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3298" w:rsidRPr="0007388B" w:rsidRDefault="00963298" w:rsidP="00963298">
      <w:pPr>
        <w:jc w:val="center"/>
        <w:rPr>
          <w:rFonts w:ascii="Times New Roman" w:hAnsi="Times New Roman"/>
          <w:b/>
          <w:sz w:val="32"/>
          <w:szCs w:val="32"/>
          <w:lang w:val="en-US"/>
        </w:rPr>
      </w:pPr>
      <w:r w:rsidRPr="0007388B">
        <w:rPr>
          <w:rFonts w:ascii="Times New Roman" w:hAnsi="Times New Roman"/>
          <w:b/>
          <w:sz w:val="32"/>
          <w:szCs w:val="32"/>
          <w:lang w:val="en-US"/>
        </w:rPr>
        <w:t>O’ZBEKISTON RESPUBLIKASI OLIY VA O’RTA MAXSUS TA’LIM VAZIRLIGI</w:t>
      </w:r>
    </w:p>
    <w:p w:rsidR="00963298" w:rsidRPr="0007388B" w:rsidRDefault="00CB471B" w:rsidP="00963298">
      <w:pPr>
        <w:jc w:val="center"/>
        <w:rPr>
          <w:rFonts w:ascii="Times New Roman" w:hAnsi="Times New Roman"/>
          <w:b/>
          <w:sz w:val="32"/>
          <w:szCs w:val="32"/>
          <w:lang w:val="en-US"/>
        </w:rPr>
      </w:pPr>
      <w:r>
        <w:rPr>
          <w:rFonts w:ascii="Times New Roman" w:hAnsi="Times New Roman"/>
          <w:b/>
          <w:sz w:val="32"/>
          <w:szCs w:val="32"/>
          <w:lang w:val="en-US"/>
        </w:rPr>
        <w:t>TOSHKENT MOLIYA INSTITUTI</w:t>
      </w:r>
    </w:p>
    <w:p w:rsidR="00963298" w:rsidRDefault="00963298" w:rsidP="00963298">
      <w:pPr>
        <w:jc w:val="center"/>
        <w:rPr>
          <w:rFonts w:ascii="Times New Roman" w:hAnsi="Times New Roman"/>
          <w:b/>
          <w:sz w:val="28"/>
          <w:szCs w:val="28"/>
          <w:lang w:val="en-US"/>
        </w:rPr>
      </w:pPr>
    </w:p>
    <w:p w:rsidR="00963298" w:rsidRPr="007B17BE" w:rsidRDefault="007B17BE" w:rsidP="00963298">
      <w:pPr>
        <w:jc w:val="center"/>
        <w:rPr>
          <w:rFonts w:ascii="Times New Roman" w:hAnsi="Times New Roman"/>
          <w:b/>
          <w:sz w:val="32"/>
          <w:szCs w:val="32"/>
          <w:lang w:val="en-US"/>
        </w:rPr>
      </w:pPr>
      <w:r w:rsidRPr="007B17BE">
        <w:rPr>
          <w:rFonts w:ascii="Times New Roman" w:hAnsi="Times New Roman"/>
          <w:b/>
          <w:sz w:val="32"/>
          <w:szCs w:val="32"/>
          <w:lang w:val="uz-Cyrl-UZ"/>
        </w:rPr>
        <w:t>S.Mexmonov, T.Kuchkarov, A.Kuliboyev</w:t>
      </w: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963298" w:rsidRPr="00BA1BCC" w:rsidRDefault="007814D7" w:rsidP="00963298">
      <w:pPr>
        <w:jc w:val="center"/>
        <w:rPr>
          <w:rFonts w:ascii="Times New Roman" w:hAnsi="Times New Roman"/>
          <w:b/>
          <w:sz w:val="48"/>
          <w:szCs w:val="48"/>
          <w:lang w:val="en-US"/>
        </w:rPr>
      </w:pPr>
      <w:r w:rsidRPr="00BA1BCC">
        <w:rPr>
          <w:rFonts w:ascii="Times New Roman" w:hAnsi="Times New Roman"/>
          <w:b/>
          <w:sz w:val="48"/>
          <w:szCs w:val="48"/>
          <w:lang w:val="en-US"/>
        </w:rPr>
        <w:t>G’AZNACHILIKDA AXBOROT TIZIMLARI</w:t>
      </w:r>
    </w:p>
    <w:p w:rsidR="00963298" w:rsidRPr="00BA1BCC" w:rsidRDefault="00CB471B" w:rsidP="00963298">
      <w:pPr>
        <w:jc w:val="center"/>
        <w:rPr>
          <w:rFonts w:ascii="Times New Roman" w:hAnsi="Times New Roman"/>
          <w:b/>
          <w:i/>
          <w:sz w:val="32"/>
          <w:szCs w:val="32"/>
          <w:lang w:val="en-US"/>
        </w:rPr>
      </w:pPr>
      <w:r w:rsidRPr="00BA1BCC">
        <w:rPr>
          <w:rFonts w:ascii="Times New Roman" w:hAnsi="Times New Roman"/>
          <w:b/>
          <w:i/>
          <w:sz w:val="32"/>
          <w:szCs w:val="32"/>
          <w:lang w:val="en-US"/>
        </w:rPr>
        <w:t>Darslik</w:t>
      </w: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CB471B" w:rsidRDefault="00CB471B" w:rsidP="00963298">
      <w:pPr>
        <w:jc w:val="center"/>
        <w:rPr>
          <w:rFonts w:ascii="Times New Roman" w:hAnsi="Times New Roman"/>
          <w:b/>
          <w:sz w:val="28"/>
          <w:szCs w:val="28"/>
          <w:lang w:val="en-US"/>
        </w:rPr>
      </w:pPr>
    </w:p>
    <w:p w:rsidR="00CB471B" w:rsidRDefault="00CB471B" w:rsidP="00963298">
      <w:pPr>
        <w:jc w:val="center"/>
        <w:rPr>
          <w:rFonts w:ascii="Times New Roman" w:hAnsi="Times New Roman"/>
          <w:b/>
          <w:sz w:val="28"/>
          <w:szCs w:val="28"/>
          <w:lang w:val="en-US"/>
        </w:rPr>
      </w:pPr>
    </w:p>
    <w:p w:rsidR="00CB471B" w:rsidRDefault="00CB471B"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p>
    <w:p w:rsidR="00963298" w:rsidRDefault="00963298" w:rsidP="00963298">
      <w:pPr>
        <w:jc w:val="center"/>
        <w:rPr>
          <w:rFonts w:ascii="Times New Roman" w:hAnsi="Times New Roman"/>
          <w:b/>
          <w:sz w:val="28"/>
          <w:szCs w:val="28"/>
          <w:lang w:val="en-US"/>
        </w:rPr>
      </w:pPr>
      <w:r>
        <w:rPr>
          <w:rFonts w:ascii="Times New Roman" w:hAnsi="Times New Roman"/>
          <w:b/>
          <w:sz w:val="28"/>
          <w:szCs w:val="28"/>
          <w:lang w:val="en-US"/>
        </w:rPr>
        <w:t>“IQTISOD-MOLIYA”</w:t>
      </w:r>
    </w:p>
    <w:p w:rsidR="00963298" w:rsidRPr="0007388B" w:rsidRDefault="009671C5" w:rsidP="00963298">
      <w:pPr>
        <w:jc w:val="center"/>
        <w:rPr>
          <w:rFonts w:ascii="Times New Roman" w:hAnsi="Times New Roman"/>
          <w:b/>
          <w:sz w:val="28"/>
          <w:szCs w:val="28"/>
          <w:lang w:val="en-US"/>
        </w:rPr>
      </w:pPr>
      <w:r>
        <w:rPr>
          <w:rFonts w:ascii="Times New Roman" w:hAnsi="Times New Roman"/>
          <w:b/>
          <w:noProof/>
          <w:sz w:val="28"/>
          <w:szCs w:val="28"/>
        </w:rPr>
        <mc:AlternateContent>
          <mc:Choice Requires="wps">
            <w:drawing>
              <wp:anchor distT="0" distB="0" distL="114300" distR="114300" simplePos="0" relativeHeight="251659264" behindDoc="0" locked="0" layoutInCell="1" allowOverlap="1">
                <wp:simplePos x="0" y="0"/>
                <wp:positionH relativeFrom="column">
                  <wp:posOffset>2700295</wp:posOffset>
                </wp:positionH>
                <wp:positionV relativeFrom="paragraph">
                  <wp:posOffset>267392</wp:posOffset>
                </wp:positionV>
                <wp:extent cx="464024" cy="327546"/>
                <wp:effectExtent l="0" t="0" r="12700" b="15875"/>
                <wp:wrapNone/>
                <wp:docPr id="1" name="Прямоугольник 1"/>
                <wp:cNvGraphicFramePr/>
                <a:graphic xmlns:a="http://schemas.openxmlformats.org/drawingml/2006/main">
                  <a:graphicData uri="http://schemas.microsoft.com/office/word/2010/wordprocessingShape">
                    <wps:wsp>
                      <wps:cNvSpPr/>
                      <wps:spPr>
                        <a:xfrm>
                          <a:off x="0" y="0"/>
                          <a:ext cx="464024" cy="327546"/>
                        </a:xfrm>
                        <a:prstGeom prst="rect">
                          <a:avLst/>
                        </a:prstGeom>
                        <a:solidFill>
                          <a:schemeClr val="bg1"/>
                        </a:solidFill>
                        <a:ln>
                          <a:solidFill>
                            <a:schemeClr val="bg1"/>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 o:spid="_x0000_s1026" style="position:absolute;margin-left:212.6pt;margin-top:21.05pt;width:36.55pt;height:25.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" fillcolor="white [3212]" strokecolor="white [3212]" strokeweight="2pt"/>
            </w:pict>
          </mc:Fallback>
        </mc:AlternateContent>
      </w:r>
      <w:r w:rsidR="00963298">
        <w:rPr>
          <w:rFonts w:ascii="Times New Roman" w:hAnsi="Times New Roman"/>
          <w:b/>
          <w:sz w:val="28"/>
          <w:szCs w:val="28"/>
          <w:lang w:val="en-US"/>
        </w:rPr>
        <w:t>TOSHKENT-20</w:t>
      </w:r>
      <w:r w:rsidR="00CB471B">
        <w:rPr>
          <w:rFonts w:ascii="Times New Roman" w:hAnsi="Times New Roman"/>
          <w:b/>
          <w:sz w:val="28"/>
          <w:szCs w:val="28"/>
          <w:lang w:val="en-US"/>
        </w:rPr>
        <w:t>20</w:t>
      </w:r>
    </w:p>
    <w:p w:rsidR="00963298" w:rsidRDefault="00963298" w:rsidP="00963298">
      <w:pPr>
        <w:spacing w:after="0" w:line="240" w:lineRule="auto"/>
        <w:jc w:val="both"/>
        <w:rPr>
          <w:rFonts w:ascii="Times New Roman" w:hAnsi="Times New Roman"/>
          <w:b/>
          <w:sz w:val="28"/>
          <w:szCs w:val="28"/>
          <w:lang w:val="en-US"/>
        </w:rPr>
      </w:pPr>
      <w:r>
        <w:rPr>
          <w:rFonts w:ascii="Times New Roman" w:hAnsi="Times New Roman"/>
          <w:b/>
          <w:sz w:val="28"/>
          <w:szCs w:val="28"/>
          <w:lang w:val="en-US"/>
        </w:rPr>
        <w:lastRenderedPageBreak/>
        <w:t>UDK:</w:t>
      </w:r>
    </w:p>
    <w:p w:rsidR="00963298" w:rsidRDefault="00963298" w:rsidP="00963298">
      <w:pPr>
        <w:spacing w:after="0" w:line="240" w:lineRule="auto"/>
        <w:jc w:val="both"/>
        <w:rPr>
          <w:rFonts w:ascii="Times New Roman" w:hAnsi="Times New Roman"/>
          <w:b/>
          <w:sz w:val="28"/>
          <w:szCs w:val="28"/>
          <w:lang w:val="en-US"/>
        </w:rPr>
      </w:pPr>
      <w:r>
        <w:rPr>
          <w:rFonts w:ascii="Times New Roman" w:hAnsi="Times New Roman"/>
          <w:b/>
          <w:sz w:val="28"/>
          <w:szCs w:val="28"/>
          <w:lang w:val="en-US"/>
        </w:rPr>
        <w:t>KBK:</w:t>
      </w:r>
    </w:p>
    <w:p w:rsidR="00963298" w:rsidRDefault="00963298" w:rsidP="00963298">
      <w:pPr>
        <w:jc w:val="both"/>
        <w:rPr>
          <w:rFonts w:ascii="Times New Roman" w:hAnsi="Times New Roman"/>
          <w:b/>
          <w:sz w:val="28"/>
          <w:szCs w:val="28"/>
          <w:lang w:val="en-US"/>
        </w:rPr>
      </w:pPr>
      <w:bookmarkStart w:id="0" w:name="_GoBack"/>
      <w:bookmarkEnd w:id="0"/>
    </w:p>
    <w:p w:rsidR="00963298" w:rsidRDefault="00963298" w:rsidP="0056771C">
      <w:pPr>
        <w:rPr>
          <w:rFonts w:ascii="Times New Roman" w:hAnsi="Times New Roman"/>
          <w:sz w:val="28"/>
          <w:szCs w:val="28"/>
          <w:lang w:val="en-US"/>
        </w:rPr>
      </w:pPr>
      <w:r>
        <w:rPr>
          <w:rFonts w:ascii="Times New Roman" w:hAnsi="Times New Roman"/>
          <w:b/>
          <w:sz w:val="28"/>
          <w:szCs w:val="28"/>
          <w:lang w:val="en-US"/>
        </w:rPr>
        <w:t>Taqrizchilar:</w:t>
      </w:r>
      <w:r w:rsidR="00B5200D">
        <w:rPr>
          <w:rFonts w:ascii="Times New Roman" w:hAnsi="Times New Roman"/>
          <w:b/>
          <w:sz w:val="28"/>
          <w:szCs w:val="28"/>
          <w:lang w:val="en-US"/>
        </w:rPr>
        <w:t xml:space="preserve"> </w:t>
      </w:r>
      <w:r w:rsidR="00B5200D" w:rsidRPr="00B5200D">
        <w:rPr>
          <w:rFonts w:ascii="Times New Roman" w:hAnsi="Times New Roman"/>
          <w:sz w:val="28"/>
          <w:szCs w:val="28"/>
          <w:lang w:val="en-US"/>
        </w:rPr>
        <w:t>i.f.d., prof.</w:t>
      </w:r>
      <w:r w:rsidR="00B5200D">
        <w:rPr>
          <w:rFonts w:ascii="Times New Roman" w:hAnsi="Times New Roman"/>
          <w:sz w:val="28"/>
          <w:szCs w:val="28"/>
          <w:lang w:val="en-US"/>
        </w:rPr>
        <w:t xml:space="preserve"> D.</w:t>
      </w:r>
      <w:r w:rsidR="00E0438A">
        <w:rPr>
          <w:rFonts w:ascii="Times New Roman" w:hAnsi="Times New Roman"/>
          <w:sz w:val="28"/>
          <w:szCs w:val="28"/>
          <w:lang w:val="en-US"/>
        </w:rPr>
        <w:t xml:space="preserve"> </w:t>
      </w:r>
      <w:r w:rsidR="00B5200D">
        <w:rPr>
          <w:rFonts w:ascii="Times New Roman" w:hAnsi="Times New Roman"/>
          <w:sz w:val="28"/>
          <w:szCs w:val="28"/>
          <w:lang w:val="en-US"/>
        </w:rPr>
        <w:t>Pulatov</w:t>
      </w:r>
    </w:p>
    <w:p w:rsidR="00B5200D" w:rsidRPr="00B5200D" w:rsidRDefault="00B5200D" w:rsidP="0056771C">
      <w:pPr>
        <w:rPr>
          <w:rFonts w:ascii="Times New Roman" w:hAnsi="Times New Roman"/>
          <w:sz w:val="28"/>
          <w:szCs w:val="28"/>
          <w:lang w:val="en-US"/>
        </w:rPr>
      </w:pPr>
      <w:r>
        <w:rPr>
          <w:rFonts w:ascii="Times New Roman" w:hAnsi="Times New Roman"/>
          <w:sz w:val="28"/>
          <w:szCs w:val="28"/>
          <w:lang w:val="en-US"/>
        </w:rPr>
        <w:tab/>
      </w:r>
      <w:r>
        <w:rPr>
          <w:rFonts w:ascii="Times New Roman" w:hAnsi="Times New Roman"/>
          <w:sz w:val="28"/>
          <w:szCs w:val="28"/>
          <w:lang w:val="en-US"/>
        </w:rPr>
        <w:tab/>
        <w:t xml:space="preserve">    i.f.</w:t>
      </w:r>
      <w:r w:rsidR="00E0438A">
        <w:rPr>
          <w:rFonts w:ascii="Times New Roman" w:hAnsi="Times New Roman"/>
          <w:sz w:val="28"/>
          <w:szCs w:val="28"/>
          <w:lang w:val="en-US"/>
        </w:rPr>
        <w:t>n</w:t>
      </w:r>
      <w:r>
        <w:rPr>
          <w:rFonts w:ascii="Times New Roman" w:hAnsi="Times New Roman"/>
          <w:sz w:val="28"/>
          <w:szCs w:val="28"/>
          <w:lang w:val="en-US"/>
        </w:rPr>
        <w:t xml:space="preserve">., </w:t>
      </w:r>
      <w:r w:rsidR="00E0438A">
        <w:rPr>
          <w:rFonts w:ascii="Times New Roman" w:hAnsi="Times New Roman"/>
          <w:sz w:val="28"/>
          <w:szCs w:val="28"/>
          <w:lang w:val="en-US"/>
        </w:rPr>
        <w:t>dots</w:t>
      </w:r>
      <w:r>
        <w:rPr>
          <w:rFonts w:ascii="Times New Roman" w:hAnsi="Times New Roman"/>
          <w:sz w:val="28"/>
          <w:szCs w:val="28"/>
          <w:lang w:val="en-US"/>
        </w:rPr>
        <w:t xml:space="preserve">. </w:t>
      </w:r>
      <w:r w:rsidR="00E0438A">
        <w:rPr>
          <w:rFonts w:ascii="Times New Roman" w:hAnsi="Times New Roman"/>
          <w:sz w:val="28"/>
          <w:szCs w:val="28"/>
          <w:lang w:val="en-US"/>
        </w:rPr>
        <w:t>U.Yakubov</w:t>
      </w:r>
      <w:r>
        <w:rPr>
          <w:rFonts w:ascii="Times New Roman" w:hAnsi="Times New Roman"/>
          <w:sz w:val="28"/>
          <w:szCs w:val="28"/>
          <w:lang w:val="en-US"/>
        </w:rPr>
        <w:tab/>
      </w:r>
    </w:p>
    <w:p w:rsidR="00963298" w:rsidRDefault="00963298" w:rsidP="00963298">
      <w:pPr>
        <w:jc w:val="both"/>
        <w:rPr>
          <w:rFonts w:ascii="Times New Roman" w:hAnsi="Times New Roman"/>
          <w:sz w:val="28"/>
          <w:szCs w:val="28"/>
          <w:lang w:val="uz-Cyrl-UZ"/>
        </w:rPr>
      </w:pPr>
    </w:p>
    <w:p w:rsidR="00963298" w:rsidRPr="008A68FC" w:rsidRDefault="007814D7" w:rsidP="00963298">
      <w:pPr>
        <w:jc w:val="both"/>
        <w:rPr>
          <w:rFonts w:ascii="Times New Roman" w:hAnsi="Times New Roman"/>
          <w:sz w:val="28"/>
          <w:szCs w:val="28"/>
          <w:lang w:val="uz-Cyrl-UZ"/>
        </w:rPr>
      </w:pPr>
      <w:r w:rsidRPr="007814D7">
        <w:rPr>
          <w:rFonts w:ascii="Times New Roman" w:hAnsi="Times New Roman"/>
          <w:b/>
          <w:sz w:val="28"/>
          <w:szCs w:val="28"/>
          <w:lang w:val="uz-Cyrl-UZ"/>
        </w:rPr>
        <w:t>G’aznachilikda axborot tizimlari</w:t>
      </w:r>
      <w:r w:rsidR="00963298" w:rsidRPr="008A68FC">
        <w:rPr>
          <w:rFonts w:ascii="Times New Roman" w:hAnsi="Times New Roman"/>
          <w:b/>
          <w:sz w:val="28"/>
          <w:szCs w:val="28"/>
          <w:lang w:val="uz-Cyrl-UZ"/>
        </w:rPr>
        <w:t>:</w:t>
      </w:r>
      <w:r w:rsidR="00963298" w:rsidRPr="008A68FC">
        <w:rPr>
          <w:rFonts w:ascii="Times New Roman" w:hAnsi="Times New Roman"/>
          <w:sz w:val="28"/>
          <w:szCs w:val="28"/>
          <w:lang w:val="uz-Cyrl-UZ"/>
        </w:rPr>
        <w:t xml:space="preserve"> </w:t>
      </w:r>
      <w:r w:rsidR="00CB471B" w:rsidRPr="00CB471B">
        <w:rPr>
          <w:rFonts w:ascii="Times New Roman" w:hAnsi="Times New Roman"/>
          <w:sz w:val="28"/>
          <w:szCs w:val="28"/>
          <w:lang w:val="uz-Cyrl-UZ"/>
        </w:rPr>
        <w:t>Darslik</w:t>
      </w:r>
      <w:r w:rsidR="00963298" w:rsidRPr="008A68FC">
        <w:rPr>
          <w:rFonts w:ascii="Times New Roman" w:hAnsi="Times New Roman"/>
          <w:sz w:val="28"/>
          <w:szCs w:val="28"/>
          <w:lang w:val="uz-Cyrl-UZ"/>
        </w:rPr>
        <w:t xml:space="preserve"> /S.Me</w:t>
      </w:r>
      <w:r w:rsidR="00CB471B" w:rsidRPr="00CB471B">
        <w:rPr>
          <w:rFonts w:ascii="Times New Roman" w:hAnsi="Times New Roman"/>
          <w:sz w:val="28"/>
          <w:szCs w:val="28"/>
          <w:lang w:val="uz-Cyrl-UZ"/>
        </w:rPr>
        <w:t>x</w:t>
      </w:r>
      <w:r w:rsidR="00963298" w:rsidRPr="008A68FC">
        <w:rPr>
          <w:rFonts w:ascii="Times New Roman" w:hAnsi="Times New Roman"/>
          <w:sz w:val="28"/>
          <w:szCs w:val="28"/>
          <w:lang w:val="uz-Cyrl-UZ"/>
        </w:rPr>
        <w:t>monov,</w:t>
      </w:r>
      <w:r w:rsidR="00CB471B" w:rsidRPr="00CB471B">
        <w:rPr>
          <w:rFonts w:ascii="Times New Roman" w:hAnsi="Times New Roman"/>
          <w:sz w:val="28"/>
          <w:szCs w:val="28"/>
          <w:lang w:val="uz-Cyrl-UZ"/>
        </w:rPr>
        <w:t xml:space="preserve"> </w:t>
      </w:r>
      <w:r w:rsidRPr="007814D7">
        <w:rPr>
          <w:rFonts w:ascii="Times New Roman" w:hAnsi="Times New Roman"/>
          <w:sz w:val="28"/>
          <w:szCs w:val="28"/>
          <w:lang w:val="uz-Cyrl-UZ"/>
        </w:rPr>
        <w:t>T</w:t>
      </w:r>
      <w:r w:rsidR="00CB471B" w:rsidRPr="00CB471B">
        <w:rPr>
          <w:rFonts w:ascii="Times New Roman" w:hAnsi="Times New Roman"/>
          <w:sz w:val="28"/>
          <w:szCs w:val="28"/>
          <w:lang w:val="uz-Cyrl-UZ"/>
        </w:rPr>
        <w:t>.</w:t>
      </w:r>
      <w:r w:rsidRPr="007814D7">
        <w:rPr>
          <w:rFonts w:ascii="Times New Roman" w:hAnsi="Times New Roman"/>
          <w:sz w:val="28"/>
          <w:szCs w:val="28"/>
          <w:lang w:val="uz-Cyrl-UZ"/>
        </w:rPr>
        <w:t>Kuchkarov</w:t>
      </w:r>
      <w:r w:rsidR="00CB471B" w:rsidRPr="00CB471B">
        <w:rPr>
          <w:rFonts w:ascii="Times New Roman" w:hAnsi="Times New Roman"/>
          <w:sz w:val="28"/>
          <w:szCs w:val="28"/>
          <w:lang w:val="uz-Cyrl-UZ"/>
        </w:rPr>
        <w:t xml:space="preserve">, </w:t>
      </w:r>
      <w:r w:rsidR="00963298" w:rsidRPr="008A68FC">
        <w:rPr>
          <w:rFonts w:ascii="Times New Roman" w:hAnsi="Times New Roman"/>
          <w:sz w:val="28"/>
          <w:szCs w:val="28"/>
          <w:lang w:val="uz-Cyrl-UZ"/>
        </w:rPr>
        <w:t>A.</w:t>
      </w:r>
      <w:r w:rsidR="00CB471B" w:rsidRPr="008A68FC">
        <w:rPr>
          <w:rFonts w:ascii="Times New Roman" w:hAnsi="Times New Roman"/>
          <w:sz w:val="28"/>
          <w:szCs w:val="28"/>
          <w:lang w:val="uz-Cyrl-UZ"/>
        </w:rPr>
        <w:t xml:space="preserve"> </w:t>
      </w:r>
      <w:r w:rsidR="00963298" w:rsidRPr="008A68FC">
        <w:rPr>
          <w:rFonts w:ascii="Times New Roman" w:hAnsi="Times New Roman"/>
          <w:sz w:val="28"/>
          <w:szCs w:val="28"/>
          <w:lang w:val="uz-Cyrl-UZ"/>
        </w:rPr>
        <w:t>Kuliboyev; –T.: «</w:t>
      </w:r>
      <w:r w:rsidRPr="007814D7">
        <w:rPr>
          <w:rFonts w:ascii="Times New Roman" w:hAnsi="Times New Roman"/>
          <w:sz w:val="28"/>
          <w:szCs w:val="28"/>
          <w:lang w:val="uz-Cyrl-UZ"/>
        </w:rPr>
        <w:t>______________</w:t>
      </w:r>
      <w:r w:rsidR="00963298" w:rsidRPr="008A68FC">
        <w:rPr>
          <w:rFonts w:ascii="Times New Roman" w:hAnsi="Times New Roman"/>
          <w:sz w:val="28"/>
          <w:szCs w:val="28"/>
          <w:lang w:val="uz-Cyrl-UZ"/>
        </w:rPr>
        <w:t>», 20</w:t>
      </w:r>
      <w:r w:rsidR="00CB471B" w:rsidRPr="00CB471B">
        <w:rPr>
          <w:rFonts w:ascii="Times New Roman" w:hAnsi="Times New Roman"/>
          <w:sz w:val="28"/>
          <w:szCs w:val="28"/>
          <w:lang w:val="uz-Cyrl-UZ"/>
        </w:rPr>
        <w:t>20</w:t>
      </w:r>
      <w:r w:rsidR="00963298" w:rsidRPr="008A68FC">
        <w:rPr>
          <w:rFonts w:ascii="Times New Roman" w:hAnsi="Times New Roman"/>
          <w:sz w:val="28"/>
          <w:szCs w:val="28"/>
          <w:lang w:val="uz-Cyrl-UZ"/>
        </w:rPr>
        <w:t xml:space="preserve">. </w:t>
      </w:r>
      <w:r w:rsidR="003C4E1B" w:rsidRPr="00BA1BCC">
        <w:rPr>
          <w:rFonts w:ascii="Times New Roman" w:hAnsi="Times New Roman"/>
          <w:sz w:val="28"/>
          <w:szCs w:val="28"/>
          <w:lang w:val="uz-Cyrl-UZ"/>
        </w:rPr>
        <w:t>25</w:t>
      </w:r>
      <w:r w:rsidR="00BA1BCC">
        <w:rPr>
          <w:rFonts w:ascii="Times New Roman" w:hAnsi="Times New Roman"/>
          <w:sz w:val="28"/>
          <w:szCs w:val="28"/>
          <w:lang w:val="en-US"/>
        </w:rPr>
        <w:t>5</w:t>
      </w:r>
      <w:r w:rsidR="00963298" w:rsidRPr="008A68FC">
        <w:rPr>
          <w:rFonts w:ascii="Times New Roman" w:hAnsi="Times New Roman"/>
          <w:sz w:val="28"/>
          <w:szCs w:val="28"/>
          <w:lang w:val="uz-Cyrl-UZ"/>
        </w:rPr>
        <w:t xml:space="preserve"> b.</w:t>
      </w:r>
    </w:p>
    <w:p w:rsidR="00963298" w:rsidRPr="008A68FC" w:rsidRDefault="00963298" w:rsidP="00963298">
      <w:pPr>
        <w:ind w:firstLine="567"/>
        <w:jc w:val="both"/>
        <w:rPr>
          <w:rFonts w:ascii="Times New Roman" w:hAnsi="Times New Roman"/>
          <w:sz w:val="28"/>
          <w:szCs w:val="28"/>
          <w:lang w:val="uz-Cyrl-UZ"/>
        </w:rPr>
      </w:pPr>
    </w:p>
    <w:p w:rsidR="00554C69" w:rsidRPr="00B31649" w:rsidRDefault="00BC7B63" w:rsidP="00554C69">
      <w:pPr>
        <w:spacing w:after="0"/>
        <w:ind w:firstLine="567"/>
        <w:jc w:val="both"/>
        <w:rPr>
          <w:rFonts w:ascii="Times New Roman" w:hAnsi="Times New Roman"/>
          <w:sz w:val="28"/>
          <w:szCs w:val="28"/>
          <w:lang w:val="uz-Cyrl-UZ"/>
        </w:rPr>
      </w:pPr>
      <w:r w:rsidRPr="00BC7B63">
        <w:rPr>
          <w:rFonts w:ascii="Times New Roman" w:hAnsi="Times New Roman"/>
          <w:sz w:val="28"/>
          <w:szCs w:val="28"/>
          <w:lang w:val="uz-Cyrl-UZ"/>
        </w:rPr>
        <w:t>Mazkur darslik Davlat ta’</w:t>
      </w:r>
      <w:r>
        <w:rPr>
          <w:rFonts w:ascii="Times New Roman" w:hAnsi="Times New Roman"/>
          <w:sz w:val="28"/>
          <w:szCs w:val="28"/>
          <w:lang w:val="uz-Cyrl-UZ"/>
        </w:rPr>
        <w:t>lim standartlari talablari</w:t>
      </w:r>
      <w:r w:rsidRPr="00BC7B63">
        <w:rPr>
          <w:rFonts w:ascii="Times New Roman" w:hAnsi="Times New Roman"/>
          <w:sz w:val="28"/>
          <w:szCs w:val="28"/>
          <w:lang w:val="uz-Cyrl-UZ"/>
        </w:rPr>
        <w:t>, “</w:t>
      </w:r>
      <w:r w:rsidR="007814D7" w:rsidRPr="007814D7">
        <w:rPr>
          <w:rFonts w:ascii="Times New Roman" w:hAnsi="Times New Roman"/>
          <w:sz w:val="28"/>
          <w:szCs w:val="28"/>
          <w:lang w:val="uz-Cyrl-UZ"/>
        </w:rPr>
        <w:t>G’aznachilikda axborot tizimlari</w:t>
      </w:r>
      <w:r w:rsidRPr="00BC7B63">
        <w:rPr>
          <w:rFonts w:ascii="Times New Roman" w:hAnsi="Times New Roman"/>
          <w:sz w:val="28"/>
          <w:szCs w:val="28"/>
          <w:lang w:val="uz-Cyrl-UZ"/>
        </w:rPr>
        <w:t xml:space="preserve">” fanining o’quv dasturiga asosan tuzilgan bo’lib,  </w:t>
      </w:r>
      <w:r w:rsidR="007814D7" w:rsidRPr="007814D7">
        <w:rPr>
          <w:rFonts w:ascii="Times New Roman" w:hAnsi="Times New Roman"/>
          <w:sz w:val="28"/>
          <w:szCs w:val="28"/>
          <w:lang w:val="uz-Cyrl-UZ"/>
        </w:rPr>
        <w:t>bakalavriyat</w:t>
      </w:r>
      <w:r w:rsidRPr="00BC7B63">
        <w:rPr>
          <w:rFonts w:ascii="Times New Roman" w:hAnsi="Times New Roman"/>
          <w:sz w:val="28"/>
          <w:szCs w:val="28"/>
          <w:lang w:val="uz-Cyrl-UZ"/>
        </w:rPr>
        <w:t xml:space="preserve">ning </w:t>
      </w:r>
      <w:r w:rsidRPr="00963298">
        <w:rPr>
          <w:rFonts w:ascii="Times New Roman" w:hAnsi="Times New Roman"/>
          <w:sz w:val="28"/>
          <w:szCs w:val="28"/>
          <w:lang w:val="uz-Cyrl-UZ"/>
        </w:rPr>
        <w:t>523</w:t>
      </w:r>
      <w:r w:rsidR="007814D7" w:rsidRPr="007814D7">
        <w:rPr>
          <w:rFonts w:ascii="Times New Roman" w:hAnsi="Times New Roman"/>
          <w:sz w:val="28"/>
          <w:szCs w:val="28"/>
          <w:lang w:val="uz-Cyrl-UZ"/>
        </w:rPr>
        <w:t>2000</w:t>
      </w:r>
      <w:r w:rsidRPr="00963298">
        <w:rPr>
          <w:rFonts w:ascii="Times New Roman" w:hAnsi="Times New Roman"/>
          <w:sz w:val="28"/>
          <w:szCs w:val="28"/>
          <w:lang w:val="uz-Cyrl-UZ"/>
        </w:rPr>
        <w:t xml:space="preserve"> –«</w:t>
      </w:r>
      <w:r w:rsidR="007814D7" w:rsidRPr="007814D7">
        <w:rPr>
          <w:rFonts w:ascii="Times New Roman" w:hAnsi="Times New Roman"/>
          <w:sz w:val="28"/>
          <w:szCs w:val="28"/>
          <w:lang w:val="uz-Cyrl-UZ"/>
        </w:rPr>
        <w:t>Davlat byudjetining g’azna ijrosi</w:t>
      </w:r>
      <w:r w:rsidRPr="00963298">
        <w:rPr>
          <w:rFonts w:ascii="Times New Roman" w:hAnsi="Times New Roman"/>
          <w:sz w:val="28"/>
          <w:szCs w:val="28"/>
          <w:lang w:val="uz-Cyrl-UZ"/>
        </w:rPr>
        <w:t xml:space="preserve">» </w:t>
      </w:r>
      <w:r w:rsidR="007814D7" w:rsidRPr="007814D7">
        <w:rPr>
          <w:rFonts w:ascii="Times New Roman" w:hAnsi="Times New Roman"/>
          <w:sz w:val="28"/>
          <w:szCs w:val="28"/>
          <w:lang w:val="uz-Cyrl-UZ"/>
        </w:rPr>
        <w:t>yo’nalishi</w:t>
      </w:r>
      <w:r w:rsidRPr="00BC7B63">
        <w:rPr>
          <w:rFonts w:ascii="Times New Roman" w:hAnsi="Times New Roman"/>
          <w:sz w:val="28"/>
          <w:szCs w:val="28"/>
          <w:lang w:val="uz-Cyrl-UZ"/>
        </w:rPr>
        <w:t xml:space="preserve"> </w:t>
      </w:r>
      <w:r w:rsidRPr="00963298">
        <w:rPr>
          <w:rFonts w:ascii="Times New Roman" w:hAnsi="Times New Roman"/>
          <w:sz w:val="28"/>
          <w:szCs w:val="28"/>
          <w:lang w:val="uz-Cyrl-UZ"/>
        </w:rPr>
        <w:t>talabalari uchun mo’ljallangan</w:t>
      </w:r>
      <w:r w:rsidRPr="00BC7B63">
        <w:rPr>
          <w:rFonts w:ascii="Times New Roman" w:hAnsi="Times New Roman"/>
          <w:sz w:val="28"/>
          <w:szCs w:val="28"/>
          <w:lang w:val="uz-Cyrl-UZ"/>
        </w:rPr>
        <w:t>.</w:t>
      </w:r>
    </w:p>
    <w:p w:rsidR="00554C69" w:rsidRPr="00533D25" w:rsidRDefault="00554C69" w:rsidP="00554C69">
      <w:pPr>
        <w:spacing w:after="0"/>
        <w:ind w:firstLine="567"/>
        <w:jc w:val="both"/>
        <w:rPr>
          <w:rFonts w:ascii="Times New Roman" w:hAnsi="Times New Roman"/>
          <w:sz w:val="28"/>
          <w:szCs w:val="28"/>
          <w:lang w:val="uz-Cyrl-UZ"/>
        </w:rPr>
      </w:pPr>
      <w:r w:rsidRPr="00344AFB">
        <w:rPr>
          <w:rFonts w:ascii="Times New Roman" w:hAnsi="Times New Roman"/>
          <w:sz w:val="28"/>
          <w:szCs w:val="28"/>
          <w:lang w:val="uz-Cyrl-UZ"/>
        </w:rPr>
        <w:t xml:space="preserve">Darslikda </w:t>
      </w:r>
      <w:r w:rsidR="007814D7" w:rsidRPr="007814D7">
        <w:rPr>
          <w:rFonts w:ascii="Times New Roman" w:hAnsi="Times New Roman"/>
          <w:sz w:val="28"/>
          <w:szCs w:val="28"/>
          <w:lang w:val="uz-Cyrl-UZ"/>
        </w:rPr>
        <w:t>G’aznachilik ax</w:t>
      </w:r>
      <w:r w:rsidR="007814D7">
        <w:rPr>
          <w:rFonts w:ascii="Times New Roman" w:hAnsi="Times New Roman"/>
          <w:sz w:val="28"/>
          <w:szCs w:val="28"/>
          <w:lang w:val="uz-Cyrl-UZ"/>
        </w:rPr>
        <w:t>bo</w:t>
      </w:r>
      <w:r w:rsidR="007814D7" w:rsidRPr="007814D7">
        <w:rPr>
          <w:rFonts w:ascii="Times New Roman" w:hAnsi="Times New Roman"/>
          <w:sz w:val="28"/>
          <w:szCs w:val="28"/>
          <w:lang w:val="uz-Cyrl-UZ"/>
        </w:rPr>
        <w:t xml:space="preserve">rat </w:t>
      </w:r>
      <w:r w:rsidR="007814D7">
        <w:rPr>
          <w:rFonts w:ascii="Times New Roman" w:hAnsi="Times New Roman"/>
          <w:sz w:val="28"/>
          <w:szCs w:val="28"/>
          <w:lang w:val="uz-Cyrl-UZ"/>
        </w:rPr>
        <w:t>tizimin</w:t>
      </w:r>
      <w:r w:rsidR="007814D7" w:rsidRPr="007814D7">
        <w:rPr>
          <w:rFonts w:ascii="Times New Roman" w:hAnsi="Times New Roman"/>
          <w:sz w:val="28"/>
          <w:szCs w:val="28"/>
          <w:lang w:val="uz-Cyrl-UZ"/>
        </w:rPr>
        <w:t>ing konseptual modeli, unda zamonaviy kompyu</w:t>
      </w:r>
      <w:r w:rsidR="007814D7">
        <w:rPr>
          <w:rFonts w:ascii="Times New Roman" w:hAnsi="Times New Roman"/>
          <w:sz w:val="28"/>
          <w:szCs w:val="28"/>
          <w:lang w:val="uz-Cyrl-UZ"/>
        </w:rPr>
        <w:t>ter</w:t>
      </w:r>
      <w:r w:rsidR="007814D7" w:rsidRPr="007814D7">
        <w:rPr>
          <w:rFonts w:ascii="Times New Roman" w:hAnsi="Times New Roman"/>
          <w:sz w:val="28"/>
          <w:szCs w:val="28"/>
          <w:lang w:val="uz-Cyrl-UZ"/>
        </w:rPr>
        <w:t xml:space="preserve"> texnologiyalarini qo’llashning asosiy maqsadi va vazifalari, texnik a</w:t>
      </w:r>
      <w:r w:rsidR="007814D7">
        <w:rPr>
          <w:rFonts w:ascii="Times New Roman" w:hAnsi="Times New Roman"/>
          <w:sz w:val="28"/>
          <w:szCs w:val="28"/>
          <w:lang w:val="uz-Cyrl-UZ"/>
        </w:rPr>
        <w:t>r</w:t>
      </w:r>
      <w:r w:rsidR="007814D7" w:rsidRPr="007814D7">
        <w:rPr>
          <w:rFonts w:ascii="Times New Roman" w:hAnsi="Times New Roman"/>
          <w:sz w:val="28"/>
          <w:szCs w:val="28"/>
          <w:lang w:val="uz-Cyrl-UZ"/>
        </w:rPr>
        <w:t xml:space="preserve">xitekturasi, boshqa tashkilotlar bilan axborot almashinuvi hamda “UzASBO” dasturiy majmuasida </w:t>
      </w:r>
      <w:r w:rsidRPr="00344AFB">
        <w:rPr>
          <w:rFonts w:ascii="Times New Roman" w:hAnsi="Times New Roman"/>
          <w:sz w:val="28"/>
          <w:szCs w:val="28"/>
          <w:lang w:val="uz-Cyrl-UZ"/>
        </w:rPr>
        <w:t xml:space="preserve">byudjet </w:t>
      </w:r>
      <w:r w:rsidR="0056771C" w:rsidRPr="0056771C">
        <w:rPr>
          <w:rFonts w:ascii="Times New Roman" w:hAnsi="Times New Roman"/>
          <w:sz w:val="28"/>
          <w:szCs w:val="28"/>
          <w:lang w:val="uz-Cyrl-UZ"/>
        </w:rPr>
        <w:t>tashkilotlarining hisob yuritishini tashkil etish</w:t>
      </w:r>
      <w:r w:rsidRPr="00344AFB">
        <w:rPr>
          <w:rFonts w:ascii="Times New Roman" w:hAnsi="Times New Roman"/>
          <w:sz w:val="28"/>
          <w:szCs w:val="28"/>
          <w:lang w:val="uz-Cyrl-UZ"/>
        </w:rPr>
        <w:t xml:space="preserve"> </w:t>
      </w:r>
      <w:r w:rsidRPr="00533D25">
        <w:rPr>
          <w:rFonts w:ascii="Times New Roman" w:hAnsi="Times New Roman"/>
          <w:sz w:val="28"/>
          <w:szCs w:val="28"/>
          <w:lang w:val="uz-Cyrl-UZ"/>
        </w:rPr>
        <w:t>alohida mavzu sifatida yoritilgan</w:t>
      </w:r>
      <w:r w:rsidRPr="00344AFB">
        <w:rPr>
          <w:rFonts w:ascii="Times New Roman" w:hAnsi="Times New Roman"/>
          <w:sz w:val="28"/>
          <w:szCs w:val="28"/>
          <w:lang w:val="uz-Cyrl-UZ"/>
        </w:rPr>
        <w:t xml:space="preserve">. </w:t>
      </w:r>
      <w:r w:rsidRPr="00533D25">
        <w:rPr>
          <w:rFonts w:ascii="Times New Roman" w:hAnsi="Times New Roman"/>
          <w:sz w:val="28"/>
          <w:szCs w:val="28"/>
          <w:lang w:val="uz-Cyrl-UZ"/>
        </w:rPr>
        <w:t>Har bir mavzu yuzasidan tayanch tushunchalar, nazorat savollari va olingan bilimlarni tekshirish uchun nazorat test savollari berilgan.</w:t>
      </w:r>
    </w:p>
    <w:p w:rsidR="00BC7B63" w:rsidRPr="00BC7B63" w:rsidRDefault="00554C69" w:rsidP="00554C69">
      <w:pPr>
        <w:spacing w:after="0"/>
        <w:ind w:firstLine="567"/>
        <w:jc w:val="both"/>
        <w:rPr>
          <w:rFonts w:ascii="Times New Roman" w:hAnsi="Times New Roman"/>
          <w:sz w:val="28"/>
          <w:szCs w:val="28"/>
          <w:lang w:val="uz-Cyrl-UZ"/>
        </w:rPr>
      </w:pPr>
      <w:r w:rsidRPr="00554C69">
        <w:rPr>
          <w:rFonts w:ascii="Times New Roman" w:hAnsi="Times New Roman"/>
          <w:sz w:val="28"/>
          <w:szCs w:val="28"/>
          <w:lang w:val="uz-Cyrl-UZ"/>
        </w:rPr>
        <w:t>Darslik</w:t>
      </w:r>
      <w:r w:rsidR="00BC7B63" w:rsidRPr="00963298">
        <w:rPr>
          <w:rFonts w:ascii="Times New Roman" w:hAnsi="Times New Roman"/>
          <w:sz w:val="28"/>
          <w:szCs w:val="28"/>
          <w:lang w:val="uz-Cyrl-UZ"/>
        </w:rPr>
        <w:t>dan</w:t>
      </w:r>
      <w:r w:rsidR="00BC7B63" w:rsidRPr="00554C69">
        <w:rPr>
          <w:rFonts w:ascii="Times New Roman" w:hAnsi="Times New Roman"/>
          <w:sz w:val="28"/>
          <w:szCs w:val="28"/>
          <w:lang w:val="uz-Cyrl-UZ"/>
        </w:rPr>
        <w:t xml:space="preserve"> </w:t>
      </w:r>
      <w:r w:rsidRPr="00554C69">
        <w:rPr>
          <w:rFonts w:ascii="Times New Roman" w:hAnsi="Times New Roman"/>
          <w:sz w:val="28"/>
          <w:szCs w:val="28"/>
          <w:lang w:val="uz-Cyrl-UZ"/>
        </w:rPr>
        <w:t xml:space="preserve">oliy ta’lim muassasalarining </w:t>
      </w:r>
      <w:r w:rsidR="00AB2651" w:rsidRPr="00AB2651">
        <w:rPr>
          <w:rFonts w:ascii="Times New Roman" w:hAnsi="Times New Roman"/>
          <w:sz w:val="28"/>
          <w:szCs w:val="28"/>
          <w:lang w:val="uz-Cyrl-UZ"/>
        </w:rPr>
        <w:t>boshqa ta’lim yo’nalishlarida t</w:t>
      </w:r>
      <w:r w:rsidR="0056771C" w:rsidRPr="0056771C">
        <w:rPr>
          <w:rFonts w:ascii="Times New Roman" w:hAnsi="Times New Roman"/>
          <w:sz w:val="28"/>
          <w:szCs w:val="28"/>
          <w:lang w:val="uz-Cyrl-UZ"/>
        </w:rPr>
        <w:t>a</w:t>
      </w:r>
      <w:r w:rsidR="00AB2651" w:rsidRPr="00AB2651">
        <w:rPr>
          <w:rFonts w:ascii="Times New Roman" w:hAnsi="Times New Roman"/>
          <w:sz w:val="28"/>
          <w:szCs w:val="28"/>
          <w:lang w:val="uz-Cyrl-UZ"/>
        </w:rPr>
        <w:t xml:space="preserve">hsil olayotgan talabalar, o’qituvchilar, stajyor tadqiqotchilar,  </w:t>
      </w:r>
      <w:r w:rsidR="00AB2651">
        <w:rPr>
          <w:rFonts w:ascii="Times New Roman" w:hAnsi="Times New Roman"/>
          <w:sz w:val="28"/>
          <w:szCs w:val="28"/>
          <w:lang w:val="uz-Cyrl-UZ"/>
        </w:rPr>
        <w:t>byudjet sohasida</w:t>
      </w:r>
      <w:r w:rsidR="00BC7B63" w:rsidRPr="00963298">
        <w:rPr>
          <w:rFonts w:ascii="Times New Roman" w:hAnsi="Times New Roman"/>
          <w:sz w:val="28"/>
          <w:szCs w:val="28"/>
          <w:lang w:val="uz-Cyrl-UZ"/>
        </w:rPr>
        <w:t xml:space="preserve"> faoliyat ko’rsatayotgan </w:t>
      </w:r>
      <w:r w:rsidR="00AB2651" w:rsidRPr="00AB2651">
        <w:rPr>
          <w:rFonts w:ascii="Times New Roman" w:hAnsi="Times New Roman"/>
          <w:sz w:val="28"/>
          <w:szCs w:val="28"/>
          <w:lang w:val="uz-Cyrl-UZ"/>
        </w:rPr>
        <w:t>hisobchi</w:t>
      </w:r>
      <w:r w:rsidR="00BC7B63" w:rsidRPr="00963298">
        <w:rPr>
          <w:rFonts w:ascii="Times New Roman" w:hAnsi="Times New Roman"/>
          <w:sz w:val="28"/>
          <w:szCs w:val="28"/>
          <w:lang w:val="uz-Cyrl-UZ"/>
        </w:rPr>
        <w:t>lar, shuningdek, bu fanga qiziquvchilar foydalanishlari mumkin.</w:t>
      </w:r>
    </w:p>
    <w:p w:rsidR="00963298" w:rsidRPr="00963298" w:rsidRDefault="00963298" w:rsidP="00963298">
      <w:pPr>
        <w:ind w:firstLine="567"/>
        <w:jc w:val="both"/>
        <w:rPr>
          <w:rFonts w:ascii="Times New Roman" w:hAnsi="Times New Roman"/>
          <w:color w:val="0000CC"/>
          <w:sz w:val="28"/>
          <w:szCs w:val="28"/>
          <w:lang w:val="uz-Cyrl-UZ"/>
        </w:rPr>
      </w:pPr>
    </w:p>
    <w:p w:rsidR="00963298" w:rsidRPr="00963298" w:rsidRDefault="00963298" w:rsidP="00963298">
      <w:pPr>
        <w:spacing w:after="0" w:line="240" w:lineRule="auto"/>
        <w:ind w:left="6372" w:firstLine="708"/>
        <w:jc w:val="both"/>
        <w:rPr>
          <w:rFonts w:ascii="Times New Roman" w:hAnsi="Times New Roman"/>
          <w:b/>
          <w:sz w:val="28"/>
          <w:szCs w:val="28"/>
          <w:lang w:val="uz-Cyrl-UZ"/>
        </w:rPr>
      </w:pPr>
      <w:r w:rsidRPr="00963298">
        <w:rPr>
          <w:rFonts w:ascii="Times New Roman" w:hAnsi="Times New Roman"/>
          <w:b/>
          <w:sz w:val="28"/>
          <w:szCs w:val="28"/>
          <w:lang w:val="uz-Cyrl-UZ"/>
        </w:rPr>
        <w:t>UDK:</w:t>
      </w:r>
    </w:p>
    <w:p w:rsidR="00963298" w:rsidRPr="00963298" w:rsidRDefault="00963298" w:rsidP="00963298">
      <w:pPr>
        <w:spacing w:after="0" w:line="240" w:lineRule="auto"/>
        <w:ind w:left="6372" w:firstLine="708"/>
        <w:jc w:val="both"/>
        <w:rPr>
          <w:rFonts w:ascii="Times New Roman" w:hAnsi="Times New Roman"/>
          <w:b/>
          <w:sz w:val="28"/>
          <w:szCs w:val="28"/>
          <w:lang w:val="uz-Cyrl-UZ"/>
        </w:rPr>
      </w:pPr>
      <w:r w:rsidRPr="00963298">
        <w:rPr>
          <w:rFonts w:ascii="Times New Roman" w:hAnsi="Times New Roman"/>
          <w:b/>
          <w:sz w:val="28"/>
          <w:szCs w:val="28"/>
          <w:lang w:val="uz-Cyrl-UZ"/>
        </w:rPr>
        <w:t>KBK:</w:t>
      </w:r>
    </w:p>
    <w:p w:rsidR="00963298" w:rsidRPr="00963298" w:rsidRDefault="00963298" w:rsidP="00963298">
      <w:pPr>
        <w:spacing w:after="0" w:line="240" w:lineRule="auto"/>
        <w:ind w:firstLine="567"/>
        <w:jc w:val="both"/>
        <w:rPr>
          <w:rFonts w:ascii="Times New Roman" w:hAnsi="Times New Roman"/>
          <w:color w:val="0000CC"/>
          <w:sz w:val="28"/>
          <w:szCs w:val="28"/>
          <w:lang w:val="uz-Cyrl-UZ"/>
        </w:rPr>
      </w:pPr>
    </w:p>
    <w:p w:rsidR="00963298" w:rsidRPr="00B31649" w:rsidRDefault="00963298" w:rsidP="00963298">
      <w:pPr>
        <w:spacing w:after="0" w:line="240" w:lineRule="auto"/>
        <w:ind w:firstLine="567"/>
        <w:jc w:val="both"/>
        <w:rPr>
          <w:rFonts w:ascii="Times New Roman" w:hAnsi="Times New Roman"/>
          <w:color w:val="0000CC"/>
          <w:sz w:val="28"/>
          <w:szCs w:val="28"/>
          <w:lang w:val="uz-Cyrl-UZ"/>
        </w:rPr>
      </w:pPr>
    </w:p>
    <w:p w:rsidR="00963298" w:rsidRPr="007B17BE" w:rsidRDefault="00963298" w:rsidP="00B31649">
      <w:pPr>
        <w:spacing w:after="0" w:line="240" w:lineRule="auto"/>
        <w:ind w:left="4962"/>
        <w:jc w:val="both"/>
        <w:rPr>
          <w:rFonts w:ascii="Times New Roman" w:hAnsi="Times New Roman"/>
          <w:color w:val="0000CC"/>
          <w:sz w:val="24"/>
          <w:szCs w:val="24"/>
          <w:lang w:val="uz-Cyrl-UZ"/>
        </w:rPr>
      </w:pPr>
      <w:r w:rsidRPr="00963298">
        <w:rPr>
          <w:rFonts w:ascii="Times New Roman" w:hAnsi="Times New Roman"/>
          <w:color w:val="0000CC"/>
          <w:sz w:val="28"/>
          <w:szCs w:val="28"/>
          <w:lang w:val="uz-Cyrl-UZ"/>
        </w:rPr>
        <w:t>©</w:t>
      </w:r>
      <w:r w:rsidR="007B17BE" w:rsidRPr="007B17BE">
        <w:rPr>
          <w:rFonts w:ascii="Times New Roman" w:hAnsi="Times New Roman"/>
          <w:color w:val="0000CC"/>
          <w:sz w:val="28"/>
          <w:szCs w:val="28"/>
          <w:lang w:val="uz-Cyrl-UZ"/>
        </w:rPr>
        <w:t xml:space="preserve"> </w:t>
      </w:r>
      <w:r w:rsidR="00B31649" w:rsidRPr="007B17BE">
        <w:rPr>
          <w:rFonts w:ascii="Times New Roman" w:hAnsi="Times New Roman"/>
          <w:sz w:val="24"/>
          <w:szCs w:val="24"/>
          <w:lang w:val="uz-Cyrl-UZ"/>
        </w:rPr>
        <w:t>S.Mexmonov,</w:t>
      </w:r>
      <w:r w:rsidR="007B17BE" w:rsidRPr="007B17BE">
        <w:rPr>
          <w:rFonts w:ascii="Times New Roman" w:hAnsi="Times New Roman"/>
          <w:sz w:val="24"/>
          <w:szCs w:val="24"/>
          <w:lang w:val="uz-Cyrl-UZ"/>
        </w:rPr>
        <w:t xml:space="preserve"> </w:t>
      </w:r>
      <w:r w:rsidR="0056771C" w:rsidRPr="007B17BE">
        <w:rPr>
          <w:rFonts w:ascii="Times New Roman" w:hAnsi="Times New Roman"/>
          <w:sz w:val="24"/>
          <w:szCs w:val="24"/>
          <w:lang w:val="uz-Cyrl-UZ"/>
        </w:rPr>
        <w:t>T.Kuchkarov</w:t>
      </w:r>
      <w:r w:rsidR="00B31649" w:rsidRPr="007B17BE">
        <w:rPr>
          <w:rFonts w:ascii="Times New Roman" w:hAnsi="Times New Roman"/>
          <w:sz w:val="24"/>
          <w:szCs w:val="24"/>
          <w:lang w:val="uz-Cyrl-UZ"/>
        </w:rPr>
        <w:t>,</w:t>
      </w:r>
      <w:r w:rsidR="007B17BE" w:rsidRPr="007B17BE">
        <w:rPr>
          <w:rFonts w:ascii="Times New Roman" w:hAnsi="Times New Roman"/>
          <w:sz w:val="24"/>
          <w:szCs w:val="24"/>
          <w:lang w:val="uz-Cyrl-UZ"/>
        </w:rPr>
        <w:t xml:space="preserve"> </w:t>
      </w:r>
      <w:r w:rsidR="007B17BE">
        <w:rPr>
          <w:rFonts w:ascii="Times New Roman" w:hAnsi="Times New Roman"/>
          <w:sz w:val="24"/>
          <w:szCs w:val="24"/>
          <w:lang w:val="uz-Cyrl-UZ"/>
        </w:rPr>
        <w:t>A.</w:t>
      </w:r>
      <w:r w:rsidR="00B31649" w:rsidRPr="007B17BE">
        <w:rPr>
          <w:rFonts w:ascii="Times New Roman" w:hAnsi="Times New Roman"/>
          <w:sz w:val="24"/>
          <w:szCs w:val="24"/>
          <w:lang w:val="uz-Cyrl-UZ"/>
        </w:rPr>
        <w:t>Kuliboyev</w:t>
      </w:r>
    </w:p>
    <w:p w:rsidR="001A5DF9" w:rsidRPr="00E0438A" w:rsidRDefault="00963298" w:rsidP="00B31649">
      <w:pPr>
        <w:spacing w:after="0" w:line="240" w:lineRule="auto"/>
        <w:ind w:left="4248" w:firstLine="708"/>
        <w:jc w:val="both"/>
        <w:rPr>
          <w:rFonts w:ascii="Times New Roman" w:hAnsi="Times New Roman"/>
          <w:color w:val="0000CC"/>
          <w:sz w:val="24"/>
          <w:szCs w:val="24"/>
          <w:lang w:val="uz-Cyrl-UZ"/>
        </w:rPr>
      </w:pPr>
      <w:r w:rsidRPr="00E0438A">
        <w:rPr>
          <w:rFonts w:ascii="Times New Roman" w:hAnsi="Times New Roman"/>
          <w:color w:val="0000CC"/>
          <w:sz w:val="24"/>
          <w:szCs w:val="24"/>
          <w:lang w:val="uz-Cyrl-UZ"/>
        </w:rPr>
        <w:t>© «</w:t>
      </w:r>
      <w:r w:rsidR="0056771C" w:rsidRPr="00E0438A">
        <w:rPr>
          <w:rFonts w:ascii="Times New Roman" w:hAnsi="Times New Roman"/>
          <w:color w:val="0000CC"/>
          <w:sz w:val="24"/>
          <w:szCs w:val="24"/>
          <w:lang w:val="uz-Cyrl-UZ"/>
        </w:rPr>
        <w:t>_____________</w:t>
      </w:r>
      <w:r w:rsidRPr="00E0438A">
        <w:rPr>
          <w:rFonts w:ascii="Times New Roman" w:hAnsi="Times New Roman"/>
          <w:color w:val="0000CC"/>
          <w:sz w:val="24"/>
          <w:szCs w:val="24"/>
          <w:lang w:val="uz-Cyrl-UZ"/>
        </w:rPr>
        <w:t>», 20</w:t>
      </w:r>
      <w:r w:rsidR="00B31649" w:rsidRPr="00E0438A">
        <w:rPr>
          <w:rFonts w:ascii="Times New Roman" w:hAnsi="Times New Roman"/>
          <w:color w:val="0000CC"/>
          <w:sz w:val="24"/>
          <w:szCs w:val="24"/>
          <w:lang w:val="uz-Cyrl-UZ"/>
        </w:rPr>
        <w:t>20</w:t>
      </w:r>
    </w:p>
    <w:p w:rsidR="007B17BE" w:rsidRPr="00E0438A" w:rsidRDefault="007B17BE" w:rsidP="00344AFB">
      <w:pPr>
        <w:spacing w:after="0" w:line="240" w:lineRule="auto"/>
        <w:jc w:val="center"/>
        <w:rPr>
          <w:rFonts w:ascii="Times New Roman" w:hAnsi="Times New Roman"/>
          <w:b/>
          <w:color w:val="0000CC"/>
          <w:sz w:val="28"/>
          <w:szCs w:val="28"/>
          <w:lang w:val="uz-Cyrl-UZ"/>
        </w:rPr>
      </w:pPr>
    </w:p>
    <w:p w:rsidR="00B5200D" w:rsidRPr="00E0438A" w:rsidRDefault="00B5200D" w:rsidP="00344AFB">
      <w:pPr>
        <w:spacing w:after="0" w:line="240" w:lineRule="auto"/>
        <w:jc w:val="center"/>
        <w:rPr>
          <w:rFonts w:ascii="Times New Roman" w:hAnsi="Times New Roman"/>
          <w:b/>
          <w:color w:val="0000CC"/>
          <w:sz w:val="28"/>
          <w:szCs w:val="28"/>
          <w:lang w:val="uz-Cyrl-UZ"/>
        </w:rPr>
      </w:pPr>
    </w:p>
    <w:p w:rsidR="00B5200D" w:rsidRPr="00E0438A" w:rsidRDefault="00B5200D" w:rsidP="00344AFB">
      <w:pPr>
        <w:spacing w:after="0" w:line="240" w:lineRule="auto"/>
        <w:jc w:val="center"/>
        <w:rPr>
          <w:rFonts w:ascii="Times New Roman" w:hAnsi="Times New Roman"/>
          <w:b/>
          <w:color w:val="0000CC"/>
          <w:sz w:val="28"/>
          <w:szCs w:val="28"/>
          <w:lang w:val="uz-Cyrl-UZ"/>
        </w:rPr>
      </w:pPr>
    </w:p>
    <w:p w:rsidR="00B5200D" w:rsidRPr="00E0438A" w:rsidRDefault="00B5200D" w:rsidP="00344AFB">
      <w:pPr>
        <w:spacing w:after="0" w:line="240" w:lineRule="auto"/>
        <w:jc w:val="center"/>
        <w:rPr>
          <w:rFonts w:ascii="Times New Roman" w:hAnsi="Times New Roman"/>
          <w:b/>
          <w:color w:val="0000CC"/>
          <w:sz w:val="28"/>
          <w:szCs w:val="28"/>
          <w:lang w:val="uz-Cyrl-UZ"/>
        </w:rPr>
      </w:pPr>
    </w:p>
    <w:p w:rsidR="00B5200D" w:rsidRPr="00E0438A" w:rsidRDefault="00B5200D" w:rsidP="00344AFB">
      <w:pPr>
        <w:spacing w:after="0" w:line="240" w:lineRule="auto"/>
        <w:jc w:val="center"/>
        <w:rPr>
          <w:rFonts w:ascii="Times New Roman" w:hAnsi="Times New Roman"/>
          <w:b/>
          <w:color w:val="0000CC"/>
          <w:sz w:val="28"/>
          <w:szCs w:val="28"/>
          <w:lang w:val="uz-Cyrl-UZ"/>
        </w:rPr>
      </w:pPr>
    </w:p>
    <w:p w:rsidR="00B5200D" w:rsidRPr="00E0438A" w:rsidRDefault="00B5200D" w:rsidP="00344AFB">
      <w:pPr>
        <w:spacing w:after="0" w:line="240" w:lineRule="auto"/>
        <w:jc w:val="center"/>
        <w:rPr>
          <w:rFonts w:ascii="Times New Roman" w:hAnsi="Times New Roman"/>
          <w:b/>
          <w:color w:val="0000CC"/>
          <w:sz w:val="28"/>
          <w:szCs w:val="28"/>
          <w:lang w:val="uz-Cyrl-UZ"/>
        </w:rPr>
      </w:pPr>
      <w:r w:rsidRPr="007B17BE">
        <w:rPr>
          <w:rFonts w:ascii="Times New Roman" w:hAnsi="Times New Roman"/>
          <w:b/>
          <w:noProof/>
          <w:sz w:val="24"/>
          <w:szCs w:val="24"/>
        </w:rPr>
        <mc:AlternateContent>
          <mc:Choice Requires="wps">
            <w:drawing>
              <wp:anchor distT="0" distB="0" distL="114300" distR="114300" simplePos="0" relativeHeight="251661312" behindDoc="0" locked="0" layoutInCell="1" allowOverlap="1" wp14:anchorId="3C92B837" wp14:editId="63B1F357">
                <wp:simplePos x="0" y="0"/>
                <wp:positionH relativeFrom="column">
                  <wp:posOffset>2662555</wp:posOffset>
                </wp:positionH>
                <wp:positionV relativeFrom="paragraph">
                  <wp:posOffset>217967</wp:posOffset>
                </wp:positionV>
                <wp:extent cx="463550" cy="327025"/>
                <wp:effectExtent l="0" t="0" r="12700" b="15875"/>
                <wp:wrapNone/>
                <wp:docPr id="2" name="Прямоугольник 2"/>
                <wp:cNvGraphicFramePr/>
                <a:graphic xmlns:a="http://schemas.openxmlformats.org/drawingml/2006/main">
                  <a:graphicData uri="http://schemas.microsoft.com/office/word/2010/wordprocessingShape">
                    <wps:wsp>
                      <wps:cNvSpPr/>
                      <wps:spPr>
                        <a:xfrm>
                          <a:off x="0" y="0"/>
                          <a:ext cx="463550" cy="327025"/>
                        </a:xfrm>
                        <a:prstGeom prst="rect">
                          <a:avLst/>
                        </a:prstGeom>
                        <a:solidFill>
                          <a:schemeClr val="bg1"/>
                        </a:solidFill>
                        <a:ln>
                          <a:solidFill>
                            <a:schemeClr val="bg1"/>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 o:spid="_x0000_s1026" style="position:absolute;margin-left:209.65pt;margin-top:17.15pt;width:36.5pt;height:25.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" fillcolor="white [3212]" strokecolor="white [3212]" strokeweight="2pt"/>
            </w:pict>
          </mc:Fallback>
        </mc:AlternateContent>
      </w:r>
    </w:p>
    <w:p w:rsidR="0080608C" w:rsidRPr="00E0438A" w:rsidRDefault="00344AFB" w:rsidP="00344AFB">
      <w:pPr>
        <w:spacing w:after="0" w:line="240" w:lineRule="auto"/>
        <w:jc w:val="center"/>
        <w:rPr>
          <w:rFonts w:ascii="Times New Roman" w:hAnsi="Times New Roman"/>
          <w:b/>
          <w:color w:val="0000CC"/>
          <w:sz w:val="28"/>
          <w:szCs w:val="28"/>
          <w:lang w:val="uz-Cyrl-UZ"/>
        </w:rPr>
      </w:pPr>
      <w:r w:rsidRPr="00E0438A">
        <w:rPr>
          <w:rFonts w:ascii="Times New Roman" w:hAnsi="Times New Roman"/>
          <w:b/>
          <w:color w:val="0000CC"/>
          <w:sz w:val="28"/>
          <w:szCs w:val="28"/>
          <w:lang w:val="uz-Cyrl-UZ"/>
        </w:rPr>
        <w:lastRenderedPageBreak/>
        <w:t>KIRISH</w:t>
      </w:r>
    </w:p>
    <w:p w:rsidR="00344AFB" w:rsidRPr="00E0438A" w:rsidRDefault="00344AFB" w:rsidP="00344AFB">
      <w:pPr>
        <w:spacing w:after="0" w:line="240" w:lineRule="auto"/>
        <w:jc w:val="both"/>
        <w:rPr>
          <w:rFonts w:ascii="Times New Roman" w:hAnsi="Times New Roman"/>
          <w:color w:val="0000CC"/>
          <w:sz w:val="28"/>
          <w:szCs w:val="28"/>
          <w:lang w:val="uz-Cyrl-UZ"/>
        </w:rPr>
      </w:pPr>
    </w:p>
    <w:p w:rsidR="009B3C48" w:rsidRPr="009B3C48" w:rsidRDefault="009B3C48" w:rsidP="009B3C48">
      <w:pPr>
        <w:spacing w:after="0" w:line="360" w:lineRule="auto"/>
        <w:ind w:firstLine="708"/>
        <w:jc w:val="both"/>
        <w:rPr>
          <w:rFonts w:ascii="Times New Roman" w:hAnsi="Times New Roman"/>
          <w:sz w:val="28"/>
          <w:szCs w:val="28"/>
          <w:lang w:val="uz-Cyrl-UZ"/>
        </w:rPr>
      </w:pPr>
      <w:r w:rsidRPr="009B3C48">
        <w:rPr>
          <w:rFonts w:ascii="Times New Roman" w:hAnsi="Times New Roman"/>
          <w:sz w:val="28"/>
          <w:szCs w:val="28"/>
          <w:lang w:val="uz-Cyrl-UZ"/>
        </w:rPr>
        <w:t>Davlat moliyasini boshqarishni isloh qilish borasida amalga oshirilayotgan yutuqlar qatorida, O’zbekiston Respublikasi Moliya vazirligi G’aznachilik tizimining joriy qilinishi eng muhim masalalardan biri desak yanglish bo’lmaydi. G’aznachilik tizimining joriy qilinishi byudjet mablag’larining maqsadli ishlatilishini va uni boshqarishning samarasini keskin oshirishni ta’minlamoqda. O’zbekiston Respublikasining birinchi Prezidenti I.A. Karimov ta’kidlaganlaridek: “Davlat byudjetini bajarishga qaratilgan g’aznachilik xizmati institutini rivojlantirish va mustahkamlash byudjet mablag’laridan foydalanish samaradorligini ancha oshiradi. Bu borada Moliya vazirligi huzurida yangi tashkil etilgan G’aznachilik tuzilmasining moddiy-texnik bazasini barcha pog’onalarda mustahkamlash, uni malakali kadrlar bilan ta’minlash, xalq ta’limi va sog’lig’ini saqlash sohasida byudjet tashkilotlarini moliyalash mexanizmini yanada takomillashtirish bo’yicha keng ko’lamli ishlarni amalga oshirish lozim”.</w:t>
      </w:r>
      <w:r w:rsidRPr="009B3C48">
        <w:rPr>
          <w:rStyle w:val="af3"/>
          <w:rFonts w:ascii="Times New Roman" w:hAnsi="Times New Roman"/>
          <w:sz w:val="28"/>
          <w:szCs w:val="28"/>
          <w:lang w:val="uz-Cyrl-UZ"/>
        </w:rPr>
        <w:footnoteReference w:id="1"/>
      </w:r>
      <w:r w:rsidRPr="009B3C48">
        <w:rPr>
          <w:rFonts w:ascii="Times New Roman" w:hAnsi="Times New Roman"/>
          <w:sz w:val="28"/>
          <w:szCs w:val="28"/>
          <w:lang w:val="uz-Cyrl-UZ"/>
        </w:rPr>
        <w:t xml:space="preserve"> O’zbekiston Respublikasida hozirgi zamon talablariga javob beradigan g’aznachilikni joriy qilishda ush bu ko’rsatib o’tilgan tamoyillar qo’llanilmoqda.</w:t>
      </w:r>
    </w:p>
    <w:p w:rsidR="009B3C48" w:rsidRPr="009B3C48" w:rsidRDefault="009B3C48" w:rsidP="009B3C48">
      <w:pPr>
        <w:spacing w:after="0" w:line="360" w:lineRule="auto"/>
        <w:ind w:firstLine="708"/>
        <w:jc w:val="both"/>
        <w:rPr>
          <w:rFonts w:ascii="Times New Roman" w:hAnsi="Times New Roman"/>
          <w:sz w:val="28"/>
          <w:szCs w:val="28"/>
          <w:lang w:val="uz-Cyrl-UZ"/>
        </w:rPr>
      </w:pPr>
      <w:r w:rsidRPr="009B3C48">
        <w:rPr>
          <w:rFonts w:ascii="Times New Roman" w:hAnsi="Times New Roman"/>
          <w:sz w:val="28"/>
          <w:szCs w:val="28"/>
          <w:lang w:val="uz-Cyrl-UZ"/>
        </w:rPr>
        <w:t xml:space="preserve">Hozirga zamonda dunyo tarraqiyoti axborot texnologiyalariga tayangan holda borar ekan, bu jarayon jamiyatning turli sohalarida namoyon bo’lmoqda. O’zbekiston Respublikasi ham o’z an’analariga, ilmiy, tarixiy meros va qadriyatlariga tayangan holda bu jarayonda xalqlar orasida o’ziga xos o’rinni egallab bormoqda. Dunyo iqtisodi sanoatlashtirishdan keyingi davrda ilm – fan yutuqlarini tez suratlarda joriy etib uning afzalliklariga suyangan holda rivojlanib bormoqda. Bu jarayon keskin raqobat va turli ko’rinishdagi tortishuvlarni (ko’p hollarda yashirincha tortishuvlarni) o’z ichiga olgan holda amalga oshmoqda. Qaysiki davlat bu jarayonlarni to’g’ri talqin qila olmasa, ilm fan yutuqlarini joriy qilishda kechiksa, u zamonaviy jarayonlardan orqada qolishi, murrakab raqobatda yutqazishi va rivojlanishida orqada qolishi muqarrar. O’zbekistonda amalga </w:t>
      </w:r>
      <w:r w:rsidRPr="009B3C48">
        <w:rPr>
          <w:rFonts w:ascii="Times New Roman" w:hAnsi="Times New Roman"/>
          <w:sz w:val="28"/>
          <w:szCs w:val="28"/>
          <w:lang w:val="uz-Cyrl-UZ"/>
        </w:rPr>
        <w:lastRenderedPageBreak/>
        <w:t>oshirilayotgan islohotlar aynan shu masalalarni inobatga olgan holda amalga oshirilishi Davlatimiz tamonidan qabul qilingan qator Qarorlar va Dasturlarda namoyon bo’lmoqda.</w:t>
      </w:r>
    </w:p>
    <w:p w:rsidR="009B3C48" w:rsidRPr="009B3C48" w:rsidRDefault="009B3C48" w:rsidP="009B3C48">
      <w:pPr>
        <w:spacing w:after="0" w:line="360" w:lineRule="auto"/>
        <w:ind w:firstLine="708"/>
        <w:jc w:val="both"/>
        <w:rPr>
          <w:rFonts w:ascii="Times New Roman" w:hAnsi="Times New Roman"/>
          <w:sz w:val="28"/>
          <w:szCs w:val="28"/>
          <w:lang w:val="uz-Cyrl-UZ"/>
        </w:rPr>
      </w:pPr>
      <w:r w:rsidRPr="009B3C48">
        <w:rPr>
          <w:rFonts w:ascii="Times New Roman" w:hAnsi="Times New Roman"/>
          <w:sz w:val="28"/>
          <w:szCs w:val="28"/>
          <w:lang w:val="uz-Cyrl-UZ"/>
        </w:rPr>
        <w:t xml:space="preserve">O’zbekistonda kechayotgan islohotlar qator sohalarni qamrab olgan bo’lib, bular orasida davlat moliyasining islohotlari muhim o’rinni egallagan. Bu islohotlar avvalom bor byudjetning hamma jarayonlarini: byudjetni tayyorlash, muhokama qilish va tasdiq etish, uning ijrosi bilan bog’liq bo’lib, G’aznachilik tizimini joriy etish, nazorat qilish, va muvofiqlashtirish uslublarini takomillashtirish bilan bog’liqdir. Zamonaviy moliya harakatlarining asosiy qismi elektron shaklda amalga oshirilishi, bu sohada ahborot texnologiyalari joriy qilinganligi va o’ta rivojlanib barayotganidan dalolatdir. Hozirgi kunning dolzarb masalasi, bu kompyuter va u bilan bog’liq texnologiyalarni joriy qilish bosqichidan o’tib, turli hil moliya sohalarida ishlayotgan moliya-axborot tizimlarini, ya’ni bank sohasidagi axborot tizimini, turli korxonalar moliya-axborot bazalarini, davlat byudjeti moliya–axborot tizimini va hokazo tizimlarni, uyushgan va uyg’unlashgan yagona axborot tizimga aylantirishdir. </w:t>
      </w:r>
    </w:p>
    <w:p w:rsidR="009B3C48" w:rsidRPr="009B3C48" w:rsidRDefault="009B3C48" w:rsidP="009B3C48">
      <w:pPr>
        <w:spacing w:after="0" w:line="360" w:lineRule="auto"/>
        <w:ind w:firstLine="708"/>
        <w:jc w:val="both"/>
        <w:rPr>
          <w:rFonts w:ascii="Times New Roman" w:hAnsi="Times New Roman"/>
          <w:sz w:val="28"/>
          <w:szCs w:val="28"/>
          <w:lang w:val="uz-Cyrl-UZ"/>
        </w:rPr>
      </w:pPr>
      <w:r w:rsidRPr="009B3C48">
        <w:rPr>
          <w:rFonts w:ascii="Times New Roman" w:hAnsi="Times New Roman"/>
          <w:sz w:val="28"/>
          <w:szCs w:val="28"/>
          <w:lang w:val="uz-Cyrl-UZ"/>
        </w:rPr>
        <w:t xml:space="preserve">Mazkur o’quv kursida shu sohaga oid bilim va tajribalar o’qitiladi. </w:t>
      </w:r>
    </w:p>
    <w:p w:rsidR="009B3C48" w:rsidRPr="009B3C48" w:rsidRDefault="009B3C48" w:rsidP="009B3C48">
      <w:pPr>
        <w:pStyle w:val="af5"/>
        <w:spacing w:line="360" w:lineRule="auto"/>
        <w:jc w:val="both"/>
      </w:pPr>
      <w:r w:rsidRPr="009B3C48">
        <w:rPr>
          <w:b w:val="0"/>
          <w:sz w:val="28"/>
          <w:szCs w:val="28"/>
        </w:rPr>
        <w:t xml:space="preserve">Mazkur </w:t>
      </w:r>
      <w:r w:rsidRPr="009B3C48">
        <w:rPr>
          <w:b w:val="0"/>
          <w:bCs w:val="0"/>
          <w:sz w:val="28"/>
          <w:szCs w:val="28"/>
          <w:lang w:eastAsia="ru-RU"/>
        </w:rPr>
        <w:t>o’quv kursi avvalom</w:t>
      </w:r>
      <w:r w:rsidRPr="009B3C48">
        <w:rPr>
          <w:b w:val="0"/>
          <w:sz w:val="28"/>
          <w:szCs w:val="28"/>
        </w:rPr>
        <w:t xml:space="preserve"> bor nazariy masalalarni yoritib, unda</w:t>
      </w:r>
      <w:r w:rsidRPr="009B3C48">
        <w:t xml:space="preserve"> </w:t>
      </w:r>
      <w:r w:rsidRPr="009B3C48">
        <w:rPr>
          <w:b w:val="0"/>
          <w:sz w:val="28"/>
          <w:szCs w:val="28"/>
        </w:rPr>
        <w:t xml:space="preserve">axborot jamiyati tushunchasi va ko’rsatkichlari, bu borada xalqaro miqyosda qabul qilingan deklaratsiyalar, soxaning eng muhim tamoyillari, murakkab mehnat tarraqiyoti va sanoatlashtirishdan keyingi davr jamiyati ko’rinishlari keng talqin qilingan. </w:t>
      </w:r>
    </w:p>
    <w:p w:rsidR="009B3C48" w:rsidRPr="009B3C48" w:rsidRDefault="009B3C48" w:rsidP="009B3C48">
      <w:pPr>
        <w:spacing w:after="0" w:line="360" w:lineRule="auto"/>
        <w:ind w:firstLine="708"/>
        <w:jc w:val="both"/>
        <w:rPr>
          <w:rFonts w:ascii="Times New Roman" w:hAnsi="Times New Roman"/>
          <w:sz w:val="28"/>
          <w:szCs w:val="28"/>
          <w:lang w:val="uz-Cyrl-UZ"/>
        </w:rPr>
      </w:pPr>
      <w:r w:rsidRPr="009B3C48">
        <w:rPr>
          <w:rFonts w:ascii="Times New Roman" w:hAnsi="Times New Roman"/>
          <w:sz w:val="28"/>
          <w:szCs w:val="28"/>
          <w:lang w:val="uz-Cyrl-UZ"/>
        </w:rPr>
        <w:t xml:space="preserve">Amaliy masalalar qatorida O’zbekiston Respublikasida axborot-kommunikatsion texnologiyalarini joriy qilishning yo’nalishlari, Moliya vazirligi tizimida axborot texnologiyalarini qo’llashning asoslari, </w:t>
      </w:r>
      <w:r w:rsidRPr="009B3C48">
        <w:rPr>
          <w:rFonts w:ascii="Times New Roman" w:hAnsi="Times New Roman"/>
          <w:snapToGrid w:val="0"/>
          <w:sz w:val="28"/>
          <w:szCs w:val="20"/>
          <w:lang w:val="uz-Cyrl-UZ"/>
        </w:rPr>
        <w:t xml:space="preserve">G’aznachilik axborot tizimining kontseptual modeli va bunda zamonaviy  kompyuter texnologiyalarini qo’llashning asosiy maqsadi, vazifalari va funktsiyalari yoritilgan. Bundan tashqari G’aznachilik axborot tizimining asosiy funktsional jarayonlari va modullari, uning texnik arxitekturasi, texnik va telekommunikatsion  ta’minotlari tushunchalari va ularning ahamiyati keng yoritib berilgan. G’aznachilik axborot tizimining dasturlar ta’minoti va uning maqsadi, vazifalari va funktsiyalari, bu tizimda axborotlarni </w:t>
      </w:r>
      <w:r w:rsidRPr="009B3C48">
        <w:rPr>
          <w:rFonts w:ascii="Times New Roman" w:hAnsi="Times New Roman"/>
          <w:snapToGrid w:val="0"/>
          <w:sz w:val="28"/>
          <w:szCs w:val="20"/>
          <w:lang w:val="uz-Cyrl-UZ"/>
        </w:rPr>
        <w:lastRenderedPageBreak/>
        <w:t xml:space="preserve">qayta ishlash texnologiyasi, uning boshqa tashkilotlar axborot tizimlari bilan o’zaro axborot almashuv munosabatlari, tizimdagi avtomatlashtirilgan ish o’rinlari va ularni tashkil qilish asoslari </w:t>
      </w:r>
      <w:r w:rsidRPr="009B3C48">
        <w:rPr>
          <w:rFonts w:ascii="Times New Roman" w:hAnsi="Times New Roman"/>
          <w:sz w:val="28"/>
          <w:szCs w:val="28"/>
          <w:lang w:val="uz-Cyrl-UZ"/>
        </w:rPr>
        <w:t>kabi o’ta muhim masalalar ham keng yoritilgan.</w:t>
      </w:r>
    </w:p>
    <w:p w:rsidR="009B3C48" w:rsidRPr="009B3C48" w:rsidRDefault="009B3C48" w:rsidP="009B3C48">
      <w:pPr>
        <w:spacing w:after="0" w:line="360" w:lineRule="auto"/>
        <w:ind w:firstLine="720"/>
        <w:jc w:val="both"/>
        <w:rPr>
          <w:rFonts w:ascii="Times New Roman" w:hAnsi="Times New Roman"/>
          <w:sz w:val="28"/>
          <w:szCs w:val="28"/>
          <w:lang w:val="uz-Cyrl-UZ"/>
        </w:rPr>
      </w:pPr>
      <w:r w:rsidRPr="009B3C48">
        <w:rPr>
          <w:rFonts w:ascii="Times New Roman" w:hAnsi="Times New Roman"/>
          <w:sz w:val="28"/>
          <w:szCs w:val="28"/>
          <w:lang w:val="uz-Cyrl-UZ"/>
        </w:rPr>
        <w:t>Keltirilgan natijalarga erishishda yana bir muxim omil bu joriy qilinayotgan G’aznachilik organlarida axloqiy va odobiy muxid bo’lib bu borada O’zbekiston Respublikasi g’aznachiligi xodimining kundalik qo’llanmasining joriy qilinishi alohida o’ringa ega. Qo’llanmada etirof etilishicha “G’aznachilik xodimlari umumiy maqsadlar bilan birlashgan, o’z an’analari va ichki madaniyatiga ega bo’lgan jips jamoaning a’zosi hisoblanadilar. G’aznachilik – bu hamfikr professionallar jamoasi. G’aznachilik rivojlanishda barqarorlikka erishish va doimiy ravishda takomillashishga intilib, mazkur jamoada qabul qilingan har bir mutaxassis bilan uzoq muddatda hamkorlik qilish maqsadini ko’zlaydi. Xodimlarga qo’yiladigan eng asosiy shart – eng yuqori darajada samarali ishlash, davlat manfaatlariga o’z shaxsiy manfaatlari singari munosabatda bo’lish va erishilgan yutuqlar bilan kifoyalanib qolmaslik.</w:t>
      </w:r>
    </w:p>
    <w:p w:rsidR="009B3C48" w:rsidRPr="009B3C48" w:rsidRDefault="009B3C48" w:rsidP="009B3C48">
      <w:pPr>
        <w:pStyle w:val="bodytextPP"/>
        <w:spacing w:after="0" w:line="360" w:lineRule="auto"/>
        <w:ind w:firstLine="720"/>
        <w:rPr>
          <w:rFonts w:ascii="Times New Roman" w:hAnsi="Times New Roman"/>
          <w:sz w:val="28"/>
          <w:szCs w:val="28"/>
          <w:lang w:val="uz-Cyrl-UZ"/>
        </w:rPr>
      </w:pPr>
      <w:r w:rsidRPr="009B3C48">
        <w:rPr>
          <w:rFonts w:ascii="Times New Roman" w:hAnsi="Times New Roman"/>
          <w:sz w:val="28"/>
          <w:szCs w:val="28"/>
          <w:lang w:val="uz-Cyrl-UZ"/>
        </w:rPr>
        <w:t>G’aznachilikning har bir xodimi o’zi yashayotgan va faoliyat ko’rsatayotgan haqqoniylikni aynan uning o’zi yaratishini tushunadi. G’aznachilik har bir xodimning individualligi va qadr-qimmatini hurmat qiladi. Ishga halol munosabatda bo’lish, o’z kuch va qobiliyatlaridan to’liq foydalanish G’aznachilik xodimiga ma’naviy qoniqish beribgina qolmay, balki uning kasb malakasini oshiradi hamda G’aznachilik o’z funktsiyalarini samarali bajarishining garovi hisoblanadi</w:t>
      </w:r>
      <w:r w:rsidRPr="009B3C48">
        <w:rPr>
          <w:rStyle w:val="af3"/>
          <w:rFonts w:ascii="Times New Roman" w:hAnsi="Times New Roman"/>
          <w:b/>
          <w:bCs/>
          <w:i/>
          <w:iCs/>
          <w:sz w:val="28"/>
          <w:szCs w:val="28"/>
          <w:lang w:val="uz-Cyrl-UZ"/>
        </w:rPr>
        <w:footnoteReference w:id="2"/>
      </w:r>
      <w:r w:rsidRPr="009B3C48">
        <w:rPr>
          <w:rFonts w:ascii="Times New Roman" w:hAnsi="Times New Roman"/>
          <w:b/>
          <w:bCs/>
          <w:i/>
          <w:iCs/>
          <w:sz w:val="28"/>
          <w:szCs w:val="28"/>
          <w:lang w:val="uz-Cyrl-UZ"/>
        </w:rPr>
        <w:t>.</w:t>
      </w:r>
    </w:p>
    <w:p w:rsidR="009B3C48" w:rsidRPr="009B3C48" w:rsidRDefault="009B3C48" w:rsidP="009B3C48">
      <w:pPr>
        <w:spacing w:after="0" w:line="360" w:lineRule="auto"/>
        <w:ind w:firstLine="708"/>
        <w:jc w:val="both"/>
        <w:rPr>
          <w:rFonts w:ascii="Times New Roman" w:hAnsi="Times New Roman"/>
          <w:sz w:val="28"/>
          <w:szCs w:val="28"/>
          <w:lang w:val="uz-Cyrl-UZ"/>
        </w:rPr>
      </w:pPr>
      <w:r w:rsidRPr="009B3C48">
        <w:rPr>
          <w:rFonts w:ascii="Times New Roman" w:hAnsi="Times New Roman"/>
          <w:sz w:val="28"/>
          <w:szCs w:val="28"/>
          <w:lang w:val="uz-Cyrl-UZ"/>
        </w:rPr>
        <w:t>Mazkur fan bevosita quyidagi fanlar bilan bog’liq: iqtisodiy nazariya, iqtisodiy kibernetika, pul, kredit va banklar, Davlat moliya tizimi, byudjet jarayoni va tamoyillari, byudjet nazorati, byudjetning g’aznachilik ijrosi, buxgalteriya hisobi va hisoboti, moliya boshqaruvi, huquqshunoslik asoslari va bazi boshqa fanlar.</w:t>
      </w:r>
    </w:p>
    <w:p w:rsidR="009B3C48" w:rsidRPr="009B3C48" w:rsidRDefault="009B3C48" w:rsidP="009B3C48">
      <w:pPr>
        <w:spacing w:after="0" w:line="360" w:lineRule="auto"/>
        <w:ind w:firstLine="708"/>
        <w:jc w:val="both"/>
        <w:rPr>
          <w:rFonts w:ascii="Times New Roman" w:hAnsi="Times New Roman"/>
          <w:sz w:val="28"/>
          <w:szCs w:val="28"/>
          <w:lang w:val="uz-Cyrl-UZ"/>
        </w:rPr>
      </w:pPr>
      <w:r w:rsidRPr="009B3C48">
        <w:rPr>
          <w:rFonts w:ascii="Times New Roman" w:hAnsi="Times New Roman"/>
          <w:sz w:val="28"/>
          <w:szCs w:val="28"/>
          <w:lang w:val="uz-Cyrl-UZ"/>
        </w:rPr>
        <w:lastRenderedPageBreak/>
        <w:t xml:space="preserve">O’quv qo’llanma avvalam bor Moliya vazirligi va g’aznachilik tizimi xodimlari va byudjet tashkilotlari moliya-hisob bo’linmalari xodimlarini tayyorlash va qayta tayyorlash o’quv markazining tinglovchilariga, moliya tizimida faoliyat yuritayotgan hizmatchilarga, Davlat moliyasi, va Davlat byudjetining g’aznachilik ijrosi ihtisosligi bo’yicha bakalavr va magistr darajasini olish maqsadida ta’lim olayotganlarga, aspirantlar va boshqa ilmiy izlanish bilan mashg’ul mutahassislarga mo’ljallangandir. </w:t>
      </w:r>
    </w:p>
    <w:p w:rsidR="009B3C48" w:rsidRPr="00150EB5" w:rsidRDefault="009B3C48" w:rsidP="009B3C48">
      <w:pPr>
        <w:spacing w:after="0" w:line="360" w:lineRule="auto"/>
        <w:ind w:right="175" w:firstLine="711"/>
        <w:jc w:val="both"/>
        <w:rPr>
          <w:sz w:val="28"/>
          <w:szCs w:val="28"/>
          <w:lang w:val="uz-Cyrl-UZ"/>
        </w:rPr>
      </w:pPr>
      <w:r w:rsidRPr="009B3C48">
        <w:rPr>
          <w:rFonts w:ascii="Times New Roman" w:hAnsi="Times New Roman"/>
          <w:sz w:val="28"/>
          <w:szCs w:val="28"/>
          <w:lang w:val="uz-Cyrl-UZ"/>
        </w:rPr>
        <w:t>Mualliflar o’z navbatida Toshkent Moliya instituti “Elektron tijorat va raqamli iqtisodiyot” kafedrasi mudiri. i. f. n., dotsent U.K.Yakubovga va Moliya vazirligi huzuridagi Byudjet-soliq tadqiqotlari instituti direktorining birinchi o’rinbosari, i.f.d, professor D.X.Pulatovga bergan maslahatlari va tavsiyalari uchun chuqur minnatdorliklarini bildiradilar.</w:t>
      </w:r>
    </w:p>
    <w:p w:rsidR="009B3C48" w:rsidRPr="007653EC" w:rsidRDefault="009B3C48" w:rsidP="009B3C48">
      <w:pPr>
        <w:rPr>
          <w:lang w:val="uz-Cyrl-UZ"/>
        </w:rPr>
      </w:pPr>
    </w:p>
    <w:p w:rsidR="00344AFB" w:rsidRPr="00E0438A" w:rsidRDefault="00344AFB" w:rsidP="00344AFB">
      <w:pPr>
        <w:spacing w:after="0" w:line="240" w:lineRule="auto"/>
        <w:jc w:val="both"/>
        <w:rPr>
          <w:rFonts w:ascii="Times New Roman" w:hAnsi="Times New Roman"/>
          <w:color w:val="0000CC"/>
          <w:sz w:val="28"/>
          <w:szCs w:val="28"/>
          <w:lang w:val="uz-Cyrl-UZ"/>
        </w:rPr>
      </w:pPr>
    </w:p>
    <w:p w:rsidR="00344AFB" w:rsidRPr="00E0438A" w:rsidRDefault="00344AFB" w:rsidP="00344AFB">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344AFB">
      <w:pPr>
        <w:spacing w:after="0" w:line="240" w:lineRule="auto"/>
        <w:jc w:val="center"/>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rFonts w:ascii="Times New Roman" w:hAnsi="Times New Roman"/>
          <w:color w:val="0000CC"/>
          <w:sz w:val="28"/>
          <w:szCs w:val="28"/>
          <w:lang w:val="uz-Cyrl-UZ"/>
        </w:rPr>
      </w:pPr>
    </w:p>
    <w:p w:rsidR="0080608C" w:rsidRPr="00E0438A" w:rsidRDefault="0080608C"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E0438A" w:rsidRDefault="00344AFB" w:rsidP="0080608C">
      <w:pPr>
        <w:spacing w:after="0" w:line="240" w:lineRule="auto"/>
        <w:jc w:val="both"/>
        <w:rPr>
          <w:lang w:val="uz-Cyrl-UZ"/>
        </w:rPr>
      </w:pPr>
    </w:p>
    <w:p w:rsidR="00344AFB" w:rsidRPr="00DB2F5A" w:rsidRDefault="00DB2F5A" w:rsidP="00DB2F5A">
      <w:pPr>
        <w:spacing w:after="0" w:line="360" w:lineRule="auto"/>
        <w:jc w:val="center"/>
        <w:rPr>
          <w:lang w:val="uz-Cyrl-UZ"/>
        </w:rPr>
      </w:pPr>
      <w:r w:rsidRPr="00DB2F5A">
        <w:rPr>
          <w:rFonts w:ascii="Times New Roman" w:hAnsi="Times New Roman"/>
          <w:b/>
          <w:sz w:val="28"/>
          <w:szCs w:val="28"/>
          <w:lang w:val="uz-Cyrl-UZ"/>
        </w:rPr>
        <w:lastRenderedPageBreak/>
        <w:t xml:space="preserve">1-bob. </w:t>
      </w:r>
      <w:r w:rsidRPr="00DB2F5A">
        <w:rPr>
          <w:rFonts w:ascii="Times New Roman" w:hAnsi="Times New Roman"/>
          <w:b/>
          <w:sz w:val="28"/>
          <w:szCs w:val="28"/>
          <w:lang w:val="uz-Latn-UZ" w:eastAsia="zh-CN"/>
        </w:rPr>
        <w:t>“</w:t>
      </w:r>
      <w:r w:rsidRPr="00DB2F5A">
        <w:rPr>
          <w:rFonts w:ascii="Times New Roman" w:hAnsi="Times New Roman"/>
          <w:b/>
          <w:sz w:val="28"/>
          <w:szCs w:val="28"/>
          <w:lang w:val="uz-Cyrl-UZ" w:eastAsia="zh-CN"/>
        </w:rPr>
        <w:t>G’AZNACHILIKDA AXBOROT TIZIMLARI</w:t>
      </w:r>
      <w:r w:rsidRPr="00DB2F5A">
        <w:rPr>
          <w:rFonts w:ascii="Times New Roman" w:hAnsi="Times New Roman"/>
          <w:b/>
          <w:sz w:val="28"/>
          <w:szCs w:val="28"/>
          <w:lang w:val="uz-Latn-UZ" w:eastAsia="zh-CN"/>
        </w:rPr>
        <w:t>” FANI</w:t>
      </w:r>
      <w:r w:rsidRPr="00DB2F5A">
        <w:rPr>
          <w:rFonts w:ascii="Times New Roman" w:hAnsi="Times New Roman"/>
          <w:b/>
          <w:sz w:val="28"/>
          <w:szCs w:val="28"/>
          <w:lang w:val="uz-Cyrl-UZ" w:eastAsia="zh-CN"/>
        </w:rPr>
        <w:t>GA KIRISH. FANNING MAZMUNI, PREDMETI VA METODI.</w:t>
      </w:r>
    </w:p>
    <w:p w:rsidR="00344AFB" w:rsidRPr="00DB2F5A" w:rsidRDefault="00344AFB" w:rsidP="00DB2F5A">
      <w:pPr>
        <w:spacing w:after="0" w:line="360" w:lineRule="auto"/>
        <w:jc w:val="center"/>
        <w:rPr>
          <w:lang w:val="uz-Cyrl-UZ"/>
        </w:rPr>
      </w:pPr>
    </w:p>
    <w:p w:rsidR="00DB2F5A" w:rsidRPr="00DB2F5A" w:rsidRDefault="00DB2F5A" w:rsidP="00DB2F5A">
      <w:pPr>
        <w:pStyle w:val="af5"/>
        <w:spacing w:line="360" w:lineRule="auto"/>
        <w:ind w:left="360"/>
        <w:jc w:val="left"/>
        <w:rPr>
          <w:sz w:val="28"/>
          <w:szCs w:val="28"/>
        </w:rPr>
      </w:pPr>
      <w:r w:rsidRPr="00DB2F5A">
        <w:rPr>
          <w:sz w:val="28"/>
          <w:szCs w:val="28"/>
        </w:rPr>
        <w:t xml:space="preserve">               1.1. Axborot jamiyati tushunchasi va ko’rsatkichlari.</w:t>
      </w:r>
    </w:p>
    <w:p w:rsidR="00DB2F5A" w:rsidRPr="00DB2F5A" w:rsidRDefault="00DB2F5A" w:rsidP="00DB2F5A">
      <w:pPr>
        <w:spacing w:line="360" w:lineRule="auto"/>
        <w:ind w:firstLine="708"/>
        <w:jc w:val="both"/>
        <w:rPr>
          <w:rFonts w:ascii="Times New Roman" w:hAnsi="Times New Roman"/>
          <w:b/>
          <w:sz w:val="28"/>
          <w:szCs w:val="28"/>
          <w:lang w:val="uz-Cyrl-UZ"/>
        </w:rPr>
      </w:pP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Qator faylasuv va tarixchilar etirof etishlaricha</w:t>
      </w:r>
      <w:r w:rsidRPr="00DB2F5A">
        <w:rPr>
          <w:rStyle w:val="af3"/>
          <w:rFonts w:ascii="Times New Roman" w:hAnsi="Times New Roman"/>
          <w:sz w:val="28"/>
          <w:szCs w:val="28"/>
          <w:lang w:val="uz-Cyrl-UZ"/>
        </w:rPr>
        <w:footnoteReference w:id="3"/>
      </w:r>
      <w:r w:rsidRPr="00DB2F5A">
        <w:rPr>
          <w:rFonts w:ascii="Times New Roman" w:hAnsi="Times New Roman"/>
          <w:sz w:val="28"/>
          <w:szCs w:val="28"/>
          <w:lang w:val="uz-Cyrl-UZ"/>
        </w:rPr>
        <w:t xml:space="preserve"> XXchi asrning ikkinchi yarimida insoniyat axborot jamiyati tusiga kira boshlagan. Bu xol eng tarraqiy etgan davlatlarda namoyon bo’la boshlagan. Xo’sh axborot jamiyati nima o’zi? Bizning jamiyatga bu jarayonning daxli bormi? Umuman, axborot qo’llamagan jamiyat mavjudmi? Har qanaqangi jamiyatda axborot qo’llanilishi aniq. Demak har qanday jamiyatni xam axborot jamiyati deyishimiz mumkin ekan? </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Bu keltirilgan axborot jamiyati tushunchasining negizida mazkur olimlar targ’ib etayotgan, insoniyat tarixining bosqichma bosqich o’tishi xaqqidagi nazariya asoslaydi. Ush bu nazariyaga ko’ra, insoniyatning eng birinchi tarraqiyot bosqichi bu Qishloq xo’jaligi jamiyatining yuzaga kelishi. Ikkinchi bosqichda, G’arbiy Avrupoda o’n sakkizinchi asrda sanoatlashgan jamiyat yuzaga kela boshlagan, va insoniyat yashovchi boshqa xududlarga xam tarqalgan. Va uchinchi bosqichda, yuqorida etirof etilganidek, eng tarraqiy etgan davlatlar o’zlarida axborot jamiyatini yaratishga muvafaq bo’lganlar.</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Xo’sh bu jamiyatlar nima bilan farqlanadilar? Turli soxa mutaxasislari bu farqlarni o’z soxalariga layotqatli xolda keltiradilar: faylasuf-futurologlar o’zlaricha, jamiyatshunoslar o’zlaricha, madaniyatshunoslar – madaniyat, urf odatlar o’zgarishlari bilan tariflaydilar. Iqtisod soxasidagi o’zgarishlar xaqqida gap ketganida, avvalam bor ishlab chiqarilayotgan va istemol qilinayotgan maxsulotlar o’zgarishi, va bu bilan bog’liq iqtisodiy munosabatlardagi kuzatiladigan qator o’zgarishlar etirof etiladi.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lastRenderedPageBreak/>
        <w:t>Lekin maxsulot turlarining o’zgarishi, sanoatlashgan jamiyatda qishloq xo’jaligi maxsulotlari ishlab chiqarilmaydi, yoki miqdori kamayadi degani emas. Aksincha, miqdori, va shu jumlada kishi boshiga hisoblangan miqdori o’sadi xam. Lekin ishlab chiqarilayotgan yalpi maxsulot tarkibida, sanoat ishlab chiqargan maxsulotlarning qiymati, qishloq xo’jaligida va boshqa tarmoqlarda ishlab chiqarilgan maxsulotlarga nisbatan kattaroq o’rinni egallaydi.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Xuddi shunga o’xshab axborot jamiyati sharoitida ishlab chiqarilayotgan va istemol qilinayotgan maxsulotlarining asosiy qismini turli xildagi axborot  maxsulotlari va hizmat ko’rsatish soxalariga doir maxsulotlar egallaydi. Axborot jamiyatining ko’rinishlari va tamoillari turlicha. Chunki axborot xarakatlari jamiyat xayotini har taraflama qamrab olgan. </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Keng tarqalgan yanglish tushuncha - axborot jamiyatini namoyon bo’lishi faqat axborot kommunkatsion texnologiyalarning tarraqiyoti va qo’llanishi xaqidagi tushuncha bo’lib, ya’ni axborot jamiyatining shakllanishi g’oyasida asosiy urg’u kompyuter texnikasining joriy qilinishi bilan bog’liq jarayon deb ifodalashadi. Vaholangki, kompyuterlar axborotni qayta ishlashni tezlashtirib, kengroq miqyosdagi axborotni qayta ishlanishini jadallashtirib berishga yordam beruvchi vositalar xolos. Ularda har qanaqasiga avvalom bor insonlar - jamiyat a’zolari ishlaydilar, programmalashtiradilar, foydalanadilar. Shu bilan barobar axborot texnologiyalar eng muhim omil sifatida baxolanishi to’g’ridir.</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Sanoatlashtirishdan keyingi jamiyat nazariyasiga ko’ra, sanoatlashtirilgan jamiyat ilmiy-texnikaviy taraqiyot sababli sanoatlashtirishdan keyingi jamiyat tusiga kirib boradi. Bu davr, sanoatning o’ta taraqqiyotidan keyin, iqtisodiyot tarkibida, ishlab chiqarish sohalariga nisbatan, ya’ni qishloq xo’jaligi, sanoat, qurilish va xoqazo, ilm fan tarraqiyotiga oid xizmat ko’rsatish sohalari tez suratlarda o’sishi bilan namoyon bo’ladi. Xizmat ko’rsatish tizimida </w:t>
      </w:r>
      <w:r w:rsidRPr="00DB2F5A">
        <w:rPr>
          <w:rFonts w:ascii="Times New Roman" w:hAnsi="Times New Roman"/>
          <w:b/>
          <w:sz w:val="28"/>
          <w:szCs w:val="28"/>
          <w:lang w:val="uz-Cyrl-UZ"/>
        </w:rPr>
        <w:t>avvalom bor murrakab mehnat bilan bog’liq faoliyat turlari, va bu mehnatga boshqa tarmoqlarga qaraganda yuksakroq malakali ishchilar jalb qilinishi</w:t>
      </w:r>
      <w:r w:rsidRPr="00DB2F5A">
        <w:rPr>
          <w:rFonts w:ascii="Times New Roman" w:hAnsi="Times New Roman"/>
          <w:sz w:val="28"/>
          <w:szCs w:val="28"/>
          <w:lang w:val="uz-Cyrl-UZ"/>
        </w:rPr>
        <w:t xml:space="preserve"> va ko’proq mexnat xaqqi to’lanishi bilan tasniflanadi. </w:t>
      </w:r>
      <w:r w:rsidRPr="00DB2F5A">
        <w:rPr>
          <w:rFonts w:ascii="Times New Roman" w:hAnsi="Times New Roman"/>
          <w:b/>
          <w:sz w:val="28"/>
          <w:szCs w:val="28"/>
          <w:lang w:val="uz-Cyrl-UZ"/>
        </w:rPr>
        <w:t xml:space="preserve">Bular qatorida ilm, ta’lim va ma’rifat sohalari, ixtirochilik, moliya sohasida ko’rsatiladigan turli xizmatlar, </w:t>
      </w:r>
      <w:r w:rsidRPr="00DB2F5A">
        <w:rPr>
          <w:rFonts w:ascii="Times New Roman" w:hAnsi="Times New Roman"/>
          <w:b/>
          <w:sz w:val="28"/>
          <w:szCs w:val="28"/>
          <w:lang w:val="uz-Cyrl-UZ"/>
        </w:rPr>
        <w:lastRenderedPageBreak/>
        <w:t>madaniyat va san’at sohalari, shifokorlik va shu kabilar</w:t>
      </w:r>
      <w:r w:rsidRPr="00DB2F5A">
        <w:rPr>
          <w:rFonts w:ascii="Times New Roman" w:hAnsi="Times New Roman"/>
          <w:sz w:val="28"/>
          <w:szCs w:val="28"/>
          <w:lang w:val="uz-Cyrl-UZ"/>
        </w:rPr>
        <w:t xml:space="preserve"> kiradi. Sanoatlashgandan keyingi jamiyatda ilm fan soxasi, ta’lim sog’liqni saqlash, madaniyat va amalga oshirilgan yuqori malakali xizmat turlari - ishlab chiqarish tarmoqlari, ya’ni sanoat, qishloq xo’jaligi, qurilish kabi tarmoqlarga nisbatan, yalpi milliy daromadning ko’proq qiymatini yaratadilar. Jamiyatning ijtimoiy tuzilmasida xizmat ko’rsatuvchilarning miqdori ortib boradi, va jamiyat zodag’onlari (elitalari) qatorida yuqori malakali mutaxasislar soni ortib boradi.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Shu bilan barobar, ishlab chiqarish tarmoqlarida: sanoat qishloq xo’jaligi, tarnsport va xokazolar maxsulotlari tarkibida ilm fan yutuqlarining mujassamlanganligi, yani maxsulotlar tannarhining tarkibida asosiy o’rinni ilm-fanga sarflangan mablag’lar egallaganligi bilan namoyon bo’ladi. Moddiy ko’rinishda bu jamiyatda ilmiy izlanishlar va ixtirolar natijalari patentlar, royaltilar, sertifikat, litseziyalar va shular kabi xarajatlar maxsulotlar qiymatining asosiy qismini tashkil etadi. Bular qatorida bank hizmatini o’zlashtirish-kafolatlash, sug’urtaning turli xolatlari va boshqa moliya maxsullari kabi, murrakab mexnat bilan bog’liq huquqiy-meyoriy haq-huquqlar shaklida amalga oshiriladigan xarajatlar xam muhim rol o’ynaydi. </w:t>
      </w:r>
    </w:p>
    <w:p w:rsidR="00DB2F5A" w:rsidRPr="00DB2F5A" w:rsidRDefault="00DB2F5A" w:rsidP="00DB2F5A">
      <w:pPr>
        <w:pStyle w:val="5"/>
        <w:spacing w:line="360" w:lineRule="auto"/>
        <w:ind w:left="0" w:firstLine="720"/>
        <w:rPr>
          <w:rFonts w:ascii="Times New Roman" w:hAnsi="Times New Roman" w:cs="Times New Roman"/>
          <w:sz w:val="28"/>
          <w:szCs w:val="28"/>
          <w:lang w:val="uz-Cyrl-UZ"/>
        </w:rPr>
      </w:pPr>
      <w:r w:rsidRPr="00DB2F5A">
        <w:rPr>
          <w:rFonts w:ascii="Times New Roman" w:hAnsi="Times New Roman" w:cs="Times New Roman"/>
          <w:sz w:val="28"/>
          <w:szCs w:val="28"/>
          <w:lang w:val="uz-Cyrl-UZ"/>
        </w:rPr>
        <w:t xml:space="preserve">Axborot jamiyati bu sanoatlanishidan keyingi jamiyatning shakli bo’lib, u insoniyatning yangi tarixiy bosqichi deb tushuniladi. Bunda asosiy maxsulotlar bilim va axborot bo’lganligi uchin, uni gohida </w:t>
      </w:r>
      <w:r w:rsidRPr="00DB2F5A">
        <w:rPr>
          <w:rFonts w:ascii="Times New Roman" w:hAnsi="Times New Roman" w:cs="Times New Roman"/>
          <w:b/>
          <w:sz w:val="28"/>
          <w:szCs w:val="28"/>
          <w:lang w:val="uz-Cyrl-UZ"/>
        </w:rPr>
        <w:t>bilimga asoslangan jamiyat</w:t>
      </w:r>
      <w:r w:rsidRPr="00DB2F5A">
        <w:rPr>
          <w:rFonts w:ascii="Times New Roman" w:hAnsi="Times New Roman" w:cs="Times New Roman"/>
          <w:sz w:val="28"/>
          <w:szCs w:val="28"/>
          <w:lang w:val="uz-Cyrl-UZ"/>
        </w:rPr>
        <w:t xml:space="preserve"> deb ham ifodalashadi. Axborot jamiyatining eng muxim xususiyatlari bu:</w:t>
      </w:r>
    </w:p>
    <w:p w:rsidR="00DB2F5A" w:rsidRPr="00DB2F5A" w:rsidRDefault="00DB2F5A" w:rsidP="003F7327">
      <w:pPr>
        <w:pStyle w:val="5"/>
        <w:numPr>
          <w:ilvl w:val="1"/>
          <w:numId w:val="109"/>
        </w:numPr>
        <w:tabs>
          <w:tab w:val="clear" w:pos="1440"/>
        </w:tabs>
        <w:spacing w:line="360" w:lineRule="auto"/>
        <w:ind w:left="0" w:firstLine="284"/>
        <w:rPr>
          <w:rFonts w:ascii="Times New Roman" w:hAnsi="Times New Roman" w:cs="Times New Roman"/>
          <w:sz w:val="28"/>
          <w:szCs w:val="28"/>
          <w:lang w:val="uz-Cyrl-UZ"/>
        </w:rPr>
      </w:pPr>
      <w:r w:rsidRPr="00DB2F5A">
        <w:rPr>
          <w:rFonts w:ascii="Times New Roman" w:hAnsi="Times New Roman" w:cs="Times New Roman"/>
          <w:sz w:val="28"/>
          <w:szCs w:val="28"/>
          <w:lang w:val="uz-Cyrl-UZ"/>
        </w:rPr>
        <w:t>jamiyat hayotida bilim va malumotlar ahamiyatining o’sishi;</w:t>
      </w:r>
    </w:p>
    <w:p w:rsidR="00DB2F5A" w:rsidRPr="00DB2F5A" w:rsidRDefault="00DB2F5A" w:rsidP="003F7327">
      <w:pPr>
        <w:pStyle w:val="5"/>
        <w:numPr>
          <w:ilvl w:val="1"/>
          <w:numId w:val="109"/>
        </w:numPr>
        <w:tabs>
          <w:tab w:val="clear" w:pos="1440"/>
        </w:tabs>
        <w:spacing w:line="360" w:lineRule="auto"/>
        <w:ind w:left="0" w:firstLine="284"/>
        <w:rPr>
          <w:rFonts w:ascii="Times New Roman" w:hAnsi="Times New Roman" w:cs="Times New Roman"/>
          <w:sz w:val="28"/>
          <w:szCs w:val="28"/>
          <w:lang w:val="uz-Cyrl-UZ"/>
        </w:rPr>
      </w:pPr>
      <w:r w:rsidRPr="00DB2F5A">
        <w:rPr>
          <w:rFonts w:ascii="Times New Roman" w:hAnsi="Times New Roman" w:cs="Times New Roman"/>
          <w:sz w:val="28"/>
          <w:szCs w:val="28"/>
          <w:lang w:val="uz-Cyrl-UZ"/>
        </w:rPr>
        <w:t>yalpi ichki mahsulot tarkibida axborot va hizmat ko’rsatish mahsulotlarining o’sishi;</w:t>
      </w:r>
    </w:p>
    <w:p w:rsidR="00DB2F5A" w:rsidRPr="00DB2F5A" w:rsidRDefault="00DB2F5A" w:rsidP="003F7327">
      <w:pPr>
        <w:pStyle w:val="5"/>
        <w:numPr>
          <w:ilvl w:val="1"/>
          <w:numId w:val="109"/>
        </w:numPr>
        <w:tabs>
          <w:tab w:val="clear" w:pos="1440"/>
        </w:tabs>
        <w:spacing w:line="360" w:lineRule="auto"/>
        <w:ind w:left="0" w:firstLine="284"/>
        <w:rPr>
          <w:rFonts w:ascii="Times New Roman" w:hAnsi="Times New Roman" w:cs="Times New Roman"/>
          <w:sz w:val="28"/>
          <w:szCs w:val="28"/>
          <w:lang w:val="uz-Cyrl-UZ"/>
        </w:rPr>
      </w:pPr>
      <w:r w:rsidRPr="00DB2F5A">
        <w:rPr>
          <w:rFonts w:ascii="Times New Roman" w:hAnsi="Times New Roman" w:cs="Times New Roman"/>
          <w:sz w:val="28"/>
          <w:szCs w:val="28"/>
          <w:lang w:val="uz-Cyrl-UZ"/>
        </w:rPr>
        <w:t>axborot harakatini ta’minlovchi tizimning yaratilishi va uning insonlar orasidagi erkin o’zaro axborot bilan almashishini, dunyo axborot jamg’armalaridan foydalanishni, jamiyatni axborotga bo’lgan ihtiyojlarini qoniqtirishni ta’minlay oladi.</w:t>
      </w:r>
    </w:p>
    <w:p w:rsidR="00DB2F5A" w:rsidRPr="00DB2F5A" w:rsidRDefault="00DB2F5A" w:rsidP="00DB2F5A">
      <w:pPr>
        <w:spacing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lastRenderedPageBreak/>
        <w:t>Axborot jamiyatining kundalik ko’rinishlari qatorida keng namoyon bo’ladigan jarayonlar bu elektron savdo va elektron xukumati tushunchalari sanaladi.</w:t>
      </w:r>
    </w:p>
    <w:p w:rsidR="00DB2F5A" w:rsidRPr="00DB2F5A" w:rsidRDefault="00DB2F5A" w:rsidP="00DB2F5A">
      <w:pPr>
        <w:spacing w:line="360" w:lineRule="auto"/>
        <w:jc w:val="center"/>
        <w:rPr>
          <w:rFonts w:ascii="Times New Roman" w:hAnsi="Times New Roman"/>
          <w:b/>
          <w:sz w:val="28"/>
          <w:szCs w:val="28"/>
          <w:lang w:val="uz-Cyrl-UZ"/>
        </w:rPr>
      </w:pPr>
      <w:r w:rsidRPr="00DB2F5A">
        <w:rPr>
          <w:rFonts w:ascii="Times New Roman" w:hAnsi="Times New Roman"/>
          <w:b/>
          <w:sz w:val="28"/>
          <w:szCs w:val="28"/>
          <w:lang w:val="uz-Cyrl-UZ"/>
        </w:rPr>
        <w:t>1.2. Elektron savdo tizimi. Elektron savdo vositalari va tamoyillari.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Elektron savdo deb axborot texnologiyalar keng miqyosda qo’llanilishi asosida amalga oshiriladigan savdo tushiniladi. Bunda sotuvchi o’z internet saytiga ega bo’lishi, u orqali reklama va marketing imkonlarini amalga oshirishi, internet orqali buyurtmalar va to’lovlar olishi, va ularga ko’ra sotilayotgan buyumlarni etkazib berishi tushuniladi. Ya’ni bunda moliya xarakatlari, narxlar belgilanishi va savdo sotiqlar amalga oshirilishining hammasi elektron – axborot tizimi orqali amalga oshirilishi ko’zlangan. Bu jarayonda faqat tovar va hizmatlarni etkazib berish jismoniy shaklda amalga oshiriladi. Qolgan hamma savdo jarayonlari elektron shaklda o’tkaziladi.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Elektron savdoning quyidagi shakllari keng tarqalib borishi ma’lum:</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“B to B” </w:t>
      </w:r>
      <w:r w:rsidRPr="00DB2F5A">
        <w:rPr>
          <w:rFonts w:ascii="Times New Roman" w:hAnsi="Times New Roman"/>
          <w:sz w:val="28"/>
          <w:szCs w:val="28"/>
          <w:lang w:val="en-GB"/>
        </w:rPr>
        <w:t>(</w:t>
      </w:r>
      <w:r w:rsidRPr="00DB2F5A">
        <w:rPr>
          <w:rFonts w:ascii="Times New Roman" w:hAnsi="Times New Roman"/>
          <w:sz w:val="28"/>
          <w:szCs w:val="28"/>
          <w:lang w:val="en-US"/>
        </w:rPr>
        <w:t xml:space="preserve">business to business) </w:t>
      </w:r>
      <w:r w:rsidRPr="00DB2F5A">
        <w:rPr>
          <w:rFonts w:ascii="Times New Roman" w:hAnsi="Times New Roman"/>
          <w:sz w:val="28"/>
          <w:szCs w:val="28"/>
          <w:lang w:val="uz-Cyrl-UZ"/>
        </w:rPr>
        <w:t>(</w:t>
      </w:r>
      <w:r w:rsidRPr="00DB2F5A">
        <w:rPr>
          <w:rFonts w:ascii="Times New Roman" w:hAnsi="Times New Roman"/>
          <w:sz w:val="28"/>
          <w:szCs w:val="28"/>
          <w:lang w:val="en-US"/>
        </w:rPr>
        <w:t>Tadbirkor</w:t>
      </w:r>
      <w:r w:rsidRPr="00DB2F5A">
        <w:rPr>
          <w:rFonts w:ascii="Times New Roman" w:hAnsi="Times New Roman"/>
          <w:sz w:val="28"/>
          <w:szCs w:val="28"/>
          <w:lang w:val="uz-Cyrl-UZ"/>
        </w:rPr>
        <w:t>-</w:t>
      </w:r>
      <w:r w:rsidRPr="00DB2F5A">
        <w:rPr>
          <w:rFonts w:ascii="Times New Roman" w:hAnsi="Times New Roman"/>
          <w:sz w:val="28"/>
          <w:szCs w:val="28"/>
          <w:lang w:val="en-US"/>
        </w:rPr>
        <w:t>tadbirkorga</w:t>
      </w:r>
      <w:r w:rsidRPr="00DB2F5A">
        <w:rPr>
          <w:rFonts w:ascii="Times New Roman" w:hAnsi="Times New Roman"/>
          <w:sz w:val="28"/>
          <w:szCs w:val="28"/>
          <w:lang w:val="uz-Cyrl-UZ"/>
        </w:rPr>
        <w:t>). Ya’ni tadbirkor bilan boshqa tadbirkor oralarida amalga oshiriluvchi savdo-sotiq xarakatlari tushuniladi;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“B to C” </w:t>
      </w:r>
      <w:r w:rsidRPr="00DB2F5A">
        <w:rPr>
          <w:rFonts w:ascii="Times New Roman" w:hAnsi="Times New Roman"/>
          <w:sz w:val="28"/>
          <w:szCs w:val="28"/>
          <w:lang w:val="en-US"/>
        </w:rPr>
        <w:t xml:space="preserve">(business to consumer) </w:t>
      </w:r>
      <w:r w:rsidRPr="00DB2F5A">
        <w:rPr>
          <w:rFonts w:ascii="Times New Roman" w:hAnsi="Times New Roman"/>
          <w:sz w:val="28"/>
          <w:szCs w:val="28"/>
          <w:lang w:val="uz-Cyrl-UZ"/>
        </w:rPr>
        <w:t>(</w:t>
      </w:r>
      <w:r w:rsidRPr="00DB2F5A">
        <w:rPr>
          <w:rFonts w:ascii="Times New Roman" w:hAnsi="Times New Roman"/>
          <w:sz w:val="28"/>
          <w:szCs w:val="28"/>
          <w:lang w:val="en-US"/>
        </w:rPr>
        <w:t>Tadbikor</w:t>
      </w:r>
      <w:r w:rsidRPr="00DB2F5A">
        <w:rPr>
          <w:rFonts w:ascii="Times New Roman" w:hAnsi="Times New Roman"/>
          <w:sz w:val="28"/>
          <w:szCs w:val="28"/>
          <w:lang w:val="uz-Cyrl-UZ"/>
        </w:rPr>
        <w:t xml:space="preserve"> </w:t>
      </w:r>
      <w:r w:rsidRPr="00DB2F5A">
        <w:rPr>
          <w:rFonts w:ascii="Times New Roman" w:hAnsi="Times New Roman"/>
          <w:sz w:val="28"/>
          <w:szCs w:val="28"/>
          <w:lang w:val="en-US"/>
        </w:rPr>
        <w:t>va</w:t>
      </w:r>
      <w:r w:rsidRPr="00DB2F5A">
        <w:rPr>
          <w:rFonts w:ascii="Times New Roman" w:hAnsi="Times New Roman"/>
          <w:sz w:val="28"/>
          <w:szCs w:val="28"/>
          <w:lang w:val="uz-Cyrl-UZ"/>
        </w:rPr>
        <w:t xml:space="preserve"> </w:t>
      </w:r>
      <w:r w:rsidRPr="00DB2F5A">
        <w:rPr>
          <w:rFonts w:ascii="Times New Roman" w:hAnsi="Times New Roman"/>
          <w:sz w:val="28"/>
          <w:szCs w:val="28"/>
          <w:lang w:val="en-US"/>
        </w:rPr>
        <w:t>istemolchi</w:t>
      </w:r>
      <w:r w:rsidRPr="00DB2F5A">
        <w:rPr>
          <w:rFonts w:ascii="Times New Roman" w:hAnsi="Times New Roman"/>
          <w:sz w:val="28"/>
          <w:szCs w:val="28"/>
          <w:lang w:val="uz-Cyrl-UZ"/>
        </w:rPr>
        <w:t>). Bunda tadbirkor bilan yakuniy iste’molchi orasida amalga oshiriladigan savdo sotiq, va hizmat ko’rsatish jarayonlari ko’riladi; va</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“B to G” – (</w:t>
      </w:r>
      <w:r w:rsidRPr="00DB2F5A">
        <w:rPr>
          <w:rFonts w:ascii="Times New Roman" w:hAnsi="Times New Roman"/>
          <w:sz w:val="28"/>
          <w:szCs w:val="28"/>
          <w:lang w:val="en-US"/>
        </w:rPr>
        <w:t>Business to Government)</w:t>
      </w:r>
      <w:r w:rsidRPr="00DB2F5A">
        <w:rPr>
          <w:rFonts w:ascii="Times New Roman" w:hAnsi="Times New Roman"/>
          <w:sz w:val="28"/>
          <w:szCs w:val="28"/>
          <w:lang w:val="uz-Cyrl-UZ"/>
        </w:rPr>
        <w:t xml:space="preserve"> (</w:t>
      </w:r>
      <w:r w:rsidRPr="00DB2F5A">
        <w:rPr>
          <w:rFonts w:ascii="Times New Roman" w:hAnsi="Times New Roman"/>
          <w:sz w:val="28"/>
          <w:szCs w:val="28"/>
          <w:lang w:val="en-US"/>
        </w:rPr>
        <w:t>Tadbirkor</w:t>
      </w:r>
      <w:r w:rsidRPr="00DB2F5A">
        <w:rPr>
          <w:rFonts w:ascii="Times New Roman" w:hAnsi="Times New Roman"/>
          <w:sz w:val="28"/>
          <w:szCs w:val="28"/>
          <w:lang w:val="uz-Cyrl-UZ"/>
        </w:rPr>
        <w:t xml:space="preserve"> </w:t>
      </w:r>
      <w:r w:rsidRPr="00DB2F5A">
        <w:rPr>
          <w:rFonts w:ascii="Times New Roman" w:hAnsi="Times New Roman"/>
          <w:sz w:val="28"/>
          <w:szCs w:val="28"/>
          <w:lang w:val="en-US"/>
        </w:rPr>
        <w:t>va</w:t>
      </w:r>
      <w:r w:rsidRPr="00DB2F5A">
        <w:rPr>
          <w:rFonts w:ascii="Times New Roman" w:hAnsi="Times New Roman"/>
          <w:sz w:val="28"/>
          <w:szCs w:val="28"/>
          <w:lang w:val="uz-Cyrl-UZ"/>
        </w:rPr>
        <w:t xml:space="preserve"> </w:t>
      </w:r>
      <w:r w:rsidRPr="00DB2F5A">
        <w:rPr>
          <w:rFonts w:ascii="Times New Roman" w:hAnsi="Times New Roman"/>
          <w:sz w:val="28"/>
          <w:szCs w:val="28"/>
          <w:lang w:val="en-US"/>
        </w:rPr>
        <w:t>davlat)</w:t>
      </w:r>
      <w:r w:rsidRPr="00DB2F5A">
        <w:rPr>
          <w:rFonts w:ascii="Times New Roman" w:hAnsi="Times New Roman"/>
          <w:sz w:val="28"/>
          <w:szCs w:val="28"/>
          <w:lang w:val="uz-Cyrl-UZ"/>
        </w:rPr>
        <w:t>. Bu ko’rinish tadbirkorlar va davlat orasida amalga oshiriladigan, va davlat tarafidan xukumat yoki xukumat yollagan idora va agentliklar istemolchilari shaklida qatnashadilar.</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G to G – (Government to Government) – Bu ko’rinish (Davlat va Davlat), ya’ni ikki davlat tashkilotlari orasida bo’lib o’tadigan savdo-ostiq operatsiyalari ko’riladi.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Elektron tizimning muhim qismi to’lovlarni elektron shakilda amalga oshirish imkonlari. Bu borada banklar va mijozlar orasida shu shaklda hizmat ko’rsatilishi bo’icha shartnoma kelishilib, banklar texnik jihatdan, meyoriy </w:t>
      </w:r>
      <w:r w:rsidRPr="00DB2F5A">
        <w:rPr>
          <w:rFonts w:ascii="Times New Roman" w:hAnsi="Times New Roman"/>
          <w:sz w:val="28"/>
          <w:szCs w:val="28"/>
          <w:lang w:val="uz-Cyrl-UZ"/>
        </w:rPr>
        <w:lastRenderedPageBreak/>
        <w:t>huquqiy jihatdan, tashkiliy jihatdan va bu xarakatlarni amalga oshiruvchi mutaxassislarning etukligi jihatidan qodir bo’lishlari nazarda tutiladi. O’z navbatida mijozlar ham keltirilgan hamma talablarga, yaniy texnik, xuquqiy, tashkiliy va mutaxasislar malakasi jihatidan banklar bilan elektron xizmatlarini qabul qilishga qodir bo’lishlari shart. Eng muhimi esa, mijozlar banklarga va bank tizimiga ishonishlari, bank tizimi bu kabi xizmatlarni ko’rsataolishi haqqida aniq ma’lumotga ega bo’lishlari kerak.</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Elektron to’lovlar amalga oshirilishining muxim sharti bu bank-mijoz faoliyat yuritilayotgan muhitning etukligi. Bu muhitning mazkur jamiyatning axborot telekommunikatsiyasiga bo’lgan munosabati va bu kabi operatsiyalarning joriy qilinishi ularning tarraqiy etishiga sharoit yarata olishi bilan belgilanadi. Ya’ni, jamiyat elektron savdo va elektron to’lovlarning amalga oshirilishiga imkon beradigan huquqiy-meyoriy tizimni shakllay olishi, uning texnik imkonlarini tarraqiy etishi lozim bo’ladi. Zamonaviy telekommunikatsion tizimlar optik-tolali simlar yoki havo to’lqinlari orqali axborot etkazaoladigan qurilmalar majmualarini va tizimini yuritaoladigan mutahassislar mavjudligini nazarda tutadi. Agar jamiyat (masalan qoloq Afrika yoki ba’zi Osiyo davlatlarida) oddiy elektr quvvatini o’z vaqtida, belgilangan gerts amplitudasida va meyoriy standart quvvatida ta’minlay olmasa, elektron savdoni joriy qilishni muhokama qilishga o’rin ham yo’q. Bu muhitning eng muhim tarafi uning iqtisodiy jixatdan asoslanganligidir. Odatda ilmiy texnika yutuqlarining joriy qilinishi ish kuchi qimmat bo’lgan jamiyatlarda amalga oshiriladi. Ish kuchining qadri bo’lmagan sharoitda texnikani joriy qilishga hojat yo’q, chunki texnika bajaradigan ishni amalga oshirish uchun arzongina bir nechta ishchilar yollanilishi tadbirkor ucho’n samaraliroq kechadi. Elektron savdoning tarraqiyoti ham har qanday yangi texnik yoki tashkiliy uslub kabi iqtisodiy samara bilan bog’liqdir. Uning joriy qilinishi ijtimoy muhim mehnatning tejalishini ta’minlaydi. Ya’ni elektron kommunikatsion tizimining joriy qilinish muhiti jamiyatdagi mavjud qiymatlar tizimining takomil shakillanganligi bilan ham ta’minlanadi.</w:t>
      </w:r>
    </w:p>
    <w:p w:rsidR="00DB2F5A" w:rsidRPr="00DB2F5A" w:rsidRDefault="00DB2F5A" w:rsidP="00DB2F5A">
      <w:pPr>
        <w:spacing w:line="360" w:lineRule="auto"/>
        <w:ind w:firstLine="708"/>
        <w:rPr>
          <w:rFonts w:ascii="Times New Roman" w:hAnsi="Times New Roman"/>
          <w:sz w:val="28"/>
          <w:szCs w:val="28"/>
          <w:lang w:val="uz-Cyrl-UZ"/>
        </w:rPr>
      </w:pPr>
    </w:p>
    <w:p w:rsidR="00DB2F5A" w:rsidRPr="00DB2F5A" w:rsidRDefault="00DB2F5A" w:rsidP="00DB2F5A">
      <w:pPr>
        <w:pStyle w:val="af5"/>
        <w:rPr>
          <w:sz w:val="28"/>
          <w:szCs w:val="28"/>
        </w:rPr>
      </w:pPr>
      <w:r w:rsidRPr="00DB2F5A">
        <w:rPr>
          <w:sz w:val="28"/>
          <w:szCs w:val="28"/>
        </w:rPr>
        <w:lastRenderedPageBreak/>
        <w:t>1.3. Elektron hukumati tushunchasi va uning tarraqiyoti ko’rinishlari.</w:t>
      </w:r>
    </w:p>
    <w:p w:rsidR="00DB2F5A" w:rsidRPr="003C4E1B" w:rsidRDefault="00DB2F5A" w:rsidP="00DB2F5A">
      <w:pPr>
        <w:spacing w:line="240" w:lineRule="auto"/>
        <w:ind w:firstLine="708"/>
        <w:jc w:val="both"/>
        <w:rPr>
          <w:rFonts w:ascii="Times New Roman" w:hAnsi="Times New Roman"/>
          <w:sz w:val="28"/>
          <w:szCs w:val="28"/>
          <w:lang w:val="uz-Cyrl-UZ"/>
        </w:rPr>
      </w:pP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Elektron hukumat deganda – davlat boshqaruvini amalga oshirilishi keng miqyosda axborot texnologiyalar qo’llanishi va vositachiligi orqali amalga oshirilishi nazarda tutiladi. Bu nafaqat oliy kengashda xalq noiblari ovoz berishlari yoki ular saylanishlarida qo’llanadigan elektron tizimdir. Bunda soliqlar yig’ish, soliq organlarga topshiriladigan hisobotlarning elektron shaklda amalga oshirilishi, byudjet ijrosining g’aznachilik tizimi, yani g’aznachilikning integrallashgan elektron boshqaruv tizimi orqali amalga oshirilishi, barcha vazirliklar va davlat muassasalari o’z vazifalarini jismoniy shaklda emas elektron tizimi orqali o’tashi ham nazarda tutiladi.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Hukumat xalqga xizmat ko’rsatuvchi muassasalar shaklida tasavur qilinsa, bu ko’rsatilayotgan xizmatlarning juda katta qismi turli shakllarda axborotlarni xarakatga kelishi bilan bog’liqdir. Ana shu axborot xarakatini avtomatlashgan holda, axborot tizimlari orqali amalga oshirilishi elektron hukumatining namoyon etilishi degan tushunchalar elektron xukumati tushunchasini namoyon etadi.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Nazariy jihatdan yondashganda, elektron xukumat bu axborot jamiyati sharoitidagi davlat boshqaruvining bir ko’rinishidir. </w:t>
      </w:r>
      <w:r w:rsidRPr="00DB2F5A">
        <w:rPr>
          <w:rFonts w:ascii="Times New Roman" w:hAnsi="Times New Roman"/>
          <w:sz w:val="28"/>
          <w:szCs w:val="28"/>
          <w:lang w:val="de-DE"/>
        </w:rPr>
        <w:t>Uning</w:t>
      </w:r>
      <w:r w:rsidRPr="00DB2F5A">
        <w:rPr>
          <w:rFonts w:ascii="Times New Roman" w:hAnsi="Times New Roman"/>
          <w:sz w:val="28"/>
          <w:szCs w:val="28"/>
          <w:lang w:val="uz-Cyrl-UZ"/>
        </w:rPr>
        <w:t xml:space="preserve"> </w:t>
      </w:r>
      <w:r w:rsidRPr="00DB2F5A">
        <w:rPr>
          <w:rFonts w:ascii="Times New Roman" w:hAnsi="Times New Roman"/>
          <w:sz w:val="28"/>
          <w:szCs w:val="28"/>
          <w:lang w:val="de-DE"/>
        </w:rPr>
        <w:t>asosini</w:t>
      </w:r>
      <w:r w:rsidRPr="00DB2F5A">
        <w:rPr>
          <w:rFonts w:ascii="Times New Roman" w:hAnsi="Times New Roman"/>
          <w:sz w:val="28"/>
          <w:szCs w:val="28"/>
          <w:lang w:val="uz-Cyrl-UZ"/>
        </w:rPr>
        <w:t xml:space="preserve">  </w:t>
      </w:r>
      <w:r w:rsidRPr="00DB2F5A">
        <w:rPr>
          <w:rFonts w:ascii="Times New Roman" w:hAnsi="Times New Roman"/>
          <w:sz w:val="28"/>
          <w:szCs w:val="28"/>
          <w:lang w:val="de-DE"/>
        </w:rPr>
        <w:t>muqobil</w:t>
      </w:r>
      <w:r w:rsidRPr="00DB2F5A">
        <w:rPr>
          <w:rFonts w:ascii="Times New Roman" w:hAnsi="Times New Roman"/>
          <w:sz w:val="28"/>
          <w:szCs w:val="28"/>
          <w:lang w:val="uz-Cyrl-UZ"/>
        </w:rPr>
        <w:t xml:space="preserve"> </w:t>
      </w:r>
      <w:r w:rsidRPr="00DB2F5A">
        <w:rPr>
          <w:rFonts w:ascii="Times New Roman" w:hAnsi="Times New Roman"/>
          <w:sz w:val="28"/>
          <w:szCs w:val="28"/>
          <w:lang w:val="de-DE"/>
        </w:rPr>
        <w:t>xukumat</w:t>
      </w:r>
      <w:r w:rsidRPr="00DB2F5A">
        <w:rPr>
          <w:rFonts w:ascii="Times New Roman" w:hAnsi="Times New Roman"/>
          <w:sz w:val="28"/>
          <w:szCs w:val="28"/>
          <w:lang w:val="uz-Cyrl-UZ"/>
        </w:rPr>
        <w:t xml:space="preserve"> </w:t>
      </w:r>
      <w:r w:rsidRPr="00DB2F5A">
        <w:rPr>
          <w:rFonts w:ascii="Times New Roman" w:hAnsi="Times New Roman"/>
          <w:sz w:val="28"/>
          <w:szCs w:val="28"/>
          <w:lang w:val="de-DE"/>
        </w:rPr>
        <w:t>va</w:t>
      </w:r>
      <w:r w:rsidRPr="00DB2F5A">
        <w:rPr>
          <w:rFonts w:ascii="Times New Roman" w:hAnsi="Times New Roman"/>
          <w:sz w:val="28"/>
          <w:szCs w:val="28"/>
          <w:lang w:val="uz-Cyrl-UZ"/>
        </w:rPr>
        <w:t xml:space="preserve"> </w:t>
      </w:r>
      <w:r w:rsidRPr="00DB2F5A">
        <w:rPr>
          <w:rFonts w:ascii="Times New Roman" w:hAnsi="Times New Roman"/>
          <w:sz w:val="28"/>
          <w:szCs w:val="28"/>
          <w:lang w:val="de-DE"/>
        </w:rPr>
        <w:t>elektron</w:t>
      </w:r>
      <w:r w:rsidRPr="00DB2F5A">
        <w:rPr>
          <w:rFonts w:ascii="Times New Roman" w:hAnsi="Times New Roman"/>
          <w:sz w:val="28"/>
          <w:szCs w:val="28"/>
          <w:lang w:val="uz-Cyrl-UZ"/>
        </w:rPr>
        <w:t>-</w:t>
      </w:r>
      <w:r w:rsidRPr="00DB2F5A">
        <w:rPr>
          <w:rFonts w:ascii="Times New Roman" w:hAnsi="Times New Roman"/>
          <w:sz w:val="28"/>
          <w:szCs w:val="28"/>
          <w:lang w:val="de-DE"/>
        </w:rPr>
        <w:t>kommunikatsion</w:t>
      </w:r>
      <w:r w:rsidRPr="00DB2F5A">
        <w:rPr>
          <w:rFonts w:ascii="Times New Roman" w:hAnsi="Times New Roman"/>
          <w:sz w:val="28"/>
          <w:szCs w:val="28"/>
          <w:lang w:val="uz-Cyrl-UZ"/>
        </w:rPr>
        <w:t xml:space="preserve"> </w:t>
      </w:r>
      <w:r w:rsidRPr="00DB2F5A">
        <w:rPr>
          <w:rFonts w:ascii="Times New Roman" w:hAnsi="Times New Roman"/>
          <w:sz w:val="28"/>
          <w:szCs w:val="28"/>
          <w:lang w:val="de-DE"/>
        </w:rPr>
        <w:t>texnologiyalar</w:t>
      </w:r>
      <w:r w:rsidRPr="00DB2F5A">
        <w:rPr>
          <w:rFonts w:ascii="Times New Roman" w:hAnsi="Times New Roman"/>
          <w:sz w:val="28"/>
          <w:szCs w:val="28"/>
          <w:lang w:val="uz-Cyrl-UZ"/>
        </w:rPr>
        <w:t xml:space="preserve"> </w:t>
      </w:r>
      <w:r w:rsidRPr="00DB2F5A">
        <w:rPr>
          <w:rFonts w:ascii="Times New Roman" w:hAnsi="Times New Roman"/>
          <w:sz w:val="28"/>
          <w:szCs w:val="28"/>
          <w:lang w:val="de-DE"/>
        </w:rPr>
        <w:t>tashkil</w:t>
      </w:r>
      <w:r w:rsidRPr="00DB2F5A">
        <w:rPr>
          <w:rFonts w:ascii="Times New Roman" w:hAnsi="Times New Roman"/>
          <w:sz w:val="28"/>
          <w:szCs w:val="28"/>
          <w:lang w:val="uz-Cyrl-UZ"/>
        </w:rPr>
        <w:t xml:space="preserve"> </w:t>
      </w:r>
      <w:r w:rsidRPr="00DB2F5A">
        <w:rPr>
          <w:rFonts w:ascii="Times New Roman" w:hAnsi="Times New Roman"/>
          <w:sz w:val="28"/>
          <w:szCs w:val="28"/>
          <w:lang w:val="de-DE"/>
        </w:rPr>
        <w:t>etadi</w:t>
      </w:r>
      <w:r w:rsidRPr="00DB2F5A">
        <w:rPr>
          <w:rFonts w:ascii="Times New Roman" w:hAnsi="Times New Roman"/>
          <w:sz w:val="28"/>
          <w:szCs w:val="28"/>
          <w:lang w:val="uz-Cyrl-UZ"/>
        </w:rPr>
        <w:t>. U avvalom bor aholining ehtiyojlarining qoniqtirilishiga qaratilgan bo’lib, iqtisodiy samaraliligi, ochiq va shaffovligi, jamiyat nazorati va tashabuslarini qo’llay olishi bilan ifodalanadi.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Elektron hukumati turli illatlar bo’lmish poraxo’rlik va qog’ozbozliklarni engishda eng samarali uslub bo’lib, uning samarasi uning aholi tashabuslarini qo’llash nuqtai nazaridan, xukumat va u bilan bog’liq barcha munosabatarning shaffofligini ta’minlashi orqali namoyon bo’lishini ko’zlaydi. </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Odatda davlat xizmatchilari elektron xukumati tushunchasini uning bir nechta amaliy masalalarni hal qilishga qaratilganligi bilan cheklashadi. Shu jumladan: elektron hujjatlarni yuritish va shu orqali qog’ozvozlikga chek qo’yish va qaror qabul qilinishini tezlashtirish, fuqarolar va tadbirkorlarning hukumat bilan </w:t>
      </w:r>
      <w:r w:rsidRPr="00DB2F5A">
        <w:rPr>
          <w:rFonts w:ascii="Times New Roman" w:hAnsi="Times New Roman"/>
          <w:sz w:val="28"/>
          <w:szCs w:val="28"/>
          <w:lang w:val="uz-Cyrl-UZ"/>
        </w:rPr>
        <w:lastRenderedPageBreak/>
        <w:t xml:space="preserve">bo’ladigan muloqatlarini elektron shakliga kiritish va shu bilan birga joylardagi va hukumatdagi boshqaruvning shaffovligini oshirish va fuqarolarga yaqinlashtirish deb tushuniladi. Lekin bu juda oddiy tasavur va u masalani moxiyatini to’liq aks ettirmaydi. Chunki bu kabi amaliy yondashishlarni qator boshqa ko’rinishlarda keltirish mumkin. </w:t>
      </w:r>
      <w:r w:rsidRPr="00DB2F5A">
        <w:rPr>
          <w:rFonts w:ascii="Times New Roman" w:hAnsi="Times New Roman"/>
          <w:sz w:val="28"/>
          <w:szCs w:val="28"/>
        </w:rPr>
        <w:t>Bular</w:t>
      </w:r>
      <w:r w:rsidRPr="00DB2F5A">
        <w:rPr>
          <w:rFonts w:ascii="Times New Roman" w:hAnsi="Times New Roman"/>
          <w:sz w:val="28"/>
          <w:szCs w:val="28"/>
          <w:lang w:val="uz-Cyrl-UZ"/>
        </w:rPr>
        <w:t xml:space="preserve"> </w:t>
      </w:r>
      <w:r w:rsidRPr="00DB2F5A">
        <w:rPr>
          <w:rFonts w:ascii="Times New Roman" w:hAnsi="Times New Roman"/>
          <w:sz w:val="28"/>
          <w:szCs w:val="28"/>
        </w:rPr>
        <w:t>qatorida</w:t>
      </w:r>
      <w:r w:rsidRPr="00DB2F5A">
        <w:rPr>
          <w:rFonts w:ascii="Times New Roman" w:hAnsi="Times New Roman"/>
          <w:sz w:val="28"/>
          <w:szCs w:val="28"/>
          <w:lang w:val="uz-Cyrl-UZ"/>
        </w:rPr>
        <w:t>:</w:t>
      </w:r>
    </w:p>
    <w:p w:rsidR="00DB2F5A" w:rsidRPr="00DB2F5A" w:rsidRDefault="00DB2F5A" w:rsidP="003F7327">
      <w:pPr>
        <w:numPr>
          <w:ilvl w:val="0"/>
          <w:numId w:val="113"/>
        </w:numPr>
        <w:tabs>
          <w:tab w:val="clear" w:pos="1440"/>
          <w:tab w:val="num" w:pos="0"/>
        </w:tabs>
        <w:spacing w:after="0" w:line="360" w:lineRule="auto"/>
        <w:ind w:left="0" w:firstLine="284"/>
        <w:jc w:val="both"/>
        <w:rPr>
          <w:rFonts w:ascii="Times New Roman" w:hAnsi="Times New Roman"/>
          <w:sz w:val="28"/>
          <w:szCs w:val="28"/>
          <w:lang w:val="uz-Cyrl-UZ"/>
        </w:rPr>
      </w:pPr>
      <w:r w:rsidRPr="00DB2F5A">
        <w:rPr>
          <w:rFonts w:ascii="Times New Roman" w:hAnsi="Times New Roman"/>
          <w:sz w:val="28"/>
          <w:szCs w:val="28"/>
          <w:lang w:val="uz-Cyrl-UZ"/>
        </w:rPr>
        <w:t>Davlat boshqaruvida elektron vositalarni qo’llash;</w:t>
      </w:r>
    </w:p>
    <w:p w:rsidR="00DB2F5A" w:rsidRPr="00DB2F5A" w:rsidRDefault="00DB2F5A" w:rsidP="003F7327">
      <w:pPr>
        <w:numPr>
          <w:ilvl w:val="0"/>
          <w:numId w:val="113"/>
        </w:numPr>
        <w:tabs>
          <w:tab w:val="clear" w:pos="1440"/>
          <w:tab w:val="num" w:pos="0"/>
        </w:tabs>
        <w:spacing w:after="0" w:line="360" w:lineRule="auto"/>
        <w:ind w:left="0" w:firstLine="284"/>
        <w:jc w:val="both"/>
        <w:rPr>
          <w:rFonts w:ascii="Times New Roman" w:hAnsi="Times New Roman"/>
          <w:sz w:val="28"/>
          <w:szCs w:val="28"/>
          <w:lang w:val="uz-Cyrl-UZ"/>
        </w:rPr>
      </w:pPr>
      <w:r w:rsidRPr="00DB2F5A">
        <w:rPr>
          <w:rFonts w:ascii="Times New Roman" w:hAnsi="Times New Roman"/>
          <w:sz w:val="28"/>
          <w:szCs w:val="28"/>
          <w:lang w:val="uz-Cyrl-UZ"/>
        </w:rPr>
        <w:t>Davlat boshqaruvining tashkil qilinishiga elektron axborotni qayta ishlash vositalari orqali ishlov berish, uni tarqatish, uzatish, davlatning hamma pog’onalarining hamma fuqarolarga, tadbirkorlarga, davlat xizmatchilariga elektron vositalar orqali xizmat ko’rsatish;</w:t>
      </w:r>
    </w:p>
    <w:p w:rsidR="00DB2F5A" w:rsidRPr="00DB2F5A" w:rsidRDefault="00DB2F5A" w:rsidP="003F7327">
      <w:pPr>
        <w:numPr>
          <w:ilvl w:val="0"/>
          <w:numId w:val="113"/>
        </w:numPr>
        <w:tabs>
          <w:tab w:val="clear" w:pos="1440"/>
          <w:tab w:val="num" w:pos="0"/>
        </w:tabs>
        <w:spacing w:after="0" w:line="360" w:lineRule="auto"/>
        <w:ind w:left="0" w:firstLine="284"/>
        <w:jc w:val="both"/>
        <w:rPr>
          <w:rFonts w:ascii="Times New Roman" w:hAnsi="Times New Roman"/>
          <w:sz w:val="28"/>
          <w:szCs w:val="28"/>
        </w:rPr>
      </w:pPr>
      <w:r w:rsidRPr="00DB2F5A">
        <w:rPr>
          <w:rFonts w:ascii="Times New Roman" w:hAnsi="Times New Roman"/>
          <w:sz w:val="28"/>
          <w:szCs w:val="28"/>
        </w:rPr>
        <w:t>Davlat</w:t>
      </w:r>
      <w:r w:rsidRPr="00DB2F5A">
        <w:rPr>
          <w:rFonts w:ascii="Times New Roman" w:hAnsi="Times New Roman"/>
          <w:sz w:val="28"/>
          <w:szCs w:val="28"/>
          <w:lang w:val="uz-Cyrl-UZ"/>
        </w:rPr>
        <w:t xml:space="preserve"> </w:t>
      </w:r>
      <w:r w:rsidRPr="00DB2F5A">
        <w:rPr>
          <w:rFonts w:ascii="Times New Roman" w:hAnsi="Times New Roman"/>
          <w:sz w:val="28"/>
          <w:szCs w:val="28"/>
        </w:rPr>
        <w:t>boshqaruv</w:t>
      </w:r>
      <w:r w:rsidRPr="00DB2F5A">
        <w:rPr>
          <w:rFonts w:ascii="Times New Roman" w:hAnsi="Times New Roman"/>
          <w:sz w:val="28"/>
          <w:szCs w:val="28"/>
          <w:lang w:val="uz-Cyrl-UZ"/>
        </w:rPr>
        <w:t xml:space="preserve"> </w:t>
      </w:r>
      <w:r w:rsidRPr="00DB2F5A">
        <w:rPr>
          <w:rFonts w:ascii="Times New Roman" w:hAnsi="Times New Roman"/>
          <w:sz w:val="28"/>
          <w:szCs w:val="28"/>
        </w:rPr>
        <w:t>organlarining</w:t>
      </w:r>
      <w:r w:rsidRPr="00DB2F5A">
        <w:rPr>
          <w:rFonts w:ascii="Times New Roman" w:hAnsi="Times New Roman"/>
          <w:sz w:val="28"/>
          <w:szCs w:val="28"/>
          <w:lang w:val="uz-Cyrl-UZ"/>
        </w:rPr>
        <w:t xml:space="preserve"> </w:t>
      </w:r>
      <w:r w:rsidRPr="00DB2F5A">
        <w:rPr>
          <w:rFonts w:ascii="Times New Roman" w:hAnsi="Times New Roman"/>
          <w:sz w:val="28"/>
          <w:szCs w:val="28"/>
        </w:rPr>
        <w:t>internet</w:t>
      </w:r>
      <w:r w:rsidRPr="00DB2F5A">
        <w:rPr>
          <w:rFonts w:ascii="Times New Roman" w:hAnsi="Times New Roman"/>
          <w:sz w:val="28"/>
          <w:szCs w:val="28"/>
          <w:lang w:val="uz-Cyrl-UZ"/>
        </w:rPr>
        <w:t xml:space="preserve"> </w:t>
      </w:r>
      <w:r w:rsidRPr="00DB2F5A">
        <w:rPr>
          <w:rFonts w:ascii="Times New Roman" w:hAnsi="Times New Roman"/>
          <w:sz w:val="28"/>
          <w:szCs w:val="28"/>
        </w:rPr>
        <w:t>tizimiga</w:t>
      </w:r>
      <w:r w:rsidRPr="00DB2F5A">
        <w:rPr>
          <w:rFonts w:ascii="Times New Roman" w:hAnsi="Times New Roman"/>
          <w:sz w:val="28"/>
          <w:szCs w:val="28"/>
          <w:lang w:val="uz-Cyrl-UZ"/>
        </w:rPr>
        <w:t xml:space="preserve"> </w:t>
      </w:r>
      <w:r w:rsidRPr="00DB2F5A">
        <w:rPr>
          <w:rFonts w:ascii="Times New Roman" w:hAnsi="Times New Roman"/>
          <w:sz w:val="28"/>
          <w:szCs w:val="28"/>
        </w:rPr>
        <w:t>kirib</w:t>
      </w:r>
      <w:r w:rsidRPr="00DB2F5A">
        <w:rPr>
          <w:rFonts w:ascii="Times New Roman" w:hAnsi="Times New Roman"/>
          <w:sz w:val="28"/>
          <w:szCs w:val="28"/>
          <w:lang w:val="uz-Cyrl-UZ"/>
        </w:rPr>
        <w:t xml:space="preserve"> </w:t>
      </w:r>
      <w:r w:rsidRPr="00DB2F5A">
        <w:rPr>
          <w:rFonts w:ascii="Times New Roman" w:hAnsi="Times New Roman"/>
          <w:sz w:val="28"/>
          <w:szCs w:val="28"/>
        </w:rPr>
        <w:t>borishi</w:t>
      </w:r>
      <w:r w:rsidRPr="00DB2F5A">
        <w:rPr>
          <w:rFonts w:ascii="Times New Roman" w:hAnsi="Times New Roman"/>
          <w:sz w:val="28"/>
          <w:szCs w:val="28"/>
          <w:lang w:val="uz-Cyrl-UZ"/>
        </w:rPr>
        <w:t>;</w:t>
      </w:r>
    </w:p>
    <w:p w:rsidR="00DB2F5A" w:rsidRPr="00DB2F5A" w:rsidRDefault="00DB2F5A" w:rsidP="003F7327">
      <w:pPr>
        <w:numPr>
          <w:ilvl w:val="0"/>
          <w:numId w:val="113"/>
        </w:numPr>
        <w:tabs>
          <w:tab w:val="clear" w:pos="1440"/>
          <w:tab w:val="num" w:pos="0"/>
        </w:tabs>
        <w:spacing w:after="0" w:line="360" w:lineRule="auto"/>
        <w:ind w:left="0" w:firstLine="284"/>
        <w:jc w:val="both"/>
        <w:rPr>
          <w:rFonts w:ascii="Times New Roman" w:hAnsi="Times New Roman"/>
          <w:sz w:val="28"/>
          <w:szCs w:val="28"/>
        </w:rPr>
      </w:pPr>
      <w:r w:rsidRPr="00DB2F5A">
        <w:rPr>
          <w:rFonts w:ascii="Times New Roman" w:hAnsi="Times New Roman"/>
          <w:sz w:val="28"/>
          <w:szCs w:val="28"/>
        </w:rPr>
        <w:t>Davlatning</w:t>
      </w:r>
      <w:r w:rsidRPr="00DB2F5A">
        <w:rPr>
          <w:rFonts w:ascii="Times New Roman" w:hAnsi="Times New Roman"/>
          <w:sz w:val="28"/>
          <w:szCs w:val="28"/>
          <w:lang w:val="uz-Cyrl-UZ"/>
        </w:rPr>
        <w:t xml:space="preserve"> </w:t>
      </w:r>
      <w:r w:rsidRPr="00DB2F5A">
        <w:rPr>
          <w:rFonts w:ascii="Times New Roman" w:hAnsi="Times New Roman"/>
          <w:sz w:val="28"/>
          <w:szCs w:val="28"/>
        </w:rPr>
        <w:t>va</w:t>
      </w:r>
      <w:r w:rsidRPr="00DB2F5A">
        <w:rPr>
          <w:rFonts w:ascii="Times New Roman" w:hAnsi="Times New Roman"/>
          <w:sz w:val="28"/>
          <w:szCs w:val="28"/>
          <w:lang w:val="uz-Cyrl-UZ"/>
        </w:rPr>
        <w:t xml:space="preserve"> </w:t>
      </w:r>
      <w:r w:rsidRPr="00DB2F5A">
        <w:rPr>
          <w:rFonts w:ascii="Times New Roman" w:hAnsi="Times New Roman"/>
          <w:sz w:val="28"/>
          <w:szCs w:val="28"/>
        </w:rPr>
        <w:t>hukumatning</w:t>
      </w:r>
      <w:r w:rsidRPr="00DB2F5A">
        <w:rPr>
          <w:rFonts w:ascii="Times New Roman" w:hAnsi="Times New Roman"/>
          <w:sz w:val="28"/>
          <w:szCs w:val="28"/>
          <w:lang w:val="uz-Cyrl-UZ"/>
        </w:rPr>
        <w:t xml:space="preserve"> </w:t>
      </w:r>
      <w:r w:rsidRPr="00DB2F5A">
        <w:rPr>
          <w:rFonts w:ascii="Times New Roman" w:hAnsi="Times New Roman"/>
          <w:sz w:val="28"/>
          <w:szCs w:val="28"/>
        </w:rPr>
        <w:t>tadbirkorlik</w:t>
      </w:r>
      <w:r w:rsidRPr="00DB2F5A">
        <w:rPr>
          <w:rFonts w:ascii="Times New Roman" w:hAnsi="Times New Roman"/>
          <w:sz w:val="28"/>
          <w:szCs w:val="28"/>
          <w:lang w:val="uz-Cyrl-UZ"/>
        </w:rPr>
        <w:t xml:space="preserve"> </w:t>
      </w:r>
      <w:r w:rsidRPr="00DB2F5A">
        <w:rPr>
          <w:rFonts w:ascii="Times New Roman" w:hAnsi="Times New Roman"/>
          <w:sz w:val="28"/>
          <w:szCs w:val="28"/>
        </w:rPr>
        <w:t>faoliyatini</w:t>
      </w:r>
      <w:r w:rsidRPr="00DB2F5A">
        <w:rPr>
          <w:rFonts w:ascii="Times New Roman" w:hAnsi="Times New Roman"/>
          <w:sz w:val="28"/>
          <w:szCs w:val="28"/>
          <w:lang w:val="uz-Cyrl-UZ"/>
        </w:rPr>
        <w:t xml:space="preserve"> </w:t>
      </w:r>
      <w:r w:rsidRPr="00DB2F5A">
        <w:rPr>
          <w:rFonts w:ascii="Times New Roman" w:hAnsi="Times New Roman"/>
          <w:sz w:val="28"/>
          <w:szCs w:val="28"/>
        </w:rPr>
        <w:t>yurituvchi</w:t>
      </w:r>
      <w:r w:rsidRPr="00DB2F5A">
        <w:rPr>
          <w:rFonts w:ascii="Times New Roman" w:hAnsi="Times New Roman"/>
          <w:sz w:val="28"/>
          <w:szCs w:val="28"/>
          <w:lang w:val="uz-Cyrl-UZ"/>
        </w:rPr>
        <w:t xml:space="preserve"> </w:t>
      </w:r>
      <w:r w:rsidRPr="00DB2F5A">
        <w:rPr>
          <w:rFonts w:ascii="Times New Roman" w:hAnsi="Times New Roman"/>
          <w:sz w:val="28"/>
          <w:szCs w:val="28"/>
        </w:rPr>
        <w:t>yagona</w:t>
      </w:r>
      <w:r w:rsidRPr="00DB2F5A">
        <w:rPr>
          <w:rFonts w:ascii="Times New Roman" w:hAnsi="Times New Roman"/>
          <w:sz w:val="28"/>
          <w:szCs w:val="28"/>
          <w:lang w:val="uz-Cyrl-UZ"/>
        </w:rPr>
        <w:t xml:space="preserve"> </w:t>
      </w:r>
      <w:r w:rsidRPr="00DB2F5A">
        <w:rPr>
          <w:rFonts w:ascii="Times New Roman" w:hAnsi="Times New Roman"/>
          <w:sz w:val="28"/>
          <w:szCs w:val="28"/>
        </w:rPr>
        <w:t>muassasa</w:t>
      </w:r>
      <w:r w:rsidRPr="00DB2F5A">
        <w:rPr>
          <w:rFonts w:ascii="Times New Roman" w:hAnsi="Times New Roman"/>
          <w:sz w:val="28"/>
          <w:szCs w:val="28"/>
          <w:lang w:val="uz-Cyrl-UZ"/>
        </w:rPr>
        <w:t xml:space="preserve"> </w:t>
      </w:r>
      <w:r w:rsidRPr="00DB2F5A">
        <w:rPr>
          <w:rFonts w:ascii="Times New Roman" w:hAnsi="Times New Roman"/>
          <w:sz w:val="28"/>
          <w:szCs w:val="28"/>
        </w:rPr>
        <w:t>shaklida</w:t>
      </w:r>
      <w:r w:rsidRPr="00DB2F5A">
        <w:rPr>
          <w:rFonts w:ascii="Times New Roman" w:hAnsi="Times New Roman"/>
          <w:sz w:val="28"/>
          <w:szCs w:val="28"/>
          <w:lang w:val="uz-Cyrl-UZ"/>
        </w:rPr>
        <w:t xml:space="preserve"> </w:t>
      </w:r>
      <w:r w:rsidRPr="00DB2F5A">
        <w:rPr>
          <w:rFonts w:ascii="Times New Roman" w:hAnsi="Times New Roman"/>
          <w:sz w:val="28"/>
          <w:szCs w:val="28"/>
        </w:rPr>
        <w:t>va</w:t>
      </w:r>
      <w:r w:rsidRPr="00DB2F5A">
        <w:rPr>
          <w:rFonts w:ascii="Times New Roman" w:hAnsi="Times New Roman"/>
          <w:sz w:val="28"/>
          <w:szCs w:val="28"/>
          <w:lang w:val="uz-Cyrl-UZ"/>
        </w:rPr>
        <w:t xml:space="preserve"> </w:t>
      </w:r>
      <w:r w:rsidRPr="00DB2F5A">
        <w:rPr>
          <w:rFonts w:ascii="Times New Roman" w:hAnsi="Times New Roman"/>
          <w:sz w:val="28"/>
          <w:szCs w:val="28"/>
        </w:rPr>
        <w:t>axborot</w:t>
      </w:r>
      <w:r w:rsidRPr="00DB2F5A">
        <w:rPr>
          <w:rFonts w:ascii="Times New Roman" w:hAnsi="Times New Roman"/>
          <w:sz w:val="28"/>
          <w:szCs w:val="28"/>
          <w:lang w:val="uz-Cyrl-UZ"/>
        </w:rPr>
        <w:t xml:space="preserve"> </w:t>
      </w:r>
      <w:r w:rsidRPr="00DB2F5A">
        <w:rPr>
          <w:rFonts w:ascii="Times New Roman" w:hAnsi="Times New Roman"/>
          <w:sz w:val="28"/>
          <w:szCs w:val="28"/>
        </w:rPr>
        <w:t>kommunikatsion</w:t>
      </w:r>
      <w:r w:rsidRPr="00DB2F5A">
        <w:rPr>
          <w:rFonts w:ascii="Times New Roman" w:hAnsi="Times New Roman"/>
          <w:sz w:val="28"/>
          <w:szCs w:val="28"/>
          <w:lang w:val="uz-Cyrl-UZ"/>
        </w:rPr>
        <w:t xml:space="preserve"> </w:t>
      </w:r>
      <w:r w:rsidRPr="00DB2F5A">
        <w:rPr>
          <w:rFonts w:ascii="Times New Roman" w:hAnsi="Times New Roman"/>
          <w:sz w:val="28"/>
          <w:szCs w:val="28"/>
        </w:rPr>
        <w:t>tizimidan</w:t>
      </w:r>
      <w:r w:rsidRPr="00DB2F5A">
        <w:rPr>
          <w:rFonts w:ascii="Times New Roman" w:hAnsi="Times New Roman"/>
          <w:sz w:val="28"/>
          <w:szCs w:val="28"/>
          <w:lang w:val="uz-Cyrl-UZ"/>
        </w:rPr>
        <w:t xml:space="preserve"> </w:t>
      </w:r>
      <w:r w:rsidRPr="00DB2F5A">
        <w:rPr>
          <w:rFonts w:ascii="Times New Roman" w:hAnsi="Times New Roman"/>
          <w:sz w:val="28"/>
          <w:szCs w:val="28"/>
        </w:rPr>
        <w:t>foydalanuvchi</w:t>
      </w:r>
      <w:r w:rsidRPr="00DB2F5A">
        <w:rPr>
          <w:rFonts w:ascii="Times New Roman" w:hAnsi="Times New Roman"/>
          <w:sz w:val="28"/>
          <w:szCs w:val="28"/>
          <w:lang w:val="uz-Cyrl-UZ"/>
        </w:rPr>
        <w:t xml:space="preserve"> </w:t>
      </w:r>
      <w:r w:rsidRPr="00DB2F5A">
        <w:rPr>
          <w:rFonts w:ascii="Times New Roman" w:hAnsi="Times New Roman"/>
          <w:sz w:val="28"/>
          <w:szCs w:val="28"/>
        </w:rPr>
        <w:t>sifatida</w:t>
      </w:r>
      <w:r w:rsidRPr="00DB2F5A">
        <w:rPr>
          <w:rFonts w:ascii="Times New Roman" w:hAnsi="Times New Roman"/>
          <w:sz w:val="28"/>
          <w:szCs w:val="28"/>
          <w:lang w:val="uz-Cyrl-UZ"/>
        </w:rPr>
        <w:t xml:space="preserve"> </w:t>
      </w:r>
      <w:r w:rsidRPr="00DB2F5A">
        <w:rPr>
          <w:rFonts w:ascii="Times New Roman" w:hAnsi="Times New Roman"/>
          <w:sz w:val="28"/>
          <w:szCs w:val="28"/>
        </w:rPr>
        <w:t>tassavur</w:t>
      </w:r>
      <w:r w:rsidRPr="00DB2F5A">
        <w:rPr>
          <w:rFonts w:ascii="Times New Roman" w:hAnsi="Times New Roman"/>
          <w:sz w:val="28"/>
          <w:szCs w:val="28"/>
          <w:lang w:val="uz-Cyrl-UZ"/>
        </w:rPr>
        <w:t xml:space="preserve"> </w:t>
      </w:r>
      <w:r w:rsidRPr="00DB2F5A">
        <w:rPr>
          <w:rFonts w:ascii="Times New Roman" w:hAnsi="Times New Roman"/>
          <w:sz w:val="28"/>
          <w:szCs w:val="28"/>
        </w:rPr>
        <w:t>qilish</w:t>
      </w:r>
      <w:r w:rsidRPr="00DB2F5A">
        <w:rPr>
          <w:rFonts w:ascii="Times New Roman" w:hAnsi="Times New Roman"/>
          <w:sz w:val="28"/>
          <w:szCs w:val="28"/>
          <w:lang w:val="uz-Cyrl-UZ"/>
        </w:rPr>
        <w:t>;</w:t>
      </w:r>
    </w:p>
    <w:p w:rsidR="00DB2F5A" w:rsidRPr="00DB2F5A" w:rsidRDefault="00DB2F5A" w:rsidP="003F7327">
      <w:pPr>
        <w:numPr>
          <w:ilvl w:val="0"/>
          <w:numId w:val="113"/>
        </w:numPr>
        <w:tabs>
          <w:tab w:val="clear" w:pos="1440"/>
          <w:tab w:val="num" w:pos="0"/>
        </w:tabs>
        <w:spacing w:after="0" w:line="360" w:lineRule="auto"/>
        <w:ind w:left="0" w:firstLine="284"/>
        <w:jc w:val="both"/>
        <w:rPr>
          <w:rFonts w:ascii="Times New Roman" w:hAnsi="Times New Roman"/>
          <w:sz w:val="28"/>
          <w:szCs w:val="28"/>
          <w:lang w:val="uz-Cyrl-UZ"/>
        </w:rPr>
      </w:pPr>
      <w:r w:rsidRPr="00DB2F5A">
        <w:rPr>
          <w:rFonts w:ascii="Times New Roman" w:hAnsi="Times New Roman"/>
          <w:sz w:val="28"/>
          <w:szCs w:val="28"/>
        </w:rPr>
        <w:t>Davlatning</w:t>
      </w:r>
      <w:r w:rsidRPr="00DB2F5A">
        <w:rPr>
          <w:rFonts w:ascii="Times New Roman" w:hAnsi="Times New Roman"/>
          <w:sz w:val="28"/>
          <w:szCs w:val="28"/>
          <w:lang w:val="uz-Cyrl-UZ"/>
        </w:rPr>
        <w:t xml:space="preserve"> </w:t>
      </w:r>
      <w:r w:rsidRPr="00DB2F5A">
        <w:rPr>
          <w:rFonts w:ascii="Times New Roman" w:hAnsi="Times New Roman"/>
          <w:sz w:val="28"/>
          <w:szCs w:val="28"/>
        </w:rPr>
        <w:t>erkin</w:t>
      </w:r>
      <w:r w:rsidRPr="00DB2F5A">
        <w:rPr>
          <w:rFonts w:ascii="Times New Roman" w:hAnsi="Times New Roman"/>
          <w:sz w:val="28"/>
          <w:szCs w:val="28"/>
          <w:lang w:val="uz-Cyrl-UZ"/>
        </w:rPr>
        <w:t xml:space="preserve"> </w:t>
      </w:r>
      <w:r w:rsidRPr="00DB2F5A">
        <w:rPr>
          <w:rFonts w:ascii="Times New Roman" w:hAnsi="Times New Roman"/>
          <w:sz w:val="28"/>
          <w:szCs w:val="28"/>
        </w:rPr>
        <w:t>ma’lumot</w:t>
      </w:r>
      <w:r w:rsidRPr="00DB2F5A">
        <w:rPr>
          <w:rFonts w:ascii="Times New Roman" w:hAnsi="Times New Roman"/>
          <w:sz w:val="28"/>
          <w:szCs w:val="28"/>
          <w:lang w:val="uz-Cyrl-UZ"/>
        </w:rPr>
        <w:t xml:space="preserve"> </w:t>
      </w:r>
      <w:r w:rsidRPr="00DB2F5A">
        <w:rPr>
          <w:rFonts w:ascii="Times New Roman" w:hAnsi="Times New Roman"/>
          <w:sz w:val="28"/>
          <w:szCs w:val="28"/>
        </w:rPr>
        <w:t>va</w:t>
      </w:r>
      <w:r w:rsidRPr="00DB2F5A">
        <w:rPr>
          <w:rFonts w:ascii="Times New Roman" w:hAnsi="Times New Roman"/>
          <w:sz w:val="28"/>
          <w:szCs w:val="28"/>
          <w:lang w:val="uz-Cyrl-UZ"/>
        </w:rPr>
        <w:t xml:space="preserve"> </w:t>
      </w:r>
      <w:r w:rsidRPr="00DB2F5A">
        <w:rPr>
          <w:rFonts w:ascii="Times New Roman" w:hAnsi="Times New Roman"/>
          <w:sz w:val="28"/>
          <w:szCs w:val="28"/>
        </w:rPr>
        <w:t>axborot</w:t>
      </w:r>
      <w:r w:rsidRPr="00DB2F5A">
        <w:rPr>
          <w:rFonts w:ascii="Times New Roman" w:hAnsi="Times New Roman"/>
          <w:sz w:val="28"/>
          <w:szCs w:val="28"/>
          <w:lang w:val="uz-Cyrl-UZ"/>
        </w:rPr>
        <w:t xml:space="preserve"> </w:t>
      </w:r>
      <w:r w:rsidRPr="00DB2F5A">
        <w:rPr>
          <w:rFonts w:ascii="Times New Roman" w:hAnsi="Times New Roman"/>
          <w:sz w:val="28"/>
          <w:szCs w:val="28"/>
        </w:rPr>
        <w:t>etkazib</w:t>
      </w:r>
      <w:r w:rsidRPr="00DB2F5A">
        <w:rPr>
          <w:rFonts w:ascii="Times New Roman" w:hAnsi="Times New Roman"/>
          <w:sz w:val="28"/>
          <w:szCs w:val="28"/>
          <w:lang w:val="uz-Cyrl-UZ"/>
        </w:rPr>
        <w:t xml:space="preserve"> </w:t>
      </w:r>
      <w:r w:rsidRPr="00DB2F5A">
        <w:rPr>
          <w:rFonts w:ascii="Times New Roman" w:hAnsi="Times New Roman"/>
          <w:sz w:val="28"/>
          <w:szCs w:val="28"/>
        </w:rPr>
        <w:t>beruvchi</w:t>
      </w:r>
      <w:r w:rsidRPr="00DB2F5A">
        <w:rPr>
          <w:rFonts w:ascii="Times New Roman" w:hAnsi="Times New Roman"/>
          <w:sz w:val="28"/>
          <w:szCs w:val="28"/>
          <w:lang w:val="uz-Cyrl-UZ"/>
        </w:rPr>
        <w:t xml:space="preserve"> </w:t>
      </w:r>
      <w:r w:rsidRPr="00DB2F5A">
        <w:rPr>
          <w:rFonts w:ascii="Times New Roman" w:hAnsi="Times New Roman"/>
          <w:sz w:val="28"/>
          <w:szCs w:val="28"/>
        </w:rPr>
        <w:t>avtomatlashgan</w:t>
      </w:r>
      <w:r w:rsidRPr="00DB2F5A">
        <w:rPr>
          <w:rFonts w:ascii="Times New Roman" w:hAnsi="Times New Roman"/>
          <w:sz w:val="28"/>
          <w:szCs w:val="28"/>
          <w:lang w:val="uz-Cyrl-UZ"/>
        </w:rPr>
        <w:t xml:space="preserve"> </w:t>
      </w:r>
      <w:r w:rsidRPr="00DB2F5A">
        <w:rPr>
          <w:rFonts w:ascii="Times New Roman" w:hAnsi="Times New Roman"/>
          <w:sz w:val="28"/>
          <w:szCs w:val="28"/>
        </w:rPr>
        <w:t>holda</w:t>
      </w:r>
      <w:r w:rsidRPr="00DB2F5A">
        <w:rPr>
          <w:rFonts w:ascii="Times New Roman" w:hAnsi="Times New Roman"/>
          <w:sz w:val="28"/>
          <w:szCs w:val="28"/>
          <w:lang w:val="uz-Cyrl-UZ"/>
        </w:rPr>
        <w:t xml:space="preserve"> </w:t>
      </w:r>
      <w:r w:rsidRPr="00DB2F5A">
        <w:rPr>
          <w:rFonts w:ascii="Times New Roman" w:hAnsi="Times New Roman"/>
          <w:sz w:val="28"/>
          <w:szCs w:val="28"/>
        </w:rPr>
        <w:t>xizmat</w:t>
      </w:r>
      <w:r w:rsidRPr="00DB2F5A">
        <w:rPr>
          <w:rFonts w:ascii="Times New Roman" w:hAnsi="Times New Roman"/>
          <w:sz w:val="28"/>
          <w:szCs w:val="28"/>
          <w:lang w:val="uz-Cyrl-UZ"/>
        </w:rPr>
        <w:t xml:space="preserve"> </w:t>
      </w:r>
      <w:r w:rsidRPr="00DB2F5A">
        <w:rPr>
          <w:rFonts w:ascii="Times New Roman" w:hAnsi="Times New Roman"/>
          <w:sz w:val="28"/>
          <w:szCs w:val="28"/>
        </w:rPr>
        <w:t>ko’rsatishi</w:t>
      </w:r>
      <w:r w:rsidRPr="00DB2F5A">
        <w:rPr>
          <w:rFonts w:ascii="Times New Roman" w:hAnsi="Times New Roman"/>
          <w:sz w:val="28"/>
          <w:szCs w:val="28"/>
          <w:lang w:val="uz-Cyrl-UZ"/>
        </w:rPr>
        <w:t xml:space="preserve">: </w:t>
      </w:r>
      <w:r w:rsidRPr="00DB2F5A">
        <w:rPr>
          <w:rFonts w:ascii="Times New Roman" w:hAnsi="Times New Roman"/>
          <w:sz w:val="28"/>
          <w:szCs w:val="28"/>
        </w:rPr>
        <w:t>soliq</w:t>
      </w:r>
      <w:r w:rsidRPr="00DB2F5A">
        <w:rPr>
          <w:rFonts w:ascii="Times New Roman" w:hAnsi="Times New Roman"/>
          <w:sz w:val="28"/>
          <w:szCs w:val="28"/>
          <w:lang w:val="uz-Cyrl-UZ"/>
        </w:rPr>
        <w:t xml:space="preserve"> </w:t>
      </w:r>
      <w:r w:rsidRPr="00DB2F5A">
        <w:rPr>
          <w:rFonts w:ascii="Times New Roman" w:hAnsi="Times New Roman"/>
          <w:sz w:val="28"/>
          <w:szCs w:val="28"/>
        </w:rPr>
        <w:t>yig’ishi</w:t>
      </w:r>
      <w:r w:rsidRPr="00DB2F5A">
        <w:rPr>
          <w:rFonts w:ascii="Times New Roman" w:hAnsi="Times New Roman"/>
          <w:sz w:val="28"/>
          <w:szCs w:val="28"/>
          <w:lang w:val="uz-Cyrl-UZ"/>
        </w:rPr>
        <w:t xml:space="preserve">, </w:t>
      </w:r>
      <w:r w:rsidRPr="00DB2F5A">
        <w:rPr>
          <w:rFonts w:ascii="Times New Roman" w:hAnsi="Times New Roman"/>
          <w:sz w:val="28"/>
          <w:szCs w:val="28"/>
        </w:rPr>
        <w:t>trasport</w:t>
      </w:r>
      <w:r w:rsidRPr="00DB2F5A">
        <w:rPr>
          <w:rFonts w:ascii="Times New Roman" w:hAnsi="Times New Roman"/>
          <w:sz w:val="28"/>
          <w:szCs w:val="28"/>
          <w:lang w:val="uz-Cyrl-UZ"/>
        </w:rPr>
        <w:t xml:space="preserve"> </w:t>
      </w:r>
      <w:r w:rsidRPr="00DB2F5A">
        <w:rPr>
          <w:rFonts w:ascii="Times New Roman" w:hAnsi="Times New Roman"/>
          <w:sz w:val="28"/>
          <w:szCs w:val="28"/>
        </w:rPr>
        <w:t>vositalarini</w:t>
      </w:r>
      <w:r w:rsidRPr="00DB2F5A">
        <w:rPr>
          <w:rFonts w:ascii="Times New Roman" w:hAnsi="Times New Roman"/>
          <w:sz w:val="28"/>
          <w:szCs w:val="28"/>
          <w:lang w:val="uz-Cyrl-UZ"/>
        </w:rPr>
        <w:t xml:space="preserve"> </w:t>
      </w:r>
      <w:r w:rsidRPr="00DB2F5A">
        <w:rPr>
          <w:rFonts w:ascii="Times New Roman" w:hAnsi="Times New Roman"/>
          <w:sz w:val="28"/>
          <w:szCs w:val="28"/>
        </w:rPr>
        <w:t>ro’yxatga</w:t>
      </w:r>
      <w:r w:rsidRPr="00DB2F5A">
        <w:rPr>
          <w:rFonts w:ascii="Times New Roman" w:hAnsi="Times New Roman"/>
          <w:sz w:val="28"/>
          <w:szCs w:val="28"/>
          <w:lang w:val="uz-Cyrl-UZ"/>
        </w:rPr>
        <w:t xml:space="preserve"> </w:t>
      </w:r>
      <w:r w:rsidRPr="00DB2F5A">
        <w:rPr>
          <w:rFonts w:ascii="Times New Roman" w:hAnsi="Times New Roman"/>
          <w:sz w:val="28"/>
          <w:szCs w:val="28"/>
        </w:rPr>
        <w:t>olishi</w:t>
      </w:r>
      <w:r w:rsidRPr="00DB2F5A">
        <w:rPr>
          <w:rFonts w:ascii="Times New Roman" w:hAnsi="Times New Roman"/>
          <w:sz w:val="28"/>
          <w:szCs w:val="28"/>
          <w:lang w:val="uz-Cyrl-UZ"/>
        </w:rPr>
        <w:t xml:space="preserve">, </w:t>
      </w:r>
      <w:r w:rsidRPr="00DB2F5A">
        <w:rPr>
          <w:rFonts w:ascii="Times New Roman" w:hAnsi="Times New Roman"/>
          <w:sz w:val="28"/>
          <w:szCs w:val="28"/>
        </w:rPr>
        <w:t>zarur</w:t>
      </w:r>
      <w:r w:rsidRPr="00DB2F5A">
        <w:rPr>
          <w:rFonts w:ascii="Times New Roman" w:hAnsi="Times New Roman"/>
          <w:sz w:val="28"/>
          <w:szCs w:val="28"/>
          <w:lang w:val="uz-Cyrl-UZ"/>
        </w:rPr>
        <w:t xml:space="preserve"> </w:t>
      </w:r>
      <w:r w:rsidRPr="00DB2F5A">
        <w:rPr>
          <w:rFonts w:ascii="Times New Roman" w:hAnsi="Times New Roman"/>
          <w:sz w:val="28"/>
          <w:szCs w:val="28"/>
        </w:rPr>
        <w:t>ma’lumotlar</w:t>
      </w:r>
      <w:r w:rsidRPr="00DB2F5A">
        <w:rPr>
          <w:rFonts w:ascii="Times New Roman" w:hAnsi="Times New Roman"/>
          <w:sz w:val="28"/>
          <w:szCs w:val="28"/>
          <w:lang w:val="uz-Cyrl-UZ"/>
        </w:rPr>
        <w:t xml:space="preserve"> </w:t>
      </w:r>
      <w:r w:rsidRPr="00DB2F5A">
        <w:rPr>
          <w:rFonts w:ascii="Times New Roman" w:hAnsi="Times New Roman"/>
          <w:sz w:val="28"/>
          <w:szCs w:val="28"/>
        </w:rPr>
        <w:t>ta’minlashi</w:t>
      </w:r>
      <w:r w:rsidRPr="00DB2F5A">
        <w:rPr>
          <w:rFonts w:ascii="Times New Roman" w:hAnsi="Times New Roman"/>
          <w:sz w:val="28"/>
          <w:szCs w:val="28"/>
          <w:lang w:val="uz-Cyrl-UZ"/>
        </w:rPr>
        <w:t xml:space="preserve">, </w:t>
      </w:r>
      <w:r w:rsidRPr="00DB2F5A">
        <w:rPr>
          <w:rFonts w:ascii="Times New Roman" w:hAnsi="Times New Roman"/>
          <w:sz w:val="28"/>
          <w:szCs w:val="28"/>
        </w:rPr>
        <w:t>turli</w:t>
      </w:r>
      <w:r w:rsidRPr="00DB2F5A">
        <w:rPr>
          <w:rFonts w:ascii="Times New Roman" w:hAnsi="Times New Roman"/>
          <w:sz w:val="28"/>
          <w:szCs w:val="28"/>
          <w:lang w:val="uz-Cyrl-UZ"/>
        </w:rPr>
        <w:t xml:space="preserve"> </w:t>
      </w:r>
      <w:r w:rsidRPr="00DB2F5A">
        <w:rPr>
          <w:rFonts w:ascii="Times New Roman" w:hAnsi="Times New Roman"/>
          <w:sz w:val="28"/>
          <w:szCs w:val="28"/>
        </w:rPr>
        <w:t>shartnomalar</w:t>
      </w:r>
      <w:r w:rsidRPr="00DB2F5A">
        <w:rPr>
          <w:rFonts w:ascii="Times New Roman" w:hAnsi="Times New Roman"/>
          <w:sz w:val="28"/>
          <w:szCs w:val="28"/>
          <w:lang w:val="uz-Cyrl-UZ"/>
        </w:rPr>
        <w:t xml:space="preserve"> </w:t>
      </w:r>
      <w:r w:rsidRPr="00DB2F5A">
        <w:rPr>
          <w:rFonts w:ascii="Times New Roman" w:hAnsi="Times New Roman"/>
          <w:sz w:val="28"/>
          <w:szCs w:val="28"/>
        </w:rPr>
        <w:t>tuzishi</w:t>
      </w:r>
      <w:r w:rsidRPr="00DB2F5A">
        <w:rPr>
          <w:rFonts w:ascii="Times New Roman" w:hAnsi="Times New Roman"/>
          <w:sz w:val="28"/>
          <w:szCs w:val="28"/>
          <w:lang w:val="uz-Cyrl-UZ"/>
        </w:rPr>
        <w:t xml:space="preserve"> </w:t>
      </w:r>
      <w:r w:rsidRPr="00DB2F5A">
        <w:rPr>
          <w:rFonts w:ascii="Times New Roman" w:hAnsi="Times New Roman"/>
          <w:sz w:val="28"/>
          <w:szCs w:val="28"/>
        </w:rPr>
        <w:t>va</w:t>
      </w:r>
      <w:r w:rsidRPr="00DB2F5A">
        <w:rPr>
          <w:rFonts w:ascii="Times New Roman" w:hAnsi="Times New Roman"/>
          <w:sz w:val="28"/>
          <w:szCs w:val="28"/>
          <w:lang w:val="uz-Cyrl-UZ"/>
        </w:rPr>
        <w:t xml:space="preserve"> </w:t>
      </w:r>
      <w:r w:rsidRPr="00DB2F5A">
        <w:rPr>
          <w:rFonts w:ascii="Times New Roman" w:hAnsi="Times New Roman"/>
          <w:sz w:val="28"/>
          <w:szCs w:val="28"/>
        </w:rPr>
        <w:t>davlat</w:t>
      </w:r>
      <w:r w:rsidRPr="00DB2F5A">
        <w:rPr>
          <w:rFonts w:ascii="Times New Roman" w:hAnsi="Times New Roman"/>
          <w:sz w:val="28"/>
          <w:szCs w:val="28"/>
          <w:lang w:val="uz-Cyrl-UZ"/>
        </w:rPr>
        <w:t xml:space="preserve"> </w:t>
      </w:r>
      <w:r w:rsidRPr="00DB2F5A">
        <w:rPr>
          <w:rFonts w:ascii="Times New Roman" w:hAnsi="Times New Roman"/>
          <w:sz w:val="28"/>
          <w:szCs w:val="28"/>
        </w:rPr>
        <w:t>boshqaruv</w:t>
      </w:r>
      <w:r w:rsidRPr="00DB2F5A">
        <w:rPr>
          <w:rFonts w:ascii="Times New Roman" w:hAnsi="Times New Roman"/>
          <w:sz w:val="28"/>
          <w:szCs w:val="28"/>
          <w:lang w:val="uz-Cyrl-UZ"/>
        </w:rPr>
        <w:t xml:space="preserve"> </w:t>
      </w:r>
      <w:r w:rsidRPr="00DB2F5A">
        <w:rPr>
          <w:rFonts w:ascii="Times New Roman" w:hAnsi="Times New Roman"/>
          <w:sz w:val="28"/>
          <w:szCs w:val="28"/>
        </w:rPr>
        <w:t>organlariga</w:t>
      </w:r>
      <w:r w:rsidRPr="00DB2F5A">
        <w:rPr>
          <w:rFonts w:ascii="Times New Roman" w:hAnsi="Times New Roman"/>
          <w:sz w:val="28"/>
          <w:szCs w:val="28"/>
          <w:lang w:val="uz-Cyrl-UZ"/>
        </w:rPr>
        <w:t xml:space="preserve"> </w:t>
      </w:r>
      <w:r w:rsidRPr="00DB2F5A">
        <w:rPr>
          <w:rFonts w:ascii="Times New Roman" w:hAnsi="Times New Roman"/>
          <w:sz w:val="28"/>
          <w:szCs w:val="28"/>
        </w:rPr>
        <w:t>zarur</w:t>
      </w:r>
      <w:r w:rsidRPr="00DB2F5A">
        <w:rPr>
          <w:rFonts w:ascii="Times New Roman" w:hAnsi="Times New Roman"/>
          <w:sz w:val="28"/>
          <w:szCs w:val="28"/>
          <w:lang w:val="uz-Cyrl-UZ"/>
        </w:rPr>
        <w:t xml:space="preserve"> </w:t>
      </w:r>
      <w:r w:rsidRPr="00DB2F5A">
        <w:rPr>
          <w:rFonts w:ascii="Times New Roman" w:hAnsi="Times New Roman"/>
          <w:sz w:val="28"/>
          <w:szCs w:val="28"/>
        </w:rPr>
        <w:t>bo’lgan</w:t>
      </w:r>
      <w:r w:rsidRPr="00DB2F5A">
        <w:rPr>
          <w:rFonts w:ascii="Times New Roman" w:hAnsi="Times New Roman"/>
          <w:sz w:val="28"/>
          <w:szCs w:val="28"/>
          <w:lang w:val="uz-Cyrl-UZ"/>
        </w:rPr>
        <w:t xml:space="preserve"> </w:t>
      </w:r>
      <w:r w:rsidRPr="00DB2F5A">
        <w:rPr>
          <w:rFonts w:ascii="Times New Roman" w:hAnsi="Times New Roman"/>
          <w:sz w:val="28"/>
          <w:szCs w:val="28"/>
        </w:rPr>
        <w:t>mollar</w:t>
      </w:r>
      <w:r w:rsidRPr="00DB2F5A">
        <w:rPr>
          <w:rFonts w:ascii="Times New Roman" w:hAnsi="Times New Roman"/>
          <w:sz w:val="28"/>
          <w:szCs w:val="28"/>
          <w:lang w:val="uz-Cyrl-UZ"/>
        </w:rPr>
        <w:t xml:space="preserve"> </w:t>
      </w:r>
      <w:r w:rsidRPr="00DB2F5A">
        <w:rPr>
          <w:rFonts w:ascii="Times New Roman" w:hAnsi="Times New Roman"/>
          <w:sz w:val="28"/>
          <w:szCs w:val="28"/>
        </w:rPr>
        <w:t>ta’minotini</w:t>
      </w:r>
      <w:r w:rsidRPr="00DB2F5A">
        <w:rPr>
          <w:rFonts w:ascii="Times New Roman" w:hAnsi="Times New Roman"/>
          <w:sz w:val="28"/>
          <w:szCs w:val="28"/>
          <w:lang w:val="uz-Cyrl-UZ"/>
        </w:rPr>
        <w:t xml:space="preserve"> </w:t>
      </w:r>
      <w:r w:rsidRPr="00DB2F5A">
        <w:rPr>
          <w:rFonts w:ascii="Times New Roman" w:hAnsi="Times New Roman"/>
          <w:sz w:val="28"/>
          <w:szCs w:val="28"/>
        </w:rPr>
        <w:t>amalga</w:t>
      </w:r>
      <w:r w:rsidRPr="00DB2F5A">
        <w:rPr>
          <w:rFonts w:ascii="Times New Roman" w:hAnsi="Times New Roman"/>
          <w:sz w:val="28"/>
          <w:szCs w:val="28"/>
          <w:lang w:val="uz-Cyrl-UZ"/>
        </w:rPr>
        <w:t xml:space="preserve"> </w:t>
      </w:r>
      <w:r w:rsidRPr="00DB2F5A">
        <w:rPr>
          <w:rFonts w:ascii="Times New Roman" w:hAnsi="Times New Roman"/>
          <w:sz w:val="28"/>
          <w:szCs w:val="28"/>
        </w:rPr>
        <w:t>oshirishi</w:t>
      </w:r>
      <w:r w:rsidRPr="00DB2F5A">
        <w:rPr>
          <w:rFonts w:ascii="Times New Roman" w:hAnsi="Times New Roman"/>
          <w:sz w:val="28"/>
          <w:szCs w:val="28"/>
          <w:lang w:val="uz-Cyrl-UZ"/>
        </w:rPr>
        <w:t>. Bularning hammasi iqtisodiy jihatdan samarali bo’lishi va soliq to’lovchilarning katta miqdordagi mablag’larini tejashni ta’minlashini ko’zlaydi.</w:t>
      </w:r>
    </w:p>
    <w:p w:rsidR="00DB2F5A" w:rsidRPr="00DB2F5A" w:rsidRDefault="00DB2F5A" w:rsidP="003F7327">
      <w:pPr>
        <w:numPr>
          <w:ilvl w:val="0"/>
          <w:numId w:val="113"/>
        </w:numPr>
        <w:tabs>
          <w:tab w:val="clear" w:pos="1440"/>
          <w:tab w:val="num" w:pos="0"/>
        </w:tabs>
        <w:spacing w:after="0" w:line="360" w:lineRule="auto"/>
        <w:ind w:left="0" w:firstLine="284"/>
        <w:jc w:val="both"/>
        <w:rPr>
          <w:rFonts w:ascii="Times New Roman" w:hAnsi="Times New Roman"/>
          <w:sz w:val="28"/>
          <w:szCs w:val="28"/>
          <w:lang w:val="uz-Cyrl-UZ"/>
        </w:rPr>
      </w:pPr>
      <w:r w:rsidRPr="00DB2F5A">
        <w:rPr>
          <w:rFonts w:ascii="Times New Roman" w:hAnsi="Times New Roman"/>
          <w:sz w:val="28"/>
          <w:szCs w:val="28"/>
          <w:lang w:val="uz-Cyrl-UZ"/>
        </w:rPr>
        <w:t>Davlat boshqaruv organlarida yangi texnik vositalarni, shu jumlada internet texnologiyalarini qo’llashni.</w:t>
      </w:r>
    </w:p>
    <w:p w:rsidR="00DB2F5A" w:rsidRPr="00DB2F5A" w:rsidRDefault="00DB2F5A" w:rsidP="00DB2F5A">
      <w:pPr>
        <w:spacing w:line="360" w:lineRule="auto"/>
        <w:ind w:firstLine="720"/>
        <w:jc w:val="both"/>
        <w:rPr>
          <w:rFonts w:ascii="Times New Roman" w:hAnsi="Times New Roman"/>
          <w:sz w:val="28"/>
          <w:szCs w:val="28"/>
          <w:lang w:val="uz-Cyrl-UZ"/>
        </w:rPr>
      </w:pPr>
      <w:r w:rsidRPr="00DB2F5A">
        <w:rPr>
          <w:rFonts w:ascii="Times New Roman" w:hAnsi="Times New Roman"/>
          <w:sz w:val="28"/>
          <w:szCs w:val="28"/>
          <w:lang w:val="uz-Cyrl-UZ"/>
        </w:rPr>
        <w:t xml:space="preserve">Bu keltirilgan elektron hukumatni ifodalovchi sharhlarning hammasi elektron hukumatning faqat bir kichkina qismininigina ifodalay oladi... Lekin shuni anglash zarurki, elektron hukumat g’oyasi nafaqat kundalik davlat xizmatchilariga yuklatilgan amaliy ishlarni bajarishda yordam beradi, balki bu sohalarga tubdan yangiliklar kirita oladi va samarasini oshiradi. Axborot jamiyatining shakllanishi va elektron hukumatini joriy qilish muammolarini xal qilishning aniq chora tadbirlarining ishlab chiqilishi va bu jarayonda keng ommaning qatnashishi, bu borada ishlovchi nafaqat mutaxasislar balki jamiyatning hamma a’zolari axborot </w:t>
      </w:r>
      <w:r w:rsidRPr="00DB2F5A">
        <w:rPr>
          <w:rFonts w:ascii="Times New Roman" w:hAnsi="Times New Roman"/>
          <w:sz w:val="28"/>
          <w:szCs w:val="28"/>
          <w:lang w:val="uz-Cyrl-UZ"/>
        </w:rPr>
        <w:lastRenderedPageBreak/>
        <w:t>kommunikatsion texnologiyalari imkonlarini o’zlashtirishlari yo’li bilan hal qilinishi mumkin.</w:t>
      </w:r>
    </w:p>
    <w:p w:rsidR="00DB2F5A" w:rsidRPr="00DB2F5A" w:rsidRDefault="00DB2F5A" w:rsidP="00DB2F5A">
      <w:pPr>
        <w:spacing w:line="360" w:lineRule="auto"/>
        <w:jc w:val="center"/>
        <w:rPr>
          <w:rFonts w:ascii="Times New Roman" w:hAnsi="Times New Roman"/>
          <w:b/>
          <w:sz w:val="28"/>
          <w:szCs w:val="28"/>
          <w:lang w:val="uz-Cyrl-UZ"/>
        </w:rPr>
      </w:pPr>
      <w:r w:rsidRPr="00DB2F5A">
        <w:rPr>
          <w:rFonts w:ascii="Times New Roman" w:hAnsi="Times New Roman"/>
          <w:b/>
          <w:sz w:val="28"/>
          <w:szCs w:val="28"/>
          <w:lang w:val="uz-Cyrl-UZ"/>
        </w:rPr>
        <w:t>1.4. Axborot jamiyatida moliyaning o’rni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Vaholangki, mazkur o’quv qo’llanma moliya resurslari xarakatlarini avtomatlashtirish masalalariga bag’ishlangan ekan, biz axborot jamiyatini moliya bilan bog’liq jarayonlar orqali ifodalashga urinamiz.</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rPr>
        <w:t>Moliya</w:t>
      </w:r>
      <w:r w:rsidRPr="00DB2F5A">
        <w:rPr>
          <w:rFonts w:ascii="Times New Roman" w:hAnsi="Times New Roman"/>
          <w:sz w:val="28"/>
          <w:szCs w:val="28"/>
          <w:lang w:val="uz-Cyrl-UZ"/>
        </w:rPr>
        <w:t xml:space="preserve"> </w:t>
      </w:r>
      <w:r w:rsidRPr="00DB2F5A">
        <w:rPr>
          <w:rFonts w:ascii="Times New Roman" w:hAnsi="Times New Roman"/>
          <w:sz w:val="28"/>
          <w:szCs w:val="28"/>
        </w:rPr>
        <w:t>qay</w:t>
      </w:r>
      <w:r w:rsidRPr="00DB2F5A">
        <w:rPr>
          <w:rFonts w:ascii="Times New Roman" w:hAnsi="Times New Roman"/>
          <w:sz w:val="28"/>
          <w:szCs w:val="28"/>
          <w:lang w:val="uz-Cyrl-UZ"/>
        </w:rPr>
        <w:t xml:space="preserve"> </w:t>
      </w:r>
      <w:r w:rsidRPr="00DB2F5A">
        <w:rPr>
          <w:rFonts w:ascii="Times New Roman" w:hAnsi="Times New Roman"/>
          <w:sz w:val="28"/>
          <w:szCs w:val="28"/>
        </w:rPr>
        <w:t>shakilda</w:t>
      </w:r>
      <w:r w:rsidRPr="00DB2F5A">
        <w:rPr>
          <w:rFonts w:ascii="Times New Roman" w:hAnsi="Times New Roman"/>
          <w:sz w:val="28"/>
          <w:szCs w:val="28"/>
          <w:lang w:val="uz-Cyrl-UZ"/>
        </w:rPr>
        <w:t xml:space="preserve"> </w:t>
      </w:r>
      <w:r w:rsidRPr="00DB2F5A">
        <w:rPr>
          <w:rFonts w:ascii="Times New Roman" w:hAnsi="Times New Roman"/>
          <w:sz w:val="28"/>
          <w:szCs w:val="28"/>
        </w:rPr>
        <w:t>harakatga</w:t>
      </w:r>
      <w:r w:rsidRPr="00DB2F5A">
        <w:rPr>
          <w:rFonts w:ascii="Times New Roman" w:hAnsi="Times New Roman"/>
          <w:sz w:val="28"/>
          <w:szCs w:val="28"/>
          <w:lang w:val="uz-Cyrl-UZ"/>
        </w:rPr>
        <w:t xml:space="preserve"> </w:t>
      </w:r>
      <w:r w:rsidRPr="00DB2F5A">
        <w:rPr>
          <w:rFonts w:ascii="Times New Roman" w:hAnsi="Times New Roman"/>
          <w:sz w:val="28"/>
          <w:szCs w:val="28"/>
        </w:rPr>
        <w:t>keltiriladi</w:t>
      </w:r>
      <w:r w:rsidRPr="00DB2F5A">
        <w:rPr>
          <w:rFonts w:ascii="Times New Roman" w:hAnsi="Times New Roman"/>
          <w:sz w:val="28"/>
          <w:szCs w:val="28"/>
          <w:lang w:val="uz-Cyrl-UZ"/>
        </w:rPr>
        <w:t>?</w:t>
      </w:r>
    </w:p>
    <w:p w:rsidR="00DB2F5A" w:rsidRPr="00DB2F5A" w:rsidRDefault="00DB2F5A" w:rsidP="003F7327">
      <w:pPr>
        <w:numPr>
          <w:ilvl w:val="0"/>
          <w:numId w:val="110"/>
        </w:numPr>
        <w:tabs>
          <w:tab w:val="clear" w:pos="1068"/>
          <w:tab w:val="num" w:pos="709"/>
        </w:tabs>
        <w:spacing w:after="0" w:line="360" w:lineRule="auto"/>
        <w:ind w:left="0" w:firstLine="284"/>
        <w:jc w:val="both"/>
        <w:rPr>
          <w:rFonts w:ascii="Times New Roman" w:hAnsi="Times New Roman"/>
          <w:sz w:val="28"/>
          <w:szCs w:val="28"/>
          <w:lang w:val="uz-Cyrl-UZ"/>
        </w:rPr>
      </w:pPr>
      <w:r w:rsidRPr="00DB2F5A">
        <w:rPr>
          <w:rFonts w:ascii="Times New Roman" w:hAnsi="Times New Roman"/>
          <w:sz w:val="28"/>
          <w:szCs w:val="28"/>
        </w:rPr>
        <w:t>Naqd</w:t>
      </w:r>
      <w:r w:rsidRPr="00DB2F5A">
        <w:rPr>
          <w:rFonts w:ascii="Times New Roman" w:hAnsi="Times New Roman"/>
          <w:sz w:val="28"/>
          <w:szCs w:val="28"/>
          <w:lang w:val="uz-Cyrl-UZ"/>
        </w:rPr>
        <w:t xml:space="preserve"> </w:t>
      </w:r>
      <w:r w:rsidRPr="00DB2F5A">
        <w:rPr>
          <w:rFonts w:ascii="Times New Roman" w:hAnsi="Times New Roman"/>
          <w:sz w:val="28"/>
          <w:szCs w:val="28"/>
        </w:rPr>
        <w:t>pul</w:t>
      </w:r>
      <w:r w:rsidRPr="00DB2F5A">
        <w:rPr>
          <w:rFonts w:ascii="Times New Roman" w:hAnsi="Times New Roman"/>
          <w:sz w:val="28"/>
          <w:szCs w:val="28"/>
          <w:lang w:val="uz-Cyrl-UZ"/>
        </w:rPr>
        <w:t xml:space="preserve"> </w:t>
      </w:r>
      <w:r w:rsidRPr="00DB2F5A">
        <w:rPr>
          <w:rFonts w:ascii="Times New Roman" w:hAnsi="Times New Roman"/>
          <w:sz w:val="28"/>
          <w:szCs w:val="28"/>
        </w:rPr>
        <w:t>shaklida</w:t>
      </w:r>
      <w:r w:rsidRPr="00DB2F5A">
        <w:rPr>
          <w:rFonts w:ascii="Times New Roman" w:hAnsi="Times New Roman"/>
          <w:sz w:val="28"/>
          <w:szCs w:val="28"/>
          <w:lang w:val="uz-Cyrl-UZ"/>
        </w:rPr>
        <w:t>.</w:t>
      </w:r>
    </w:p>
    <w:p w:rsidR="00DB2F5A" w:rsidRPr="00DB2F5A" w:rsidRDefault="00DB2F5A" w:rsidP="003F7327">
      <w:pPr>
        <w:numPr>
          <w:ilvl w:val="0"/>
          <w:numId w:val="110"/>
        </w:numPr>
        <w:tabs>
          <w:tab w:val="clear" w:pos="1068"/>
          <w:tab w:val="num" w:pos="709"/>
        </w:tabs>
        <w:spacing w:after="0" w:line="360" w:lineRule="auto"/>
        <w:ind w:left="0" w:firstLine="284"/>
        <w:jc w:val="both"/>
        <w:rPr>
          <w:rFonts w:ascii="Times New Roman" w:hAnsi="Times New Roman"/>
          <w:sz w:val="28"/>
          <w:szCs w:val="28"/>
          <w:lang w:val="uz-Cyrl-UZ"/>
        </w:rPr>
      </w:pPr>
      <w:r w:rsidRPr="00DB2F5A">
        <w:rPr>
          <w:rFonts w:ascii="Times New Roman" w:hAnsi="Times New Roman"/>
          <w:sz w:val="28"/>
          <w:szCs w:val="28"/>
        </w:rPr>
        <w:t>To’lov</w:t>
      </w:r>
      <w:r w:rsidRPr="00DB2F5A">
        <w:rPr>
          <w:rFonts w:ascii="Times New Roman" w:hAnsi="Times New Roman"/>
          <w:sz w:val="28"/>
          <w:szCs w:val="28"/>
          <w:lang w:val="uz-Cyrl-UZ"/>
        </w:rPr>
        <w:t xml:space="preserve"> </w:t>
      </w:r>
      <w:r w:rsidRPr="00DB2F5A">
        <w:rPr>
          <w:rFonts w:ascii="Times New Roman" w:hAnsi="Times New Roman"/>
          <w:sz w:val="28"/>
          <w:szCs w:val="28"/>
        </w:rPr>
        <w:t>topshiriqlari</w:t>
      </w:r>
      <w:r w:rsidRPr="00DB2F5A">
        <w:rPr>
          <w:rFonts w:ascii="Times New Roman" w:hAnsi="Times New Roman"/>
          <w:sz w:val="28"/>
          <w:szCs w:val="28"/>
          <w:lang w:val="uz-Cyrl-UZ"/>
        </w:rPr>
        <w:t xml:space="preserve"> </w:t>
      </w:r>
      <w:r w:rsidRPr="00DB2F5A">
        <w:rPr>
          <w:rFonts w:ascii="Times New Roman" w:hAnsi="Times New Roman"/>
          <w:sz w:val="28"/>
          <w:szCs w:val="28"/>
        </w:rPr>
        <w:t>shaklida</w:t>
      </w:r>
      <w:r w:rsidRPr="00DB2F5A">
        <w:rPr>
          <w:rFonts w:ascii="Times New Roman" w:hAnsi="Times New Roman"/>
          <w:sz w:val="28"/>
          <w:szCs w:val="28"/>
          <w:lang w:val="uz-Cyrl-UZ"/>
        </w:rPr>
        <w:t>.</w:t>
      </w:r>
    </w:p>
    <w:p w:rsidR="00DB2F5A" w:rsidRPr="00DB2F5A" w:rsidRDefault="00DB2F5A" w:rsidP="003F7327">
      <w:pPr>
        <w:numPr>
          <w:ilvl w:val="0"/>
          <w:numId w:val="110"/>
        </w:numPr>
        <w:tabs>
          <w:tab w:val="clear" w:pos="1068"/>
          <w:tab w:val="num" w:pos="709"/>
        </w:tabs>
        <w:spacing w:after="0" w:line="360" w:lineRule="auto"/>
        <w:ind w:left="0" w:firstLine="284"/>
        <w:jc w:val="both"/>
        <w:rPr>
          <w:rFonts w:ascii="Times New Roman" w:hAnsi="Times New Roman"/>
          <w:sz w:val="28"/>
          <w:szCs w:val="28"/>
          <w:lang w:val="uz-Cyrl-UZ"/>
        </w:rPr>
      </w:pPr>
      <w:r w:rsidRPr="00DB2F5A">
        <w:rPr>
          <w:rFonts w:ascii="Times New Roman" w:hAnsi="Times New Roman"/>
          <w:sz w:val="28"/>
          <w:szCs w:val="28"/>
        </w:rPr>
        <w:t>Qimmatli</w:t>
      </w:r>
      <w:r w:rsidRPr="00DB2F5A">
        <w:rPr>
          <w:rFonts w:ascii="Times New Roman" w:hAnsi="Times New Roman"/>
          <w:sz w:val="28"/>
          <w:szCs w:val="28"/>
          <w:lang w:val="uz-Cyrl-UZ"/>
        </w:rPr>
        <w:t xml:space="preserve"> </w:t>
      </w:r>
      <w:r w:rsidRPr="00DB2F5A">
        <w:rPr>
          <w:rFonts w:ascii="Times New Roman" w:hAnsi="Times New Roman"/>
          <w:sz w:val="28"/>
          <w:szCs w:val="28"/>
        </w:rPr>
        <w:t>qog’ozlar</w:t>
      </w:r>
      <w:r w:rsidRPr="00DB2F5A">
        <w:rPr>
          <w:rFonts w:ascii="Times New Roman" w:hAnsi="Times New Roman"/>
          <w:sz w:val="28"/>
          <w:szCs w:val="28"/>
          <w:lang w:val="uz-Cyrl-UZ"/>
        </w:rPr>
        <w:t xml:space="preserve"> </w:t>
      </w:r>
      <w:r w:rsidRPr="00DB2F5A">
        <w:rPr>
          <w:rFonts w:ascii="Times New Roman" w:hAnsi="Times New Roman"/>
          <w:sz w:val="28"/>
          <w:szCs w:val="28"/>
        </w:rPr>
        <w:t>shaklida</w:t>
      </w:r>
      <w:r w:rsidRPr="00DB2F5A">
        <w:rPr>
          <w:rFonts w:ascii="Times New Roman" w:hAnsi="Times New Roman"/>
          <w:sz w:val="28"/>
          <w:szCs w:val="28"/>
          <w:lang w:val="uz-Cyrl-UZ"/>
        </w:rPr>
        <w:t>.</w:t>
      </w:r>
    </w:p>
    <w:p w:rsidR="00DB2F5A" w:rsidRPr="00DB2F5A" w:rsidRDefault="00DB2F5A" w:rsidP="003F7327">
      <w:pPr>
        <w:numPr>
          <w:ilvl w:val="0"/>
          <w:numId w:val="110"/>
        </w:numPr>
        <w:tabs>
          <w:tab w:val="clear" w:pos="1068"/>
          <w:tab w:val="num" w:pos="709"/>
        </w:tabs>
        <w:spacing w:after="0" w:line="360" w:lineRule="auto"/>
        <w:ind w:left="0" w:firstLine="284"/>
        <w:jc w:val="both"/>
        <w:rPr>
          <w:rFonts w:ascii="Times New Roman" w:hAnsi="Times New Roman"/>
          <w:sz w:val="28"/>
          <w:szCs w:val="28"/>
          <w:lang w:val="uz-Cyrl-UZ"/>
        </w:rPr>
      </w:pPr>
      <w:r w:rsidRPr="00DB2F5A">
        <w:rPr>
          <w:rFonts w:ascii="Times New Roman" w:hAnsi="Times New Roman"/>
          <w:sz w:val="28"/>
          <w:szCs w:val="28"/>
          <w:lang w:val="uz-Cyrl-UZ"/>
        </w:rPr>
        <w:t>Bir bank hisob raqamidan boshqa bank hisob raqamiga pul o’tkazish yo’li bilan.</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Bir bank hisob raqamidan boshqa bank hisob raqamiga pul o’tkazish yo’li eng keng qo’llaniladigan bo’lib, moliya xarakatining asosiy qismi shu yo’l bilan amalga oshiriladi.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Bu holning mazmuni shundaki moliya jismoniy pul shaklida emas axborot shaklida, yaniy moliya mablag’laridan foydalanuvchilarning birining hisob raqamidan ikkinchisinikiga ma’lum mablag’larining o’tkazib berilganligi haqqida ma’lumot etkazib beriladi. Ana shu axborot o’tkazib berilgani shu axborot qiymatining miqtordagi tovar moddiy boyliklarni va yoki ish kuchini xarakatga keltiradi.</w:t>
      </w:r>
    </w:p>
    <w:p w:rsidR="00DB2F5A" w:rsidRPr="00DB2F5A" w:rsidRDefault="00DB2F5A" w:rsidP="00DB2F5A">
      <w:pPr>
        <w:spacing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Oxirgi davr mobaynida bu kabi axborot almashilishining keskin o’sib borishi kuzatilmoqda. Shu nuqtai nazardan qaraganda, axborot jamiyati shakillanishining ilk namoyoni bu moliya munosabatlarining taraqqiyoti va bu boradagi axborot aylanishining keskin o’sib borishi deb ifodalanishi mumkin. Shu bilan birga, axborot jamiyati - moliya ustunligini inkor qilib, texnologiyalar hukumronligi davri keldi degan fikr va muloxazalar xam mavjud</w:t>
      </w:r>
      <w:r w:rsidRPr="00DB2F5A">
        <w:rPr>
          <w:rStyle w:val="af3"/>
          <w:rFonts w:ascii="Times New Roman" w:hAnsi="Times New Roman"/>
          <w:sz w:val="28"/>
          <w:szCs w:val="28"/>
          <w:lang w:val="uz-Cyrl-UZ"/>
        </w:rPr>
        <w:footnoteReference w:id="4"/>
      </w:r>
      <w:r w:rsidRPr="00DB2F5A">
        <w:rPr>
          <w:rFonts w:ascii="Times New Roman" w:hAnsi="Times New Roman"/>
          <w:sz w:val="28"/>
          <w:szCs w:val="28"/>
          <w:lang w:val="uz-Cyrl-UZ"/>
        </w:rPr>
        <w:t>.</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lastRenderedPageBreak/>
        <w:t>Shuning uchun, moliya resurslari xarakati va bu bilan bog’liq jarayonlarning ilg’or texnologiyalar, tashkiliy tizimi, xuquqiy va meyoriy asoslanganligi va bu tizimning tarraqiyotini qiyos qilish uchun sanoatlanishdan keyingi - axborot jamiyati va bilimga asoslangan jamiyat nazariyasini o’zlashtirish muhim.</w:t>
      </w:r>
    </w:p>
    <w:p w:rsidR="00DB2F5A" w:rsidRPr="00DB2F5A" w:rsidRDefault="00DB2F5A" w:rsidP="00DB2F5A">
      <w:pPr>
        <w:pStyle w:val="5"/>
        <w:spacing w:line="360" w:lineRule="auto"/>
        <w:ind w:left="0" w:firstLine="720"/>
        <w:rPr>
          <w:rFonts w:ascii="Times New Roman" w:hAnsi="Times New Roman" w:cs="Times New Roman"/>
          <w:sz w:val="28"/>
          <w:szCs w:val="28"/>
          <w:lang w:val="uz-Cyrl-UZ"/>
        </w:rPr>
      </w:pPr>
      <w:r w:rsidRPr="00DB2F5A">
        <w:rPr>
          <w:rFonts w:ascii="Times New Roman" w:hAnsi="Times New Roman" w:cs="Times New Roman"/>
          <w:sz w:val="28"/>
          <w:szCs w:val="28"/>
          <w:lang w:val="uz-Cyrl-UZ"/>
        </w:rPr>
        <w:t>Axborot jamiyatining avvalom bor moliya sohasida namoyon bo’lishining misolini banklar faoliyatini tasnif qilish orqali tasavvur qilish mumkin. Masalan tijorat banki xar qanaqa loyixani moliyalashdan oldin uni izchil o’rganib, turlicha eksperizadan o’tkazadi. Ya’ni moliyalashtirish yoki rad qilish haqqida qaror qabul qilishdan oldin juda katta miqdordagi axborotni qayta ishlab chiqishi kerak. Bankning boshqa faoliyatlari, to’lovni amalga oshirish, mablag’larni boshqarish va xokazo – hammasi axborotni qayta ishlash, axborot zahiralarini to’plash taraqqiy etish kabi faoliyatlar bilan bog’liq. Ya’ni zamonaviy bankni moliyani xarakatga keltiruvchi muassasa qatorida, axborotni qayta ishlovchi markaz yoki axborot markazi sifatida ham tasavur qilish orqali moliya tizimini o’rganish va o’zlashtirish muhim masala.</w:t>
      </w:r>
    </w:p>
    <w:p w:rsidR="00DB2F5A" w:rsidRPr="00DB2F5A" w:rsidRDefault="00DB2F5A" w:rsidP="00DB2F5A">
      <w:pPr>
        <w:pStyle w:val="5"/>
        <w:spacing w:line="360" w:lineRule="auto"/>
        <w:ind w:left="0" w:firstLine="720"/>
        <w:rPr>
          <w:rFonts w:ascii="Times New Roman" w:hAnsi="Times New Roman" w:cs="Times New Roman"/>
          <w:sz w:val="28"/>
          <w:szCs w:val="28"/>
          <w:lang w:val="uz-Cyrl-UZ"/>
        </w:rPr>
      </w:pPr>
      <w:r w:rsidRPr="00DB2F5A">
        <w:rPr>
          <w:rFonts w:ascii="Times New Roman" w:hAnsi="Times New Roman" w:cs="Times New Roman"/>
          <w:sz w:val="28"/>
          <w:szCs w:val="28"/>
          <w:lang w:val="uz-Cyrl-UZ"/>
        </w:rPr>
        <w:t>Shu nuqtai nazardan qaraganda g’aznachilik ham, agar bu muassasada moliyani xarakatga keltirishdan avval juda katta miqdorda axborotni qayta ishlanishini inobatga olsak, (dastlabki nazorat, joriy nazorat, yuridik xulosalar, narxlar monitoringi va xokazo axborotga turli shakllarda qayta ishlov beruvchi, xozirlovchi va xarakatga keltiruvchi jarayonlar) uni axborot markazi sifatida baholashimiz kerak. Xuddi bu kabi, har qanday davlat muassasalari, ilm, fan, ma’rifat va sog’liqni saqlash muasasalari axborot markazlari shaklida namoyon bo’lmoqdalar.</w:t>
      </w:r>
    </w:p>
    <w:p w:rsidR="00DB2F5A" w:rsidRPr="00DB2F5A" w:rsidRDefault="00DB2F5A" w:rsidP="00DB2F5A">
      <w:pPr>
        <w:spacing w:line="360" w:lineRule="auto"/>
        <w:ind w:firstLine="708"/>
        <w:rPr>
          <w:rFonts w:ascii="Times New Roman" w:hAnsi="Times New Roman"/>
          <w:sz w:val="28"/>
          <w:szCs w:val="28"/>
          <w:lang w:val="uz-Cyrl-UZ"/>
        </w:rPr>
      </w:pPr>
    </w:p>
    <w:p w:rsidR="00DB2F5A" w:rsidRPr="00DB2F5A" w:rsidRDefault="00DB2F5A" w:rsidP="003F7327">
      <w:pPr>
        <w:pStyle w:val="af5"/>
        <w:numPr>
          <w:ilvl w:val="1"/>
          <w:numId w:val="112"/>
        </w:numPr>
        <w:spacing w:line="360" w:lineRule="auto"/>
        <w:jc w:val="left"/>
        <w:rPr>
          <w:sz w:val="28"/>
          <w:szCs w:val="28"/>
        </w:rPr>
      </w:pPr>
      <w:r w:rsidRPr="00DB2F5A">
        <w:rPr>
          <w:sz w:val="28"/>
          <w:szCs w:val="28"/>
        </w:rPr>
        <w:t xml:space="preserve">Axborot jamiyati to’g’risidagi Jeneva va Tunis deklaratsiyalari. </w:t>
      </w:r>
    </w:p>
    <w:p w:rsidR="00DB2F5A" w:rsidRPr="003C4E1B" w:rsidRDefault="00DB2F5A" w:rsidP="00DB2F5A">
      <w:pPr>
        <w:spacing w:after="0" w:line="360" w:lineRule="auto"/>
        <w:ind w:firstLine="720"/>
        <w:jc w:val="both"/>
        <w:rPr>
          <w:rFonts w:ascii="Times New Roman" w:hAnsi="Times New Roman"/>
          <w:sz w:val="28"/>
          <w:szCs w:val="28"/>
          <w:lang w:val="uz-Cyrl-UZ"/>
        </w:rPr>
      </w:pPr>
    </w:p>
    <w:p w:rsidR="00DB2F5A" w:rsidRPr="00DB2F5A" w:rsidRDefault="00DB2F5A" w:rsidP="00DB2F5A">
      <w:pPr>
        <w:spacing w:after="0" w:line="360" w:lineRule="auto"/>
        <w:ind w:firstLine="720"/>
        <w:jc w:val="both"/>
        <w:rPr>
          <w:rFonts w:ascii="Times New Roman" w:hAnsi="Times New Roman"/>
          <w:sz w:val="28"/>
          <w:szCs w:val="28"/>
          <w:lang w:val="uz-Cyrl-UZ"/>
        </w:rPr>
      </w:pPr>
      <w:r w:rsidRPr="00DB2F5A">
        <w:rPr>
          <w:rFonts w:ascii="Times New Roman" w:hAnsi="Times New Roman"/>
          <w:sz w:val="28"/>
          <w:szCs w:val="28"/>
          <w:lang w:val="uz-Cyrl-UZ"/>
        </w:rPr>
        <w:t xml:space="preserve">2003 yil dekabr oyida Jeneva shahrida va 2005 yil noyabr oyida Tunis shahrida Birlashgan Millatlar Tashkiloti tashabusi bilan turli davlatlar vakillari (jami 168 davlatdan) axborot jamiyati tamoyillari va uning tarraqiyotiga </w:t>
      </w:r>
      <w:r w:rsidRPr="00DB2F5A">
        <w:rPr>
          <w:rFonts w:ascii="Times New Roman" w:hAnsi="Times New Roman"/>
          <w:sz w:val="28"/>
          <w:szCs w:val="28"/>
          <w:lang w:val="uz-Cyrl-UZ"/>
        </w:rPr>
        <w:lastRenderedPageBreak/>
        <w:t>layoqatliligini va uni qo’llash rejasini tasdiqlaganliklari xaqida deklaritsiya qabul qilganlar.</w:t>
      </w:r>
    </w:p>
    <w:p w:rsidR="00DB2F5A" w:rsidRPr="00DB2F5A" w:rsidRDefault="00DB2F5A" w:rsidP="00DB2F5A">
      <w:pPr>
        <w:spacing w:after="0" w:line="360" w:lineRule="auto"/>
        <w:ind w:firstLine="720"/>
        <w:jc w:val="both"/>
        <w:rPr>
          <w:rFonts w:ascii="Times New Roman" w:hAnsi="Times New Roman"/>
          <w:sz w:val="28"/>
          <w:szCs w:val="28"/>
          <w:lang w:val="uz-Cyrl-UZ"/>
        </w:rPr>
      </w:pPr>
      <w:r w:rsidRPr="00DB2F5A">
        <w:rPr>
          <w:rFonts w:ascii="Times New Roman" w:hAnsi="Times New Roman"/>
          <w:sz w:val="28"/>
          <w:szCs w:val="28"/>
          <w:lang w:val="uz-Cyrl-UZ"/>
        </w:rPr>
        <w:t xml:space="preserve">Deklaratsiyaning asosiy mazmuni shundan iboratki, xalqaro hamjamiyat axborot jamiyati va uning tamoillarini tan oladi, axborot layoqatliligi, jamiyatlarda unga erishish, undan hamkorlikda foydalanish va bilimga erishish iqtisodiy, ijtimoiy va madaniy tarraqiyotni kuchayishiga ijobiy ta’sir ko’rsatadi, va shu orqali hamma davlatlarga xalqaro miqyosda kelishilgan maqsadlarga va shu jumladan ming yillik deklaratsiyasida kelishilgan maqsadlariga erishishga yordam beradi. </w:t>
      </w:r>
    </w:p>
    <w:p w:rsidR="00DB2F5A" w:rsidRPr="00DB2F5A" w:rsidRDefault="00DB2F5A" w:rsidP="00DB2F5A">
      <w:pPr>
        <w:spacing w:after="0" w:line="360" w:lineRule="auto"/>
        <w:ind w:firstLine="720"/>
        <w:jc w:val="both"/>
        <w:rPr>
          <w:rFonts w:ascii="Times New Roman" w:hAnsi="Times New Roman"/>
          <w:sz w:val="28"/>
          <w:szCs w:val="28"/>
          <w:lang w:val="uz-Cyrl-UZ"/>
        </w:rPr>
      </w:pPr>
      <w:r w:rsidRPr="00DB2F5A">
        <w:rPr>
          <w:rFonts w:ascii="Times New Roman" w:hAnsi="Times New Roman"/>
          <w:sz w:val="28"/>
          <w:szCs w:val="28"/>
          <w:lang w:val="uz-Cyrl-UZ"/>
        </w:rPr>
        <w:t>Bu jarayonni hammabop, tenglik, va narx-navo jihatidan qo’llanilishi mumkin bo’lgan axborotga erishish yo’lidagi to’siqlarni bartaraf qilish bilan tezlashtirish mumkin. Alohida takidlanadiki, bu kabi to’siqlarni, ayniqsa tarraqiy etayotgan davlatlarda bartaraf etish, bu xalqlarning iqtisodiy, ijtimoiy va madaniy tarraqiyoti uchin muhim ahamiyatga ega.</w:t>
      </w:r>
    </w:p>
    <w:p w:rsidR="00DB2F5A" w:rsidRPr="00DB2F5A" w:rsidRDefault="00DB2F5A" w:rsidP="00DB2F5A">
      <w:pPr>
        <w:spacing w:after="0" w:line="360" w:lineRule="auto"/>
        <w:ind w:firstLine="900"/>
        <w:jc w:val="both"/>
        <w:rPr>
          <w:rFonts w:ascii="Times New Roman" w:hAnsi="Times New Roman"/>
          <w:sz w:val="28"/>
          <w:szCs w:val="28"/>
          <w:lang w:val="uz-Cyrl-UZ"/>
        </w:rPr>
      </w:pPr>
      <w:r w:rsidRPr="00DB2F5A">
        <w:rPr>
          <w:rFonts w:ascii="Times New Roman" w:hAnsi="Times New Roman"/>
          <w:sz w:val="28"/>
          <w:szCs w:val="28"/>
          <w:lang w:val="uz-Cyrl-UZ"/>
        </w:rPr>
        <w:t>Shu bilan birga, axborot kommunikatsion texnologiyalar (AKT) har qanaqa ilgarigi imkoniyatlardan kengroq miqyosda keng ommaga xamkorlikda bilimlardan foydalanishga va insonlar bilim zahiralarini kengaytirishga, va shu bilan barobar hamma sohalarda bilimlar zahiralarini ko’paytirishga, ularni ta’lim, sog’liqni saqlash, ilm-fan sohalarida qo’llashga imkon beradi. AKT sifatli ta’lim olishga, aholi saviyasining usishiga va boshlang’ich ta’lim olishiga, ta’lim olishni osonlashtirish va bilim olish jarayonini engillashtirish borasida juda katta imkonlarga ega. Bu esa ochiq, hammabop axborot jamiyatiga va bilimlarga asoslangan iqtisod tarraqiyotiga, o’zaro hamkorlikda turli xalqlar va ularning madaniyatlarning xurmatini ta’minlash bilan barobar amalga oshirilishi lozim.</w:t>
      </w:r>
    </w:p>
    <w:p w:rsidR="00DB2F5A" w:rsidRPr="00DB2F5A" w:rsidRDefault="00DB2F5A" w:rsidP="00DB2F5A">
      <w:pPr>
        <w:spacing w:after="0" w:line="360" w:lineRule="auto"/>
        <w:ind w:firstLine="900"/>
        <w:jc w:val="both"/>
        <w:rPr>
          <w:rFonts w:ascii="Times New Roman" w:hAnsi="Times New Roman"/>
          <w:sz w:val="28"/>
          <w:szCs w:val="28"/>
          <w:lang w:val="uz-Cyrl-UZ"/>
        </w:rPr>
      </w:pPr>
      <w:r w:rsidRPr="00DB2F5A">
        <w:rPr>
          <w:rFonts w:ascii="Times New Roman" w:hAnsi="Times New Roman"/>
          <w:sz w:val="28"/>
          <w:szCs w:val="28"/>
          <w:lang w:val="uz-Cyrl-UZ"/>
        </w:rPr>
        <w:t xml:space="preserve">Shu bilan bir qatorda, AKTni - ishlab chiqarish tarmoqlari va korxonalarda joriy qilinishi iqtisodiy o’sishning eng muhim omillari qatorida o’rin egallaydi. AKT iqtisodiy sarmoyalarning o’sishini va mehnat unumdorligining o’sishini ta’minlash jarayonida optimal holda tadbih etilishi, savdoning va ishlab chiqarilishning o’sishiga va shu orqali aholini mehnat bilan keng miqyosda va samarali ta’minlanishiga olib kelishi alohida etirof etilgan. Aynan shuning uchin </w:t>
      </w:r>
      <w:r w:rsidRPr="00DB2F5A">
        <w:rPr>
          <w:rFonts w:ascii="Times New Roman" w:hAnsi="Times New Roman"/>
          <w:sz w:val="28"/>
          <w:szCs w:val="28"/>
          <w:lang w:val="uz-Cyrl-UZ"/>
        </w:rPr>
        <w:lastRenderedPageBreak/>
        <w:t>korxonalar va mehnat bozorlarining taraqiyotida AKTning qo’llanilishi muhim ahamiyat kasb etadi.</w:t>
      </w:r>
    </w:p>
    <w:p w:rsidR="00DB2F5A" w:rsidRPr="00DB2F5A" w:rsidRDefault="00DB2F5A" w:rsidP="00DB2F5A">
      <w:pPr>
        <w:spacing w:after="0" w:line="360" w:lineRule="auto"/>
        <w:ind w:firstLine="900"/>
        <w:jc w:val="both"/>
        <w:rPr>
          <w:rFonts w:ascii="Times New Roman" w:hAnsi="Times New Roman"/>
          <w:sz w:val="28"/>
          <w:szCs w:val="28"/>
          <w:lang w:val="uz-Cyrl-UZ"/>
        </w:rPr>
      </w:pPr>
      <w:r w:rsidRPr="00DB2F5A">
        <w:rPr>
          <w:rFonts w:ascii="Times New Roman" w:hAnsi="Times New Roman"/>
          <w:sz w:val="28"/>
          <w:szCs w:val="28"/>
          <w:lang w:val="uz-Cyrl-UZ"/>
        </w:rPr>
        <w:t>Ikkala Deklaritsiyada xam hukumatlarga va tadbirkorlarga kichik va o’rta biznes korxonalari imkoniyatlarini kengaytirish tavsiya etadi, chunki ko’pchilik davlatlarda aynan shu sohalarda eng ko’p ish o’rinlarning qismi to’g’ri keladi.</w:t>
      </w:r>
    </w:p>
    <w:p w:rsidR="00DB2F5A" w:rsidRPr="00DB2F5A" w:rsidRDefault="00DB2F5A" w:rsidP="00DB2F5A">
      <w:pPr>
        <w:spacing w:after="0" w:line="360" w:lineRule="auto"/>
        <w:ind w:firstLine="900"/>
        <w:jc w:val="both"/>
        <w:rPr>
          <w:rFonts w:ascii="Times New Roman" w:hAnsi="Times New Roman"/>
          <w:bCs/>
          <w:iCs/>
          <w:sz w:val="28"/>
          <w:szCs w:val="28"/>
          <w:lang w:val="uz-Cyrl-UZ"/>
        </w:rPr>
      </w:pPr>
      <w:r w:rsidRPr="00DB2F5A">
        <w:rPr>
          <w:rFonts w:ascii="Times New Roman" w:hAnsi="Times New Roman"/>
          <w:bCs/>
          <w:iCs/>
          <w:sz w:val="28"/>
          <w:szCs w:val="28"/>
          <w:lang w:val="uz-Cyrl-UZ"/>
        </w:rPr>
        <w:t>Deklaratsiyalarda xalqaro hamjamiyat AKTlar imkonlaridan foydalanishga shijoat bilan yondashishligi tasdiqlangan. Bu borada hukumatlar, tadbirkorlar, fuqarolik jamiyati, Birlashgan Millatlar Tashkiloti va boshqa xalqaro tashkilotlar hamkorlikda axborot-kommunikatsion infratuzilmalaridan va texnologiyalardan foydalana olishga kengroq miqyosda imkoniyatlar yaratilishi ustida, axborot va bilimga erishish potentsialini oshirishga, bu sohada ishonch muhitini va xavfsizligini oshirish borasida va AKT joriy qilinajak sohalarni yanada kengaytirish bo’yicha hamkorlikda xarakat qilishlari tasdiqlangan.</w:t>
      </w:r>
    </w:p>
    <w:p w:rsidR="00DB2F5A" w:rsidRPr="00DB2F5A" w:rsidRDefault="00DB2F5A" w:rsidP="00DB2F5A">
      <w:pPr>
        <w:spacing w:line="360" w:lineRule="auto"/>
        <w:rPr>
          <w:rFonts w:ascii="Times New Roman" w:hAnsi="Times New Roman"/>
          <w:sz w:val="28"/>
          <w:szCs w:val="28"/>
          <w:lang w:val="uz-Cyrl-UZ"/>
        </w:rPr>
      </w:pPr>
    </w:p>
    <w:p w:rsidR="00DB2F5A" w:rsidRPr="00DB2F5A" w:rsidRDefault="00DB2F5A" w:rsidP="00DB2F5A">
      <w:pPr>
        <w:spacing w:line="360" w:lineRule="auto"/>
        <w:jc w:val="center"/>
        <w:rPr>
          <w:rFonts w:ascii="Times New Roman" w:hAnsi="Times New Roman"/>
          <w:b/>
          <w:sz w:val="28"/>
          <w:szCs w:val="28"/>
          <w:lang w:val="uz-Cyrl-UZ"/>
        </w:rPr>
      </w:pPr>
      <w:r w:rsidRPr="00DB2F5A">
        <w:rPr>
          <w:rFonts w:ascii="Times New Roman" w:hAnsi="Times New Roman"/>
          <w:b/>
          <w:sz w:val="28"/>
          <w:szCs w:val="28"/>
          <w:lang w:val="uz-Cyrl-UZ"/>
        </w:rPr>
        <w:t>1.6. Axborot xavfsizligi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Bevosita axborot xavfsizligi haqida gap ketar ekan. uning tarkibi asosan uch qismda tassavur qilinadi: uning maxfiyligini ta’minlash, uning to’liqligini ta’minlash va unga erishishlikning osonligini ta’minlash. Maxfiyligini ta’minlash uchun begonalardan saqlay olinishi bilan ifodalanadi. To’liqligi uning aniqligi, ma’lumotning muhimligi va uning dasturining etarliligi bilan ifodalanadi. Erishishning osonligi axborotga zarurat bo’lgan zamon uni osonligicha olib foydalanish mumkinligi bilan ifodalanadi.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b/>
          <w:sz w:val="28"/>
          <w:szCs w:val="28"/>
          <w:lang w:val="uz-Cyrl-UZ"/>
        </w:rPr>
        <w:t>Global xavfsizlik.</w:t>
      </w:r>
      <w:r w:rsidRPr="00DB2F5A">
        <w:rPr>
          <w:rFonts w:ascii="Times New Roman" w:hAnsi="Times New Roman"/>
          <w:sz w:val="28"/>
          <w:szCs w:val="28"/>
          <w:lang w:val="uz-Cyrl-UZ"/>
        </w:rPr>
        <w:t xml:space="preserve"> Keltirilgan axborot xavfsizligi nazariy tushunchalar shaxslar va korxonalarning kundalik faoliyatida uchraydigan hollarni ifodalaydi. Lekin. bizning zamonda, axborotlarning ahamiyati kundan-kunga o’sib borishi, uning turmushdagi eng muhim zaxiralardan biriga aylanishi va tajovuzlik ob’ektiga aylanishi bilan bog’liqdir. Bu nuqtai nazardan axborotlar tahdidi iborasi zamonimizga yangi xavf kirib kelganidan darak bermokda.</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lastRenderedPageBreak/>
        <w:t>Zamonaviy jamiyat axborot tizimga bog’liqligi uning zaifligini ham oshiradi. Axborot tizimining to’rlari dunyo miqyosida tez yoyilib insoniyatning kundalik turmushining axborot qismidan va uning texnik tuzilmasi bo’lmish elektron xisoblash va elektron kommunkatsion tizimlari domiga tushib qolgan deyilsa mubolag’a bo’lmaydi. Masalan hozirgi energetik tuzilmalar – elektrostantsiyalar elektron hisoblash mashinalarisiz boshqarilaolmaydilar. Bular qatorida transport tuzilmalari, aviatsiya, temir yo’l harakatining boshqaruvi, xattoki avtomobil trafiklari ham navigatsion tizim orqali boshqarilib tartibga keltirilmoqda. Shu jumlada, yirik suv omborlari, kimyo sanoatining korxonalari ham.</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Mashinasozlik tizimida qo’llanilayotgan robotlarni bular qatorida hisoblasak ham bo’lar edi, lekin bu soha texnogen xatarliligi bo’yicha yuqorida keltirilgan tarmoqlarchalik xavfli emas.</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Keltirilgan misollar shundan dalolat beradiki tajovuzlik oqibatida axborot tizimiga yoki u tizimi orqali keltirilishi mumkin bo’lgan ziyonlar ko’p miqdorda nafaqat moddiy ziyon, balki undan ortiq, minglab qo’rbonlar keltirishi mumkin. Shuning uchun axborot kommunikatsion tizim bemalol harbiy soxalarda ko’llanilishi mumkin va qator davlatlarda bu borada turli yo’llanmalar bo’yicha ishlar qilinmoqda.</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Axborot urushining ikki asosiy yo’llanmalar orqali amalga oshirishi talqin qilinadi. Birinchisi texnik jihatdan bo’lib, bunda axborot tizimiga tajovuzlik o’tkazib, turli texnogen falokatlar orqali raqiblarga ziyon etkazilishi ko’zlanadi. Ikkinchisi, ijtimoiy tajovuz ob’ekti bo’lib, raqiblar, tajovuzlik o’tkazilayotgan jamiyatning ongini belgilaydilar. Ijtimoiy ko’rinishda axborot urushi raqibning axborot hududini zabt etishga, o’ziga moslash orqali o’zgartirishga xarakat qiladi. Bunda axborot kommunikatsion vositalar qatorida ommaviy axbrot vositalari orqali hujumlar uyushtiriladi. Shu yo’l bilan ommaning fikr yuritishini, dunyo qarashlarini, tarixini va madaniyatini baholashini, kelajakga, muhitga bo’lgan munosabatini va eng muhimi mavkurasining o’zgartirishga xarakat qilinadi. Shu yo’l bilan “yashil”, “pushti” “sariq” va xokazo inqiloblar tashkil qilinib axborot </w:t>
      </w:r>
      <w:r w:rsidRPr="00DB2F5A">
        <w:rPr>
          <w:rFonts w:ascii="Times New Roman" w:hAnsi="Times New Roman"/>
          <w:sz w:val="28"/>
          <w:szCs w:val="28"/>
          <w:lang w:val="uz-Cyrl-UZ"/>
        </w:rPr>
        <w:lastRenderedPageBreak/>
        <w:t>urushini uyushtirganlarga moyil bo’lgan hukumat va raxbariyat tayinlanishiga erishiladi. “Ommaning ongi hamisha unga o’tkazilayotgan bosim shakllariga moslashishi bosim o’tkazayotgan shakllari o’zgarib turishga majbur bo’ladilar. Yangilangan bu texnologiyalar avvalom bor ilg’or davlatlarda ixtiro etilib keyin boshqa davlatlarda ko’paytiriladilar. Bu texnologiyalar qo’llangan jamiyat taziyik o’tkazilishi natijasida ommaning ongi davlat nazoratidan chiqa boshlaydi”</w:t>
      </w:r>
      <w:r w:rsidRPr="00DB2F5A">
        <w:rPr>
          <w:rStyle w:val="af3"/>
          <w:rFonts w:ascii="Times New Roman" w:hAnsi="Times New Roman"/>
          <w:sz w:val="28"/>
          <w:szCs w:val="28"/>
          <w:lang w:val="uz-Cyrl-UZ"/>
        </w:rPr>
        <w:footnoteReference w:id="5"/>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Shuni anglash xam zarurki, axborot urushining maqsadi oddiy urushlardan farqlidir. Bu urush raqibni jismoniy jihatdan uning harbiy kuchlarini yakson qilish emas, uning muhim iqtisodiy va strategik muassasalarini buzish emas, balki keng miqyosda raqibning iqtisodiy, moliyaviy tizimlarini, transport to’rlari va kommunikatsiyalari faoliyatini tartibdan chiqarish, aholini esa hujum qilayotgan davlatga bo’ysindirish. Shuning uchun axborot urushida harbiylarning rejalari noharbiy fuqaro mutaxasislar bilan kelishilgan holda, ko’pincha, noharbiylar etakchi o’rindagi hamkorligida amalga oshiriladi.</w:t>
      </w:r>
      <w:r w:rsidRPr="00DB2F5A">
        <w:rPr>
          <w:rStyle w:val="af3"/>
          <w:rFonts w:ascii="Times New Roman" w:hAnsi="Times New Roman"/>
          <w:sz w:val="28"/>
          <w:szCs w:val="28"/>
          <w:lang w:val="uz-Cyrl-UZ"/>
        </w:rPr>
        <w:footnoteReference w:id="6"/>
      </w:r>
    </w:p>
    <w:p w:rsidR="00DB2F5A" w:rsidRPr="003C4E1B" w:rsidRDefault="00DB2F5A" w:rsidP="00DB2F5A">
      <w:pPr>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Zamonaviy</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tajriba</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yana</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shuni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ko’rsatadiki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nafaqat</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ommaviy</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axborot</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vositalari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ular</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bilan</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barobar</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elektron</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vositalar</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xalqaro</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internet</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to’ri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axborot</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muhitni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yaratadilar</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va</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texnik</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jihatdan</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ommaviy</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ongga</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ta’sir</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ko’rsatuvchi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eng</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samarali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uslublar</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hisoblanadilar</w:t>
      </w:r>
      <w:r w:rsidRPr="00DB2F5A">
        <w:rPr>
          <w:rFonts w:ascii="Times New Roman" w:hAnsi="Times New Roman"/>
          <w:sz w:val="28"/>
          <w:szCs w:val="28"/>
          <w:lang w:val="uz-Cyrl-UZ"/>
        </w:rPr>
        <w:t>.</w:t>
      </w:r>
      <w:r w:rsidRPr="00DB2F5A">
        <w:rPr>
          <w:rStyle w:val="af3"/>
          <w:rFonts w:ascii="Times New Roman" w:hAnsi="Times New Roman"/>
          <w:sz w:val="28"/>
          <w:szCs w:val="28"/>
          <w:lang w:val="uz-Cyrl-UZ"/>
        </w:rPr>
        <w:footnoteReference w:id="7"/>
      </w:r>
    </w:p>
    <w:p w:rsidR="00DB2F5A" w:rsidRPr="00DB2F5A" w:rsidRDefault="00DB2F5A" w:rsidP="00DB2F5A">
      <w:pPr>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Global</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axborot</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tajovuzkorligining</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oldini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olishning</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eng</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samarali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uslubi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jamiyat</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a’zolarining</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mafkurasini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kuchaytirish</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bilan</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bog’liqdir</w:t>
      </w:r>
      <w:r w:rsidRPr="00DB2F5A">
        <w:rPr>
          <w:rFonts w:ascii="Times New Roman" w:hAnsi="Times New Roman"/>
          <w:sz w:val="28"/>
          <w:szCs w:val="28"/>
          <w:lang w:val="uz-Cyrl-UZ"/>
        </w:rPr>
        <w:t xml:space="preserve">. Milliy madaniyat, urf – odat, iymon tushunchalari xar bir xalqning qadimgi an’analariga ko’ra shakllanib, e’zozlanib turishi ommaning ongiga har qanday tajovuzlik va ta’zyiklarning oldini olishga kuchli to’g’on yaratishi mumkin. Bu borada O’zbekiston yurtboshisi I.A. Karimovning, “Inson manfaatlari ustivorligini ta’minlash – barcha islohot va o’zgarishlarimizning bosh maqsadi” nutqlarida keltirilgan fikirlari etiborni jalb qiladi: “ Shu o’rinda yana bir narsaga etiboringizni </w:t>
      </w:r>
      <w:r w:rsidRPr="00DB2F5A">
        <w:rPr>
          <w:rFonts w:ascii="Times New Roman" w:hAnsi="Times New Roman"/>
          <w:sz w:val="28"/>
          <w:szCs w:val="28"/>
          <w:lang w:val="uz-Cyrl-UZ"/>
        </w:rPr>
        <w:lastRenderedPageBreak/>
        <w:t>qaratishni istardim. Bugun yoshlarimiz qanday qadriyatlar sari intilmoqda, qanday orzu-niyat va o’y-hayollar bilan yashamoqda – biz bunga aslo loqayd va befarq qaramasligimiz kerak. Ota-ona, ustoz-murabbiy, etakchi rahbar sifatida bu jarayonni chetdan turib kuzatishga haqqimiz yo’q.</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Barchamiz oddiy bir haqiyqatni yana bir bor chuqur anglab etishimiz shart – manaviy sohada bo’shliq bo’lmaydi.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Biz farzandlarimizni milliy tabiatimizga yod va zararli bo’lgan ta’sirlardan himoya qilishimiz, ularni hayotga, yon-atrofda yuz berayotgan voqea-hodisalarga daxldorlik hisi bilan yashaydigan, mustaqil fikrlaydigan, iymon-etiqodi barkamol insonlar etib tarrbiyalashimiz lozim.</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Yoshlarimiz qalbida sog’lom hayot tarzida intilishni, milliy va umuminsoniy qadriyatlarga hurmat-ehtirom tuyg’ularini bolalik paytidan boshlab shaklantirishimiz zarur”</w:t>
      </w:r>
      <w:r w:rsidRPr="00DB2F5A">
        <w:rPr>
          <w:rStyle w:val="af3"/>
          <w:rFonts w:ascii="Times New Roman" w:hAnsi="Times New Roman"/>
          <w:sz w:val="28"/>
          <w:szCs w:val="28"/>
          <w:lang w:val="uz-Cyrl-UZ"/>
        </w:rPr>
        <w:footnoteReference w:id="8"/>
      </w:r>
      <w:r w:rsidRPr="00DB2F5A">
        <w:rPr>
          <w:rFonts w:ascii="Times New Roman" w:hAnsi="Times New Roman"/>
          <w:sz w:val="28"/>
          <w:szCs w:val="28"/>
          <w:lang w:val="uz-Cyrl-UZ"/>
        </w:rPr>
        <w:t xml:space="preserve">. </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3C4E1B">
        <w:rPr>
          <w:rFonts w:ascii="Times New Roman" w:hAnsi="Times New Roman"/>
          <w:b/>
          <w:sz w:val="28"/>
          <w:szCs w:val="28"/>
          <w:lang w:val="uz-Cyrl-UZ"/>
        </w:rPr>
        <w:t>Kundalik</w:t>
      </w:r>
      <w:r w:rsidRPr="00DB2F5A">
        <w:rPr>
          <w:rFonts w:ascii="Times New Roman" w:hAnsi="Times New Roman"/>
          <w:b/>
          <w:sz w:val="28"/>
          <w:szCs w:val="28"/>
          <w:lang w:val="uz-Cyrl-UZ"/>
        </w:rPr>
        <w:t xml:space="preserve"> </w:t>
      </w:r>
      <w:r w:rsidRPr="003C4E1B">
        <w:rPr>
          <w:rFonts w:ascii="Times New Roman" w:hAnsi="Times New Roman"/>
          <w:b/>
          <w:sz w:val="28"/>
          <w:szCs w:val="28"/>
          <w:lang w:val="uz-Cyrl-UZ"/>
        </w:rPr>
        <w:t>xavfsizlik</w:t>
      </w:r>
      <w:r w:rsidRPr="00DB2F5A">
        <w:rPr>
          <w:rFonts w:ascii="Times New Roman" w:hAnsi="Times New Roman"/>
          <w:b/>
          <w:sz w:val="28"/>
          <w:szCs w:val="28"/>
          <w:lang w:val="uz-Cyrl-UZ"/>
        </w:rPr>
        <w:t>.</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Shu</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bilan</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birga</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axborot</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xavsizligining</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global</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muammolarga</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bog’liq</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bo’lmagan</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kundalik</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ko’rinishlari</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ham</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katta</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etiborga</w:t>
      </w:r>
      <w:r w:rsidRPr="00DB2F5A">
        <w:rPr>
          <w:rFonts w:ascii="Times New Roman" w:hAnsi="Times New Roman"/>
          <w:sz w:val="28"/>
          <w:szCs w:val="28"/>
          <w:lang w:val="uz-Cyrl-UZ"/>
        </w:rPr>
        <w:t xml:space="preserve"> </w:t>
      </w:r>
      <w:r w:rsidRPr="003C4E1B">
        <w:rPr>
          <w:rFonts w:ascii="Times New Roman" w:hAnsi="Times New Roman"/>
          <w:sz w:val="28"/>
          <w:szCs w:val="28"/>
          <w:lang w:val="uz-Cyrl-UZ"/>
        </w:rPr>
        <w:t>loyiq</w:t>
      </w:r>
      <w:r w:rsidRPr="00DB2F5A">
        <w:rPr>
          <w:rFonts w:ascii="Times New Roman" w:hAnsi="Times New Roman"/>
          <w:sz w:val="28"/>
          <w:szCs w:val="28"/>
          <w:lang w:val="uz-Cyrl-UZ"/>
        </w:rPr>
        <w:t>. Shu jumladan davlat va tijoriy korxonalarning axborotlarni saqlovchi manba’lari kundalik faoliyatini amalga oshiruvchi muhim omillar qatorida o’rin olgan. Buning natijasida axborot saqlovchi vositalar turli tajovuzkorlarning, shu jumladan nafaqat korxonalarning tashqarisidagi, balki korxonalarning o’zida faoliyat yurituvchi xodimlar tarafidan ham xatar mavjud bo’ladi. Bundan tashqari, korxonalar axborot tizimlariga bexosdan zarar tegishi extimoli ham katta ahamiyatga egadir.</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Shu nuqtai nazardan har bir korxona axborot tizimining xavfsizligini taminlashning maxsus strategiyasi joriy qilinishi hozirgi kun talablaridan biri bo’lmog’i lozim. Bunday himoyaning eng keng tarqalgan uslublaridan biri axborotni shifrlash, ya’ni kriptografiya usullaridan foydalanish</w:t>
      </w:r>
      <w:r w:rsidRPr="00DB2F5A">
        <w:rPr>
          <w:rStyle w:val="af3"/>
          <w:rFonts w:ascii="Times New Roman" w:hAnsi="Times New Roman"/>
          <w:sz w:val="28"/>
          <w:szCs w:val="28"/>
          <w:lang w:val="uz-Cyrl-UZ"/>
        </w:rPr>
        <w:footnoteReference w:id="9"/>
      </w:r>
      <w:r w:rsidRPr="00DB2F5A">
        <w:rPr>
          <w:rFonts w:ascii="Times New Roman" w:hAnsi="Times New Roman"/>
          <w:sz w:val="28"/>
          <w:szCs w:val="28"/>
          <w:lang w:val="uz-Cyrl-UZ"/>
        </w:rPr>
        <w:t xml:space="preserve">. Kriptografiya yaqin vaqt ichida o’ta maxfiy sohalardan biri hisoblanib axborotni, begona va </w:t>
      </w:r>
      <w:r w:rsidRPr="00DB2F5A">
        <w:rPr>
          <w:rFonts w:ascii="Times New Roman" w:hAnsi="Times New Roman"/>
          <w:sz w:val="28"/>
          <w:szCs w:val="28"/>
          <w:lang w:val="uz-Cyrl-UZ"/>
        </w:rPr>
        <w:lastRenderedPageBreak/>
        <w:t>yovuz maqsadlarda undan foydalanishidan himoyalash maqsadida o’zgartirish uslublari va tamoyillari haqidagi fandir. Ushbu fanni bizning o’lkamizda tarraqiy etishi ham axborot texnologiyalari tarraqayoti bilan bog’liq dolzarb muammolardan biri bo’lib hisoblanadi.</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Kunlik elektron tizimlar va korxonalar axborot muhofazasining yana bir muammosi bu ularga turli kompyuter viruslarining tarqalishi. Mutaxassislarning e’tirof etishicha, hozirgi kundagi kompyuter viruslariga qarshi ishlangan antivirus kompyuter dasturlarining samarasi etarlik emas. Ular “troyan” va shunga o’xshaz josus va o’ta xavfli boshqa dasturlarga qarshi kurasha olmaydilar. Virusga qarshi ta’minlovchi dasturlar, viruslarning yangi turlarining atigi 20% ni xavfsizlantirishlari mumkin. Ya’ni viruslar hujumining o’n holdan sakkistasiga qarshi choralar ishlab chiqilmagan. deydi Avstraliyalik kompyuter sohasidagi mutaxasis Grexem Ingrem</w:t>
      </w:r>
      <w:r w:rsidRPr="00DB2F5A">
        <w:rPr>
          <w:rStyle w:val="af3"/>
          <w:rFonts w:ascii="Times New Roman" w:hAnsi="Times New Roman"/>
          <w:sz w:val="28"/>
          <w:szCs w:val="28"/>
          <w:lang w:val="uz-Cyrl-UZ"/>
        </w:rPr>
        <w:footnoteReference w:id="10"/>
      </w:r>
      <w:r w:rsidRPr="00DB2F5A">
        <w:rPr>
          <w:rFonts w:ascii="Times New Roman" w:hAnsi="Times New Roman"/>
          <w:sz w:val="28"/>
          <w:szCs w:val="28"/>
          <w:lang w:val="uz-Cyrl-UZ"/>
        </w:rPr>
        <w:t>.</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Bundan tashqari Panda Security kompaniyasining mutaxasislari shuni taxmin qiladilarki, “Bugungi kunda virusga qarshi o’rnatilgan dasturli kompyuterlarning 12% da ziyon keltiruvchi kompyuter dasturlari, 35%da esa o’ta xavfli ta’minlovchi dasturlar o’rnatilgan. Ular virusga qarshi dasturlar ishlaganda o’zlarini ifodalamasdan, dasturlar to’xtagan har qanday vaqtda o’z faoliyatlarini boshlab yuborishlari mumkin”</w:t>
      </w:r>
      <w:r w:rsidRPr="00DB2F5A">
        <w:rPr>
          <w:rStyle w:val="af3"/>
          <w:rFonts w:ascii="Times New Roman" w:hAnsi="Times New Roman"/>
          <w:sz w:val="28"/>
          <w:szCs w:val="28"/>
          <w:lang w:val="uz-Cyrl-UZ"/>
        </w:rPr>
        <w:footnoteReference w:id="11"/>
      </w:r>
      <w:r w:rsidRPr="00DB2F5A">
        <w:rPr>
          <w:rFonts w:ascii="Times New Roman" w:hAnsi="Times New Roman"/>
          <w:sz w:val="28"/>
          <w:szCs w:val="28"/>
          <w:lang w:val="uz-Cyrl-UZ"/>
        </w:rPr>
        <w:t>.</w:t>
      </w:r>
    </w:p>
    <w:p w:rsidR="00DB2F5A" w:rsidRPr="00DB2F5A" w:rsidRDefault="00DB2F5A" w:rsidP="00DB2F5A">
      <w:pPr>
        <w:spacing w:after="0"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Axborot jamiyatiga o’tish sharoitida axborot elektron vositalarining xavfsizligi va jamiyatning axborot xavfsizligi umum davlat hal qilishi zurur bo’lgan sohalar qatoridan joy olmoqda, va bu borada etuk mutaxasislarni tayyorlash, ularning mehnatlarining samarasini oshirib borish va uning rahbarlantirilishini takomillashtirish dolzarb masalalardan biriga aylanmoqda.</w:t>
      </w:r>
    </w:p>
    <w:p w:rsidR="00DB2F5A" w:rsidRPr="00DB2F5A" w:rsidRDefault="00DB2F5A" w:rsidP="00DB2F5A">
      <w:pPr>
        <w:spacing w:after="0" w:line="360" w:lineRule="auto"/>
        <w:ind w:firstLine="720"/>
        <w:jc w:val="both"/>
        <w:rPr>
          <w:rFonts w:ascii="Times New Roman" w:hAnsi="Times New Roman"/>
          <w:sz w:val="28"/>
          <w:szCs w:val="28"/>
          <w:lang w:val="uz-Cyrl-UZ"/>
        </w:rPr>
      </w:pPr>
      <w:r w:rsidRPr="00DB2F5A">
        <w:rPr>
          <w:rFonts w:ascii="Times New Roman" w:hAnsi="Times New Roman"/>
          <w:sz w:val="28"/>
          <w:szCs w:val="28"/>
          <w:lang w:val="uz-Cyrl-UZ"/>
        </w:rPr>
        <w:t xml:space="preserve">Axborot jamiyatining tarraqiyoti jamiyat xayotidagi batamom yangi falsafiy qarash va jamiyatning hamma sohalariga sifat jihatidan chuqur o’zgarishlarni o’z ichiga qamrab oladigan jarayondir. Bu jarayon avvalom bor aholi, fuqarolar,  hukumatning va davlatni boshqaruvchi organlari orasidagi chegaralarini bartaf </w:t>
      </w:r>
      <w:r w:rsidRPr="00DB2F5A">
        <w:rPr>
          <w:rFonts w:ascii="Times New Roman" w:hAnsi="Times New Roman"/>
          <w:sz w:val="28"/>
          <w:szCs w:val="28"/>
          <w:lang w:val="uz-Cyrl-UZ"/>
        </w:rPr>
        <w:lastRenderedPageBreak/>
        <w:t xml:space="preserve">qilishga sharoit yaratishi va shu orqali jamiyatning ijtimoiy hayotiga chuqur, o’ta ijobiy o’zgarishlar kirishiga zamin yaratadi. </w:t>
      </w:r>
    </w:p>
    <w:p w:rsidR="00DB2F5A" w:rsidRPr="00DB2F5A" w:rsidRDefault="00DB2F5A" w:rsidP="00DB2F5A">
      <w:pPr>
        <w:spacing w:line="360" w:lineRule="auto"/>
        <w:ind w:firstLine="708"/>
        <w:jc w:val="both"/>
        <w:rPr>
          <w:rFonts w:ascii="Times New Roman" w:hAnsi="Times New Roman"/>
          <w:sz w:val="28"/>
          <w:szCs w:val="28"/>
          <w:lang w:val="uz-Cyrl-UZ"/>
        </w:rPr>
      </w:pPr>
      <w:r w:rsidRPr="00DB2F5A">
        <w:rPr>
          <w:rFonts w:ascii="Times New Roman" w:hAnsi="Times New Roman"/>
          <w:sz w:val="28"/>
          <w:szCs w:val="28"/>
          <w:lang w:val="uz-Cyrl-UZ"/>
        </w:rPr>
        <w:t xml:space="preserve">Axborot jamiyatining muhim ko’rinishlaridan biri jamiyatning moliyaviy mablag’larining shakllanishi, taqsimlanishi va samarali ishlatilishining elektron shaklda amalga oshirilishidir. Shu jumlada zamonaviy g’aznachilikni joriy etishga muvafaq bo’lgan qator o’lkalarda, kunning har vaqtida, ushbu davlatning har chekkasida, davlat byudjetining har kunlik daromad tushumi qancha, qaerdan bu tushum kelganligini, uning xarajatlari qancha va nima maqsadlarga sarflanganligi haqida aniq ma’lumotlarga ega bo’lish imkonlariga ega. Bunday imkonlar fuqarolarga davlatning soliq-byudjet siyosati haqida aniq ma’lumotga ega bo’lishi va bu siyosatning shakllanishiga o’zining munosabatini bildirishi, va taraqiy etishiga ko’maklashishi mumkin. </w:t>
      </w:r>
    </w:p>
    <w:p w:rsidR="00DB2F5A" w:rsidRPr="00DB2F5A" w:rsidRDefault="00DB2F5A" w:rsidP="00DB2F5A">
      <w:pPr>
        <w:spacing w:line="360" w:lineRule="auto"/>
        <w:jc w:val="center"/>
        <w:rPr>
          <w:rFonts w:ascii="Times New Roman" w:hAnsi="Times New Roman"/>
          <w:sz w:val="28"/>
          <w:szCs w:val="28"/>
          <w:lang w:val="uz-Cyrl-UZ"/>
        </w:rPr>
      </w:pPr>
    </w:p>
    <w:p w:rsidR="00DB2F5A" w:rsidRPr="00DB2F5A" w:rsidRDefault="00DB2F5A" w:rsidP="00DB2F5A">
      <w:pPr>
        <w:spacing w:line="360" w:lineRule="auto"/>
        <w:jc w:val="center"/>
        <w:rPr>
          <w:rFonts w:ascii="Times New Roman" w:hAnsi="Times New Roman"/>
          <w:b/>
          <w:snapToGrid w:val="0"/>
          <w:sz w:val="28"/>
          <w:szCs w:val="28"/>
        </w:rPr>
      </w:pPr>
      <w:r w:rsidRPr="00DB2F5A">
        <w:rPr>
          <w:rFonts w:ascii="Times New Roman" w:hAnsi="Times New Roman"/>
          <w:b/>
          <w:snapToGrid w:val="0"/>
          <w:sz w:val="28"/>
          <w:szCs w:val="28"/>
        </w:rPr>
        <w:t>Nazorat</w:t>
      </w:r>
      <w:r w:rsidRPr="00DB2F5A">
        <w:rPr>
          <w:rFonts w:ascii="Times New Roman" w:hAnsi="Times New Roman"/>
          <w:b/>
          <w:snapToGrid w:val="0"/>
          <w:sz w:val="28"/>
          <w:szCs w:val="28"/>
          <w:lang w:val="uz-Cyrl-UZ"/>
        </w:rPr>
        <w:t xml:space="preserve"> </w:t>
      </w:r>
      <w:r w:rsidRPr="00DB2F5A">
        <w:rPr>
          <w:rFonts w:ascii="Times New Roman" w:hAnsi="Times New Roman"/>
          <w:b/>
          <w:snapToGrid w:val="0"/>
          <w:sz w:val="28"/>
          <w:szCs w:val="28"/>
        </w:rPr>
        <w:t>savollari</w:t>
      </w:r>
    </w:p>
    <w:p w:rsidR="00DB2F5A" w:rsidRPr="00DB2F5A" w:rsidRDefault="00DB2F5A" w:rsidP="00DB2F5A">
      <w:pPr>
        <w:spacing w:line="360" w:lineRule="auto"/>
        <w:jc w:val="center"/>
        <w:rPr>
          <w:rFonts w:ascii="Times New Roman" w:hAnsi="Times New Roman"/>
          <w:b/>
          <w:snapToGrid w:val="0"/>
          <w:sz w:val="28"/>
          <w:szCs w:val="28"/>
        </w:rPr>
      </w:pPr>
    </w:p>
    <w:p w:rsidR="00DB2F5A" w:rsidRPr="00DB2F5A" w:rsidRDefault="00DB2F5A" w:rsidP="003F7327">
      <w:pPr>
        <w:numPr>
          <w:ilvl w:val="0"/>
          <w:numId w:val="111"/>
        </w:numPr>
        <w:tabs>
          <w:tab w:val="clear" w:pos="720"/>
          <w:tab w:val="num" w:pos="360"/>
        </w:tabs>
        <w:spacing w:after="0" w:line="360" w:lineRule="auto"/>
        <w:ind w:left="360"/>
        <w:jc w:val="both"/>
        <w:rPr>
          <w:rFonts w:ascii="Times New Roman" w:hAnsi="Times New Roman"/>
          <w:snapToGrid w:val="0"/>
          <w:sz w:val="28"/>
          <w:szCs w:val="28"/>
          <w:lang w:val="uz-Cyrl-UZ"/>
        </w:rPr>
      </w:pPr>
      <w:r w:rsidRPr="00DB2F5A">
        <w:rPr>
          <w:rFonts w:ascii="Times New Roman" w:hAnsi="Times New Roman"/>
          <w:sz w:val="28"/>
          <w:szCs w:val="28"/>
        </w:rPr>
        <w:t>Axborot jamiyati tushunchasi va ko’rsatkichlari</w:t>
      </w:r>
      <w:r w:rsidRPr="00DB2F5A">
        <w:rPr>
          <w:rFonts w:ascii="Times New Roman" w:hAnsi="Times New Roman"/>
          <w:snapToGrid w:val="0"/>
          <w:sz w:val="28"/>
          <w:szCs w:val="28"/>
          <w:lang w:val="uz-Cyrl-UZ"/>
        </w:rPr>
        <w:t xml:space="preserve">. </w:t>
      </w:r>
    </w:p>
    <w:p w:rsidR="00DB2F5A" w:rsidRPr="00DB2F5A" w:rsidRDefault="00DB2F5A" w:rsidP="00DB2F5A">
      <w:pPr>
        <w:numPr>
          <w:ilvl w:val="0"/>
          <w:numId w:val="70"/>
        </w:numPr>
        <w:tabs>
          <w:tab w:val="clear" w:pos="720"/>
          <w:tab w:val="num" w:pos="360"/>
        </w:tabs>
        <w:spacing w:after="0" w:line="360" w:lineRule="auto"/>
        <w:ind w:left="360"/>
        <w:jc w:val="both"/>
        <w:rPr>
          <w:rFonts w:ascii="Times New Roman" w:hAnsi="Times New Roman"/>
          <w:snapToGrid w:val="0"/>
          <w:sz w:val="28"/>
          <w:szCs w:val="28"/>
          <w:lang w:val="uz-Cyrl-UZ"/>
        </w:rPr>
      </w:pPr>
      <w:r w:rsidRPr="00DB2F5A">
        <w:rPr>
          <w:rFonts w:ascii="Times New Roman" w:hAnsi="Times New Roman"/>
          <w:snapToGrid w:val="0"/>
          <w:sz w:val="28"/>
          <w:szCs w:val="28"/>
        </w:rPr>
        <w:t>Elektron</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rPr>
        <w:t>savdo</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rPr>
        <w:t>ko’rinishlari</w:t>
      </w:r>
      <w:r w:rsidRPr="00DB2F5A">
        <w:rPr>
          <w:rFonts w:ascii="Times New Roman" w:hAnsi="Times New Roman"/>
          <w:snapToGrid w:val="0"/>
          <w:sz w:val="28"/>
          <w:szCs w:val="28"/>
          <w:lang w:val="uz-Cyrl-UZ"/>
        </w:rPr>
        <w:t>.</w:t>
      </w:r>
    </w:p>
    <w:p w:rsidR="00DB2F5A" w:rsidRPr="00DB2F5A" w:rsidRDefault="00DB2F5A" w:rsidP="00DB2F5A">
      <w:pPr>
        <w:numPr>
          <w:ilvl w:val="0"/>
          <w:numId w:val="70"/>
        </w:numPr>
        <w:tabs>
          <w:tab w:val="clear" w:pos="720"/>
          <w:tab w:val="num" w:pos="360"/>
        </w:tabs>
        <w:spacing w:after="0" w:line="360" w:lineRule="auto"/>
        <w:ind w:left="360"/>
        <w:jc w:val="both"/>
        <w:rPr>
          <w:rFonts w:ascii="Times New Roman" w:hAnsi="Times New Roman"/>
          <w:snapToGrid w:val="0"/>
          <w:sz w:val="28"/>
          <w:szCs w:val="28"/>
        </w:rPr>
      </w:pPr>
      <w:r w:rsidRPr="00DB2F5A">
        <w:rPr>
          <w:rFonts w:ascii="Times New Roman" w:hAnsi="Times New Roman"/>
          <w:snapToGrid w:val="0"/>
          <w:sz w:val="28"/>
          <w:szCs w:val="28"/>
        </w:rPr>
        <w:t>Elektron</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rPr>
        <w:t>xukumat</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rPr>
        <w:t>shakllanish</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rPr>
        <w:t xml:space="preserve">jarayonlari. </w:t>
      </w:r>
    </w:p>
    <w:p w:rsidR="00DB2F5A" w:rsidRPr="00DB2F5A" w:rsidRDefault="00DB2F5A" w:rsidP="00DB2F5A">
      <w:pPr>
        <w:numPr>
          <w:ilvl w:val="0"/>
          <w:numId w:val="70"/>
        </w:numPr>
        <w:tabs>
          <w:tab w:val="clear" w:pos="720"/>
          <w:tab w:val="num" w:pos="360"/>
        </w:tabs>
        <w:spacing w:after="0" w:line="360" w:lineRule="auto"/>
        <w:ind w:left="360"/>
        <w:jc w:val="both"/>
        <w:rPr>
          <w:rFonts w:ascii="Times New Roman" w:hAnsi="Times New Roman"/>
          <w:snapToGrid w:val="0"/>
          <w:sz w:val="28"/>
          <w:szCs w:val="28"/>
          <w:lang w:val="uz-Cyrl-UZ"/>
        </w:rPr>
      </w:pPr>
      <w:r w:rsidRPr="00DB2F5A">
        <w:rPr>
          <w:rFonts w:ascii="Times New Roman" w:hAnsi="Times New Roman"/>
          <w:snapToGrid w:val="0"/>
          <w:sz w:val="28"/>
          <w:szCs w:val="28"/>
          <w:lang w:val="en-US"/>
        </w:rPr>
        <w:t>Axborot</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lang w:val="en-US"/>
        </w:rPr>
        <w:t>jamiyati</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lang w:val="en-US"/>
        </w:rPr>
        <w:t>xalqaro</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lang w:val="en-US"/>
        </w:rPr>
        <w:t>xamajamiyat</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lang w:val="en-US"/>
        </w:rPr>
        <w:t>tarafidan</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lang w:val="en-US"/>
        </w:rPr>
        <w:t>tan</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lang w:val="en-US"/>
        </w:rPr>
        <w:t>olinishi.</w:t>
      </w:r>
    </w:p>
    <w:p w:rsidR="00DB2F5A" w:rsidRPr="00DB2F5A" w:rsidRDefault="00DB2F5A" w:rsidP="00DB2F5A">
      <w:pPr>
        <w:numPr>
          <w:ilvl w:val="0"/>
          <w:numId w:val="70"/>
        </w:numPr>
        <w:tabs>
          <w:tab w:val="clear" w:pos="720"/>
          <w:tab w:val="num" w:pos="360"/>
        </w:tabs>
        <w:spacing w:after="0" w:line="360" w:lineRule="auto"/>
        <w:ind w:left="360"/>
        <w:jc w:val="both"/>
        <w:rPr>
          <w:rFonts w:ascii="Times New Roman" w:hAnsi="Times New Roman"/>
          <w:sz w:val="28"/>
          <w:szCs w:val="28"/>
          <w:lang w:val="uz-Cyrl-UZ"/>
        </w:rPr>
      </w:pPr>
      <w:r w:rsidRPr="00DB2F5A">
        <w:rPr>
          <w:rFonts w:ascii="Times New Roman" w:hAnsi="Times New Roman"/>
          <w:snapToGrid w:val="0"/>
          <w:sz w:val="28"/>
          <w:szCs w:val="28"/>
        </w:rPr>
        <w:t>Axborot</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rPr>
        <w:t>xavsizligi</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rPr>
        <w:t>va</w:t>
      </w:r>
      <w:r w:rsidRPr="00DB2F5A">
        <w:rPr>
          <w:rFonts w:ascii="Times New Roman" w:hAnsi="Times New Roman"/>
          <w:snapToGrid w:val="0"/>
          <w:sz w:val="28"/>
          <w:szCs w:val="28"/>
          <w:lang w:val="uz-Cyrl-UZ"/>
        </w:rPr>
        <w:t xml:space="preserve"> </w:t>
      </w:r>
      <w:r w:rsidRPr="00DB2F5A">
        <w:rPr>
          <w:rFonts w:ascii="Times New Roman" w:hAnsi="Times New Roman"/>
          <w:snapToGrid w:val="0"/>
          <w:sz w:val="28"/>
          <w:szCs w:val="28"/>
        </w:rPr>
        <w:t xml:space="preserve">xatarliklari. </w:t>
      </w:r>
    </w:p>
    <w:p w:rsidR="00DB2F5A" w:rsidRPr="00DB2F5A" w:rsidRDefault="00DB2F5A" w:rsidP="00DB2F5A">
      <w:pPr>
        <w:numPr>
          <w:ilvl w:val="0"/>
          <w:numId w:val="70"/>
        </w:numPr>
        <w:tabs>
          <w:tab w:val="clear" w:pos="720"/>
          <w:tab w:val="num" w:pos="360"/>
        </w:tabs>
        <w:spacing w:after="0" w:line="360" w:lineRule="auto"/>
        <w:ind w:left="360"/>
        <w:jc w:val="both"/>
        <w:rPr>
          <w:rFonts w:ascii="Times New Roman" w:hAnsi="Times New Roman"/>
          <w:sz w:val="28"/>
          <w:szCs w:val="28"/>
          <w:lang w:val="uz-Cyrl-UZ"/>
        </w:rPr>
      </w:pPr>
      <w:r w:rsidRPr="00DB2F5A">
        <w:rPr>
          <w:rFonts w:ascii="Times New Roman" w:hAnsi="Times New Roman"/>
          <w:sz w:val="28"/>
          <w:szCs w:val="28"/>
        </w:rPr>
        <w:t>Axborot</w:t>
      </w:r>
      <w:r w:rsidRPr="00DB2F5A">
        <w:rPr>
          <w:rFonts w:ascii="Times New Roman" w:hAnsi="Times New Roman"/>
          <w:sz w:val="28"/>
          <w:szCs w:val="28"/>
          <w:lang w:val="uz-Cyrl-UZ"/>
        </w:rPr>
        <w:t xml:space="preserve"> </w:t>
      </w:r>
      <w:r w:rsidRPr="00DB2F5A">
        <w:rPr>
          <w:rFonts w:ascii="Times New Roman" w:hAnsi="Times New Roman"/>
          <w:sz w:val="28"/>
          <w:szCs w:val="28"/>
        </w:rPr>
        <w:t>jamiyatida</w:t>
      </w:r>
      <w:r w:rsidRPr="00DB2F5A">
        <w:rPr>
          <w:rFonts w:ascii="Times New Roman" w:hAnsi="Times New Roman"/>
          <w:sz w:val="28"/>
          <w:szCs w:val="28"/>
          <w:lang w:val="uz-Cyrl-UZ"/>
        </w:rPr>
        <w:t xml:space="preserve"> </w:t>
      </w:r>
      <w:r w:rsidRPr="00DB2F5A">
        <w:rPr>
          <w:rFonts w:ascii="Times New Roman" w:hAnsi="Times New Roman"/>
          <w:sz w:val="28"/>
          <w:szCs w:val="28"/>
        </w:rPr>
        <w:t>moliyaning</w:t>
      </w:r>
      <w:r w:rsidRPr="00DB2F5A">
        <w:rPr>
          <w:rFonts w:ascii="Times New Roman" w:hAnsi="Times New Roman"/>
          <w:sz w:val="28"/>
          <w:szCs w:val="28"/>
          <w:lang w:val="uz-Cyrl-UZ"/>
        </w:rPr>
        <w:t xml:space="preserve"> </w:t>
      </w:r>
      <w:r w:rsidRPr="00DB2F5A">
        <w:rPr>
          <w:rFonts w:ascii="Times New Roman" w:hAnsi="Times New Roman"/>
          <w:sz w:val="28"/>
          <w:szCs w:val="28"/>
        </w:rPr>
        <w:t>o’rni</w:t>
      </w:r>
      <w:r w:rsidRPr="00DB2F5A">
        <w:rPr>
          <w:rFonts w:ascii="Times New Roman" w:hAnsi="Times New Roman"/>
          <w:sz w:val="28"/>
          <w:szCs w:val="28"/>
          <w:lang w:val="uz-Cyrl-UZ"/>
        </w:rPr>
        <w:t>.</w:t>
      </w:r>
    </w:p>
    <w:p w:rsidR="00DB2F5A" w:rsidRPr="00DB2F5A" w:rsidRDefault="00DB2F5A" w:rsidP="00DB2F5A">
      <w:pPr>
        <w:spacing w:line="360" w:lineRule="auto"/>
        <w:rPr>
          <w:rFonts w:ascii="Times New Roman" w:hAnsi="Times New Roman"/>
          <w:sz w:val="28"/>
          <w:szCs w:val="28"/>
          <w:lang w:val="uz-Cyrl-UZ"/>
        </w:rPr>
      </w:pPr>
    </w:p>
    <w:p w:rsidR="00DB2F5A" w:rsidRPr="00DB2F5A" w:rsidRDefault="00DB2F5A" w:rsidP="00DB2F5A">
      <w:pPr>
        <w:spacing w:line="360" w:lineRule="auto"/>
        <w:rPr>
          <w:rFonts w:ascii="Times New Roman" w:hAnsi="Times New Roman"/>
          <w:sz w:val="28"/>
          <w:szCs w:val="28"/>
        </w:rPr>
      </w:pPr>
    </w:p>
    <w:p w:rsidR="00344AFB" w:rsidRPr="00DB2F5A" w:rsidRDefault="00344AFB" w:rsidP="00DB2F5A">
      <w:pPr>
        <w:spacing w:after="0" w:line="360" w:lineRule="auto"/>
        <w:jc w:val="center"/>
        <w:rPr>
          <w:rFonts w:ascii="Times New Roman" w:hAnsi="Times New Roman"/>
          <w:sz w:val="28"/>
          <w:szCs w:val="28"/>
          <w:lang w:val="uz-Cyrl-UZ"/>
        </w:rPr>
      </w:pPr>
    </w:p>
    <w:p w:rsidR="00344AFB" w:rsidRPr="00DB2F5A" w:rsidRDefault="00344AFB" w:rsidP="00DB2F5A">
      <w:pPr>
        <w:spacing w:after="0" w:line="360" w:lineRule="auto"/>
        <w:jc w:val="both"/>
        <w:rPr>
          <w:rFonts w:ascii="Times New Roman" w:hAnsi="Times New Roman"/>
          <w:sz w:val="28"/>
          <w:szCs w:val="28"/>
          <w:lang w:val="uz-Cyrl-UZ"/>
        </w:rPr>
      </w:pPr>
    </w:p>
    <w:p w:rsidR="00344AFB" w:rsidRPr="00DB2F5A" w:rsidRDefault="00344AFB" w:rsidP="00DB2F5A">
      <w:pPr>
        <w:spacing w:after="0" w:line="360" w:lineRule="auto"/>
        <w:jc w:val="both"/>
        <w:rPr>
          <w:rFonts w:ascii="Times New Roman" w:hAnsi="Times New Roman"/>
          <w:sz w:val="28"/>
          <w:szCs w:val="28"/>
          <w:lang w:val="uz-Cyrl-UZ"/>
        </w:rPr>
      </w:pPr>
    </w:p>
    <w:p w:rsidR="00344AFB" w:rsidRPr="00DB2F5A" w:rsidRDefault="00344AFB" w:rsidP="00DB2F5A">
      <w:pPr>
        <w:spacing w:after="0" w:line="360" w:lineRule="auto"/>
        <w:jc w:val="both"/>
        <w:rPr>
          <w:rFonts w:ascii="Times New Roman" w:hAnsi="Times New Roman"/>
          <w:sz w:val="28"/>
          <w:szCs w:val="28"/>
          <w:lang w:val="uz-Cyrl-UZ"/>
        </w:rPr>
      </w:pPr>
    </w:p>
    <w:p w:rsidR="00344AFB" w:rsidRPr="00E0438A" w:rsidRDefault="00703BBA" w:rsidP="00E0438A">
      <w:pPr>
        <w:spacing w:after="0" w:line="360" w:lineRule="auto"/>
        <w:jc w:val="center"/>
        <w:rPr>
          <w:rFonts w:ascii="Times New Roman" w:hAnsi="Times New Roman"/>
          <w:b/>
          <w:sz w:val="28"/>
          <w:szCs w:val="28"/>
          <w:lang w:val="uz-Cyrl-UZ"/>
        </w:rPr>
      </w:pPr>
      <w:r w:rsidRPr="00E0438A">
        <w:rPr>
          <w:rFonts w:ascii="Times New Roman" w:hAnsi="Times New Roman"/>
          <w:b/>
          <w:sz w:val="28"/>
          <w:szCs w:val="28"/>
          <w:lang w:val="uz-Cyrl-UZ"/>
        </w:rPr>
        <w:lastRenderedPageBreak/>
        <w:t>3-</w:t>
      </w:r>
      <w:r w:rsidR="00E0438A" w:rsidRPr="00E0438A">
        <w:rPr>
          <w:rFonts w:ascii="Times New Roman" w:hAnsi="Times New Roman"/>
          <w:b/>
          <w:sz w:val="28"/>
          <w:szCs w:val="28"/>
          <w:lang w:val="uz-Cyrl-UZ"/>
        </w:rPr>
        <w:t>bob</w:t>
      </w:r>
      <w:r w:rsidRPr="00E0438A">
        <w:rPr>
          <w:rFonts w:ascii="Times New Roman" w:hAnsi="Times New Roman"/>
          <w:b/>
          <w:sz w:val="28"/>
          <w:szCs w:val="28"/>
          <w:lang w:val="uz-Cyrl-UZ"/>
        </w:rPr>
        <w:t>. G’AZNACHILIK AXBOROT TIZIMINING KONTSEPTUAL MODELI, UNDA ZAMONAVIY KOMPYUTER TEXNOLOGIYALARINI QO’LLASHNING ASOSIY MAQSADI, VAZIFALARI VA FUNKTSIYALARI</w:t>
      </w:r>
    </w:p>
    <w:p w:rsidR="00E0438A" w:rsidRPr="00E0438A" w:rsidRDefault="00E0438A" w:rsidP="00703BBA">
      <w:pPr>
        <w:spacing w:after="0" w:line="360" w:lineRule="auto"/>
        <w:jc w:val="both"/>
        <w:rPr>
          <w:rFonts w:ascii="Times New Roman" w:hAnsi="Times New Roman"/>
          <w:b/>
          <w:color w:val="0000CC"/>
          <w:sz w:val="28"/>
          <w:szCs w:val="28"/>
          <w:lang w:val="uz-Cyrl-UZ"/>
        </w:rPr>
      </w:pPr>
    </w:p>
    <w:p w:rsidR="00703BBA" w:rsidRPr="00A65073" w:rsidRDefault="004E3C36" w:rsidP="004E3C36">
      <w:pPr>
        <w:spacing w:after="0" w:line="360" w:lineRule="auto"/>
        <w:jc w:val="center"/>
        <w:rPr>
          <w:rFonts w:ascii="Times New Roman" w:hAnsi="Times New Roman"/>
          <w:b/>
          <w:sz w:val="28"/>
          <w:szCs w:val="28"/>
          <w:lang w:val="uz-Cyrl-UZ"/>
        </w:rPr>
      </w:pPr>
      <w:r w:rsidRPr="00A65073">
        <w:rPr>
          <w:rFonts w:ascii="Times New Roman" w:hAnsi="Times New Roman"/>
          <w:b/>
          <w:sz w:val="28"/>
          <w:szCs w:val="28"/>
          <w:lang w:val="uz-Cyrl-UZ"/>
        </w:rPr>
        <w:t xml:space="preserve">3.1. </w:t>
      </w:r>
      <w:r w:rsidRPr="004E3C36">
        <w:rPr>
          <w:rFonts w:ascii="Times New Roman" w:hAnsi="Times New Roman"/>
          <w:b/>
          <w:sz w:val="28"/>
          <w:szCs w:val="28"/>
          <w:lang w:val="uz-Cyrl-UZ"/>
        </w:rPr>
        <w:t>G’aznachilik axborot tizimini yaratishning asosiy maqsadi va vazifalari</w:t>
      </w:r>
    </w:p>
    <w:p w:rsidR="00E0438A" w:rsidRPr="00A65073" w:rsidRDefault="00E0438A" w:rsidP="004E3C36">
      <w:pPr>
        <w:spacing w:after="0" w:line="360" w:lineRule="auto"/>
        <w:jc w:val="center"/>
        <w:rPr>
          <w:rFonts w:ascii="Times New Roman" w:hAnsi="Times New Roman"/>
          <w:b/>
          <w:sz w:val="28"/>
          <w:szCs w:val="28"/>
          <w:lang w:val="uz-Cyrl-UZ"/>
        </w:rPr>
      </w:pPr>
    </w:p>
    <w:p w:rsidR="004E3C36" w:rsidRPr="004E3C36" w:rsidRDefault="004E3C36" w:rsidP="004E3C36">
      <w:pPr>
        <w:spacing w:after="0" w:line="360" w:lineRule="auto"/>
        <w:ind w:firstLine="708"/>
        <w:jc w:val="both"/>
        <w:rPr>
          <w:rFonts w:ascii="Times New Roman" w:hAnsi="Times New Roman"/>
          <w:sz w:val="28"/>
          <w:szCs w:val="28"/>
          <w:lang w:val="uz-Cyrl-UZ"/>
        </w:rPr>
      </w:pPr>
      <w:r w:rsidRPr="004E3C36">
        <w:rPr>
          <w:rFonts w:ascii="Times New Roman" w:hAnsi="Times New Roman"/>
          <w:sz w:val="28"/>
          <w:szCs w:val="28"/>
          <w:lang w:val="uz-Cyrl-UZ"/>
        </w:rPr>
        <w:t>G’aznachilik tizimini yaratishda zamonaviy  kompyuter texnologiyalarini qo’llashning asosiy maqsadi bu g’aznachilik tizimining turli jabhalarida axborotlarga bo’lgan talablarini to’liq qondirish, davlat miqyosida moliyaviy axborotlarni qayta ishlashning yangicha avtomatlashtirilgan axborot  tizimini yaratish natijasida moliyaviy resurslarni boshqarishni tubdan o’zgartirishga erishishdir.</w:t>
      </w:r>
    </w:p>
    <w:p w:rsidR="004E3C36" w:rsidRPr="004E3C36" w:rsidRDefault="004E3C36" w:rsidP="004E3C36">
      <w:pPr>
        <w:spacing w:after="0" w:line="360" w:lineRule="auto"/>
        <w:ind w:firstLine="708"/>
        <w:jc w:val="both"/>
        <w:rPr>
          <w:rFonts w:ascii="Times New Roman" w:hAnsi="Times New Roman"/>
          <w:sz w:val="28"/>
          <w:szCs w:val="28"/>
          <w:lang w:val="uz-Cyrl-UZ"/>
        </w:rPr>
      </w:pPr>
      <w:r w:rsidRPr="004E3C36">
        <w:rPr>
          <w:rFonts w:ascii="Times New Roman" w:hAnsi="Times New Roman"/>
          <w:sz w:val="28"/>
          <w:szCs w:val="28"/>
          <w:lang w:val="uz-Cyrl-UZ"/>
        </w:rPr>
        <w:t>G’aznachilik axborot tizimini yaratish doirasida echiladigan vazifalarga g’aznachilikning asosiy bo’g’inlari ishini avtomatlashtirish, byudjet jarayonining barcha bosqichlari – rejalashtirish, ijro etish, nazorat va ro’yxatdan o’tkazish, hisobotlarni ishlab chiqish va boshqalarni qamrab olish kiradi, shuningdek tizimning funktsional modullari ijrosini ta’minlash ham qamrab olingan bo’lishi kerak.</w:t>
      </w:r>
    </w:p>
    <w:p w:rsidR="004E3C36" w:rsidRPr="004E3C36" w:rsidRDefault="004E3C36" w:rsidP="004E3C36">
      <w:pPr>
        <w:spacing w:after="0" w:line="360" w:lineRule="auto"/>
        <w:ind w:firstLine="708"/>
        <w:jc w:val="both"/>
        <w:rPr>
          <w:rFonts w:ascii="Times New Roman" w:hAnsi="Times New Roman"/>
          <w:sz w:val="28"/>
          <w:szCs w:val="28"/>
          <w:lang w:val="uz-Cyrl-UZ"/>
        </w:rPr>
      </w:pPr>
      <w:r w:rsidRPr="004E3C36">
        <w:rPr>
          <w:rFonts w:ascii="Times New Roman" w:hAnsi="Times New Roman"/>
          <w:sz w:val="28"/>
          <w:szCs w:val="28"/>
          <w:lang w:val="uz-Cyrl-UZ"/>
        </w:rPr>
        <w:t>Davlat byudjeti mablag’larini boshqarishda axborot texnologiyalarini tadbiq etish quyidagi asosiy vazifalarni echishga qaratilgan bo’lishi kerak:</w:t>
      </w:r>
    </w:p>
    <w:p w:rsidR="004E3C36" w:rsidRPr="004E3C36" w:rsidRDefault="004E3C36" w:rsidP="00026B98">
      <w:pPr>
        <w:pStyle w:val="a9"/>
        <w:numPr>
          <w:ilvl w:val="0"/>
          <w:numId w:val="1"/>
        </w:numPr>
        <w:tabs>
          <w:tab w:val="left" w:pos="993"/>
        </w:tabs>
        <w:spacing w:after="0" w:line="360" w:lineRule="auto"/>
        <w:ind w:left="0" w:firstLine="567"/>
        <w:jc w:val="both"/>
        <w:rPr>
          <w:rFonts w:ascii="Times New Roman" w:hAnsi="Times New Roman"/>
          <w:sz w:val="28"/>
          <w:szCs w:val="28"/>
          <w:lang w:val="uz-Cyrl-UZ"/>
        </w:rPr>
      </w:pPr>
      <w:r w:rsidRPr="004E3C36">
        <w:rPr>
          <w:rFonts w:ascii="Times New Roman" w:hAnsi="Times New Roman"/>
          <w:sz w:val="28"/>
          <w:szCs w:val="28"/>
          <w:lang w:val="uz-Cyrl-UZ"/>
        </w:rPr>
        <w:t>G’aznachilikning barcha miqyosidagi byudjet ma’lumotlarini qayta ishlashni markazlashtirish;</w:t>
      </w:r>
    </w:p>
    <w:p w:rsidR="004E3C36" w:rsidRPr="004E3C36" w:rsidRDefault="004E3C36" w:rsidP="00026B98">
      <w:pPr>
        <w:pStyle w:val="a9"/>
        <w:numPr>
          <w:ilvl w:val="0"/>
          <w:numId w:val="1"/>
        </w:numPr>
        <w:tabs>
          <w:tab w:val="left" w:pos="993"/>
        </w:tabs>
        <w:spacing w:after="0" w:line="360" w:lineRule="auto"/>
        <w:ind w:left="0" w:firstLine="567"/>
        <w:jc w:val="both"/>
        <w:rPr>
          <w:rFonts w:ascii="Times New Roman" w:hAnsi="Times New Roman"/>
          <w:sz w:val="28"/>
          <w:szCs w:val="28"/>
          <w:lang w:val="uz-Cyrl-UZ"/>
        </w:rPr>
      </w:pPr>
      <w:r w:rsidRPr="004E3C36">
        <w:rPr>
          <w:rFonts w:ascii="Times New Roman" w:hAnsi="Times New Roman"/>
          <w:sz w:val="28"/>
          <w:szCs w:val="28"/>
          <w:lang w:val="uz-Cyrl-UZ"/>
        </w:rPr>
        <w:t>ma’lumotlarni tahlil qilish, yig’ish va hujjatlarni qayta ishlash uchun talab etiladigan tezlikni ta’minlash;</w:t>
      </w:r>
    </w:p>
    <w:p w:rsidR="004E3C36" w:rsidRPr="004E3C36" w:rsidRDefault="004E3C36" w:rsidP="00026B98">
      <w:pPr>
        <w:pStyle w:val="a9"/>
        <w:numPr>
          <w:ilvl w:val="0"/>
          <w:numId w:val="1"/>
        </w:numPr>
        <w:tabs>
          <w:tab w:val="left" w:pos="993"/>
        </w:tabs>
        <w:spacing w:after="0" w:line="360" w:lineRule="auto"/>
        <w:ind w:left="0" w:firstLine="567"/>
        <w:jc w:val="both"/>
        <w:rPr>
          <w:rFonts w:ascii="Times New Roman" w:hAnsi="Times New Roman"/>
          <w:sz w:val="28"/>
          <w:szCs w:val="28"/>
          <w:lang w:val="uz-Cyrl-UZ"/>
        </w:rPr>
      </w:pPr>
      <w:r w:rsidRPr="004E3C36">
        <w:rPr>
          <w:rFonts w:ascii="Times New Roman" w:hAnsi="Times New Roman"/>
          <w:sz w:val="28"/>
          <w:szCs w:val="28"/>
          <w:lang w:val="uz-Cyrl-UZ"/>
        </w:rPr>
        <w:t>hisob raqamlardagi qoldiqlarga muvofiq moliyaviy resurslarlarning kelajakdagi ehtiyojlarini prognoz qilish;</w:t>
      </w:r>
    </w:p>
    <w:p w:rsidR="004E3C36" w:rsidRPr="004E3C36" w:rsidRDefault="004E3C36" w:rsidP="00026B98">
      <w:pPr>
        <w:pStyle w:val="a9"/>
        <w:numPr>
          <w:ilvl w:val="0"/>
          <w:numId w:val="1"/>
        </w:numPr>
        <w:tabs>
          <w:tab w:val="left" w:pos="993"/>
        </w:tabs>
        <w:spacing w:after="0" w:line="360" w:lineRule="auto"/>
        <w:ind w:left="0" w:firstLine="567"/>
        <w:jc w:val="both"/>
        <w:rPr>
          <w:rFonts w:ascii="Times New Roman" w:hAnsi="Times New Roman"/>
          <w:sz w:val="28"/>
          <w:szCs w:val="28"/>
          <w:lang w:val="uz-Cyrl-UZ"/>
        </w:rPr>
      </w:pPr>
      <w:r w:rsidRPr="004E3C36">
        <w:rPr>
          <w:rFonts w:ascii="Times New Roman" w:hAnsi="Times New Roman"/>
          <w:sz w:val="28"/>
          <w:szCs w:val="28"/>
          <w:lang w:val="uz-Cyrl-UZ"/>
        </w:rPr>
        <w:t>byudjet jarayonini yanada samarali boshqarishni ta’minlash;</w:t>
      </w:r>
    </w:p>
    <w:p w:rsidR="004E3C36" w:rsidRPr="004E3C36" w:rsidRDefault="004E3C36" w:rsidP="00026B98">
      <w:pPr>
        <w:pStyle w:val="a9"/>
        <w:numPr>
          <w:ilvl w:val="0"/>
          <w:numId w:val="1"/>
        </w:numPr>
        <w:tabs>
          <w:tab w:val="left" w:pos="993"/>
        </w:tabs>
        <w:spacing w:after="0" w:line="360" w:lineRule="auto"/>
        <w:ind w:left="0" w:firstLine="567"/>
        <w:jc w:val="both"/>
        <w:rPr>
          <w:rFonts w:ascii="Times New Roman" w:hAnsi="Times New Roman"/>
          <w:sz w:val="28"/>
          <w:szCs w:val="28"/>
          <w:lang w:val="uz-Cyrl-UZ"/>
        </w:rPr>
      </w:pPr>
      <w:r w:rsidRPr="004E3C36">
        <w:rPr>
          <w:rFonts w:ascii="Times New Roman" w:hAnsi="Times New Roman"/>
          <w:sz w:val="28"/>
          <w:szCs w:val="28"/>
          <w:lang w:val="uz-Cyrl-UZ"/>
        </w:rPr>
        <w:t>mablag’larni to’liq harajatlashni operativ nazorat etish;</w:t>
      </w:r>
    </w:p>
    <w:p w:rsidR="004E3C36" w:rsidRPr="004E3C36" w:rsidRDefault="004E3C36" w:rsidP="00026B98">
      <w:pPr>
        <w:pStyle w:val="a9"/>
        <w:numPr>
          <w:ilvl w:val="0"/>
          <w:numId w:val="1"/>
        </w:numPr>
        <w:tabs>
          <w:tab w:val="left" w:pos="993"/>
        </w:tabs>
        <w:spacing w:after="0" w:line="360" w:lineRule="auto"/>
        <w:ind w:left="0" w:firstLine="567"/>
        <w:jc w:val="both"/>
        <w:rPr>
          <w:rFonts w:ascii="Times New Roman" w:hAnsi="Times New Roman"/>
          <w:sz w:val="28"/>
          <w:szCs w:val="28"/>
          <w:lang w:val="uz-Cyrl-UZ"/>
        </w:rPr>
      </w:pPr>
      <w:r w:rsidRPr="004E3C36">
        <w:rPr>
          <w:rFonts w:ascii="Times New Roman" w:hAnsi="Times New Roman"/>
          <w:sz w:val="28"/>
          <w:szCs w:val="28"/>
          <w:lang w:val="uz-Cyrl-UZ"/>
        </w:rPr>
        <w:lastRenderedPageBreak/>
        <w:t>boshkaruv apparatining ishlash samarasini oshirish, kamchilik va xatolarni kamaytirish, apparatni ta’minlashdagi xarajatlarni qisqartirish;</w:t>
      </w:r>
    </w:p>
    <w:p w:rsidR="004E3C36" w:rsidRPr="004E3C36" w:rsidRDefault="004E3C36" w:rsidP="00026B98">
      <w:pPr>
        <w:pStyle w:val="a9"/>
        <w:numPr>
          <w:ilvl w:val="0"/>
          <w:numId w:val="1"/>
        </w:numPr>
        <w:tabs>
          <w:tab w:val="left" w:pos="993"/>
        </w:tabs>
        <w:spacing w:after="0" w:line="360" w:lineRule="auto"/>
        <w:ind w:left="0" w:firstLine="567"/>
        <w:jc w:val="both"/>
        <w:rPr>
          <w:rFonts w:ascii="Times New Roman" w:hAnsi="Times New Roman"/>
          <w:sz w:val="28"/>
          <w:szCs w:val="28"/>
          <w:lang w:val="uz-Cyrl-UZ"/>
        </w:rPr>
      </w:pPr>
      <w:r w:rsidRPr="004E3C36">
        <w:rPr>
          <w:rFonts w:ascii="Times New Roman" w:hAnsi="Times New Roman"/>
          <w:sz w:val="28"/>
          <w:szCs w:val="28"/>
          <w:lang w:val="uz-Cyrl-UZ"/>
        </w:rPr>
        <w:t>davlat boshqaruvining vakolatli shaxslarini byudjet holati haqidagi tezkor ma’lumotlar bilan ta’minlash.</w:t>
      </w:r>
    </w:p>
    <w:p w:rsidR="004E3C36" w:rsidRPr="004E3C36" w:rsidRDefault="004E3C36" w:rsidP="004E3C36">
      <w:pPr>
        <w:spacing w:after="0" w:line="360" w:lineRule="auto"/>
        <w:ind w:firstLine="708"/>
        <w:jc w:val="both"/>
        <w:rPr>
          <w:rFonts w:ascii="Times New Roman" w:hAnsi="Times New Roman"/>
          <w:sz w:val="28"/>
          <w:szCs w:val="28"/>
          <w:lang w:val="uz-Cyrl-UZ"/>
        </w:rPr>
      </w:pPr>
      <w:r w:rsidRPr="004E3C36">
        <w:rPr>
          <w:rFonts w:ascii="Times New Roman" w:hAnsi="Times New Roman"/>
          <w:sz w:val="28"/>
          <w:szCs w:val="28"/>
          <w:lang w:val="uz-Cyrl-UZ"/>
        </w:rPr>
        <w:t>Eski tizimdan meros bo’lib kelayotgan davlat byudjetini eskicha usulda ijro etishning asosiy muammolari byudjet mablag’larini qabul qilib oluvchilarga etkazishning juda sekin amalga oshirilayotganligi, to’lov topshiriqlarini amalga oshirishning qiyinligi va byudjet resurslarini boshqarishning murakkabligi kabilardan iborat bo’lib qolmoqda edi. Bularning asosiy sabablariga esa byudjet mablag’ini qabul qilib oluvchilarning bank hisob raqamlarining yuritilishi va ularga mablag’larning borib tushishidagi muammolar, moliya tashkilotlari mablag’larining samarali  va maqsadli ishlatilishi ustidan nazorat o’rnatishning qiyinligi kabilarni kiritishimiz mumkin.</w:t>
      </w:r>
    </w:p>
    <w:p w:rsidR="004E3C36" w:rsidRPr="004E3C36" w:rsidRDefault="004E3C36" w:rsidP="004E3C36">
      <w:pPr>
        <w:spacing w:after="0" w:line="360" w:lineRule="auto"/>
        <w:ind w:firstLine="708"/>
        <w:jc w:val="both"/>
        <w:rPr>
          <w:rFonts w:ascii="Times New Roman" w:hAnsi="Times New Roman"/>
          <w:sz w:val="28"/>
          <w:szCs w:val="28"/>
          <w:lang w:val="uz-Cyrl-UZ"/>
        </w:rPr>
      </w:pPr>
      <w:r w:rsidRPr="004E3C36">
        <w:rPr>
          <w:rFonts w:ascii="Times New Roman" w:hAnsi="Times New Roman"/>
          <w:sz w:val="28"/>
          <w:szCs w:val="28"/>
          <w:lang w:val="uz-Cyrl-UZ"/>
        </w:rPr>
        <w:t xml:space="preserve">Ushbu muammolarni hal etishda  davlat byudjeti ijrosini amalga oshirishning zamonoviy axborot texnologiyalarini qo’llashga asoslangan  g’aznachilik boshqaruvi tizimini joriy qilish yordam bera oladi. </w:t>
      </w:r>
    </w:p>
    <w:p w:rsidR="004E3C36" w:rsidRPr="004E3C36" w:rsidRDefault="004E3C36" w:rsidP="004E3C36">
      <w:pPr>
        <w:spacing w:after="0" w:line="360" w:lineRule="auto"/>
        <w:ind w:firstLine="708"/>
        <w:jc w:val="both"/>
        <w:rPr>
          <w:rFonts w:ascii="Times New Roman" w:hAnsi="Times New Roman"/>
          <w:sz w:val="28"/>
          <w:szCs w:val="28"/>
          <w:lang w:val="uz-Cyrl-UZ"/>
        </w:rPr>
      </w:pPr>
      <w:r w:rsidRPr="004E3C36">
        <w:rPr>
          <w:rFonts w:ascii="Times New Roman" w:hAnsi="Times New Roman"/>
          <w:sz w:val="28"/>
          <w:szCs w:val="28"/>
          <w:lang w:val="uz-Cyrl-UZ"/>
        </w:rPr>
        <w:t>Davlat byudjeti mablag’larini boshqarishni amalga oshiruvchi g’aznachilik tizimini yaratish faqatgina zamonoviy axborot texnologiyalari va telekommunikatsion vositalarini qo’llash orqaligina amalga oshirilishi mumkindir.</w:t>
      </w:r>
    </w:p>
    <w:p w:rsidR="004E3C36" w:rsidRPr="004E3C36" w:rsidRDefault="004E3C36" w:rsidP="004E3C36">
      <w:pPr>
        <w:spacing w:after="0" w:line="360" w:lineRule="auto"/>
        <w:ind w:firstLine="708"/>
        <w:jc w:val="both"/>
        <w:rPr>
          <w:rFonts w:ascii="Times New Roman" w:hAnsi="Times New Roman"/>
          <w:sz w:val="28"/>
          <w:szCs w:val="28"/>
          <w:lang w:val="uz-Cyrl-UZ"/>
        </w:rPr>
      </w:pPr>
      <w:r w:rsidRPr="004E3C36">
        <w:rPr>
          <w:rFonts w:ascii="Times New Roman" w:hAnsi="Times New Roman"/>
          <w:sz w:val="28"/>
          <w:szCs w:val="28"/>
          <w:lang w:val="uz-Cyrl-UZ"/>
        </w:rPr>
        <w:t xml:space="preserve">G’aznachilik tizimida davlat byudjeti mablag’larini boshqarish kassa opera-tsiyalarining yagona bo’lishiga asoslanishi kerak, bunda byudjet mablag’larining kassa ijrosini amalga oshiruvchi tashkilot hisoblanadigan g’aznachilikda  YaG’HR ochiladi va  jami byudjet tushumi mablag’lari ana shu hisob raqamida  olib boriladi va barcha xarajatlar ham ana shu hisob raqami orqali amalga oshiriladi. G’aznachilik tashkiloti barcha byudjet mablag’larini oluvchilar va ularni beruvchilarning “xazinachi”lari bo’lib xizmat qiladi va byudjet tashkilotlaring topshiriqlariga ko’ra byudjet mablag’larini o’tkazib berishadi. Bunda jami byudjet mablag’lari sarf-xarajatlari YaG’HR orqali amalga oshiriladi va har qanday operatsiyalarning uni chetlab amalga oshirilishiga yo’l qo’yilmaydi. </w:t>
      </w:r>
    </w:p>
    <w:p w:rsidR="004E3C36" w:rsidRPr="004E3C36" w:rsidRDefault="004E3C36" w:rsidP="004E3C36">
      <w:pPr>
        <w:spacing w:after="0" w:line="360" w:lineRule="auto"/>
        <w:ind w:firstLine="708"/>
        <w:jc w:val="both"/>
        <w:rPr>
          <w:rFonts w:ascii="Times New Roman" w:hAnsi="Times New Roman"/>
          <w:sz w:val="28"/>
          <w:szCs w:val="28"/>
          <w:lang w:val="uz-Cyrl-UZ"/>
        </w:rPr>
      </w:pPr>
      <w:r w:rsidRPr="004E3C36">
        <w:rPr>
          <w:rFonts w:ascii="Times New Roman" w:hAnsi="Times New Roman"/>
          <w:sz w:val="28"/>
          <w:szCs w:val="28"/>
          <w:lang w:val="uz-Cyrl-UZ"/>
        </w:rPr>
        <w:lastRenderedPageBreak/>
        <w:t>Ushbu jarayonni samarali amalga oshirishda g’aznachilik tizimining quyidagi asosiy vazifalariga  e’tibor qaratilishi taqazo etiladi:</w:t>
      </w:r>
    </w:p>
    <w:p w:rsidR="004E3C36" w:rsidRPr="00026B98" w:rsidRDefault="004E3C36" w:rsidP="00C44575">
      <w:pPr>
        <w:pStyle w:val="a9"/>
        <w:numPr>
          <w:ilvl w:val="0"/>
          <w:numId w:val="2"/>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byudjet mablag’laridan maqsadli foydalanilish jarayonini ustidan nazorat qilib borish va byudjet mablag’i oluvchilarning hisob raqamidagi mablag’larini boshqarib borish;</w:t>
      </w:r>
    </w:p>
    <w:p w:rsidR="004E3C36" w:rsidRPr="00026B98" w:rsidRDefault="004E3C36" w:rsidP="00C44575">
      <w:pPr>
        <w:pStyle w:val="a9"/>
        <w:numPr>
          <w:ilvl w:val="0"/>
          <w:numId w:val="2"/>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davlat moliyaviy resurslarining tushumlarini prognozlash va xarajatlarini maqbullashtirish masalalarini hal etish;</w:t>
      </w:r>
    </w:p>
    <w:p w:rsidR="004E3C36" w:rsidRPr="00026B98" w:rsidRDefault="004E3C36" w:rsidP="00C44575">
      <w:pPr>
        <w:pStyle w:val="a9"/>
        <w:numPr>
          <w:ilvl w:val="0"/>
          <w:numId w:val="2"/>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davlat moliyaviy resurslari haqidagi ma’lumotlarni to’plash, qayta ishlash va tahlil qilib borish, shu asosda esa  yuqori boshqaruv tashkilotiga davlat  moliyaviy resurslari haqida muntazam hisobot berib borish.</w:t>
      </w:r>
    </w:p>
    <w:p w:rsidR="004E3C36" w:rsidRPr="00E0438A" w:rsidRDefault="004E3C36" w:rsidP="00703BBA">
      <w:pPr>
        <w:spacing w:after="0" w:line="360" w:lineRule="auto"/>
        <w:jc w:val="both"/>
        <w:rPr>
          <w:rFonts w:ascii="Times New Roman" w:hAnsi="Times New Roman"/>
          <w:sz w:val="28"/>
          <w:szCs w:val="28"/>
          <w:lang w:val="uz-Cyrl-UZ"/>
        </w:rPr>
      </w:pPr>
    </w:p>
    <w:p w:rsidR="00026B98" w:rsidRPr="00026B98" w:rsidRDefault="00026B98" w:rsidP="00E0438A">
      <w:pPr>
        <w:spacing w:after="0" w:line="360" w:lineRule="auto"/>
        <w:jc w:val="center"/>
        <w:rPr>
          <w:rFonts w:ascii="Times New Roman" w:hAnsi="Times New Roman"/>
          <w:b/>
          <w:sz w:val="28"/>
          <w:szCs w:val="28"/>
          <w:lang w:val="en-US"/>
        </w:rPr>
      </w:pPr>
      <w:r w:rsidRPr="00026B98">
        <w:rPr>
          <w:rFonts w:ascii="Times New Roman" w:hAnsi="Times New Roman"/>
          <w:b/>
          <w:sz w:val="28"/>
          <w:szCs w:val="28"/>
          <w:lang w:val="en-US"/>
        </w:rPr>
        <w:t xml:space="preserve">3.2. </w:t>
      </w:r>
      <w:r w:rsidRPr="00026B98">
        <w:rPr>
          <w:rFonts w:ascii="Times New Roman" w:hAnsi="Times New Roman"/>
          <w:b/>
          <w:sz w:val="28"/>
          <w:szCs w:val="28"/>
          <w:lang w:val="uz-Cyrl-UZ"/>
        </w:rPr>
        <w:t>G’aznachilik axborot tizimini yaratish doirasida yechiladigan asosiy vazifalar</w:t>
      </w:r>
    </w:p>
    <w:p w:rsidR="00E0438A" w:rsidRDefault="00E0438A" w:rsidP="00026B98">
      <w:pPr>
        <w:spacing w:after="0" w:line="360" w:lineRule="auto"/>
        <w:ind w:firstLine="708"/>
        <w:jc w:val="both"/>
        <w:rPr>
          <w:rFonts w:ascii="Times New Roman" w:hAnsi="Times New Roman"/>
          <w:sz w:val="28"/>
          <w:szCs w:val="28"/>
          <w:lang w:val="en-US"/>
        </w:rPr>
      </w:pP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Biroq g’aznachilik tizimi oldiga qo’yilgan asosiy maqsad va vazifalarni amalga oshirishni zamonaviy kompyuter texnologiyalari va dasturlash vositalarini qo’llashsiz amalga oshirib bo’lmasligini alohida ta’kidlashimiz lozim. Shuning uchun ham, samarali g’aznachilik tizimini yaratishda zamonaviy  kompyuter texnologiyalari, dasturlash va telekommunikatsion vositalaridan oqilona qo’llash talab qilinadi.</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Samarali g’aznachilik boshqaruvi tizimini yaratishda zamonaviy  kompyuter texnologiyalarini qo’llashning asosiy maqsadi-bu g’aznachilik tizimining turli sohalarida axborotlarga bo’lgan talablarni to’liq qondirish, davlat miqyosida moliyaviy axborotlarni qayta ishlashning yangicha avtomatlashtirilgan axborot  tizimini yaratish orqali moliyaviy resurslarni boshqarishni tubdan o’zgartirishga erishishdir.</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Yaratilajak g’aznachilik axborot tizimining asosiy maqsadi-davlat byudjeti ijrosidagi barcha moliyaviy opertsiyalar va jarayonlarni  qayd qilish orqali samarali boshqaruv qarorlari qabul qilinishi uchun tezkor, to’liq va ishonchli axborotlar bilan ta’minlashga qaratilgan bo’lishi kerak. Mazkur axborot tizimi moliya va </w:t>
      </w:r>
      <w:r w:rsidRPr="00026B98">
        <w:rPr>
          <w:rFonts w:ascii="Times New Roman" w:hAnsi="Times New Roman"/>
          <w:sz w:val="28"/>
          <w:szCs w:val="28"/>
          <w:lang w:val="uz-Cyrl-UZ"/>
        </w:rPr>
        <w:lastRenderedPageBreak/>
        <w:t xml:space="preserve">g’aznachilik organlarining barcha (markaziy, viloyat, tuman bosqichlaridagi) bo’g’inlarini Markaziy bank, tijorat banklari, soliq va shunga bog’liq bo’lgan boshqa  tashkilotlarni o’zaro bog’lab va birlashtirib turishi lozim.  </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G’aznachilik axborot tizimining asosiy maqsadi davlat byudjetini samarali boshqarishga yo’naltirilgan bo’lib, unga erishish uchun quyidagi vaziflarni hal etish talab qilinadi:</w:t>
      </w:r>
    </w:p>
    <w:p w:rsidR="00026B98" w:rsidRPr="00026B98" w:rsidRDefault="00026B98" w:rsidP="00C44575">
      <w:pPr>
        <w:pStyle w:val="a9"/>
        <w:numPr>
          <w:ilvl w:val="0"/>
          <w:numId w:val="3"/>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byudjet ijrosi jarayonlarida oqilona boshqaruv qarorlarini qabul qiluvchi shaxslarni to’liq, ishonchli, tezkor va kerakli darajada batafsil bo’lgan axborotlar bilan ta’minlash;</w:t>
      </w:r>
    </w:p>
    <w:p w:rsidR="00026B98" w:rsidRPr="00026B98" w:rsidRDefault="00026B98" w:rsidP="00C44575">
      <w:pPr>
        <w:pStyle w:val="a9"/>
        <w:numPr>
          <w:ilvl w:val="0"/>
          <w:numId w:val="3"/>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markazlashgan byudjet ijrosining moliyaviy resurslarini boshqarishda ishonchli va muntazam ma’lumotlar bazasini yaratish;</w:t>
      </w:r>
    </w:p>
    <w:p w:rsidR="00026B98" w:rsidRPr="00026B98" w:rsidRDefault="00026B98" w:rsidP="00C44575">
      <w:pPr>
        <w:pStyle w:val="a9"/>
        <w:numPr>
          <w:ilvl w:val="0"/>
          <w:numId w:val="3"/>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davlat byudjeti ko’rsatkichlarini shakllantirishning tezkorligini va ishonchliligini oshirish;</w:t>
      </w:r>
    </w:p>
    <w:p w:rsidR="00026B98" w:rsidRPr="00026B98" w:rsidRDefault="00026B98" w:rsidP="00C44575">
      <w:pPr>
        <w:pStyle w:val="a9"/>
        <w:numPr>
          <w:ilvl w:val="0"/>
          <w:numId w:val="3"/>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davlat byudjeti ijrosini bashoratlashning ishonchliligini oshirish;</w:t>
      </w:r>
    </w:p>
    <w:p w:rsidR="00026B98" w:rsidRPr="00026B98" w:rsidRDefault="00026B98" w:rsidP="00C44575">
      <w:pPr>
        <w:pStyle w:val="a9"/>
        <w:numPr>
          <w:ilvl w:val="0"/>
          <w:numId w:val="3"/>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byudjet ijrosining barcha bosqichlarida  byudjet tushumlarining miqdori va maqsadli ishlatilishini nazorat qilishni ta’minlash;</w:t>
      </w:r>
    </w:p>
    <w:p w:rsidR="00026B98" w:rsidRPr="00026B98" w:rsidRDefault="00026B98" w:rsidP="00C44575">
      <w:pPr>
        <w:pStyle w:val="a9"/>
        <w:numPr>
          <w:ilvl w:val="0"/>
          <w:numId w:val="3"/>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byudjet ijrosining barcha bosqichlarida hisobotlarning aniq shakllanishini tezlashtirish.</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G’aznachilik axborot tizimini yaratishning pirovard maqsadi davlat byudjeti mablag’larini boshqarishni yanada samarasini oshirishga qaratilgandir, buning oqibatida esa:</w:t>
      </w:r>
    </w:p>
    <w:p w:rsidR="00026B98" w:rsidRPr="00026B98" w:rsidRDefault="00026B98" w:rsidP="00C44575">
      <w:pPr>
        <w:pStyle w:val="a9"/>
        <w:numPr>
          <w:ilvl w:val="0"/>
          <w:numId w:val="4"/>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davlat byudjeti hisob-kitoblari  va hisobotlarning sifati va o’z vaqtida bajarilishi yanada yaxshilanadi;</w:t>
      </w:r>
    </w:p>
    <w:p w:rsidR="00026B98" w:rsidRPr="00026B98" w:rsidRDefault="00026B98" w:rsidP="00C44575">
      <w:pPr>
        <w:pStyle w:val="a9"/>
        <w:numPr>
          <w:ilvl w:val="0"/>
          <w:numId w:val="4"/>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davlat moliyaviy tizimini monitoring qilish va uning yaqqol bo’lishiga xizmat qila olish imkoniyati yaratiladi.</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G’aznachilik axborot tizimini yaratish doirasida echiladigan vazifalar orqali  g’aznachilikning asosiy quyi bo’g’inlari ishini avtomatlashtirish, byudjet jarayonining barcha bosqichlarini, ya’ni rejalashtirish, ijro qilish, nazorat qilish va ro’yxatdan o’tkazish, hisobotlarni ishlab chiqish va boshqa masalalarni, </w:t>
      </w:r>
      <w:r w:rsidRPr="00026B98">
        <w:rPr>
          <w:rFonts w:ascii="Times New Roman" w:hAnsi="Times New Roman"/>
          <w:sz w:val="28"/>
          <w:szCs w:val="28"/>
          <w:lang w:val="uz-Cyrl-UZ"/>
        </w:rPr>
        <w:lastRenderedPageBreak/>
        <w:t>shuningdek uning funktsional modullari ijrosini ta’minlash ham qamrab olingan bo’lishi kerak.</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Ko’rinib turibdiki, ushbu vazifalarni amalga oshirish axborot texnolo-giyalarini keng ko’lamda qo’llashni talab qiladi va ana shu yo’l orqaligina samarali g’aznachilik axborot tizimini yaratish mumkin bo’ladi.</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Davlat byudjetini boshqarishdagi g’aznachilik axborot tizimining zamonaviy axborot texnologiyalarini qo’llash orqali amalga oshiriladigan asosiy vazifalariga quyidagilar taalluqlidir:</w:t>
      </w:r>
    </w:p>
    <w:p w:rsidR="00026B98" w:rsidRPr="00026B98" w:rsidRDefault="00026B98" w:rsidP="00C44575">
      <w:pPr>
        <w:pStyle w:val="a9"/>
        <w:numPr>
          <w:ilvl w:val="1"/>
          <w:numId w:val="5"/>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davlat byudjetining ijrosi to’g’risidagi axborotlarning tezkorlik bilan to’plash va ularni qayta ishlash orqali davlat miqyosidagi mavjud moliyaviy resurslardan tezkor va samarali foydalanishga imkon berish;</w:t>
      </w:r>
    </w:p>
    <w:p w:rsidR="00026B98" w:rsidRPr="00026B98" w:rsidRDefault="00026B98" w:rsidP="00C44575">
      <w:pPr>
        <w:pStyle w:val="a9"/>
        <w:numPr>
          <w:ilvl w:val="1"/>
          <w:numId w:val="5"/>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davlat byudjeti mablag’larini YaG’HRda to’planib borishi va saqlanishini ta’minlash;</w:t>
      </w:r>
    </w:p>
    <w:p w:rsidR="00026B98" w:rsidRPr="00026B98" w:rsidRDefault="00026B98" w:rsidP="00C44575">
      <w:pPr>
        <w:pStyle w:val="a9"/>
        <w:numPr>
          <w:ilvl w:val="1"/>
          <w:numId w:val="5"/>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barcha bosqichlarda va pog’onalarda (mablag’ ajratishdan boshlab kassa chiqimlarigacha)  byudjet ijrosining nazoratdan o’tkazilishini ta’minlash, natijada esa, nazoratni to’lovlar amalga oshirilishi kutilayotgan vaqtdan boshlab nazorat qilinishiga va o’z navbatida nazoratning o’ta samarali bo’lishiga erishiladi;</w:t>
      </w:r>
    </w:p>
    <w:p w:rsidR="00026B98" w:rsidRPr="00026B98" w:rsidRDefault="00026B98" w:rsidP="00C44575">
      <w:pPr>
        <w:pStyle w:val="a9"/>
        <w:numPr>
          <w:ilvl w:val="1"/>
          <w:numId w:val="5"/>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 xml:space="preserve">byudjet ijrosi va resurslarini boshqarish jarayoninining samarasini yanada oshirishni ta’minlash;   </w:t>
      </w:r>
    </w:p>
    <w:p w:rsidR="00026B98" w:rsidRPr="00026B98" w:rsidRDefault="00026B98" w:rsidP="00C44575">
      <w:pPr>
        <w:pStyle w:val="a9"/>
        <w:numPr>
          <w:ilvl w:val="1"/>
          <w:numId w:val="5"/>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moliyaviy hujjatlar va elektron xabarlarni standartlashtirish;</w:t>
      </w:r>
    </w:p>
    <w:p w:rsidR="00026B98" w:rsidRPr="00026B98" w:rsidRDefault="00026B98" w:rsidP="00C44575">
      <w:pPr>
        <w:pStyle w:val="a9"/>
        <w:numPr>
          <w:ilvl w:val="1"/>
          <w:numId w:val="5"/>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moliyaviy hujjatlarning samarali, tezkor, ishonchli va konfidentsial almashinuvini ta’minlash;</w:t>
      </w:r>
    </w:p>
    <w:p w:rsidR="00026B98" w:rsidRPr="00026B98" w:rsidRDefault="00026B98" w:rsidP="00C44575">
      <w:pPr>
        <w:pStyle w:val="a9"/>
        <w:numPr>
          <w:ilvl w:val="1"/>
          <w:numId w:val="5"/>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byudjetni qabul qiluvchilarga qilinadigan xizmat ko’rsatish sifatini oshirish;</w:t>
      </w:r>
    </w:p>
    <w:p w:rsidR="00026B98" w:rsidRPr="00026B98" w:rsidRDefault="00026B98" w:rsidP="00C44575">
      <w:pPr>
        <w:pStyle w:val="a9"/>
        <w:numPr>
          <w:ilvl w:val="1"/>
          <w:numId w:val="5"/>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byudjet tasniflanishini markazlashtirilgan holda olib borish va uni barcha boshqarmalar va bo’limlarga tezkor etkazib turish.</w:t>
      </w:r>
    </w:p>
    <w:p w:rsidR="004E3C36" w:rsidRPr="004E3C36"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G’aznachilik axborot tizimi yaratish uchun uning tashkiliy, uslubiy, texnik va texnologik tayyorgarliklarni amalga oshirish zarur bo’ladi. Buning uchun g’aznachilik bo’limlarining lokal xisoblash tarmoqlarini yaratish, ularni raqamli </w:t>
      </w:r>
      <w:r w:rsidRPr="00026B98">
        <w:rPr>
          <w:rFonts w:ascii="Times New Roman" w:hAnsi="Times New Roman"/>
          <w:sz w:val="28"/>
          <w:szCs w:val="28"/>
          <w:lang w:val="uz-Cyrl-UZ"/>
        </w:rPr>
        <w:lastRenderedPageBreak/>
        <w:t>aloqa tarmog’iga ulash, ularni zamonoviy kompyuterlar va boshqa texnik vositalar bilan ta’minlash va dasturni joriy etish ishlarini amalga oshirish talab etiladi</w:t>
      </w:r>
    </w:p>
    <w:p w:rsidR="004E3C36" w:rsidRPr="004E3C36" w:rsidRDefault="004E3C36" w:rsidP="00703BBA">
      <w:pPr>
        <w:spacing w:after="0" w:line="360" w:lineRule="auto"/>
        <w:jc w:val="both"/>
        <w:rPr>
          <w:rFonts w:ascii="Times New Roman" w:hAnsi="Times New Roman"/>
          <w:sz w:val="28"/>
          <w:szCs w:val="28"/>
          <w:lang w:val="uz-Cyrl-UZ"/>
        </w:rPr>
      </w:pPr>
    </w:p>
    <w:p w:rsidR="004E3C36" w:rsidRPr="00E0438A" w:rsidRDefault="00026B98" w:rsidP="003F264E">
      <w:pPr>
        <w:spacing w:after="0" w:line="360" w:lineRule="auto"/>
        <w:jc w:val="center"/>
        <w:rPr>
          <w:rFonts w:ascii="Times New Roman" w:hAnsi="Times New Roman"/>
          <w:b/>
          <w:sz w:val="28"/>
          <w:szCs w:val="28"/>
          <w:lang w:val="uz-Cyrl-UZ"/>
        </w:rPr>
      </w:pPr>
      <w:r w:rsidRPr="00E0438A">
        <w:rPr>
          <w:rFonts w:ascii="Times New Roman" w:hAnsi="Times New Roman"/>
          <w:b/>
          <w:sz w:val="28"/>
          <w:szCs w:val="28"/>
          <w:lang w:val="uz-Cyrl-UZ"/>
        </w:rPr>
        <w:t xml:space="preserve">3.3. </w:t>
      </w:r>
      <w:r w:rsidRPr="00026B98">
        <w:rPr>
          <w:rFonts w:ascii="Times New Roman" w:hAnsi="Times New Roman"/>
          <w:b/>
          <w:sz w:val="28"/>
          <w:szCs w:val="28"/>
          <w:lang w:val="uz-Cyrl-UZ"/>
        </w:rPr>
        <w:t>G’aznachilik axborot tizimining kontseptual modeli</w:t>
      </w:r>
    </w:p>
    <w:p w:rsidR="00E0438A" w:rsidRPr="00A65073" w:rsidRDefault="00E0438A"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Har qanday axborotlashtirish tizimini yaratishdan avval uning kontseptual modelini, ya’ni uning umumiy arxitekturaviy  tasvirini yaratish zarur bo’ladi. Buning uchun esa, shu g’aznachilik tizimining xususiyatlarini o’rganish, undagi asosiy jarayonlar  va bog’likliklarni chukur tahlil qilish lozim bo’ladi. Faqatgina uning kontseptual modelini (aniqrog’i uning kontseptual arxitekturasini) va turli g’aznachilik jarayonlarining rivojlanishining bosqichlarini, ularning umumiy  bog’likliklari sxemasini  yoki  modelini  aniq aks ettirish orqaligina bu jarayonlarning asl mohiyatini tushunish mumkin bo’ladi. Ana shundagina bo’lg’usi  g’aznachilik axborot tizimi (G’AT)ni aniq loyihalashtirish mumkin bo’ladi. </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Loyihalashtirishdan avval esa G’ATning kontseptual modelini, uning soddalashtirilgan chizmasi nusxasini  yaratish lozim bo’ladi. Ana shu kontseptual  modelda asosiy texnologik jarayonlar va axborot oqimlari,  ularni  qayta ishlash jarayonlari, o’zaro axborot almashinuv jarayonlari va ularning ishtirokchilari, funktsional bog’likliklar aniq  aks ettirilishi lozim bo’ladi. Faqat ana shundagina samarali va har tomonlama puxta o’ylangan  g’aznachilik axborot tizimini yaratish mumkin. </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G’aznachilik axborot tizimining kontseptual modeli, bo’lg’usi yaratilajak tizimning yaxlit ko’rinishini, amalga oshirilish usullarini, echiladigan funktsional masalalarini, ularning o’zaro aloqalarini va boshqa texnik va texnologik masalalarini kichik loyixa ko’rinishida ko’rib chiqish va aniqlashtirish uchun zarurdir. Undan keyingina g’aznachilik axborot tizimining loyixasini  yaratish mumkin bo’ladi. Bu loyixada yaratilishi lozim  bo’lgan axborot tizimining asosiy elementlari, texnik, texnologik, dasturiy ta’minotlari, aloqalari va boshka jabxalari to’liq  aniqlashtiriladi va  xisob-kitob qilinadi. Loyixada bajariladigan moliyaviy xisob-kitoblar ketma-ketligi va texnologik jarayonlar bajarilishi tartibini  </w:t>
      </w:r>
      <w:r w:rsidRPr="00026B98">
        <w:rPr>
          <w:rFonts w:ascii="Times New Roman" w:hAnsi="Times New Roman"/>
          <w:sz w:val="28"/>
          <w:szCs w:val="28"/>
          <w:lang w:val="uz-Cyrl-UZ"/>
        </w:rPr>
        <w:lastRenderedPageBreak/>
        <w:t>ta’minlash uchun ularning  bajarilish jadvali tuzilgan bo’lishi va loyiha yuqori malakali mutaxassislar tomonidan amalga oshirilishidan avval uning modeli, arxitekturasi va sxemalari aniqlab olingan bo’lishi kerak bo’ladi.</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G’aznachilik axborot tizimini yaratishda uning barcha funktsiyalari va vazifalari integrallashgan holda yagona kompleksli dasturlar tizimiga birlashtirilgan bo’lishi talab qilinadi. Lekin bu funktsiyalar va vazifalarni yaratishdan avval ularni to’liq tasvirlab olish, ulardagi jarayonlarni batafsil ko’z o’ngiga keltira bilish, ularning o’zaro bog’likligini tushunish va batafsil tushunib olish uchun bu jarayonlarning aniq modelini, ya’ni umumiy arxitekturasini va sxemalarini yaratish talab qilinadi. </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Bu dasturlar kompleksining tarkibiga quyidagi vazifalar kiritilishi lozim bo’ladi: byudjet loyihasini tuzish; byudjet daromadlari va xarajatlari yoyilmasini (rospisni) tuzish; qo’shimcha yoyilmani tuzish; yoyilmani aniqlashtirish va byudjet yoyilmasi asosida moliyalashtirish rejasini tuzish va aniqlashtirish; byudjet belgilanishlarining o’zgarishlari to’g’risidagi bildirish-ma’lumotnomasini tuzish; xarajatlarni to’lash uchun topshiriqnomalarni tuzish; xarajatlarni to’lash uchun jamlama reestr topshiriqnomalarini tuzish; memorial orderlarni tuzish; moliyaviy jarayonlarning natijalari bo’yicha bosh kitoblar; har xil qismlardagi bevosita hisobotning o’zini tayyorlash; byudjet asosiy parametrlari bo’yicha bashoratlash va quyi byudjetlarga byudjet parametrlarini etkazish; g’aznachilik organlarining buxgalteriya hisoboti bo’yicha asosiy va yordamchi kitoblarini kiritish; moliyalashtirish uchun byudjet qabul qiluvchilardan talabnomalarni olish, moliyalashtirish rejasi va yoyilma bilan talabnomalarni taqqoslash; talabnomalarni tartibga solish va jamlash; hujjatlarni qabul qilish va YaG’HR bilan bog’liq jarayonlar uchun Markaziy Bankga tayyorlanadigan va jo’natiladigan to’lov hujjatlarini ta’minlaydigan quyi tizimda, buxgalteriya kitoblarida amalga oshirilgan jarayonlarni ko’rsatish; markaziy g’aznachilikka moliyalashtirish haqidagi ma’lumotlarni tayyorlash; axborot xavfsizligini barcha miqyosda ta’minlash, axborotlarning paydo bo’lishi, shakllanishi, saqlanishi va uzatilishini  uzluksiz ta’minlash.</w:t>
      </w:r>
    </w:p>
    <w:p w:rsidR="00026B98" w:rsidRPr="00E0438A"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lastRenderedPageBreak/>
        <w:t>G’aznachilik axborot tizimini yaratishning  kontseptual modelini 1- rasmda qarab chiqamiz . Bu modelda  “G’aznachilik axborot tizimining Markaziy Axborot Bazasiga, davlat byudjetiga kelib tushuvchi barcha tushumlarining elektron ma’lumotlari to’planishi va ularning tezkor xolda Soliq va Bojxona tizimlariga va boshqa tizimlarga elektron holatda etkazib berib turilishi ko’zda tutilgan.</w:t>
      </w: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spacing w:after="0" w:line="360" w:lineRule="auto"/>
        <w:ind w:firstLine="708"/>
        <w:jc w:val="both"/>
        <w:rPr>
          <w:rFonts w:ascii="Times New Roman" w:hAnsi="Times New Roman"/>
          <w:sz w:val="28"/>
          <w:szCs w:val="28"/>
          <w:lang w:val="uz-Cyrl-UZ"/>
        </w:rPr>
      </w:pPr>
      <w:r>
        <w:rPr>
          <w:noProof/>
        </w:rPr>
        <mc:AlternateContent>
          <mc:Choice Requires="wpg">
            <w:drawing>
              <wp:anchor distT="0" distB="0" distL="114300" distR="114300" simplePos="0" relativeHeight="251665408" behindDoc="0" locked="0" layoutInCell="1" allowOverlap="1" wp14:anchorId="67338B50" wp14:editId="3F746B42">
                <wp:simplePos x="0" y="0"/>
                <wp:positionH relativeFrom="column">
                  <wp:posOffset>-537845</wp:posOffset>
                </wp:positionH>
                <wp:positionV relativeFrom="paragraph">
                  <wp:posOffset>-24765</wp:posOffset>
                </wp:positionV>
                <wp:extent cx="6575425" cy="5276850"/>
                <wp:effectExtent l="0" t="0" r="15875" b="19050"/>
                <wp:wrapNone/>
                <wp:docPr id="3"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5425" cy="5276850"/>
                          <a:chOff x="920" y="6668"/>
                          <a:chExt cx="10440" cy="8433"/>
                        </a:xfrm>
                      </wpg:grpSpPr>
                      <wps:wsp>
                        <wps:cNvPr id="4" name="Freeform 3"/>
                        <wps:cNvSpPr>
                          <a:spLocks/>
                        </wps:cNvSpPr>
                        <wps:spPr bwMode="auto">
                          <a:xfrm>
                            <a:off x="1583" y="7570"/>
                            <a:ext cx="992" cy="910"/>
                          </a:xfrm>
                          <a:custGeom>
                            <a:avLst/>
                            <a:gdLst>
                              <a:gd name="T0" fmla="*/ 0 w 992"/>
                              <a:gd name="T1" fmla="*/ 910 h 910"/>
                              <a:gd name="T2" fmla="*/ 0 w 992"/>
                              <a:gd name="T3" fmla="*/ 0 h 910"/>
                              <a:gd name="T4" fmla="*/ 992 w 992"/>
                              <a:gd name="T5" fmla="*/ 0 h 910"/>
                            </a:gdLst>
                            <a:ahLst/>
                            <a:cxnLst>
                              <a:cxn ang="0">
                                <a:pos x="T0" y="T1"/>
                              </a:cxn>
                              <a:cxn ang="0">
                                <a:pos x="T2" y="T3"/>
                              </a:cxn>
                              <a:cxn ang="0">
                                <a:pos x="T4" y="T5"/>
                              </a:cxn>
                            </a:cxnLst>
                            <a:rect l="0" t="0" r="r" b="b"/>
                            <a:pathLst>
                              <a:path w="992" h="910">
                                <a:moveTo>
                                  <a:pt x="0" y="910"/>
                                </a:moveTo>
                                <a:lnTo>
                                  <a:pt x="0" y="0"/>
                                </a:lnTo>
                                <a:lnTo>
                                  <a:pt x="992" y="0"/>
                                </a:lnTo>
                              </a:path>
                            </a:pathLst>
                          </a:custGeom>
                          <a:noFill/>
                          <a:ln w="1079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4"/>
                        <wps:cNvSpPr>
                          <a:spLocks/>
                        </wps:cNvSpPr>
                        <wps:spPr bwMode="auto">
                          <a:xfrm>
                            <a:off x="1541" y="8465"/>
                            <a:ext cx="84" cy="186"/>
                          </a:xfrm>
                          <a:custGeom>
                            <a:avLst/>
                            <a:gdLst>
                              <a:gd name="T0" fmla="*/ 84 w 84"/>
                              <a:gd name="T1" fmla="*/ 0 h 186"/>
                              <a:gd name="T2" fmla="*/ 42 w 84"/>
                              <a:gd name="T3" fmla="*/ 186 h 186"/>
                              <a:gd name="T4" fmla="*/ 0 w 84"/>
                              <a:gd name="T5" fmla="*/ 0 h 186"/>
                              <a:gd name="T6" fmla="*/ 84 w 84"/>
                              <a:gd name="T7" fmla="*/ 0 h 186"/>
                            </a:gdLst>
                            <a:ahLst/>
                            <a:cxnLst>
                              <a:cxn ang="0">
                                <a:pos x="T0" y="T1"/>
                              </a:cxn>
                              <a:cxn ang="0">
                                <a:pos x="T2" y="T3"/>
                              </a:cxn>
                              <a:cxn ang="0">
                                <a:pos x="T4" y="T5"/>
                              </a:cxn>
                              <a:cxn ang="0">
                                <a:pos x="T6" y="T7"/>
                              </a:cxn>
                            </a:cxnLst>
                            <a:rect l="0" t="0" r="r" b="b"/>
                            <a:pathLst>
                              <a:path w="84" h="186">
                                <a:moveTo>
                                  <a:pt x="84" y="0"/>
                                </a:moveTo>
                                <a:lnTo>
                                  <a:pt x="42" y="186"/>
                                </a:lnTo>
                                <a:lnTo>
                                  <a:pt x="0" y="0"/>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5"/>
                        <wps:cNvSpPr>
                          <a:spLocks/>
                        </wps:cNvSpPr>
                        <wps:spPr bwMode="auto">
                          <a:xfrm>
                            <a:off x="2564" y="7508"/>
                            <a:ext cx="124" cy="124"/>
                          </a:xfrm>
                          <a:custGeom>
                            <a:avLst/>
                            <a:gdLst>
                              <a:gd name="T0" fmla="*/ 0 w 124"/>
                              <a:gd name="T1" fmla="*/ 0 h 124"/>
                              <a:gd name="T2" fmla="*/ 124 w 124"/>
                              <a:gd name="T3" fmla="*/ 62 h 124"/>
                              <a:gd name="T4" fmla="*/ 0 w 124"/>
                              <a:gd name="T5" fmla="*/ 124 h 124"/>
                              <a:gd name="T6" fmla="*/ 0 w 124"/>
                              <a:gd name="T7" fmla="*/ 0 h 124"/>
                            </a:gdLst>
                            <a:ahLst/>
                            <a:cxnLst>
                              <a:cxn ang="0">
                                <a:pos x="T0" y="T1"/>
                              </a:cxn>
                              <a:cxn ang="0">
                                <a:pos x="T2" y="T3"/>
                              </a:cxn>
                              <a:cxn ang="0">
                                <a:pos x="T4" y="T5"/>
                              </a:cxn>
                              <a:cxn ang="0">
                                <a:pos x="T6" y="T7"/>
                              </a:cxn>
                            </a:cxnLst>
                            <a:rect l="0" t="0" r="r" b="b"/>
                            <a:pathLst>
                              <a:path w="124" h="124">
                                <a:moveTo>
                                  <a:pt x="0" y="0"/>
                                </a:moveTo>
                                <a:lnTo>
                                  <a:pt x="124" y="62"/>
                                </a:lnTo>
                                <a:lnTo>
                                  <a:pt x="0" y="12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Rectangle 6"/>
                        <wps:cNvSpPr>
                          <a:spLocks noChangeArrowheads="1"/>
                        </wps:cNvSpPr>
                        <wps:spPr bwMode="auto">
                          <a:xfrm>
                            <a:off x="1294" y="7241"/>
                            <a:ext cx="960" cy="6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Rectangle 7"/>
                        <wps:cNvSpPr>
                          <a:spLocks noChangeArrowheads="1"/>
                        </wps:cNvSpPr>
                        <wps:spPr bwMode="auto">
                          <a:xfrm>
                            <a:off x="920" y="7028"/>
                            <a:ext cx="1501"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642F07" w:rsidRDefault="00B422FE" w:rsidP="00026B98">
                              <w:pPr>
                                <w:pStyle w:val="ab"/>
                                <w:jc w:val="center"/>
                                <w:rPr>
                                  <w:rFonts w:ascii="Times New Roman" w:hAnsi="Times New Roman"/>
                                  <w:sz w:val="20"/>
                                </w:rPr>
                              </w:pPr>
                              <w:r w:rsidRPr="00642F07">
                                <w:rPr>
                                  <w:rFonts w:ascii="Times New Roman" w:hAnsi="Times New Roman"/>
                                  <w:sz w:val="20"/>
                                </w:rPr>
                                <w:t>Маблағлари, смета ва даромадлар режаси</w:t>
                              </w:r>
                            </w:p>
                          </w:txbxContent>
                        </wps:txbx>
                        <wps:bodyPr rot="0" vert="horz" wrap="square" lIns="0" tIns="0" rIns="0" bIns="0" anchor="t" anchorCtr="0" upright="1">
                          <a:noAutofit/>
                        </wps:bodyPr>
                      </wps:wsp>
                      <wps:wsp>
                        <wps:cNvPr id="9" name="Rectangle 8"/>
                        <wps:cNvSpPr>
                          <a:spLocks noChangeArrowheads="1"/>
                        </wps:cNvSpPr>
                        <wps:spPr bwMode="auto">
                          <a:xfrm>
                            <a:off x="6032" y="8810"/>
                            <a:ext cx="528" cy="58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 name="Rectangle 9"/>
                        <wps:cNvSpPr>
                          <a:spLocks noChangeArrowheads="1"/>
                        </wps:cNvSpPr>
                        <wps:spPr bwMode="auto">
                          <a:xfrm>
                            <a:off x="5969" y="8684"/>
                            <a:ext cx="528" cy="5847"/>
                          </a:xfrm>
                          <a:prstGeom prst="rect">
                            <a:avLst/>
                          </a:prstGeom>
                          <a:noFill/>
                          <a:ln w="40640">
                            <a:solidFill>
                              <a:srgbClr val="FFCC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Rectangle 10"/>
                        <wps:cNvSpPr>
                          <a:spLocks noChangeArrowheads="1"/>
                        </wps:cNvSpPr>
                        <wps:spPr bwMode="auto">
                          <a:xfrm>
                            <a:off x="6163" y="10742"/>
                            <a:ext cx="232"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C17B8A" w:rsidRDefault="00B422FE" w:rsidP="00026B98">
                              <w:r>
                                <w:rPr>
                                  <w:rFonts w:ascii="Arial" w:hAnsi="Arial" w:cs="Arial"/>
                                </w:rPr>
                                <w:t>Г</w:t>
                              </w:r>
                            </w:p>
                          </w:txbxContent>
                        </wps:txbx>
                        <wps:bodyPr rot="0" vert="horz" wrap="square" lIns="0" tIns="0" rIns="0" bIns="0" anchor="t" anchorCtr="0" upright="1">
                          <a:noAutofit/>
                        </wps:bodyPr>
                      </wps:wsp>
                      <wps:wsp>
                        <wps:cNvPr id="12" name="Rectangle 11"/>
                        <wps:cNvSpPr>
                          <a:spLocks noChangeArrowheads="1"/>
                        </wps:cNvSpPr>
                        <wps:spPr bwMode="auto">
                          <a:xfrm>
                            <a:off x="6163" y="11089"/>
                            <a:ext cx="232"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C17B8A" w:rsidRDefault="00B422FE" w:rsidP="00026B98">
                              <w:r>
                                <w:rPr>
                                  <w:rFonts w:ascii="Arial" w:hAnsi="Arial" w:cs="Arial"/>
                                </w:rPr>
                                <w:t>А</w:t>
                              </w:r>
                            </w:p>
                          </w:txbxContent>
                        </wps:txbx>
                        <wps:bodyPr rot="0" vert="horz" wrap="square" lIns="0" tIns="0" rIns="0" bIns="0" anchor="t" anchorCtr="0" upright="1">
                          <a:noAutofit/>
                        </wps:bodyPr>
                      </wps:wsp>
                      <wps:wsp>
                        <wps:cNvPr id="13" name="Rectangle 12"/>
                        <wps:cNvSpPr>
                          <a:spLocks noChangeArrowheads="1"/>
                        </wps:cNvSpPr>
                        <wps:spPr bwMode="auto">
                          <a:xfrm>
                            <a:off x="6172" y="11434"/>
                            <a:ext cx="215"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C17B8A" w:rsidRDefault="00B422FE" w:rsidP="00026B98">
                              <w:r>
                                <w:rPr>
                                  <w:rFonts w:ascii="Arial" w:hAnsi="Arial" w:cs="Arial"/>
                                </w:rPr>
                                <w:t>Т</w:t>
                              </w:r>
                            </w:p>
                          </w:txbxContent>
                        </wps:txbx>
                        <wps:bodyPr rot="0" vert="horz" wrap="square" lIns="0" tIns="0" rIns="0" bIns="0" anchor="t" anchorCtr="0" upright="1">
                          <a:noAutofit/>
                        </wps:bodyPr>
                      </wps:wsp>
                      <wps:wsp>
                        <wps:cNvPr id="14" name="Rectangle 13"/>
                        <wps:cNvSpPr>
                          <a:spLocks noChangeArrowheads="1"/>
                        </wps:cNvSpPr>
                        <wps:spPr bwMode="auto">
                          <a:xfrm>
                            <a:off x="6160" y="12128"/>
                            <a:ext cx="2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rPr>
                                  <w:lang w:val="uz-Cyrl-UZ"/>
                                </w:rPr>
                              </w:pPr>
                            </w:p>
                          </w:txbxContent>
                        </wps:txbx>
                        <wps:bodyPr rot="0" vert="horz" wrap="square" lIns="0" tIns="0" rIns="0" bIns="0" anchor="t" anchorCtr="0" upright="1">
                          <a:noAutofit/>
                        </wps:bodyPr>
                      </wps:wsp>
                      <wps:wsp>
                        <wps:cNvPr id="15" name="Freeform 14"/>
                        <wps:cNvSpPr>
                          <a:spLocks/>
                        </wps:cNvSpPr>
                        <wps:spPr bwMode="auto">
                          <a:xfrm>
                            <a:off x="6758" y="11189"/>
                            <a:ext cx="1199" cy="373"/>
                          </a:xfrm>
                          <a:custGeom>
                            <a:avLst/>
                            <a:gdLst>
                              <a:gd name="T0" fmla="*/ 0 w 1199"/>
                              <a:gd name="T1" fmla="*/ 280 h 373"/>
                              <a:gd name="T2" fmla="*/ 1137 w 1199"/>
                              <a:gd name="T3" fmla="*/ 280 h 373"/>
                              <a:gd name="T4" fmla="*/ 1137 w 1199"/>
                              <a:gd name="T5" fmla="*/ 373 h 373"/>
                              <a:gd name="T6" fmla="*/ 1199 w 1199"/>
                              <a:gd name="T7" fmla="*/ 186 h 373"/>
                              <a:gd name="T8" fmla="*/ 1137 w 1199"/>
                              <a:gd name="T9" fmla="*/ 0 h 373"/>
                              <a:gd name="T10" fmla="*/ 1137 w 1199"/>
                              <a:gd name="T11" fmla="*/ 93 h 373"/>
                              <a:gd name="T12" fmla="*/ 0 w 1199"/>
                              <a:gd name="T13" fmla="*/ 93 h 373"/>
                              <a:gd name="T14" fmla="*/ 0 w 1199"/>
                              <a:gd name="T15" fmla="*/ 280 h 37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9" h="373">
                                <a:moveTo>
                                  <a:pt x="0" y="280"/>
                                </a:moveTo>
                                <a:lnTo>
                                  <a:pt x="1137" y="280"/>
                                </a:lnTo>
                                <a:lnTo>
                                  <a:pt x="1137" y="373"/>
                                </a:lnTo>
                                <a:lnTo>
                                  <a:pt x="1199" y="186"/>
                                </a:lnTo>
                                <a:lnTo>
                                  <a:pt x="1137" y="0"/>
                                </a:lnTo>
                                <a:lnTo>
                                  <a:pt x="1137" y="93"/>
                                </a:lnTo>
                                <a:lnTo>
                                  <a:pt x="0" y="93"/>
                                </a:lnTo>
                                <a:lnTo>
                                  <a:pt x="0" y="280"/>
                                </a:lnTo>
                                <a:close/>
                              </a:path>
                            </a:pathLst>
                          </a:custGeom>
                          <a:blipFill dpi="0" rotWithShape="0">
                            <a:blip r:embed="rId9"/>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5"/>
                        <wps:cNvSpPr>
                          <a:spLocks/>
                        </wps:cNvSpPr>
                        <wps:spPr bwMode="auto">
                          <a:xfrm>
                            <a:off x="6758" y="11189"/>
                            <a:ext cx="1199" cy="373"/>
                          </a:xfrm>
                          <a:custGeom>
                            <a:avLst/>
                            <a:gdLst>
                              <a:gd name="T0" fmla="*/ 0 w 1199"/>
                              <a:gd name="T1" fmla="*/ 280 h 373"/>
                              <a:gd name="T2" fmla="*/ 1137 w 1199"/>
                              <a:gd name="T3" fmla="*/ 280 h 373"/>
                              <a:gd name="T4" fmla="*/ 1137 w 1199"/>
                              <a:gd name="T5" fmla="*/ 373 h 373"/>
                              <a:gd name="T6" fmla="*/ 1199 w 1199"/>
                              <a:gd name="T7" fmla="*/ 186 h 373"/>
                              <a:gd name="T8" fmla="*/ 1137 w 1199"/>
                              <a:gd name="T9" fmla="*/ 0 h 373"/>
                              <a:gd name="T10" fmla="*/ 1137 w 1199"/>
                              <a:gd name="T11" fmla="*/ 93 h 373"/>
                              <a:gd name="T12" fmla="*/ 0 w 1199"/>
                              <a:gd name="T13" fmla="*/ 93 h 373"/>
                              <a:gd name="T14" fmla="*/ 0 w 1199"/>
                              <a:gd name="T15" fmla="*/ 280 h 37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9" h="373">
                                <a:moveTo>
                                  <a:pt x="0" y="280"/>
                                </a:moveTo>
                                <a:lnTo>
                                  <a:pt x="1137" y="280"/>
                                </a:lnTo>
                                <a:lnTo>
                                  <a:pt x="1137" y="373"/>
                                </a:lnTo>
                                <a:lnTo>
                                  <a:pt x="1199" y="186"/>
                                </a:lnTo>
                                <a:lnTo>
                                  <a:pt x="1137" y="0"/>
                                </a:lnTo>
                                <a:lnTo>
                                  <a:pt x="1137" y="93"/>
                                </a:lnTo>
                                <a:lnTo>
                                  <a:pt x="0" y="93"/>
                                </a:lnTo>
                                <a:lnTo>
                                  <a:pt x="0" y="280"/>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Rectangle 16"/>
                        <wps:cNvSpPr>
                          <a:spLocks noChangeArrowheads="1"/>
                        </wps:cNvSpPr>
                        <wps:spPr bwMode="auto">
                          <a:xfrm>
                            <a:off x="6500" y="9908"/>
                            <a:ext cx="1648" cy="1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sz w:val="20"/>
                                  <w:lang w:val="uz-Cyrl-UZ"/>
                                </w:rPr>
                              </w:pPr>
                              <w:r>
                                <w:rPr>
                                  <w:rFonts w:ascii="Arial" w:hAnsi="Arial" w:cs="Arial"/>
                                  <w:sz w:val="20"/>
                                </w:rPr>
                                <w:t xml:space="preserve">Ягона ғазна хисоб рақами орқали </w:t>
                              </w:r>
                              <w:r>
                                <w:rPr>
                                  <w:rFonts w:ascii="Arial" w:hAnsi="Arial" w:cs="Arial"/>
                                  <w:sz w:val="20"/>
                                  <w:lang w:val="uz-Cyrl-UZ"/>
                                </w:rPr>
                                <w:t>тўловларни амалга ошириш</w:t>
                              </w:r>
                            </w:p>
                          </w:txbxContent>
                        </wps:txbx>
                        <wps:bodyPr rot="0" vert="horz" wrap="square" lIns="0" tIns="0" rIns="0" bIns="0" anchor="t" anchorCtr="0" upright="1">
                          <a:noAutofit/>
                        </wps:bodyPr>
                      </wps:wsp>
                      <wps:wsp>
                        <wps:cNvPr id="18" name="Freeform 17"/>
                        <wps:cNvSpPr>
                          <a:spLocks/>
                        </wps:cNvSpPr>
                        <wps:spPr bwMode="auto">
                          <a:xfrm>
                            <a:off x="6758" y="11839"/>
                            <a:ext cx="1199" cy="371"/>
                          </a:xfrm>
                          <a:custGeom>
                            <a:avLst/>
                            <a:gdLst>
                              <a:gd name="T0" fmla="*/ 1199 w 1199"/>
                              <a:gd name="T1" fmla="*/ 94 h 371"/>
                              <a:gd name="T2" fmla="*/ 61 w 1199"/>
                              <a:gd name="T3" fmla="*/ 94 h 371"/>
                              <a:gd name="T4" fmla="*/ 61 w 1199"/>
                              <a:gd name="T5" fmla="*/ 0 h 371"/>
                              <a:gd name="T6" fmla="*/ 0 w 1199"/>
                              <a:gd name="T7" fmla="*/ 187 h 371"/>
                              <a:gd name="T8" fmla="*/ 61 w 1199"/>
                              <a:gd name="T9" fmla="*/ 371 h 371"/>
                              <a:gd name="T10" fmla="*/ 61 w 1199"/>
                              <a:gd name="T11" fmla="*/ 278 h 371"/>
                              <a:gd name="T12" fmla="*/ 1199 w 1199"/>
                              <a:gd name="T13" fmla="*/ 278 h 371"/>
                              <a:gd name="T14" fmla="*/ 1199 w 1199"/>
                              <a:gd name="T15" fmla="*/ 94 h 37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9" h="371">
                                <a:moveTo>
                                  <a:pt x="1199" y="94"/>
                                </a:moveTo>
                                <a:lnTo>
                                  <a:pt x="61" y="94"/>
                                </a:lnTo>
                                <a:lnTo>
                                  <a:pt x="61" y="0"/>
                                </a:lnTo>
                                <a:lnTo>
                                  <a:pt x="0" y="187"/>
                                </a:lnTo>
                                <a:lnTo>
                                  <a:pt x="61" y="371"/>
                                </a:lnTo>
                                <a:lnTo>
                                  <a:pt x="61" y="278"/>
                                </a:lnTo>
                                <a:lnTo>
                                  <a:pt x="1199" y="278"/>
                                </a:lnTo>
                                <a:lnTo>
                                  <a:pt x="1199" y="94"/>
                                </a:lnTo>
                                <a:close/>
                              </a:path>
                            </a:pathLst>
                          </a:custGeom>
                          <a:blipFill dpi="0" rotWithShape="0">
                            <a:blip r:embed="rId10"/>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8"/>
                        <wps:cNvSpPr>
                          <a:spLocks/>
                        </wps:cNvSpPr>
                        <wps:spPr bwMode="auto">
                          <a:xfrm>
                            <a:off x="6758" y="11839"/>
                            <a:ext cx="1199" cy="371"/>
                          </a:xfrm>
                          <a:custGeom>
                            <a:avLst/>
                            <a:gdLst>
                              <a:gd name="T0" fmla="*/ 1199 w 1199"/>
                              <a:gd name="T1" fmla="*/ 94 h 371"/>
                              <a:gd name="T2" fmla="*/ 61 w 1199"/>
                              <a:gd name="T3" fmla="*/ 94 h 371"/>
                              <a:gd name="T4" fmla="*/ 61 w 1199"/>
                              <a:gd name="T5" fmla="*/ 0 h 371"/>
                              <a:gd name="T6" fmla="*/ 0 w 1199"/>
                              <a:gd name="T7" fmla="*/ 187 h 371"/>
                              <a:gd name="T8" fmla="*/ 61 w 1199"/>
                              <a:gd name="T9" fmla="*/ 371 h 371"/>
                              <a:gd name="T10" fmla="*/ 61 w 1199"/>
                              <a:gd name="T11" fmla="*/ 278 h 371"/>
                              <a:gd name="T12" fmla="*/ 1199 w 1199"/>
                              <a:gd name="T13" fmla="*/ 278 h 371"/>
                              <a:gd name="T14" fmla="*/ 1199 w 1199"/>
                              <a:gd name="T15" fmla="*/ 94 h 37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9" h="371">
                                <a:moveTo>
                                  <a:pt x="1199" y="94"/>
                                </a:moveTo>
                                <a:lnTo>
                                  <a:pt x="61" y="94"/>
                                </a:lnTo>
                                <a:lnTo>
                                  <a:pt x="61" y="0"/>
                                </a:lnTo>
                                <a:lnTo>
                                  <a:pt x="0" y="187"/>
                                </a:lnTo>
                                <a:lnTo>
                                  <a:pt x="61" y="371"/>
                                </a:lnTo>
                                <a:lnTo>
                                  <a:pt x="61" y="278"/>
                                </a:lnTo>
                                <a:lnTo>
                                  <a:pt x="1199" y="278"/>
                                </a:lnTo>
                                <a:lnTo>
                                  <a:pt x="1199" y="94"/>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19"/>
                        <wps:cNvSpPr>
                          <a:spLocks/>
                        </wps:cNvSpPr>
                        <wps:spPr bwMode="auto">
                          <a:xfrm>
                            <a:off x="5596" y="11421"/>
                            <a:ext cx="373" cy="373"/>
                          </a:xfrm>
                          <a:custGeom>
                            <a:avLst/>
                            <a:gdLst>
                              <a:gd name="T0" fmla="*/ 62 w 373"/>
                              <a:gd name="T1" fmla="*/ 93 h 373"/>
                              <a:gd name="T2" fmla="*/ 62 w 373"/>
                              <a:gd name="T3" fmla="*/ 0 h 373"/>
                              <a:gd name="T4" fmla="*/ 0 w 373"/>
                              <a:gd name="T5" fmla="*/ 186 h 373"/>
                              <a:gd name="T6" fmla="*/ 62 w 373"/>
                              <a:gd name="T7" fmla="*/ 373 h 373"/>
                              <a:gd name="T8" fmla="*/ 62 w 373"/>
                              <a:gd name="T9" fmla="*/ 280 h 373"/>
                              <a:gd name="T10" fmla="*/ 311 w 373"/>
                              <a:gd name="T11" fmla="*/ 280 h 373"/>
                              <a:gd name="T12" fmla="*/ 311 w 373"/>
                              <a:gd name="T13" fmla="*/ 373 h 373"/>
                              <a:gd name="T14" fmla="*/ 373 w 373"/>
                              <a:gd name="T15" fmla="*/ 186 h 373"/>
                              <a:gd name="T16" fmla="*/ 311 w 373"/>
                              <a:gd name="T17" fmla="*/ 0 h 373"/>
                              <a:gd name="T18" fmla="*/ 311 w 373"/>
                              <a:gd name="T19" fmla="*/ 93 h 373"/>
                              <a:gd name="T20" fmla="*/ 62 w 373"/>
                              <a:gd name="T21" fmla="*/ 93 h 3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73" h="373">
                                <a:moveTo>
                                  <a:pt x="62" y="93"/>
                                </a:moveTo>
                                <a:lnTo>
                                  <a:pt x="62" y="0"/>
                                </a:lnTo>
                                <a:lnTo>
                                  <a:pt x="0" y="186"/>
                                </a:lnTo>
                                <a:lnTo>
                                  <a:pt x="62" y="373"/>
                                </a:lnTo>
                                <a:lnTo>
                                  <a:pt x="62" y="280"/>
                                </a:lnTo>
                                <a:lnTo>
                                  <a:pt x="311" y="280"/>
                                </a:lnTo>
                                <a:lnTo>
                                  <a:pt x="311" y="373"/>
                                </a:lnTo>
                                <a:lnTo>
                                  <a:pt x="373" y="186"/>
                                </a:lnTo>
                                <a:lnTo>
                                  <a:pt x="311" y="0"/>
                                </a:lnTo>
                                <a:lnTo>
                                  <a:pt x="311" y="93"/>
                                </a:lnTo>
                                <a:lnTo>
                                  <a:pt x="62" y="93"/>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Rectangle 20"/>
                        <wps:cNvSpPr>
                          <a:spLocks noChangeArrowheads="1"/>
                        </wps:cNvSpPr>
                        <wps:spPr bwMode="auto">
                          <a:xfrm>
                            <a:off x="9302" y="10448"/>
                            <a:ext cx="978" cy="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642F07" w:rsidRDefault="00B422FE" w:rsidP="00026B98">
                              <w:pPr>
                                <w:pStyle w:val="2"/>
                                <w:spacing w:line="240" w:lineRule="auto"/>
                                <w:jc w:val="center"/>
                                <w:rPr>
                                  <w:rFonts w:ascii="Arial" w:hAnsi="Arial" w:cs="Arial"/>
                                  <w:sz w:val="16"/>
                                </w:rPr>
                              </w:pPr>
                              <w:r w:rsidRPr="00642F07">
                                <w:rPr>
                                  <w:rFonts w:ascii="Arial" w:hAnsi="Arial" w:cs="Arial"/>
                                  <w:sz w:val="16"/>
                                </w:rPr>
                                <w:t>Ягона ғазна хисоб рақамидан тўловлар</w:t>
                              </w:r>
                            </w:p>
                          </w:txbxContent>
                        </wps:txbx>
                        <wps:bodyPr rot="0" vert="horz" wrap="square" lIns="0" tIns="0" rIns="0" bIns="0" anchor="t" anchorCtr="0" upright="1">
                          <a:noAutofit/>
                        </wps:bodyPr>
                      </wps:wsp>
                      <wps:wsp>
                        <wps:cNvPr id="22" name="Rectangle 21"/>
                        <wps:cNvSpPr>
                          <a:spLocks noChangeArrowheads="1"/>
                        </wps:cNvSpPr>
                        <wps:spPr bwMode="auto">
                          <a:xfrm>
                            <a:off x="8701" y="7621"/>
                            <a:ext cx="2479"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lang w:val="uz-Cyrl-UZ"/>
                                </w:rPr>
                              </w:pPr>
                              <w:r>
                                <w:rPr>
                                  <w:rFonts w:ascii="Arial" w:hAnsi="Arial" w:cs="Arial"/>
                                  <w:lang w:val="uz-Cyrl-UZ"/>
                                </w:rPr>
                                <w:t>Банк жараёнлари</w:t>
                              </w:r>
                            </w:p>
                          </w:txbxContent>
                        </wps:txbx>
                        <wps:bodyPr rot="0" vert="horz" wrap="square" lIns="0" tIns="0" rIns="0" bIns="0" anchor="t" anchorCtr="0" upright="1">
                          <a:noAutofit/>
                        </wps:bodyPr>
                      </wps:wsp>
                      <wps:wsp>
                        <wps:cNvPr id="23" name="Freeform 22"/>
                        <wps:cNvSpPr>
                          <a:spLocks/>
                        </wps:cNvSpPr>
                        <wps:spPr bwMode="auto">
                          <a:xfrm>
                            <a:off x="5596" y="10076"/>
                            <a:ext cx="373" cy="371"/>
                          </a:xfrm>
                          <a:custGeom>
                            <a:avLst/>
                            <a:gdLst>
                              <a:gd name="T0" fmla="*/ 62 w 373"/>
                              <a:gd name="T1" fmla="*/ 94 h 371"/>
                              <a:gd name="T2" fmla="*/ 62 w 373"/>
                              <a:gd name="T3" fmla="*/ 0 h 371"/>
                              <a:gd name="T4" fmla="*/ 0 w 373"/>
                              <a:gd name="T5" fmla="*/ 185 h 371"/>
                              <a:gd name="T6" fmla="*/ 62 w 373"/>
                              <a:gd name="T7" fmla="*/ 371 h 371"/>
                              <a:gd name="T8" fmla="*/ 62 w 373"/>
                              <a:gd name="T9" fmla="*/ 278 h 371"/>
                              <a:gd name="T10" fmla="*/ 311 w 373"/>
                              <a:gd name="T11" fmla="*/ 278 h 371"/>
                              <a:gd name="T12" fmla="*/ 311 w 373"/>
                              <a:gd name="T13" fmla="*/ 371 h 371"/>
                              <a:gd name="T14" fmla="*/ 373 w 373"/>
                              <a:gd name="T15" fmla="*/ 185 h 371"/>
                              <a:gd name="T16" fmla="*/ 311 w 373"/>
                              <a:gd name="T17" fmla="*/ 0 h 371"/>
                              <a:gd name="T18" fmla="*/ 311 w 373"/>
                              <a:gd name="T19" fmla="*/ 94 h 371"/>
                              <a:gd name="T20" fmla="*/ 62 w 373"/>
                              <a:gd name="T21" fmla="*/ 94 h 3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73" h="371">
                                <a:moveTo>
                                  <a:pt x="62" y="94"/>
                                </a:moveTo>
                                <a:lnTo>
                                  <a:pt x="62" y="0"/>
                                </a:lnTo>
                                <a:lnTo>
                                  <a:pt x="0" y="185"/>
                                </a:lnTo>
                                <a:lnTo>
                                  <a:pt x="62" y="371"/>
                                </a:lnTo>
                                <a:lnTo>
                                  <a:pt x="62" y="278"/>
                                </a:lnTo>
                                <a:lnTo>
                                  <a:pt x="311" y="278"/>
                                </a:lnTo>
                                <a:lnTo>
                                  <a:pt x="311" y="371"/>
                                </a:lnTo>
                                <a:lnTo>
                                  <a:pt x="373" y="185"/>
                                </a:lnTo>
                                <a:lnTo>
                                  <a:pt x="311" y="0"/>
                                </a:lnTo>
                                <a:lnTo>
                                  <a:pt x="311" y="94"/>
                                </a:lnTo>
                                <a:lnTo>
                                  <a:pt x="62" y="94"/>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3"/>
                        <wps:cNvSpPr>
                          <a:spLocks/>
                        </wps:cNvSpPr>
                        <wps:spPr bwMode="auto">
                          <a:xfrm>
                            <a:off x="5596" y="12861"/>
                            <a:ext cx="373" cy="371"/>
                          </a:xfrm>
                          <a:custGeom>
                            <a:avLst/>
                            <a:gdLst>
                              <a:gd name="T0" fmla="*/ 62 w 373"/>
                              <a:gd name="T1" fmla="*/ 93 h 371"/>
                              <a:gd name="T2" fmla="*/ 62 w 373"/>
                              <a:gd name="T3" fmla="*/ 0 h 371"/>
                              <a:gd name="T4" fmla="*/ 0 w 373"/>
                              <a:gd name="T5" fmla="*/ 184 h 371"/>
                              <a:gd name="T6" fmla="*/ 62 w 373"/>
                              <a:gd name="T7" fmla="*/ 371 h 371"/>
                              <a:gd name="T8" fmla="*/ 62 w 373"/>
                              <a:gd name="T9" fmla="*/ 277 h 371"/>
                              <a:gd name="T10" fmla="*/ 311 w 373"/>
                              <a:gd name="T11" fmla="*/ 277 h 371"/>
                              <a:gd name="T12" fmla="*/ 311 w 373"/>
                              <a:gd name="T13" fmla="*/ 371 h 371"/>
                              <a:gd name="T14" fmla="*/ 373 w 373"/>
                              <a:gd name="T15" fmla="*/ 184 h 371"/>
                              <a:gd name="T16" fmla="*/ 311 w 373"/>
                              <a:gd name="T17" fmla="*/ 0 h 371"/>
                              <a:gd name="T18" fmla="*/ 311 w 373"/>
                              <a:gd name="T19" fmla="*/ 93 h 371"/>
                              <a:gd name="T20" fmla="*/ 62 w 373"/>
                              <a:gd name="T21" fmla="*/ 93 h 3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73" h="371">
                                <a:moveTo>
                                  <a:pt x="62" y="93"/>
                                </a:moveTo>
                                <a:lnTo>
                                  <a:pt x="62" y="0"/>
                                </a:lnTo>
                                <a:lnTo>
                                  <a:pt x="0" y="184"/>
                                </a:lnTo>
                                <a:lnTo>
                                  <a:pt x="62" y="371"/>
                                </a:lnTo>
                                <a:lnTo>
                                  <a:pt x="62" y="277"/>
                                </a:lnTo>
                                <a:lnTo>
                                  <a:pt x="311" y="277"/>
                                </a:lnTo>
                                <a:lnTo>
                                  <a:pt x="311" y="371"/>
                                </a:lnTo>
                                <a:lnTo>
                                  <a:pt x="373" y="184"/>
                                </a:lnTo>
                                <a:lnTo>
                                  <a:pt x="311" y="0"/>
                                </a:lnTo>
                                <a:lnTo>
                                  <a:pt x="311" y="93"/>
                                </a:lnTo>
                                <a:lnTo>
                                  <a:pt x="62" y="93"/>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4"/>
                        <wps:cNvSpPr>
                          <a:spLocks/>
                        </wps:cNvSpPr>
                        <wps:spPr bwMode="auto">
                          <a:xfrm>
                            <a:off x="8106" y="7942"/>
                            <a:ext cx="3230" cy="185"/>
                          </a:xfrm>
                          <a:custGeom>
                            <a:avLst/>
                            <a:gdLst>
                              <a:gd name="T0" fmla="*/ 0 w 3230"/>
                              <a:gd name="T1" fmla="*/ 176 h 185"/>
                              <a:gd name="T2" fmla="*/ 4 w 3230"/>
                              <a:gd name="T3" fmla="*/ 159 h 185"/>
                              <a:gd name="T4" fmla="*/ 9 w 3230"/>
                              <a:gd name="T5" fmla="*/ 143 h 185"/>
                              <a:gd name="T6" fmla="*/ 16 w 3230"/>
                              <a:gd name="T7" fmla="*/ 128 h 185"/>
                              <a:gd name="T8" fmla="*/ 24 w 3230"/>
                              <a:gd name="T9" fmla="*/ 117 h 185"/>
                              <a:gd name="T10" fmla="*/ 33 w 3230"/>
                              <a:gd name="T11" fmla="*/ 106 h 185"/>
                              <a:gd name="T12" fmla="*/ 44 w 3230"/>
                              <a:gd name="T13" fmla="*/ 99 h 185"/>
                              <a:gd name="T14" fmla="*/ 55 w 3230"/>
                              <a:gd name="T15" fmla="*/ 94 h 185"/>
                              <a:gd name="T16" fmla="*/ 1581 w 3230"/>
                              <a:gd name="T17" fmla="*/ 94 h 185"/>
                              <a:gd name="T18" fmla="*/ 1594 w 3230"/>
                              <a:gd name="T19" fmla="*/ 90 h 185"/>
                              <a:gd name="T20" fmla="*/ 1605 w 3230"/>
                              <a:gd name="T21" fmla="*/ 83 h 185"/>
                              <a:gd name="T22" fmla="*/ 1614 w 3230"/>
                              <a:gd name="T23" fmla="*/ 73 h 185"/>
                              <a:gd name="T24" fmla="*/ 1623 w 3230"/>
                              <a:gd name="T25" fmla="*/ 62 h 185"/>
                              <a:gd name="T26" fmla="*/ 1630 w 3230"/>
                              <a:gd name="T27" fmla="*/ 50 h 185"/>
                              <a:gd name="T28" fmla="*/ 1636 w 3230"/>
                              <a:gd name="T29" fmla="*/ 33 h 185"/>
                              <a:gd name="T30" fmla="*/ 1641 w 3230"/>
                              <a:gd name="T31" fmla="*/ 17 h 185"/>
                              <a:gd name="T32" fmla="*/ 1644 w 3230"/>
                              <a:gd name="T33" fmla="*/ 0 h 185"/>
                              <a:gd name="T34" fmla="*/ 1644 w 3230"/>
                              <a:gd name="T35" fmla="*/ 8 h 185"/>
                              <a:gd name="T36" fmla="*/ 1647 w 3230"/>
                              <a:gd name="T37" fmla="*/ 26 h 185"/>
                              <a:gd name="T38" fmla="*/ 1652 w 3230"/>
                              <a:gd name="T39" fmla="*/ 41 h 185"/>
                              <a:gd name="T40" fmla="*/ 1660 w 3230"/>
                              <a:gd name="T41" fmla="*/ 55 h 185"/>
                              <a:gd name="T42" fmla="*/ 1668 w 3230"/>
                              <a:gd name="T43" fmla="*/ 68 h 185"/>
                              <a:gd name="T44" fmla="*/ 1677 w 3230"/>
                              <a:gd name="T45" fmla="*/ 79 h 185"/>
                              <a:gd name="T46" fmla="*/ 1688 w 3230"/>
                              <a:gd name="T47" fmla="*/ 86 h 185"/>
                              <a:gd name="T48" fmla="*/ 1700 w 3230"/>
                              <a:gd name="T49" fmla="*/ 92 h 185"/>
                              <a:gd name="T50" fmla="*/ 3167 w 3230"/>
                              <a:gd name="T51" fmla="*/ 94 h 185"/>
                              <a:gd name="T52" fmla="*/ 3179 w 3230"/>
                              <a:gd name="T53" fmla="*/ 95 h 185"/>
                              <a:gd name="T54" fmla="*/ 3190 w 3230"/>
                              <a:gd name="T55" fmla="*/ 103 h 185"/>
                              <a:gd name="T56" fmla="*/ 3200 w 3230"/>
                              <a:gd name="T57" fmla="*/ 112 h 185"/>
                              <a:gd name="T58" fmla="*/ 3210 w 3230"/>
                              <a:gd name="T59" fmla="*/ 123 h 185"/>
                              <a:gd name="T60" fmla="*/ 3217 w 3230"/>
                              <a:gd name="T61" fmla="*/ 136 h 185"/>
                              <a:gd name="T62" fmla="*/ 3223 w 3230"/>
                              <a:gd name="T63" fmla="*/ 150 h 185"/>
                              <a:gd name="T64" fmla="*/ 3227 w 3230"/>
                              <a:gd name="T65" fmla="*/ 167 h 185"/>
                              <a:gd name="T66" fmla="*/ 3230 w 3230"/>
                              <a:gd name="T67" fmla="*/ 185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230" h="185">
                                <a:moveTo>
                                  <a:pt x="0" y="185"/>
                                </a:moveTo>
                                <a:lnTo>
                                  <a:pt x="0" y="176"/>
                                </a:lnTo>
                                <a:lnTo>
                                  <a:pt x="2" y="167"/>
                                </a:lnTo>
                                <a:lnTo>
                                  <a:pt x="4" y="159"/>
                                </a:lnTo>
                                <a:lnTo>
                                  <a:pt x="6" y="150"/>
                                </a:lnTo>
                                <a:lnTo>
                                  <a:pt x="9" y="143"/>
                                </a:lnTo>
                                <a:lnTo>
                                  <a:pt x="13" y="136"/>
                                </a:lnTo>
                                <a:lnTo>
                                  <a:pt x="16" y="128"/>
                                </a:lnTo>
                                <a:lnTo>
                                  <a:pt x="20" y="123"/>
                                </a:lnTo>
                                <a:lnTo>
                                  <a:pt x="24" y="117"/>
                                </a:lnTo>
                                <a:lnTo>
                                  <a:pt x="28" y="112"/>
                                </a:lnTo>
                                <a:lnTo>
                                  <a:pt x="33" y="106"/>
                                </a:lnTo>
                                <a:lnTo>
                                  <a:pt x="38" y="103"/>
                                </a:lnTo>
                                <a:lnTo>
                                  <a:pt x="44" y="99"/>
                                </a:lnTo>
                                <a:lnTo>
                                  <a:pt x="49" y="95"/>
                                </a:lnTo>
                                <a:lnTo>
                                  <a:pt x="55" y="94"/>
                                </a:lnTo>
                                <a:lnTo>
                                  <a:pt x="61" y="94"/>
                                </a:lnTo>
                                <a:lnTo>
                                  <a:pt x="1581" y="94"/>
                                </a:lnTo>
                                <a:lnTo>
                                  <a:pt x="1587" y="92"/>
                                </a:lnTo>
                                <a:lnTo>
                                  <a:pt x="1594" y="90"/>
                                </a:lnTo>
                                <a:lnTo>
                                  <a:pt x="1598" y="86"/>
                                </a:lnTo>
                                <a:lnTo>
                                  <a:pt x="1605" y="83"/>
                                </a:lnTo>
                                <a:lnTo>
                                  <a:pt x="1609" y="79"/>
                                </a:lnTo>
                                <a:lnTo>
                                  <a:pt x="1614" y="73"/>
                                </a:lnTo>
                                <a:lnTo>
                                  <a:pt x="1619" y="68"/>
                                </a:lnTo>
                                <a:lnTo>
                                  <a:pt x="1623" y="62"/>
                                </a:lnTo>
                                <a:lnTo>
                                  <a:pt x="1627" y="55"/>
                                </a:lnTo>
                                <a:lnTo>
                                  <a:pt x="1630" y="50"/>
                                </a:lnTo>
                                <a:lnTo>
                                  <a:pt x="1634" y="41"/>
                                </a:lnTo>
                                <a:lnTo>
                                  <a:pt x="1636" y="33"/>
                                </a:lnTo>
                                <a:lnTo>
                                  <a:pt x="1639" y="26"/>
                                </a:lnTo>
                                <a:lnTo>
                                  <a:pt x="1641" y="17"/>
                                </a:lnTo>
                                <a:lnTo>
                                  <a:pt x="1642" y="8"/>
                                </a:lnTo>
                                <a:lnTo>
                                  <a:pt x="1644" y="0"/>
                                </a:lnTo>
                                <a:lnTo>
                                  <a:pt x="1644" y="0"/>
                                </a:lnTo>
                                <a:lnTo>
                                  <a:pt x="1644" y="8"/>
                                </a:lnTo>
                                <a:lnTo>
                                  <a:pt x="1645" y="17"/>
                                </a:lnTo>
                                <a:lnTo>
                                  <a:pt x="1647" y="26"/>
                                </a:lnTo>
                                <a:lnTo>
                                  <a:pt x="1650" y="33"/>
                                </a:lnTo>
                                <a:lnTo>
                                  <a:pt x="1652" y="41"/>
                                </a:lnTo>
                                <a:lnTo>
                                  <a:pt x="1656" y="50"/>
                                </a:lnTo>
                                <a:lnTo>
                                  <a:pt x="1660" y="55"/>
                                </a:lnTo>
                                <a:lnTo>
                                  <a:pt x="1663" y="62"/>
                                </a:lnTo>
                                <a:lnTo>
                                  <a:pt x="1668" y="68"/>
                                </a:lnTo>
                                <a:lnTo>
                                  <a:pt x="1672" y="73"/>
                                </a:lnTo>
                                <a:lnTo>
                                  <a:pt x="1677" y="79"/>
                                </a:lnTo>
                                <a:lnTo>
                                  <a:pt x="1683" y="83"/>
                                </a:lnTo>
                                <a:lnTo>
                                  <a:pt x="1688" y="86"/>
                                </a:lnTo>
                                <a:lnTo>
                                  <a:pt x="1694" y="90"/>
                                </a:lnTo>
                                <a:lnTo>
                                  <a:pt x="1700" y="92"/>
                                </a:lnTo>
                                <a:lnTo>
                                  <a:pt x="1706" y="94"/>
                                </a:lnTo>
                                <a:lnTo>
                                  <a:pt x="3167" y="94"/>
                                </a:lnTo>
                                <a:lnTo>
                                  <a:pt x="3173" y="94"/>
                                </a:lnTo>
                                <a:lnTo>
                                  <a:pt x="3179" y="95"/>
                                </a:lnTo>
                                <a:lnTo>
                                  <a:pt x="3184" y="99"/>
                                </a:lnTo>
                                <a:lnTo>
                                  <a:pt x="3190" y="103"/>
                                </a:lnTo>
                                <a:lnTo>
                                  <a:pt x="3195" y="106"/>
                                </a:lnTo>
                                <a:lnTo>
                                  <a:pt x="3200" y="112"/>
                                </a:lnTo>
                                <a:lnTo>
                                  <a:pt x="3205" y="117"/>
                                </a:lnTo>
                                <a:lnTo>
                                  <a:pt x="3210" y="123"/>
                                </a:lnTo>
                                <a:lnTo>
                                  <a:pt x="3214" y="128"/>
                                </a:lnTo>
                                <a:lnTo>
                                  <a:pt x="3217" y="136"/>
                                </a:lnTo>
                                <a:lnTo>
                                  <a:pt x="3220" y="143"/>
                                </a:lnTo>
                                <a:lnTo>
                                  <a:pt x="3223" y="150"/>
                                </a:lnTo>
                                <a:lnTo>
                                  <a:pt x="3226" y="159"/>
                                </a:lnTo>
                                <a:lnTo>
                                  <a:pt x="3227" y="167"/>
                                </a:lnTo>
                                <a:lnTo>
                                  <a:pt x="3228" y="176"/>
                                </a:lnTo>
                                <a:lnTo>
                                  <a:pt x="3230" y="185"/>
                                </a:lnTo>
                              </a:path>
                            </a:pathLst>
                          </a:custGeom>
                          <a:noFill/>
                          <a:ln w="1079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Freeform 25"/>
                        <wps:cNvSpPr>
                          <a:spLocks/>
                        </wps:cNvSpPr>
                        <wps:spPr bwMode="auto">
                          <a:xfrm>
                            <a:off x="2813" y="9055"/>
                            <a:ext cx="1118" cy="186"/>
                          </a:xfrm>
                          <a:custGeom>
                            <a:avLst/>
                            <a:gdLst>
                              <a:gd name="T0" fmla="*/ 0 w 1118"/>
                              <a:gd name="T1" fmla="*/ 139 h 186"/>
                              <a:gd name="T2" fmla="*/ 1087 w 1118"/>
                              <a:gd name="T3" fmla="*/ 139 h 186"/>
                              <a:gd name="T4" fmla="*/ 1087 w 1118"/>
                              <a:gd name="T5" fmla="*/ 186 h 186"/>
                              <a:gd name="T6" fmla="*/ 1118 w 1118"/>
                              <a:gd name="T7" fmla="*/ 93 h 186"/>
                              <a:gd name="T8" fmla="*/ 1087 w 1118"/>
                              <a:gd name="T9" fmla="*/ 0 h 186"/>
                              <a:gd name="T10" fmla="*/ 1087 w 1118"/>
                              <a:gd name="T11" fmla="*/ 46 h 186"/>
                              <a:gd name="T12" fmla="*/ 0 w 1118"/>
                              <a:gd name="T13" fmla="*/ 46 h 186"/>
                              <a:gd name="T14" fmla="*/ 0 w 1118"/>
                              <a:gd name="T15" fmla="*/ 139 h 1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6">
                                <a:moveTo>
                                  <a:pt x="0" y="139"/>
                                </a:moveTo>
                                <a:lnTo>
                                  <a:pt x="1087" y="139"/>
                                </a:lnTo>
                                <a:lnTo>
                                  <a:pt x="1087" y="186"/>
                                </a:lnTo>
                                <a:lnTo>
                                  <a:pt x="1118" y="93"/>
                                </a:lnTo>
                                <a:lnTo>
                                  <a:pt x="1087" y="0"/>
                                </a:lnTo>
                                <a:lnTo>
                                  <a:pt x="1087" y="46"/>
                                </a:lnTo>
                                <a:lnTo>
                                  <a:pt x="0" y="46"/>
                                </a:lnTo>
                                <a:lnTo>
                                  <a:pt x="0" y="139"/>
                                </a:lnTo>
                                <a:close/>
                              </a:path>
                            </a:pathLst>
                          </a:custGeom>
                          <a:blipFill dpi="0" rotWithShape="0">
                            <a:blip r:embed="rId9"/>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6"/>
                        <wps:cNvSpPr>
                          <a:spLocks/>
                        </wps:cNvSpPr>
                        <wps:spPr bwMode="auto">
                          <a:xfrm>
                            <a:off x="2813" y="9055"/>
                            <a:ext cx="1118" cy="186"/>
                          </a:xfrm>
                          <a:custGeom>
                            <a:avLst/>
                            <a:gdLst>
                              <a:gd name="T0" fmla="*/ 0 w 1118"/>
                              <a:gd name="T1" fmla="*/ 139 h 186"/>
                              <a:gd name="T2" fmla="*/ 1087 w 1118"/>
                              <a:gd name="T3" fmla="*/ 139 h 186"/>
                              <a:gd name="T4" fmla="*/ 1087 w 1118"/>
                              <a:gd name="T5" fmla="*/ 186 h 186"/>
                              <a:gd name="T6" fmla="*/ 1118 w 1118"/>
                              <a:gd name="T7" fmla="*/ 93 h 186"/>
                              <a:gd name="T8" fmla="*/ 1087 w 1118"/>
                              <a:gd name="T9" fmla="*/ 0 h 186"/>
                              <a:gd name="T10" fmla="*/ 1087 w 1118"/>
                              <a:gd name="T11" fmla="*/ 46 h 186"/>
                              <a:gd name="T12" fmla="*/ 0 w 1118"/>
                              <a:gd name="T13" fmla="*/ 46 h 186"/>
                              <a:gd name="T14" fmla="*/ 0 w 1118"/>
                              <a:gd name="T15" fmla="*/ 139 h 1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6">
                                <a:moveTo>
                                  <a:pt x="0" y="139"/>
                                </a:moveTo>
                                <a:lnTo>
                                  <a:pt x="1087" y="139"/>
                                </a:lnTo>
                                <a:lnTo>
                                  <a:pt x="1087" y="186"/>
                                </a:lnTo>
                                <a:lnTo>
                                  <a:pt x="1118" y="93"/>
                                </a:lnTo>
                                <a:lnTo>
                                  <a:pt x="1087" y="0"/>
                                </a:lnTo>
                                <a:lnTo>
                                  <a:pt x="1087" y="46"/>
                                </a:lnTo>
                                <a:lnTo>
                                  <a:pt x="0" y="46"/>
                                </a:lnTo>
                                <a:lnTo>
                                  <a:pt x="0" y="139"/>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Freeform 27"/>
                        <wps:cNvSpPr>
                          <a:spLocks/>
                        </wps:cNvSpPr>
                        <wps:spPr bwMode="auto">
                          <a:xfrm>
                            <a:off x="2813" y="9705"/>
                            <a:ext cx="1118" cy="185"/>
                          </a:xfrm>
                          <a:custGeom>
                            <a:avLst/>
                            <a:gdLst>
                              <a:gd name="T0" fmla="*/ 1118 w 1118"/>
                              <a:gd name="T1" fmla="*/ 46 h 185"/>
                              <a:gd name="T2" fmla="*/ 31 w 1118"/>
                              <a:gd name="T3" fmla="*/ 46 h 185"/>
                              <a:gd name="T4" fmla="*/ 31 w 1118"/>
                              <a:gd name="T5" fmla="*/ 0 h 185"/>
                              <a:gd name="T6" fmla="*/ 0 w 1118"/>
                              <a:gd name="T7" fmla="*/ 92 h 185"/>
                              <a:gd name="T8" fmla="*/ 31 w 1118"/>
                              <a:gd name="T9" fmla="*/ 185 h 185"/>
                              <a:gd name="T10" fmla="*/ 31 w 1118"/>
                              <a:gd name="T11" fmla="*/ 139 h 185"/>
                              <a:gd name="T12" fmla="*/ 1118 w 1118"/>
                              <a:gd name="T13" fmla="*/ 139 h 185"/>
                              <a:gd name="T14" fmla="*/ 1118 w 1118"/>
                              <a:gd name="T15" fmla="*/ 46 h 1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5">
                                <a:moveTo>
                                  <a:pt x="1118" y="46"/>
                                </a:moveTo>
                                <a:lnTo>
                                  <a:pt x="31" y="46"/>
                                </a:lnTo>
                                <a:lnTo>
                                  <a:pt x="31" y="0"/>
                                </a:lnTo>
                                <a:lnTo>
                                  <a:pt x="0" y="92"/>
                                </a:lnTo>
                                <a:lnTo>
                                  <a:pt x="31" y="185"/>
                                </a:lnTo>
                                <a:lnTo>
                                  <a:pt x="31" y="139"/>
                                </a:lnTo>
                                <a:lnTo>
                                  <a:pt x="1118" y="139"/>
                                </a:lnTo>
                                <a:lnTo>
                                  <a:pt x="1118" y="46"/>
                                </a:lnTo>
                                <a:close/>
                              </a:path>
                            </a:pathLst>
                          </a:custGeom>
                          <a:blipFill dpi="0" rotWithShape="0">
                            <a:blip r:embed="rId10"/>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8"/>
                        <wps:cNvSpPr>
                          <a:spLocks/>
                        </wps:cNvSpPr>
                        <wps:spPr bwMode="auto">
                          <a:xfrm>
                            <a:off x="2813" y="9705"/>
                            <a:ext cx="1118" cy="185"/>
                          </a:xfrm>
                          <a:custGeom>
                            <a:avLst/>
                            <a:gdLst>
                              <a:gd name="T0" fmla="*/ 1118 w 1118"/>
                              <a:gd name="T1" fmla="*/ 46 h 185"/>
                              <a:gd name="T2" fmla="*/ 31 w 1118"/>
                              <a:gd name="T3" fmla="*/ 46 h 185"/>
                              <a:gd name="T4" fmla="*/ 31 w 1118"/>
                              <a:gd name="T5" fmla="*/ 0 h 185"/>
                              <a:gd name="T6" fmla="*/ 0 w 1118"/>
                              <a:gd name="T7" fmla="*/ 92 h 185"/>
                              <a:gd name="T8" fmla="*/ 31 w 1118"/>
                              <a:gd name="T9" fmla="*/ 185 h 185"/>
                              <a:gd name="T10" fmla="*/ 31 w 1118"/>
                              <a:gd name="T11" fmla="*/ 139 h 185"/>
                              <a:gd name="T12" fmla="*/ 1118 w 1118"/>
                              <a:gd name="T13" fmla="*/ 139 h 185"/>
                              <a:gd name="T14" fmla="*/ 1118 w 1118"/>
                              <a:gd name="T15" fmla="*/ 46 h 1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5">
                                <a:moveTo>
                                  <a:pt x="1118" y="46"/>
                                </a:moveTo>
                                <a:lnTo>
                                  <a:pt x="31" y="46"/>
                                </a:lnTo>
                                <a:lnTo>
                                  <a:pt x="31" y="0"/>
                                </a:lnTo>
                                <a:lnTo>
                                  <a:pt x="0" y="92"/>
                                </a:lnTo>
                                <a:lnTo>
                                  <a:pt x="31" y="185"/>
                                </a:lnTo>
                                <a:lnTo>
                                  <a:pt x="31" y="139"/>
                                </a:lnTo>
                                <a:lnTo>
                                  <a:pt x="1118" y="139"/>
                                </a:lnTo>
                                <a:lnTo>
                                  <a:pt x="1118" y="46"/>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29"/>
                        <wps:cNvSpPr>
                          <a:spLocks/>
                        </wps:cNvSpPr>
                        <wps:spPr bwMode="auto">
                          <a:xfrm>
                            <a:off x="2813" y="10354"/>
                            <a:ext cx="1118" cy="186"/>
                          </a:xfrm>
                          <a:custGeom>
                            <a:avLst/>
                            <a:gdLst>
                              <a:gd name="T0" fmla="*/ 0 w 1118"/>
                              <a:gd name="T1" fmla="*/ 139 h 186"/>
                              <a:gd name="T2" fmla="*/ 1087 w 1118"/>
                              <a:gd name="T3" fmla="*/ 139 h 186"/>
                              <a:gd name="T4" fmla="*/ 1087 w 1118"/>
                              <a:gd name="T5" fmla="*/ 186 h 186"/>
                              <a:gd name="T6" fmla="*/ 1118 w 1118"/>
                              <a:gd name="T7" fmla="*/ 93 h 186"/>
                              <a:gd name="T8" fmla="*/ 1087 w 1118"/>
                              <a:gd name="T9" fmla="*/ 0 h 186"/>
                              <a:gd name="T10" fmla="*/ 1087 w 1118"/>
                              <a:gd name="T11" fmla="*/ 48 h 186"/>
                              <a:gd name="T12" fmla="*/ 0 w 1118"/>
                              <a:gd name="T13" fmla="*/ 48 h 186"/>
                              <a:gd name="T14" fmla="*/ 0 w 1118"/>
                              <a:gd name="T15" fmla="*/ 139 h 1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6">
                                <a:moveTo>
                                  <a:pt x="0" y="139"/>
                                </a:moveTo>
                                <a:lnTo>
                                  <a:pt x="1087" y="139"/>
                                </a:lnTo>
                                <a:lnTo>
                                  <a:pt x="1087" y="186"/>
                                </a:lnTo>
                                <a:lnTo>
                                  <a:pt x="1118" y="93"/>
                                </a:lnTo>
                                <a:lnTo>
                                  <a:pt x="1087" y="0"/>
                                </a:lnTo>
                                <a:lnTo>
                                  <a:pt x="1087" y="48"/>
                                </a:lnTo>
                                <a:lnTo>
                                  <a:pt x="0" y="48"/>
                                </a:lnTo>
                                <a:lnTo>
                                  <a:pt x="0" y="139"/>
                                </a:lnTo>
                                <a:close/>
                              </a:path>
                            </a:pathLst>
                          </a:custGeom>
                          <a:blipFill dpi="0" rotWithShape="0">
                            <a:blip r:embed="rId9"/>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30"/>
                        <wps:cNvSpPr>
                          <a:spLocks/>
                        </wps:cNvSpPr>
                        <wps:spPr bwMode="auto">
                          <a:xfrm>
                            <a:off x="2813" y="10354"/>
                            <a:ext cx="1118" cy="186"/>
                          </a:xfrm>
                          <a:custGeom>
                            <a:avLst/>
                            <a:gdLst>
                              <a:gd name="T0" fmla="*/ 0 w 1118"/>
                              <a:gd name="T1" fmla="*/ 139 h 186"/>
                              <a:gd name="T2" fmla="*/ 1087 w 1118"/>
                              <a:gd name="T3" fmla="*/ 139 h 186"/>
                              <a:gd name="T4" fmla="*/ 1087 w 1118"/>
                              <a:gd name="T5" fmla="*/ 186 h 186"/>
                              <a:gd name="T6" fmla="*/ 1118 w 1118"/>
                              <a:gd name="T7" fmla="*/ 93 h 186"/>
                              <a:gd name="T8" fmla="*/ 1087 w 1118"/>
                              <a:gd name="T9" fmla="*/ 0 h 186"/>
                              <a:gd name="T10" fmla="*/ 1087 w 1118"/>
                              <a:gd name="T11" fmla="*/ 48 h 186"/>
                              <a:gd name="T12" fmla="*/ 0 w 1118"/>
                              <a:gd name="T13" fmla="*/ 48 h 186"/>
                            </a:gdLst>
                            <a:ahLst/>
                            <a:cxnLst>
                              <a:cxn ang="0">
                                <a:pos x="T0" y="T1"/>
                              </a:cxn>
                              <a:cxn ang="0">
                                <a:pos x="T2" y="T3"/>
                              </a:cxn>
                              <a:cxn ang="0">
                                <a:pos x="T4" y="T5"/>
                              </a:cxn>
                              <a:cxn ang="0">
                                <a:pos x="T6" y="T7"/>
                              </a:cxn>
                              <a:cxn ang="0">
                                <a:pos x="T8" y="T9"/>
                              </a:cxn>
                              <a:cxn ang="0">
                                <a:pos x="T10" y="T11"/>
                              </a:cxn>
                              <a:cxn ang="0">
                                <a:pos x="T12" y="T13"/>
                              </a:cxn>
                            </a:cxnLst>
                            <a:rect l="0" t="0" r="r" b="b"/>
                            <a:pathLst>
                              <a:path w="1118" h="186">
                                <a:moveTo>
                                  <a:pt x="0" y="139"/>
                                </a:moveTo>
                                <a:lnTo>
                                  <a:pt x="1087" y="139"/>
                                </a:lnTo>
                                <a:lnTo>
                                  <a:pt x="1087" y="186"/>
                                </a:lnTo>
                                <a:lnTo>
                                  <a:pt x="1118" y="93"/>
                                </a:lnTo>
                                <a:lnTo>
                                  <a:pt x="1087" y="0"/>
                                </a:lnTo>
                                <a:lnTo>
                                  <a:pt x="1087" y="48"/>
                                </a:lnTo>
                                <a:lnTo>
                                  <a:pt x="0" y="48"/>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Freeform 31"/>
                        <wps:cNvSpPr>
                          <a:spLocks/>
                        </wps:cNvSpPr>
                        <wps:spPr bwMode="auto">
                          <a:xfrm>
                            <a:off x="2813" y="10354"/>
                            <a:ext cx="1118" cy="186"/>
                          </a:xfrm>
                          <a:custGeom>
                            <a:avLst/>
                            <a:gdLst>
                              <a:gd name="T0" fmla="*/ 0 w 1118"/>
                              <a:gd name="T1" fmla="*/ 139 h 186"/>
                              <a:gd name="T2" fmla="*/ 1087 w 1118"/>
                              <a:gd name="T3" fmla="*/ 139 h 186"/>
                              <a:gd name="T4" fmla="*/ 1087 w 1118"/>
                              <a:gd name="T5" fmla="*/ 186 h 186"/>
                              <a:gd name="T6" fmla="*/ 1118 w 1118"/>
                              <a:gd name="T7" fmla="*/ 93 h 186"/>
                              <a:gd name="T8" fmla="*/ 1087 w 1118"/>
                              <a:gd name="T9" fmla="*/ 0 h 186"/>
                              <a:gd name="T10" fmla="*/ 1087 w 1118"/>
                              <a:gd name="T11" fmla="*/ 48 h 186"/>
                              <a:gd name="T12" fmla="*/ 0 w 1118"/>
                              <a:gd name="T13" fmla="*/ 48 h 186"/>
                              <a:gd name="T14" fmla="*/ 0 w 1118"/>
                              <a:gd name="T15" fmla="*/ 139 h 1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6">
                                <a:moveTo>
                                  <a:pt x="0" y="139"/>
                                </a:moveTo>
                                <a:lnTo>
                                  <a:pt x="1087" y="139"/>
                                </a:lnTo>
                                <a:lnTo>
                                  <a:pt x="1087" y="186"/>
                                </a:lnTo>
                                <a:lnTo>
                                  <a:pt x="1118" y="93"/>
                                </a:lnTo>
                                <a:lnTo>
                                  <a:pt x="1087" y="0"/>
                                </a:lnTo>
                                <a:lnTo>
                                  <a:pt x="1087" y="48"/>
                                </a:lnTo>
                                <a:lnTo>
                                  <a:pt x="0" y="48"/>
                                </a:lnTo>
                                <a:lnTo>
                                  <a:pt x="0" y="139"/>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Freeform 32"/>
                        <wps:cNvSpPr>
                          <a:spLocks/>
                        </wps:cNvSpPr>
                        <wps:spPr bwMode="auto">
                          <a:xfrm>
                            <a:off x="2813" y="12316"/>
                            <a:ext cx="1118" cy="187"/>
                          </a:xfrm>
                          <a:custGeom>
                            <a:avLst/>
                            <a:gdLst>
                              <a:gd name="T0" fmla="*/ 0 w 1118"/>
                              <a:gd name="T1" fmla="*/ 139 h 187"/>
                              <a:gd name="T2" fmla="*/ 1087 w 1118"/>
                              <a:gd name="T3" fmla="*/ 139 h 187"/>
                              <a:gd name="T4" fmla="*/ 1087 w 1118"/>
                              <a:gd name="T5" fmla="*/ 187 h 187"/>
                              <a:gd name="T6" fmla="*/ 1118 w 1118"/>
                              <a:gd name="T7" fmla="*/ 93 h 187"/>
                              <a:gd name="T8" fmla="*/ 1087 w 1118"/>
                              <a:gd name="T9" fmla="*/ 0 h 187"/>
                              <a:gd name="T10" fmla="*/ 1087 w 1118"/>
                              <a:gd name="T11" fmla="*/ 48 h 187"/>
                              <a:gd name="T12" fmla="*/ 0 w 1118"/>
                              <a:gd name="T13" fmla="*/ 48 h 187"/>
                              <a:gd name="T14" fmla="*/ 0 w 1118"/>
                              <a:gd name="T15" fmla="*/ 139 h 18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7">
                                <a:moveTo>
                                  <a:pt x="0" y="139"/>
                                </a:moveTo>
                                <a:lnTo>
                                  <a:pt x="1087" y="139"/>
                                </a:lnTo>
                                <a:lnTo>
                                  <a:pt x="1087" y="187"/>
                                </a:lnTo>
                                <a:lnTo>
                                  <a:pt x="1118" y="93"/>
                                </a:lnTo>
                                <a:lnTo>
                                  <a:pt x="1087" y="0"/>
                                </a:lnTo>
                                <a:lnTo>
                                  <a:pt x="1087" y="48"/>
                                </a:lnTo>
                                <a:lnTo>
                                  <a:pt x="0" y="48"/>
                                </a:lnTo>
                                <a:lnTo>
                                  <a:pt x="0" y="139"/>
                                </a:lnTo>
                                <a:close/>
                              </a:path>
                            </a:pathLst>
                          </a:custGeom>
                          <a:blipFill dpi="0" rotWithShape="0">
                            <a:blip r:embed="rId9"/>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3"/>
                        <wps:cNvSpPr>
                          <a:spLocks/>
                        </wps:cNvSpPr>
                        <wps:spPr bwMode="auto">
                          <a:xfrm>
                            <a:off x="2813" y="12316"/>
                            <a:ext cx="1118" cy="187"/>
                          </a:xfrm>
                          <a:custGeom>
                            <a:avLst/>
                            <a:gdLst>
                              <a:gd name="T0" fmla="*/ 0 w 1118"/>
                              <a:gd name="T1" fmla="*/ 139 h 187"/>
                              <a:gd name="T2" fmla="*/ 1087 w 1118"/>
                              <a:gd name="T3" fmla="*/ 139 h 187"/>
                              <a:gd name="T4" fmla="*/ 1087 w 1118"/>
                              <a:gd name="T5" fmla="*/ 187 h 187"/>
                              <a:gd name="T6" fmla="*/ 1118 w 1118"/>
                              <a:gd name="T7" fmla="*/ 93 h 187"/>
                              <a:gd name="T8" fmla="*/ 1087 w 1118"/>
                              <a:gd name="T9" fmla="*/ 0 h 187"/>
                              <a:gd name="T10" fmla="*/ 1087 w 1118"/>
                              <a:gd name="T11" fmla="*/ 48 h 187"/>
                              <a:gd name="T12" fmla="*/ 0 w 1118"/>
                              <a:gd name="T13" fmla="*/ 48 h 187"/>
                            </a:gdLst>
                            <a:ahLst/>
                            <a:cxnLst>
                              <a:cxn ang="0">
                                <a:pos x="T0" y="T1"/>
                              </a:cxn>
                              <a:cxn ang="0">
                                <a:pos x="T2" y="T3"/>
                              </a:cxn>
                              <a:cxn ang="0">
                                <a:pos x="T4" y="T5"/>
                              </a:cxn>
                              <a:cxn ang="0">
                                <a:pos x="T6" y="T7"/>
                              </a:cxn>
                              <a:cxn ang="0">
                                <a:pos x="T8" y="T9"/>
                              </a:cxn>
                              <a:cxn ang="0">
                                <a:pos x="T10" y="T11"/>
                              </a:cxn>
                              <a:cxn ang="0">
                                <a:pos x="T12" y="T13"/>
                              </a:cxn>
                            </a:cxnLst>
                            <a:rect l="0" t="0" r="r" b="b"/>
                            <a:pathLst>
                              <a:path w="1118" h="187">
                                <a:moveTo>
                                  <a:pt x="0" y="139"/>
                                </a:moveTo>
                                <a:lnTo>
                                  <a:pt x="1087" y="139"/>
                                </a:lnTo>
                                <a:lnTo>
                                  <a:pt x="1087" y="187"/>
                                </a:lnTo>
                                <a:lnTo>
                                  <a:pt x="1118" y="93"/>
                                </a:lnTo>
                                <a:lnTo>
                                  <a:pt x="1087" y="0"/>
                                </a:lnTo>
                                <a:lnTo>
                                  <a:pt x="1087" y="48"/>
                                </a:lnTo>
                                <a:lnTo>
                                  <a:pt x="0" y="48"/>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Freeform 34"/>
                        <wps:cNvSpPr>
                          <a:spLocks/>
                        </wps:cNvSpPr>
                        <wps:spPr bwMode="auto">
                          <a:xfrm>
                            <a:off x="2813" y="12316"/>
                            <a:ext cx="1118" cy="187"/>
                          </a:xfrm>
                          <a:custGeom>
                            <a:avLst/>
                            <a:gdLst>
                              <a:gd name="T0" fmla="*/ 0 w 1118"/>
                              <a:gd name="T1" fmla="*/ 139 h 187"/>
                              <a:gd name="T2" fmla="*/ 1087 w 1118"/>
                              <a:gd name="T3" fmla="*/ 139 h 187"/>
                              <a:gd name="T4" fmla="*/ 1087 w 1118"/>
                              <a:gd name="T5" fmla="*/ 187 h 187"/>
                              <a:gd name="T6" fmla="*/ 1118 w 1118"/>
                              <a:gd name="T7" fmla="*/ 93 h 187"/>
                              <a:gd name="T8" fmla="*/ 1087 w 1118"/>
                              <a:gd name="T9" fmla="*/ 0 h 187"/>
                              <a:gd name="T10" fmla="*/ 1087 w 1118"/>
                              <a:gd name="T11" fmla="*/ 48 h 187"/>
                              <a:gd name="T12" fmla="*/ 0 w 1118"/>
                              <a:gd name="T13" fmla="*/ 48 h 187"/>
                              <a:gd name="T14" fmla="*/ 0 w 1118"/>
                              <a:gd name="T15" fmla="*/ 139 h 18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7">
                                <a:moveTo>
                                  <a:pt x="0" y="139"/>
                                </a:moveTo>
                                <a:lnTo>
                                  <a:pt x="1087" y="139"/>
                                </a:lnTo>
                                <a:lnTo>
                                  <a:pt x="1087" y="187"/>
                                </a:lnTo>
                                <a:lnTo>
                                  <a:pt x="1118" y="93"/>
                                </a:lnTo>
                                <a:lnTo>
                                  <a:pt x="1087" y="0"/>
                                </a:lnTo>
                                <a:lnTo>
                                  <a:pt x="1087" y="48"/>
                                </a:lnTo>
                                <a:lnTo>
                                  <a:pt x="0" y="48"/>
                                </a:lnTo>
                                <a:lnTo>
                                  <a:pt x="0" y="139"/>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Freeform 35"/>
                        <wps:cNvSpPr>
                          <a:spLocks/>
                        </wps:cNvSpPr>
                        <wps:spPr bwMode="auto">
                          <a:xfrm>
                            <a:off x="2813" y="11668"/>
                            <a:ext cx="1118" cy="184"/>
                          </a:xfrm>
                          <a:custGeom>
                            <a:avLst/>
                            <a:gdLst>
                              <a:gd name="T0" fmla="*/ 0 w 1118"/>
                              <a:gd name="T1" fmla="*/ 138 h 184"/>
                              <a:gd name="T2" fmla="*/ 1087 w 1118"/>
                              <a:gd name="T3" fmla="*/ 138 h 184"/>
                              <a:gd name="T4" fmla="*/ 1087 w 1118"/>
                              <a:gd name="T5" fmla="*/ 184 h 184"/>
                              <a:gd name="T6" fmla="*/ 1118 w 1118"/>
                              <a:gd name="T7" fmla="*/ 91 h 184"/>
                              <a:gd name="T8" fmla="*/ 1087 w 1118"/>
                              <a:gd name="T9" fmla="*/ 0 h 184"/>
                              <a:gd name="T10" fmla="*/ 1087 w 1118"/>
                              <a:gd name="T11" fmla="*/ 45 h 184"/>
                              <a:gd name="T12" fmla="*/ 0 w 1118"/>
                              <a:gd name="T13" fmla="*/ 45 h 184"/>
                              <a:gd name="T14" fmla="*/ 0 w 1118"/>
                              <a:gd name="T15" fmla="*/ 138 h 18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4">
                                <a:moveTo>
                                  <a:pt x="0" y="138"/>
                                </a:moveTo>
                                <a:lnTo>
                                  <a:pt x="1087" y="138"/>
                                </a:lnTo>
                                <a:lnTo>
                                  <a:pt x="1087" y="184"/>
                                </a:lnTo>
                                <a:lnTo>
                                  <a:pt x="1118" y="91"/>
                                </a:lnTo>
                                <a:lnTo>
                                  <a:pt x="1087" y="0"/>
                                </a:lnTo>
                                <a:lnTo>
                                  <a:pt x="1087" y="45"/>
                                </a:lnTo>
                                <a:lnTo>
                                  <a:pt x="0" y="45"/>
                                </a:lnTo>
                                <a:lnTo>
                                  <a:pt x="0" y="138"/>
                                </a:lnTo>
                                <a:close/>
                              </a:path>
                            </a:pathLst>
                          </a:custGeom>
                          <a:blipFill dpi="0" rotWithShape="0">
                            <a:blip r:embed="rId9"/>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36"/>
                        <wps:cNvSpPr>
                          <a:spLocks/>
                        </wps:cNvSpPr>
                        <wps:spPr bwMode="auto">
                          <a:xfrm>
                            <a:off x="2813" y="11668"/>
                            <a:ext cx="1118" cy="184"/>
                          </a:xfrm>
                          <a:custGeom>
                            <a:avLst/>
                            <a:gdLst>
                              <a:gd name="T0" fmla="*/ 0 w 1118"/>
                              <a:gd name="T1" fmla="*/ 138 h 184"/>
                              <a:gd name="T2" fmla="*/ 1087 w 1118"/>
                              <a:gd name="T3" fmla="*/ 138 h 184"/>
                              <a:gd name="T4" fmla="*/ 1087 w 1118"/>
                              <a:gd name="T5" fmla="*/ 184 h 184"/>
                              <a:gd name="T6" fmla="*/ 1118 w 1118"/>
                              <a:gd name="T7" fmla="*/ 91 h 184"/>
                              <a:gd name="T8" fmla="*/ 1087 w 1118"/>
                              <a:gd name="T9" fmla="*/ 0 h 184"/>
                              <a:gd name="T10" fmla="*/ 1087 w 1118"/>
                              <a:gd name="T11" fmla="*/ 45 h 184"/>
                              <a:gd name="T12" fmla="*/ 0 w 1118"/>
                              <a:gd name="T13" fmla="*/ 45 h 184"/>
                            </a:gdLst>
                            <a:ahLst/>
                            <a:cxnLst>
                              <a:cxn ang="0">
                                <a:pos x="T0" y="T1"/>
                              </a:cxn>
                              <a:cxn ang="0">
                                <a:pos x="T2" y="T3"/>
                              </a:cxn>
                              <a:cxn ang="0">
                                <a:pos x="T4" y="T5"/>
                              </a:cxn>
                              <a:cxn ang="0">
                                <a:pos x="T6" y="T7"/>
                              </a:cxn>
                              <a:cxn ang="0">
                                <a:pos x="T8" y="T9"/>
                              </a:cxn>
                              <a:cxn ang="0">
                                <a:pos x="T10" y="T11"/>
                              </a:cxn>
                              <a:cxn ang="0">
                                <a:pos x="T12" y="T13"/>
                              </a:cxn>
                            </a:cxnLst>
                            <a:rect l="0" t="0" r="r" b="b"/>
                            <a:pathLst>
                              <a:path w="1118" h="184">
                                <a:moveTo>
                                  <a:pt x="0" y="138"/>
                                </a:moveTo>
                                <a:lnTo>
                                  <a:pt x="1087" y="138"/>
                                </a:lnTo>
                                <a:lnTo>
                                  <a:pt x="1087" y="184"/>
                                </a:lnTo>
                                <a:lnTo>
                                  <a:pt x="1118" y="91"/>
                                </a:lnTo>
                                <a:lnTo>
                                  <a:pt x="1087" y="0"/>
                                </a:lnTo>
                                <a:lnTo>
                                  <a:pt x="1087" y="45"/>
                                </a:lnTo>
                                <a:lnTo>
                                  <a:pt x="0" y="45"/>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Freeform 37"/>
                        <wps:cNvSpPr>
                          <a:spLocks/>
                        </wps:cNvSpPr>
                        <wps:spPr bwMode="auto">
                          <a:xfrm>
                            <a:off x="2813" y="11668"/>
                            <a:ext cx="1118" cy="184"/>
                          </a:xfrm>
                          <a:custGeom>
                            <a:avLst/>
                            <a:gdLst>
                              <a:gd name="T0" fmla="*/ 0 w 1118"/>
                              <a:gd name="T1" fmla="*/ 138 h 184"/>
                              <a:gd name="T2" fmla="*/ 1087 w 1118"/>
                              <a:gd name="T3" fmla="*/ 138 h 184"/>
                              <a:gd name="T4" fmla="*/ 1087 w 1118"/>
                              <a:gd name="T5" fmla="*/ 184 h 184"/>
                              <a:gd name="T6" fmla="*/ 1118 w 1118"/>
                              <a:gd name="T7" fmla="*/ 91 h 184"/>
                              <a:gd name="T8" fmla="*/ 1087 w 1118"/>
                              <a:gd name="T9" fmla="*/ 0 h 184"/>
                              <a:gd name="T10" fmla="*/ 1087 w 1118"/>
                              <a:gd name="T11" fmla="*/ 45 h 184"/>
                              <a:gd name="T12" fmla="*/ 0 w 1118"/>
                              <a:gd name="T13" fmla="*/ 45 h 184"/>
                              <a:gd name="T14" fmla="*/ 0 w 1118"/>
                              <a:gd name="T15" fmla="*/ 138 h 18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4">
                                <a:moveTo>
                                  <a:pt x="0" y="138"/>
                                </a:moveTo>
                                <a:lnTo>
                                  <a:pt x="1087" y="138"/>
                                </a:lnTo>
                                <a:lnTo>
                                  <a:pt x="1087" y="184"/>
                                </a:lnTo>
                                <a:lnTo>
                                  <a:pt x="1118" y="91"/>
                                </a:lnTo>
                                <a:lnTo>
                                  <a:pt x="1087" y="0"/>
                                </a:lnTo>
                                <a:lnTo>
                                  <a:pt x="1087" y="45"/>
                                </a:lnTo>
                                <a:lnTo>
                                  <a:pt x="0" y="45"/>
                                </a:lnTo>
                                <a:lnTo>
                                  <a:pt x="0" y="138"/>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Freeform 38"/>
                        <wps:cNvSpPr>
                          <a:spLocks/>
                        </wps:cNvSpPr>
                        <wps:spPr bwMode="auto">
                          <a:xfrm>
                            <a:off x="2813" y="14266"/>
                            <a:ext cx="1118" cy="186"/>
                          </a:xfrm>
                          <a:custGeom>
                            <a:avLst/>
                            <a:gdLst>
                              <a:gd name="T0" fmla="*/ 0 w 1118"/>
                              <a:gd name="T1" fmla="*/ 139 h 186"/>
                              <a:gd name="T2" fmla="*/ 1087 w 1118"/>
                              <a:gd name="T3" fmla="*/ 139 h 186"/>
                              <a:gd name="T4" fmla="*/ 1087 w 1118"/>
                              <a:gd name="T5" fmla="*/ 186 h 186"/>
                              <a:gd name="T6" fmla="*/ 1118 w 1118"/>
                              <a:gd name="T7" fmla="*/ 93 h 186"/>
                              <a:gd name="T8" fmla="*/ 1087 w 1118"/>
                              <a:gd name="T9" fmla="*/ 0 h 186"/>
                              <a:gd name="T10" fmla="*/ 1087 w 1118"/>
                              <a:gd name="T11" fmla="*/ 45 h 186"/>
                              <a:gd name="T12" fmla="*/ 0 w 1118"/>
                              <a:gd name="T13" fmla="*/ 45 h 186"/>
                              <a:gd name="T14" fmla="*/ 0 w 1118"/>
                              <a:gd name="T15" fmla="*/ 139 h 1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6">
                                <a:moveTo>
                                  <a:pt x="0" y="139"/>
                                </a:moveTo>
                                <a:lnTo>
                                  <a:pt x="1087" y="139"/>
                                </a:lnTo>
                                <a:lnTo>
                                  <a:pt x="1087" y="186"/>
                                </a:lnTo>
                                <a:lnTo>
                                  <a:pt x="1118" y="93"/>
                                </a:lnTo>
                                <a:lnTo>
                                  <a:pt x="1087" y="0"/>
                                </a:lnTo>
                                <a:lnTo>
                                  <a:pt x="1087" y="45"/>
                                </a:lnTo>
                                <a:lnTo>
                                  <a:pt x="0" y="45"/>
                                </a:lnTo>
                                <a:lnTo>
                                  <a:pt x="0" y="139"/>
                                </a:lnTo>
                                <a:close/>
                              </a:path>
                            </a:pathLst>
                          </a:custGeom>
                          <a:blipFill dpi="0" rotWithShape="0">
                            <a:blip r:embed="rId9"/>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39"/>
                        <wps:cNvSpPr>
                          <a:spLocks/>
                        </wps:cNvSpPr>
                        <wps:spPr bwMode="auto">
                          <a:xfrm>
                            <a:off x="2813" y="14266"/>
                            <a:ext cx="1118" cy="186"/>
                          </a:xfrm>
                          <a:custGeom>
                            <a:avLst/>
                            <a:gdLst>
                              <a:gd name="T0" fmla="*/ 0 w 1118"/>
                              <a:gd name="T1" fmla="*/ 139 h 186"/>
                              <a:gd name="T2" fmla="*/ 1087 w 1118"/>
                              <a:gd name="T3" fmla="*/ 139 h 186"/>
                              <a:gd name="T4" fmla="*/ 1087 w 1118"/>
                              <a:gd name="T5" fmla="*/ 186 h 186"/>
                              <a:gd name="T6" fmla="*/ 1118 w 1118"/>
                              <a:gd name="T7" fmla="*/ 93 h 186"/>
                              <a:gd name="T8" fmla="*/ 1087 w 1118"/>
                              <a:gd name="T9" fmla="*/ 0 h 186"/>
                              <a:gd name="T10" fmla="*/ 1087 w 1118"/>
                              <a:gd name="T11" fmla="*/ 45 h 186"/>
                              <a:gd name="T12" fmla="*/ 0 w 1118"/>
                              <a:gd name="T13" fmla="*/ 45 h 186"/>
                            </a:gdLst>
                            <a:ahLst/>
                            <a:cxnLst>
                              <a:cxn ang="0">
                                <a:pos x="T0" y="T1"/>
                              </a:cxn>
                              <a:cxn ang="0">
                                <a:pos x="T2" y="T3"/>
                              </a:cxn>
                              <a:cxn ang="0">
                                <a:pos x="T4" y="T5"/>
                              </a:cxn>
                              <a:cxn ang="0">
                                <a:pos x="T6" y="T7"/>
                              </a:cxn>
                              <a:cxn ang="0">
                                <a:pos x="T8" y="T9"/>
                              </a:cxn>
                              <a:cxn ang="0">
                                <a:pos x="T10" y="T11"/>
                              </a:cxn>
                              <a:cxn ang="0">
                                <a:pos x="T12" y="T13"/>
                              </a:cxn>
                            </a:cxnLst>
                            <a:rect l="0" t="0" r="r" b="b"/>
                            <a:pathLst>
                              <a:path w="1118" h="186">
                                <a:moveTo>
                                  <a:pt x="0" y="139"/>
                                </a:moveTo>
                                <a:lnTo>
                                  <a:pt x="1087" y="139"/>
                                </a:lnTo>
                                <a:lnTo>
                                  <a:pt x="1087" y="186"/>
                                </a:lnTo>
                                <a:lnTo>
                                  <a:pt x="1118" y="93"/>
                                </a:lnTo>
                                <a:lnTo>
                                  <a:pt x="1087" y="0"/>
                                </a:lnTo>
                                <a:lnTo>
                                  <a:pt x="1087" y="45"/>
                                </a:lnTo>
                                <a:lnTo>
                                  <a:pt x="0" y="45"/>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Freeform 40"/>
                        <wps:cNvSpPr>
                          <a:spLocks/>
                        </wps:cNvSpPr>
                        <wps:spPr bwMode="auto">
                          <a:xfrm>
                            <a:off x="2813" y="14266"/>
                            <a:ext cx="1118" cy="186"/>
                          </a:xfrm>
                          <a:custGeom>
                            <a:avLst/>
                            <a:gdLst>
                              <a:gd name="T0" fmla="*/ 0 w 1118"/>
                              <a:gd name="T1" fmla="*/ 139 h 186"/>
                              <a:gd name="T2" fmla="*/ 1087 w 1118"/>
                              <a:gd name="T3" fmla="*/ 139 h 186"/>
                              <a:gd name="T4" fmla="*/ 1087 w 1118"/>
                              <a:gd name="T5" fmla="*/ 186 h 186"/>
                              <a:gd name="T6" fmla="*/ 1118 w 1118"/>
                              <a:gd name="T7" fmla="*/ 93 h 186"/>
                              <a:gd name="T8" fmla="*/ 1087 w 1118"/>
                              <a:gd name="T9" fmla="*/ 0 h 186"/>
                              <a:gd name="T10" fmla="*/ 1087 w 1118"/>
                              <a:gd name="T11" fmla="*/ 45 h 186"/>
                              <a:gd name="T12" fmla="*/ 0 w 1118"/>
                              <a:gd name="T13" fmla="*/ 45 h 186"/>
                              <a:gd name="T14" fmla="*/ 0 w 1118"/>
                              <a:gd name="T15" fmla="*/ 139 h 1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6">
                                <a:moveTo>
                                  <a:pt x="0" y="139"/>
                                </a:moveTo>
                                <a:lnTo>
                                  <a:pt x="1087" y="139"/>
                                </a:lnTo>
                                <a:lnTo>
                                  <a:pt x="1087" y="186"/>
                                </a:lnTo>
                                <a:lnTo>
                                  <a:pt x="1118" y="93"/>
                                </a:lnTo>
                                <a:lnTo>
                                  <a:pt x="1087" y="0"/>
                                </a:lnTo>
                                <a:lnTo>
                                  <a:pt x="1087" y="45"/>
                                </a:lnTo>
                                <a:lnTo>
                                  <a:pt x="0" y="45"/>
                                </a:lnTo>
                                <a:lnTo>
                                  <a:pt x="0" y="139"/>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41"/>
                        <wps:cNvSpPr>
                          <a:spLocks/>
                        </wps:cNvSpPr>
                        <wps:spPr bwMode="auto">
                          <a:xfrm>
                            <a:off x="2813" y="13615"/>
                            <a:ext cx="1118" cy="187"/>
                          </a:xfrm>
                          <a:custGeom>
                            <a:avLst/>
                            <a:gdLst>
                              <a:gd name="T0" fmla="*/ 1118 w 1118"/>
                              <a:gd name="T1" fmla="*/ 48 h 187"/>
                              <a:gd name="T2" fmla="*/ 31 w 1118"/>
                              <a:gd name="T3" fmla="*/ 48 h 187"/>
                              <a:gd name="T4" fmla="*/ 31 w 1118"/>
                              <a:gd name="T5" fmla="*/ 0 h 187"/>
                              <a:gd name="T6" fmla="*/ 0 w 1118"/>
                              <a:gd name="T7" fmla="*/ 93 h 187"/>
                              <a:gd name="T8" fmla="*/ 31 w 1118"/>
                              <a:gd name="T9" fmla="*/ 187 h 187"/>
                              <a:gd name="T10" fmla="*/ 31 w 1118"/>
                              <a:gd name="T11" fmla="*/ 141 h 187"/>
                              <a:gd name="T12" fmla="*/ 1118 w 1118"/>
                              <a:gd name="T13" fmla="*/ 141 h 187"/>
                              <a:gd name="T14" fmla="*/ 1118 w 1118"/>
                              <a:gd name="T15" fmla="*/ 48 h 18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7">
                                <a:moveTo>
                                  <a:pt x="1118" y="48"/>
                                </a:moveTo>
                                <a:lnTo>
                                  <a:pt x="31" y="48"/>
                                </a:lnTo>
                                <a:lnTo>
                                  <a:pt x="31" y="0"/>
                                </a:lnTo>
                                <a:lnTo>
                                  <a:pt x="0" y="93"/>
                                </a:lnTo>
                                <a:lnTo>
                                  <a:pt x="31" y="187"/>
                                </a:lnTo>
                                <a:lnTo>
                                  <a:pt x="31" y="141"/>
                                </a:lnTo>
                                <a:lnTo>
                                  <a:pt x="1118" y="141"/>
                                </a:lnTo>
                                <a:lnTo>
                                  <a:pt x="1118" y="48"/>
                                </a:lnTo>
                                <a:close/>
                              </a:path>
                            </a:pathLst>
                          </a:custGeom>
                          <a:blipFill dpi="0" rotWithShape="0">
                            <a:blip r:embed="rId10"/>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42"/>
                        <wps:cNvSpPr>
                          <a:spLocks/>
                        </wps:cNvSpPr>
                        <wps:spPr bwMode="auto">
                          <a:xfrm>
                            <a:off x="2813" y="13615"/>
                            <a:ext cx="1118" cy="187"/>
                          </a:xfrm>
                          <a:custGeom>
                            <a:avLst/>
                            <a:gdLst>
                              <a:gd name="T0" fmla="*/ 1118 w 1118"/>
                              <a:gd name="T1" fmla="*/ 48 h 187"/>
                              <a:gd name="T2" fmla="*/ 31 w 1118"/>
                              <a:gd name="T3" fmla="*/ 48 h 187"/>
                              <a:gd name="T4" fmla="*/ 31 w 1118"/>
                              <a:gd name="T5" fmla="*/ 0 h 187"/>
                              <a:gd name="T6" fmla="*/ 0 w 1118"/>
                              <a:gd name="T7" fmla="*/ 93 h 187"/>
                              <a:gd name="T8" fmla="*/ 31 w 1118"/>
                              <a:gd name="T9" fmla="*/ 187 h 187"/>
                              <a:gd name="T10" fmla="*/ 31 w 1118"/>
                              <a:gd name="T11" fmla="*/ 141 h 187"/>
                              <a:gd name="T12" fmla="*/ 1118 w 1118"/>
                              <a:gd name="T13" fmla="*/ 141 h 187"/>
                              <a:gd name="T14" fmla="*/ 1118 w 1118"/>
                              <a:gd name="T15" fmla="*/ 48 h 18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7">
                                <a:moveTo>
                                  <a:pt x="1118" y="48"/>
                                </a:moveTo>
                                <a:lnTo>
                                  <a:pt x="31" y="48"/>
                                </a:lnTo>
                                <a:lnTo>
                                  <a:pt x="31" y="0"/>
                                </a:lnTo>
                                <a:lnTo>
                                  <a:pt x="0" y="93"/>
                                </a:lnTo>
                                <a:lnTo>
                                  <a:pt x="31" y="187"/>
                                </a:lnTo>
                                <a:lnTo>
                                  <a:pt x="31" y="141"/>
                                </a:lnTo>
                                <a:lnTo>
                                  <a:pt x="1118" y="141"/>
                                </a:lnTo>
                                <a:lnTo>
                                  <a:pt x="1118" y="48"/>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43"/>
                        <wps:cNvSpPr>
                          <a:spLocks/>
                        </wps:cNvSpPr>
                        <wps:spPr bwMode="auto">
                          <a:xfrm>
                            <a:off x="2813" y="12967"/>
                            <a:ext cx="1118" cy="184"/>
                          </a:xfrm>
                          <a:custGeom>
                            <a:avLst/>
                            <a:gdLst>
                              <a:gd name="T0" fmla="*/ 1118 w 1118"/>
                              <a:gd name="T1" fmla="*/ 45 h 184"/>
                              <a:gd name="T2" fmla="*/ 31 w 1118"/>
                              <a:gd name="T3" fmla="*/ 45 h 184"/>
                              <a:gd name="T4" fmla="*/ 31 w 1118"/>
                              <a:gd name="T5" fmla="*/ 0 h 184"/>
                              <a:gd name="T6" fmla="*/ 0 w 1118"/>
                              <a:gd name="T7" fmla="*/ 93 h 184"/>
                              <a:gd name="T8" fmla="*/ 31 w 1118"/>
                              <a:gd name="T9" fmla="*/ 184 h 184"/>
                              <a:gd name="T10" fmla="*/ 31 w 1118"/>
                              <a:gd name="T11" fmla="*/ 139 h 184"/>
                              <a:gd name="T12" fmla="*/ 1118 w 1118"/>
                              <a:gd name="T13" fmla="*/ 139 h 184"/>
                              <a:gd name="T14" fmla="*/ 1118 w 1118"/>
                              <a:gd name="T15" fmla="*/ 45 h 18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4">
                                <a:moveTo>
                                  <a:pt x="1118" y="45"/>
                                </a:moveTo>
                                <a:lnTo>
                                  <a:pt x="31" y="45"/>
                                </a:lnTo>
                                <a:lnTo>
                                  <a:pt x="31" y="0"/>
                                </a:lnTo>
                                <a:lnTo>
                                  <a:pt x="0" y="93"/>
                                </a:lnTo>
                                <a:lnTo>
                                  <a:pt x="31" y="184"/>
                                </a:lnTo>
                                <a:lnTo>
                                  <a:pt x="31" y="139"/>
                                </a:lnTo>
                                <a:lnTo>
                                  <a:pt x="1118" y="139"/>
                                </a:lnTo>
                                <a:lnTo>
                                  <a:pt x="1118" y="45"/>
                                </a:lnTo>
                                <a:close/>
                              </a:path>
                            </a:pathLst>
                          </a:custGeom>
                          <a:blipFill dpi="0" rotWithShape="0">
                            <a:blip r:embed="rId10"/>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44"/>
                        <wps:cNvSpPr>
                          <a:spLocks/>
                        </wps:cNvSpPr>
                        <wps:spPr bwMode="auto">
                          <a:xfrm>
                            <a:off x="2813" y="12967"/>
                            <a:ext cx="1118" cy="184"/>
                          </a:xfrm>
                          <a:custGeom>
                            <a:avLst/>
                            <a:gdLst>
                              <a:gd name="T0" fmla="*/ 1118 w 1118"/>
                              <a:gd name="T1" fmla="*/ 45 h 184"/>
                              <a:gd name="T2" fmla="*/ 31 w 1118"/>
                              <a:gd name="T3" fmla="*/ 45 h 184"/>
                              <a:gd name="T4" fmla="*/ 31 w 1118"/>
                              <a:gd name="T5" fmla="*/ 0 h 184"/>
                              <a:gd name="T6" fmla="*/ 0 w 1118"/>
                              <a:gd name="T7" fmla="*/ 93 h 184"/>
                              <a:gd name="T8" fmla="*/ 31 w 1118"/>
                              <a:gd name="T9" fmla="*/ 184 h 184"/>
                              <a:gd name="T10" fmla="*/ 31 w 1118"/>
                              <a:gd name="T11" fmla="*/ 139 h 184"/>
                              <a:gd name="T12" fmla="*/ 1118 w 1118"/>
                              <a:gd name="T13" fmla="*/ 139 h 184"/>
                              <a:gd name="T14" fmla="*/ 1118 w 1118"/>
                              <a:gd name="T15" fmla="*/ 45 h 18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4">
                                <a:moveTo>
                                  <a:pt x="1118" y="45"/>
                                </a:moveTo>
                                <a:lnTo>
                                  <a:pt x="31" y="45"/>
                                </a:lnTo>
                                <a:lnTo>
                                  <a:pt x="31" y="0"/>
                                </a:lnTo>
                                <a:lnTo>
                                  <a:pt x="0" y="93"/>
                                </a:lnTo>
                                <a:lnTo>
                                  <a:pt x="31" y="184"/>
                                </a:lnTo>
                                <a:lnTo>
                                  <a:pt x="31" y="139"/>
                                </a:lnTo>
                                <a:lnTo>
                                  <a:pt x="1118" y="139"/>
                                </a:lnTo>
                                <a:lnTo>
                                  <a:pt x="1118" y="45"/>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Freeform 45"/>
                        <wps:cNvSpPr>
                          <a:spLocks/>
                        </wps:cNvSpPr>
                        <wps:spPr bwMode="auto">
                          <a:xfrm>
                            <a:off x="2813" y="14916"/>
                            <a:ext cx="1118" cy="185"/>
                          </a:xfrm>
                          <a:custGeom>
                            <a:avLst/>
                            <a:gdLst>
                              <a:gd name="T0" fmla="*/ 1118 w 1118"/>
                              <a:gd name="T1" fmla="*/ 46 h 185"/>
                              <a:gd name="T2" fmla="*/ 31 w 1118"/>
                              <a:gd name="T3" fmla="*/ 46 h 185"/>
                              <a:gd name="T4" fmla="*/ 31 w 1118"/>
                              <a:gd name="T5" fmla="*/ 0 h 185"/>
                              <a:gd name="T6" fmla="*/ 0 w 1118"/>
                              <a:gd name="T7" fmla="*/ 91 h 185"/>
                              <a:gd name="T8" fmla="*/ 31 w 1118"/>
                              <a:gd name="T9" fmla="*/ 185 h 185"/>
                              <a:gd name="T10" fmla="*/ 31 w 1118"/>
                              <a:gd name="T11" fmla="*/ 139 h 185"/>
                              <a:gd name="T12" fmla="*/ 1118 w 1118"/>
                              <a:gd name="T13" fmla="*/ 139 h 185"/>
                              <a:gd name="T14" fmla="*/ 1118 w 1118"/>
                              <a:gd name="T15" fmla="*/ 46 h 1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5">
                                <a:moveTo>
                                  <a:pt x="1118" y="46"/>
                                </a:moveTo>
                                <a:lnTo>
                                  <a:pt x="31" y="46"/>
                                </a:lnTo>
                                <a:lnTo>
                                  <a:pt x="31" y="0"/>
                                </a:lnTo>
                                <a:lnTo>
                                  <a:pt x="0" y="91"/>
                                </a:lnTo>
                                <a:lnTo>
                                  <a:pt x="31" y="185"/>
                                </a:lnTo>
                                <a:lnTo>
                                  <a:pt x="31" y="139"/>
                                </a:lnTo>
                                <a:lnTo>
                                  <a:pt x="1118" y="139"/>
                                </a:lnTo>
                                <a:lnTo>
                                  <a:pt x="1118" y="46"/>
                                </a:lnTo>
                                <a:close/>
                              </a:path>
                            </a:pathLst>
                          </a:custGeom>
                          <a:blipFill dpi="0" rotWithShape="0">
                            <a:blip r:embed="rId10"/>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46"/>
                        <wps:cNvSpPr>
                          <a:spLocks/>
                        </wps:cNvSpPr>
                        <wps:spPr bwMode="auto">
                          <a:xfrm>
                            <a:off x="2813" y="14916"/>
                            <a:ext cx="1118" cy="185"/>
                          </a:xfrm>
                          <a:custGeom>
                            <a:avLst/>
                            <a:gdLst>
                              <a:gd name="T0" fmla="*/ 1118 w 1118"/>
                              <a:gd name="T1" fmla="*/ 46 h 185"/>
                              <a:gd name="T2" fmla="*/ 31 w 1118"/>
                              <a:gd name="T3" fmla="*/ 46 h 185"/>
                              <a:gd name="T4" fmla="*/ 31 w 1118"/>
                              <a:gd name="T5" fmla="*/ 0 h 185"/>
                              <a:gd name="T6" fmla="*/ 0 w 1118"/>
                              <a:gd name="T7" fmla="*/ 91 h 185"/>
                              <a:gd name="T8" fmla="*/ 31 w 1118"/>
                              <a:gd name="T9" fmla="*/ 185 h 185"/>
                              <a:gd name="T10" fmla="*/ 31 w 1118"/>
                              <a:gd name="T11" fmla="*/ 139 h 185"/>
                              <a:gd name="T12" fmla="*/ 1118 w 1118"/>
                              <a:gd name="T13" fmla="*/ 139 h 185"/>
                              <a:gd name="T14" fmla="*/ 1118 w 1118"/>
                              <a:gd name="T15" fmla="*/ 46 h 1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5">
                                <a:moveTo>
                                  <a:pt x="1118" y="46"/>
                                </a:moveTo>
                                <a:lnTo>
                                  <a:pt x="31" y="46"/>
                                </a:lnTo>
                                <a:lnTo>
                                  <a:pt x="31" y="0"/>
                                </a:lnTo>
                                <a:lnTo>
                                  <a:pt x="0" y="91"/>
                                </a:lnTo>
                                <a:lnTo>
                                  <a:pt x="31" y="185"/>
                                </a:lnTo>
                                <a:lnTo>
                                  <a:pt x="31" y="139"/>
                                </a:lnTo>
                                <a:lnTo>
                                  <a:pt x="1118" y="139"/>
                                </a:lnTo>
                                <a:lnTo>
                                  <a:pt x="1118" y="46"/>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Rectangle 47"/>
                        <wps:cNvSpPr>
                          <a:spLocks noChangeArrowheads="1"/>
                        </wps:cNvSpPr>
                        <wps:spPr bwMode="auto">
                          <a:xfrm>
                            <a:off x="2284" y="8648"/>
                            <a:ext cx="223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sz w:val="16"/>
                                  <w:szCs w:val="16"/>
                                  <w:lang w:val="uz-Cyrl-UZ"/>
                                </w:rPr>
                              </w:pPr>
                              <w:r w:rsidRPr="009555E6">
                                <w:rPr>
                                  <w:rFonts w:ascii="Arial" w:hAnsi="Arial" w:cs="Arial"/>
                                  <w:sz w:val="16"/>
                                  <w:szCs w:val="16"/>
                                </w:rPr>
                                <w:t>Касс</w:t>
                              </w:r>
                              <w:r>
                                <w:rPr>
                                  <w:rFonts w:ascii="Arial" w:hAnsi="Arial" w:cs="Arial"/>
                                  <w:sz w:val="16"/>
                                  <w:szCs w:val="16"/>
                                  <w:lang w:val="uz-Cyrl-UZ"/>
                                </w:rPr>
                                <w:t>а</w:t>
                              </w:r>
                              <w:r w:rsidRPr="009555E6">
                                <w:rPr>
                                  <w:rFonts w:ascii="Arial" w:hAnsi="Arial" w:cs="Arial"/>
                                  <w:sz w:val="16"/>
                                  <w:szCs w:val="16"/>
                                </w:rPr>
                                <w:t xml:space="preserve"> </w:t>
                              </w:r>
                              <w:r>
                                <w:rPr>
                                  <w:rFonts w:ascii="Arial" w:hAnsi="Arial" w:cs="Arial"/>
                                  <w:sz w:val="16"/>
                                  <w:szCs w:val="16"/>
                                  <w:lang w:val="uz-Cyrl-UZ"/>
                                </w:rPr>
                                <w:t>режаси</w:t>
                              </w:r>
                            </w:p>
                            <w:p w:rsidR="00B422FE" w:rsidRPr="00642F07" w:rsidRDefault="00B422FE" w:rsidP="00026B98">
                              <w:pPr>
                                <w:pStyle w:val="2"/>
                                <w:rPr>
                                  <w:rFonts w:ascii="Arial" w:hAnsi="Arial" w:cs="Arial"/>
                                  <w:sz w:val="18"/>
                                  <w:szCs w:val="16"/>
                                </w:rPr>
                              </w:pPr>
                              <w:r w:rsidRPr="00642F07">
                                <w:rPr>
                                  <w:rFonts w:ascii="Arial" w:hAnsi="Arial" w:cs="Arial"/>
                                  <w:sz w:val="18"/>
                                  <w:szCs w:val="16"/>
                                </w:rPr>
                                <w:t>(фақат ДСҚ, ДБҚ, МВ)</w:t>
                              </w:r>
                            </w:p>
                          </w:txbxContent>
                        </wps:txbx>
                        <wps:bodyPr rot="0" vert="horz" wrap="square" lIns="0" tIns="0" rIns="0" bIns="0" anchor="t" anchorCtr="0" upright="1">
                          <a:noAutofit/>
                        </wps:bodyPr>
                      </wps:wsp>
                      <wps:wsp>
                        <wps:cNvPr id="49" name="Rectangle 48"/>
                        <wps:cNvSpPr>
                          <a:spLocks noChangeArrowheads="1"/>
                        </wps:cNvSpPr>
                        <wps:spPr bwMode="auto">
                          <a:xfrm>
                            <a:off x="2317" y="9368"/>
                            <a:ext cx="2393"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lang w:val="uz-Cyrl-UZ"/>
                                </w:rPr>
                              </w:pPr>
                              <w:r>
                                <w:rPr>
                                  <w:rFonts w:ascii="Arial" w:hAnsi="Arial" w:cs="Arial"/>
                                  <w:sz w:val="16"/>
                                  <w:szCs w:val="16"/>
                                  <w:lang w:val="uz-Cyrl-UZ"/>
                                </w:rPr>
                                <w:t>Харажатни амалга ошириш учун рухсат</w:t>
                              </w:r>
                            </w:p>
                          </w:txbxContent>
                        </wps:txbx>
                        <wps:bodyPr rot="0" vert="horz" wrap="square" lIns="0" tIns="0" rIns="0" bIns="0" anchor="t" anchorCtr="0" upright="1">
                          <a:noAutofit/>
                        </wps:bodyPr>
                      </wps:wsp>
                      <wps:wsp>
                        <wps:cNvPr id="50" name="Rectangle 49"/>
                        <wps:cNvSpPr>
                          <a:spLocks noChangeArrowheads="1"/>
                        </wps:cNvSpPr>
                        <wps:spPr bwMode="auto">
                          <a:xfrm>
                            <a:off x="2360" y="10088"/>
                            <a:ext cx="21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rPr>
                                  <w:lang w:val="uz-Cyrl-UZ"/>
                                </w:rPr>
                              </w:pPr>
                              <w:r>
                                <w:rPr>
                                  <w:rFonts w:ascii="Arial" w:hAnsi="Arial" w:cs="Arial"/>
                                  <w:sz w:val="16"/>
                                  <w:szCs w:val="16"/>
                                  <w:lang w:val="uz-Cyrl-UZ"/>
                                </w:rPr>
                                <w:t>Мажбуриятлар талабномаси</w:t>
                              </w:r>
                            </w:p>
                          </w:txbxContent>
                        </wps:txbx>
                        <wps:bodyPr rot="0" vert="horz" wrap="square" lIns="0" tIns="0" rIns="0" bIns="0" anchor="t" anchorCtr="0" upright="1">
                          <a:noAutofit/>
                        </wps:bodyPr>
                      </wps:wsp>
                      <wps:wsp>
                        <wps:cNvPr id="51" name="Rectangle 50"/>
                        <wps:cNvSpPr>
                          <a:spLocks noChangeArrowheads="1"/>
                        </wps:cNvSpPr>
                        <wps:spPr bwMode="auto">
                          <a:xfrm>
                            <a:off x="2360" y="11528"/>
                            <a:ext cx="2160"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lang w:val="uz-Cyrl-UZ"/>
                                </w:rPr>
                              </w:pPr>
                              <w:r>
                                <w:rPr>
                                  <w:rFonts w:ascii="Arial" w:hAnsi="Arial" w:cs="Arial"/>
                                  <w:sz w:val="16"/>
                                  <w:szCs w:val="16"/>
                                  <w:lang w:val="uz-Cyrl-UZ"/>
                                </w:rPr>
                                <w:t>Тўловлар учун рухсат</w:t>
                              </w:r>
                            </w:p>
                          </w:txbxContent>
                        </wps:txbx>
                        <wps:bodyPr rot="0" vert="horz" wrap="square" lIns="0" tIns="0" rIns="0" bIns="0" anchor="t" anchorCtr="0" upright="1">
                          <a:noAutofit/>
                        </wps:bodyPr>
                      </wps:wsp>
                      <wps:wsp>
                        <wps:cNvPr id="52" name="Rectangle 51"/>
                        <wps:cNvSpPr>
                          <a:spLocks noChangeArrowheads="1"/>
                        </wps:cNvSpPr>
                        <wps:spPr bwMode="auto">
                          <a:xfrm>
                            <a:off x="2241" y="12126"/>
                            <a:ext cx="245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rPr>
                                  <w:lang w:val="uz-Cyrl-UZ"/>
                                </w:rPr>
                              </w:pPr>
                              <w:r>
                                <w:rPr>
                                  <w:rFonts w:ascii="Arial" w:hAnsi="Arial" w:cs="Arial"/>
                                  <w:sz w:val="16"/>
                                  <w:szCs w:val="16"/>
                                  <w:lang w:val="uz-Cyrl-UZ"/>
                                </w:rPr>
                                <w:t>Тўловлар р</w:t>
                              </w:r>
                              <w:r>
                                <w:rPr>
                                  <w:rFonts w:ascii="Arial" w:hAnsi="Arial" w:cs="Arial"/>
                                  <w:sz w:val="16"/>
                                  <w:szCs w:val="16"/>
                                </w:rPr>
                                <w:t xml:space="preserve">еестри </w:t>
                              </w:r>
                              <w:r>
                                <w:rPr>
                                  <w:rFonts w:ascii="Arial" w:hAnsi="Arial" w:cs="Arial"/>
                                  <w:sz w:val="16"/>
                                  <w:szCs w:val="16"/>
                                  <w:lang w:val="uz-Cyrl-UZ"/>
                                </w:rPr>
                                <w:t>(иш хақи ..)</w:t>
                              </w:r>
                            </w:p>
                          </w:txbxContent>
                        </wps:txbx>
                        <wps:bodyPr rot="0" vert="horz" wrap="square" lIns="0" tIns="0" rIns="0" bIns="0" anchor="t" anchorCtr="0" upright="1">
                          <a:noAutofit/>
                        </wps:bodyPr>
                      </wps:wsp>
                      <wps:wsp>
                        <wps:cNvPr id="53" name="Rectangle 52"/>
                        <wps:cNvSpPr>
                          <a:spLocks noChangeArrowheads="1"/>
                        </wps:cNvSpPr>
                        <wps:spPr bwMode="auto">
                          <a:xfrm>
                            <a:off x="4197" y="12126"/>
                            <a:ext cx="88"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r>
                                <w:rPr>
                                  <w:rFonts w:ascii="Arial" w:hAnsi="Arial" w:cs="Arial"/>
                                  <w:sz w:val="16"/>
                                  <w:szCs w:val="16"/>
                                </w:rPr>
                                <w:t xml:space="preserve"> </w:t>
                              </w:r>
                            </w:p>
                          </w:txbxContent>
                        </wps:txbx>
                        <wps:bodyPr rot="0" vert="horz" wrap="square" lIns="0" tIns="0" rIns="0" bIns="0" anchor="t" anchorCtr="0" upright="1">
                          <a:noAutofit/>
                        </wps:bodyPr>
                      </wps:wsp>
                      <wps:wsp>
                        <wps:cNvPr id="54" name="Rectangle 53"/>
                        <wps:cNvSpPr>
                          <a:spLocks noChangeArrowheads="1"/>
                        </wps:cNvSpPr>
                        <wps:spPr bwMode="auto">
                          <a:xfrm>
                            <a:off x="2034" y="12608"/>
                            <a:ext cx="26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pStyle w:val="2"/>
                                <w:rPr>
                                  <w:rFonts w:ascii="Arial" w:hAnsi="Arial" w:cs="Arial"/>
                                </w:rPr>
                              </w:pPr>
                              <w:r>
                                <w:rPr>
                                  <w:rFonts w:ascii="Arial" w:hAnsi="Arial" w:cs="Arial"/>
                                </w:rPr>
                                <w:t>Нотўғри классификацияланган тўловлар тушумлар</w:t>
                              </w:r>
                            </w:p>
                          </w:txbxContent>
                        </wps:txbx>
                        <wps:bodyPr rot="0" vert="horz" wrap="square" lIns="0" tIns="0" rIns="0" bIns="0" anchor="t" anchorCtr="0" upright="1">
                          <a:noAutofit/>
                        </wps:bodyPr>
                      </wps:wsp>
                      <wps:wsp>
                        <wps:cNvPr id="55" name="Rectangle 54"/>
                        <wps:cNvSpPr>
                          <a:spLocks noChangeArrowheads="1"/>
                        </wps:cNvSpPr>
                        <wps:spPr bwMode="auto">
                          <a:xfrm>
                            <a:off x="2360" y="13427"/>
                            <a:ext cx="2075"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sz w:val="16"/>
                                  <w:lang w:val="uz-Cyrl-UZ"/>
                                </w:rPr>
                              </w:pPr>
                              <w:r>
                                <w:rPr>
                                  <w:rFonts w:ascii="Arial" w:hAnsi="Arial" w:cs="Arial"/>
                                  <w:sz w:val="16"/>
                                  <w:lang w:val="uz-Cyrl-UZ"/>
                                </w:rPr>
                                <w:t>Бюджет ижроси хисоботи</w:t>
                              </w:r>
                            </w:p>
                          </w:txbxContent>
                        </wps:txbx>
                        <wps:bodyPr rot="0" vert="horz" wrap="square" lIns="0" tIns="0" rIns="0" bIns="0" anchor="t" anchorCtr="0" upright="1">
                          <a:noAutofit/>
                        </wps:bodyPr>
                      </wps:wsp>
                      <wps:wsp>
                        <wps:cNvPr id="56" name="Rectangle 55"/>
                        <wps:cNvSpPr>
                          <a:spLocks noChangeArrowheads="1"/>
                        </wps:cNvSpPr>
                        <wps:spPr bwMode="auto">
                          <a:xfrm>
                            <a:off x="2643" y="14076"/>
                            <a:ext cx="1697"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sz w:val="16"/>
                                  <w:lang w:val="uz-Cyrl-UZ"/>
                                </w:rPr>
                              </w:pPr>
                              <w:r>
                                <w:rPr>
                                  <w:rFonts w:ascii="Arial" w:hAnsi="Arial" w:cs="Arial"/>
                                  <w:sz w:val="16"/>
                                  <w:lang w:val="uz-Cyrl-UZ"/>
                                </w:rPr>
                                <w:t>Молиявий хисоботлар</w:t>
                              </w:r>
                            </w:p>
                          </w:txbxContent>
                        </wps:txbx>
                        <wps:bodyPr rot="0" vert="horz" wrap="square" lIns="0" tIns="0" rIns="0" bIns="0" anchor="t" anchorCtr="0" upright="1">
                          <a:noAutofit/>
                        </wps:bodyPr>
                      </wps:wsp>
                      <wps:wsp>
                        <wps:cNvPr id="57" name="Rectangle 56"/>
                        <wps:cNvSpPr>
                          <a:spLocks noChangeArrowheads="1"/>
                        </wps:cNvSpPr>
                        <wps:spPr bwMode="auto">
                          <a:xfrm>
                            <a:off x="2614" y="14588"/>
                            <a:ext cx="1744"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642F07" w:rsidRDefault="00B422FE" w:rsidP="00026B98">
                              <w:pPr>
                                <w:pStyle w:val="2"/>
                                <w:spacing w:line="240" w:lineRule="auto"/>
                                <w:jc w:val="center"/>
                                <w:rPr>
                                  <w:rFonts w:ascii="Arial" w:hAnsi="Arial" w:cs="Arial"/>
                                  <w:sz w:val="14"/>
                                </w:rPr>
                              </w:pPr>
                              <w:r w:rsidRPr="00642F07">
                                <w:rPr>
                                  <w:rFonts w:ascii="Arial" w:hAnsi="Arial" w:cs="Arial"/>
                                  <w:sz w:val="14"/>
                                </w:rPr>
                                <w:t>Жамланган молиявий хисоботлар</w:t>
                              </w:r>
                            </w:p>
                          </w:txbxContent>
                        </wps:txbx>
                        <wps:bodyPr rot="0" vert="horz" wrap="square" lIns="0" tIns="0" rIns="0" bIns="0" anchor="t" anchorCtr="0" upright="1">
                          <a:noAutofit/>
                        </wps:bodyPr>
                      </wps:wsp>
                      <wps:wsp>
                        <wps:cNvPr id="58" name="Rectangle 57"/>
                        <wps:cNvSpPr>
                          <a:spLocks noChangeArrowheads="1"/>
                        </wps:cNvSpPr>
                        <wps:spPr bwMode="auto">
                          <a:xfrm>
                            <a:off x="10379" y="8684"/>
                            <a:ext cx="913" cy="13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Rectangle 58"/>
                        <wps:cNvSpPr>
                          <a:spLocks noChangeArrowheads="1"/>
                        </wps:cNvSpPr>
                        <wps:spPr bwMode="auto">
                          <a:xfrm>
                            <a:off x="10093" y="8694"/>
                            <a:ext cx="1012" cy="1392"/>
                          </a:xfrm>
                          <a:prstGeom prst="rect">
                            <a:avLst/>
                          </a:prstGeom>
                          <a:noFill/>
                          <a:ln w="40640">
                            <a:solidFill>
                              <a:srgbClr val="96969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Rectangle 59"/>
                        <wps:cNvSpPr>
                          <a:spLocks noChangeArrowheads="1"/>
                        </wps:cNvSpPr>
                        <wps:spPr bwMode="auto">
                          <a:xfrm>
                            <a:off x="10289" y="8762"/>
                            <a:ext cx="1071"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r>
                                <w:rPr>
                                  <w:rFonts w:ascii="Arial" w:hAnsi="Arial" w:cs="Arial"/>
                                  <w:sz w:val="16"/>
                                  <w:szCs w:val="16"/>
                                  <w:lang w:val="uz-Cyrl-UZ"/>
                                </w:rPr>
                                <w:t>Тўловчилар</w:t>
                              </w:r>
                              <w:r>
                                <w:rPr>
                                  <w:rFonts w:ascii="Arial" w:hAnsi="Arial" w:cs="Arial"/>
                                  <w:sz w:val="16"/>
                                  <w:szCs w:val="16"/>
                                </w:rPr>
                                <w:t>:</w:t>
                              </w:r>
                            </w:p>
                          </w:txbxContent>
                        </wps:txbx>
                        <wps:bodyPr rot="0" vert="horz" wrap="square" lIns="0" tIns="0" rIns="0" bIns="0" anchor="t" anchorCtr="0" upright="1">
                          <a:noAutofit/>
                        </wps:bodyPr>
                      </wps:wsp>
                      <wps:wsp>
                        <wps:cNvPr id="61" name="Rectangle 60"/>
                        <wps:cNvSpPr>
                          <a:spLocks noChangeArrowheads="1"/>
                        </wps:cNvSpPr>
                        <wps:spPr bwMode="auto">
                          <a:xfrm>
                            <a:off x="10343" y="9165"/>
                            <a:ext cx="1017"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rPr>
                                  <w:rFonts w:ascii="Arial" w:hAnsi="Arial" w:cs="Arial"/>
                                  <w:sz w:val="16"/>
                                  <w:lang w:val="uz-Cyrl-UZ"/>
                                </w:rPr>
                              </w:pPr>
                              <w:r>
                                <w:rPr>
                                  <w:rFonts w:ascii="Arial" w:hAnsi="Arial" w:cs="Arial"/>
                                  <w:sz w:val="16"/>
                                  <w:lang w:val="uz-Cyrl-UZ"/>
                                </w:rPr>
                                <w:t>Солиқ</w:t>
                              </w:r>
                            </w:p>
                            <w:p w:rsidR="00B422FE" w:rsidRDefault="00B422FE" w:rsidP="00026B98">
                              <w:pPr>
                                <w:rPr>
                                  <w:rFonts w:ascii="Arial" w:hAnsi="Arial" w:cs="Arial"/>
                                  <w:sz w:val="16"/>
                                  <w:lang w:val="uz-Cyrl-UZ"/>
                                </w:rPr>
                              </w:pPr>
                              <w:r>
                                <w:rPr>
                                  <w:rFonts w:ascii="Arial" w:hAnsi="Arial" w:cs="Arial"/>
                                  <w:sz w:val="16"/>
                                  <w:lang w:val="uz-Cyrl-UZ"/>
                                </w:rPr>
                                <w:t>тўловчилар</w:t>
                              </w:r>
                            </w:p>
                          </w:txbxContent>
                        </wps:txbx>
                        <wps:bodyPr rot="0" vert="horz" wrap="square" lIns="0" tIns="0" rIns="0" bIns="0" anchor="t" anchorCtr="0" upright="1">
                          <a:noAutofit/>
                        </wps:bodyPr>
                      </wps:wsp>
                      <wps:wsp>
                        <wps:cNvPr id="62" name="Rectangle 61"/>
                        <wps:cNvSpPr>
                          <a:spLocks noChangeArrowheads="1"/>
                        </wps:cNvSpPr>
                        <wps:spPr bwMode="auto">
                          <a:xfrm>
                            <a:off x="10379" y="13047"/>
                            <a:ext cx="913" cy="1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 name="Rectangle 62"/>
                        <wps:cNvSpPr>
                          <a:spLocks noChangeArrowheads="1"/>
                        </wps:cNvSpPr>
                        <wps:spPr bwMode="auto">
                          <a:xfrm>
                            <a:off x="10280" y="13047"/>
                            <a:ext cx="1012" cy="1721"/>
                          </a:xfrm>
                          <a:prstGeom prst="rect">
                            <a:avLst/>
                          </a:prstGeom>
                          <a:noFill/>
                          <a:ln w="40640">
                            <a:solidFill>
                              <a:srgbClr val="96969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Rectangle 63"/>
                        <wps:cNvSpPr>
                          <a:spLocks noChangeArrowheads="1"/>
                        </wps:cNvSpPr>
                        <wps:spPr bwMode="auto">
                          <a:xfrm>
                            <a:off x="10390" y="13081"/>
                            <a:ext cx="970"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r>
                                <w:rPr>
                                  <w:rFonts w:ascii="Arial" w:hAnsi="Arial" w:cs="Arial"/>
                                  <w:sz w:val="16"/>
                                  <w:szCs w:val="16"/>
                                  <w:lang w:val="uz-Cyrl-UZ"/>
                                </w:rPr>
                                <w:t>Олувчилар</w:t>
                              </w:r>
                              <w:r>
                                <w:rPr>
                                  <w:rFonts w:ascii="Arial" w:hAnsi="Arial" w:cs="Arial"/>
                                  <w:sz w:val="16"/>
                                  <w:szCs w:val="16"/>
                                </w:rPr>
                                <w:t>:</w:t>
                              </w:r>
                            </w:p>
                          </w:txbxContent>
                        </wps:txbx>
                        <wps:bodyPr rot="0" vert="horz" wrap="square" lIns="0" tIns="0" rIns="0" bIns="0" anchor="t" anchorCtr="0" upright="1">
                          <a:noAutofit/>
                        </wps:bodyPr>
                      </wps:wsp>
                      <wps:wsp>
                        <wps:cNvPr id="65" name="Rectangle 64"/>
                        <wps:cNvSpPr>
                          <a:spLocks noChangeArrowheads="1"/>
                        </wps:cNvSpPr>
                        <wps:spPr bwMode="auto">
                          <a:xfrm>
                            <a:off x="10280" y="13328"/>
                            <a:ext cx="956"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pStyle w:val="ab"/>
                                <w:jc w:val="center"/>
                                <w:rPr>
                                  <w:sz w:val="14"/>
                                  <w:szCs w:val="25"/>
                                </w:rPr>
                              </w:pPr>
                              <w:r>
                                <w:rPr>
                                  <w:sz w:val="14"/>
                                  <w:szCs w:val="25"/>
                                </w:rPr>
                                <w:t>Етказиб</w:t>
                              </w:r>
                            </w:p>
                            <w:p w:rsidR="00B422FE" w:rsidRDefault="00B422FE" w:rsidP="00026B98">
                              <w:pPr>
                                <w:pStyle w:val="ab"/>
                                <w:jc w:val="center"/>
                                <w:rPr>
                                  <w:sz w:val="14"/>
                                  <w:szCs w:val="25"/>
                                </w:rPr>
                              </w:pPr>
                              <w:r>
                                <w:rPr>
                                  <w:sz w:val="14"/>
                                  <w:szCs w:val="25"/>
                                </w:rPr>
                                <w:t>берувчилар</w:t>
                              </w:r>
                            </w:p>
                            <w:p w:rsidR="00B422FE" w:rsidRDefault="00B422FE" w:rsidP="00026B98">
                              <w:pPr>
                                <w:jc w:val="center"/>
                                <w:rPr>
                                  <w:rFonts w:ascii="Arial" w:hAnsi="Arial" w:cs="Arial"/>
                                  <w:sz w:val="14"/>
                                  <w:lang w:val="uz-Cyrl-UZ"/>
                                </w:rPr>
                              </w:pPr>
                              <w:r>
                                <w:rPr>
                                  <w:rFonts w:ascii="Arial" w:hAnsi="Arial" w:cs="Arial"/>
                                  <w:sz w:val="14"/>
                                  <w:lang w:val="uz-Cyrl-UZ"/>
                                </w:rPr>
                                <w:t>Хизматчилар</w:t>
                              </w:r>
                            </w:p>
                            <w:p w:rsidR="00B422FE" w:rsidRDefault="00B422FE" w:rsidP="00026B98">
                              <w:pPr>
                                <w:jc w:val="center"/>
                                <w:rPr>
                                  <w:rFonts w:ascii="Arial" w:hAnsi="Arial" w:cs="Arial"/>
                                  <w:sz w:val="14"/>
                                  <w:lang w:val="uz-Cyrl-UZ"/>
                                </w:rPr>
                              </w:pPr>
                            </w:p>
                            <w:p w:rsidR="00B422FE" w:rsidRDefault="00B422FE" w:rsidP="00026B98">
                              <w:pPr>
                                <w:jc w:val="center"/>
                                <w:rPr>
                                  <w:rFonts w:ascii="Arial" w:hAnsi="Arial" w:cs="Arial"/>
                                  <w:sz w:val="14"/>
                                  <w:lang w:val="uz-Cyrl-UZ"/>
                                </w:rPr>
                              </w:pPr>
                              <w:r>
                                <w:rPr>
                                  <w:rFonts w:ascii="Arial" w:hAnsi="Arial" w:cs="Arial"/>
                                  <w:sz w:val="14"/>
                                  <w:lang w:val="uz-Cyrl-UZ"/>
                                </w:rPr>
                                <w:t>Ижтимоий</w:t>
                              </w:r>
                            </w:p>
                            <w:p w:rsidR="00B422FE" w:rsidRDefault="00B422FE" w:rsidP="00026B98">
                              <w:pPr>
                                <w:jc w:val="center"/>
                                <w:rPr>
                                  <w:rFonts w:ascii="Arial" w:hAnsi="Arial" w:cs="Arial"/>
                                  <w:sz w:val="14"/>
                                  <w:lang w:val="uz-Cyrl-UZ"/>
                                </w:rPr>
                              </w:pPr>
                              <w:r>
                                <w:rPr>
                                  <w:rFonts w:ascii="Arial" w:hAnsi="Arial" w:cs="Arial"/>
                                  <w:sz w:val="14"/>
                                  <w:lang w:val="uz-Cyrl-UZ"/>
                                </w:rPr>
                                <w:t>ёрдам б-н</w:t>
                              </w:r>
                            </w:p>
                            <w:p w:rsidR="00B422FE" w:rsidRDefault="00B422FE" w:rsidP="00026B98">
                              <w:pPr>
                                <w:jc w:val="center"/>
                                <w:rPr>
                                  <w:rFonts w:ascii="Arial" w:hAnsi="Arial" w:cs="Arial"/>
                                  <w:sz w:val="14"/>
                                  <w:lang w:val="uz-Cyrl-UZ"/>
                                </w:rPr>
                              </w:pPr>
                              <w:r>
                                <w:rPr>
                                  <w:rFonts w:ascii="Arial" w:hAnsi="Arial" w:cs="Arial"/>
                                  <w:sz w:val="14"/>
                                  <w:lang w:val="uz-Cyrl-UZ"/>
                                </w:rPr>
                                <w:t>таъминланув</w:t>
                              </w:r>
                            </w:p>
                            <w:p w:rsidR="00B422FE" w:rsidRDefault="00B422FE" w:rsidP="00026B98">
                              <w:pPr>
                                <w:jc w:val="center"/>
                                <w:rPr>
                                  <w:rFonts w:ascii="Arial" w:hAnsi="Arial" w:cs="Arial"/>
                                  <w:sz w:val="14"/>
                                  <w:lang w:val="uz-Cyrl-UZ"/>
                                </w:rPr>
                              </w:pPr>
                              <w:r>
                                <w:rPr>
                                  <w:rFonts w:ascii="Arial" w:hAnsi="Arial" w:cs="Arial"/>
                                  <w:sz w:val="14"/>
                                  <w:lang w:val="uz-Cyrl-UZ"/>
                                </w:rPr>
                                <w:t>чилар</w:t>
                              </w:r>
                            </w:p>
                          </w:txbxContent>
                        </wps:txbx>
                        <wps:bodyPr rot="0" vert="horz" wrap="square" lIns="0" tIns="0" rIns="0" bIns="0" anchor="t" anchorCtr="0" upright="1">
                          <a:noAutofit/>
                        </wps:bodyPr>
                      </wps:wsp>
                      <wps:wsp>
                        <wps:cNvPr id="66" name="Freeform 65"/>
                        <wps:cNvSpPr>
                          <a:spLocks/>
                        </wps:cNvSpPr>
                        <wps:spPr bwMode="auto">
                          <a:xfrm>
                            <a:off x="1117" y="14498"/>
                            <a:ext cx="1057" cy="93"/>
                          </a:xfrm>
                          <a:custGeom>
                            <a:avLst/>
                            <a:gdLst>
                              <a:gd name="T0" fmla="*/ 0 w 1057"/>
                              <a:gd name="T1" fmla="*/ 0 h 93"/>
                              <a:gd name="T2" fmla="*/ 155 w 1057"/>
                              <a:gd name="T3" fmla="*/ 93 h 93"/>
                              <a:gd name="T4" fmla="*/ 1057 w 1057"/>
                              <a:gd name="T5" fmla="*/ 93 h 93"/>
                              <a:gd name="T6" fmla="*/ 901 w 1057"/>
                              <a:gd name="T7" fmla="*/ 0 h 93"/>
                              <a:gd name="T8" fmla="*/ 0 w 1057"/>
                              <a:gd name="T9" fmla="*/ 0 h 93"/>
                            </a:gdLst>
                            <a:ahLst/>
                            <a:cxnLst>
                              <a:cxn ang="0">
                                <a:pos x="T0" y="T1"/>
                              </a:cxn>
                              <a:cxn ang="0">
                                <a:pos x="T2" y="T3"/>
                              </a:cxn>
                              <a:cxn ang="0">
                                <a:pos x="T4" y="T5"/>
                              </a:cxn>
                              <a:cxn ang="0">
                                <a:pos x="T6" y="T7"/>
                              </a:cxn>
                              <a:cxn ang="0">
                                <a:pos x="T8" y="T9"/>
                              </a:cxn>
                            </a:cxnLst>
                            <a:rect l="0" t="0" r="r" b="b"/>
                            <a:pathLst>
                              <a:path w="1057" h="93">
                                <a:moveTo>
                                  <a:pt x="0" y="0"/>
                                </a:moveTo>
                                <a:lnTo>
                                  <a:pt x="155" y="93"/>
                                </a:lnTo>
                                <a:lnTo>
                                  <a:pt x="1057" y="93"/>
                                </a:lnTo>
                                <a:lnTo>
                                  <a:pt x="901" y="0"/>
                                </a:lnTo>
                                <a:lnTo>
                                  <a:pt x="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66"/>
                        <wps:cNvSpPr>
                          <a:spLocks/>
                        </wps:cNvSpPr>
                        <wps:spPr bwMode="auto">
                          <a:xfrm>
                            <a:off x="1117" y="14498"/>
                            <a:ext cx="1057" cy="93"/>
                          </a:xfrm>
                          <a:custGeom>
                            <a:avLst/>
                            <a:gdLst>
                              <a:gd name="T0" fmla="*/ 0 w 1057"/>
                              <a:gd name="T1" fmla="*/ 0 h 93"/>
                              <a:gd name="T2" fmla="*/ 155 w 1057"/>
                              <a:gd name="T3" fmla="*/ 93 h 93"/>
                              <a:gd name="T4" fmla="*/ 1057 w 1057"/>
                              <a:gd name="T5" fmla="*/ 93 h 93"/>
                              <a:gd name="T6" fmla="*/ 901 w 1057"/>
                              <a:gd name="T7" fmla="*/ 0 h 93"/>
                              <a:gd name="T8" fmla="*/ 0 w 1057"/>
                              <a:gd name="T9" fmla="*/ 0 h 93"/>
                            </a:gdLst>
                            <a:ahLst/>
                            <a:cxnLst>
                              <a:cxn ang="0">
                                <a:pos x="T0" y="T1"/>
                              </a:cxn>
                              <a:cxn ang="0">
                                <a:pos x="T2" y="T3"/>
                              </a:cxn>
                              <a:cxn ang="0">
                                <a:pos x="T4" y="T5"/>
                              </a:cxn>
                              <a:cxn ang="0">
                                <a:pos x="T6" y="T7"/>
                              </a:cxn>
                              <a:cxn ang="0">
                                <a:pos x="T8" y="T9"/>
                              </a:cxn>
                            </a:cxnLst>
                            <a:rect l="0" t="0" r="r" b="b"/>
                            <a:pathLst>
                              <a:path w="1057" h="93">
                                <a:moveTo>
                                  <a:pt x="0" y="0"/>
                                </a:moveTo>
                                <a:lnTo>
                                  <a:pt x="155" y="93"/>
                                </a:lnTo>
                                <a:lnTo>
                                  <a:pt x="1057" y="93"/>
                                </a:lnTo>
                                <a:lnTo>
                                  <a:pt x="901" y="0"/>
                                </a:lnTo>
                                <a:lnTo>
                                  <a:pt x="0" y="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Freeform 67"/>
                        <wps:cNvSpPr>
                          <a:spLocks/>
                        </wps:cNvSpPr>
                        <wps:spPr bwMode="auto">
                          <a:xfrm>
                            <a:off x="1995" y="8651"/>
                            <a:ext cx="179" cy="3957"/>
                          </a:xfrm>
                          <a:custGeom>
                            <a:avLst/>
                            <a:gdLst>
                              <a:gd name="T0" fmla="*/ 0 w 156"/>
                              <a:gd name="T1" fmla="*/ 3897 h 3990"/>
                              <a:gd name="T2" fmla="*/ 156 w 156"/>
                              <a:gd name="T3" fmla="*/ 3990 h 3990"/>
                              <a:gd name="T4" fmla="*/ 156 w 156"/>
                              <a:gd name="T5" fmla="*/ 92 h 3990"/>
                              <a:gd name="T6" fmla="*/ 0 w 156"/>
                              <a:gd name="T7" fmla="*/ 0 h 3990"/>
                              <a:gd name="T8" fmla="*/ 0 w 156"/>
                              <a:gd name="T9" fmla="*/ 3897 h 3990"/>
                            </a:gdLst>
                            <a:ahLst/>
                            <a:cxnLst>
                              <a:cxn ang="0">
                                <a:pos x="T0" y="T1"/>
                              </a:cxn>
                              <a:cxn ang="0">
                                <a:pos x="T2" y="T3"/>
                              </a:cxn>
                              <a:cxn ang="0">
                                <a:pos x="T4" y="T5"/>
                              </a:cxn>
                              <a:cxn ang="0">
                                <a:pos x="T6" y="T7"/>
                              </a:cxn>
                              <a:cxn ang="0">
                                <a:pos x="T8" y="T9"/>
                              </a:cxn>
                            </a:cxnLst>
                            <a:rect l="0" t="0" r="r" b="b"/>
                            <a:pathLst>
                              <a:path w="156" h="3990">
                                <a:moveTo>
                                  <a:pt x="0" y="3897"/>
                                </a:moveTo>
                                <a:lnTo>
                                  <a:pt x="156" y="3990"/>
                                </a:lnTo>
                                <a:lnTo>
                                  <a:pt x="156" y="92"/>
                                </a:lnTo>
                                <a:lnTo>
                                  <a:pt x="0" y="0"/>
                                </a:lnTo>
                                <a:lnTo>
                                  <a:pt x="0" y="389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68"/>
                        <wps:cNvSpPr>
                          <a:spLocks/>
                        </wps:cNvSpPr>
                        <wps:spPr bwMode="auto">
                          <a:xfrm>
                            <a:off x="1995" y="8651"/>
                            <a:ext cx="179" cy="3777"/>
                          </a:xfrm>
                          <a:custGeom>
                            <a:avLst/>
                            <a:gdLst>
                              <a:gd name="T0" fmla="*/ 0 w 156"/>
                              <a:gd name="T1" fmla="*/ 3897 h 3990"/>
                              <a:gd name="T2" fmla="*/ 156 w 156"/>
                              <a:gd name="T3" fmla="*/ 3990 h 3990"/>
                              <a:gd name="T4" fmla="*/ 156 w 156"/>
                              <a:gd name="T5" fmla="*/ 92 h 3990"/>
                              <a:gd name="T6" fmla="*/ 0 w 156"/>
                              <a:gd name="T7" fmla="*/ 0 h 3990"/>
                              <a:gd name="T8" fmla="*/ 0 w 156"/>
                              <a:gd name="T9" fmla="*/ 3897 h 3990"/>
                            </a:gdLst>
                            <a:ahLst/>
                            <a:cxnLst>
                              <a:cxn ang="0">
                                <a:pos x="T0" y="T1"/>
                              </a:cxn>
                              <a:cxn ang="0">
                                <a:pos x="T2" y="T3"/>
                              </a:cxn>
                              <a:cxn ang="0">
                                <a:pos x="T4" y="T5"/>
                              </a:cxn>
                              <a:cxn ang="0">
                                <a:pos x="T6" y="T7"/>
                              </a:cxn>
                              <a:cxn ang="0">
                                <a:pos x="T8" y="T9"/>
                              </a:cxn>
                            </a:cxnLst>
                            <a:rect l="0" t="0" r="r" b="b"/>
                            <a:pathLst>
                              <a:path w="156" h="3990">
                                <a:moveTo>
                                  <a:pt x="0" y="3897"/>
                                </a:moveTo>
                                <a:lnTo>
                                  <a:pt x="156" y="3990"/>
                                </a:lnTo>
                                <a:lnTo>
                                  <a:pt x="156" y="92"/>
                                </a:lnTo>
                                <a:lnTo>
                                  <a:pt x="0" y="0"/>
                                </a:lnTo>
                                <a:lnTo>
                                  <a:pt x="0" y="3897"/>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Rectangle 69"/>
                        <wps:cNvSpPr>
                          <a:spLocks noChangeArrowheads="1"/>
                        </wps:cNvSpPr>
                        <wps:spPr bwMode="auto">
                          <a:xfrm>
                            <a:off x="1117" y="8651"/>
                            <a:ext cx="901" cy="35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Rectangle 70"/>
                        <wps:cNvSpPr>
                          <a:spLocks noChangeArrowheads="1"/>
                        </wps:cNvSpPr>
                        <wps:spPr bwMode="auto">
                          <a:xfrm>
                            <a:off x="1117" y="8651"/>
                            <a:ext cx="901" cy="3897"/>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Rectangle 71"/>
                        <wps:cNvSpPr>
                          <a:spLocks noChangeArrowheads="1"/>
                        </wps:cNvSpPr>
                        <wps:spPr bwMode="auto">
                          <a:xfrm>
                            <a:off x="1100" y="10088"/>
                            <a:ext cx="90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642F07" w:rsidRDefault="00B422FE" w:rsidP="00026B98">
                              <w:pPr>
                                <w:jc w:val="center"/>
                                <w:rPr>
                                  <w:sz w:val="16"/>
                                  <w:szCs w:val="20"/>
                                  <w:lang w:val="uz-Cyrl-UZ"/>
                                </w:rPr>
                              </w:pPr>
                              <w:r w:rsidRPr="00642F07">
                                <w:rPr>
                                  <w:sz w:val="16"/>
                                  <w:szCs w:val="20"/>
                                  <w:lang w:val="uz-Cyrl-UZ"/>
                                </w:rPr>
                                <w:t>Бюджет</w:t>
                              </w:r>
                            </w:p>
                            <w:p w:rsidR="00B422FE" w:rsidRPr="00642F07" w:rsidRDefault="00B422FE" w:rsidP="00026B98">
                              <w:pPr>
                                <w:jc w:val="center"/>
                                <w:rPr>
                                  <w:sz w:val="16"/>
                                  <w:szCs w:val="20"/>
                                  <w:lang w:val="uz-Cyrl-UZ"/>
                                </w:rPr>
                              </w:pPr>
                              <w:r w:rsidRPr="00642F07">
                                <w:rPr>
                                  <w:sz w:val="16"/>
                                  <w:szCs w:val="20"/>
                                  <w:lang w:val="uz-Cyrl-UZ"/>
                                </w:rPr>
                                <w:t>ташкилот</w:t>
                              </w:r>
                            </w:p>
                            <w:p w:rsidR="00B422FE" w:rsidRPr="00642F07" w:rsidRDefault="00B422FE" w:rsidP="00026B98">
                              <w:pPr>
                                <w:jc w:val="center"/>
                                <w:rPr>
                                  <w:sz w:val="16"/>
                                  <w:szCs w:val="20"/>
                                  <w:lang w:val="uz-Cyrl-UZ"/>
                                </w:rPr>
                              </w:pPr>
                              <w:r w:rsidRPr="00642F07">
                                <w:rPr>
                                  <w:sz w:val="16"/>
                                  <w:szCs w:val="20"/>
                                  <w:lang w:val="uz-Cyrl-UZ"/>
                                </w:rPr>
                                <w:t>лари</w:t>
                              </w:r>
                            </w:p>
                            <w:p w:rsidR="00B422FE" w:rsidRPr="00642F07" w:rsidRDefault="00B422FE" w:rsidP="00026B98">
                              <w:pPr>
                                <w:jc w:val="center"/>
                                <w:rPr>
                                  <w:sz w:val="16"/>
                                  <w:szCs w:val="20"/>
                                  <w:lang w:val="uz-Cyrl-UZ"/>
                                </w:rPr>
                              </w:pPr>
                              <w:r w:rsidRPr="00642F07">
                                <w:rPr>
                                  <w:sz w:val="16"/>
                                  <w:szCs w:val="20"/>
                                  <w:lang w:val="uz-Cyrl-UZ"/>
                                </w:rPr>
                                <w:t>Тошкент ш.</w:t>
                              </w:r>
                            </w:p>
                            <w:p w:rsidR="00B422FE" w:rsidRPr="00642F07" w:rsidRDefault="00B422FE" w:rsidP="00026B98">
                              <w:pPr>
                                <w:jc w:val="center"/>
                                <w:rPr>
                                  <w:sz w:val="16"/>
                                  <w:szCs w:val="20"/>
                                  <w:lang w:val="uz-Cyrl-UZ"/>
                                </w:rPr>
                              </w:pPr>
                            </w:p>
                            <w:p w:rsidR="00B422FE" w:rsidRPr="00642F07" w:rsidRDefault="00B422FE" w:rsidP="00026B98">
                              <w:pPr>
                                <w:pStyle w:val="2"/>
                                <w:spacing w:line="240" w:lineRule="auto"/>
                                <w:jc w:val="center"/>
                                <w:rPr>
                                  <w:sz w:val="16"/>
                                  <w:szCs w:val="20"/>
                                </w:rPr>
                              </w:pPr>
                              <w:r w:rsidRPr="00642F07">
                                <w:rPr>
                                  <w:sz w:val="16"/>
                                  <w:szCs w:val="20"/>
                                </w:rPr>
                                <w:t>(Бюджет ташкилоти Бюджетдан ташқари жамғармаси)</w:t>
                              </w:r>
                            </w:p>
                          </w:txbxContent>
                        </wps:txbx>
                        <wps:bodyPr rot="0" vert="horz" wrap="square" lIns="0" tIns="0" rIns="0" bIns="0" anchor="t" anchorCtr="0" upright="1">
                          <a:noAutofit/>
                        </wps:bodyPr>
                      </wps:wsp>
                      <wps:wsp>
                        <wps:cNvPr id="73" name="Freeform 72"/>
                        <wps:cNvSpPr>
                          <a:spLocks/>
                        </wps:cNvSpPr>
                        <wps:spPr bwMode="auto">
                          <a:xfrm>
                            <a:off x="1117" y="12548"/>
                            <a:ext cx="1057" cy="93"/>
                          </a:xfrm>
                          <a:custGeom>
                            <a:avLst/>
                            <a:gdLst>
                              <a:gd name="T0" fmla="*/ 0 w 1057"/>
                              <a:gd name="T1" fmla="*/ 0 h 93"/>
                              <a:gd name="T2" fmla="*/ 155 w 1057"/>
                              <a:gd name="T3" fmla="*/ 93 h 93"/>
                              <a:gd name="T4" fmla="*/ 1057 w 1057"/>
                              <a:gd name="T5" fmla="*/ 93 h 93"/>
                              <a:gd name="T6" fmla="*/ 901 w 1057"/>
                              <a:gd name="T7" fmla="*/ 0 h 93"/>
                              <a:gd name="T8" fmla="*/ 0 w 1057"/>
                              <a:gd name="T9" fmla="*/ 0 h 93"/>
                            </a:gdLst>
                            <a:ahLst/>
                            <a:cxnLst>
                              <a:cxn ang="0">
                                <a:pos x="T0" y="T1"/>
                              </a:cxn>
                              <a:cxn ang="0">
                                <a:pos x="T2" y="T3"/>
                              </a:cxn>
                              <a:cxn ang="0">
                                <a:pos x="T4" y="T5"/>
                              </a:cxn>
                              <a:cxn ang="0">
                                <a:pos x="T6" y="T7"/>
                              </a:cxn>
                              <a:cxn ang="0">
                                <a:pos x="T8" y="T9"/>
                              </a:cxn>
                            </a:cxnLst>
                            <a:rect l="0" t="0" r="r" b="b"/>
                            <a:pathLst>
                              <a:path w="1057" h="93">
                                <a:moveTo>
                                  <a:pt x="0" y="0"/>
                                </a:moveTo>
                                <a:lnTo>
                                  <a:pt x="155" y="93"/>
                                </a:lnTo>
                                <a:lnTo>
                                  <a:pt x="1057" y="93"/>
                                </a:lnTo>
                                <a:lnTo>
                                  <a:pt x="901"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73"/>
                        <wps:cNvSpPr>
                          <a:spLocks/>
                        </wps:cNvSpPr>
                        <wps:spPr bwMode="auto">
                          <a:xfrm>
                            <a:off x="1117" y="12548"/>
                            <a:ext cx="1057" cy="93"/>
                          </a:xfrm>
                          <a:custGeom>
                            <a:avLst/>
                            <a:gdLst>
                              <a:gd name="T0" fmla="*/ 0 w 1057"/>
                              <a:gd name="T1" fmla="*/ 0 h 93"/>
                              <a:gd name="T2" fmla="*/ 155 w 1057"/>
                              <a:gd name="T3" fmla="*/ 93 h 93"/>
                              <a:gd name="T4" fmla="*/ 1057 w 1057"/>
                              <a:gd name="T5" fmla="*/ 93 h 93"/>
                              <a:gd name="T6" fmla="*/ 901 w 1057"/>
                              <a:gd name="T7" fmla="*/ 0 h 93"/>
                              <a:gd name="T8" fmla="*/ 0 w 1057"/>
                              <a:gd name="T9" fmla="*/ 0 h 93"/>
                            </a:gdLst>
                            <a:ahLst/>
                            <a:cxnLst>
                              <a:cxn ang="0">
                                <a:pos x="T0" y="T1"/>
                              </a:cxn>
                              <a:cxn ang="0">
                                <a:pos x="T2" y="T3"/>
                              </a:cxn>
                              <a:cxn ang="0">
                                <a:pos x="T4" y="T5"/>
                              </a:cxn>
                              <a:cxn ang="0">
                                <a:pos x="T6" y="T7"/>
                              </a:cxn>
                              <a:cxn ang="0">
                                <a:pos x="T8" y="T9"/>
                              </a:cxn>
                            </a:cxnLst>
                            <a:rect l="0" t="0" r="r" b="b"/>
                            <a:pathLst>
                              <a:path w="1057" h="93">
                                <a:moveTo>
                                  <a:pt x="0" y="0"/>
                                </a:moveTo>
                                <a:lnTo>
                                  <a:pt x="155" y="93"/>
                                </a:lnTo>
                                <a:lnTo>
                                  <a:pt x="1057" y="93"/>
                                </a:lnTo>
                                <a:lnTo>
                                  <a:pt x="901" y="0"/>
                                </a:lnTo>
                                <a:lnTo>
                                  <a:pt x="0" y="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Rectangle 74"/>
                        <wps:cNvSpPr>
                          <a:spLocks noChangeArrowheads="1"/>
                        </wps:cNvSpPr>
                        <wps:spPr bwMode="auto">
                          <a:xfrm>
                            <a:off x="1117" y="12548"/>
                            <a:ext cx="901" cy="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Rectangle 75"/>
                        <wps:cNvSpPr>
                          <a:spLocks noChangeArrowheads="1"/>
                        </wps:cNvSpPr>
                        <wps:spPr bwMode="auto">
                          <a:xfrm>
                            <a:off x="1117" y="12248"/>
                            <a:ext cx="901" cy="2250"/>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Rectangle 76"/>
                        <wps:cNvSpPr>
                          <a:spLocks noChangeArrowheads="1"/>
                        </wps:cNvSpPr>
                        <wps:spPr bwMode="auto">
                          <a:xfrm>
                            <a:off x="1199" y="12428"/>
                            <a:ext cx="801"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642F07" w:rsidRDefault="00B422FE" w:rsidP="00026B98">
                              <w:pPr>
                                <w:jc w:val="center"/>
                                <w:rPr>
                                  <w:sz w:val="16"/>
                                  <w:szCs w:val="20"/>
                                  <w:lang w:val="uz-Cyrl-UZ"/>
                                </w:rPr>
                              </w:pPr>
                              <w:r w:rsidRPr="00642F07">
                                <w:rPr>
                                  <w:sz w:val="16"/>
                                  <w:szCs w:val="20"/>
                                  <w:lang w:val="uz-Cyrl-UZ"/>
                                </w:rPr>
                                <w:t>Тошкент ш ташқидаги Бюджет</w:t>
                              </w:r>
                            </w:p>
                            <w:p w:rsidR="00B422FE" w:rsidRPr="00642F07" w:rsidRDefault="00B422FE" w:rsidP="00026B98">
                              <w:pPr>
                                <w:jc w:val="center"/>
                                <w:rPr>
                                  <w:sz w:val="16"/>
                                  <w:szCs w:val="20"/>
                                  <w:lang w:val="uz-Cyrl-UZ"/>
                                </w:rPr>
                              </w:pPr>
                              <w:r w:rsidRPr="00642F07">
                                <w:rPr>
                                  <w:sz w:val="16"/>
                                  <w:szCs w:val="20"/>
                                  <w:lang w:val="uz-Cyrl-UZ"/>
                                </w:rPr>
                                <w:t>ташкилот</w:t>
                              </w:r>
                            </w:p>
                            <w:p w:rsidR="00B422FE" w:rsidRPr="00642F07" w:rsidRDefault="00B422FE" w:rsidP="00026B98">
                              <w:pPr>
                                <w:jc w:val="center"/>
                                <w:rPr>
                                  <w:sz w:val="16"/>
                                  <w:szCs w:val="20"/>
                                  <w:lang w:val="uz-Cyrl-UZ"/>
                                </w:rPr>
                              </w:pPr>
                              <w:r w:rsidRPr="00642F07">
                                <w:rPr>
                                  <w:sz w:val="16"/>
                                  <w:szCs w:val="20"/>
                                  <w:lang w:val="uz-Cyrl-UZ"/>
                                </w:rPr>
                                <w:t>лари</w:t>
                              </w:r>
                            </w:p>
                            <w:p w:rsidR="00B422FE" w:rsidRPr="00642F07" w:rsidRDefault="00B422FE" w:rsidP="00026B98">
                              <w:pPr>
                                <w:pStyle w:val="2"/>
                                <w:spacing w:line="240" w:lineRule="auto"/>
                                <w:jc w:val="center"/>
                                <w:rPr>
                                  <w:sz w:val="16"/>
                                  <w:szCs w:val="20"/>
                                </w:rPr>
                              </w:pPr>
                              <w:r w:rsidRPr="00642F07">
                                <w:rPr>
                                  <w:sz w:val="16"/>
                                  <w:szCs w:val="20"/>
                                </w:rPr>
                                <w:t>(Бюджет ташкилоти Бюджетдан ташқари жамғармаси)</w:t>
                              </w:r>
                            </w:p>
                            <w:p w:rsidR="00B422FE" w:rsidRPr="00642F07" w:rsidRDefault="00B422FE" w:rsidP="00026B98">
                              <w:pPr>
                                <w:jc w:val="center"/>
                                <w:rPr>
                                  <w:sz w:val="16"/>
                                  <w:szCs w:val="20"/>
                                  <w:lang w:val="uz-Cyrl-UZ"/>
                                </w:rPr>
                              </w:pPr>
                            </w:p>
                          </w:txbxContent>
                        </wps:txbx>
                        <wps:bodyPr rot="0" vert="horz" wrap="square" lIns="0" tIns="0" rIns="0" bIns="0" anchor="t" anchorCtr="0" upright="1">
                          <a:noAutofit/>
                        </wps:bodyPr>
                      </wps:wsp>
                      <wps:wsp>
                        <wps:cNvPr id="78" name="Freeform 77"/>
                        <wps:cNvSpPr>
                          <a:spLocks/>
                        </wps:cNvSpPr>
                        <wps:spPr bwMode="auto">
                          <a:xfrm>
                            <a:off x="1995" y="12248"/>
                            <a:ext cx="179" cy="2343"/>
                          </a:xfrm>
                          <a:custGeom>
                            <a:avLst/>
                            <a:gdLst>
                              <a:gd name="T0" fmla="*/ 0 w 156"/>
                              <a:gd name="T1" fmla="*/ 1950 h 2043"/>
                              <a:gd name="T2" fmla="*/ 156 w 156"/>
                              <a:gd name="T3" fmla="*/ 2043 h 2043"/>
                              <a:gd name="T4" fmla="*/ 156 w 156"/>
                              <a:gd name="T5" fmla="*/ 93 h 2043"/>
                              <a:gd name="T6" fmla="*/ 0 w 156"/>
                              <a:gd name="T7" fmla="*/ 0 h 2043"/>
                              <a:gd name="T8" fmla="*/ 0 w 156"/>
                              <a:gd name="T9" fmla="*/ 1950 h 2043"/>
                            </a:gdLst>
                            <a:ahLst/>
                            <a:cxnLst>
                              <a:cxn ang="0">
                                <a:pos x="T0" y="T1"/>
                              </a:cxn>
                              <a:cxn ang="0">
                                <a:pos x="T2" y="T3"/>
                              </a:cxn>
                              <a:cxn ang="0">
                                <a:pos x="T4" y="T5"/>
                              </a:cxn>
                              <a:cxn ang="0">
                                <a:pos x="T6" y="T7"/>
                              </a:cxn>
                              <a:cxn ang="0">
                                <a:pos x="T8" y="T9"/>
                              </a:cxn>
                            </a:cxnLst>
                            <a:rect l="0" t="0" r="r" b="b"/>
                            <a:pathLst>
                              <a:path w="156" h="2043">
                                <a:moveTo>
                                  <a:pt x="0" y="1950"/>
                                </a:moveTo>
                                <a:lnTo>
                                  <a:pt x="156" y="2043"/>
                                </a:lnTo>
                                <a:lnTo>
                                  <a:pt x="156" y="93"/>
                                </a:lnTo>
                                <a:lnTo>
                                  <a:pt x="0" y="0"/>
                                </a:lnTo>
                                <a:lnTo>
                                  <a:pt x="0" y="195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78"/>
                        <wps:cNvSpPr>
                          <a:spLocks/>
                        </wps:cNvSpPr>
                        <wps:spPr bwMode="auto">
                          <a:xfrm>
                            <a:off x="1995" y="12248"/>
                            <a:ext cx="179" cy="2343"/>
                          </a:xfrm>
                          <a:custGeom>
                            <a:avLst/>
                            <a:gdLst>
                              <a:gd name="T0" fmla="*/ 0 w 156"/>
                              <a:gd name="T1" fmla="*/ 1950 h 2043"/>
                              <a:gd name="T2" fmla="*/ 156 w 156"/>
                              <a:gd name="T3" fmla="*/ 2043 h 2043"/>
                              <a:gd name="T4" fmla="*/ 156 w 156"/>
                              <a:gd name="T5" fmla="*/ 93 h 2043"/>
                              <a:gd name="T6" fmla="*/ 0 w 156"/>
                              <a:gd name="T7" fmla="*/ 0 h 2043"/>
                              <a:gd name="T8" fmla="*/ 0 w 156"/>
                              <a:gd name="T9" fmla="*/ 1950 h 2043"/>
                            </a:gdLst>
                            <a:ahLst/>
                            <a:cxnLst>
                              <a:cxn ang="0">
                                <a:pos x="T0" y="T1"/>
                              </a:cxn>
                              <a:cxn ang="0">
                                <a:pos x="T2" y="T3"/>
                              </a:cxn>
                              <a:cxn ang="0">
                                <a:pos x="T4" y="T5"/>
                              </a:cxn>
                              <a:cxn ang="0">
                                <a:pos x="T6" y="T7"/>
                              </a:cxn>
                              <a:cxn ang="0">
                                <a:pos x="T8" y="T9"/>
                              </a:cxn>
                            </a:cxnLst>
                            <a:rect l="0" t="0" r="r" b="b"/>
                            <a:pathLst>
                              <a:path w="156" h="2043">
                                <a:moveTo>
                                  <a:pt x="0" y="1950"/>
                                </a:moveTo>
                                <a:lnTo>
                                  <a:pt x="156" y="2043"/>
                                </a:lnTo>
                                <a:lnTo>
                                  <a:pt x="156" y="93"/>
                                </a:lnTo>
                                <a:lnTo>
                                  <a:pt x="0" y="0"/>
                                </a:lnTo>
                                <a:lnTo>
                                  <a:pt x="0" y="195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79"/>
                        <wps:cNvSpPr>
                          <a:spLocks/>
                        </wps:cNvSpPr>
                        <wps:spPr bwMode="auto">
                          <a:xfrm>
                            <a:off x="4086" y="6874"/>
                            <a:ext cx="155" cy="1485"/>
                          </a:xfrm>
                          <a:custGeom>
                            <a:avLst/>
                            <a:gdLst>
                              <a:gd name="T0" fmla="*/ 0 w 155"/>
                              <a:gd name="T1" fmla="*/ 1392 h 1485"/>
                              <a:gd name="T2" fmla="*/ 155 w 155"/>
                              <a:gd name="T3" fmla="*/ 1485 h 1485"/>
                              <a:gd name="T4" fmla="*/ 155 w 155"/>
                              <a:gd name="T5" fmla="*/ 93 h 1485"/>
                              <a:gd name="T6" fmla="*/ 0 w 155"/>
                              <a:gd name="T7" fmla="*/ 0 h 1485"/>
                              <a:gd name="T8" fmla="*/ 0 w 155"/>
                              <a:gd name="T9" fmla="*/ 1392 h 1485"/>
                            </a:gdLst>
                            <a:ahLst/>
                            <a:cxnLst>
                              <a:cxn ang="0">
                                <a:pos x="T0" y="T1"/>
                              </a:cxn>
                              <a:cxn ang="0">
                                <a:pos x="T2" y="T3"/>
                              </a:cxn>
                              <a:cxn ang="0">
                                <a:pos x="T4" y="T5"/>
                              </a:cxn>
                              <a:cxn ang="0">
                                <a:pos x="T6" y="T7"/>
                              </a:cxn>
                              <a:cxn ang="0">
                                <a:pos x="T8" y="T9"/>
                              </a:cxn>
                            </a:cxnLst>
                            <a:rect l="0" t="0" r="r" b="b"/>
                            <a:pathLst>
                              <a:path w="155" h="1485">
                                <a:moveTo>
                                  <a:pt x="0" y="1392"/>
                                </a:moveTo>
                                <a:lnTo>
                                  <a:pt x="155" y="1485"/>
                                </a:lnTo>
                                <a:lnTo>
                                  <a:pt x="155" y="93"/>
                                </a:lnTo>
                                <a:lnTo>
                                  <a:pt x="0" y="0"/>
                                </a:lnTo>
                                <a:lnTo>
                                  <a:pt x="0" y="1392"/>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80"/>
                        <wps:cNvSpPr>
                          <a:spLocks/>
                        </wps:cNvSpPr>
                        <wps:spPr bwMode="auto">
                          <a:xfrm>
                            <a:off x="4086" y="6874"/>
                            <a:ext cx="155" cy="1485"/>
                          </a:xfrm>
                          <a:custGeom>
                            <a:avLst/>
                            <a:gdLst>
                              <a:gd name="T0" fmla="*/ 0 w 155"/>
                              <a:gd name="T1" fmla="*/ 1392 h 1485"/>
                              <a:gd name="T2" fmla="*/ 155 w 155"/>
                              <a:gd name="T3" fmla="*/ 1485 h 1485"/>
                              <a:gd name="T4" fmla="*/ 155 w 155"/>
                              <a:gd name="T5" fmla="*/ 93 h 1485"/>
                              <a:gd name="T6" fmla="*/ 0 w 155"/>
                              <a:gd name="T7" fmla="*/ 0 h 1485"/>
                              <a:gd name="T8" fmla="*/ 0 w 155"/>
                              <a:gd name="T9" fmla="*/ 1392 h 1485"/>
                            </a:gdLst>
                            <a:ahLst/>
                            <a:cxnLst>
                              <a:cxn ang="0">
                                <a:pos x="T0" y="T1"/>
                              </a:cxn>
                              <a:cxn ang="0">
                                <a:pos x="T2" y="T3"/>
                              </a:cxn>
                              <a:cxn ang="0">
                                <a:pos x="T4" y="T5"/>
                              </a:cxn>
                              <a:cxn ang="0">
                                <a:pos x="T6" y="T7"/>
                              </a:cxn>
                              <a:cxn ang="0">
                                <a:pos x="T8" y="T9"/>
                              </a:cxn>
                            </a:cxnLst>
                            <a:rect l="0" t="0" r="r" b="b"/>
                            <a:pathLst>
                              <a:path w="155" h="1485">
                                <a:moveTo>
                                  <a:pt x="0" y="1392"/>
                                </a:moveTo>
                                <a:lnTo>
                                  <a:pt x="155" y="1485"/>
                                </a:lnTo>
                                <a:lnTo>
                                  <a:pt x="155" y="93"/>
                                </a:lnTo>
                                <a:lnTo>
                                  <a:pt x="0" y="0"/>
                                </a:lnTo>
                                <a:lnTo>
                                  <a:pt x="0" y="1392"/>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Rectangle 81"/>
                        <wps:cNvSpPr>
                          <a:spLocks noChangeArrowheads="1"/>
                        </wps:cNvSpPr>
                        <wps:spPr bwMode="auto">
                          <a:xfrm>
                            <a:off x="2688" y="6874"/>
                            <a:ext cx="1398" cy="13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82"/>
                        <wps:cNvSpPr>
                          <a:spLocks noChangeArrowheads="1"/>
                        </wps:cNvSpPr>
                        <wps:spPr bwMode="auto">
                          <a:xfrm>
                            <a:off x="2688" y="6874"/>
                            <a:ext cx="1398" cy="1392"/>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Rectangle 83"/>
                        <wps:cNvSpPr>
                          <a:spLocks noChangeArrowheads="1"/>
                        </wps:cNvSpPr>
                        <wps:spPr bwMode="auto">
                          <a:xfrm>
                            <a:off x="3080" y="7299"/>
                            <a:ext cx="513" cy="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lang w:val="uz-Cyrl-UZ"/>
                                </w:rPr>
                              </w:pPr>
                              <w:r>
                                <w:rPr>
                                  <w:rFonts w:ascii="Arial" w:hAnsi="Arial" w:cs="Arial"/>
                                </w:rPr>
                                <w:t>М</w:t>
                              </w:r>
                              <w:r>
                                <w:rPr>
                                  <w:rFonts w:ascii="Arial" w:hAnsi="Arial" w:cs="Arial"/>
                                  <w:lang w:val="uz-Cyrl-UZ"/>
                                </w:rPr>
                                <w:t>В</w:t>
                              </w:r>
                            </w:p>
                            <w:p w:rsidR="00B422FE" w:rsidRDefault="00B422FE" w:rsidP="00026B98">
                              <w:pPr>
                                <w:jc w:val="center"/>
                                <w:rPr>
                                  <w:lang w:val="uz-Cyrl-UZ"/>
                                </w:rPr>
                              </w:pPr>
                              <w:r>
                                <w:rPr>
                                  <w:rFonts w:ascii="Arial" w:hAnsi="Arial" w:cs="Arial"/>
                                  <w:lang w:val="uz-Cyrl-UZ"/>
                                </w:rPr>
                                <w:t>(МО)</w:t>
                              </w:r>
                            </w:p>
                          </w:txbxContent>
                        </wps:txbx>
                        <wps:bodyPr rot="0" vert="horz" wrap="square" lIns="0" tIns="0" rIns="0" bIns="0" anchor="t" anchorCtr="0" upright="1">
                          <a:noAutofit/>
                        </wps:bodyPr>
                      </wps:wsp>
                      <wps:wsp>
                        <wps:cNvPr id="85" name="Freeform 84"/>
                        <wps:cNvSpPr>
                          <a:spLocks/>
                        </wps:cNvSpPr>
                        <wps:spPr bwMode="auto">
                          <a:xfrm>
                            <a:off x="2688" y="8266"/>
                            <a:ext cx="1553" cy="93"/>
                          </a:xfrm>
                          <a:custGeom>
                            <a:avLst/>
                            <a:gdLst>
                              <a:gd name="T0" fmla="*/ 0 w 1553"/>
                              <a:gd name="T1" fmla="*/ 0 h 93"/>
                              <a:gd name="T2" fmla="*/ 156 w 1553"/>
                              <a:gd name="T3" fmla="*/ 93 h 93"/>
                              <a:gd name="T4" fmla="*/ 1553 w 1553"/>
                              <a:gd name="T5" fmla="*/ 93 h 93"/>
                              <a:gd name="T6" fmla="*/ 1398 w 1553"/>
                              <a:gd name="T7" fmla="*/ 0 h 93"/>
                              <a:gd name="T8" fmla="*/ 0 w 1553"/>
                              <a:gd name="T9" fmla="*/ 0 h 93"/>
                            </a:gdLst>
                            <a:ahLst/>
                            <a:cxnLst>
                              <a:cxn ang="0">
                                <a:pos x="T0" y="T1"/>
                              </a:cxn>
                              <a:cxn ang="0">
                                <a:pos x="T2" y="T3"/>
                              </a:cxn>
                              <a:cxn ang="0">
                                <a:pos x="T4" y="T5"/>
                              </a:cxn>
                              <a:cxn ang="0">
                                <a:pos x="T6" y="T7"/>
                              </a:cxn>
                              <a:cxn ang="0">
                                <a:pos x="T8" y="T9"/>
                              </a:cxn>
                            </a:cxnLst>
                            <a:rect l="0" t="0" r="r" b="b"/>
                            <a:pathLst>
                              <a:path w="1553" h="93">
                                <a:moveTo>
                                  <a:pt x="0" y="0"/>
                                </a:moveTo>
                                <a:lnTo>
                                  <a:pt x="156" y="93"/>
                                </a:lnTo>
                                <a:lnTo>
                                  <a:pt x="1553" y="93"/>
                                </a:lnTo>
                                <a:lnTo>
                                  <a:pt x="1398" y="0"/>
                                </a:lnTo>
                                <a:lnTo>
                                  <a:pt x="0"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85"/>
                        <wps:cNvSpPr>
                          <a:spLocks/>
                        </wps:cNvSpPr>
                        <wps:spPr bwMode="auto">
                          <a:xfrm>
                            <a:off x="2688" y="8266"/>
                            <a:ext cx="1553" cy="93"/>
                          </a:xfrm>
                          <a:custGeom>
                            <a:avLst/>
                            <a:gdLst>
                              <a:gd name="T0" fmla="*/ 0 w 1553"/>
                              <a:gd name="T1" fmla="*/ 0 h 93"/>
                              <a:gd name="T2" fmla="*/ 156 w 1553"/>
                              <a:gd name="T3" fmla="*/ 93 h 93"/>
                              <a:gd name="T4" fmla="*/ 1553 w 1553"/>
                              <a:gd name="T5" fmla="*/ 93 h 93"/>
                              <a:gd name="T6" fmla="*/ 1398 w 1553"/>
                              <a:gd name="T7" fmla="*/ 0 h 93"/>
                              <a:gd name="T8" fmla="*/ 0 w 1553"/>
                              <a:gd name="T9" fmla="*/ 0 h 93"/>
                            </a:gdLst>
                            <a:ahLst/>
                            <a:cxnLst>
                              <a:cxn ang="0">
                                <a:pos x="T0" y="T1"/>
                              </a:cxn>
                              <a:cxn ang="0">
                                <a:pos x="T2" y="T3"/>
                              </a:cxn>
                              <a:cxn ang="0">
                                <a:pos x="T4" y="T5"/>
                              </a:cxn>
                              <a:cxn ang="0">
                                <a:pos x="T6" y="T7"/>
                              </a:cxn>
                              <a:cxn ang="0">
                                <a:pos x="T8" y="T9"/>
                              </a:cxn>
                            </a:cxnLst>
                            <a:rect l="0" t="0" r="r" b="b"/>
                            <a:pathLst>
                              <a:path w="1553" h="93">
                                <a:moveTo>
                                  <a:pt x="0" y="0"/>
                                </a:moveTo>
                                <a:lnTo>
                                  <a:pt x="156" y="93"/>
                                </a:lnTo>
                                <a:lnTo>
                                  <a:pt x="1553" y="93"/>
                                </a:lnTo>
                                <a:lnTo>
                                  <a:pt x="1398" y="0"/>
                                </a:lnTo>
                                <a:lnTo>
                                  <a:pt x="0" y="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86"/>
                        <wps:cNvSpPr>
                          <a:spLocks/>
                        </wps:cNvSpPr>
                        <wps:spPr bwMode="auto">
                          <a:xfrm>
                            <a:off x="4596" y="14498"/>
                            <a:ext cx="1056" cy="93"/>
                          </a:xfrm>
                          <a:custGeom>
                            <a:avLst/>
                            <a:gdLst>
                              <a:gd name="T0" fmla="*/ 0 w 1056"/>
                              <a:gd name="T1" fmla="*/ 0 h 93"/>
                              <a:gd name="T2" fmla="*/ 155 w 1056"/>
                              <a:gd name="T3" fmla="*/ 93 h 93"/>
                              <a:gd name="T4" fmla="*/ 1056 w 1056"/>
                              <a:gd name="T5" fmla="*/ 93 h 93"/>
                              <a:gd name="T6" fmla="*/ 901 w 1056"/>
                              <a:gd name="T7" fmla="*/ 0 h 93"/>
                              <a:gd name="T8" fmla="*/ 0 w 1056"/>
                              <a:gd name="T9" fmla="*/ 0 h 93"/>
                            </a:gdLst>
                            <a:ahLst/>
                            <a:cxnLst>
                              <a:cxn ang="0">
                                <a:pos x="T0" y="T1"/>
                              </a:cxn>
                              <a:cxn ang="0">
                                <a:pos x="T2" y="T3"/>
                              </a:cxn>
                              <a:cxn ang="0">
                                <a:pos x="T4" y="T5"/>
                              </a:cxn>
                              <a:cxn ang="0">
                                <a:pos x="T6" y="T7"/>
                              </a:cxn>
                              <a:cxn ang="0">
                                <a:pos x="T8" y="T9"/>
                              </a:cxn>
                            </a:cxnLst>
                            <a:rect l="0" t="0" r="r" b="b"/>
                            <a:pathLst>
                              <a:path w="1056" h="93">
                                <a:moveTo>
                                  <a:pt x="0" y="0"/>
                                </a:moveTo>
                                <a:lnTo>
                                  <a:pt x="155" y="93"/>
                                </a:lnTo>
                                <a:lnTo>
                                  <a:pt x="1056" y="93"/>
                                </a:lnTo>
                                <a:lnTo>
                                  <a:pt x="901" y="0"/>
                                </a:lnTo>
                                <a:lnTo>
                                  <a:pt x="0" y="0"/>
                                </a:lnTo>
                                <a:close/>
                              </a:path>
                            </a:pathLst>
                          </a:custGeom>
                          <a:solidFill>
                            <a:srgbClr val="99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87"/>
                        <wps:cNvSpPr>
                          <a:spLocks/>
                        </wps:cNvSpPr>
                        <wps:spPr bwMode="auto">
                          <a:xfrm>
                            <a:off x="4596" y="14498"/>
                            <a:ext cx="1056" cy="93"/>
                          </a:xfrm>
                          <a:custGeom>
                            <a:avLst/>
                            <a:gdLst>
                              <a:gd name="T0" fmla="*/ 0 w 1056"/>
                              <a:gd name="T1" fmla="*/ 0 h 93"/>
                              <a:gd name="T2" fmla="*/ 155 w 1056"/>
                              <a:gd name="T3" fmla="*/ 93 h 93"/>
                              <a:gd name="T4" fmla="*/ 1056 w 1056"/>
                              <a:gd name="T5" fmla="*/ 93 h 93"/>
                              <a:gd name="T6" fmla="*/ 901 w 1056"/>
                              <a:gd name="T7" fmla="*/ 0 h 93"/>
                              <a:gd name="T8" fmla="*/ 0 w 1056"/>
                              <a:gd name="T9" fmla="*/ 0 h 93"/>
                            </a:gdLst>
                            <a:ahLst/>
                            <a:cxnLst>
                              <a:cxn ang="0">
                                <a:pos x="T0" y="T1"/>
                              </a:cxn>
                              <a:cxn ang="0">
                                <a:pos x="T2" y="T3"/>
                              </a:cxn>
                              <a:cxn ang="0">
                                <a:pos x="T4" y="T5"/>
                              </a:cxn>
                              <a:cxn ang="0">
                                <a:pos x="T6" y="T7"/>
                              </a:cxn>
                              <a:cxn ang="0">
                                <a:pos x="T8" y="T9"/>
                              </a:cxn>
                            </a:cxnLst>
                            <a:rect l="0" t="0" r="r" b="b"/>
                            <a:pathLst>
                              <a:path w="1056" h="93">
                                <a:moveTo>
                                  <a:pt x="0" y="0"/>
                                </a:moveTo>
                                <a:lnTo>
                                  <a:pt x="155" y="93"/>
                                </a:lnTo>
                                <a:lnTo>
                                  <a:pt x="1056" y="93"/>
                                </a:lnTo>
                                <a:lnTo>
                                  <a:pt x="901" y="0"/>
                                </a:lnTo>
                                <a:lnTo>
                                  <a:pt x="0" y="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88"/>
                        <wps:cNvSpPr>
                          <a:spLocks/>
                        </wps:cNvSpPr>
                        <wps:spPr bwMode="auto">
                          <a:xfrm>
                            <a:off x="5497" y="8651"/>
                            <a:ext cx="155" cy="3990"/>
                          </a:xfrm>
                          <a:custGeom>
                            <a:avLst/>
                            <a:gdLst>
                              <a:gd name="T0" fmla="*/ 0 w 155"/>
                              <a:gd name="T1" fmla="*/ 3897 h 3990"/>
                              <a:gd name="T2" fmla="*/ 155 w 155"/>
                              <a:gd name="T3" fmla="*/ 3990 h 3990"/>
                              <a:gd name="T4" fmla="*/ 155 w 155"/>
                              <a:gd name="T5" fmla="*/ 92 h 3990"/>
                              <a:gd name="T6" fmla="*/ 0 w 155"/>
                              <a:gd name="T7" fmla="*/ 0 h 3990"/>
                              <a:gd name="T8" fmla="*/ 0 w 155"/>
                              <a:gd name="T9" fmla="*/ 3897 h 3990"/>
                            </a:gdLst>
                            <a:ahLst/>
                            <a:cxnLst>
                              <a:cxn ang="0">
                                <a:pos x="T0" y="T1"/>
                              </a:cxn>
                              <a:cxn ang="0">
                                <a:pos x="T2" y="T3"/>
                              </a:cxn>
                              <a:cxn ang="0">
                                <a:pos x="T4" y="T5"/>
                              </a:cxn>
                              <a:cxn ang="0">
                                <a:pos x="T6" y="T7"/>
                              </a:cxn>
                              <a:cxn ang="0">
                                <a:pos x="T8" y="T9"/>
                              </a:cxn>
                            </a:cxnLst>
                            <a:rect l="0" t="0" r="r" b="b"/>
                            <a:pathLst>
                              <a:path w="155" h="3990">
                                <a:moveTo>
                                  <a:pt x="0" y="3897"/>
                                </a:moveTo>
                                <a:lnTo>
                                  <a:pt x="155" y="3990"/>
                                </a:lnTo>
                                <a:lnTo>
                                  <a:pt x="155" y="92"/>
                                </a:lnTo>
                                <a:lnTo>
                                  <a:pt x="0" y="0"/>
                                </a:lnTo>
                                <a:lnTo>
                                  <a:pt x="0" y="3897"/>
                                </a:lnTo>
                                <a:close/>
                              </a:path>
                            </a:pathLst>
                          </a:custGeom>
                          <a:solidFill>
                            <a:srgbClr val="99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89"/>
                        <wps:cNvSpPr>
                          <a:spLocks/>
                        </wps:cNvSpPr>
                        <wps:spPr bwMode="auto">
                          <a:xfrm>
                            <a:off x="5497" y="8651"/>
                            <a:ext cx="155" cy="3990"/>
                          </a:xfrm>
                          <a:custGeom>
                            <a:avLst/>
                            <a:gdLst>
                              <a:gd name="T0" fmla="*/ 0 w 155"/>
                              <a:gd name="T1" fmla="*/ 3897 h 3990"/>
                              <a:gd name="T2" fmla="*/ 155 w 155"/>
                              <a:gd name="T3" fmla="*/ 3990 h 3990"/>
                              <a:gd name="T4" fmla="*/ 155 w 155"/>
                              <a:gd name="T5" fmla="*/ 92 h 3990"/>
                              <a:gd name="T6" fmla="*/ 0 w 155"/>
                              <a:gd name="T7" fmla="*/ 0 h 3990"/>
                              <a:gd name="T8" fmla="*/ 0 w 155"/>
                              <a:gd name="T9" fmla="*/ 3897 h 3990"/>
                            </a:gdLst>
                            <a:ahLst/>
                            <a:cxnLst>
                              <a:cxn ang="0">
                                <a:pos x="T0" y="T1"/>
                              </a:cxn>
                              <a:cxn ang="0">
                                <a:pos x="T2" y="T3"/>
                              </a:cxn>
                              <a:cxn ang="0">
                                <a:pos x="T4" y="T5"/>
                              </a:cxn>
                              <a:cxn ang="0">
                                <a:pos x="T6" y="T7"/>
                              </a:cxn>
                              <a:cxn ang="0">
                                <a:pos x="T8" y="T9"/>
                              </a:cxn>
                            </a:cxnLst>
                            <a:rect l="0" t="0" r="r" b="b"/>
                            <a:pathLst>
                              <a:path w="155" h="3990">
                                <a:moveTo>
                                  <a:pt x="0" y="3897"/>
                                </a:moveTo>
                                <a:lnTo>
                                  <a:pt x="155" y="3990"/>
                                </a:lnTo>
                                <a:lnTo>
                                  <a:pt x="155" y="92"/>
                                </a:lnTo>
                                <a:lnTo>
                                  <a:pt x="0" y="0"/>
                                </a:lnTo>
                                <a:lnTo>
                                  <a:pt x="0" y="3897"/>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Rectangle 90"/>
                        <wps:cNvSpPr>
                          <a:spLocks noChangeArrowheads="1"/>
                        </wps:cNvSpPr>
                        <wps:spPr bwMode="auto">
                          <a:xfrm>
                            <a:off x="4596" y="8651"/>
                            <a:ext cx="901" cy="38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Rectangle 91"/>
                        <wps:cNvSpPr>
                          <a:spLocks noChangeArrowheads="1"/>
                        </wps:cNvSpPr>
                        <wps:spPr bwMode="auto">
                          <a:xfrm>
                            <a:off x="4596" y="8651"/>
                            <a:ext cx="901" cy="3897"/>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Rectangle 92"/>
                        <wps:cNvSpPr>
                          <a:spLocks noChangeArrowheads="1"/>
                        </wps:cNvSpPr>
                        <wps:spPr bwMode="auto">
                          <a:xfrm>
                            <a:off x="4520" y="10628"/>
                            <a:ext cx="9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642F07" w:rsidRDefault="00B422FE" w:rsidP="00026B98">
                              <w:pPr>
                                <w:pStyle w:val="2"/>
                                <w:jc w:val="center"/>
                                <w:rPr>
                                  <w:rFonts w:ascii="Arial" w:hAnsi="Arial" w:cs="Arial"/>
                                  <w:sz w:val="18"/>
                                </w:rPr>
                              </w:pPr>
                              <w:r w:rsidRPr="00642F07">
                                <w:rPr>
                                  <w:rFonts w:ascii="Arial" w:hAnsi="Arial" w:cs="Arial"/>
                                  <w:sz w:val="18"/>
                                </w:rPr>
                                <w:t>Марказий  Ғазна</w:t>
                              </w:r>
                            </w:p>
                          </w:txbxContent>
                        </wps:txbx>
                        <wps:bodyPr rot="0" vert="horz" wrap="square" lIns="0" tIns="0" rIns="0" bIns="0" anchor="t" anchorCtr="0" upright="1">
                          <a:noAutofit/>
                        </wps:bodyPr>
                      </wps:wsp>
                      <wps:wsp>
                        <wps:cNvPr id="94" name="Freeform 93"/>
                        <wps:cNvSpPr>
                          <a:spLocks/>
                        </wps:cNvSpPr>
                        <wps:spPr bwMode="auto">
                          <a:xfrm>
                            <a:off x="4596" y="12548"/>
                            <a:ext cx="1056" cy="93"/>
                          </a:xfrm>
                          <a:custGeom>
                            <a:avLst/>
                            <a:gdLst>
                              <a:gd name="T0" fmla="*/ 0 w 1056"/>
                              <a:gd name="T1" fmla="*/ 0 h 93"/>
                              <a:gd name="T2" fmla="*/ 155 w 1056"/>
                              <a:gd name="T3" fmla="*/ 93 h 93"/>
                              <a:gd name="T4" fmla="*/ 1056 w 1056"/>
                              <a:gd name="T5" fmla="*/ 93 h 93"/>
                              <a:gd name="T6" fmla="*/ 901 w 1056"/>
                              <a:gd name="T7" fmla="*/ 0 h 93"/>
                              <a:gd name="T8" fmla="*/ 0 w 1056"/>
                              <a:gd name="T9" fmla="*/ 0 h 93"/>
                            </a:gdLst>
                            <a:ahLst/>
                            <a:cxnLst>
                              <a:cxn ang="0">
                                <a:pos x="T0" y="T1"/>
                              </a:cxn>
                              <a:cxn ang="0">
                                <a:pos x="T2" y="T3"/>
                              </a:cxn>
                              <a:cxn ang="0">
                                <a:pos x="T4" y="T5"/>
                              </a:cxn>
                              <a:cxn ang="0">
                                <a:pos x="T6" y="T7"/>
                              </a:cxn>
                              <a:cxn ang="0">
                                <a:pos x="T8" y="T9"/>
                              </a:cxn>
                            </a:cxnLst>
                            <a:rect l="0" t="0" r="r" b="b"/>
                            <a:pathLst>
                              <a:path w="1056" h="93">
                                <a:moveTo>
                                  <a:pt x="0" y="0"/>
                                </a:moveTo>
                                <a:lnTo>
                                  <a:pt x="155" y="93"/>
                                </a:lnTo>
                                <a:lnTo>
                                  <a:pt x="1056" y="93"/>
                                </a:lnTo>
                                <a:lnTo>
                                  <a:pt x="901"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94"/>
                        <wps:cNvSpPr>
                          <a:spLocks/>
                        </wps:cNvSpPr>
                        <wps:spPr bwMode="auto">
                          <a:xfrm>
                            <a:off x="4596" y="12548"/>
                            <a:ext cx="1056" cy="93"/>
                          </a:xfrm>
                          <a:custGeom>
                            <a:avLst/>
                            <a:gdLst>
                              <a:gd name="T0" fmla="*/ 0 w 1056"/>
                              <a:gd name="T1" fmla="*/ 0 h 93"/>
                              <a:gd name="T2" fmla="*/ 155 w 1056"/>
                              <a:gd name="T3" fmla="*/ 93 h 93"/>
                              <a:gd name="T4" fmla="*/ 1056 w 1056"/>
                              <a:gd name="T5" fmla="*/ 93 h 93"/>
                              <a:gd name="T6" fmla="*/ 901 w 1056"/>
                              <a:gd name="T7" fmla="*/ 0 h 93"/>
                              <a:gd name="T8" fmla="*/ 0 w 1056"/>
                              <a:gd name="T9" fmla="*/ 0 h 93"/>
                            </a:gdLst>
                            <a:ahLst/>
                            <a:cxnLst>
                              <a:cxn ang="0">
                                <a:pos x="T0" y="T1"/>
                              </a:cxn>
                              <a:cxn ang="0">
                                <a:pos x="T2" y="T3"/>
                              </a:cxn>
                              <a:cxn ang="0">
                                <a:pos x="T4" y="T5"/>
                              </a:cxn>
                              <a:cxn ang="0">
                                <a:pos x="T6" y="T7"/>
                              </a:cxn>
                              <a:cxn ang="0">
                                <a:pos x="T8" y="T9"/>
                              </a:cxn>
                            </a:cxnLst>
                            <a:rect l="0" t="0" r="r" b="b"/>
                            <a:pathLst>
                              <a:path w="1056" h="93">
                                <a:moveTo>
                                  <a:pt x="0" y="0"/>
                                </a:moveTo>
                                <a:lnTo>
                                  <a:pt x="155" y="93"/>
                                </a:lnTo>
                                <a:lnTo>
                                  <a:pt x="1056" y="93"/>
                                </a:lnTo>
                                <a:lnTo>
                                  <a:pt x="901" y="0"/>
                                </a:lnTo>
                                <a:lnTo>
                                  <a:pt x="0" y="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Rectangle 95"/>
                        <wps:cNvSpPr>
                          <a:spLocks noChangeArrowheads="1"/>
                        </wps:cNvSpPr>
                        <wps:spPr bwMode="auto">
                          <a:xfrm>
                            <a:off x="4596" y="12548"/>
                            <a:ext cx="901" cy="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 name="Rectangle 96"/>
                        <wps:cNvSpPr>
                          <a:spLocks noChangeArrowheads="1"/>
                        </wps:cNvSpPr>
                        <wps:spPr bwMode="auto">
                          <a:xfrm>
                            <a:off x="4596" y="12548"/>
                            <a:ext cx="901" cy="1950"/>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Rectangle 97"/>
                        <wps:cNvSpPr>
                          <a:spLocks noChangeArrowheads="1"/>
                        </wps:cNvSpPr>
                        <wps:spPr bwMode="auto">
                          <a:xfrm>
                            <a:off x="4700" y="13109"/>
                            <a:ext cx="732" cy="1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642F07" w:rsidRDefault="00B422FE" w:rsidP="00026B98">
                              <w:pPr>
                                <w:pStyle w:val="2"/>
                                <w:spacing w:line="240" w:lineRule="auto"/>
                                <w:jc w:val="center"/>
                                <w:rPr>
                                  <w:rFonts w:ascii="Arial" w:hAnsi="Arial" w:cs="Arial"/>
                                  <w:sz w:val="18"/>
                                </w:rPr>
                              </w:pPr>
                              <w:r w:rsidRPr="00642F07">
                                <w:rPr>
                                  <w:rFonts w:ascii="Arial" w:hAnsi="Arial" w:cs="Arial"/>
                                  <w:sz w:val="18"/>
                                </w:rPr>
                                <w:t>Ғазна худудий булинмалари</w:t>
                              </w:r>
                            </w:p>
                          </w:txbxContent>
                        </wps:txbx>
                        <wps:bodyPr rot="0" vert="horz" wrap="square" lIns="0" tIns="0" rIns="0" bIns="0" anchor="t" anchorCtr="0" upright="1">
                          <a:noAutofit/>
                        </wps:bodyPr>
                      </wps:wsp>
                      <wps:wsp>
                        <wps:cNvPr id="99" name="Freeform 98"/>
                        <wps:cNvSpPr>
                          <a:spLocks/>
                        </wps:cNvSpPr>
                        <wps:spPr bwMode="auto">
                          <a:xfrm>
                            <a:off x="5497" y="12548"/>
                            <a:ext cx="155" cy="2043"/>
                          </a:xfrm>
                          <a:custGeom>
                            <a:avLst/>
                            <a:gdLst>
                              <a:gd name="T0" fmla="*/ 0 w 155"/>
                              <a:gd name="T1" fmla="*/ 1950 h 2043"/>
                              <a:gd name="T2" fmla="*/ 155 w 155"/>
                              <a:gd name="T3" fmla="*/ 2043 h 2043"/>
                              <a:gd name="T4" fmla="*/ 155 w 155"/>
                              <a:gd name="T5" fmla="*/ 93 h 2043"/>
                              <a:gd name="T6" fmla="*/ 0 w 155"/>
                              <a:gd name="T7" fmla="*/ 0 h 2043"/>
                              <a:gd name="T8" fmla="*/ 0 w 155"/>
                              <a:gd name="T9" fmla="*/ 1950 h 2043"/>
                            </a:gdLst>
                            <a:ahLst/>
                            <a:cxnLst>
                              <a:cxn ang="0">
                                <a:pos x="T0" y="T1"/>
                              </a:cxn>
                              <a:cxn ang="0">
                                <a:pos x="T2" y="T3"/>
                              </a:cxn>
                              <a:cxn ang="0">
                                <a:pos x="T4" y="T5"/>
                              </a:cxn>
                              <a:cxn ang="0">
                                <a:pos x="T6" y="T7"/>
                              </a:cxn>
                              <a:cxn ang="0">
                                <a:pos x="T8" y="T9"/>
                              </a:cxn>
                            </a:cxnLst>
                            <a:rect l="0" t="0" r="r" b="b"/>
                            <a:pathLst>
                              <a:path w="155" h="2043">
                                <a:moveTo>
                                  <a:pt x="0" y="1950"/>
                                </a:moveTo>
                                <a:lnTo>
                                  <a:pt x="155" y="2043"/>
                                </a:lnTo>
                                <a:lnTo>
                                  <a:pt x="155" y="93"/>
                                </a:lnTo>
                                <a:lnTo>
                                  <a:pt x="0" y="0"/>
                                </a:lnTo>
                                <a:lnTo>
                                  <a:pt x="0" y="1950"/>
                                </a:lnTo>
                                <a:close/>
                              </a:path>
                            </a:pathLst>
                          </a:custGeom>
                          <a:solidFill>
                            <a:srgbClr val="99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99"/>
                        <wps:cNvSpPr>
                          <a:spLocks/>
                        </wps:cNvSpPr>
                        <wps:spPr bwMode="auto">
                          <a:xfrm>
                            <a:off x="5497" y="12548"/>
                            <a:ext cx="155" cy="2043"/>
                          </a:xfrm>
                          <a:custGeom>
                            <a:avLst/>
                            <a:gdLst>
                              <a:gd name="T0" fmla="*/ 0 w 155"/>
                              <a:gd name="T1" fmla="*/ 1950 h 2043"/>
                              <a:gd name="T2" fmla="*/ 155 w 155"/>
                              <a:gd name="T3" fmla="*/ 2043 h 2043"/>
                              <a:gd name="T4" fmla="*/ 155 w 155"/>
                              <a:gd name="T5" fmla="*/ 93 h 2043"/>
                              <a:gd name="T6" fmla="*/ 0 w 155"/>
                              <a:gd name="T7" fmla="*/ 0 h 2043"/>
                              <a:gd name="T8" fmla="*/ 0 w 155"/>
                              <a:gd name="T9" fmla="*/ 1950 h 2043"/>
                            </a:gdLst>
                            <a:ahLst/>
                            <a:cxnLst>
                              <a:cxn ang="0">
                                <a:pos x="T0" y="T1"/>
                              </a:cxn>
                              <a:cxn ang="0">
                                <a:pos x="T2" y="T3"/>
                              </a:cxn>
                              <a:cxn ang="0">
                                <a:pos x="T4" y="T5"/>
                              </a:cxn>
                              <a:cxn ang="0">
                                <a:pos x="T6" y="T7"/>
                              </a:cxn>
                              <a:cxn ang="0">
                                <a:pos x="T8" y="T9"/>
                              </a:cxn>
                            </a:cxnLst>
                            <a:rect l="0" t="0" r="r" b="b"/>
                            <a:pathLst>
                              <a:path w="155" h="2043">
                                <a:moveTo>
                                  <a:pt x="0" y="1950"/>
                                </a:moveTo>
                                <a:lnTo>
                                  <a:pt x="155" y="2043"/>
                                </a:lnTo>
                                <a:lnTo>
                                  <a:pt x="155" y="93"/>
                                </a:lnTo>
                                <a:lnTo>
                                  <a:pt x="0" y="0"/>
                                </a:lnTo>
                                <a:lnTo>
                                  <a:pt x="0" y="195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Freeform 100"/>
                        <wps:cNvSpPr>
                          <a:spLocks/>
                        </wps:cNvSpPr>
                        <wps:spPr bwMode="auto">
                          <a:xfrm>
                            <a:off x="8167" y="14591"/>
                            <a:ext cx="1057" cy="93"/>
                          </a:xfrm>
                          <a:custGeom>
                            <a:avLst/>
                            <a:gdLst>
                              <a:gd name="T0" fmla="*/ 0 w 1057"/>
                              <a:gd name="T1" fmla="*/ 0 h 93"/>
                              <a:gd name="T2" fmla="*/ 156 w 1057"/>
                              <a:gd name="T3" fmla="*/ 93 h 93"/>
                              <a:gd name="T4" fmla="*/ 1057 w 1057"/>
                              <a:gd name="T5" fmla="*/ 93 h 93"/>
                              <a:gd name="T6" fmla="*/ 902 w 1057"/>
                              <a:gd name="T7" fmla="*/ 0 h 93"/>
                              <a:gd name="T8" fmla="*/ 0 w 1057"/>
                              <a:gd name="T9" fmla="*/ 0 h 93"/>
                            </a:gdLst>
                            <a:ahLst/>
                            <a:cxnLst>
                              <a:cxn ang="0">
                                <a:pos x="T0" y="T1"/>
                              </a:cxn>
                              <a:cxn ang="0">
                                <a:pos x="T2" y="T3"/>
                              </a:cxn>
                              <a:cxn ang="0">
                                <a:pos x="T4" y="T5"/>
                              </a:cxn>
                              <a:cxn ang="0">
                                <a:pos x="T6" y="T7"/>
                              </a:cxn>
                              <a:cxn ang="0">
                                <a:pos x="T8" y="T9"/>
                              </a:cxn>
                            </a:cxnLst>
                            <a:rect l="0" t="0" r="r" b="b"/>
                            <a:pathLst>
                              <a:path w="1057" h="93">
                                <a:moveTo>
                                  <a:pt x="0" y="0"/>
                                </a:moveTo>
                                <a:lnTo>
                                  <a:pt x="156" y="93"/>
                                </a:lnTo>
                                <a:lnTo>
                                  <a:pt x="1057" y="93"/>
                                </a:lnTo>
                                <a:lnTo>
                                  <a:pt x="902" y="0"/>
                                </a:lnTo>
                                <a:lnTo>
                                  <a:pt x="0"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01"/>
                        <wps:cNvSpPr>
                          <a:spLocks/>
                        </wps:cNvSpPr>
                        <wps:spPr bwMode="auto">
                          <a:xfrm>
                            <a:off x="8167" y="14591"/>
                            <a:ext cx="1057" cy="93"/>
                          </a:xfrm>
                          <a:custGeom>
                            <a:avLst/>
                            <a:gdLst>
                              <a:gd name="T0" fmla="*/ 0 w 1057"/>
                              <a:gd name="T1" fmla="*/ 0 h 93"/>
                              <a:gd name="T2" fmla="*/ 156 w 1057"/>
                              <a:gd name="T3" fmla="*/ 93 h 93"/>
                              <a:gd name="T4" fmla="*/ 1057 w 1057"/>
                              <a:gd name="T5" fmla="*/ 93 h 93"/>
                              <a:gd name="T6" fmla="*/ 902 w 1057"/>
                              <a:gd name="T7" fmla="*/ 0 h 93"/>
                              <a:gd name="T8" fmla="*/ 0 w 1057"/>
                              <a:gd name="T9" fmla="*/ 0 h 93"/>
                            </a:gdLst>
                            <a:ahLst/>
                            <a:cxnLst>
                              <a:cxn ang="0">
                                <a:pos x="T0" y="T1"/>
                              </a:cxn>
                              <a:cxn ang="0">
                                <a:pos x="T2" y="T3"/>
                              </a:cxn>
                              <a:cxn ang="0">
                                <a:pos x="T4" y="T5"/>
                              </a:cxn>
                              <a:cxn ang="0">
                                <a:pos x="T6" y="T7"/>
                              </a:cxn>
                              <a:cxn ang="0">
                                <a:pos x="T8" y="T9"/>
                              </a:cxn>
                            </a:cxnLst>
                            <a:rect l="0" t="0" r="r" b="b"/>
                            <a:pathLst>
                              <a:path w="1057" h="93">
                                <a:moveTo>
                                  <a:pt x="0" y="0"/>
                                </a:moveTo>
                                <a:lnTo>
                                  <a:pt x="156" y="93"/>
                                </a:lnTo>
                                <a:lnTo>
                                  <a:pt x="1057" y="93"/>
                                </a:lnTo>
                                <a:lnTo>
                                  <a:pt x="902" y="0"/>
                                </a:lnTo>
                                <a:lnTo>
                                  <a:pt x="0" y="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102"/>
                        <wps:cNvSpPr>
                          <a:spLocks/>
                        </wps:cNvSpPr>
                        <wps:spPr bwMode="auto">
                          <a:xfrm>
                            <a:off x="9069" y="8743"/>
                            <a:ext cx="155" cy="3992"/>
                          </a:xfrm>
                          <a:custGeom>
                            <a:avLst/>
                            <a:gdLst>
                              <a:gd name="T0" fmla="*/ 0 w 155"/>
                              <a:gd name="T1" fmla="*/ 3898 h 3992"/>
                              <a:gd name="T2" fmla="*/ 155 w 155"/>
                              <a:gd name="T3" fmla="*/ 3992 h 3992"/>
                              <a:gd name="T4" fmla="*/ 155 w 155"/>
                              <a:gd name="T5" fmla="*/ 93 h 3992"/>
                              <a:gd name="T6" fmla="*/ 0 w 155"/>
                              <a:gd name="T7" fmla="*/ 0 h 3992"/>
                              <a:gd name="T8" fmla="*/ 0 w 155"/>
                              <a:gd name="T9" fmla="*/ 3898 h 3992"/>
                            </a:gdLst>
                            <a:ahLst/>
                            <a:cxnLst>
                              <a:cxn ang="0">
                                <a:pos x="T0" y="T1"/>
                              </a:cxn>
                              <a:cxn ang="0">
                                <a:pos x="T2" y="T3"/>
                              </a:cxn>
                              <a:cxn ang="0">
                                <a:pos x="T4" y="T5"/>
                              </a:cxn>
                              <a:cxn ang="0">
                                <a:pos x="T6" y="T7"/>
                              </a:cxn>
                              <a:cxn ang="0">
                                <a:pos x="T8" y="T9"/>
                              </a:cxn>
                            </a:cxnLst>
                            <a:rect l="0" t="0" r="r" b="b"/>
                            <a:pathLst>
                              <a:path w="155" h="3992">
                                <a:moveTo>
                                  <a:pt x="0" y="3898"/>
                                </a:moveTo>
                                <a:lnTo>
                                  <a:pt x="155" y="3992"/>
                                </a:lnTo>
                                <a:lnTo>
                                  <a:pt x="155" y="93"/>
                                </a:lnTo>
                                <a:lnTo>
                                  <a:pt x="0" y="0"/>
                                </a:lnTo>
                                <a:lnTo>
                                  <a:pt x="0" y="3898"/>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103"/>
                        <wps:cNvSpPr>
                          <a:spLocks/>
                        </wps:cNvSpPr>
                        <wps:spPr bwMode="auto">
                          <a:xfrm>
                            <a:off x="9069" y="8743"/>
                            <a:ext cx="155" cy="3992"/>
                          </a:xfrm>
                          <a:custGeom>
                            <a:avLst/>
                            <a:gdLst>
                              <a:gd name="T0" fmla="*/ 0 w 155"/>
                              <a:gd name="T1" fmla="*/ 3898 h 3992"/>
                              <a:gd name="T2" fmla="*/ 155 w 155"/>
                              <a:gd name="T3" fmla="*/ 3992 h 3992"/>
                              <a:gd name="T4" fmla="*/ 155 w 155"/>
                              <a:gd name="T5" fmla="*/ 93 h 3992"/>
                              <a:gd name="T6" fmla="*/ 0 w 155"/>
                              <a:gd name="T7" fmla="*/ 0 h 3992"/>
                              <a:gd name="T8" fmla="*/ 0 w 155"/>
                              <a:gd name="T9" fmla="*/ 3898 h 3992"/>
                            </a:gdLst>
                            <a:ahLst/>
                            <a:cxnLst>
                              <a:cxn ang="0">
                                <a:pos x="T0" y="T1"/>
                              </a:cxn>
                              <a:cxn ang="0">
                                <a:pos x="T2" y="T3"/>
                              </a:cxn>
                              <a:cxn ang="0">
                                <a:pos x="T4" y="T5"/>
                              </a:cxn>
                              <a:cxn ang="0">
                                <a:pos x="T6" y="T7"/>
                              </a:cxn>
                              <a:cxn ang="0">
                                <a:pos x="T8" y="T9"/>
                              </a:cxn>
                            </a:cxnLst>
                            <a:rect l="0" t="0" r="r" b="b"/>
                            <a:pathLst>
                              <a:path w="155" h="3992">
                                <a:moveTo>
                                  <a:pt x="0" y="3898"/>
                                </a:moveTo>
                                <a:lnTo>
                                  <a:pt x="155" y="3992"/>
                                </a:lnTo>
                                <a:lnTo>
                                  <a:pt x="155" y="93"/>
                                </a:lnTo>
                                <a:lnTo>
                                  <a:pt x="0" y="0"/>
                                </a:lnTo>
                                <a:lnTo>
                                  <a:pt x="0" y="3898"/>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Rectangle 104"/>
                        <wps:cNvSpPr>
                          <a:spLocks noChangeArrowheads="1"/>
                        </wps:cNvSpPr>
                        <wps:spPr bwMode="auto">
                          <a:xfrm>
                            <a:off x="8167" y="8743"/>
                            <a:ext cx="902" cy="38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Rectangle 105"/>
                        <wps:cNvSpPr>
                          <a:spLocks noChangeArrowheads="1"/>
                        </wps:cNvSpPr>
                        <wps:spPr bwMode="auto">
                          <a:xfrm>
                            <a:off x="8167" y="8743"/>
                            <a:ext cx="902" cy="3898"/>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Rectangle 106"/>
                        <wps:cNvSpPr>
                          <a:spLocks noChangeArrowheads="1"/>
                        </wps:cNvSpPr>
                        <wps:spPr bwMode="auto">
                          <a:xfrm>
                            <a:off x="8120" y="10074"/>
                            <a:ext cx="900" cy="1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lang w:val="uz-Cyrl-UZ"/>
                                </w:rPr>
                              </w:pPr>
                              <w:r>
                                <w:rPr>
                                  <w:rFonts w:ascii="Arial" w:hAnsi="Arial" w:cs="Arial"/>
                                  <w:lang w:val="uz-Cyrl-UZ"/>
                                </w:rPr>
                                <w:t>МБ</w:t>
                              </w:r>
                            </w:p>
                            <w:p w:rsidR="00B422FE" w:rsidRDefault="00B422FE" w:rsidP="00026B98">
                              <w:pPr>
                                <w:jc w:val="center"/>
                                <w:rPr>
                                  <w:rFonts w:ascii="Arial" w:hAnsi="Arial" w:cs="Arial"/>
                                  <w:sz w:val="20"/>
                                  <w:lang w:val="uz-Cyrl-UZ"/>
                                </w:rPr>
                              </w:pPr>
                              <w:r>
                                <w:rPr>
                                  <w:rFonts w:ascii="Arial" w:hAnsi="Arial" w:cs="Arial"/>
                                  <w:sz w:val="20"/>
                                  <w:lang w:val="uz-Cyrl-UZ"/>
                                </w:rPr>
                                <w:t>(</w:t>
                              </w:r>
                              <w:r w:rsidRPr="009555E6">
                                <w:rPr>
                                  <w:rFonts w:ascii="Arial" w:hAnsi="Arial" w:cs="Arial"/>
                                  <w:sz w:val="20"/>
                                </w:rPr>
                                <w:t>Ягона ғазна хисоб рақам</w:t>
                              </w:r>
                              <w:r>
                                <w:rPr>
                                  <w:rFonts w:ascii="Arial" w:hAnsi="Arial" w:cs="Arial"/>
                                  <w:sz w:val="20"/>
                                  <w:lang w:val="uz-Cyrl-UZ"/>
                                </w:rPr>
                                <w:t>и,</w:t>
                              </w:r>
                            </w:p>
                            <w:p w:rsidR="00B422FE" w:rsidRDefault="00B422FE" w:rsidP="00026B98">
                              <w:pPr>
                                <w:jc w:val="center"/>
                                <w:rPr>
                                  <w:rFonts w:ascii="Arial" w:hAnsi="Arial" w:cs="Arial"/>
                                  <w:lang w:val="uz-Cyrl-UZ"/>
                                </w:rPr>
                              </w:pPr>
                              <w:r>
                                <w:rPr>
                                  <w:rFonts w:ascii="Arial" w:hAnsi="Arial" w:cs="Arial"/>
                                  <w:sz w:val="20"/>
                                  <w:lang w:val="uz-Cyrl-UZ"/>
                                </w:rPr>
                                <w:t>ЯҒХР)</w:t>
                              </w:r>
                            </w:p>
                          </w:txbxContent>
                        </wps:txbx>
                        <wps:bodyPr rot="0" vert="horz" wrap="square" lIns="0" tIns="0" rIns="0" bIns="0" anchor="t" anchorCtr="0" upright="1">
                          <a:noAutofit/>
                        </wps:bodyPr>
                      </wps:wsp>
                      <wps:wsp>
                        <wps:cNvPr id="108" name="Freeform 107"/>
                        <wps:cNvSpPr>
                          <a:spLocks/>
                        </wps:cNvSpPr>
                        <wps:spPr bwMode="auto">
                          <a:xfrm>
                            <a:off x="8167" y="12641"/>
                            <a:ext cx="1057" cy="94"/>
                          </a:xfrm>
                          <a:custGeom>
                            <a:avLst/>
                            <a:gdLst>
                              <a:gd name="T0" fmla="*/ 0 w 1057"/>
                              <a:gd name="T1" fmla="*/ 0 h 94"/>
                              <a:gd name="T2" fmla="*/ 156 w 1057"/>
                              <a:gd name="T3" fmla="*/ 94 h 94"/>
                              <a:gd name="T4" fmla="*/ 1057 w 1057"/>
                              <a:gd name="T5" fmla="*/ 94 h 94"/>
                              <a:gd name="T6" fmla="*/ 902 w 1057"/>
                              <a:gd name="T7" fmla="*/ 0 h 94"/>
                              <a:gd name="T8" fmla="*/ 0 w 1057"/>
                              <a:gd name="T9" fmla="*/ 0 h 94"/>
                            </a:gdLst>
                            <a:ahLst/>
                            <a:cxnLst>
                              <a:cxn ang="0">
                                <a:pos x="T0" y="T1"/>
                              </a:cxn>
                              <a:cxn ang="0">
                                <a:pos x="T2" y="T3"/>
                              </a:cxn>
                              <a:cxn ang="0">
                                <a:pos x="T4" y="T5"/>
                              </a:cxn>
                              <a:cxn ang="0">
                                <a:pos x="T6" y="T7"/>
                              </a:cxn>
                              <a:cxn ang="0">
                                <a:pos x="T8" y="T9"/>
                              </a:cxn>
                            </a:cxnLst>
                            <a:rect l="0" t="0" r="r" b="b"/>
                            <a:pathLst>
                              <a:path w="1057" h="94">
                                <a:moveTo>
                                  <a:pt x="0" y="0"/>
                                </a:moveTo>
                                <a:lnTo>
                                  <a:pt x="156" y="94"/>
                                </a:lnTo>
                                <a:lnTo>
                                  <a:pt x="1057" y="94"/>
                                </a:lnTo>
                                <a:lnTo>
                                  <a:pt x="902"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08"/>
                        <wps:cNvSpPr>
                          <a:spLocks/>
                        </wps:cNvSpPr>
                        <wps:spPr bwMode="auto">
                          <a:xfrm>
                            <a:off x="8167" y="12641"/>
                            <a:ext cx="1057" cy="94"/>
                          </a:xfrm>
                          <a:custGeom>
                            <a:avLst/>
                            <a:gdLst>
                              <a:gd name="T0" fmla="*/ 0 w 1057"/>
                              <a:gd name="T1" fmla="*/ 0 h 94"/>
                              <a:gd name="T2" fmla="*/ 156 w 1057"/>
                              <a:gd name="T3" fmla="*/ 94 h 94"/>
                              <a:gd name="T4" fmla="*/ 1057 w 1057"/>
                              <a:gd name="T5" fmla="*/ 94 h 94"/>
                              <a:gd name="T6" fmla="*/ 902 w 1057"/>
                              <a:gd name="T7" fmla="*/ 0 h 94"/>
                              <a:gd name="T8" fmla="*/ 0 w 1057"/>
                              <a:gd name="T9" fmla="*/ 0 h 94"/>
                            </a:gdLst>
                            <a:ahLst/>
                            <a:cxnLst>
                              <a:cxn ang="0">
                                <a:pos x="T0" y="T1"/>
                              </a:cxn>
                              <a:cxn ang="0">
                                <a:pos x="T2" y="T3"/>
                              </a:cxn>
                              <a:cxn ang="0">
                                <a:pos x="T4" y="T5"/>
                              </a:cxn>
                              <a:cxn ang="0">
                                <a:pos x="T6" y="T7"/>
                              </a:cxn>
                              <a:cxn ang="0">
                                <a:pos x="T8" y="T9"/>
                              </a:cxn>
                            </a:cxnLst>
                            <a:rect l="0" t="0" r="r" b="b"/>
                            <a:pathLst>
                              <a:path w="1057" h="94">
                                <a:moveTo>
                                  <a:pt x="0" y="0"/>
                                </a:moveTo>
                                <a:lnTo>
                                  <a:pt x="156" y="94"/>
                                </a:lnTo>
                                <a:lnTo>
                                  <a:pt x="1057" y="94"/>
                                </a:lnTo>
                                <a:lnTo>
                                  <a:pt x="902" y="0"/>
                                </a:lnTo>
                                <a:lnTo>
                                  <a:pt x="0" y="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Rectangle 109"/>
                        <wps:cNvSpPr>
                          <a:spLocks noChangeArrowheads="1"/>
                        </wps:cNvSpPr>
                        <wps:spPr bwMode="auto">
                          <a:xfrm>
                            <a:off x="8167" y="12641"/>
                            <a:ext cx="902" cy="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Rectangle 110"/>
                        <wps:cNvSpPr>
                          <a:spLocks noChangeArrowheads="1"/>
                        </wps:cNvSpPr>
                        <wps:spPr bwMode="auto">
                          <a:xfrm>
                            <a:off x="8167" y="12641"/>
                            <a:ext cx="902" cy="1950"/>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Rectangle 111"/>
                        <wps:cNvSpPr>
                          <a:spLocks noChangeArrowheads="1"/>
                        </wps:cNvSpPr>
                        <wps:spPr bwMode="auto">
                          <a:xfrm>
                            <a:off x="8319" y="13368"/>
                            <a:ext cx="698" cy="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lang w:val="uz-Cyrl-UZ"/>
                                </w:rPr>
                              </w:pPr>
                              <w:r>
                                <w:rPr>
                                  <w:rFonts w:ascii="Arial" w:hAnsi="Arial" w:cs="Arial"/>
                                  <w:lang w:val="uz-Cyrl-UZ"/>
                                </w:rPr>
                                <w:t>МБ</w:t>
                              </w:r>
                            </w:p>
                            <w:p w:rsidR="00B422FE" w:rsidRDefault="00B422FE" w:rsidP="00026B98">
                              <w:pPr>
                                <w:jc w:val="center"/>
                                <w:rPr>
                                  <w:rFonts w:ascii="Arial" w:hAnsi="Arial" w:cs="Arial"/>
                                  <w:sz w:val="20"/>
                                  <w:lang w:val="uz-Cyrl-UZ"/>
                                </w:rPr>
                              </w:pPr>
                              <w:r>
                                <w:rPr>
                                  <w:rFonts w:ascii="Arial" w:hAnsi="Arial" w:cs="Arial"/>
                                  <w:sz w:val="20"/>
                                  <w:lang w:val="uz-Cyrl-UZ"/>
                                </w:rPr>
                                <w:t>Фили</w:t>
                              </w:r>
                            </w:p>
                            <w:p w:rsidR="00B422FE" w:rsidRDefault="00B422FE" w:rsidP="00026B98">
                              <w:pPr>
                                <w:jc w:val="center"/>
                                <w:rPr>
                                  <w:rFonts w:ascii="Arial" w:hAnsi="Arial" w:cs="Arial"/>
                                  <w:sz w:val="20"/>
                                  <w:lang w:val="uz-Cyrl-UZ"/>
                                </w:rPr>
                              </w:pPr>
                              <w:r>
                                <w:rPr>
                                  <w:rFonts w:ascii="Arial" w:hAnsi="Arial" w:cs="Arial"/>
                                  <w:sz w:val="20"/>
                                  <w:lang w:val="uz-Cyrl-UZ"/>
                                </w:rPr>
                                <w:t>ал</w:t>
                              </w:r>
                            </w:p>
                            <w:p w:rsidR="00B422FE" w:rsidRDefault="00B422FE" w:rsidP="00026B98">
                              <w:pPr>
                                <w:jc w:val="center"/>
                                <w:rPr>
                                  <w:rFonts w:ascii="Arial" w:hAnsi="Arial" w:cs="Arial"/>
                                  <w:lang w:val="uz-Cyrl-UZ"/>
                                </w:rPr>
                              </w:pPr>
                              <w:r>
                                <w:rPr>
                                  <w:rFonts w:ascii="Arial" w:hAnsi="Arial" w:cs="Arial"/>
                                  <w:sz w:val="20"/>
                                  <w:lang w:val="uz-Cyrl-UZ"/>
                                </w:rPr>
                                <w:t>лари</w:t>
                              </w:r>
                            </w:p>
                          </w:txbxContent>
                        </wps:txbx>
                        <wps:bodyPr rot="0" vert="horz" wrap="square" lIns="0" tIns="0" rIns="0" bIns="0" anchor="t" anchorCtr="0" upright="1">
                          <a:noAutofit/>
                        </wps:bodyPr>
                      </wps:wsp>
                      <wps:wsp>
                        <wps:cNvPr id="113" name="Freeform 112"/>
                        <wps:cNvSpPr>
                          <a:spLocks/>
                        </wps:cNvSpPr>
                        <wps:spPr bwMode="auto">
                          <a:xfrm>
                            <a:off x="9069" y="12641"/>
                            <a:ext cx="155" cy="2043"/>
                          </a:xfrm>
                          <a:custGeom>
                            <a:avLst/>
                            <a:gdLst>
                              <a:gd name="T0" fmla="*/ 0 w 155"/>
                              <a:gd name="T1" fmla="*/ 1950 h 2043"/>
                              <a:gd name="T2" fmla="*/ 155 w 155"/>
                              <a:gd name="T3" fmla="*/ 2043 h 2043"/>
                              <a:gd name="T4" fmla="*/ 155 w 155"/>
                              <a:gd name="T5" fmla="*/ 94 h 2043"/>
                              <a:gd name="T6" fmla="*/ 0 w 155"/>
                              <a:gd name="T7" fmla="*/ 0 h 2043"/>
                              <a:gd name="T8" fmla="*/ 0 w 155"/>
                              <a:gd name="T9" fmla="*/ 1950 h 2043"/>
                            </a:gdLst>
                            <a:ahLst/>
                            <a:cxnLst>
                              <a:cxn ang="0">
                                <a:pos x="T0" y="T1"/>
                              </a:cxn>
                              <a:cxn ang="0">
                                <a:pos x="T2" y="T3"/>
                              </a:cxn>
                              <a:cxn ang="0">
                                <a:pos x="T4" y="T5"/>
                              </a:cxn>
                              <a:cxn ang="0">
                                <a:pos x="T6" y="T7"/>
                              </a:cxn>
                              <a:cxn ang="0">
                                <a:pos x="T8" y="T9"/>
                              </a:cxn>
                            </a:cxnLst>
                            <a:rect l="0" t="0" r="r" b="b"/>
                            <a:pathLst>
                              <a:path w="155" h="2043">
                                <a:moveTo>
                                  <a:pt x="0" y="1950"/>
                                </a:moveTo>
                                <a:lnTo>
                                  <a:pt x="155" y="2043"/>
                                </a:lnTo>
                                <a:lnTo>
                                  <a:pt x="155" y="94"/>
                                </a:lnTo>
                                <a:lnTo>
                                  <a:pt x="0" y="0"/>
                                </a:lnTo>
                                <a:lnTo>
                                  <a:pt x="0" y="195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13"/>
                        <wps:cNvSpPr>
                          <a:spLocks/>
                        </wps:cNvSpPr>
                        <wps:spPr bwMode="auto">
                          <a:xfrm>
                            <a:off x="9069" y="12641"/>
                            <a:ext cx="155" cy="2043"/>
                          </a:xfrm>
                          <a:custGeom>
                            <a:avLst/>
                            <a:gdLst>
                              <a:gd name="T0" fmla="*/ 0 w 155"/>
                              <a:gd name="T1" fmla="*/ 1950 h 2043"/>
                              <a:gd name="T2" fmla="*/ 155 w 155"/>
                              <a:gd name="T3" fmla="*/ 2043 h 2043"/>
                              <a:gd name="T4" fmla="*/ 155 w 155"/>
                              <a:gd name="T5" fmla="*/ 94 h 2043"/>
                              <a:gd name="T6" fmla="*/ 0 w 155"/>
                              <a:gd name="T7" fmla="*/ 0 h 2043"/>
                              <a:gd name="T8" fmla="*/ 0 w 155"/>
                              <a:gd name="T9" fmla="*/ 1950 h 2043"/>
                            </a:gdLst>
                            <a:ahLst/>
                            <a:cxnLst>
                              <a:cxn ang="0">
                                <a:pos x="T0" y="T1"/>
                              </a:cxn>
                              <a:cxn ang="0">
                                <a:pos x="T2" y="T3"/>
                              </a:cxn>
                              <a:cxn ang="0">
                                <a:pos x="T4" y="T5"/>
                              </a:cxn>
                              <a:cxn ang="0">
                                <a:pos x="T6" y="T7"/>
                              </a:cxn>
                              <a:cxn ang="0">
                                <a:pos x="T8" y="T9"/>
                              </a:cxn>
                            </a:cxnLst>
                            <a:rect l="0" t="0" r="r" b="b"/>
                            <a:pathLst>
                              <a:path w="155" h="2043">
                                <a:moveTo>
                                  <a:pt x="0" y="1950"/>
                                </a:moveTo>
                                <a:lnTo>
                                  <a:pt x="155" y="2043"/>
                                </a:lnTo>
                                <a:lnTo>
                                  <a:pt x="155" y="94"/>
                                </a:lnTo>
                                <a:lnTo>
                                  <a:pt x="0" y="0"/>
                                </a:lnTo>
                                <a:lnTo>
                                  <a:pt x="0" y="195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114"/>
                        <wps:cNvSpPr>
                          <a:spLocks/>
                        </wps:cNvSpPr>
                        <wps:spPr bwMode="auto">
                          <a:xfrm>
                            <a:off x="4200" y="7259"/>
                            <a:ext cx="2033" cy="1425"/>
                          </a:xfrm>
                          <a:custGeom>
                            <a:avLst/>
                            <a:gdLst>
                              <a:gd name="T0" fmla="*/ 2033 w 2033"/>
                              <a:gd name="T1" fmla="*/ 1425 h 1425"/>
                              <a:gd name="T2" fmla="*/ 2033 w 2033"/>
                              <a:gd name="T3" fmla="*/ 0 h 1425"/>
                              <a:gd name="T4" fmla="*/ 0 w 2033"/>
                              <a:gd name="T5" fmla="*/ 0 h 1425"/>
                            </a:gdLst>
                            <a:ahLst/>
                            <a:cxnLst>
                              <a:cxn ang="0">
                                <a:pos x="T0" y="T1"/>
                              </a:cxn>
                              <a:cxn ang="0">
                                <a:pos x="T2" y="T3"/>
                              </a:cxn>
                              <a:cxn ang="0">
                                <a:pos x="T4" y="T5"/>
                              </a:cxn>
                            </a:cxnLst>
                            <a:rect l="0" t="0" r="r" b="b"/>
                            <a:pathLst>
                              <a:path w="2033" h="1425">
                                <a:moveTo>
                                  <a:pt x="2033" y="1425"/>
                                </a:moveTo>
                                <a:lnTo>
                                  <a:pt x="2033" y="0"/>
                                </a:lnTo>
                                <a:lnTo>
                                  <a:pt x="0" y="0"/>
                                </a:lnTo>
                              </a:path>
                            </a:pathLst>
                          </a:custGeom>
                          <a:noFill/>
                          <a:ln w="1079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115"/>
                        <wps:cNvSpPr>
                          <a:spLocks/>
                        </wps:cNvSpPr>
                        <wps:spPr bwMode="auto">
                          <a:xfrm>
                            <a:off x="4086" y="7197"/>
                            <a:ext cx="125" cy="122"/>
                          </a:xfrm>
                          <a:custGeom>
                            <a:avLst/>
                            <a:gdLst>
                              <a:gd name="T0" fmla="*/ 125 w 125"/>
                              <a:gd name="T1" fmla="*/ 122 h 122"/>
                              <a:gd name="T2" fmla="*/ 0 w 125"/>
                              <a:gd name="T3" fmla="*/ 62 h 122"/>
                              <a:gd name="T4" fmla="*/ 125 w 125"/>
                              <a:gd name="T5" fmla="*/ 0 h 122"/>
                              <a:gd name="T6" fmla="*/ 125 w 125"/>
                              <a:gd name="T7" fmla="*/ 122 h 122"/>
                            </a:gdLst>
                            <a:ahLst/>
                            <a:cxnLst>
                              <a:cxn ang="0">
                                <a:pos x="T0" y="T1"/>
                              </a:cxn>
                              <a:cxn ang="0">
                                <a:pos x="T2" y="T3"/>
                              </a:cxn>
                              <a:cxn ang="0">
                                <a:pos x="T4" y="T5"/>
                              </a:cxn>
                              <a:cxn ang="0">
                                <a:pos x="T6" y="T7"/>
                              </a:cxn>
                            </a:cxnLst>
                            <a:rect l="0" t="0" r="r" b="b"/>
                            <a:pathLst>
                              <a:path w="125" h="122">
                                <a:moveTo>
                                  <a:pt x="125" y="122"/>
                                </a:moveTo>
                                <a:lnTo>
                                  <a:pt x="0" y="62"/>
                                </a:lnTo>
                                <a:lnTo>
                                  <a:pt x="125" y="0"/>
                                </a:lnTo>
                                <a:lnTo>
                                  <a:pt x="125" y="1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Rectangle 116"/>
                        <wps:cNvSpPr>
                          <a:spLocks noChangeArrowheads="1"/>
                        </wps:cNvSpPr>
                        <wps:spPr bwMode="auto">
                          <a:xfrm>
                            <a:off x="5080" y="7086"/>
                            <a:ext cx="111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Rectangle 117"/>
                        <wps:cNvSpPr>
                          <a:spLocks noChangeArrowheads="1"/>
                        </wps:cNvSpPr>
                        <wps:spPr bwMode="auto">
                          <a:xfrm>
                            <a:off x="4340" y="6668"/>
                            <a:ext cx="36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pStyle w:val="3"/>
                              </w:pPr>
                              <w:r>
                                <w:t>Ғазначилик ахборот тизимининг   хисоботлари</w:t>
                              </w:r>
                            </w:p>
                          </w:txbxContent>
                        </wps:txbx>
                        <wps:bodyPr rot="0" vert="horz" wrap="square" lIns="0" tIns="0" rIns="0" bIns="0" anchor="t" anchorCtr="0" upright="1">
                          <a:noAutofit/>
                        </wps:bodyPr>
                      </wps:wsp>
                      <wps:wsp>
                        <wps:cNvPr id="119" name="Freeform 118"/>
                        <wps:cNvSpPr>
                          <a:spLocks/>
                        </wps:cNvSpPr>
                        <wps:spPr bwMode="auto">
                          <a:xfrm>
                            <a:off x="4200" y="7908"/>
                            <a:ext cx="862" cy="572"/>
                          </a:xfrm>
                          <a:custGeom>
                            <a:avLst/>
                            <a:gdLst>
                              <a:gd name="T0" fmla="*/ 862 w 862"/>
                              <a:gd name="T1" fmla="*/ 572 h 572"/>
                              <a:gd name="T2" fmla="*/ 862 w 862"/>
                              <a:gd name="T3" fmla="*/ 0 h 572"/>
                              <a:gd name="T4" fmla="*/ 0 w 862"/>
                              <a:gd name="T5" fmla="*/ 0 h 572"/>
                            </a:gdLst>
                            <a:ahLst/>
                            <a:cxnLst>
                              <a:cxn ang="0">
                                <a:pos x="T0" y="T1"/>
                              </a:cxn>
                              <a:cxn ang="0">
                                <a:pos x="T2" y="T3"/>
                              </a:cxn>
                              <a:cxn ang="0">
                                <a:pos x="T4" y="T5"/>
                              </a:cxn>
                            </a:cxnLst>
                            <a:rect l="0" t="0" r="r" b="b"/>
                            <a:pathLst>
                              <a:path w="862" h="572">
                                <a:moveTo>
                                  <a:pt x="862" y="572"/>
                                </a:moveTo>
                                <a:lnTo>
                                  <a:pt x="862" y="0"/>
                                </a:lnTo>
                                <a:lnTo>
                                  <a:pt x="0" y="0"/>
                                </a:lnTo>
                              </a:path>
                            </a:pathLst>
                          </a:custGeom>
                          <a:noFill/>
                          <a:ln w="1079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119"/>
                        <wps:cNvSpPr>
                          <a:spLocks/>
                        </wps:cNvSpPr>
                        <wps:spPr bwMode="auto">
                          <a:xfrm>
                            <a:off x="5020" y="8465"/>
                            <a:ext cx="83" cy="186"/>
                          </a:xfrm>
                          <a:custGeom>
                            <a:avLst/>
                            <a:gdLst>
                              <a:gd name="T0" fmla="*/ 83 w 83"/>
                              <a:gd name="T1" fmla="*/ 0 h 186"/>
                              <a:gd name="T2" fmla="*/ 42 w 83"/>
                              <a:gd name="T3" fmla="*/ 186 h 186"/>
                              <a:gd name="T4" fmla="*/ 0 w 83"/>
                              <a:gd name="T5" fmla="*/ 0 h 186"/>
                              <a:gd name="T6" fmla="*/ 83 w 83"/>
                              <a:gd name="T7" fmla="*/ 0 h 186"/>
                            </a:gdLst>
                            <a:ahLst/>
                            <a:cxnLst>
                              <a:cxn ang="0">
                                <a:pos x="T0" y="T1"/>
                              </a:cxn>
                              <a:cxn ang="0">
                                <a:pos x="T2" y="T3"/>
                              </a:cxn>
                              <a:cxn ang="0">
                                <a:pos x="T4" y="T5"/>
                              </a:cxn>
                              <a:cxn ang="0">
                                <a:pos x="T6" y="T7"/>
                              </a:cxn>
                            </a:cxnLst>
                            <a:rect l="0" t="0" r="r" b="b"/>
                            <a:pathLst>
                              <a:path w="83" h="186">
                                <a:moveTo>
                                  <a:pt x="83" y="0"/>
                                </a:moveTo>
                                <a:lnTo>
                                  <a:pt x="42" y="186"/>
                                </a:lnTo>
                                <a:lnTo>
                                  <a:pt x="0" y="0"/>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20"/>
                        <wps:cNvSpPr>
                          <a:spLocks/>
                        </wps:cNvSpPr>
                        <wps:spPr bwMode="auto">
                          <a:xfrm>
                            <a:off x="4086" y="7846"/>
                            <a:ext cx="125" cy="124"/>
                          </a:xfrm>
                          <a:custGeom>
                            <a:avLst/>
                            <a:gdLst>
                              <a:gd name="T0" fmla="*/ 125 w 125"/>
                              <a:gd name="T1" fmla="*/ 124 h 124"/>
                              <a:gd name="T2" fmla="*/ 0 w 125"/>
                              <a:gd name="T3" fmla="*/ 62 h 124"/>
                              <a:gd name="T4" fmla="*/ 125 w 125"/>
                              <a:gd name="T5" fmla="*/ 0 h 124"/>
                              <a:gd name="T6" fmla="*/ 125 w 125"/>
                              <a:gd name="T7" fmla="*/ 124 h 124"/>
                            </a:gdLst>
                            <a:ahLst/>
                            <a:cxnLst>
                              <a:cxn ang="0">
                                <a:pos x="T0" y="T1"/>
                              </a:cxn>
                              <a:cxn ang="0">
                                <a:pos x="T2" y="T3"/>
                              </a:cxn>
                              <a:cxn ang="0">
                                <a:pos x="T4" y="T5"/>
                              </a:cxn>
                              <a:cxn ang="0">
                                <a:pos x="T6" y="T7"/>
                              </a:cxn>
                            </a:cxnLst>
                            <a:rect l="0" t="0" r="r" b="b"/>
                            <a:pathLst>
                              <a:path w="125" h="124">
                                <a:moveTo>
                                  <a:pt x="125" y="124"/>
                                </a:moveTo>
                                <a:lnTo>
                                  <a:pt x="0" y="62"/>
                                </a:lnTo>
                                <a:lnTo>
                                  <a:pt x="125" y="0"/>
                                </a:lnTo>
                                <a:lnTo>
                                  <a:pt x="125"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Rectangle 121"/>
                        <wps:cNvSpPr>
                          <a:spLocks noChangeArrowheads="1"/>
                        </wps:cNvSpPr>
                        <wps:spPr bwMode="auto">
                          <a:xfrm>
                            <a:off x="4271" y="7380"/>
                            <a:ext cx="1102" cy="10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122"/>
                        <wps:cNvSpPr>
                          <a:spLocks noChangeArrowheads="1"/>
                        </wps:cNvSpPr>
                        <wps:spPr bwMode="auto">
                          <a:xfrm>
                            <a:off x="4284" y="7388"/>
                            <a:ext cx="1676"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sz w:val="16"/>
                                  <w:lang w:val="uz-Cyrl-UZ"/>
                                </w:rPr>
                              </w:pPr>
                              <w:r w:rsidRPr="009555E6">
                                <w:rPr>
                                  <w:rFonts w:ascii="Arial" w:hAnsi="Arial" w:cs="Arial"/>
                                  <w:sz w:val="16"/>
                                </w:rPr>
                                <w:t>Маблағлар,</w:t>
                              </w:r>
                              <w:r>
                                <w:rPr>
                                  <w:rFonts w:ascii="Arial" w:hAnsi="Arial" w:cs="Arial"/>
                                  <w:sz w:val="16"/>
                                  <w:lang w:val="uz-Cyrl-UZ"/>
                                </w:rPr>
                                <w:t xml:space="preserve"> смета ва даромадлар режаси</w:t>
                              </w:r>
                            </w:p>
                            <w:p w:rsidR="00B422FE" w:rsidRDefault="00B422FE" w:rsidP="00026B98">
                              <w:pPr>
                                <w:jc w:val="center"/>
                                <w:rPr>
                                  <w:rFonts w:ascii="Arial" w:hAnsi="Arial" w:cs="Arial"/>
                                  <w:sz w:val="16"/>
                                  <w:lang w:val="uz-Cyrl-UZ"/>
                                </w:rPr>
                              </w:pPr>
                              <w:r>
                                <w:rPr>
                                  <w:rFonts w:ascii="Arial" w:hAnsi="Arial" w:cs="Arial"/>
                                  <w:sz w:val="16"/>
                                  <w:lang w:val="uz-Cyrl-UZ"/>
                                </w:rPr>
                                <w:t>(Глобал интеграцион ахборот тизими орқали ёзилади)</w:t>
                              </w:r>
                            </w:p>
                          </w:txbxContent>
                        </wps:txbx>
                        <wps:bodyPr rot="0" vert="horz" wrap="square" lIns="0" tIns="0" rIns="0" bIns="0" anchor="t" anchorCtr="0" upright="1">
                          <a:noAutofit/>
                        </wps:bodyPr>
                      </wps:wsp>
                      <wps:wsp>
                        <wps:cNvPr id="124" name="Freeform 123"/>
                        <wps:cNvSpPr>
                          <a:spLocks/>
                        </wps:cNvSpPr>
                        <wps:spPr bwMode="auto">
                          <a:xfrm>
                            <a:off x="11212" y="10553"/>
                            <a:ext cx="124" cy="2136"/>
                          </a:xfrm>
                          <a:custGeom>
                            <a:avLst/>
                            <a:gdLst>
                              <a:gd name="T0" fmla="*/ 0 w 124"/>
                              <a:gd name="T1" fmla="*/ 2043 h 2136"/>
                              <a:gd name="T2" fmla="*/ 124 w 124"/>
                              <a:gd name="T3" fmla="*/ 2136 h 2136"/>
                              <a:gd name="T4" fmla="*/ 124 w 124"/>
                              <a:gd name="T5" fmla="*/ 93 h 2136"/>
                              <a:gd name="T6" fmla="*/ 0 w 124"/>
                              <a:gd name="T7" fmla="*/ 0 h 2136"/>
                              <a:gd name="T8" fmla="*/ 0 w 124"/>
                              <a:gd name="T9" fmla="*/ 2043 h 2136"/>
                            </a:gdLst>
                            <a:ahLst/>
                            <a:cxnLst>
                              <a:cxn ang="0">
                                <a:pos x="T0" y="T1"/>
                              </a:cxn>
                              <a:cxn ang="0">
                                <a:pos x="T2" y="T3"/>
                              </a:cxn>
                              <a:cxn ang="0">
                                <a:pos x="T4" y="T5"/>
                              </a:cxn>
                              <a:cxn ang="0">
                                <a:pos x="T6" y="T7"/>
                              </a:cxn>
                              <a:cxn ang="0">
                                <a:pos x="T8" y="T9"/>
                              </a:cxn>
                            </a:cxnLst>
                            <a:rect l="0" t="0" r="r" b="b"/>
                            <a:pathLst>
                              <a:path w="124" h="2136">
                                <a:moveTo>
                                  <a:pt x="0" y="2043"/>
                                </a:moveTo>
                                <a:lnTo>
                                  <a:pt x="124" y="2136"/>
                                </a:lnTo>
                                <a:lnTo>
                                  <a:pt x="124" y="93"/>
                                </a:lnTo>
                                <a:lnTo>
                                  <a:pt x="0" y="0"/>
                                </a:lnTo>
                                <a:lnTo>
                                  <a:pt x="0" y="204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24"/>
                        <wps:cNvSpPr>
                          <a:spLocks/>
                        </wps:cNvSpPr>
                        <wps:spPr bwMode="auto">
                          <a:xfrm>
                            <a:off x="11212" y="10553"/>
                            <a:ext cx="124" cy="2136"/>
                          </a:xfrm>
                          <a:custGeom>
                            <a:avLst/>
                            <a:gdLst>
                              <a:gd name="T0" fmla="*/ 0 w 124"/>
                              <a:gd name="T1" fmla="*/ 2043 h 2136"/>
                              <a:gd name="T2" fmla="*/ 124 w 124"/>
                              <a:gd name="T3" fmla="*/ 2136 h 2136"/>
                              <a:gd name="T4" fmla="*/ 124 w 124"/>
                              <a:gd name="T5" fmla="*/ 93 h 2136"/>
                              <a:gd name="T6" fmla="*/ 0 w 124"/>
                              <a:gd name="T7" fmla="*/ 0 h 2136"/>
                              <a:gd name="T8" fmla="*/ 0 w 124"/>
                              <a:gd name="T9" fmla="*/ 2043 h 2136"/>
                            </a:gdLst>
                            <a:ahLst/>
                            <a:cxnLst>
                              <a:cxn ang="0">
                                <a:pos x="T0" y="T1"/>
                              </a:cxn>
                              <a:cxn ang="0">
                                <a:pos x="T2" y="T3"/>
                              </a:cxn>
                              <a:cxn ang="0">
                                <a:pos x="T4" y="T5"/>
                              </a:cxn>
                              <a:cxn ang="0">
                                <a:pos x="T6" y="T7"/>
                              </a:cxn>
                              <a:cxn ang="0">
                                <a:pos x="T8" y="T9"/>
                              </a:cxn>
                            </a:cxnLst>
                            <a:rect l="0" t="0" r="r" b="b"/>
                            <a:pathLst>
                              <a:path w="124" h="2136">
                                <a:moveTo>
                                  <a:pt x="0" y="2043"/>
                                </a:moveTo>
                                <a:lnTo>
                                  <a:pt x="124" y="2136"/>
                                </a:lnTo>
                                <a:lnTo>
                                  <a:pt x="124" y="93"/>
                                </a:lnTo>
                                <a:lnTo>
                                  <a:pt x="0" y="0"/>
                                </a:lnTo>
                                <a:lnTo>
                                  <a:pt x="0" y="2043"/>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Rectangle 125"/>
                        <wps:cNvSpPr>
                          <a:spLocks noChangeArrowheads="1"/>
                        </wps:cNvSpPr>
                        <wps:spPr bwMode="auto">
                          <a:xfrm>
                            <a:off x="10341" y="10553"/>
                            <a:ext cx="871" cy="20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Rectangle 126"/>
                        <wps:cNvSpPr>
                          <a:spLocks noChangeArrowheads="1"/>
                        </wps:cNvSpPr>
                        <wps:spPr bwMode="auto">
                          <a:xfrm>
                            <a:off x="10234" y="10538"/>
                            <a:ext cx="871" cy="2043"/>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Rectangle 127"/>
                        <wps:cNvSpPr>
                          <a:spLocks noChangeArrowheads="1"/>
                        </wps:cNvSpPr>
                        <wps:spPr bwMode="auto">
                          <a:xfrm>
                            <a:off x="10280" y="10808"/>
                            <a:ext cx="944"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324D91" w:rsidRDefault="00B422FE" w:rsidP="00026B98">
                              <w:pPr>
                                <w:pStyle w:val="ab"/>
                                <w:jc w:val="center"/>
                                <w:rPr>
                                  <w:rFonts w:ascii="Times Uzb Roman" w:hAnsi="Times Uzb Roman"/>
                                  <w:sz w:val="20"/>
                                  <w:szCs w:val="25"/>
                                </w:rPr>
                              </w:pPr>
                              <w:r w:rsidRPr="00324D91">
                                <w:rPr>
                                  <w:rFonts w:ascii="Times Uzb Roman" w:hAnsi="Times Uzb Roman"/>
                                  <w:sz w:val="20"/>
                                  <w:szCs w:val="25"/>
                                </w:rPr>
                                <w:t>Тижорат банкларда ги хисоб ра</w:t>
                              </w:r>
                              <w:r w:rsidRPr="00324D91">
                                <w:rPr>
                                  <w:sz w:val="20"/>
                                  <w:szCs w:val="25"/>
                                </w:rPr>
                                <w:t>қ</w:t>
                              </w:r>
                              <w:r w:rsidRPr="00324D91">
                                <w:rPr>
                                  <w:rFonts w:ascii="Times Uzb Roman" w:hAnsi="Times Uzb Roman"/>
                                  <w:sz w:val="20"/>
                                  <w:szCs w:val="25"/>
                                </w:rPr>
                                <w:t>амлар</w:t>
                              </w:r>
                            </w:p>
                          </w:txbxContent>
                        </wps:txbx>
                        <wps:bodyPr rot="0" vert="horz" wrap="square" lIns="0" tIns="0" rIns="0" bIns="0" anchor="t" anchorCtr="0" upright="1">
                          <a:noAutofit/>
                        </wps:bodyPr>
                      </wps:wsp>
                      <wps:wsp>
                        <wps:cNvPr id="129" name="Freeform 128"/>
                        <wps:cNvSpPr>
                          <a:spLocks/>
                        </wps:cNvSpPr>
                        <wps:spPr bwMode="auto">
                          <a:xfrm>
                            <a:off x="10341" y="12596"/>
                            <a:ext cx="995" cy="93"/>
                          </a:xfrm>
                          <a:custGeom>
                            <a:avLst/>
                            <a:gdLst>
                              <a:gd name="T0" fmla="*/ 0 w 995"/>
                              <a:gd name="T1" fmla="*/ 0 h 93"/>
                              <a:gd name="T2" fmla="*/ 125 w 995"/>
                              <a:gd name="T3" fmla="*/ 93 h 93"/>
                              <a:gd name="T4" fmla="*/ 995 w 995"/>
                              <a:gd name="T5" fmla="*/ 93 h 93"/>
                              <a:gd name="T6" fmla="*/ 871 w 995"/>
                              <a:gd name="T7" fmla="*/ 0 h 93"/>
                              <a:gd name="T8" fmla="*/ 0 w 995"/>
                              <a:gd name="T9" fmla="*/ 0 h 93"/>
                            </a:gdLst>
                            <a:ahLst/>
                            <a:cxnLst>
                              <a:cxn ang="0">
                                <a:pos x="T0" y="T1"/>
                              </a:cxn>
                              <a:cxn ang="0">
                                <a:pos x="T2" y="T3"/>
                              </a:cxn>
                              <a:cxn ang="0">
                                <a:pos x="T4" y="T5"/>
                              </a:cxn>
                              <a:cxn ang="0">
                                <a:pos x="T6" y="T7"/>
                              </a:cxn>
                              <a:cxn ang="0">
                                <a:pos x="T8" y="T9"/>
                              </a:cxn>
                            </a:cxnLst>
                            <a:rect l="0" t="0" r="r" b="b"/>
                            <a:pathLst>
                              <a:path w="995" h="93">
                                <a:moveTo>
                                  <a:pt x="0" y="0"/>
                                </a:moveTo>
                                <a:lnTo>
                                  <a:pt x="125" y="93"/>
                                </a:lnTo>
                                <a:lnTo>
                                  <a:pt x="995" y="93"/>
                                </a:lnTo>
                                <a:lnTo>
                                  <a:pt x="871" y="0"/>
                                </a:lnTo>
                                <a:lnTo>
                                  <a:pt x="0"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29"/>
                        <wps:cNvSpPr>
                          <a:spLocks/>
                        </wps:cNvSpPr>
                        <wps:spPr bwMode="auto">
                          <a:xfrm>
                            <a:off x="10341" y="12596"/>
                            <a:ext cx="995" cy="93"/>
                          </a:xfrm>
                          <a:custGeom>
                            <a:avLst/>
                            <a:gdLst>
                              <a:gd name="T0" fmla="*/ 0 w 995"/>
                              <a:gd name="T1" fmla="*/ 0 h 93"/>
                              <a:gd name="T2" fmla="*/ 125 w 995"/>
                              <a:gd name="T3" fmla="*/ 93 h 93"/>
                              <a:gd name="T4" fmla="*/ 995 w 995"/>
                              <a:gd name="T5" fmla="*/ 93 h 93"/>
                              <a:gd name="T6" fmla="*/ 871 w 995"/>
                              <a:gd name="T7" fmla="*/ 0 h 93"/>
                              <a:gd name="T8" fmla="*/ 0 w 995"/>
                              <a:gd name="T9" fmla="*/ 0 h 93"/>
                            </a:gdLst>
                            <a:ahLst/>
                            <a:cxnLst>
                              <a:cxn ang="0">
                                <a:pos x="T0" y="T1"/>
                              </a:cxn>
                              <a:cxn ang="0">
                                <a:pos x="T2" y="T3"/>
                              </a:cxn>
                              <a:cxn ang="0">
                                <a:pos x="T4" y="T5"/>
                              </a:cxn>
                              <a:cxn ang="0">
                                <a:pos x="T6" y="T7"/>
                              </a:cxn>
                              <a:cxn ang="0">
                                <a:pos x="T8" y="T9"/>
                              </a:cxn>
                            </a:cxnLst>
                            <a:rect l="0" t="0" r="r" b="b"/>
                            <a:pathLst>
                              <a:path w="995" h="93">
                                <a:moveTo>
                                  <a:pt x="0" y="0"/>
                                </a:moveTo>
                                <a:lnTo>
                                  <a:pt x="125" y="93"/>
                                </a:lnTo>
                                <a:lnTo>
                                  <a:pt x="995" y="93"/>
                                </a:lnTo>
                                <a:lnTo>
                                  <a:pt x="871" y="0"/>
                                </a:lnTo>
                                <a:lnTo>
                                  <a:pt x="0" y="0"/>
                                </a:lnTo>
                                <a:close/>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130"/>
                        <wps:cNvSpPr>
                          <a:spLocks/>
                        </wps:cNvSpPr>
                        <wps:spPr bwMode="auto">
                          <a:xfrm>
                            <a:off x="10835" y="12596"/>
                            <a:ext cx="3" cy="279"/>
                          </a:xfrm>
                          <a:custGeom>
                            <a:avLst/>
                            <a:gdLst>
                              <a:gd name="T0" fmla="*/ 3 w 3"/>
                              <a:gd name="T1" fmla="*/ 0 h 279"/>
                              <a:gd name="T2" fmla="*/ 0 w 3"/>
                              <a:gd name="T3" fmla="*/ 0 h 279"/>
                              <a:gd name="T4" fmla="*/ 0 w 3"/>
                              <a:gd name="T5" fmla="*/ 279 h 279"/>
                            </a:gdLst>
                            <a:ahLst/>
                            <a:cxnLst>
                              <a:cxn ang="0">
                                <a:pos x="T0" y="T1"/>
                              </a:cxn>
                              <a:cxn ang="0">
                                <a:pos x="T2" y="T3"/>
                              </a:cxn>
                              <a:cxn ang="0">
                                <a:pos x="T4" y="T5"/>
                              </a:cxn>
                            </a:cxnLst>
                            <a:rect l="0" t="0" r="r" b="b"/>
                            <a:pathLst>
                              <a:path w="3" h="279">
                                <a:moveTo>
                                  <a:pt x="3" y="0"/>
                                </a:moveTo>
                                <a:lnTo>
                                  <a:pt x="0" y="0"/>
                                </a:lnTo>
                                <a:lnTo>
                                  <a:pt x="0" y="279"/>
                                </a:lnTo>
                              </a:path>
                            </a:pathLst>
                          </a:custGeom>
                          <a:noFill/>
                          <a:ln w="1079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Freeform 131"/>
                        <wps:cNvSpPr>
                          <a:spLocks/>
                        </wps:cNvSpPr>
                        <wps:spPr bwMode="auto">
                          <a:xfrm>
                            <a:off x="10794" y="12861"/>
                            <a:ext cx="83" cy="184"/>
                          </a:xfrm>
                          <a:custGeom>
                            <a:avLst/>
                            <a:gdLst>
                              <a:gd name="T0" fmla="*/ 83 w 83"/>
                              <a:gd name="T1" fmla="*/ 0 h 184"/>
                              <a:gd name="T2" fmla="*/ 41 w 83"/>
                              <a:gd name="T3" fmla="*/ 184 h 184"/>
                              <a:gd name="T4" fmla="*/ 0 w 83"/>
                              <a:gd name="T5" fmla="*/ 0 h 184"/>
                              <a:gd name="T6" fmla="*/ 83 w 83"/>
                              <a:gd name="T7" fmla="*/ 0 h 184"/>
                            </a:gdLst>
                            <a:ahLst/>
                            <a:cxnLst>
                              <a:cxn ang="0">
                                <a:pos x="T0" y="T1"/>
                              </a:cxn>
                              <a:cxn ang="0">
                                <a:pos x="T2" y="T3"/>
                              </a:cxn>
                              <a:cxn ang="0">
                                <a:pos x="T4" y="T5"/>
                              </a:cxn>
                              <a:cxn ang="0">
                                <a:pos x="T6" y="T7"/>
                              </a:cxn>
                            </a:cxnLst>
                            <a:rect l="0" t="0" r="r" b="b"/>
                            <a:pathLst>
                              <a:path w="83" h="184">
                                <a:moveTo>
                                  <a:pt x="83" y="0"/>
                                </a:moveTo>
                                <a:lnTo>
                                  <a:pt x="41" y="184"/>
                                </a:lnTo>
                                <a:lnTo>
                                  <a:pt x="0" y="0"/>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Line 132"/>
                        <wps:cNvCnPr/>
                        <wps:spPr bwMode="auto">
                          <a:xfrm>
                            <a:off x="10835" y="10076"/>
                            <a:ext cx="1" cy="294"/>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34" name="Freeform 133"/>
                        <wps:cNvSpPr>
                          <a:spLocks/>
                        </wps:cNvSpPr>
                        <wps:spPr bwMode="auto">
                          <a:xfrm>
                            <a:off x="10794" y="10354"/>
                            <a:ext cx="83" cy="186"/>
                          </a:xfrm>
                          <a:custGeom>
                            <a:avLst/>
                            <a:gdLst>
                              <a:gd name="T0" fmla="*/ 83 w 83"/>
                              <a:gd name="T1" fmla="*/ 0 h 186"/>
                              <a:gd name="T2" fmla="*/ 41 w 83"/>
                              <a:gd name="T3" fmla="*/ 186 h 186"/>
                              <a:gd name="T4" fmla="*/ 0 w 83"/>
                              <a:gd name="T5" fmla="*/ 0 h 186"/>
                              <a:gd name="T6" fmla="*/ 83 w 83"/>
                              <a:gd name="T7" fmla="*/ 0 h 186"/>
                            </a:gdLst>
                            <a:ahLst/>
                            <a:cxnLst>
                              <a:cxn ang="0">
                                <a:pos x="T0" y="T1"/>
                              </a:cxn>
                              <a:cxn ang="0">
                                <a:pos x="T2" y="T3"/>
                              </a:cxn>
                              <a:cxn ang="0">
                                <a:pos x="T4" y="T5"/>
                              </a:cxn>
                              <a:cxn ang="0">
                                <a:pos x="T6" y="T7"/>
                              </a:cxn>
                            </a:cxnLst>
                            <a:rect l="0" t="0" r="r" b="b"/>
                            <a:pathLst>
                              <a:path w="83" h="186">
                                <a:moveTo>
                                  <a:pt x="83" y="0"/>
                                </a:moveTo>
                                <a:lnTo>
                                  <a:pt x="41" y="186"/>
                                </a:lnTo>
                                <a:lnTo>
                                  <a:pt x="0" y="0"/>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34"/>
                        <wps:cNvSpPr>
                          <a:spLocks/>
                        </wps:cNvSpPr>
                        <wps:spPr bwMode="auto">
                          <a:xfrm>
                            <a:off x="9318" y="11249"/>
                            <a:ext cx="775" cy="371"/>
                          </a:xfrm>
                          <a:custGeom>
                            <a:avLst/>
                            <a:gdLst>
                              <a:gd name="T0" fmla="*/ 0 w 775"/>
                              <a:gd name="T1" fmla="*/ 278 h 371"/>
                              <a:gd name="T2" fmla="*/ 713 w 775"/>
                              <a:gd name="T3" fmla="*/ 278 h 371"/>
                              <a:gd name="T4" fmla="*/ 713 w 775"/>
                              <a:gd name="T5" fmla="*/ 371 h 371"/>
                              <a:gd name="T6" fmla="*/ 775 w 775"/>
                              <a:gd name="T7" fmla="*/ 187 h 371"/>
                              <a:gd name="T8" fmla="*/ 713 w 775"/>
                              <a:gd name="T9" fmla="*/ 0 h 371"/>
                              <a:gd name="T10" fmla="*/ 713 w 775"/>
                              <a:gd name="T11" fmla="*/ 93 h 371"/>
                              <a:gd name="T12" fmla="*/ 0 w 775"/>
                              <a:gd name="T13" fmla="*/ 93 h 371"/>
                              <a:gd name="T14" fmla="*/ 0 w 775"/>
                              <a:gd name="T15" fmla="*/ 278 h 37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75" h="371">
                                <a:moveTo>
                                  <a:pt x="0" y="278"/>
                                </a:moveTo>
                                <a:lnTo>
                                  <a:pt x="713" y="278"/>
                                </a:lnTo>
                                <a:lnTo>
                                  <a:pt x="713" y="371"/>
                                </a:lnTo>
                                <a:lnTo>
                                  <a:pt x="775" y="187"/>
                                </a:lnTo>
                                <a:lnTo>
                                  <a:pt x="713" y="0"/>
                                </a:lnTo>
                                <a:lnTo>
                                  <a:pt x="713" y="93"/>
                                </a:lnTo>
                                <a:lnTo>
                                  <a:pt x="0" y="93"/>
                                </a:lnTo>
                                <a:lnTo>
                                  <a:pt x="0" y="278"/>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35"/>
                        <wps:cNvSpPr>
                          <a:spLocks/>
                        </wps:cNvSpPr>
                        <wps:spPr bwMode="auto">
                          <a:xfrm>
                            <a:off x="9347" y="11249"/>
                            <a:ext cx="746" cy="371"/>
                          </a:xfrm>
                          <a:custGeom>
                            <a:avLst/>
                            <a:gdLst>
                              <a:gd name="T0" fmla="*/ 0 w 746"/>
                              <a:gd name="T1" fmla="*/ 278 h 371"/>
                              <a:gd name="T2" fmla="*/ 684 w 746"/>
                              <a:gd name="T3" fmla="*/ 278 h 371"/>
                              <a:gd name="T4" fmla="*/ 684 w 746"/>
                              <a:gd name="T5" fmla="*/ 371 h 371"/>
                              <a:gd name="T6" fmla="*/ 746 w 746"/>
                              <a:gd name="T7" fmla="*/ 187 h 371"/>
                              <a:gd name="T8" fmla="*/ 684 w 746"/>
                              <a:gd name="T9" fmla="*/ 0 h 371"/>
                              <a:gd name="T10" fmla="*/ 684 w 746"/>
                              <a:gd name="T11" fmla="*/ 93 h 371"/>
                              <a:gd name="T12" fmla="*/ 0 w 746"/>
                              <a:gd name="T13" fmla="*/ 93 h 371"/>
                            </a:gdLst>
                            <a:ahLst/>
                            <a:cxnLst>
                              <a:cxn ang="0">
                                <a:pos x="T0" y="T1"/>
                              </a:cxn>
                              <a:cxn ang="0">
                                <a:pos x="T2" y="T3"/>
                              </a:cxn>
                              <a:cxn ang="0">
                                <a:pos x="T4" y="T5"/>
                              </a:cxn>
                              <a:cxn ang="0">
                                <a:pos x="T6" y="T7"/>
                              </a:cxn>
                              <a:cxn ang="0">
                                <a:pos x="T8" y="T9"/>
                              </a:cxn>
                              <a:cxn ang="0">
                                <a:pos x="T10" y="T11"/>
                              </a:cxn>
                              <a:cxn ang="0">
                                <a:pos x="T12" y="T13"/>
                              </a:cxn>
                            </a:cxnLst>
                            <a:rect l="0" t="0" r="r" b="b"/>
                            <a:pathLst>
                              <a:path w="746" h="371">
                                <a:moveTo>
                                  <a:pt x="0" y="278"/>
                                </a:moveTo>
                                <a:lnTo>
                                  <a:pt x="684" y="278"/>
                                </a:lnTo>
                                <a:lnTo>
                                  <a:pt x="684" y="371"/>
                                </a:lnTo>
                                <a:lnTo>
                                  <a:pt x="746" y="187"/>
                                </a:lnTo>
                                <a:lnTo>
                                  <a:pt x="684" y="0"/>
                                </a:lnTo>
                                <a:lnTo>
                                  <a:pt x="684" y="93"/>
                                </a:lnTo>
                                <a:lnTo>
                                  <a:pt x="0" y="93"/>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Rectangle 136"/>
                        <wps:cNvSpPr>
                          <a:spLocks noChangeArrowheads="1"/>
                        </wps:cNvSpPr>
                        <wps:spPr bwMode="auto">
                          <a:xfrm>
                            <a:off x="9341" y="11348"/>
                            <a:ext cx="6" cy="17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Rectangle 137"/>
                        <wps:cNvSpPr>
                          <a:spLocks noChangeArrowheads="1"/>
                        </wps:cNvSpPr>
                        <wps:spPr bwMode="auto">
                          <a:xfrm>
                            <a:off x="9341" y="11348"/>
                            <a:ext cx="6" cy="175"/>
                          </a:xfrm>
                          <a:prstGeom prst="rect">
                            <a:avLst/>
                          </a:prstGeom>
                          <a:noFill/>
                          <a:ln w="6350">
                            <a:solidFill>
                              <a:srgbClr val="C0C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138"/>
                        <wps:cNvSpPr>
                          <a:spLocks/>
                        </wps:cNvSpPr>
                        <wps:spPr bwMode="auto">
                          <a:xfrm>
                            <a:off x="9347" y="11900"/>
                            <a:ext cx="776" cy="371"/>
                          </a:xfrm>
                          <a:custGeom>
                            <a:avLst/>
                            <a:gdLst>
                              <a:gd name="T0" fmla="*/ 776 w 776"/>
                              <a:gd name="T1" fmla="*/ 91 h 371"/>
                              <a:gd name="T2" fmla="*/ 63 w 776"/>
                              <a:gd name="T3" fmla="*/ 91 h 371"/>
                              <a:gd name="T4" fmla="*/ 63 w 776"/>
                              <a:gd name="T5" fmla="*/ 0 h 371"/>
                              <a:gd name="T6" fmla="*/ 0 w 776"/>
                              <a:gd name="T7" fmla="*/ 184 h 371"/>
                              <a:gd name="T8" fmla="*/ 63 w 776"/>
                              <a:gd name="T9" fmla="*/ 371 h 371"/>
                              <a:gd name="T10" fmla="*/ 63 w 776"/>
                              <a:gd name="T11" fmla="*/ 277 h 371"/>
                              <a:gd name="T12" fmla="*/ 776 w 776"/>
                              <a:gd name="T13" fmla="*/ 277 h 371"/>
                              <a:gd name="T14" fmla="*/ 776 w 776"/>
                              <a:gd name="T15" fmla="*/ 91 h 37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76" h="371">
                                <a:moveTo>
                                  <a:pt x="776" y="91"/>
                                </a:moveTo>
                                <a:lnTo>
                                  <a:pt x="63" y="91"/>
                                </a:lnTo>
                                <a:lnTo>
                                  <a:pt x="63" y="0"/>
                                </a:lnTo>
                                <a:lnTo>
                                  <a:pt x="0" y="184"/>
                                </a:lnTo>
                                <a:lnTo>
                                  <a:pt x="63" y="371"/>
                                </a:lnTo>
                                <a:lnTo>
                                  <a:pt x="63" y="277"/>
                                </a:lnTo>
                                <a:lnTo>
                                  <a:pt x="776" y="277"/>
                                </a:lnTo>
                                <a:lnTo>
                                  <a:pt x="776" y="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39"/>
                        <wps:cNvSpPr>
                          <a:spLocks/>
                        </wps:cNvSpPr>
                        <wps:spPr bwMode="auto">
                          <a:xfrm>
                            <a:off x="9347" y="11900"/>
                            <a:ext cx="746" cy="371"/>
                          </a:xfrm>
                          <a:custGeom>
                            <a:avLst/>
                            <a:gdLst>
                              <a:gd name="T0" fmla="*/ 746 w 746"/>
                              <a:gd name="T1" fmla="*/ 91 h 371"/>
                              <a:gd name="T2" fmla="*/ 63 w 746"/>
                              <a:gd name="T3" fmla="*/ 91 h 371"/>
                              <a:gd name="T4" fmla="*/ 63 w 746"/>
                              <a:gd name="T5" fmla="*/ 0 h 371"/>
                              <a:gd name="T6" fmla="*/ 0 w 746"/>
                              <a:gd name="T7" fmla="*/ 184 h 371"/>
                              <a:gd name="T8" fmla="*/ 63 w 746"/>
                              <a:gd name="T9" fmla="*/ 371 h 371"/>
                              <a:gd name="T10" fmla="*/ 63 w 746"/>
                              <a:gd name="T11" fmla="*/ 277 h 371"/>
                              <a:gd name="T12" fmla="*/ 746 w 746"/>
                              <a:gd name="T13" fmla="*/ 277 h 371"/>
                            </a:gdLst>
                            <a:ahLst/>
                            <a:cxnLst>
                              <a:cxn ang="0">
                                <a:pos x="T0" y="T1"/>
                              </a:cxn>
                              <a:cxn ang="0">
                                <a:pos x="T2" y="T3"/>
                              </a:cxn>
                              <a:cxn ang="0">
                                <a:pos x="T4" y="T5"/>
                              </a:cxn>
                              <a:cxn ang="0">
                                <a:pos x="T6" y="T7"/>
                              </a:cxn>
                              <a:cxn ang="0">
                                <a:pos x="T8" y="T9"/>
                              </a:cxn>
                              <a:cxn ang="0">
                                <a:pos x="T10" y="T11"/>
                              </a:cxn>
                              <a:cxn ang="0">
                                <a:pos x="T12" y="T13"/>
                              </a:cxn>
                            </a:cxnLst>
                            <a:rect l="0" t="0" r="r" b="b"/>
                            <a:pathLst>
                              <a:path w="746" h="371">
                                <a:moveTo>
                                  <a:pt x="746" y="91"/>
                                </a:moveTo>
                                <a:lnTo>
                                  <a:pt x="63" y="91"/>
                                </a:lnTo>
                                <a:lnTo>
                                  <a:pt x="63" y="0"/>
                                </a:lnTo>
                                <a:lnTo>
                                  <a:pt x="0" y="184"/>
                                </a:lnTo>
                                <a:lnTo>
                                  <a:pt x="63" y="371"/>
                                </a:lnTo>
                                <a:lnTo>
                                  <a:pt x="63" y="277"/>
                                </a:lnTo>
                                <a:lnTo>
                                  <a:pt x="746" y="277"/>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Rectangle 140"/>
                        <wps:cNvSpPr>
                          <a:spLocks noChangeArrowheads="1"/>
                        </wps:cNvSpPr>
                        <wps:spPr bwMode="auto">
                          <a:xfrm>
                            <a:off x="10093" y="11997"/>
                            <a:ext cx="6" cy="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Rectangle 141"/>
                        <wps:cNvSpPr>
                          <a:spLocks noChangeArrowheads="1"/>
                        </wps:cNvSpPr>
                        <wps:spPr bwMode="auto">
                          <a:xfrm>
                            <a:off x="10093" y="11997"/>
                            <a:ext cx="6" cy="175"/>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142"/>
                        <wps:cNvSpPr>
                          <a:spLocks/>
                        </wps:cNvSpPr>
                        <wps:spPr bwMode="auto">
                          <a:xfrm>
                            <a:off x="2813" y="11017"/>
                            <a:ext cx="1118" cy="187"/>
                          </a:xfrm>
                          <a:custGeom>
                            <a:avLst/>
                            <a:gdLst>
                              <a:gd name="T0" fmla="*/ 0 w 1118"/>
                              <a:gd name="T1" fmla="*/ 139 h 187"/>
                              <a:gd name="T2" fmla="*/ 1087 w 1118"/>
                              <a:gd name="T3" fmla="*/ 139 h 187"/>
                              <a:gd name="T4" fmla="*/ 1087 w 1118"/>
                              <a:gd name="T5" fmla="*/ 187 h 187"/>
                              <a:gd name="T6" fmla="*/ 1118 w 1118"/>
                              <a:gd name="T7" fmla="*/ 93 h 187"/>
                              <a:gd name="T8" fmla="*/ 1087 w 1118"/>
                              <a:gd name="T9" fmla="*/ 0 h 187"/>
                              <a:gd name="T10" fmla="*/ 1087 w 1118"/>
                              <a:gd name="T11" fmla="*/ 46 h 187"/>
                              <a:gd name="T12" fmla="*/ 0 w 1118"/>
                              <a:gd name="T13" fmla="*/ 46 h 187"/>
                              <a:gd name="T14" fmla="*/ 0 w 1118"/>
                              <a:gd name="T15" fmla="*/ 139 h 18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7">
                                <a:moveTo>
                                  <a:pt x="0" y="139"/>
                                </a:moveTo>
                                <a:lnTo>
                                  <a:pt x="1087" y="139"/>
                                </a:lnTo>
                                <a:lnTo>
                                  <a:pt x="1087" y="187"/>
                                </a:lnTo>
                                <a:lnTo>
                                  <a:pt x="1118" y="93"/>
                                </a:lnTo>
                                <a:lnTo>
                                  <a:pt x="1087" y="0"/>
                                </a:lnTo>
                                <a:lnTo>
                                  <a:pt x="1087" y="46"/>
                                </a:lnTo>
                                <a:lnTo>
                                  <a:pt x="0" y="46"/>
                                </a:lnTo>
                                <a:lnTo>
                                  <a:pt x="0" y="139"/>
                                </a:lnTo>
                                <a:close/>
                              </a:path>
                            </a:pathLst>
                          </a:custGeom>
                          <a:blipFill dpi="0" rotWithShape="0">
                            <a:blip r:embed="rId9"/>
                            <a:srcRect/>
                            <a:tile tx="0" ty="0" sx="100000" sy="100000" flip="none" algn="tl"/>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43"/>
                        <wps:cNvSpPr>
                          <a:spLocks/>
                        </wps:cNvSpPr>
                        <wps:spPr bwMode="auto">
                          <a:xfrm>
                            <a:off x="2813" y="11017"/>
                            <a:ext cx="1118" cy="187"/>
                          </a:xfrm>
                          <a:custGeom>
                            <a:avLst/>
                            <a:gdLst>
                              <a:gd name="T0" fmla="*/ 0 w 1118"/>
                              <a:gd name="T1" fmla="*/ 139 h 187"/>
                              <a:gd name="T2" fmla="*/ 1087 w 1118"/>
                              <a:gd name="T3" fmla="*/ 139 h 187"/>
                              <a:gd name="T4" fmla="*/ 1087 w 1118"/>
                              <a:gd name="T5" fmla="*/ 187 h 187"/>
                              <a:gd name="T6" fmla="*/ 1118 w 1118"/>
                              <a:gd name="T7" fmla="*/ 93 h 187"/>
                              <a:gd name="T8" fmla="*/ 1087 w 1118"/>
                              <a:gd name="T9" fmla="*/ 0 h 187"/>
                              <a:gd name="T10" fmla="*/ 1087 w 1118"/>
                              <a:gd name="T11" fmla="*/ 46 h 187"/>
                              <a:gd name="T12" fmla="*/ 0 w 1118"/>
                              <a:gd name="T13" fmla="*/ 46 h 187"/>
                            </a:gdLst>
                            <a:ahLst/>
                            <a:cxnLst>
                              <a:cxn ang="0">
                                <a:pos x="T0" y="T1"/>
                              </a:cxn>
                              <a:cxn ang="0">
                                <a:pos x="T2" y="T3"/>
                              </a:cxn>
                              <a:cxn ang="0">
                                <a:pos x="T4" y="T5"/>
                              </a:cxn>
                              <a:cxn ang="0">
                                <a:pos x="T6" y="T7"/>
                              </a:cxn>
                              <a:cxn ang="0">
                                <a:pos x="T8" y="T9"/>
                              </a:cxn>
                              <a:cxn ang="0">
                                <a:pos x="T10" y="T11"/>
                              </a:cxn>
                              <a:cxn ang="0">
                                <a:pos x="T12" y="T13"/>
                              </a:cxn>
                            </a:cxnLst>
                            <a:rect l="0" t="0" r="r" b="b"/>
                            <a:pathLst>
                              <a:path w="1118" h="187">
                                <a:moveTo>
                                  <a:pt x="0" y="139"/>
                                </a:moveTo>
                                <a:lnTo>
                                  <a:pt x="1087" y="139"/>
                                </a:lnTo>
                                <a:lnTo>
                                  <a:pt x="1087" y="187"/>
                                </a:lnTo>
                                <a:lnTo>
                                  <a:pt x="1118" y="93"/>
                                </a:lnTo>
                                <a:lnTo>
                                  <a:pt x="1087" y="0"/>
                                </a:lnTo>
                                <a:lnTo>
                                  <a:pt x="1087" y="46"/>
                                </a:lnTo>
                                <a:lnTo>
                                  <a:pt x="0" y="46"/>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144"/>
                        <wps:cNvSpPr>
                          <a:spLocks/>
                        </wps:cNvSpPr>
                        <wps:spPr bwMode="auto">
                          <a:xfrm>
                            <a:off x="2813" y="11017"/>
                            <a:ext cx="1118" cy="187"/>
                          </a:xfrm>
                          <a:custGeom>
                            <a:avLst/>
                            <a:gdLst>
                              <a:gd name="T0" fmla="*/ 0 w 1118"/>
                              <a:gd name="T1" fmla="*/ 139 h 187"/>
                              <a:gd name="T2" fmla="*/ 1087 w 1118"/>
                              <a:gd name="T3" fmla="*/ 139 h 187"/>
                              <a:gd name="T4" fmla="*/ 1087 w 1118"/>
                              <a:gd name="T5" fmla="*/ 187 h 187"/>
                              <a:gd name="T6" fmla="*/ 1118 w 1118"/>
                              <a:gd name="T7" fmla="*/ 93 h 187"/>
                              <a:gd name="T8" fmla="*/ 1087 w 1118"/>
                              <a:gd name="T9" fmla="*/ 0 h 187"/>
                              <a:gd name="T10" fmla="*/ 1087 w 1118"/>
                              <a:gd name="T11" fmla="*/ 46 h 187"/>
                              <a:gd name="T12" fmla="*/ 0 w 1118"/>
                              <a:gd name="T13" fmla="*/ 46 h 187"/>
                              <a:gd name="T14" fmla="*/ 0 w 1118"/>
                              <a:gd name="T15" fmla="*/ 139 h 18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8" h="187">
                                <a:moveTo>
                                  <a:pt x="0" y="139"/>
                                </a:moveTo>
                                <a:lnTo>
                                  <a:pt x="1087" y="139"/>
                                </a:lnTo>
                                <a:lnTo>
                                  <a:pt x="1087" y="187"/>
                                </a:lnTo>
                                <a:lnTo>
                                  <a:pt x="1118" y="93"/>
                                </a:lnTo>
                                <a:lnTo>
                                  <a:pt x="1087" y="0"/>
                                </a:lnTo>
                                <a:lnTo>
                                  <a:pt x="1087" y="46"/>
                                </a:lnTo>
                                <a:lnTo>
                                  <a:pt x="0" y="46"/>
                                </a:lnTo>
                                <a:lnTo>
                                  <a:pt x="0" y="139"/>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Rectangle 145"/>
                        <wps:cNvSpPr>
                          <a:spLocks noChangeArrowheads="1"/>
                        </wps:cNvSpPr>
                        <wps:spPr bwMode="auto">
                          <a:xfrm>
                            <a:off x="2720" y="10827"/>
                            <a:ext cx="154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lang w:val="uz-Cyrl-UZ"/>
                                </w:rPr>
                              </w:pPr>
                              <w:r>
                                <w:rPr>
                                  <w:rFonts w:ascii="Arial" w:hAnsi="Arial" w:cs="Arial"/>
                                  <w:sz w:val="16"/>
                                  <w:szCs w:val="16"/>
                                </w:rPr>
                                <w:t>Счет-фактур</w:t>
                              </w:r>
                              <w:r>
                                <w:rPr>
                                  <w:rFonts w:ascii="Arial" w:hAnsi="Arial" w:cs="Arial"/>
                                  <w:sz w:val="16"/>
                                  <w:szCs w:val="16"/>
                                  <w:lang w:val="uz-Cyrl-UZ"/>
                                </w:rPr>
                                <w:t>алар</w:t>
                              </w:r>
                            </w:p>
                          </w:txbxContent>
                        </wps:txbx>
                        <wps:bodyPr rot="0" vert="horz" wrap="square" lIns="0" tIns="0" rIns="0" bIns="0" anchor="t" anchorCtr="0" upright="1">
                          <a:noAutofit/>
                        </wps:bodyPr>
                      </wps:wsp>
                      <wps:wsp>
                        <wps:cNvPr id="147" name="Rectangle 146"/>
                        <wps:cNvSpPr>
                          <a:spLocks noChangeArrowheads="1"/>
                        </wps:cNvSpPr>
                        <wps:spPr bwMode="auto">
                          <a:xfrm>
                            <a:off x="9302" y="12474"/>
                            <a:ext cx="978" cy="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642F07" w:rsidRDefault="00B422FE" w:rsidP="00026B98">
                              <w:pPr>
                                <w:pStyle w:val="2"/>
                                <w:spacing w:line="240" w:lineRule="auto"/>
                                <w:jc w:val="center"/>
                                <w:rPr>
                                  <w:rFonts w:ascii="Arial" w:hAnsi="Arial" w:cs="Arial"/>
                                  <w:sz w:val="16"/>
                                  <w:szCs w:val="20"/>
                                </w:rPr>
                              </w:pPr>
                              <w:r w:rsidRPr="00642F07">
                                <w:rPr>
                                  <w:rFonts w:ascii="Arial" w:hAnsi="Arial" w:cs="Arial"/>
                                  <w:sz w:val="16"/>
                                  <w:szCs w:val="20"/>
                                </w:rPr>
                                <w:t>Ягона ғазна хисоб рақамига тўловлар</w:t>
                              </w:r>
                            </w:p>
                          </w:txbxContent>
                        </wps:txbx>
                        <wps:bodyPr rot="0" vert="horz" wrap="square" lIns="0" tIns="0" rIns="0" bIns="0" anchor="t" anchorCtr="0" upright="1">
                          <a:noAutofit/>
                        </wps:bodyPr>
                      </wps:wsp>
                      <wps:wsp>
                        <wps:cNvPr id="148" name="Rectangle 147"/>
                        <wps:cNvSpPr>
                          <a:spLocks noChangeArrowheads="1"/>
                        </wps:cNvSpPr>
                        <wps:spPr bwMode="auto">
                          <a:xfrm>
                            <a:off x="6500" y="12248"/>
                            <a:ext cx="1648" cy="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Default="00B422FE" w:rsidP="00026B98">
                              <w:pPr>
                                <w:jc w:val="center"/>
                                <w:rPr>
                                  <w:rFonts w:ascii="Arial" w:hAnsi="Arial" w:cs="Arial"/>
                                  <w:sz w:val="20"/>
                                  <w:lang w:val="uz-Cyrl-UZ"/>
                                </w:rPr>
                              </w:pPr>
                              <w:r>
                                <w:rPr>
                                  <w:rFonts w:ascii="Arial" w:hAnsi="Arial" w:cs="Arial"/>
                                  <w:sz w:val="20"/>
                                </w:rPr>
                                <w:t xml:space="preserve">Ягона ғазна хисоб рақам </w:t>
                              </w:r>
                              <w:r>
                                <w:rPr>
                                  <w:rFonts w:ascii="Arial" w:hAnsi="Arial" w:cs="Arial"/>
                                  <w:sz w:val="20"/>
                                  <w:lang w:val="uz-Cyrl-UZ"/>
                                </w:rPr>
                                <w:t>баланслари ва ўтказмалари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 o:spid="_x0000_s1026" style="position:absolute;left:0;text-align:left;margin-left:-42.35pt;margin-top:-1.95pt;width:517.75pt;height:415.5pt;z-index:251665408" coordorigin="920,6668" coordsize="10440,8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">
                <v:shape id="Freeform 3" o:spid="_x0000_s1027" style="position:absolute;left:1583;top:7570;width:992;height:910;visibility:visible;mso-wrap-style:square;v-text-anchor:top" coordsize="99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rxMMMA&#10;AADaAAAADwAAAGRycy9kb3ducmV2LnhtbESPT4vCMBTE7wt+h/AEL4umyiJSjSLiLsLC4t+Dt0fz&#10;bKvNS0mi1m+/EQSPw8z8hpnMGlOJGzlfWlbQ7yUgiDOrS84V7Hff3REIH5A1VpZJwYM8zKatjwmm&#10;2t55Q7dtyEWEsE9RQRFCnUrps4IM+p6tiaN3ss5giNLlUju8R7ip5CBJhtJgyXGhwJoWBWWX7dUo&#10;wLWreLn5O1+Xj8/DenB0o9PPr1KddjMfgwjUhHf41V5pBV/wvBJv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rxMMMAAADaAAAADwAAAAAAAAAAAAAAAACYAgAAZHJzL2Rv&#10;d25yZXYueG1sUEsFBgAAAAAEAAQA9QAAAIgDAAAAAA==&#10;" path="m,910l,,992,e" filled="f" strokeweight=".85pt">
                  <v:path arrowok="t" o:connecttype="custom" o:connectlocs="0,910;0,0;992,0" o:connectangles="0,0,0"/>
                </v:shape>
                <v:shape id="Freeform 4" o:spid="_x0000_s1028" style="position:absolute;left:1541;top:8465;width:84;height:186;visibility:visible;mso-wrap-style:square;v-text-anchor:top" coordsize="84,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sUTsIA&#10;AADaAAAADwAAAGRycy9kb3ducmV2LnhtbESP3WoCMRSE7wu+QzhC72pWQalbo/hDoeCFdNcHOLs5&#10;3SxuTpYk6vbtTaHg5TAz3zCrzWA7cSMfWscKppMMBHHtdMuNgnP5+fYOIkRkjZ1jUvBLATbr0csK&#10;c+3u/E23IjYiQTjkqMDE2OdShtqQxTBxPXHyfpy3GJP0jdQe7wluOznLsoW02HJaMNjT3lB9Ka5W&#10;AfNucTycTXFa+qpcbqtqns28Uq/jYfsBItIQn+H/9pdWMIe/K+kG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6xROwgAAANoAAAAPAAAAAAAAAAAAAAAAAJgCAABkcnMvZG93&#10;bnJldi54bWxQSwUGAAAAAAQABAD1AAAAhwMAAAAA&#10;" path="m84,l42,186,,,84,xe" fillcolor="black" stroked="f">
                  <v:path arrowok="t" o:connecttype="custom" o:connectlocs="84,0;42,186;0,0;84,0" o:connectangles="0,0,0,0"/>
                </v:shape>
                <v:shape id="Freeform 5" o:spid="_x0000_s1029" style="position:absolute;left:2564;top:7508;width:124;height:124;visibility:visible;mso-wrap-style:square;v-text-anchor:top" coordsize="12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831r8A&#10;AADaAAAADwAAAGRycy9kb3ducmV2LnhtbESPzQrCMBCE74LvEFbwIprqQaQaxQqC4MmfB1ibtS02&#10;m5JErT69EQSPw8x8wyxWranFg5yvLCsYjxIQxLnVFRcKzqftcAbCB2SNtWVS8CIPq2W3s8BU2ycf&#10;6HEMhYgQ9ikqKENoUil9XpJBP7INcfSu1hkMUbpCaofPCDe1nCTJVBqsOC6U2NCmpPx2vBsF+f60&#10;zd6FG+/22Xpjz/XBXgaZUv1eu56DCNSGf/jX3mkFU/heiTdAL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HzfWvwAAANoAAAAPAAAAAAAAAAAAAAAAAJgCAABkcnMvZG93bnJl&#10;di54bWxQSwUGAAAAAAQABAD1AAAAhAMAAAAA&#10;" path="m,l124,62,,124,,xe" fillcolor="black" stroked="f">
                  <v:path arrowok="t" o:connecttype="custom" o:connectlocs="0,0;124,62;0,124;0,0" o:connectangles="0,0,0,0"/>
                </v:shape>
                <v:rect id="Rectangle 6" o:spid="_x0000_s1030" style="position:absolute;left:1294;top:7241;width:960;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KJnsQA&#10;AADaAAAADwAAAGRycy9kb3ducmV2LnhtbESPT2sCMRTE74LfITyhN03a6rbdbpRSEATtoWuh18fm&#10;7R+6edluoq7f3giCx2FmfsNkq8G24ki9bxxreJwpEMSFMw1XGn726+krCB+QDbaOScOZPKyW41GG&#10;qXEn/qZjHioRIexT1FCH0KVS+qImi37mOuLola63GKLsK2l6PEW4beWTUom02HBcqLGjz5qKv/xg&#10;NWAyN/9f5fNuvz0k+FYNar34VVo/TIaPdxCBhnAP39obo+EFrlfiDZ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CiZ7EAAAA2gAAAA8AAAAAAAAAAAAAAAAAmAIAAGRycy9k&#10;b3ducmV2LnhtbFBLBQYAAAAABAAEAPUAAACJAwAAAAA=&#10;" stroked="f"/>
                <v:rect id="Rectangle 7" o:spid="_x0000_s1031" style="position:absolute;left:920;top:7028;width:1501;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B422FE" w:rsidRPr="00642F07" w:rsidRDefault="00B422FE" w:rsidP="00026B98">
                        <w:pPr>
                          <w:pStyle w:val="ab"/>
                          <w:jc w:val="center"/>
                          <w:rPr>
                            <w:rFonts w:ascii="Times New Roman" w:hAnsi="Times New Roman"/>
                            <w:sz w:val="20"/>
                          </w:rPr>
                        </w:pPr>
                        <w:r w:rsidRPr="00642F07">
                          <w:rPr>
                            <w:rFonts w:ascii="Times New Roman" w:hAnsi="Times New Roman"/>
                            <w:sz w:val="20"/>
                          </w:rPr>
                          <w:t>Маблағлари, смета ва даромадлар режаси</w:t>
                        </w:r>
                      </w:p>
                    </w:txbxContent>
                  </v:textbox>
                </v:rect>
                <v:rect id="Rectangle 8" o:spid="_x0000_s1032" style="position:absolute;left:6032;top:8810;width:528;height:5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4d8IA&#10;AADaAAAADwAAAGRycy9kb3ducmV2LnhtbESPT4vCMBTE74LfITzBmyauu0WrUWRBENY9+Ae8Pppn&#10;W2xeahO1fnuzsOBxmJnfMPNlaytxp8aXjjWMhgoEceZMybmG42E9mIDwAdlg5Zg0PMnDctHtzDE1&#10;7sE7uu9DLiKEfYoaihDqVEqfFWTRD11NHL2zayyGKJtcmgYfEW4r+aFUIi2WHBcKrOm7oOyyv1kN&#10;mHya6+95vD383BKc5q1af52U1v1eu5qBCNSGd/i/vTEapvB3Jd4A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Ebh3wgAAANoAAAAPAAAAAAAAAAAAAAAAAJgCAABkcnMvZG93&#10;bnJldi54bWxQSwUGAAAAAAQABAD1AAAAhwMAAAAA&#10;" stroked="f"/>
                <v:rect id="Rectangle 9" o:spid="_x0000_s1033" style="position:absolute;left:5969;top:8684;width:528;height:5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pP0cQA&#10;AADbAAAADwAAAGRycy9kb3ducmV2LnhtbESPQWsCMRCF74X+hzCF3mq2PYhsjbJYrIIntdD2Nmym&#10;m2U3kyWJuv33zkHwNsN789438+Xoe3WmmNrABl4nBSjiOtiWGwNfx/XLDFTKyBb7wGTgnxIsF48P&#10;cyxtuPCezofcKAnhVKIBl/NQap1qRx7TJAzEov2F6DHLGhttI14k3Pf6rSim2mPL0uBwoJWjujuc&#10;vIHpL4Xvz10XV5ufnf5Yu9PQV2TM89NYvYPKNOa7+Xa9tYIv9PKLDK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KT9HEAAAA2wAAAA8AAAAAAAAAAAAAAAAAmAIAAGRycy9k&#10;b3ducmV2LnhtbFBLBQYAAAAABAAEAPUAAACJAwAAAAA=&#10;" filled="f" strokecolor="#fc0" strokeweight="3.2pt"/>
                <v:rect id="Rectangle 10" o:spid="_x0000_s1034" style="position:absolute;left:6163;top:10742;width:232;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B422FE" w:rsidRPr="00C17B8A" w:rsidRDefault="00B422FE" w:rsidP="00026B98">
                        <w:r>
                          <w:rPr>
                            <w:rFonts w:ascii="Arial" w:hAnsi="Arial" w:cs="Arial"/>
                          </w:rPr>
                          <w:t>Г</w:t>
                        </w:r>
                      </w:p>
                    </w:txbxContent>
                  </v:textbox>
                </v:rect>
                <v:rect id="Rectangle 11" o:spid="_x0000_s1035" style="position:absolute;left:6163;top:11089;width:232;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B422FE" w:rsidRPr="00C17B8A" w:rsidRDefault="00B422FE" w:rsidP="00026B98">
                        <w:r>
                          <w:rPr>
                            <w:rFonts w:ascii="Arial" w:hAnsi="Arial" w:cs="Arial"/>
                          </w:rPr>
                          <w:t>А</w:t>
                        </w:r>
                      </w:p>
                    </w:txbxContent>
                  </v:textbox>
                </v:rect>
                <v:rect id="Rectangle 12" o:spid="_x0000_s1036" style="position:absolute;left:6172;top:11434;width:215;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B422FE" w:rsidRPr="00C17B8A" w:rsidRDefault="00B422FE" w:rsidP="00026B98">
                        <w:r>
                          <w:rPr>
                            <w:rFonts w:ascii="Arial" w:hAnsi="Arial" w:cs="Arial"/>
                          </w:rPr>
                          <w:t>Т</w:t>
                        </w:r>
                      </w:p>
                    </w:txbxContent>
                  </v:textbox>
                </v:rect>
                <v:rect id="Rectangle 13" o:spid="_x0000_s1037" style="position:absolute;left:6160;top:12128;width:241;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B422FE" w:rsidRDefault="00B422FE" w:rsidP="00026B98">
                        <w:pPr>
                          <w:rPr>
                            <w:lang w:val="uz-Cyrl-UZ"/>
                          </w:rPr>
                        </w:pPr>
                      </w:p>
                    </w:txbxContent>
                  </v:textbox>
                </v:rect>
                <v:shape id="Freeform 14" o:spid="_x0000_s1038" style="position:absolute;left:6758;top:11189;width:1199;height:373;visibility:visible;mso-wrap-style:square;v-text-anchor:top" coordsize="1199,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XKMIA&#10;AADbAAAADwAAAGRycy9kb3ducmV2LnhtbERPTWvCQBC9C/6HZYTedFOptk3diC20eBDEpJfehuw0&#10;G5KdDdltTP+9Kwje5vE+Z7MdbSsG6n3tWMHjIgFBXDpdc6Xgu/icv4DwAVlj65gU/JOHbTadbDDV&#10;7swnGvJQiRjCPkUFJoQuldKXhiz6heuII/freoshwr6SusdzDLetXCbJWlqsOTYY7OjDUNnkf1bB&#10;Dx300D4f9er41ZRJ/mTeX4tRqYfZuHsDEWgMd/HNvddx/gquv8QDZH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JZcowgAAANsAAAAPAAAAAAAAAAAAAAAAAJgCAABkcnMvZG93&#10;bnJldi54bWxQSwUGAAAAAAQABAD1AAAAhwMAAAAA&#10;" path="m,280r1137,l1137,373r62,-187l1137,r,93l,93,,280xe" stroked="f">
                  <v:fill r:id="rId11" o:title="" recolor="t" type="tile"/>
                  <v:path arrowok="t" o:connecttype="custom" o:connectlocs="0,280;1137,280;1137,373;1199,186;1137,0;1137,93;0,93;0,280" o:connectangles="0,0,0,0,0,0,0,0"/>
                </v:shape>
                <v:shape id="Freeform 15" o:spid="_x0000_s1039" style="position:absolute;left:6758;top:11189;width:1199;height:373;visibility:visible;mso-wrap-style:square;v-text-anchor:top" coordsize="1199,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iCd8AA&#10;AADbAAAADwAAAGRycy9kb3ducmV2LnhtbERP24rCMBB9X9h/CLPg25qqKFJNiwjKgohY/YChGdNi&#10;MylN1ta/N8LCvs3hXGedD7YRD+p87VjBZJyAIC6drtkouF5230sQPiBrbByTgid5yLPPjzWm2vV8&#10;pkcRjIgh7FNUUIXQplL6siKLfuxa4sjdXGcxRNgZqTvsY7ht5DRJFtJizbGhwpa2FZX34tcqOF3m&#10;9ea4v+PhbCaJme2n8tRbpUZfw2YFItAQ/sV/7h8d5y/g/Us8QG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9iCd8AAAADbAAAADwAAAAAAAAAAAAAAAACYAgAAZHJzL2Rvd25y&#10;ZXYueG1sUEsFBgAAAAAEAAQA9QAAAIUDAAAAAA==&#10;" path="m,280r1137,l1137,373r62,-187l1137,r,93l,93,,280e" filled="f" strokeweight=".2pt">
                  <v:path arrowok="t" o:connecttype="custom" o:connectlocs="0,280;1137,280;1137,373;1199,186;1137,0;1137,93;0,93;0,280" o:connectangles="0,0,0,0,0,0,0,0"/>
                </v:shape>
                <v:rect id="Rectangle 16" o:spid="_x0000_s1040" style="position:absolute;left:6500;top:9908;width:1648;height:1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B422FE" w:rsidRDefault="00B422FE" w:rsidP="00026B98">
                        <w:pPr>
                          <w:jc w:val="center"/>
                          <w:rPr>
                            <w:rFonts w:ascii="Arial" w:hAnsi="Arial" w:cs="Arial"/>
                            <w:sz w:val="20"/>
                            <w:lang w:val="uz-Cyrl-UZ"/>
                          </w:rPr>
                        </w:pPr>
                        <w:r>
                          <w:rPr>
                            <w:rFonts w:ascii="Arial" w:hAnsi="Arial" w:cs="Arial"/>
                            <w:sz w:val="20"/>
                          </w:rPr>
                          <w:t xml:space="preserve">Ягона ғазна хисоб рақами орқали </w:t>
                        </w:r>
                        <w:r>
                          <w:rPr>
                            <w:rFonts w:ascii="Arial" w:hAnsi="Arial" w:cs="Arial"/>
                            <w:sz w:val="20"/>
                            <w:lang w:val="uz-Cyrl-UZ"/>
                          </w:rPr>
                          <w:t>тўловларни амалга ошириш</w:t>
                        </w:r>
                      </w:p>
                    </w:txbxContent>
                  </v:textbox>
                </v:rect>
                <v:shape id="Freeform 17" o:spid="_x0000_s1041" style="position:absolute;left:6758;top:11839;width:1199;height:371;visibility:visible;mso-wrap-style:square;v-text-anchor:top" coordsize="1199,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89VMMA&#10;AADbAAAADwAAAGRycy9kb3ducmV2LnhtbESPQWvCQBCF74X+h2UKXopuVFpL6ipFETxa2x68Ddkx&#10;Cc3Ohuyo8d87B8HbDO/Ne9/Ml31ozJm6VEd2MB5lYIiL6GsuHfz+bIYfYJIge2wik4MrJVgunp/m&#10;mPt44W8676U0GsIpRweVSJtbm4qKAqZRbIlVO8YuoOjaldZ3eNHw0NhJlr3bgDVrQ4UtrSoq/ven&#10;4MD/2cMsa9a72XTz9nqceEltFOcGL/3XJxihXh7m+/XWK77C6i86gF3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89VMMAAADbAAAADwAAAAAAAAAAAAAAAACYAgAAZHJzL2Rv&#10;d25yZXYueG1sUEsFBgAAAAAEAAQA9QAAAIgDAAAAAA==&#10;" path="m1199,94l61,94,61,,,187,61,371r,-93l1199,278r,-184xe" stroked="f">
                  <v:fill r:id="rId12" o:title="" recolor="t" type="tile"/>
                  <v:path arrowok="t" o:connecttype="custom" o:connectlocs="1199,94;61,94;61,0;0,187;61,371;61,278;1199,278;1199,94" o:connectangles="0,0,0,0,0,0,0,0"/>
                </v:shape>
                <v:shape id="Freeform 18" o:spid="_x0000_s1042" style="position:absolute;left:6758;top:11839;width:1199;height:371;visibility:visible;mso-wrap-style:square;v-text-anchor:top" coordsize="1199,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RvFsAA&#10;AADbAAAADwAAAGRycy9kb3ducmV2LnhtbERP24rCMBB9X/Afwgi+rakLLlqNIl5gnwQvHzA0Yxts&#10;JiXJttWv3wgLvs3hXGe57m0tWvLBOFYwGWcgiAunDZcKrpfD5wxEiMgaa8ek4EEB1qvBxxJz7To+&#10;UXuOpUghHHJUUMXY5FKGoiKLYewa4sTdnLcYE/Sl1B67FG5r+ZVl39Ki4dRQYUPbior7+dcq2E93&#10;ZuY3x8mzMK7pnn7f7uZXpUbDfrMAEamPb/G/+0en+XN4/ZIOk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RvFsAAAADbAAAADwAAAAAAAAAAAAAAAACYAgAAZHJzL2Rvd25y&#10;ZXYueG1sUEsFBgAAAAAEAAQA9QAAAIUDAAAAAA==&#10;" path="m1199,94l61,94,61,,,187,61,371r,-93l1199,278r,-184e" filled="f" strokeweight=".2pt">
                  <v:path arrowok="t" o:connecttype="custom" o:connectlocs="1199,94;61,94;61,0;0,187;61,371;61,278;1199,278;1199,94" o:connectangles="0,0,0,0,0,0,0,0"/>
                </v:shape>
                <v:shape id="Freeform 19" o:spid="_x0000_s1043" style="position:absolute;left:5596;top:11421;width:373;height:373;visibility:visible;mso-wrap-style:square;v-text-anchor:top" coordsize="373,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LS/MEA&#10;AADbAAAADwAAAGRycy9kb3ducmV2LnhtbERPy2oCMRTdF/yHcIXuasYBi4xGUbEglC7qC5fXyXUy&#10;OLkZktQZ/75ZFLo8nPd82dtGPMiH2rGC8SgDQVw6XXOl4Hj4eJuCCBFZY+OYFDwpwHIxeJljoV3H&#10;3/TYx0qkEA4FKjAxtoWUoTRkMYxcS5y4m/MWY4K+ktpjl8JtI/Mse5cWa04NBlvaGCrv+x+rQHN+&#10;8oepebqv9eV6nHSf2/J8Vep12K9mICL18V/8595pBXlan76kH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y0vzBAAAA2wAAAA8AAAAAAAAAAAAAAAAAmAIAAGRycy9kb3du&#10;cmV2LnhtbFBLBQYAAAAABAAEAPUAAACGAwAAAAA=&#10;" path="m62,93l62,,,186,62,373r,-93l311,280r,93l373,186,311,r,93l62,93xe" fillcolor="silver" stroked="f">
                  <v:path arrowok="t" o:connecttype="custom" o:connectlocs="62,93;62,0;0,186;62,373;62,280;311,280;311,373;373,186;311,0;311,93;62,93" o:connectangles="0,0,0,0,0,0,0,0,0,0,0"/>
                </v:shape>
                <v:rect id="Rectangle 20" o:spid="_x0000_s1044" style="position:absolute;left:9302;top:10448;width:978;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B422FE" w:rsidRPr="00642F07" w:rsidRDefault="00B422FE" w:rsidP="00026B98">
                        <w:pPr>
                          <w:pStyle w:val="2"/>
                          <w:spacing w:line="240" w:lineRule="auto"/>
                          <w:jc w:val="center"/>
                          <w:rPr>
                            <w:rFonts w:ascii="Arial" w:hAnsi="Arial" w:cs="Arial"/>
                            <w:sz w:val="16"/>
                          </w:rPr>
                        </w:pPr>
                        <w:r w:rsidRPr="00642F07">
                          <w:rPr>
                            <w:rFonts w:ascii="Arial" w:hAnsi="Arial" w:cs="Arial"/>
                            <w:sz w:val="16"/>
                          </w:rPr>
                          <w:t>Ягона ғазна хисоб рақамидан тўловлар</w:t>
                        </w:r>
                      </w:p>
                    </w:txbxContent>
                  </v:textbox>
                </v:rect>
                <v:rect id="Rectangle 21" o:spid="_x0000_s1045" style="position:absolute;left:8701;top:7621;width:2479;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B422FE" w:rsidRDefault="00B422FE" w:rsidP="00026B98">
                        <w:pPr>
                          <w:jc w:val="center"/>
                          <w:rPr>
                            <w:rFonts w:ascii="Arial" w:hAnsi="Arial" w:cs="Arial"/>
                            <w:lang w:val="uz-Cyrl-UZ"/>
                          </w:rPr>
                        </w:pPr>
                        <w:r>
                          <w:rPr>
                            <w:rFonts w:ascii="Arial" w:hAnsi="Arial" w:cs="Arial"/>
                            <w:lang w:val="uz-Cyrl-UZ"/>
                          </w:rPr>
                          <w:t>Банк жараёнлари</w:t>
                        </w:r>
                      </w:p>
                    </w:txbxContent>
                  </v:textbox>
                </v:rect>
                <v:shape id="Freeform 22" o:spid="_x0000_s1046" style="position:absolute;left:5596;top:10076;width:373;height:371;visibility:visible;mso-wrap-style:square;v-text-anchor:top" coordsize="37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TiQ8MA&#10;AADbAAAADwAAAGRycy9kb3ducmV2LnhtbESPQWsCMRSE7wX/Q3iCl6LZWiiyGkWFgp5KdwWvz81z&#10;d3HzEpOo679vCoUeh5n5hlmsetOJO/nQWlbwNslAEFdWt1wrOJSf4xmIEJE1dpZJwZMCrJaDlwXm&#10;2j74m+5FrEWCcMhRQROjy6UMVUMGw8Q64uSdrTcYk/S11B4fCW46Oc2yD2mw5bTQoKNtQ9WluBkF&#10;x9c+XIvtGTdfO1mW/upO+4tTajTs13MQkfr4H/5r77SC6Tv8fkk/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TiQ8MAAADbAAAADwAAAAAAAAAAAAAAAACYAgAAZHJzL2Rv&#10;d25yZXYueG1sUEsFBgAAAAAEAAQA9QAAAIgDAAAAAA==&#10;" path="m62,94l62,,,185,62,371r,-93l311,278r,93l373,185,311,r,94l62,94xe" fillcolor="silver" stroked="f">
                  <v:path arrowok="t" o:connecttype="custom" o:connectlocs="62,94;62,0;0,185;62,371;62,278;311,278;311,371;373,185;311,0;311,94;62,94" o:connectangles="0,0,0,0,0,0,0,0,0,0,0"/>
                </v:shape>
                <v:shape id="Freeform 23" o:spid="_x0000_s1047" style="position:absolute;left:5596;top:12861;width:373;height:371;visibility:visible;mso-wrap-style:square;v-text-anchor:top" coordsize="37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16N8MA&#10;AADbAAAADwAAAGRycy9kb3ducmV2LnhtbESPQWsCMRSE7wX/Q3iCl6LZSimyGkWFgp5KdwWvz81z&#10;d3HzEpOo679vCoUeh5n5hlmsetOJO/nQWlbwNslAEFdWt1wrOJSf4xmIEJE1dpZJwZMCrJaDlwXm&#10;2j74m+5FrEWCcMhRQROjy6UMVUMGw8Q64uSdrTcYk/S11B4fCW46Oc2yD2mw5bTQoKNtQ9WluBkF&#10;x9c+XIvtGTdfO1mW/upO+4tTajTs13MQkfr4H/5r77SC6Tv8fkk/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16N8MAAADbAAAADwAAAAAAAAAAAAAAAACYAgAAZHJzL2Rv&#10;d25yZXYueG1sUEsFBgAAAAAEAAQA9QAAAIgDAAAAAA==&#10;" path="m62,93l62,,,184,62,371r,-94l311,277r,94l373,184,311,r,93l62,93xe" fillcolor="silver" stroked="f">
                  <v:path arrowok="t" o:connecttype="custom" o:connectlocs="62,93;62,0;0,184;62,371;62,277;311,277;311,371;373,184;311,0;311,93;62,93" o:connectangles="0,0,0,0,0,0,0,0,0,0,0"/>
                </v:shape>
                <v:shape id="Freeform 24" o:spid="_x0000_s1048" style="position:absolute;left:8106;top:7942;width:3230;height:185;visibility:visible;mso-wrap-style:square;v-text-anchor:top" coordsize="323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xGcUA&#10;AADbAAAADwAAAGRycy9kb3ducmV2LnhtbESPQWvCQBSE74X+h+UVehHdaKtodBURrHoQMXrw+Mi+&#10;JqnZtyG7NfHfuwWhx2FmvmFmi9aU4ka1Kywr6PciEMSp1QVnCs6ndXcMwnlkjaVlUnAnB4v568sM&#10;Y20bPtIt8ZkIEHYxKsi9r2IpXZqTQdezFXHwvm1t0AdZZ1LX2AS4KeUgikbSYMFhIceKVjml1+TX&#10;KPhwX+VE82X92fnZ7A77aLkyaaPU+1u7nILw1Pr/8LO91QoGQ/j7En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EZxQAAANsAAAAPAAAAAAAAAAAAAAAAAJgCAABkcnMv&#10;ZG93bnJldi54bWxQSwUGAAAAAAQABAD1AAAAigMAAAAA&#10;" path="m,185r,-9l2,167r2,-8l6,150r3,-7l13,136r3,-8l20,123r4,-6l28,112r5,-6l38,103r6,-4l49,95r6,-1l61,94r1520,l1587,92r7,-2l1598,86r7,-3l1609,79r5,-6l1619,68r4,-6l1627,55r3,-5l1634,41r2,-8l1639,26r2,-9l1642,8r2,-8l1644,r,8l1645,17r2,9l1650,33r2,8l1656,50r4,5l1663,62r5,6l1672,73r5,6l1683,83r5,3l1694,90r6,2l1706,94r1461,l3173,94r6,1l3184,99r6,4l3195,106r5,6l3205,117r5,6l3214,128r3,8l3220,143r3,7l3226,159r1,8l3228,176r2,9e" filled="f" strokeweight=".85pt">
                  <v:path arrowok="t" o:connecttype="custom" o:connectlocs="0,176;4,159;9,143;16,128;24,117;33,106;44,99;55,94;1581,94;1594,90;1605,83;1614,73;1623,62;1630,50;1636,33;1641,17;1644,0;1644,8;1647,26;1652,41;1660,55;1668,68;1677,79;1688,86;1700,92;3167,94;3179,95;3190,103;3200,112;3210,123;3217,136;3223,150;3227,167;3230,185" o:connectangles="0,0,0,0,0,0,0,0,0,0,0,0,0,0,0,0,0,0,0,0,0,0,0,0,0,0,0,0,0,0,0,0,0,0"/>
                </v:shape>
                <v:shape id="Freeform 25" o:spid="_x0000_s1049" style="position:absolute;left:2813;top:9055;width:1118;height:186;visibility:visible;mso-wrap-style:square;v-text-anchor:top" coordsize="111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ldsMA&#10;AADbAAAADwAAAGRycy9kb3ducmV2LnhtbESPQYvCMBSE78L+h/AW9qapZRGpRtFdBFEWtXrw+Gie&#10;bbV5KU3U+u/NguBxmPlmmPG0NZW4UeNKywr6vQgEcWZ1ybmCw37RHYJwHlljZZkUPMjBdPLRGWOi&#10;7Z13dEt9LkIJuwQVFN7XiZQuK8ig69maOHgn2xj0QTa51A3eQ7mpZBxFA2mw5LBQYE0/BWWX9GoU&#10;xMd9Xq8252/36//ieH6cXfvrrVJfn+1sBMJT69/hF73UgRvA/5fwA+Tk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EldsMAAADbAAAADwAAAAAAAAAAAAAAAACYAgAAZHJzL2Rv&#10;d25yZXYueG1sUEsFBgAAAAAEAAQA9QAAAIgDAAAAAA==&#10;" path="m,139r1087,l1087,186r31,-93l1087,r,46l,46r,93xe" stroked="f">
                  <v:fill r:id="rId11" o:title="" recolor="t" type="tile"/>
                  <v:path arrowok="t" o:connecttype="custom" o:connectlocs="0,139;1087,139;1087,186;1118,93;1087,0;1087,46;0,46;0,139" o:connectangles="0,0,0,0,0,0,0,0"/>
                </v:shape>
                <v:shape id="Freeform 26" o:spid="_x0000_s1050" style="position:absolute;left:2813;top:9055;width:1118;height:186;visibility:visible;mso-wrap-style:square;v-text-anchor:top" coordsize="111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IMsUA&#10;AADbAAAADwAAAGRycy9kb3ducmV2LnhtbESPT2vCQBTE7wW/w/IEb3VjDlqiq6hg1R4K/jnk+Mg+&#10;k2D2bdjdmrSfvlsoeBxm5jfMYtWbRjzI+dqygsk4AUFcWF1zqeB62b2+gfABWWNjmRR8k4fVcvCy&#10;wEzbjk/0OIdSRAj7DBVUIbSZlL6oyKAf25Y4ejfrDIYoXSm1wy7CTSPTJJlKgzXHhQpb2lZU3M9f&#10;RsGRP5w55d1sU/4cP/f5NXX59l2p0bBfz0EE6sMz/N8+aAXpDP6+x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ogyxQAAANsAAAAPAAAAAAAAAAAAAAAAAJgCAABkcnMv&#10;ZG93bnJldi54bWxQSwUGAAAAAAQABAD1AAAAigMAAAAA&#10;" path="m,139r1087,l1087,186r31,-93l1087,r,46l,46r,93e" filled="f" strokeweight=".2pt">
                  <v:path arrowok="t" o:connecttype="custom" o:connectlocs="0,139;1087,139;1087,186;1118,93;1087,0;1087,46;0,46;0,139" o:connectangles="0,0,0,0,0,0,0,0"/>
                </v:shape>
                <v:shape id="Freeform 27" o:spid="_x0000_s1051" style="position:absolute;left:2813;top:9705;width:1118;height:185;visibility:visible;mso-wrap-style:square;v-text-anchor:top" coordsize="1118,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tBWb0A&#10;AADbAAAADwAAAGRycy9kb3ducmV2LnhtbERPyQrCMBC9C/5DGMGbpvYgWo1SFLeL4AJeh2Zsi82k&#10;NFHr35uD4PHx9vmyNZV4UeNKywpGwwgEcWZ1ybmC62UzmIBwHlljZZkUfMjBctHtzDHR9s0nep19&#10;LkIIuwQVFN7XiZQuK8igG9qaOHB32xj0ATa51A2+Q7ipZBxFY2mw5NBQYE2rgrLH+WkU7KblOk6z&#10;++iQ25ud7I/bMaaxUv1em85AeGr9X/xz77WCOIwNX8IPkI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7tBWb0AAADbAAAADwAAAAAAAAAAAAAAAACYAgAAZHJzL2Rvd25yZXYu&#10;eG1sUEsFBgAAAAAEAAQA9QAAAIIDAAAAAA==&#10;" path="m1118,46l31,46,31,,,92r31,93l31,139r1087,l1118,46xe" stroked="f">
                  <v:fill r:id="rId12" o:title="" recolor="t" type="tile"/>
                  <v:path arrowok="t" o:connecttype="custom" o:connectlocs="1118,46;31,46;31,0;0,92;31,185;31,139;1118,139;1118,46" o:connectangles="0,0,0,0,0,0,0,0"/>
                </v:shape>
                <v:shape id="Freeform 28" o:spid="_x0000_s1052" style="position:absolute;left:2813;top:9705;width:1118;height:185;visibility:visible;mso-wrap-style:square;v-text-anchor:top" coordsize="1118,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HgY8EA&#10;AADbAAAADwAAAGRycy9kb3ducmV2LnhtbESPQWsCMRSE7wX/Q3iCt5pVsOhqFFGKe2xXvT83z83i&#10;5iVsUl3/vSkUehxm5htmteltK+7Uhcaxgsk4A0FcOd1wreB0/HyfgwgRWWPrmBQ8KcBmPXhbYa7d&#10;g7/pXsZaJAiHHBWYGH0uZagMWQxj54mTd3WdxZhkV0vd4SPBbSunWfYhLTacFgx62hmqbuWPVVDI&#10;0jftzV/qg5nPsq/J/vws9kqNhv12CSJSH//Df+1CK5gu4PdL+gF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R4GPBAAAA2wAAAA8AAAAAAAAAAAAAAAAAmAIAAGRycy9kb3du&#10;cmV2LnhtbFBLBQYAAAAABAAEAPUAAACGAwAAAAA=&#10;" path="m1118,46l31,46,31,,,92r31,93l31,139r1087,l1118,46e" filled="f" strokeweight=".2pt">
                  <v:path arrowok="t" o:connecttype="custom" o:connectlocs="1118,46;31,46;31,0;0,92;31,185;31,139;1118,139;1118,46" o:connectangles="0,0,0,0,0,0,0,0"/>
                </v:shape>
                <v:shape id="Freeform 29" o:spid="_x0000_s1053" style="position:absolute;left:2813;top:10354;width:1118;height:186;visibility:visible;mso-wrap-style:square;v-text-anchor:top" coordsize="111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2ORMMA&#10;AADbAAAADwAAAGRycy9kb3ducmV2LnhtbERPTWvCQBC9C/6HZQq9mU3SIhJdJW0plBbRJj14HLJj&#10;kpqdDdlV03/fPQgeH+97tRlNJy40uNaygiSKQRBXVrdcK/gp32cLEM4ja+wsk4I/crBZTycrzLS9&#10;8jddCl+LEMIuQwWN930mpasaMugi2xMH7mgHgz7AoZZ6wGsIN51M43guDbYcGhrs6bWh6lScjYL0&#10;UNb95+732b35bZq+HPJz8rVX6vFhzJcgPI3+Lr65P7SCp7A+fA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2ORMMAAADbAAAADwAAAAAAAAAAAAAAAACYAgAAZHJzL2Rv&#10;d25yZXYueG1sUEsFBgAAAAAEAAQA9QAAAIgDAAAAAA==&#10;" path="m,139r1087,l1087,186r31,-93l1087,r,48l,48r,91xe" stroked="f">
                  <v:fill r:id="rId11" o:title="" recolor="t" type="tile"/>
                  <v:path arrowok="t" o:connecttype="custom" o:connectlocs="0,139;1087,139;1087,186;1118,93;1087,0;1087,48;0,48;0,139" o:connectangles="0,0,0,0,0,0,0,0"/>
                </v:shape>
                <v:shape id="Freeform 30" o:spid="_x0000_s1054" style="position:absolute;left:2813;top:10354;width:1118;height:186;visibility:visible;mso-wrap-style:square;v-text-anchor:top" coordsize="111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4jAMUA&#10;AADbAAAADwAAAGRycy9kb3ducmV2LnhtbESPQWvCQBSE7wX/w/IEb7pRoZU0G1GhWnsQtB5yfGRf&#10;k9Ds27C7NWl/fbcg9DjMzDdMth5MK27kfGNZwXyWgCAurW64UnB9f5muQPiArLG1TAq+ycM6Hz1k&#10;mGrb85lul1CJCGGfooI6hC6V0pc1GfQz2xFH78M6gyFKV0ntsI9w08pFkjxKgw3HhRo72tVUfl6+&#10;jIIjvzlzLvqnbfVzPB2K68IVu71Sk/GweQYRaAj/4Xv7VStYzuHvS/wB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iMAxQAAANsAAAAPAAAAAAAAAAAAAAAAAJgCAABkcnMv&#10;ZG93bnJldi54bWxQSwUGAAAAAAQABAD1AAAAigMAAAAA&#10;" path="m,139r1087,l1087,186r31,-93l1087,r,48l,48e" filled="f" strokeweight=".2pt">
                  <v:path arrowok="t" o:connecttype="custom" o:connectlocs="0,139;1087,139;1087,186;1118,93;1087,0;1087,48;0,48" o:connectangles="0,0,0,0,0,0,0"/>
                </v:shape>
                <v:shape id="Freeform 31" o:spid="_x0000_s1055" style="position:absolute;left:2813;top:10354;width:1118;height:186;visibility:visible;mso-wrap-style:square;v-text-anchor:top" coordsize="111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9d8UA&#10;AADbAAAADwAAAGRycy9kb3ducmV2LnhtbESPT2vCQBTE7wW/w/IKvdVNU7CSuooKttqD4J9Djo/s&#10;axLMvg27q4l+elco9DjMzG+Yyaw3jbiQ87VlBW/DBARxYXXNpYLjYfU6BuEDssbGMim4kofZdPA0&#10;wUzbjnd02YdSRAj7DBVUIbSZlL6oyKAf2pY4er/WGQxRulJqh12Em0amSTKSBmuOCxW2tKyoOO3P&#10;RsGGf5zZ5d3Horxttt/5MXX58kupl+d+/gkiUB/+w3/ttVbwnsLjS/wB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L13xQAAANsAAAAPAAAAAAAAAAAAAAAAAJgCAABkcnMv&#10;ZG93bnJldi54bWxQSwUGAAAAAAQABAD1AAAAigMAAAAA&#10;" path="m,139r1087,l1087,186r31,-93l1087,r,48l,48r,91e" filled="f" strokeweight=".2pt">
                  <v:path arrowok="t" o:connecttype="custom" o:connectlocs="0,139;1087,139;1087,186;1118,93;1087,0;1087,48;0,48;0,139" o:connectangles="0,0,0,0,0,0,0,0"/>
                </v:shape>
                <v:shape id="Freeform 32" o:spid="_x0000_s1056" style="position:absolute;left:2813;top:12316;width:1118;height:187;visibility:visible;mso-wrap-style:square;v-text-anchor:top" coordsize="111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psQA&#10;AADbAAAADwAAAGRycy9kb3ducmV2LnhtbESPQWvCQBSE7wX/w/KE3upGBRvSrCKC6KWlGmmuj+xr&#10;NjT7NmRXTf59Vyj0OMzMN0y+GWwrbtT7xrGC+SwBQVw53XCt4FLsX1IQPiBrbB2TgpE8bNaTpxwz&#10;7e58ots51CJC2GeowITQZVL6ypBFP3MdcfS+XW8xRNnXUvd4j3DbykWSrKTFhuOCwY52hqqf89Uq&#10;+GxPH6ZIi/Hr9VK90ziWh7QolXqeDts3EIGG8B/+ax+1guUSHl/i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S2qbEAAAA2wAAAA8AAAAAAAAAAAAAAAAAmAIAAGRycy9k&#10;b3ducmV2LnhtbFBLBQYAAAAABAAEAPUAAACJAwAAAAA=&#10;" path="m,139r1087,l1087,187r31,-94l1087,r,48l,48r,91xe" stroked="f">
                  <v:fill r:id="rId11" o:title="" recolor="t" type="tile"/>
                  <v:path arrowok="t" o:connecttype="custom" o:connectlocs="0,139;1087,139;1087,187;1118,93;1087,0;1087,48;0,48;0,139" o:connectangles="0,0,0,0,0,0,0,0"/>
                </v:shape>
                <v:shape id="Freeform 33" o:spid="_x0000_s1057" style="position:absolute;left:2813;top:12316;width:1118;height:187;visibility:visible;mso-wrap-style:square;v-text-anchor:top" coordsize="111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yZsMA&#10;AADbAAAADwAAAGRycy9kb3ducmV2LnhtbESPQWsCMRSE7wX/Q3iCt5qtSrGrUUQQBJHSVaHHx+a5&#10;Wbp5WTYxrv/eFAo9DjPzDbNc97YRkTpfO1bwNs5AEJdO11wpOJ92r3MQPiBrbByTggd5WK8GL0vM&#10;tbvzF8UiVCJB2OeowITQ5lL60pBFP3YtcfKurrMYkuwqqTu8J7ht5CTL3qXFmtOCwZa2hsqf4mYV&#10;TPz5OP2O5uMzi9WuPdgi7i9bpUbDfrMAEagP/+G/9l4rmM7g90v6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syZsMAAADbAAAADwAAAAAAAAAAAAAAAACYAgAAZHJzL2Rv&#10;d25yZXYueG1sUEsFBgAAAAAEAAQA9QAAAIgDAAAAAA==&#10;" path="m,139r1087,l1087,187r31,-94l1087,r,48l,48e" filled="f" strokeweight=".2pt">
                  <v:path arrowok="t" o:connecttype="custom" o:connectlocs="0,139;1087,139;1087,187;1118,93;1087,0;1087,48;0,48" o:connectangles="0,0,0,0,0,0,0"/>
                </v:shape>
                <v:shape id="Freeform 34" o:spid="_x0000_s1058" style="position:absolute;left:2813;top:12316;width:1118;height:187;visibility:visible;mso-wrap-style:square;v-text-anchor:top" coordsize="111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eX/cMA&#10;AADbAAAADwAAAGRycy9kb3ducmV2LnhtbESPQWsCMRSE7wX/Q3iCt5qtYrGrUUQQBJHSVaHHx+a5&#10;Wbp5WTYxrv/eFAo9DjPzDbNc97YRkTpfO1bwNs5AEJdO11wpOJ92r3MQPiBrbByTggd5WK8GL0vM&#10;tbvzF8UiVCJB2OeowITQ5lL60pBFP3YtcfKurrMYkuwqqTu8J7ht5CTL3qXFmtOCwZa2hsqf4mYV&#10;TPz5OP2O5uMzi9WuPdgi7i9bpUbDfrMAEagP/+G/9l4rmM7g90v6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eX/cMAAADbAAAADwAAAAAAAAAAAAAAAACYAgAAZHJzL2Rv&#10;d25yZXYueG1sUEsFBgAAAAAEAAQA9QAAAIgDAAAAAA==&#10;" path="m,139r1087,l1087,187r31,-94l1087,r,48l,48r,91e" filled="f" strokeweight=".2pt">
                  <v:path arrowok="t" o:connecttype="custom" o:connectlocs="0,139;1087,139;1087,187;1118,93;1087,0;1087,48;0,48;0,139" o:connectangles="0,0,0,0,0,0,0,0"/>
                </v:shape>
                <v:shape id="Freeform 35" o:spid="_x0000_s1059" style="position:absolute;left:2813;top:11668;width:1118;height:184;visibility:visible;mso-wrap-style:square;v-text-anchor:top" coordsize="111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LQE8QA&#10;AADbAAAADwAAAGRycy9kb3ducmV2LnhtbESPzWrDMBCE74W8g9hCbo3sBtzgRjYlTUh7bNKf6yJt&#10;bRNrZSwlVvv0VaHQ4zAz3zDrOtpeXGj0nWMF+SIDQayd6bhR8Hrc3axA+IBssHdMCr7IQ13NrtZY&#10;GjfxC10OoREJwr5EBW0IQyml1y1Z9As3ECfv040WQ5JjI82IU4LbXt5mWSEtdpwWWhxo05I+Hc5W&#10;wf5Y5I/b/I6i/n6f4tuHPj0PK6Xm1/HhHkSgGP7Df+0no2BZwO+X9ANk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S0BPEAAAA2wAAAA8AAAAAAAAAAAAAAAAAmAIAAGRycy9k&#10;b3ducmV2LnhtbFBLBQYAAAAABAAEAPUAAACJAwAAAAA=&#10;" path="m,138r1087,l1087,184r31,-93l1087,r,45l,45r,93xe" stroked="f">
                  <v:fill r:id="rId11" o:title="" recolor="t" type="tile"/>
                  <v:path arrowok="t" o:connecttype="custom" o:connectlocs="0,138;1087,138;1087,184;1118,91;1087,0;1087,45;0,45;0,138" o:connectangles="0,0,0,0,0,0,0,0"/>
                </v:shape>
                <v:shape id="Freeform 36" o:spid="_x0000_s1060" style="position:absolute;left:2813;top:11668;width:1118;height:184;visibility:visible;mso-wrap-style:square;v-text-anchor:top" coordsize="111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YT3cQA&#10;AADbAAAADwAAAGRycy9kb3ducmV2LnhtbESP0WrCQBRE3wX/YbkF38ymClaiq4iiiK2Wxn7ANXub&#10;BLN3Q3Y18e+7hYKPw8ycYebLzlTiTo0rLSt4jWIQxJnVJecKvs/b4RSE88gaK8uk4EEOlot+b46J&#10;ti1/0T31uQgQdgkqKLyvEyldVpBBF9maOHg/tjHog2xyqRtsA9xUchTHE2mw5LBQYE3rgrJrejMK&#10;7K49rnebavo+vpwuh9un/1ilWqnBS7eagfDU+Wf4v73XCsZv8Pcl/A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GE93EAAAA2wAAAA8AAAAAAAAAAAAAAAAAmAIAAGRycy9k&#10;b3ducmV2LnhtbFBLBQYAAAAABAAEAPUAAACJAwAAAAA=&#10;" path="m,138r1087,l1087,184r31,-93l1087,r,45l,45e" filled="f" strokeweight=".2pt">
                  <v:path arrowok="t" o:connecttype="custom" o:connectlocs="0,138;1087,138;1087,184;1118,91;1087,0;1087,45;0,45" o:connectangles="0,0,0,0,0,0,0"/>
                </v:shape>
                <v:shape id="Freeform 37" o:spid="_x0000_s1061" style="position:absolute;left:2813;top:11668;width:1118;height:184;visibility:visible;mso-wrap-style:square;v-text-anchor:top" coordsize="111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mHr8IA&#10;AADbAAAADwAAAGRycy9kb3ducmV2LnhtbERP3WrCMBS+H+wdwhnszqabMKQaRRRlbNOx6gMcm2Nb&#10;1pyUJP3x7c3FYJcf3/9iNZpG9OR8bVnBS5KCIC6srrlUcD7tJjMQPiBrbCyTght5WC0fHxaYaTvw&#10;D/V5KEUMYZ+hgiqENpPSFxUZ9IltiSN3tc5giNCVUjscYrhp5GuavkmDNceGClvaVFT85p1RYPfD&#10;YbPfNrPP6eV4+ei+w9c610o9P43rOYhAY/gX/7nftYJpHBu/xB8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WYevwgAAANsAAAAPAAAAAAAAAAAAAAAAAJgCAABkcnMvZG93&#10;bnJldi54bWxQSwUGAAAAAAQABAD1AAAAhwMAAAAA&#10;" path="m,138r1087,l1087,184r31,-93l1087,r,45l,45r,93e" filled="f" strokeweight=".2pt">
                  <v:path arrowok="t" o:connecttype="custom" o:connectlocs="0,138;1087,138;1087,184;1118,91;1087,0;1087,45;0,45;0,138" o:connectangles="0,0,0,0,0,0,0,0"/>
                </v:shape>
                <v:shape id="Freeform 38" o:spid="_x0000_s1062" style="position:absolute;left:2813;top:14266;width:1118;height:186;visibility:visible;mso-wrap-style:square;v-text-anchor:top" coordsize="111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cn2cYA&#10;AADbAAAADwAAAGRycy9kb3ducmV2LnhtbESPT2vCQBTE74LfYXlCb83GWIpNXUNaKZSK+K8Hj4/s&#10;axLNvg3ZVdNv7xYKHoeZ+Q0zy3rTiAt1rrasYBzFIIgLq2suFXzvPx6nIJxH1thYJgW/5CCbDwcz&#10;TLW98pYuO1+KAGGXooLK+zaV0hUVGXSRbYmD92M7gz7IrpS6w2uAm0YmcfwsDdYcFips6b2i4rQ7&#10;GwXJYV+2X+vjk1v4VZK8HfLzeLlR6mHU568gPPX+Hv5vf2oFkxf4+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cn2cYAAADbAAAADwAAAAAAAAAAAAAAAACYAgAAZHJz&#10;L2Rvd25yZXYueG1sUEsFBgAAAAAEAAQA9QAAAIsDAAAAAA==&#10;" path="m,139r1087,l1087,186r31,-93l1087,r,45l,45r,94xe" stroked="f">
                  <v:fill r:id="rId11" o:title="" recolor="t" type="tile"/>
                  <v:path arrowok="t" o:connecttype="custom" o:connectlocs="0,139;1087,139;1087,186;1118,93;1087,0;1087,45;0,45;0,139" o:connectangles="0,0,0,0,0,0,0,0"/>
                </v:shape>
                <v:shape id="Freeform 39" o:spid="_x0000_s1063" style="position:absolute;left:2813;top:14266;width:1118;height:186;visibility:visible;mso-wrap-style:square;v-text-anchor:top" coordsize="111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15sEA&#10;AADbAAAADwAAAGRycy9kb3ducmV2LnhtbERPy4rCMBTdC/MP4Q64G1NFnKFjFBV8zWJAx0WXl+ba&#10;FpubkkRb/XqzGHB5OO/pvDO1uJHzlWUFw0ECgji3uuJCwelv/fEFwgdkjbVlUnAnD/PZW2+KqbYt&#10;H+h2DIWIIexTVFCG0KRS+rwkg35gG+LIna0zGCJ0hdQO2xhuajlKkok0WHFsKLGhVUn55Xg1Cvb8&#10;48whaz+XxWP/u81OI5etNkr137vFN4hAXXiJ/907rWAc18cv8Q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09ebBAAAA2wAAAA8AAAAAAAAAAAAAAAAAmAIAAGRycy9kb3du&#10;cmV2LnhtbFBLBQYAAAAABAAEAPUAAACGAwAAAAA=&#10;" path="m,139r1087,l1087,186r31,-93l1087,r,45l,45e" filled="f" strokeweight=".2pt">
                  <v:path arrowok="t" o:connecttype="custom" o:connectlocs="0,139;1087,139;1087,186;1118,93;1087,0;1087,45;0,45" o:connectangles="0,0,0,0,0,0,0"/>
                </v:shape>
                <v:shape id="Freeform 40" o:spid="_x0000_s1064" style="position:absolute;left:2813;top:14266;width:1118;height:186;visibility:visible;mso-wrap-style:square;v-text-anchor:top" coordsize="111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QfcUA&#10;AADbAAAADwAAAGRycy9kb3ducmV2LnhtbESPQWvCQBSE7wX/w/IEb7pRpJU0G1GhWnsQtB5yfGRf&#10;k9Ds27C7NWl/fbcg9DjMzDdMth5MK27kfGNZwXyWgCAurW64UnB9f5muQPiArLG1TAq+ycM6Hz1k&#10;mGrb85lul1CJCGGfooI6hC6V0pc1GfQz2xFH78M6gyFKV0ntsI9w08pFkjxKgw3HhRo72tVUfl6+&#10;jIIjvzlzLvqnbfVzPB2K68IVu71Sk/GweQYRaAj/4Xv7VStYzuHvS/wB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FB9xQAAANsAAAAPAAAAAAAAAAAAAAAAAJgCAABkcnMv&#10;ZG93bnJldi54bWxQSwUGAAAAAAQABAD1AAAAigMAAAAA&#10;" path="m,139r1087,l1087,186r31,-93l1087,r,45l,45r,94e" filled="f" strokeweight=".2pt">
                  <v:path arrowok="t" o:connecttype="custom" o:connectlocs="0,139;1087,139;1087,186;1118,93;1087,0;1087,45;0,45;0,139" o:connectangles="0,0,0,0,0,0,0,0"/>
                </v:shape>
                <v:shape id="Freeform 41" o:spid="_x0000_s1065" style="position:absolute;left:2813;top:13615;width:1118;height:187;visibility:visible;mso-wrap-style:square;v-text-anchor:top" coordsize="111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LMcAA&#10;AADbAAAADwAAAGRycy9kb3ducmV2LnhtbESP0YrCMBRE3xf8h3AF39ZUkWWpRhFFUNwHN/oBl+ba&#10;Fpub2kRb/94Igo/DzJxhZovOVuJOjS8dKxgNExDEmTMl5wpOx833LwgfkA1WjknBgzws5r2vGabG&#10;tfxPdx1yESHsU1RQhFCnUvqsIIt+6Gri6J1dYzFE2eTSNNhGuK3kOEl+pMWS40KBNa0Kyi76ZhXs&#10;3O1vfdXW6r2cyFGgg/ZZq9Sg3y2nIAJ14RN+t7dGwWQMry/xB8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HLMcAAAADbAAAADwAAAAAAAAAAAAAAAACYAgAAZHJzL2Rvd25y&#10;ZXYueG1sUEsFBgAAAAAEAAQA9QAAAIUDAAAAAA==&#10;" path="m1118,48l31,48,31,,,93r31,94l31,141r1087,l1118,48xe" stroked="f">
                  <v:fill r:id="rId12" o:title="" recolor="t" type="tile"/>
                  <v:path arrowok="t" o:connecttype="custom" o:connectlocs="1118,48;31,48;31,0;0,93;31,187;31,141;1118,141;1118,48" o:connectangles="0,0,0,0,0,0,0,0"/>
                </v:shape>
                <v:shape id="Freeform 42" o:spid="_x0000_s1066" style="position:absolute;left:2813;top:13615;width:1118;height:187;visibility:visible;mso-wrap-style:square;v-text-anchor:top" coordsize="111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Zb8MA&#10;AADbAAAADwAAAGRycy9kb3ducmV2LnhtbESPQWsCMRSE7wX/Q3iCt5qtSrGrUUQQBJHSVaHHx+a5&#10;Wbp5WTYxrv/eFAo9DjPzDbNc97YRkTpfO1bwNs5AEJdO11wpOJ92r3MQPiBrbByTggd5WK8GL0vM&#10;tbvzF8UiVCJB2OeowITQ5lL60pBFP3YtcfKurrMYkuwqqTu8J7ht5CTL3qXFmtOCwZa2hsqf4mYV&#10;TPz5OP2O5uMzi9WuPdgi7i9bpUbDfrMAEagP/+G/9l4rmE3h90v6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TZb8MAAADbAAAADwAAAAAAAAAAAAAAAACYAgAAZHJzL2Rv&#10;d25yZXYueG1sUEsFBgAAAAAEAAQA9QAAAIgDAAAAAA==&#10;" path="m1118,48l31,48,31,,,93r31,94l31,141r1087,l1118,48e" filled="f" strokeweight=".2pt">
                  <v:path arrowok="t" o:connecttype="custom" o:connectlocs="1118,48;31,48;31,0;0,93;31,187;31,141;1118,141;1118,48" o:connectangles="0,0,0,0,0,0,0,0"/>
                </v:shape>
                <v:shape id="Freeform 43" o:spid="_x0000_s1067" style="position:absolute;left:2813;top:12967;width:1118;height:184;visibility:visible;mso-wrap-style:square;v-text-anchor:top" coordsize="111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6kcQA&#10;AADbAAAADwAAAGRycy9kb3ducmV2LnhtbESPzWrDMBCE74W+g9hCb41UE0rrRA5pID/01qQQcttY&#10;W9vUWhlLcZS3rwKBHIeZ+YaZzqJtxUC9bxxreB0pEMSlMw1XGn52y5d3ED4gG2wdk4YLeZgVjw9T&#10;zI078zcN21CJBGGfo4Y6hC6X0pc1WfQj1xEn79f1FkOSfSVNj+cEt63MlHqTFhtOCzV2tKip/Nue&#10;rIZ2zZn6iG59/FLZZ1xt5of9pdL6+SnOJyACxXAP39obo2E8huuX9AN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DepHEAAAA2wAAAA8AAAAAAAAAAAAAAAAAmAIAAGRycy9k&#10;b3ducmV2LnhtbFBLBQYAAAAABAAEAPUAAACJAwAAAAA=&#10;" path="m1118,45l31,45,31,,,93r31,91l31,139r1087,l1118,45xe" stroked="f">
                  <v:fill r:id="rId12" o:title="" recolor="t" type="tile"/>
                  <v:path arrowok="t" o:connecttype="custom" o:connectlocs="1118,45;31,45;31,0;0,93;31,184;31,139;1118,139;1118,45" o:connectangles="0,0,0,0,0,0,0,0"/>
                </v:shape>
                <v:shape id="Freeform 44" o:spid="_x0000_s1068" style="position:absolute;left:2813;top:12967;width:1118;height:184;visibility:visible;mso-wrap-style:square;v-text-anchor:top" coordsize="111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5bTMUA&#10;AADbAAAADwAAAGRycy9kb3ducmV2LnhtbESP0WrCQBRE3wv+w3IF3+qmtYqkrhIiSrHaYuwHXLO3&#10;SWj2bsiuJv59Vyj0cZiZM8xi1ZtaXKl1lWUFT+MIBHFudcWFgq/T5nEOwnlkjbVlUnAjB6vl4GGB&#10;sbYdH+ma+UIECLsYFZTeN7GULi/JoBvbhjh437Y16INsC6lb7ALc1PI5imbSYMVhocSG0pLyn+xi&#10;FNhtd0i363r+Pjl/nHeXT79PMq3UaNgnryA89f4//Nd+0wpepnD/En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ltMxQAAANsAAAAPAAAAAAAAAAAAAAAAAJgCAABkcnMv&#10;ZG93bnJldi54bWxQSwUGAAAAAAQABAD1AAAAigMAAAAA&#10;" path="m1118,45l31,45,31,,,93r31,91l31,139r1087,l1118,45e" filled="f" strokeweight=".2pt">
                  <v:path arrowok="t" o:connecttype="custom" o:connectlocs="1118,45;31,45;31,0;0,93;31,184;31,139;1118,139;1118,45" o:connectangles="0,0,0,0,0,0,0,0"/>
                </v:shape>
                <v:shape id="Freeform 45" o:spid="_x0000_s1069" style="position:absolute;left:2813;top:14916;width:1118;height:185;visibility:visible;mso-wrap-style:square;v-text-anchor:top" coordsize="1118,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eVEMMA&#10;AADbAAAADwAAAGRycy9kb3ducmV2LnhtbESPT4vCMBTE7wt+h/AWvK2pRYp2jVIU/10WrMJeH82z&#10;Ldu8lCZq/fZGEPY4zMxvmPmyN424UedqywrGowgEcWF1zaWC82nzNQXhPLLGxjIpeJCD5WLwMcdU&#10;2zsf6Zb7UgQIuxQVVN63qZSuqMigG9mWOHgX2xn0QXal1B3eA9w0Mo6iRBqsOSxU2NKqouIvvxoF&#10;u1m9jrPiMj6U9tdO9z/bBLNYqeFnn32D8NT7//C7vdcKJgm8voQf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eVEMMAAADbAAAADwAAAAAAAAAAAAAAAACYAgAAZHJzL2Rv&#10;d25yZXYueG1sUEsFBgAAAAAEAAQA9QAAAIgDAAAAAA==&#10;" path="m1118,46l31,46,31,,,91r31,94l31,139r1087,l1118,46xe" stroked="f">
                  <v:fill r:id="rId12" o:title="" recolor="t" type="tile"/>
                  <v:path arrowok="t" o:connecttype="custom" o:connectlocs="1118,46;31,46;31,0;0,91;31,185;31,139;1118,139;1118,46" o:connectangles="0,0,0,0,0,0,0,0"/>
                </v:shape>
                <v:shape id="Freeform 46" o:spid="_x0000_s1070" style="position:absolute;left:2813;top:14916;width:1118;height:185;visibility:visible;mso-wrap-style:square;v-text-anchor:top" coordsize="1118,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00KsIA&#10;AADbAAAADwAAAGRycy9kb3ducmV2LnhtbESPQWsCMRSE70L/Q3iF3jRraVVWo4hSukdd7f1189ws&#10;bl7CJtX13zeC4HGYmW+Yxaq3rbhQFxrHCsajDARx5XTDtYLj4Ws4AxEissbWMSm4UYDV8mWwwFy7&#10;K+/pUsZaJAiHHBWYGH0uZagMWQwj54mTd3KdxZhkV0vd4TXBbSvfs2wiLTacFgx62hiqzuWfVVDI&#10;0jft2f/W32b2me3G259bsVXq7bVfz0FE6uMz/GgXWsHHFO5f0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3TQqwgAAANsAAAAPAAAAAAAAAAAAAAAAAJgCAABkcnMvZG93&#10;bnJldi54bWxQSwUGAAAAAAQABAD1AAAAhwMAAAAA&#10;" path="m1118,46l31,46,31,,,91r31,94l31,139r1087,l1118,46e" filled="f" strokeweight=".2pt">
                  <v:path arrowok="t" o:connecttype="custom" o:connectlocs="1118,46;31,46;31,0;0,91;31,185;31,139;1118,139;1118,46" o:connectangles="0,0,0,0,0,0,0,0"/>
                </v:shape>
                <v:rect id="Rectangle 47" o:spid="_x0000_s1071" style="position:absolute;left:2284;top:8648;width:2236;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B422FE" w:rsidRDefault="00B422FE" w:rsidP="00026B98">
                        <w:pPr>
                          <w:jc w:val="center"/>
                          <w:rPr>
                            <w:rFonts w:ascii="Arial" w:hAnsi="Arial" w:cs="Arial"/>
                            <w:sz w:val="16"/>
                            <w:szCs w:val="16"/>
                            <w:lang w:val="uz-Cyrl-UZ"/>
                          </w:rPr>
                        </w:pPr>
                        <w:r w:rsidRPr="009555E6">
                          <w:rPr>
                            <w:rFonts w:ascii="Arial" w:hAnsi="Arial" w:cs="Arial"/>
                            <w:sz w:val="16"/>
                            <w:szCs w:val="16"/>
                          </w:rPr>
                          <w:t>Касс</w:t>
                        </w:r>
                        <w:r>
                          <w:rPr>
                            <w:rFonts w:ascii="Arial" w:hAnsi="Arial" w:cs="Arial"/>
                            <w:sz w:val="16"/>
                            <w:szCs w:val="16"/>
                            <w:lang w:val="uz-Cyrl-UZ"/>
                          </w:rPr>
                          <w:t>а</w:t>
                        </w:r>
                        <w:r w:rsidRPr="009555E6">
                          <w:rPr>
                            <w:rFonts w:ascii="Arial" w:hAnsi="Arial" w:cs="Arial"/>
                            <w:sz w:val="16"/>
                            <w:szCs w:val="16"/>
                          </w:rPr>
                          <w:t xml:space="preserve"> </w:t>
                        </w:r>
                        <w:r>
                          <w:rPr>
                            <w:rFonts w:ascii="Arial" w:hAnsi="Arial" w:cs="Arial"/>
                            <w:sz w:val="16"/>
                            <w:szCs w:val="16"/>
                            <w:lang w:val="uz-Cyrl-UZ"/>
                          </w:rPr>
                          <w:t>режаси</w:t>
                        </w:r>
                      </w:p>
                      <w:p w:rsidR="00B422FE" w:rsidRPr="00642F07" w:rsidRDefault="00B422FE" w:rsidP="00026B98">
                        <w:pPr>
                          <w:pStyle w:val="2"/>
                          <w:rPr>
                            <w:rFonts w:ascii="Arial" w:hAnsi="Arial" w:cs="Arial"/>
                            <w:sz w:val="18"/>
                            <w:szCs w:val="16"/>
                          </w:rPr>
                        </w:pPr>
                        <w:r w:rsidRPr="00642F07">
                          <w:rPr>
                            <w:rFonts w:ascii="Arial" w:hAnsi="Arial" w:cs="Arial"/>
                            <w:sz w:val="18"/>
                            <w:szCs w:val="16"/>
                          </w:rPr>
                          <w:t>(фақат ДСҚ, ДБҚ, МВ)</w:t>
                        </w:r>
                      </w:p>
                    </w:txbxContent>
                  </v:textbox>
                </v:rect>
                <v:rect id="Rectangle 48" o:spid="_x0000_s1072" style="position:absolute;left:2317;top:9368;width:2393;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B422FE" w:rsidRDefault="00B422FE" w:rsidP="00026B98">
                        <w:pPr>
                          <w:jc w:val="center"/>
                          <w:rPr>
                            <w:lang w:val="uz-Cyrl-UZ"/>
                          </w:rPr>
                        </w:pPr>
                        <w:r>
                          <w:rPr>
                            <w:rFonts w:ascii="Arial" w:hAnsi="Arial" w:cs="Arial"/>
                            <w:sz w:val="16"/>
                            <w:szCs w:val="16"/>
                            <w:lang w:val="uz-Cyrl-UZ"/>
                          </w:rPr>
                          <w:t>Харажатни амалга ошириш учун рухсат</w:t>
                        </w:r>
                      </w:p>
                    </w:txbxContent>
                  </v:textbox>
                </v:rect>
                <v:rect id="Rectangle 49" o:spid="_x0000_s1073" style="position:absolute;left:2360;top:10088;width:21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B422FE" w:rsidRDefault="00B422FE" w:rsidP="00026B98">
                        <w:pPr>
                          <w:rPr>
                            <w:lang w:val="uz-Cyrl-UZ"/>
                          </w:rPr>
                        </w:pPr>
                        <w:r>
                          <w:rPr>
                            <w:rFonts w:ascii="Arial" w:hAnsi="Arial" w:cs="Arial"/>
                            <w:sz w:val="16"/>
                            <w:szCs w:val="16"/>
                            <w:lang w:val="uz-Cyrl-UZ"/>
                          </w:rPr>
                          <w:t>Мажбуриятлар талабномаси</w:t>
                        </w:r>
                      </w:p>
                    </w:txbxContent>
                  </v:textbox>
                </v:rect>
                <v:rect id="Rectangle 50" o:spid="_x0000_s1074" style="position:absolute;left:2360;top:11528;width:2160;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B422FE" w:rsidRDefault="00B422FE" w:rsidP="00026B98">
                        <w:pPr>
                          <w:jc w:val="center"/>
                          <w:rPr>
                            <w:lang w:val="uz-Cyrl-UZ"/>
                          </w:rPr>
                        </w:pPr>
                        <w:r>
                          <w:rPr>
                            <w:rFonts w:ascii="Arial" w:hAnsi="Arial" w:cs="Arial"/>
                            <w:sz w:val="16"/>
                            <w:szCs w:val="16"/>
                            <w:lang w:val="uz-Cyrl-UZ"/>
                          </w:rPr>
                          <w:t>Тўловлар учун рухсат</w:t>
                        </w:r>
                      </w:p>
                    </w:txbxContent>
                  </v:textbox>
                </v:rect>
                <v:rect id="Rectangle 51" o:spid="_x0000_s1075" style="position:absolute;left:2241;top:12126;width:2459;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B422FE" w:rsidRDefault="00B422FE" w:rsidP="00026B98">
                        <w:pPr>
                          <w:rPr>
                            <w:lang w:val="uz-Cyrl-UZ"/>
                          </w:rPr>
                        </w:pPr>
                        <w:r>
                          <w:rPr>
                            <w:rFonts w:ascii="Arial" w:hAnsi="Arial" w:cs="Arial"/>
                            <w:sz w:val="16"/>
                            <w:szCs w:val="16"/>
                            <w:lang w:val="uz-Cyrl-UZ"/>
                          </w:rPr>
                          <w:t>Тўловлар р</w:t>
                        </w:r>
                        <w:r>
                          <w:rPr>
                            <w:rFonts w:ascii="Arial" w:hAnsi="Arial" w:cs="Arial"/>
                            <w:sz w:val="16"/>
                            <w:szCs w:val="16"/>
                          </w:rPr>
                          <w:t xml:space="preserve">еестри </w:t>
                        </w:r>
                        <w:r>
                          <w:rPr>
                            <w:rFonts w:ascii="Arial" w:hAnsi="Arial" w:cs="Arial"/>
                            <w:sz w:val="16"/>
                            <w:szCs w:val="16"/>
                            <w:lang w:val="uz-Cyrl-UZ"/>
                          </w:rPr>
                          <w:t>(иш хақи ..)</w:t>
                        </w:r>
                      </w:p>
                    </w:txbxContent>
                  </v:textbox>
                </v:rect>
                <v:rect id="Rectangle 52" o:spid="_x0000_s1076" style="position:absolute;left:4197;top:12126;width:88;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B422FE" w:rsidRDefault="00B422FE" w:rsidP="00026B98">
                        <w:r>
                          <w:rPr>
                            <w:rFonts w:ascii="Arial" w:hAnsi="Arial" w:cs="Arial"/>
                            <w:sz w:val="16"/>
                            <w:szCs w:val="16"/>
                          </w:rPr>
                          <w:t xml:space="preserve"> </w:t>
                        </w:r>
                      </w:p>
                    </w:txbxContent>
                  </v:textbox>
                </v:rect>
                <v:rect id="Rectangle 53" o:spid="_x0000_s1077" style="position:absolute;left:2034;top:12608;width:26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B422FE" w:rsidRDefault="00B422FE" w:rsidP="00026B98">
                        <w:pPr>
                          <w:pStyle w:val="2"/>
                          <w:rPr>
                            <w:rFonts w:ascii="Arial" w:hAnsi="Arial" w:cs="Arial"/>
                          </w:rPr>
                        </w:pPr>
                        <w:r>
                          <w:rPr>
                            <w:rFonts w:ascii="Arial" w:hAnsi="Arial" w:cs="Arial"/>
                          </w:rPr>
                          <w:t>Нотўғри классификацияланган тўловлар тушумлар</w:t>
                        </w:r>
                      </w:p>
                    </w:txbxContent>
                  </v:textbox>
                </v:rect>
                <v:rect id="Rectangle 54" o:spid="_x0000_s1078" style="position:absolute;left:2360;top:13427;width:2075;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B422FE" w:rsidRDefault="00B422FE" w:rsidP="00026B98">
                        <w:pPr>
                          <w:jc w:val="center"/>
                          <w:rPr>
                            <w:rFonts w:ascii="Arial" w:hAnsi="Arial" w:cs="Arial"/>
                            <w:sz w:val="16"/>
                            <w:lang w:val="uz-Cyrl-UZ"/>
                          </w:rPr>
                        </w:pPr>
                        <w:r>
                          <w:rPr>
                            <w:rFonts w:ascii="Arial" w:hAnsi="Arial" w:cs="Arial"/>
                            <w:sz w:val="16"/>
                            <w:lang w:val="uz-Cyrl-UZ"/>
                          </w:rPr>
                          <w:t>Бюджет ижроси хисоботи</w:t>
                        </w:r>
                      </w:p>
                    </w:txbxContent>
                  </v:textbox>
                </v:rect>
                <v:rect id="Rectangle 55" o:spid="_x0000_s1079" style="position:absolute;left:2643;top:14076;width:1697;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B422FE" w:rsidRDefault="00B422FE" w:rsidP="00026B98">
                        <w:pPr>
                          <w:jc w:val="center"/>
                          <w:rPr>
                            <w:rFonts w:ascii="Arial" w:hAnsi="Arial" w:cs="Arial"/>
                            <w:sz w:val="16"/>
                            <w:lang w:val="uz-Cyrl-UZ"/>
                          </w:rPr>
                        </w:pPr>
                        <w:r>
                          <w:rPr>
                            <w:rFonts w:ascii="Arial" w:hAnsi="Arial" w:cs="Arial"/>
                            <w:sz w:val="16"/>
                            <w:lang w:val="uz-Cyrl-UZ"/>
                          </w:rPr>
                          <w:t>Молиявий хисоботлар</w:t>
                        </w:r>
                      </w:p>
                    </w:txbxContent>
                  </v:textbox>
                </v:rect>
                <v:rect id="Rectangle 56" o:spid="_x0000_s1080" style="position:absolute;left:2614;top:14588;width:1744;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B422FE" w:rsidRPr="00642F07" w:rsidRDefault="00B422FE" w:rsidP="00026B98">
                        <w:pPr>
                          <w:pStyle w:val="2"/>
                          <w:spacing w:line="240" w:lineRule="auto"/>
                          <w:jc w:val="center"/>
                          <w:rPr>
                            <w:rFonts w:ascii="Arial" w:hAnsi="Arial" w:cs="Arial"/>
                            <w:sz w:val="14"/>
                          </w:rPr>
                        </w:pPr>
                        <w:r w:rsidRPr="00642F07">
                          <w:rPr>
                            <w:rFonts w:ascii="Arial" w:hAnsi="Arial" w:cs="Arial"/>
                            <w:sz w:val="14"/>
                          </w:rPr>
                          <w:t>Жамланган молиявий хисоботлар</w:t>
                        </w:r>
                      </w:p>
                    </w:txbxContent>
                  </v:textbox>
                </v:rect>
                <v:rect id="Rectangle 57" o:spid="_x0000_s1081" style="position:absolute;left:10379;top:8684;width:913;height:1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Qu4MEA&#10;AADbAAAADwAAAGRycy9kb3ducmV2LnhtbERPy2rCQBTdF/yH4RbcNTN9GDQ6SikIgu1CI7i9ZK5J&#10;MHMnZsYk/n1nUejycN6rzWgb0VPna8caXhMFgrhwpuZSwynfvsxB+IBssHFMGh7kYbOePK0wM27g&#10;A/XHUIoYwj5DDVUIbSalLyqy6BPXEkfu4jqLIcKulKbDIYbbRr4plUqLNceGClv6qqi4Hu9WA6Yf&#10;5vZzef/O9/cUF+WotrOz0nr6PH4uQQQaw7/4z70zGmZxbPwSf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0LuDBAAAA2wAAAA8AAAAAAAAAAAAAAAAAmAIAAGRycy9kb3du&#10;cmV2LnhtbFBLBQYAAAAABAAEAPUAAACGAwAAAAA=&#10;" stroked="f"/>
                <v:rect id="Rectangle 58" o:spid="_x0000_s1082" style="position:absolute;left:10093;top:8694;width:1012;height:1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WOZ8UA&#10;AADbAAAADwAAAGRycy9kb3ducmV2LnhtbESPT2sCMRTE74V+h/AK3jSrYGu3RlGh0oOH+gf0+Ng8&#10;N4ubl2WTurGfvhGEHoeZ+Q0znUdbiyu1vnKsYDjIQBAXTldcKjjsP/sTED4ga6wdk4IbeZjPnp+m&#10;mGvX8Zauu1CKBGGfowITQpNL6QtDFv3ANcTJO7vWYkiyLaVusUtwW8tRlr1KixWnBYMNrQwVl92P&#10;VXDs3jYnjMvf9Wl4K8bVMe7p2yjVe4mLDxCBYvgPP9pfWsH4He5f0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9Y5nxQAAANsAAAAPAAAAAAAAAAAAAAAAAJgCAABkcnMv&#10;ZG93bnJldi54bWxQSwUGAAAAAAQABAD1AAAAigMAAAAA&#10;" filled="f" strokecolor="#969696" strokeweight="3.2pt"/>
                <v:rect id="Rectangle 59" o:spid="_x0000_s1083" style="position:absolute;left:10289;top:8762;width:1071;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B422FE" w:rsidRDefault="00B422FE" w:rsidP="00026B98">
                        <w:r>
                          <w:rPr>
                            <w:rFonts w:ascii="Arial" w:hAnsi="Arial" w:cs="Arial"/>
                            <w:sz w:val="16"/>
                            <w:szCs w:val="16"/>
                            <w:lang w:val="uz-Cyrl-UZ"/>
                          </w:rPr>
                          <w:t>Тўловчилар</w:t>
                        </w:r>
                        <w:r>
                          <w:rPr>
                            <w:rFonts w:ascii="Arial" w:hAnsi="Arial" w:cs="Arial"/>
                            <w:sz w:val="16"/>
                            <w:szCs w:val="16"/>
                          </w:rPr>
                          <w:t>:</w:t>
                        </w:r>
                      </w:p>
                    </w:txbxContent>
                  </v:textbox>
                </v:rect>
                <v:rect id="Rectangle 60" o:spid="_x0000_s1084" style="position:absolute;left:10343;top:9165;width:1017;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B422FE" w:rsidRDefault="00B422FE" w:rsidP="00026B98">
                        <w:pPr>
                          <w:rPr>
                            <w:rFonts w:ascii="Arial" w:hAnsi="Arial" w:cs="Arial"/>
                            <w:sz w:val="16"/>
                            <w:lang w:val="uz-Cyrl-UZ"/>
                          </w:rPr>
                        </w:pPr>
                        <w:r>
                          <w:rPr>
                            <w:rFonts w:ascii="Arial" w:hAnsi="Arial" w:cs="Arial"/>
                            <w:sz w:val="16"/>
                            <w:lang w:val="uz-Cyrl-UZ"/>
                          </w:rPr>
                          <w:t>Солиқ</w:t>
                        </w:r>
                      </w:p>
                      <w:p w:rsidR="00B422FE" w:rsidRDefault="00B422FE" w:rsidP="00026B98">
                        <w:pPr>
                          <w:rPr>
                            <w:rFonts w:ascii="Arial" w:hAnsi="Arial" w:cs="Arial"/>
                            <w:sz w:val="16"/>
                            <w:lang w:val="uz-Cyrl-UZ"/>
                          </w:rPr>
                        </w:pPr>
                        <w:r>
                          <w:rPr>
                            <w:rFonts w:ascii="Arial" w:hAnsi="Arial" w:cs="Arial"/>
                            <w:sz w:val="16"/>
                            <w:lang w:val="uz-Cyrl-UZ"/>
                          </w:rPr>
                          <w:t>тўловчилар</w:t>
                        </w:r>
                      </w:p>
                    </w:txbxContent>
                  </v:textbox>
                </v:rect>
                <v:rect id="Rectangle 61" o:spid="_x0000_s1085" style="position:absolute;left:10379;top:13047;width:91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Tt8QA&#10;AADbAAAADwAAAGRycy9kb3ducmV2LnhtbESPT2vCQBTE7wW/w/KE3uqutoYaXUWEQKH1UC14fWSf&#10;STD7NmY3f/rtu4VCj8PM/IbZ7EZbi55aXznWMJ8pEMS5MxUXGr7O2dMrCB+QDdaOScM3edhtJw8b&#10;TI0b+JP6UyhEhLBPUUMZQpNK6fOSLPqZa4ijd3WtxRBlW0jT4hDhtpYLpRJpseK4UGJDh5Ly26mz&#10;GjB5Mffj9fnj/N4luCpGlS0vSuvH6bhfgwg0hv/wX/vNaEgW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w07fEAAAA2wAAAA8AAAAAAAAAAAAAAAAAmAIAAGRycy9k&#10;b3ducmV2LnhtbFBLBQYAAAAABAAEAPUAAACJAwAAAAA=&#10;" stroked="f"/>
                <v:rect id="Rectangle 62" o:spid="_x0000_s1086" style="position:absolute;left:10280;top:13047;width:1012;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FzMMUA&#10;AADbAAAADwAAAGRycy9kb3ducmV2LnhtbESPT2sCMRTE74V+h/AK3mpWpVq2RlGh4sFD/QN6fGye&#10;m8XNy7JJ3dhPbwqFHoeZ+Q0znUdbixu1vnKsYNDPQBAXTldcKjgePl/fQfiArLF2TAru5GE+e36a&#10;Yq5dxzu67UMpEoR9jgpMCE0upS8MWfR91xAn7+JaiyHJtpS6xS7BbS2HWTaWFitOCwYbWhkqrvtv&#10;q+DUTbZnjMuf9XlwL96qUzzQl1Gq9xIXHyACxfAf/mtvtILxCH6/pB8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XMwxQAAANsAAAAPAAAAAAAAAAAAAAAAAJgCAABkcnMv&#10;ZG93bnJldi54bWxQSwUGAAAAAAQABAD1AAAAigMAAAAA&#10;" filled="f" strokecolor="#969696" strokeweight="3.2pt"/>
                <v:rect id="Rectangle 63" o:spid="_x0000_s1087" style="position:absolute;left:10390;top:13081;width:970;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B422FE" w:rsidRDefault="00B422FE" w:rsidP="00026B98">
                        <w:r>
                          <w:rPr>
                            <w:rFonts w:ascii="Arial" w:hAnsi="Arial" w:cs="Arial"/>
                            <w:sz w:val="16"/>
                            <w:szCs w:val="16"/>
                            <w:lang w:val="uz-Cyrl-UZ"/>
                          </w:rPr>
                          <w:t>Олувчилар</w:t>
                        </w:r>
                        <w:r>
                          <w:rPr>
                            <w:rFonts w:ascii="Arial" w:hAnsi="Arial" w:cs="Arial"/>
                            <w:sz w:val="16"/>
                            <w:szCs w:val="16"/>
                          </w:rPr>
                          <w:t>:</w:t>
                        </w:r>
                      </w:p>
                    </w:txbxContent>
                  </v:textbox>
                </v:rect>
                <v:rect id="Rectangle 64" o:spid="_x0000_s1088" style="position:absolute;left:10280;top:13328;width:956;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B422FE" w:rsidRDefault="00B422FE" w:rsidP="00026B98">
                        <w:pPr>
                          <w:pStyle w:val="ab"/>
                          <w:jc w:val="center"/>
                          <w:rPr>
                            <w:sz w:val="14"/>
                            <w:szCs w:val="25"/>
                          </w:rPr>
                        </w:pPr>
                        <w:r>
                          <w:rPr>
                            <w:sz w:val="14"/>
                            <w:szCs w:val="25"/>
                          </w:rPr>
                          <w:t>Етказиб</w:t>
                        </w:r>
                      </w:p>
                      <w:p w:rsidR="00B422FE" w:rsidRDefault="00B422FE" w:rsidP="00026B98">
                        <w:pPr>
                          <w:pStyle w:val="ab"/>
                          <w:jc w:val="center"/>
                          <w:rPr>
                            <w:sz w:val="14"/>
                            <w:szCs w:val="25"/>
                          </w:rPr>
                        </w:pPr>
                        <w:r>
                          <w:rPr>
                            <w:sz w:val="14"/>
                            <w:szCs w:val="25"/>
                          </w:rPr>
                          <w:t>берувчилар</w:t>
                        </w:r>
                      </w:p>
                      <w:p w:rsidR="00B422FE" w:rsidRDefault="00B422FE" w:rsidP="00026B98">
                        <w:pPr>
                          <w:jc w:val="center"/>
                          <w:rPr>
                            <w:rFonts w:ascii="Arial" w:hAnsi="Arial" w:cs="Arial"/>
                            <w:sz w:val="14"/>
                            <w:lang w:val="uz-Cyrl-UZ"/>
                          </w:rPr>
                        </w:pPr>
                        <w:r>
                          <w:rPr>
                            <w:rFonts w:ascii="Arial" w:hAnsi="Arial" w:cs="Arial"/>
                            <w:sz w:val="14"/>
                            <w:lang w:val="uz-Cyrl-UZ"/>
                          </w:rPr>
                          <w:t>Хизматчилар</w:t>
                        </w:r>
                      </w:p>
                      <w:p w:rsidR="00B422FE" w:rsidRDefault="00B422FE" w:rsidP="00026B98">
                        <w:pPr>
                          <w:jc w:val="center"/>
                          <w:rPr>
                            <w:rFonts w:ascii="Arial" w:hAnsi="Arial" w:cs="Arial"/>
                            <w:sz w:val="14"/>
                            <w:lang w:val="uz-Cyrl-UZ"/>
                          </w:rPr>
                        </w:pPr>
                      </w:p>
                      <w:p w:rsidR="00B422FE" w:rsidRDefault="00B422FE" w:rsidP="00026B98">
                        <w:pPr>
                          <w:jc w:val="center"/>
                          <w:rPr>
                            <w:rFonts w:ascii="Arial" w:hAnsi="Arial" w:cs="Arial"/>
                            <w:sz w:val="14"/>
                            <w:lang w:val="uz-Cyrl-UZ"/>
                          </w:rPr>
                        </w:pPr>
                        <w:r>
                          <w:rPr>
                            <w:rFonts w:ascii="Arial" w:hAnsi="Arial" w:cs="Arial"/>
                            <w:sz w:val="14"/>
                            <w:lang w:val="uz-Cyrl-UZ"/>
                          </w:rPr>
                          <w:t>Ижтимоий</w:t>
                        </w:r>
                      </w:p>
                      <w:p w:rsidR="00B422FE" w:rsidRDefault="00B422FE" w:rsidP="00026B98">
                        <w:pPr>
                          <w:jc w:val="center"/>
                          <w:rPr>
                            <w:rFonts w:ascii="Arial" w:hAnsi="Arial" w:cs="Arial"/>
                            <w:sz w:val="14"/>
                            <w:lang w:val="uz-Cyrl-UZ"/>
                          </w:rPr>
                        </w:pPr>
                        <w:r>
                          <w:rPr>
                            <w:rFonts w:ascii="Arial" w:hAnsi="Arial" w:cs="Arial"/>
                            <w:sz w:val="14"/>
                            <w:lang w:val="uz-Cyrl-UZ"/>
                          </w:rPr>
                          <w:t>ёрдам б-н</w:t>
                        </w:r>
                      </w:p>
                      <w:p w:rsidR="00B422FE" w:rsidRDefault="00B422FE" w:rsidP="00026B98">
                        <w:pPr>
                          <w:jc w:val="center"/>
                          <w:rPr>
                            <w:rFonts w:ascii="Arial" w:hAnsi="Arial" w:cs="Arial"/>
                            <w:sz w:val="14"/>
                            <w:lang w:val="uz-Cyrl-UZ"/>
                          </w:rPr>
                        </w:pPr>
                        <w:r>
                          <w:rPr>
                            <w:rFonts w:ascii="Arial" w:hAnsi="Arial" w:cs="Arial"/>
                            <w:sz w:val="14"/>
                            <w:lang w:val="uz-Cyrl-UZ"/>
                          </w:rPr>
                          <w:t>таъминланув</w:t>
                        </w:r>
                      </w:p>
                      <w:p w:rsidR="00B422FE" w:rsidRDefault="00B422FE" w:rsidP="00026B98">
                        <w:pPr>
                          <w:jc w:val="center"/>
                          <w:rPr>
                            <w:rFonts w:ascii="Arial" w:hAnsi="Arial" w:cs="Arial"/>
                            <w:sz w:val="14"/>
                            <w:lang w:val="uz-Cyrl-UZ"/>
                          </w:rPr>
                        </w:pPr>
                        <w:r>
                          <w:rPr>
                            <w:rFonts w:ascii="Arial" w:hAnsi="Arial" w:cs="Arial"/>
                            <w:sz w:val="14"/>
                            <w:lang w:val="uz-Cyrl-UZ"/>
                          </w:rPr>
                          <w:t>чилар</w:t>
                        </w:r>
                      </w:p>
                    </w:txbxContent>
                  </v:textbox>
                </v:rect>
                <v:shape id="Freeform 65" o:spid="_x0000_s1089" style="position:absolute;left:1117;top:14498;width:1057;height:93;visibility:visible;mso-wrap-style:square;v-text-anchor:top" coordsize="105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Qk8MA&#10;AADbAAAADwAAAGRycy9kb3ducmV2LnhtbESPwWrDMBBE74X8g9hAb43stJjWjWIcQ6CnQtN8wGJt&#10;LTfWyliK7eTrq0Cgx2Fm3jCbYradGGnwrWMF6SoBQVw73XKj4Pi9f3oF4QOyxs4xKbiQh2K7eNhg&#10;rt3EXzQeQiMihH2OCkwIfS6lrw1Z9CvXE0fvxw0WQ5RDI/WAU4TbTq6TJJMWW44LBnuqDNWnw9kq&#10;qMrP55ff9E2PJ7O7ynO5H4/YKfW4nMt3EIHm8B++tz+0giyD25f4A+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EQk8MAAADbAAAADwAAAAAAAAAAAAAAAACYAgAAZHJzL2Rv&#10;d25yZXYueG1sUEsFBgAAAAAEAAQA9QAAAIgDAAAAAA==&#10;" path="m,l155,93r902,l901,,,xe" fillcolor="red" stroked="f">
                  <v:path arrowok="t" o:connecttype="custom" o:connectlocs="0,0;155,93;1057,93;901,0;0,0" o:connectangles="0,0,0,0,0"/>
                </v:shape>
                <v:shape id="Freeform 66" o:spid="_x0000_s1090" style="position:absolute;left:1117;top:14498;width:1057;height:93;visibility:visible;mso-wrap-style:square;v-text-anchor:top" coordsize="105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R4dsYA&#10;AADbAAAADwAAAGRycy9kb3ducmV2LnhtbESPT2sCMRTE74LfITzBm2YtxcpqFBW01YPFf4feHpvX&#10;zeLmZdnEdfvtG6HQ4zAzv2Fmi9aWoqHaF44VjIYJCOLM6YJzBZfzZjAB4QOyxtIxKfghD4t5tzPD&#10;VLsHH6k5hVxECPsUFZgQqlRKnxmy6IeuIo7et6sthijrXOoaHxFuS/mSJGNpseC4YLCitaHsdrpb&#10;Ba/Z1kxuzXZ5Xo3er/vd4ct/bnZK9XvtcgoiUBv+w3/tD61g/AbPL/EH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1R4dsYAAADbAAAADwAAAAAAAAAAAAAAAACYAgAAZHJz&#10;L2Rvd25yZXYueG1sUEsFBgAAAAAEAAQA9QAAAIsDAAAAAA==&#10;" path="m,l155,93r902,l901,,,xe" filled="f" strokeweight=".2pt">
                  <v:path arrowok="t" o:connecttype="custom" o:connectlocs="0,0;155,93;1057,93;901,0;0,0" o:connectangles="0,0,0,0,0"/>
                </v:shape>
                <v:shape id="Freeform 67" o:spid="_x0000_s1091" style="position:absolute;left:1995;top:8651;width:179;height:3957;visibility:visible;mso-wrap-style:square;v-text-anchor:top" coordsize="156,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dM58IA&#10;AADbAAAADwAAAGRycy9kb3ducmV2LnhtbERPu27CMBTdK/EP1kViKw4MEQ0YVCGBgHYoD3W+jW+T&#10;QHwdbAPJ39dDJcaj854tWlOLOzlfWVYwGiYgiHOrKy4UnI6r1wkIH5A11pZJQUceFvPeywwzbR+8&#10;p/shFCKGsM9QQRlCk0np85IM+qFtiCP3a53BEKErpHb4iOGmluMkSaXBimNDiQ0tS8ovh5tR8Pad&#10;bu3u8nndpefOTs7rn6/OfSg16LfvUxCB2vAU/7s3WkEax8Yv8Qf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l0znwgAAANsAAAAPAAAAAAAAAAAAAAAAAJgCAABkcnMvZG93&#10;bnJldi54bWxQSwUGAAAAAAQABAD1AAAAhwMAAAAA&#10;" path="m,3897r156,93l156,92,,,,3897xe" fillcolor="red" stroked="f">
                  <v:path arrowok="t" o:connecttype="custom" o:connectlocs="0,3865;179,3957;179,91;0,0;0,3865" o:connectangles="0,0,0,0,0"/>
                </v:shape>
                <v:shape id="Freeform 68" o:spid="_x0000_s1092" style="position:absolute;left:1995;top:8651;width:179;height:3777;visibility:visible;mso-wrap-style:square;v-text-anchor:top" coordsize="156,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9JzMMA&#10;AADbAAAADwAAAGRycy9kb3ducmV2LnhtbESPT2sCMRTE74LfIbyCN81WQerWKCqKBXvxD3h93bxu&#10;lm5e1k3U9NubQsHjMDO/YabzaGtxo9ZXjhW8DjIQxIXTFZcKTsdN/w2ED8gaa8ek4Jc8zGfdzhRz&#10;7e68p9shlCJB2OeowITQ5FL6wpBFP3ANcfK+XWsxJNmWUrd4T3Bby2GWjaXFitOCwYZWhoqfw9Uq&#10;ONP5st2Pvpa7k1t/LkbRhFgYpXovcfEOIlAMz/B/+0MrGE/g70v6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9JzMMAAADbAAAADwAAAAAAAAAAAAAAAACYAgAAZHJzL2Rv&#10;d25yZXYueG1sUEsFBgAAAAAEAAQA9QAAAIgDAAAAAA==&#10;" path="m,3897r156,93l156,92,,,,3897xe" filled="f" strokeweight=".2pt">
                  <v:path arrowok="t" o:connecttype="custom" o:connectlocs="0,3689;179,3777;179,87;0,0;0,3689" o:connectangles="0,0,0,0,0"/>
                </v:shape>
                <v:rect id="Rectangle 69" o:spid="_x0000_s1093" style="position:absolute;left:1117;top:8651;width:901;height:3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d+hsAA&#10;AADbAAAADwAAAGRycy9kb3ducmV2LnhtbERPy4rCMBTdD/gP4Qqz00Qdq1ajiCAMOC58gNtLc22L&#10;zU1tonb+3iwGZnk478WqtZV4UuNLxxoGfQWCOHOm5FzD+bTtTUH4gGywckwafsnDatn5WGBq3IsP&#10;9DyGXMQQ9ilqKEKoUyl9VpBF33c1ceSurrEYImxyaRp8xXBbyaFSibRYcmwosKZNQdnt+LAaMPky&#10;9/119HPaPRKc5a3aji9K689uu56DCNSGf/Gf+9tomMT18U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d+hsAAAADbAAAADwAAAAAAAAAAAAAAAACYAgAAZHJzL2Rvd25y&#10;ZXYueG1sUEsFBgAAAAAEAAQA9QAAAIUDAAAAAA==&#10;" stroked="f"/>
                <v:rect id="Rectangle 70" o:spid="_x0000_s1094" style="position:absolute;left:1117;top:8651;width:901;height:3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1kccMA&#10;AADbAAAADwAAAGRycy9kb3ducmV2LnhtbESPT4vCMBTE78J+h/AW9qZpd/1HNYoKQq9aWdjbo3m2&#10;ZZuX0sRa/fRGEDwOM/MbZrnuTS06al1lWUE8ikAQ51ZXXCg4ZfvhHITzyBpry6TgRg7Wq4/BEhNt&#10;r3yg7ugLESDsElRQet8kUrq8JINuZBvi4J1ta9AH2RZSt3gNcFPL7yiaSoMVh4USG9qVlP8fL0bB&#10;xmc/VdP9Tm+Tu9ttszgd/6Vjpb4++80ChKfev8OvdqoVzGJ4fgk/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1kccMAAADbAAAADwAAAAAAAAAAAAAAAACYAgAAZHJzL2Rv&#10;d25yZXYueG1sUEsFBgAAAAAEAAQA9QAAAIgDAAAAAA==&#10;" filled="f" strokeweight=".2pt"/>
                <v:rect id="Rectangle 71" o:spid="_x0000_s1095" style="position:absolute;left:1100;top:10088;width:90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B422FE" w:rsidRPr="00642F07" w:rsidRDefault="00B422FE" w:rsidP="00026B98">
                        <w:pPr>
                          <w:jc w:val="center"/>
                          <w:rPr>
                            <w:sz w:val="16"/>
                            <w:szCs w:val="20"/>
                            <w:lang w:val="uz-Cyrl-UZ"/>
                          </w:rPr>
                        </w:pPr>
                        <w:r w:rsidRPr="00642F07">
                          <w:rPr>
                            <w:sz w:val="16"/>
                            <w:szCs w:val="20"/>
                            <w:lang w:val="uz-Cyrl-UZ"/>
                          </w:rPr>
                          <w:t>Бюджет</w:t>
                        </w:r>
                      </w:p>
                      <w:p w:rsidR="00B422FE" w:rsidRPr="00642F07" w:rsidRDefault="00B422FE" w:rsidP="00026B98">
                        <w:pPr>
                          <w:jc w:val="center"/>
                          <w:rPr>
                            <w:sz w:val="16"/>
                            <w:szCs w:val="20"/>
                            <w:lang w:val="uz-Cyrl-UZ"/>
                          </w:rPr>
                        </w:pPr>
                        <w:r w:rsidRPr="00642F07">
                          <w:rPr>
                            <w:sz w:val="16"/>
                            <w:szCs w:val="20"/>
                            <w:lang w:val="uz-Cyrl-UZ"/>
                          </w:rPr>
                          <w:t>ташкилот</w:t>
                        </w:r>
                      </w:p>
                      <w:p w:rsidR="00B422FE" w:rsidRPr="00642F07" w:rsidRDefault="00B422FE" w:rsidP="00026B98">
                        <w:pPr>
                          <w:jc w:val="center"/>
                          <w:rPr>
                            <w:sz w:val="16"/>
                            <w:szCs w:val="20"/>
                            <w:lang w:val="uz-Cyrl-UZ"/>
                          </w:rPr>
                        </w:pPr>
                        <w:r w:rsidRPr="00642F07">
                          <w:rPr>
                            <w:sz w:val="16"/>
                            <w:szCs w:val="20"/>
                            <w:lang w:val="uz-Cyrl-UZ"/>
                          </w:rPr>
                          <w:t>лари</w:t>
                        </w:r>
                      </w:p>
                      <w:p w:rsidR="00B422FE" w:rsidRPr="00642F07" w:rsidRDefault="00B422FE" w:rsidP="00026B98">
                        <w:pPr>
                          <w:jc w:val="center"/>
                          <w:rPr>
                            <w:sz w:val="16"/>
                            <w:szCs w:val="20"/>
                            <w:lang w:val="uz-Cyrl-UZ"/>
                          </w:rPr>
                        </w:pPr>
                        <w:r w:rsidRPr="00642F07">
                          <w:rPr>
                            <w:sz w:val="16"/>
                            <w:szCs w:val="20"/>
                            <w:lang w:val="uz-Cyrl-UZ"/>
                          </w:rPr>
                          <w:t>Тошкент ш.</w:t>
                        </w:r>
                      </w:p>
                      <w:p w:rsidR="00B422FE" w:rsidRPr="00642F07" w:rsidRDefault="00B422FE" w:rsidP="00026B98">
                        <w:pPr>
                          <w:jc w:val="center"/>
                          <w:rPr>
                            <w:sz w:val="16"/>
                            <w:szCs w:val="20"/>
                            <w:lang w:val="uz-Cyrl-UZ"/>
                          </w:rPr>
                        </w:pPr>
                      </w:p>
                      <w:p w:rsidR="00B422FE" w:rsidRPr="00642F07" w:rsidRDefault="00B422FE" w:rsidP="00026B98">
                        <w:pPr>
                          <w:pStyle w:val="2"/>
                          <w:spacing w:line="240" w:lineRule="auto"/>
                          <w:jc w:val="center"/>
                          <w:rPr>
                            <w:sz w:val="16"/>
                            <w:szCs w:val="20"/>
                          </w:rPr>
                        </w:pPr>
                        <w:r w:rsidRPr="00642F07">
                          <w:rPr>
                            <w:sz w:val="16"/>
                            <w:szCs w:val="20"/>
                          </w:rPr>
                          <w:t>(Бюджет ташкилоти Бюджетдан ташқари жамғармаси)</w:t>
                        </w:r>
                      </w:p>
                    </w:txbxContent>
                  </v:textbox>
                </v:rect>
                <v:shape id="Freeform 72" o:spid="_x0000_s1096" style="position:absolute;left:1117;top:12548;width:1057;height:93;visibility:visible;mso-wrap-style:square;v-text-anchor:top" coordsize="105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o7sUA&#10;AADbAAAADwAAAGRycy9kb3ducmV2LnhtbESPW2sCMRSE3wv+h3AE32rWClZWo4hQKBSKN1DfDpvj&#10;XtycLEl0t/31jVDwcZiZb5j5sjO1uJPzpWUFo2ECgjizuuRcwWH/8ToF4QOyxtoyKfghD8tF72WO&#10;qbYtb+m+C7mIEPYpKihCaFIpfVaQQT+0DXH0LtYZDFG6XGqHbYSbWr4lyUQaLDkuFNjQuqDsursZ&#10;BeVpYrqNq47f1W91PZz37ddttVFq0O9WMxCBuvAM/7c/tYL3MTy+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yjuxQAAANsAAAAPAAAAAAAAAAAAAAAAAJgCAABkcnMv&#10;ZG93bnJldi54bWxQSwUGAAAAAAQABAD1AAAAigMAAAAA&#10;" path="m,l155,93r902,l901,,,xe" stroked="f">
                  <v:path arrowok="t" o:connecttype="custom" o:connectlocs="0,0;155,93;1057,93;901,0;0,0" o:connectangles="0,0,0,0,0"/>
                </v:shape>
                <v:shape id="Freeform 73" o:spid="_x0000_s1097" style="position:absolute;left:1117;top:12548;width:1057;height:93;visibility:visible;mso-wrap-style:square;v-text-anchor:top" coordsize="105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9w3MYA&#10;AADbAAAADwAAAGRycy9kb3ducmV2LnhtbESPT2sCMRTE7wW/Q3hCbzVrkVZWo6igVg8W/x16e2xe&#10;N4ubl2UT1/XbG6HQ4zAzv2HG09aWoqHaF44V9HsJCOLM6YJzBafj8m0IwgdkjaVjUnAnD9NJ52WM&#10;qXY33lNzCLmIEPYpKjAhVKmUPjNk0fdcRRy9X1dbDFHWudQ13iLclvI9ST6kxYLjgsGKFoayy+Fq&#10;FQyylRlemtXsOO+vz9vN7sd/LzdKvXbb2QhEoDb8h//aX1rB5wCeX+IP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l9w3MYAAADbAAAADwAAAAAAAAAAAAAAAACYAgAAZHJz&#10;L2Rvd25yZXYueG1sUEsFBgAAAAAEAAQA9QAAAIsDAAAAAA==&#10;" path="m,l155,93r902,l901,,,xe" filled="f" strokeweight=".2pt">
                  <v:path arrowok="t" o:connecttype="custom" o:connectlocs="0,0;155,93;1057,93;901,0;0,0" o:connectangles="0,0,0,0,0"/>
                </v:shape>
                <v:rect id="Rectangle 74" o:spid="_x0000_s1098" style="position:absolute;left:1117;top:12548;width:901;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dHsMA&#10;AADbAAAADwAAAGRycy9kb3ducmV2LnhtbESPT4vCMBTE7wt+h/AEb2viv6rVKCIIwq4HdWGvj+bZ&#10;FpuX2kSt336zsLDHYWZ+wyzXra3EgxpfOtYw6CsQxJkzJecavs679xkIH5ANVo5Jw4s8rFedtyWm&#10;xj35SI9TyEWEsE9RQxFCnUrps4Is+r6riaN3cY3FEGWTS9PgM8JtJYdKJdJiyXGhwJq2BWXX091q&#10;wGRsbofL6PP8cU9wnrdqN/lWWve67WYBIlAb/sN/7b3RMJ3A75f4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DdHsMAAADbAAAADwAAAAAAAAAAAAAAAACYAgAAZHJzL2Rv&#10;d25yZXYueG1sUEsFBgAAAAAEAAQA9QAAAIgDAAAAAA==&#10;" stroked="f"/>
                <v:rect id="Rectangle 75" o:spid="_x0000_s1099" style="position:absolute;left:1117;top:12248;width:901;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8BcQA&#10;AADbAAAADwAAAGRycy9kb3ducmV2LnhtbESPzWrDMBCE74W8g9hAbrWcn7rFtRLSQMHXxiGQ22Jt&#10;bRFrZSzVcfr0VaHQ4zAz3zDFbrKdGGnwxrGCZZKCIK6dNtwoOFXvjy8gfEDW2DkmBXfysNvOHgrM&#10;tbvxB43H0IgIYZ+jgjaEPpfS1y1Z9InriaP36QaLIcqhkXrAW4TbTq7SNJMWDceFFns6tFRfj19W&#10;wT5Ua9OP5+z+9O0Pb9Wy3FzKjVKL+bR/BRFoCv/hv3apFTxn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E/AXEAAAA2wAAAA8AAAAAAAAAAAAAAAAAmAIAAGRycy9k&#10;b3ducmV2LnhtbFBLBQYAAAAABAAEAPUAAACJAwAAAAA=&#10;" filled="f" strokeweight=".2pt"/>
                <v:rect id="Rectangle 76" o:spid="_x0000_s1100" style="position:absolute;left:1199;top:12428;width:80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B422FE" w:rsidRPr="00642F07" w:rsidRDefault="00B422FE" w:rsidP="00026B98">
                        <w:pPr>
                          <w:jc w:val="center"/>
                          <w:rPr>
                            <w:sz w:val="16"/>
                            <w:szCs w:val="20"/>
                            <w:lang w:val="uz-Cyrl-UZ"/>
                          </w:rPr>
                        </w:pPr>
                        <w:r w:rsidRPr="00642F07">
                          <w:rPr>
                            <w:sz w:val="16"/>
                            <w:szCs w:val="20"/>
                            <w:lang w:val="uz-Cyrl-UZ"/>
                          </w:rPr>
                          <w:t>Тошкент ш ташқидаги Бюджет</w:t>
                        </w:r>
                      </w:p>
                      <w:p w:rsidR="00B422FE" w:rsidRPr="00642F07" w:rsidRDefault="00B422FE" w:rsidP="00026B98">
                        <w:pPr>
                          <w:jc w:val="center"/>
                          <w:rPr>
                            <w:sz w:val="16"/>
                            <w:szCs w:val="20"/>
                            <w:lang w:val="uz-Cyrl-UZ"/>
                          </w:rPr>
                        </w:pPr>
                        <w:r w:rsidRPr="00642F07">
                          <w:rPr>
                            <w:sz w:val="16"/>
                            <w:szCs w:val="20"/>
                            <w:lang w:val="uz-Cyrl-UZ"/>
                          </w:rPr>
                          <w:t>ташкилот</w:t>
                        </w:r>
                      </w:p>
                      <w:p w:rsidR="00B422FE" w:rsidRPr="00642F07" w:rsidRDefault="00B422FE" w:rsidP="00026B98">
                        <w:pPr>
                          <w:jc w:val="center"/>
                          <w:rPr>
                            <w:sz w:val="16"/>
                            <w:szCs w:val="20"/>
                            <w:lang w:val="uz-Cyrl-UZ"/>
                          </w:rPr>
                        </w:pPr>
                        <w:r w:rsidRPr="00642F07">
                          <w:rPr>
                            <w:sz w:val="16"/>
                            <w:szCs w:val="20"/>
                            <w:lang w:val="uz-Cyrl-UZ"/>
                          </w:rPr>
                          <w:t>лари</w:t>
                        </w:r>
                      </w:p>
                      <w:p w:rsidR="00B422FE" w:rsidRPr="00642F07" w:rsidRDefault="00B422FE" w:rsidP="00026B98">
                        <w:pPr>
                          <w:pStyle w:val="2"/>
                          <w:spacing w:line="240" w:lineRule="auto"/>
                          <w:jc w:val="center"/>
                          <w:rPr>
                            <w:sz w:val="16"/>
                            <w:szCs w:val="20"/>
                          </w:rPr>
                        </w:pPr>
                        <w:r w:rsidRPr="00642F07">
                          <w:rPr>
                            <w:sz w:val="16"/>
                            <w:szCs w:val="20"/>
                          </w:rPr>
                          <w:t>(Бюджет ташкилоти Бюджетдан ташқари жамғармаси)</w:t>
                        </w:r>
                      </w:p>
                      <w:p w:rsidR="00B422FE" w:rsidRPr="00642F07" w:rsidRDefault="00B422FE" w:rsidP="00026B98">
                        <w:pPr>
                          <w:jc w:val="center"/>
                          <w:rPr>
                            <w:sz w:val="16"/>
                            <w:szCs w:val="20"/>
                            <w:lang w:val="uz-Cyrl-UZ"/>
                          </w:rPr>
                        </w:pPr>
                      </w:p>
                    </w:txbxContent>
                  </v:textbox>
                </v:rect>
                <v:shape id="Freeform 77" o:spid="_x0000_s1101" style="position:absolute;left:1995;top:12248;width:179;height:2343;visibility:visible;mso-wrap-style:square;v-text-anchor:top" coordsize="156,2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UjWsEA&#10;AADbAAAADwAAAGRycy9kb3ducmV2LnhtbERPTWuDQBC9B/oflin0FteEUotxDUlKwVvQlnqduBOV&#10;uLPibhLbX989FHp8vO9sO5tB3GhyvWUFqygGQdxY3XOr4PPjffkKwnlkjYNlUvBNDrb5wyLDVNs7&#10;l3SrfCtCCLsUFXTej6mUrunIoIvsSBy4s50M+gCnVuoJ7yHcDHIdxy/SYM+hocORDh01l+pqFJx+&#10;1nui4vlL66R+q6/FManLo1JPj/NuA8LT7P/Ff+5CK0jC2PAl/ACZ/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1I1rBAAAA2wAAAA8AAAAAAAAAAAAAAAAAmAIAAGRycy9kb3du&#10;cmV2LnhtbFBLBQYAAAAABAAEAPUAAACGAwAAAAA=&#10;" path="m,1950r156,93l156,93,,,,1950xe" fillcolor="red" stroked="f">
                  <v:path arrowok="t" o:connecttype="custom" o:connectlocs="0,2236;179,2343;179,107;0,0;0,2236" o:connectangles="0,0,0,0,0"/>
                </v:shape>
                <v:shape id="Freeform 78" o:spid="_x0000_s1102" style="position:absolute;left:1995;top:12248;width:179;height:2343;visibility:visible;mso-wrap-style:square;v-text-anchor:top" coordsize="156,2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h0cMA&#10;AADbAAAADwAAAGRycy9kb3ducmV2LnhtbESPwW7CMBBE75X4B2uReisOVKIlYBAqAnosgQ9Y4iWO&#10;iNdubCDw9XWlSj2OZuaNZrbobCOu1IbasYLhIANBXDpdc6XgsF+/vIMIEVlj45gU3CnAYt57mmGu&#10;3Y13dC1iJRKEQ44KTIw+lzKUhiyGgfPEyTu51mJMsq2kbvGW4LaRoywbS4s1pwWDnj4MlefiYhWs&#10;HttjsfW7zfH7dW0fhdl8ST9S6rnfLacgInXxP/zX/tQK3ibw+yX9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fh0cMAAADbAAAADwAAAAAAAAAAAAAAAACYAgAAZHJzL2Rv&#10;d25yZXYueG1sUEsFBgAAAAAEAAQA9QAAAIgDAAAAAA==&#10;" path="m,1950r156,93l156,93,,,,1950xe" filled="f" strokeweight=".2pt">
                  <v:path arrowok="t" o:connecttype="custom" o:connectlocs="0,2236;179,2343;179,107;0,0;0,2236" o:connectangles="0,0,0,0,0"/>
                </v:shape>
                <v:shape id="Freeform 79" o:spid="_x0000_s1103" style="position:absolute;left:4086;top:6874;width:155;height:1485;visibility:visible;mso-wrap-style:square;v-text-anchor:top" coordsize="155,1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EDSMEA&#10;AADbAAAADwAAAGRycy9kb3ducmV2LnhtbERPS2vCQBC+F/oflhF6KbqxoGh0FZW2mB4KPvA8Zsck&#10;NDsbsluN/945FHr8+N7zZedqdaU2VJ4NDAcJKOLc24oLA8fDR38CKkRki7VnMnCnAMvF89McU+tv&#10;vKPrPhZKQjikaKCMsUm1DnlJDsPAN8TCXXzrMApsC21bvEm4q/Vbkoy1w4qlocSGNiXlP/tfZ+D8&#10;Psq+x1X2+rX2J8qSbvpJXTTmpdetZqCigH/xn3trDUxkvXyRH6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BA0jBAAAA2wAAAA8AAAAAAAAAAAAAAAAAmAIAAGRycy9kb3du&#10;cmV2LnhtbFBLBQYAAAAABAAEAPUAAACGAwAAAAA=&#10;" path="m,1392r155,93l155,93,,,,1392xe" fillcolor="blue" stroked="f">
                  <v:path arrowok="t" o:connecttype="custom" o:connectlocs="0,1392;155,1485;155,93;0,0;0,1392" o:connectangles="0,0,0,0,0"/>
                </v:shape>
                <v:shape id="Freeform 80" o:spid="_x0000_s1104" style="position:absolute;left:4086;top:6874;width:155;height:1485;visibility:visible;mso-wrap-style:square;v-text-anchor:top" coordsize="155,1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5Q8MA&#10;AADbAAAADwAAAGRycy9kb3ducmV2LnhtbESPT2vCQBTE7wW/w/KEXkQ3tlLS1FX8g+LVVOj1kX3N&#10;RrNvQ3aj8dt3BaHHYWZ+w8yXva3FlVpfOVYwnSQgiAunKy4VnL534xSED8gaa8ek4E4elovByxwz&#10;7W58pGseShEh7DNUYEJoMil9Yciin7iGOHq/rrUYomxLqVu8Rbit5VuSfEiLFccFgw1tDBWXvLMK&#10;eD9ah5kbyfznMsvPn+/d1tw7pV6H/eoLRKA+/Ief7YNWkE7h8SX+A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n5Q8MAAADbAAAADwAAAAAAAAAAAAAAAACYAgAAZHJzL2Rv&#10;d25yZXYueG1sUEsFBgAAAAAEAAQA9QAAAIgDAAAAAA==&#10;" path="m,1392r155,93l155,93,,,,1392xe" filled="f" strokeweight=".2pt">
                  <v:path arrowok="t" o:connecttype="custom" o:connectlocs="0,1392;155,1485;155,93;0,0;0,1392" o:connectangles="0,0,0,0,0"/>
                </v:shape>
                <v:rect id="Rectangle 81" o:spid="_x0000_s1105" style="position:absolute;left:2688;top:6874;width:1398;height:1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w1TcMA&#10;AADbAAAADwAAAGRycy9kb3ducmV2LnhtbESPT4vCMBTE7wt+h/AEb2ui7hatRhFBEHb34B/w+mie&#10;bbF5qU3U+u03guBxmJnfMLNFaytxo8aXjjUM+goEceZMybmGw379OQbhA7LByjFpeJCHxbzzMcPU&#10;uDtv6bYLuYgQ9ilqKEKoUyl9VpBF33c1cfROrrEYomxyaRq8R7it5FCpRFosOS4UWNOqoOy8u1oN&#10;mHyZy99p9Lv/uSY4yVu1/j4qrXvddjkFEagN7/CrvTEaxk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w1TcMAAADbAAAADwAAAAAAAAAAAAAAAACYAgAAZHJzL2Rv&#10;d25yZXYueG1sUEsFBgAAAAAEAAQA9QAAAIgDAAAAAA==&#10;" stroked="f"/>
                <v:rect id="Rectangle 82" o:spid="_x0000_s1106" style="position:absolute;left:2688;top:6874;width:1398;height:1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vusMA&#10;AADbAAAADwAAAGRycy9kb3ducmV2LnhtbESPT4vCMBTE78J+h/AW9qap6x+kmhZXEHpdK4K3R/Ns&#10;i81LaWKt++k3guBxmJnfMJt0MI3oqXO1ZQXTSQSCuLC65lLBMd+PVyCcR9bYWCYFD3KQJh+jDcba&#10;3vmX+oMvRYCwi1FB5X0bS+mKigy6iW2Jg3exnUEfZFdK3eE9wE0jv6NoKQ3WHBYqbGlXUXE93IyC&#10;rc9ndduflo/Fn9v95NNsfs7mSn19Dts1CE+Df4df7UwrWM3g+SX8AJ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YvusMAAADbAAAADwAAAAAAAAAAAAAAAACYAgAAZHJzL2Rv&#10;d25yZXYueG1sUEsFBgAAAAAEAAQA9QAAAIgDAAAAAA==&#10;" filled="f" strokeweight=".2pt"/>
                <v:rect id="Rectangle 83" o:spid="_x0000_s1107" style="position:absolute;left:3080;top:7299;width:513;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rsidR="00B422FE" w:rsidRDefault="00B422FE" w:rsidP="00026B98">
                        <w:pPr>
                          <w:jc w:val="center"/>
                          <w:rPr>
                            <w:rFonts w:ascii="Arial" w:hAnsi="Arial" w:cs="Arial"/>
                            <w:lang w:val="uz-Cyrl-UZ"/>
                          </w:rPr>
                        </w:pPr>
                        <w:r>
                          <w:rPr>
                            <w:rFonts w:ascii="Arial" w:hAnsi="Arial" w:cs="Arial"/>
                          </w:rPr>
                          <w:t>М</w:t>
                        </w:r>
                        <w:r>
                          <w:rPr>
                            <w:rFonts w:ascii="Arial" w:hAnsi="Arial" w:cs="Arial"/>
                            <w:lang w:val="uz-Cyrl-UZ"/>
                          </w:rPr>
                          <w:t>В</w:t>
                        </w:r>
                      </w:p>
                      <w:p w:rsidR="00B422FE" w:rsidRDefault="00B422FE" w:rsidP="00026B98">
                        <w:pPr>
                          <w:jc w:val="center"/>
                          <w:rPr>
                            <w:lang w:val="uz-Cyrl-UZ"/>
                          </w:rPr>
                        </w:pPr>
                        <w:r>
                          <w:rPr>
                            <w:rFonts w:ascii="Arial" w:hAnsi="Arial" w:cs="Arial"/>
                            <w:lang w:val="uz-Cyrl-UZ"/>
                          </w:rPr>
                          <w:t>(МО)</w:t>
                        </w:r>
                      </w:p>
                    </w:txbxContent>
                  </v:textbox>
                </v:rect>
                <v:shape id="Freeform 84" o:spid="_x0000_s1108" style="position:absolute;left:2688;top:8266;width:1553;height:93;visibility:visible;mso-wrap-style:square;v-text-anchor:top" coordsize="155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a5MQA&#10;AADbAAAADwAAAGRycy9kb3ducmV2LnhtbESPQWvCQBSE74X+h+UVvDWbVrQhuoZQEEVE0KZ4fWZf&#10;k2D2bciumv77riD0OMzMN8w8G0wrrtS7xrKCtygGQVxa3XCloPhaviYgnEfW2FomBb/kIFs8P80x&#10;1fbGe7oefCUChF2KCmrvu1RKV9Zk0EW2Iw7ej+0N+iD7SuoebwFuWvkex1NpsOGwUGNHnzWV58PF&#10;KNjt3HfebBM8FrQ5fZTH8368ipUavQz5DISnwf+HH+21VpBM4P4l/A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82uTEAAAA2wAAAA8AAAAAAAAAAAAAAAAAmAIAAGRycy9k&#10;b3ducmV2LnhtbFBLBQYAAAAABAAEAPUAAACJAwAAAAA=&#10;" path="m,l156,93r1397,l1398,,,xe" fillcolor="blue" stroked="f">
                  <v:path arrowok="t" o:connecttype="custom" o:connectlocs="0,0;156,93;1553,93;1398,0;0,0" o:connectangles="0,0,0,0,0"/>
                </v:shape>
                <v:shape id="Freeform 85" o:spid="_x0000_s1109" style="position:absolute;left:2688;top:8266;width:1553;height:93;visibility:visible;mso-wrap-style:square;v-text-anchor:top" coordsize="155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JqBcMA&#10;AADbAAAADwAAAGRycy9kb3ducmV2LnhtbESPQYvCMBSE78L+h/AEbzZ1QelWo0hBUHAP6uL50Tzb&#10;0ualNLFWf71ZWNjjMDPfMKvNYBrRU+cqywpmUQyCOLe64kLBz2U3TUA4j6yxsUwKnuRgs/4YrTDV&#10;9sEn6s++EAHCLkUFpfdtKqXLSzLoItsSB+9mO4M+yK6QusNHgJtGfsbxQhqsOCyU2FJWUl6f70bB&#10;61rPD73N9m19zJpdn3h5+vpWajIetksQngb/H/5r77WCZAG/X8IPkO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JqBcMAAADbAAAADwAAAAAAAAAAAAAAAACYAgAAZHJzL2Rv&#10;d25yZXYueG1sUEsFBgAAAAAEAAQA9QAAAIgDAAAAAA==&#10;" path="m,l156,93r1397,l1398,,,xe" filled="f" strokeweight=".2pt">
                  <v:path arrowok="t" o:connecttype="custom" o:connectlocs="0,0;156,93;1553,93;1398,0;0,0" o:connectangles="0,0,0,0,0"/>
                </v:shape>
                <v:shape id="Freeform 86" o:spid="_x0000_s1110" style="position:absolute;left:4596;top:14498;width:1056;height:93;visibility:visible;mso-wrap-style:square;v-text-anchor:top" coordsize="105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jVcUA&#10;AADbAAAADwAAAGRycy9kb3ducmV2LnhtbESPQWvCQBSE7wX/w/IEb3VjDjZGVxGtpSA9GD14fGaf&#10;STD7Ns2umvrru0Khx2FmvmFmi87U4katqywrGA0jEMS51RUXCg77zWsCwnlkjbVlUvBDDhbz3ssM&#10;U23vvKNb5gsRIOxSVFB636RSurwkg25oG+LgnW1r0AfZFlK3eA9wU8s4isbSYMVhocSGViXll+xq&#10;FOT7R1ZsL/HkiMnX7lu+f6wfp1ipQb9bTkF46vx/+K/9qRUkb/D8En6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GNVxQAAANsAAAAPAAAAAAAAAAAAAAAAAJgCAABkcnMv&#10;ZG93bnJldi54bWxQSwUGAAAAAAQABAD1AAAAigMAAAAA&#10;" path="m,l155,93r901,l901,,,xe" fillcolor="#9cf" stroked="f">
                  <v:path arrowok="t" o:connecttype="custom" o:connectlocs="0,0;155,93;1056,93;901,0;0,0" o:connectangles="0,0,0,0,0"/>
                </v:shape>
                <v:shape id="Freeform 87" o:spid="_x0000_s1111" style="position:absolute;left:4596;top:14498;width:1056;height:93;visibility:visible;mso-wrap-style:square;v-text-anchor:top" coordsize="105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ZmfMAA&#10;AADbAAAADwAAAGRycy9kb3ducmV2LnhtbERP3WrCMBS+F/YO4Qy803SDzdIZZSsbOO+sPsChOWuL&#10;zUlosjb16ZeLgZcf3/92H00vRhp8Z1nB0zoDQVxb3XGj4HL+WuUgfEDW2FsmBTN52O8eFlsstJ34&#10;RGMVGpFC2BeooA3BFVL6uiWDfm0dceJ+7GAwJDg0Ug84pXDTy+cse5UGO04NLToqW6qv1a9R0EXn&#10;X7LPmDfV8Xa4fHyX142blVo+xvc3EIFiuIv/3QetIE9j05f0A+Tu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XZmfMAAAADbAAAADwAAAAAAAAAAAAAAAACYAgAAZHJzL2Rvd25y&#10;ZXYueG1sUEsFBgAAAAAEAAQA9QAAAIUDAAAAAA==&#10;" path="m,l155,93r901,l901,,,xe" filled="f" strokeweight=".2pt">
                  <v:path arrowok="t" o:connecttype="custom" o:connectlocs="0,0;155,93;1056,93;901,0;0,0" o:connectangles="0,0,0,0,0"/>
                </v:shape>
                <v:shape id="Freeform 88" o:spid="_x0000_s1112" style="position:absolute;left:5497;top:8651;width:155;height:3990;visibility:visible;mso-wrap-style:square;v-text-anchor:top" coordsize="155,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9FrsMA&#10;AADbAAAADwAAAGRycy9kb3ducmV2LnhtbESPQWvCQBSE74X+h+UVvNWNHkRTV9GAEE/S1IPeHtnn&#10;JjX7NmTXJP77bqHQ4zAz3zDr7Wgb0VPna8cKZtMEBHHpdM1Gwfnr8L4E4QOyxsYxKXiSh+3m9WWN&#10;qXYDf1JfBCMihH2KCqoQ2lRKX1Zk0U9dSxy9m+sshig7I3WHQ4TbRs6TZCEt1hwXKmwpq6i8Fw+r&#10;oMhP2fF+XF2/jbkgPrQ0+/1NqcnbuPsAEWgM/+G/dq4VLFfw+yX+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9FrsMAAADbAAAADwAAAAAAAAAAAAAAAACYAgAAZHJzL2Rv&#10;d25yZXYueG1sUEsFBgAAAAAEAAQA9QAAAIgDAAAAAA==&#10;" path="m,3897r155,93l155,92,,,,3897xe" fillcolor="#9cf" stroked="f">
                  <v:path arrowok="t" o:connecttype="custom" o:connectlocs="0,3897;155,3990;155,92;0,0;0,3897" o:connectangles="0,0,0,0,0"/>
                </v:shape>
                <v:shape id="Freeform 89" o:spid="_x0000_s1113" style="position:absolute;left:5497;top:8651;width:155;height:3990;visibility:visible;mso-wrap-style:square;v-text-anchor:top" coordsize="155,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kgL8A&#10;AADbAAAADwAAAGRycy9kb3ducmV2LnhtbERPzYrCMBC+C75DGMGbpnpwtRpFZRcKe1F3H2BoxjaY&#10;TEoT2/r25rCwx4/vf3cYnBUdtcF4VrCYZyCIS68NVwp+f75maxAhImu0nknBiwIc9uPRDnPte75S&#10;d4uVSCEcclRQx9jkUoayJodh7hvixN196zAm2FZSt9incGflMstW0qHh1FBjQ+eaysft6RR89M/i&#10;eiK7Nt335lLYz/PDX4xS08lw3IKINMR/8Z+70Ao2aX36kn6A3L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4qSAvwAAANsAAAAPAAAAAAAAAAAAAAAAAJgCAABkcnMvZG93bnJl&#10;di54bWxQSwUGAAAAAAQABAD1AAAAhAMAAAAA&#10;" path="m,3897r155,93l155,92,,,,3897xe" filled="f" strokeweight=".2pt">
                  <v:path arrowok="t" o:connecttype="custom" o:connectlocs="0,3897;155,3990;155,92;0,0;0,3897" o:connectangles="0,0,0,0,0"/>
                </v:shape>
                <v:rect id="Rectangle 90" o:spid="_x0000_s1114" style="position:absolute;left:4596;top:8651;width:901;height:3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c958QA&#10;AADbAAAADwAAAGRycy9kb3ducmV2LnhtbESPQWvCQBSE70L/w/IK3nRXraFGVylCoNB6aFLo9ZF9&#10;JsHs2zS7xvTfdwsFj8PMfMPsDqNtxUC9bxxrWMwVCOLSmYYrDZ9FNnsG4QOywdYxafghD4f9w2SH&#10;qXE3/qAhD5WIEPYpaqhD6FIpfVmTRT93HXH0zq63GKLsK2l6vEW4beVSqURabDgu1NjRsabykl+t&#10;BkyezPfpvHov3q4JbqpRZesvpfX0cXzZggg0hnv4v/1qNGwW8Pcl/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3PefEAAAA2wAAAA8AAAAAAAAAAAAAAAAAmAIAAGRycy9k&#10;b3ducmV2LnhtbFBLBQYAAAAABAAEAPUAAACJAwAAAAA=&#10;" stroked="f"/>
                <v:rect id="Rectangle 91" o:spid="_x0000_s1115" style="position:absolute;left:4596;top:8651;width:901;height:3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Mc/MMA&#10;AADbAAAADwAAAGRycy9kb3ducmV2LnhtbESPT4vCMBTE7wt+h/AEb2vqnxWtRlFB6FUrgrdH82yL&#10;zUtpYq1++s2CsMdhZn7DrDadqURLjSstKxgNIxDEmdUl5wrO6eF7DsJ5ZI2VZVLwIgebde9rhbG2&#10;Tz5Se/K5CBB2MSoovK9jKV1WkEE3tDVx8G62MeiDbHKpG3wGuKnkOIpm0mDJYaHAmvYFZffTwyjY&#10;+nRS1u1l9vp5u/0uHSXTazJVatDvtksQnjr/H/60E61gMYa/L+EH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Mc/MMAAADbAAAADwAAAAAAAAAAAAAAAACYAgAAZHJzL2Rv&#10;d25yZXYueG1sUEsFBgAAAAAEAAQA9QAAAIgDAAAAAA==&#10;" filled="f" strokeweight=".2pt"/>
                <v:rect id="Rectangle 92" o:spid="_x0000_s1116" style="position:absolute;left:4520;top:10628;width:9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rsidR="00B422FE" w:rsidRPr="00642F07" w:rsidRDefault="00B422FE" w:rsidP="00026B98">
                        <w:pPr>
                          <w:pStyle w:val="2"/>
                          <w:jc w:val="center"/>
                          <w:rPr>
                            <w:rFonts w:ascii="Arial" w:hAnsi="Arial" w:cs="Arial"/>
                            <w:sz w:val="18"/>
                          </w:rPr>
                        </w:pPr>
                        <w:r w:rsidRPr="00642F07">
                          <w:rPr>
                            <w:rFonts w:ascii="Arial" w:hAnsi="Arial" w:cs="Arial"/>
                            <w:sz w:val="18"/>
                          </w:rPr>
                          <w:t>Марказий  Ғазна</w:t>
                        </w:r>
                      </w:p>
                    </w:txbxContent>
                  </v:textbox>
                </v:rect>
                <v:shape id="Freeform 93" o:spid="_x0000_s1117" style="position:absolute;left:4596;top:12548;width:1056;height:93;visibility:visible;mso-wrap-style:square;v-text-anchor:top" coordsize="105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H08MA&#10;AADbAAAADwAAAGRycy9kb3ducmV2LnhtbESPQWsCMRSE70L/Q3gFb5pt0aKrUYoginhRC9LbY/Pc&#10;LN28LEnU1V9vhILHYWa+Yabz1tbiQj5UjhV89DMQxIXTFZcKfg7L3ghEiMgaa8ek4EYB5rO3zhRz&#10;7a68o8s+liJBOOSowMTY5FKGwpDF0HcNcfJOzluMSfpSao/XBLe1/MyyL2mx4rRgsKGFoeJvf7YK&#10;lmZjN8eVuR/1bkHN+Nf57XCtVPe9/Z6AiNTGV/i/vdYKxgN4fk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XH08MAAADbAAAADwAAAAAAAAAAAAAAAACYAgAAZHJzL2Rv&#10;d25yZXYueG1sUEsFBgAAAAAEAAQA9QAAAIgDAAAAAA==&#10;" path="m,l155,93r901,l901,,,xe" stroked="f">
                  <v:path arrowok="t" o:connecttype="custom" o:connectlocs="0,0;155,93;1056,93;901,0;0,0" o:connectangles="0,0,0,0,0"/>
                </v:shape>
                <v:shape id="Freeform 94" o:spid="_x0000_s1118" style="position:absolute;left:4596;top:12548;width:1056;height:93;visibility:visible;mso-wrap-style:square;v-text-anchor:top" coordsize="105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fP8MA&#10;AADbAAAADwAAAGRycy9kb3ducmV2LnhtbESPUWvCMBSF3wf+h3CFvc1UQafVtGyyge5tnT/g0lzb&#10;YnMTmqhxv94Igz0ezjnf4WzKaHpxocF3lhVMJxkI4trqjhsFh5/PlyUIH5A19pZJwY08lMXoaYO5&#10;tlf+pksVGpEg7HNU0Ibgcil93ZJBP7GOOHlHOxgMSQ6N1ANeE9z0cpZlC2mw47TQoqNtS/WpOhsF&#10;XXR+nn3EZVN9/e4O7/vt6dXdlHoex7c1iEAx/If/2jutYDWHx5f0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5fP8MAAADbAAAADwAAAAAAAAAAAAAAAACYAgAAZHJzL2Rv&#10;d25yZXYueG1sUEsFBgAAAAAEAAQA9QAAAIgDAAAAAA==&#10;" path="m,l155,93r901,l901,,,xe" filled="f" strokeweight=".2pt">
                  <v:path arrowok="t" o:connecttype="custom" o:connectlocs="0,0;155,93;1056,93;901,0;0,0" o:connectangles="0,0,0,0,0"/>
                </v:shape>
                <v:rect id="Rectangle 95" o:spid="_x0000_s1119" style="position:absolute;left:4596;top:12548;width:901;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6lk8IA&#10;AADbAAAADwAAAGRycy9kb3ducmV2LnhtbESPQYvCMBSE78L+h/AW9qaJrpa1GkUEQXA9qAteH82z&#10;LTYvtYla//1GEDwOM/MNM523thI3anzpWEO/p0AQZ86UnGv4O6y6PyB8QDZYOSYND/Iwn310ppga&#10;d+cd3fYhFxHCPkUNRQh1KqXPCrLoe64mjt7JNRZDlE0uTYP3CLeVHCiVSIslx4UCa1oWlJ33V6sB&#10;k6G5bE/fv4fNNcFx3qrV6Ki0/vpsFxMQgdrwDr/aa6NhnMDzS/wBc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nqWTwgAAANsAAAAPAAAAAAAAAAAAAAAAAJgCAABkcnMvZG93&#10;bnJldi54bWxQSwUGAAAAAAQABAD1AAAAhwMAAAAA&#10;" stroked="f"/>
                <v:rect id="Rectangle 96" o:spid="_x0000_s1120" style="position:absolute;left:4596;top:12548;width:901;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ZMQA&#10;AADbAAAADwAAAGRycy9kb3ducmV2LnhtbESPS4vCQBCE74L/YWhhbzrxsT6io6iwkOsaEbw1mTYJ&#10;ZnpCZoxxf/3OwoLHoqq+oja7zlSipcaVlhWMRxEI4szqknMF5/RruAThPLLGyjIpeJGD3bbf22Cs&#10;7ZO/qT35XAQIuxgVFN7XsZQuK8igG9maOHg32xj0QTa51A0+A9xUchJFc2mw5LBQYE3HgrL76WEU&#10;7H06Lev2Mn99/rjjIR0ns2syU+pj0O3XIDx1/h3+bydawWoBf1/CD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Ev2TEAAAA2wAAAA8AAAAAAAAAAAAAAAAAmAIAAGRycy9k&#10;b3ducmV2LnhtbFBLBQYAAAAABAAEAPUAAACJAwAAAAA=&#10;" filled="f" strokeweight=".2pt"/>
                <v:rect id="Rectangle 97" o:spid="_x0000_s1121" style="position:absolute;left:4700;top:13109;width:732;height:1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B422FE" w:rsidRPr="00642F07" w:rsidRDefault="00B422FE" w:rsidP="00026B98">
                        <w:pPr>
                          <w:pStyle w:val="2"/>
                          <w:spacing w:line="240" w:lineRule="auto"/>
                          <w:jc w:val="center"/>
                          <w:rPr>
                            <w:rFonts w:ascii="Arial" w:hAnsi="Arial" w:cs="Arial"/>
                            <w:sz w:val="18"/>
                          </w:rPr>
                        </w:pPr>
                        <w:r w:rsidRPr="00642F07">
                          <w:rPr>
                            <w:rFonts w:ascii="Arial" w:hAnsi="Arial" w:cs="Arial"/>
                            <w:sz w:val="18"/>
                          </w:rPr>
                          <w:t>Ғазна худудий булинмалари</w:t>
                        </w:r>
                      </w:p>
                    </w:txbxContent>
                  </v:textbox>
                </v:rect>
                <v:shape id="Freeform 98" o:spid="_x0000_s1122" style="position:absolute;left:5497;top:12548;width:155;height:2043;visibility:visible;mso-wrap-style:square;v-text-anchor:top" coordsize="155,2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CleMQA&#10;AADbAAAADwAAAGRycy9kb3ducmV2LnhtbESPQWsCMRSE74X+h/AKXkSzrrTVrVFUUHooSNVDj4/N&#10;6yZ087Jsoq7/3ghCj8PMfMPMFp2rxZnaYD0rGA0zEMSl15YrBcfDZjABESKyxtozKbhSgMX8+WmG&#10;hfYX/qbzPlYiQTgUqMDE2BRShtKQwzD0DXHyfn3rMCbZVlK3eElwV8s8y96kQ8tpwWBDa0Pl3/7k&#10;FPy85mb0tXtf0VVWwY77W7vrcqV6L93yA0SkLv6HH+1PrWA6hfuX9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QpXjEAAAA2wAAAA8AAAAAAAAAAAAAAAAAmAIAAGRycy9k&#10;b3ducmV2LnhtbFBLBQYAAAAABAAEAPUAAACJAwAAAAA=&#10;" path="m,1950r155,93l155,93,,,,1950xe" fillcolor="#9cf" stroked="f">
                  <v:path arrowok="t" o:connecttype="custom" o:connectlocs="0,1950;155,2043;155,93;0,0;0,1950" o:connectangles="0,0,0,0,0"/>
                </v:shape>
                <v:shape id="Freeform 99" o:spid="_x0000_s1123" style="position:absolute;left:5497;top:12548;width:155;height:2043;visibility:visible;mso-wrap-style:square;v-text-anchor:top" coordsize="155,2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G9MUA&#10;AADcAAAADwAAAGRycy9kb3ducmV2LnhtbESPT2sCMRDF74V+hzCF3mq2LYhdjSKFgoVe/EO9Dptx&#10;s7qZLElc1376zkHwNsN7895vZovBt6qnmJrABl5HBSjiKtiGawO77dfLBFTKyBbbwGTgSgkW88eH&#10;GZY2XHhN/SbXSkI4lWjA5dyVWqfKkcc0Ch2xaIcQPWZZY61txIuE+1a/FcVYe2xYGhx29OmoOm3O&#10;3sDfOu6uk+Te/fH77H6Hn9yv9h/GPD8NyymoTEO+m2/XKyv4heDLMzKBn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Ab0xQAAANwAAAAPAAAAAAAAAAAAAAAAAJgCAABkcnMv&#10;ZG93bnJldi54bWxQSwUGAAAAAAQABAD1AAAAigMAAAAA&#10;" path="m,1950r155,93l155,93,,,,1950xe" filled="f" strokeweight=".2pt">
                  <v:path arrowok="t" o:connecttype="custom" o:connectlocs="0,1950;155,2043;155,93;0,0;0,1950" o:connectangles="0,0,0,0,0"/>
                </v:shape>
                <v:shape id="Freeform 100" o:spid="_x0000_s1124" style="position:absolute;left:8167;top:14591;width:1057;height:93;visibility:visible;mso-wrap-style:square;v-text-anchor:top" coordsize="105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1rrsQA&#10;AADcAAAADwAAAGRycy9kb3ducmV2LnhtbERPTWvCQBC9F/oflin0IrpJD2Kjq4SCpbUgmkbPQ3ZM&#10;QrOzMbuN6b93BaG3ebzPWawG04ieOldbVhBPIhDEhdU1lwry7/V4BsJ5ZI2NZVLwRw5Wy8eHBSba&#10;XnhPfeZLEULYJaig8r5NpHRFRQbdxLbEgTvZzqAPsCul7vASwk0jX6JoKg3WHBoqbOmtouIn+zUK&#10;Xt/jfLQ7tF895+fjaTtL08/NTqnnpyGdg/A0+H/x3f2hw/wohtsz4QK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9a67EAAAA3AAAAA8AAAAAAAAAAAAAAAAAmAIAAGRycy9k&#10;b3ducmV2LnhtbFBLBQYAAAAABAAEAPUAAACJAwAAAAA=&#10;" path="m,l156,93r901,l902,,,xe" fillcolor="green" stroked="f">
                  <v:path arrowok="t" o:connecttype="custom" o:connectlocs="0,0;156,93;1057,93;902,0;0,0" o:connectangles="0,0,0,0,0"/>
                </v:shape>
                <v:shape id="Freeform 101" o:spid="_x0000_s1125" style="position:absolute;left:8167;top:14591;width:1057;height:93;visibility:visible;mso-wrap-style:square;v-text-anchor:top" coordsize="105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AXOcQA&#10;AADcAAAADwAAAGRycy9kb3ducmV2LnhtbERPS2vCQBC+C/6HZYTe6kYpRWI2YgVfPViq9tDbkJ1m&#10;g9nZkF1j+u+7QsHbfHzPyRa9rUVHra8cK5iMExDEhdMVlwrOp/XzDIQPyBprx6Tglzws8uEgw1S7&#10;G39SdwyliCHsU1RgQmhSKX1hyKIfu4Y4cj+utRgibEupW7zFcFvLaZK8SosVxwaDDa0MFZfj1Sp4&#10;KTZmduk2y9PbZPv1vj98+4/1XqmnUb+cgwjUh4f4373TcX4yhfsz8QK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gFznEAAAA3AAAAA8AAAAAAAAAAAAAAAAAmAIAAGRycy9k&#10;b3ducmV2LnhtbFBLBQYAAAAABAAEAPUAAACJAwAAAAA=&#10;" path="m,l156,93r901,l902,,,xe" filled="f" strokeweight=".2pt">
                  <v:path arrowok="t" o:connecttype="custom" o:connectlocs="0,0;156,93;1057,93;902,0;0,0" o:connectangles="0,0,0,0,0"/>
                </v:shape>
                <v:shape id="Freeform 102" o:spid="_x0000_s1126" style="position:absolute;left:9069;top:8743;width:155;height:3992;visibility:visible;mso-wrap-style:square;v-text-anchor:top" coordsize="155,3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cA8IA&#10;AADcAAAADwAAAGRycy9kb3ducmV2LnhtbERPS2sCMRC+F/wPYQRvNbGC1NUotkXam4/Vg7dhM90s&#10;3UyWTdT13xuh4G0+vufMl52rxYXaUHnWMBoqEMSFNxWXGg75+vUdRIjIBmvPpOFGAZaL3sscM+Ov&#10;vKPLPpYihXDIUIONscmkDIUlh2HoG+LE/frWYUywLaVp8ZrCXS3flJpIhxWnBosNfVoq/vZnp2Gj&#10;cPplz5vt1o533/nko8lvx5PWg363moGI1MWn+N/9Y9J8NYbHM+kC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P9wDwgAAANwAAAAPAAAAAAAAAAAAAAAAAJgCAABkcnMvZG93&#10;bnJldi54bWxQSwUGAAAAAAQABAD1AAAAhwMAAAAA&#10;" path="m,3898r155,94l155,93,,,,3898xe" fillcolor="green" stroked="f">
                  <v:path arrowok="t" o:connecttype="custom" o:connectlocs="0,3898;155,3992;155,93;0,0;0,3898" o:connectangles="0,0,0,0,0"/>
                </v:shape>
                <v:shape id="Freeform 103" o:spid="_x0000_s1127" style="position:absolute;left:9069;top:8743;width:155;height:3992;visibility:visible;mso-wrap-style:square;v-text-anchor:top" coordsize="155,3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Ii+cAA&#10;AADcAAAADwAAAGRycy9kb3ducmV2LnhtbERPTWvCQBC9F/wPywje6sYiqURXEUGqvVU9eByyYxLN&#10;zobsqMm/dwuF3ubxPmex6lytHtSGyrOByTgBRZx7W3Fh4HTcvs9ABUG2WHsmAz0FWC0HbwvMrH/y&#10;Dz0OUqgYwiFDA6VIk2kd8pIchrFviCN38a1DibAttG3xGcNdrT+SJNUOK44NJTa0KSm/He7OQPDp&#10;Sc73kO77/tNdN1N7/v4SY0bDbj0HJdTJv/jPvbNxfjKF32fiBXr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XIi+cAAAADcAAAADwAAAAAAAAAAAAAAAACYAgAAZHJzL2Rvd25y&#10;ZXYueG1sUEsFBgAAAAAEAAQA9QAAAIUDAAAAAA==&#10;" path="m,3898r155,94l155,93,,,,3898xe" filled="f" strokeweight=".2pt">
                  <v:path arrowok="t" o:connecttype="custom" o:connectlocs="0,3898;155,3992;155,93;0,0;0,3898" o:connectangles="0,0,0,0,0"/>
                </v:shape>
                <v:rect id="Rectangle 104" o:spid="_x0000_s1128" style="position:absolute;left:8167;top:8743;width:902;height:3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8DqMMA&#10;AADcAAAADwAAAGRycy9kb3ducmV2LnhtbERPTWvCQBC9C/6HZYTedNe2CTW6hlIQCq2HasHrkB2T&#10;YHY2Zjcm/ffdgtDbPN7nbPLRNuJGna8da1guFAjiwpmaSw3fx938BYQPyAYbx6Thhzzk2+lkg5lx&#10;A3/R7RBKEUPYZ6ihCqHNpPRFRRb9wrXEkTu7zmKIsCul6XCI4baRj0ql0mLNsaHClt4qKi6H3mrA&#10;9Nlc9+enz+NHn+KqHNUuOSmtH2bj6xpEoDH8i+/udxPnqwT+nokX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8DqMMAAADcAAAADwAAAAAAAAAAAAAAAACYAgAAZHJzL2Rv&#10;d25yZXYueG1sUEsFBgAAAAAEAAQA9QAAAIgDAAAAAA==&#10;" stroked="f"/>
                <v:rect id="Rectangle 105" o:spid="_x0000_s1129" style="position:absolute;left:8167;top:8743;width:902;height:3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otpsEA&#10;AADcAAAADwAAAGRycy9kb3ducmV2LnhtbERPTYvCMBC9C/6HMAt7s6mrlqUaRQWhV60IexuasS3b&#10;TEqTrXV/vREEb/N4n7PaDKYRPXWutqxgGsUgiAuray4VnPPD5BuE88gaG8uk4E4ONuvxaIWptjc+&#10;Un/ypQgh7FJUUHnfplK6oiKDLrItceCutjPoA+xKqTu8hXDTyK84TqTBmkNDhS3tKyp+T39Gwdbn&#10;s7rtL8l98e/2u3yazX+yuVKfH8N2CcLT4N/ilzvTYX6cwPOZcIF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qLabBAAAA3AAAAA8AAAAAAAAAAAAAAAAAmAIAAGRycy9kb3du&#10;cmV2LnhtbFBLBQYAAAAABAAEAPUAAACGAwAAAAA=&#10;" filled="f" strokeweight=".2pt"/>
                <v:rect id="Rectangle 106" o:spid="_x0000_s1130" style="position:absolute;left:8120;top:10074;width:900;height:1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B422FE" w:rsidRDefault="00B422FE" w:rsidP="00026B98">
                        <w:pPr>
                          <w:jc w:val="center"/>
                          <w:rPr>
                            <w:rFonts w:ascii="Arial" w:hAnsi="Arial" w:cs="Arial"/>
                            <w:lang w:val="uz-Cyrl-UZ"/>
                          </w:rPr>
                        </w:pPr>
                        <w:r>
                          <w:rPr>
                            <w:rFonts w:ascii="Arial" w:hAnsi="Arial" w:cs="Arial"/>
                            <w:lang w:val="uz-Cyrl-UZ"/>
                          </w:rPr>
                          <w:t>МБ</w:t>
                        </w:r>
                      </w:p>
                      <w:p w:rsidR="00B422FE" w:rsidRDefault="00B422FE" w:rsidP="00026B98">
                        <w:pPr>
                          <w:jc w:val="center"/>
                          <w:rPr>
                            <w:rFonts w:ascii="Arial" w:hAnsi="Arial" w:cs="Arial"/>
                            <w:sz w:val="20"/>
                            <w:lang w:val="uz-Cyrl-UZ"/>
                          </w:rPr>
                        </w:pPr>
                        <w:r>
                          <w:rPr>
                            <w:rFonts w:ascii="Arial" w:hAnsi="Arial" w:cs="Arial"/>
                            <w:sz w:val="20"/>
                            <w:lang w:val="uz-Cyrl-UZ"/>
                          </w:rPr>
                          <w:t>(</w:t>
                        </w:r>
                        <w:r w:rsidRPr="009555E6">
                          <w:rPr>
                            <w:rFonts w:ascii="Arial" w:hAnsi="Arial" w:cs="Arial"/>
                            <w:sz w:val="20"/>
                          </w:rPr>
                          <w:t>Ягона ғазна хисоб рақам</w:t>
                        </w:r>
                        <w:r>
                          <w:rPr>
                            <w:rFonts w:ascii="Arial" w:hAnsi="Arial" w:cs="Arial"/>
                            <w:sz w:val="20"/>
                            <w:lang w:val="uz-Cyrl-UZ"/>
                          </w:rPr>
                          <w:t>и,</w:t>
                        </w:r>
                      </w:p>
                      <w:p w:rsidR="00B422FE" w:rsidRDefault="00B422FE" w:rsidP="00026B98">
                        <w:pPr>
                          <w:jc w:val="center"/>
                          <w:rPr>
                            <w:rFonts w:ascii="Arial" w:hAnsi="Arial" w:cs="Arial"/>
                            <w:lang w:val="uz-Cyrl-UZ"/>
                          </w:rPr>
                        </w:pPr>
                        <w:r>
                          <w:rPr>
                            <w:rFonts w:ascii="Arial" w:hAnsi="Arial" w:cs="Arial"/>
                            <w:sz w:val="20"/>
                            <w:lang w:val="uz-Cyrl-UZ"/>
                          </w:rPr>
                          <w:t>ЯҒХР)</w:t>
                        </w:r>
                      </w:p>
                    </w:txbxContent>
                  </v:textbox>
                </v:rect>
                <v:shape id="Freeform 107" o:spid="_x0000_s1131" style="position:absolute;left:8167;top:12641;width:1057;height:94;visibility:visible;mso-wrap-style:square;v-text-anchor:top" coordsize="105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JgdcIA&#10;AADcAAAADwAAAGRycy9kb3ducmV2LnhtbESPQYvCMBCF74L/IYzgRdZED7J0jSLCwoJ4sOsPGJqx&#10;KTaT0kSt/945CN5meG/e+2a9HUKr7tSnJrKFxdyAIq6ia7i2cP7//foGlTKywzYyWXhSgu1mPFpj&#10;4eKDT3Qvc60khFOBFnzOXaF1qjwFTPPYEYt2iX3ALGtfa9fjQ8JDq5fGrHTAhqXBY0d7T9W1vAUL&#10;q+PheU7VcV82vpvp4eJNvHprp5Nh9wMq05A/5vf1nxN8I7TyjEy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mB1wgAAANwAAAAPAAAAAAAAAAAAAAAAAJgCAABkcnMvZG93&#10;bnJldi54bWxQSwUGAAAAAAQABAD1AAAAhwMAAAAA&#10;" path="m,l156,94r901,l902,,,xe" stroked="f">
                  <v:path arrowok="t" o:connecttype="custom" o:connectlocs="0,0;156,94;1057,94;902,0;0,0" o:connectangles="0,0,0,0,0"/>
                </v:shape>
                <v:shape id="Freeform 108" o:spid="_x0000_s1132" style="position:absolute;left:8167;top:12641;width:1057;height:94;visibility:visible;mso-wrap-style:square;v-text-anchor:top" coordsize="105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RNF78A&#10;AADcAAAADwAAAGRycy9kb3ducmV2LnhtbERPzYrCMBC+L/gOYYS9FE304O5Wo4gi7FXtAwzN2Bab&#10;SUliW99+syB4m4/vdza70baiJx8axxoWcwWCuHSm4UpDcT3NvkGEiGywdUwanhRgt518bDA3buAz&#10;9ZdYiRTCIUcNdYxdLmUoa7IY5q4jTtzNeYsxQV9J43FI4baVS6VW0mLDqaHGjg41lffLw2pQ5wz7&#10;8ut4Lfx+NZyypbkXmdH6czru1yAijfEtfrl/TZqvfuD/mXSB3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1E0XvwAAANwAAAAPAAAAAAAAAAAAAAAAAJgCAABkcnMvZG93bnJl&#10;di54bWxQSwUGAAAAAAQABAD1AAAAhAMAAAAA&#10;" path="m,l156,94r901,l902,,,xe" filled="f" strokeweight=".2pt">
                  <v:path arrowok="t" o:connecttype="custom" o:connectlocs="0,0;156,94;1057,94;902,0;0,0" o:connectangles="0,0,0,0,0"/>
                </v:shape>
                <v:rect id="Rectangle 109" o:spid="_x0000_s1133" style="position:absolute;left:8167;top:12641;width:902;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27cUA&#10;AADcAAAADwAAAGRycy9kb3ducmV2LnhtbESPT2vCQBDF74V+h2UKvdVdWxs0uooUhILtwT/gdciO&#10;STA7G7Orpt++cxC8zfDevPeb2aL3jbpSF+vAFoYDA4q4CK7m0sJ+t3obg4oJ2WETmCz8UYTF/Plp&#10;hrkLN97QdZtKJSEcc7RQpdTmWseiIo9xEFpi0Y6h85hk7UrtOrxJuG/0uzGZ9lizNFTY0ldFxWl7&#10;8RYwG7nz7/HjZ7e+ZDgpe7P6PBhrX1/65RRUoj49zPfrbyf4Q8GXZ2QCP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0TbtxQAAANwAAAAPAAAAAAAAAAAAAAAAAJgCAABkcnMv&#10;ZG93bnJldi54bWxQSwUGAAAAAAQABAD1AAAAigMAAAAA&#10;" stroked="f"/>
                <v:rect id="Rectangle 110" o:spid="_x0000_s1134" style="position:absolute;left:8167;top:12641;width:902;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ojD8EA&#10;AADcAAAADwAAAGRycy9kb3ducmV2LnhtbERPTYvCMBC9C/6HMAt707SrlqUaRQWhV60IexuasS3b&#10;TEqTrXV/vREEb/N4n7PaDKYRPXWutqwgnkYgiAuray4VnPPD5BuE88gaG8uk4E4ONuvxaIWptjc+&#10;Un/ypQgh7FJUUHnfplK6oiKDbmpb4sBdbWfQB9iVUnd4C+GmkV9RlEiDNYeGClvaV1T8nv6Mgq3P&#10;Z3XbX5L74t/td3mczX+yuVKfH8N2CcLT4N/ilzvTYX4cw/OZcIF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aIw/BAAAA3AAAAA8AAAAAAAAAAAAAAAAAmAIAAGRycy9kb3du&#10;cmV2LnhtbFBLBQYAAAAABAAEAPUAAACGAwAAAAA=&#10;" filled="f" strokeweight=".2pt"/>
                <v:rect id="Rectangle 111" o:spid="_x0000_s1135" style="position:absolute;left:8319;top:13368;width:698;height:1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B422FE" w:rsidRDefault="00B422FE" w:rsidP="00026B98">
                        <w:pPr>
                          <w:jc w:val="center"/>
                          <w:rPr>
                            <w:rFonts w:ascii="Arial" w:hAnsi="Arial" w:cs="Arial"/>
                            <w:lang w:val="uz-Cyrl-UZ"/>
                          </w:rPr>
                        </w:pPr>
                        <w:r>
                          <w:rPr>
                            <w:rFonts w:ascii="Arial" w:hAnsi="Arial" w:cs="Arial"/>
                            <w:lang w:val="uz-Cyrl-UZ"/>
                          </w:rPr>
                          <w:t>МБ</w:t>
                        </w:r>
                      </w:p>
                      <w:p w:rsidR="00B422FE" w:rsidRDefault="00B422FE" w:rsidP="00026B98">
                        <w:pPr>
                          <w:jc w:val="center"/>
                          <w:rPr>
                            <w:rFonts w:ascii="Arial" w:hAnsi="Arial" w:cs="Arial"/>
                            <w:sz w:val="20"/>
                            <w:lang w:val="uz-Cyrl-UZ"/>
                          </w:rPr>
                        </w:pPr>
                        <w:r>
                          <w:rPr>
                            <w:rFonts w:ascii="Arial" w:hAnsi="Arial" w:cs="Arial"/>
                            <w:sz w:val="20"/>
                            <w:lang w:val="uz-Cyrl-UZ"/>
                          </w:rPr>
                          <w:t>Фили</w:t>
                        </w:r>
                      </w:p>
                      <w:p w:rsidR="00B422FE" w:rsidRDefault="00B422FE" w:rsidP="00026B98">
                        <w:pPr>
                          <w:jc w:val="center"/>
                          <w:rPr>
                            <w:rFonts w:ascii="Arial" w:hAnsi="Arial" w:cs="Arial"/>
                            <w:sz w:val="20"/>
                            <w:lang w:val="uz-Cyrl-UZ"/>
                          </w:rPr>
                        </w:pPr>
                        <w:r>
                          <w:rPr>
                            <w:rFonts w:ascii="Arial" w:hAnsi="Arial" w:cs="Arial"/>
                            <w:sz w:val="20"/>
                            <w:lang w:val="uz-Cyrl-UZ"/>
                          </w:rPr>
                          <w:t>ал</w:t>
                        </w:r>
                      </w:p>
                      <w:p w:rsidR="00B422FE" w:rsidRDefault="00B422FE" w:rsidP="00026B98">
                        <w:pPr>
                          <w:jc w:val="center"/>
                          <w:rPr>
                            <w:rFonts w:ascii="Arial" w:hAnsi="Arial" w:cs="Arial"/>
                            <w:lang w:val="uz-Cyrl-UZ"/>
                          </w:rPr>
                        </w:pPr>
                        <w:r>
                          <w:rPr>
                            <w:rFonts w:ascii="Arial" w:hAnsi="Arial" w:cs="Arial"/>
                            <w:sz w:val="20"/>
                            <w:lang w:val="uz-Cyrl-UZ"/>
                          </w:rPr>
                          <w:t>лари</w:t>
                        </w:r>
                      </w:p>
                    </w:txbxContent>
                  </v:textbox>
                </v:rect>
                <v:shape id="Freeform 112" o:spid="_x0000_s1136" style="position:absolute;left:9069;top:12641;width:155;height:2043;visibility:visible;mso-wrap-style:square;v-text-anchor:top" coordsize="155,2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hOcsMA&#10;AADcAAAADwAAAGRycy9kb3ducmV2LnhtbERPTWvCQBC9F/wPywjedJO2ShpdRVoESwVr2ou3ITtm&#10;g9nZkF01/ffdgtDbPN7nLFa9bcSVOl87VpBOEhDEpdM1Vwq+vzbjDIQPyBobx6TghzysloOHBeba&#10;3fhA1yJUIoawz1GBCaHNpfSlIYt+4lriyJ1cZzFE2FVSd3iL4baRj0kykxZrjg0GW3o1VJ6Li1Vg&#10;d+fnIuXdy9tn1rx/7K05TtODUqNhv56DCNSHf/HdvdVxfvoEf8/EC+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hOcsMAAADcAAAADwAAAAAAAAAAAAAAAACYAgAAZHJzL2Rv&#10;d25yZXYueG1sUEsFBgAAAAAEAAQA9QAAAIgDAAAAAA==&#10;" path="m,1950r155,93l155,94,,,,1950xe" fillcolor="green" stroked="f">
                  <v:path arrowok="t" o:connecttype="custom" o:connectlocs="0,1950;155,2043;155,94;0,0;0,1950" o:connectangles="0,0,0,0,0"/>
                </v:shape>
                <v:shape id="Freeform 113" o:spid="_x0000_s1137" style="position:absolute;left:9069;top:12641;width:155;height:2043;visibility:visible;mso-wrap-style:square;v-text-anchor:top" coordsize="155,2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aWKsIA&#10;AADcAAAADwAAAGRycy9kb3ducmV2LnhtbERPS2sCMRC+F/wPYQRvNWstRVejiFCw0IsP9Dpsxs22&#10;m8mSxHXtrzdCwdt8fM+ZLztbi5Z8qBwrGA0zEMSF0xWXCg77z9cJiBCRNdaOScGNAiwXvZc55tpd&#10;eUvtLpYihXDIUYGJscmlDIUhi2HoGuLEnZ23GBP0pdQerync1vItyz6kxYpTg8GG1oaK393FKvjb&#10;+sNtEszY/nxdzLH7ju3mNFVq0O9WMxCRuvgU/7s3Os0fvcPjmXSB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xpYqwgAAANwAAAAPAAAAAAAAAAAAAAAAAJgCAABkcnMvZG93&#10;bnJldi54bWxQSwUGAAAAAAQABAD1AAAAhwMAAAAA&#10;" path="m,1950r155,93l155,94,,,,1950xe" filled="f" strokeweight=".2pt">
                  <v:path arrowok="t" o:connecttype="custom" o:connectlocs="0,1950;155,2043;155,94;0,0;0,1950" o:connectangles="0,0,0,0,0"/>
                </v:shape>
                <v:shape id="Freeform 114" o:spid="_x0000_s1138" style="position:absolute;left:4200;top:7259;width:2033;height:1425;visibility:visible;mso-wrap-style:square;v-text-anchor:top" coordsize="2033,1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UtcAA&#10;AADcAAAADwAAAGRycy9kb3ducmV2LnhtbERPS4vCMBC+L/gfwgh7EU0UXNZqlKIs7NXHZW9jM7bF&#10;ZlKSWOu/3wiCt/n4nrPa9LYRHflQO9YwnSgQxIUzNZcaTsef8TeIEJENNo5Jw4MCbNaDjxVmxt15&#10;T90hliKFcMhQQxVjm0kZioosholriRN3cd5iTNCX0ni8p3DbyJlSX9Jizamhwpa2FRXXw81qyM1I&#10;7f8uj2LRj1idc7+bld1R689hny9BROrjW/xy/5o0fzqH5zPpAr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YUtcAAAADcAAAADwAAAAAAAAAAAAAAAACYAgAAZHJzL2Rvd25y&#10;ZXYueG1sUEsFBgAAAAAEAAQA9QAAAIUDAAAAAA==&#10;" path="m2033,1425l2033,,,e" filled="f" strokeweight=".85pt">
                  <v:path arrowok="t" o:connecttype="custom" o:connectlocs="2033,1425;2033,0;0,0" o:connectangles="0,0,0"/>
                </v:shape>
                <v:shape id="Freeform 115" o:spid="_x0000_s1139" style="position:absolute;left:4086;top:7197;width:125;height:122;visibility:visible;mso-wrap-style:square;v-text-anchor:top" coordsize="125,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CFSsAA&#10;AADcAAAADwAAAGRycy9kb3ducmV2LnhtbERPS2sCMRC+C/6HMII3zVpF2q1RtkLBq49Lb8Nm3N02&#10;mSxJqml/vREEb/PxPWe1SdaIC/nQOVYwmxYgiGunO24UnI6fk1cQISJrNI5JwR8F2KyHgxWW2l15&#10;T5dDbEQO4VCigjbGvpQy1C1ZDFPXE2fu7LzFmKFvpPZ4zeHWyJeiWEqLHeeGFnvatlT/HH6tgp1+&#10;+zZ67r6qLflUndPC/H8slBqPUvUOIlKKT/HDvdN5/mwJ92fyBXJ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7CFSsAAAADcAAAADwAAAAAAAAAAAAAAAACYAgAAZHJzL2Rvd25y&#10;ZXYueG1sUEsFBgAAAAAEAAQA9QAAAIUDAAAAAA==&#10;" path="m125,122l,62,125,r,122xe" fillcolor="black" stroked="f">
                  <v:path arrowok="t" o:connecttype="custom" o:connectlocs="125,122;0,62;125,0;125,122" o:connectangles="0,0,0,0"/>
                </v:shape>
                <v:rect id="Rectangle 116" o:spid="_x0000_s1140" style="position:absolute;left:5080;top:7086;width:111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umcIA&#10;AADcAAAADwAAAGRycy9kb3ducmV2LnhtbERPTYvCMBC9L+x/CLPgTRNX7Wo1igiCoB5WBa9DM7bF&#10;ZtJtonb//UYQ9jaP9zmzRWsrcafGl4419HsKBHHmTMm5htNx3R2D8AHZYOWYNPySh8X8/W2GqXEP&#10;/qb7IeQihrBPUUMRQp1K6bOCLPqeq4kjd3GNxRBhk0vT4COG20p+KpVIiyXHhgJrWhWUXQ83qwGT&#10;ofnZXwa74/aW4CRv1Xp0Vlp3PtrlFESgNvyLX+6NifP7X/B8Jl4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OK6ZwgAAANwAAAAPAAAAAAAAAAAAAAAAAJgCAABkcnMvZG93&#10;bnJldi54bWxQSwUGAAAAAAQABAD1AAAAhwMAAAAA&#10;" stroked="f"/>
                <v:rect id="Rectangle 117" o:spid="_x0000_s1141" style="position:absolute;left:4340;top:6668;width:36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B422FE" w:rsidRDefault="00B422FE" w:rsidP="00026B98">
                        <w:pPr>
                          <w:pStyle w:val="3"/>
                        </w:pPr>
                        <w:r>
                          <w:t>Ғазначилик ахборот тизимининг   хисоботлари</w:t>
                        </w:r>
                      </w:p>
                    </w:txbxContent>
                  </v:textbox>
                </v:rect>
                <v:shape id="Freeform 118" o:spid="_x0000_s1142" style="position:absolute;left:4200;top:7908;width:862;height:572;visibility:visible;mso-wrap-style:square;v-text-anchor:top" coordsize="86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59MQA&#10;AADcAAAADwAAAGRycy9kb3ducmV2LnhtbESPT4vCMBDF7wt+hzCCtzVVUHZrUxFRUPSw65/70Ixt&#10;sZnUJmr10xthYW8zvDfv9yaZtqYSN2pcaVnBoB+BIM6sLjlXcNgvP79AOI+ssbJMCh7kYJp2PhKM&#10;tb3zL912PhchhF2MCgrv61hKlxVk0PVtTRy0k20M+rA2udQN3kO4qeQwisbSYMmBUGBN84Ky8+5q&#10;AveYbcvWHUbOPzfrn6NdX3gxUqrXbWcTEJ5a/2/+u17pUH/wDe9nwgQ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pufTEAAAA3AAAAA8AAAAAAAAAAAAAAAAAmAIAAGRycy9k&#10;b3ducmV2LnhtbFBLBQYAAAAABAAEAPUAAACJAwAAAAA=&#10;" path="m862,572l862,,,e" filled="f" strokeweight=".85pt">
                  <v:path arrowok="t" o:connecttype="custom" o:connectlocs="862,572;862,0;0,0" o:connectangles="0,0,0"/>
                </v:shape>
                <v:shape id="Freeform 119" o:spid="_x0000_s1143" style="position:absolute;left:5020;top:8465;width:83;height:186;visibility:visible;mso-wrap-style:square;v-text-anchor:top" coordsize="83,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S1cYA&#10;AADcAAAADwAAAGRycy9kb3ducmV2LnhtbESPQUsDMRCF70L/Q5iCN5u1B5G1aSlLCz0U0VqV3qab&#10;cbN0M1k2sRv/vXMQvM3w3rz3zWKVfaeuNMQ2sIH7WQGKuA625cbA8W179wgqJmSLXWAy8EMRVsvJ&#10;zQJLG0Z+peshNUpCOJZowKXUl1rH2pHHOAs9sWhfYfCYZB0abQccJdx3el4UD9pjy9LgsKfKUX05&#10;fHsDm/1n9TJu1+8uX/Q5byp/eh4/jLmd5vUTqEQ5/Zv/rndW8OeCL8/IBH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dS1cYAAADcAAAADwAAAAAAAAAAAAAAAACYAgAAZHJz&#10;L2Rvd25yZXYueG1sUEsFBgAAAAAEAAQA9QAAAIsDAAAAAA==&#10;" path="m83,l42,186,,,83,xe" fillcolor="black" stroked="f">
                  <v:path arrowok="t" o:connecttype="custom" o:connectlocs="83,0;42,186;0,0;83,0" o:connectangles="0,0,0,0"/>
                </v:shape>
                <v:shape id="Freeform 120" o:spid="_x0000_s1144" style="position:absolute;left:4086;top:7846;width:125;height:124;visibility:visible;mso-wrap-style:square;v-text-anchor:top" coordsize="125,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1cuMUA&#10;AADcAAAADwAAAGRycy9kb3ducmV2LnhtbESPQWsCMRCF7wX/Qxiht5rVg9jVKCKIlR6kKuhx2Iyb&#10;1c1kTVJd/fVNodDbDO/N+95MZq2txY18qBwr6PcyEMSF0xWXCva75dsIRIjIGmvHpOBBAWbTzssE&#10;c+3u/EW3bSxFCuGQowITY5NLGQpDFkPPNcRJOzlvMabVl1J7vKdwW8tBlg2lxYoTwWBDC0PFZftt&#10;E3dUnJ/nd7NYrY9PvWmvfnU5fCr12m3nYxCR2vhv/rv+0Kn+oA+/z6QJ5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Vy4xQAAANwAAAAPAAAAAAAAAAAAAAAAAJgCAABkcnMv&#10;ZG93bnJldi54bWxQSwUGAAAAAAQABAD1AAAAigMAAAAA&#10;" path="m125,124l,62,125,r,124xe" fillcolor="black" stroked="f">
                  <v:path arrowok="t" o:connecttype="custom" o:connectlocs="125,124;0,62;125,0;125,124" o:connectangles="0,0,0,0"/>
                </v:shape>
                <v:rect id="Rectangle 121" o:spid="_x0000_s1145" style="position:absolute;left:4271;top:7380;width:1102;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PHvMIA&#10;AADcAAAADwAAAGRycy9kb3ducmV2LnhtbERPTWvCQBC9C/6HZQRvumusoaauUgqC0HowFrwO2TEJ&#10;zc7G7Krx33cLBW/zeJ+z2vS2ETfqfO1Yw2yqQBAXztRcavg+bievIHxANtg4Jg0P8rBZDwcrzIy7&#10;84FueShFDGGfoYYqhDaT0hcVWfRT1xJH7uw6iyHCrpSmw3sMt41MlEqlxZpjQ4UtfVRU/ORXqwHT&#10;F3PZn+dfx89risuyV9vFSWk9HvXvbyAC9eEp/nfvTJyfJPD3TLx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8e8wgAAANwAAAAPAAAAAAAAAAAAAAAAAJgCAABkcnMvZG93&#10;bnJldi54bWxQSwUGAAAAAAQABAD1AAAAhwMAAAAA&#10;" stroked="f"/>
                <v:rect id="Rectangle 122" o:spid="_x0000_s1146" style="position:absolute;left:4284;top:7388;width:1676;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B422FE" w:rsidRDefault="00B422FE" w:rsidP="00026B98">
                        <w:pPr>
                          <w:jc w:val="center"/>
                          <w:rPr>
                            <w:rFonts w:ascii="Arial" w:hAnsi="Arial" w:cs="Arial"/>
                            <w:sz w:val="16"/>
                            <w:lang w:val="uz-Cyrl-UZ"/>
                          </w:rPr>
                        </w:pPr>
                        <w:r w:rsidRPr="009555E6">
                          <w:rPr>
                            <w:rFonts w:ascii="Arial" w:hAnsi="Arial" w:cs="Arial"/>
                            <w:sz w:val="16"/>
                          </w:rPr>
                          <w:t>Маблағлар,</w:t>
                        </w:r>
                        <w:r>
                          <w:rPr>
                            <w:rFonts w:ascii="Arial" w:hAnsi="Arial" w:cs="Arial"/>
                            <w:sz w:val="16"/>
                            <w:lang w:val="uz-Cyrl-UZ"/>
                          </w:rPr>
                          <w:t xml:space="preserve"> смета ва даромадлар режаси</w:t>
                        </w:r>
                      </w:p>
                      <w:p w:rsidR="00B422FE" w:rsidRDefault="00B422FE" w:rsidP="00026B98">
                        <w:pPr>
                          <w:jc w:val="center"/>
                          <w:rPr>
                            <w:rFonts w:ascii="Arial" w:hAnsi="Arial" w:cs="Arial"/>
                            <w:sz w:val="16"/>
                            <w:lang w:val="uz-Cyrl-UZ"/>
                          </w:rPr>
                        </w:pPr>
                        <w:r>
                          <w:rPr>
                            <w:rFonts w:ascii="Arial" w:hAnsi="Arial" w:cs="Arial"/>
                            <w:sz w:val="16"/>
                            <w:lang w:val="uz-Cyrl-UZ"/>
                          </w:rPr>
                          <w:t>(Глобал интеграцион ахборот тизими орқали ёзилади)</w:t>
                        </w:r>
                      </w:p>
                    </w:txbxContent>
                  </v:textbox>
                </v:rect>
                <v:shape id="Freeform 123" o:spid="_x0000_s1147" style="position:absolute;left:11212;top:10553;width:124;height:2136;visibility:visible;mso-wrap-style:square;v-text-anchor:top" coordsize="124,2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E0sEA&#10;AADcAAAADwAAAGRycy9kb3ducmV2LnhtbERPTWuDQBC9B/oflin0Is0aKaFYNyGxFHJsVHoe3KlK&#10;3Vlxt2ry67OFQm7zeJ+T7RfTi4lG11lWsFnHIIhrqztuFFTlx/MrCOeRNfaWScGFHOx3D6sMU21n&#10;PtNU+EaEEHYpKmi9H1IpXd2SQbe2A3Hgvu1o0Ac4NlKPOIdw08skjrfSYMehocWB8pbqn+LXKMDm&#10;eC38En+VVXQo+LN6j/KkVOrpcTm8gfC0+Lv4333SYX7yAn/PhAvk7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BxNLBAAAA3AAAAA8AAAAAAAAAAAAAAAAAmAIAAGRycy9kb3du&#10;cmV2LnhtbFBLBQYAAAAABAAEAPUAAACGAwAAAAA=&#10;" path="m,2043r124,93l124,93,,,,2043xe" fillcolor="green" stroked="f">
                  <v:path arrowok="t" o:connecttype="custom" o:connectlocs="0,2043;124,2136;124,93;0,0;0,2043" o:connectangles="0,0,0,0,0"/>
                </v:shape>
                <v:shape id="Freeform 124" o:spid="_x0000_s1148" style="position:absolute;left:11212;top:10553;width:124;height:2136;visibility:visible;mso-wrap-style:square;v-text-anchor:top" coordsize="124,2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qwx8QA&#10;AADcAAAADwAAAGRycy9kb3ducmV2LnhtbESPT2vCQBDF74V+h2UKXkozidBaUlcRoaW3oga8DtnJ&#10;H5qdDdk1Rj99VxB6m+G9eb83y/VkOzXy4FsnGrIkBcVSOtNKraE4fL68g/KBxFDnhDVc2MN69fiw&#10;pNy4s+x43IdaxRDxOWloQuhzRF82bMknrmeJWuUGSyGuQ41moHMMtx3O0/QNLbUSCQ31vG24/N2f&#10;bORWuwsurv3XMxablt1PdfQZaj17mjYfoAJP4d98v/42sf78FW7PxAlw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sMfEAAAA3AAAAA8AAAAAAAAAAAAAAAAAmAIAAGRycy9k&#10;b3ducmV2LnhtbFBLBQYAAAAABAAEAPUAAACJAwAAAAA=&#10;" path="m,2043r124,93l124,93,,,,2043xe" filled="f" strokeweight=".2pt">
                  <v:path arrowok="t" o:connecttype="custom" o:connectlocs="0,2043;124,2136;124,93;0,0;0,2043" o:connectangles="0,0,0,0,0"/>
                </v:shape>
                <v:rect id="Rectangle 125" o:spid="_x0000_s1149" style="position:absolute;left:10341;top:10553;width:871;height:2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jBv8EA&#10;AADcAAAADwAAAGRycy9kb3ducmV2LnhtbERPS4vCMBC+C/6HMII3TXxscbtGWRYEQffgA/Y6NGNb&#10;tpnUJmr990YQvM3H95z5srWVuFLjS8caRkMFgjhzpuRcw/GwGsxA+IBssHJMGu7kYbnoduaYGnfj&#10;HV33IRcxhH2KGooQ6lRKnxVk0Q9dTRy5k2sshgibXJoGbzHcVnKsVCItlhwbCqzpp6Dsf3+xGjCZ&#10;mvPvabI9bC4JfuatWn38Ka37vfb7C0SgNrzFL/faxPnjBJ7PxAv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Ywb/BAAAA3AAAAA8AAAAAAAAAAAAAAAAAmAIAAGRycy9kb3du&#10;cmV2LnhtbFBLBQYAAAAABAAEAPUAAACGAwAAAAA=&#10;" stroked="f"/>
                <v:rect id="Rectangle 126" o:spid="_x0000_s1150" style="position:absolute;left:10234;top:10538;width:871;height:2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UXcMA&#10;AADcAAAADwAAAGRycy9kb3ducmV2LnhtbERPS2vCQBC+C/0PyxR6042pppK6ig0Ucq0phd6G7JiE&#10;ZmdDdptHf70rFLzNx/ec/XEyrRiod41lBetVBIK4tLrhSsFn8b7cgXAeWWNrmRTM5OB4eFjsMdV2&#10;5A8azr4SIYRdigpq77tUSlfWZNCtbEccuIvtDfoA+0rqHscQbloZR1EiDTYcGmrsKKup/Dn/GgUn&#10;Xzw33fCVzNs/l70V63zznW+UenqcTq8gPE3+Lv535zrMj1/g9ky4QB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PUXcMAAADcAAAADwAAAAAAAAAAAAAAAACYAgAAZHJzL2Rv&#10;d25yZXYueG1sUEsFBgAAAAAEAAQA9QAAAIgDAAAAAA==&#10;" filled="f" strokeweight=".2pt"/>
                <v:rect id="Rectangle 127" o:spid="_x0000_s1151" style="position:absolute;left:10280;top:10808;width:944;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rsidR="00B422FE" w:rsidRPr="00324D91" w:rsidRDefault="00B422FE" w:rsidP="00026B98">
                        <w:pPr>
                          <w:pStyle w:val="ab"/>
                          <w:jc w:val="center"/>
                          <w:rPr>
                            <w:rFonts w:ascii="Times Uzb Roman" w:hAnsi="Times Uzb Roman"/>
                            <w:sz w:val="20"/>
                            <w:szCs w:val="25"/>
                          </w:rPr>
                        </w:pPr>
                        <w:r w:rsidRPr="00324D91">
                          <w:rPr>
                            <w:rFonts w:ascii="Times Uzb Roman" w:hAnsi="Times Uzb Roman"/>
                            <w:sz w:val="20"/>
                            <w:szCs w:val="25"/>
                          </w:rPr>
                          <w:t>Тижорат банкларда ги хисоб ра</w:t>
                        </w:r>
                        <w:r w:rsidRPr="00324D91">
                          <w:rPr>
                            <w:sz w:val="20"/>
                            <w:szCs w:val="25"/>
                          </w:rPr>
                          <w:t>қ</w:t>
                        </w:r>
                        <w:r w:rsidRPr="00324D91">
                          <w:rPr>
                            <w:rFonts w:ascii="Times Uzb Roman" w:hAnsi="Times Uzb Roman"/>
                            <w:sz w:val="20"/>
                            <w:szCs w:val="25"/>
                          </w:rPr>
                          <w:t>амлар</w:t>
                        </w:r>
                      </w:p>
                    </w:txbxContent>
                  </v:textbox>
                </v:rect>
                <v:shape id="Freeform 128" o:spid="_x0000_s1152" style="position:absolute;left:10341;top:12596;width:995;height:93;visibility:visible;mso-wrap-style:square;v-text-anchor:top" coordsize="99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WYUMEA&#10;AADcAAAADwAAAGRycy9kb3ducmV2LnhtbERPzWrCQBC+F3yHZYTe6sYEgkZXEUHqSWjqA4zZMYnJ&#10;zobsNknf3hUKvc3H9zvb/WRaMVDvassKlosIBHFhdc2lguv36WMFwnlkja1lUvBLDva72dsWM21H&#10;/qIh96UIIewyVFB532VSuqIig25hO+LA3W1v0AfYl1L3OIZw08o4ilJpsObQUGFHx4qKJv8xCsrb&#10;I10NTftYXxJ58eb6eY6bRKn3+XTYgPA0+X/xn/usw/x4Da9nwgV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lmFDBAAAA3AAAAA8AAAAAAAAAAAAAAAAAmAIAAGRycy9kb3du&#10;cmV2LnhtbFBLBQYAAAAABAAEAPUAAACGAwAAAAA=&#10;" path="m,l125,93r870,l871,,,xe" fillcolor="green" stroked="f">
                  <v:path arrowok="t" o:connecttype="custom" o:connectlocs="0,0;125,93;995,93;871,0;0,0" o:connectangles="0,0,0,0,0"/>
                </v:shape>
                <v:shape id="Freeform 129" o:spid="_x0000_s1153" style="position:absolute;left:10341;top:12596;width:995;height:93;visibility:visible;mso-wrap-style:square;v-text-anchor:top" coordsize="99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NQ28YA&#10;AADcAAAADwAAAGRycy9kb3ducmV2LnhtbESPQUsDMRCF74L/IYzgzWZdoZRt0yKi0ApSbAXrbboZ&#10;k8XNZNnEdu2vdw6F3mZ4b977ZrYYQqsO1KcmsoH7UQGKuI62YWfgY/tyNwGVMrLFNjIZ+KMEi/n1&#10;1QwrG4/8TodNdkpCOFVowOfcVVqn2lPANIodsWjfsQ+YZe2dtj0eJTy0uiyKsQ7YsDR47OjJU/2z&#10;+Q0GxuvP14i4L+nk3752q717Lq0z5vZmeJyCyjTki/l8vbSC/yD48ox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RNQ28YAAADcAAAADwAAAAAAAAAAAAAAAACYAgAAZHJz&#10;L2Rvd25yZXYueG1sUEsFBgAAAAAEAAQA9QAAAIsDAAAAAA==&#10;" path="m,l125,93r870,l871,,,xe" filled="f" strokeweight=".2pt">
                  <v:path arrowok="t" o:connecttype="custom" o:connectlocs="0,0;125,93;995,93;871,0;0,0" o:connectangles="0,0,0,0,0"/>
                </v:shape>
                <v:shape id="Freeform 130" o:spid="_x0000_s1154" style="position:absolute;left:10835;top:12596;width:3;height:279;visibility:visible;mso-wrap-style:square;v-text-anchor:top" coordsize="3,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moAMQA&#10;AADcAAAADwAAAGRycy9kb3ducmV2LnhtbERPTWvCQBC9C/6HZYRepG6sIDZ1E6q01IO2JNqeh+w0&#10;Cc3OhuxW4793BcHbPN7nLNPeNOJInastK5hOIhDEhdU1lwoO+/fHBQjnkTU2lknBmRykyXCwxFjb&#10;E2d0zH0pQgi7GBVU3rexlK6oyKCb2JY4cL+2M+gD7EqpOzyFcNPIpyiaS4M1h4YKW1pXVPzl/0YB&#10;7b5/PvNm/Lb62H7lzwvbb/QsU+ph1L++gPDU+7v45t7oMH82hesz4QKZ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JqADEAAAA3AAAAA8AAAAAAAAAAAAAAAAAmAIAAGRycy9k&#10;b3ducmV2LnhtbFBLBQYAAAAABAAEAPUAAACJAwAAAAA=&#10;" path="m3,l,,,279e" filled="f" strokeweight=".85pt">
                  <v:path arrowok="t" o:connecttype="custom" o:connectlocs="3,0;0,0;0,279" o:connectangles="0,0,0"/>
                </v:shape>
                <v:shape id="Freeform 131" o:spid="_x0000_s1155" style="position:absolute;left:10794;top:12861;width:83;height:184;visibility:visible;mso-wrap-style:square;v-text-anchor:top" coordsize="83,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j9gcEA&#10;AADcAAAADwAAAGRycy9kb3ducmV2LnhtbERPTYvCMBC9C/6HMMLeNLWLsnSNIoK4LIioW/Y6NGNb&#10;bCa1ibX+eyMI3ubxPme26EwlWmpcaVnBeBSBIM6sLjlX8HdcD79AOI+ssbJMCu7kYDHv92aYaHvj&#10;PbUHn4sQwi5BBYX3dSKlywoy6Ea2Jg7cyTYGfYBNLnWDtxBuKhlH0VQaLDk0FFjTqqDsfLgaBV07&#10;3tjVJN1pud35eCN/4//0otTHoFt+g/DU+bf45f7RYf5nDM9nwgV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4o/YHBAAAA3AAAAA8AAAAAAAAAAAAAAAAAmAIAAGRycy9kb3du&#10;cmV2LnhtbFBLBQYAAAAABAAEAPUAAACGAwAAAAA=&#10;" path="m83,l41,184,,,83,xe" fillcolor="black" stroked="f">
                  <v:path arrowok="t" o:connecttype="custom" o:connectlocs="83,0;41,184;0,0;83,0" o:connectangles="0,0,0,0"/>
                </v:shape>
                <v:line id="Line 132" o:spid="_x0000_s1156" style="position:absolute;visibility:visible;mso-wrap-style:square" from="10835,10076" to="10836,10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muO8MAAADcAAAADwAAAGRycy9kb3ducmV2LnhtbERPTWuDQBC9B/oflin0FlcbEDHZhBAI&#10;CKUltaX0OLgTlbizxt0a/ffZQqG3ebzP2ewm04mRBtdaVpBEMQjiyuqWawWfH8dlBsJ5ZI2dZVIw&#10;k4Pd9mGxwVzbG7/TWPpahBB2OSpovO9zKV3VkEEX2Z44cGc7GPQBDrXUA95CuOnkcxyn0mDLoaHB&#10;ng4NVZfyxyhITX2NT9+vX+PbS1+ke9dl5Zwo9fQ47dcgPE3+X/znLnSYv1rB7zPhAr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JrjvDAAAA3AAAAA8AAAAAAAAAAAAA&#10;AAAAoQIAAGRycy9kb3ducmV2LnhtbFBLBQYAAAAABAAEAPkAAACRAwAAAAA=&#10;" strokeweight=".85pt"/>
                <v:shape id="Freeform 133" o:spid="_x0000_s1157" style="position:absolute;left:10794;top:10354;width:83;height:186;visibility:visible;mso-wrap-style:square;v-text-anchor:top" coordsize="83,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XCC8QA&#10;AADcAAAADwAAAGRycy9kb3ducmV2LnhtbERPS2sCMRC+F/wPYYTeatYHpWyNIouCBxFrX/Q23Uw3&#10;i5vJsknd+O9NQehtPr7nzJfRNuJMna8dKxiPMhDEpdM1VwreXjcPTyB8QNbYOCYFF/KwXAzu5phr&#10;1/MLnY+hEimEfY4KTAhtLqUvDVn0I9cSJ+7HdRZDgl0ldYd9CreNnGTZo7RYc2ow2FJhqDwdf62C&#10;9e6zOPSb1buJJ/kd14X92vcfSt0P4+oZRKAY/sU391an+dMZ/D2TLp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lwgvEAAAA3AAAAA8AAAAAAAAAAAAAAAAAmAIAAGRycy9k&#10;b3ducmV2LnhtbFBLBQYAAAAABAAEAPUAAACJAwAAAAA=&#10;" path="m83,l41,186,,,83,xe" fillcolor="black" stroked="f">
                  <v:path arrowok="t" o:connecttype="custom" o:connectlocs="83,0;41,186;0,0;83,0" o:connectangles="0,0,0,0"/>
                </v:shape>
                <v:shape id="Freeform 134" o:spid="_x0000_s1158" style="position:absolute;left:9318;top:11249;width:775;height:371;visibility:visible;mso-wrap-style:square;v-text-anchor:top" coordsize="775,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krxsEA&#10;AADcAAAADwAAAGRycy9kb3ducmV2LnhtbERPTYvCMBC9C/sfwix403R1FammZREF8aDYXe9DM7bF&#10;ZlKaaOu/NwuCt3m8z1mlvanFnVpXWVbwNY5AEOdWV1wo+PvdjhYgnEfWWFsmBQ9ykCYfgxXG2nZ8&#10;onvmCxFC2MWooPS+iaV0eUkG3dg2xIG72NagD7AtpG6xC+GmlpMomkuDFYeGEhtal5Rfs5tRsJ8X&#10;k83MbLPduXt876c3d+iPC6WGn/3PEoSn3r/FL/dOh/nTGfw/Ey6Qy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ZK8bBAAAA3AAAAA8AAAAAAAAAAAAAAAAAmAIAAGRycy9kb3du&#10;cmV2LnhtbFBLBQYAAAAABAAEAPUAAACGAwAAAAA=&#10;" path="m,278r713,l713,371,775,187,713,r,93l,93,,278xe" fillcolor="silver" stroked="f">
                  <v:path arrowok="t" o:connecttype="custom" o:connectlocs="0,278;713,278;713,371;775,187;713,0;713,93;0,93;0,278" o:connectangles="0,0,0,0,0,0,0,0"/>
                </v:shape>
                <v:shape id="Freeform 135" o:spid="_x0000_s1159" style="position:absolute;left:9347;top:11249;width:746;height:371;visibility:visible;mso-wrap-style:square;v-text-anchor:top" coordsize="746,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22HsUA&#10;AADcAAAADwAAAGRycy9kb3ducmV2LnhtbERPTWvCQBC9F/oflil4002ViqRZpbSIWiSi6cXbkB2T&#10;tNnZkF016a/vCkJv83ifkyw6U4sLta6yrOB5FIEgzq2uuFDwlS2HMxDOI2usLZOCnhws5o8PCcba&#10;XnlPl4MvRAhhF6OC0vsmltLlJRl0I9sQB+5kW4M+wLaQusVrCDe1HEfRVBqsODSU2NB7SfnP4WwU&#10;bPvxp/vdbfOVfpkU32m2ST+qo1KDp+7tFYSnzv+L7+61DvMnU7g9Ey6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bYexQAAANwAAAAPAAAAAAAAAAAAAAAAAJgCAABkcnMv&#10;ZG93bnJldi54bWxQSwUGAAAAAAQABAD1AAAAigMAAAAA&#10;" path="m,278r684,l684,371,746,187,684,r,93l,93e" filled="f" strokeweight=".2pt">
                  <v:path arrowok="t" o:connecttype="custom" o:connectlocs="0,278;684,278;684,371;746,187;684,0;684,93;0,93" o:connectangles="0,0,0,0,0,0,0"/>
                </v:shape>
                <v:rect id="Rectangle 136" o:spid="_x0000_s1160" style="position:absolute;left:9341;top:11348;width:6;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T8wsEA&#10;AADcAAAADwAAAGRycy9kb3ducmV2LnhtbERPTWvCQBC9F/oflil4q5sa0ZK6ihRavYlaeh6yYxLN&#10;zobdUeO/d4VCb/N4nzNb9K5VFwqx8WzgbZiBIi69bbgy8LP/en0HFQXZYuuZDNwowmL+/DTDwvor&#10;b+myk0qlEI4FGqhFukLrWNbkMA59R5y4gw8OJcFQaRvwmsJdq0dZNtEOG04NNXb0WVN52p2dAb2f&#10;BDnl4/y4lThauvP3alP+GjN46ZcfoIR6+Rf/udc2zc+n8HgmXa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E/MLBAAAA3AAAAA8AAAAAAAAAAAAAAAAAmAIAAGRycy9kb3du&#10;cmV2LnhtbFBLBQYAAAAABAAEAPUAAACGAwAAAAA=&#10;" fillcolor="silver" stroked="f"/>
                <v:rect id="Rectangle 137" o:spid="_x0000_s1161" style="position:absolute;left:9341;top:11348;width:6;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D2M8YA&#10;AADcAAAADwAAAGRycy9kb3ducmV2LnhtbESPS2vDQAyE74X+h0WF3Jp1HoTgZG1KoaSHHGL3cRZe&#10;xTbxal3vNnHy66NDoTeJGc182uaj69SZhtB6NjCbJqCIK29brg18frw9r0GFiGyx80wGrhQgzx4f&#10;tphaf+GCzmWslYRwSNFAE2Ofah2qhhyGqe+JRTv6wWGUdai1HfAi4a7T8yRZaYctS0ODPb02VJ3K&#10;X2egXi8L736+j4vV/uuwK2dVkdz2xkyexpcNqEhj/Df/Xb9bwV8IrTwjE+j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D2M8YAAADcAAAADwAAAAAAAAAAAAAAAACYAgAAZHJz&#10;L2Rvd25yZXYueG1sUEsFBgAAAAAEAAQA9QAAAIsDAAAAAA==&#10;" filled="f" strokecolor="silver" strokeweight=".5pt"/>
                <v:shape id="Freeform 138" o:spid="_x0000_s1162" style="position:absolute;left:9347;top:11900;width:776;height:371;visibility:visible;mso-wrap-style:square;v-text-anchor:top" coordsize="776,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1XSMMA&#10;AADcAAAADwAAAGRycy9kb3ducmV2LnhtbERPTWvCQBC9F/wPywi91Y1GS5u6im0p6qGH2oLXITvN&#10;BrMzIbvV+O9dQehtHu9z5sveN+pIXaiFDYxHGSjiUmzNlYGf74+HJ1AhIltshMnAmQIsF4O7ORZW&#10;TvxFx12sVArhUKABF2NbaB1KRx7DSFrixP1K5zEm2FXadnhK4b7Rkyx71B5rTg0OW3pzVB52f95A&#10;/Z6vZS9TvZZ8//k6c9uty2fG3A/71QuoSH38F9/cG5vm589wfSZdoB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1XSMMAAADcAAAADwAAAAAAAAAAAAAAAACYAgAAZHJzL2Rv&#10;d25yZXYueG1sUEsFBgAAAAAEAAQA9QAAAIgDAAAAAA==&#10;" path="m776,91l63,91,63,,,184,63,371r,-94l776,277r,-186xe" stroked="f">
                  <v:path arrowok="t" o:connecttype="custom" o:connectlocs="776,91;63,91;63,0;0,184;63,371;63,277;776,277;776,91" o:connectangles="0,0,0,0,0,0,0,0"/>
                </v:shape>
                <v:shape id="Freeform 139" o:spid="_x0000_s1163" style="position:absolute;left:9347;top:11900;width:746;height:371;visibility:visible;mso-wrap-style:square;v-text-anchor:top" coordsize="746,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74jMgA&#10;AADcAAAADwAAAGRycy9kb3ducmV2LnhtbESPT2vCQBDF7wW/wzJCb3WjbUWiqxSltBVR/HPxNmTH&#10;JDY7G7JbjX76zqHQ2wzvzXu/mcxaV6kLNaH0bKDfS0ARZ96WnBs47N+fRqBCRLZYeSYDNwowm3Ye&#10;Jphaf+UtXXYxVxLCIUUDRYx1qnXICnIYer4mFu3kG4dR1ibXtsGrhLtKD5JkqB2WLA0F1jQvKPve&#10;/TgDq9tgGe6bVfZhX5/z83r/tV6UR2Meu+3bGFSkNv6b/64/reC/CL48IxPo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3viMyAAAANwAAAAPAAAAAAAAAAAAAAAAAJgCAABk&#10;cnMvZG93bnJldi54bWxQSwUGAAAAAAQABAD1AAAAjQMAAAAA&#10;" path="m746,91l63,91,63,,,184,63,371r,-94l746,277e" filled="f" strokeweight=".2pt">
                  <v:path arrowok="t" o:connecttype="custom" o:connectlocs="746,91;63,91;63,0;0,184;63,371;63,277;746,277" o:connectangles="0,0,0,0,0,0,0"/>
                </v:shape>
                <v:rect id="Rectangle 140" o:spid="_x0000_s1164" style="position:absolute;left:10093;top:11997;width:6;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68a8EA&#10;AADcAAAADwAAAGRycy9kb3ducmV2LnhtbERPS4vCMBC+L/gfwgje1sTHFq1GEUEQ1j34AK9DM7bF&#10;ZlKbqN1/bxYWvM3H95z5srWVeFDjS8caBn0FgjhzpuRcw+m4+ZyA8AHZYOWYNPySh+Wi8zHH1Lgn&#10;7+lxCLmIIexT1FCEUKdS+qwgi77vauLIXVxjMUTY5NI0+IzhtpJDpRJpseTYUGBN64Ky6+FuNWAy&#10;Nrefy2h3/L4nOM1btfk6K6173XY1AxGoDW/xv3tr4vzxAP6eiR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uvGvBAAAA3AAAAA8AAAAAAAAAAAAAAAAAmAIAAGRycy9kb3du&#10;cmV2LnhtbFBLBQYAAAAABAAEAPUAAACGAwAAAAA=&#10;" stroked="f"/>
                <v:rect id="Rectangle 141" o:spid="_x0000_s1165" style="position:absolute;left:10093;top:11997;width:6;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gxiMIA&#10;AADcAAAADwAAAGRycy9kb3ducmV2LnhtbERP30vDMBB+F/wfwgl7c2mLqNRlpUyUMRDZ7IOPR3Im&#10;1eZSmrh1/70RBN/u4/t5q2b2gzjSFPvACsplAYJYB9OzVdC9PV3fg4gJ2eAQmBScKUKzvrxYYW3C&#10;ifd0PCQrcgjHGhW4lMZayqgdeYzLMBJn7iNMHlOGk5VmwlMO94OsiuJWeuw5NzgcaeNIfx2+vQJd&#10;vtx13cax1eXrrsL28/3ZPiq1uJrbBxCJ5vQv/nNvTZ5/U8HvM/kC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CDGIwgAAANwAAAAPAAAAAAAAAAAAAAAAAJgCAABkcnMvZG93&#10;bnJldi54bWxQSwUGAAAAAAQABAD1AAAAhwMAAAAA&#10;" filled="f" strokecolor="white" strokeweight=".5pt"/>
                <v:shape id="Freeform 142" o:spid="_x0000_s1166" style="position:absolute;left:2813;top:11017;width:1118;height:187;visibility:visible;mso-wrap-style:square;v-text-anchor:top" coordsize="111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h/rcMA&#10;AADcAAAADwAAAGRycy9kb3ducmV2LnhtbERPTWvCQBC9C/6HZYTedGMtNqTZiBTEXlrUSL0O2Wk2&#10;NDsbsqsm/75bKPQ2j/c5+WawrbhR7xvHCpaLBARx5XTDtYJzuZunIHxA1tg6JgUjedgU00mOmXZ3&#10;PtLtFGoRQ9hnqMCE0GVS+sqQRb9wHXHkvlxvMUTY11L3eI/htpWPSbKWFhuODQY7ejVUfZ+uVsGh&#10;PX6YMi3Hz+dz9U7jeNmn5UWph9mwfQERaAj/4j/3m47zn1bw+0y8QB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h/rcMAAADcAAAADwAAAAAAAAAAAAAAAACYAgAAZHJzL2Rv&#10;d25yZXYueG1sUEsFBgAAAAAEAAQA9QAAAIgDAAAAAA==&#10;" path="m,139r1087,l1087,187r31,-94l1087,r,46l,46r,93xe" stroked="f">
                  <v:fill r:id="rId11" o:title="" recolor="t" type="tile"/>
                  <v:path arrowok="t" o:connecttype="custom" o:connectlocs="0,139;1087,139;1087,187;1118,93;1087,0;1087,46;0,46;0,139" o:connectangles="0,0,0,0,0,0,0,0"/>
                </v:shape>
                <v:shape id="Freeform 143" o:spid="_x0000_s1167" style="position:absolute;left:2813;top:11017;width:1118;height:187;visibility:visible;mso-wrap-style:square;v-text-anchor:top" coordsize="111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7m6cIA&#10;AADcAAAADwAAAGRycy9kb3ducmV2LnhtbERP22oCMRB9L/gPYQTfatYLRVejiCAIpZSuCj4Om3Gz&#10;uJksmxi3f98UCn2bw7nOetvbRkTqfO1YwWScgSAuna65UnA+HV4XIHxA1tg4JgXf5GG7GbysMdfu&#10;yV8Ui1CJFMI+RwUmhDaX0peGLPqxa4kTd3OdxZBgV0nd4TOF20ZOs+xNWqw5NRhsaW+ovBcPq2Dq&#10;zx+zazTLzyxWh/bdFvF42Ss1Gva7FYhAffgX/7mPOs2fz+H3mXSB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fubpwgAAANwAAAAPAAAAAAAAAAAAAAAAAJgCAABkcnMvZG93&#10;bnJldi54bWxQSwUGAAAAAAQABAD1AAAAhwMAAAAA&#10;" path="m,139r1087,l1087,187r31,-94l1087,r,46l,46e" filled="f" strokeweight=".2pt">
                  <v:path arrowok="t" o:connecttype="custom" o:connectlocs="0,139;1087,139;1087,187;1118,93;1087,0;1087,46;0,46" o:connectangles="0,0,0,0,0,0,0"/>
                </v:shape>
                <v:shape id="Freeform 144" o:spid="_x0000_s1168" style="position:absolute;left:2813;top:11017;width:1118;height:187;visibility:visible;mso-wrap-style:square;v-text-anchor:top" coordsize="111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DcsIA&#10;AADcAAAADwAAAGRycy9kb3ducmV2LnhtbERP32vCMBB+H/g/hBN8m6m6yeyMIoIgyBhWBz4eza0p&#10;NpfSxFj/+2Uw2Nt9fD9vue5tIyJ1vnasYDLOQBCXTtdcKTifds9vIHxA1tg4JgUP8rBeDZ6WmGt3&#10;5yPFIlQihbDPUYEJoc2l9KUhi37sWuLEfbvOYkiwq6Tu8J7CbSOnWTaXFmtODQZb2hoqr8XNKpj6&#10;88fsEs3iM4vVrj3YIu6/tkqNhv3mHUSgPvyL/9x7nea/vMLvM+kC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MkNywgAAANwAAAAPAAAAAAAAAAAAAAAAAJgCAABkcnMvZG93&#10;bnJldi54bWxQSwUGAAAAAAQABAD1AAAAhwMAAAAA&#10;" path="m,139r1087,l1087,187r31,-94l1087,r,46l,46r,93e" filled="f" strokeweight=".2pt">
                  <v:path arrowok="t" o:connecttype="custom" o:connectlocs="0,139;1087,139;1087,187;1118,93;1087,0;1087,46;0,46;0,139" o:connectangles="0,0,0,0,0,0,0,0"/>
                </v:shape>
                <v:rect id="Rectangle 145" o:spid="_x0000_s1169" style="position:absolute;left:2720;top:10827;width:1546;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B422FE" w:rsidRDefault="00B422FE" w:rsidP="00026B98">
                        <w:pPr>
                          <w:jc w:val="center"/>
                          <w:rPr>
                            <w:lang w:val="uz-Cyrl-UZ"/>
                          </w:rPr>
                        </w:pPr>
                        <w:r>
                          <w:rPr>
                            <w:rFonts w:ascii="Arial" w:hAnsi="Arial" w:cs="Arial"/>
                            <w:sz w:val="16"/>
                            <w:szCs w:val="16"/>
                          </w:rPr>
                          <w:t>Счет-фактур</w:t>
                        </w:r>
                        <w:r>
                          <w:rPr>
                            <w:rFonts w:ascii="Arial" w:hAnsi="Arial" w:cs="Arial"/>
                            <w:sz w:val="16"/>
                            <w:szCs w:val="16"/>
                            <w:lang w:val="uz-Cyrl-UZ"/>
                          </w:rPr>
                          <w:t>алар</w:t>
                        </w:r>
                      </w:p>
                    </w:txbxContent>
                  </v:textbox>
                </v:rect>
                <v:rect id="Rectangle 146" o:spid="_x0000_s1170" style="position:absolute;left:9302;top:12474;width:978;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B422FE" w:rsidRPr="00642F07" w:rsidRDefault="00B422FE" w:rsidP="00026B98">
                        <w:pPr>
                          <w:pStyle w:val="2"/>
                          <w:spacing w:line="240" w:lineRule="auto"/>
                          <w:jc w:val="center"/>
                          <w:rPr>
                            <w:rFonts w:ascii="Arial" w:hAnsi="Arial" w:cs="Arial"/>
                            <w:sz w:val="16"/>
                            <w:szCs w:val="20"/>
                          </w:rPr>
                        </w:pPr>
                        <w:r w:rsidRPr="00642F07">
                          <w:rPr>
                            <w:rFonts w:ascii="Arial" w:hAnsi="Arial" w:cs="Arial"/>
                            <w:sz w:val="16"/>
                            <w:szCs w:val="20"/>
                          </w:rPr>
                          <w:t>Ягона ғазна хисоб рақамига тўловлар</w:t>
                        </w:r>
                      </w:p>
                    </w:txbxContent>
                  </v:textbox>
                </v:rect>
                <v:rect id="Rectangle 147" o:spid="_x0000_s1171" style="position:absolute;left:6500;top:12248;width:1648;height: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B422FE" w:rsidRDefault="00B422FE" w:rsidP="00026B98">
                        <w:pPr>
                          <w:jc w:val="center"/>
                          <w:rPr>
                            <w:rFonts w:ascii="Arial" w:hAnsi="Arial" w:cs="Arial"/>
                            <w:sz w:val="20"/>
                            <w:lang w:val="uz-Cyrl-UZ"/>
                          </w:rPr>
                        </w:pPr>
                        <w:r>
                          <w:rPr>
                            <w:rFonts w:ascii="Arial" w:hAnsi="Arial" w:cs="Arial"/>
                            <w:sz w:val="20"/>
                          </w:rPr>
                          <w:t xml:space="preserve">Ягона ғазна хисоб рақам </w:t>
                        </w:r>
                        <w:r>
                          <w:rPr>
                            <w:rFonts w:ascii="Arial" w:hAnsi="Arial" w:cs="Arial"/>
                            <w:sz w:val="20"/>
                            <w:lang w:val="uz-Cyrl-UZ"/>
                          </w:rPr>
                          <w:t>баланслари ва ўтказмалари</w:t>
                        </w:r>
                      </w:p>
                    </w:txbxContent>
                  </v:textbox>
                </v:rect>
              </v:group>
            </w:pict>
          </mc:Fallback>
        </mc:AlternateContent>
      </w: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ind w:firstLine="720"/>
        <w:jc w:val="both"/>
        <w:rPr>
          <w:snapToGrid w:val="0"/>
          <w:lang w:val="uz-Cyrl-UZ"/>
        </w:rPr>
      </w:pPr>
    </w:p>
    <w:p w:rsidR="00026B98" w:rsidRPr="00E0438A" w:rsidRDefault="00026B98" w:rsidP="00026B98">
      <w:pPr>
        <w:ind w:firstLine="720"/>
        <w:jc w:val="both"/>
        <w:rPr>
          <w:snapToGrid w:val="0"/>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r w:rsidRPr="00150EB5">
        <w:rPr>
          <w:rFonts w:ascii="Times New Roman" w:hAnsi="Times New Roman" w:cs="Times New Roman"/>
          <w:lang w:val="uz-Cyrl-UZ"/>
        </w:rPr>
        <w:t xml:space="preserve">ели. </w:t>
      </w: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jc w:val="both"/>
        <w:rPr>
          <w:rFonts w:ascii="Times New Roman" w:hAnsi="Times New Roman" w:cs="Times New Roman"/>
          <w:lang w:val="uz-Cyrl-UZ"/>
        </w:rPr>
      </w:pPr>
    </w:p>
    <w:p w:rsidR="00026B98" w:rsidRPr="00150EB5" w:rsidRDefault="00026B98" w:rsidP="00026B98">
      <w:pPr>
        <w:pStyle w:val="ad"/>
        <w:spacing w:before="0" w:beforeAutospacing="0" w:after="0" w:afterAutospacing="0"/>
        <w:ind w:firstLine="708"/>
        <w:jc w:val="both"/>
        <w:rPr>
          <w:rFonts w:ascii="Times New Roman" w:hAnsi="Times New Roman" w:cs="Times New Roman"/>
          <w:sz w:val="28"/>
          <w:szCs w:val="28"/>
          <w:lang w:val="uz-Cyrl-UZ"/>
        </w:rPr>
      </w:pP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spacing w:after="0" w:line="360" w:lineRule="auto"/>
        <w:ind w:firstLine="708"/>
        <w:jc w:val="both"/>
        <w:rPr>
          <w:rFonts w:ascii="Times New Roman" w:hAnsi="Times New Roman"/>
          <w:b/>
          <w:sz w:val="28"/>
          <w:szCs w:val="28"/>
          <w:lang w:val="uz-Cyrl-UZ"/>
        </w:rPr>
      </w:pPr>
    </w:p>
    <w:p w:rsidR="00026B98" w:rsidRPr="00026B98" w:rsidRDefault="00E0438A" w:rsidP="00026B98">
      <w:pPr>
        <w:spacing w:after="0" w:line="360" w:lineRule="auto"/>
        <w:jc w:val="both"/>
        <w:rPr>
          <w:rFonts w:ascii="Times New Roman" w:hAnsi="Times New Roman"/>
          <w:b/>
          <w:sz w:val="28"/>
          <w:szCs w:val="28"/>
          <w:lang w:val="uz-Cyrl-UZ"/>
        </w:rPr>
      </w:pPr>
      <w:r>
        <w:rPr>
          <w:rFonts w:ascii="Times New Roman" w:hAnsi="Times New Roman"/>
          <w:b/>
          <w:sz w:val="28"/>
          <w:szCs w:val="28"/>
          <w:lang w:val="uz-Cyrl-UZ"/>
        </w:rPr>
        <w:t>1-</w:t>
      </w:r>
      <w:r w:rsidRPr="00A65073">
        <w:rPr>
          <w:rFonts w:ascii="Times New Roman" w:hAnsi="Times New Roman"/>
          <w:b/>
          <w:sz w:val="28"/>
          <w:szCs w:val="28"/>
          <w:lang w:val="uz-Cyrl-UZ"/>
        </w:rPr>
        <w:t>r</w:t>
      </w:r>
      <w:r w:rsidR="00026B98" w:rsidRPr="00E0438A">
        <w:rPr>
          <w:rFonts w:ascii="Times New Roman" w:hAnsi="Times New Roman"/>
          <w:b/>
          <w:sz w:val="28"/>
          <w:szCs w:val="28"/>
          <w:lang w:val="uz-Cyrl-UZ"/>
        </w:rPr>
        <w:t>asm.</w:t>
      </w:r>
      <w:r w:rsidR="00026B98" w:rsidRPr="00026B98">
        <w:rPr>
          <w:rFonts w:ascii="Times New Roman" w:hAnsi="Times New Roman"/>
          <w:b/>
          <w:sz w:val="28"/>
          <w:szCs w:val="28"/>
          <w:lang w:val="uz-Cyrl-UZ"/>
        </w:rPr>
        <w:t xml:space="preserve"> G’aznachilik axborot tizimini yaratishning  kontseptual modeli. </w:t>
      </w: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“G’aznachilik” axborot tizimi byudjet tushumiga kelib tushayotgan soliqlar va bojxona to’lovlari to’g’risidagi axborotlarni moliya va soliq tizimlariga elektron holda tezkor uzatib, shu axborotlarni boshqa sohada to’plashga ketadigan </w:t>
      </w:r>
      <w:r w:rsidRPr="00026B98">
        <w:rPr>
          <w:rFonts w:ascii="Times New Roman" w:hAnsi="Times New Roman"/>
          <w:sz w:val="28"/>
          <w:szCs w:val="28"/>
          <w:lang w:val="uz-Cyrl-UZ"/>
        </w:rPr>
        <w:lastRenderedPageBreak/>
        <w:t>xarajatlarning kamayishiga va to’plangan axborotdan tez va to’g’ri foydalanishga imkon beradi. Kelib tushayotgan to’lovlarning elektron nusxasi Yagona Axborot Bazasini  shakllantirishga imkon beradi.</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Soliq va Bojxona sohalaridagi elektron to’lovlarning “g’aznachilik” axborot tizimida Yagona Axborot Bazasida to’planishi, va bu ma’lumotlarning Soliq va Bojxona tizimlariga tezkor etkazib berilishi, ushbu ma’lumotlarni  shu sohalarda jamlash, tahlil qilish, va boshqarishni takomillashtirishga imkon beradi.</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Davlat byudjeti ijrosining g’aznachilik tizimiga o’tishi byudjet tashkilotlarida buxgalteriya xisobotini yuritishning bir qismining g’aznachilikka o’tishini talab etadi. Byudjet tashkilotining to’lovlarini amalga oshirish qismi g’aznachilik tizimida olib boriladi, bunda to’lovnomani amalga oshirish mumkinmi-yoki yo’qmi kassa plani asosida nazorat qilinadi. </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G’aznachilik axborot tizimining markazi bo’lib, byudjet ijrosini amalga oshirish bo’yicha shu tizimga kiritilgan, byudjet ijrosini uning statyalari va moddalari asosida undan mablag’ oluvchilar uchun aniq qilib belgilab qo’ygan moliyaviy xujjatlarning elektron xujjatlari shakli tashkil qiladi. Bu axborot tizimida, byudjet tashkilotlarining xo’jalik operatsiyalarini amalga oshirish va ularni qayta ishlash  tartibi, moliyaviy elektron xujjatlarning aniq belgilab qo’yilgan tartibi asosida, ma’lum bir ketma-ketlikda amalga oshiriladi. G’aznachilik axborot tizimi har bir byudjet tashkiloti bo’yicha uning amalga oshirilgan xarajatlari va tushumlari to’g’risida har qanday vaqtda tezkor ma’lumot olishga imkon beradi.</w:t>
      </w:r>
    </w:p>
    <w:p w:rsidR="00026B98" w:rsidRPr="00E0438A"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E0438A">
      <w:pPr>
        <w:spacing w:after="0" w:line="360" w:lineRule="auto"/>
        <w:jc w:val="center"/>
        <w:rPr>
          <w:rFonts w:ascii="Times New Roman" w:hAnsi="Times New Roman"/>
          <w:b/>
          <w:sz w:val="28"/>
          <w:szCs w:val="28"/>
          <w:lang w:val="uz-Cyrl-UZ"/>
        </w:rPr>
      </w:pPr>
      <w:r w:rsidRPr="00E0438A">
        <w:rPr>
          <w:rFonts w:ascii="Times New Roman" w:hAnsi="Times New Roman"/>
          <w:b/>
          <w:sz w:val="28"/>
          <w:szCs w:val="28"/>
          <w:lang w:val="uz-Cyrl-UZ"/>
        </w:rPr>
        <w:t>3.4.</w:t>
      </w:r>
      <w:r w:rsidRPr="00026B98">
        <w:rPr>
          <w:rFonts w:ascii="Times New Roman" w:hAnsi="Times New Roman"/>
          <w:b/>
          <w:sz w:val="28"/>
          <w:szCs w:val="28"/>
          <w:lang w:val="uz-Cyrl-UZ"/>
        </w:rPr>
        <w:t xml:space="preserve"> Axborot tizimining G’aznachilikdagi o’rni</w:t>
      </w:r>
      <w:r w:rsidRPr="00E0438A">
        <w:rPr>
          <w:rFonts w:ascii="Times New Roman" w:hAnsi="Times New Roman"/>
          <w:sz w:val="28"/>
          <w:szCs w:val="28"/>
          <w:lang w:val="uz-Cyrl-UZ"/>
        </w:rPr>
        <w:t xml:space="preserve">. </w:t>
      </w:r>
      <w:r w:rsidRPr="00026B98">
        <w:rPr>
          <w:rFonts w:ascii="Times New Roman" w:hAnsi="Times New Roman"/>
          <w:b/>
          <w:sz w:val="28"/>
          <w:szCs w:val="28"/>
          <w:lang w:val="uz-Cyrl-UZ"/>
        </w:rPr>
        <w:t>G’aznachilik axborot tizimiga qo’yiladigan umumiy talablar</w:t>
      </w:r>
    </w:p>
    <w:p w:rsidR="00E0438A" w:rsidRPr="00A65073" w:rsidRDefault="00E0438A"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Yuqoridagilardan ko’rinib turibdiki, mukammallashgan g’aznachilik axborot tizimi oldiga qo’yilgan maqsad va vazifalarni amalga oshirish va unga qo’yilgan talablarni to’laqonli bajarish uchun g’aznachilik axborot tizimining shunday </w:t>
      </w:r>
      <w:r w:rsidRPr="00026B98">
        <w:rPr>
          <w:rFonts w:ascii="Times New Roman" w:hAnsi="Times New Roman"/>
          <w:sz w:val="28"/>
          <w:szCs w:val="28"/>
          <w:lang w:val="uz-Cyrl-UZ"/>
        </w:rPr>
        <w:lastRenderedPageBreak/>
        <w:t xml:space="preserve">takomillashgan shaklini tanlash va yaratish kerakki, u ana shu barcha qo’yilgan talablarga javob bera olsin. </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O’z navbatida esa g’aznachilik boshqaruvining mukammallashgan axborot tizimini yaratish avtomatlashtirilgan boshqarish tizimlarini yaratishning quyidagi asosiy tamoyillariga asoslangan bo’lishi lozim:</w:t>
      </w:r>
    </w:p>
    <w:p w:rsidR="00026B98" w:rsidRPr="00026B98" w:rsidRDefault="00026B98" w:rsidP="00C44575">
      <w:pPr>
        <w:pStyle w:val="a9"/>
        <w:numPr>
          <w:ilvl w:val="1"/>
          <w:numId w:val="6"/>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jamlangan tajriba va bilimlarni tizimlashtirishga asoslangan tizimli yondoshuv tamoyili;</w:t>
      </w:r>
    </w:p>
    <w:p w:rsidR="00026B98" w:rsidRPr="00026B98" w:rsidRDefault="00026B98" w:rsidP="00C44575">
      <w:pPr>
        <w:pStyle w:val="a9"/>
        <w:numPr>
          <w:ilvl w:val="1"/>
          <w:numId w:val="6"/>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jarayonlarning yaqqol bo’lishini, ma’lumotlar xavfsizligini va ishonchliligini ta’minlash uchun axborot resurslarini bir joyda jamlash tamoyili;</w:t>
      </w:r>
    </w:p>
    <w:p w:rsidR="00026B98" w:rsidRPr="00026B98" w:rsidRDefault="00026B98" w:rsidP="00C44575">
      <w:pPr>
        <w:pStyle w:val="a9"/>
        <w:numPr>
          <w:ilvl w:val="1"/>
          <w:numId w:val="6"/>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yaratilajak amaliy dasturlar ta’minotidan foydalanishning shu dasturlarni yaratgan dasturchiga bog’liq bo’lmasligi tamoyili;</w:t>
      </w:r>
    </w:p>
    <w:p w:rsidR="00026B98" w:rsidRPr="00026B98" w:rsidRDefault="00026B98" w:rsidP="00C44575">
      <w:pPr>
        <w:pStyle w:val="a9"/>
        <w:numPr>
          <w:ilvl w:val="1"/>
          <w:numId w:val="6"/>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dasturlarni va ishlab chiqarish jarayonlarini to’xtatmagan holda me’yoriy-huquqiy hujjatlarda bo’layotgan o’zgarishlarni qo’llashga moslashtirish tamoyili;</w:t>
      </w:r>
    </w:p>
    <w:p w:rsidR="00026B98" w:rsidRPr="00026B98" w:rsidRDefault="00026B98" w:rsidP="00C44575">
      <w:pPr>
        <w:pStyle w:val="a9"/>
        <w:numPr>
          <w:ilvl w:val="1"/>
          <w:numId w:val="6"/>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belgilangan huquqlar doirasida dasturiy axborotlar bilan ishlash huquqini berish tamoyili;</w:t>
      </w:r>
    </w:p>
    <w:p w:rsidR="00026B98" w:rsidRPr="00026B98" w:rsidRDefault="00026B98" w:rsidP="00C44575">
      <w:pPr>
        <w:pStyle w:val="a9"/>
        <w:numPr>
          <w:ilvl w:val="1"/>
          <w:numId w:val="6"/>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tizimning “ochiqligi”, ya’ni uning dasturlar ta’minotini kelajakda takomillashtirish, kengaytirish va modernizatsiya qilish (ya’ni bosqichma-bosqich yangi quyi dasturlarni yaratib, eski modullarni almashtirish) tamoyili;</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 xml:space="preserve">Yuqoridagi aytib o’tilgan tamoyillarga bekamu-ko’st amal qilish alohida ahamiyat kasb etib, yaratilajak tizimning samarali bo’lishini ta’minlaydi. Masalan, bundagi jamlash tamoyilini olib qaraydigan bo’lsak, g’aznachilik axborot tizimini yaratishda axborotlarni ma’lum bir ma’lumotlar bazasida jamlash, juda katta boshqarish imkoniyatini yaratib beradi. Byudjet tashkilotlaridan boshlab, byudjet sohasining barcha bosqichlaridagi naqd pullik yoki naqd pulsiz jami ma’lumotlar  yagona axborotlar bazasida to’planadi. Bu jamlangan axborotlar bazasi byudjet ijrosining yaqqolligini ta’minlaydi, ya’ni unda har bir kelib tushayotgan daromad tushumlari va to’lov xarajatlari to’lovnomalari asosida byudjet resurslarining o’zgarishi real vaqt davomida aks etib turadi. Bundan tashqari, ushbu baza byudjet resurslarining markazlashuvini, uning aylanishi tezligini, mablag’ oluvchigacha bo’lgan “masofasini”, o’zaro qarzlarni, majburiyatlarni va boshqa ko’rsatkichlarni </w:t>
      </w:r>
      <w:r w:rsidRPr="00026B98">
        <w:rPr>
          <w:rFonts w:ascii="Times New Roman" w:hAnsi="Times New Roman"/>
          <w:sz w:val="28"/>
          <w:szCs w:val="28"/>
          <w:lang w:val="uz-Cyrl-UZ"/>
        </w:rPr>
        <w:lastRenderedPageBreak/>
        <w:t>real vaqt davomida ko’rsatib turadi va byudjet resurslarini boshqarish samaradorligi oshirishga xizmat qiladi.</w:t>
      </w: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Shunday qilib, yaratilishi lozim bo’lgan g’aznachilik axborot tizimi quyidagi umumiy talablarga javob berishi lozim bo’ladi:</w:t>
      </w:r>
    </w:p>
    <w:p w:rsidR="00026B98" w:rsidRPr="00026B98" w:rsidRDefault="00026B98" w:rsidP="00C44575">
      <w:pPr>
        <w:pStyle w:val="a9"/>
        <w:numPr>
          <w:ilvl w:val="1"/>
          <w:numId w:val="7"/>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g’aznachilik, bank, moliya, soliq va boshqa tashkilotlarning o’zaro aloqalarini hamda ularning g’aznachilik tizimining yagona axborot bazasi bilan tezkor axborot almashinuvini, g’aznachilikning asosiy masalalarini avtomatlashtirish va byudjet bilan bog’liq tashkilotlar bilan telekommunikatsion vositalar orqali axborot almashishini ta’minlash;</w:t>
      </w:r>
    </w:p>
    <w:p w:rsidR="00026B98" w:rsidRPr="00026B98" w:rsidRDefault="00026B98" w:rsidP="00C44575">
      <w:pPr>
        <w:pStyle w:val="a9"/>
        <w:numPr>
          <w:ilvl w:val="1"/>
          <w:numId w:val="7"/>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byudjet tizimidagi xususiy masalalarni avtomatlashtirishdan, boshqarish jarayonidagi barcha masalalarni keng qamrovli integrallashgan holda avtomatlashtirishga o’tish;</w:t>
      </w:r>
    </w:p>
    <w:p w:rsidR="00026B98" w:rsidRPr="00026B98" w:rsidRDefault="00026B98" w:rsidP="00C44575">
      <w:pPr>
        <w:pStyle w:val="a9"/>
        <w:numPr>
          <w:ilvl w:val="1"/>
          <w:numId w:val="7"/>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g’aznachilik bo’limlarida axborotlarni markazlashtirilgan holda avtomatik ravishda qayta ishlash texnologiyasiga o’tish;</w:t>
      </w:r>
    </w:p>
    <w:p w:rsidR="00026B98" w:rsidRPr="00026B98" w:rsidRDefault="00026B98" w:rsidP="00C44575">
      <w:pPr>
        <w:pStyle w:val="a9"/>
        <w:numPr>
          <w:ilvl w:val="1"/>
          <w:numId w:val="7"/>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Moliya vazirligining g’aznachilik departamenti qoshida turli xil moliyaviy masalalarni echish uchun yagona va markazlashgan tarzda avtomatlashtirilgan ma’lumotlar bazasini saqlash imkoniyatini yaratish;</w:t>
      </w:r>
    </w:p>
    <w:p w:rsidR="00026B98" w:rsidRPr="00026B98" w:rsidRDefault="00026B98" w:rsidP="00C44575">
      <w:pPr>
        <w:pStyle w:val="a9"/>
        <w:numPr>
          <w:ilvl w:val="1"/>
          <w:numId w:val="7"/>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hukumat boshqaruvi organlariga byudjet tizimi bo’yicha boshqaruv qarorlarini qabul qilish uchun doimiy, to’liq, tezkor va ishonchli axborotlarni  muntazam ravishda etkazib turish;</w:t>
      </w:r>
    </w:p>
    <w:p w:rsidR="00026B98" w:rsidRPr="00026B98" w:rsidRDefault="00026B98" w:rsidP="00C44575">
      <w:pPr>
        <w:pStyle w:val="a9"/>
        <w:numPr>
          <w:ilvl w:val="1"/>
          <w:numId w:val="8"/>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byudjet tizimidagi alohida-alohida xususiy masalalarni avtomat-lashtirishdan voz kechib, shu tufayli sarflanadigan umumiy xarajatlarni kamaytirish, axborotlarni markazlashgan holda qayta ishlash texnologiyasini joriy qilish va qabul qilinadigan boshqaruv qarorlari samaradorligini oshirish hisobiga uning iqtisodiy samaradorligini ham oshirish.</w:t>
      </w:r>
    </w:p>
    <w:p w:rsidR="00026B98" w:rsidRPr="00E0438A" w:rsidRDefault="00026B98" w:rsidP="00026B98">
      <w:pPr>
        <w:spacing w:after="0" w:line="360" w:lineRule="auto"/>
        <w:ind w:firstLine="708"/>
        <w:jc w:val="both"/>
        <w:rPr>
          <w:rFonts w:ascii="Times New Roman" w:hAnsi="Times New Roman"/>
          <w:sz w:val="28"/>
          <w:szCs w:val="28"/>
          <w:lang w:val="uz-Cyrl-UZ"/>
        </w:rPr>
      </w:pPr>
    </w:p>
    <w:p w:rsidR="00E0438A" w:rsidRPr="00A65073" w:rsidRDefault="00E0438A" w:rsidP="003F264E">
      <w:pPr>
        <w:spacing w:after="0" w:line="360" w:lineRule="auto"/>
        <w:jc w:val="both"/>
        <w:rPr>
          <w:rFonts w:ascii="Times New Roman" w:hAnsi="Times New Roman"/>
          <w:b/>
          <w:sz w:val="28"/>
          <w:szCs w:val="28"/>
          <w:lang w:val="uz-Cyrl-UZ"/>
        </w:rPr>
      </w:pPr>
    </w:p>
    <w:p w:rsidR="00E0438A" w:rsidRPr="00A65073" w:rsidRDefault="00E0438A" w:rsidP="003F264E">
      <w:pPr>
        <w:spacing w:after="0" w:line="360" w:lineRule="auto"/>
        <w:jc w:val="both"/>
        <w:rPr>
          <w:rFonts w:ascii="Times New Roman" w:hAnsi="Times New Roman"/>
          <w:b/>
          <w:sz w:val="28"/>
          <w:szCs w:val="28"/>
          <w:lang w:val="uz-Cyrl-UZ"/>
        </w:rPr>
      </w:pPr>
    </w:p>
    <w:p w:rsidR="00E0438A" w:rsidRPr="00A65073" w:rsidRDefault="00E0438A" w:rsidP="003F264E">
      <w:pPr>
        <w:spacing w:after="0" w:line="360" w:lineRule="auto"/>
        <w:jc w:val="both"/>
        <w:rPr>
          <w:rFonts w:ascii="Times New Roman" w:hAnsi="Times New Roman"/>
          <w:b/>
          <w:sz w:val="28"/>
          <w:szCs w:val="28"/>
          <w:lang w:val="uz-Cyrl-UZ"/>
        </w:rPr>
      </w:pPr>
    </w:p>
    <w:p w:rsidR="00026B98" w:rsidRPr="00026B98" w:rsidRDefault="00026B98" w:rsidP="00E0438A">
      <w:pPr>
        <w:spacing w:after="0" w:line="360" w:lineRule="auto"/>
        <w:jc w:val="center"/>
        <w:rPr>
          <w:rFonts w:ascii="Times New Roman" w:hAnsi="Times New Roman"/>
          <w:b/>
          <w:sz w:val="28"/>
          <w:szCs w:val="28"/>
          <w:lang w:val="uz-Cyrl-UZ"/>
        </w:rPr>
      </w:pPr>
      <w:r w:rsidRPr="00E0438A">
        <w:rPr>
          <w:rFonts w:ascii="Times New Roman" w:hAnsi="Times New Roman"/>
          <w:b/>
          <w:sz w:val="28"/>
          <w:szCs w:val="28"/>
          <w:lang w:val="uz-Cyrl-UZ"/>
        </w:rPr>
        <w:lastRenderedPageBreak/>
        <w:t xml:space="preserve">3.5. </w:t>
      </w:r>
      <w:r w:rsidRPr="00026B98">
        <w:rPr>
          <w:rFonts w:ascii="Times New Roman" w:hAnsi="Times New Roman"/>
          <w:b/>
          <w:sz w:val="28"/>
          <w:szCs w:val="28"/>
          <w:lang w:val="uz-Cyrl-UZ"/>
        </w:rPr>
        <w:t>G’aznachilik axborot tizimini yaratishdagi tashkiliy, metodologik, huquqiy va texnik sohalardagi zaruriy chora-tadbirlar</w:t>
      </w:r>
    </w:p>
    <w:p w:rsidR="00E0438A" w:rsidRPr="00A65073" w:rsidRDefault="00E0438A"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Tizimga bu singari qo’yilgan vazifalar va talablarga erishish uchun quyidagi ishlarni amalga oshirish juda muxim va dolzarbdir:</w:t>
      </w:r>
    </w:p>
    <w:p w:rsidR="00026B98" w:rsidRPr="00026B98" w:rsidRDefault="00026B98" w:rsidP="00C44575">
      <w:pPr>
        <w:pStyle w:val="a9"/>
        <w:numPr>
          <w:ilvl w:val="1"/>
          <w:numId w:val="9"/>
        </w:numPr>
        <w:tabs>
          <w:tab w:val="left" w:pos="993"/>
        </w:tabs>
        <w:spacing w:after="0" w:line="360" w:lineRule="auto"/>
        <w:ind w:left="0" w:firstLine="567"/>
        <w:jc w:val="both"/>
        <w:rPr>
          <w:rFonts w:ascii="Times New Roman" w:hAnsi="Times New Roman"/>
          <w:sz w:val="28"/>
          <w:szCs w:val="28"/>
          <w:lang w:val="uz-Cyrl-UZ"/>
        </w:rPr>
      </w:pPr>
      <w:r w:rsidRPr="00026B98">
        <w:rPr>
          <w:rFonts w:ascii="Times New Roman" w:hAnsi="Times New Roman"/>
          <w:sz w:val="28"/>
          <w:szCs w:val="28"/>
          <w:lang w:val="uz-Cyrl-UZ"/>
        </w:rPr>
        <w:t>yaratilajak g’aznachilik axborot tizimining arxitekturasini, telekommunikatsion va operatsion tizimlarini aniqlashtirish, ularni tanlab olish;</w:t>
      </w:r>
    </w:p>
    <w:p w:rsidR="00026B98" w:rsidRPr="00026B98" w:rsidRDefault="00026B98" w:rsidP="00C44575">
      <w:pPr>
        <w:pStyle w:val="a9"/>
        <w:numPr>
          <w:ilvl w:val="1"/>
          <w:numId w:val="9"/>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zaruriy texnik asosnoma va  vositalar majmuasini yaratish;</w:t>
      </w:r>
    </w:p>
    <w:p w:rsidR="00026B98" w:rsidRPr="00026B98" w:rsidRDefault="00026B98" w:rsidP="00C44575">
      <w:pPr>
        <w:pStyle w:val="a9"/>
        <w:numPr>
          <w:ilvl w:val="1"/>
          <w:numId w:val="9"/>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 xml:space="preserve">qo’yilgan talablarga javob bera oladigan amaliy dasturlar ta’minotini va uning quyi tizimlarini yaratish; </w:t>
      </w:r>
    </w:p>
    <w:p w:rsidR="00026B98" w:rsidRPr="00026B98" w:rsidRDefault="00026B98" w:rsidP="00C44575">
      <w:pPr>
        <w:pStyle w:val="a9"/>
        <w:numPr>
          <w:ilvl w:val="1"/>
          <w:numId w:val="9"/>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yaratilajak axborot tizim uchun keraklik mutaxassislarni tayyorlash.</w:t>
      </w:r>
    </w:p>
    <w:p w:rsidR="00026B98" w:rsidRPr="00026B98" w:rsidRDefault="00026B98" w:rsidP="00026B98">
      <w:pPr>
        <w:spacing w:after="0" w:line="360" w:lineRule="auto"/>
        <w:ind w:firstLine="708"/>
        <w:jc w:val="both"/>
        <w:rPr>
          <w:rFonts w:ascii="Times New Roman" w:hAnsi="Times New Roman"/>
          <w:sz w:val="28"/>
          <w:szCs w:val="28"/>
          <w:lang w:val="en-US"/>
        </w:rPr>
      </w:pPr>
      <w:r w:rsidRPr="00026B98">
        <w:rPr>
          <w:rFonts w:ascii="Times New Roman" w:hAnsi="Times New Roman"/>
          <w:sz w:val="28"/>
          <w:szCs w:val="28"/>
          <w:lang w:val="en-US"/>
        </w:rPr>
        <w:t>Bundan tashqari, davlat byudjeti boshqaruvini ta’minlash uchun yaratilajak g’aznachilik axborot tizimi quyidagi bir nechta tamoyil va mezonlarga mos bo’lishi lozim:</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barcha g’aznachilik bo’limlari uchun ma’lumotlar bazasining yagona bo’lishi;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axborot tizimi undan turli xil uzoqlikda joylashgan foydalanuvchilarga tizimda ishlashga imkon berishi;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axborot tizimi barcha foydalanuvchilar va jarayonlarning umumiy axborot resurslaridan foydalanishi hisobiga umumiy axborot maydonini shakllantirishi;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me’yoriy-huquqiy qonunlarning o’zgarib turishlariga moslashuvchan bo’lishligi;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me’yoriy-huquqiy baza o’zgargan paytda axborot tizimining dasturiy elementlarini o’zgartirmagan holda tizimni qayta sozlash  imkoniyatining mavjud bo’lishi;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axborot tizimining ko’lamliligi (kamaytirilishi yoki kengaytirilishi mumkinligi) va  uni tarqatish imkoniyati mavjudligi;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bir vaqtning o’zida axborot tizimidan foydalanayotganlar sonini ko’paytirish mumkinligi;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lastRenderedPageBreak/>
        <w:t>axborot tizimining sinov nusxasini barcha bo’limlarga o’rnatish mumkinligi;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axborot tizimining funktsional tarkibi va ishlash imkoniyatlarini bosqichma-bosqich amalga oshirib borish imkoniyati, ya’ni tizimning “modulliligi” va shu bois ham axborot tizimining alohida modullardan tashkil topgan bo’lishligi, hamda ularni o’zaro integratsiyalashning mumkin bo’lishligi;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qabul qilingan huquqiy hujjatlar doirasida yaratilajak g’aznachilik axborot tizimining “ochiq” bo’lishligi;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yaratilajak g’aznachilik axborot tizimini boshqa axborot tizimlari va dasturlari bilan integratsiyalash mumkin bo’lishligi;</w:t>
      </w:r>
    </w:p>
    <w:p w:rsidR="00026B98" w:rsidRPr="00026B98" w:rsidRDefault="00026B98" w:rsidP="00C44575">
      <w:pPr>
        <w:pStyle w:val="a9"/>
        <w:numPr>
          <w:ilvl w:val="1"/>
          <w:numId w:val="10"/>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“ochiq” arxitektura tamoyiliga amal qilish, yaratilajak axborot tizimining boshqa tizimlarga moslashishini va o’zaro axborotlar aloqasini ta’minlab beraolishi va shu tufayli mazkur axborot tizimini takomillashtirish, uni integratsiyalash, rivojlantirish va modifikatsiya qilish maqsadida tizimning “ochiq” interfeyslarga ega bo’lishligi.</w:t>
      </w:r>
    </w:p>
    <w:p w:rsidR="00026B98" w:rsidRPr="00026B98" w:rsidRDefault="00026B98" w:rsidP="00026B98">
      <w:pPr>
        <w:spacing w:after="0" w:line="360" w:lineRule="auto"/>
        <w:ind w:firstLine="708"/>
        <w:jc w:val="both"/>
        <w:rPr>
          <w:rFonts w:ascii="Times New Roman" w:hAnsi="Times New Roman"/>
          <w:sz w:val="28"/>
          <w:szCs w:val="28"/>
          <w:lang w:val="en-US"/>
        </w:rPr>
      </w:pPr>
      <w:r w:rsidRPr="00026B98">
        <w:rPr>
          <w:rFonts w:ascii="Times New Roman" w:hAnsi="Times New Roman"/>
          <w:sz w:val="28"/>
          <w:szCs w:val="28"/>
          <w:lang w:val="en-US"/>
        </w:rPr>
        <w:t>Shular bilan bir qatorda g’aznachilikning axborot tizimini yaratish quyidagi tashkiliy, metodologik, huquqiy va texnik sohalardagi bir qancha majmuiy chora-tadbirlarni amalga oshirishni ham taqaozo etadi. Bularning asosiylari:</w:t>
      </w:r>
    </w:p>
    <w:p w:rsidR="00026B98" w:rsidRPr="00026B98" w:rsidRDefault="00026B98" w:rsidP="00C44575">
      <w:pPr>
        <w:pStyle w:val="a9"/>
        <w:numPr>
          <w:ilvl w:val="1"/>
          <w:numId w:val="11"/>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 xml:space="preserve">g’aznachilik sharoitida byudjet ijrosini ta’minlash uslubiyatini ishlab chiqish; </w:t>
      </w:r>
    </w:p>
    <w:p w:rsidR="00026B98" w:rsidRPr="00026B98" w:rsidRDefault="00026B98" w:rsidP="00C44575">
      <w:pPr>
        <w:pStyle w:val="a9"/>
        <w:numPr>
          <w:ilvl w:val="1"/>
          <w:numId w:val="11"/>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 xml:space="preserve">tashkiliy jihatdan ta’minlash; </w:t>
      </w:r>
    </w:p>
    <w:p w:rsidR="00026B98" w:rsidRPr="00026B98" w:rsidRDefault="00026B98" w:rsidP="00C44575">
      <w:pPr>
        <w:pStyle w:val="a9"/>
        <w:numPr>
          <w:ilvl w:val="1"/>
          <w:numId w:val="11"/>
        </w:numPr>
        <w:tabs>
          <w:tab w:val="left" w:pos="993"/>
        </w:tabs>
        <w:spacing w:after="0" w:line="360" w:lineRule="auto"/>
        <w:ind w:left="0" w:firstLine="567"/>
        <w:jc w:val="both"/>
        <w:rPr>
          <w:rFonts w:ascii="Times New Roman" w:hAnsi="Times New Roman"/>
          <w:sz w:val="28"/>
          <w:szCs w:val="28"/>
          <w:lang w:val="en-US"/>
        </w:rPr>
      </w:pPr>
      <w:r w:rsidRPr="00026B98">
        <w:rPr>
          <w:rFonts w:ascii="Times New Roman" w:hAnsi="Times New Roman"/>
          <w:sz w:val="28"/>
          <w:szCs w:val="28"/>
          <w:lang w:val="en-US"/>
        </w:rPr>
        <w:t xml:space="preserve">axborot ta’minoti; </w:t>
      </w:r>
    </w:p>
    <w:p w:rsidR="00026B98" w:rsidRPr="00026B98" w:rsidRDefault="00026B98" w:rsidP="00C44575">
      <w:pPr>
        <w:pStyle w:val="a9"/>
        <w:numPr>
          <w:ilvl w:val="1"/>
          <w:numId w:val="11"/>
        </w:numPr>
        <w:tabs>
          <w:tab w:val="left" w:pos="993"/>
        </w:tabs>
        <w:spacing w:after="0" w:line="360" w:lineRule="auto"/>
        <w:ind w:left="0" w:firstLine="567"/>
        <w:jc w:val="both"/>
        <w:rPr>
          <w:rFonts w:ascii="Times New Roman" w:hAnsi="Times New Roman"/>
          <w:sz w:val="28"/>
          <w:szCs w:val="28"/>
        </w:rPr>
      </w:pPr>
      <w:r w:rsidRPr="00026B98">
        <w:rPr>
          <w:rFonts w:ascii="Times New Roman" w:hAnsi="Times New Roman"/>
          <w:sz w:val="28"/>
          <w:szCs w:val="28"/>
        </w:rPr>
        <w:t xml:space="preserve">dasturiy ta’minot; </w:t>
      </w:r>
    </w:p>
    <w:p w:rsidR="00026B98" w:rsidRPr="00026B98" w:rsidRDefault="00026B98" w:rsidP="00C44575">
      <w:pPr>
        <w:pStyle w:val="a9"/>
        <w:numPr>
          <w:ilvl w:val="1"/>
          <w:numId w:val="11"/>
        </w:numPr>
        <w:tabs>
          <w:tab w:val="left" w:pos="993"/>
        </w:tabs>
        <w:spacing w:after="0" w:line="360" w:lineRule="auto"/>
        <w:ind w:left="0" w:firstLine="567"/>
        <w:jc w:val="both"/>
        <w:rPr>
          <w:rFonts w:ascii="Times New Roman" w:hAnsi="Times New Roman"/>
          <w:sz w:val="28"/>
          <w:szCs w:val="28"/>
        </w:rPr>
      </w:pPr>
      <w:r w:rsidRPr="00026B98">
        <w:rPr>
          <w:rFonts w:ascii="Times New Roman" w:hAnsi="Times New Roman"/>
          <w:sz w:val="28"/>
          <w:szCs w:val="28"/>
        </w:rPr>
        <w:t xml:space="preserve">kompyuter jihozlari bilan ta’minlash; </w:t>
      </w:r>
    </w:p>
    <w:p w:rsidR="00026B98" w:rsidRPr="00026B98" w:rsidRDefault="00026B98" w:rsidP="00C44575">
      <w:pPr>
        <w:pStyle w:val="a9"/>
        <w:numPr>
          <w:ilvl w:val="1"/>
          <w:numId w:val="11"/>
        </w:numPr>
        <w:tabs>
          <w:tab w:val="left" w:pos="993"/>
        </w:tabs>
        <w:spacing w:after="0" w:line="360" w:lineRule="auto"/>
        <w:ind w:left="0" w:firstLine="567"/>
        <w:jc w:val="both"/>
        <w:rPr>
          <w:rFonts w:ascii="Times New Roman" w:hAnsi="Times New Roman"/>
          <w:sz w:val="28"/>
          <w:szCs w:val="28"/>
        </w:rPr>
      </w:pPr>
      <w:r w:rsidRPr="00026B98">
        <w:rPr>
          <w:rFonts w:ascii="Times New Roman" w:hAnsi="Times New Roman"/>
          <w:sz w:val="28"/>
          <w:szCs w:val="28"/>
        </w:rPr>
        <w:t xml:space="preserve">telekommunikatsion ta’minot; </w:t>
      </w:r>
    </w:p>
    <w:p w:rsidR="00026B98" w:rsidRPr="00026B98" w:rsidRDefault="00026B98" w:rsidP="00C44575">
      <w:pPr>
        <w:pStyle w:val="a9"/>
        <w:numPr>
          <w:ilvl w:val="1"/>
          <w:numId w:val="11"/>
        </w:numPr>
        <w:tabs>
          <w:tab w:val="left" w:pos="993"/>
        </w:tabs>
        <w:spacing w:after="0" w:line="360" w:lineRule="auto"/>
        <w:ind w:left="0" w:firstLine="567"/>
        <w:jc w:val="both"/>
        <w:rPr>
          <w:rFonts w:ascii="Times New Roman" w:hAnsi="Times New Roman"/>
          <w:sz w:val="28"/>
          <w:szCs w:val="28"/>
        </w:rPr>
      </w:pPr>
      <w:r w:rsidRPr="00026B98">
        <w:rPr>
          <w:rFonts w:ascii="Times New Roman" w:hAnsi="Times New Roman"/>
          <w:sz w:val="28"/>
          <w:szCs w:val="28"/>
        </w:rPr>
        <w:t xml:space="preserve">ichki nazoratni amalga oshirishni ta’minlash vositalari; </w:t>
      </w:r>
    </w:p>
    <w:p w:rsidR="00026B98" w:rsidRPr="00026B98" w:rsidRDefault="00026B98" w:rsidP="00C44575">
      <w:pPr>
        <w:pStyle w:val="a9"/>
        <w:numPr>
          <w:ilvl w:val="1"/>
          <w:numId w:val="11"/>
        </w:numPr>
        <w:tabs>
          <w:tab w:val="left" w:pos="993"/>
        </w:tabs>
        <w:spacing w:after="0" w:line="360" w:lineRule="auto"/>
        <w:ind w:left="0" w:firstLine="567"/>
        <w:jc w:val="both"/>
        <w:rPr>
          <w:rFonts w:ascii="Times New Roman" w:hAnsi="Times New Roman"/>
          <w:sz w:val="28"/>
          <w:szCs w:val="28"/>
        </w:rPr>
      </w:pPr>
      <w:r w:rsidRPr="00026B98">
        <w:rPr>
          <w:rFonts w:ascii="Times New Roman" w:hAnsi="Times New Roman"/>
          <w:sz w:val="28"/>
          <w:szCs w:val="28"/>
        </w:rPr>
        <w:t xml:space="preserve">tizimdan foydalanuvchilarni o’qitish; </w:t>
      </w:r>
    </w:p>
    <w:p w:rsidR="00026B98" w:rsidRPr="00026B98" w:rsidRDefault="00026B98" w:rsidP="00C44575">
      <w:pPr>
        <w:pStyle w:val="a9"/>
        <w:numPr>
          <w:ilvl w:val="1"/>
          <w:numId w:val="11"/>
        </w:numPr>
        <w:tabs>
          <w:tab w:val="left" w:pos="993"/>
        </w:tabs>
        <w:spacing w:after="0" w:line="360" w:lineRule="auto"/>
        <w:ind w:left="0" w:firstLine="567"/>
        <w:jc w:val="both"/>
        <w:rPr>
          <w:rFonts w:ascii="Times New Roman" w:hAnsi="Times New Roman"/>
          <w:sz w:val="28"/>
          <w:szCs w:val="28"/>
        </w:rPr>
      </w:pPr>
      <w:r w:rsidRPr="00026B98">
        <w:rPr>
          <w:rFonts w:ascii="Times New Roman" w:hAnsi="Times New Roman"/>
          <w:sz w:val="28"/>
          <w:szCs w:val="28"/>
        </w:rPr>
        <w:t>uslubiy, dasturiy va foydalanish hujjatlarini ishlab chiqish.</w:t>
      </w:r>
    </w:p>
    <w:p w:rsidR="00026B98" w:rsidRPr="00026B98" w:rsidRDefault="00026B98" w:rsidP="00026B98">
      <w:pPr>
        <w:spacing w:after="0" w:line="360" w:lineRule="auto"/>
        <w:ind w:firstLine="708"/>
        <w:jc w:val="both"/>
        <w:rPr>
          <w:rFonts w:ascii="Times New Roman" w:hAnsi="Times New Roman"/>
          <w:sz w:val="28"/>
          <w:szCs w:val="28"/>
        </w:rPr>
      </w:pPr>
      <w:r w:rsidRPr="00026B98">
        <w:rPr>
          <w:rFonts w:ascii="Times New Roman" w:hAnsi="Times New Roman"/>
          <w:sz w:val="28"/>
          <w:szCs w:val="28"/>
        </w:rPr>
        <w:t xml:space="preserve">Xulosa qiladigan bo’lsak, g’aznachilik boshqaruvining axborot tizimi yaratilishi doirasida O’zbekiston Respublikasi Moliya vazirligi Axborot-hisoblash </w:t>
      </w:r>
      <w:r w:rsidRPr="00026B98">
        <w:rPr>
          <w:rFonts w:ascii="Times New Roman" w:hAnsi="Times New Roman"/>
          <w:sz w:val="28"/>
          <w:szCs w:val="28"/>
        </w:rPr>
        <w:lastRenderedPageBreak/>
        <w:t xml:space="preserve">markazi tomonidan hozirgi paytda hududlar miqyosidagi davlat byudjeti daromadlari va xarajatlari haqidagi ma’lumotlarni har kuni olish imkoniyatini beradigan ayrim vazifalar o’z </w:t>
      </w:r>
      <w:r w:rsidR="00E0438A">
        <w:rPr>
          <w:rFonts w:ascii="Times New Roman" w:hAnsi="Times New Roman"/>
          <w:sz w:val="28"/>
          <w:szCs w:val="28"/>
          <w:lang w:val="en-US"/>
        </w:rPr>
        <w:t>y</w:t>
      </w:r>
      <w:r w:rsidRPr="00026B98">
        <w:rPr>
          <w:rFonts w:ascii="Times New Roman" w:hAnsi="Times New Roman"/>
          <w:sz w:val="28"/>
          <w:szCs w:val="28"/>
        </w:rPr>
        <w:t>echimini topmoqda, lekin bu bilan g’aznachilik tizimi oldiga qo’yilgan dolzarb muammolarni to’lig’icha hal qilib bo’lmaydi. Shu tufayli yuqorida ko’rsatib o’tilgan g’aznachilikni axborotlashtirish vazifalarini amalga oshirish yo’nalishida O’zbekiston g’aznachiligining integrallashgan majmuiy axborot tizimini ishlab chiqish va yaratish ishlari olib borilmoqda. Bunda, albatta, yaratilajak tizimni yuqoridagi qayd etilgan tamoyillar, vazifalar va mezonlar asosida mukammallashtirish muammosini ham hal etish taqozo etiladi.</w:t>
      </w:r>
    </w:p>
    <w:p w:rsidR="00026B98" w:rsidRPr="00E0438A" w:rsidRDefault="00026B98" w:rsidP="00026B98">
      <w:pPr>
        <w:spacing w:after="0" w:line="360" w:lineRule="auto"/>
        <w:ind w:firstLine="708"/>
        <w:jc w:val="both"/>
        <w:rPr>
          <w:rFonts w:ascii="Times New Roman" w:hAnsi="Times New Roman"/>
          <w:sz w:val="28"/>
          <w:szCs w:val="28"/>
        </w:rPr>
      </w:pPr>
    </w:p>
    <w:p w:rsidR="00026B98" w:rsidRPr="00026B98" w:rsidRDefault="00026B98" w:rsidP="00026B98">
      <w:pPr>
        <w:spacing w:after="0" w:line="360" w:lineRule="auto"/>
        <w:jc w:val="center"/>
        <w:rPr>
          <w:rFonts w:ascii="Times New Roman" w:hAnsi="Times New Roman"/>
          <w:b/>
          <w:sz w:val="28"/>
          <w:szCs w:val="28"/>
          <w:lang w:val="uz-Cyrl-UZ"/>
        </w:rPr>
      </w:pPr>
      <w:r w:rsidRPr="00026B98">
        <w:rPr>
          <w:rFonts w:ascii="Times New Roman" w:hAnsi="Times New Roman"/>
          <w:b/>
          <w:sz w:val="28"/>
          <w:szCs w:val="28"/>
          <w:lang w:val="uz-Cyrl-UZ"/>
        </w:rPr>
        <w:t>Nazorat savollari</w:t>
      </w:r>
    </w:p>
    <w:p w:rsidR="00026B98" w:rsidRPr="00026B98" w:rsidRDefault="00026B98" w:rsidP="00026B98">
      <w:pPr>
        <w:tabs>
          <w:tab w:val="left" w:pos="993"/>
        </w:tabs>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1.</w:t>
      </w:r>
      <w:r w:rsidRPr="00026B98">
        <w:rPr>
          <w:rFonts w:ascii="Times New Roman" w:hAnsi="Times New Roman"/>
          <w:sz w:val="28"/>
          <w:szCs w:val="28"/>
          <w:lang w:val="uz-Cyrl-UZ"/>
        </w:rPr>
        <w:tab/>
        <w:t>G’aznachilik axborot tizimini yaratishning asosiy maqsadi va vazifalari.</w:t>
      </w:r>
    </w:p>
    <w:p w:rsidR="00026B98" w:rsidRPr="00026B98" w:rsidRDefault="00026B98" w:rsidP="00026B98">
      <w:pPr>
        <w:tabs>
          <w:tab w:val="left" w:pos="993"/>
        </w:tabs>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2.</w:t>
      </w:r>
      <w:r w:rsidRPr="00026B98">
        <w:rPr>
          <w:rFonts w:ascii="Times New Roman" w:hAnsi="Times New Roman"/>
          <w:sz w:val="28"/>
          <w:szCs w:val="28"/>
          <w:lang w:val="uz-Cyrl-UZ"/>
        </w:rPr>
        <w:tab/>
        <w:t>G’aznachilik axborot tizimini yaratish doirasida echiladigan asosiy vazifalar.</w:t>
      </w:r>
    </w:p>
    <w:p w:rsidR="00026B98" w:rsidRPr="00026B98" w:rsidRDefault="00026B98" w:rsidP="00026B98">
      <w:pPr>
        <w:tabs>
          <w:tab w:val="left" w:pos="993"/>
        </w:tabs>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3.</w:t>
      </w:r>
      <w:r w:rsidRPr="00026B98">
        <w:rPr>
          <w:rFonts w:ascii="Times New Roman" w:hAnsi="Times New Roman"/>
          <w:sz w:val="28"/>
          <w:szCs w:val="28"/>
          <w:lang w:val="uz-Cyrl-UZ"/>
        </w:rPr>
        <w:tab/>
        <w:t>G’aznachilik axborot tizimining kontseptual modeli.</w:t>
      </w:r>
    </w:p>
    <w:p w:rsidR="00026B98" w:rsidRPr="00026B98" w:rsidRDefault="00026B98" w:rsidP="00026B98">
      <w:pPr>
        <w:tabs>
          <w:tab w:val="left" w:pos="993"/>
        </w:tabs>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4.</w:t>
      </w:r>
      <w:r w:rsidRPr="00026B98">
        <w:rPr>
          <w:rFonts w:ascii="Times New Roman" w:hAnsi="Times New Roman"/>
          <w:sz w:val="28"/>
          <w:szCs w:val="28"/>
          <w:lang w:val="uz-Cyrl-UZ"/>
        </w:rPr>
        <w:tab/>
        <w:t>G’aznachilikda axborot tizimining o’rni.</w:t>
      </w:r>
    </w:p>
    <w:p w:rsidR="00026B98" w:rsidRPr="00026B98" w:rsidRDefault="00026B98" w:rsidP="00026B98">
      <w:pPr>
        <w:tabs>
          <w:tab w:val="left" w:pos="993"/>
        </w:tabs>
        <w:spacing w:after="0" w:line="360" w:lineRule="auto"/>
        <w:ind w:firstLine="708"/>
        <w:jc w:val="both"/>
        <w:rPr>
          <w:rFonts w:ascii="Times New Roman" w:hAnsi="Times New Roman"/>
          <w:sz w:val="28"/>
          <w:szCs w:val="28"/>
          <w:lang w:val="uz-Cyrl-UZ"/>
        </w:rPr>
      </w:pPr>
      <w:r w:rsidRPr="00026B98">
        <w:rPr>
          <w:rFonts w:ascii="Times New Roman" w:hAnsi="Times New Roman"/>
          <w:sz w:val="28"/>
          <w:szCs w:val="28"/>
          <w:lang w:val="uz-Cyrl-UZ"/>
        </w:rPr>
        <w:t>5.</w:t>
      </w:r>
      <w:r w:rsidRPr="00026B98">
        <w:rPr>
          <w:rFonts w:ascii="Times New Roman" w:hAnsi="Times New Roman"/>
          <w:sz w:val="28"/>
          <w:szCs w:val="28"/>
          <w:lang w:val="uz-Cyrl-UZ"/>
        </w:rPr>
        <w:tab/>
        <w:t>G’aznachilikning axborot tizimini yaratishdagi tashkiliy, metodologik, huquqiy va texnik sohalardagi zaruriy chora-tadbirlar.</w:t>
      </w:r>
    </w:p>
    <w:p w:rsidR="00026B98" w:rsidRPr="00026B98" w:rsidRDefault="00026B98"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jc w:val="center"/>
        <w:rPr>
          <w:rFonts w:ascii="Times New Roman" w:hAnsi="Times New Roman"/>
          <w:b/>
          <w:sz w:val="28"/>
          <w:szCs w:val="28"/>
          <w:lang w:val="uz-Cyrl-UZ"/>
        </w:rPr>
      </w:pPr>
      <w:r w:rsidRPr="00026B98">
        <w:rPr>
          <w:rFonts w:ascii="Times New Roman" w:hAnsi="Times New Roman"/>
          <w:b/>
          <w:sz w:val="28"/>
          <w:szCs w:val="28"/>
          <w:lang w:val="uz-Cyrl-UZ"/>
        </w:rPr>
        <w:t xml:space="preserve">Nazorat </w:t>
      </w:r>
      <w:r w:rsidRPr="00E0438A">
        <w:rPr>
          <w:rFonts w:ascii="Times New Roman" w:hAnsi="Times New Roman"/>
          <w:b/>
          <w:sz w:val="28"/>
          <w:szCs w:val="28"/>
          <w:lang w:val="uz-Cyrl-UZ"/>
        </w:rPr>
        <w:t>test</w:t>
      </w:r>
      <w:r w:rsidRPr="00026B98">
        <w:rPr>
          <w:rFonts w:ascii="Times New Roman" w:hAnsi="Times New Roman"/>
          <w:b/>
          <w:sz w:val="28"/>
          <w:szCs w:val="28"/>
          <w:lang w:val="uz-Cyrl-UZ"/>
        </w:rPr>
        <w:t>lari</w:t>
      </w:r>
    </w:p>
    <w:p w:rsidR="00026B98" w:rsidRPr="00026B98" w:rsidRDefault="00026B98"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p>
    <w:p w:rsidR="00026B98" w:rsidRPr="00E0438A" w:rsidRDefault="00026B98" w:rsidP="00026B98">
      <w:pPr>
        <w:spacing w:after="0" w:line="360" w:lineRule="auto"/>
        <w:ind w:firstLine="708"/>
        <w:jc w:val="both"/>
        <w:rPr>
          <w:rFonts w:ascii="Times New Roman" w:hAnsi="Times New Roman"/>
          <w:sz w:val="28"/>
          <w:szCs w:val="28"/>
          <w:lang w:val="uz-Cyrl-UZ"/>
        </w:rPr>
      </w:pPr>
    </w:p>
    <w:p w:rsidR="00FF234E" w:rsidRPr="00E0438A" w:rsidRDefault="00FF234E" w:rsidP="00026B98">
      <w:pPr>
        <w:spacing w:after="0" w:line="360" w:lineRule="auto"/>
        <w:ind w:firstLine="708"/>
        <w:jc w:val="both"/>
        <w:rPr>
          <w:rFonts w:ascii="Times New Roman" w:hAnsi="Times New Roman"/>
          <w:sz w:val="28"/>
          <w:szCs w:val="28"/>
          <w:lang w:val="uz-Cyrl-UZ"/>
        </w:rPr>
      </w:pPr>
    </w:p>
    <w:p w:rsidR="00FF234E" w:rsidRPr="00E0438A" w:rsidRDefault="00FF234E" w:rsidP="00026B98">
      <w:pPr>
        <w:spacing w:after="0" w:line="360" w:lineRule="auto"/>
        <w:ind w:firstLine="708"/>
        <w:jc w:val="both"/>
        <w:rPr>
          <w:rFonts w:ascii="Times New Roman" w:hAnsi="Times New Roman"/>
          <w:sz w:val="28"/>
          <w:szCs w:val="28"/>
          <w:lang w:val="uz-Cyrl-UZ"/>
        </w:rPr>
      </w:pPr>
    </w:p>
    <w:p w:rsidR="00FF234E" w:rsidRPr="00E0438A" w:rsidRDefault="00FF234E" w:rsidP="00026B98">
      <w:pPr>
        <w:spacing w:after="0" w:line="360" w:lineRule="auto"/>
        <w:ind w:firstLine="708"/>
        <w:jc w:val="both"/>
        <w:rPr>
          <w:rFonts w:ascii="Times New Roman" w:hAnsi="Times New Roman"/>
          <w:sz w:val="28"/>
          <w:szCs w:val="28"/>
          <w:lang w:val="uz-Cyrl-UZ"/>
        </w:rPr>
      </w:pPr>
    </w:p>
    <w:p w:rsidR="00FF234E" w:rsidRPr="00E0438A" w:rsidRDefault="00FF234E" w:rsidP="00026B98">
      <w:pPr>
        <w:spacing w:after="0" w:line="360" w:lineRule="auto"/>
        <w:ind w:firstLine="708"/>
        <w:jc w:val="both"/>
        <w:rPr>
          <w:rFonts w:ascii="Times New Roman" w:hAnsi="Times New Roman"/>
          <w:sz w:val="28"/>
          <w:szCs w:val="28"/>
          <w:lang w:val="uz-Cyrl-UZ"/>
        </w:rPr>
      </w:pPr>
    </w:p>
    <w:p w:rsidR="00FF234E" w:rsidRPr="00A65073" w:rsidRDefault="003F264E" w:rsidP="004F6EA9">
      <w:pPr>
        <w:spacing w:after="0" w:line="360" w:lineRule="auto"/>
        <w:jc w:val="center"/>
        <w:rPr>
          <w:rFonts w:ascii="Times New Roman" w:hAnsi="Times New Roman"/>
          <w:b/>
          <w:sz w:val="28"/>
          <w:szCs w:val="28"/>
          <w:lang w:val="uz-Cyrl-UZ"/>
        </w:rPr>
      </w:pPr>
      <w:r w:rsidRPr="004F6EA9">
        <w:rPr>
          <w:rFonts w:ascii="Times New Roman" w:hAnsi="Times New Roman"/>
          <w:b/>
          <w:sz w:val="28"/>
          <w:szCs w:val="28"/>
          <w:lang w:val="uz-Cyrl-UZ"/>
        </w:rPr>
        <w:lastRenderedPageBreak/>
        <w:t>4-</w:t>
      </w:r>
      <w:r w:rsidR="004F6EA9" w:rsidRPr="004F6EA9">
        <w:rPr>
          <w:rFonts w:ascii="Times New Roman" w:hAnsi="Times New Roman"/>
          <w:b/>
          <w:sz w:val="28"/>
          <w:szCs w:val="28"/>
          <w:lang w:val="uz-Cyrl-UZ"/>
        </w:rPr>
        <w:t>bob</w:t>
      </w:r>
      <w:r w:rsidRPr="004F6EA9">
        <w:rPr>
          <w:rFonts w:ascii="Times New Roman" w:hAnsi="Times New Roman"/>
          <w:b/>
          <w:sz w:val="28"/>
          <w:szCs w:val="28"/>
          <w:lang w:val="uz-Cyrl-UZ"/>
        </w:rPr>
        <w:t>.</w:t>
      </w:r>
      <w:r w:rsidRPr="004F6EA9">
        <w:rPr>
          <w:lang w:val="uz-Cyrl-UZ"/>
        </w:rPr>
        <w:t xml:space="preserve"> </w:t>
      </w:r>
      <w:r w:rsidRPr="004F6EA9">
        <w:rPr>
          <w:rFonts w:ascii="Times New Roman" w:hAnsi="Times New Roman"/>
          <w:b/>
          <w:sz w:val="28"/>
          <w:szCs w:val="28"/>
          <w:lang w:val="uz-Cyrl-UZ"/>
        </w:rPr>
        <w:t>G’AZNACHILIK AXBOROT TIZIMINING ASOSIY FUNKTSIONAL MODULLARI VA QUYI TIZIMLARI</w:t>
      </w:r>
    </w:p>
    <w:p w:rsidR="004F6EA9" w:rsidRPr="00A65073" w:rsidRDefault="004F6EA9" w:rsidP="004F6EA9">
      <w:pPr>
        <w:spacing w:after="0" w:line="360" w:lineRule="auto"/>
        <w:jc w:val="center"/>
        <w:rPr>
          <w:rFonts w:ascii="Times New Roman" w:hAnsi="Times New Roman"/>
          <w:sz w:val="28"/>
          <w:szCs w:val="28"/>
          <w:lang w:val="uz-Cyrl-UZ"/>
        </w:rPr>
      </w:pPr>
    </w:p>
    <w:p w:rsidR="00026B98" w:rsidRPr="00A65073" w:rsidRDefault="003F264E" w:rsidP="004F6EA9">
      <w:pPr>
        <w:spacing w:after="0" w:line="360" w:lineRule="auto"/>
        <w:jc w:val="center"/>
        <w:rPr>
          <w:rFonts w:ascii="Times New Roman" w:hAnsi="Times New Roman"/>
          <w:b/>
          <w:sz w:val="28"/>
          <w:szCs w:val="28"/>
          <w:lang w:val="uz-Cyrl-UZ"/>
        </w:rPr>
      </w:pPr>
      <w:r w:rsidRPr="00A65073">
        <w:rPr>
          <w:rFonts w:ascii="Times New Roman" w:hAnsi="Times New Roman"/>
          <w:b/>
          <w:sz w:val="28"/>
          <w:szCs w:val="28"/>
          <w:lang w:val="uz-Cyrl-UZ"/>
        </w:rPr>
        <w:t>4.1. G’aznachilik axborot tizimining asosiy funktsiyalari va quyi tizimlari</w:t>
      </w:r>
    </w:p>
    <w:p w:rsidR="004F6EA9" w:rsidRPr="00A65073" w:rsidRDefault="004F6EA9" w:rsidP="003F264E">
      <w:pPr>
        <w:spacing w:after="0" w:line="360" w:lineRule="auto"/>
        <w:ind w:firstLine="708"/>
        <w:jc w:val="both"/>
        <w:rPr>
          <w:rFonts w:ascii="Times New Roman" w:hAnsi="Times New Roman"/>
          <w:sz w:val="28"/>
          <w:szCs w:val="28"/>
          <w:lang w:val="uz-Cyrl-UZ"/>
        </w:rPr>
      </w:pPr>
    </w:p>
    <w:p w:rsidR="003F264E" w:rsidRPr="003F264E" w:rsidRDefault="003F264E" w:rsidP="003F264E">
      <w:pPr>
        <w:spacing w:after="0" w:line="360" w:lineRule="auto"/>
        <w:ind w:firstLine="708"/>
        <w:jc w:val="both"/>
        <w:rPr>
          <w:rFonts w:ascii="Times New Roman" w:hAnsi="Times New Roman"/>
          <w:sz w:val="28"/>
          <w:szCs w:val="28"/>
          <w:lang w:val="uz-Cyrl-UZ"/>
        </w:rPr>
      </w:pPr>
      <w:r w:rsidRPr="003F264E">
        <w:rPr>
          <w:rFonts w:ascii="Times New Roman" w:hAnsi="Times New Roman"/>
          <w:sz w:val="28"/>
          <w:szCs w:val="28"/>
          <w:lang w:val="uz-Cyrl-UZ"/>
        </w:rPr>
        <w:t>G’aznachilik tizimi oldiga qo’yilgan vazifalarni yaratilajak yagona integrallashgan axborot tizimi doirasida birlashtirilgan bo’lishi taqozo qilinadi. Mazkur integrallashgan axborot tizimi tarkibiga quyidagi asosiy masalalar kiritilishi lozim bo’ladi: byudjet loyihasini tuzish; byudjet daromadlari va xarajatlari yoyilmasini tuzish; qo’shimcha yoyilmani tuzish; yoyilmani aniqlashtirish va byudjet yoyilmasi asosida moliyalashtirish rejasini tuzish va aniqlashtirish; byudjet belgilanishlarining o’zgarishlari to’g’risidagi bildirish-ma’lumotnomasini tuzish; xarajatlarni to’lash uchun topshiriqnomalarni tuzish; xarajatlarni to’lash uchun jamlama reestr topshiriqnomalarini tuzish; memorial orderlarni tuzish; moliyaviy jarayonlarning natijalari bo’yicha bosh kitobni yuritish; har xil qismlardagi bevosita hisobotlarni yuritish; byudjetni asosiy parametrlari bo’yicha bashoratlash va uning natijalarini quyi byudjetlarga etkazish; g’aznachilik organlarining buxgalteriya hisobotchiligi bo’yicha asosiy va yordamchi kitoblarini kiritish; moliyalashtirish uchun byudjet qabul qiluvchilardan talabnomalarni olish, moliyalashtirish rejasi va yoyilma bilan talabnomalarni taqqoslash; talabnomalarni tartibga solish va jamlash; hujjatlarni qabul qilish va YaG’HR bilan bog’liq jarayonlar uchun Markaziy bankga tayyorlanadigan va jo’natiladigan to’lov hujjatlarining amalga oshirilganligi jarayonlarini buxgalteriya kitoblarida aks ettirish; axborot xavfsizligini barcha bosqichlarda ta’minlash; axborotlarning tizimda paydo bo’lishi, shakllanishi, saqlanishi va uzatilishining uzluksizligini ta’minlash.</w:t>
      </w:r>
    </w:p>
    <w:p w:rsidR="003F264E" w:rsidRPr="003F264E" w:rsidRDefault="003F264E" w:rsidP="003F264E">
      <w:pPr>
        <w:spacing w:after="0" w:line="360" w:lineRule="auto"/>
        <w:ind w:firstLine="708"/>
        <w:jc w:val="both"/>
        <w:rPr>
          <w:rFonts w:ascii="Times New Roman" w:hAnsi="Times New Roman"/>
          <w:sz w:val="28"/>
          <w:szCs w:val="28"/>
          <w:lang w:val="uz-Cyrl-UZ"/>
        </w:rPr>
      </w:pPr>
      <w:r w:rsidRPr="003F264E">
        <w:rPr>
          <w:rFonts w:ascii="Times New Roman" w:hAnsi="Times New Roman"/>
          <w:sz w:val="28"/>
          <w:szCs w:val="28"/>
          <w:lang w:val="uz-Cyrl-UZ"/>
        </w:rPr>
        <w:t>Ana shunday keng qamrovli ancha murakkab vazifalarni amalga oshirish uchun, nazarimizda, yaratilajak g’aznachilik axborot tizimining amaliy dasturlar ta’minoti quyidagi asosiy funktsional quyi tizimlarni qamrab olishi kerak:</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lastRenderedPageBreak/>
        <w:t xml:space="preserve">qabul qilingan standartlarga javob bera oladigan, byudjet tasniflanishi, so’rovnomalari va hisoblar rejasini qamrab olgan so’rovnoma-axborot fondlarini markazlashgan holda yuritish hamda barcha o’zgarishlarni quyi tashkilotlarga tarqatish; </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byudjetning asosiy ko’rsatkichlarini bashorat qilish va bu ko’rsatkichlarni quyi barcha bosqich byudjetlariga etkazish;</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byudjetning dastlabki va aniqlashtirilgan yozuvlari asosida moliyalashtirish rejasini tuzish va unga aniqlik kiritish;</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g’aznachilik organlarining bosh va yordamchi buxgalteriya kitoblarini yuritish;</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byudjet mablag’ini oluvchilardan moliyalashtirish uchun byurtmalar olish, ularni byudjet yozuvi va moliyalashtirish rejasi bilan solishtirish, jamlash va tartiblashtirish;</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to’lov hujjatlarini tayyorlash, to’lovlarni Markaziy bankdagi YaG’HR orqali amalga oshirish uchun jo’natish va ularning amalga oshganligi, zaruriy buxgalteriya kitoblarida aks ettirilganligi haqidagi axborotlarni qabul qilish va qayta ishlashni ta’minlash kabi jarayonlarni o’z ichiga olgan «mijoz-bank» quyi tizimini yaratish;</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davlat byudjeti daromadiga kelib tushayotgan tushumlarning hisob-kitobi va nazoratini olib borish, ularni buxgalteriya kitoblarida aks ettirish;</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qisqa muddatli (yil davomidagi) kassa ijrosini rejalashtirish;</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byudjetga kelib tushgan daromadlar va ularning faktlarga asoslangan kassa ijrosi haqida xisobotlar tuzish;</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byudjetlararo o’zaro hisob-kitob aloqalari hisobini va nazoratini buxgalteriya kitoblarida aks ettirish va yuritish;</w:t>
      </w:r>
    </w:p>
    <w:p w:rsidR="003F264E" w:rsidRPr="003F264E" w:rsidRDefault="003F264E" w:rsidP="00C44575">
      <w:pPr>
        <w:pStyle w:val="a9"/>
        <w:numPr>
          <w:ilvl w:val="1"/>
          <w:numId w:val="12"/>
        </w:numPr>
        <w:tabs>
          <w:tab w:val="left" w:pos="993"/>
        </w:tabs>
        <w:spacing w:after="0" w:line="360" w:lineRule="auto"/>
        <w:ind w:left="0" w:firstLine="567"/>
        <w:jc w:val="both"/>
        <w:rPr>
          <w:rFonts w:ascii="Times New Roman" w:hAnsi="Times New Roman"/>
          <w:sz w:val="28"/>
          <w:szCs w:val="28"/>
          <w:lang w:val="uz-Cyrl-UZ"/>
        </w:rPr>
      </w:pPr>
      <w:r w:rsidRPr="003F264E">
        <w:rPr>
          <w:rFonts w:ascii="Times New Roman" w:hAnsi="Times New Roman"/>
          <w:sz w:val="28"/>
          <w:szCs w:val="28"/>
          <w:lang w:val="uz-Cyrl-UZ"/>
        </w:rPr>
        <w:t>davlat qarzlarini boshqarish quyi tizimini shakllantirish;</w:t>
      </w:r>
    </w:p>
    <w:p w:rsidR="003F264E" w:rsidRPr="003F264E" w:rsidRDefault="003F264E" w:rsidP="003F264E">
      <w:pPr>
        <w:spacing w:after="0" w:line="360" w:lineRule="auto"/>
        <w:ind w:firstLine="708"/>
        <w:jc w:val="both"/>
        <w:rPr>
          <w:rFonts w:ascii="Times New Roman" w:hAnsi="Times New Roman"/>
          <w:sz w:val="28"/>
          <w:szCs w:val="28"/>
          <w:lang w:val="uz-Cyrl-UZ"/>
        </w:rPr>
      </w:pPr>
      <w:r w:rsidRPr="003F264E">
        <w:rPr>
          <w:rFonts w:ascii="Times New Roman" w:hAnsi="Times New Roman"/>
          <w:sz w:val="28"/>
          <w:szCs w:val="28"/>
          <w:lang w:val="uz-Cyrl-UZ"/>
        </w:rPr>
        <w:t>Pirovardida esa g’aznachilikning mukammallashgan axborot tizimini yaratish, undan foydalanuvchilar uchun quyidagilarni amalga oshirishga imkon beradi:</w:t>
      </w:r>
    </w:p>
    <w:p w:rsidR="003F264E" w:rsidRPr="007851D0" w:rsidRDefault="003F264E" w:rsidP="00C44575">
      <w:pPr>
        <w:pStyle w:val="a9"/>
        <w:numPr>
          <w:ilvl w:val="1"/>
          <w:numId w:val="13"/>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 xml:space="preserve">davlat byudjeti ijrosini sifat jihatidan yanada yaxshilashga; </w:t>
      </w:r>
    </w:p>
    <w:p w:rsidR="003F264E" w:rsidRPr="007851D0" w:rsidRDefault="003F264E" w:rsidP="00C44575">
      <w:pPr>
        <w:pStyle w:val="a9"/>
        <w:numPr>
          <w:ilvl w:val="1"/>
          <w:numId w:val="13"/>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lastRenderedPageBreak/>
        <w:t>davlat byudjeti ijrosining buxgalteriya hisobi va hisobotlarini sifat jihatidan yaxshilashga va tezlatishga;</w:t>
      </w:r>
    </w:p>
    <w:p w:rsidR="003F264E" w:rsidRPr="007851D0" w:rsidRDefault="003F264E" w:rsidP="00C44575">
      <w:pPr>
        <w:pStyle w:val="a9"/>
        <w:numPr>
          <w:ilvl w:val="1"/>
          <w:numId w:val="13"/>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davlat moliyasini boshqarish samaradorligini oshirish va uni sifat jihatidan yaxshilashga;</w:t>
      </w:r>
    </w:p>
    <w:p w:rsidR="003F264E" w:rsidRPr="007851D0" w:rsidRDefault="003F264E" w:rsidP="00C44575">
      <w:pPr>
        <w:pStyle w:val="a9"/>
        <w:numPr>
          <w:ilvl w:val="1"/>
          <w:numId w:val="13"/>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davlat moliyasi boshqaruvini yaqqollashtirish va uning monitoringini yuritishni yanada faollashtirishga erishiladi.</w:t>
      </w:r>
    </w:p>
    <w:p w:rsidR="003F264E" w:rsidRPr="003F264E" w:rsidRDefault="003F264E" w:rsidP="003F264E">
      <w:pPr>
        <w:spacing w:after="0" w:line="360" w:lineRule="auto"/>
        <w:ind w:firstLine="708"/>
        <w:jc w:val="both"/>
        <w:rPr>
          <w:rFonts w:ascii="Times New Roman" w:hAnsi="Times New Roman"/>
          <w:sz w:val="28"/>
          <w:szCs w:val="28"/>
          <w:lang w:val="uz-Cyrl-UZ"/>
        </w:rPr>
      </w:pPr>
      <w:r w:rsidRPr="003F264E">
        <w:rPr>
          <w:rFonts w:ascii="Times New Roman" w:hAnsi="Times New Roman"/>
          <w:sz w:val="28"/>
          <w:szCs w:val="28"/>
          <w:lang w:val="uz-Cyrl-UZ"/>
        </w:rPr>
        <w:t xml:space="preserve">Umuman, YaG’HRni qo’llagan holda g’aznachilik tashkilotlarining axborot tizimini yaratish davlat byudjeti ijrosining sifatli yangi texnologiyasi  hisoblanib, bu orqali quyidagi asosiy natijalarga erishiladi: </w:t>
      </w:r>
    </w:p>
    <w:p w:rsidR="003F264E" w:rsidRPr="007851D0" w:rsidRDefault="003F264E" w:rsidP="00C44575">
      <w:pPr>
        <w:pStyle w:val="a9"/>
        <w:numPr>
          <w:ilvl w:val="1"/>
          <w:numId w:val="14"/>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 xml:space="preserve">Markaziy bankda ochilgan YaG’HRda davlat byudjeti mablag’lari va daromadlarining markazlashuvi; </w:t>
      </w:r>
    </w:p>
    <w:p w:rsidR="003F264E" w:rsidRPr="007851D0" w:rsidRDefault="003F264E" w:rsidP="00C44575">
      <w:pPr>
        <w:pStyle w:val="a9"/>
        <w:numPr>
          <w:ilvl w:val="1"/>
          <w:numId w:val="14"/>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 xml:space="preserve">Markaziy bankda ochilgan YaG’HR orqali davlat  byudjetining xarajatlari bo’yicha olib boriladigan jarayonlarni nazorat qilish va byudjet tizimidagi turli xil byudjetlar bosqichlari o’rtasidagi to’lov mablag’larini taqsimlash; </w:t>
      </w:r>
    </w:p>
    <w:p w:rsidR="003F264E" w:rsidRPr="007851D0" w:rsidRDefault="003F264E" w:rsidP="00C44575">
      <w:pPr>
        <w:pStyle w:val="a9"/>
        <w:numPr>
          <w:ilvl w:val="1"/>
          <w:numId w:val="14"/>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davlat byudjeti daromadlari va xarajatlari bo’yicha amalga oshiriladigan jarayonlarni g’aznachilikning bosh kitobida kundalik aks ettirib borish.</w:t>
      </w:r>
    </w:p>
    <w:p w:rsidR="003F264E" w:rsidRPr="003F264E" w:rsidRDefault="003F264E" w:rsidP="003F264E">
      <w:pPr>
        <w:spacing w:after="0" w:line="360" w:lineRule="auto"/>
        <w:ind w:firstLine="708"/>
        <w:jc w:val="both"/>
        <w:rPr>
          <w:rFonts w:ascii="Times New Roman" w:hAnsi="Times New Roman"/>
          <w:sz w:val="28"/>
          <w:szCs w:val="28"/>
          <w:lang w:val="uz-Cyrl-UZ"/>
        </w:rPr>
      </w:pPr>
      <w:r w:rsidRPr="003F264E">
        <w:rPr>
          <w:rFonts w:ascii="Times New Roman" w:hAnsi="Times New Roman"/>
          <w:sz w:val="28"/>
          <w:szCs w:val="28"/>
          <w:lang w:val="uz-Cyrl-UZ"/>
        </w:rPr>
        <w:t>Shuni ta’kidlashimiz lozimki, yuqoridagi qayd etilgan natijalar o’z samarasini berishi uchun g’aznachilik axborot tizimi quyidagi asosiy funktsiyalarni amalga oshirishga imkon berishi talab etiladi:</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 xml:space="preserve">byudjetning tasdiqlangan va aniqlashtirilgan ko’rsatkichlarini yozib olish (xotirada saqlash); </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 xml:space="preserve">yuridik majburiyatlarni (shartnomalarni) boshqarish; </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moliyaviy majburiyatlarni (schet fakturalarni) boshqarish;</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ruxsat berilmagan harajatlarni amalga oshirishga imkon bermaslik;</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 xml:space="preserve">kassa tushumlari, harajatlari va to’lovnomalarni boshqarish; </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debitorlik (debitorlik qarzlari hisob raqamlarini) va kreditorlik (kreditorlik qarzlari hisob raqamlarini) boshqarish;</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bank hisob raqamlaridagi mablag’lar qoldiqlarini tekshirib ko’rish;</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moliyaviy aktivlar va majburiyatlar hamda davlat tashkilotlari qarzlari hisobini olib borish;</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lastRenderedPageBreak/>
        <w:t>ichki va tashqi audit jarayonlarini olib borishni ta’minlash;</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buxgalteriya hisobi va hisobotlarini olib borish;</w:t>
      </w:r>
    </w:p>
    <w:p w:rsidR="003F264E" w:rsidRPr="007851D0" w:rsidRDefault="003F264E" w:rsidP="00C44575">
      <w:pPr>
        <w:pStyle w:val="a9"/>
        <w:numPr>
          <w:ilvl w:val="1"/>
          <w:numId w:val="15"/>
        </w:numPr>
        <w:tabs>
          <w:tab w:val="left" w:pos="993"/>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 xml:space="preserve">pul mablag’lariga bo’lgan talablarning kassa xarajatlarini prognoz qilish.  </w:t>
      </w:r>
    </w:p>
    <w:p w:rsidR="00026B98" w:rsidRPr="00026B98" w:rsidRDefault="003F264E" w:rsidP="003F264E">
      <w:pPr>
        <w:spacing w:after="0" w:line="360" w:lineRule="auto"/>
        <w:ind w:firstLine="708"/>
        <w:jc w:val="both"/>
        <w:rPr>
          <w:rFonts w:ascii="Times New Roman" w:hAnsi="Times New Roman"/>
          <w:sz w:val="28"/>
          <w:szCs w:val="28"/>
          <w:lang w:val="uz-Cyrl-UZ"/>
        </w:rPr>
      </w:pPr>
      <w:r w:rsidRPr="003F264E">
        <w:rPr>
          <w:rFonts w:ascii="Times New Roman" w:hAnsi="Times New Roman"/>
          <w:sz w:val="28"/>
          <w:szCs w:val="28"/>
          <w:lang w:val="uz-Cyrl-UZ"/>
        </w:rPr>
        <w:t>G’ATning mazkur funktsional jarayonida amalga oshiriladigan axborot aloqalari sxemasi  quyidagi chizma tarzida tasvirlangan.</w:t>
      </w:r>
    </w:p>
    <w:p w:rsidR="00026B98" w:rsidRPr="003F264E" w:rsidRDefault="00026B98" w:rsidP="00026B98">
      <w:pPr>
        <w:spacing w:after="0" w:line="360" w:lineRule="auto"/>
        <w:ind w:firstLine="708"/>
        <w:jc w:val="both"/>
        <w:rPr>
          <w:rFonts w:ascii="Times New Roman" w:hAnsi="Times New Roman"/>
          <w:sz w:val="28"/>
          <w:szCs w:val="28"/>
          <w:lang w:val="uz-Cyrl-UZ"/>
        </w:rPr>
      </w:pPr>
    </w:p>
    <w:p w:rsidR="003F264E" w:rsidRPr="003F264E" w:rsidRDefault="003F264E" w:rsidP="00026B98">
      <w:pPr>
        <w:spacing w:after="0" w:line="360" w:lineRule="auto"/>
        <w:ind w:firstLine="708"/>
        <w:jc w:val="both"/>
        <w:rPr>
          <w:rFonts w:ascii="Times New Roman" w:hAnsi="Times New Roman"/>
          <w:sz w:val="28"/>
          <w:szCs w:val="28"/>
          <w:lang w:val="uz-Cyrl-UZ"/>
        </w:rPr>
      </w:pPr>
      <w:r>
        <w:rPr>
          <w:rFonts w:ascii="Times New Roman" w:hAnsi="Times New Roman"/>
          <w:noProof/>
          <w:sz w:val="28"/>
          <w:szCs w:val="28"/>
        </w:rPr>
        <mc:AlternateContent>
          <mc:Choice Requires="wpc">
            <w:drawing>
              <wp:anchor distT="0" distB="0" distL="114300" distR="114300" simplePos="0" relativeHeight="251667456" behindDoc="0" locked="0" layoutInCell="1" allowOverlap="1" wp14:anchorId="06E9C511" wp14:editId="5139CBB5">
                <wp:simplePos x="0" y="0"/>
                <wp:positionH relativeFrom="character">
                  <wp:posOffset>-639445</wp:posOffset>
                </wp:positionH>
                <wp:positionV relativeFrom="line">
                  <wp:posOffset>43815</wp:posOffset>
                </wp:positionV>
                <wp:extent cx="6057900" cy="3785235"/>
                <wp:effectExtent l="0" t="0" r="0" b="24765"/>
                <wp:wrapNone/>
                <wp:docPr id="289" name="Полотно 28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20" name="Rectangle 222"/>
                        <wps:cNvSpPr>
                          <a:spLocks noChangeArrowheads="1"/>
                        </wps:cNvSpPr>
                        <wps:spPr bwMode="auto">
                          <a:xfrm>
                            <a:off x="1761490" y="159385"/>
                            <a:ext cx="1464310" cy="382905"/>
                          </a:xfrm>
                          <a:prstGeom prst="rect">
                            <a:avLst/>
                          </a:prstGeom>
                          <a:solidFill>
                            <a:srgbClr val="FFFFFF"/>
                          </a:solidFill>
                          <a:ln w="1905">
                            <a:solidFill>
                              <a:srgbClr val="000000"/>
                            </a:solidFill>
                            <a:miter lim="800000"/>
                            <a:headEnd/>
                            <a:tailEnd/>
                          </a:ln>
                        </wps:spPr>
                        <wps:txbx>
                          <w:txbxContent>
                            <w:p w:rsidR="00B422FE" w:rsidRPr="00843CD0" w:rsidRDefault="00B422FE" w:rsidP="00F36729">
                              <w:pPr>
                                <w:jc w:val="center"/>
                                <w:rPr>
                                  <w:b/>
                                  <w:color w:val="0000FF"/>
                                  <w:sz w:val="20"/>
                                </w:rPr>
                              </w:pPr>
                              <w:r w:rsidRPr="00843CD0">
                                <w:rPr>
                                  <w:b/>
                                  <w:color w:val="0000FF"/>
                                  <w:sz w:val="20"/>
                                </w:rPr>
                                <w:t>Рухсатномаларни</w:t>
                              </w:r>
                            </w:p>
                            <w:p w:rsidR="00B422FE" w:rsidRPr="00843CD0" w:rsidRDefault="00B422FE" w:rsidP="00F36729">
                              <w:pPr>
                                <w:jc w:val="center"/>
                                <w:rPr>
                                  <w:b/>
                                  <w:color w:val="0000FF"/>
                                  <w:sz w:val="20"/>
                                </w:rPr>
                              </w:pPr>
                              <w:r w:rsidRPr="00843CD0">
                                <w:rPr>
                                  <w:b/>
                                  <w:color w:val="0000FF"/>
                                  <w:sz w:val="20"/>
                                </w:rPr>
                                <w:t>бошқариш</w:t>
                              </w:r>
                            </w:p>
                            <w:p w:rsidR="00B422FE" w:rsidRPr="00843CD0" w:rsidRDefault="00B422FE" w:rsidP="00F36729">
                              <w:pPr>
                                <w:rPr>
                                  <w:b/>
                                  <w:sz w:val="25"/>
                                </w:rPr>
                              </w:pPr>
                            </w:p>
                          </w:txbxContent>
                        </wps:txbx>
                        <wps:bodyPr rot="0" vert="horz" wrap="square" lIns="83210" tIns="41605" rIns="83210" bIns="41605" anchor="t" anchorCtr="0" upright="1">
                          <a:noAutofit/>
                        </wps:bodyPr>
                      </wps:wsp>
                      <wps:wsp>
                        <wps:cNvPr id="221" name="Rectangle 223"/>
                        <wps:cNvSpPr>
                          <a:spLocks noChangeArrowheads="1"/>
                        </wps:cNvSpPr>
                        <wps:spPr bwMode="auto">
                          <a:xfrm>
                            <a:off x="1812290" y="895350"/>
                            <a:ext cx="1464310" cy="403860"/>
                          </a:xfrm>
                          <a:prstGeom prst="rect">
                            <a:avLst/>
                          </a:prstGeom>
                          <a:solidFill>
                            <a:srgbClr val="FFFFFF"/>
                          </a:solidFill>
                          <a:ln w="1905">
                            <a:solidFill>
                              <a:srgbClr val="000000"/>
                            </a:solidFill>
                            <a:miter lim="800000"/>
                            <a:headEnd/>
                            <a:tailEnd/>
                          </a:ln>
                        </wps:spPr>
                        <wps:txbx>
                          <w:txbxContent>
                            <w:p w:rsidR="00B422FE" w:rsidRPr="00843CD0" w:rsidRDefault="00B422FE" w:rsidP="00F36729">
                              <w:pPr>
                                <w:jc w:val="center"/>
                                <w:rPr>
                                  <w:b/>
                                  <w:color w:val="0000FF"/>
                                  <w:sz w:val="20"/>
                                </w:rPr>
                              </w:pPr>
                              <w:r w:rsidRPr="00843CD0">
                                <w:rPr>
                                  <w:b/>
                                  <w:color w:val="0000FF"/>
                                  <w:sz w:val="20"/>
                                </w:rPr>
                                <w:t>Тўловларни</w:t>
                              </w:r>
                            </w:p>
                            <w:p w:rsidR="00B422FE" w:rsidRPr="00843CD0" w:rsidRDefault="00B422FE" w:rsidP="00F36729">
                              <w:pPr>
                                <w:jc w:val="center"/>
                                <w:rPr>
                                  <w:b/>
                                  <w:color w:val="0000FF"/>
                                  <w:sz w:val="20"/>
                                </w:rPr>
                              </w:pPr>
                              <w:r w:rsidRPr="00843CD0">
                                <w:rPr>
                                  <w:b/>
                                  <w:color w:val="0000FF"/>
                                  <w:sz w:val="20"/>
                                </w:rPr>
                                <w:t>бошқариш</w:t>
                              </w:r>
                            </w:p>
                            <w:p w:rsidR="00B422FE" w:rsidRPr="00843CD0" w:rsidRDefault="00B422FE" w:rsidP="00F36729">
                              <w:pPr>
                                <w:rPr>
                                  <w:b/>
                                  <w:sz w:val="25"/>
                                </w:rPr>
                              </w:pPr>
                            </w:p>
                          </w:txbxContent>
                        </wps:txbx>
                        <wps:bodyPr rot="0" vert="horz" wrap="square" lIns="83210" tIns="41605" rIns="83210" bIns="41605" anchor="t" anchorCtr="0" upright="1">
                          <a:noAutofit/>
                        </wps:bodyPr>
                      </wps:wsp>
                      <wps:wsp>
                        <wps:cNvPr id="222" name="Rectangle 224"/>
                        <wps:cNvSpPr>
                          <a:spLocks noChangeArrowheads="1"/>
                        </wps:cNvSpPr>
                        <wps:spPr bwMode="auto">
                          <a:xfrm>
                            <a:off x="312420" y="1506220"/>
                            <a:ext cx="1036320" cy="518160"/>
                          </a:xfrm>
                          <a:prstGeom prst="rect">
                            <a:avLst/>
                          </a:prstGeom>
                          <a:solidFill>
                            <a:srgbClr val="FFFFFF"/>
                          </a:solidFill>
                          <a:ln w="1905">
                            <a:solidFill>
                              <a:srgbClr val="000000"/>
                            </a:solidFill>
                            <a:miter lim="800000"/>
                            <a:headEnd/>
                            <a:tailEnd/>
                          </a:ln>
                        </wps:spPr>
                        <wps:txbx>
                          <w:txbxContent>
                            <w:p w:rsidR="00B422FE" w:rsidRPr="00843CD0" w:rsidRDefault="00B422FE" w:rsidP="00F36729">
                              <w:pPr>
                                <w:jc w:val="center"/>
                                <w:rPr>
                                  <w:b/>
                                  <w:color w:val="0000FF"/>
                                  <w:sz w:val="20"/>
                                  <w:lang w:val="uz-Cyrl-UZ"/>
                                </w:rPr>
                              </w:pPr>
                              <w:r w:rsidRPr="00843CD0">
                                <w:rPr>
                                  <w:b/>
                                  <w:color w:val="0000FF"/>
                                  <w:sz w:val="20"/>
                                </w:rPr>
                                <w:t>Бош</w:t>
                              </w:r>
                            </w:p>
                            <w:p w:rsidR="00B422FE" w:rsidRPr="00843CD0" w:rsidRDefault="00B422FE" w:rsidP="00F36729">
                              <w:pPr>
                                <w:jc w:val="center"/>
                                <w:rPr>
                                  <w:b/>
                                  <w:color w:val="0000FF"/>
                                  <w:sz w:val="20"/>
                                  <w:lang w:val="uz-Cyrl-UZ"/>
                                </w:rPr>
                              </w:pPr>
                              <w:r w:rsidRPr="00843CD0">
                                <w:rPr>
                                  <w:b/>
                                  <w:color w:val="0000FF"/>
                                  <w:sz w:val="20"/>
                                </w:rPr>
                                <w:t>Китобни</w:t>
                              </w:r>
                            </w:p>
                            <w:p w:rsidR="00B422FE" w:rsidRPr="00843CD0" w:rsidRDefault="00B422FE" w:rsidP="00F36729">
                              <w:pPr>
                                <w:jc w:val="center"/>
                                <w:rPr>
                                  <w:b/>
                                  <w:color w:val="0000FF"/>
                                  <w:sz w:val="20"/>
                                </w:rPr>
                              </w:pPr>
                              <w:r w:rsidRPr="00843CD0">
                                <w:rPr>
                                  <w:b/>
                                  <w:color w:val="0000FF"/>
                                  <w:sz w:val="20"/>
                                </w:rPr>
                                <w:t>юритиш</w:t>
                              </w:r>
                            </w:p>
                            <w:p w:rsidR="00B422FE" w:rsidRPr="00843CD0" w:rsidRDefault="00B422FE" w:rsidP="00F36729">
                              <w:pPr>
                                <w:rPr>
                                  <w:sz w:val="25"/>
                                </w:rPr>
                              </w:pPr>
                            </w:p>
                          </w:txbxContent>
                        </wps:txbx>
                        <wps:bodyPr rot="0" vert="horz" wrap="square" lIns="83210" tIns="41605" rIns="83210" bIns="41605" anchor="t" anchorCtr="0" upright="1">
                          <a:noAutofit/>
                        </wps:bodyPr>
                      </wps:wsp>
                      <wps:wsp>
                        <wps:cNvPr id="223" name="Rectangle 225"/>
                        <wps:cNvSpPr>
                          <a:spLocks noChangeArrowheads="1"/>
                        </wps:cNvSpPr>
                        <wps:spPr bwMode="auto">
                          <a:xfrm>
                            <a:off x="332105" y="2797175"/>
                            <a:ext cx="1223645" cy="517525"/>
                          </a:xfrm>
                          <a:prstGeom prst="rect">
                            <a:avLst/>
                          </a:prstGeom>
                          <a:solidFill>
                            <a:srgbClr val="FFFFFF"/>
                          </a:solidFill>
                          <a:ln w="1905">
                            <a:solidFill>
                              <a:srgbClr val="000000"/>
                            </a:solidFill>
                            <a:miter lim="800000"/>
                            <a:headEnd/>
                            <a:tailEnd/>
                          </a:ln>
                        </wps:spPr>
                        <wps:txbx>
                          <w:txbxContent>
                            <w:p w:rsidR="00B422FE" w:rsidRPr="00843CD0" w:rsidRDefault="00B422FE" w:rsidP="00F36729">
                              <w:pPr>
                                <w:jc w:val="center"/>
                                <w:rPr>
                                  <w:b/>
                                  <w:color w:val="0000FF"/>
                                  <w:sz w:val="20"/>
                                </w:rPr>
                              </w:pPr>
                              <w:r w:rsidRPr="00843CD0">
                                <w:rPr>
                                  <w:b/>
                                  <w:color w:val="0000FF"/>
                                  <w:sz w:val="20"/>
                                </w:rPr>
                                <w:t>Бюджет</w:t>
                              </w:r>
                            </w:p>
                            <w:p w:rsidR="00B422FE" w:rsidRPr="00843CD0" w:rsidRDefault="00B422FE" w:rsidP="00F36729">
                              <w:pPr>
                                <w:jc w:val="center"/>
                                <w:rPr>
                                  <w:b/>
                                  <w:color w:val="0000FF"/>
                                  <w:sz w:val="20"/>
                                </w:rPr>
                              </w:pPr>
                              <w:r w:rsidRPr="00843CD0">
                                <w:rPr>
                                  <w:b/>
                                  <w:color w:val="0000FF"/>
                                  <w:sz w:val="20"/>
                                </w:rPr>
                                <w:t>ижроси</w:t>
                              </w:r>
                              <w:r w:rsidRPr="00843CD0">
                                <w:rPr>
                                  <w:b/>
                                  <w:color w:val="0000FF"/>
                                  <w:sz w:val="20"/>
                                  <w:lang w:val="uz-Cyrl-UZ"/>
                                </w:rPr>
                                <w:t xml:space="preserve"> </w:t>
                              </w:r>
                              <w:r w:rsidRPr="00843CD0">
                                <w:rPr>
                                  <w:b/>
                                  <w:color w:val="0000FF"/>
                                  <w:sz w:val="20"/>
                                </w:rPr>
                                <w:t>ҳақидаги</w:t>
                              </w:r>
                            </w:p>
                            <w:p w:rsidR="00B422FE" w:rsidRPr="00843CD0" w:rsidRDefault="00B422FE" w:rsidP="00F36729">
                              <w:pPr>
                                <w:jc w:val="center"/>
                                <w:rPr>
                                  <w:b/>
                                  <w:color w:val="0000FF"/>
                                  <w:sz w:val="20"/>
                                </w:rPr>
                              </w:pPr>
                              <w:r w:rsidRPr="00843CD0">
                                <w:rPr>
                                  <w:b/>
                                  <w:color w:val="0000FF"/>
                                  <w:sz w:val="20"/>
                                </w:rPr>
                                <w:t>Ҳисобот</w:t>
                              </w:r>
                            </w:p>
                            <w:p w:rsidR="00B422FE" w:rsidRPr="00843CD0" w:rsidRDefault="00B422FE" w:rsidP="00F36729">
                              <w:pPr>
                                <w:rPr>
                                  <w:sz w:val="25"/>
                                </w:rPr>
                              </w:pPr>
                            </w:p>
                          </w:txbxContent>
                        </wps:txbx>
                        <wps:bodyPr rot="0" vert="horz" wrap="square" lIns="83210" tIns="41605" rIns="83210" bIns="41605" anchor="t" anchorCtr="0" upright="1">
                          <a:noAutofit/>
                        </wps:bodyPr>
                      </wps:wsp>
                      <wps:wsp>
                        <wps:cNvPr id="224" name="Rectangle 226"/>
                        <wps:cNvSpPr>
                          <a:spLocks noChangeArrowheads="1"/>
                        </wps:cNvSpPr>
                        <wps:spPr bwMode="auto">
                          <a:xfrm>
                            <a:off x="1812290" y="1629410"/>
                            <a:ext cx="1464310" cy="394970"/>
                          </a:xfrm>
                          <a:prstGeom prst="rect">
                            <a:avLst/>
                          </a:prstGeom>
                          <a:solidFill>
                            <a:srgbClr val="FFFFFF"/>
                          </a:solidFill>
                          <a:ln w="1905">
                            <a:solidFill>
                              <a:srgbClr val="000000"/>
                            </a:solidFill>
                            <a:miter lim="800000"/>
                            <a:headEnd/>
                            <a:tailEnd/>
                          </a:ln>
                        </wps:spPr>
                        <wps:txbx>
                          <w:txbxContent>
                            <w:p w:rsidR="00B422FE" w:rsidRPr="00843CD0" w:rsidRDefault="00B422FE" w:rsidP="00F36729">
                              <w:pPr>
                                <w:jc w:val="center"/>
                                <w:rPr>
                                  <w:b/>
                                  <w:color w:val="0000FF"/>
                                  <w:sz w:val="20"/>
                                </w:rPr>
                              </w:pPr>
                              <w:r w:rsidRPr="00843CD0">
                                <w:rPr>
                                  <w:b/>
                                  <w:color w:val="0000FF"/>
                                  <w:sz w:val="20"/>
                                </w:rPr>
                                <w:t>Банк</w:t>
                              </w:r>
                            </w:p>
                            <w:p w:rsidR="00B422FE" w:rsidRPr="00843CD0" w:rsidRDefault="00B422FE" w:rsidP="00F36729">
                              <w:pPr>
                                <w:jc w:val="center"/>
                                <w:rPr>
                                  <w:b/>
                                  <w:color w:val="0000FF"/>
                                  <w:sz w:val="20"/>
                                </w:rPr>
                              </w:pPr>
                              <w:r w:rsidRPr="00843CD0">
                                <w:rPr>
                                  <w:b/>
                                  <w:color w:val="0000FF"/>
                                  <w:sz w:val="20"/>
                                </w:rPr>
                                <w:t>бошқаруви</w:t>
                              </w:r>
                            </w:p>
                            <w:p w:rsidR="00B422FE" w:rsidRPr="00843CD0" w:rsidRDefault="00B422FE" w:rsidP="00F36729">
                              <w:pPr>
                                <w:rPr>
                                  <w:b/>
                                  <w:color w:val="0000FF"/>
                                  <w:sz w:val="25"/>
                                </w:rPr>
                              </w:pPr>
                            </w:p>
                          </w:txbxContent>
                        </wps:txbx>
                        <wps:bodyPr rot="0" vert="horz" wrap="square" lIns="83210" tIns="41605" rIns="83210" bIns="41605" anchor="t" anchorCtr="0" upright="1">
                          <a:noAutofit/>
                        </wps:bodyPr>
                      </wps:wsp>
                      <wps:wsp>
                        <wps:cNvPr id="225" name="Rectangle 227"/>
                        <wps:cNvSpPr>
                          <a:spLocks noChangeArrowheads="1"/>
                        </wps:cNvSpPr>
                        <wps:spPr bwMode="auto">
                          <a:xfrm>
                            <a:off x="1812290" y="2511425"/>
                            <a:ext cx="1464310" cy="440055"/>
                          </a:xfrm>
                          <a:prstGeom prst="rect">
                            <a:avLst/>
                          </a:prstGeom>
                          <a:solidFill>
                            <a:srgbClr val="FFFFFF"/>
                          </a:solidFill>
                          <a:ln w="1905">
                            <a:solidFill>
                              <a:srgbClr val="000000"/>
                            </a:solidFill>
                            <a:miter lim="800000"/>
                            <a:headEnd/>
                            <a:tailEnd/>
                          </a:ln>
                        </wps:spPr>
                        <wps:txbx>
                          <w:txbxContent>
                            <w:p w:rsidR="00B422FE" w:rsidRPr="00843CD0" w:rsidRDefault="00B422FE" w:rsidP="00F36729">
                              <w:pPr>
                                <w:jc w:val="center"/>
                                <w:rPr>
                                  <w:b/>
                                  <w:color w:val="0000FF"/>
                                  <w:sz w:val="20"/>
                                </w:rPr>
                              </w:pPr>
                              <w:r w:rsidRPr="00843CD0">
                                <w:rPr>
                                  <w:b/>
                                  <w:color w:val="0000FF"/>
                                  <w:sz w:val="20"/>
                                </w:rPr>
                                <w:t>Тушумларни</w:t>
                              </w:r>
                            </w:p>
                            <w:p w:rsidR="00B422FE" w:rsidRPr="00843CD0" w:rsidRDefault="00B422FE" w:rsidP="00F36729">
                              <w:pPr>
                                <w:jc w:val="center"/>
                                <w:rPr>
                                  <w:b/>
                                  <w:color w:val="0000FF"/>
                                  <w:sz w:val="20"/>
                                </w:rPr>
                              </w:pPr>
                              <w:r w:rsidRPr="00843CD0">
                                <w:rPr>
                                  <w:b/>
                                  <w:color w:val="0000FF"/>
                                  <w:sz w:val="20"/>
                                </w:rPr>
                                <w:t>бошқариш</w:t>
                              </w:r>
                            </w:p>
                            <w:p w:rsidR="00B422FE" w:rsidRPr="00843CD0" w:rsidRDefault="00B422FE" w:rsidP="00F36729">
                              <w:pPr>
                                <w:rPr>
                                  <w:b/>
                                  <w:sz w:val="25"/>
                                </w:rPr>
                              </w:pPr>
                            </w:p>
                          </w:txbxContent>
                        </wps:txbx>
                        <wps:bodyPr rot="0" vert="horz" wrap="square" lIns="83210" tIns="41605" rIns="83210" bIns="41605" anchor="t" anchorCtr="0" upright="1">
                          <a:noAutofit/>
                        </wps:bodyPr>
                      </wps:wsp>
                      <wps:wsp>
                        <wps:cNvPr id="226" name="Rectangle 228"/>
                        <wps:cNvSpPr>
                          <a:spLocks noChangeArrowheads="1"/>
                        </wps:cNvSpPr>
                        <wps:spPr bwMode="auto">
                          <a:xfrm>
                            <a:off x="1812290" y="3245485"/>
                            <a:ext cx="1464310" cy="539750"/>
                          </a:xfrm>
                          <a:prstGeom prst="rect">
                            <a:avLst/>
                          </a:prstGeom>
                          <a:solidFill>
                            <a:srgbClr val="FFFFFF"/>
                          </a:solidFill>
                          <a:ln w="1905">
                            <a:solidFill>
                              <a:srgbClr val="000000"/>
                            </a:solidFill>
                            <a:miter lim="800000"/>
                            <a:headEnd/>
                            <a:tailEnd/>
                          </a:ln>
                        </wps:spPr>
                        <wps:txbx>
                          <w:txbxContent>
                            <w:p w:rsidR="00B422FE" w:rsidRPr="00AC762E" w:rsidRDefault="00B422FE" w:rsidP="00F36729">
                              <w:pPr>
                                <w:jc w:val="center"/>
                                <w:rPr>
                                  <w:b/>
                                  <w:color w:val="0000FF"/>
                                  <w:sz w:val="20"/>
                                </w:rPr>
                              </w:pPr>
                              <w:r w:rsidRPr="00AC762E">
                                <w:rPr>
                                  <w:b/>
                                  <w:color w:val="0000FF"/>
                                  <w:sz w:val="20"/>
                                </w:rPr>
                                <w:t>Молиявий активлар ва қарзларни</w:t>
                              </w:r>
                            </w:p>
                            <w:p w:rsidR="00B422FE" w:rsidRPr="00AC762E" w:rsidRDefault="00B422FE" w:rsidP="00F36729">
                              <w:pPr>
                                <w:jc w:val="center"/>
                                <w:rPr>
                                  <w:b/>
                                  <w:sz w:val="20"/>
                                </w:rPr>
                              </w:pPr>
                              <w:r w:rsidRPr="00AC762E">
                                <w:rPr>
                                  <w:b/>
                                  <w:color w:val="0000FF"/>
                                  <w:sz w:val="20"/>
                                </w:rPr>
                                <w:t>бошқариш</w:t>
                              </w:r>
                            </w:p>
                            <w:p w:rsidR="00B422FE" w:rsidRPr="00AC762E" w:rsidRDefault="00B422FE" w:rsidP="00F36729">
                              <w:pPr>
                                <w:rPr>
                                  <w:b/>
                                  <w:sz w:val="25"/>
                                </w:rPr>
                              </w:pPr>
                            </w:p>
                          </w:txbxContent>
                        </wps:txbx>
                        <wps:bodyPr rot="0" vert="horz" wrap="square" lIns="83210" tIns="41605" rIns="83210" bIns="41605" anchor="t" anchorCtr="0" upright="1">
                          <a:noAutofit/>
                        </wps:bodyPr>
                      </wps:wsp>
                      <wps:wsp>
                        <wps:cNvPr id="227" name="Rectangle 229"/>
                        <wps:cNvSpPr>
                          <a:spLocks noChangeArrowheads="1"/>
                        </wps:cNvSpPr>
                        <wps:spPr bwMode="auto">
                          <a:xfrm>
                            <a:off x="2372995" y="628015"/>
                            <a:ext cx="42418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rPr>
                                  <w:b/>
                                  <w:sz w:val="15"/>
                                  <w:szCs w:val="16"/>
                                  <w:lang w:val="uz-Cyrl-UZ"/>
                                </w:rPr>
                              </w:pPr>
                              <w:r w:rsidRPr="00843CD0">
                                <w:rPr>
                                  <w:b/>
                                  <w:color w:val="000000"/>
                                  <w:sz w:val="15"/>
                                  <w:szCs w:val="16"/>
                                  <w:lang w:val="uz-Cyrl-UZ"/>
                                </w:rPr>
                                <w:t>Сметалар</w:t>
                              </w:r>
                            </w:p>
                          </w:txbxContent>
                        </wps:txbx>
                        <wps:bodyPr rot="0" vert="horz" wrap="square" lIns="0" tIns="0" rIns="0" bIns="0" anchor="t" anchorCtr="0" upright="1">
                          <a:noAutofit/>
                        </wps:bodyPr>
                      </wps:wsp>
                      <wps:wsp>
                        <wps:cNvPr id="228" name="Rectangle 230"/>
                        <wps:cNvSpPr>
                          <a:spLocks noChangeArrowheads="1"/>
                        </wps:cNvSpPr>
                        <wps:spPr bwMode="auto">
                          <a:xfrm>
                            <a:off x="2175510" y="1402715"/>
                            <a:ext cx="72517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jc w:val="center"/>
                                <w:rPr>
                                  <w:b/>
                                  <w:sz w:val="25"/>
                                </w:rPr>
                              </w:pPr>
                              <w:r w:rsidRPr="00843CD0">
                                <w:rPr>
                                  <w:b/>
                                  <w:color w:val="000000"/>
                                  <w:sz w:val="15"/>
                                  <w:szCs w:val="16"/>
                                </w:rPr>
                                <w:t>Т</w:t>
                              </w:r>
                              <w:r w:rsidRPr="00843CD0">
                                <w:rPr>
                                  <w:b/>
                                  <w:color w:val="000000"/>
                                  <w:sz w:val="15"/>
                                  <w:szCs w:val="16"/>
                                  <w:lang w:val="uz-Cyrl-UZ"/>
                                </w:rPr>
                                <w:t>ўлов хужжатлари</w:t>
                              </w:r>
                            </w:p>
                          </w:txbxContent>
                        </wps:txbx>
                        <wps:bodyPr rot="0" vert="horz" wrap="square" lIns="0" tIns="0" rIns="0" bIns="0" anchor="t" anchorCtr="0" upright="1">
                          <a:noAutofit/>
                        </wps:bodyPr>
                      </wps:wsp>
                      <wps:wsp>
                        <wps:cNvPr id="229" name="Rectangle 231"/>
                        <wps:cNvSpPr>
                          <a:spLocks noChangeArrowheads="1"/>
                        </wps:cNvSpPr>
                        <wps:spPr bwMode="auto">
                          <a:xfrm>
                            <a:off x="2045335" y="2277745"/>
                            <a:ext cx="998855" cy="93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Rectangle 232"/>
                        <wps:cNvSpPr>
                          <a:spLocks noChangeArrowheads="1"/>
                        </wps:cNvSpPr>
                        <wps:spPr bwMode="auto">
                          <a:xfrm>
                            <a:off x="1864995" y="2209165"/>
                            <a:ext cx="145034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Тўловномалар, кўчирмалар ва тўлов хужжатлари</w:t>
                              </w:r>
                            </w:p>
                          </w:txbxContent>
                        </wps:txbx>
                        <wps:bodyPr rot="0" vert="horz" wrap="square" lIns="0" tIns="0" rIns="0" bIns="0" anchor="t" anchorCtr="0" upright="1">
                          <a:noAutofit/>
                        </wps:bodyPr>
                      </wps:wsp>
                      <wps:wsp>
                        <wps:cNvPr id="231" name="Rectangle 233"/>
                        <wps:cNvSpPr>
                          <a:spLocks noChangeArrowheads="1"/>
                        </wps:cNvSpPr>
                        <wps:spPr bwMode="auto">
                          <a:xfrm>
                            <a:off x="4249420" y="781050"/>
                            <a:ext cx="89789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Даромад тушумлари бўйича умумлашган маълумотлар</w:t>
                              </w:r>
                            </w:p>
                            <w:p w:rsidR="00B422FE" w:rsidRPr="00843CD0" w:rsidRDefault="00B422FE" w:rsidP="00F36729">
                              <w:pPr>
                                <w:rPr>
                                  <w:sz w:val="25"/>
                                </w:rPr>
                              </w:pPr>
                            </w:p>
                          </w:txbxContent>
                        </wps:txbx>
                        <wps:bodyPr rot="0" vert="horz" wrap="square" lIns="0" tIns="0" rIns="0" bIns="0" anchor="t" anchorCtr="0" upright="1">
                          <a:noAutofit/>
                        </wps:bodyPr>
                      </wps:wsp>
                      <wps:wsp>
                        <wps:cNvPr id="232" name="Rectangle 234"/>
                        <wps:cNvSpPr>
                          <a:spLocks noChangeArrowheads="1"/>
                        </wps:cNvSpPr>
                        <wps:spPr bwMode="auto">
                          <a:xfrm>
                            <a:off x="4333875" y="1286510"/>
                            <a:ext cx="154940" cy="93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Rectangle 235"/>
                        <wps:cNvSpPr>
                          <a:spLocks noChangeArrowheads="1"/>
                        </wps:cNvSpPr>
                        <wps:spPr bwMode="auto">
                          <a:xfrm>
                            <a:off x="4974590" y="1092835"/>
                            <a:ext cx="24003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jc w:val="center"/>
                                <w:rPr>
                                  <w:b/>
                                  <w:sz w:val="15"/>
                                  <w:szCs w:val="16"/>
                                </w:rPr>
                              </w:pPr>
                              <w:r w:rsidRPr="00843CD0">
                                <w:rPr>
                                  <w:b/>
                                  <w:color w:val="000000"/>
                                  <w:sz w:val="15"/>
                                  <w:szCs w:val="16"/>
                                </w:rPr>
                                <w:t>ХТР</w:t>
                              </w:r>
                            </w:p>
                          </w:txbxContent>
                        </wps:txbx>
                        <wps:bodyPr rot="0" vert="horz" wrap="square" lIns="0" tIns="0" rIns="0" bIns="0" anchor="t" anchorCtr="0" upright="1">
                          <a:noAutofit/>
                        </wps:bodyPr>
                      </wps:wsp>
                      <wps:wsp>
                        <wps:cNvPr id="234" name="Rectangle 236"/>
                        <wps:cNvSpPr>
                          <a:spLocks noChangeArrowheads="1"/>
                        </wps:cNvSpPr>
                        <wps:spPr bwMode="auto">
                          <a:xfrm>
                            <a:off x="3463925" y="2806065"/>
                            <a:ext cx="504190" cy="249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5" name="Rectangle 237"/>
                        <wps:cNvSpPr>
                          <a:spLocks noChangeArrowheads="1"/>
                        </wps:cNvSpPr>
                        <wps:spPr bwMode="auto">
                          <a:xfrm>
                            <a:off x="3418840" y="2749550"/>
                            <a:ext cx="828675"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Тўловлар ва тушумлар ҳақида ахборот</w:t>
                              </w:r>
                            </w:p>
                          </w:txbxContent>
                        </wps:txbx>
                        <wps:bodyPr rot="0" vert="horz" wrap="square" lIns="0" tIns="0" rIns="0" bIns="0" anchor="t" anchorCtr="0" upright="1">
                          <a:noAutofit/>
                        </wps:bodyPr>
                      </wps:wsp>
                      <wps:wsp>
                        <wps:cNvPr id="236" name="Freeform 238"/>
                        <wps:cNvSpPr>
                          <a:spLocks/>
                        </wps:cNvSpPr>
                        <wps:spPr bwMode="auto">
                          <a:xfrm>
                            <a:off x="1397000" y="1152525"/>
                            <a:ext cx="415290" cy="625475"/>
                          </a:xfrm>
                          <a:custGeom>
                            <a:avLst/>
                            <a:gdLst>
                              <a:gd name="T0" fmla="*/ 722 w 722"/>
                              <a:gd name="T1" fmla="*/ 0 h 1087"/>
                              <a:gd name="T2" fmla="*/ 531 w 722"/>
                              <a:gd name="T3" fmla="*/ 0 h 1087"/>
                              <a:gd name="T4" fmla="*/ 531 w 722"/>
                              <a:gd name="T5" fmla="*/ 1087 h 1087"/>
                              <a:gd name="T6" fmla="*/ 0 w 722"/>
                              <a:gd name="T7" fmla="*/ 1087 h 1087"/>
                            </a:gdLst>
                            <a:ahLst/>
                            <a:cxnLst>
                              <a:cxn ang="0">
                                <a:pos x="T0" y="T1"/>
                              </a:cxn>
                              <a:cxn ang="0">
                                <a:pos x="T2" y="T3"/>
                              </a:cxn>
                              <a:cxn ang="0">
                                <a:pos x="T4" y="T5"/>
                              </a:cxn>
                              <a:cxn ang="0">
                                <a:pos x="T6" y="T7"/>
                              </a:cxn>
                            </a:cxnLst>
                            <a:rect l="0" t="0" r="r" b="b"/>
                            <a:pathLst>
                              <a:path w="722" h="1087">
                                <a:moveTo>
                                  <a:pt x="722" y="0"/>
                                </a:moveTo>
                                <a:lnTo>
                                  <a:pt x="531" y="0"/>
                                </a:lnTo>
                                <a:lnTo>
                                  <a:pt x="531" y="1087"/>
                                </a:lnTo>
                                <a:lnTo>
                                  <a:pt x="0" y="1087"/>
                                </a:lnTo>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239"/>
                        <wps:cNvSpPr>
                          <a:spLocks/>
                        </wps:cNvSpPr>
                        <wps:spPr bwMode="auto">
                          <a:xfrm>
                            <a:off x="1334135" y="1755775"/>
                            <a:ext cx="67310" cy="44450"/>
                          </a:xfrm>
                          <a:custGeom>
                            <a:avLst/>
                            <a:gdLst>
                              <a:gd name="T0" fmla="*/ 117 w 117"/>
                              <a:gd name="T1" fmla="*/ 78 h 78"/>
                              <a:gd name="T2" fmla="*/ 0 w 117"/>
                              <a:gd name="T3" fmla="*/ 39 h 78"/>
                              <a:gd name="T4" fmla="*/ 117 w 117"/>
                              <a:gd name="T5" fmla="*/ 0 h 78"/>
                              <a:gd name="T6" fmla="*/ 117 w 117"/>
                              <a:gd name="T7" fmla="*/ 78 h 78"/>
                            </a:gdLst>
                            <a:ahLst/>
                            <a:cxnLst>
                              <a:cxn ang="0">
                                <a:pos x="T0" y="T1"/>
                              </a:cxn>
                              <a:cxn ang="0">
                                <a:pos x="T2" y="T3"/>
                              </a:cxn>
                              <a:cxn ang="0">
                                <a:pos x="T4" y="T5"/>
                              </a:cxn>
                              <a:cxn ang="0">
                                <a:pos x="T6" y="T7"/>
                              </a:cxn>
                            </a:cxnLst>
                            <a:rect l="0" t="0" r="r" b="b"/>
                            <a:pathLst>
                              <a:path w="117" h="78">
                                <a:moveTo>
                                  <a:pt x="117" y="78"/>
                                </a:moveTo>
                                <a:lnTo>
                                  <a:pt x="0" y="39"/>
                                </a:lnTo>
                                <a:lnTo>
                                  <a:pt x="117" y="0"/>
                                </a:lnTo>
                                <a:lnTo>
                                  <a:pt x="117"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Rectangle 240"/>
                        <wps:cNvSpPr>
                          <a:spLocks noChangeArrowheads="1"/>
                        </wps:cNvSpPr>
                        <wps:spPr bwMode="auto">
                          <a:xfrm>
                            <a:off x="1548130" y="1546225"/>
                            <a:ext cx="309245" cy="92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Rectangle 241"/>
                        <wps:cNvSpPr>
                          <a:spLocks noChangeArrowheads="1"/>
                        </wps:cNvSpPr>
                        <wps:spPr bwMode="auto">
                          <a:xfrm>
                            <a:off x="1346835" y="1555750"/>
                            <a:ext cx="621665"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rPr>
                                  <w:b/>
                                  <w:color w:val="000000"/>
                                  <w:sz w:val="15"/>
                                  <w:szCs w:val="16"/>
                                  <w:lang w:val="uz-Cyrl-UZ"/>
                                </w:rPr>
                              </w:pPr>
                              <w:r w:rsidRPr="00843CD0">
                                <w:rPr>
                                  <w:b/>
                                  <w:color w:val="000000"/>
                                  <w:sz w:val="15"/>
                                  <w:szCs w:val="16"/>
                                  <w:lang w:val="uz-Cyrl-UZ"/>
                                </w:rPr>
                                <w:t>Проводкалар</w:t>
                              </w:r>
                            </w:p>
                          </w:txbxContent>
                        </wps:txbx>
                        <wps:bodyPr rot="0" vert="horz" wrap="square" lIns="0" tIns="0" rIns="0" bIns="0" anchor="t" anchorCtr="0" upright="1">
                          <a:noAutofit/>
                        </wps:bodyPr>
                      </wps:wsp>
                      <wps:wsp>
                        <wps:cNvPr id="240" name="Freeform 242"/>
                        <wps:cNvSpPr>
                          <a:spLocks/>
                        </wps:cNvSpPr>
                        <wps:spPr bwMode="auto">
                          <a:xfrm>
                            <a:off x="830580" y="2024380"/>
                            <a:ext cx="207010" cy="621665"/>
                          </a:xfrm>
                          <a:custGeom>
                            <a:avLst/>
                            <a:gdLst>
                              <a:gd name="T0" fmla="*/ 0 w 350"/>
                              <a:gd name="T1" fmla="*/ 0 h 1422"/>
                              <a:gd name="T2" fmla="*/ 0 w 350"/>
                              <a:gd name="T3" fmla="*/ 150 h 1422"/>
                              <a:gd name="T4" fmla="*/ 350 w 350"/>
                              <a:gd name="T5" fmla="*/ 150 h 1422"/>
                              <a:gd name="T6" fmla="*/ 350 w 350"/>
                              <a:gd name="T7" fmla="*/ 1422 h 1422"/>
                            </a:gdLst>
                            <a:ahLst/>
                            <a:cxnLst>
                              <a:cxn ang="0">
                                <a:pos x="T0" y="T1"/>
                              </a:cxn>
                              <a:cxn ang="0">
                                <a:pos x="T2" y="T3"/>
                              </a:cxn>
                              <a:cxn ang="0">
                                <a:pos x="T4" y="T5"/>
                              </a:cxn>
                              <a:cxn ang="0">
                                <a:pos x="T6" y="T7"/>
                              </a:cxn>
                            </a:cxnLst>
                            <a:rect l="0" t="0" r="r" b="b"/>
                            <a:pathLst>
                              <a:path w="350" h="1422">
                                <a:moveTo>
                                  <a:pt x="0" y="0"/>
                                </a:moveTo>
                                <a:lnTo>
                                  <a:pt x="0" y="150"/>
                                </a:lnTo>
                                <a:lnTo>
                                  <a:pt x="350" y="150"/>
                                </a:lnTo>
                                <a:lnTo>
                                  <a:pt x="350" y="1422"/>
                                </a:lnTo>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Rectangle 243"/>
                        <wps:cNvSpPr>
                          <a:spLocks noChangeArrowheads="1"/>
                        </wps:cNvSpPr>
                        <wps:spPr bwMode="auto">
                          <a:xfrm>
                            <a:off x="833120" y="2249805"/>
                            <a:ext cx="454660"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2" name="Rectangle 244"/>
                        <wps:cNvSpPr>
                          <a:spLocks noChangeArrowheads="1"/>
                        </wps:cNvSpPr>
                        <wps:spPr bwMode="auto">
                          <a:xfrm>
                            <a:off x="623570" y="2231390"/>
                            <a:ext cx="62166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Бухгалтерия   Ҳисоботи</w:t>
                              </w:r>
                            </w:p>
                          </w:txbxContent>
                        </wps:txbx>
                        <wps:bodyPr rot="0" vert="horz" wrap="square" lIns="0" tIns="0" rIns="0" bIns="0" anchor="t" anchorCtr="0" upright="1">
                          <a:noAutofit/>
                        </wps:bodyPr>
                      </wps:wsp>
                      <wps:wsp>
                        <wps:cNvPr id="243" name="Rectangle 245"/>
                        <wps:cNvSpPr>
                          <a:spLocks noChangeArrowheads="1"/>
                        </wps:cNvSpPr>
                        <wps:spPr bwMode="auto">
                          <a:xfrm>
                            <a:off x="5699760" y="2853055"/>
                            <a:ext cx="23495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rPr>
                                  <w:b/>
                                  <w:sz w:val="25"/>
                                </w:rPr>
                              </w:pPr>
                              <w:r w:rsidRPr="00843CD0">
                                <w:rPr>
                                  <w:b/>
                                  <w:color w:val="000000"/>
                                  <w:sz w:val="15"/>
                                  <w:szCs w:val="16"/>
                                </w:rPr>
                                <w:t>Режа</w:t>
                              </w:r>
                            </w:p>
                          </w:txbxContent>
                        </wps:txbx>
                        <wps:bodyPr rot="0" vert="horz" wrap="square" lIns="0" tIns="0" rIns="0" bIns="0" anchor="t" anchorCtr="0" upright="1">
                          <a:noAutofit/>
                        </wps:bodyPr>
                      </wps:wsp>
                      <wps:wsp>
                        <wps:cNvPr id="244" name="Freeform 246"/>
                        <wps:cNvSpPr>
                          <a:spLocks/>
                        </wps:cNvSpPr>
                        <wps:spPr bwMode="auto">
                          <a:xfrm>
                            <a:off x="1702435" y="1152525"/>
                            <a:ext cx="109855" cy="734060"/>
                          </a:xfrm>
                          <a:custGeom>
                            <a:avLst/>
                            <a:gdLst>
                              <a:gd name="T0" fmla="*/ 191 w 191"/>
                              <a:gd name="T1" fmla="*/ 0 h 1276"/>
                              <a:gd name="T2" fmla="*/ 0 w 191"/>
                              <a:gd name="T3" fmla="*/ 0 h 1276"/>
                              <a:gd name="T4" fmla="*/ 0 w 191"/>
                              <a:gd name="T5" fmla="*/ 1276 h 1276"/>
                              <a:gd name="T6" fmla="*/ 191 w 191"/>
                              <a:gd name="T7" fmla="*/ 1276 h 1276"/>
                            </a:gdLst>
                            <a:ahLst/>
                            <a:cxnLst>
                              <a:cxn ang="0">
                                <a:pos x="T0" y="T1"/>
                              </a:cxn>
                              <a:cxn ang="0">
                                <a:pos x="T2" y="T3"/>
                              </a:cxn>
                              <a:cxn ang="0">
                                <a:pos x="T4" y="T5"/>
                              </a:cxn>
                              <a:cxn ang="0">
                                <a:pos x="T6" y="T7"/>
                              </a:cxn>
                            </a:cxnLst>
                            <a:rect l="0" t="0" r="r" b="b"/>
                            <a:pathLst>
                              <a:path w="191" h="1276">
                                <a:moveTo>
                                  <a:pt x="191" y="0"/>
                                </a:moveTo>
                                <a:lnTo>
                                  <a:pt x="0" y="0"/>
                                </a:lnTo>
                                <a:lnTo>
                                  <a:pt x="0" y="1276"/>
                                </a:lnTo>
                                <a:lnTo>
                                  <a:pt x="191" y="1276"/>
                                </a:lnTo>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247"/>
                        <wps:cNvSpPr>
                          <a:spLocks/>
                        </wps:cNvSpPr>
                        <wps:spPr bwMode="auto">
                          <a:xfrm>
                            <a:off x="1674495" y="1886585"/>
                            <a:ext cx="86995" cy="845185"/>
                          </a:xfrm>
                          <a:custGeom>
                            <a:avLst/>
                            <a:gdLst>
                              <a:gd name="T0" fmla="*/ 151 w 151"/>
                              <a:gd name="T1" fmla="*/ 0 h 1468"/>
                              <a:gd name="T2" fmla="*/ 0 w 151"/>
                              <a:gd name="T3" fmla="*/ 0 h 1468"/>
                              <a:gd name="T4" fmla="*/ 0 w 151"/>
                              <a:gd name="T5" fmla="*/ 1468 h 1468"/>
                              <a:gd name="T6" fmla="*/ 151 w 151"/>
                              <a:gd name="T7" fmla="*/ 1468 h 1468"/>
                            </a:gdLst>
                            <a:ahLst/>
                            <a:cxnLst>
                              <a:cxn ang="0">
                                <a:pos x="T0" y="T1"/>
                              </a:cxn>
                              <a:cxn ang="0">
                                <a:pos x="T2" y="T3"/>
                              </a:cxn>
                              <a:cxn ang="0">
                                <a:pos x="T4" y="T5"/>
                              </a:cxn>
                              <a:cxn ang="0">
                                <a:pos x="T6" y="T7"/>
                              </a:cxn>
                            </a:cxnLst>
                            <a:rect l="0" t="0" r="r" b="b"/>
                            <a:pathLst>
                              <a:path w="151" h="1468">
                                <a:moveTo>
                                  <a:pt x="151" y="0"/>
                                </a:moveTo>
                                <a:lnTo>
                                  <a:pt x="0" y="0"/>
                                </a:lnTo>
                                <a:lnTo>
                                  <a:pt x="0" y="1468"/>
                                </a:lnTo>
                                <a:lnTo>
                                  <a:pt x="151" y="1468"/>
                                </a:lnTo>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248"/>
                        <wps:cNvSpPr>
                          <a:spLocks/>
                        </wps:cNvSpPr>
                        <wps:spPr bwMode="auto">
                          <a:xfrm>
                            <a:off x="1702435" y="2731770"/>
                            <a:ext cx="109855" cy="733425"/>
                          </a:xfrm>
                          <a:custGeom>
                            <a:avLst/>
                            <a:gdLst>
                              <a:gd name="T0" fmla="*/ 191 w 191"/>
                              <a:gd name="T1" fmla="*/ 0 h 1275"/>
                              <a:gd name="T2" fmla="*/ 0 w 191"/>
                              <a:gd name="T3" fmla="*/ 0 h 1275"/>
                              <a:gd name="T4" fmla="*/ 0 w 191"/>
                              <a:gd name="T5" fmla="*/ 1275 h 1275"/>
                              <a:gd name="T6" fmla="*/ 191 w 191"/>
                              <a:gd name="T7" fmla="*/ 1275 h 1275"/>
                            </a:gdLst>
                            <a:ahLst/>
                            <a:cxnLst>
                              <a:cxn ang="0">
                                <a:pos x="T0" y="T1"/>
                              </a:cxn>
                              <a:cxn ang="0">
                                <a:pos x="T2" y="T3"/>
                              </a:cxn>
                              <a:cxn ang="0">
                                <a:pos x="T4" y="T5"/>
                              </a:cxn>
                              <a:cxn ang="0">
                                <a:pos x="T6" y="T7"/>
                              </a:cxn>
                            </a:cxnLst>
                            <a:rect l="0" t="0" r="r" b="b"/>
                            <a:pathLst>
                              <a:path w="191" h="1275">
                                <a:moveTo>
                                  <a:pt x="191" y="0"/>
                                </a:moveTo>
                                <a:lnTo>
                                  <a:pt x="0" y="0"/>
                                </a:lnTo>
                                <a:lnTo>
                                  <a:pt x="0" y="1275"/>
                                </a:lnTo>
                                <a:lnTo>
                                  <a:pt x="191" y="1275"/>
                                </a:lnTo>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Rectangle 249"/>
                        <wps:cNvSpPr>
                          <a:spLocks noChangeArrowheads="1"/>
                        </wps:cNvSpPr>
                        <wps:spPr bwMode="auto">
                          <a:xfrm>
                            <a:off x="4596765" y="2412365"/>
                            <a:ext cx="760730"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Rectangle 250"/>
                        <wps:cNvSpPr>
                          <a:spLocks noChangeArrowheads="1"/>
                        </wps:cNvSpPr>
                        <wps:spPr bwMode="auto">
                          <a:xfrm>
                            <a:off x="5067300" y="2340610"/>
                            <a:ext cx="94361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Даромад тушумлари бўйича умумлашган маълумотлар</w:t>
                              </w:r>
                            </w:p>
                          </w:txbxContent>
                        </wps:txbx>
                        <wps:bodyPr rot="0" vert="horz" wrap="square" lIns="0" tIns="0" rIns="0" bIns="0" anchor="t" anchorCtr="0" upright="1">
                          <a:noAutofit/>
                        </wps:bodyPr>
                      </wps:wsp>
                      <wps:wsp>
                        <wps:cNvPr id="249" name="Rectangle 251"/>
                        <wps:cNvSpPr>
                          <a:spLocks noChangeArrowheads="1"/>
                        </wps:cNvSpPr>
                        <wps:spPr bwMode="auto">
                          <a:xfrm>
                            <a:off x="33655" y="1018540"/>
                            <a:ext cx="443230"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0" name="Rectangle 252"/>
                        <wps:cNvSpPr>
                          <a:spLocks noChangeArrowheads="1"/>
                        </wps:cNvSpPr>
                        <wps:spPr bwMode="auto">
                          <a:xfrm>
                            <a:off x="33655" y="965835"/>
                            <a:ext cx="484505"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rPr>
                                  <w:b/>
                                  <w:sz w:val="15"/>
                                  <w:szCs w:val="16"/>
                                  <w:lang w:val="uz-Cyrl-UZ"/>
                                </w:rPr>
                              </w:pPr>
                              <w:r w:rsidRPr="00843CD0">
                                <w:rPr>
                                  <w:b/>
                                  <w:color w:val="000000"/>
                                  <w:sz w:val="15"/>
                                  <w:szCs w:val="16"/>
                                  <w:lang w:val="uz-Cyrl-UZ"/>
                                </w:rPr>
                                <w:t>Сметалар</w:t>
                              </w:r>
                            </w:p>
                            <w:p w:rsidR="00B422FE" w:rsidRPr="00843CD0" w:rsidRDefault="00B422FE" w:rsidP="00F36729">
                              <w:pPr>
                                <w:rPr>
                                  <w:b/>
                                  <w:sz w:val="25"/>
                                </w:rPr>
                              </w:pPr>
                              <w:r w:rsidRPr="00843CD0">
                                <w:rPr>
                                  <w:rFonts w:cs="Arial"/>
                                  <w:b/>
                                  <w:color w:val="000000"/>
                                  <w:sz w:val="11"/>
                                  <w:szCs w:val="12"/>
                                </w:rPr>
                                <w:t>,</w:t>
                              </w:r>
                            </w:p>
                          </w:txbxContent>
                        </wps:txbx>
                        <wps:bodyPr rot="0" vert="horz" wrap="square" lIns="0" tIns="0" rIns="0" bIns="0" anchor="t" anchorCtr="0" upright="1">
                          <a:noAutofit/>
                        </wps:bodyPr>
                      </wps:wsp>
                      <wps:wsp>
                        <wps:cNvPr id="251" name="Rectangle 253"/>
                        <wps:cNvSpPr>
                          <a:spLocks noChangeArrowheads="1"/>
                        </wps:cNvSpPr>
                        <wps:spPr bwMode="auto">
                          <a:xfrm>
                            <a:off x="0" y="1069340"/>
                            <a:ext cx="518160" cy="20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jc w:val="center"/>
                                <w:rPr>
                                  <w:sz w:val="25"/>
                                </w:rPr>
                              </w:pPr>
                              <w:r w:rsidRPr="00843CD0">
                                <w:rPr>
                                  <w:b/>
                                  <w:color w:val="000000"/>
                                  <w:sz w:val="15"/>
                                  <w:szCs w:val="16"/>
                                  <w:lang w:val="uz-Cyrl-UZ"/>
                                </w:rPr>
                                <w:t xml:space="preserve">Даромадлар  </w:t>
                              </w:r>
                              <w:r w:rsidRPr="00843CD0">
                                <w:rPr>
                                  <w:b/>
                                  <w:color w:val="000000"/>
                                  <w:sz w:val="15"/>
                                  <w:szCs w:val="16"/>
                                </w:rPr>
                                <w:t>Режаси</w:t>
                              </w:r>
                            </w:p>
                          </w:txbxContent>
                        </wps:txbx>
                        <wps:bodyPr rot="0" vert="horz" wrap="square" lIns="0" tIns="0" rIns="0" bIns="0" anchor="t" anchorCtr="0" upright="1">
                          <a:noAutofit/>
                        </wps:bodyPr>
                      </wps:wsp>
                      <wps:wsp>
                        <wps:cNvPr id="252" name="Rectangle 254"/>
                        <wps:cNvSpPr>
                          <a:spLocks noChangeArrowheads="1"/>
                        </wps:cNvSpPr>
                        <wps:spPr bwMode="auto">
                          <a:xfrm>
                            <a:off x="3004820" y="1299210"/>
                            <a:ext cx="932180" cy="10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rPr>
                                  <w:b/>
                                  <w:color w:val="000000"/>
                                  <w:sz w:val="15"/>
                                  <w:szCs w:val="16"/>
                                  <w:lang w:val="uz-Cyrl-UZ"/>
                                </w:rPr>
                              </w:pPr>
                              <w:r w:rsidRPr="00843CD0">
                                <w:rPr>
                                  <w:b/>
                                  <w:color w:val="000000"/>
                                  <w:sz w:val="15"/>
                                  <w:szCs w:val="16"/>
                                  <w:lang w:val="uz-Cyrl-UZ"/>
                                </w:rPr>
                                <w:t xml:space="preserve">Тўланган тўловлар </w:t>
                              </w:r>
                            </w:p>
                            <w:p w:rsidR="00B422FE" w:rsidRPr="00843CD0" w:rsidRDefault="00B422FE" w:rsidP="00F36729">
                              <w:pPr>
                                <w:rPr>
                                  <w:b/>
                                  <w:sz w:val="25"/>
                                </w:rPr>
                              </w:pPr>
                            </w:p>
                          </w:txbxContent>
                        </wps:txbx>
                        <wps:bodyPr rot="0" vert="horz" wrap="square" lIns="0" tIns="0" rIns="0" bIns="0" anchor="t" anchorCtr="0" upright="1">
                          <a:noAutofit/>
                        </wps:bodyPr>
                      </wps:wsp>
                      <wps:wsp>
                        <wps:cNvPr id="253" name="Rectangle 255"/>
                        <wps:cNvSpPr>
                          <a:spLocks noChangeArrowheads="1"/>
                        </wps:cNvSpPr>
                        <wps:spPr bwMode="auto">
                          <a:xfrm>
                            <a:off x="3004820" y="574040"/>
                            <a:ext cx="932180" cy="10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rPr>
                                  <w:b/>
                                  <w:color w:val="000000"/>
                                  <w:sz w:val="15"/>
                                  <w:szCs w:val="16"/>
                                  <w:lang w:val="uz-Cyrl-UZ"/>
                                </w:rPr>
                              </w:pPr>
                              <w:r w:rsidRPr="00843CD0">
                                <w:rPr>
                                  <w:b/>
                                  <w:color w:val="000000"/>
                                  <w:sz w:val="15"/>
                                  <w:szCs w:val="16"/>
                                  <w:lang w:val="uz-Cyrl-UZ"/>
                                </w:rPr>
                                <w:t>Тўловни тўлаш</w:t>
                              </w:r>
                            </w:p>
                          </w:txbxContent>
                        </wps:txbx>
                        <wps:bodyPr rot="0" vert="horz" wrap="square" lIns="0" tIns="0" rIns="0" bIns="0" anchor="t" anchorCtr="0" upright="1">
                          <a:noAutofit/>
                        </wps:bodyPr>
                      </wps:wsp>
                      <wps:wsp>
                        <wps:cNvPr id="254" name="Rectangle 256"/>
                        <wps:cNvSpPr>
                          <a:spLocks noChangeArrowheads="1"/>
                        </wps:cNvSpPr>
                        <wps:spPr bwMode="auto">
                          <a:xfrm>
                            <a:off x="4040505" y="159385"/>
                            <a:ext cx="1657985" cy="414655"/>
                          </a:xfrm>
                          <a:prstGeom prst="rect">
                            <a:avLst/>
                          </a:prstGeom>
                          <a:solidFill>
                            <a:srgbClr val="FFFFFF"/>
                          </a:solidFill>
                          <a:ln w="9525">
                            <a:solidFill>
                              <a:srgbClr val="000000"/>
                            </a:solidFill>
                            <a:miter lim="800000"/>
                            <a:headEnd/>
                            <a:tailEnd/>
                          </a:ln>
                        </wps:spPr>
                        <wps:txbx>
                          <w:txbxContent>
                            <w:p w:rsidR="00B422FE" w:rsidRPr="00843CD0" w:rsidRDefault="00B422FE" w:rsidP="00F36729">
                              <w:pPr>
                                <w:jc w:val="center"/>
                                <w:rPr>
                                  <w:b/>
                                  <w:color w:val="0000FF"/>
                                  <w:sz w:val="20"/>
                                </w:rPr>
                              </w:pPr>
                              <w:r w:rsidRPr="00843CD0">
                                <w:rPr>
                                  <w:b/>
                                  <w:color w:val="0000FF"/>
                                  <w:sz w:val="20"/>
                                </w:rPr>
                                <w:t>Кассани бошқариш</w:t>
                              </w:r>
                            </w:p>
                            <w:p w:rsidR="00B422FE" w:rsidRPr="00843CD0" w:rsidRDefault="00B422FE" w:rsidP="00F36729">
                              <w:pPr>
                                <w:jc w:val="center"/>
                                <w:rPr>
                                  <w:b/>
                                  <w:sz w:val="20"/>
                                </w:rPr>
                              </w:pPr>
                              <w:r w:rsidRPr="00843CD0">
                                <w:rPr>
                                  <w:b/>
                                  <w:color w:val="0000FF"/>
                                  <w:sz w:val="20"/>
                                </w:rPr>
                                <w:t>ва режалаштириш</w:t>
                              </w:r>
                            </w:p>
                          </w:txbxContent>
                        </wps:txbx>
                        <wps:bodyPr rot="0" vert="horz" wrap="square" lIns="83210" tIns="41605" rIns="83210" bIns="41605" anchor="t" anchorCtr="0" upright="1">
                          <a:noAutofit/>
                        </wps:bodyPr>
                      </wps:wsp>
                      <wps:wsp>
                        <wps:cNvPr id="255" name="Line 257"/>
                        <wps:cNvCnPr/>
                        <wps:spPr bwMode="auto">
                          <a:xfrm>
                            <a:off x="3833495" y="365125"/>
                            <a:ext cx="20701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6" name="Line 258"/>
                        <wps:cNvCnPr/>
                        <wps:spPr bwMode="auto">
                          <a:xfrm>
                            <a:off x="3257550" y="365125"/>
                            <a:ext cx="57785"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Rectangle 259"/>
                        <wps:cNvSpPr>
                          <a:spLocks noChangeArrowheads="1"/>
                        </wps:cNvSpPr>
                        <wps:spPr bwMode="auto">
                          <a:xfrm>
                            <a:off x="3108325" y="158115"/>
                            <a:ext cx="932180"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2FE" w:rsidRPr="00843CD0" w:rsidRDefault="00B422FE" w:rsidP="00F36729">
                              <w:pPr>
                                <w:jc w:val="center"/>
                                <w:rPr>
                                  <w:b/>
                                  <w:sz w:val="15"/>
                                  <w:szCs w:val="16"/>
                                </w:rPr>
                              </w:pPr>
                              <w:r w:rsidRPr="00843CD0">
                                <w:rPr>
                                  <w:b/>
                                  <w:sz w:val="15"/>
                                  <w:szCs w:val="16"/>
                                </w:rPr>
                                <w:t>Сметалар</w:t>
                              </w:r>
                            </w:p>
                            <w:p w:rsidR="00B422FE" w:rsidRPr="00843CD0" w:rsidRDefault="00B422FE" w:rsidP="00F36729">
                              <w:pPr>
                                <w:jc w:val="center"/>
                                <w:rPr>
                                  <w:b/>
                                  <w:sz w:val="15"/>
                                  <w:szCs w:val="16"/>
                                </w:rPr>
                              </w:pPr>
                              <w:r w:rsidRPr="00843CD0">
                                <w:rPr>
                                  <w:b/>
                                  <w:sz w:val="15"/>
                                  <w:szCs w:val="16"/>
                                </w:rPr>
                                <w:t>Даромадлар</w:t>
                              </w:r>
                            </w:p>
                            <w:p w:rsidR="00B422FE" w:rsidRPr="00843CD0" w:rsidRDefault="00B422FE" w:rsidP="00F36729">
                              <w:pPr>
                                <w:jc w:val="center"/>
                                <w:rPr>
                                  <w:b/>
                                  <w:sz w:val="15"/>
                                  <w:szCs w:val="16"/>
                                </w:rPr>
                              </w:pPr>
                              <w:r w:rsidRPr="00843CD0">
                                <w:rPr>
                                  <w:b/>
                                  <w:sz w:val="15"/>
                                  <w:szCs w:val="16"/>
                                </w:rPr>
                                <w:t>Режаси</w:t>
                              </w:r>
                            </w:p>
                          </w:txbxContent>
                        </wps:txbx>
                        <wps:bodyPr rot="0" vert="horz" wrap="square" lIns="83210" tIns="41605" rIns="83210" bIns="41605" anchor="t" anchorCtr="0" upright="1">
                          <a:noAutofit/>
                        </wps:bodyPr>
                      </wps:wsp>
                      <wps:wsp>
                        <wps:cNvPr id="258" name="Line 260"/>
                        <wps:cNvCnPr/>
                        <wps:spPr bwMode="auto">
                          <a:xfrm>
                            <a:off x="2175510" y="574040"/>
                            <a:ext cx="635" cy="3105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9" name="Line 261"/>
                        <wps:cNvCnPr/>
                        <wps:spPr bwMode="auto">
                          <a:xfrm flipV="1">
                            <a:off x="2900680" y="574040"/>
                            <a:ext cx="0" cy="3105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0" name="Line 262"/>
                        <wps:cNvCnPr/>
                        <wps:spPr bwMode="auto">
                          <a:xfrm>
                            <a:off x="2175510" y="1299210"/>
                            <a:ext cx="635" cy="3105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1" name="Line 263"/>
                        <wps:cNvCnPr/>
                        <wps:spPr bwMode="auto">
                          <a:xfrm flipV="1">
                            <a:off x="2900680" y="1299210"/>
                            <a:ext cx="635" cy="3105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2" name="Line 264"/>
                        <wps:cNvCnPr/>
                        <wps:spPr bwMode="auto">
                          <a:xfrm>
                            <a:off x="2589530" y="2438400"/>
                            <a:ext cx="635" cy="1035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3" name="Line 265"/>
                        <wps:cNvCnPr/>
                        <wps:spPr bwMode="auto">
                          <a:xfrm>
                            <a:off x="2589530" y="2024380"/>
                            <a:ext cx="635" cy="1104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 name="Line 266"/>
                        <wps:cNvCnPr/>
                        <wps:spPr bwMode="auto">
                          <a:xfrm>
                            <a:off x="2486025" y="3163570"/>
                            <a:ext cx="635" cy="1035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5" name="Line 267"/>
                        <wps:cNvCnPr/>
                        <wps:spPr bwMode="auto">
                          <a:xfrm>
                            <a:off x="2486025" y="3163570"/>
                            <a:ext cx="134747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Line 268"/>
                        <wps:cNvCnPr/>
                        <wps:spPr bwMode="auto">
                          <a:xfrm>
                            <a:off x="3833495" y="3060065"/>
                            <a:ext cx="635" cy="1035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Line 269"/>
                        <wps:cNvCnPr/>
                        <wps:spPr bwMode="auto">
                          <a:xfrm>
                            <a:off x="3833495" y="2646045"/>
                            <a:ext cx="635" cy="1035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 name="Line 270"/>
                        <wps:cNvCnPr/>
                        <wps:spPr bwMode="auto">
                          <a:xfrm>
                            <a:off x="3833495" y="1817370"/>
                            <a:ext cx="635" cy="8286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 name="Line 271"/>
                        <wps:cNvCnPr/>
                        <wps:spPr bwMode="auto">
                          <a:xfrm>
                            <a:off x="3315335" y="1817370"/>
                            <a:ext cx="5200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 name="Line 272"/>
                        <wps:cNvCnPr/>
                        <wps:spPr bwMode="auto">
                          <a:xfrm>
                            <a:off x="5389245" y="574040"/>
                            <a:ext cx="635" cy="518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 name="Line 273"/>
                        <wps:cNvCnPr/>
                        <wps:spPr bwMode="auto">
                          <a:xfrm>
                            <a:off x="5182235" y="1092200"/>
                            <a:ext cx="20701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2" name="Line 274"/>
                        <wps:cNvCnPr/>
                        <wps:spPr bwMode="auto">
                          <a:xfrm>
                            <a:off x="3316605" y="988060"/>
                            <a:ext cx="103568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3" name="Line 275"/>
                        <wps:cNvCnPr/>
                        <wps:spPr bwMode="auto">
                          <a:xfrm>
                            <a:off x="5078095" y="988060"/>
                            <a:ext cx="20764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4" name="Line 276"/>
                        <wps:cNvCnPr/>
                        <wps:spPr bwMode="auto">
                          <a:xfrm flipV="1">
                            <a:off x="5285740" y="574040"/>
                            <a:ext cx="635" cy="4140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 name="Line 277"/>
                        <wps:cNvCnPr/>
                        <wps:spPr bwMode="auto">
                          <a:xfrm flipH="1">
                            <a:off x="3317240" y="1092200"/>
                            <a:ext cx="165735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6" name="Line 278"/>
                        <wps:cNvCnPr/>
                        <wps:spPr bwMode="auto">
                          <a:xfrm>
                            <a:off x="5803900" y="367030"/>
                            <a:ext cx="635" cy="19678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 name="Line 279"/>
                        <wps:cNvCnPr/>
                        <wps:spPr bwMode="auto">
                          <a:xfrm>
                            <a:off x="5803900" y="2646045"/>
                            <a:ext cx="635" cy="207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 name="Line 280"/>
                        <wps:cNvCnPr/>
                        <wps:spPr bwMode="auto">
                          <a:xfrm flipV="1">
                            <a:off x="5538470" y="574040"/>
                            <a:ext cx="635" cy="17608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9" name="Line 281"/>
                        <wps:cNvCnPr/>
                        <wps:spPr bwMode="auto">
                          <a:xfrm>
                            <a:off x="5538470" y="2646045"/>
                            <a:ext cx="635" cy="1035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 name="Line 282"/>
                        <wps:cNvCnPr/>
                        <wps:spPr bwMode="auto">
                          <a:xfrm>
                            <a:off x="5803900" y="2956560"/>
                            <a:ext cx="635" cy="518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 name="Line 283"/>
                        <wps:cNvCnPr/>
                        <wps:spPr bwMode="auto">
                          <a:xfrm flipH="1">
                            <a:off x="5699760" y="367030"/>
                            <a:ext cx="10414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 name="Line 284"/>
                        <wps:cNvCnPr/>
                        <wps:spPr bwMode="auto">
                          <a:xfrm flipH="1">
                            <a:off x="3317240" y="3475355"/>
                            <a:ext cx="2486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3" name="Line 285"/>
                        <wps:cNvCnPr/>
                        <wps:spPr bwMode="auto">
                          <a:xfrm>
                            <a:off x="3317240" y="2749550"/>
                            <a:ext cx="217551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 name="Line 286"/>
                        <wps:cNvCnPr/>
                        <wps:spPr bwMode="auto">
                          <a:xfrm>
                            <a:off x="1036955" y="2646045"/>
                            <a:ext cx="635" cy="1035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5" name="Line 287"/>
                        <wps:cNvCnPr/>
                        <wps:spPr bwMode="auto">
                          <a:xfrm>
                            <a:off x="208915" y="367030"/>
                            <a:ext cx="635" cy="517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 name="Line 288"/>
                        <wps:cNvCnPr/>
                        <wps:spPr bwMode="auto">
                          <a:xfrm>
                            <a:off x="208915" y="2956560"/>
                            <a:ext cx="10350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 name="Line 289"/>
                        <wps:cNvCnPr/>
                        <wps:spPr bwMode="auto">
                          <a:xfrm>
                            <a:off x="208915" y="1299210"/>
                            <a:ext cx="635" cy="1657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 name="Line 290"/>
                        <wps:cNvCnPr/>
                        <wps:spPr bwMode="auto">
                          <a:xfrm>
                            <a:off x="207010" y="367030"/>
                            <a:ext cx="15544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Полотно 289" o:spid="_x0000_s1172" editas="canvas" style="position:absolute;margin-left:-50.35pt;margin-top:3.45pt;width:477pt;height:298.05pt;z-index:251667456;mso-position-horizontal-relative:char;mso-position-vertical-relative:line" coordsize="60579,3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3" type="#_x0000_t75" style="position:absolute;width:60579;height:37852;visibility:visible;mso-wrap-style:square">
                  <v:fill o:detectmouseclick="t"/>
                  <v:path o:connecttype="none"/>
                </v:shape>
                <v:rect id="Rectangle 222" o:spid="_x0000_s1174" style="position:absolute;left:17614;top:1593;width:14644;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BADcIA&#10;AADcAAAADwAAAGRycy9kb3ducmV2LnhtbERPz2vCMBS+D/wfwhN2m+nKEOmMMirimKDY7rDjo3lr&#10;i81LSWLb/ffLQfD48f1ebyfTiYGcby0reF0kIIgrq1uuFXyX+5cVCB+QNXaWScEfedhuZk9rzLQd&#10;+UJDEWoRQ9hnqKAJoc+k9FVDBv3C9sSR+7XOYIjQ1VI7HGO46WSaJEtpsOXY0GBPeUPVtbgZBW/H&#10;bvWVohnL9ud0Lvi6y+2hVOp5Pn28gwg0hYf47v7UCtI0zo9n4hG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MEANwgAAANwAAAAPAAAAAAAAAAAAAAAAAJgCAABkcnMvZG93&#10;bnJldi54bWxQSwUGAAAAAAQABAD1AAAAhwMAAAAA&#10;" strokeweight=".15pt">
                  <v:textbox inset="2.31139mm,1.1557mm,2.31139mm,1.1557mm">
                    <w:txbxContent>
                      <w:p w:rsidR="00B422FE" w:rsidRPr="00843CD0" w:rsidRDefault="00B422FE" w:rsidP="00F36729">
                        <w:pPr>
                          <w:jc w:val="center"/>
                          <w:rPr>
                            <w:b/>
                            <w:color w:val="0000FF"/>
                            <w:sz w:val="20"/>
                          </w:rPr>
                        </w:pPr>
                        <w:r w:rsidRPr="00843CD0">
                          <w:rPr>
                            <w:b/>
                            <w:color w:val="0000FF"/>
                            <w:sz w:val="20"/>
                          </w:rPr>
                          <w:t>Рухсатномаларни</w:t>
                        </w:r>
                      </w:p>
                      <w:p w:rsidR="00B422FE" w:rsidRPr="00843CD0" w:rsidRDefault="00B422FE" w:rsidP="00F36729">
                        <w:pPr>
                          <w:jc w:val="center"/>
                          <w:rPr>
                            <w:b/>
                            <w:color w:val="0000FF"/>
                            <w:sz w:val="20"/>
                          </w:rPr>
                        </w:pPr>
                        <w:r w:rsidRPr="00843CD0">
                          <w:rPr>
                            <w:b/>
                            <w:color w:val="0000FF"/>
                            <w:sz w:val="20"/>
                          </w:rPr>
                          <w:t>бошқариш</w:t>
                        </w:r>
                      </w:p>
                      <w:p w:rsidR="00B422FE" w:rsidRPr="00843CD0" w:rsidRDefault="00B422FE" w:rsidP="00F36729">
                        <w:pPr>
                          <w:rPr>
                            <w:b/>
                            <w:sz w:val="25"/>
                          </w:rPr>
                        </w:pPr>
                      </w:p>
                    </w:txbxContent>
                  </v:textbox>
                </v:rect>
                <v:rect id="Rectangle 223" o:spid="_x0000_s1175" style="position:absolute;left:18122;top:8953;width:14644;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zllsUA&#10;AADcAAAADwAAAGRycy9kb3ducmV2LnhtbESPQWuDQBSE74X8h+UFequrUkowbkJIKA0ttERzyPHh&#10;vqjovhV3E+2/7xYKPQ4z8w2Tb2fTizuNrrWsIIliEMSV1S3XCs7l69MKhPPIGnvLpOCbHGw3i4cc&#10;M20nPtG98LUIEHYZKmi8HzIpXdWQQRfZgTh4Vzsa9EGOtdQjTgFuepnG8Ys02HJYaHCgfUNVV9yM&#10;guePfvWeopnK9vL5VXB32Nu3UqnH5bxbg/A0+//wX/uoFaRpAr9nwh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fOWWxQAAANwAAAAPAAAAAAAAAAAAAAAAAJgCAABkcnMv&#10;ZG93bnJldi54bWxQSwUGAAAAAAQABAD1AAAAigMAAAAA&#10;" strokeweight=".15pt">
                  <v:textbox inset="2.31139mm,1.1557mm,2.31139mm,1.1557mm">
                    <w:txbxContent>
                      <w:p w:rsidR="00B422FE" w:rsidRPr="00843CD0" w:rsidRDefault="00B422FE" w:rsidP="00F36729">
                        <w:pPr>
                          <w:jc w:val="center"/>
                          <w:rPr>
                            <w:b/>
                            <w:color w:val="0000FF"/>
                            <w:sz w:val="20"/>
                          </w:rPr>
                        </w:pPr>
                        <w:r w:rsidRPr="00843CD0">
                          <w:rPr>
                            <w:b/>
                            <w:color w:val="0000FF"/>
                            <w:sz w:val="20"/>
                          </w:rPr>
                          <w:t>Тўловларни</w:t>
                        </w:r>
                      </w:p>
                      <w:p w:rsidR="00B422FE" w:rsidRPr="00843CD0" w:rsidRDefault="00B422FE" w:rsidP="00F36729">
                        <w:pPr>
                          <w:jc w:val="center"/>
                          <w:rPr>
                            <w:b/>
                            <w:color w:val="0000FF"/>
                            <w:sz w:val="20"/>
                          </w:rPr>
                        </w:pPr>
                        <w:r w:rsidRPr="00843CD0">
                          <w:rPr>
                            <w:b/>
                            <w:color w:val="0000FF"/>
                            <w:sz w:val="20"/>
                          </w:rPr>
                          <w:t>бошқариш</w:t>
                        </w:r>
                      </w:p>
                      <w:p w:rsidR="00B422FE" w:rsidRPr="00843CD0" w:rsidRDefault="00B422FE" w:rsidP="00F36729">
                        <w:pPr>
                          <w:rPr>
                            <w:b/>
                            <w:sz w:val="25"/>
                          </w:rPr>
                        </w:pPr>
                      </w:p>
                    </w:txbxContent>
                  </v:textbox>
                </v:rect>
                <v:rect id="Rectangle 224" o:spid="_x0000_s1176" style="position:absolute;left:3124;top:15062;width:10363;height:5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574cQA&#10;AADcAAAADwAAAGRycy9kb3ducmV2LnhtbESPQWvCQBSE7wX/w/IEb3XjIkVSVymKKAotJh56fGRf&#10;k2D2bciuJv57t1DocZiZb5jlerCNuFPna8caZtMEBHHhTM2lhku+e12A8AHZYOOYNDzIw3o1elli&#10;alzPZ7pnoRQRwj5FDVUIbSqlLyqy6KeuJY7ej+sshii7UpoO+wi3jVRJ8iYt1hwXKmxpU1FxzW5W&#10;w/zULI4KbZ/X359fGV+3G7fPtZ6Mh493EIGG8B/+ax+MBqUU/J6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ue+HEAAAA3AAAAA8AAAAAAAAAAAAAAAAAmAIAAGRycy9k&#10;b3ducmV2LnhtbFBLBQYAAAAABAAEAPUAAACJAwAAAAA=&#10;" strokeweight=".15pt">
                  <v:textbox inset="2.31139mm,1.1557mm,2.31139mm,1.1557mm">
                    <w:txbxContent>
                      <w:p w:rsidR="00B422FE" w:rsidRPr="00843CD0" w:rsidRDefault="00B422FE" w:rsidP="00F36729">
                        <w:pPr>
                          <w:jc w:val="center"/>
                          <w:rPr>
                            <w:b/>
                            <w:color w:val="0000FF"/>
                            <w:sz w:val="20"/>
                            <w:lang w:val="uz-Cyrl-UZ"/>
                          </w:rPr>
                        </w:pPr>
                        <w:r w:rsidRPr="00843CD0">
                          <w:rPr>
                            <w:b/>
                            <w:color w:val="0000FF"/>
                            <w:sz w:val="20"/>
                          </w:rPr>
                          <w:t>Бош</w:t>
                        </w:r>
                      </w:p>
                      <w:p w:rsidR="00B422FE" w:rsidRPr="00843CD0" w:rsidRDefault="00B422FE" w:rsidP="00F36729">
                        <w:pPr>
                          <w:jc w:val="center"/>
                          <w:rPr>
                            <w:b/>
                            <w:color w:val="0000FF"/>
                            <w:sz w:val="20"/>
                            <w:lang w:val="uz-Cyrl-UZ"/>
                          </w:rPr>
                        </w:pPr>
                        <w:r w:rsidRPr="00843CD0">
                          <w:rPr>
                            <w:b/>
                            <w:color w:val="0000FF"/>
                            <w:sz w:val="20"/>
                          </w:rPr>
                          <w:t>Китобни</w:t>
                        </w:r>
                      </w:p>
                      <w:p w:rsidR="00B422FE" w:rsidRPr="00843CD0" w:rsidRDefault="00B422FE" w:rsidP="00F36729">
                        <w:pPr>
                          <w:jc w:val="center"/>
                          <w:rPr>
                            <w:b/>
                            <w:color w:val="0000FF"/>
                            <w:sz w:val="20"/>
                          </w:rPr>
                        </w:pPr>
                        <w:r w:rsidRPr="00843CD0">
                          <w:rPr>
                            <w:b/>
                            <w:color w:val="0000FF"/>
                            <w:sz w:val="20"/>
                          </w:rPr>
                          <w:t>юритиш</w:t>
                        </w:r>
                      </w:p>
                      <w:p w:rsidR="00B422FE" w:rsidRPr="00843CD0" w:rsidRDefault="00B422FE" w:rsidP="00F36729">
                        <w:pPr>
                          <w:rPr>
                            <w:sz w:val="25"/>
                          </w:rPr>
                        </w:pPr>
                      </w:p>
                    </w:txbxContent>
                  </v:textbox>
                </v:rect>
                <v:rect id="Rectangle 225" o:spid="_x0000_s1177" style="position:absolute;left:3321;top:27971;width:12236;height:5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LeesQA&#10;AADcAAAADwAAAGRycy9kb3ducmV2LnhtbESPQWvCQBSE7wX/w/IEb3VjLEWiq4giSgsVEw8eH9ln&#10;Esy+DdnVxH/fLRQ8DjPzDbNY9aYWD2pdZVnBZByBIM6trrhQcM527zMQziNrrC2Tgic5WC0HbwtM&#10;tO34RI/UFyJA2CWooPS+SaR0eUkG3dg2xMG72tagD7ItpG6xC3BTyziKPqXBisNCiQ1tSspv6d0o&#10;+PiuZ18xmi6rLj/HlG/bjd1nSo2G/XoOwlPvX+H/9kEriOMp/J0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i3nrEAAAA3AAAAA8AAAAAAAAAAAAAAAAAmAIAAGRycy9k&#10;b3ducmV2LnhtbFBLBQYAAAAABAAEAPUAAACJAwAAAAA=&#10;" strokeweight=".15pt">
                  <v:textbox inset="2.31139mm,1.1557mm,2.31139mm,1.1557mm">
                    <w:txbxContent>
                      <w:p w:rsidR="00B422FE" w:rsidRPr="00843CD0" w:rsidRDefault="00B422FE" w:rsidP="00F36729">
                        <w:pPr>
                          <w:jc w:val="center"/>
                          <w:rPr>
                            <w:b/>
                            <w:color w:val="0000FF"/>
                            <w:sz w:val="20"/>
                          </w:rPr>
                        </w:pPr>
                        <w:r w:rsidRPr="00843CD0">
                          <w:rPr>
                            <w:b/>
                            <w:color w:val="0000FF"/>
                            <w:sz w:val="20"/>
                          </w:rPr>
                          <w:t>Бюджет</w:t>
                        </w:r>
                      </w:p>
                      <w:p w:rsidR="00B422FE" w:rsidRPr="00843CD0" w:rsidRDefault="00B422FE" w:rsidP="00F36729">
                        <w:pPr>
                          <w:jc w:val="center"/>
                          <w:rPr>
                            <w:b/>
                            <w:color w:val="0000FF"/>
                            <w:sz w:val="20"/>
                          </w:rPr>
                        </w:pPr>
                        <w:r w:rsidRPr="00843CD0">
                          <w:rPr>
                            <w:b/>
                            <w:color w:val="0000FF"/>
                            <w:sz w:val="20"/>
                          </w:rPr>
                          <w:t>ижроси</w:t>
                        </w:r>
                        <w:r w:rsidRPr="00843CD0">
                          <w:rPr>
                            <w:b/>
                            <w:color w:val="0000FF"/>
                            <w:sz w:val="20"/>
                            <w:lang w:val="uz-Cyrl-UZ"/>
                          </w:rPr>
                          <w:t xml:space="preserve"> </w:t>
                        </w:r>
                        <w:r w:rsidRPr="00843CD0">
                          <w:rPr>
                            <w:b/>
                            <w:color w:val="0000FF"/>
                            <w:sz w:val="20"/>
                          </w:rPr>
                          <w:t>ҳақидаги</w:t>
                        </w:r>
                      </w:p>
                      <w:p w:rsidR="00B422FE" w:rsidRPr="00843CD0" w:rsidRDefault="00B422FE" w:rsidP="00F36729">
                        <w:pPr>
                          <w:jc w:val="center"/>
                          <w:rPr>
                            <w:b/>
                            <w:color w:val="0000FF"/>
                            <w:sz w:val="20"/>
                          </w:rPr>
                        </w:pPr>
                        <w:r w:rsidRPr="00843CD0">
                          <w:rPr>
                            <w:b/>
                            <w:color w:val="0000FF"/>
                            <w:sz w:val="20"/>
                          </w:rPr>
                          <w:t>Ҳисобот</w:t>
                        </w:r>
                      </w:p>
                      <w:p w:rsidR="00B422FE" w:rsidRPr="00843CD0" w:rsidRDefault="00B422FE" w:rsidP="00F36729">
                        <w:pPr>
                          <w:rPr>
                            <w:sz w:val="25"/>
                          </w:rPr>
                        </w:pPr>
                      </w:p>
                    </w:txbxContent>
                  </v:textbox>
                </v:rect>
                <v:rect id="Rectangle 226" o:spid="_x0000_s1178" style="position:absolute;left:18122;top:16294;width:14644;height:3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tGDsUA&#10;AADcAAAADwAAAGRycy9kb3ducmV2LnhtbESPQWuDQBSE74H+h+UVeotrJJRg3YRgKS0NJER76PHh&#10;vqrovhV3G+2/zxYCOQ4z8w2T7WbTiwuNrrWsYBXFIIgrq1uuFXyVb8sNCOeRNfaWScEfOdhtHxYZ&#10;ptpOfKZL4WsRIOxSVNB4P6RSuqohgy6yA3Hwfuxo0Ac51lKPOAW46WUSx8/SYMthocGB8oaqrvg1&#10;CtaHfvOZoJnK9vt4Krh7ze17qdTT47x/AeFp9vfwrf2hFSTJGv7PhCMgt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0YOxQAAANwAAAAPAAAAAAAAAAAAAAAAAJgCAABkcnMv&#10;ZG93bnJldi54bWxQSwUGAAAAAAQABAD1AAAAigMAAAAA&#10;" strokeweight=".15pt">
                  <v:textbox inset="2.31139mm,1.1557mm,2.31139mm,1.1557mm">
                    <w:txbxContent>
                      <w:p w:rsidR="00B422FE" w:rsidRPr="00843CD0" w:rsidRDefault="00B422FE" w:rsidP="00F36729">
                        <w:pPr>
                          <w:jc w:val="center"/>
                          <w:rPr>
                            <w:b/>
                            <w:color w:val="0000FF"/>
                            <w:sz w:val="20"/>
                          </w:rPr>
                        </w:pPr>
                        <w:r w:rsidRPr="00843CD0">
                          <w:rPr>
                            <w:b/>
                            <w:color w:val="0000FF"/>
                            <w:sz w:val="20"/>
                          </w:rPr>
                          <w:t>Банк</w:t>
                        </w:r>
                      </w:p>
                      <w:p w:rsidR="00B422FE" w:rsidRPr="00843CD0" w:rsidRDefault="00B422FE" w:rsidP="00F36729">
                        <w:pPr>
                          <w:jc w:val="center"/>
                          <w:rPr>
                            <w:b/>
                            <w:color w:val="0000FF"/>
                            <w:sz w:val="20"/>
                          </w:rPr>
                        </w:pPr>
                        <w:r w:rsidRPr="00843CD0">
                          <w:rPr>
                            <w:b/>
                            <w:color w:val="0000FF"/>
                            <w:sz w:val="20"/>
                          </w:rPr>
                          <w:t>бошқаруви</w:t>
                        </w:r>
                      </w:p>
                      <w:p w:rsidR="00B422FE" w:rsidRPr="00843CD0" w:rsidRDefault="00B422FE" w:rsidP="00F36729">
                        <w:pPr>
                          <w:rPr>
                            <w:b/>
                            <w:color w:val="0000FF"/>
                            <w:sz w:val="25"/>
                          </w:rPr>
                        </w:pPr>
                      </w:p>
                    </w:txbxContent>
                  </v:textbox>
                </v:rect>
                <v:rect id="Rectangle 227" o:spid="_x0000_s1179" style="position:absolute;left:18122;top:25114;width:14644;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fjlcQA&#10;AADcAAAADwAAAGRycy9kb3ducmV2LnhtbESPQWvCQBSE7wX/w/IEb3VjsEWiq4giSgsVEw8eH9ln&#10;Esy+DdnVxH/fLRQ8DjPzDbNY9aYWD2pdZVnBZByBIM6trrhQcM527zMQziNrrC2Tgic5WC0HbwtM&#10;tO34RI/UFyJA2CWooPS+SaR0eUkG3dg2xMG72tagD7ItpG6xC3BTyziKPqXBisNCiQ1tSspv6d0o&#10;mH7Xs68YTZdVl59jyrftxu4zpUbDfj0H4an3r/B/+6AVxPEH/J0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45XEAAAA3AAAAA8AAAAAAAAAAAAAAAAAmAIAAGRycy9k&#10;b3ducmV2LnhtbFBLBQYAAAAABAAEAPUAAACJAwAAAAA=&#10;" strokeweight=".15pt">
                  <v:textbox inset="2.31139mm,1.1557mm,2.31139mm,1.1557mm">
                    <w:txbxContent>
                      <w:p w:rsidR="00B422FE" w:rsidRPr="00843CD0" w:rsidRDefault="00B422FE" w:rsidP="00F36729">
                        <w:pPr>
                          <w:jc w:val="center"/>
                          <w:rPr>
                            <w:b/>
                            <w:color w:val="0000FF"/>
                            <w:sz w:val="20"/>
                          </w:rPr>
                        </w:pPr>
                        <w:r w:rsidRPr="00843CD0">
                          <w:rPr>
                            <w:b/>
                            <w:color w:val="0000FF"/>
                            <w:sz w:val="20"/>
                          </w:rPr>
                          <w:t>Тушумларни</w:t>
                        </w:r>
                      </w:p>
                      <w:p w:rsidR="00B422FE" w:rsidRPr="00843CD0" w:rsidRDefault="00B422FE" w:rsidP="00F36729">
                        <w:pPr>
                          <w:jc w:val="center"/>
                          <w:rPr>
                            <w:b/>
                            <w:color w:val="0000FF"/>
                            <w:sz w:val="20"/>
                          </w:rPr>
                        </w:pPr>
                        <w:r w:rsidRPr="00843CD0">
                          <w:rPr>
                            <w:b/>
                            <w:color w:val="0000FF"/>
                            <w:sz w:val="20"/>
                          </w:rPr>
                          <w:t>бошқариш</w:t>
                        </w:r>
                      </w:p>
                      <w:p w:rsidR="00B422FE" w:rsidRPr="00843CD0" w:rsidRDefault="00B422FE" w:rsidP="00F36729">
                        <w:pPr>
                          <w:rPr>
                            <w:b/>
                            <w:sz w:val="25"/>
                          </w:rPr>
                        </w:pPr>
                      </w:p>
                    </w:txbxContent>
                  </v:textbox>
                </v:rect>
                <v:rect id="Rectangle 228" o:spid="_x0000_s1180" style="position:absolute;left:18122;top:32454;width:14644;height:5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V94sUA&#10;AADcAAAADwAAAGRycy9kb3ducmV2LnhtbESPQWuDQBSE74H+h+UVeotrpIRg3YRgKS0NJER76PHh&#10;vqrovhV3G+2/7wYCOQ4z8w2T7WbTiwuNrrWsYBXFIIgrq1uuFXyVb8sNCOeRNfaWScEfOdhtHxYZ&#10;ptpOfKZL4WsRIOxSVNB4P6RSuqohgy6yA3Hwfuxo0Ac51lKPOAW46WUSx2tpsOWw0OBAeUNVV/wa&#10;Bc+HfvOZoJnK9vt4Krh7ze17qdTT47x/AeFp9vfwrf2hFSTJGq5nwhGQ2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X3ixQAAANwAAAAPAAAAAAAAAAAAAAAAAJgCAABkcnMv&#10;ZG93bnJldi54bWxQSwUGAAAAAAQABAD1AAAAigMAAAAA&#10;" strokeweight=".15pt">
                  <v:textbox inset="2.31139mm,1.1557mm,2.31139mm,1.1557mm">
                    <w:txbxContent>
                      <w:p w:rsidR="00B422FE" w:rsidRPr="00AC762E" w:rsidRDefault="00B422FE" w:rsidP="00F36729">
                        <w:pPr>
                          <w:jc w:val="center"/>
                          <w:rPr>
                            <w:b/>
                            <w:color w:val="0000FF"/>
                            <w:sz w:val="20"/>
                          </w:rPr>
                        </w:pPr>
                        <w:r w:rsidRPr="00AC762E">
                          <w:rPr>
                            <w:b/>
                            <w:color w:val="0000FF"/>
                            <w:sz w:val="20"/>
                          </w:rPr>
                          <w:t>Молиявий активлар ва қарзларни</w:t>
                        </w:r>
                      </w:p>
                      <w:p w:rsidR="00B422FE" w:rsidRPr="00AC762E" w:rsidRDefault="00B422FE" w:rsidP="00F36729">
                        <w:pPr>
                          <w:jc w:val="center"/>
                          <w:rPr>
                            <w:b/>
                            <w:sz w:val="20"/>
                          </w:rPr>
                        </w:pPr>
                        <w:r w:rsidRPr="00AC762E">
                          <w:rPr>
                            <w:b/>
                            <w:color w:val="0000FF"/>
                            <w:sz w:val="20"/>
                          </w:rPr>
                          <w:t>бошқариш</w:t>
                        </w:r>
                      </w:p>
                      <w:p w:rsidR="00B422FE" w:rsidRPr="00AC762E" w:rsidRDefault="00B422FE" w:rsidP="00F36729">
                        <w:pPr>
                          <w:rPr>
                            <w:b/>
                            <w:sz w:val="25"/>
                          </w:rPr>
                        </w:pPr>
                      </w:p>
                    </w:txbxContent>
                  </v:textbox>
                </v:rect>
                <v:rect id="Rectangle 229" o:spid="_x0000_s1181" style="position:absolute;left:23729;top:6280;width:424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JJIsUA&#10;AADcAAAADwAAAGRycy9kb3ducmV2LnhtbESPT4vCMBTE78J+h/AWvGlqD6tWo8iuix79s6DeHs2z&#10;LTYvpYm2+umNIOxxmJnfMNN5a0pxo9oVlhUM+hEI4tTqgjMFf/vf3giE88gaS8uk4E4O5rOPzhQT&#10;bRve0m3nMxEg7BJUkHtfJVK6NCeDrm8r4uCdbW3QB1lnUtfYBLgpZRxFX9JgwWEhx4q+c0ovu6tR&#10;sBpVi+PaPpqsXJ5Wh81h/LMfe6W6n+1iAsJT6//D7/ZaK4jjI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kkixQAAANwAAAAPAAAAAAAAAAAAAAAAAJgCAABkcnMv&#10;ZG93bnJldi54bWxQSwUGAAAAAAQABAD1AAAAigMAAAAA&#10;" filled="f" stroked="f">
                  <v:textbox inset="0,0,0,0">
                    <w:txbxContent>
                      <w:p w:rsidR="00B422FE" w:rsidRPr="00843CD0" w:rsidRDefault="00B422FE" w:rsidP="00F36729">
                        <w:pPr>
                          <w:rPr>
                            <w:b/>
                            <w:sz w:val="15"/>
                            <w:szCs w:val="16"/>
                            <w:lang w:val="uz-Cyrl-UZ"/>
                          </w:rPr>
                        </w:pPr>
                        <w:r w:rsidRPr="00843CD0">
                          <w:rPr>
                            <w:b/>
                            <w:color w:val="000000"/>
                            <w:sz w:val="15"/>
                            <w:szCs w:val="16"/>
                            <w:lang w:val="uz-Cyrl-UZ"/>
                          </w:rPr>
                          <w:t>Сметалар</w:t>
                        </w:r>
                      </w:p>
                    </w:txbxContent>
                  </v:textbox>
                </v:rect>
                <v:rect id="Rectangle 230" o:spid="_x0000_s1182" style="position:absolute;left:21755;top:14027;width:7251;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dUMIA&#10;AADcAAAADwAAAGRycy9kb3ducmV2LnhtbERPTWvCQBC9C/0Pywi96cYcSoyuIq2iR02E2NuQnSah&#10;2dmQ3ZrUX+8eCj0+3vd6O5pW3Kl3jWUFi3kEgri0uuFKwTU/zBIQziNrbC2Tgl9ysN28TNaYajvw&#10;he6Zr0QIYZeigtr7LpXSlTUZdHPbEQfuy/YGfYB9JXWPQwg3rYyj6E0abDg01NjRe03ld/ZjFByT&#10;bnc72cdQtfvPY3Eulh/50iv1Oh13KxCeRv8v/nOftII4Dmv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3d1QwgAAANwAAAAPAAAAAAAAAAAAAAAAAJgCAABkcnMvZG93&#10;bnJldi54bWxQSwUGAAAAAAQABAD1AAAAhwMAAAAA&#10;" filled="f" stroked="f">
                  <v:textbox inset="0,0,0,0">
                    <w:txbxContent>
                      <w:p w:rsidR="00B422FE" w:rsidRPr="00843CD0" w:rsidRDefault="00B422FE" w:rsidP="00F36729">
                        <w:pPr>
                          <w:jc w:val="center"/>
                          <w:rPr>
                            <w:b/>
                            <w:sz w:val="25"/>
                          </w:rPr>
                        </w:pPr>
                        <w:r w:rsidRPr="00843CD0">
                          <w:rPr>
                            <w:b/>
                            <w:color w:val="000000"/>
                            <w:sz w:val="15"/>
                            <w:szCs w:val="16"/>
                          </w:rPr>
                          <w:t>Т</w:t>
                        </w:r>
                        <w:r w:rsidRPr="00843CD0">
                          <w:rPr>
                            <w:b/>
                            <w:color w:val="000000"/>
                            <w:sz w:val="15"/>
                            <w:szCs w:val="16"/>
                            <w:lang w:val="uz-Cyrl-UZ"/>
                          </w:rPr>
                          <w:t>ўлов хужжатлари</w:t>
                        </w:r>
                      </w:p>
                    </w:txbxContent>
                  </v:textbox>
                </v:rect>
                <v:rect id="Rectangle 231" o:spid="_x0000_s1183" style="position:absolute;left:20453;top:22777;width:9988;height: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I0scQA&#10;AADcAAAADwAAAGRycy9kb3ducmV2LnhtbESPQWvCQBSE70L/w/IK3nS3sQ0aXaUUBKH2YBS8PrLP&#10;JJh9m2ZXjf/eLRQ8DjPzDbNY9bYRV+p87VjD21iBIC6cqbnUcNivR1MQPiAbbByThjt5WC1fBgvM&#10;jLvxjq55KEWEsM9QQxVCm0npi4os+rFriaN3cp3FEGVXStPhLcJtIxOlUmmx5rhQYUtfFRXn/GI1&#10;YPpufn9Ok+3++5LirOzV+uOotB6+9p9zEIH68Az/tzdGQ5LM4O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NLHEAAAA3AAAAA8AAAAAAAAAAAAAAAAAmAIAAGRycy9k&#10;b3ducmV2LnhtbFBLBQYAAAAABAAEAPUAAACJAwAAAAA=&#10;" stroked="f"/>
                <v:rect id="Rectangle 232" o:spid="_x0000_s1184" style="position:absolute;left:18649;top:22091;width:14504;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Тўловномалар, кўчирмалар ва тўлов хужжатлари</w:t>
                        </w:r>
                      </w:p>
                    </w:txbxContent>
                  </v:textbox>
                </v:rect>
                <v:rect id="Rectangle 233" o:spid="_x0000_s1185" style="position:absolute;left:42494;top:7810;width:8979;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Даромад тушумлари бўйича умумлашган маълумотлар</w:t>
                        </w:r>
                      </w:p>
                      <w:p w:rsidR="00B422FE" w:rsidRPr="00843CD0" w:rsidRDefault="00B422FE" w:rsidP="00F36729">
                        <w:pPr>
                          <w:rPr>
                            <w:sz w:val="25"/>
                          </w:rPr>
                        </w:pPr>
                      </w:p>
                    </w:txbxContent>
                  </v:textbox>
                </v:rect>
                <v:rect id="Rectangle 234" o:spid="_x0000_s1186" style="position:absolute;left:43338;top:12865;width:1550;height: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wHcQA&#10;AADcAAAADwAAAGRycy9kb3ducmV2LnhtbESPQWvCQBSE70L/w/IK3nS3UUObukoRBEE9NBZ6fWSf&#10;SWj2bZpdNf57VxA8DjPzDTNf9rYRZ+p87VjD21iBIC6cqbnU8HNYj95B+IBssHFMGq7kYbl4Gcwx&#10;M+7C33TOQykihH2GGqoQ2kxKX1Rk0Y9dSxy9o+sshii7UpoOLxFuG5kolUqLNceFCltaVVT85Ser&#10;AdOp+d8fJ7vD9pTiR9mr9exXaT187b8+QQTqwzP8aG+MhmSS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fMB3EAAAA3AAAAA8AAAAAAAAAAAAAAAAAmAIAAGRycy9k&#10;b3ducmV2LnhtbFBLBQYAAAAABAAEAPUAAACJAwAAAAA=&#10;" stroked="f"/>
                <v:rect id="Rectangle 235" o:spid="_x0000_s1187" style="position:absolute;left:49745;top:10928;width:2401;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B422FE" w:rsidRPr="00843CD0" w:rsidRDefault="00B422FE" w:rsidP="00F36729">
                        <w:pPr>
                          <w:jc w:val="center"/>
                          <w:rPr>
                            <w:b/>
                            <w:sz w:val="15"/>
                            <w:szCs w:val="16"/>
                          </w:rPr>
                        </w:pPr>
                        <w:r w:rsidRPr="00843CD0">
                          <w:rPr>
                            <w:b/>
                            <w:color w:val="000000"/>
                            <w:sz w:val="15"/>
                            <w:szCs w:val="16"/>
                          </w:rPr>
                          <w:t>ХТР</w:t>
                        </w:r>
                      </w:p>
                    </w:txbxContent>
                  </v:textbox>
                </v:rect>
                <v:rect id="Rectangle 236" o:spid="_x0000_s1188" style="position:absolute;left:34639;top:28060;width:5042;height:2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oN8sUA&#10;AADcAAAADwAAAGRycy9kb3ducmV2LnhtbESPQWvCQBSE7wX/w/IEb3XXaENNXUMpBATbQ7Xg9ZF9&#10;JqHZtzG7xvjvu4VCj8PMfMNs8tG2YqDeN441LOYKBHHpTMOVhq9j8fgMwgdkg61j0nAnD/l28rDB&#10;zLgbf9JwCJWIEPYZaqhD6DIpfVmTRT93HXH0zq63GKLsK2l6vEW4bWWiVCotNhwXauzoraby+3C1&#10;GjBdmcvHefl+3F9TXFejKp5OSuvZdHx9ARFoDP/hv/bOaEiWK/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g3yxQAAANwAAAAPAAAAAAAAAAAAAAAAAJgCAABkcnMv&#10;ZG93bnJldi54bWxQSwUGAAAAAAQABAD1AAAAigMAAAAA&#10;" stroked="f"/>
                <v:rect id="Rectangle 237" o:spid="_x0000_s1189" style="position:absolute;left:34188;top:27495;width:8287;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Тўловлар ва тушумлар ҳақида ахборот</w:t>
                        </w:r>
                      </w:p>
                    </w:txbxContent>
                  </v:textbox>
                </v:rect>
                <v:shape id="Freeform 238" o:spid="_x0000_s1190" style="position:absolute;left:13970;top:11525;width:4152;height:6255;visibility:visible;mso-wrap-style:square;v-text-anchor:top" coordsize="722,1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dDlsEA&#10;AADcAAAADwAAAGRycy9kb3ducmV2LnhtbESPzQrCMBCE74LvEFbwpqkKKtUoogiiXvw5eFyatS02&#10;m9pErW9vBMHjMDPfMNN5bQrxpMrllhX0uhEI4sTqnFMF59O6MwbhPLLGwjIpeJOD+azZmGKs7YsP&#10;9Dz6VAQIuxgVZN6XsZQuycig69qSOHhXWxn0QVap1BW+AtwUsh9FQ2kw57CQYUnLjJLb8WEUrB7F&#10;2q6WF8f5rrd4n+R2dN7flWq36sUEhKfa/8O/9kYr6A+G8D0TjoC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3Q5bBAAAA3AAAAA8AAAAAAAAAAAAAAAAAmAIAAGRycy9kb3du&#10;cmV2LnhtbFBLBQYAAAAABAAEAPUAAACGAwAAAAA=&#10;" path="m722,l531,r,1087l,1087e" filled="f" strokeweight=".15pt">
                  <v:path arrowok="t" o:connecttype="custom" o:connectlocs="415290,0;305428,0;305428,625475;0,625475" o:connectangles="0,0,0,0"/>
                </v:shape>
                <v:shape id="Freeform 239" o:spid="_x0000_s1191" style="position:absolute;left:13341;top:17557;width:673;height:445;visibility:visible;mso-wrap-style:square;v-text-anchor:top" coordsize="11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8FeMQA&#10;AADcAAAADwAAAGRycy9kb3ducmV2LnhtbESP0WoCMRRE3wv9h3ALvtVsFWq7NUoRigt90G79gMvm&#10;Nlm7uVmSqLt/3xQEH4eZOcMs14PrxJlCbD0reJoWIIgbr1s2Cg7fH48vIGJC1th5JgUjRViv7u+W&#10;WGp/4S8618mIDOFYogKbUl9KGRtLDuPU98TZ+/HBYcoyGKkDXjLcdXJWFM/SYct5wWJPG0vNb31y&#10;CrafFe9tddy9HsY07ja1CUc0Sk0ehvc3EImGdAtf25VWMJsv4P9MP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PBXjEAAAA3AAAAA8AAAAAAAAAAAAAAAAAmAIAAGRycy9k&#10;b3ducmV2LnhtbFBLBQYAAAAABAAEAPUAAACJAwAAAAA=&#10;" path="m117,78l,39,117,r,78xe" fillcolor="black" stroked="f">
                  <v:path arrowok="t" o:connecttype="custom" o:connectlocs="67310,44450;0,22225;67310,0;67310,44450" o:connectangles="0,0,0,0"/>
                </v:shape>
                <v:rect id="Rectangle 240" o:spid="_x0000_s1192" style="position:absolute;left:15481;top:15462;width:3092;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cH98EA&#10;AADcAAAADwAAAGRycy9kb3ducmV2LnhtbERPy4rCMBTdC/5DuMLsNBkfRatRZEAYcFxYBbeX5tqW&#10;aW5qE7Xz95OF4PJw3qtNZ2vxoNZXjjV8jhQI4tyZigsN59NuOAfhA7LB2jFp+CMPm3W/t8LUuCcf&#10;6ZGFQsQQ9ilqKENoUil9XpJFP3INceSurrUYImwLaVp8xnBby7FSibRYcWwosaGvkvLf7G41YDI1&#10;t8N18nPa3xNcFJ3azS5K649Bt12CCNSFt/jl/jYaxpO4Np6JR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3B/fBAAAA3AAAAA8AAAAAAAAAAAAAAAAAmAIAAGRycy9kb3du&#10;cmV2LnhtbFBLBQYAAAAABAAEAPUAAACGAwAAAAA=&#10;" stroked="f"/>
                <v:rect id="Rectangle 241" o:spid="_x0000_s1193" style="position:absolute;left:13468;top:15557;width:6217;height:1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uFsYA&#10;AADcAAAADwAAAGRycy9kb3ducmV2LnhtbESPQWvCQBSE7wX/w/KE3uqmE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uFsYAAADcAAAADwAAAAAAAAAAAAAAAACYAgAAZHJz&#10;L2Rvd25yZXYueG1sUEsFBgAAAAAEAAQA9QAAAIsDAAAAAA==&#10;" filled="f" stroked="f">
                  <v:textbox inset="0,0,0,0">
                    <w:txbxContent>
                      <w:p w:rsidR="00B422FE" w:rsidRPr="00843CD0" w:rsidRDefault="00B422FE" w:rsidP="00F36729">
                        <w:pPr>
                          <w:rPr>
                            <w:b/>
                            <w:color w:val="000000"/>
                            <w:sz w:val="15"/>
                            <w:szCs w:val="16"/>
                            <w:lang w:val="uz-Cyrl-UZ"/>
                          </w:rPr>
                        </w:pPr>
                        <w:r w:rsidRPr="00843CD0">
                          <w:rPr>
                            <w:b/>
                            <w:color w:val="000000"/>
                            <w:sz w:val="15"/>
                            <w:szCs w:val="16"/>
                            <w:lang w:val="uz-Cyrl-UZ"/>
                          </w:rPr>
                          <w:t>Проводкалар</w:t>
                        </w:r>
                      </w:p>
                    </w:txbxContent>
                  </v:textbox>
                </v:rect>
                <v:shape id="Freeform 242" o:spid="_x0000_s1194" style="position:absolute;left:8305;top:20243;width:2070;height:6217;visibility:visible;mso-wrap-style:square;v-text-anchor:top" coordsize="350,1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0H8EA&#10;AADcAAAADwAAAGRycy9kb3ducmV2LnhtbERPy4rCMBTdC/5DuII7TX0g0jGKzig6ggvruL80d9oy&#10;zU1pYlv/3iwGXB7Oe7XpTCkaql1hWcFkHIEgTq0uOFPwczuMliCcR9ZYWiYFT3KwWfd7K4y1bflK&#10;TeIzEULYxagg976KpXRpTgbd2FbEgfu1tUEfYJ1JXWMbwk0pp1G0kAYLDg05VvSZU/qXPIyCa/v9&#10;tTvf99smm12KByVHd9+zUsNBt/0A4anzb/G/+6QVTOdhfjgTjoB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3dB/BAAAA3AAAAA8AAAAAAAAAAAAAAAAAmAIAAGRycy9kb3du&#10;cmV2LnhtbFBLBQYAAAAABAAEAPUAAACGAwAAAAA=&#10;" path="m,l,150r350,l350,1422e" filled="f" strokeweight=".15pt">
                  <v:path arrowok="t" o:connecttype="custom" o:connectlocs="0,0;0,65576;207010,65576;207010,621665" o:connectangles="0,0,0,0"/>
                </v:shape>
                <v:rect id="Rectangle 243" o:spid="_x0000_s1195" style="position:absolute;left:8331;top:22498;width:454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vdF8QA&#10;AADcAAAADwAAAGRycy9kb3ducmV2LnhtbESPT4vCMBTE78J+h/AWvGniv7J2jSKCIKgHdcHro3m2&#10;ZZuX2kSt394sLHgcZuY3zGzR2krcqfGlYw2DvgJBnDlTcq7h57TufYHwAdlg5Zg0PMnDYv7RmWFq&#10;3IMPdD+GXEQI+xQ1FCHUqZQ+K8ii77uaOHoX11gMUTa5NA0+ItxWcqhUIi2WHBcKrGlVUPZ7vFkN&#10;mIzNdX8Z7U7bW4LTvFXryVlp3f1sl98gArXhHf5vb4yG4XgAf2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L3RfEAAAA3AAAAA8AAAAAAAAAAAAAAAAAmAIAAGRycy9k&#10;b3ducmV2LnhtbFBLBQYAAAAABAAEAPUAAACJAwAAAAA=&#10;" stroked="f"/>
                <v:rect id="Rectangle 244" o:spid="_x0000_s1196" style="position:absolute;left:6235;top:22313;width:62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Бухгалтерия   Ҳисоботи</w:t>
                        </w:r>
                      </w:p>
                    </w:txbxContent>
                  </v:textbox>
                </v:rect>
                <v:rect id="Rectangle 245" o:spid="_x0000_s1197" style="position:absolute;left:56997;top:28530;width:2350;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B422FE" w:rsidRPr="00843CD0" w:rsidRDefault="00B422FE" w:rsidP="00F36729">
                        <w:pPr>
                          <w:rPr>
                            <w:b/>
                            <w:sz w:val="25"/>
                          </w:rPr>
                        </w:pPr>
                        <w:r w:rsidRPr="00843CD0">
                          <w:rPr>
                            <w:b/>
                            <w:color w:val="000000"/>
                            <w:sz w:val="15"/>
                            <w:szCs w:val="16"/>
                          </w:rPr>
                          <w:t>Режа</w:t>
                        </w:r>
                      </w:p>
                    </w:txbxContent>
                  </v:textbox>
                </v:rect>
                <v:shape id="Freeform 246" o:spid="_x0000_s1198" style="position:absolute;left:17024;top:11525;width:1098;height:7340;visibility:visible;mso-wrap-style:square;v-text-anchor:top" coordsize="191,1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5ZFcIA&#10;AADcAAAADwAAAGRycy9kb3ducmV2LnhtbESP3YrCMBSE7xd8h3CEvVuTiiu1GkXEhb1cfx7g2Jz+&#10;YHNSmljr25sFwcthZr5hVpvBNqKnzteONSQTBYI4d6bmUsP59POVgvAB2WDjmDQ8yMNmPfpYYWbc&#10;nQ/UH0MpIoR9hhqqENpMSp9XZNFPXEscvcJ1FkOUXSlNh/cIt42cKjWXFmuOCxW2tKsovx5vVoML&#10;6bfaJWmhLn1j+r/kul0Ue60/x8N2CSLQEN7hV/vXaJjOZvB/Jh4B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HlkVwgAAANwAAAAPAAAAAAAAAAAAAAAAAJgCAABkcnMvZG93&#10;bnJldi54bWxQSwUGAAAAAAQABAD1AAAAhwMAAAAA&#10;" path="m191,l,,,1276r191,e" filled="f" strokeweight=".15pt">
                  <v:path arrowok="t" o:connecttype="custom" o:connectlocs="109855,0;0,0;0,734060;109855,734060" o:connectangles="0,0,0,0"/>
                </v:shape>
                <v:shape id="Freeform 247" o:spid="_x0000_s1199" style="position:absolute;left:16744;top:18865;width:870;height:8452;visibility:visible;mso-wrap-style:square;v-text-anchor:top" coordsize="151,1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FeH8cA&#10;AADcAAAADwAAAGRycy9kb3ducmV2LnhtbESPQWvCQBSE70L/w/IK3nTTVMWmrlKEggdpqym03h7Z&#10;12xI9m3Irhr7612h0OMwM98wi1VvG3GizleOFTyMExDEhdMVlwo+89fRHIQPyBobx6TgQh5Wy7vB&#10;AjPtzryj0z6UIkLYZ6jAhNBmUvrCkEU/di1x9H5cZzFE2ZVSd3iOcNvINElm0mLFccFgS2tDRb0/&#10;WgVf5vD49P2x207zul6/Hd5/qz7NlRre9y/PIAL14T/8195oBelkCrcz8Qj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hXh/HAAAA3AAAAA8AAAAAAAAAAAAAAAAAmAIAAGRy&#10;cy9kb3ducmV2LnhtbFBLBQYAAAAABAAEAPUAAACMAwAAAAA=&#10;" path="m151,l,,,1468r151,e" filled="f" strokeweight=".15pt">
                  <v:path arrowok="t" o:connecttype="custom" o:connectlocs="86995,0;0,0;0,845185;86995,845185" o:connectangles="0,0,0,0"/>
                </v:shape>
                <v:shape id="Freeform 248" o:spid="_x0000_s1200" style="position:absolute;left:17024;top:27317;width:1098;height:7334;visibility:visible;mso-wrap-style:square;v-text-anchor:top" coordsize="191,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hK8cA&#10;AADcAAAADwAAAGRycy9kb3ducmV2LnhtbESP3WrCQBSE7wt9h+UUvJG6aShSoquoUH+oQhuF3h6y&#10;p5tg9mzIrjF9e7cg9HKYmW+Y6by3teio9ZVjBS+jBARx4XTFRsHp+P78BsIHZI21Y1LwSx7ms8eH&#10;KWbaXfmLujwYESHsM1RQhtBkUvqiJIt+5Bri6P241mKIsjVSt3iNcFvLNEnG0mLFcaHEhlYlFef8&#10;YhXs3WJ5HK7z70O16T52qTFyuflUavDULyYgAvXhP3xvb7WC9HUMf2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mISvHAAAA3AAAAA8AAAAAAAAAAAAAAAAAmAIAAGRy&#10;cy9kb3ducmV2LnhtbFBLBQYAAAAABAAEAPUAAACMAwAAAAA=&#10;" path="m191,l,,,1275r191,e" filled="f" strokeweight=".15pt">
                  <v:path arrowok="t" o:connecttype="custom" o:connectlocs="109855,0;0,0;0,733425;109855,733425" o:connectangles="0,0,0,0"/>
                </v:shape>
                <v:rect id="Rectangle 249" o:spid="_x0000_s1201" style="position:absolute;left:45967;top:24123;width:760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7g+MUA&#10;AADcAAAADwAAAGRycy9kb3ducmV2LnhtbESPT2sCMRTE74LfITyht5rU2q2uG0UKQsH20LXg9bF5&#10;+4duXtZN1O23b4SCx2FmfsNkm8G24kK9bxxreJoqEMSFMw1XGr4Pu8cFCB+QDbaOScMvedisx6MM&#10;U+Ou/EWXPFQiQtinqKEOoUul9EVNFv3UdcTRK11vMUTZV9L0eI1w28qZUom02HBcqLGjt5qKn/xs&#10;NWAyN6fP8vnjsD8nuKwGtXs5Kq0fJsN2BSLQEO7h//a70TCbv8Lt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uD4xQAAANwAAAAPAAAAAAAAAAAAAAAAAJgCAABkcnMv&#10;ZG93bnJldi54bWxQSwUGAAAAAAQABAD1AAAAigMAAAAA&#10;" stroked="f"/>
                <v:rect id="Rectangle 250" o:spid="_x0000_s1202" style="position:absolute;left:50673;top:23406;width:9436;height:3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B422FE" w:rsidRPr="00843CD0" w:rsidRDefault="00B422FE" w:rsidP="00F36729">
                        <w:pPr>
                          <w:jc w:val="center"/>
                          <w:rPr>
                            <w:b/>
                            <w:color w:val="000000"/>
                            <w:sz w:val="15"/>
                            <w:szCs w:val="16"/>
                            <w:lang w:val="uz-Cyrl-UZ"/>
                          </w:rPr>
                        </w:pPr>
                        <w:r w:rsidRPr="00843CD0">
                          <w:rPr>
                            <w:b/>
                            <w:color w:val="000000"/>
                            <w:sz w:val="15"/>
                            <w:szCs w:val="16"/>
                            <w:lang w:val="uz-Cyrl-UZ"/>
                          </w:rPr>
                          <w:t>Даромад тушумлари бўйича умумлашган маълумотлар</w:t>
                        </w:r>
                      </w:p>
                    </w:txbxContent>
                  </v:textbox>
                </v:rect>
                <v:rect id="Rectangle 251" o:spid="_x0000_s1203" style="position:absolute;left:336;top:10185;width:443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3REcUA&#10;AADcAAAADwAAAGRycy9kb3ducmV2LnhtbESPQWvCQBSE70L/w/IKveluNYYaXaUIgYL1UC14fWSf&#10;SWj2bZpdk/jvu4VCj8PMfMNsdqNtRE+drx1reJ4pEMSFMzWXGj7P+fQFhA/IBhvHpOFOHnbbh8kG&#10;M+MG/qD+FEoRIewz1FCF0GZS+qIii37mWuLoXV1nMUTZldJ0OES4beRcqVRarDkuVNjSvqLi63Sz&#10;GjBNzPfxung/H24prspR5cuL0vrpcXxdgwg0hv/wX/vNaJgnK/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dERxQAAANwAAAAPAAAAAAAAAAAAAAAAAJgCAABkcnMv&#10;ZG93bnJldi54bWxQSwUGAAAAAAQABAD1AAAAigMAAAAA&#10;" stroked="f"/>
                <v:rect id="Rectangle 252" o:spid="_x0000_s1204" style="position:absolute;left:336;top:9658;width:4845;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B422FE" w:rsidRPr="00843CD0" w:rsidRDefault="00B422FE" w:rsidP="00F36729">
                        <w:pPr>
                          <w:rPr>
                            <w:b/>
                            <w:sz w:val="15"/>
                            <w:szCs w:val="16"/>
                            <w:lang w:val="uz-Cyrl-UZ"/>
                          </w:rPr>
                        </w:pPr>
                        <w:r w:rsidRPr="00843CD0">
                          <w:rPr>
                            <w:b/>
                            <w:color w:val="000000"/>
                            <w:sz w:val="15"/>
                            <w:szCs w:val="16"/>
                            <w:lang w:val="uz-Cyrl-UZ"/>
                          </w:rPr>
                          <w:t>Сметалар</w:t>
                        </w:r>
                      </w:p>
                      <w:p w:rsidR="00B422FE" w:rsidRPr="00843CD0" w:rsidRDefault="00B422FE" w:rsidP="00F36729">
                        <w:pPr>
                          <w:rPr>
                            <w:b/>
                            <w:sz w:val="25"/>
                          </w:rPr>
                        </w:pPr>
                        <w:r w:rsidRPr="00843CD0">
                          <w:rPr>
                            <w:rFonts w:cs="Arial"/>
                            <w:b/>
                            <w:color w:val="000000"/>
                            <w:sz w:val="11"/>
                            <w:szCs w:val="12"/>
                          </w:rPr>
                          <w:t>,</w:t>
                        </w:r>
                      </w:p>
                    </w:txbxContent>
                  </v:textbox>
                </v:rect>
                <v:rect id="Rectangle 253" o:spid="_x0000_s1205" style="position:absolute;top:10693;width:518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B422FE" w:rsidRPr="00843CD0" w:rsidRDefault="00B422FE" w:rsidP="00F36729">
                        <w:pPr>
                          <w:jc w:val="center"/>
                          <w:rPr>
                            <w:sz w:val="25"/>
                          </w:rPr>
                        </w:pPr>
                        <w:r w:rsidRPr="00843CD0">
                          <w:rPr>
                            <w:b/>
                            <w:color w:val="000000"/>
                            <w:sz w:val="15"/>
                            <w:szCs w:val="16"/>
                            <w:lang w:val="uz-Cyrl-UZ"/>
                          </w:rPr>
                          <w:t xml:space="preserve">Даромадлар  </w:t>
                        </w:r>
                        <w:r w:rsidRPr="00843CD0">
                          <w:rPr>
                            <w:b/>
                            <w:color w:val="000000"/>
                            <w:sz w:val="15"/>
                            <w:szCs w:val="16"/>
                          </w:rPr>
                          <w:t>Режаси</w:t>
                        </w:r>
                      </w:p>
                    </w:txbxContent>
                  </v:textbox>
                </v:rect>
                <v:rect id="Rectangle 254" o:spid="_x0000_s1206" style="position:absolute;left:30048;top:12992;width:9322;height:1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B422FE" w:rsidRPr="00843CD0" w:rsidRDefault="00B422FE" w:rsidP="00F36729">
                        <w:pPr>
                          <w:rPr>
                            <w:b/>
                            <w:color w:val="000000"/>
                            <w:sz w:val="15"/>
                            <w:szCs w:val="16"/>
                            <w:lang w:val="uz-Cyrl-UZ"/>
                          </w:rPr>
                        </w:pPr>
                        <w:r w:rsidRPr="00843CD0">
                          <w:rPr>
                            <w:b/>
                            <w:color w:val="000000"/>
                            <w:sz w:val="15"/>
                            <w:szCs w:val="16"/>
                            <w:lang w:val="uz-Cyrl-UZ"/>
                          </w:rPr>
                          <w:t xml:space="preserve">Тўланган тўловлар </w:t>
                        </w:r>
                      </w:p>
                      <w:p w:rsidR="00B422FE" w:rsidRPr="00843CD0" w:rsidRDefault="00B422FE" w:rsidP="00F36729">
                        <w:pPr>
                          <w:rPr>
                            <w:b/>
                            <w:sz w:val="25"/>
                          </w:rPr>
                        </w:pPr>
                      </w:p>
                    </w:txbxContent>
                  </v:textbox>
                </v:rect>
                <v:rect id="Rectangle 255" o:spid="_x0000_s1207" style="position:absolute;left:30048;top:5740;width:9322;height:1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B422FE" w:rsidRPr="00843CD0" w:rsidRDefault="00B422FE" w:rsidP="00F36729">
                        <w:pPr>
                          <w:rPr>
                            <w:b/>
                            <w:color w:val="000000"/>
                            <w:sz w:val="15"/>
                            <w:szCs w:val="16"/>
                            <w:lang w:val="uz-Cyrl-UZ"/>
                          </w:rPr>
                        </w:pPr>
                        <w:r w:rsidRPr="00843CD0">
                          <w:rPr>
                            <w:b/>
                            <w:color w:val="000000"/>
                            <w:sz w:val="15"/>
                            <w:szCs w:val="16"/>
                            <w:lang w:val="uz-Cyrl-UZ"/>
                          </w:rPr>
                          <w:t>Тўловни тўлаш</w:t>
                        </w:r>
                      </w:p>
                    </w:txbxContent>
                  </v:textbox>
                </v:rect>
                <v:rect id="Rectangle 256" o:spid="_x0000_s1208" style="position:absolute;left:40405;top:1593;width:16579;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DtnsUA&#10;AADcAAAADwAAAGRycy9kb3ducmV2LnhtbESPT2vCQBTE70K/w/IKvemmqUpJXcX/ePDStKC9vWZf&#10;s6HZtyG7avz23YLgcZiZ3zCTWWdrcabWV44VPA8SEMSF0xWXCj4/Nv1XED4ga6wdk4IreZhNH3oT&#10;zLS78Dud81CKCGGfoQITQpNJ6QtDFv3ANcTR+3GtxRBlW0rd4iXCbS3TJBlLixXHBYMNLQ0Vv/nJ&#10;Kth9r+jla63Tkg77o9sujZ2PF0o9PXbzNxCBunAP39o7rSAdDeH/TDwC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O2exQAAANwAAAAPAAAAAAAAAAAAAAAAAJgCAABkcnMv&#10;ZG93bnJldi54bWxQSwUGAAAAAAQABAD1AAAAigMAAAAA&#10;">
                  <v:textbox inset="2.31139mm,1.1557mm,2.31139mm,1.1557mm">
                    <w:txbxContent>
                      <w:p w:rsidR="00B422FE" w:rsidRPr="00843CD0" w:rsidRDefault="00B422FE" w:rsidP="00F36729">
                        <w:pPr>
                          <w:jc w:val="center"/>
                          <w:rPr>
                            <w:b/>
                            <w:color w:val="0000FF"/>
                            <w:sz w:val="20"/>
                          </w:rPr>
                        </w:pPr>
                        <w:r w:rsidRPr="00843CD0">
                          <w:rPr>
                            <w:b/>
                            <w:color w:val="0000FF"/>
                            <w:sz w:val="20"/>
                          </w:rPr>
                          <w:t>Кассани бошқариш</w:t>
                        </w:r>
                      </w:p>
                      <w:p w:rsidR="00B422FE" w:rsidRPr="00843CD0" w:rsidRDefault="00B422FE" w:rsidP="00F36729">
                        <w:pPr>
                          <w:jc w:val="center"/>
                          <w:rPr>
                            <w:b/>
                            <w:sz w:val="20"/>
                          </w:rPr>
                        </w:pPr>
                        <w:r w:rsidRPr="00843CD0">
                          <w:rPr>
                            <w:b/>
                            <w:color w:val="0000FF"/>
                            <w:sz w:val="20"/>
                          </w:rPr>
                          <w:t>ва режалаштириш</w:t>
                        </w:r>
                      </w:p>
                    </w:txbxContent>
                  </v:textbox>
                </v:rect>
                <v:line id="Line 257" o:spid="_x0000_s1209" style="position:absolute;visibility:visible;mso-wrap-style:square" from="38334,3651" to="40405,3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A9s8QAAADcAAAADwAAAGRycy9kb3ducmV2LnhtbESPQWsCMRSE7wX/Q3iCt5pVsNatUcRF&#10;8GALaun5dfPcLG5elk1c479vCoUeh5n5hlmuo21ET52vHSuYjDMQxKXTNVcKPs+751cQPiBrbByT&#10;ggd5WK8GT0vMtbvzkfpTqESCsM9RgQmhzaX0pSGLfuxa4uRdXGcxJNlVUnd4T3DbyGmWvUiLNacF&#10;gy1tDZXX080qmJviKOeyOJw/ir6eLOJ7/PpeKDUaxs0biEAx/If/2nutYDqbwe+Zd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ID2zxAAAANwAAAAPAAAAAAAAAAAA&#10;AAAAAKECAABkcnMvZG93bnJldi54bWxQSwUGAAAAAAQABAD5AAAAkgMAAAAA&#10;">
                  <v:stroke endarrow="block"/>
                </v:line>
                <v:line id="Line 258" o:spid="_x0000_s1210" style="position:absolute;visibility:visible;mso-wrap-style:square" from="32575,3651" to="33153,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pzUMYAAADcAAAADwAAAGRycy9kb3ducmV2LnhtbESPQWvCQBSE7wX/w/IEb3VTp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Kc1DGAAAA3AAAAA8AAAAAAAAA&#10;AAAAAAAAoQIAAGRycy9kb3ducmV2LnhtbFBLBQYAAAAABAAEAPkAAACUAwAAAAA=&#10;"/>
                <v:rect id="Rectangle 259" o:spid="_x0000_s1211" style="position:absolute;left:31083;top:1581;width:9322;height:4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iaz8YA&#10;AADcAAAADwAAAGRycy9kb3ducmV2LnhtbESPQWvCQBSE70L/w/IK3nRTY2tIXaUootRLGz14fGRf&#10;k7TZtzG7avTXu4VCj8PMfMNM552pxZlaV1lW8DSMQBDnVldcKNjvVoMEhPPIGmvLpOBKDuazh94U&#10;U20v/EnnzBciQNilqKD0vkmldHlJBt3QNsTB+7KtQR9kW0jd4iXATS1HUfQiDVYcFkpsaFFS/pOd&#10;jAJ7O8R4Tb6P2/ePW5LFay6W41ip/mP39grCU+f/w3/tjVYwep7A75l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iaz8YAAADcAAAADwAAAAAAAAAAAAAAAACYAgAAZHJz&#10;L2Rvd25yZXYueG1sUEsFBgAAAAAEAAQA9QAAAIsDAAAAAA==&#10;" filled="f" stroked="f">
                  <v:textbox inset="2.31139mm,1.1557mm,2.31139mm,1.1557mm">
                    <w:txbxContent>
                      <w:p w:rsidR="00B422FE" w:rsidRPr="00843CD0" w:rsidRDefault="00B422FE" w:rsidP="00F36729">
                        <w:pPr>
                          <w:jc w:val="center"/>
                          <w:rPr>
                            <w:b/>
                            <w:sz w:val="15"/>
                            <w:szCs w:val="16"/>
                          </w:rPr>
                        </w:pPr>
                        <w:r w:rsidRPr="00843CD0">
                          <w:rPr>
                            <w:b/>
                            <w:sz w:val="15"/>
                            <w:szCs w:val="16"/>
                          </w:rPr>
                          <w:t>Сметалар</w:t>
                        </w:r>
                      </w:p>
                      <w:p w:rsidR="00B422FE" w:rsidRPr="00843CD0" w:rsidRDefault="00B422FE" w:rsidP="00F36729">
                        <w:pPr>
                          <w:jc w:val="center"/>
                          <w:rPr>
                            <w:b/>
                            <w:sz w:val="15"/>
                            <w:szCs w:val="16"/>
                          </w:rPr>
                        </w:pPr>
                        <w:r w:rsidRPr="00843CD0">
                          <w:rPr>
                            <w:b/>
                            <w:sz w:val="15"/>
                            <w:szCs w:val="16"/>
                          </w:rPr>
                          <w:t>Даромадлар</w:t>
                        </w:r>
                      </w:p>
                      <w:p w:rsidR="00B422FE" w:rsidRPr="00843CD0" w:rsidRDefault="00B422FE" w:rsidP="00F36729">
                        <w:pPr>
                          <w:jc w:val="center"/>
                          <w:rPr>
                            <w:b/>
                            <w:sz w:val="15"/>
                            <w:szCs w:val="16"/>
                          </w:rPr>
                        </w:pPr>
                        <w:r w:rsidRPr="00843CD0">
                          <w:rPr>
                            <w:b/>
                            <w:sz w:val="15"/>
                            <w:szCs w:val="16"/>
                          </w:rPr>
                          <w:t>Режаси</w:t>
                        </w:r>
                      </w:p>
                    </w:txbxContent>
                  </v:textbox>
                </v:rect>
                <v:line id="Line 260" o:spid="_x0000_s1212" style="position:absolute;visibility:visible;mso-wrap-style:square" from="21755,5740" to="21761,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GSLcIAAADcAAAADwAAAGRycy9kb3ducmV2LnhtbERPy2oCMRTdF/yHcAvuakbBqqNRpIPg&#10;wgo+6Pp2cp0MndwMk3SMf98sCi4P573aRNuInjpfO1YwHmUgiEuna64UXC+7tzkIH5A1No5JwYM8&#10;bNaDlxXm2t35RP05VCKFsM9RgQmhzaX0pSGLfuRa4sTdXGcxJNhVUnd4T+G2kZMse5cWa04NBlv6&#10;MFT+nH+tgpkpTnImi8PlWPT1eBE/49f3Qqnha9wuQQSK4Sn+d++1gsk0rU1n0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CGSLcIAAADcAAAADwAAAAAAAAAAAAAA&#10;AAChAgAAZHJzL2Rvd25yZXYueG1sUEsFBgAAAAAEAAQA+QAAAJADAAAAAA==&#10;">
                  <v:stroke endarrow="block"/>
                </v:line>
                <v:line id="Line 261" o:spid="_x0000_s1213" style="position:absolute;flip:y;visibility:visible;mso-wrap-style:square" from="29006,5740" to="29006,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JwJcUAAADcAAAADwAAAGRycy9kb3ducmV2LnhtbESPT2vCQBDF7wW/wzJCL0E3KoqmrmL/&#10;CELpweihxyE7TUKzsyE71fTbdwWhx8eb93vz1tveNepCXag9G5iMU1DEhbc1lwbOp/1oCSoIssXG&#10;Mxn4pQDbzeBhjZn1Vz7SJZdSRQiHDA1UIm2mdSgqchjGviWO3pfvHEqUXalth9cId42epulCO6w5&#10;NlTY0ktFxXf+4+Ib+w9+nc2SZ6eTZEVvn/KeajHmcdjvnkAJ9fJ/fE8frIHpfAW3MZEAe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BJwJcUAAADcAAAADwAAAAAAAAAA&#10;AAAAAAChAgAAZHJzL2Rvd25yZXYueG1sUEsFBgAAAAAEAAQA+QAAAJMDAAAAAA==&#10;">
                  <v:stroke endarrow="block"/>
                </v:line>
                <v:line id="Line 262" o:spid="_x0000_s1214" style="position:absolute;visibility:visible;mso-wrap-style:square" from="21755,12992" to="21761,16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tUlsEAAADcAAAADwAAAGRycy9kb3ducmV2LnhtbERPy4rCMBTdD/gP4QruxlQXPqpRxCK4&#10;mBlQh1lfm2tTbG5KE2vm7yeLAZeH815vo21ET52vHSuYjDMQxKXTNVcKvi+H9wUIH5A1No5JwS95&#10;2G4Gb2vMtXvyifpzqEQKYZ+jAhNCm0vpS0MW/di1xIm7uc5iSLCrpO7wmcJtI6dZNpMWa04NBlva&#10;Gyrv54dVMDfFSc5l8XH5Kvp6soyf8ee6VGo0jLsViEAxvMT/7qNWMJ2l+elMOgJy8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O1SWwQAAANwAAAAPAAAAAAAAAAAAAAAA&#10;AKECAABkcnMvZG93bnJldi54bWxQSwUGAAAAAAQABAD5AAAAjwMAAAAA&#10;">
                  <v:stroke endarrow="block"/>
                </v:line>
                <v:line id="Line 263" o:spid="_x0000_s1215" style="position:absolute;flip:y;visibility:visible;mso-wrap-style:square" from="29006,12992" to="29013,16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i2nsUAAADcAAAADwAAAGRycy9kb3ducmV2LnhtbESPQWvCQBCF74L/YZlCL6FuEkFs6iq2&#10;VhCkh2oPPQ7ZaRKanQ3ZUdN/3xUEj48373vzFqvBtepMfWg8G8gmKSji0tuGKwNfx+3THFQQZIut&#10;ZzLwRwFWy/FogYX1F/6k80EqFSEcCjRQi3SF1qGsyWGY+I44ej++dyhR9pW2PV4i3LU6T9OZdthw&#10;bKixo7eayt/DycU3th+8mU6TV6eT5Jnev2WfajHm8WFYv4ASGuR+fEvvrIF8lsF1TCSAXv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i2nsUAAADcAAAADwAAAAAAAAAA&#10;AAAAAAChAgAAZHJzL2Rvd25yZXYueG1sUEsFBgAAAAAEAAQA+QAAAJMDAAAAAA==&#10;">
                  <v:stroke endarrow="block"/>
                </v:line>
                <v:line id="Line 264" o:spid="_x0000_s1216" style="position:absolute;visibility:visible;mso-wrap-style:square" from="25895,24384" to="25901,25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VvesUAAADcAAAADwAAAGRycy9kb3ducmV2LnhtbESPT2sCMRTE74V+h/AK3mrWPWhdjVK6&#10;FDxowT94fm6em6Wbl2UT1/TbN0Khx2FmfsMs19G2YqDeN44VTMYZCOLK6YZrBafj5+sbCB+QNbaO&#10;ScEPeVivnp+WWGh35z0Nh1CLBGFfoAITQldI6StDFv3YdcTJu7reYkiyr6Xu8Z7gtpV5lk2lxYbT&#10;gsGOPgxV34ebVTAz5V7OZLk9fpVDM5nHXTxf5kqNXuL7AkSgGP7Df+2NVpBPc3ic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VvesUAAADcAAAADwAAAAAAAAAA&#10;AAAAAAChAgAAZHJzL2Rvd25yZXYueG1sUEsFBgAAAAAEAAQA+QAAAJMDAAAAAA==&#10;">
                  <v:stroke endarrow="block"/>
                </v:line>
                <v:line id="Line 265" o:spid="_x0000_s1217" style="position:absolute;visibility:visible;mso-wrap-style:square" from="25895,20243" to="25901,21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EadcYAAADcAAAADwAAAGRycy9kb3ducmV2LnhtbESPQWvCQBSE70L/w/IK3nSjQiipq4gi&#10;aA9FbaE9PrOvSdrs27C7JvHfu0LB4zAz3zDzZW9q0ZLzlWUFk3ECgji3uuJCwefHdvQCwgdkjbVl&#10;UnAlD8vF02COmbYdH6k9hUJECPsMFZQhNJmUPi/JoB/bhjh6P9YZDFG6QmqHXYSbWk6TJJUGK44L&#10;JTa0Lin/O12MgvfZIW1X+7dd/7VPz/nmeP7+7ZxSw+d+9QoiUB8e4f/2TiuYp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RGnXGAAAA3AAAAA8AAAAAAAAA&#10;AAAAAAAAoQIAAGRycy9kb3ducmV2LnhtbFBLBQYAAAAABAAEAPkAAACUAwAAAAA=&#10;"/>
                <v:line id="Line 266" o:spid="_x0000_s1218" style="position:absolute;visibility:visible;mso-wrap-style:square" from="24860,31635" to="24866,3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BSlcUAAADcAAAADwAAAGRycy9kb3ducmV2LnhtbESPS2vDMBCE74X8B7GB3Bo5IeThRAml&#10;ppBDW8iDnDfW1jK1VsZSHeXfV4VCjsPMfMNsdtE2oqfO144VTMYZCOLS6ZorBefT2/MShA/IGhvH&#10;pOBOHnbbwdMGc+1ufKD+GCqRIOxzVGBCaHMpfWnIoh+7ljh5X66zGJLsKqk7vCW4beQ0y+bSYs1p&#10;wWBLr4bK7+OPVbAwxUEuZPF++iz6erKKH/FyXSk1GsaXNYhAMTzC/+29VjCdz+DvTDoC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wBSlcUAAADcAAAADwAAAAAAAAAA&#10;AAAAAAChAgAAZHJzL2Rvd25yZXYueG1sUEsFBgAAAAAEAAQA+QAAAJMDAAAAAA==&#10;">
                  <v:stroke endarrow="block"/>
                </v:line>
                <v:line id="Line 267" o:spid="_x0000_s1219" style="position:absolute;visibility:visible;mso-wrap-style:square" from="24860,31635" to="38334,31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QnmsYAAADcAAAADwAAAGRycy9kb3ducmV2LnhtbESPQWvCQBSE7wX/w/IEb3VTpaFEVxFL&#10;QT2Uagt6fGafSWr2bdhdk/TfdwtCj8PMfMPMl72pRUvOV5YVPI0TEMS51RUXCr4+3x5fQPiArLG2&#10;TAp+yMNyMXiYY6Ztx3tqD6EQEcI+QwVlCE0mpc9LMujHtiGO3sU6gyFKV0jtsItwU8tJkqTSYMVx&#10;ocSG1iXl18PNKHiffqTtarvb9Mdtes5f9+fTd+eUGg371QxEoD78h+/tjVYwSZ/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0J5rGAAAA3AAAAA8AAAAAAAAA&#10;AAAAAAAAoQIAAGRycy9kb3ducmV2LnhtbFBLBQYAAAAABAAEAPkAAACUAwAAAAA=&#10;"/>
                <v:line id="Line 268" o:spid="_x0000_s1220" style="position:absolute;visibility:visible;mso-wrap-style:square" from="38334,30600" to="38341,31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a57cYAAADcAAAADwAAAGRycy9kb3ducmV2LnhtbESPQWsCMRSE74L/ITyhN81qIZTVKKIU&#10;tIdSbaEen5vX3a2blyVJd7f/vikUehxm5htmtRlsIzryoXasYT7LQBAXztRcanh7fZw+gAgR2WDj&#10;mDR8U4DNejxaYW5czyfqzrEUCcIhRw1VjG0uZSgqshhmriVO3ofzFmOSvpTGY5/gtpGLLFPSYs1p&#10;ocKWdhUVt/OX1fB8/6K67fHpMLwf1bXYn66Xz95rfTcZtksQkYb4H/5rH4yGhVL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mue3GAAAA3AAAAA8AAAAAAAAA&#10;AAAAAAAAoQIAAGRycy9kb3ducmV2LnhtbFBLBQYAAAAABAAEAPkAAACUAwAAAAA=&#10;"/>
                <v:line id="Line 269" o:spid="_x0000_s1221" style="position:absolute;visibility:visible;mso-wrap-style:square" from="38334,26460" to="38341,27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cdsYAAADcAAAADwAAAGRycy9kb3ducmV2LnhtbESPQWvCQBSE7wX/w/IEb3VThbREVxFL&#10;QT2Uagt6fGafSWr2bdhdk/TfdwtCj8PMfMPMl72pRUvOV5YVPI0TEMS51RUXCr4+3x5fQPiArLG2&#10;TAp+yMNyMXiYY6Ztx3tqD6EQEcI+QwVlCE0mpc9LMujHtiGO3sU6gyFKV0jtsItwU8tJkqTSYMVx&#10;ocSG1iXl18PNKHiffqTtarvb9Mdtes5f9+fTd+eUGg371QxEoD78h+/tjVYwSZ/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HHbGAAAA3AAAAA8AAAAAAAAA&#10;AAAAAAAAoQIAAGRycy9kb3ducmV2LnhtbFBLBQYAAAAABAAEAPkAAACUAwAAAAA=&#10;"/>
                <v:line id="Line 270" o:spid="_x0000_s1222" style="position:absolute;visibility:visible;mso-wrap-style:square" from="38334,18173" to="38341,26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WIBMQAAADcAAAADwAAAGRycy9kb3ducmV2LnhtbERPy2rCQBTdF/oPwy10VydaCJI6EbEU&#10;tAupD6jLm8w1SZu5E2amSfz7zkJweTjvxXI0rejJ+caygukkAUFcWt1wpeB0/HiZg/ABWWNrmRRc&#10;ycMyf3xYYKbtwHvqD6ESMYR9hgrqELpMSl/WZNBPbEccuYt1BkOErpLa4RDDTStnSZJKgw3Hhho7&#10;WtdU/h7+jILd61far7afm/F7mxbl+744/wxOqeencfUGItAY7uKbe6MVzNK4Np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dYgExAAAANwAAAAPAAAAAAAAAAAA&#10;AAAAAKECAABkcnMvZG93bnJldi54bWxQSwUGAAAAAAQABAD5AAAAkgMAAAAA&#10;"/>
                <v:line id="Line 271" o:spid="_x0000_s1223" style="position:absolute;visibility:visible;mso-wrap-style:square" from="33153,18173" to="38354,18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ktn8YAAADcAAAADwAAAGRycy9kb3ducmV2LnhtbESPQWvCQBSE7wX/w/IEb3VThdBGVxFL&#10;QT2Uagt6fGafSWr2bdhdk/TfdwtCj8PMfMPMl72pRUvOV5YVPI0TEMS51RUXCr4+3x6fQfiArLG2&#10;TAp+yMNyMXiYY6Ztx3tqD6EQEcI+QwVlCE0mpc9LMujHtiGO3sU6gyFKV0jtsItwU8tJkqTSYMVx&#10;ocSG1iXl18PNKHiffqTtarvb9Mdtes5f9+fTd+eUGg371QxEoD78h+/tjVYwSV/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5LZ/GAAAA3AAAAA8AAAAAAAAA&#10;AAAAAAAAoQIAAGRycy9kb3ducmV2LnhtbFBLBQYAAAAABAAEAPkAAACUAwAAAAA=&#10;"/>
                <v:line id="Line 272" o:spid="_x0000_s1224" style="position:absolute;visibility:visible;mso-wrap-style:square" from="53892,5740" to="53898,10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oS38QAAADcAAAADwAAAGRycy9kb3ducmV2LnhtbERPy2rCQBTdF/yH4Qru6kSFtERHEUtB&#10;uyj1Abq8Zq5JNHMnzEyT9O87i0KXh/NerHpTi5acrywrmIwTEMS51RUXCk7H9+dXED4ga6wtk4If&#10;8rBaDp4WmGnb8Z7aQyhEDGGfoYIyhCaT0uclGfRj2xBH7madwRChK6R22MVwU8tpkqTSYMWxocSG&#10;NiXlj8O3UfA5+0rb9e5j25936TV/218v984pNRr26zmIQH34F/+5t1rB9CX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2hLfxAAAANwAAAAPAAAAAAAAAAAA&#10;AAAAAKECAABkcnMvZG93bnJldi54bWxQSwUGAAAAAAQABAD5AAAAkgMAAAAA&#10;"/>
                <v:line id="Line 273" o:spid="_x0000_s1225" style="position:absolute;visibility:visible;mso-wrap-style:square" from="51822,10922" to="53892,10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a3RMYAAADcAAAADwAAAGRycy9kb3ducmV2LnhtbESPQWvCQBSE70L/w/IK3nSjQiqpq0hL&#10;QXsoVQvt8Zl9JrHZt2F3m6T/3hUEj8PMfMMsVr2pRUvOV5YVTMYJCOLc6ooLBV+Ht9EchA/IGmvL&#10;pOCfPKyWD4MFZtp2vKN2HwoRIewzVFCG0GRS+rwkg35sG+LonawzGKJ0hdQOuwg3tZwmSSoNVhwX&#10;SmzopaT8d/9nFHzMPtN2vX3f9N/b9Ji/7o4/584pNXzs188gAvXhHr61N1rB9GkC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Wt0TGAAAA3AAAAA8AAAAAAAAA&#10;AAAAAAAAoQIAAGRycy9kb3ducmV2LnhtbFBLBQYAAAAABAAEAPkAAACUAwAAAAA=&#10;"/>
                <v:line id="Line 274" o:spid="_x0000_s1226" style="position:absolute;visibility:visible;mso-wrap-style:square" from="33166,9880" to="43522,9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QpM8cAAADcAAAADwAAAGRycy9kb3ducmV2LnhtbESPQWvCQBSE7wX/w/KE3urGFFJJXUUs&#10;Be2hVFvQ4zP7mkSzb8PuNkn/fbcgeBxm5htmvhxMIzpyvrasYDpJQBAXVtdcKvj6fH2YgfABWWNj&#10;mRT8koflYnQ3x1zbnnfU7UMpIoR9jgqqENpcSl9UZNBPbEscvW/rDIYoXSm1wz7CTSPTJMmkwZrj&#10;QoUtrSsqLvsfo+D98SPrVtu3zXDYZqfiZXc6nnun1P14WD2DCDSEW/ja3mgF6VM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RCkzxwAAANwAAAAPAAAAAAAA&#10;AAAAAAAAAKECAABkcnMvZG93bnJldi54bWxQSwUGAAAAAAQABAD5AAAAlQMAAAAA&#10;"/>
                <v:line id="Line 275" o:spid="_x0000_s1227" style="position:absolute;visibility:visible;mso-wrap-style:square" from="50780,9880" to="52857,9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iMqMYAAADcAAAADwAAAGRycy9kb3ducmV2LnhtbESPQWvCQBSE70L/w/IKvemmCqmkriIt&#10;BfUgVQvt8Zl9JrHZt2F3TeK/7xYEj8PMfMPMFr2pRUvOV5YVPI8SEMS51RUXCr4OH8MpCB+QNdaW&#10;ScGVPCzmD4MZZtp2vKN2HwoRIewzVFCG0GRS+rwkg35kG+LonawzGKJ0hdQOuwg3tRwnSSoNVhwX&#10;SmzoraT8d38xCraTz7Rdrjer/nudHvP33fHn3Dmlnh775SuIQH24h2/tlVYwfpn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IjKjGAAAA3AAAAA8AAAAAAAAA&#10;AAAAAAAAoQIAAGRycy9kb3ducmV2LnhtbFBLBQYAAAAABAAEAPkAAACUAwAAAAA=&#10;"/>
                <v:line id="Line 276" o:spid="_x0000_s1228" style="position:absolute;flip:y;visibility:visible;mso-wrap-style:square" from="52857,5740" to="52863,9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aD28UAAADcAAAADwAAAGRycy9kb3ducmV2LnhtbESPT2vCQBDF7wW/wzKCl6AbtdQ2dZX+&#10;URCkB7WHHofsNAlmZ0N21PjtXaHQ4+PN+71582XnanWmNlSeDYxHKSji3NuKCwPfh/XwGVQQZIu1&#10;ZzJwpQDLRe9hjpn1F97ReS+FihAOGRooRZpM65CX5DCMfEMcvV/fOpQo20LbFi8R7mo9SdMn7bDi&#10;2FBiQx8l5cf9ycU31l/8OZ0m704nyQutfmSbajFm0O/eXkEJdfJ//JfeWAOT2SPcx0QC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aD28UAAADcAAAADwAAAAAAAAAA&#10;AAAAAAChAgAAZHJzL2Rvd25yZXYueG1sUEsFBgAAAAAEAAQA+QAAAJMDAAAAAA==&#10;">
                  <v:stroke endarrow="block"/>
                </v:line>
                <v:line id="Line 277" o:spid="_x0000_s1229" style="position:absolute;flip:x;visibility:visible;mso-wrap-style:square" from="33172,10922" to="49745,10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omQMUAAADcAAAADwAAAGRycy9kb3ducmV2LnhtbESPT2vCQBDF7wW/wzKCl6AbldY2dZX+&#10;URCkB7WHHofsNAlmZ0N21PjtXaHQ4+PN+71582XnanWmNlSeDYxHKSji3NuKCwPfh/XwGVQQZIu1&#10;ZzJwpQDLRe9hjpn1F97ReS+FihAOGRooRZpM65CX5DCMfEMcvV/fOpQo20LbFi8R7mo9SdMn7bDi&#10;2FBiQx8l5cf9ycU31l/8OZ0m704nyQutfmSbajFm0O/eXkEJdfJ//JfeWAOT2SPcx0QC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omQMUAAADcAAAADwAAAAAAAAAA&#10;AAAAAAChAgAAZHJzL2Rvd25yZXYueG1sUEsFBgAAAAAEAAQA+QAAAJMDAAAAAA==&#10;">
                  <v:stroke endarrow="block"/>
                </v:line>
                <v:line id="Line 278" o:spid="_x0000_s1230" style="position:absolute;visibility:visible;mso-wrap-style:square" from="58039,3670" to="58045,23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8vMMYAAADcAAAADwAAAGRycy9kb3ducmV2LnhtbESPQWvCQBSE7wX/w/IEb3VThbR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LzDGAAAA3AAAAA8AAAAAAAAA&#10;AAAAAAAAoQIAAGRycy9kb3ducmV2LnhtbFBLBQYAAAAABAAEAPkAAACUAwAAAAA=&#10;"/>
                <v:line id="Line 279" o:spid="_x0000_s1231" style="position:absolute;visibility:visible;mso-wrap-style:square" from="58039,26460" to="58045,28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OKq8YAAADcAAAADwAAAGRycy9kb3ducmV2LnhtbESPQWvCQBSE7wX/w/KE3upGC1FSVxGl&#10;oD2UqoX2+Mw+k2j2bdjdJum/7xYEj8PMfMPMl72pRUvOV5YVjEcJCOLc6ooLBZ/H16cZCB+QNdaW&#10;ScEveVguBg9zzLTteE/tIRQiQthnqKAMocmk9HlJBv3INsTRO1tnMETpCqkddhFuajlJklQarDgu&#10;lNjQuqT8evgxCt6fP9J2tXvb9l+79JRv9qfvS+eUehz2qxcQgfpwD9/aW61gMp3C/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ziqvGAAAA3AAAAA8AAAAAAAAA&#10;AAAAAAAAoQIAAGRycy9kb3ducmV2LnhtbFBLBQYAAAAABAAEAPkAAACUAwAAAAA=&#10;"/>
                <v:line id="Line 280" o:spid="_x0000_s1232" style="position:absolute;flip:y;visibility:visible;mso-wrap-style:square" from="55384,5740" to="55391,23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J3sUAAADcAAAADwAAAGRycy9kb3ducmV2LnhtbESPTUvDQBCG74L/YRnBS7AbW6gasyl+&#10;tFAQD7Y9eByyYxLMzobs2Kb/3jkIHod33meeKVdT6M2RxtRFdnA7y8EQ19F33Dg47Dc392CSIHvs&#10;I5ODMyVYVZcXJRY+nviDjjtpjEI4FeigFRkKa1PdUsA0iwOxZl9xDCg6jo31I54UHno7z/OlDdix&#10;XmhxoJeW6u/dT1CNzTu/LhbZc7BZ9kDrT3nLrTh3fTU9PYIRmuR/+a+99Q7md2qrzygBb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uJ3sUAAADcAAAADwAAAAAAAAAA&#10;AAAAAAChAgAAZHJzL2Rvd25yZXYueG1sUEsFBgAAAAAEAAQA+QAAAJMDAAAAAA==&#10;">
                  <v:stroke endarrow="block"/>
                </v:line>
                <v:line id="Line 281" o:spid="_x0000_s1233" style="position:absolute;visibility:visible;mso-wrap-style:square" from="55384,26460" to="55391,27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C7QscAAADcAAAADwAAAGRycy9kb3ducmV2LnhtbESPQWvCQBSE7wX/w/IKvdVNLaQ1uopY&#10;CtpDUSvo8Zl9JtHs27C7TdJ/3y0UPA4z8w0znfemFi05X1lW8DRMQBDnVldcKNh/vT++gvABWWNt&#10;mRT8kIf5bHA3xUzbjrfU7kIhIoR9hgrKEJpMSp+XZNAPbUMcvbN1BkOUrpDaYRfhppajJEmlwYrj&#10;QokNLUvKr7tvo+DzeZO2i/XHqj+s01P+tj0dL51T6uG+X0xABOrDLfzfXmkFo5cx/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4LtCxwAAANwAAAAPAAAAAAAA&#10;AAAAAAAAAKECAABkcnMvZG93bnJldi54bWxQSwUGAAAAAAQABAD5AAAAlQMAAAAA&#10;"/>
                <v:line id="Line 282" o:spid="_x0000_s1234" style="position:absolute;visibility:visible;mso-wrap-style:square" from="58039,29565" to="58045,34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9i+MMAAADcAAAADwAAAGRycy9kb3ducmV2LnhtbERPz2vCMBS+C/4P4Qm7aaqDItUoogx0&#10;hzGdoMdn82yrzUtJsrb775fDYMeP7/dy3ZtatOR8ZVnBdJKAIM6trrhQcP56G89B+ICssbZMCn7I&#10;w3o1HCwx07bjI7WnUIgYwj5DBWUITSalz0sy6Ce2IY7c3TqDIUJXSO2wi+GmlrMkSaXBimNDiQ1t&#10;S8qfp2+j4OP1M203h/d9fzmkt3x3vF0fnVPqZdRvFiAC9eFf/OfeawWze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PYvjDAAAA3AAAAA8AAAAAAAAAAAAA&#10;AAAAoQIAAGRycy9kb3ducmV2LnhtbFBLBQYAAAAABAAEAPkAAACRAwAAAAA=&#10;"/>
                <v:line id="Line 283" o:spid="_x0000_s1235" style="position:absolute;flip:x;visibility:visible;mso-wrap-style:square" from="56997,3670" to="58039,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RQZMUAAADcAAAADwAAAGRycy9kb3ducmV2LnhtbESPQWvCQBCF70L/wzIFL6FuVBCbugla&#10;KwjiQdtDj0N2moRmZ0N2qum/dwsFj48373vzVsXgWnWhPjSeDUwnKSji0tuGKwMf77unJaggyBZb&#10;z2TglwIU+cNohZn1Vz7R5SyVihAOGRqoRbpM61DW5DBMfEccvS/fO5Qo+0rbHq8R7lo9S9OFdthw&#10;bKixo9eayu/zj4tv7I68nc+TjdNJ8kxvn3JItRgzfhzWL6CEBrkf/6f31sBsOYW/MZEAO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ARQZMUAAADcAAAADwAAAAAAAAAA&#10;AAAAAAChAgAAZHJzL2Rvd25yZXYueG1sUEsFBgAAAAAEAAQA+QAAAJMDAAAAAA==&#10;">
                  <v:stroke endarrow="block"/>
                </v:line>
                <v:line id="Line 284" o:spid="_x0000_s1236" style="position:absolute;flip:x;visibility:visible;mso-wrap-style:square" from="33172,34753" to="58039,34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bOE8UAAADcAAAADwAAAGRycy9kb3ducmV2LnhtbESPT2vCQBDF7wW/wzJCL0E3jSAaXcX+&#10;EQTxUOvB45Adk2B2NmSnmn57t1Do8fHm/d685bp3jbpRF2rPBl7GKSjiwtuaSwOnr+1oBioIssXG&#10;Mxn4oQDr1eBpibn1d/6k21FKFSEccjRQibS51qGoyGEY+5Y4ehffOZQou1LbDu8R7hqdpelUO6w5&#10;NlTY0ltFxfX47eIb2wO/TybJq9NJMqePs+xTLcY8D/vNApRQL//Hf+mdNZDNMvgdEwm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bOE8UAAADcAAAADwAAAAAAAAAA&#10;AAAAAAChAgAAZHJzL2Rvd25yZXYueG1sUEsFBgAAAAAEAAQA+QAAAJMDAAAAAA==&#10;">
                  <v:stroke endarrow="block"/>
                </v:line>
                <v:line id="Line 285" o:spid="_x0000_s1237" style="position:absolute;visibility:visible;mso-wrap-style:square" from="33172,27495" to="54927,27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38j8cAAADcAAAADwAAAGRycy9kb3ducmV2LnhtbESPT2vCQBTE7wW/w/IKvTWbKgRJXUWU&#10;gvZQ/FNoj8/sa5KafRt2t0n67V1B8DjMzG+Y2WIwjejI+dqygpckBUFcWF1zqeDz+PY8BeEDssbG&#10;Min4Jw+L+ehhhrm2Pe+pO4RSRAj7HBVUIbS5lL6oyKBPbEscvR/rDIYoXSm1wz7CTSPHaZpJgzXH&#10;hQpbWlVUnA9/RsHHZJd1y+37ZvjaZqdivT99//ZOqafHYfkKItAQ7uFbe6MVjKc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3fyPxwAAANwAAAAPAAAAAAAA&#10;AAAAAAAAAKECAABkcnMvZG93bnJldi54bWxQSwUGAAAAAAQABAD5AAAAlQMAAAAA&#10;"/>
                <v:line id="Line 286" o:spid="_x0000_s1238" style="position:absolute;visibility:visible;mso-wrap-style:square" from="10369,26460" to="10375,27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y0b8UAAADcAAAADwAAAGRycy9kb3ducmV2LnhtbESPT2sCMRTE74V+h/AK3mpWEf+sRild&#10;BA+2oBbPz81zs3TzsmzSNX57Uyj0OMzMb5jVJtpG9NT52rGC0TADQVw6XXOl4Ou0fZ2D8AFZY+OY&#10;FNzJw2b9/LTCXLsbH6g/hkokCPscFZgQ2lxKXxqy6IeuJU7e1XUWQ5JdJXWHtwS3jRxn2VRarDkt&#10;GGzp3VD5ffyxCmamOMiZLPanz6KvR4v4Ec+XhVKDl/i2BBEohv/wX3unFYznE/g9k4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y0b8UAAADcAAAADwAAAAAAAAAA&#10;AAAAAAChAgAAZHJzL2Rvd25yZXYueG1sUEsFBgAAAAAEAAQA+QAAAJMDAAAAAA==&#10;">
                  <v:stroke endarrow="block"/>
                </v:line>
                <v:line id="Line 287" o:spid="_x0000_s1239" style="position:absolute;visibility:visible;mso-wrap-style:square" from="2089,3670" to="2095,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jBYMYAAADcAAAADwAAAGRycy9kb3ducmV2LnhtbESPQWvCQBSE7wX/w/KE3uqmlgZJXUUU&#10;QT2I2kJ7fGZfk9Ts27C7Jum/d4VCj8PMfMNM572pRUvOV5YVPI8SEMS51RUXCj7e108TED4ga6wt&#10;k4Jf8jCfDR6mmGnb8ZHaUyhEhLDPUEEZQpNJ6fOSDPqRbYij922dwRClK6R22EW4qeU4SVJpsOK4&#10;UGJDy5Lyy+lqFOxfDmm72O42/ec2Peer4/nrp3NKPQ77xRuIQH34D/+1N1rBePIK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4wWDGAAAA3AAAAA8AAAAAAAAA&#10;AAAAAAAAoQIAAGRycy9kb3ducmV2LnhtbFBLBQYAAAAABAAEAPkAAACUAwAAAAA=&#10;"/>
                <v:line id="Line 288" o:spid="_x0000_s1240" style="position:absolute;visibility:visible;mso-wrap-style:square" from="2089,29565" to="3124,29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KPg8UAAADcAAAADwAAAGRycy9kb3ducmV2LnhtbESPzWsCMRTE7wX/h/AEbzWrBz+2RhGX&#10;ggcr+IHn183rZunmZdmka/zvG6HQ4zAzv2FWm2gb0VPna8cKJuMMBHHpdM2Vguvl/XUBwgdkjY1j&#10;UvAgD5v14GWFuXZ3PlF/DpVIEPY5KjAhtLmUvjRk0Y9dS5y8L9dZDEl2ldQd3hPcNnKaZTNpsea0&#10;YLClnaHy+/xjFcxNcZJzWRwux6KvJ8v4EW+fS6VGw7h9AxEohv/wX3uvFUwXM3ieS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JKPg8UAAADcAAAADwAAAAAAAAAA&#10;AAAAAAChAgAAZHJzL2Rvd25yZXYueG1sUEsFBgAAAAAEAAQA+QAAAJMDAAAAAA==&#10;">
                  <v:stroke endarrow="block"/>
                </v:line>
                <v:line id="Line 289" o:spid="_x0000_s1241" style="position:absolute;visibility:visible;mso-wrap-style:square" from="2089,12992" to="2095,29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6jMYAAADcAAAADwAAAGRycy9kb3ducmV2LnhtbESPQWvCQBSE7wX/w/KE3uqmFlJJXUUU&#10;QT2Uagvt8Zl9TVKzb8PumqT/3hUEj8PMfMNM572pRUvOV5YVPI8SEMS51RUXCr4+108TED4ga6wt&#10;k4J/8jCfDR6mmGnb8Z7aQyhEhLDPUEEZQpNJ6fOSDPqRbYij92udwRClK6R22EW4qeU4SVJpsOK4&#10;UGJDy5Ly0+FsFLy/fKTtYrvb9N/b9Jiv9sefv84p9TjsF28gAvXhHr61N1rBePIK1zPxCM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ozGAAAA3AAAAA8AAAAAAAAA&#10;AAAAAAAAoQIAAGRycy9kb3ducmV2LnhtbFBLBQYAAAAABAAEAPkAAACUAwAAAAA=&#10;"/>
                <v:line id="Line 290" o:spid="_x0000_s1242" style="position:absolute;visibility:visible;mso-wrap-style:square" from="2070,3670" to="17614,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lu/sMAAADcAAAADwAAAGRycy9kb3ducmV2LnhtbERPz2vCMBS+C/4P4Qm7aaqDItUoogx0&#10;hzGdoMdn82yrzUtJsrb775fDYMeP7/dy3ZtatOR8ZVnBdJKAIM6trrhQcP56G89B+ICssbZMCn7I&#10;w3o1HCwx07bjI7WnUIgYwj5DBWUITSalz0sy6Ce2IY7c3TqDIUJXSO2wi+GmlrMkSaXBimNDiQ1t&#10;S8qfp2+j4OP1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55bv7DAAAA3AAAAA8AAAAAAAAAAAAA&#10;AAAAoQIAAGRycy9kb3ducmV2LnhtbFBLBQYAAAAABAAEAPkAAACRAwAAAAA=&#10;"/>
                <w10:wrap anchory="line"/>
              </v:group>
            </w:pict>
          </mc:Fallback>
        </mc:AlternateContent>
      </w:r>
    </w:p>
    <w:p w:rsidR="003F264E" w:rsidRPr="003F264E" w:rsidRDefault="003F264E" w:rsidP="00026B98">
      <w:pPr>
        <w:spacing w:after="0" w:line="360" w:lineRule="auto"/>
        <w:ind w:firstLine="708"/>
        <w:jc w:val="both"/>
        <w:rPr>
          <w:rFonts w:ascii="Times New Roman" w:hAnsi="Times New Roman"/>
          <w:sz w:val="28"/>
          <w:szCs w:val="28"/>
          <w:lang w:val="uz-Cyrl-UZ"/>
        </w:rPr>
      </w:pPr>
    </w:p>
    <w:p w:rsidR="003F264E" w:rsidRPr="003F264E" w:rsidRDefault="003F264E" w:rsidP="00026B98">
      <w:pPr>
        <w:spacing w:after="0" w:line="360" w:lineRule="auto"/>
        <w:ind w:firstLine="708"/>
        <w:jc w:val="both"/>
        <w:rPr>
          <w:rFonts w:ascii="Times New Roman" w:hAnsi="Times New Roman"/>
          <w:sz w:val="28"/>
          <w:szCs w:val="28"/>
          <w:lang w:val="uz-Cyrl-UZ"/>
        </w:rPr>
      </w:pPr>
    </w:p>
    <w:p w:rsidR="003F264E" w:rsidRPr="003F264E" w:rsidRDefault="003F264E" w:rsidP="00026B98">
      <w:pPr>
        <w:spacing w:after="0" w:line="360" w:lineRule="auto"/>
        <w:ind w:firstLine="708"/>
        <w:jc w:val="both"/>
        <w:rPr>
          <w:rFonts w:ascii="Times New Roman" w:hAnsi="Times New Roman"/>
          <w:sz w:val="28"/>
          <w:szCs w:val="28"/>
          <w:lang w:val="uz-Cyrl-UZ"/>
        </w:rPr>
      </w:pPr>
    </w:p>
    <w:p w:rsidR="003F264E" w:rsidRPr="003F264E" w:rsidRDefault="003F264E" w:rsidP="00026B98">
      <w:pPr>
        <w:spacing w:after="0" w:line="360" w:lineRule="auto"/>
        <w:ind w:firstLine="708"/>
        <w:jc w:val="both"/>
        <w:rPr>
          <w:rFonts w:ascii="Times New Roman" w:hAnsi="Times New Roman"/>
          <w:sz w:val="28"/>
          <w:szCs w:val="28"/>
          <w:lang w:val="uz-Cyrl-UZ"/>
        </w:rPr>
      </w:pPr>
    </w:p>
    <w:p w:rsidR="003F264E" w:rsidRPr="003F264E" w:rsidRDefault="003F264E" w:rsidP="00026B98">
      <w:pPr>
        <w:spacing w:after="0" w:line="360" w:lineRule="auto"/>
        <w:ind w:firstLine="708"/>
        <w:jc w:val="both"/>
        <w:rPr>
          <w:rFonts w:ascii="Times New Roman" w:hAnsi="Times New Roman"/>
          <w:sz w:val="28"/>
          <w:szCs w:val="28"/>
          <w:lang w:val="uz-Cyrl-UZ"/>
        </w:rPr>
      </w:pPr>
    </w:p>
    <w:p w:rsidR="003F264E" w:rsidRPr="003F264E" w:rsidRDefault="003F264E" w:rsidP="00026B98">
      <w:pPr>
        <w:spacing w:after="0" w:line="360" w:lineRule="auto"/>
        <w:ind w:firstLine="708"/>
        <w:jc w:val="both"/>
        <w:rPr>
          <w:rFonts w:ascii="Times New Roman" w:hAnsi="Times New Roman"/>
          <w:sz w:val="28"/>
          <w:szCs w:val="28"/>
          <w:lang w:val="uz-Cyrl-UZ"/>
        </w:rPr>
      </w:pPr>
    </w:p>
    <w:p w:rsidR="003F264E" w:rsidRPr="003F264E" w:rsidRDefault="003F264E" w:rsidP="00026B98">
      <w:pPr>
        <w:spacing w:after="0" w:line="360" w:lineRule="auto"/>
        <w:ind w:firstLine="708"/>
        <w:jc w:val="both"/>
        <w:rPr>
          <w:rFonts w:ascii="Times New Roman" w:hAnsi="Times New Roman"/>
          <w:sz w:val="28"/>
          <w:szCs w:val="28"/>
          <w:lang w:val="uz-Cyrl-UZ"/>
        </w:rPr>
      </w:pPr>
    </w:p>
    <w:p w:rsidR="003F264E" w:rsidRPr="003F264E" w:rsidRDefault="003F264E" w:rsidP="00026B98">
      <w:pPr>
        <w:spacing w:after="0" w:line="360" w:lineRule="auto"/>
        <w:ind w:firstLine="708"/>
        <w:jc w:val="both"/>
        <w:rPr>
          <w:rFonts w:ascii="Times New Roman" w:hAnsi="Times New Roman"/>
          <w:sz w:val="28"/>
          <w:szCs w:val="28"/>
          <w:lang w:val="uz-Cyrl-UZ"/>
        </w:rPr>
      </w:pPr>
    </w:p>
    <w:p w:rsidR="003F264E" w:rsidRPr="003F264E" w:rsidRDefault="003F264E"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p>
    <w:p w:rsidR="00026B98" w:rsidRPr="00026B98" w:rsidRDefault="00026B98" w:rsidP="00026B98">
      <w:pPr>
        <w:spacing w:after="0" w:line="360" w:lineRule="auto"/>
        <w:ind w:firstLine="708"/>
        <w:jc w:val="both"/>
        <w:rPr>
          <w:rFonts w:ascii="Times New Roman" w:hAnsi="Times New Roman"/>
          <w:sz w:val="28"/>
          <w:szCs w:val="28"/>
          <w:lang w:val="uz-Cyrl-UZ"/>
        </w:rPr>
      </w:pPr>
    </w:p>
    <w:p w:rsidR="003F264E" w:rsidRPr="003F264E" w:rsidRDefault="003F264E" w:rsidP="003F264E">
      <w:pPr>
        <w:spacing w:after="0" w:line="360" w:lineRule="auto"/>
        <w:ind w:firstLine="708"/>
        <w:jc w:val="both"/>
        <w:rPr>
          <w:rFonts w:ascii="Times New Roman" w:hAnsi="Times New Roman"/>
          <w:sz w:val="28"/>
          <w:szCs w:val="28"/>
          <w:lang w:val="uz-Cyrl-UZ"/>
        </w:rPr>
      </w:pPr>
      <w:r w:rsidRPr="004F6EA9">
        <w:rPr>
          <w:rFonts w:ascii="Times New Roman" w:hAnsi="Times New Roman"/>
          <w:b/>
          <w:sz w:val="28"/>
          <w:szCs w:val="28"/>
          <w:lang w:val="uz-Cyrl-UZ"/>
        </w:rPr>
        <w:t>2 -</w:t>
      </w:r>
      <w:r w:rsidR="004F6EA9" w:rsidRPr="00A65073">
        <w:rPr>
          <w:rFonts w:ascii="Times New Roman" w:hAnsi="Times New Roman"/>
          <w:b/>
          <w:sz w:val="28"/>
          <w:szCs w:val="28"/>
          <w:lang w:val="uz-Cyrl-UZ"/>
        </w:rPr>
        <w:t>r</w:t>
      </w:r>
      <w:r w:rsidRPr="004F6EA9">
        <w:rPr>
          <w:rFonts w:ascii="Times New Roman" w:hAnsi="Times New Roman"/>
          <w:b/>
          <w:sz w:val="28"/>
          <w:szCs w:val="28"/>
          <w:lang w:val="uz-Cyrl-UZ"/>
        </w:rPr>
        <w:t>asm.</w:t>
      </w:r>
      <w:r w:rsidRPr="003F264E">
        <w:rPr>
          <w:rFonts w:ascii="Times New Roman" w:hAnsi="Times New Roman"/>
          <w:sz w:val="28"/>
          <w:szCs w:val="28"/>
          <w:lang w:val="uz-Cyrl-UZ"/>
        </w:rPr>
        <w:t xml:space="preserve"> </w:t>
      </w:r>
      <w:r w:rsidRPr="007851D0">
        <w:rPr>
          <w:rFonts w:ascii="Times New Roman" w:hAnsi="Times New Roman"/>
          <w:b/>
          <w:sz w:val="28"/>
          <w:szCs w:val="28"/>
          <w:lang w:val="uz-Cyrl-UZ"/>
        </w:rPr>
        <w:t>G’aznachilik axborot tizimining asosiy funktsiyalari orasidagi axborot aloqalari sxemasi</w:t>
      </w:r>
    </w:p>
    <w:p w:rsidR="004F6EA9" w:rsidRPr="00A65073" w:rsidRDefault="004F6EA9" w:rsidP="003F264E">
      <w:pPr>
        <w:spacing w:after="0" w:line="360" w:lineRule="auto"/>
        <w:ind w:firstLine="708"/>
        <w:jc w:val="both"/>
        <w:rPr>
          <w:rFonts w:ascii="Times New Roman" w:hAnsi="Times New Roman"/>
          <w:sz w:val="28"/>
          <w:szCs w:val="28"/>
          <w:lang w:val="uz-Cyrl-UZ"/>
        </w:rPr>
      </w:pPr>
    </w:p>
    <w:p w:rsidR="003F264E" w:rsidRPr="003F264E" w:rsidRDefault="003F264E" w:rsidP="003F264E">
      <w:pPr>
        <w:spacing w:after="0" w:line="360" w:lineRule="auto"/>
        <w:ind w:firstLine="708"/>
        <w:jc w:val="both"/>
        <w:rPr>
          <w:rFonts w:ascii="Times New Roman" w:hAnsi="Times New Roman"/>
          <w:sz w:val="28"/>
          <w:szCs w:val="28"/>
          <w:lang w:val="uz-Cyrl-UZ"/>
        </w:rPr>
      </w:pPr>
      <w:r w:rsidRPr="003F264E">
        <w:rPr>
          <w:rFonts w:ascii="Times New Roman" w:hAnsi="Times New Roman"/>
          <w:sz w:val="28"/>
          <w:szCs w:val="28"/>
          <w:lang w:val="uz-Cyrl-UZ"/>
        </w:rPr>
        <w:t>Bundan tashqari, g’aznachilik axborot tizimi quyidagi muhim qo’shimcha funktsiyalarni ham qamrab olishi yoki unga integratsiya qilinishi lozim bo’ladi:</w:t>
      </w:r>
    </w:p>
    <w:p w:rsidR="003F264E" w:rsidRPr="007851D0" w:rsidRDefault="003F264E" w:rsidP="00C44575">
      <w:pPr>
        <w:pStyle w:val="a9"/>
        <w:numPr>
          <w:ilvl w:val="1"/>
          <w:numId w:val="16"/>
        </w:numPr>
        <w:tabs>
          <w:tab w:val="left" w:pos="993"/>
          <w:tab w:val="left" w:pos="1276"/>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asosiy fondlar hisob-kitobini olib borish;</w:t>
      </w:r>
    </w:p>
    <w:p w:rsidR="003F264E" w:rsidRPr="007851D0" w:rsidRDefault="003F264E" w:rsidP="00C44575">
      <w:pPr>
        <w:pStyle w:val="a9"/>
        <w:numPr>
          <w:ilvl w:val="1"/>
          <w:numId w:val="16"/>
        </w:numPr>
        <w:tabs>
          <w:tab w:val="left" w:pos="993"/>
          <w:tab w:val="left" w:pos="1276"/>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ishchi xodimlarning ish haqini hisoblash va to’lashni olib borish;</w:t>
      </w:r>
    </w:p>
    <w:p w:rsidR="003F264E" w:rsidRPr="007851D0" w:rsidRDefault="003F264E" w:rsidP="00C44575">
      <w:pPr>
        <w:pStyle w:val="a9"/>
        <w:numPr>
          <w:ilvl w:val="1"/>
          <w:numId w:val="16"/>
        </w:numPr>
        <w:tabs>
          <w:tab w:val="left" w:pos="993"/>
          <w:tab w:val="left" w:pos="1276"/>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ishchi xodimlar hisobi va harakatlanishini olib borish;</w:t>
      </w:r>
    </w:p>
    <w:p w:rsidR="003F264E" w:rsidRPr="007851D0" w:rsidRDefault="003F264E" w:rsidP="00C44575">
      <w:pPr>
        <w:pStyle w:val="a9"/>
        <w:numPr>
          <w:ilvl w:val="1"/>
          <w:numId w:val="16"/>
        </w:numPr>
        <w:tabs>
          <w:tab w:val="left" w:pos="993"/>
          <w:tab w:val="left" w:pos="1276"/>
        </w:tabs>
        <w:spacing w:after="0" w:line="360" w:lineRule="auto"/>
        <w:ind w:left="0" w:firstLine="567"/>
        <w:jc w:val="both"/>
        <w:rPr>
          <w:rFonts w:ascii="Times New Roman" w:hAnsi="Times New Roman"/>
          <w:sz w:val="28"/>
          <w:szCs w:val="28"/>
          <w:lang w:val="uz-Cyrl-UZ"/>
        </w:rPr>
      </w:pPr>
      <w:r w:rsidRPr="007851D0">
        <w:rPr>
          <w:rFonts w:ascii="Times New Roman" w:hAnsi="Times New Roman"/>
          <w:sz w:val="28"/>
          <w:szCs w:val="28"/>
          <w:lang w:val="uz-Cyrl-UZ"/>
        </w:rPr>
        <w:t>moddiy zahiralar hisobi va harakatlanishini olib borish.</w:t>
      </w:r>
    </w:p>
    <w:p w:rsidR="003F264E" w:rsidRPr="003F264E" w:rsidRDefault="003F264E" w:rsidP="003F264E">
      <w:pPr>
        <w:spacing w:after="0" w:line="360" w:lineRule="auto"/>
        <w:ind w:firstLine="708"/>
        <w:jc w:val="both"/>
        <w:rPr>
          <w:rFonts w:ascii="Times New Roman" w:hAnsi="Times New Roman"/>
          <w:sz w:val="28"/>
          <w:szCs w:val="28"/>
          <w:lang w:val="uz-Cyrl-UZ"/>
        </w:rPr>
      </w:pPr>
      <w:r w:rsidRPr="003F264E">
        <w:rPr>
          <w:rFonts w:ascii="Times New Roman" w:hAnsi="Times New Roman"/>
          <w:sz w:val="28"/>
          <w:szCs w:val="28"/>
          <w:lang w:val="uz-Cyrl-UZ"/>
        </w:rPr>
        <w:t xml:space="preserve">Xulosa qilib ta’kidlaydigan bo’lsak, yaratilajak G’ATning samarali yo’lga qo’yilishi uning yuqorida ko’rsatib o’tilgan asosiy funktsional modullari </w:t>
      </w:r>
      <w:r w:rsidRPr="003F264E">
        <w:rPr>
          <w:rFonts w:ascii="Times New Roman" w:hAnsi="Times New Roman"/>
          <w:sz w:val="28"/>
          <w:szCs w:val="28"/>
          <w:lang w:val="uz-Cyrl-UZ"/>
        </w:rPr>
        <w:lastRenderedPageBreak/>
        <w:t xml:space="preserve">(jarayonlari) va tarkibiy qismlarining uzviy, majmuiy va muvofiqlashtirilgan holda tashkil etilishiga bog’liqdir. </w:t>
      </w:r>
    </w:p>
    <w:p w:rsidR="00026B98" w:rsidRPr="00E0438A" w:rsidRDefault="00026B98" w:rsidP="00026B98">
      <w:pPr>
        <w:spacing w:after="0" w:line="360" w:lineRule="auto"/>
        <w:ind w:firstLine="708"/>
        <w:jc w:val="both"/>
        <w:rPr>
          <w:rFonts w:ascii="Times New Roman" w:hAnsi="Times New Roman"/>
          <w:sz w:val="28"/>
          <w:szCs w:val="28"/>
          <w:lang w:val="uz-Cyrl-UZ"/>
        </w:rPr>
      </w:pPr>
    </w:p>
    <w:p w:rsidR="00927EB5" w:rsidRPr="00E0438A" w:rsidRDefault="00927EB5" w:rsidP="004F6EA9">
      <w:pPr>
        <w:spacing w:after="0" w:line="360" w:lineRule="auto"/>
        <w:jc w:val="center"/>
        <w:rPr>
          <w:rFonts w:ascii="Times New Roman" w:hAnsi="Times New Roman"/>
          <w:b/>
          <w:sz w:val="28"/>
          <w:szCs w:val="28"/>
          <w:lang w:val="en-US"/>
        </w:rPr>
      </w:pPr>
      <w:r w:rsidRPr="00927EB5">
        <w:rPr>
          <w:rFonts w:ascii="Times New Roman" w:hAnsi="Times New Roman"/>
          <w:b/>
          <w:sz w:val="28"/>
          <w:szCs w:val="28"/>
          <w:lang w:val="en-US"/>
        </w:rPr>
        <w:t xml:space="preserve">4.2. G’aznachilik axborot tizimining asosiy funktsional modullari va tarkibiy qismlari. </w:t>
      </w:r>
      <w:r w:rsidRPr="00E0438A">
        <w:rPr>
          <w:rFonts w:ascii="Times New Roman" w:hAnsi="Times New Roman"/>
          <w:b/>
          <w:sz w:val="28"/>
          <w:szCs w:val="28"/>
          <w:lang w:val="en-US"/>
        </w:rPr>
        <w:t>“Daromad tushumlarini boshqarish” funktsional jarayonining modulining ishlash printsipi</w:t>
      </w:r>
    </w:p>
    <w:p w:rsidR="004F6EA9" w:rsidRDefault="004F6EA9" w:rsidP="00927EB5">
      <w:pPr>
        <w:spacing w:after="0" w:line="360" w:lineRule="auto"/>
        <w:ind w:firstLine="708"/>
        <w:jc w:val="both"/>
        <w:rPr>
          <w:rFonts w:ascii="Times New Roman" w:hAnsi="Times New Roman"/>
          <w:sz w:val="28"/>
          <w:szCs w:val="28"/>
          <w:lang w:val="en-US"/>
        </w:rPr>
      </w:pPr>
    </w:p>
    <w:p w:rsidR="00927EB5" w:rsidRPr="00927EB5" w:rsidRDefault="00927EB5" w:rsidP="00927EB5">
      <w:pPr>
        <w:spacing w:after="0" w:line="360" w:lineRule="auto"/>
        <w:ind w:firstLine="708"/>
        <w:jc w:val="both"/>
        <w:rPr>
          <w:rFonts w:ascii="Times New Roman" w:hAnsi="Times New Roman"/>
          <w:sz w:val="28"/>
          <w:szCs w:val="28"/>
          <w:lang w:val="uz-Cyrl-UZ"/>
        </w:rPr>
      </w:pPr>
      <w:r w:rsidRPr="00927EB5">
        <w:rPr>
          <w:rFonts w:ascii="Times New Roman" w:hAnsi="Times New Roman"/>
          <w:sz w:val="28"/>
          <w:szCs w:val="28"/>
          <w:lang w:val="uz-Cyrl-UZ"/>
        </w:rPr>
        <w:t>“Daromad tushumlarini boshqarish” funktsional jarayonining asosiy maqsadi davlat byudjetiga tushayotgan daromadlarning hisobini olish, taqsimlash va noto’g’ri tushganlarini qaytarishdir. Operatsiyalar bo’yicha kodlashtirilgan va tasniflangan ma’lumotlar g’aznachilik axborot tizimiga avtomatik ravishda yuklanishi kerak, bu esa daromadlarni tasniflash, hududiy belgilari, oluvchi va beruvchi tashkilotlar bo’yicha aniqlash imkonini beradi. Daromadlar avtomatik ravishda tegishli byudjetlarga belgilangan me’yorlar asosida o’tkazilishi kerak. Daromadlarning yillik va oylik bashorat qilish bilan bog’liq tadbirlar o’zgarishsiz qolsada, tushumlarni o’tkazish endilikda banklar tomonidan emas, milliy g’aznachilik axborot tizimi tomonidan o’tkazilishi zarur bo’ladi.</w:t>
      </w:r>
    </w:p>
    <w:p w:rsidR="00927EB5" w:rsidRPr="00E0438A" w:rsidRDefault="00927EB5" w:rsidP="00927EB5">
      <w:pPr>
        <w:spacing w:after="0" w:line="360" w:lineRule="auto"/>
        <w:ind w:firstLine="708"/>
        <w:jc w:val="both"/>
        <w:rPr>
          <w:rFonts w:ascii="Times New Roman" w:hAnsi="Times New Roman"/>
          <w:sz w:val="28"/>
          <w:szCs w:val="28"/>
          <w:lang w:val="uz-Cyrl-UZ"/>
        </w:rPr>
      </w:pPr>
      <w:r w:rsidRPr="00927EB5">
        <w:rPr>
          <w:rFonts w:ascii="Times New Roman" w:hAnsi="Times New Roman"/>
          <w:sz w:val="28"/>
          <w:szCs w:val="28"/>
          <w:lang w:val="uz-Cyrl-UZ"/>
        </w:rPr>
        <w:t xml:space="preserve">Moliya vazirligi tasdiqlangan har oylik daromad tushumlarining prognozi va daromad tushumlaridan ajratishning tasdiqlangan me’yorlarini g’aznachilik axborot tizimiga etkazib berilishiga va unga kiritilishini ta’minlab berishi lozim. Bunda ma’lumotlar Moliya vazirligining axborot tizimidan g’aznachilik axborot tizimiga o’zaro teleommunikatsion bog’lanish orqali uzatiladi va tizimga kiritiladi. Bu axborotlar elektron shaklda (masalan, elektron jadval holida) uzatiladi. Ularga bo’lgan o’zgarishlar ham xuddi shu tartibda uzatiladi. Har bir tuman yoki viloyat uchun alohida-alohida tushayotgan daromadlardan ajratish me’yorlari belgilangan bo’lishi mumkin. G’aznachilik tizimiga kelib tushayotgan daromadlarning hisobini olish uchun alohida-alohida hisob raqamlari yuritiladi. G’aznachilikning YaG’HRga kelib tushayotgan daromadlari g’aznachilik axborot tizimi tomonidan tasniflanadi va daromadlar hisob raqamlariga yoziladi. Tasniflash Markaziy bank </w:t>
      </w:r>
      <w:r w:rsidRPr="00927EB5">
        <w:rPr>
          <w:rFonts w:ascii="Times New Roman" w:hAnsi="Times New Roman"/>
          <w:sz w:val="28"/>
          <w:szCs w:val="28"/>
          <w:lang w:val="uz-Cyrl-UZ"/>
        </w:rPr>
        <w:lastRenderedPageBreak/>
        <w:t xml:space="preserve">tomonidan berilgan to’lovnomalarning elektron shakli asosida g’aznachilik axborot tizimi tomonidan avtomatik ravishda amalga oshiriladi. </w:t>
      </w:r>
    </w:p>
    <w:p w:rsidR="00927EB5" w:rsidRPr="00927EB5" w:rsidRDefault="00927EB5" w:rsidP="00927EB5">
      <w:pPr>
        <w:spacing w:after="0" w:line="360" w:lineRule="auto"/>
        <w:ind w:firstLine="708"/>
        <w:jc w:val="both"/>
        <w:rPr>
          <w:rFonts w:ascii="Times New Roman" w:hAnsi="Times New Roman"/>
          <w:sz w:val="28"/>
          <w:szCs w:val="28"/>
          <w:lang w:val="uz-Cyrl-UZ"/>
        </w:rPr>
      </w:pPr>
      <w:r w:rsidRPr="00927EB5">
        <w:rPr>
          <w:rFonts w:ascii="Times New Roman" w:hAnsi="Times New Roman"/>
          <w:sz w:val="28"/>
          <w:szCs w:val="28"/>
          <w:lang w:val="uz-Cyrl-UZ"/>
        </w:rPr>
        <w:t>G’aznachilik axborot tizimiga kelib tushayotgan daromad tushumlarini tasniflash paytida avtomatik ravishda quyidagilar aniqlashtirilishi lozim:</w:t>
      </w:r>
    </w:p>
    <w:p w:rsidR="00927EB5" w:rsidRPr="00927EB5" w:rsidRDefault="00927EB5" w:rsidP="00C44575">
      <w:pPr>
        <w:pStyle w:val="a9"/>
        <w:numPr>
          <w:ilvl w:val="1"/>
          <w:numId w:val="17"/>
        </w:numPr>
        <w:tabs>
          <w:tab w:val="left" w:pos="993"/>
        </w:tabs>
        <w:spacing w:after="0" w:line="360" w:lineRule="auto"/>
        <w:ind w:left="0" w:firstLine="567"/>
        <w:jc w:val="both"/>
        <w:rPr>
          <w:rFonts w:ascii="Times New Roman" w:hAnsi="Times New Roman"/>
          <w:sz w:val="28"/>
          <w:szCs w:val="28"/>
          <w:lang w:val="uz-Cyrl-UZ"/>
        </w:rPr>
      </w:pPr>
      <w:r w:rsidRPr="00927EB5">
        <w:rPr>
          <w:rFonts w:ascii="Times New Roman" w:hAnsi="Times New Roman"/>
          <w:sz w:val="28"/>
          <w:szCs w:val="28"/>
          <w:lang w:val="uz-Cyrl-UZ"/>
        </w:rPr>
        <w:t>hududlarni tasniflash kodlari;</w:t>
      </w:r>
    </w:p>
    <w:p w:rsidR="00927EB5" w:rsidRPr="00927EB5" w:rsidRDefault="00927EB5" w:rsidP="00C44575">
      <w:pPr>
        <w:pStyle w:val="a9"/>
        <w:numPr>
          <w:ilvl w:val="1"/>
          <w:numId w:val="17"/>
        </w:numPr>
        <w:tabs>
          <w:tab w:val="left" w:pos="993"/>
        </w:tabs>
        <w:spacing w:after="0" w:line="360" w:lineRule="auto"/>
        <w:ind w:left="0" w:firstLine="567"/>
        <w:jc w:val="both"/>
        <w:rPr>
          <w:rFonts w:ascii="Times New Roman" w:hAnsi="Times New Roman"/>
          <w:sz w:val="28"/>
          <w:szCs w:val="28"/>
          <w:lang w:val="uz-Cyrl-UZ"/>
        </w:rPr>
      </w:pPr>
      <w:r w:rsidRPr="00927EB5">
        <w:rPr>
          <w:rFonts w:ascii="Times New Roman" w:hAnsi="Times New Roman"/>
          <w:sz w:val="28"/>
          <w:szCs w:val="28"/>
          <w:lang w:val="uz-Cyrl-UZ"/>
        </w:rPr>
        <w:t>mablag’lar manbalari va byudjet bosqichlarini tasniflash kodlari;</w:t>
      </w:r>
    </w:p>
    <w:p w:rsidR="00927EB5" w:rsidRPr="00927EB5" w:rsidRDefault="00927EB5" w:rsidP="00C44575">
      <w:pPr>
        <w:pStyle w:val="a9"/>
        <w:numPr>
          <w:ilvl w:val="1"/>
          <w:numId w:val="17"/>
        </w:numPr>
        <w:tabs>
          <w:tab w:val="left" w:pos="993"/>
        </w:tabs>
        <w:spacing w:after="0" w:line="360" w:lineRule="auto"/>
        <w:ind w:left="0" w:firstLine="567"/>
        <w:jc w:val="both"/>
        <w:rPr>
          <w:rFonts w:ascii="Times New Roman" w:hAnsi="Times New Roman"/>
          <w:sz w:val="28"/>
          <w:szCs w:val="28"/>
          <w:lang w:val="uz-Cyrl-UZ"/>
        </w:rPr>
      </w:pPr>
      <w:r w:rsidRPr="00927EB5">
        <w:rPr>
          <w:rFonts w:ascii="Times New Roman" w:hAnsi="Times New Roman"/>
          <w:sz w:val="28"/>
          <w:szCs w:val="28"/>
          <w:lang w:val="uz-Cyrl-UZ"/>
        </w:rPr>
        <w:t>daromadlarni iqtisodiy tasniflash kodlari.</w:t>
      </w:r>
    </w:p>
    <w:p w:rsidR="00927EB5" w:rsidRPr="00927EB5" w:rsidRDefault="00927EB5" w:rsidP="00927EB5">
      <w:pPr>
        <w:spacing w:after="0" w:line="360" w:lineRule="auto"/>
        <w:ind w:firstLine="708"/>
        <w:jc w:val="both"/>
        <w:rPr>
          <w:rFonts w:ascii="Times New Roman" w:hAnsi="Times New Roman"/>
          <w:sz w:val="28"/>
          <w:szCs w:val="28"/>
          <w:lang w:val="uz-Cyrl-UZ"/>
        </w:rPr>
      </w:pPr>
      <w:r w:rsidRPr="00927EB5">
        <w:rPr>
          <w:rFonts w:ascii="Times New Roman" w:hAnsi="Times New Roman"/>
          <w:sz w:val="28"/>
          <w:szCs w:val="28"/>
          <w:lang w:val="uz-Cyrl-UZ"/>
        </w:rPr>
        <w:t>G’aznachilik axborot tizimi kelib tushayotgan daromad tushumlarini ajratishning tasdiqlangan me’yorlari asosida amalga oshirishi lozim. Bu hisob-kitoblar avtomatik tarzda yoki oldindan belgilangan vaqtda har kuni amalga oshirilishi zarur. G’aznachilik axborot tizimi kelib tushayotgan daromad tushumlari haqidagi ma’lumotlarni ularga belgilangan me’yorlar asosida ajratganidan so’ng, ularni respublika va maxalliy byudjet hisob raqamlarida, davlat maqsadli fondlari va byudjet tashkilotlarining byudjetdan tashqarigi hisob raqamlarida mablag’lar manbai va byudjet bosqichlarini tasniflash kodlari orqali avtomatik tarzda aks ettirishi taqozo etiladi.</w:t>
      </w:r>
    </w:p>
    <w:p w:rsidR="00927EB5" w:rsidRPr="00927EB5" w:rsidRDefault="00927EB5" w:rsidP="00927EB5">
      <w:pPr>
        <w:spacing w:after="0" w:line="360" w:lineRule="auto"/>
        <w:ind w:firstLine="708"/>
        <w:jc w:val="both"/>
        <w:rPr>
          <w:rFonts w:ascii="Times New Roman" w:hAnsi="Times New Roman"/>
          <w:sz w:val="28"/>
          <w:szCs w:val="28"/>
          <w:lang w:val="uz-Cyrl-UZ"/>
        </w:rPr>
      </w:pPr>
      <w:r w:rsidRPr="00927EB5">
        <w:rPr>
          <w:rFonts w:ascii="Times New Roman" w:hAnsi="Times New Roman"/>
          <w:sz w:val="28"/>
          <w:szCs w:val="28"/>
          <w:lang w:val="uz-Cyrl-UZ"/>
        </w:rPr>
        <w:t>Shuningdek, G’aznachilik axborot tizimiga xato kelib tushayotgan daromad tushumlarining va byudjetlararo o’zaro to’lovlarning hisobini ham olib borishi zarur. Xato kelib tushayotgan daromad tushumlarining qaytarilishi Davlat soliq qo’mitasi, Davlat bojxona qo’mitasi yoki boshqa tashkilotlarning xulosasi asosida amalga oshirilishi lozim.</w:t>
      </w:r>
    </w:p>
    <w:p w:rsidR="00927EB5" w:rsidRPr="00E0438A" w:rsidRDefault="00927EB5" w:rsidP="00927EB5">
      <w:pPr>
        <w:spacing w:after="0" w:line="360" w:lineRule="auto"/>
        <w:jc w:val="both"/>
        <w:rPr>
          <w:rFonts w:ascii="Times New Roman" w:hAnsi="Times New Roman"/>
          <w:sz w:val="28"/>
          <w:szCs w:val="28"/>
          <w:lang w:val="uz-Cyrl-UZ"/>
        </w:rPr>
      </w:pPr>
    </w:p>
    <w:p w:rsidR="00F4165A" w:rsidRDefault="00F4165A" w:rsidP="004F6EA9">
      <w:pPr>
        <w:spacing w:after="0" w:line="360" w:lineRule="auto"/>
        <w:jc w:val="center"/>
        <w:rPr>
          <w:rFonts w:ascii="Times New Roman" w:hAnsi="Times New Roman"/>
          <w:b/>
          <w:sz w:val="28"/>
          <w:szCs w:val="28"/>
          <w:lang w:val="en-US"/>
        </w:rPr>
      </w:pPr>
      <w:r w:rsidRPr="00F4165A">
        <w:rPr>
          <w:rFonts w:ascii="Times New Roman" w:hAnsi="Times New Roman"/>
          <w:b/>
          <w:sz w:val="28"/>
          <w:szCs w:val="28"/>
          <w:lang w:val="en-US"/>
        </w:rPr>
        <w:t>4.3. “Kassani rejalashtirish va boshqarish” funktsional jarayonining asosiy maqsadi va ishlash printsipi</w:t>
      </w:r>
    </w:p>
    <w:p w:rsidR="004F6EA9" w:rsidRDefault="004F6EA9" w:rsidP="00F4165A">
      <w:pPr>
        <w:spacing w:after="0" w:line="360" w:lineRule="auto"/>
        <w:ind w:firstLine="708"/>
        <w:jc w:val="both"/>
        <w:rPr>
          <w:rFonts w:ascii="Times New Roman" w:hAnsi="Times New Roman"/>
          <w:sz w:val="28"/>
          <w:szCs w:val="28"/>
          <w:lang w:val="en-US"/>
        </w:rPr>
      </w:pPr>
    </w:p>
    <w:p w:rsidR="00F4165A" w:rsidRDefault="00F4165A" w:rsidP="00F4165A">
      <w:pPr>
        <w:spacing w:after="0" w:line="360" w:lineRule="auto"/>
        <w:ind w:firstLine="708"/>
        <w:jc w:val="both"/>
        <w:rPr>
          <w:rFonts w:ascii="Times New Roman" w:hAnsi="Times New Roman"/>
          <w:sz w:val="28"/>
          <w:szCs w:val="28"/>
          <w:lang w:val="en-US"/>
        </w:rPr>
      </w:pPr>
      <w:r w:rsidRPr="00F4165A">
        <w:rPr>
          <w:rFonts w:ascii="Times New Roman" w:hAnsi="Times New Roman"/>
          <w:sz w:val="28"/>
          <w:szCs w:val="28"/>
          <w:lang w:val="en-US"/>
        </w:rPr>
        <w:t xml:space="preserve">“Kassani rejalashtirish va boshqarish” funktsional jarayonining asosiy maqsadi davlat byudjeti  ijrosidagi kassani rejalashtirish va samarali boshqarishni tashkil etishdir. </w:t>
      </w:r>
    </w:p>
    <w:p w:rsidR="00F4165A" w:rsidRPr="00F4165A" w:rsidRDefault="00F4165A" w:rsidP="00F4165A">
      <w:pPr>
        <w:spacing w:after="0" w:line="360" w:lineRule="auto"/>
        <w:ind w:firstLine="708"/>
        <w:jc w:val="both"/>
        <w:rPr>
          <w:rFonts w:ascii="Times New Roman" w:hAnsi="Times New Roman"/>
          <w:sz w:val="28"/>
          <w:szCs w:val="28"/>
          <w:lang w:val="en-US"/>
        </w:rPr>
      </w:pPr>
      <w:r w:rsidRPr="00F4165A">
        <w:rPr>
          <w:rFonts w:ascii="Times New Roman" w:hAnsi="Times New Roman"/>
          <w:sz w:val="28"/>
          <w:szCs w:val="28"/>
          <w:lang w:val="en-US"/>
        </w:rPr>
        <w:lastRenderedPageBreak/>
        <w:t>Bu jarayonda byudjet ijrosini ritmli va samarali prognozlash va oldindan rejalashtirgan holda boshqarilishini quyidagilar asosida tashkil qilish ko’zda tutiladi:</w:t>
      </w:r>
    </w:p>
    <w:p w:rsidR="00F4165A" w:rsidRPr="00F4165A" w:rsidRDefault="00F4165A" w:rsidP="00C44575">
      <w:pPr>
        <w:pStyle w:val="a9"/>
        <w:numPr>
          <w:ilvl w:val="1"/>
          <w:numId w:val="18"/>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byudjet ijrosining kassa rejasini shakllantirish;</w:t>
      </w:r>
    </w:p>
    <w:p w:rsidR="00F4165A" w:rsidRPr="00F4165A" w:rsidRDefault="00F4165A" w:rsidP="00C44575">
      <w:pPr>
        <w:pStyle w:val="a9"/>
        <w:numPr>
          <w:ilvl w:val="1"/>
          <w:numId w:val="18"/>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qabul qilingan majburiyatlar bo’yicha o’z vaqtida to’lovlarni o’tkazib berish;</w:t>
      </w:r>
    </w:p>
    <w:p w:rsidR="00F4165A" w:rsidRPr="00F4165A" w:rsidRDefault="00F4165A" w:rsidP="00C44575">
      <w:pPr>
        <w:pStyle w:val="a9"/>
        <w:numPr>
          <w:ilvl w:val="1"/>
          <w:numId w:val="18"/>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kassa ijrosidagi farqlarni minimallashtirish va to’lovlarning bir vaqtda amalga oshirilishidagi “tig’iz”likni kamaytirish.</w:t>
      </w:r>
    </w:p>
    <w:p w:rsidR="00F4165A" w:rsidRPr="00F4165A" w:rsidRDefault="00F4165A" w:rsidP="00F4165A">
      <w:pPr>
        <w:spacing w:after="0" w:line="360" w:lineRule="auto"/>
        <w:ind w:firstLine="567"/>
        <w:jc w:val="both"/>
        <w:rPr>
          <w:rFonts w:ascii="Times New Roman" w:hAnsi="Times New Roman"/>
          <w:sz w:val="28"/>
          <w:szCs w:val="28"/>
          <w:lang w:val="en-US"/>
        </w:rPr>
      </w:pPr>
      <w:r w:rsidRPr="00F4165A">
        <w:rPr>
          <w:rFonts w:ascii="Times New Roman" w:hAnsi="Times New Roman"/>
          <w:sz w:val="28"/>
          <w:szCs w:val="28"/>
          <w:lang w:val="en-US"/>
        </w:rPr>
        <w:t>Ushbu jarayonlar quyidagi jarayonlardan tashkil topadi:</w:t>
      </w:r>
    </w:p>
    <w:p w:rsidR="00F4165A" w:rsidRPr="00F4165A" w:rsidRDefault="00F4165A" w:rsidP="00C44575">
      <w:pPr>
        <w:pStyle w:val="a9"/>
        <w:numPr>
          <w:ilvl w:val="1"/>
          <w:numId w:val="19"/>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kassa rejasini tuzish;</w:t>
      </w:r>
    </w:p>
    <w:p w:rsidR="00F4165A" w:rsidRPr="00F4165A" w:rsidRDefault="00F4165A" w:rsidP="00C44575">
      <w:pPr>
        <w:pStyle w:val="a9"/>
        <w:numPr>
          <w:ilvl w:val="1"/>
          <w:numId w:val="19"/>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xarajatlarni to’lashga ruxsat (XTR)ni shakllantirish.</w:t>
      </w:r>
    </w:p>
    <w:p w:rsidR="00F4165A" w:rsidRPr="00F4165A" w:rsidRDefault="00F4165A" w:rsidP="00F4165A">
      <w:pPr>
        <w:spacing w:after="0" w:line="360" w:lineRule="auto"/>
        <w:ind w:firstLine="708"/>
        <w:jc w:val="both"/>
        <w:rPr>
          <w:rFonts w:ascii="Times New Roman" w:hAnsi="Times New Roman"/>
          <w:sz w:val="28"/>
          <w:szCs w:val="28"/>
          <w:lang w:val="en-US"/>
        </w:rPr>
      </w:pPr>
      <w:r w:rsidRPr="00F4165A">
        <w:rPr>
          <w:rFonts w:ascii="Times New Roman" w:hAnsi="Times New Roman"/>
          <w:sz w:val="28"/>
          <w:szCs w:val="28"/>
          <w:lang w:val="en-US"/>
        </w:rPr>
        <w:t xml:space="preserve">Umuman esa kassa rejasi quyidagi talablarni qondirishi zarur bo’ladi: </w:t>
      </w:r>
    </w:p>
    <w:p w:rsidR="00F4165A" w:rsidRPr="00F4165A" w:rsidRDefault="00F4165A" w:rsidP="00C44575">
      <w:pPr>
        <w:pStyle w:val="a9"/>
        <w:numPr>
          <w:ilvl w:val="1"/>
          <w:numId w:val="20"/>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milliy va chet el valyutasida milliy valyutadagi umumiy reja asosida tuzilgan bo’lishi kerak ;</w:t>
      </w:r>
    </w:p>
    <w:p w:rsidR="00F4165A" w:rsidRPr="00F4165A" w:rsidRDefault="00F4165A" w:rsidP="00C44575">
      <w:pPr>
        <w:pStyle w:val="a9"/>
        <w:numPr>
          <w:ilvl w:val="1"/>
          <w:numId w:val="20"/>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ma’lum bir toifadagi to’lovlar va tushumlar rejasini aks ettirishi kerak;</w:t>
      </w:r>
    </w:p>
    <w:p w:rsidR="00F4165A" w:rsidRPr="00F4165A" w:rsidRDefault="00F4165A" w:rsidP="00C44575">
      <w:pPr>
        <w:pStyle w:val="a9"/>
        <w:numPr>
          <w:ilvl w:val="1"/>
          <w:numId w:val="20"/>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yilning 57 haftasi oralig’idagi har bir ish kunini o’z ichiga qamrab olishi kerak;</w:t>
      </w:r>
    </w:p>
    <w:p w:rsidR="00F4165A" w:rsidRPr="00F4165A" w:rsidRDefault="00F4165A" w:rsidP="00C44575">
      <w:pPr>
        <w:pStyle w:val="a9"/>
        <w:numPr>
          <w:ilvl w:val="1"/>
          <w:numId w:val="20"/>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 xml:space="preserve">vaqti-vaqti bilan vujudga kelishi mumkin bo’lgan pul mablag’lari tanqisligini va uning oqibatida yuzaga keladigan daromadlar va xarajatlar miqdoridan kelib chiqishi mumkin bo’lgan o’zgarishlarni, qo’shimcha moliyalashtirishning zaruriyatlarini aniqlashi va prognoz qilishi zarur. </w:t>
      </w:r>
    </w:p>
    <w:p w:rsidR="00F4165A" w:rsidRPr="00F4165A" w:rsidRDefault="00F4165A" w:rsidP="00F4165A">
      <w:pPr>
        <w:spacing w:after="0" w:line="360" w:lineRule="auto"/>
        <w:ind w:firstLine="708"/>
        <w:jc w:val="both"/>
        <w:rPr>
          <w:rFonts w:ascii="Times New Roman" w:hAnsi="Times New Roman"/>
          <w:sz w:val="28"/>
          <w:szCs w:val="28"/>
          <w:lang w:val="en-US"/>
        </w:rPr>
      </w:pPr>
      <w:r w:rsidRPr="00F4165A">
        <w:rPr>
          <w:rFonts w:ascii="Times New Roman" w:hAnsi="Times New Roman"/>
          <w:sz w:val="28"/>
          <w:szCs w:val="28"/>
          <w:lang w:val="en-US"/>
        </w:rPr>
        <w:t>Kassani samarali rejalashtirish va boshqarish tufayli byudjet ijrosining o’z vaqtida bajarilishi, davlat boshqaruvi organlari kredit qobiliyatining o’sishi, xarajatlarni minimallashtirish kabi o’zgarishlar kutiladi.</w:t>
      </w:r>
    </w:p>
    <w:p w:rsidR="00F4165A" w:rsidRPr="00F4165A" w:rsidRDefault="00F4165A" w:rsidP="00F4165A">
      <w:pPr>
        <w:spacing w:after="0" w:line="360" w:lineRule="auto"/>
        <w:ind w:firstLine="708"/>
        <w:jc w:val="both"/>
        <w:rPr>
          <w:rFonts w:ascii="Times New Roman" w:hAnsi="Times New Roman"/>
          <w:sz w:val="28"/>
          <w:szCs w:val="28"/>
          <w:lang w:val="en-US"/>
        </w:rPr>
      </w:pPr>
      <w:r w:rsidRPr="00F4165A">
        <w:rPr>
          <w:rFonts w:ascii="Times New Roman" w:hAnsi="Times New Roman"/>
          <w:sz w:val="28"/>
          <w:szCs w:val="28"/>
          <w:lang w:val="en-US"/>
        </w:rPr>
        <w:t>Shuningdek, kassaning holati va kassa oqimlari bo’yicha oldindan ma’lumot olish va ulardan samarali moliyaviy qarorlarni qabul qilishda foydalana olish imkoniyati ham yaratiladi.</w:t>
      </w:r>
    </w:p>
    <w:p w:rsidR="00F4165A" w:rsidRPr="00F4165A" w:rsidRDefault="00F4165A" w:rsidP="00F4165A">
      <w:pPr>
        <w:spacing w:after="0" w:line="360" w:lineRule="auto"/>
        <w:ind w:firstLine="708"/>
        <w:jc w:val="both"/>
        <w:rPr>
          <w:rFonts w:ascii="Times New Roman" w:hAnsi="Times New Roman"/>
          <w:sz w:val="28"/>
          <w:szCs w:val="28"/>
          <w:lang w:val="en-US"/>
        </w:rPr>
      </w:pPr>
      <w:r w:rsidRPr="00F4165A">
        <w:rPr>
          <w:rFonts w:ascii="Times New Roman" w:hAnsi="Times New Roman"/>
          <w:sz w:val="28"/>
          <w:szCs w:val="28"/>
          <w:lang w:val="en-US"/>
        </w:rPr>
        <w:t>Shuni alohida ta’kidlashimiz joizki, kassani boshqarishdan maqsad quyidagilarni nazarda tutadi:</w:t>
      </w:r>
    </w:p>
    <w:p w:rsidR="00F4165A" w:rsidRPr="00F4165A" w:rsidRDefault="00F4165A" w:rsidP="00C44575">
      <w:pPr>
        <w:pStyle w:val="a9"/>
        <w:numPr>
          <w:ilvl w:val="1"/>
          <w:numId w:val="21"/>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lastRenderedPageBreak/>
        <w:t>byudjet tashkilotlari nazorat qilayotggan barcha byudjetlarni o’z vaqtida ijro qilish;</w:t>
      </w:r>
    </w:p>
    <w:p w:rsidR="00F4165A" w:rsidRPr="00F4165A" w:rsidRDefault="00F4165A" w:rsidP="00C44575">
      <w:pPr>
        <w:pStyle w:val="a9"/>
        <w:numPr>
          <w:ilvl w:val="1"/>
          <w:numId w:val="21"/>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sub’ektlarning to’lov muddatlaridan kelib chiquvchi kredit qobiliyati xavflarini kamaytirish;</w:t>
      </w:r>
    </w:p>
    <w:p w:rsidR="00F4165A" w:rsidRPr="00F4165A" w:rsidRDefault="00F4165A" w:rsidP="00C44575">
      <w:pPr>
        <w:pStyle w:val="a9"/>
        <w:numPr>
          <w:ilvl w:val="1"/>
          <w:numId w:val="21"/>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xarajatlarni amalga oshirish va tushumlarni olish bilan bog’liq xarajatlarni, shu jumladan foizlarni to’lash bilan bog’liq bo’lgan sarf- xarajatlarni kamaytirish.</w:t>
      </w:r>
    </w:p>
    <w:p w:rsidR="00F4165A" w:rsidRPr="00F4165A" w:rsidRDefault="00F4165A" w:rsidP="00F4165A">
      <w:pPr>
        <w:spacing w:after="0" w:line="360" w:lineRule="auto"/>
        <w:ind w:firstLine="708"/>
        <w:jc w:val="both"/>
        <w:rPr>
          <w:rFonts w:ascii="Times New Roman" w:hAnsi="Times New Roman"/>
          <w:sz w:val="28"/>
          <w:szCs w:val="28"/>
          <w:lang w:val="en-US"/>
        </w:rPr>
      </w:pPr>
      <w:r w:rsidRPr="00F4165A">
        <w:rPr>
          <w:rFonts w:ascii="Times New Roman" w:hAnsi="Times New Roman"/>
          <w:sz w:val="28"/>
          <w:szCs w:val="28"/>
          <w:lang w:val="en-US"/>
        </w:rPr>
        <w:t>Kassa boshqaruvining maqsadlariga erishishni ta’minlash amaldagi siyosatni ko’rib chiqish jarayonini engilashtirish maqsadida davlat boshqaruvi organlariga kassaning holati va kassa oqimlari to’g’risida oqilona va tezkor ma’lumotlar etkazib berishda namoyon bo’ladi.</w:t>
      </w:r>
    </w:p>
    <w:p w:rsidR="00F4165A" w:rsidRPr="00F4165A" w:rsidRDefault="00F4165A" w:rsidP="00F4165A">
      <w:pPr>
        <w:spacing w:after="0" w:line="360" w:lineRule="auto"/>
        <w:ind w:firstLine="708"/>
        <w:jc w:val="both"/>
        <w:rPr>
          <w:rFonts w:ascii="Times New Roman" w:hAnsi="Times New Roman"/>
          <w:sz w:val="28"/>
          <w:szCs w:val="28"/>
          <w:lang w:val="en-US"/>
        </w:rPr>
      </w:pPr>
      <w:r w:rsidRPr="00F4165A">
        <w:rPr>
          <w:rFonts w:ascii="Times New Roman" w:hAnsi="Times New Roman"/>
          <w:sz w:val="28"/>
          <w:szCs w:val="28"/>
          <w:lang w:val="en-US"/>
        </w:rPr>
        <w:t>Kassani rejalashtirishning vaqt parametrlari quyidagicha belgilanishi kerak:</w:t>
      </w:r>
    </w:p>
    <w:p w:rsidR="00F4165A" w:rsidRPr="00F4165A" w:rsidRDefault="00F4165A" w:rsidP="00C44575">
      <w:pPr>
        <w:pStyle w:val="a9"/>
        <w:numPr>
          <w:ilvl w:val="1"/>
          <w:numId w:val="22"/>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Kassa rejalarining davomiyligi vaqti – 57 hafta;</w:t>
      </w:r>
    </w:p>
    <w:p w:rsidR="00F4165A" w:rsidRPr="00F4165A" w:rsidRDefault="00F4165A" w:rsidP="00C44575">
      <w:pPr>
        <w:pStyle w:val="a9"/>
        <w:numPr>
          <w:ilvl w:val="1"/>
          <w:numId w:val="22"/>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Kassa rejalarning rasman yangilanib turilishi – har haftada;</w:t>
      </w:r>
    </w:p>
    <w:p w:rsidR="00F4165A" w:rsidRPr="00F4165A" w:rsidRDefault="00F4165A" w:rsidP="00C44575">
      <w:pPr>
        <w:pStyle w:val="a9"/>
        <w:numPr>
          <w:ilvl w:val="1"/>
          <w:numId w:val="22"/>
        </w:numPr>
        <w:tabs>
          <w:tab w:val="left" w:pos="993"/>
        </w:tabs>
        <w:spacing w:after="0" w:line="360" w:lineRule="auto"/>
        <w:ind w:left="0" w:firstLine="567"/>
        <w:jc w:val="both"/>
        <w:rPr>
          <w:rFonts w:ascii="Times New Roman" w:hAnsi="Times New Roman"/>
          <w:sz w:val="28"/>
          <w:szCs w:val="28"/>
          <w:lang w:val="en-US"/>
        </w:rPr>
      </w:pPr>
      <w:r w:rsidRPr="00F4165A">
        <w:rPr>
          <w:rFonts w:ascii="Times New Roman" w:hAnsi="Times New Roman"/>
          <w:sz w:val="28"/>
          <w:szCs w:val="28"/>
          <w:lang w:val="en-US"/>
        </w:rPr>
        <w:t>Kassa rejalari boshlang’ich 3 oyga har bir ish kuni bo’yicha hamda qolgan 57 haftagacha bo’lgan muddatga har haftaga aniqlanishi kerak.</w:t>
      </w:r>
    </w:p>
    <w:p w:rsidR="00F4165A" w:rsidRPr="00F4165A" w:rsidRDefault="00F4165A" w:rsidP="00927EB5">
      <w:pPr>
        <w:spacing w:after="0" w:line="360" w:lineRule="auto"/>
        <w:jc w:val="both"/>
        <w:rPr>
          <w:rFonts w:ascii="Times New Roman" w:hAnsi="Times New Roman"/>
          <w:sz w:val="28"/>
          <w:szCs w:val="28"/>
          <w:lang w:val="en-US"/>
        </w:rPr>
      </w:pPr>
    </w:p>
    <w:p w:rsidR="00F4165A" w:rsidRPr="00602F54" w:rsidRDefault="00602F54" w:rsidP="004F6EA9">
      <w:pPr>
        <w:spacing w:after="0" w:line="360" w:lineRule="auto"/>
        <w:jc w:val="center"/>
        <w:rPr>
          <w:rFonts w:ascii="Times New Roman" w:hAnsi="Times New Roman"/>
          <w:b/>
          <w:sz w:val="28"/>
          <w:szCs w:val="28"/>
          <w:lang w:val="en-US"/>
        </w:rPr>
      </w:pPr>
      <w:r w:rsidRPr="00602F54">
        <w:rPr>
          <w:rFonts w:ascii="Times New Roman" w:hAnsi="Times New Roman"/>
          <w:b/>
          <w:sz w:val="28"/>
          <w:szCs w:val="28"/>
          <w:lang w:val="en-US"/>
        </w:rPr>
        <w:t>4.4. “Bank boshqaruvi” moduli va uning ishlash jarayonlari. Boshqa funktsional modullarning ishlash printsiplari</w:t>
      </w:r>
    </w:p>
    <w:p w:rsidR="004F6EA9" w:rsidRDefault="004F6EA9" w:rsidP="00602F54">
      <w:pPr>
        <w:spacing w:after="0" w:line="360" w:lineRule="auto"/>
        <w:ind w:firstLine="708"/>
        <w:jc w:val="both"/>
        <w:rPr>
          <w:rFonts w:ascii="Times New Roman" w:hAnsi="Times New Roman"/>
          <w:sz w:val="28"/>
          <w:szCs w:val="28"/>
          <w:lang w:val="en-US"/>
        </w:rPr>
      </w:pPr>
    </w:p>
    <w:p w:rsidR="00602F54" w:rsidRPr="00602F54" w:rsidRDefault="00602F54" w:rsidP="00602F54">
      <w:pPr>
        <w:spacing w:after="0" w:line="360" w:lineRule="auto"/>
        <w:ind w:firstLine="708"/>
        <w:jc w:val="both"/>
        <w:rPr>
          <w:rFonts w:ascii="Times New Roman" w:hAnsi="Times New Roman"/>
          <w:sz w:val="28"/>
          <w:szCs w:val="28"/>
          <w:lang w:val="en-US"/>
        </w:rPr>
      </w:pPr>
      <w:r w:rsidRPr="00602F54">
        <w:rPr>
          <w:rFonts w:ascii="Times New Roman" w:hAnsi="Times New Roman"/>
          <w:sz w:val="28"/>
          <w:szCs w:val="28"/>
          <w:lang w:val="en-US"/>
        </w:rPr>
        <w:t>“Bank boshqaruvi” funktsional jarayonining asosiy maqsadi davlat byudjeti ijrosida YaG’HR va uning tarkibidagi boshqa hisob raqamlardagi axborotlarni tez va to’liq qayta ishlashni ta’minlashdan iborat bo’lib, ushbu jarayon quyidagi quyi jarayonlardan tashkil topadi:</w:t>
      </w:r>
    </w:p>
    <w:p w:rsidR="00602F54" w:rsidRPr="00602F54" w:rsidRDefault="00602F54" w:rsidP="00C44575">
      <w:pPr>
        <w:pStyle w:val="a9"/>
        <w:numPr>
          <w:ilvl w:val="1"/>
          <w:numId w:val="23"/>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bankga berilayotgan va undan kelayotgan  axborotlarni muvofiqlashtirish;</w:t>
      </w:r>
    </w:p>
    <w:p w:rsidR="00602F54" w:rsidRPr="00602F54" w:rsidRDefault="00602F54" w:rsidP="00C44575">
      <w:pPr>
        <w:pStyle w:val="a9"/>
        <w:numPr>
          <w:ilvl w:val="1"/>
          <w:numId w:val="23"/>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YaG’HRga yo’naltirilayotgan to’lovlarni, shu qatorda g’aznachilikning valyuta hisob raqamlari ma’lumotlarini ham qayta ishlash;</w:t>
      </w:r>
    </w:p>
    <w:p w:rsidR="00602F54" w:rsidRPr="00602F54" w:rsidRDefault="00602F54" w:rsidP="00C44575">
      <w:pPr>
        <w:pStyle w:val="a9"/>
        <w:numPr>
          <w:ilvl w:val="1"/>
          <w:numId w:val="23"/>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mablag’lar qoldiqlarini tekshirib ko’rish;</w:t>
      </w:r>
    </w:p>
    <w:p w:rsidR="00602F54" w:rsidRPr="00602F54" w:rsidRDefault="00602F54" w:rsidP="00C44575">
      <w:pPr>
        <w:pStyle w:val="a9"/>
        <w:numPr>
          <w:ilvl w:val="1"/>
          <w:numId w:val="23"/>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YaG’HRdan hamda g’aznachilikning valyuta hisob raqamlariga kelayotgan tushumlarni qayta ishlash.</w:t>
      </w:r>
    </w:p>
    <w:p w:rsidR="00602F54" w:rsidRPr="00602F54" w:rsidRDefault="00602F54" w:rsidP="00602F54">
      <w:pPr>
        <w:spacing w:after="0" w:line="360" w:lineRule="auto"/>
        <w:ind w:firstLine="708"/>
        <w:jc w:val="both"/>
        <w:rPr>
          <w:rFonts w:ascii="Times New Roman" w:hAnsi="Times New Roman"/>
          <w:sz w:val="28"/>
          <w:szCs w:val="28"/>
          <w:lang w:val="en-US"/>
        </w:rPr>
      </w:pPr>
      <w:r w:rsidRPr="00602F54">
        <w:rPr>
          <w:rFonts w:ascii="Times New Roman" w:hAnsi="Times New Roman"/>
          <w:sz w:val="28"/>
          <w:szCs w:val="28"/>
          <w:lang w:val="en-US"/>
        </w:rPr>
        <w:lastRenderedPageBreak/>
        <w:t xml:space="preserve">G’aznachilikning ”Moliyaviy aktivlar va qarzlarni boshqarish” funktsional jarayoni moliyaviy aktivlar va qarzlarni boshqarishning funktsional imkoniyatlarini ta’minlab berish maqsadini ko’zda tutadi va o’z navbatida, ushbu jarayon ham bir qator quyi jarayonlardan tashkil topadi, ya’ni: </w:t>
      </w:r>
    </w:p>
    <w:p w:rsidR="00602F54" w:rsidRPr="00602F54" w:rsidRDefault="00602F54" w:rsidP="00C44575">
      <w:pPr>
        <w:pStyle w:val="a9"/>
        <w:numPr>
          <w:ilvl w:val="1"/>
          <w:numId w:val="24"/>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milliy valyutada berilgan qarzlarni hisobga olish;</w:t>
      </w:r>
    </w:p>
    <w:p w:rsidR="00602F54" w:rsidRPr="00602F54" w:rsidRDefault="00602F54" w:rsidP="00C44575">
      <w:pPr>
        <w:pStyle w:val="a9"/>
        <w:numPr>
          <w:ilvl w:val="1"/>
          <w:numId w:val="24"/>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davlatning qimmatli qog’ozlari hisobini olib borish;</w:t>
      </w:r>
    </w:p>
    <w:p w:rsidR="00602F54" w:rsidRPr="00602F54" w:rsidRDefault="00602F54" w:rsidP="00C44575">
      <w:pPr>
        <w:pStyle w:val="a9"/>
        <w:numPr>
          <w:ilvl w:val="1"/>
          <w:numId w:val="24"/>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moliya vazirligining xo’jalik yurituvchi sub’ektlarga bergan kreditlarini hisobga olib borish;</w:t>
      </w:r>
    </w:p>
    <w:p w:rsidR="00602F54" w:rsidRPr="00602F54" w:rsidRDefault="00602F54" w:rsidP="00C44575">
      <w:pPr>
        <w:pStyle w:val="a9"/>
        <w:numPr>
          <w:ilvl w:val="1"/>
          <w:numId w:val="24"/>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chet el valyutasidagi olingan va to’langan qarzlar hisobini olib borish;</w:t>
      </w:r>
    </w:p>
    <w:p w:rsidR="00602F54" w:rsidRPr="00602F54" w:rsidRDefault="00602F54" w:rsidP="00C44575">
      <w:pPr>
        <w:pStyle w:val="a9"/>
        <w:numPr>
          <w:ilvl w:val="1"/>
          <w:numId w:val="24"/>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chet el valyutasida olingan qarzlarga berilgan kafolatlar  hisobini olib borish;</w:t>
      </w:r>
    </w:p>
    <w:p w:rsidR="00602F54" w:rsidRPr="00602F54" w:rsidRDefault="00602F54" w:rsidP="00C44575">
      <w:pPr>
        <w:pStyle w:val="a9"/>
        <w:numPr>
          <w:ilvl w:val="1"/>
          <w:numId w:val="24"/>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milliy valyutada berilgan qarzlar kafolatlari hisobini olib borish.</w:t>
      </w:r>
    </w:p>
    <w:p w:rsidR="00602F54" w:rsidRPr="00602F54" w:rsidRDefault="00602F54" w:rsidP="00602F54">
      <w:pPr>
        <w:spacing w:after="0" w:line="360" w:lineRule="auto"/>
        <w:ind w:firstLine="708"/>
        <w:jc w:val="both"/>
        <w:rPr>
          <w:rFonts w:ascii="Times New Roman" w:hAnsi="Times New Roman"/>
          <w:sz w:val="28"/>
          <w:szCs w:val="28"/>
          <w:lang w:val="en-US"/>
        </w:rPr>
      </w:pPr>
      <w:r w:rsidRPr="00602F54">
        <w:rPr>
          <w:rFonts w:ascii="Times New Roman" w:hAnsi="Times New Roman"/>
          <w:sz w:val="28"/>
          <w:szCs w:val="28"/>
          <w:lang w:val="en-US"/>
        </w:rPr>
        <w:t>Moliya vazirligi tashqi qarzlarni boshqarish jarayonlari uchun javobgardir va bu haqdagi ma’lumotlarni o’z vaqtida g’aznachilik tizimiga etkazib berib turishi kerak. G’aznachilik tizimi ichki qarzlarni boshqarish va tashqi qarzlarni ijro qilish bilan ham shug’ullanishi kerak. Bunda esa Moliya vazirligi ichki va tashqi qarzlarni, kafolatlarni jalb etish va berish jarayonlari uchun javobgar hisoblanadi.</w:t>
      </w:r>
    </w:p>
    <w:p w:rsidR="00602F54" w:rsidRPr="00602F54" w:rsidRDefault="00602F54" w:rsidP="00602F54">
      <w:pPr>
        <w:spacing w:after="0" w:line="360" w:lineRule="auto"/>
        <w:ind w:firstLine="708"/>
        <w:jc w:val="both"/>
        <w:rPr>
          <w:rFonts w:ascii="Times New Roman" w:hAnsi="Times New Roman"/>
          <w:sz w:val="28"/>
          <w:szCs w:val="28"/>
          <w:lang w:val="en-US"/>
        </w:rPr>
      </w:pPr>
      <w:r w:rsidRPr="00602F54">
        <w:rPr>
          <w:rFonts w:ascii="Times New Roman" w:hAnsi="Times New Roman"/>
          <w:sz w:val="28"/>
          <w:szCs w:val="28"/>
          <w:lang w:val="en-US"/>
        </w:rPr>
        <w:t>G’aznachilik tizimida davlat byudjeti ijrosi ustidan nazorat ikki qismdan, ya’ni  ichki nazorat va ichki auditdan iborat bo’ladi.</w:t>
      </w:r>
    </w:p>
    <w:p w:rsidR="00602F54" w:rsidRPr="00602F54" w:rsidRDefault="00602F54" w:rsidP="00602F54">
      <w:pPr>
        <w:spacing w:after="0" w:line="360" w:lineRule="auto"/>
        <w:ind w:firstLine="708"/>
        <w:jc w:val="both"/>
        <w:rPr>
          <w:rFonts w:ascii="Times New Roman" w:hAnsi="Times New Roman"/>
          <w:sz w:val="28"/>
          <w:szCs w:val="28"/>
          <w:lang w:val="en-US"/>
        </w:rPr>
      </w:pPr>
      <w:r w:rsidRPr="00602F54">
        <w:rPr>
          <w:rFonts w:ascii="Times New Roman" w:hAnsi="Times New Roman"/>
          <w:sz w:val="28"/>
          <w:szCs w:val="28"/>
          <w:lang w:val="en-US"/>
        </w:rPr>
        <w:t xml:space="preserve">Ichki nazorat ob’ektlari – bu biznes jarayonlarida foydalaniladigan boshlang’ich kiruvchi va chiquvchi hujjatlar bo’lib, ular quyidagi maqsadlarda tekshiriladi: </w:t>
      </w:r>
    </w:p>
    <w:p w:rsidR="00602F54" w:rsidRPr="00602F54" w:rsidRDefault="00602F54" w:rsidP="00C44575">
      <w:pPr>
        <w:pStyle w:val="a9"/>
        <w:numPr>
          <w:ilvl w:val="1"/>
          <w:numId w:val="25"/>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hujjatlar to’ldirilishining belgilangan tartiblarga muvofiqligi;</w:t>
      </w:r>
    </w:p>
    <w:p w:rsidR="00602F54" w:rsidRPr="00602F54" w:rsidRDefault="00602F54" w:rsidP="00C44575">
      <w:pPr>
        <w:pStyle w:val="a9"/>
        <w:numPr>
          <w:ilvl w:val="1"/>
          <w:numId w:val="25"/>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byudjet tasnifi ko’rsatkichlaridan to’g’ri foydalanilganligi;</w:t>
      </w:r>
    </w:p>
    <w:p w:rsidR="00602F54" w:rsidRPr="00602F54" w:rsidRDefault="00602F54" w:rsidP="00C44575">
      <w:pPr>
        <w:pStyle w:val="a9"/>
        <w:numPr>
          <w:ilvl w:val="1"/>
          <w:numId w:val="25"/>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belgilangan rejali ajratmalar (limitlar) bo’yicha muvofiqlik;</w:t>
      </w:r>
    </w:p>
    <w:p w:rsidR="00602F54" w:rsidRPr="00602F54" w:rsidRDefault="00602F54" w:rsidP="00C44575">
      <w:pPr>
        <w:pStyle w:val="a9"/>
        <w:numPr>
          <w:ilvl w:val="1"/>
          <w:numId w:val="25"/>
        </w:numPr>
        <w:tabs>
          <w:tab w:val="left" w:pos="993"/>
        </w:tabs>
        <w:spacing w:after="0" w:line="360" w:lineRule="auto"/>
        <w:ind w:left="0" w:firstLine="567"/>
        <w:jc w:val="both"/>
        <w:rPr>
          <w:rFonts w:ascii="Times New Roman" w:hAnsi="Times New Roman"/>
          <w:sz w:val="28"/>
          <w:szCs w:val="28"/>
          <w:lang w:val="en-US"/>
        </w:rPr>
      </w:pPr>
      <w:r w:rsidRPr="00602F54">
        <w:rPr>
          <w:rFonts w:ascii="Times New Roman" w:hAnsi="Times New Roman"/>
          <w:sz w:val="28"/>
          <w:szCs w:val="28"/>
          <w:lang w:val="en-US"/>
        </w:rPr>
        <w:t>nazoratning boshqa ko’rsatkichlari.</w:t>
      </w:r>
    </w:p>
    <w:p w:rsidR="00602F54" w:rsidRPr="00602F54" w:rsidRDefault="00602F54" w:rsidP="00602F54">
      <w:pPr>
        <w:spacing w:after="0" w:line="360" w:lineRule="auto"/>
        <w:ind w:firstLine="708"/>
        <w:jc w:val="both"/>
        <w:rPr>
          <w:rFonts w:ascii="Times New Roman" w:hAnsi="Times New Roman"/>
          <w:sz w:val="28"/>
          <w:szCs w:val="28"/>
          <w:lang w:val="en-US"/>
        </w:rPr>
      </w:pPr>
      <w:r w:rsidRPr="00602F54">
        <w:rPr>
          <w:rFonts w:ascii="Times New Roman" w:hAnsi="Times New Roman"/>
          <w:sz w:val="28"/>
          <w:szCs w:val="28"/>
          <w:lang w:val="en-US"/>
        </w:rPr>
        <w:t xml:space="preserve">Ichki auditning maqsadlari – bu G’ATdagi biznes jarayonlarining samaradorligini baholash hamda g’aznachilikning turli qonunbuzarlik va suiste’mollik xavflari ustidan nazoratini kuchaytirishdan iboratdir. Uning sub’ektlari G’aznachilik departamentining Ichki audit boshqarmasi hamda </w:t>
      </w:r>
      <w:r w:rsidRPr="00602F54">
        <w:rPr>
          <w:rFonts w:ascii="Times New Roman" w:hAnsi="Times New Roman"/>
          <w:sz w:val="28"/>
          <w:szCs w:val="28"/>
          <w:lang w:val="en-US"/>
        </w:rPr>
        <w:lastRenderedPageBreak/>
        <w:t>Qoraqalpog’iston Respublikasi va viloyatlar g’aznachilik boshqarmalarining bo’lim (sho’ba) xodimlari, ob’ektlari esa davlat byudjetining g’aznachilik tomonidan ijrosi jarayoni bilan bog’liq bo’lgan barcha operatsiyalar hisoblanadi.</w:t>
      </w:r>
    </w:p>
    <w:p w:rsidR="00602F54" w:rsidRPr="00602F54" w:rsidRDefault="00602F54" w:rsidP="00602F54">
      <w:pPr>
        <w:spacing w:after="0" w:line="360" w:lineRule="auto"/>
        <w:ind w:firstLine="708"/>
        <w:jc w:val="both"/>
        <w:rPr>
          <w:rFonts w:ascii="Times New Roman" w:hAnsi="Times New Roman"/>
          <w:sz w:val="28"/>
          <w:szCs w:val="28"/>
          <w:lang w:val="en-US"/>
        </w:rPr>
      </w:pPr>
      <w:r w:rsidRPr="00602F54">
        <w:rPr>
          <w:rFonts w:ascii="Times New Roman" w:hAnsi="Times New Roman"/>
          <w:sz w:val="28"/>
          <w:szCs w:val="28"/>
          <w:lang w:val="en-US"/>
        </w:rPr>
        <w:t>MG’ATning “Hisobot” funktsional jarayoni davlat byudjetining, davlat maqsadli fondlarining, byudjet tashkilotlarining byudjetdan tashqarigi mablag’larining ijrosini tahlil qilishda asqotadigan hamda xizmat qilinayotgan tashkilotlarga, byudjet jarayonlari qatnashchilariga, yuqori tashkilotlarga zarur bo’ladigan shakldagi axborotlarni tezda ta’minlab berish maqsadida amalga oshiriladi.</w:t>
      </w:r>
    </w:p>
    <w:p w:rsidR="00602F54" w:rsidRPr="00602F54" w:rsidRDefault="00602F54" w:rsidP="00602F54">
      <w:pPr>
        <w:spacing w:after="0" w:line="360" w:lineRule="auto"/>
        <w:ind w:firstLine="708"/>
        <w:jc w:val="both"/>
        <w:rPr>
          <w:rFonts w:ascii="Times New Roman" w:hAnsi="Times New Roman"/>
          <w:sz w:val="28"/>
          <w:szCs w:val="28"/>
          <w:lang w:val="en-US"/>
        </w:rPr>
      </w:pPr>
      <w:r w:rsidRPr="00602F54">
        <w:rPr>
          <w:rFonts w:ascii="Times New Roman" w:hAnsi="Times New Roman"/>
          <w:sz w:val="28"/>
          <w:szCs w:val="28"/>
          <w:lang w:val="en-US"/>
        </w:rPr>
        <w:t>Ushbu jarayon hisobotlarni to’plash va jamlash hamda bajarilgan operatsiyalar, shuningdek davlat byudjetining, davlat maqsadli fondlarining va byudjet tashkilotlarining byudjetdan tashqari mablag’larining ijrosi haqidagi hisobotlarni tayyorlab berishni nazarda tutadi.</w:t>
      </w:r>
    </w:p>
    <w:p w:rsidR="00602F54" w:rsidRPr="00602F54" w:rsidRDefault="00602F54" w:rsidP="00927EB5">
      <w:pPr>
        <w:spacing w:after="0" w:line="360" w:lineRule="auto"/>
        <w:jc w:val="both"/>
        <w:rPr>
          <w:rFonts w:ascii="Times New Roman" w:hAnsi="Times New Roman"/>
          <w:sz w:val="28"/>
          <w:szCs w:val="28"/>
          <w:lang w:val="en-US"/>
        </w:rPr>
      </w:pPr>
    </w:p>
    <w:p w:rsidR="00602F54" w:rsidRPr="00602F54" w:rsidRDefault="00602F54" w:rsidP="004F6EA9">
      <w:pPr>
        <w:spacing w:after="0" w:line="360" w:lineRule="auto"/>
        <w:jc w:val="center"/>
        <w:rPr>
          <w:rFonts w:ascii="Times New Roman" w:hAnsi="Times New Roman"/>
          <w:b/>
          <w:sz w:val="28"/>
          <w:szCs w:val="28"/>
          <w:lang w:val="en-US"/>
        </w:rPr>
      </w:pPr>
      <w:r w:rsidRPr="00602F54">
        <w:rPr>
          <w:rFonts w:ascii="Times New Roman" w:hAnsi="Times New Roman"/>
          <w:b/>
          <w:sz w:val="28"/>
          <w:szCs w:val="28"/>
          <w:lang w:val="en-US"/>
        </w:rPr>
        <w:t>4.5. “Axborot xizmatlari” funktsional jarayonining maqsadi. G’aznachilik axborot tizimida me’yoriy-ma’lumotnoma axborotlarini yuritishning xususiyati</w:t>
      </w:r>
    </w:p>
    <w:p w:rsidR="00C071BF" w:rsidRDefault="00C071BF" w:rsidP="00BC06B3">
      <w:pPr>
        <w:pStyle w:val="11"/>
        <w:spacing w:before="0" w:after="0" w:line="360" w:lineRule="auto"/>
        <w:ind w:firstLine="708"/>
        <w:jc w:val="both"/>
        <w:rPr>
          <w:sz w:val="28"/>
          <w:szCs w:val="28"/>
          <w:lang w:val="en-US"/>
        </w:rPr>
      </w:pPr>
    </w:p>
    <w:p w:rsidR="00BC06B3" w:rsidRPr="00BC06B3" w:rsidRDefault="00BC06B3" w:rsidP="00BC06B3">
      <w:pPr>
        <w:pStyle w:val="11"/>
        <w:spacing w:before="0" w:after="0" w:line="360" w:lineRule="auto"/>
        <w:ind w:firstLine="708"/>
        <w:jc w:val="both"/>
        <w:rPr>
          <w:sz w:val="28"/>
          <w:szCs w:val="28"/>
          <w:lang w:val="uz-Cyrl-UZ"/>
        </w:rPr>
      </w:pPr>
      <w:r w:rsidRPr="00BC06B3">
        <w:rPr>
          <w:sz w:val="28"/>
          <w:szCs w:val="28"/>
          <w:lang w:val="uz-Cyrl-UZ"/>
        </w:rPr>
        <w:t>“Axborot xizmatlari” funktsional jarayonining maqsadi me’yoriy-ma’lumotnoma axborotlarini qayd qilish va dolzarb holda yuritishdir, ya’ni byudjet ijrosi uchun asos bo’lgan g’aznachilik axborot tizimi axborotlarini boshqarishdir.</w:t>
      </w:r>
    </w:p>
    <w:p w:rsidR="00BC06B3" w:rsidRPr="00BC06B3" w:rsidRDefault="00BC06B3" w:rsidP="00BC06B3">
      <w:pPr>
        <w:pStyle w:val="11"/>
        <w:spacing w:before="0" w:after="0" w:line="360" w:lineRule="auto"/>
        <w:ind w:firstLine="708"/>
        <w:jc w:val="both"/>
        <w:rPr>
          <w:sz w:val="28"/>
          <w:szCs w:val="28"/>
          <w:lang w:val="uz-Cyrl-UZ"/>
        </w:rPr>
      </w:pPr>
      <w:r w:rsidRPr="00BC06B3">
        <w:rPr>
          <w:sz w:val="28"/>
          <w:szCs w:val="28"/>
          <w:lang w:val="uz-Cyrl-UZ"/>
        </w:rPr>
        <w:t>G’ATning mazkur quyi tizimi quyidagi majmuiy masalalarni yechishga qaratilgan bo’ladi:</w:t>
      </w:r>
    </w:p>
    <w:p w:rsidR="00BC06B3" w:rsidRPr="00BC06B3" w:rsidRDefault="00BC06B3" w:rsidP="00C44575">
      <w:pPr>
        <w:pStyle w:val="11"/>
        <w:numPr>
          <w:ilvl w:val="0"/>
          <w:numId w:val="26"/>
        </w:numPr>
        <w:tabs>
          <w:tab w:val="left" w:pos="993"/>
        </w:tabs>
        <w:spacing w:before="0" w:after="0" w:line="360" w:lineRule="auto"/>
        <w:ind w:left="0" w:firstLine="567"/>
        <w:jc w:val="both"/>
        <w:rPr>
          <w:sz w:val="28"/>
          <w:szCs w:val="28"/>
        </w:rPr>
      </w:pPr>
      <w:r w:rsidRPr="00BC06B3">
        <w:rPr>
          <w:sz w:val="28"/>
          <w:szCs w:val="28"/>
        </w:rPr>
        <w:t>axborot-so’rov fondini yuritish;</w:t>
      </w:r>
    </w:p>
    <w:p w:rsidR="00BC06B3" w:rsidRPr="00BC06B3" w:rsidRDefault="00BC06B3" w:rsidP="00C44575">
      <w:pPr>
        <w:pStyle w:val="11"/>
        <w:numPr>
          <w:ilvl w:val="0"/>
          <w:numId w:val="26"/>
        </w:numPr>
        <w:tabs>
          <w:tab w:val="left" w:pos="993"/>
        </w:tabs>
        <w:spacing w:before="0" w:after="0" w:line="360" w:lineRule="auto"/>
        <w:ind w:left="0" w:firstLine="567"/>
        <w:jc w:val="both"/>
        <w:rPr>
          <w:sz w:val="28"/>
          <w:szCs w:val="28"/>
          <w:lang w:val="en-US"/>
        </w:rPr>
      </w:pPr>
      <w:r w:rsidRPr="00BC06B3">
        <w:rPr>
          <w:sz w:val="28"/>
          <w:szCs w:val="28"/>
          <w:lang w:val="en-US"/>
        </w:rPr>
        <w:t>tovar etkazib beruvchilar tavsifnomalarini yuritish;</w:t>
      </w:r>
    </w:p>
    <w:p w:rsidR="00BC06B3" w:rsidRPr="00BC06B3" w:rsidRDefault="00BC06B3" w:rsidP="00C44575">
      <w:pPr>
        <w:pStyle w:val="11"/>
        <w:numPr>
          <w:ilvl w:val="0"/>
          <w:numId w:val="26"/>
        </w:numPr>
        <w:tabs>
          <w:tab w:val="left" w:pos="993"/>
        </w:tabs>
        <w:spacing w:before="0" w:after="0" w:line="360" w:lineRule="auto"/>
        <w:ind w:left="0" w:firstLine="567"/>
        <w:jc w:val="both"/>
        <w:rPr>
          <w:sz w:val="28"/>
          <w:szCs w:val="28"/>
          <w:lang w:val="en-US"/>
        </w:rPr>
      </w:pPr>
      <w:r w:rsidRPr="00BC06B3">
        <w:rPr>
          <w:sz w:val="28"/>
          <w:szCs w:val="28"/>
          <w:lang w:val="en-US"/>
        </w:rPr>
        <w:t>byudjet tashkilotlarining va byudjet ajratmalarini ajratuvchi maqsadli fondlarning tavsifnomalarini yuritish;</w:t>
      </w:r>
    </w:p>
    <w:p w:rsidR="00BC06B3" w:rsidRPr="00BC06B3" w:rsidRDefault="00BC06B3" w:rsidP="00C44575">
      <w:pPr>
        <w:pStyle w:val="11"/>
        <w:numPr>
          <w:ilvl w:val="0"/>
          <w:numId w:val="26"/>
        </w:numPr>
        <w:tabs>
          <w:tab w:val="left" w:pos="993"/>
        </w:tabs>
        <w:spacing w:before="0" w:after="0" w:line="360" w:lineRule="auto"/>
        <w:ind w:left="0" w:firstLine="567"/>
        <w:jc w:val="both"/>
        <w:rPr>
          <w:sz w:val="28"/>
          <w:szCs w:val="28"/>
          <w:lang w:val="en-US"/>
        </w:rPr>
      </w:pPr>
      <w:r w:rsidRPr="00BC06B3">
        <w:rPr>
          <w:sz w:val="28"/>
          <w:szCs w:val="28"/>
          <w:lang w:val="en-US"/>
        </w:rPr>
        <w:t>byudjet tashkilotlari va fondlarining hisob raqamlari tavsifnomalarini yuritish;</w:t>
      </w:r>
    </w:p>
    <w:p w:rsidR="00BC06B3" w:rsidRPr="00BC06B3" w:rsidRDefault="00BC06B3" w:rsidP="00C44575">
      <w:pPr>
        <w:pStyle w:val="11"/>
        <w:numPr>
          <w:ilvl w:val="0"/>
          <w:numId w:val="26"/>
        </w:numPr>
        <w:tabs>
          <w:tab w:val="left" w:pos="993"/>
        </w:tabs>
        <w:spacing w:before="0" w:after="0" w:line="360" w:lineRule="auto"/>
        <w:ind w:left="0" w:firstLine="567"/>
        <w:jc w:val="both"/>
        <w:rPr>
          <w:sz w:val="28"/>
          <w:szCs w:val="28"/>
          <w:lang w:val="en-US"/>
        </w:rPr>
      </w:pPr>
      <w:r w:rsidRPr="00BC06B3">
        <w:rPr>
          <w:sz w:val="28"/>
          <w:szCs w:val="28"/>
          <w:lang w:val="en-US"/>
        </w:rPr>
        <w:t>ma’lumotlar bazasi arxivini olib borish;</w:t>
      </w:r>
    </w:p>
    <w:p w:rsidR="00BC06B3" w:rsidRPr="00BC06B3" w:rsidRDefault="00BC06B3" w:rsidP="00C44575">
      <w:pPr>
        <w:pStyle w:val="11"/>
        <w:numPr>
          <w:ilvl w:val="0"/>
          <w:numId w:val="26"/>
        </w:numPr>
        <w:tabs>
          <w:tab w:val="left" w:pos="993"/>
        </w:tabs>
        <w:spacing w:before="0" w:after="0" w:line="360" w:lineRule="auto"/>
        <w:ind w:left="0" w:firstLine="567"/>
        <w:jc w:val="both"/>
        <w:rPr>
          <w:sz w:val="28"/>
          <w:szCs w:val="28"/>
        </w:rPr>
      </w:pPr>
      <w:r w:rsidRPr="00BC06B3">
        <w:rPr>
          <w:sz w:val="28"/>
          <w:szCs w:val="28"/>
        </w:rPr>
        <w:lastRenderedPageBreak/>
        <w:t>tizimdagi taqvimlarni yuritish;</w:t>
      </w:r>
    </w:p>
    <w:p w:rsidR="00BC06B3" w:rsidRPr="00BC06B3" w:rsidRDefault="00BC06B3" w:rsidP="00C44575">
      <w:pPr>
        <w:pStyle w:val="11"/>
        <w:numPr>
          <w:ilvl w:val="0"/>
          <w:numId w:val="26"/>
        </w:numPr>
        <w:tabs>
          <w:tab w:val="left" w:pos="993"/>
        </w:tabs>
        <w:spacing w:before="0" w:after="0" w:line="360" w:lineRule="auto"/>
        <w:ind w:left="0" w:firstLine="567"/>
        <w:jc w:val="both"/>
        <w:rPr>
          <w:sz w:val="28"/>
          <w:szCs w:val="28"/>
          <w:lang w:val="en-US"/>
        </w:rPr>
      </w:pPr>
      <w:r w:rsidRPr="00BC06B3">
        <w:rPr>
          <w:sz w:val="28"/>
          <w:szCs w:val="28"/>
          <w:lang w:val="en-US"/>
        </w:rPr>
        <w:t>kapital qurilish ob’ektlari tavsifnomalarini yuritish.</w:t>
      </w:r>
    </w:p>
    <w:p w:rsidR="00BC06B3" w:rsidRPr="00BC06B3" w:rsidRDefault="00BC06B3" w:rsidP="00BC06B3">
      <w:pPr>
        <w:pStyle w:val="11"/>
        <w:spacing w:before="0" w:after="0" w:line="360" w:lineRule="auto"/>
        <w:ind w:firstLine="708"/>
        <w:jc w:val="both"/>
        <w:rPr>
          <w:sz w:val="28"/>
          <w:szCs w:val="28"/>
          <w:lang w:val="en-US"/>
        </w:rPr>
      </w:pPr>
      <w:r w:rsidRPr="00BC06B3">
        <w:rPr>
          <w:sz w:val="28"/>
          <w:szCs w:val="28"/>
          <w:lang w:val="en-US"/>
        </w:rPr>
        <w:t xml:space="preserve">G’aznachilik axborot tizimida me’yoriy-ma’lumotnoma axborotlarini yuritishning xususiyati shundan iboratki, bunda so’rov axborotlarining bir qismi boshqa axborot tizimlaridan import qilinishi (olinishi) nazarda tutiladi. </w:t>
      </w:r>
    </w:p>
    <w:p w:rsidR="00BC06B3" w:rsidRPr="00BC06B3" w:rsidRDefault="00BC06B3" w:rsidP="00BC06B3">
      <w:pPr>
        <w:pStyle w:val="11"/>
        <w:spacing w:before="0" w:after="0" w:line="360" w:lineRule="auto"/>
        <w:ind w:firstLine="708"/>
        <w:jc w:val="both"/>
        <w:rPr>
          <w:sz w:val="28"/>
          <w:szCs w:val="28"/>
          <w:lang w:val="en-US"/>
        </w:rPr>
      </w:pPr>
      <w:r w:rsidRPr="00BC06B3">
        <w:rPr>
          <w:sz w:val="28"/>
          <w:szCs w:val="28"/>
          <w:lang w:val="en-US"/>
        </w:rPr>
        <w:t>Quyi tizimda quyidagi so’rovnomalar yuritiladi:</w:t>
      </w:r>
    </w:p>
    <w:p w:rsidR="00BC06B3" w:rsidRPr="00BC06B3" w:rsidRDefault="00BC06B3" w:rsidP="00C44575">
      <w:pPr>
        <w:pStyle w:val="11"/>
        <w:numPr>
          <w:ilvl w:val="0"/>
          <w:numId w:val="27"/>
        </w:numPr>
        <w:tabs>
          <w:tab w:val="left" w:pos="993"/>
        </w:tabs>
        <w:spacing w:before="0" w:after="0" w:line="360" w:lineRule="auto"/>
        <w:ind w:left="0" w:firstLine="567"/>
        <w:jc w:val="both"/>
        <w:rPr>
          <w:sz w:val="28"/>
          <w:szCs w:val="28"/>
          <w:lang w:val="en-US"/>
        </w:rPr>
      </w:pPr>
      <w:r w:rsidRPr="00BC06B3">
        <w:rPr>
          <w:sz w:val="28"/>
          <w:szCs w:val="28"/>
          <w:lang w:val="en-US"/>
        </w:rPr>
        <w:t>byudjet ijrosi tasniflanishi (Moliya vazirligining axborot tizimi orqali);</w:t>
      </w:r>
    </w:p>
    <w:p w:rsidR="00BC06B3" w:rsidRPr="00BC06B3" w:rsidRDefault="00BC06B3" w:rsidP="00C44575">
      <w:pPr>
        <w:pStyle w:val="11"/>
        <w:numPr>
          <w:ilvl w:val="0"/>
          <w:numId w:val="27"/>
        </w:numPr>
        <w:tabs>
          <w:tab w:val="left" w:pos="993"/>
        </w:tabs>
        <w:spacing w:before="0" w:after="0" w:line="360" w:lineRule="auto"/>
        <w:ind w:left="0" w:firstLine="567"/>
        <w:jc w:val="both"/>
        <w:rPr>
          <w:sz w:val="28"/>
          <w:szCs w:val="28"/>
          <w:lang w:val="en-US"/>
        </w:rPr>
      </w:pPr>
      <w:r w:rsidRPr="00BC06B3">
        <w:rPr>
          <w:sz w:val="28"/>
          <w:szCs w:val="28"/>
          <w:lang w:val="en-US"/>
        </w:rPr>
        <w:t>byudjet tashkilotlarining reestrlari (Moliya vazirligining axborot tizimi orqali);</w:t>
      </w:r>
    </w:p>
    <w:p w:rsidR="00BC06B3" w:rsidRPr="00BC06B3" w:rsidRDefault="00BC06B3" w:rsidP="00C44575">
      <w:pPr>
        <w:pStyle w:val="11"/>
        <w:numPr>
          <w:ilvl w:val="0"/>
          <w:numId w:val="27"/>
        </w:numPr>
        <w:tabs>
          <w:tab w:val="left" w:pos="993"/>
        </w:tabs>
        <w:spacing w:before="0" w:after="0" w:line="360" w:lineRule="auto"/>
        <w:ind w:left="0" w:firstLine="567"/>
        <w:jc w:val="both"/>
        <w:rPr>
          <w:sz w:val="28"/>
          <w:szCs w:val="28"/>
          <w:lang w:val="en-US"/>
        </w:rPr>
      </w:pPr>
      <w:r w:rsidRPr="00BC06B3">
        <w:rPr>
          <w:sz w:val="28"/>
          <w:szCs w:val="28"/>
          <w:lang w:val="en-US"/>
        </w:rPr>
        <w:t>ajratmalarning me’yoriyi so’rovnomasi (Moliya vazirligining axborot tizimi orqali);</w:t>
      </w:r>
    </w:p>
    <w:p w:rsidR="00BC06B3" w:rsidRPr="00BC06B3" w:rsidRDefault="00BC06B3" w:rsidP="00C44575">
      <w:pPr>
        <w:pStyle w:val="11"/>
        <w:numPr>
          <w:ilvl w:val="0"/>
          <w:numId w:val="27"/>
        </w:numPr>
        <w:tabs>
          <w:tab w:val="left" w:pos="993"/>
        </w:tabs>
        <w:spacing w:before="0" w:after="0" w:line="360" w:lineRule="auto"/>
        <w:ind w:left="0" w:firstLine="567"/>
        <w:jc w:val="both"/>
        <w:rPr>
          <w:sz w:val="28"/>
          <w:szCs w:val="28"/>
        </w:rPr>
      </w:pPr>
      <w:r w:rsidRPr="00BC06B3">
        <w:rPr>
          <w:sz w:val="28"/>
          <w:szCs w:val="28"/>
        </w:rPr>
        <w:t>valyutalar turlari so’rovnomasi (Markaziy Bank orqali);</w:t>
      </w:r>
    </w:p>
    <w:p w:rsidR="00BC06B3" w:rsidRPr="00BC06B3" w:rsidRDefault="00BC06B3" w:rsidP="00C44575">
      <w:pPr>
        <w:pStyle w:val="11"/>
        <w:numPr>
          <w:ilvl w:val="0"/>
          <w:numId w:val="27"/>
        </w:numPr>
        <w:tabs>
          <w:tab w:val="left" w:pos="993"/>
        </w:tabs>
        <w:spacing w:before="0" w:after="0" w:line="360" w:lineRule="auto"/>
        <w:ind w:left="0" w:firstLine="567"/>
        <w:jc w:val="both"/>
        <w:rPr>
          <w:sz w:val="28"/>
          <w:szCs w:val="28"/>
        </w:rPr>
      </w:pPr>
      <w:r w:rsidRPr="00BC06B3">
        <w:rPr>
          <w:sz w:val="28"/>
          <w:szCs w:val="28"/>
        </w:rPr>
        <w:t>valyutalar kurslari so’rovnomasi (Markaziy Bank tomonidan);</w:t>
      </w:r>
    </w:p>
    <w:p w:rsidR="00BC06B3" w:rsidRPr="00BC06B3" w:rsidRDefault="00BC06B3" w:rsidP="00C44575">
      <w:pPr>
        <w:pStyle w:val="11"/>
        <w:numPr>
          <w:ilvl w:val="0"/>
          <w:numId w:val="27"/>
        </w:numPr>
        <w:tabs>
          <w:tab w:val="left" w:pos="993"/>
        </w:tabs>
        <w:spacing w:before="0" w:after="0" w:line="360" w:lineRule="auto"/>
        <w:ind w:left="0" w:firstLine="567"/>
        <w:jc w:val="both"/>
        <w:rPr>
          <w:sz w:val="28"/>
          <w:szCs w:val="28"/>
          <w:lang w:val="de-DE"/>
        </w:rPr>
      </w:pPr>
      <w:r w:rsidRPr="00BC06B3">
        <w:rPr>
          <w:sz w:val="28"/>
          <w:szCs w:val="28"/>
          <w:lang w:val="de-DE"/>
        </w:rPr>
        <w:t>banklar so’rovnomasi (Markaziy Bank orqali).</w:t>
      </w:r>
    </w:p>
    <w:p w:rsidR="00BC06B3" w:rsidRPr="00BC06B3" w:rsidRDefault="00BC06B3" w:rsidP="00BC06B3">
      <w:pPr>
        <w:pStyle w:val="11"/>
        <w:spacing w:before="0" w:after="0" w:line="360" w:lineRule="auto"/>
        <w:ind w:firstLine="708"/>
        <w:jc w:val="both"/>
        <w:rPr>
          <w:sz w:val="28"/>
          <w:szCs w:val="28"/>
          <w:lang w:val="de-DE"/>
        </w:rPr>
      </w:pPr>
      <w:r w:rsidRPr="00BC06B3">
        <w:rPr>
          <w:sz w:val="28"/>
          <w:szCs w:val="28"/>
          <w:lang w:val="de-DE"/>
        </w:rPr>
        <w:t xml:space="preserve">Shunday qilib, g’aznachilik axborot tizimida va Moliya vazirligining axborot tizimidagi ma’lumotlar  o’rtasidagi nomutanosibliklarning oldini olish maqsadida har ikkala tizimning o’xshash so’rovnomalari avtomatik ravishda sinxronlashtirilgan bo’lishi shart. </w:t>
      </w:r>
    </w:p>
    <w:p w:rsidR="00BC06B3" w:rsidRPr="00BC06B3" w:rsidRDefault="00BC06B3" w:rsidP="00BC06B3">
      <w:pPr>
        <w:pStyle w:val="11"/>
        <w:spacing w:before="0" w:after="0" w:line="360" w:lineRule="auto"/>
        <w:ind w:firstLine="708"/>
        <w:jc w:val="both"/>
        <w:rPr>
          <w:sz w:val="28"/>
          <w:szCs w:val="28"/>
          <w:lang w:val="uz-Cyrl-UZ"/>
        </w:rPr>
      </w:pPr>
      <w:r w:rsidRPr="00BC06B3">
        <w:rPr>
          <w:sz w:val="28"/>
          <w:szCs w:val="28"/>
          <w:lang w:val="de-DE"/>
        </w:rPr>
        <w:t>Bundan tashqari, g’aznachilik axborot tizimidagi so’rovnomalar Moliya vazirligining axborot tizimidagi so’rovnomalar bilan foydalanuvchilar talablari asosida ham sinxronlashtirilgan bo’lishi kerak. Agarda oradagi farqlar aniqlansa, u holda milliy g’aznachilik axborot tizimidagi so’rovnomalar yangilanishi taqozo etiladi. Bunda Moliya vazirligining axborot tizimidagi so’rovnomalar ustuvorlikka ega bo’ladi</w:t>
      </w:r>
      <w:r w:rsidRPr="00BC06B3">
        <w:rPr>
          <w:sz w:val="28"/>
          <w:szCs w:val="28"/>
          <w:lang w:val="uz-Cyrl-UZ"/>
        </w:rPr>
        <w:t xml:space="preserve"> va asos deb hisoblanishi zarur bo’lib, g’aznachilik axborot tizimidagi so’rovnomalarning yangilanish jurnali yuritilishi kerak.</w:t>
      </w:r>
    </w:p>
    <w:p w:rsidR="00BC06B3" w:rsidRPr="00BC06B3" w:rsidRDefault="00BC06B3" w:rsidP="00BC06B3">
      <w:pPr>
        <w:pStyle w:val="11"/>
        <w:spacing w:before="0" w:after="0" w:line="360" w:lineRule="auto"/>
        <w:ind w:firstLine="708"/>
        <w:jc w:val="both"/>
        <w:rPr>
          <w:sz w:val="28"/>
          <w:szCs w:val="28"/>
          <w:lang w:val="uz-Cyrl-UZ"/>
        </w:rPr>
      </w:pPr>
      <w:r w:rsidRPr="00BC06B3">
        <w:rPr>
          <w:sz w:val="28"/>
          <w:szCs w:val="28"/>
          <w:lang w:val="uz-Cyrl-UZ"/>
        </w:rPr>
        <w:t>Samarali axborot xizmatlari ko’rsatish maqsadida milliy g’aznachilik axborot tizimi quyidagi imkoniyatlarni ta’minlab berishi kerak:</w:t>
      </w:r>
    </w:p>
    <w:p w:rsidR="00BC06B3" w:rsidRPr="00BC06B3" w:rsidRDefault="00BC06B3" w:rsidP="00C44575">
      <w:pPr>
        <w:pStyle w:val="11"/>
        <w:numPr>
          <w:ilvl w:val="0"/>
          <w:numId w:val="28"/>
        </w:numPr>
        <w:tabs>
          <w:tab w:val="left" w:pos="993"/>
        </w:tabs>
        <w:spacing w:before="0" w:after="0" w:line="360" w:lineRule="auto"/>
        <w:ind w:left="0" w:firstLine="567"/>
        <w:jc w:val="both"/>
        <w:rPr>
          <w:sz w:val="28"/>
          <w:szCs w:val="28"/>
          <w:lang w:val="uz-Cyrl-UZ"/>
        </w:rPr>
      </w:pPr>
      <w:r w:rsidRPr="00BC06B3">
        <w:rPr>
          <w:sz w:val="28"/>
          <w:szCs w:val="28"/>
          <w:lang w:val="uz-Cyrl-UZ"/>
        </w:rPr>
        <w:t>kerakligicha so’rovnomalar va tavsifnomalardan foydalanish va yuritish;</w:t>
      </w:r>
    </w:p>
    <w:p w:rsidR="00BC06B3" w:rsidRPr="00BC06B3" w:rsidRDefault="00BC06B3" w:rsidP="00C44575">
      <w:pPr>
        <w:pStyle w:val="11"/>
        <w:numPr>
          <w:ilvl w:val="0"/>
          <w:numId w:val="28"/>
        </w:numPr>
        <w:tabs>
          <w:tab w:val="left" w:pos="993"/>
        </w:tabs>
        <w:spacing w:before="0" w:after="0" w:line="360" w:lineRule="auto"/>
        <w:ind w:left="0" w:firstLine="567"/>
        <w:jc w:val="both"/>
        <w:rPr>
          <w:sz w:val="28"/>
          <w:szCs w:val="28"/>
          <w:lang w:val="uz-Cyrl-UZ"/>
        </w:rPr>
      </w:pPr>
      <w:r w:rsidRPr="00BC06B3">
        <w:rPr>
          <w:sz w:val="28"/>
          <w:szCs w:val="28"/>
          <w:lang w:val="uz-Cyrl-UZ"/>
        </w:rPr>
        <w:lastRenderedPageBreak/>
        <w:t>tavsifnomalar va so’rovnomalarni tuzilmaviy holdagi kelishilgan shakllarda boshqa axborot tizimlaridan avtomatlashtirilgan holda qabul qilib olish va dolzarb holda tizimda qo’llash;</w:t>
      </w:r>
    </w:p>
    <w:p w:rsidR="00BC06B3" w:rsidRPr="00BC06B3" w:rsidRDefault="00BC06B3" w:rsidP="00C44575">
      <w:pPr>
        <w:pStyle w:val="11"/>
        <w:numPr>
          <w:ilvl w:val="0"/>
          <w:numId w:val="28"/>
        </w:numPr>
        <w:tabs>
          <w:tab w:val="left" w:pos="993"/>
        </w:tabs>
        <w:spacing w:before="0" w:after="0" w:line="360" w:lineRule="auto"/>
        <w:ind w:left="0" w:firstLine="567"/>
        <w:jc w:val="both"/>
        <w:rPr>
          <w:sz w:val="28"/>
          <w:szCs w:val="28"/>
          <w:lang w:val="uz-Cyrl-UZ"/>
        </w:rPr>
      </w:pPr>
      <w:r w:rsidRPr="00BC06B3">
        <w:rPr>
          <w:sz w:val="28"/>
          <w:szCs w:val="28"/>
          <w:lang w:val="uz-Cyrl-UZ"/>
        </w:rPr>
        <w:t>tizimda tavsifnomalar va so’rovnomalarning tarixini va qo’llanish vaqtini yuritish;</w:t>
      </w:r>
    </w:p>
    <w:p w:rsidR="00BC06B3" w:rsidRPr="00BC06B3" w:rsidRDefault="00BC06B3" w:rsidP="00C44575">
      <w:pPr>
        <w:pStyle w:val="11"/>
        <w:numPr>
          <w:ilvl w:val="0"/>
          <w:numId w:val="28"/>
        </w:numPr>
        <w:tabs>
          <w:tab w:val="left" w:pos="993"/>
        </w:tabs>
        <w:spacing w:before="0" w:after="0" w:line="360" w:lineRule="auto"/>
        <w:ind w:left="0" w:firstLine="567"/>
        <w:jc w:val="both"/>
        <w:rPr>
          <w:sz w:val="28"/>
          <w:szCs w:val="28"/>
          <w:lang w:val="uz-Cyrl-UZ"/>
        </w:rPr>
      </w:pPr>
      <w:r w:rsidRPr="00BC06B3">
        <w:rPr>
          <w:sz w:val="28"/>
          <w:szCs w:val="28"/>
          <w:lang w:val="uz-Cyrl-UZ"/>
        </w:rPr>
        <w:t>tizimda ierarxiyaga ega bo’lgan tavsifnomalar va so’rovnomalarni yuritish.</w:t>
      </w:r>
    </w:p>
    <w:p w:rsidR="00BC06B3" w:rsidRPr="00BC06B3" w:rsidRDefault="00BC06B3" w:rsidP="00BC06B3">
      <w:pPr>
        <w:pStyle w:val="11"/>
        <w:spacing w:before="0" w:after="0" w:line="360" w:lineRule="auto"/>
        <w:ind w:firstLine="708"/>
        <w:jc w:val="both"/>
        <w:rPr>
          <w:sz w:val="28"/>
          <w:szCs w:val="28"/>
          <w:lang w:val="uz-Cyrl-UZ"/>
        </w:rPr>
      </w:pPr>
      <w:r w:rsidRPr="00BC06B3">
        <w:rPr>
          <w:sz w:val="28"/>
          <w:szCs w:val="28"/>
          <w:lang w:val="uz-Cyrl-UZ"/>
        </w:rPr>
        <w:t>G’aznachilik axborot tizimida eng kamida quyidagi tavsifnomalar va so’rovnomalarni yuritish lozim bo’ladi:</w:t>
      </w:r>
    </w:p>
    <w:p w:rsidR="00BC06B3" w:rsidRPr="00BC06B3" w:rsidRDefault="00BC06B3" w:rsidP="00C44575">
      <w:pPr>
        <w:pStyle w:val="11"/>
        <w:numPr>
          <w:ilvl w:val="0"/>
          <w:numId w:val="29"/>
        </w:numPr>
        <w:tabs>
          <w:tab w:val="left" w:pos="993"/>
        </w:tabs>
        <w:spacing w:before="0" w:after="0" w:line="360" w:lineRule="auto"/>
        <w:ind w:left="0" w:firstLine="567"/>
        <w:jc w:val="both"/>
        <w:rPr>
          <w:sz w:val="28"/>
          <w:szCs w:val="28"/>
        </w:rPr>
      </w:pPr>
      <w:r w:rsidRPr="00BC06B3">
        <w:rPr>
          <w:sz w:val="28"/>
          <w:szCs w:val="28"/>
        </w:rPr>
        <w:t>respublika miqyosidagi so’rovnomalar;</w:t>
      </w:r>
    </w:p>
    <w:p w:rsidR="00BC06B3" w:rsidRPr="00BC06B3" w:rsidRDefault="00BC06B3" w:rsidP="00C44575">
      <w:pPr>
        <w:pStyle w:val="11"/>
        <w:numPr>
          <w:ilvl w:val="0"/>
          <w:numId w:val="29"/>
        </w:numPr>
        <w:tabs>
          <w:tab w:val="left" w:pos="993"/>
        </w:tabs>
        <w:spacing w:before="0" w:after="0" w:line="360" w:lineRule="auto"/>
        <w:ind w:left="0" w:firstLine="567"/>
        <w:jc w:val="both"/>
        <w:rPr>
          <w:sz w:val="28"/>
          <w:szCs w:val="28"/>
        </w:rPr>
      </w:pPr>
      <w:r w:rsidRPr="00BC06B3">
        <w:rPr>
          <w:sz w:val="28"/>
          <w:szCs w:val="28"/>
        </w:rPr>
        <w:t>tarmoqlar miqyosidagi so’rovnomalar;</w:t>
      </w:r>
    </w:p>
    <w:p w:rsidR="00BC06B3" w:rsidRPr="00BC06B3" w:rsidRDefault="00BC06B3" w:rsidP="00C44575">
      <w:pPr>
        <w:pStyle w:val="11"/>
        <w:numPr>
          <w:ilvl w:val="0"/>
          <w:numId w:val="29"/>
        </w:numPr>
        <w:tabs>
          <w:tab w:val="left" w:pos="993"/>
        </w:tabs>
        <w:spacing w:before="0" w:after="0" w:line="360" w:lineRule="auto"/>
        <w:ind w:left="0" w:firstLine="567"/>
        <w:jc w:val="both"/>
        <w:rPr>
          <w:sz w:val="28"/>
          <w:szCs w:val="28"/>
        </w:rPr>
      </w:pPr>
      <w:r w:rsidRPr="00BC06B3">
        <w:rPr>
          <w:sz w:val="28"/>
          <w:szCs w:val="28"/>
        </w:rPr>
        <w:t>xususiy so’rovnomalar.</w:t>
      </w:r>
    </w:p>
    <w:p w:rsidR="00BC06B3" w:rsidRPr="00BC06B3" w:rsidRDefault="00BC06B3" w:rsidP="00BC06B3">
      <w:pPr>
        <w:pStyle w:val="11"/>
        <w:spacing w:before="0" w:after="0" w:line="360" w:lineRule="auto"/>
        <w:ind w:firstLine="708"/>
        <w:jc w:val="both"/>
        <w:rPr>
          <w:sz w:val="28"/>
          <w:szCs w:val="28"/>
        </w:rPr>
      </w:pPr>
      <w:r w:rsidRPr="00BC06B3">
        <w:rPr>
          <w:sz w:val="28"/>
          <w:szCs w:val="28"/>
        </w:rPr>
        <w:t>G’ATning respublika miqyosida qo’llaniladigan so’rovnomalariga valyutalar turlari va kurslari, banklar, tovarovlar va xizmat turlari bo’yicha so’rovnomalar kiradi.</w:t>
      </w:r>
    </w:p>
    <w:p w:rsidR="00BC06B3" w:rsidRPr="00BC06B3" w:rsidRDefault="00BC06B3" w:rsidP="00BC06B3">
      <w:pPr>
        <w:pStyle w:val="11"/>
        <w:spacing w:before="0" w:after="0" w:line="360" w:lineRule="auto"/>
        <w:ind w:firstLine="708"/>
        <w:jc w:val="both"/>
        <w:rPr>
          <w:sz w:val="28"/>
          <w:szCs w:val="28"/>
        </w:rPr>
      </w:pPr>
      <w:r w:rsidRPr="00BC06B3">
        <w:rPr>
          <w:sz w:val="28"/>
          <w:szCs w:val="28"/>
        </w:rPr>
        <w:t>Tarmoqlar miqyosidagi moliya sohasida qo’llaniluvchi so’rovnomalar quyidagi tarkibda bo’ladi: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byudjet tasniflanish</w:t>
      </w:r>
      <w:bookmarkStart w:id="1" w:name="_Ref67892819"/>
      <w:bookmarkStart w:id="2" w:name="_Toc82515573"/>
      <w:bookmarkStart w:id="3" w:name="_Toc82515918"/>
      <w:r w:rsidRPr="00BC06B3">
        <w:rPr>
          <w:sz w:val="28"/>
          <w:szCs w:val="28"/>
        </w:rPr>
        <w:t>i, shu jumladan</w:t>
      </w:r>
      <w:bookmarkEnd w:id="1"/>
      <w:bookmarkEnd w:id="2"/>
      <w:bookmarkEnd w:id="3"/>
      <w:r w:rsidRPr="00BC06B3">
        <w:rPr>
          <w:sz w:val="28"/>
          <w:szCs w:val="28"/>
        </w:rPr>
        <w:t>:</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mablag’lar va byudjet bosqichlari asosi tavsifnomasi;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xududlar tavsifnomasi;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tashkiliy tavsifnoma;</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dasturlar tavsifnomasi;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daromadlarning iqtisodiy tavsifnomasi;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xarajatlar tavsifnomalari;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xarajatlarning funktsional tavsifnomasi;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xarajatlarning iqtisodiy tavsifnomasi;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moliyaviy aktivlar va majburiyatlarning tavsifnomasi;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boshqaruv organlari tavsifnomasi.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buxgalteriya hisobi hisoblar rejasi;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maxalliy byudjetlarga ajratmalarning me’yorlariy so’rovnomasi;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lastRenderedPageBreak/>
        <w:t>byudjet tashkilotlari reestri;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byudjet tashkilotlari turlari so’rovnomasi;</w:t>
      </w:r>
    </w:p>
    <w:p w:rsidR="00BC06B3" w:rsidRPr="00BC06B3" w:rsidRDefault="00BC06B3" w:rsidP="00C44575">
      <w:pPr>
        <w:pStyle w:val="11"/>
        <w:numPr>
          <w:ilvl w:val="0"/>
          <w:numId w:val="30"/>
        </w:numPr>
        <w:tabs>
          <w:tab w:val="left" w:pos="993"/>
        </w:tabs>
        <w:spacing w:before="0" w:after="0" w:line="360" w:lineRule="auto"/>
        <w:ind w:left="0" w:firstLine="567"/>
        <w:jc w:val="both"/>
        <w:rPr>
          <w:sz w:val="28"/>
          <w:szCs w:val="28"/>
        </w:rPr>
      </w:pPr>
      <w:r w:rsidRPr="00BC06B3">
        <w:rPr>
          <w:sz w:val="28"/>
          <w:szCs w:val="28"/>
        </w:rPr>
        <w:t>moliya tashkilotlari so’rovnomasi.</w:t>
      </w:r>
    </w:p>
    <w:p w:rsidR="00BC06B3" w:rsidRPr="00BC06B3" w:rsidRDefault="00BC06B3" w:rsidP="00BC06B3">
      <w:pPr>
        <w:pStyle w:val="11"/>
        <w:spacing w:before="0" w:after="0" w:line="360" w:lineRule="auto"/>
        <w:ind w:firstLine="708"/>
        <w:jc w:val="both"/>
        <w:rPr>
          <w:sz w:val="28"/>
          <w:szCs w:val="28"/>
        </w:rPr>
      </w:pPr>
      <w:r w:rsidRPr="00BC06B3">
        <w:rPr>
          <w:sz w:val="28"/>
          <w:szCs w:val="28"/>
        </w:rPr>
        <w:t>G’aznachilik axborot tizimi miqyosida qo’llaniluvchi xususiy so’rovnomalar:</w:t>
      </w:r>
    </w:p>
    <w:p w:rsidR="00BC06B3" w:rsidRPr="00BC06B3" w:rsidRDefault="00BC06B3" w:rsidP="00C44575">
      <w:pPr>
        <w:pStyle w:val="11"/>
        <w:numPr>
          <w:ilvl w:val="0"/>
          <w:numId w:val="31"/>
        </w:numPr>
        <w:tabs>
          <w:tab w:val="left" w:pos="993"/>
        </w:tabs>
        <w:spacing w:before="0" w:after="0" w:line="360" w:lineRule="auto"/>
        <w:ind w:left="0" w:firstLine="567"/>
        <w:jc w:val="both"/>
        <w:rPr>
          <w:sz w:val="28"/>
          <w:szCs w:val="28"/>
        </w:rPr>
      </w:pPr>
      <w:r w:rsidRPr="00BC06B3">
        <w:rPr>
          <w:sz w:val="28"/>
          <w:szCs w:val="28"/>
        </w:rPr>
        <w:t>tovar etkazib beruvchilar reestri;</w:t>
      </w:r>
    </w:p>
    <w:p w:rsidR="00BC06B3" w:rsidRPr="00BC06B3" w:rsidRDefault="00BC06B3" w:rsidP="00C44575">
      <w:pPr>
        <w:pStyle w:val="11"/>
        <w:numPr>
          <w:ilvl w:val="0"/>
          <w:numId w:val="31"/>
        </w:numPr>
        <w:tabs>
          <w:tab w:val="left" w:pos="993"/>
        </w:tabs>
        <w:spacing w:before="0" w:after="0" w:line="360" w:lineRule="auto"/>
        <w:ind w:left="0" w:firstLine="567"/>
        <w:jc w:val="both"/>
        <w:rPr>
          <w:sz w:val="28"/>
          <w:szCs w:val="28"/>
        </w:rPr>
      </w:pPr>
      <w:r w:rsidRPr="00BC06B3">
        <w:rPr>
          <w:sz w:val="28"/>
          <w:szCs w:val="28"/>
        </w:rPr>
        <w:t>g’aznachilik tashkilotlari so’rovnomasi;</w:t>
      </w:r>
    </w:p>
    <w:p w:rsidR="00BC06B3" w:rsidRPr="00BC06B3" w:rsidRDefault="00BC06B3" w:rsidP="00C44575">
      <w:pPr>
        <w:pStyle w:val="11"/>
        <w:numPr>
          <w:ilvl w:val="0"/>
          <w:numId w:val="31"/>
        </w:numPr>
        <w:tabs>
          <w:tab w:val="left" w:pos="993"/>
        </w:tabs>
        <w:spacing w:before="0" w:after="0" w:line="360" w:lineRule="auto"/>
        <w:ind w:left="0" w:firstLine="567"/>
        <w:jc w:val="both"/>
        <w:rPr>
          <w:sz w:val="28"/>
          <w:szCs w:val="28"/>
        </w:rPr>
      </w:pPr>
      <w:r w:rsidRPr="00BC06B3">
        <w:rPr>
          <w:sz w:val="28"/>
          <w:szCs w:val="28"/>
        </w:rPr>
        <w:t>g’aznachilik hisob raqamlari so’rovnomasi;</w:t>
      </w:r>
    </w:p>
    <w:p w:rsidR="00BC06B3" w:rsidRPr="00BC06B3" w:rsidRDefault="00BC06B3" w:rsidP="00C44575">
      <w:pPr>
        <w:pStyle w:val="11"/>
        <w:numPr>
          <w:ilvl w:val="0"/>
          <w:numId w:val="31"/>
        </w:numPr>
        <w:tabs>
          <w:tab w:val="left" w:pos="993"/>
        </w:tabs>
        <w:spacing w:before="0" w:after="0" w:line="360" w:lineRule="auto"/>
        <w:ind w:left="0" w:firstLine="567"/>
        <w:jc w:val="both"/>
        <w:rPr>
          <w:sz w:val="28"/>
          <w:szCs w:val="28"/>
        </w:rPr>
      </w:pPr>
      <w:r w:rsidRPr="00BC06B3">
        <w:rPr>
          <w:sz w:val="28"/>
          <w:szCs w:val="28"/>
        </w:rPr>
        <w:t>to’lov toifalarining so’rovnomasi;</w:t>
      </w:r>
    </w:p>
    <w:p w:rsidR="00BC06B3" w:rsidRPr="00BC06B3" w:rsidRDefault="00BC06B3" w:rsidP="00C44575">
      <w:pPr>
        <w:pStyle w:val="11"/>
        <w:numPr>
          <w:ilvl w:val="0"/>
          <w:numId w:val="31"/>
        </w:numPr>
        <w:tabs>
          <w:tab w:val="left" w:pos="993"/>
        </w:tabs>
        <w:spacing w:before="0" w:after="0" w:line="360" w:lineRule="auto"/>
        <w:ind w:left="0" w:firstLine="567"/>
        <w:jc w:val="both"/>
        <w:rPr>
          <w:sz w:val="28"/>
          <w:szCs w:val="28"/>
        </w:rPr>
      </w:pPr>
      <w:r w:rsidRPr="00BC06B3">
        <w:rPr>
          <w:sz w:val="28"/>
          <w:szCs w:val="28"/>
        </w:rPr>
        <w:t>vaqt oraliqlari so’rovnomasi;</w:t>
      </w:r>
    </w:p>
    <w:p w:rsidR="00BC06B3" w:rsidRPr="00BC06B3" w:rsidRDefault="00BC06B3" w:rsidP="00C44575">
      <w:pPr>
        <w:pStyle w:val="11"/>
        <w:numPr>
          <w:ilvl w:val="0"/>
          <w:numId w:val="31"/>
        </w:numPr>
        <w:tabs>
          <w:tab w:val="left" w:pos="993"/>
        </w:tabs>
        <w:spacing w:before="0" w:after="0" w:line="360" w:lineRule="auto"/>
        <w:ind w:left="0" w:firstLine="567"/>
        <w:jc w:val="both"/>
        <w:rPr>
          <w:sz w:val="28"/>
          <w:szCs w:val="28"/>
        </w:rPr>
      </w:pPr>
      <w:r w:rsidRPr="00BC06B3">
        <w:rPr>
          <w:sz w:val="28"/>
          <w:szCs w:val="28"/>
        </w:rPr>
        <w:t>bank hisob raqamlari so’rovnomasi.</w:t>
      </w:r>
    </w:p>
    <w:p w:rsidR="00BC06B3" w:rsidRPr="00BC06B3" w:rsidRDefault="00BC06B3" w:rsidP="00BC06B3">
      <w:pPr>
        <w:pStyle w:val="11"/>
        <w:spacing w:before="0" w:after="0" w:line="360" w:lineRule="auto"/>
        <w:ind w:firstLine="708"/>
        <w:jc w:val="both"/>
        <w:rPr>
          <w:sz w:val="28"/>
          <w:szCs w:val="28"/>
        </w:rPr>
      </w:pPr>
      <w:bookmarkStart w:id="4" w:name="_Toc95919857"/>
      <w:bookmarkStart w:id="5" w:name="_Toc109109407"/>
      <w:bookmarkStart w:id="6" w:name="_Toc106365379"/>
      <w:r w:rsidRPr="00BC06B3">
        <w:rPr>
          <w:sz w:val="28"/>
          <w:szCs w:val="28"/>
        </w:rPr>
        <w:t>G’ATning «Tashqi axborot tizimlari bilan aloqani boshqarish» funktsional jarayoni</w:t>
      </w:r>
      <w:bookmarkEnd w:id="4"/>
      <w:bookmarkEnd w:id="5"/>
      <w:bookmarkEnd w:id="6"/>
      <w:r w:rsidRPr="00BC06B3">
        <w:rPr>
          <w:sz w:val="28"/>
          <w:szCs w:val="28"/>
        </w:rPr>
        <w:t>ning maqsadi davlat byudjetining ijrosi jarayonlarida qatnashayotgan boshqa tashkilotlarning axborot tizimlari bilan mazkur tizimning o’zaro axborot almashinuvini ta’minlashdan iborat bo’lib, ushbu jarayon quyidagi majmuiy masalalarni echishga qaratilishi kerak:</w:t>
      </w:r>
    </w:p>
    <w:p w:rsidR="00BC06B3" w:rsidRPr="00BC06B3" w:rsidRDefault="00BC06B3" w:rsidP="00C44575">
      <w:pPr>
        <w:pStyle w:val="11"/>
        <w:numPr>
          <w:ilvl w:val="0"/>
          <w:numId w:val="32"/>
        </w:numPr>
        <w:tabs>
          <w:tab w:val="left" w:pos="993"/>
        </w:tabs>
        <w:spacing w:before="0" w:after="0" w:line="360" w:lineRule="auto"/>
        <w:ind w:left="0" w:firstLine="567"/>
        <w:jc w:val="both"/>
        <w:rPr>
          <w:sz w:val="28"/>
          <w:szCs w:val="28"/>
        </w:rPr>
      </w:pPr>
      <w:r w:rsidRPr="00BC06B3">
        <w:rPr>
          <w:sz w:val="28"/>
          <w:szCs w:val="28"/>
        </w:rPr>
        <w:t>qabul qilib olinuvchi va uzatiluvchi axborotlar andozasini yuritish;</w:t>
      </w:r>
    </w:p>
    <w:p w:rsidR="00BC06B3" w:rsidRPr="00BC06B3" w:rsidRDefault="00BC06B3" w:rsidP="00C44575">
      <w:pPr>
        <w:pStyle w:val="11"/>
        <w:numPr>
          <w:ilvl w:val="0"/>
          <w:numId w:val="32"/>
        </w:numPr>
        <w:tabs>
          <w:tab w:val="left" w:pos="993"/>
        </w:tabs>
        <w:spacing w:before="0" w:after="0" w:line="360" w:lineRule="auto"/>
        <w:ind w:left="0" w:firstLine="567"/>
        <w:jc w:val="both"/>
        <w:rPr>
          <w:sz w:val="28"/>
          <w:szCs w:val="28"/>
        </w:rPr>
      </w:pPr>
      <w:r w:rsidRPr="00BC06B3">
        <w:rPr>
          <w:sz w:val="28"/>
          <w:szCs w:val="28"/>
        </w:rPr>
        <w:t>ma’lumotlarni qabul qilib olish;</w:t>
      </w:r>
    </w:p>
    <w:p w:rsidR="00BC06B3" w:rsidRPr="00BC06B3" w:rsidRDefault="00BC06B3" w:rsidP="00C44575">
      <w:pPr>
        <w:pStyle w:val="11"/>
        <w:numPr>
          <w:ilvl w:val="0"/>
          <w:numId w:val="32"/>
        </w:numPr>
        <w:tabs>
          <w:tab w:val="left" w:pos="993"/>
        </w:tabs>
        <w:spacing w:before="0" w:after="0" w:line="360" w:lineRule="auto"/>
        <w:ind w:left="0" w:firstLine="567"/>
        <w:jc w:val="both"/>
        <w:rPr>
          <w:sz w:val="28"/>
          <w:szCs w:val="28"/>
        </w:rPr>
      </w:pPr>
      <w:r w:rsidRPr="00BC06B3">
        <w:rPr>
          <w:sz w:val="28"/>
          <w:szCs w:val="28"/>
        </w:rPr>
        <w:t>andozalarni qayta ishlash;</w:t>
      </w:r>
    </w:p>
    <w:p w:rsidR="00BC06B3" w:rsidRPr="00BC06B3" w:rsidRDefault="00BC06B3" w:rsidP="00C44575">
      <w:pPr>
        <w:pStyle w:val="11"/>
        <w:numPr>
          <w:ilvl w:val="0"/>
          <w:numId w:val="32"/>
        </w:numPr>
        <w:tabs>
          <w:tab w:val="left" w:pos="993"/>
        </w:tabs>
        <w:spacing w:before="0" w:after="0" w:line="360" w:lineRule="auto"/>
        <w:ind w:left="0" w:firstLine="567"/>
        <w:jc w:val="both"/>
        <w:rPr>
          <w:sz w:val="28"/>
          <w:szCs w:val="28"/>
          <w:lang w:val="en-US"/>
        </w:rPr>
      </w:pPr>
      <w:r w:rsidRPr="00BC06B3">
        <w:rPr>
          <w:sz w:val="28"/>
          <w:szCs w:val="28"/>
          <w:lang w:val="en-US"/>
        </w:rPr>
        <w:t>qabul qilib olingan ma’lumotlar arxivini yuritish;</w:t>
      </w:r>
    </w:p>
    <w:p w:rsidR="00BC06B3" w:rsidRPr="00BC06B3" w:rsidRDefault="00BC06B3" w:rsidP="00C44575">
      <w:pPr>
        <w:pStyle w:val="11"/>
        <w:numPr>
          <w:ilvl w:val="0"/>
          <w:numId w:val="32"/>
        </w:numPr>
        <w:tabs>
          <w:tab w:val="left" w:pos="993"/>
        </w:tabs>
        <w:spacing w:before="0" w:after="0" w:line="360" w:lineRule="auto"/>
        <w:ind w:left="0" w:firstLine="567"/>
        <w:jc w:val="both"/>
        <w:rPr>
          <w:sz w:val="28"/>
          <w:szCs w:val="28"/>
        </w:rPr>
      </w:pPr>
      <w:r w:rsidRPr="00BC06B3">
        <w:rPr>
          <w:sz w:val="28"/>
          <w:szCs w:val="28"/>
        </w:rPr>
        <w:t>qayd qilish jurnali yuritish;</w:t>
      </w:r>
    </w:p>
    <w:p w:rsidR="00BC06B3" w:rsidRPr="00BC06B3" w:rsidRDefault="00BC06B3" w:rsidP="00C44575">
      <w:pPr>
        <w:pStyle w:val="11"/>
        <w:numPr>
          <w:ilvl w:val="0"/>
          <w:numId w:val="32"/>
        </w:numPr>
        <w:tabs>
          <w:tab w:val="left" w:pos="993"/>
        </w:tabs>
        <w:spacing w:before="0" w:after="0" w:line="360" w:lineRule="auto"/>
        <w:ind w:left="0" w:firstLine="567"/>
        <w:jc w:val="both"/>
        <w:rPr>
          <w:sz w:val="28"/>
          <w:szCs w:val="28"/>
          <w:lang w:val="en-US"/>
        </w:rPr>
      </w:pPr>
      <w:r w:rsidRPr="00BC06B3">
        <w:rPr>
          <w:sz w:val="28"/>
          <w:szCs w:val="28"/>
          <w:lang w:val="en-US"/>
        </w:rPr>
        <w:t xml:space="preserve">ma’lumotlar andozalarini shakllantirish va uzatish. </w:t>
      </w:r>
    </w:p>
    <w:p w:rsidR="00BC06B3" w:rsidRPr="00BC06B3" w:rsidRDefault="00BC06B3" w:rsidP="00BC06B3">
      <w:pPr>
        <w:pStyle w:val="11"/>
        <w:spacing w:before="0" w:after="0"/>
        <w:ind w:firstLine="708"/>
        <w:jc w:val="center"/>
        <w:rPr>
          <w:b/>
          <w:sz w:val="28"/>
          <w:szCs w:val="28"/>
          <w:lang w:val="uz-Cyrl-UZ"/>
        </w:rPr>
      </w:pPr>
    </w:p>
    <w:p w:rsidR="00BC06B3" w:rsidRPr="00BC06B3" w:rsidRDefault="00BC06B3" w:rsidP="00BC06B3">
      <w:pPr>
        <w:pStyle w:val="11"/>
        <w:spacing w:before="0" w:after="0"/>
        <w:ind w:firstLine="708"/>
        <w:jc w:val="center"/>
        <w:rPr>
          <w:b/>
          <w:sz w:val="28"/>
          <w:szCs w:val="28"/>
          <w:lang w:val="uz-Cyrl-UZ"/>
        </w:rPr>
      </w:pPr>
      <w:r w:rsidRPr="00BC06B3">
        <w:rPr>
          <w:b/>
          <w:sz w:val="28"/>
          <w:szCs w:val="28"/>
          <w:lang w:val="uz-Cyrl-UZ"/>
        </w:rPr>
        <w:t>G’aznachilik axborot tizimining amaliy dasturiy ta’minoti quyi tizimlarining funktsional qismlari masalalari</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8406"/>
      </w:tblGrid>
      <w:tr w:rsidR="00BC06B3" w:rsidRPr="00BA1BCC" w:rsidTr="0080519F">
        <w:trPr>
          <w:tblHeader/>
        </w:trPr>
        <w:tc>
          <w:tcPr>
            <w:tcW w:w="1242" w:type="dxa"/>
            <w:vAlign w:val="center"/>
          </w:tcPr>
          <w:p w:rsidR="00BC06B3" w:rsidRPr="00BC06B3" w:rsidRDefault="00BC06B3" w:rsidP="0080519F">
            <w:pPr>
              <w:spacing w:after="0" w:line="360" w:lineRule="auto"/>
              <w:jc w:val="center"/>
              <w:rPr>
                <w:rFonts w:ascii="Times New Roman" w:hAnsi="Times New Roman"/>
                <w:b/>
                <w:bCs/>
                <w:snapToGrid w:val="0"/>
                <w:sz w:val="28"/>
                <w:szCs w:val="28"/>
                <w:lang w:val="uz-Cyrl-UZ"/>
              </w:rPr>
            </w:pPr>
            <w:bookmarkStart w:id="7" w:name="_Toc91772428"/>
            <w:bookmarkStart w:id="8" w:name="_Toc94606241"/>
            <w:bookmarkEnd w:id="7"/>
            <w:bookmarkEnd w:id="8"/>
            <w:r w:rsidRPr="00BC06B3">
              <w:rPr>
                <w:rFonts w:ascii="Times New Roman" w:hAnsi="Times New Roman"/>
                <w:b/>
                <w:bCs/>
                <w:snapToGrid w:val="0"/>
                <w:sz w:val="28"/>
                <w:szCs w:val="28"/>
              </w:rPr>
              <w:t>Tartibi</w:t>
            </w:r>
          </w:p>
        </w:tc>
        <w:tc>
          <w:tcPr>
            <w:tcW w:w="8406" w:type="dxa"/>
            <w:vAlign w:val="center"/>
          </w:tcPr>
          <w:p w:rsidR="00BC06B3" w:rsidRPr="00BC06B3" w:rsidRDefault="00BC06B3" w:rsidP="0080519F">
            <w:pPr>
              <w:spacing w:after="0" w:line="360" w:lineRule="auto"/>
              <w:ind w:left="72"/>
              <w:jc w:val="center"/>
              <w:rPr>
                <w:rFonts w:ascii="Times New Roman" w:hAnsi="Times New Roman"/>
                <w:b/>
                <w:bCs/>
                <w:snapToGrid w:val="0"/>
                <w:sz w:val="28"/>
                <w:szCs w:val="28"/>
                <w:lang w:val="uz-Cyrl-UZ"/>
              </w:rPr>
            </w:pPr>
            <w:r w:rsidRPr="00BC06B3">
              <w:rPr>
                <w:rFonts w:ascii="Times New Roman" w:hAnsi="Times New Roman"/>
                <w:b/>
                <w:bCs/>
                <w:snapToGrid w:val="0"/>
                <w:sz w:val="28"/>
                <w:szCs w:val="28"/>
                <w:lang w:val="uz-Cyrl-UZ"/>
              </w:rPr>
              <w:t>Quyi tizimlarning nomlari/funktsiyalari (</w:t>
            </w:r>
            <w:r w:rsidRPr="00BC06B3">
              <w:rPr>
                <w:rFonts w:ascii="Times New Roman" w:hAnsi="Times New Roman"/>
                <w:b/>
                <w:bCs/>
                <w:snapToGrid w:val="0"/>
                <w:sz w:val="28"/>
                <w:szCs w:val="28"/>
                <w:lang w:val="en-US"/>
              </w:rPr>
              <w:t>majmuiy</w:t>
            </w:r>
            <w:r w:rsidRPr="00BC06B3">
              <w:rPr>
                <w:rFonts w:ascii="Times New Roman" w:hAnsi="Times New Roman"/>
                <w:b/>
                <w:bCs/>
                <w:snapToGrid w:val="0"/>
                <w:sz w:val="28"/>
                <w:szCs w:val="28"/>
                <w:lang w:val="uz-Cyrl-UZ"/>
              </w:rPr>
              <w:t xml:space="preserve"> masalalari)</w:t>
            </w:r>
          </w:p>
        </w:tc>
      </w:tr>
      <w:tr w:rsidR="00BC06B3" w:rsidRPr="00BC06B3" w:rsidTr="0080519F">
        <w:trPr>
          <w:cantSplit/>
        </w:trPr>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 xml:space="preserve">Rejalashtirilgan </w:t>
            </w:r>
            <w:r w:rsidRPr="00BC06B3">
              <w:rPr>
                <w:rFonts w:ascii="Times New Roman" w:hAnsi="Times New Roman"/>
                <w:bCs/>
                <w:snapToGrid w:val="0"/>
                <w:sz w:val="28"/>
                <w:szCs w:val="28"/>
              </w:rPr>
              <w:t>ajratma</w:t>
            </w:r>
            <w:r w:rsidRPr="00BC06B3">
              <w:rPr>
                <w:rFonts w:ascii="Times New Roman" w:hAnsi="Times New Roman"/>
                <w:bCs/>
                <w:snapToGrid w:val="0"/>
                <w:sz w:val="28"/>
                <w:szCs w:val="28"/>
                <w:lang w:val="uz-Cyrl-UZ"/>
              </w:rPr>
              <w:t>larni boshqarish</w:t>
            </w:r>
          </w:p>
        </w:tc>
      </w:tr>
      <w:tr w:rsidR="00BC06B3" w:rsidRPr="00BC06B3"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Byudjet axborotlarini yozish</w:t>
            </w:r>
          </w:p>
        </w:tc>
      </w:tr>
      <w:tr w:rsidR="00BC06B3" w:rsidRPr="00BC06B3"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3</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Byudjet axborotlarini aniqlashtirish</w:t>
            </w:r>
          </w:p>
        </w:tc>
      </w:tr>
      <w:tr w:rsidR="00BC06B3" w:rsidRPr="00BC06B3" w:rsidTr="0080519F">
        <w:trPr>
          <w:cantSplit/>
        </w:trPr>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4</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Majburiyatlar va to’lovlarni boshqarish</w:t>
            </w:r>
          </w:p>
        </w:tc>
      </w:tr>
      <w:tr w:rsidR="00BC06B3" w:rsidRPr="00BC06B3"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lastRenderedPageBreak/>
              <w:t>5</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Yuridik majburiyatlarni boshqarish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6</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Yuridik majburiyatlarni bekor qilish (o’zgartirish)</w:t>
            </w:r>
          </w:p>
        </w:tc>
      </w:tr>
      <w:tr w:rsidR="00BC06B3" w:rsidRPr="00BC06B3"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7</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Moliyaviy majburiyatlarni hisobga olish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8</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Byudjet tashkilotlarining naqd pul to’lovlarini boshqarish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9</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Byudjet tashkilotlarining naqd pulsiz to’lovlarini   boshqarish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10</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Davlat maqsadli jamg’armalarining to’lovlarini boshqarish</w:t>
            </w:r>
          </w:p>
        </w:tc>
      </w:tr>
      <w:tr w:rsidR="00BC06B3" w:rsidRPr="00BC06B3" w:rsidTr="0080519F">
        <w:trPr>
          <w:cantSplit/>
        </w:trPr>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11</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Daromad tushumlarini boshqarish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12</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Daromad tushumlarini qayta ishlash va hisob-kitob qilish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13</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Qaytarilishi kerak bo’lgan xato to’lovlarni va o’zaro hisob-               kitoblarni qayta ishlash va va hisob-kitob qilish</w:t>
            </w:r>
          </w:p>
        </w:tc>
      </w:tr>
      <w:tr w:rsidR="00BC06B3" w:rsidRPr="00BC06B3" w:rsidTr="0080519F">
        <w:trPr>
          <w:cantSplit/>
        </w:trPr>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14</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Kassani rejalashtirish va boshqarish</w:t>
            </w:r>
          </w:p>
        </w:tc>
      </w:tr>
      <w:tr w:rsidR="00BC06B3" w:rsidRPr="00BC06B3"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15</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Kassa rejasini tuzish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16</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Xarajatlarni amalga oshirishga ruxsat (XAOR) ni       shakllantirish</w:t>
            </w:r>
          </w:p>
        </w:tc>
      </w:tr>
      <w:tr w:rsidR="00BC06B3" w:rsidRPr="00BC06B3" w:rsidTr="0080519F">
        <w:trPr>
          <w:cantSplit/>
        </w:trPr>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17</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Bank boshqaruvi</w:t>
            </w:r>
          </w:p>
        </w:tc>
      </w:tr>
      <w:tr w:rsidR="00BC06B3" w:rsidRPr="00BC06B3"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18</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Bank axborotini sozlash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19</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YaG’HRga kelib tushadigan tushumlarni qayta ishlash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20</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Hisob raqamlaridagi mablag’lar qoldiqlarini solishtirish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21</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YaG’HRdan qilinayotgan xarajatlarni qayta ishlash</w:t>
            </w:r>
          </w:p>
        </w:tc>
      </w:tr>
      <w:tr w:rsidR="00BC06B3" w:rsidRPr="00BA1BCC" w:rsidTr="0080519F">
        <w:trPr>
          <w:cantSplit/>
        </w:trPr>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22</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Qarzlarni va moliyaviy aktivlarni boshqarish</w:t>
            </w:r>
          </w:p>
        </w:tc>
      </w:tr>
      <w:tr w:rsidR="00BC06B3" w:rsidRPr="00BA1BCC" w:rsidTr="0080519F">
        <w:trPr>
          <w:cantSplit/>
        </w:trPr>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23</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G’aznachilikning milliy valyutadagi qarzlarining hisobini yuritish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24</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Davlat qimmatli qog’ozlarining hisobini yuritish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25</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Moliya vazirligining xo’jalik yurituvchi sub’ektlarga bergan qarzlarining hisobini yuritish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26</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Chet el valyutasidagi kirimlarning va qarzlarning qaytarilishining hisobini yuritish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27</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Chet el valyutasida olingan qarzlar garantiyalarining hisobini yuritish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28</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Milliy valyutada olingan qarzlar garantiyalarining hisobini yuritish</w:t>
            </w:r>
          </w:p>
        </w:tc>
      </w:tr>
      <w:tr w:rsidR="00BC06B3" w:rsidRPr="00BC06B3" w:rsidTr="0080519F">
        <w:trPr>
          <w:cantSplit/>
        </w:trPr>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29</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Buxgalteriya hisobi</w:t>
            </w:r>
          </w:p>
        </w:tc>
      </w:tr>
      <w:tr w:rsidR="00BC06B3" w:rsidRPr="00BC06B3"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lastRenderedPageBreak/>
              <w:t>30</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Buxgalteriya hisobini sozlash</w:t>
            </w:r>
          </w:p>
        </w:tc>
      </w:tr>
      <w:tr w:rsidR="00BC06B3" w:rsidRPr="00BC06B3"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31</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Byudjet jarayonlari buxgalteriya hisobi</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32</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Buxgalteriya hisobi yuritish davrini yopish</w:t>
            </w:r>
          </w:p>
        </w:tc>
      </w:tr>
      <w:tr w:rsidR="00BC06B3" w:rsidRPr="00BC06B3" w:rsidTr="0080519F">
        <w:trPr>
          <w:cantSplit/>
        </w:trPr>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33</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Hisobotlar</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34</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Hisobotlarni jamlash va konsolidatsiya qilish</w:t>
            </w:r>
          </w:p>
        </w:tc>
      </w:tr>
      <w:tr w:rsidR="00BC06B3" w:rsidRPr="00BA1BCC" w:rsidTr="0080519F">
        <w:tc>
          <w:tcPr>
            <w:tcW w:w="1242" w:type="dxa"/>
            <w:vAlign w:val="center"/>
          </w:tcPr>
          <w:p w:rsidR="00BC06B3" w:rsidRPr="00BC06B3" w:rsidRDefault="00BC06B3" w:rsidP="0080519F">
            <w:pPr>
              <w:spacing w:after="0" w:line="360" w:lineRule="auto"/>
              <w:jc w:val="center"/>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35</w:t>
            </w:r>
          </w:p>
        </w:tc>
        <w:tc>
          <w:tcPr>
            <w:tcW w:w="8406" w:type="dxa"/>
            <w:vAlign w:val="center"/>
          </w:tcPr>
          <w:p w:rsidR="00BC06B3" w:rsidRPr="00BC06B3" w:rsidRDefault="00BC06B3" w:rsidP="0080519F">
            <w:pPr>
              <w:spacing w:after="0" w:line="360" w:lineRule="auto"/>
              <w:jc w:val="both"/>
              <w:rPr>
                <w:rFonts w:ascii="Times New Roman" w:hAnsi="Times New Roman"/>
                <w:bCs/>
                <w:snapToGrid w:val="0"/>
                <w:sz w:val="28"/>
                <w:szCs w:val="28"/>
                <w:lang w:val="uz-Cyrl-UZ"/>
              </w:rPr>
            </w:pPr>
            <w:r w:rsidRPr="00BC06B3">
              <w:rPr>
                <w:rFonts w:ascii="Times New Roman" w:hAnsi="Times New Roman"/>
                <w:bCs/>
                <w:snapToGrid w:val="0"/>
                <w:sz w:val="28"/>
                <w:szCs w:val="28"/>
                <w:lang w:val="uz-Cyrl-UZ"/>
              </w:rPr>
              <w:t>Byudjet ijrosi bo’yicha va operatsiyalar bo’yicha hisobotlarni tayyorlab berish</w:t>
            </w:r>
          </w:p>
        </w:tc>
      </w:tr>
    </w:tbl>
    <w:p w:rsidR="00BC06B3" w:rsidRPr="00E0438A" w:rsidRDefault="00BC06B3" w:rsidP="00484898">
      <w:pPr>
        <w:spacing w:line="360" w:lineRule="auto"/>
        <w:rPr>
          <w:rFonts w:ascii="Times New Roman" w:hAnsi="Times New Roman"/>
          <w:lang w:val="uz-Cyrl-UZ"/>
        </w:rPr>
      </w:pPr>
    </w:p>
    <w:p w:rsidR="00484898" w:rsidRPr="00484898" w:rsidRDefault="00484898" w:rsidP="00484898">
      <w:pPr>
        <w:spacing w:line="360" w:lineRule="auto"/>
        <w:jc w:val="center"/>
        <w:rPr>
          <w:rFonts w:ascii="Times New Roman" w:hAnsi="Times New Roman"/>
          <w:b/>
          <w:snapToGrid w:val="0"/>
          <w:sz w:val="28"/>
          <w:szCs w:val="28"/>
          <w:lang w:val="uz-Cyrl-UZ"/>
        </w:rPr>
      </w:pPr>
      <w:r w:rsidRPr="00484898">
        <w:rPr>
          <w:rFonts w:ascii="Times New Roman" w:hAnsi="Times New Roman"/>
          <w:b/>
          <w:snapToGrid w:val="0"/>
          <w:sz w:val="28"/>
          <w:szCs w:val="28"/>
          <w:lang w:val="uz-Cyrl-UZ"/>
        </w:rPr>
        <w:t>Nazorat savollari</w:t>
      </w:r>
    </w:p>
    <w:p w:rsidR="00484898" w:rsidRPr="00484898" w:rsidRDefault="00484898" w:rsidP="00C44575">
      <w:pPr>
        <w:numPr>
          <w:ilvl w:val="0"/>
          <w:numId w:val="33"/>
        </w:numPr>
        <w:tabs>
          <w:tab w:val="clear" w:pos="360"/>
          <w:tab w:val="num" w:pos="0"/>
          <w:tab w:val="left" w:pos="993"/>
        </w:tabs>
        <w:spacing w:after="0" w:line="360" w:lineRule="auto"/>
        <w:ind w:left="0" w:firstLine="567"/>
        <w:jc w:val="both"/>
        <w:rPr>
          <w:rFonts w:ascii="Times New Roman" w:hAnsi="Times New Roman"/>
          <w:snapToGrid w:val="0"/>
          <w:sz w:val="28"/>
          <w:szCs w:val="28"/>
          <w:lang w:val="uz-Cyrl-UZ"/>
        </w:rPr>
      </w:pPr>
      <w:r w:rsidRPr="00484898">
        <w:rPr>
          <w:rFonts w:ascii="Times New Roman" w:hAnsi="Times New Roman"/>
          <w:snapToGrid w:val="0"/>
          <w:sz w:val="28"/>
          <w:szCs w:val="28"/>
          <w:lang w:val="uz-Cyrl-UZ"/>
        </w:rPr>
        <w:t>“Axborot xizmatlari” funktsional jarayonining maqsadi. G’aznachilik axborot tizimida me’yoriy-ma’lumotnoma axborotlarini yuritishning xususiyati.</w:t>
      </w:r>
    </w:p>
    <w:p w:rsidR="00484898" w:rsidRPr="00484898" w:rsidRDefault="00484898" w:rsidP="00C44575">
      <w:pPr>
        <w:numPr>
          <w:ilvl w:val="0"/>
          <w:numId w:val="33"/>
        </w:numPr>
        <w:tabs>
          <w:tab w:val="clear" w:pos="360"/>
          <w:tab w:val="num" w:pos="0"/>
          <w:tab w:val="left" w:pos="993"/>
        </w:tabs>
        <w:spacing w:after="0" w:line="360" w:lineRule="auto"/>
        <w:ind w:left="0" w:firstLine="567"/>
        <w:jc w:val="both"/>
        <w:rPr>
          <w:rFonts w:ascii="Times New Roman" w:hAnsi="Times New Roman"/>
          <w:snapToGrid w:val="0"/>
          <w:sz w:val="28"/>
          <w:szCs w:val="28"/>
          <w:lang w:val="uz-Cyrl-UZ"/>
        </w:rPr>
      </w:pPr>
      <w:r w:rsidRPr="00484898">
        <w:rPr>
          <w:rFonts w:ascii="Times New Roman" w:hAnsi="Times New Roman"/>
          <w:snapToGrid w:val="0"/>
          <w:sz w:val="28"/>
          <w:szCs w:val="28"/>
          <w:lang w:val="uz-Cyrl-UZ"/>
        </w:rPr>
        <w:t xml:space="preserve">G’aznachilik axborot tizimini yaratishda uning funktsiyalari va vazifalari. </w:t>
      </w:r>
    </w:p>
    <w:p w:rsidR="00484898" w:rsidRPr="00484898" w:rsidRDefault="00484898" w:rsidP="00C44575">
      <w:pPr>
        <w:numPr>
          <w:ilvl w:val="0"/>
          <w:numId w:val="33"/>
        </w:numPr>
        <w:tabs>
          <w:tab w:val="clear" w:pos="360"/>
          <w:tab w:val="num" w:pos="0"/>
          <w:tab w:val="left" w:pos="993"/>
        </w:tabs>
        <w:spacing w:after="0" w:line="360" w:lineRule="auto"/>
        <w:ind w:left="0" w:firstLine="567"/>
        <w:jc w:val="both"/>
        <w:rPr>
          <w:rFonts w:ascii="Times New Roman" w:hAnsi="Times New Roman"/>
          <w:snapToGrid w:val="0"/>
          <w:sz w:val="28"/>
          <w:szCs w:val="28"/>
          <w:lang w:val="uz-Cyrl-UZ"/>
        </w:rPr>
      </w:pPr>
      <w:r w:rsidRPr="00484898">
        <w:rPr>
          <w:rFonts w:ascii="Times New Roman" w:hAnsi="Times New Roman"/>
          <w:snapToGrid w:val="0"/>
          <w:sz w:val="28"/>
          <w:szCs w:val="28"/>
          <w:lang w:val="uz-Cyrl-UZ"/>
        </w:rPr>
        <w:t xml:space="preserve">G’aznachilik axborot tizimining integrallashgan yagona kompleksli dastur tizimi. </w:t>
      </w:r>
    </w:p>
    <w:p w:rsidR="00484898" w:rsidRPr="00484898" w:rsidRDefault="00484898" w:rsidP="00C44575">
      <w:pPr>
        <w:numPr>
          <w:ilvl w:val="0"/>
          <w:numId w:val="33"/>
        </w:numPr>
        <w:tabs>
          <w:tab w:val="clear" w:pos="360"/>
          <w:tab w:val="num" w:pos="0"/>
          <w:tab w:val="left" w:pos="993"/>
        </w:tabs>
        <w:spacing w:after="0" w:line="360" w:lineRule="auto"/>
        <w:ind w:left="0" w:firstLine="567"/>
        <w:jc w:val="both"/>
        <w:rPr>
          <w:rFonts w:ascii="Times New Roman" w:hAnsi="Times New Roman"/>
          <w:snapToGrid w:val="0"/>
          <w:sz w:val="28"/>
          <w:szCs w:val="28"/>
          <w:lang w:val="uz-Cyrl-UZ"/>
        </w:rPr>
      </w:pPr>
      <w:r w:rsidRPr="00484898">
        <w:rPr>
          <w:rFonts w:ascii="Times New Roman" w:hAnsi="Times New Roman"/>
          <w:snapToGrid w:val="0"/>
          <w:sz w:val="28"/>
          <w:szCs w:val="28"/>
          <w:lang w:val="uz-Cyrl-UZ"/>
        </w:rPr>
        <w:t>G’aznachilik axborot tizimining asosiy funktsional modullari tarkibiy qismlari.</w:t>
      </w:r>
    </w:p>
    <w:p w:rsidR="00484898" w:rsidRPr="00484898" w:rsidRDefault="00484898" w:rsidP="00C44575">
      <w:pPr>
        <w:numPr>
          <w:ilvl w:val="0"/>
          <w:numId w:val="33"/>
        </w:numPr>
        <w:tabs>
          <w:tab w:val="clear" w:pos="360"/>
          <w:tab w:val="num" w:pos="0"/>
          <w:tab w:val="left" w:pos="993"/>
        </w:tabs>
        <w:spacing w:after="0" w:line="360" w:lineRule="auto"/>
        <w:ind w:left="0" w:firstLine="567"/>
        <w:jc w:val="both"/>
        <w:rPr>
          <w:rFonts w:ascii="Times New Roman" w:hAnsi="Times New Roman"/>
          <w:snapToGrid w:val="0"/>
          <w:sz w:val="28"/>
          <w:szCs w:val="28"/>
          <w:lang w:val="uz-Cyrl-UZ"/>
        </w:rPr>
      </w:pPr>
      <w:r w:rsidRPr="00484898">
        <w:rPr>
          <w:rFonts w:ascii="Times New Roman" w:hAnsi="Times New Roman"/>
          <w:snapToGrid w:val="0"/>
          <w:sz w:val="28"/>
          <w:szCs w:val="28"/>
          <w:lang w:val="uz-Cyrl-UZ"/>
        </w:rPr>
        <w:t>“Daromad tushumlarini boshqarish”</w:t>
      </w:r>
      <w:r w:rsidRPr="00484898">
        <w:rPr>
          <w:rFonts w:ascii="Times New Roman" w:hAnsi="Times New Roman"/>
          <w:snapToGrid w:val="0"/>
          <w:sz w:val="28"/>
          <w:szCs w:val="28"/>
          <w:lang w:val="en-US"/>
        </w:rPr>
        <w:t xml:space="preserve"> </w:t>
      </w:r>
      <w:r w:rsidRPr="00484898">
        <w:rPr>
          <w:rFonts w:ascii="Times New Roman" w:hAnsi="Times New Roman"/>
          <w:snapToGrid w:val="0"/>
          <w:sz w:val="28"/>
          <w:szCs w:val="28"/>
          <w:lang w:val="uz-Cyrl-UZ"/>
        </w:rPr>
        <w:t>funktsional jarayonining modulining ishlash printsipi.</w:t>
      </w:r>
    </w:p>
    <w:p w:rsidR="00484898" w:rsidRPr="00484898" w:rsidRDefault="00484898" w:rsidP="00C44575">
      <w:pPr>
        <w:numPr>
          <w:ilvl w:val="0"/>
          <w:numId w:val="33"/>
        </w:numPr>
        <w:tabs>
          <w:tab w:val="clear" w:pos="360"/>
          <w:tab w:val="num" w:pos="0"/>
          <w:tab w:val="left" w:pos="993"/>
        </w:tabs>
        <w:spacing w:after="0" w:line="360" w:lineRule="auto"/>
        <w:ind w:left="0" w:firstLine="567"/>
        <w:jc w:val="both"/>
        <w:rPr>
          <w:rFonts w:ascii="Times New Roman" w:hAnsi="Times New Roman"/>
          <w:snapToGrid w:val="0"/>
          <w:sz w:val="28"/>
          <w:szCs w:val="28"/>
          <w:lang w:val="uz-Cyrl-UZ"/>
        </w:rPr>
      </w:pPr>
      <w:r w:rsidRPr="00484898">
        <w:rPr>
          <w:rFonts w:ascii="Times New Roman" w:hAnsi="Times New Roman"/>
          <w:snapToGrid w:val="0"/>
          <w:sz w:val="28"/>
          <w:szCs w:val="28"/>
          <w:lang w:val="uz-Cyrl-UZ"/>
        </w:rPr>
        <w:t>“Kassani rejalashtirish va boshqarish” funktsional jarayonining asosiy maqsadi va ishlash printsipi.</w:t>
      </w:r>
    </w:p>
    <w:p w:rsidR="00484898" w:rsidRPr="00484898" w:rsidRDefault="00484898" w:rsidP="00484898">
      <w:pPr>
        <w:tabs>
          <w:tab w:val="num" w:pos="0"/>
          <w:tab w:val="left" w:pos="993"/>
        </w:tabs>
        <w:spacing w:line="360" w:lineRule="auto"/>
        <w:ind w:firstLine="567"/>
        <w:jc w:val="both"/>
        <w:rPr>
          <w:rFonts w:ascii="Times New Roman" w:hAnsi="Times New Roman"/>
          <w:lang w:val="en-US"/>
        </w:rPr>
      </w:pPr>
      <w:r>
        <w:rPr>
          <w:rFonts w:ascii="Times New Roman" w:hAnsi="Times New Roman"/>
          <w:snapToGrid w:val="0"/>
          <w:sz w:val="28"/>
          <w:szCs w:val="28"/>
          <w:lang w:val="en-US"/>
        </w:rPr>
        <w:t xml:space="preserve">7. </w:t>
      </w:r>
      <w:r w:rsidRPr="00484898">
        <w:rPr>
          <w:rFonts w:ascii="Times New Roman" w:hAnsi="Times New Roman"/>
          <w:snapToGrid w:val="0"/>
          <w:sz w:val="28"/>
          <w:szCs w:val="28"/>
          <w:lang w:val="uz-Cyrl-UZ"/>
        </w:rPr>
        <w:t>“Bank boshqaruvi” moduli va uning ishlash jarayonlari va boshqa funktsional modullarning ishlash printsiplari.</w:t>
      </w:r>
    </w:p>
    <w:p w:rsidR="009D29CD" w:rsidRPr="00484898" w:rsidRDefault="009D29CD" w:rsidP="009D29CD">
      <w:pPr>
        <w:spacing w:line="360" w:lineRule="auto"/>
        <w:jc w:val="center"/>
        <w:rPr>
          <w:rFonts w:ascii="Times New Roman" w:hAnsi="Times New Roman"/>
          <w:b/>
          <w:snapToGrid w:val="0"/>
          <w:sz w:val="28"/>
          <w:szCs w:val="28"/>
          <w:lang w:val="uz-Cyrl-UZ"/>
        </w:rPr>
      </w:pPr>
      <w:r w:rsidRPr="00484898">
        <w:rPr>
          <w:rFonts w:ascii="Times New Roman" w:hAnsi="Times New Roman"/>
          <w:b/>
          <w:snapToGrid w:val="0"/>
          <w:sz w:val="28"/>
          <w:szCs w:val="28"/>
          <w:lang w:val="uz-Cyrl-UZ"/>
        </w:rPr>
        <w:t xml:space="preserve">Nazorat </w:t>
      </w:r>
      <w:r>
        <w:rPr>
          <w:rFonts w:ascii="Times New Roman" w:hAnsi="Times New Roman"/>
          <w:b/>
          <w:snapToGrid w:val="0"/>
          <w:sz w:val="28"/>
          <w:szCs w:val="28"/>
          <w:lang w:val="en-US"/>
        </w:rPr>
        <w:t>test</w:t>
      </w:r>
      <w:r w:rsidRPr="00484898">
        <w:rPr>
          <w:rFonts w:ascii="Times New Roman" w:hAnsi="Times New Roman"/>
          <w:b/>
          <w:snapToGrid w:val="0"/>
          <w:sz w:val="28"/>
          <w:szCs w:val="28"/>
          <w:lang w:val="uz-Cyrl-UZ"/>
        </w:rPr>
        <w:t>lari</w:t>
      </w:r>
    </w:p>
    <w:p w:rsidR="00602F54" w:rsidRPr="00484898" w:rsidRDefault="00602F54" w:rsidP="00484898">
      <w:pPr>
        <w:spacing w:after="0" w:line="360" w:lineRule="auto"/>
        <w:jc w:val="both"/>
        <w:rPr>
          <w:rFonts w:ascii="Times New Roman" w:hAnsi="Times New Roman"/>
          <w:sz w:val="28"/>
          <w:szCs w:val="28"/>
          <w:lang w:val="en-US"/>
        </w:rPr>
      </w:pPr>
    </w:p>
    <w:p w:rsidR="00602F54" w:rsidRPr="00484898" w:rsidRDefault="00602F54" w:rsidP="00484898">
      <w:pPr>
        <w:spacing w:after="0" w:line="360" w:lineRule="auto"/>
        <w:jc w:val="both"/>
        <w:rPr>
          <w:rFonts w:ascii="Times New Roman" w:hAnsi="Times New Roman"/>
          <w:sz w:val="28"/>
          <w:szCs w:val="28"/>
          <w:lang w:val="uz-Cyrl-UZ"/>
        </w:rPr>
      </w:pPr>
    </w:p>
    <w:p w:rsidR="00602F54" w:rsidRPr="00484898" w:rsidRDefault="00602F54" w:rsidP="00484898">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Default="00A979C7" w:rsidP="00C071BF">
      <w:pPr>
        <w:spacing w:after="0" w:line="360" w:lineRule="auto"/>
        <w:jc w:val="center"/>
        <w:rPr>
          <w:rFonts w:ascii="Times New Roman" w:hAnsi="Times New Roman"/>
          <w:b/>
          <w:sz w:val="28"/>
          <w:szCs w:val="28"/>
          <w:lang w:val="en-US"/>
        </w:rPr>
      </w:pPr>
      <w:r w:rsidRPr="00A979C7">
        <w:rPr>
          <w:rFonts w:ascii="Times New Roman" w:hAnsi="Times New Roman"/>
          <w:b/>
          <w:color w:val="000000"/>
          <w:sz w:val="28"/>
          <w:szCs w:val="28"/>
          <w:lang w:val="en-US"/>
        </w:rPr>
        <w:lastRenderedPageBreak/>
        <w:t>5-</w:t>
      </w:r>
      <w:r w:rsidR="00C071BF" w:rsidRPr="00A979C7">
        <w:rPr>
          <w:rFonts w:ascii="Times New Roman" w:hAnsi="Times New Roman"/>
          <w:b/>
          <w:color w:val="000000"/>
          <w:sz w:val="28"/>
          <w:szCs w:val="28"/>
          <w:lang w:val="en-US"/>
        </w:rPr>
        <w:t>bob</w:t>
      </w:r>
      <w:r w:rsidRPr="00A979C7">
        <w:rPr>
          <w:rFonts w:ascii="Times New Roman" w:hAnsi="Times New Roman"/>
          <w:b/>
          <w:color w:val="000000"/>
          <w:sz w:val="28"/>
          <w:szCs w:val="28"/>
          <w:lang w:val="en-US"/>
        </w:rPr>
        <w:t>.</w:t>
      </w:r>
      <w:r w:rsidRPr="00A979C7">
        <w:rPr>
          <w:lang w:val="en-US"/>
        </w:rPr>
        <w:t xml:space="preserve"> </w:t>
      </w:r>
      <w:r w:rsidRPr="00C071BF">
        <w:rPr>
          <w:rFonts w:ascii="Times New Roman" w:hAnsi="Times New Roman"/>
          <w:b/>
          <w:sz w:val="28"/>
          <w:szCs w:val="28"/>
          <w:lang w:val="uz-Cyrl-UZ"/>
        </w:rPr>
        <w:t>G’AZNACHILIK AXBOROT TIZIMINING TEXNIK ARXITEKTURASI VA TEXNIK TA’MINOTI</w:t>
      </w:r>
    </w:p>
    <w:p w:rsidR="00C071BF" w:rsidRPr="00C071BF" w:rsidRDefault="00C071BF" w:rsidP="00C071BF">
      <w:pPr>
        <w:spacing w:after="0" w:line="360" w:lineRule="auto"/>
        <w:jc w:val="center"/>
        <w:rPr>
          <w:rFonts w:ascii="Times New Roman" w:hAnsi="Times New Roman"/>
          <w:sz w:val="28"/>
          <w:szCs w:val="28"/>
          <w:lang w:val="en-US"/>
        </w:rPr>
      </w:pPr>
    </w:p>
    <w:p w:rsidR="00602F54" w:rsidRDefault="00A979C7" w:rsidP="00C071BF">
      <w:pPr>
        <w:spacing w:after="0" w:line="360" w:lineRule="auto"/>
        <w:jc w:val="center"/>
        <w:rPr>
          <w:rFonts w:ascii="Times New Roman" w:hAnsi="Times New Roman"/>
          <w:b/>
          <w:sz w:val="28"/>
          <w:szCs w:val="28"/>
          <w:lang w:val="en-US"/>
        </w:rPr>
      </w:pPr>
      <w:r w:rsidRPr="00A979C7">
        <w:rPr>
          <w:rFonts w:ascii="Times New Roman" w:hAnsi="Times New Roman"/>
          <w:b/>
          <w:sz w:val="28"/>
          <w:szCs w:val="28"/>
          <w:lang w:val="uz-Cyrl-UZ"/>
        </w:rPr>
        <w:t>5.1. G’aznachilik axborot tiziminining  texnik arxitekturasi va uning tarkibiy qismlari</w:t>
      </w:r>
    </w:p>
    <w:p w:rsidR="00C071BF" w:rsidRPr="00C071BF" w:rsidRDefault="00C071BF" w:rsidP="00C071BF">
      <w:pPr>
        <w:spacing w:after="0" w:line="360" w:lineRule="auto"/>
        <w:jc w:val="center"/>
        <w:rPr>
          <w:rFonts w:ascii="Times New Roman" w:hAnsi="Times New Roman"/>
          <w:b/>
          <w:sz w:val="28"/>
          <w:szCs w:val="28"/>
          <w:lang w:val="en-US"/>
        </w:rPr>
      </w:pPr>
    </w:p>
    <w:p w:rsidR="00A979C7" w:rsidRPr="00A979C7" w:rsidRDefault="00A979C7" w:rsidP="00E06057">
      <w:pPr>
        <w:spacing w:after="0" w:line="360" w:lineRule="auto"/>
        <w:ind w:firstLine="708"/>
        <w:jc w:val="both"/>
        <w:rPr>
          <w:rFonts w:ascii="Times New Roman" w:hAnsi="Times New Roman"/>
          <w:sz w:val="28"/>
          <w:szCs w:val="28"/>
          <w:lang w:val="uz-Cyrl-UZ"/>
        </w:rPr>
      </w:pPr>
      <w:r w:rsidRPr="00A979C7">
        <w:rPr>
          <w:rFonts w:ascii="Times New Roman" w:hAnsi="Times New Roman"/>
          <w:sz w:val="28"/>
          <w:szCs w:val="28"/>
          <w:lang w:val="uz-Cyrl-UZ"/>
        </w:rPr>
        <w:t xml:space="preserve">Bizga ma’lumki, har qanday yaratilayotgan axborot tizimida qo’llaniladigan kompyuter texnikasi, serverlar, telekommunikatsion tizim vositalari, axborot almashinuvi vositalari, amaliy dasturlar paketi, ma’lumotlar bazasini boshqarish tizimi va boshqa texnik vositalarga nisbatan ayrim talablar qo’yiladi. Yuqorida aytib o’tilgan axborot tizimi komponentalarining barchasi, ularning geografik joylashishi va o’zaro aloqalari shu “biznes tizim”ni amalga oshiruvchi axborot tizimining "texnik arxitekturasi" yoki, oddiyroq qilib aytganda "infratuzilmasi" deb ataladi. "Texnik arxitektura"ning elementlariga operatsion tizimlar, tizimli dasturiy ta’minoti, hisoblash platformasi, lokal hisoblash tarmog’i, telekommunikatsion tizim va boshqa texnik vositalar kiradi. </w:t>
      </w:r>
    </w:p>
    <w:p w:rsidR="00A979C7" w:rsidRPr="00A979C7" w:rsidRDefault="00A979C7" w:rsidP="00E06057">
      <w:pPr>
        <w:spacing w:after="0" w:line="360" w:lineRule="auto"/>
        <w:ind w:firstLine="708"/>
        <w:jc w:val="both"/>
        <w:rPr>
          <w:rFonts w:ascii="Times New Roman" w:hAnsi="Times New Roman"/>
          <w:sz w:val="28"/>
          <w:szCs w:val="28"/>
          <w:lang w:val="uz-Cyrl-UZ"/>
        </w:rPr>
      </w:pPr>
      <w:r w:rsidRPr="00A979C7">
        <w:rPr>
          <w:rFonts w:ascii="Times New Roman" w:hAnsi="Times New Roman"/>
          <w:sz w:val="28"/>
          <w:szCs w:val="28"/>
          <w:lang w:val="uz-Cyrl-UZ"/>
        </w:rPr>
        <w:t>Texnik arxitekturaning asosiy maqsadi, texnik komponentalarning (hisoblash vositalari, dasturlar ta’minoti va telekommunikatsion qurilmalarining) aloqalarini modellashtirishdan iboratdir, ya’ni ularning geografik joylashishini va bir-birini qo’llashini, “biznes tizim”ni amalga oshirishini, yoki vazirlik axborot arxitektura-sining boshqa qismlarini joriy etishdan iborat deb tushunish mumkin.</w:t>
      </w:r>
    </w:p>
    <w:p w:rsidR="00A979C7" w:rsidRPr="00A979C7" w:rsidRDefault="00A979C7" w:rsidP="00E06057">
      <w:pPr>
        <w:spacing w:after="0" w:line="360" w:lineRule="auto"/>
        <w:ind w:firstLine="708"/>
        <w:jc w:val="both"/>
        <w:rPr>
          <w:rFonts w:ascii="Times New Roman" w:hAnsi="Times New Roman"/>
          <w:sz w:val="28"/>
          <w:szCs w:val="28"/>
          <w:lang w:val="uz-Cyrl-UZ"/>
        </w:rPr>
      </w:pPr>
      <w:r w:rsidRPr="00A979C7">
        <w:rPr>
          <w:rFonts w:ascii="Times New Roman" w:hAnsi="Times New Roman"/>
          <w:sz w:val="28"/>
          <w:szCs w:val="28"/>
          <w:lang w:val="uz-Cyrl-UZ"/>
        </w:rPr>
        <w:t>Yaratilayotgan texnik arxitektura milliy g’aznachilik axborot tizimining yuqorida aytib o’tilgan o’zaro bog’lanishlarini maqbul holda yaratishga imkon berishi kerak.</w:t>
      </w:r>
    </w:p>
    <w:p w:rsidR="00A979C7" w:rsidRPr="00A979C7" w:rsidRDefault="00A979C7" w:rsidP="00E06057">
      <w:pPr>
        <w:spacing w:after="0" w:line="360" w:lineRule="auto"/>
        <w:ind w:firstLine="708"/>
        <w:jc w:val="both"/>
        <w:rPr>
          <w:rFonts w:ascii="Times New Roman" w:hAnsi="Times New Roman"/>
          <w:sz w:val="28"/>
          <w:szCs w:val="28"/>
          <w:lang w:val="uz-Cyrl-UZ"/>
        </w:rPr>
      </w:pPr>
      <w:r w:rsidRPr="00A979C7">
        <w:rPr>
          <w:rFonts w:ascii="Times New Roman" w:hAnsi="Times New Roman"/>
          <w:sz w:val="28"/>
          <w:szCs w:val="28"/>
          <w:lang w:val="uz-Cyrl-UZ"/>
        </w:rPr>
        <w:t xml:space="preserve">Tizimning texnik arxitekturasi axborot arxitekturasi elementlarining muayyan ishlashini ta’minlab berishi kerak. Texnik arxitekturaning maqsadi, milliy g’aznachilik axborot tizimini yaratishda uning asosini tashkil qiluvchi texnologiyalarga yagona yondashuvni ishlab chiqish va uning ishlash jarayonini muntazam ta’minlab turuvchi texnik va texnologik resurslarning fizik jihatdan tarqatilishini ta’minlashdan iborat bo’ladi. </w:t>
      </w:r>
    </w:p>
    <w:p w:rsidR="00A979C7" w:rsidRPr="00A979C7" w:rsidRDefault="00A979C7" w:rsidP="00E06057">
      <w:pPr>
        <w:spacing w:after="0" w:line="360" w:lineRule="auto"/>
        <w:ind w:firstLine="708"/>
        <w:jc w:val="both"/>
        <w:rPr>
          <w:rFonts w:ascii="Times New Roman" w:hAnsi="Times New Roman"/>
          <w:sz w:val="28"/>
          <w:szCs w:val="28"/>
          <w:lang w:val="uz-Cyrl-UZ"/>
        </w:rPr>
      </w:pPr>
      <w:r w:rsidRPr="00A979C7">
        <w:rPr>
          <w:rFonts w:ascii="Times New Roman" w:hAnsi="Times New Roman"/>
          <w:sz w:val="28"/>
          <w:szCs w:val="28"/>
          <w:lang w:val="uz-Cyrl-UZ"/>
        </w:rPr>
        <w:lastRenderedPageBreak/>
        <w:t>Texnik arxitekturani yaratishning asosiy tamoyillari quyidagilardan iborat bo’lishi kerak:</w:t>
      </w:r>
    </w:p>
    <w:p w:rsidR="00A979C7" w:rsidRPr="007F703F" w:rsidRDefault="00A979C7" w:rsidP="00C44575">
      <w:pPr>
        <w:pStyle w:val="a9"/>
        <w:numPr>
          <w:ilvl w:val="1"/>
          <w:numId w:val="34"/>
        </w:numPr>
        <w:tabs>
          <w:tab w:val="left" w:pos="567"/>
          <w:tab w:val="left" w:pos="993"/>
        </w:tabs>
        <w:spacing w:after="0" w:line="360" w:lineRule="auto"/>
        <w:ind w:left="0" w:firstLine="567"/>
        <w:jc w:val="both"/>
        <w:rPr>
          <w:rFonts w:ascii="Times New Roman" w:hAnsi="Times New Roman"/>
          <w:sz w:val="28"/>
          <w:szCs w:val="28"/>
          <w:lang w:val="uz-Cyrl-UZ"/>
        </w:rPr>
      </w:pPr>
      <w:r w:rsidRPr="007F703F">
        <w:rPr>
          <w:rFonts w:ascii="Times New Roman" w:hAnsi="Times New Roman"/>
          <w:sz w:val="28"/>
          <w:szCs w:val="28"/>
          <w:lang w:val="uz-Cyrl-UZ"/>
        </w:rPr>
        <w:t>mavjud standartlarga asoslanish;</w:t>
      </w:r>
    </w:p>
    <w:p w:rsidR="00A979C7" w:rsidRPr="007F703F" w:rsidRDefault="00A979C7" w:rsidP="00C44575">
      <w:pPr>
        <w:pStyle w:val="a9"/>
        <w:numPr>
          <w:ilvl w:val="1"/>
          <w:numId w:val="34"/>
        </w:numPr>
        <w:tabs>
          <w:tab w:val="left" w:pos="567"/>
          <w:tab w:val="left" w:pos="993"/>
        </w:tabs>
        <w:spacing w:after="0" w:line="360" w:lineRule="auto"/>
        <w:ind w:left="0" w:firstLine="567"/>
        <w:jc w:val="both"/>
        <w:rPr>
          <w:rFonts w:ascii="Times New Roman" w:hAnsi="Times New Roman"/>
          <w:sz w:val="28"/>
          <w:szCs w:val="28"/>
          <w:lang w:val="uz-Cyrl-UZ"/>
        </w:rPr>
      </w:pPr>
      <w:r w:rsidRPr="007F703F">
        <w:rPr>
          <w:rFonts w:ascii="Times New Roman" w:hAnsi="Times New Roman"/>
          <w:sz w:val="28"/>
          <w:szCs w:val="28"/>
          <w:lang w:val="uz-Cyrl-UZ"/>
        </w:rPr>
        <w:t>texnik arxitektura va uning elementlariga umumtarmoq (Moliya vazirligi va g’aznachilik miqyosidagi) standartlarni joriy qilish;</w:t>
      </w:r>
    </w:p>
    <w:p w:rsidR="00A979C7" w:rsidRPr="007F703F" w:rsidRDefault="00A979C7" w:rsidP="00C44575">
      <w:pPr>
        <w:pStyle w:val="a9"/>
        <w:numPr>
          <w:ilvl w:val="1"/>
          <w:numId w:val="34"/>
        </w:numPr>
        <w:tabs>
          <w:tab w:val="left" w:pos="567"/>
          <w:tab w:val="left" w:pos="993"/>
        </w:tabs>
        <w:spacing w:after="0" w:line="360" w:lineRule="auto"/>
        <w:ind w:left="0" w:firstLine="567"/>
        <w:jc w:val="both"/>
        <w:rPr>
          <w:rFonts w:ascii="Times New Roman" w:hAnsi="Times New Roman"/>
          <w:sz w:val="28"/>
          <w:szCs w:val="28"/>
          <w:lang w:val="uz-Cyrl-UZ"/>
        </w:rPr>
      </w:pPr>
      <w:r w:rsidRPr="007F703F">
        <w:rPr>
          <w:rFonts w:ascii="Times New Roman" w:hAnsi="Times New Roman"/>
          <w:sz w:val="28"/>
          <w:szCs w:val="28"/>
          <w:lang w:val="uz-Cyrl-UZ"/>
        </w:rPr>
        <w:t>axbortlarni taqsimlangan holda qayta ishlash va ularni saqlashni qo’llab-quvvatlash;</w:t>
      </w:r>
    </w:p>
    <w:p w:rsidR="00A979C7" w:rsidRPr="007F703F" w:rsidRDefault="00A979C7" w:rsidP="00C44575">
      <w:pPr>
        <w:pStyle w:val="a9"/>
        <w:numPr>
          <w:ilvl w:val="1"/>
          <w:numId w:val="34"/>
        </w:numPr>
        <w:tabs>
          <w:tab w:val="left" w:pos="567"/>
          <w:tab w:val="left" w:pos="993"/>
        </w:tabs>
        <w:spacing w:after="0" w:line="360" w:lineRule="auto"/>
        <w:ind w:left="0" w:firstLine="567"/>
        <w:jc w:val="both"/>
        <w:rPr>
          <w:rFonts w:ascii="Times New Roman" w:hAnsi="Times New Roman"/>
          <w:sz w:val="28"/>
          <w:szCs w:val="28"/>
          <w:lang w:val="uz-Cyrl-UZ"/>
        </w:rPr>
      </w:pPr>
      <w:r w:rsidRPr="007F703F">
        <w:rPr>
          <w:rFonts w:ascii="Times New Roman" w:hAnsi="Times New Roman"/>
          <w:sz w:val="28"/>
          <w:szCs w:val="28"/>
          <w:lang w:val="uz-Cyrl-UZ"/>
        </w:rPr>
        <w:t>uzoq masofada joylashgan foydalanuvchilarning hisoblash resurslariga (serverlar, arxivlar va hokazolarga) kirishini qo’llab-quvvatlash;</w:t>
      </w:r>
    </w:p>
    <w:p w:rsidR="00A979C7" w:rsidRPr="007F703F" w:rsidRDefault="00A979C7" w:rsidP="00C44575">
      <w:pPr>
        <w:pStyle w:val="a9"/>
        <w:numPr>
          <w:ilvl w:val="1"/>
          <w:numId w:val="34"/>
        </w:numPr>
        <w:tabs>
          <w:tab w:val="left" w:pos="567"/>
          <w:tab w:val="left" w:pos="993"/>
        </w:tabs>
        <w:spacing w:after="0" w:line="360" w:lineRule="auto"/>
        <w:ind w:left="0" w:firstLine="567"/>
        <w:jc w:val="both"/>
        <w:rPr>
          <w:rFonts w:ascii="Times New Roman" w:hAnsi="Times New Roman"/>
          <w:sz w:val="28"/>
          <w:szCs w:val="28"/>
          <w:lang w:val="uz-Cyrl-UZ"/>
        </w:rPr>
      </w:pPr>
      <w:r w:rsidRPr="007F703F">
        <w:rPr>
          <w:rFonts w:ascii="Times New Roman" w:hAnsi="Times New Roman"/>
          <w:sz w:val="28"/>
          <w:szCs w:val="28"/>
          <w:lang w:val="uz-Cyrl-UZ"/>
        </w:rPr>
        <w:t xml:space="preserve">tashqi muhitning o’zgarishlariga tez moslashuvchanligini ta’minlash; </w:t>
      </w:r>
    </w:p>
    <w:p w:rsidR="00A979C7" w:rsidRPr="007F703F" w:rsidRDefault="00A979C7" w:rsidP="00C44575">
      <w:pPr>
        <w:pStyle w:val="a9"/>
        <w:numPr>
          <w:ilvl w:val="1"/>
          <w:numId w:val="34"/>
        </w:numPr>
        <w:tabs>
          <w:tab w:val="left" w:pos="567"/>
          <w:tab w:val="left" w:pos="993"/>
        </w:tabs>
        <w:spacing w:after="0" w:line="360" w:lineRule="auto"/>
        <w:ind w:left="0" w:firstLine="567"/>
        <w:jc w:val="both"/>
        <w:rPr>
          <w:rFonts w:ascii="Times New Roman" w:hAnsi="Times New Roman"/>
          <w:sz w:val="28"/>
          <w:szCs w:val="28"/>
          <w:lang w:val="uz-Cyrl-UZ"/>
        </w:rPr>
      </w:pPr>
      <w:r w:rsidRPr="007F703F">
        <w:rPr>
          <w:rFonts w:ascii="Times New Roman" w:hAnsi="Times New Roman"/>
          <w:sz w:val="28"/>
          <w:szCs w:val="28"/>
          <w:lang w:val="uz-Cyrl-UZ"/>
        </w:rPr>
        <w:t>axborot resurslarini markazlashgan holda boshqarish;</w:t>
      </w:r>
    </w:p>
    <w:p w:rsidR="00A979C7" w:rsidRPr="007F703F" w:rsidRDefault="00A979C7" w:rsidP="00C44575">
      <w:pPr>
        <w:pStyle w:val="a9"/>
        <w:numPr>
          <w:ilvl w:val="1"/>
          <w:numId w:val="34"/>
        </w:numPr>
        <w:tabs>
          <w:tab w:val="left" w:pos="567"/>
          <w:tab w:val="left" w:pos="993"/>
        </w:tabs>
        <w:spacing w:after="0" w:line="360" w:lineRule="auto"/>
        <w:ind w:left="0" w:firstLine="567"/>
        <w:jc w:val="both"/>
        <w:rPr>
          <w:rFonts w:ascii="Times New Roman" w:hAnsi="Times New Roman"/>
          <w:sz w:val="28"/>
          <w:szCs w:val="28"/>
          <w:lang w:val="uz-Cyrl-UZ"/>
        </w:rPr>
      </w:pPr>
      <w:r w:rsidRPr="007F703F">
        <w:rPr>
          <w:rFonts w:ascii="Times New Roman" w:hAnsi="Times New Roman"/>
          <w:sz w:val="28"/>
          <w:szCs w:val="28"/>
          <w:lang w:val="uz-Cyrl-UZ"/>
        </w:rPr>
        <w:t>texnik arxitektura  komponentlarining samarali ishlashini hisobga olish.</w:t>
      </w:r>
    </w:p>
    <w:p w:rsidR="00A979C7" w:rsidRPr="00A979C7" w:rsidRDefault="00A979C7" w:rsidP="007F703F">
      <w:pPr>
        <w:spacing w:after="0" w:line="360" w:lineRule="auto"/>
        <w:ind w:firstLine="567"/>
        <w:jc w:val="both"/>
        <w:rPr>
          <w:rFonts w:ascii="Times New Roman" w:hAnsi="Times New Roman"/>
          <w:sz w:val="28"/>
          <w:szCs w:val="28"/>
          <w:lang w:val="uz-Cyrl-UZ"/>
        </w:rPr>
      </w:pPr>
      <w:r w:rsidRPr="00A979C7">
        <w:rPr>
          <w:rFonts w:ascii="Times New Roman" w:hAnsi="Times New Roman"/>
          <w:sz w:val="28"/>
          <w:szCs w:val="28"/>
          <w:lang w:val="uz-Cyrl-UZ"/>
        </w:rPr>
        <w:t>G’aznachilik axborot tizimining Bosh va Zahira Hisoblash Markazlari. Bosh va Zahira Hisoblash Markazlarining ish faoliyatlarini tashkillashtirish. Viloyat va tuman g’aznachilik bo’limlarining ish faoliyatlarini texnik jihatdan ta’minlash.</w:t>
      </w:r>
    </w:p>
    <w:p w:rsidR="00A979C7" w:rsidRPr="00A979C7" w:rsidRDefault="00A979C7" w:rsidP="007F703F">
      <w:pPr>
        <w:spacing w:after="0" w:line="360" w:lineRule="auto"/>
        <w:ind w:firstLine="567"/>
        <w:jc w:val="both"/>
        <w:rPr>
          <w:rFonts w:ascii="Times New Roman" w:hAnsi="Times New Roman"/>
          <w:sz w:val="28"/>
          <w:szCs w:val="28"/>
          <w:lang w:val="uz-Cyrl-UZ"/>
        </w:rPr>
      </w:pPr>
      <w:r w:rsidRPr="00A979C7">
        <w:rPr>
          <w:rFonts w:ascii="Times New Roman" w:hAnsi="Times New Roman"/>
          <w:sz w:val="28"/>
          <w:szCs w:val="28"/>
          <w:lang w:val="uz-Cyrl-UZ"/>
        </w:rPr>
        <w:t>3-rasmda G’aznachilik axborot tizimi (G’AT)ning texnik infratuzilmasining tarkibiy elementlari keltirilgan.</w:t>
      </w:r>
    </w:p>
    <w:p w:rsidR="00A979C7" w:rsidRDefault="00A979C7" w:rsidP="00927EB5">
      <w:pPr>
        <w:spacing w:after="0" w:line="360" w:lineRule="auto"/>
        <w:jc w:val="both"/>
        <w:rPr>
          <w:rFonts w:ascii="Times New Roman" w:hAnsi="Times New Roman"/>
          <w:sz w:val="28"/>
          <w:szCs w:val="28"/>
          <w:lang w:val="en-US"/>
        </w:rPr>
      </w:pPr>
      <w:r>
        <w:rPr>
          <w:rFonts w:ascii="Times New Roman" w:hAnsi="Times New Roman"/>
          <w:noProof/>
          <w:sz w:val="28"/>
          <w:szCs w:val="28"/>
        </w:rPr>
        <w:drawing>
          <wp:inline distT="0" distB="0" distL="0" distR="0" wp14:anchorId="20026D1C" wp14:editId="1820888A">
            <wp:extent cx="5862754" cy="3785190"/>
            <wp:effectExtent l="0" t="0" r="5080" b="635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3364" cy="3792040"/>
                    </a:xfrm>
                    <a:prstGeom prst="rect">
                      <a:avLst/>
                    </a:prstGeom>
                    <a:noFill/>
                  </pic:spPr>
                </pic:pic>
              </a:graphicData>
            </a:graphic>
          </wp:inline>
        </w:drawing>
      </w:r>
    </w:p>
    <w:p w:rsidR="00A979C7" w:rsidRPr="007F703F" w:rsidRDefault="00C071BF" w:rsidP="00A979C7">
      <w:pPr>
        <w:pStyle w:val="11"/>
        <w:spacing w:before="0" w:after="0"/>
        <w:ind w:firstLine="360"/>
        <w:jc w:val="both"/>
        <w:rPr>
          <w:sz w:val="28"/>
          <w:szCs w:val="28"/>
          <w:lang w:val="uz-Cyrl-UZ"/>
        </w:rPr>
      </w:pPr>
      <w:r>
        <w:rPr>
          <w:b/>
          <w:sz w:val="28"/>
          <w:szCs w:val="28"/>
          <w:lang w:val="uz-Cyrl-UZ"/>
        </w:rPr>
        <w:lastRenderedPageBreak/>
        <w:t>3-</w:t>
      </w:r>
      <w:r>
        <w:rPr>
          <w:b/>
          <w:sz w:val="28"/>
          <w:szCs w:val="28"/>
          <w:lang w:val="en-US"/>
        </w:rPr>
        <w:t>r</w:t>
      </w:r>
      <w:r w:rsidR="00A979C7" w:rsidRPr="00C071BF">
        <w:rPr>
          <w:b/>
          <w:sz w:val="28"/>
          <w:szCs w:val="28"/>
          <w:lang w:val="uz-Cyrl-UZ"/>
        </w:rPr>
        <w:t>asm.</w:t>
      </w:r>
      <w:r w:rsidR="00A979C7" w:rsidRPr="007F703F">
        <w:rPr>
          <w:sz w:val="28"/>
          <w:szCs w:val="28"/>
          <w:lang w:val="uz-Cyrl-UZ"/>
        </w:rPr>
        <w:t xml:space="preserve"> </w:t>
      </w:r>
      <w:r w:rsidR="00A979C7" w:rsidRPr="007F703F">
        <w:rPr>
          <w:b/>
          <w:sz w:val="28"/>
          <w:szCs w:val="28"/>
          <w:lang w:val="uz-Cyrl-UZ"/>
        </w:rPr>
        <w:t>G’AT texnik infratuzilmasining tarkibiy elementlari</w:t>
      </w:r>
    </w:p>
    <w:p w:rsidR="00A979C7" w:rsidRPr="002904FD" w:rsidRDefault="00A979C7" w:rsidP="00A979C7">
      <w:pPr>
        <w:rPr>
          <w:lang w:val="uz-Cyrl-UZ"/>
        </w:rPr>
      </w:pPr>
    </w:p>
    <w:p w:rsidR="00A979C7" w:rsidRDefault="00341425" w:rsidP="000F4A0B">
      <w:pPr>
        <w:spacing w:after="0" w:line="360" w:lineRule="auto"/>
        <w:jc w:val="center"/>
        <w:rPr>
          <w:rFonts w:ascii="Times New Roman" w:hAnsi="Times New Roman"/>
          <w:b/>
          <w:sz w:val="28"/>
          <w:szCs w:val="28"/>
          <w:lang w:val="en-US"/>
        </w:rPr>
      </w:pPr>
      <w:r w:rsidRPr="00341425">
        <w:rPr>
          <w:rFonts w:ascii="Times New Roman" w:hAnsi="Times New Roman"/>
          <w:b/>
          <w:sz w:val="28"/>
          <w:szCs w:val="28"/>
          <w:lang w:val="en-US"/>
        </w:rPr>
        <w:t>5.2. G’aznachilik axborot tizimining texnik ta’minoti. G’aznachilik axborot tizimini yaratishda texnik vositalarni tanlashning asosiy mezonlari</w:t>
      </w:r>
    </w:p>
    <w:p w:rsidR="000F4A0B" w:rsidRPr="00341425" w:rsidRDefault="000F4A0B" w:rsidP="000F4A0B">
      <w:pPr>
        <w:spacing w:after="0" w:line="360" w:lineRule="auto"/>
        <w:jc w:val="center"/>
        <w:rPr>
          <w:rFonts w:ascii="Times New Roman" w:hAnsi="Times New Roman"/>
          <w:b/>
          <w:sz w:val="28"/>
          <w:szCs w:val="28"/>
          <w:lang w:val="en-US"/>
        </w:rPr>
      </w:pPr>
    </w:p>
    <w:p w:rsidR="00341425" w:rsidRPr="00341425" w:rsidRDefault="00341425" w:rsidP="00341425">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tizimining texnik ta’minoti deganda shu tizimning ishlashini ta’minlab beruvchi texnik vositalar majmuasiga aytiladi va uning tarkibiga axborotlarni to’plash, qayd etish, uzatish, qayta ishlash, aks ettirish, ko’paytirish vositalari, orgtexnika vositalari va boshqa hisoblash-texnik vositalar kiradi. Texnik vositalar majmuasi tarkibida esa serverlar va kompyuterlar markaziy o’rinni egallaydi. Texnik ta’minotning tuzilmaviy elementlari tarkibiga uslubiy va yo’riqnoma materiallari, texnik hujjatlar va xizmat ko’rsatuvchi xodimlar kiradi.</w:t>
      </w:r>
    </w:p>
    <w:p w:rsidR="00341425" w:rsidRPr="00341425" w:rsidRDefault="00341425" w:rsidP="00341425">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tizimining oldiga qo’yilgan masalalarning turliligi va murakkabliligi bu tizimda zamonaviy hisoblash vositalarini oqilona tashkiliy tuzilma va hududlar bo’yicha maqbul joylashtirish asosida qo’llashni talab qiladi.</w:t>
      </w:r>
    </w:p>
    <w:p w:rsidR="00341425" w:rsidRPr="00341425" w:rsidRDefault="00341425" w:rsidP="00341425">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 yaratishda hozirgi paytda Moliya vazirligi tizimida qo’llanilib kelinayotgan texnik vositalar va platformalarga (serverlar, kompyuterlar, tarmoq printerlari, tarmoq tizimi vositalari va boshqalarga) mos keladigan vositalarni qo’llash zarur bo’ladi. Qo’shimcha sotib olinayotgan texnik vositalar hozirda tizimda ishlatilib kelinayotgan texnik vositalar bilan mos tushishi, bir-biriga to’g’ri kelishi kerak bo’ladi.</w:t>
      </w:r>
    </w:p>
    <w:p w:rsidR="00341425" w:rsidRPr="00341425" w:rsidRDefault="00341425" w:rsidP="00341425">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tiziminining turli bosqichlaridagi texnik vositalar xususiy tarmoqlarga va ular o’z navbatida umumiy global tarmoqqa birlashishlari kerak bo’ladi.</w:t>
      </w:r>
    </w:p>
    <w:p w:rsidR="00341425" w:rsidRPr="00341425" w:rsidRDefault="00341425" w:rsidP="00341425">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 yaratishda texnik vositalarni tanlashning asosiy mezonlari bo’lib quyidagilar hisoblanadi:</w:t>
      </w:r>
    </w:p>
    <w:p w:rsidR="00341425" w:rsidRPr="00341425" w:rsidRDefault="00341425" w:rsidP="00C44575">
      <w:pPr>
        <w:pStyle w:val="a9"/>
        <w:numPr>
          <w:ilvl w:val="1"/>
          <w:numId w:val="35"/>
        </w:numPr>
        <w:tabs>
          <w:tab w:val="left" w:pos="993"/>
        </w:tabs>
        <w:spacing w:after="0" w:line="360" w:lineRule="auto"/>
        <w:ind w:left="0" w:firstLine="567"/>
        <w:jc w:val="both"/>
        <w:rPr>
          <w:rFonts w:ascii="Times New Roman" w:hAnsi="Times New Roman"/>
          <w:sz w:val="28"/>
          <w:szCs w:val="28"/>
          <w:lang w:val="uz-Cyrl-UZ"/>
        </w:rPr>
      </w:pPr>
      <w:r w:rsidRPr="00341425">
        <w:rPr>
          <w:rFonts w:ascii="Times New Roman" w:hAnsi="Times New Roman"/>
          <w:sz w:val="28"/>
          <w:szCs w:val="28"/>
          <w:lang w:val="uz-Cyrl-UZ"/>
        </w:rPr>
        <w:t xml:space="preserve">g’aznachilik axborot tizimida </w:t>
      </w:r>
      <w:r w:rsidRPr="00341425">
        <w:rPr>
          <w:rFonts w:ascii="Times New Roman" w:hAnsi="Times New Roman"/>
          <w:sz w:val="28"/>
          <w:szCs w:val="28"/>
          <w:lang w:val="en-US"/>
        </w:rPr>
        <w:t>y</w:t>
      </w:r>
      <w:r w:rsidRPr="00341425">
        <w:rPr>
          <w:rFonts w:ascii="Times New Roman" w:hAnsi="Times New Roman"/>
          <w:sz w:val="28"/>
          <w:szCs w:val="28"/>
          <w:lang w:val="uz-Cyrl-UZ"/>
        </w:rPr>
        <w:t>echilayotgan asosiy funktsional masalalarning tavsifnomalari;</w:t>
      </w:r>
    </w:p>
    <w:p w:rsidR="00341425" w:rsidRPr="00341425" w:rsidRDefault="00341425" w:rsidP="00C44575">
      <w:pPr>
        <w:pStyle w:val="a9"/>
        <w:numPr>
          <w:ilvl w:val="1"/>
          <w:numId w:val="35"/>
        </w:numPr>
        <w:tabs>
          <w:tab w:val="left" w:pos="993"/>
        </w:tabs>
        <w:spacing w:after="0" w:line="360" w:lineRule="auto"/>
        <w:ind w:left="0" w:firstLine="567"/>
        <w:jc w:val="both"/>
        <w:rPr>
          <w:rFonts w:ascii="Times New Roman" w:hAnsi="Times New Roman"/>
          <w:sz w:val="28"/>
          <w:szCs w:val="28"/>
          <w:lang w:val="uz-Cyrl-UZ"/>
        </w:rPr>
      </w:pPr>
      <w:r w:rsidRPr="00341425">
        <w:rPr>
          <w:rFonts w:ascii="Times New Roman" w:hAnsi="Times New Roman"/>
          <w:sz w:val="28"/>
          <w:szCs w:val="28"/>
          <w:lang w:val="uz-Cyrl-UZ"/>
        </w:rPr>
        <w:t>g’aznachilik funktsional masalalarini yechish uchun zarur bo’ladigan dasturiy ta’minotning tavsifnomalari;</w:t>
      </w:r>
    </w:p>
    <w:p w:rsidR="00341425" w:rsidRPr="00341425" w:rsidRDefault="00341425" w:rsidP="00C44575">
      <w:pPr>
        <w:pStyle w:val="a9"/>
        <w:numPr>
          <w:ilvl w:val="1"/>
          <w:numId w:val="35"/>
        </w:numPr>
        <w:tabs>
          <w:tab w:val="left" w:pos="993"/>
        </w:tabs>
        <w:spacing w:after="0" w:line="360" w:lineRule="auto"/>
        <w:ind w:left="0" w:firstLine="567"/>
        <w:jc w:val="both"/>
        <w:rPr>
          <w:rFonts w:ascii="Times New Roman" w:hAnsi="Times New Roman"/>
          <w:sz w:val="28"/>
          <w:szCs w:val="28"/>
          <w:lang w:val="uz-Cyrl-UZ"/>
        </w:rPr>
      </w:pPr>
      <w:r w:rsidRPr="00341425">
        <w:rPr>
          <w:rFonts w:ascii="Times New Roman" w:hAnsi="Times New Roman"/>
          <w:sz w:val="28"/>
          <w:szCs w:val="28"/>
          <w:lang w:val="uz-Cyrl-UZ"/>
        </w:rPr>
        <w:lastRenderedPageBreak/>
        <w:t>markazlashgan shaklda tashkillashtirilayotgan g’aznachilik axborot tizimining tavsifnomalari;</w:t>
      </w:r>
    </w:p>
    <w:p w:rsidR="00341425" w:rsidRPr="00341425" w:rsidRDefault="00341425" w:rsidP="00C44575">
      <w:pPr>
        <w:pStyle w:val="a9"/>
        <w:numPr>
          <w:ilvl w:val="1"/>
          <w:numId w:val="35"/>
        </w:numPr>
        <w:tabs>
          <w:tab w:val="left" w:pos="993"/>
        </w:tabs>
        <w:spacing w:after="0" w:line="360" w:lineRule="auto"/>
        <w:ind w:left="0" w:firstLine="567"/>
        <w:jc w:val="both"/>
        <w:rPr>
          <w:rFonts w:ascii="Times New Roman" w:hAnsi="Times New Roman"/>
          <w:sz w:val="28"/>
          <w:szCs w:val="28"/>
          <w:lang w:val="uz-Cyrl-UZ"/>
        </w:rPr>
      </w:pPr>
      <w:r w:rsidRPr="00341425">
        <w:rPr>
          <w:rFonts w:ascii="Times New Roman" w:hAnsi="Times New Roman"/>
          <w:sz w:val="28"/>
          <w:szCs w:val="28"/>
          <w:lang w:val="uz-Cyrl-UZ"/>
        </w:rPr>
        <w:t>hisoblash texnikasi va telekommunikatsion vositalarning asosiy texnik tavsifnomalari, ya’ni kompyuterlarning ish unumdorligi (mikroprotsessor turi, tezkor xotira miqdori, ma’lumotlarni qayta ishlash tezligi), ishlash jarayonidagi ishonchliligi, ayrim texnologik operatsiyalarni bajarish jarayonida ularning bir-biriga to’g’ri kelishliligi darajasi, turli xildagi va toifadagi asbob-uskunalarning bir-biriga mos kelishliligi, xizmat ko’rsatuvchi xodimlarning soni va turi, asbob-uskunalarning narxi va hokazolar.</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 xml:space="preserve">G’aznachilik axborot tizimi texnik vositalari majmuasi shu tizimda echiladigan barcha masalalarning texnologik jarayonlari va operatsiyalari talablarini qo’llab-quvvatlashi va ta’minlashga yordam berishi kerak bo’ladi, ya’ni byudjet faoliyati bo’yicha turli hududlardan birlamchi ma’lumotlarni markaziy g’aznachilikdagi markaziy ma’lumotlar bazasiga kiritishni, ularning aloqa kanallari orqali uzatilishini, qayta ishlanishini, saqlanishini va turli hududlardan kelayotgan so’rovlarga uzluksiz ravishda on-line rejimida javob berishni ta’minlab berishi kerak bo’ladi. Bundan tashqari, axborotlarni jamlash, qayta ishlash va barcha kerakli ma’lumotlarni quyi va yuqori g’aznachilik tashkilotlariga shakllantirilgan holda uzatilishini ta’minlab berishi ham zarur bo’ladi. </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Axborot tizimi doirasida turli xil bosqichdagi foydalanuvchilarni bir tizimga birlashtiruvchi va butun tizim bo’yicha amaliy dasturlar ta’minotining ishlashini ta’minlab beruvchi aloqa uskunalari ikki tarkibiy qismga bo’linadi: tarmoq va hisoblash  vositalari.</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Tarmoq vositalari tarkibiga tarmoq vositalari va xususiy hisoblash tarmog’i bayonlari, telekommunikatsion vositalar (quyi tizimlar ma’lumotlarini uzatish uchun texnik vositalari) kiradi.</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 xml:space="preserve">Hisoblash vositalari tarkibiga apparatlar va operatsion dasturiy ta’minotlar va boshqa servis turlari kiradi. Servis turlari va miqdori turli tizimlar uchun axborot tizimlarining murakkabligiga qarab turlicha bo’lishi mumkin. </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lastRenderedPageBreak/>
        <w:t>Yaratilayotgan g’aznachilik axborot tizimining samaradorligini ta’minlash, texnik vositalarni oqilona tanlash asosida amalga oshirilib, u moliya tizimi xodimlarining ish unumdorligining ortishi, aniq, ishonchli, to’liq va tez axborotlarni boshqarish masalalarini echishda maqbullashtirishning iqtisodiy-matematik modellari yordamida tadbiq qilish orqali ta’minlanadi.</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tiziminining texnik infratuzilmasining samaradorligini quyidagi "indikator"lar belgilab beradi:</w:t>
      </w:r>
    </w:p>
    <w:p w:rsidR="00341425" w:rsidRPr="008A6904" w:rsidRDefault="00341425" w:rsidP="00C44575">
      <w:pPr>
        <w:pStyle w:val="a9"/>
        <w:numPr>
          <w:ilvl w:val="1"/>
          <w:numId w:val="36"/>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ishonchlilik;</w:t>
      </w:r>
    </w:p>
    <w:p w:rsidR="00341425" w:rsidRPr="008A6904" w:rsidRDefault="00341425" w:rsidP="00C44575">
      <w:pPr>
        <w:pStyle w:val="a9"/>
        <w:numPr>
          <w:ilvl w:val="1"/>
          <w:numId w:val="36"/>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unumdorlik;</w:t>
      </w:r>
    </w:p>
    <w:p w:rsidR="00341425" w:rsidRPr="008A6904" w:rsidRDefault="00341425" w:rsidP="00C44575">
      <w:pPr>
        <w:pStyle w:val="a9"/>
        <w:numPr>
          <w:ilvl w:val="1"/>
          <w:numId w:val="36"/>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ko’lamlilik;</w:t>
      </w:r>
    </w:p>
    <w:p w:rsidR="00341425" w:rsidRPr="008A6904" w:rsidRDefault="00341425" w:rsidP="00C44575">
      <w:pPr>
        <w:pStyle w:val="a9"/>
        <w:numPr>
          <w:ilvl w:val="1"/>
          <w:numId w:val="36"/>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o’zaro mos keluvchanlik;</w:t>
      </w:r>
    </w:p>
    <w:p w:rsidR="00341425" w:rsidRPr="008A6904" w:rsidRDefault="00341425" w:rsidP="00C44575">
      <w:pPr>
        <w:pStyle w:val="a9"/>
        <w:numPr>
          <w:ilvl w:val="1"/>
          <w:numId w:val="36"/>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moslashuvchanlik ;</w:t>
      </w:r>
    </w:p>
    <w:p w:rsidR="00341425" w:rsidRPr="008A6904" w:rsidRDefault="00341425" w:rsidP="00C44575">
      <w:pPr>
        <w:pStyle w:val="a9"/>
        <w:numPr>
          <w:ilvl w:val="1"/>
          <w:numId w:val="36"/>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boshqaruvchanlik.</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 ish faoliyatining samaradorligini baholash quyidagi mezonlar orqali hisoblaniladi:</w:t>
      </w:r>
    </w:p>
    <w:p w:rsidR="008A6904" w:rsidRPr="008A6904" w:rsidRDefault="00341425" w:rsidP="00C44575">
      <w:pPr>
        <w:pStyle w:val="a9"/>
        <w:numPr>
          <w:ilvl w:val="0"/>
          <w:numId w:val="37"/>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texnik yoki telekommunikatsion infratuzilmaning bironta yoki bir nechta komponentalari (qismlari) biron-bir sabab bilan ishdan chiqqanda yoki ishlamay qolganda ham tizimning boshqa komponentalari (qismlari) o’z ish qobiliy</w:t>
      </w:r>
      <w:r w:rsidR="008A6904">
        <w:rPr>
          <w:rFonts w:ascii="Times New Roman" w:hAnsi="Times New Roman"/>
          <w:sz w:val="28"/>
          <w:szCs w:val="28"/>
          <w:lang w:val="uz-Cyrl-UZ"/>
        </w:rPr>
        <w:t>atini saqlab qolish xususiyati;</w:t>
      </w:r>
      <w:r w:rsidR="008A6904" w:rsidRPr="008A6904">
        <w:rPr>
          <w:rFonts w:ascii="Times New Roman" w:hAnsi="Times New Roman"/>
          <w:sz w:val="28"/>
          <w:szCs w:val="28"/>
          <w:lang w:val="uz-Cyrl-UZ"/>
        </w:rPr>
        <w:t xml:space="preserve">  </w:t>
      </w:r>
    </w:p>
    <w:p w:rsidR="00341425" w:rsidRPr="008A6904" w:rsidRDefault="008A6904" w:rsidP="00C44575">
      <w:pPr>
        <w:pStyle w:val="a9"/>
        <w:numPr>
          <w:ilvl w:val="0"/>
          <w:numId w:val="37"/>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t</w:t>
      </w:r>
      <w:r w:rsidR="00341425" w:rsidRPr="008A6904">
        <w:rPr>
          <w:rFonts w:ascii="Times New Roman" w:hAnsi="Times New Roman"/>
          <w:sz w:val="28"/>
          <w:szCs w:val="28"/>
          <w:lang w:val="uz-Cyrl-UZ"/>
        </w:rPr>
        <w:t xml:space="preserve">izim qismlarining buzilishi yoki ishlamay qolishidan avvalgi, undagi amaliy dasturlar ta’minoti tomonidan qayta ishlash jarayonida to’plangan axborotlarni saqlab qolish imkoniyati; </w:t>
      </w:r>
    </w:p>
    <w:p w:rsidR="00341425" w:rsidRPr="008A6904" w:rsidRDefault="00341425" w:rsidP="00C44575">
      <w:pPr>
        <w:pStyle w:val="a9"/>
        <w:numPr>
          <w:ilvl w:val="0"/>
          <w:numId w:val="37"/>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tizimning buzilgan qismlarini yoki funktsional ishlash faoliyatini buzilgandan keyingi belgilangan ma’lum bir vaqt davomida qayta tuzatish va tiklash imkoniyati.</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 xml:space="preserve">G’aznachilik axborot tizimi ish faoliyatining samaradorligini aniqlovchi muhim indikatorlardan biri bu ishonchlilikdir. Ishonchlilik – bu ob’ektning, ya’ni tizimning unga yuklatilgan funktsiyalarini belgilangan foydalanish ko’rsatkichlarini saqlagan holda ma’lum bir uzoq vaqt davomida undan foydalanish shart-sharoitlarini, texnik xizmat ko’rsatish doirasini, axborotlarni </w:t>
      </w:r>
      <w:r w:rsidRPr="00341425">
        <w:rPr>
          <w:rFonts w:ascii="Times New Roman" w:hAnsi="Times New Roman"/>
          <w:sz w:val="28"/>
          <w:szCs w:val="28"/>
          <w:lang w:val="uz-Cyrl-UZ"/>
        </w:rPr>
        <w:lastRenderedPageBreak/>
        <w:t xml:space="preserve">saqlash va transportirovka qilish sharoitlarini ta’minlagan holda bajarish xususiyati bo’lib hisoblanadi. </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Tizimning ishonchliligi quyidagi majmuiy ko’rsatkichlar bilan tavsiflanadi:</w:t>
      </w:r>
    </w:p>
    <w:p w:rsidR="00341425" w:rsidRPr="008A6904" w:rsidRDefault="00341425" w:rsidP="00C44575">
      <w:pPr>
        <w:pStyle w:val="a9"/>
        <w:numPr>
          <w:ilvl w:val="1"/>
          <w:numId w:val="38"/>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tizimdagi ayrim qismlarning ishdan chiqishlari orasidagi o’rtacha vaqt;</w:t>
      </w:r>
    </w:p>
    <w:p w:rsidR="00341425" w:rsidRPr="008A6904" w:rsidRDefault="00341425" w:rsidP="00C44575">
      <w:pPr>
        <w:pStyle w:val="a9"/>
        <w:numPr>
          <w:ilvl w:val="1"/>
          <w:numId w:val="38"/>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tizimning ayrim ishdan chiqqan qismlarini ta’mirlash va almashtirish uchun ketadigan  o’rtacha vaqt;</w:t>
      </w:r>
    </w:p>
    <w:p w:rsidR="00341425" w:rsidRPr="008A6904" w:rsidRDefault="00341425" w:rsidP="00C44575">
      <w:pPr>
        <w:pStyle w:val="a9"/>
        <w:numPr>
          <w:ilvl w:val="1"/>
          <w:numId w:val="38"/>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tizimning ishlash qobiliyatini tiklash uchun ketadigan o’rtacha vaqt.</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tiziminining ish qobiliyatining saqlanib qolishi xususiyati tizimning quyidagi qismlarining xususiy holdagi ishlamay qolish holatlarida ham ta’minlanishi kerak bo’ladi:</w:t>
      </w:r>
    </w:p>
    <w:p w:rsidR="00341425" w:rsidRPr="008A6904" w:rsidRDefault="00341425" w:rsidP="00C44575">
      <w:pPr>
        <w:pStyle w:val="a9"/>
        <w:numPr>
          <w:ilvl w:val="1"/>
          <w:numId w:val="39"/>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foydalanuvchining avtomatlashtirilgan ish o’rnining ishdan chiqishi holatida;</w:t>
      </w:r>
    </w:p>
    <w:p w:rsidR="00341425" w:rsidRPr="008A6904" w:rsidRDefault="00341425" w:rsidP="00C44575">
      <w:pPr>
        <w:pStyle w:val="a9"/>
        <w:numPr>
          <w:ilvl w:val="1"/>
          <w:numId w:val="39"/>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xususiy tarmoq segmenti, aloqa liniyasi, telekommunikatsion vosita yoki hududiy g’aznachilik bo’limlari elektr ta’minotining ishdan chiqishi holatida;</w:t>
      </w:r>
    </w:p>
    <w:p w:rsidR="00341425" w:rsidRPr="008A6904" w:rsidRDefault="00341425" w:rsidP="00C44575">
      <w:pPr>
        <w:pStyle w:val="a9"/>
        <w:numPr>
          <w:ilvl w:val="1"/>
          <w:numId w:val="39"/>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markaz bilan hududlarni bog’lab turuvchi asosiy aloqa liniyasi yoki uning bironta segmentining ishdan chiqishi holatida;</w:t>
      </w:r>
    </w:p>
    <w:p w:rsidR="00341425" w:rsidRPr="008A6904" w:rsidRDefault="00341425" w:rsidP="00C44575">
      <w:pPr>
        <w:pStyle w:val="a9"/>
        <w:numPr>
          <w:ilvl w:val="1"/>
          <w:numId w:val="39"/>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markazdagi asosiy yoki zahiradagi ma’lumotlar bazasining butunlay yoki qisman ishdan chiqishi holatida.</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tizimidagi axborotlarni saqlab qolish, tizimda sodir bo’lishi mumkin bo’lgan quyidagi buzilish hollarida ham ta’minlanishi kerak bo’ladi:</w:t>
      </w:r>
    </w:p>
    <w:p w:rsidR="00341425" w:rsidRPr="008A6904" w:rsidRDefault="00341425" w:rsidP="00C44575">
      <w:pPr>
        <w:pStyle w:val="a9"/>
        <w:numPr>
          <w:ilvl w:val="1"/>
          <w:numId w:val="40"/>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asosiy yoki zahiradagi ma’lumotlar bazasi elektr ta’minotining ishida uzilishlar ro’y berganida;</w:t>
      </w:r>
    </w:p>
    <w:p w:rsidR="00341425" w:rsidRPr="008A6904" w:rsidRDefault="00341425" w:rsidP="00C44575">
      <w:pPr>
        <w:pStyle w:val="a9"/>
        <w:numPr>
          <w:ilvl w:val="1"/>
          <w:numId w:val="40"/>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g’aznachilik axborot tizimining biron-bir serveri ishdan chiqqanida;</w:t>
      </w:r>
    </w:p>
    <w:p w:rsidR="00341425" w:rsidRPr="008A6904" w:rsidRDefault="00341425" w:rsidP="00C44575">
      <w:pPr>
        <w:pStyle w:val="a9"/>
        <w:numPr>
          <w:ilvl w:val="1"/>
          <w:numId w:val="40"/>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hududiy g’aznachilik tashkilotlaridagi xususiy hisoblash tarmoqlarining buzilishi yoki ishdan chiqishi hollarida;</w:t>
      </w:r>
    </w:p>
    <w:p w:rsidR="00341425" w:rsidRPr="008A6904" w:rsidRDefault="00341425" w:rsidP="00C44575">
      <w:pPr>
        <w:pStyle w:val="a9"/>
        <w:numPr>
          <w:ilvl w:val="1"/>
          <w:numId w:val="40"/>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 xml:space="preserve">g’aznachilik boshqarmasi yoki uning tuman, viloyat, shahar g’aznachilik bo’limlari orasidagi aloqa kanallarining ishdan chiqishi yoki uzilishi ro’y bergan holatlarida; </w:t>
      </w:r>
    </w:p>
    <w:p w:rsidR="00341425" w:rsidRPr="008A6904" w:rsidRDefault="00341425" w:rsidP="00C44575">
      <w:pPr>
        <w:pStyle w:val="a9"/>
        <w:numPr>
          <w:ilvl w:val="1"/>
          <w:numId w:val="40"/>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lastRenderedPageBreak/>
        <w:t xml:space="preserve">tarmoq infratuzilmasi elementlarining ishdan chiqishi yoki uzilishi ro’y bergan holatlarida (telekommunikatsiya uskunalari yoki xususiy hisoblash tarmog’ida); </w:t>
      </w:r>
    </w:p>
    <w:p w:rsidR="00341425" w:rsidRPr="008A6904" w:rsidRDefault="00341425" w:rsidP="00C44575">
      <w:pPr>
        <w:pStyle w:val="a9"/>
        <w:numPr>
          <w:ilvl w:val="1"/>
          <w:numId w:val="40"/>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tizimli dasturiy ta’minotning yoki amaliy dasturlar ta’minotining ishdan chiqqan holatida;</w:t>
      </w:r>
    </w:p>
    <w:p w:rsidR="00341425" w:rsidRPr="008A6904" w:rsidRDefault="00341425" w:rsidP="00C44575">
      <w:pPr>
        <w:pStyle w:val="a9"/>
        <w:numPr>
          <w:ilvl w:val="1"/>
          <w:numId w:val="40"/>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xodimlarning ish jarayonida xatoliklarga yo’l qo’ygan holatlarida;</w:t>
      </w:r>
    </w:p>
    <w:p w:rsidR="00341425" w:rsidRPr="008A6904" w:rsidRDefault="00341425" w:rsidP="00C44575">
      <w:pPr>
        <w:pStyle w:val="a9"/>
        <w:numPr>
          <w:ilvl w:val="1"/>
          <w:numId w:val="40"/>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 xml:space="preserve">texnogen hodisalar, turli buzilishlar oqibatida texnik vositalarning ishdan chiqishi, elektr ta’minotining ishdan chiqishi, binolarda suv ta’minotining buzilishi ro’y berganda va hokazo holatlarda. </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Tizimning buzilganidan keyingi uni tiklash uchun belgilangan vaqtga texnik vositalarning buzilgan qismlarining ishlash faoliyatini qayta tuzatish va tiklash uchun ketadigan vaqt, buzilish oqibatlarini aniqlash, uni ta’mirlash yoki almashtirish, dasturiy ta’minotni tiklash, ma’lumotlarni tiklash, uskunalarni konfiguratsiya qilish, dasturiy ta’minot va texnik vositalarning ish faoliyatlarini tiklanganligini tekshirib ko’rish uchun ketadigan vaqt ham kiritiladi.</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 xml:space="preserve">G’aznachilik axborot tizimining texnik arxitekturasini belgilashda uning tarkibiga, har bir texnik vositalarni ishlab chiqaruvchi va etkazib beruvchi tashkilot tomonidan texnik jihatdan qo’llab-quvvatlab turishga kafolat berilishi, uning ishdan chiqqan qismlarini belgilangan vaqt davomida almashtirib berishi yoki ta’mirlashga beriladigan kafolati ham kirishi zarur bo’ladi. Har bir texnik vositalarning, qismlarining kafolat muddatidan keyin qo’llab-quvvatlab turilishi ham ta’minlangan bo’lishi kerak bo’ladi. </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tizimining texnik vositalari reglament bo’yicha profilaktik ta’mirga to’xtashidan tashqari uning uzluksiz, kunu-tun davomida faoliyat ko’rsatib turishini hisobga olish taqozo etiladi.</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tizimining asosiy texnik vositalarining ishlash vaqti eng kamida 5 yil va undan yuqori qilib belgilanishi, alohida elementlarining almashtirilishi yoki o’zgartirilishini hisobga olgan holda foydalanilishi mo’ljallangan bo’lishi lozim.</w:t>
      </w:r>
      <w:r w:rsidRPr="00341425">
        <w:rPr>
          <w:rFonts w:ascii="Times New Roman" w:hAnsi="Times New Roman"/>
          <w:sz w:val="28"/>
          <w:szCs w:val="28"/>
          <w:lang w:val="uz-Cyrl-UZ"/>
        </w:rPr>
        <w:cr/>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lastRenderedPageBreak/>
        <w:t>G’aznachilik axborot tizimining texnik infratuzilmasining unumdorligi deganda, tizimning umumiy samaradorligini unga o’rtacha va juda katta tig’iz yuklanish bo’lgan rejimda ham ta’minlab berilishiga aytiladi.</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tizimining texnik infratuzilmasining ish unumdorligi quyidagi ko’rsatkichlar bilan baholanishi tavsiya etiladi:</w:t>
      </w:r>
    </w:p>
    <w:p w:rsidR="00341425" w:rsidRPr="008A6904" w:rsidRDefault="00341425" w:rsidP="00C44575">
      <w:pPr>
        <w:pStyle w:val="a9"/>
        <w:numPr>
          <w:ilvl w:val="1"/>
          <w:numId w:val="41"/>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serverlarning ish unumdorligi;</w:t>
      </w:r>
    </w:p>
    <w:p w:rsidR="00341425" w:rsidRPr="008A6904" w:rsidRDefault="00341425" w:rsidP="00C44575">
      <w:pPr>
        <w:pStyle w:val="a9"/>
        <w:numPr>
          <w:ilvl w:val="1"/>
          <w:numId w:val="41"/>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korporativ hisoblash tizimidagi axborotlarni etkazib berish uskunalarining ish unumdorligi;</w:t>
      </w:r>
    </w:p>
    <w:p w:rsidR="00341425" w:rsidRPr="008A6904" w:rsidRDefault="00341425" w:rsidP="00C44575">
      <w:pPr>
        <w:pStyle w:val="a9"/>
        <w:numPr>
          <w:ilvl w:val="1"/>
          <w:numId w:val="41"/>
        </w:numPr>
        <w:tabs>
          <w:tab w:val="left" w:pos="993"/>
        </w:tabs>
        <w:spacing w:after="0" w:line="360" w:lineRule="auto"/>
        <w:ind w:left="0" w:firstLine="567"/>
        <w:jc w:val="both"/>
        <w:rPr>
          <w:rFonts w:ascii="Times New Roman" w:hAnsi="Times New Roman"/>
          <w:sz w:val="28"/>
          <w:szCs w:val="28"/>
          <w:lang w:val="uz-Cyrl-UZ"/>
        </w:rPr>
      </w:pPr>
      <w:r w:rsidRPr="008A6904">
        <w:rPr>
          <w:rFonts w:ascii="Times New Roman" w:hAnsi="Times New Roman"/>
          <w:sz w:val="28"/>
          <w:szCs w:val="28"/>
          <w:lang w:val="uz-Cyrl-UZ"/>
        </w:rPr>
        <w:t xml:space="preserve">ish o’rinlari va foydalanuvchilar ishining unumdorligi. </w:t>
      </w:r>
    </w:p>
    <w:p w:rsidR="00341425" w:rsidRPr="00341425" w:rsidRDefault="00341425" w:rsidP="008A6904">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tizimida ko’lamlilik ta’minlashi kerak bo’ladi, ya’ni mavjud bo’lgan texnik uskunalarga, vositalarga qo’shimcha qismlarni o’rnatish yoki unifikatsiyalangan echimlarni ko’paytirish hisobiga va tizimga yangi dasturiy-texnik majmualarni ulash orqali (gorizontal holatdagi ko’lamlilik) uning hisoblash quvvatini oshirish imkoniyati ta’minlanishi talab etiladi.</w:t>
      </w:r>
    </w:p>
    <w:p w:rsidR="00341425" w:rsidRPr="00341425" w:rsidRDefault="00341425" w:rsidP="00F008E2">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tizimidagi ko’lamlilikni ta’minlash quyidagi ko’rsatkichlar orqali belgilanishi zarur:</w:t>
      </w:r>
    </w:p>
    <w:p w:rsidR="00341425" w:rsidRPr="00F008E2" w:rsidRDefault="00341425" w:rsidP="00C44575">
      <w:pPr>
        <w:pStyle w:val="a9"/>
        <w:numPr>
          <w:ilvl w:val="1"/>
          <w:numId w:val="42"/>
        </w:numPr>
        <w:tabs>
          <w:tab w:val="left" w:pos="993"/>
        </w:tabs>
        <w:spacing w:after="0" w:line="360" w:lineRule="auto"/>
        <w:ind w:left="0" w:firstLine="567"/>
        <w:jc w:val="both"/>
        <w:rPr>
          <w:rFonts w:ascii="Times New Roman" w:hAnsi="Times New Roman"/>
          <w:sz w:val="28"/>
          <w:szCs w:val="28"/>
          <w:lang w:val="uz-Cyrl-UZ"/>
        </w:rPr>
      </w:pPr>
      <w:r w:rsidRPr="00F008E2">
        <w:rPr>
          <w:rFonts w:ascii="Times New Roman" w:hAnsi="Times New Roman"/>
          <w:sz w:val="28"/>
          <w:szCs w:val="28"/>
          <w:lang w:val="uz-Cyrl-UZ"/>
        </w:rPr>
        <w:t>foydalanuvchilarning soni (10 mingtagacha va undan yuqori);</w:t>
      </w:r>
    </w:p>
    <w:p w:rsidR="00341425" w:rsidRPr="00F008E2" w:rsidRDefault="00341425" w:rsidP="00C44575">
      <w:pPr>
        <w:pStyle w:val="a9"/>
        <w:numPr>
          <w:ilvl w:val="1"/>
          <w:numId w:val="42"/>
        </w:numPr>
        <w:tabs>
          <w:tab w:val="left" w:pos="993"/>
        </w:tabs>
        <w:spacing w:after="0" w:line="360" w:lineRule="auto"/>
        <w:ind w:left="0" w:firstLine="567"/>
        <w:jc w:val="both"/>
        <w:rPr>
          <w:rFonts w:ascii="Times New Roman" w:hAnsi="Times New Roman"/>
          <w:sz w:val="28"/>
          <w:szCs w:val="28"/>
          <w:lang w:val="uz-Cyrl-UZ"/>
        </w:rPr>
      </w:pPr>
      <w:r w:rsidRPr="00F008E2">
        <w:rPr>
          <w:rFonts w:ascii="Times New Roman" w:hAnsi="Times New Roman"/>
          <w:sz w:val="28"/>
          <w:szCs w:val="28"/>
          <w:lang w:val="uz-Cyrl-UZ"/>
        </w:rPr>
        <w:t>axborot saqlovchi disklarning sig’imi hajmi (24-30 terrabayt va undan yuqori);</w:t>
      </w:r>
    </w:p>
    <w:p w:rsidR="00341425" w:rsidRPr="00F008E2" w:rsidRDefault="00341425" w:rsidP="00C44575">
      <w:pPr>
        <w:pStyle w:val="a9"/>
        <w:numPr>
          <w:ilvl w:val="1"/>
          <w:numId w:val="42"/>
        </w:numPr>
        <w:tabs>
          <w:tab w:val="left" w:pos="993"/>
        </w:tabs>
        <w:spacing w:after="0" w:line="360" w:lineRule="auto"/>
        <w:ind w:left="0" w:firstLine="567"/>
        <w:jc w:val="both"/>
        <w:rPr>
          <w:rFonts w:ascii="Times New Roman" w:hAnsi="Times New Roman"/>
          <w:sz w:val="28"/>
          <w:szCs w:val="28"/>
          <w:lang w:val="uz-Cyrl-UZ"/>
        </w:rPr>
      </w:pPr>
      <w:r w:rsidRPr="00F008E2">
        <w:rPr>
          <w:rFonts w:ascii="Times New Roman" w:hAnsi="Times New Roman"/>
          <w:sz w:val="28"/>
          <w:szCs w:val="28"/>
          <w:lang w:val="uz-Cyrl-UZ"/>
        </w:rPr>
        <w:t>uzatilayotgan axborotlarning yuklamasining cho’qqisi (bir soatda 100 ming to’lov hujjatigacha va undan yuqori);</w:t>
      </w:r>
    </w:p>
    <w:p w:rsidR="00341425" w:rsidRPr="00F008E2" w:rsidRDefault="00341425" w:rsidP="00C44575">
      <w:pPr>
        <w:pStyle w:val="a9"/>
        <w:numPr>
          <w:ilvl w:val="1"/>
          <w:numId w:val="42"/>
        </w:numPr>
        <w:tabs>
          <w:tab w:val="left" w:pos="993"/>
        </w:tabs>
        <w:spacing w:after="0" w:line="360" w:lineRule="auto"/>
        <w:ind w:left="0" w:firstLine="567"/>
        <w:jc w:val="both"/>
        <w:rPr>
          <w:rFonts w:ascii="Times New Roman" w:hAnsi="Times New Roman"/>
          <w:sz w:val="28"/>
          <w:szCs w:val="28"/>
          <w:lang w:val="uz-Cyrl-UZ"/>
        </w:rPr>
      </w:pPr>
      <w:r w:rsidRPr="00F008E2">
        <w:rPr>
          <w:rFonts w:ascii="Times New Roman" w:hAnsi="Times New Roman"/>
          <w:sz w:val="28"/>
          <w:szCs w:val="28"/>
          <w:lang w:val="uz-Cyrl-UZ"/>
        </w:rPr>
        <w:t>hujjatlar hajmi (oyiga 12 mln. to’lov hujjatlari va undan yuqori);</w:t>
      </w:r>
    </w:p>
    <w:p w:rsidR="00341425" w:rsidRPr="00F008E2" w:rsidRDefault="00341425" w:rsidP="00C44575">
      <w:pPr>
        <w:pStyle w:val="a9"/>
        <w:numPr>
          <w:ilvl w:val="1"/>
          <w:numId w:val="42"/>
        </w:numPr>
        <w:tabs>
          <w:tab w:val="left" w:pos="993"/>
        </w:tabs>
        <w:spacing w:after="0" w:line="360" w:lineRule="auto"/>
        <w:ind w:left="0" w:firstLine="567"/>
        <w:jc w:val="both"/>
        <w:rPr>
          <w:rFonts w:ascii="Times New Roman" w:hAnsi="Times New Roman"/>
          <w:sz w:val="28"/>
          <w:szCs w:val="28"/>
          <w:lang w:val="uz-Cyrl-UZ"/>
        </w:rPr>
      </w:pPr>
      <w:r w:rsidRPr="00F008E2">
        <w:rPr>
          <w:rFonts w:ascii="Times New Roman" w:hAnsi="Times New Roman"/>
          <w:sz w:val="28"/>
          <w:szCs w:val="28"/>
          <w:lang w:val="uz-Cyrl-UZ"/>
        </w:rPr>
        <w:t>axborotlarni to’plab borish va qayta ishlash muddati (10 yil va undan yuqori);</w:t>
      </w:r>
    </w:p>
    <w:p w:rsidR="00341425" w:rsidRPr="00F008E2" w:rsidRDefault="00341425" w:rsidP="00C44575">
      <w:pPr>
        <w:pStyle w:val="a9"/>
        <w:numPr>
          <w:ilvl w:val="1"/>
          <w:numId w:val="42"/>
        </w:numPr>
        <w:tabs>
          <w:tab w:val="left" w:pos="993"/>
        </w:tabs>
        <w:spacing w:after="0" w:line="360" w:lineRule="auto"/>
        <w:ind w:left="0" w:firstLine="567"/>
        <w:jc w:val="both"/>
        <w:rPr>
          <w:rFonts w:ascii="Times New Roman" w:hAnsi="Times New Roman"/>
          <w:sz w:val="28"/>
          <w:szCs w:val="28"/>
          <w:lang w:val="uz-Cyrl-UZ"/>
        </w:rPr>
      </w:pPr>
      <w:r w:rsidRPr="00F008E2">
        <w:rPr>
          <w:rFonts w:ascii="Times New Roman" w:hAnsi="Times New Roman"/>
          <w:sz w:val="28"/>
          <w:szCs w:val="28"/>
          <w:lang w:val="uz-Cyrl-UZ"/>
        </w:rPr>
        <w:t>o’zaro mos kelishlik.</w:t>
      </w:r>
    </w:p>
    <w:p w:rsidR="00341425" w:rsidRPr="008925C6" w:rsidRDefault="00341425" w:rsidP="00F008E2">
      <w:pPr>
        <w:spacing w:after="0" w:line="360" w:lineRule="auto"/>
        <w:ind w:firstLine="708"/>
        <w:jc w:val="both"/>
        <w:rPr>
          <w:rFonts w:ascii="Times New Roman" w:hAnsi="Times New Roman"/>
          <w:sz w:val="28"/>
          <w:szCs w:val="28"/>
          <w:lang w:val="uz-Cyrl-UZ"/>
        </w:rPr>
      </w:pPr>
      <w:r w:rsidRPr="008925C6">
        <w:rPr>
          <w:rFonts w:ascii="Times New Roman" w:hAnsi="Times New Roman"/>
          <w:sz w:val="28"/>
          <w:szCs w:val="28"/>
          <w:lang w:val="uz-Cyrl-UZ"/>
        </w:rPr>
        <w:t>G’aznachilik axborot tizimi elementlarining o’zaro mos kelishligi quyidagi talablarlarga asoslangan bo’lishi lozim:</w:t>
      </w:r>
    </w:p>
    <w:p w:rsidR="00341425" w:rsidRPr="008925C6" w:rsidRDefault="00341425" w:rsidP="00C44575">
      <w:pPr>
        <w:pStyle w:val="a9"/>
        <w:numPr>
          <w:ilvl w:val="1"/>
          <w:numId w:val="43"/>
        </w:numPr>
        <w:tabs>
          <w:tab w:val="left" w:pos="993"/>
        </w:tabs>
        <w:spacing w:after="0" w:line="360" w:lineRule="auto"/>
        <w:ind w:left="0" w:firstLine="567"/>
        <w:jc w:val="both"/>
        <w:rPr>
          <w:rFonts w:ascii="Times New Roman" w:hAnsi="Times New Roman"/>
          <w:sz w:val="28"/>
          <w:szCs w:val="28"/>
          <w:lang w:val="uz-Cyrl-UZ"/>
        </w:rPr>
      </w:pPr>
      <w:r w:rsidRPr="008925C6">
        <w:rPr>
          <w:rFonts w:ascii="Times New Roman" w:hAnsi="Times New Roman"/>
          <w:sz w:val="28"/>
          <w:szCs w:val="28"/>
          <w:lang w:val="uz-Cyrl-UZ"/>
        </w:rPr>
        <w:t>texnik infratuzilmaning xalqaro standartlar va talablar asosida yaratilishi;</w:t>
      </w:r>
    </w:p>
    <w:p w:rsidR="00341425" w:rsidRPr="008925C6" w:rsidRDefault="00341425" w:rsidP="00C44575">
      <w:pPr>
        <w:pStyle w:val="a9"/>
        <w:numPr>
          <w:ilvl w:val="1"/>
          <w:numId w:val="43"/>
        </w:numPr>
        <w:tabs>
          <w:tab w:val="left" w:pos="993"/>
        </w:tabs>
        <w:spacing w:after="0" w:line="360" w:lineRule="auto"/>
        <w:ind w:left="0" w:firstLine="567"/>
        <w:jc w:val="both"/>
        <w:rPr>
          <w:rFonts w:ascii="Times New Roman" w:hAnsi="Times New Roman"/>
          <w:sz w:val="28"/>
          <w:szCs w:val="28"/>
          <w:lang w:val="uz-Cyrl-UZ"/>
        </w:rPr>
      </w:pPr>
      <w:r w:rsidRPr="008925C6">
        <w:rPr>
          <w:rFonts w:ascii="Times New Roman" w:hAnsi="Times New Roman"/>
          <w:sz w:val="28"/>
          <w:szCs w:val="28"/>
          <w:lang w:val="uz-Cyrl-UZ"/>
        </w:rPr>
        <w:t>umumdavlat standartlari va me’yoriy hujjatlar talablariga mos bo’lishligi;</w:t>
      </w:r>
    </w:p>
    <w:p w:rsidR="00341425" w:rsidRPr="008925C6" w:rsidRDefault="00341425" w:rsidP="00C44575">
      <w:pPr>
        <w:pStyle w:val="a9"/>
        <w:numPr>
          <w:ilvl w:val="1"/>
          <w:numId w:val="43"/>
        </w:numPr>
        <w:tabs>
          <w:tab w:val="left" w:pos="993"/>
        </w:tabs>
        <w:spacing w:after="0" w:line="360" w:lineRule="auto"/>
        <w:ind w:left="0" w:firstLine="567"/>
        <w:jc w:val="both"/>
        <w:rPr>
          <w:rFonts w:ascii="Times New Roman" w:hAnsi="Times New Roman"/>
          <w:sz w:val="28"/>
          <w:szCs w:val="28"/>
          <w:lang w:val="uz-Cyrl-UZ"/>
        </w:rPr>
      </w:pPr>
      <w:r w:rsidRPr="008925C6">
        <w:rPr>
          <w:rFonts w:ascii="Times New Roman" w:hAnsi="Times New Roman"/>
          <w:sz w:val="28"/>
          <w:szCs w:val="28"/>
          <w:lang w:val="uz-Cyrl-UZ"/>
        </w:rPr>
        <w:t>ixchamliligi.</w:t>
      </w:r>
    </w:p>
    <w:p w:rsidR="00341425" w:rsidRPr="00341425" w:rsidRDefault="00341425" w:rsidP="008925C6">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lastRenderedPageBreak/>
        <w:t>G’aznachilik axborot tizimi texnik infratuzilmasining moslashuvchanligi uning quyi tizimlarining quyidagi ko’rsatkichlari bilan tavsiflanadi:</w:t>
      </w:r>
    </w:p>
    <w:p w:rsidR="00341425" w:rsidRPr="008925C6" w:rsidRDefault="00341425" w:rsidP="00C44575">
      <w:pPr>
        <w:pStyle w:val="a9"/>
        <w:numPr>
          <w:ilvl w:val="1"/>
          <w:numId w:val="44"/>
        </w:numPr>
        <w:tabs>
          <w:tab w:val="left" w:pos="993"/>
        </w:tabs>
        <w:spacing w:after="0" w:line="360" w:lineRule="auto"/>
        <w:ind w:left="0" w:firstLine="567"/>
        <w:jc w:val="both"/>
        <w:rPr>
          <w:rFonts w:ascii="Times New Roman" w:hAnsi="Times New Roman"/>
          <w:sz w:val="28"/>
          <w:szCs w:val="28"/>
          <w:lang w:val="uz-Cyrl-UZ"/>
        </w:rPr>
      </w:pPr>
      <w:r w:rsidRPr="008925C6">
        <w:rPr>
          <w:rFonts w:ascii="Times New Roman" w:hAnsi="Times New Roman"/>
          <w:sz w:val="28"/>
          <w:szCs w:val="28"/>
          <w:lang w:val="uz-Cyrl-UZ"/>
        </w:rPr>
        <w:t>mavjud uskunalarni takomillashtirish imkoniyati;</w:t>
      </w:r>
    </w:p>
    <w:p w:rsidR="00341425" w:rsidRPr="008925C6" w:rsidRDefault="00341425" w:rsidP="00C44575">
      <w:pPr>
        <w:pStyle w:val="a9"/>
        <w:numPr>
          <w:ilvl w:val="1"/>
          <w:numId w:val="44"/>
        </w:numPr>
        <w:tabs>
          <w:tab w:val="left" w:pos="993"/>
        </w:tabs>
        <w:spacing w:after="0" w:line="360" w:lineRule="auto"/>
        <w:ind w:left="0" w:firstLine="567"/>
        <w:jc w:val="both"/>
        <w:rPr>
          <w:rFonts w:ascii="Times New Roman" w:hAnsi="Times New Roman"/>
          <w:sz w:val="28"/>
          <w:szCs w:val="28"/>
          <w:lang w:val="uz-Cyrl-UZ"/>
        </w:rPr>
      </w:pPr>
      <w:r w:rsidRPr="008925C6">
        <w:rPr>
          <w:rFonts w:ascii="Times New Roman" w:hAnsi="Times New Roman"/>
          <w:sz w:val="28"/>
          <w:szCs w:val="28"/>
          <w:lang w:val="uz-Cyrl-UZ"/>
        </w:rPr>
        <w:t>serverlar, ish o’rinlari kompyuterlari va tarmoq uskunalarida tizimli dasturiy ta’minotlarning  yangi versiyalarini tezkor yangilash imkoniyati;</w:t>
      </w:r>
    </w:p>
    <w:p w:rsidR="00341425" w:rsidRPr="008925C6" w:rsidRDefault="00341425" w:rsidP="00C44575">
      <w:pPr>
        <w:pStyle w:val="a9"/>
        <w:numPr>
          <w:ilvl w:val="1"/>
          <w:numId w:val="44"/>
        </w:numPr>
        <w:tabs>
          <w:tab w:val="left" w:pos="993"/>
        </w:tabs>
        <w:spacing w:after="0" w:line="360" w:lineRule="auto"/>
        <w:ind w:left="0" w:firstLine="567"/>
        <w:jc w:val="both"/>
        <w:rPr>
          <w:rFonts w:ascii="Times New Roman" w:hAnsi="Times New Roman"/>
          <w:sz w:val="28"/>
          <w:szCs w:val="28"/>
          <w:lang w:val="uz-Cyrl-UZ"/>
        </w:rPr>
      </w:pPr>
      <w:r w:rsidRPr="008925C6">
        <w:rPr>
          <w:rFonts w:ascii="Times New Roman" w:hAnsi="Times New Roman"/>
          <w:sz w:val="28"/>
          <w:szCs w:val="28"/>
          <w:lang w:val="uz-Cyrl-UZ"/>
        </w:rPr>
        <w:t>quyi tizimlarning tavsifnomalari unumdorligini, ishdan chiqishlarga barqarorligini va boshqa imkoniyatlarini katta xarajatlarsiz va ularning arxitekturasini tubdan o’zgartirmagan holda yaxshilash va oshirish imkoniyati.</w:t>
      </w:r>
    </w:p>
    <w:p w:rsidR="00341425" w:rsidRPr="00341425" w:rsidRDefault="00341425" w:rsidP="008925C6">
      <w:pPr>
        <w:spacing w:after="0" w:line="360" w:lineRule="auto"/>
        <w:ind w:firstLine="708"/>
        <w:jc w:val="both"/>
        <w:rPr>
          <w:rFonts w:ascii="Times New Roman" w:hAnsi="Times New Roman"/>
          <w:sz w:val="28"/>
          <w:szCs w:val="28"/>
          <w:lang w:val="uz-Cyrl-UZ"/>
        </w:rPr>
      </w:pPr>
      <w:r w:rsidRPr="00341425">
        <w:rPr>
          <w:rFonts w:ascii="Times New Roman" w:hAnsi="Times New Roman"/>
          <w:sz w:val="28"/>
          <w:szCs w:val="28"/>
          <w:lang w:val="uz-Cyrl-UZ"/>
        </w:rPr>
        <w:t>G’aznachilik axborot tizimining boshqaruvchanligi quyidagi ko’rsatkichlar bilan tavsiflanishi maqsadga muvofiqdir:</w:t>
      </w:r>
    </w:p>
    <w:p w:rsidR="00341425" w:rsidRPr="008925C6" w:rsidRDefault="00341425" w:rsidP="00C44575">
      <w:pPr>
        <w:pStyle w:val="a9"/>
        <w:numPr>
          <w:ilvl w:val="1"/>
          <w:numId w:val="45"/>
        </w:numPr>
        <w:tabs>
          <w:tab w:val="left" w:pos="993"/>
        </w:tabs>
        <w:spacing w:after="0" w:line="360" w:lineRule="auto"/>
        <w:ind w:left="0" w:firstLine="567"/>
        <w:jc w:val="both"/>
        <w:rPr>
          <w:rFonts w:ascii="Times New Roman" w:hAnsi="Times New Roman"/>
          <w:sz w:val="28"/>
          <w:szCs w:val="28"/>
          <w:lang w:val="uz-Cyrl-UZ"/>
        </w:rPr>
      </w:pPr>
      <w:r w:rsidRPr="008925C6">
        <w:rPr>
          <w:rFonts w:ascii="Times New Roman" w:hAnsi="Times New Roman"/>
          <w:sz w:val="28"/>
          <w:szCs w:val="28"/>
          <w:lang w:val="uz-Cyrl-UZ"/>
        </w:rPr>
        <w:t>quyi tizimlarning umumiy ahvolini real vaqt davomida nazorat qilib turish, ularni tezlikda aniqlash, lokallashtirish va tuzatish imkoniyati;</w:t>
      </w:r>
    </w:p>
    <w:p w:rsidR="00341425" w:rsidRPr="008925C6" w:rsidRDefault="00341425" w:rsidP="00C44575">
      <w:pPr>
        <w:pStyle w:val="a9"/>
        <w:numPr>
          <w:ilvl w:val="1"/>
          <w:numId w:val="45"/>
        </w:numPr>
        <w:tabs>
          <w:tab w:val="left" w:pos="993"/>
        </w:tabs>
        <w:spacing w:after="0" w:line="360" w:lineRule="auto"/>
        <w:ind w:left="0" w:firstLine="567"/>
        <w:jc w:val="both"/>
        <w:rPr>
          <w:rFonts w:ascii="Times New Roman" w:hAnsi="Times New Roman"/>
          <w:sz w:val="28"/>
          <w:szCs w:val="28"/>
          <w:lang w:val="uz-Cyrl-UZ"/>
        </w:rPr>
      </w:pPr>
      <w:r w:rsidRPr="008925C6">
        <w:rPr>
          <w:rFonts w:ascii="Times New Roman" w:hAnsi="Times New Roman"/>
          <w:sz w:val="28"/>
          <w:szCs w:val="28"/>
          <w:lang w:val="uz-Cyrl-UZ"/>
        </w:rPr>
        <w:t>yagona boshqarish markazidan turib har qanday korporativ hisoblash tarmog’i qismini boshqarish va monitoringini yuritish, ularning qismlari va quyi tizimlarini konfiguratsiyalash imkoniyati;</w:t>
      </w:r>
    </w:p>
    <w:p w:rsidR="00A979C7" w:rsidRPr="008925C6" w:rsidRDefault="00341425" w:rsidP="00C44575">
      <w:pPr>
        <w:pStyle w:val="a9"/>
        <w:numPr>
          <w:ilvl w:val="1"/>
          <w:numId w:val="45"/>
        </w:numPr>
        <w:tabs>
          <w:tab w:val="left" w:pos="993"/>
        </w:tabs>
        <w:spacing w:after="0" w:line="360" w:lineRule="auto"/>
        <w:ind w:left="0" w:firstLine="567"/>
        <w:jc w:val="both"/>
        <w:rPr>
          <w:rFonts w:ascii="Times New Roman" w:hAnsi="Times New Roman"/>
          <w:sz w:val="28"/>
          <w:szCs w:val="28"/>
          <w:lang w:val="uz-Cyrl-UZ"/>
        </w:rPr>
      </w:pPr>
      <w:r w:rsidRPr="008925C6">
        <w:rPr>
          <w:rFonts w:ascii="Times New Roman" w:hAnsi="Times New Roman"/>
          <w:sz w:val="28"/>
          <w:szCs w:val="28"/>
          <w:lang w:val="uz-Cyrl-UZ"/>
        </w:rPr>
        <w:t>axborot tizimining dasturiy va texnik ta’minotida bo’lgan o’zgarishlar haqida to’plangan ma’lumotlarni, dasturiy ta’minot tarkibi haqidagi ma’lumotlarni g’aznachilik axborot tizimida markazlashgan holda saqlash imkoniyati.</w:t>
      </w:r>
    </w:p>
    <w:p w:rsidR="00A979C7" w:rsidRPr="00341425" w:rsidRDefault="00A979C7" w:rsidP="00927EB5">
      <w:pPr>
        <w:spacing w:after="0" w:line="360" w:lineRule="auto"/>
        <w:jc w:val="both"/>
        <w:rPr>
          <w:rFonts w:ascii="Times New Roman" w:hAnsi="Times New Roman"/>
          <w:sz w:val="28"/>
          <w:szCs w:val="28"/>
          <w:lang w:val="uz-Cyrl-UZ"/>
        </w:rPr>
      </w:pPr>
    </w:p>
    <w:p w:rsidR="00A979C7" w:rsidRPr="00F40E0C" w:rsidRDefault="00F40E0C" w:rsidP="000F4A0B">
      <w:pPr>
        <w:spacing w:after="0" w:line="360" w:lineRule="auto"/>
        <w:jc w:val="center"/>
        <w:rPr>
          <w:rFonts w:ascii="Times New Roman" w:hAnsi="Times New Roman"/>
          <w:b/>
          <w:sz w:val="28"/>
          <w:szCs w:val="28"/>
          <w:lang w:val="uz-Cyrl-UZ"/>
        </w:rPr>
      </w:pPr>
      <w:r w:rsidRPr="00F40E0C">
        <w:rPr>
          <w:rFonts w:ascii="Times New Roman" w:hAnsi="Times New Roman"/>
          <w:b/>
          <w:sz w:val="28"/>
          <w:szCs w:val="28"/>
          <w:lang w:val="en-US"/>
        </w:rPr>
        <w:t>5.3. G’aznachilik axborot tizimining Bosh va Zahira Hisoblash Markazlari. Viloyat va tuman g’aznachilik bo’limlarining ish faoliyatlarini texnik jihatdan ta’minlash</w:t>
      </w:r>
    </w:p>
    <w:p w:rsidR="00F40E0C" w:rsidRPr="00F40E0C" w:rsidRDefault="00F40E0C" w:rsidP="00F40E0C">
      <w:pPr>
        <w:spacing w:after="0" w:line="360" w:lineRule="auto"/>
        <w:ind w:firstLine="708"/>
        <w:jc w:val="both"/>
        <w:rPr>
          <w:rFonts w:ascii="Times New Roman" w:hAnsi="Times New Roman"/>
          <w:sz w:val="28"/>
          <w:szCs w:val="28"/>
          <w:lang w:val="uz-Cyrl-UZ"/>
        </w:rPr>
      </w:pPr>
      <w:r w:rsidRPr="00F40E0C">
        <w:rPr>
          <w:rFonts w:ascii="Times New Roman" w:hAnsi="Times New Roman"/>
          <w:sz w:val="28"/>
          <w:szCs w:val="28"/>
          <w:lang w:val="uz-Cyrl-UZ"/>
        </w:rPr>
        <w:t xml:space="preserve">Moliya vazirligining g’aznachilik boshqarmasining bosh hisoblash markazidan g’aznachilik axborot tizimining barcha texnik va dasturiy vositalarining uzluksiz ishlab turishini va kelayotgan barcha axborotlarning o’z vaqtida qayta ishlanishini, uzatilishini va saqlanishini ta’minlab berishi talab etiladi. Zahira hisoblash markazidan esa g’aznachilik axborot tizimining bosh hisoblash markazining buzilib qolishining oldini olgan holda, barcha texnik va dasturiy vositalarning parallel holda mavjud bo’lishi va ishlab turishini, shuningdek kelayotgan barcha axborotlarning parallel holda  qayta ishlanishini, </w:t>
      </w:r>
      <w:r w:rsidRPr="00F40E0C">
        <w:rPr>
          <w:rFonts w:ascii="Times New Roman" w:hAnsi="Times New Roman"/>
          <w:sz w:val="28"/>
          <w:szCs w:val="28"/>
          <w:lang w:val="uz-Cyrl-UZ"/>
        </w:rPr>
        <w:lastRenderedPageBreak/>
        <w:t xml:space="preserve">uzatilishini va saqlanishini ta’minlab turishi zarur bo’ladi. Shuning uchun bosh va zahira hisoblash markazlarining ish faoliyatini loyihalashtirish va tashkillashtirish ishlariga alohida talablar qo’yiladi. Ushbu markazlarning ish faoliyatini loyihalashtirishda ular orasidagi masofaning 10 kilometrdan kam bo’lmasligini hisobga olish maqsadga muvofiq. Bunday masofa saqlash bosh hisoblash markazidagi markaziy resurslarning minimal talofatga, barqaror konfiguratsiyaga ega bo’lishiga, shuningdek markazlar o’rtasida keraklicha tezlikdagi optik shisha tolali aloqa tizimini ta’minlashga imkoniyat yaratadi. Bundan tashqari, markazlarning asosiy tarmoq segmentlari ikki tomonlama zahiraga ega bo’lgan xalqa shaklidagi sxema asosida birlashtirilishlari taqozo etiladi. </w:t>
      </w:r>
    </w:p>
    <w:p w:rsidR="00F40E0C" w:rsidRPr="00F40E0C" w:rsidRDefault="00F40E0C" w:rsidP="00F40E0C">
      <w:pPr>
        <w:spacing w:after="0" w:line="360" w:lineRule="auto"/>
        <w:ind w:firstLine="708"/>
        <w:jc w:val="both"/>
        <w:rPr>
          <w:rFonts w:ascii="Times New Roman" w:hAnsi="Times New Roman"/>
          <w:sz w:val="28"/>
          <w:szCs w:val="28"/>
          <w:lang w:val="uz-Cyrl-UZ"/>
        </w:rPr>
      </w:pPr>
      <w:r w:rsidRPr="00F40E0C">
        <w:rPr>
          <w:rFonts w:ascii="Times New Roman" w:hAnsi="Times New Roman"/>
          <w:sz w:val="28"/>
          <w:szCs w:val="28"/>
          <w:lang w:val="uz-Cyrl-UZ"/>
        </w:rPr>
        <w:t>Bosh hisoblash markazining texnik vositalari quyidagi talablarni qondira olishi zarur:</w:t>
      </w:r>
    </w:p>
    <w:p w:rsidR="00F40E0C" w:rsidRPr="00F40E0C" w:rsidRDefault="00F40E0C" w:rsidP="00C44575">
      <w:pPr>
        <w:pStyle w:val="a9"/>
        <w:numPr>
          <w:ilvl w:val="1"/>
          <w:numId w:val="46"/>
        </w:numPr>
        <w:tabs>
          <w:tab w:val="left" w:pos="993"/>
        </w:tabs>
        <w:spacing w:after="0" w:line="360" w:lineRule="auto"/>
        <w:ind w:left="0" w:firstLine="567"/>
        <w:jc w:val="both"/>
        <w:rPr>
          <w:rFonts w:ascii="Times New Roman" w:hAnsi="Times New Roman"/>
          <w:sz w:val="28"/>
          <w:szCs w:val="28"/>
          <w:lang w:val="uz-Cyrl-UZ"/>
        </w:rPr>
      </w:pPr>
      <w:r w:rsidRPr="00F40E0C">
        <w:rPr>
          <w:rFonts w:ascii="Times New Roman" w:hAnsi="Times New Roman"/>
          <w:sz w:val="28"/>
          <w:szCs w:val="28"/>
          <w:lang w:val="uz-Cyrl-UZ"/>
        </w:rPr>
        <w:t>Bosh va zahira hisoblash markazlari o’rtasidagi axborot almashuvini, tizimdagi konfiguratsiyalarning o’zgarishlari mumkinligini hisobga olgan holda sinxronlashtirish imkoniyati;</w:t>
      </w:r>
    </w:p>
    <w:p w:rsidR="00F40E0C" w:rsidRPr="00F40E0C" w:rsidRDefault="00F40E0C" w:rsidP="00C44575">
      <w:pPr>
        <w:pStyle w:val="a9"/>
        <w:numPr>
          <w:ilvl w:val="1"/>
          <w:numId w:val="46"/>
        </w:numPr>
        <w:tabs>
          <w:tab w:val="left" w:pos="993"/>
        </w:tabs>
        <w:spacing w:after="0" w:line="360" w:lineRule="auto"/>
        <w:ind w:left="0" w:firstLine="567"/>
        <w:jc w:val="both"/>
        <w:rPr>
          <w:rFonts w:ascii="Times New Roman" w:hAnsi="Times New Roman"/>
          <w:sz w:val="28"/>
          <w:szCs w:val="28"/>
          <w:lang w:val="uz-Cyrl-UZ"/>
        </w:rPr>
      </w:pPr>
      <w:r w:rsidRPr="00F40E0C">
        <w:rPr>
          <w:rFonts w:ascii="Times New Roman" w:hAnsi="Times New Roman"/>
          <w:sz w:val="28"/>
          <w:szCs w:val="28"/>
          <w:lang w:val="uz-Cyrl-UZ"/>
        </w:rPr>
        <w:t xml:space="preserve">Bosh hisoblash markazi ishdan chiqqan holda o’ta qisqa vaqt ichida zahira hisoblash markazining ishlashini ta’minlash va unda bosh hisoblash markaziga yuklatilgan barcha funktsiyalarni bajarish imkoniyatini yaratish; </w:t>
      </w:r>
    </w:p>
    <w:p w:rsidR="00F40E0C" w:rsidRPr="00F40E0C" w:rsidRDefault="00F40E0C" w:rsidP="00C44575">
      <w:pPr>
        <w:pStyle w:val="a9"/>
        <w:numPr>
          <w:ilvl w:val="1"/>
          <w:numId w:val="46"/>
        </w:numPr>
        <w:tabs>
          <w:tab w:val="left" w:pos="993"/>
        </w:tabs>
        <w:spacing w:after="0" w:line="360" w:lineRule="auto"/>
        <w:ind w:left="0" w:firstLine="567"/>
        <w:jc w:val="both"/>
        <w:rPr>
          <w:rFonts w:ascii="Times New Roman" w:hAnsi="Times New Roman"/>
          <w:sz w:val="28"/>
          <w:szCs w:val="28"/>
          <w:lang w:val="uz-Cyrl-UZ"/>
        </w:rPr>
      </w:pPr>
      <w:r w:rsidRPr="00F40E0C">
        <w:rPr>
          <w:rFonts w:ascii="Times New Roman" w:hAnsi="Times New Roman"/>
          <w:sz w:val="28"/>
          <w:szCs w:val="28"/>
          <w:lang w:val="uz-Cyrl-UZ"/>
        </w:rPr>
        <w:t xml:space="preserve">Bosh hisoblash markazining hisoblash quvvatlarining 50 foizli zahirasi mavjud bo’lishligi; </w:t>
      </w:r>
    </w:p>
    <w:p w:rsidR="00F40E0C" w:rsidRPr="00F40E0C" w:rsidRDefault="00F40E0C" w:rsidP="00C44575">
      <w:pPr>
        <w:pStyle w:val="a9"/>
        <w:numPr>
          <w:ilvl w:val="1"/>
          <w:numId w:val="46"/>
        </w:numPr>
        <w:tabs>
          <w:tab w:val="left" w:pos="993"/>
        </w:tabs>
        <w:spacing w:after="0" w:line="360" w:lineRule="auto"/>
        <w:ind w:left="0" w:firstLine="567"/>
        <w:jc w:val="both"/>
        <w:rPr>
          <w:rFonts w:ascii="Times New Roman" w:hAnsi="Times New Roman"/>
          <w:sz w:val="28"/>
          <w:szCs w:val="28"/>
          <w:lang w:val="uz-Cyrl-UZ"/>
        </w:rPr>
      </w:pPr>
      <w:r w:rsidRPr="00F40E0C">
        <w:rPr>
          <w:rFonts w:ascii="Times New Roman" w:hAnsi="Times New Roman"/>
          <w:sz w:val="28"/>
          <w:szCs w:val="28"/>
          <w:lang w:val="uz-Cyrl-UZ"/>
        </w:rPr>
        <w:t xml:space="preserve">Bosh hisoblash markazi ma’lumotlar bazasining asosiy serverlari klaster konfiguratsiya asosida bog’langan bo’lishligi, zahira hisoblash markazida ham ana shunday echimlar faqatgina bir oz kichikroq texnik ko’rsatkichlarga ega bo’lgan holda mavjud bo’lishiga erishish; </w:t>
      </w:r>
    </w:p>
    <w:p w:rsidR="00F40E0C" w:rsidRPr="00F40E0C" w:rsidRDefault="00F40E0C" w:rsidP="00C44575">
      <w:pPr>
        <w:pStyle w:val="a9"/>
        <w:numPr>
          <w:ilvl w:val="1"/>
          <w:numId w:val="46"/>
        </w:numPr>
        <w:tabs>
          <w:tab w:val="left" w:pos="993"/>
        </w:tabs>
        <w:spacing w:after="0" w:line="360" w:lineRule="auto"/>
        <w:ind w:left="0" w:firstLine="567"/>
        <w:jc w:val="both"/>
        <w:rPr>
          <w:rFonts w:ascii="Times New Roman" w:hAnsi="Times New Roman"/>
          <w:sz w:val="28"/>
          <w:szCs w:val="28"/>
          <w:lang w:val="uz-Cyrl-UZ"/>
        </w:rPr>
      </w:pPr>
      <w:r w:rsidRPr="00F40E0C">
        <w:rPr>
          <w:rFonts w:ascii="Times New Roman" w:hAnsi="Times New Roman"/>
          <w:sz w:val="28"/>
          <w:szCs w:val="28"/>
          <w:lang w:val="uz-Cyrl-UZ"/>
        </w:rPr>
        <w:t>ma’lumotlarni saqlash resurslarini (disk massivlari va lentali saqlash vositalarini) to’liq zahiralash.</w:t>
      </w:r>
    </w:p>
    <w:p w:rsidR="00F40E0C" w:rsidRPr="00F40E0C" w:rsidRDefault="00F40E0C" w:rsidP="00F40E0C">
      <w:pPr>
        <w:spacing w:after="0" w:line="360" w:lineRule="auto"/>
        <w:ind w:firstLine="708"/>
        <w:jc w:val="both"/>
        <w:rPr>
          <w:rFonts w:ascii="Times New Roman" w:hAnsi="Times New Roman"/>
          <w:sz w:val="28"/>
          <w:szCs w:val="28"/>
          <w:lang w:val="uz-Cyrl-UZ"/>
        </w:rPr>
      </w:pPr>
      <w:r w:rsidRPr="00F40E0C">
        <w:rPr>
          <w:rFonts w:ascii="Times New Roman" w:hAnsi="Times New Roman"/>
          <w:sz w:val="28"/>
          <w:szCs w:val="28"/>
          <w:lang w:val="uz-Cyrl-UZ"/>
        </w:rPr>
        <w:t>Me’yorli ish sharoiti davrida g’aznachilikning hamma funktsiyalari bosh hisoblash markazida amalga oshirilishi va zahira hisoblash markazida esa undagi ma’lumotlar sinxron ravishda olib borilishi ham taqozo etiladi.</w:t>
      </w:r>
    </w:p>
    <w:p w:rsidR="00F40E0C" w:rsidRPr="00F40E0C" w:rsidRDefault="00F40E0C" w:rsidP="00F40E0C">
      <w:pPr>
        <w:spacing w:after="0" w:line="360" w:lineRule="auto"/>
        <w:ind w:firstLine="708"/>
        <w:jc w:val="both"/>
        <w:rPr>
          <w:rFonts w:ascii="Times New Roman" w:hAnsi="Times New Roman"/>
          <w:sz w:val="28"/>
          <w:szCs w:val="28"/>
          <w:lang w:val="uz-Cyrl-UZ"/>
        </w:rPr>
      </w:pPr>
      <w:r w:rsidRPr="00F40E0C">
        <w:rPr>
          <w:rFonts w:ascii="Times New Roman" w:hAnsi="Times New Roman"/>
          <w:sz w:val="28"/>
          <w:szCs w:val="28"/>
          <w:lang w:val="uz-Cyrl-UZ"/>
        </w:rPr>
        <w:lastRenderedPageBreak/>
        <w:t xml:space="preserve">Bosh hisoblash markazining alohida qismlari yoki serverlarining buzilishi (bir martalik yoki qisman buzilish) holatlarida birinchi navbatda bosh hisoblash markazidagi mavjud bo’lgan resurslar ishlatiladi. Agarda bosh hisoblash markazining resurslarini ishlatishning iloji bo’lmasa, u holda zahira hisoblash markazining resurslari ishga tushirilishi ko’zda tutiladi.  </w:t>
      </w:r>
    </w:p>
    <w:p w:rsidR="00F40E0C" w:rsidRPr="00F40E0C" w:rsidRDefault="00F40E0C" w:rsidP="00F40E0C">
      <w:pPr>
        <w:spacing w:after="0" w:line="360" w:lineRule="auto"/>
        <w:ind w:firstLine="708"/>
        <w:jc w:val="both"/>
        <w:rPr>
          <w:rFonts w:ascii="Times New Roman" w:hAnsi="Times New Roman"/>
          <w:sz w:val="28"/>
          <w:szCs w:val="28"/>
          <w:lang w:val="uz-Cyrl-UZ"/>
        </w:rPr>
      </w:pPr>
      <w:r w:rsidRPr="00F40E0C">
        <w:rPr>
          <w:rFonts w:ascii="Times New Roman" w:hAnsi="Times New Roman"/>
          <w:sz w:val="28"/>
          <w:szCs w:val="28"/>
          <w:lang w:val="uz-Cyrl-UZ"/>
        </w:rPr>
        <w:t>Bosh hisoblash markazining to’liq buzilishi sodir bo’lgani holatlarida zahira hisoblash markazi orqali ishlashga to’liq o’tish vaqti telekommunikatsion aloqa kanallarini qayta ulashni va serverlarga to’liq o’tishni ham qo’shib hisoblagan holatda bir soatdan ortiq bo’lmasligi kerak.</w:t>
      </w:r>
    </w:p>
    <w:p w:rsidR="00602F54" w:rsidRPr="00BC06B3" w:rsidRDefault="00F40E0C" w:rsidP="00F40E0C">
      <w:pPr>
        <w:spacing w:after="0" w:line="360" w:lineRule="auto"/>
        <w:ind w:firstLine="708"/>
        <w:jc w:val="both"/>
        <w:rPr>
          <w:rFonts w:ascii="Times New Roman" w:hAnsi="Times New Roman"/>
          <w:sz w:val="28"/>
          <w:szCs w:val="28"/>
          <w:lang w:val="uz-Cyrl-UZ"/>
        </w:rPr>
      </w:pPr>
      <w:r w:rsidRPr="00F40E0C">
        <w:rPr>
          <w:rFonts w:ascii="Times New Roman" w:hAnsi="Times New Roman"/>
          <w:sz w:val="28"/>
          <w:szCs w:val="28"/>
          <w:lang w:val="uz-Cyrl-UZ"/>
        </w:rPr>
        <w:t>4-rasmda G’ATning bosh va zahira hisoblash markazlari faoliyatlarini texnik ta’minlashning funktsional-tarkibiy tuzilishining printsipial sxemasi tasvirlangan . Taklif etilayotgan printsipial sxemaning o’ziga xosligi va afzalligi shundan iboratki, uning asosida yaratilayotgan axborot tizimi uchun hisoblash resurslarini integratsiyalash va ularning axborotlarini sinxronizatsiya qilish echimlari dasturiy ta’minotning, serverlarning, tarmoq uskunalarining ishonchli ishlashlarini xisobga olishi lozim.</w:t>
      </w:r>
    </w:p>
    <w:p w:rsidR="00611308" w:rsidRPr="00611308" w:rsidRDefault="00611308" w:rsidP="00611308">
      <w:pPr>
        <w:spacing w:after="0" w:line="360" w:lineRule="auto"/>
        <w:ind w:firstLine="708"/>
        <w:jc w:val="both"/>
        <w:rPr>
          <w:rFonts w:ascii="Times New Roman" w:hAnsi="Times New Roman"/>
          <w:sz w:val="28"/>
          <w:szCs w:val="28"/>
          <w:lang w:val="uz-Cyrl-UZ"/>
        </w:rPr>
      </w:pPr>
      <w:r w:rsidRPr="00611308">
        <w:rPr>
          <w:rFonts w:ascii="Times New Roman" w:hAnsi="Times New Roman"/>
          <w:sz w:val="28"/>
          <w:szCs w:val="28"/>
          <w:lang w:val="uz-Cyrl-UZ"/>
        </w:rPr>
        <w:t>Bundan tashqari, bosh va zahira hisoblash markazlarida ro’y beradigan har qanday buzilishlarda ham g’aznachilik axborot tizimining korporativ axborotlari saqlanib qolinishi imkoniyati yaratiladi. Shuningdek, ro’y beradigan har qanday buzilishlar yoki elektr energiyasining uzilishlarida ham axborotlar xavfsizligini himoya qilish talablari bajariladi, chunki markazlardagi mavjud bo’ladigan texnik vositalarning ishlash faoliyati elektr energiyasining uzilishlari hollarida ham akkumulyator batareyalari yordamida yoki zahira elektr energiyasining manbai yordamida bajarilishi ta’minlanadi.</w:t>
      </w:r>
    </w:p>
    <w:p w:rsidR="00602F54" w:rsidRPr="00BC06B3" w:rsidRDefault="00611308" w:rsidP="00611308">
      <w:pPr>
        <w:spacing w:after="0" w:line="360" w:lineRule="auto"/>
        <w:ind w:firstLine="708"/>
        <w:jc w:val="both"/>
        <w:rPr>
          <w:rFonts w:ascii="Times New Roman" w:hAnsi="Times New Roman"/>
          <w:sz w:val="28"/>
          <w:szCs w:val="28"/>
          <w:lang w:val="uz-Cyrl-UZ"/>
        </w:rPr>
      </w:pPr>
      <w:r w:rsidRPr="00611308">
        <w:rPr>
          <w:rFonts w:ascii="Times New Roman" w:hAnsi="Times New Roman"/>
          <w:sz w:val="28"/>
          <w:szCs w:val="28"/>
          <w:lang w:val="uz-Cyrl-UZ"/>
        </w:rPr>
        <w:t>Agarda axborot tizimidan foydalanuvchilarning masalalarida biror bir buzilish hollari yuz bersa, u holda ma’lumotlar bazasi avvalgi holida tiklanishi va bunda tizimdagi oxirgi daqiqada bajarilgan tranzaktsiya operatsiyasining darajasigacha bo’lgan holda tiklanishi ko’zda tutiladi.</w:t>
      </w: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11308" w:rsidRPr="00611308" w:rsidRDefault="00F40E0C" w:rsidP="000F4A0B">
      <w:pPr>
        <w:pStyle w:val="11"/>
        <w:spacing w:before="0" w:after="0" w:line="360" w:lineRule="auto"/>
        <w:jc w:val="both"/>
        <w:rPr>
          <w:b/>
          <w:sz w:val="28"/>
          <w:szCs w:val="28"/>
          <w:lang w:val="uz-Cyrl-UZ"/>
        </w:rPr>
      </w:pPr>
      <w:r w:rsidRPr="00150EB5">
        <w:object w:dxaOrig="9630" w:dyaOrig="6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2pt;height:362.5pt" o:ole="">
            <v:imagedata r:id="rId14" o:title=""/>
          </v:shape>
          <o:OLEObject Type="Embed" ProgID="Visio.Drawing.6" ShapeID="_x0000_i1025" DrawAspect="Content" ObjectID="_1652934112" r:id="rId15"/>
        </w:object>
      </w:r>
      <w:r w:rsidR="00611308" w:rsidRPr="000F4A0B">
        <w:rPr>
          <w:b/>
          <w:sz w:val="28"/>
          <w:szCs w:val="28"/>
          <w:lang w:val="uz-Cyrl-UZ"/>
        </w:rPr>
        <w:t>4-rasm</w:t>
      </w:r>
      <w:r w:rsidR="00611308" w:rsidRPr="004C76A8">
        <w:rPr>
          <w:sz w:val="28"/>
          <w:szCs w:val="28"/>
          <w:lang w:val="uz-Cyrl-UZ"/>
        </w:rPr>
        <w:t xml:space="preserve">. </w:t>
      </w:r>
      <w:r w:rsidR="00611308" w:rsidRPr="00611308">
        <w:rPr>
          <w:b/>
          <w:sz w:val="28"/>
          <w:szCs w:val="28"/>
          <w:lang w:val="uz-Cyrl-UZ"/>
        </w:rPr>
        <w:t>G’ATning bosh  va zahira hisoblash markazlari texnik ta’minotining funktsional-tarkibiy printsipial sxemasi.</w:t>
      </w:r>
    </w:p>
    <w:p w:rsidR="00602F54" w:rsidRPr="00611308" w:rsidRDefault="00602F54" w:rsidP="00927EB5">
      <w:pPr>
        <w:spacing w:after="0" w:line="360" w:lineRule="auto"/>
        <w:jc w:val="both"/>
        <w:rPr>
          <w:rFonts w:ascii="Times New Roman" w:hAnsi="Times New Roman"/>
          <w:b/>
          <w:sz w:val="28"/>
          <w:szCs w:val="28"/>
          <w:lang w:val="uz-Cyrl-UZ"/>
        </w:rPr>
      </w:pPr>
    </w:p>
    <w:p w:rsidR="00611308" w:rsidRPr="00E0438A" w:rsidRDefault="00611308" w:rsidP="00611308">
      <w:pPr>
        <w:spacing w:after="0" w:line="360" w:lineRule="auto"/>
        <w:ind w:firstLine="708"/>
        <w:jc w:val="both"/>
        <w:rPr>
          <w:rFonts w:ascii="Times New Roman" w:hAnsi="Times New Roman"/>
          <w:sz w:val="28"/>
          <w:szCs w:val="28"/>
          <w:lang w:val="uz-Cyrl-UZ"/>
        </w:rPr>
      </w:pPr>
      <w:r w:rsidRPr="00E0438A">
        <w:rPr>
          <w:rFonts w:ascii="Times New Roman" w:hAnsi="Times New Roman"/>
          <w:sz w:val="28"/>
          <w:szCs w:val="28"/>
          <w:lang w:val="uz-Cyrl-UZ"/>
        </w:rPr>
        <w:t>Agarda ma’lumotlar bazasini boshqarish tizimining (MBBTning) tranzaktsiyalari jurnali buzilgan bo’lsa, u holda tizimning oxirgi zahira nusxasini yaratishgacha bo’lgan holati to’liq tiklanishi va bunga sarflanadigan vaqt bir sutkadan oshmasligi nazarga olinadi.</w:t>
      </w:r>
    </w:p>
    <w:p w:rsidR="00611308" w:rsidRPr="00E0438A" w:rsidRDefault="00611308" w:rsidP="00611308">
      <w:pPr>
        <w:spacing w:after="0" w:line="360" w:lineRule="auto"/>
        <w:ind w:firstLine="708"/>
        <w:jc w:val="both"/>
        <w:rPr>
          <w:rFonts w:ascii="Times New Roman" w:hAnsi="Times New Roman"/>
          <w:sz w:val="28"/>
          <w:szCs w:val="28"/>
          <w:lang w:val="uz-Cyrl-UZ"/>
        </w:rPr>
      </w:pPr>
      <w:r w:rsidRPr="00E0438A">
        <w:rPr>
          <w:rFonts w:ascii="Times New Roman" w:hAnsi="Times New Roman"/>
          <w:sz w:val="28"/>
          <w:szCs w:val="28"/>
          <w:lang w:val="uz-Cyrl-UZ"/>
        </w:rPr>
        <w:t>G’ATning markaziy ma’lumotlar bazasi va dasturlar serverlari quyidagi umumiy talablarga javob berishlari lozim:</w:t>
      </w:r>
    </w:p>
    <w:p w:rsidR="00611308" w:rsidRPr="00E0438A" w:rsidRDefault="00611308" w:rsidP="00C44575">
      <w:pPr>
        <w:pStyle w:val="a9"/>
        <w:numPr>
          <w:ilvl w:val="1"/>
          <w:numId w:val="47"/>
        </w:numPr>
        <w:tabs>
          <w:tab w:val="left" w:pos="993"/>
        </w:tabs>
        <w:spacing w:after="0" w:line="360" w:lineRule="auto"/>
        <w:ind w:left="0" w:firstLine="567"/>
        <w:jc w:val="both"/>
        <w:rPr>
          <w:rFonts w:ascii="Times New Roman" w:hAnsi="Times New Roman"/>
          <w:sz w:val="28"/>
          <w:szCs w:val="28"/>
          <w:lang w:val="uz-Cyrl-UZ"/>
        </w:rPr>
      </w:pPr>
      <w:r w:rsidRPr="00E0438A">
        <w:rPr>
          <w:rFonts w:ascii="Times New Roman" w:hAnsi="Times New Roman"/>
          <w:sz w:val="28"/>
          <w:szCs w:val="28"/>
          <w:lang w:val="uz-Cyrl-UZ"/>
        </w:rPr>
        <w:t>g’aznachilik axborot tizimining dasturiy ta’minoti masalalarini echish uchun keraklicha unumdorlik va hisoblash resurslariga ega bo’lish;</w:t>
      </w:r>
    </w:p>
    <w:p w:rsidR="00611308" w:rsidRPr="00E0438A" w:rsidRDefault="00611308" w:rsidP="00C44575">
      <w:pPr>
        <w:pStyle w:val="a9"/>
        <w:numPr>
          <w:ilvl w:val="1"/>
          <w:numId w:val="47"/>
        </w:numPr>
        <w:tabs>
          <w:tab w:val="left" w:pos="993"/>
        </w:tabs>
        <w:spacing w:after="0" w:line="360" w:lineRule="auto"/>
        <w:ind w:left="0" w:firstLine="567"/>
        <w:jc w:val="both"/>
        <w:rPr>
          <w:rFonts w:ascii="Times New Roman" w:hAnsi="Times New Roman"/>
          <w:sz w:val="28"/>
          <w:szCs w:val="28"/>
          <w:lang w:val="uz-Cyrl-UZ"/>
        </w:rPr>
      </w:pPr>
      <w:r w:rsidRPr="00E0438A">
        <w:rPr>
          <w:rFonts w:ascii="Times New Roman" w:hAnsi="Times New Roman"/>
          <w:sz w:val="28"/>
          <w:szCs w:val="28"/>
          <w:lang w:val="uz-Cyrl-UZ"/>
        </w:rPr>
        <w:t xml:space="preserve">serverlardagi ma’lumotlar bazasi va dasturlarning tayyorlik holatining yuqori darajadagi koeffitsientiga (har sutkada 24 soat va haftasiga 7 kun) klaster texnologiyalarining zamonoviy texnik echimlari orqali erishilishi zarur; </w:t>
      </w:r>
    </w:p>
    <w:p w:rsidR="00611308" w:rsidRPr="00E0438A" w:rsidRDefault="00611308" w:rsidP="00C44575">
      <w:pPr>
        <w:pStyle w:val="a9"/>
        <w:numPr>
          <w:ilvl w:val="1"/>
          <w:numId w:val="47"/>
        </w:numPr>
        <w:tabs>
          <w:tab w:val="left" w:pos="993"/>
        </w:tabs>
        <w:spacing w:after="0" w:line="360" w:lineRule="auto"/>
        <w:ind w:left="0" w:firstLine="567"/>
        <w:jc w:val="both"/>
        <w:rPr>
          <w:rFonts w:ascii="Times New Roman" w:hAnsi="Times New Roman"/>
          <w:sz w:val="28"/>
          <w:szCs w:val="28"/>
          <w:lang w:val="uz-Cyrl-UZ"/>
        </w:rPr>
      </w:pPr>
      <w:r w:rsidRPr="00E0438A">
        <w:rPr>
          <w:rFonts w:ascii="Times New Roman" w:hAnsi="Times New Roman"/>
          <w:sz w:val="28"/>
          <w:szCs w:val="28"/>
          <w:lang w:val="uz-Cyrl-UZ"/>
        </w:rPr>
        <w:lastRenderedPageBreak/>
        <w:t>turli xil halokatlarga barqaror bo’lgan va turli hududlar bo’yicha tarqoq joylashgan klaster tizimini yaratish, uning qismlarini turli binolarga joylashtirish va ularni keyinchalik masshtablashtirish imkoniyati;</w:t>
      </w:r>
    </w:p>
    <w:p w:rsidR="00611308" w:rsidRPr="00E0438A" w:rsidRDefault="00611308" w:rsidP="00C44575">
      <w:pPr>
        <w:pStyle w:val="a9"/>
        <w:numPr>
          <w:ilvl w:val="1"/>
          <w:numId w:val="47"/>
        </w:numPr>
        <w:tabs>
          <w:tab w:val="left" w:pos="993"/>
        </w:tabs>
        <w:spacing w:after="0" w:line="360" w:lineRule="auto"/>
        <w:ind w:left="0" w:firstLine="567"/>
        <w:jc w:val="both"/>
        <w:rPr>
          <w:rFonts w:ascii="Times New Roman" w:hAnsi="Times New Roman"/>
          <w:sz w:val="28"/>
          <w:szCs w:val="28"/>
          <w:lang w:val="uz-Cyrl-UZ"/>
        </w:rPr>
      </w:pPr>
      <w:r w:rsidRPr="00E0438A">
        <w:rPr>
          <w:rFonts w:ascii="Times New Roman" w:hAnsi="Times New Roman"/>
          <w:sz w:val="28"/>
          <w:szCs w:val="28"/>
          <w:lang w:val="uz-Cyrl-UZ"/>
        </w:rPr>
        <w:t>zamonoviy multiprotsessor texnologiyalarini va shu qatorda simmetrik multiprotsessor texnologiyalarini qo’llash;</w:t>
      </w:r>
    </w:p>
    <w:p w:rsidR="00611308" w:rsidRPr="00E0438A" w:rsidRDefault="00611308" w:rsidP="00C44575">
      <w:pPr>
        <w:pStyle w:val="a9"/>
        <w:numPr>
          <w:ilvl w:val="1"/>
          <w:numId w:val="47"/>
        </w:numPr>
        <w:tabs>
          <w:tab w:val="left" w:pos="993"/>
        </w:tabs>
        <w:spacing w:after="0" w:line="360" w:lineRule="auto"/>
        <w:ind w:left="0" w:firstLine="567"/>
        <w:jc w:val="both"/>
        <w:rPr>
          <w:rFonts w:ascii="Times New Roman" w:hAnsi="Times New Roman"/>
          <w:sz w:val="28"/>
          <w:szCs w:val="28"/>
          <w:lang w:val="uz-Cyrl-UZ"/>
        </w:rPr>
      </w:pPr>
      <w:r w:rsidRPr="00E0438A">
        <w:rPr>
          <w:rFonts w:ascii="Times New Roman" w:hAnsi="Times New Roman"/>
          <w:sz w:val="28"/>
          <w:szCs w:val="28"/>
          <w:lang w:val="uz-Cyrl-UZ"/>
        </w:rPr>
        <w:t>serverlaning yangi, unumdor qismlari paydo bo’lganda, ulardagi eski qismlarni (ularning elementlarini) yangisiga almashtirish hisobiga ularni yangilash imkoniyati;</w:t>
      </w:r>
    </w:p>
    <w:p w:rsidR="00611308" w:rsidRPr="00E0438A" w:rsidRDefault="00611308" w:rsidP="00C44575">
      <w:pPr>
        <w:pStyle w:val="a9"/>
        <w:numPr>
          <w:ilvl w:val="1"/>
          <w:numId w:val="47"/>
        </w:numPr>
        <w:tabs>
          <w:tab w:val="left" w:pos="993"/>
        </w:tabs>
        <w:spacing w:after="0" w:line="360" w:lineRule="auto"/>
        <w:ind w:left="0" w:firstLine="567"/>
        <w:jc w:val="both"/>
        <w:rPr>
          <w:rFonts w:ascii="Times New Roman" w:hAnsi="Times New Roman"/>
          <w:sz w:val="28"/>
          <w:szCs w:val="28"/>
          <w:lang w:val="uz-Cyrl-UZ"/>
        </w:rPr>
      </w:pPr>
      <w:r w:rsidRPr="00E0438A">
        <w:rPr>
          <w:rFonts w:ascii="Times New Roman" w:hAnsi="Times New Roman"/>
          <w:sz w:val="28"/>
          <w:szCs w:val="28"/>
          <w:lang w:val="uz-Cyrl-UZ"/>
        </w:rPr>
        <w:t>tezkor xotira, qattiq disklar hajmini ko’paytirish va kirish-chiqish slotlariga qo’shimchalarni  qo’shish imkoniyati;</w:t>
      </w:r>
    </w:p>
    <w:p w:rsidR="00611308" w:rsidRPr="00A65073" w:rsidRDefault="00611308" w:rsidP="00C44575">
      <w:pPr>
        <w:pStyle w:val="a9"/>
        <w:numPr>
          <w:ilvl w:val="1"/>
          <w:numId w:val="47"/>
        </w:numPr>
        <w:tabs>
          <w:tab w:val="left" w:pos="993"/>
        </w:tabs>
        <w:spacing w:after="0" w:line="360" w:lineRule="auto"/>
        <w:ind w:left="0" w:firstLine="567"/>
        <w:jc w:val="both"/>
        <w:rPr>
          <w:rFonts w:ascii="Times New Roman" w:hAnsi="Times New Roman"/>
          <w:sz w:val="28"/>
          <w:szCs w:val="28"/>
          <w:lang w:val="uz-Cyrl-UZ"/>
        </w:rPr>
      </w:pPr>
      <w:r w:rsidRPr="00A65073">
        <w:rPr>
          <w:rFonts w:ascii="Times New Roman" w:hAnsi="Times New Roman"/>
          <w:sz w:val="28"/>
          <w:szCs w:val="28"/>
          <w:lang w:val="uz-Cyrl-UZ"/>
        </w:rPr>
        <w:t>serverlar buzilishlarini aniqlash va tashhis qo’yish uchun ularning tarkibida maxsus vositalarning mavjud bo’lishligi zaruriyati.</w:t>
      </w:r>
    </w:p>
    <w:p w:rsidR="00611308" w:rsidRPr="00A65073" w:rsidRDefault="00611308" w:rsidP="00611308">
      <w:pPr>
        <w:spacing w:after="0" w:line="360" w:lineRule="auto"/>
        <w:ind w:firstLine="708"/>
        <w:jc w:val="both"/>
        <w:rPr>
          <w:rFonts w:ascii="Times New Roman" w:hAnsi="Times New Roman"/>
          <w:sz w:val="28"/>
          <w:szCs w:val="28"/>
          <w:lang w:val="uz-Cyrl-UZ"/>
        </w:rPr>
      </w:pPr>
      <w:r w:rsidRPr="00A65073">
        <w:rPr>
          <w:rFonts w:ascii="Times New Roman" w:hAnsi="Times New Roman"/>
          <w:sz w:val="28"/>
          <w:szCs w:val="28"/>
          <w:lang w:val="uz-Cyrl-UZ"/>
        </w:rPr>
        <w:t>Bulardan tashqari, tizimning markaziy ma’lumotlar bazasi va dasturlar serverlari quyidagi qo’shimcha talablarga javob berishlari hisobga olinadi:</w:t>
      </w:r>
    </w:p>
    <w:p w:rsidR="00611308" w:rsidRPr="00611308" w:rsidRDefault="00611308" w:rsidP="00C44575">
      <w:pPr>
        <w:pStyle w:val="a9"/>
        <w:numPr>
          <w:ilvl w:val="1"/>
          <w:numId w:val="48"/>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t>Lokal xisoblash tarmoq  interfeyslarining zamonoviy standartlarga javob berishi;</w:t>
      </w:r>
    </w:p>
    <w:p w:rsidR="00611308" w:rsidRPr="00611308" w:rsidRDefault="00611308" w:rsidP="00C44575">
      <w:pPr>
        <w:pStyle w:val="a9"/>
        <w:numPr>
          <w:ilvl w:val="1"/>
          <w:numId w:val="48"/>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t xml:space="preserve">bitta server miqyosida apparat va dasturlar bo’limlarini tashkil qilish imkoniyati; </w:t>
      </w:r>
    </w:p>
    <w:p w:rsidR="00611308" w:rsidRPr="00611308" w:rsidRDefault="00611308" w:rsidP="00C44575">
      <w:pPr>
        <w:pStyle w:val="a9"/>
        <w:numPr>
          <w:ilvl w:val="1"/>
          <w:numId w:val="48"/>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t>serverlar to’xtab qolganda ularni avtomatik ravishda qayta ishlatib yuborish tizimlari bilan ta’minlanganlik;</w:t>
      </w:r>
    </w:p>
    <w:p w:rsidR="00611308" w:rsidRPr="00611308" w:rsidRDefault="00611308" w:rsidP="00C44575">
      <w:pPr>
        <w:pStyle w:val="a9"/>
        <w:numPr>
          <w:ilvl w:val="1"/>
          <w:numId w:val="48"/>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t>serverlardagi energiya bilan ta’minlash ustqurmasi va sovutkichlarini ularning ishlab turgan joylarida almashtirish imkoniyatining mavjud bo’lishligi;</w:t>
      </w:r>
    </w:p>
    <w:p w:rsidR="00611308" w:rsidRPr="00611308" w:rsidRDefault="00611308" w:rsidP="00C44575">
      <w:pPr>
        <w:pStyle w:val="a9"/>
        <w:numPr>
          <w:ilvl w:val="1"/>
          <w:numId w:val="48"/>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t xml:space="preserve">serverlardagi energiya bilan ta’minlash ustqurmasi va sovutkichlar uchun N+1 tipidagi zahiralashning mavjud bo’lishligi; </w:t>
      </w:r>
    </w:p>
    <w:p w:rsidR="00611308" w:rsidRPr="00611308" w:rsidRDefault="00611308" w:rsidP="00C44575">
      <w:pPr>
        <w:pStyle w:val="a9"/>
        <w:numPr>
          <w:ilvl w:val="1"/>
          <w:numId w:val="48"/>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t>serverni uzoq masofadan turib boshqarish imkoniyatining mavjud bo’lishligi;</w:t>
      </w:r>
    </w:p>
    <w:p w:rsidR="00611308" w:rsidRPr="00611308" w:rsidRDefault="00611308" w:rsidP="00C44575">
      <w:pPr>
        <w:pStyle w:val="a9"/>
        <w:numPr>
          <w:ilvl w:val="1"/>
          <w:numId w:val="48"/>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t>qo’llanilayotgan server modeli uchun unda qo’llanilayotgan hamma operatsion tizimlar (OT) uchun texnik vositani ishlab chiqaruvchi kompaniya tomonidan sertifikatlangan klaster konfiguratsiyasini yaratish imkoniyati;</w:t>
      </w:r>
    </w:p>
    <w:p w:rsidR="00611308" w:rsidRPr="00611308" w:rsidRDefault="00611308" w:rsidP="00C44575">
      <w:pPr>
        <w:pStyle w:val="a9"/>
        <w:numPr>
          <w:ilvl w:val="1"/>
          <w:numId w:val="48"/>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lastRenderedPageBreak/>
        <w:t>serverlar komplektida dasturlarni o’rnatish, konfiguratsiyalash va serverlarni boshqarish jarayonlarini ta’minlovchi hisoblash vositalarini ishlab chiqaruvchi kompaniya tomonidan tayyorlangan asosiy dasturiy ta’minotining bo’lishligi.</w:t>
      </w:r>
    </w:p>
    <w:p w:rsidR="00611308" w:rsidRPr="00611308" w:rsidRDefault="00611308" w:rsidP="00611308">
      <w:pPr>
        <w:spacing w:after="0" w:line="360" w:lineRule="auto"/>
        <w:ind w:firstLine="708"/>
        <w:jc w:val="both"/>
        <w:rPr>
          <w:rFonts w:ascii="Times New Roman" w:hAnsi="Times New Roman"/>
          <w:sz w:val="28"/>
          <w:szCs w:val="28"/>
          <w:lang w:val="en-US"/>
        </w:rPr>
      </w:pPr>
      <w:r w:rsidRPr="00611308">
        <w:rPr>
          <w:rFonts w:ascii="Times New Roman" w:hAnsi="Times New Roman"/>
          <w:sz w:val="28"/>
          <w:szCs w:val="28"/>
          <w:lang w:val="en-US"/>
        </w:rPr>
        <w:t>Shuningdek, barcha tanlangan serverlar keraklik darajadagi buzilishlarga nisbatan barqaror (turg’un) bo’lishi va sutka davomida, uskunalarga texnik xizmat ko’rsatish talablarini hisobga olgan holda, uzluksiz ishlashga mo’ljallangan bo’lishligi, serverlarni joylashtirishda ularning shkaflarining mavjud bo’lishligi va serverlarni boshqarish vositalarining mavjud bo’lishini ta’minlash talablari ham amalga oshiriladi.</w:t>
      </w:r>
    </w:p>
    <w:p w:rsidR="00611308" w:rsidRPr="00611308" w:rsidRDefault="00611308" w:rsidP="00611308">
      <w:pPr>
        <w:spacing w:after="0" w:line="360" w:lineRule="auto"/>
        <w:ind w:firstLine="708"/>
        <w:jc w:val="both"/>
        <w:rPr>
          <w:rFonts w:ascii="Times New Roman" w:hAnsi="Times New Roman"/>
          <w:sz w:val="28"/>
          <w:szCs w:val="28"/>
          <w:lang w:val="en-US"/>
        </w:rPr>
      </w:pPr>
      <w:r w:rsidRPr="00611308">
        <w:rPr>
          <w:rFonts w:ascii="Times New Roman" w:hAnsi="Times New Roman"/>
          <w:sz w:val="28"/>
          <w:szCs w:val="28"/>
          <w:lang w:val="en-US"/>
        </w:rPr>
        <w:t>Umuman, yangitdan yaratilayotgan byudjet ijrosining g’aznachilik axborot tizimiga nisbatan qo’yilgan barcha talablar bu tizimni zamonoviy texnik vositalar yordamida rivojlangan chet davlatlardagiga o’xshash  tizimlar darajasida qilib yaratishga va bu tizimni davlat ijroiya organlariga har qanday vaqtda ham byudjet ijrosining daromadlar va xarajatlar qismlari bo’yicha aniq, to’liq va ishonchli axborotlar olishga hamda ular asosida maqbul va samarali boshqaruv echimini ishlab chiqishga intilishdan kelib chiqadi.</w:t>
      </w:r>
    </w:p>
    <w:p w:rsidR="00611308" w:rsidRPr="00611308" w:rsidRDefault="00611308" w:rsidP="00611308">
      <w:pPr>
        <w:spacing w:after="0" w:line="360" w:lineRule="auto"/>
        <w:ind w:firstLine="708"/>
        <w:jc w:val="both"/>
        <w:rPr>
          <w:rFonts w:ascii="Times New Roman" w:hAnsi="Times New Roman"/>
          <w:sz w:val="28"/>
          <w:szCs w:val="28"/>
          <w:lang w:val="en-US"/>
        </w:rPr>
      </w:pPr>
      <w:r w:rsidRPr="00611308">
        <w:rPr>
          <w:rFonts w:ascii="Times New Roman" w:hAnsi="Times New Roman"/>
          <w:sz w:val="28"/>
          <w:szCs w:val="28"/>
          <w:lang w:val="en-US"/>
        </w:rPr>
        <w:t xml:space="preserve">G’aznachilik tizimiga yuklatilgan vazifalar va masalalarning serqirraligi va murakkabligi bu tizimda zamonoviy hisoblash texnikasi vositalarini hududlar bo’yicha oqilona joylashtirgan holda tashkillashtirishni talab qiladi. </w:t>
      </w:r>
    </w:p>
    <w:p w:rsidR="00611308" w:rsidRPr="00611308" w:rsidRDefault="00611308" w:rsidP="00611308">
      <w:pPr>
        <w:spacing w:after="0" w:line="360" w:lineRule="auto"/>
        <w:ind w:firstLine="708"/>
        <w:jc w:val="both"/>
        <w:rPr>
          <w:rFonts w:ascii="Times New Roman" w:hAnsi="Times New Roman"/>
          <w:sz w:val="28"/>
          <w:szCs w:val="28"/>
          <w:lang w:val="en-US"/>
        </w:rPr>
      </w:pPr>
      <w:r w:rsidRPr="00611308">
        <w:rPr>
          <w:rFonts w:ascii="Times New Roman" w:hAnsi="Times New Roman"/>
          <w:sz w:val="28"/>
          <w:szCs w:val="28"/>
          <w:lang w:val="en-US"/>
        </w:rPr>
        <w:t>G’aznachilik axborot tizimining texnik vositalari majmuasi shu g’aznachilik tizimdagi masalalarni echishning barcha texnologik operatsiyalarini texnik jihatdan qo’llab-quvvatlab turishi, ya’ni tegishli axborotlarni yig’ish, uzatish, saqlash, jamlash, moliyaviy axborotlarni qayta ishlash va keraklik ma’lumotlarni barcha bo’limlarga uzatish imkoniyatlarini yaratadi.</w:t>
      </w:r>
    </w:p>
    <w:p w:rsidR="00611308" w:rsidRPr="00611308" w:rsidRDefault="00611308" w:rsidP="00611308">
      <w:pPr>
        <w:spacing w:after="0" w:line="360" w:lineRule="auto"/>
        <w:ind w:firstLine="708"/>
        <w:jc w:val="both"/>
        <w:rPr>
          <w:rFonts w:ascii="Times New Roman" w:hAnsi="Times New Roman"/>
          <w:sz w:val="28"/>
          <w:szCs w:val="28"/>
          <w:lang w:val="en-US"/>
        </w:rPr>
      </w:pPr>
      <w:r w:rsidRPr="00611308">
        <w:rPr>
          <w:rFonts w:ascii="Times New Roman" w:hAnsi="Times New Roman"/>
          <w:sz w:val="28"/>
          <w:szCs w:val="28"/>
          <w:lang w:val="en-US"/>
        </w:rPr>
        <w:t xml:space="preserve">G’aznachilik axborot tizimining texnik vositalari va dasturlar ta’minotining samaradorligi va ish sifatini oshirish axborotlarni qayta ishlash jarayonida texnik vositalarning qanday shaklda tashkil qilinganligi usullariga ham bog’liq bo’ladi. Ayni paytda axborotlarni qayta ishlash jarayonida texnik vositalarning ishlashini quyidagicha usullarda tashkil qilish  rejalashtirilgan: </w:t>
      </w:r>
    </w:p>
    <w:p w:rsidR="00611308" w:rsidRPr="00611308" w:rsidRDefault="00611308" w:rsidP="00C44575">
      <w:pPr>
        <w:pStyle w:val="a9"/>
        <w:numPr>
          <w:ilvl w:val="1"/>
          <w:numId w:val="49"/>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lastRenderedPageBreak/>
        <w:t xml:space="preserve">avtomatlashtirilgan ish o’rni; </w:t>
      </w:r>
    </w:p>
    <w:p w:rsidR="00611308" w:rsidRPr="00611308" w:rsidRDefault="00611308" w:rsidP="00C44575">
      <w:pPr>
        <w:pStyle w:val="a9"/>
        <w:numPr>
          <w:ilvl w:val="1"/>
          <w:numId w:val="49"/>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t xml:space="preserve">xususiy hisoblash tarmog’i; </w:t>
      </w:r>
    </w:p>
    <w:p w:rsidR="00611308" w:rsidRPr="00611308" w:rsidRDefault="00611308" w:rsidP="00C44575">
      <w:pPr>
        <w:pStyle w:val="a9"/>
        <w:numPr>
          <w:ilvl w:val="1"/>
          <w:numId w:val="49"/>
        </w:numPr>
        <w:tabs>
          <w:tab w:val="left" w:pos="993"/>
        </w:tabs>
        <w:spacing w:after="0" w:line="360" w:lineRule="auto"/>
        <w:ind w:left="0" w:firstLine="567"/>
        <w:jc w:val="both"/>
        <w:rPr>
          <w:rFonts w:ascii="Times New Roman" w:hAnsi="Times New Roman"/>
          <w:sz w:val="28"/>
          <w:szCs w:val="28"/>
          <w:lang w:val="en-US"/>
        </w:rPr>
      </w:pPr>
      <w:r w:rsidRPr="00611308">
        <w:rPr>
          <w:rFonts w:ascii="Times New Roman" w:hAnsi="Times New Roman"/>
          <w:sz w:val="28"/>
          <w:szCs w:val="28"/>
          <w:lang w:val="en-US"/>
        </w:rPr>
        <w:t>korporativ hisoblash tarmog’i va hokazo.</w:t>
      </w:r>
    </w:p>
    <w:p w:rsidR="00611308" w:rsidRPr="00611308" w:rsidRDefault="00611308" w:rsidP="00611308">
      <w:pPr>
        <w:spacing w:after="0" w:line="360" w:lineRule="auto"/>
        <w:ind w:firstLine="708"/>
        <w:jc w:val="both"/>
        <w:rPr>
          <w:rFonts w:ascii="Times New Roman" w:hAnsi="Times New Roman"/>
          <w:sz w:val="28"/>
          <w:szCs w:val="28"/>
          <w:lang w:val="en-US"/>
        </w:rPr>
      </w:pPr>
      <w:r w:rsidRPr="00611308">
        <w:rPr>
          <w:rFonts w:ascii="Times New Roman" w:hAnsi="Times New Roman"/>
          <w:sz w:val="28"/>
          <w:szCs w:val="28"/>
          <w:lang w:val="en-US"/>
        </w:rPr>
        <w:t>Tizimda texnik vositalarni tashkiliy shakllarini  qo’llashda tizimlilik, moslashuvchanlik, ochiq platformada bo’lishlik, barqarorlik va samaradorlik kabi asosiy printsiplarga amal qilish yuqorida bayon etilgan talablarga va qo’yilgan maqsadlarga erishishga imkon beradi.</w:t>
      </w:r>
    </w:p>
    <w:p w:rsidR="00611308" w:rsidRPr="00611308" w:rsidRDefault="00611308" w:rsidP="00611308">
      <w:pPr>
        <w:spacing w:after="0" w:line="360" w:lineRule="auto"/>
        <w:jc w:val="both"/>
        <w:rPr>
          <w:rFonts w:ascii="Times New Roman" w:hAnsi="Times New Roman"/>
          <w:sz w:val="28"/>
          <w:szCs w:val="28"/>
          <w:lang w:val="en-US"/>
        </w:rPr>
      </w:pPr>
    </w:p>
    <w:p w:rsidR="00611308" w:rsidRDefault="00611308" w:rsidP="00611308">
      <w:pPr>
        <w:spacing w:after="0" w:line="360" w:lineRule="auto"/>
        <w:jc w:val="center"/>
        <w:rPr>
          <w:rFonts w:ascii="Times New Roman" w:hAnsi="Times New Roman"/>
          <w:b/>
          <w:sz w:val="28"/>
          <w:szCs w:val="28"/>
          <w:lang w:val="en-US"/>
        </w:rPr>
      </w:pPr>
      <w:r w:rsidRPr="00611308">
        <w:rPr>
          <w:rFonts w:ascii="Times New Roman" w:hAnsi="Times New Roman"/>
          <w:b/>
          <w:sz w:val="28"/>
          <w:szCs w:val="28"/>
          <w:lang w:val="en-US"/>
        </w:rPr>
        <w:t>Nazorat savollari</w:t>
      </w:r>
    </w:p>
    <w:p w:rsidR="005C315F" w:rsidRPr="00611308" w:rsidRDefault="005C315F" w:rsidP="00611308">
      <w:pPr>
        <w:spacing w:after="0" w:line="360" w:lineRule="auto"/>
        <w:jc w:val="center"/>
        <w:rPr>
          <w:rFonts w:ascii="Times New Roman" w:hAnsi="Times New Roman"/>
          <w:b/>
          <w:sz w:val="28"/>
          <w:szCs w:val="28"/>
          <w:lang w:val="en-US"/>
        </w:rPr>
      </w:pPr>
    </w:p>
    <w:p w:rsidR="00611308" w:rsidRPr="00611308" w:rsidRDefault="00611308" w:rsidP="00611308">
      <w:pPr>
        <w:tabs>
          <w:tab w:val="left" w:pos="426"/>
        </w:tabs>
        <w:spacing w:after="0" w:line="360" w:lineRule="auto"/>
        <w:jc w:val="both"/>
        <w:rPr>
          <w:rFonts w:ascii="Times New Roman" w:hAnsi="Times New Roman"/>
          <w:sz w:val="28"/>
          <w:szCs w:val="28"/>
          <w:lang w:val="en-US"/>
        </w:rPr>
      </w:pPr>
      <w:r w:rsidRPr="00611308">
        <w:rPr>
          <w:rFonts w:ascii="Times New Roman" w:hAnsi="Times New Roman"/>
          <w:sz w:val="28"/>
          <w:szCs w:val="28"/>
          <w:lang w:val="en-US"/>
        </w:rPr>
        <w:t>1.</w:t>
      </w:r>
      <w:r w:rsidRPr="00611308">
        <w:rPr>
          <w:rFonts w:ascii="Times New Roman" w:hAnsi="Times New Roman"/>
          <w:sz w:val="28"/>
          <w:szCs w:val="28"/>
          <w:lang w:val="en-US"/>
        </w:rPr>
        <w:tab/>
        <w:t>G’aznachilik axborot tiziminining  "texnik arxitekturasi”</w:t>
      </w:r>
    </w:p>
    <w:p w:rsidR="00611308" w:rsidRPr="00611308" w:rsidRDefault="00611308" w:rsidP="00611308">
      <w:pPr>
        <w:tabs>
          <w:tab w:val="left" w:pos="426"/>
        </w:tabs>
        <w:spacing w:after="0" w:line="360" w:lineRule="auto"/>
        <w:jc w:val="both"/>
        <w:rPr>
          <w:rFonts w:ascii="Times New Roman" w:hAnsi="Times New Roman"/>
          <w:sz w:val="28"/>
          <w:szCs w:val="28"/>
          <w:lang w:val="en-US"/>
        </w:rPr>
      </w:pPr>
      <w:r w:rsidRPr="00611308">
        <w:rPr>
          <w:rFonts w:ascii="Times New Roman" w:hAnsi="Times New Roman"/>
          <w:sz w:val="28"/>
          <w:szCs w:val="28"/>
          <w:lang w:val="en-US"/>
        </w:rPr>
        <w:t>2.</w:t>
      </w:r>
      <w:r w:rsidRPr="00611308">
        <w:rPr>
          <w:rFonts w:ascii="Times New Roman" w:hAnsi="Times New Roman"/>
          <w:sz w:val="28"/>
          <w:szCs w:val="28"/>
          <w:lang w:val="en-US"/>
        </w:rPr>
        <w:tab/>
        <w:t>"Texnik arxitekturaning" zlementlari va tashkil qiluvchilari.</w:t>
      </w:r>
    </w:p>
    <w:p w:rsidR="00611308" w:rsidRPr="00611308" w:rsidRDefault="00611308" w:rsidP="00611308">
      <w:pPr>
        <w:tabs>
          <w:tab w:val="left" w:pos="426"/>
        </w:tabs>
        <w:spacing w:after="0" w:line="360" w:lineRule="auto"/>
        <w:jc w:val="both"/>
        <w:rPr>
          <w:rFonts w:ascii="Times New Roman" w:hAnsi="Times New Roman"/>
          <w:sz w:val="28"/>
          <w:szCs w:val="28"/>
          <w:lang w:val="en-US"/>
        </w:rPr>
      </w:pPr>
      <w:r w:rsidRPr="00611308">
        <w:rPr>
          <w:rFonts w:ascii="Times New Roman" w:hAnsi="Times New Roman"/>
          <w:sz w:val="28"/>
          <w:szCs w:val="28"/>
          <w:lang w:val="en-US"/>
        </w:rPr>
        <w:t>3.</w:t>
      </w:r>
      <w:r w:rsidRPr="00611308">
        <w:rPr>
          <w:rFonts w:ascii="Times New Roman" w:hAnsi="Times New Roman"/>
          <w:sz w:val="28"/>
          <w:szCs w:val="28"/>
          <w:lang w:val="en-US"/>
        </w:rPr>
        <w:tab/>
        <w:t>Texnik arxitekturaning asosiy maqsadi. Texnik arxitekturani yaratishning asosiy printsiplari.</w:t>
      </w:r>
    </w:p>
    <w:p w:rsidR="00611308" w:rsidRPr="00611308" w:rsidRDefault="00611308" w:rsidP="00611308">
      <w:pPr>
        <w:tabs>
          <w:tab w:val="left" w:pos="426"/>
        </w:tabs>
        <w:spacing w:after="0" w:line="360" w:lineRule="auto"/>
        <w:jc w:val="both"/>
        <w:rPr>
          <w:rFonts w:ascii="Times New Roman" w:hAnsi="Times New Roman"/>
          <w:sz w:val="28"/>
          <w:szCs w:val="28"/>
          <w:lang w:val="en-US"/>
        </w:rPr>
      </w:pPr>
      <w:r w:rsidRPr="00611308">
        <w:rPr>
          <w:rFonts w:ascii="Times New Roman" w:hAnsi="Times New Roman"/>
          <w:sz w:val="28"/>
          <w:szCs w:val="28"/>
          <w:lang w:val="en-US"/>
        </w:rPr>
        <w:t>4.</w:t>
      </w:r>
      <w:r w:rsidRPr="00611308">
        <w:rPr>
          <w:rFonts w:ascii="Times New Roman" w:hAnsi="Times New Roman"/>
          <w:sz w:val="28"/>
          <w:szCs w:val="28"/>
          <w:lang w:val="en-US"/>
        </w:rPr>
        <w:tab/>
        <w:t>G’aznachilik axborot tizimining texnik arxitekturasi tarkibiy qismlari.</w:t>
      </w:r>
    </w:p>
    <w:p w:rsidR="00611308" w:rsidRPr="00611308" w:rsidRDefault="00611308" w:rsidP="00611308">
      <w:pPr>
        <w:tabs>
          <w:tab w:val="left" w:pos="426"/>
        </w:tabs>
        <w:spacing w:after="0" w:line="360" w:lineRule="auto"/>
        <w:jc w:val="both"/>
        <w:rPr>
          <w:rFonts w:ascii="Times New Roman" w:hAnsi="Times New Roman"/>
          <w:sz w:val="28"/>
          <w:szCs w:val="28"/>
          <w:lang w:val="en-US"/>
        </w:rPr>
      </w:pPr>
      <w:r w:rsidRPr="00611308">
        <w:rPr>
          <w:rFonts w:ascii="Times New Roman" w:hAnsi="Times New Roman"/>
          <w:sz w:val="28"/>
          <w:szCs w:val="28"/>
          <w:lang w:val="en-US"/>
        </w:rPr>
        <w:t>5.</w:t>
      </w:r>
      <w:r w:rsidRPr="00611308">
        <w:rPr>
          <w:rFonts w:ascii="Times New Roman" w:hAnsi="Times New Roman"/>
          <w:sz w:val="28"/>
          <w:szCs w:val="28"/>
          <w:lang w:val="en-US"/>
        </w:rPr>
        <w:tab/>
        <w:t>G’aznachilik axborot tizimining texnik arxitekturasi strukturaviy elementlari tarkibi.</w:t>
      </w:r>
    </w:p>
    <w:p w:rsidR="00611308" w:rsidRPr="00611308" w:rsidRDefault="00611308" w:rsidP="00611308">
      <w:pPr>
        <w:tabs>
          <w:tab w:val="left" w:pos="426"/>
        </w:tabs>
        <w:spacing w:after="0" w:line="360" w:lineRule="auto"/>
        <w:jc w:val="both"/>
        <w:rPr>
          <w:rFonts w:ascii="Times New Roman" w:hAnsi="Times New Roman"/>
          <w:sz w:val="28"/>
          <w:szCs w:val="28"/>
          <w:lang w:val="en-US"/>
        </w:rPr>
      </w:pPr>
      <w:r w:rsidRPr="00611308">
        <w:rPr>
          <w:rFonts w:ascii="Times New Roman" w:hAnsi="Times New Roman"/>
          <w:sz w:val="28"/>
          <w:szCs w:val="28"/>
          <w:lang w:val="en-US"/>
        </w:rPr>
        <w:t>6.</w:t>
      </w:r>
      <w:r w:rsidRPr="00611308">
        <w:rPr>
          <w:rFonts w:ascii="Times New Roman" w:hAnsi="Times New Roman"/>
          <w:sz w:val="28"/>
          <w:szCs w:val="28"/>
          <w:lang w:val="en-US"/>
        </w:rPr>
        <w:tab/>
        <w:t xml:space="preserve">G’aznachilik axborot tizimining texnik ta’minoti. G’aznachilik axborot tizimini yaratishda texnik vositalarni tanlashning asosiy kriteriyalari. </w:t>
      </w:r>
    </w:p>
    <w:p w:rsidR="00611308" w:rsidRPr="00611308" w:rsidRDefault="00611308" w:rsidP="00611308">
      <w:pPr>
        <w:tabs>
          <w:tab w:val="left" w:pos="426"/>
        </w:tabs>
        <w:spacing w:after="0" w:line="360" w:lineRule="auto"/>
        <w:jc w:val="both"/>
        <w:rPr>
          <w:rFonts w:ascii="Times New Roman" w:hAnsi="Times New Roman"/>
          <w:sz w:val="28"/>
          <w:szCs w:val="28"/>
          <w:lang w:val="en-US"/>
        </w:rPr>
      </w:pPr>
      <w:r w:rsidRPr="00611308">
        <w:rPr>
          <w:rFonts w:ascii="Times New Roman" w:hAnsi="Times New Roman"/>
          <w:sz w:val="28"/>
          <w:szCs w:val="28"/>
          <w:lang w:val="en-US"/>
        </w:rPr>
        <w:t>7.</w:t>
      </w:r>
      <w:r w:rsidRPr="00611308">
        <w:rPr>
          <w:rFonts w:ascii="Times New Roman" w:hAnsi="Times New Roman"/>
          <w:sz w:val="28"/>
          <w:szCs w:val="28"/>
          <w:lang w:val="en-US"/>
        </w:rPr>
        <w:tab/>
        <w:t>G’aznachilik axborot tizimining Bosh va Zahira Hisoblash Markazlari.</w:t>
      </w:r>
    </w:p>
    <w:p w:rsidR="00611308" w:rsidRPr="00611308" w:rsidRDefault="00611308" w:rsidP="00611308">
      <w:pPr>
        <w:tabs>
          <w:tab w:val="left" w:pos="426"/>
        </w:tabs>
        <w:spacing w:after="0" w:line="360" w:lineRule="auto"/>
        <w:jc w:val="both"/>
        <w:rPr>
          <w:rFonts w:ascii="Times New Roman" w:hAnsi="Times New Roman"/>
          <w:sz w:val="28"/>
          <w:szCs w:val="28"/>
          <w:lang w:val="en-US"/>
        </w:rPr>
      </w:pPr>
      <w:r w:rsidRPr="00611308">
        <w:rPr>
          <w:rFonts w:ascii="Times New Roman" w:hAnsi="Times New Roman"/>
          <w:sz w:val="28"/>
          <w:szCs w:val="28"/>
          <w:lang w:val="en-US"/>
        </w:rPr>
        <w:t>8.</w:t>
      </w:r>
      <w:r w:rsidRPr="00611308">
        <w:rPr>
          <w:rFonts w:ascii="Times New Roman" w:hAnsi="Times New Roman"/>
          <w:sz w:val="28"/>
          <w:szCs w:val="28"/>
          <w:lang w:val="en-US"/>
        </w:rPr>
        <w:tab/>
        <w:t>Bosh va Zahira Hisoblash Markazlariing ish faoliyatlarini tashkillashtirish.</w:t>
      </w:r>
    </w:p>
    <w:p w:rsidR="00611308" w:rsidRPr="00611308" w:rsidRDefault="00611308" w:rsidP="00611308">
      <w:pPr>
        <w:tabs>
          <w:tab w:val="left" w:pos="426"/>
        </w:tabs>
        <w:spacing w:after="0" w:line="360" w:lineRule="auto"/>
        <w:jc w:val="both"/>
        <w:rPr>
          <w:rFonts w:ascii="Times New Roman" w:hAnsi="Times New Roman"/>
          <w:sz w:val="28"/>
          <w:szCs w:val="28"/>
          <w:lang w:val="en-US"/>
        </w:rPr>
      </w:pPr>
      <w:r>
        <w:rPr>
          <w:rFonts w:ascii="Times New Roman" w:hAnsi="Times New Roman"/>
          <w:sz w:val="28"/>
          <w:szCs w:val="28"/>
          <w:lang w:val="en-US"/>
        </w:rPr>
        <w:t xml:space="preserve">9.   </w:t>
      </w:r>
      <w:r w:rsidRPr="00611308">
        <w:rPr>
          <w:rFonts w:ascii="Times New Roman" w:hAnsi="Times New Roman"/>
          <w:sz w:val="28"/>
          <w:szCs w:val="28"/>
          <w:lang w:val="en-US"/>
        </w:rPr>
        <w:t>Viloyat va tuman g’aznachilik bo’limlarining ish faoliyatlarini texnik jihatdan ta’minlash.</w:t>
      </w:r>
    </w:p>
    <w:p w:rsidR="00602F54" w:rsidRPr="00611308" w:rsidRDefault="00602F54" w:rsidP="00927EB5">
      <w:pPr>
        <w:spacing w:after="0" w:line="360" w:lineRule="auto"/>
        <w:jc w:val="both"/>
        <w:rPr>
          <w:rFonts w:ascii="Times New Roman" w:hAnsi="Times New Roman"/>
          <w:sz w:val="28"/>
          <w:szCs w:val="28"/>
          <w:lang w:val="en-US"/>
        </w:rPr>
      </w:pPr>
    </w:p>
    <w:p w:rsidR="00602F54" w:rsidRPr="00BC06B3" w:rsidRDefault="00B17E65" w:rsidP="00B17E65">
      <w:pPr>
        <w:spacing w:after="0" w:line="360" w:lineRule="auto"/>
        <w:jc w:val="center"/>
        <w:rPr>
          <w:rFonts w:ascii="Times New Roman" w:hAnsi="Times New Roman"/>
          <w:sz w:val="28"/>
          <w:szCs w:val="28"/>
          <w:lang w:val="uz-Cyrl-UZ"/>
        </w:rPr>
      </w:pPr>
      <w:r w:rsidRPr="00484898">
        <w:rPr>
          <w:rFonts w:ascii="Times New Roman" w:hAnsi="Times New Roman"/>
          <w:b/>
          <w:snapToGrid w:val="0"/>
          <w:sz w:val="28"/>
          <w:szCs w:val="28"/>
          <w:lang w:val="uz-Cyrl-UZ"/>
        </w:rPr>
        <w:t xml:space="preserve">Nazorat </w:t>
      </w:r>
      <w:r>
        <w:rPr>
          <w:rFonts w:ascii="Times New Roman" w:hAnsi="Times New Roman"/>
          <w:b/>
          <w:snapToGrid w:val="0"/>
          <w:sz w:val="28"/>
          <w:szCs w:val="28"/>
          <w:lang w:val="en-US"/>
        </w:rPr>
        <w:t>test</w:t>
      </w:r>
      <w:r w:rsidRPr="00484898">
        <w:rPr>
          <w:rFonts w:ascii="Times New Roman" w:hAnsi="Times New Roman"/>
          <w:b/>
          <w:snapToGrid w:val="0"/>
          <w:sz w:val="28"/>
          <w:szCs w:val="28"/>
          <w:lang w:val="uz-Cyrl-UZ"/>
        </w:rPr>
        <w:t>lari</w:t>
      </w: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A77B28" w:rsidRDefault="00A77B28" w:rsidP="00A77B28">
      <w:pPr>
        <w:spacing w:after="0" w:line="360" w:lineRule="auto"/>
        <w:jc w:val="center"/>
        <w:rPr>
          <w:rFonts w:ascii="Times New Roman" w:hAnsi="Times New Roman"/>
          <w:sz w:val="28"/>
          <w:szCs w:val="28"/>
          <w:lang w:val="uz-Cyrl-UZ"/>
        </w:rPr>
      </w:pPr>
      <w:r w:rsidRPr="00A77B28">
        <w:rPr>
          <w:rFonts w:ascii="Times New Roman" w:hAnsi="Times New Roman"/>
          <w:b/>
          <w:sz w:val="28"/>
          <w:szCs w:val="28"/>
          <w:lang w:val="en-US"/>
        </w:rPr>
        <w:lastRenderedPageBreak/>
        <w:t>6-bob. TELEKOMMUNIKATSION TA’MINOTI TUSHUNCHASI VA UNING AHAMIYATI</w:t>
      </w:r>
    </w:p>
    <w:p w:rsidR="00602F54" w:rsidRPr="00BC06B3" w:rsidRDefault="00602F54" w:rsidP="00927EB5">
      <w:pPr>
        <w:spacing w:after="0" w:line="360" w:lineRule="auto"/>
        <w:jc w:val="both"/>
        <w:rPr>
          <w:rFonts w:ascii="Times New Roman" w:hAnsi="Times New Roman"/>
          <w:sz w:val="28"/>
          <w:szCs w:val="28"/>
          <w:lang w:val="uz-Cyrl-UZ"/>
        </w:rPr>
      </w:pPr>
    </w:p>
    <w:p w:rsidR="00602F54" w:rsidRPr="00A77B28" w:rsidRDefault="00A77B28" w:rsidP="00A77B28">
      <w:pPr>
        <w:pStyle w:val="a9"/>
        <w:numPr>
          <w:ilvl w:val="1"/>
          <w:numId w:val="33"/>
        </w:numPr>
        <w:spacing w:after="0" w:line="360" w:lineRule="auto"/>
        <w:jc w:val="center"/>
        <w:rPr>
          <w:rFonts w:ascii="Times New Roman" w:hAnsi="Times New Roman"/>
          <w:b/>
          <w:sz w:val="28"/>
          <w:szCs w:val="28"/>
          <w:lang w:val="uz-Cyrl-UZ"/>
        </w:rPr>
      </w:pPr>
      <w:r w:rsidRPr="00A77B28">
        <w:rPr>
          <w:rFonts w:ascii="Times New Roman" w:hAnsi="Times New Roman"/>
          <w:b/>
          <w:sz w:val="28"/>
          <w:szCs w:val="28"/>
          <w:lang w:val="uz-Cyrl-UZ"/>
        </w:rPr>
        <w:t>G’aznachilik axborot tizimining telekommunikatsion ta’minoti, lokal va korporativ hisoblash tarmoqlari</w:t>
      </w:r>
    </w:p>
    <w:p w:rsidR="00602F54" w:rsidRPr="00BC06B3" w:rsidRDefault="00602F54" w:rsidP="00927EB5">
      <w:pPr>
        <w:spacing w:after="0" w:line="360" w:lineRule="auto"/>
        <w:jc w:val="both"/>
        <w:rPr>
          <w:rFonts w:ascii="Times New Roman" w:hAnsi="Times New Roman"/>
          <w:sz w:val="28"/>
          <w:szCs w:val="28"/>
          <w:lang w:val="uz-Cyrl-UZ"/>
        </w:rPr>
      </w:pPr>
    </w:p>
    <w:p w:rsidR="00A77B28" w:rsidRPr="00150EB5" w:rsidRDefault="00A77B28" w:rsidP="00A77B28">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ta’minoti</w:t>
      </w:r>
      <w:r w:rsidRPr="00150EB5">
        <w:rPr>
          <w:sz w:val="28"/>
          <w:szCs w:val="28"/>
          <w:lang w:val="uz-Cyrl-UZ"/>
        </w:rPr>
        <w:t xml:space="preserve"> - </w:t>
      </w:r>
      <w:r>
        <w:rPr>
          <w:sz w:val="28"/>
          <w:szCs w:val="28"/>
          <w:lang w:val="uz-Cyrl-UZ"/>
        </w:rPr>
        <w:t>bu</w:t>
      </w:r>
      <w:r w:rsidRPr="00150EB5">
        <w:rPr>
          <w:sz w:val="28"/>
          <w:szCs w:val="28"/>
          <w:lang w:val="uz-Cyrl-UZ"/>
        </w:rPr>
        <w:t xml:space="preserve"> </w:t>
      </w:r>
      <w:r>
        <w:rPr>
          <w:sz w:val="28"/>
          <w:szCs w:val="28"/>
          <w:lang w:val="uz-Cyrl-UZ"/>
        </w:rPr>
        <w:t>ma’lum</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masafodan</w:t>
      </w:r>
      <w:r w:rsidRPr="00150EB5">
        <w:rPr>
          <w:sz w:val="28"/>
          <w:szCs w:val="28"/>
          <w:lang w:val="uz-Cyrl-UZ"/>
        </w:rPr>
        <w:t xml:space="preserve"> </w:t>
      </w:r>
      <w:r>
        <w:rPr>
          <w:sz w:val="28"/>
          <w:szCs w:val="28"/>
          <w:lang w:val="uz-Cyrl-UZ"/>
        </w:rPr>
        <w:t>turib</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almashish</w:t>
      </w:r>
      <w:r w:rsidRPr="00150EB5">
        <w:rPr>
          <w:sz w:val="28"/>
          <w:szCs w:val="28"/>
          <w:lang w:val="uz-Cyrl-UZ"/>
        </w:rPr>
        <w:t xml:space="preserve"> </w:t>
      </w:r>
      <w:r>
        <w:rPr>
          <w:sz w:val="28"/>
          <w:szCs w:val="28"/>
          <w:lang w:val="uz-Cyrl-UZ"/>
        </w:rPr>
        <w:t>jarayonlarini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qonun</w:t>
      </w:r>
      <w:r w:rsidRPr="00150EB5">
        <w:rPr>
          <w:sz w:val="28"/>
          <w:szCs w:val="28"/>
          <w:lang w:val="uz-Cyrl-UZ"/>
        </w:rPr>
        <w:t>-</w:t>
      </w:r>
      <w:r>
        <w:rPr>
          <w:sz w:val="28"/>
          <w:szCs w:val="28"/>
          <w:lang w:val="uz-Cyrl-UZ"/>
        </w:rPr>
        <w:t>qoidalarining</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vositalarining</w:t>
      </w:r>
      <w:r w:rsidRPr="00150EB5">
        <w:rPr>
          <w:sz w:val="28"/>
          <w:szCs w:val="28"/>
          <w:lang w:val="uz-Cyrl-UZ"/>
        </w:rPr>
        <w:t xml:space="preserve"> </w:t>
      </w:r>
      <w:r>
        <w:rPr>
          <w:sz w:val="28"/>
          <w:szCs w:val="28"/>
          <w:lang w:val="uz-Cyrl-UZ"/>
        </w:rPr>
        <w:t>jamlamasidan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w:t>
      </w:r>
      <w:r w:rsidRPr="00150EB5">
        <w:rPr>
          <w:sz w:val="28"/>
          <w:szCs w:val="28"/>
          <w:lang w:val="uz-Cyrl-UZ"/>
        </w:rPr>
        <w:t xml:space="preserve"> </w:t>
      </w:r>
      <w:r>
        <w:rPr>
          <w:sz w:val="28"/>
          <w:szCs w:val="28"/>
          <w:lang w:val="uz-Cyrl-UZ"/>
        </w:rPr>
        <w:t>tizimning</w:t>
      </w:r>
      <w:r w:rsidRPr="00150EB5">
        <w:rPr>
          <w:sz w:val="28"/>
          <w:szCs w:val="28"/>
          <w:lang w:val="uz-Cyrl-UZ"/>
        </w:rPr>
        <w:t xml:space="preserve"> </w:t>
      </w:r>
      <w:r>
        <w:rPr>
          <w:sz w:val="28"/>
          <w:szCs w:val="28"/>
          <w:lang w:val="uz-Cyrl-UZ"/>
        </w:rPr>
        <w:t>hamma</w:t>
      </w:r>
      <w:r w:rsidRPr="00150EB5">
        <w:rPr>
          <w:sz w:val="28"/>
          <w:szCs w:val="28"/>
          <w:lang w:val="uz-Cyrl-UZ"/>
        </w:rPr>
        <w:t xml:space="preserve"> </w:t>
      </w:r>
      <w:r>
        <w:rPr>
          <w:sz w:val="28"/>
          <w:szCs w:val="28"/>
          <w:lang w:val="uz-Cyrl-UZ"/>
        </w:rPr>
        <w:t>foydalanuvchilariga</w:t>
      </w:r>
      <w:r w:rsidRPr="00150EB5">
        <w:rPr>
          <w:sz w:val="28"/>
          <w:szCs w:val="28"/>
          <w:lang w:val="uz-Cyrl-UZ"/>
        </w:rPr>
        <w:t xml:space="preserve"> </w:t>
      </w:r>
      <w:r>
        <w:rPr>
          <w:sz w:val="28"/>
          <w:szCs w:val="28"/>
          <w:lang w:val="uz-Cyrl-UZ"/>
        </w:rPr>
        <w:t>uzoq</w:t>
      </w:r>
      <w:r w:rsidRPr="00150EB5">
        <w:rPr>
          <w:sz w:val="28"/>
          <w:szCs w:val="28"/>
          <w:lang w:val="uz-Cyrl-UZ"/>
        </w:rPr>
        <w:t xml:space="preserve"> </w:t>
      </w:r>
      <w:r>
        <w:rPr>
          <w:sz w:val="28"/>
          <w:szCs w:val="28"/>
          <w:lang w:val="uz-Cyrl-UZ"/>
        </w:rPr>
        <w:t>masafodan</w:t>
      </w:r>
      <w:r w:rsidRPr="00150EB5">
        <w:rPr>
          <w:sz w:val="28"/>
          <w:szCs w:val="28"/>
          <w:lang w:val="uz-Cyrl-UZ"/>
        </w:rPr>
        <w:t xml:space="preserve"> </w:t>
      </w:r>
      <w:r>
        <w:rPr>
          <w:sz w:val="28"/>
          <w:szCs w:val="28"/>
          <w:lang w:val="uz-Cyrl-UZ"/>
        </w:rPr>
        <w:t>turib</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vaqtning</w:t>
      </w:r>
      <w:r w:rsidRPr="00150EB5">
        <w:rPr>
          <w:sz w:val="28"/>
          <w:szCs w:val="28"/>
          <w:lang w:val="uz-Cyrl-UZ"/>
        </w:rPr>
        <w:t xml:space="preserve"> </w:t>
      </w:r>
      <w:r>
        <w:rPr>
          <w:sz w:val="28"/>
          <w:szCs w:val="28"/>
          <w:lang w:val="uz-Cyrl-UZ"/>
        </w:rPr>
        <w:t>o’zida</w:t>
      </w:r>
      <w:r w:rsidRPr="00150EB5">
        <w:rPr>
          <w:sz w:val="28"/>
          <w:szCs w:val="28"/>
          <w:lang w:val="uz-Cyrl-UZ"/>
        </w:rPr>
        <w:t xml:space="preserve"> </w:t>
      </w:r>
      <w:r>
        <w:rPr>
          <w:sz w:val="28"/>
          <w:szCs w:val="28"/>
          <w:lang w:val="uz-Cyrl-UZ"/>
        </w:rPr>
        <w:t>g’aznachilikning</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resurslariga</w:t>
      </w:r>
      <w:r w:rsidRPr="00150EB5">
        <w:rPr>
          <w:sz w:val="28"/>
          <w:szCs w:val="28"/>
          <w:lang w:val="uz-Cyrl-UZ"/>
        </w:rPr>
        <w:t xml:space="preserve"> </w:t>
      </w:r>
      <w:r>
        <w:rPr>
          <w:sz w:val="28"/>
          <w:szCs w:val="28"/>
          <w:lang w:val="uz-Cyrl-UZ"/>
        </w:rPr>
        <w:t>kirishlariga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ularda</w:t>
      </w:r>
      <w:r w:rsidRPr="00150EB5">
        <w:rPr>
          <w:sz w:val="28"/>
          <w:szCs w:val="28"/>
          <w:lang w:val="uz-Cyrl-UZ"/>
        </w:rPr>
        <w:t xml:space="preserve"> </w:t>
      </w:r>
      <w:r>
        <w:rPr>
          <w:sz w:val="28"/>
          <w:szCs w:val="28"/>
          <w:lang w:val="uz-Cyrl-UZ"/>
        </w:rPr>
        <w:t>ishlashlariga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kerak</w:t>
      </w:r>
      <w:r w:rsidRPr="00150EB5">
        <w:rPr>
          <w:sz w:val="28"/>
          <w:szCs w:val="28"/>
          <w:lang w:val="uz-Cyrl-UZ"/>
        </w:rPr>
        <w:t xml:space="preserve">. </w:t>
      </w:r>
    </w:p>
    <w:p w:rsidR="00A77B28" w:rsidRPr="00150EB5" w:rsidRDefault="00A77B28" w:rsidP="00A77B28">
      <w:pPr>
        <w:pStyle w:val="21"/>
        <w:spacing w:before="0" w:after="0" w:line="360" w:lineRule="auto"/>
        <w:ind w:firstLine="708"/>
        <w:jc w:val="both"/>
        <w:rPr>
          <w:sz w:val="28"/>
          <w:szCs w:val="28"/>
          <w:lang w:val="uz-Cyrl-UZ"/>
        </w:rPr>
      </w:pPr>
      <w:r>
        <w:rPr>
          <w:sz w:val="28"/>
          <w:szCs w:val="28"/>
          <w:lang w:val="uz-Cyrl-UZ"/>
        </w:rPr>
        <w:t>Axborot</w:t>
      </w:r>
      <w:r w:rsidRPr="00150EB5">
        <w:rPr>
          <w:sz w:val="28"/>
          <w:szCs w:val="28"/>
          <w:lang w:val="uz-Cyrl-UZ"/>
        </w:rPr>
        <w:t xml:space="preserve"> </w:t>
      </w:r>
      <w:r>
        <w:rPr>
          <w:sz w:val="28"/>
          <w:szCs w:val="28"/>
          <w:lang w:val="uz-Cyrl-UZ"/>
        </w:rPr>
        <w:t>tizimlarining</w:t>
      </w:r>
      <w:r w:rsidRPr="00150EB5">
        <w:rPr>
          <w:sz w:val="28"/>
          <w:szCs w:val="28"/>
          <w:lang w:val="uz-Cyrl-UZ"/>
        </w:rPr>
        <w:t xml:space="preserve"> </w:t>
      </w:r>
      <w:r>
        <w:rPr>
          <w:sz w:val="28"/>
          <w:szCs w:val="28"/>
          <w:lang w:val="uz-Cyrl-UZ"/>
        </w:rPr>
        <w:t>hududlararo</w:t>
      </w:r>
      <w:r w:rsidRPr="00150EB5">
        <w:rPr>
          <w:sz w:val="28"/>
          <w:szCs w:val="28"/>
          <w:lang w:val="uz-Cyrl-UZ"/>
        </w:rPr>
        <w:t xml:space="preserve"> </w:t>
      </w:r>
      <w:r>
        <w:rPr>
          <w:sz w:val="28"/>
          <w:szCs w:val="28"/>
          <w:lang w:val="uz-Cyrl-UZ"/>
        </w:rPr>
        <w:t>tarqoq</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bo’laklari</w:t>
      </w:r>
      <w:r w:rsidRPr="00150EB5">
        <w:rPr>
          <w:sz w:val="28"/>
          <w:szCs w:val="28"/>
          <w:lang w:val="uz-Cyrl-UZ"/>
        </w:rPr>
        <w:t xml:space="preserve"> </w:t>
      </w:r>
      <w:r>
        <w:rPr>
          <w:sz w:val="28"/>
          <w:szCs w:val="28"/>
          <w:lang w:val="uz-Cyrl-UZ"/>
        </w:rPr>
        <w:t>orasida</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yaratishning</w:t>
      </w:r>
      <w:r w:rsidRPr="00150EB5">
        <w:rPr>
          <w:sz w:val="28"/>
          <w:szCs w:val="28"/>
          <w:lang w:val="uz-Cyrl-UZ"/>
        </w:rPr>
        <w:t xml:space="preserve"> </w:t>
      </w:r>
      <w:r>
        <w:rPr>
          <w:sz w:val="28"/>
          <w:szCs w:val="28"/>
          <w:lang w:val="uz-Cyrl-UZ"/>
        </w:rPr>
        <w:t>o’ziga</w:t>
      </w:r>
      <w:r w:rsidRPr="00150EB5">
        <w:rPr>
          <w:sz w:val="28"/>
          <w:szCs w:val="28"/>
          <w:lang w:val="uz-Cyrl-UZ"/>
        </w:rPr>
        <w:t xml:space="preserve"> </w:t>
      </w:r>
      <w:r>
        <w:rPr>
          <w:sz w:val="28"/>
          <w:szCs w:val="28"/>
          <w:lang w:val="uz-Cyrl-UZ"/>
        </w:rPr>
        <w:t>xos</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necha</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variantlari</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muhim</w:t>
      </w:r>
      <w:r w:rsidRPr="00150EB5">
        <w:rPr>
          <w:sz w:val="28"/>
          <w:szCs w:val="28"/>
          <w:lang w:val="uz-Cyrl-UZ"/>
        </w:rPr>
        <w:t xml:space="preserve"> </w:t>
      </w:r>
      <w:r>
        <w:rPr>
          <w:sz w:val="28"/>
          <w:szCs w:val="28"/>
          <w:lang w:val="uz-Cyrl-UZ"/>
        </w:rPr>
        <w:t>jihatlari</w:t>
      </w:r>
      <w:r w:rsidRPr="00150EB5">
        <w:rPr>
          <w:sz w:val="28"/>
          <w:szCs w:val="28"/>
          <w:lang w:val="uz-Cyrl-UZ"/>
        </w:rPr>
        <w:t xml:space="preserve"> </w:t>
      </w:r>
      <w:r>
        <w:rPr>
          <w:sz w:val="28"/>
          <w:szCs w:val="28"/>
          <w:lang w:val="uz-Cyrl-UZ"/>
        </w:rPr>
        <w:t>quyidagilardan</w:t>
      </w:r>
      <w:r w:rsidRPr="00150EB5">
        <w:rPr>
          <w:sz w:val="28"/>
          <w:szCs w:val="28"/>
          <w:lang w:val="uz-Cyrl-UZ"/>
        </w:rPr>
        <w:t xml:space="preserve"> </w:t>
      </w:r>
      <w:r>
        <w:rPr>
          <w:sz w:val="28"/>
          <w:szCs w:val="28"/>
          <w:lang w:val="uz-Cyrl-UZ"/>
        </w:rPr>
        <w:t>iboratdir</w:t>
      </w:r>
      <w:r w:rsidRPr="00150EB5">
        <w:rPr>
          <w:sz w:val="28"/>
          <w:szCs w:val="28"/>
          <w:lang w:val="uz-Cyrl-UZ"/>
        </w:rPr>
        <w:t>.</w:t>
      </w:r>
    </w:p>
    <w:p w:rsidR="00A77B28" w:rsidRPr="00150EB5" w:rsidRDefault="00A77B28" w:rsidP="00A77B28">
      <w:pPr>
        <w:pStyle w:val="21"/>
        <w:spacing w:before="0" w:after="0" w:line="360" w:lineRule="auto"/>
        <w:ind w:firstLine="708"/>
        <w:jc w:val="both"/>
        <w:rPr>
          <w:sz w:val="28"/>
          <w:szCs w:val="28"/>
          <w:lang w:val="uz-Cyrl-UZ"/>
        </w:rPr>
      </w:pPr>
      <w:r>
        <w:rPr>
          <w:sz w:val="28"/>
          <w:szCs w:val="28"/>
          <w:lang w:val="uz-Cyrl-UZ"/>
        </w:rPr>
        <w:t>Avvalombor</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yaxlit</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tizim</w:t>
      </w:r>
      <w:r w:rsidRPr="00150EB5">
        <w:rPr>
          <w:sz w:val="28"/>
          <w:szCs w:val="28"/>
          <w:lang w:val="uz-Cyrl-UZ"/>
        </w:rPr>
        <w:t xml:space="preserve"> </w:t>
      </w:r>
      <w:r>
        <w:rPr>
          <w:sz w:val="28"/>
          <w:szCs w:val="28"/>
          <w:lang w:val="uz-Cyrl-UZ"/>
        </w:rPr>
        <w:t>tarzida</w:t>
      </w:r>
      <w:r w:rsidRPr="00150EB5">
        <w:rPr>
          <w:sz w:val="28"/>
          <w:szCs w:val="28"/>
          <w:lang w:val="uz-Cyrl-UZ"/>
        </w:rPr>
        <w:t xml:space="preserve"> </w:t>
      </w:r>
      <w:r>
        <w:rPr>
          <w:sz w:val="28"/>
          <w:szCs w:val="28"/>
          <w:lang w:val="uz-Cyrl-UZ"/>
        </w:rPr>
        <w:t>quyidagilarni</w:t>
      </w:r>
      <w:r w:rsidRPr="00150EB5">
        <w:rPr>
          <w:sz w:val="28"/>
          <w:szCs w:val="28"/>
          <w:lang w:val="uz-Cyrl-UZ"/>
        </w:rPr>
        <w:t xml:space="preserve"> </w:t>
      </w:r>
      <w:r>
        <w:rPr>
          <w:sz w:val="28"/>
          <w:szCs w:val="28"/>
          <w:lang w:val="uz-Cyrl-UZ"/>
        </w:rPr>
        <w:t>ta’minlashi</w:t>
      </w:r>
      <w:r w:rsidRPr="00150EB5">
        <w:rPr>
          <w:sz w:val="28"/>
          <w:szCs w:val="28"/>
          <w:lang w:val="uz-Cyrl-UZ"/>
        </w:rPr>
        <w:t xml:space="preserve"> </w:t>
      </w:r>
      <w:r>
        <w:rPr>
          <w:sz w:val="28"/>
          <w:szCs w:val="28"/>
          <w:lang w:val="uz-Cyrl-UZ"/>
        </w:rPr>
        <w:t>talab</w:t>
      </w:r>
      <w:r w:rsidRPr="00150EB5">
        <w:rPr>
          <w:sz w:val="28"/>
          <w:szCs w:val="28"/>
          <w:lang w:val="uz-Cyrl-UZ"/>
        </w:rPr>
        <w:t xml:space="preserve"> </w:t>
      </w:r>
      <w:r>
        <w:rPr>
          <w:sz w:val="28"/>
          <w:szCs w:val="28"/>
          <w:lang w:val="uz-Cyrl-UZ"/>
        </w:rPr>
        <w:t>etiladi</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uzoq</w:t>
      </w:r>
      <w:r w:rsidRPr="00150EB5">
        <w:rPr>
          <w:sz w:val="28"/>
          <w:szCs w:val="28"/>
          <w:lang w:val="uz-Cyrl-UZ"/>
        </w:rPr>
        <w:t xml:space="preserve"> </w:t>
      </w:r>
      <w:r>
        <w:rPr>
          <w:sz w:val="28"/>
          <w:szCs w:val="28"/>
          <w:lang w:val="uz-Cyrl-UZ"/>
        </w:rPr>
        <w:t>hududlarda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bo’limlarining</w:t>
      </w:r>
      <w:r w:rsidRPr="00150EB5">
        <w:rPr>
          <w:sz w:val="28"/>
          <w:szCs w:val="28"/>
          <w:lang w:val="uz-Cyrl-UZ"/>
        </w:rPr>
        <w:t xml:space="preserve"> </w:t>
      </w:r>
      <w:r>
        <w:rPr>
          <w:sz w:val="28"/>
          <w:szCs w:val="28"/>
          <w:lang w:val="uz-Cyrl-UZ"/>
        </w:rPr>
        <w:t>foydalanuvchilari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tizimlarining</w:t>
      </w:r>
      <w:r w:rsidRPr="00150EB5">
        <w:rPr>
          <w:sz w:val="28"/>
          <w:szCs w:val="28"/>
          <w:lang w:val="uz-Cyrl-UZ"/>
        </w:rPr>
        <w:t xml:space="preserve"> </w:t>
      </w:r>
      <w:r>
        <w:rPr>
          <w:sz w:val="28"/>
          <w:szCs w:val="28"/>
          <w:lang w:val="uz-Cyrl-UZ"/>
        </w:rPr>
        <w:t>markazdagi</w:t>
      </w:r>
      <w:r w:rsidRPr="00150EB5">
        <w:rPr>
          <w:sz w:val="28"/>
          <w:szCs w:val="28"/>
          <w:lang w:val="uz-Cyrl-UZ"/>
        </w:rPr>
        <w:t xml:space="preserve"> </w:t>
      </w:r>
      <w:r>
        <w:rPr>
          <w:sz w:val="28"/>
          <w:szCs w:val="28"/>
          <w:lang w:val="uz-Cyrl-UZ"/>
        </w:rPr>
        <w:t>resurslariga</w:t>
      </w:r>
      <w:r w:rsidRPr="00150EB5">
        <w:rPr>
          <w:sz w:val="28"/>
          <w:szCs w:val="28"/>
          <w:lang w:val="uz-Cyrl-UZ"/>
        </w:rPr>
        <w:t xml:space="preserve"> </w:t>
      </w:r>
      <w:r>
        <w:rPr>
          <w:sz w:val="28"/>
          <w:szCs w:val="28"/>
          <w:lang w:val="uz-Cyrl-UZ"/>
        </w:rPr>
        <w:t>bog’lanishlari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kanallarini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w:t>
      </w:r>
    </w:p>
    <w:p w:rsidR="00A77B28" w:rsidRPr="00150EB5" w:rsidRDefault="00A77B28" w:rsidP="001E29DE">
      <w:pPr>
        <w:pStyle w:val="21"/>
        <w:numPr>
          <w:ilvl w:val="0"/>
          <w:numId w:val="50"/>
        </w:numPr>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resurslariga</w:t>
      </w:r>
      <w:r w:rsidRPr="00150EB5">
        <w:rPr>
          <w:sz w:val="28"/>
          <w:szCs w:val="28"/>
          <w:lang w:val="uz-Cyrl-UZ"/>
        </w:rPr>
        <w:t xml:space="preserve"> </w:t>
      </w:r>
      <w:r>
        <w:rPr>
          <w:sz w:val="28"/>
          <w:szCs w:val="28"/>
          <w:lang w:val="uz-Cyrl-UZ"/>
        </w:rPr>
        <w:t>g’aznachilikning</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foydalanuvchilarining</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vaqtda</w:t>
      </w:r>
      <w:r w:rsidRPr="00150EB5">
        <w:rPr>
          <w:sz w:val="28"/>
          <w:szCs w:val="28"/>
          <w:lang w:val="uz-Cyrl-UZ"/>
        </w:rPr>
        <w:t xml:space="preserve"> </w:t>
      </w:r>
      <w:r>
        <w:rPr>
          <w:sz w:val="28"/>
          <w:szCs w:val="28"/>
          <w:lang w:val="uz-Cyrl-UZ"/>
        </w:rPr>
        <w:t>ulanib</w:t>
      </w:r>
      <w:r w:rsidRPr="00150EB5">
        <w:rPr>
          <w:sz w:val="28"/>
          <w:szCs w:val="28"/>
          <w:lang w:val="uz-Cyrl-UZ"/>
        </w:rPr>
        <w:t xml:space="preserve"> </w:t>
      </w:r>
      <w:r>
        <w:rPr>
          <w:sz w:val="28"/>
          <w:szCs w:val="28"/>
          <w:lang w:val="uz-Cyrl-UZ"/>
        </w:rPr>
        <w:t>kirishi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resurslari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ishlashining</w:t>
      </w:r>
      <w:r w:rsidRPr="00150EB5">
        <w:rPr>
          <w:sz w:val="28"/>
          <w:szCs w:val="28"/>
          <w:lang w:val="uz-Cyrl-UZ"/>
        </w:rPr>
        <w:t xml:space="preserve"> </w:t>
      </w:r>
      <w:r>
        <w:rPr>
          <w:sz w:val="28"/>
          <w:szCs w:val="28"/>
          <w:lang w:val="uz-Cyrl-UZ"/>
        </w:rPr>
        <w:t>ta’minlanishi</w:t>
      </w:r>
      <w:r w:rsidRPr="00150EB5">
        <w:rPr>
          <w:sz w:val="28"/>
          <w:szCs w:val="28"/>
          <w:lang w:val="uz-Cyrl-UZ"/>
        </w:rPr>
        <w:t>;</w:t>
      </w:r>
    </w:p>
    <w:p w:rsidR="00A77B28" w:rsidRPr="00150EB5" w:rsidRDefault="00A77B28" w:rsidP="001E29DE">
      <w:pPr>
        <w:pStyle w:val="21"/>
        <w:numPr>
          <w:ilvl w:val="0"/>
          <w:numId w:val="50"/>
        </w:numPr>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departamenti</w:t>
      </w:r>
      <w:r w:rsidRPr="00150EB5">
        <w:rPr>
          <w:sz w:val="28"/>
          <w:szCs w:val="28"/>
          <w:lang w:val="uz-Cyrl-UZ"/>
        </w:rPr>
        <w:t xml:space="preserve">, </w:t>
      </w:r>
      <w:r>
        <w:rPr>
          <w:sz w:val="28"/>
          <w:szCs w:val="28"/>
          <w:lang w:val="uz-Cyrl-UZ"/>
        </w:rPr>
        <w:t>zahira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markazi</w:t>
      </w:r>
      <w:r w:rsidRPr="00150EB5">
        <w:rPr>
          <w:sz w:val="28"/>
          <w:szCs w:val="28"/>
          <w:lang w:val="uz-Cyrl-UZ"/>
        </w:rPr>
        <w:t xml:space="preserve">, </w:t>
      </w:r>
      <w:r>
        <w:rPr>
          <w:sz w:val="28"/>
          <w:szCs w:val="28"/>
          <w:lang w:val="uz-Cyrl-UZ"/>
        </w:rPr>
        <w:t>viloyat</w:t>
      </w:r>
      <w:r w:rsidRPr="00150EB5">
        <w:rPr>
          <w:sz w:val="28"/>
          <w:szCs w:val="28"/>
          <w:lang w:val="uz-Cyrl-UZ"/>
        </w:rPr>
        <w:t xml:space="preserve"> </w:t>
      </w:r>
      <w:r>
        <w:rPr>
          <w:sz w:val="28"/>
          <w:szCs w:val="28"/>
          <w:lang w:val="uz-Cyrl-UZ"/>
        </w:rPr>
        <w:t>g’aznachiligi</w:t>
      </w:r>
      <w:r w:rsidRPr="00150EB5">
        <w:rPr>
          <w:sz w:val="28"/>
          <w:szCs w:val="28"/>
          <w:lang w:val="uz-Cyrl-UZ"/>
        </w:rPr>
        <w:t xml:space="preserve">, </w:t>
      </w:r>
      <w:r>
        <w:rPr>
          <w:sz w:val="28"/>
          <w:szCs w:val="28"/>
          <w:lang w:val="uz-Cyrl-UZ"/>
        </w:rPr>
        <w:t>rayon</w:t>
      </w:r>
      <w:r w:rsidRPr="00150EB5">
        <w:rPr>
          <w:sz w:val="28"/>
          <w:szCs w:val="28"/>
          <w:lang w:val="uz-Cyrl-UZ"/>
        </w:rPr>
        <w:t xml:space="preserve"> (</w:t>
      </w:r>
      <w:r>
        <w:rPr>
          <w:sz w:val="28"/>
          <w:szCs w:val="28"/>
          <w:lang w:val="uz-Cyrl-UZ"/>
        </w:rPr>
        <w:t>shahar</w:t>
      </w:r>
      <w:r w:rsidRPr="00150EB5">
        <w:rPr>
          <w:sz w:val="28"/>
          <w:szCs w:val="28"/>
          <w:lang w:val="uz-Cyrl-UZ"/>
        </w:rPr>
        <w:t xml:space="preserve">) </w:t>
      </w:r>
      <w:r>
        <w:rPr>
          <w:sz w:val="28"/>
          <w:szCs w:val="28"/>
          <w:lang w:val="uz-Cyrl-UZ"/>
        </w:rPr>
        <w:t>g’aznachiliklari</w:t>
      </w:r>
      <w:r w:rsidRPr="00150EB5">
        <w:rPr>
          <w:sz w:val="28"/>
          <w:szCs w:val="28"/>
          <w:lang w:val="uz-Cyrl-UZ"/>
        </w:rPr>
        <w:t xml:space="preserve"> </w:t>
      </w:r>
      <w:r>
        <w:rPr>
          <w:sz w:val="28"/>
          <w:szCs w:val="28"/>
          <w:lang w:val="uz-Cyrl-UZ"/>
        </w:rPr>
        <w:t>o’rtasida</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kanallarini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w:t>
      </w:r>
    </w:p>
    <w:p w:rsidR="00A77B28" w:rsidRPr="00150EB5" w:rsidRDefault="00A77B28" w:rsidP="001E29DE">
      <w:pPr>
        <w:pStyle w:val="21"/>
        <w:numPr>
          <w:ilvl w:val="0"/>
          <w:numId w:val="50"/>
        </w:numPr>
        <w:spacing w:before="0" w:after="0" w:line="360" w:lineRule="auto"/>
        <w:ind w:left="0" w:firstLine="284"/>
        <w:jc w:val="both"/>
        <w:rPr>
          <w:sz w:val="28"/>
          <w:szCs w:val="28"/>
          <w:lang w:val="uz-Cyrl-UZ"/>
        </w:rPr>
      </w:pPr>
      <w:r>
        <w:rPr>
          <w:sz w:val="28"/>
          <w:szCs w:val="28"/>
          <w:lang w:val="uz-Cyrl-UZ"/>
        </w:rPr>
        <w:t>Bosh</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markazi</w:t>
      </w:r>
      <w:r w:rsidRPr="00150EB5">
        <w:rPr>
          <w:sz w:val="28"/>
          <w:szCs w:val="28"/>
          <w:lang w:val="uz-Cyrl-UZ"/>
        </w:rPr>
        <w:t xml:space="preserve">, </w:t>
      </w:r>
      <w:r>
        <w:rPr>
          <w:sz w:val="28"/>
          <w:szCs w:val="28"/>
          <w:lang w:val="uz-Cyrl-UZ"/>
        </w:rPr>
        <w:t>zahira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bo’limi</w:t>
      </w:r>
      <w:r w:rsidRPr="00150EB5">
        <w:rPr>
          <w:sz w:val="28"/>
          <w:szCs w:val="28"/>
          <w:lang w:val="uz-Cyrl-UZ"/>
        </w:rPr>
        <w:t xml:space="preserve"> </w:t>
      </w:r>
      <w:r>
        <w:rPr>
          <w:sz w:val="28"/>
          <w:szCs w:val="28"/>
          <w:lang w:val="uz-Cyrl-UZ"/>
        </w:rPr>
        <w:t>telefon</w:t>
      </w:r>
      <w:r w:rsidRPr="00150EB5">
        <w:rPr>
          <w:sz w:val="28"/>
          <w:szCs w:val="28"/>
          <w:lang w:val="uz-Cyrl-UZ"/>
        </w:rPr>
        <w:t xml:space="preserve"> </w:t>
      </w:r>
      <w:r>
        <w:rPr>
          <w:sz w:val="28"/>
          <w:szCs w:val="28"/>
          <w:lang w:val="uz-Cyrl-UZ"/>
        </w:rPr>
        <w:t>stantsiyasi</w:t>
      </w:r>
      <w:r w:rsidRPr="00150EB5">
        <w:rPr>
          <w:sz w:val="28"/>
          <w:szCs w:val="28"/>
          <w:lang w:val="uz-Cyrl-UZ"/>
        </w:rPr>
        <w:t xml:space="preserve"> </w:t>
      </w:r>
      <w:r>
        <w:rPr>
          <w:sz w:val="28"/>
          <w:szCs w:val="28"/>
          <w:lang w:val="uz-Cyrl-UZ"/>
        </w:rPr>
        <w:t>o’rtasida</w:t>
      </w:r>
      <w:r w:rsidRPr="00150EB5">
        <w:rPr>
          <w:sz w:val="28"/>
          <w:szCs w:val="28"/>
          <w:lang w:val="uz-Cyrl-UZ"/>
        </w:rPr>
        <w:t xml:space="preserve"> </w:t>
      </w:r>
      <w:r>
        <w:rPr>
          <w:sz w:val="28"/>
          <w:szCs w:val="28"/>
          <w:lang w:val="uz-Cyrl-UZ"/>
        </w:rPr>
        <w:t>shisha</w:t>
      </w:r>
      <w:r w:rsidRPr="00150EB5">
        <w:rPr>
          <w:sz w:val="28"/>
          <w:szCs w:val="28"/>
          <w:lang w:val="uz-Cyrl-UZ"/>
        </w:rPr>
        <w:t xml:space="preserve"> </w:t>
      </w:r>
      <w:r>
        <w:rPr>
          <w:sz w:val="28"/>
          <w:szCs w:val="28"/>
          <w:lang w:val="uz-Cyrl-UZ"/>
        </w:rPr>
        <w:t>tolali</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kanallari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xalqasini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 xml:space="preserve">; </w:t>
      </w:r>
    </w:p>
    <w:p w:rsidR="00A77B28" w:rsidRPr="00150EB5" w:rsidRDefault="00A77B28" w:rsidP="001E29DE">
      <w:pPr>
        <w:pStyle w:val="21"/>
        <w:numPr>
          <w:ilvl w:val="0"/>
          <w:numId w:val="50"/>
        </w:numPr>
        <w:spacing w:before="0" w:after="0" w:line="360" w:lineRule="auto"/>
        <w:ind w:left="0" w:firstLine="284"/>
        <w:jc w:val="both"/>
        <w:rPr>
          <w:sz w:val="28"/>
          <w:szCs w:val="28"/>
          <w:lang w:val="uz-Cyrl-UZ"/>
        </w:rPr>
      </w:pPr>
      <w:r>
        <w:rPr>
          <w:sz w:val="28"/>
          <w:szCs w:val="28"/>
          <w:lang w:val="uz-Cyrl-UZ"/>
        </w:rPr>
        <w:lastRenderedPageBreak/>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tizimiga</w:t>
      </w:r>
      <w:r w:rsidRPr="00150EB5">
        <w:rPr>
          <w:sz w:val="28"/>
          <w:szCs w:val="28"/>
          <w:lang w:val="uz-Cyrl-UZ"/>
        </w:rPr>
        <w:t xml:space="preserve"> </w:t>
      </w:r>
      <w:r>
        <w:rPr>
          <w:sz w:val="28"/>
          <w:szCs w:val="28"/>
          <w:lang w:val="uz-Cyrl-UZ"/>
        </w:rPr>
        <w:t>bog’langan</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tizimlarini</w:t>
      </w:r>
      <w:r w:rsidRPr="00150EB5">
        <w:rPr>
          <w:sz w:val="28"/>
          <w:szCs w:val="28"/>
          <w:lang w:val="uz-Cyrl-UZ"/>
        </w:rPr>
        <w:t xml:space="preserve"> (</w:t>
      </w:r>
      <w:r>
        <w:rPr>
          <w:sz w:val="28"/>
          <w:szCs w:val="28"/>
          <w:lang w:val="uz-Cyrl-UZ"/>
        </w:rPr>
        <w:t>masalan</w:t>
      </w:r>
      <w:r w:rsidRPr="00150EB5">
        <w:rPr>
          <w:sz w:val="28"/>
          <w:szCs w:val="28"/>
          <w:lang w:val="uz-Cyrl-UZ"/>
        </w:rPr>
        <w:t xml:space="preserve"> </w:t>
      </w:r>
      <w:r>
        <w:rPr>
          <w:sz w:val="28"/>
          <w:szCs w:val="28"/>
          <w:lang w:val="uz-Cyrl-UZ"/>
        </w:rPr>
        <w:t>Moliya</w:t>
      </w:r>
      <w:r w:rsidRPr="00150EB5">
        <w:rPr>
          <w:sz w:val="28"/>
          <w:szCs w:val="28"/>
          <w:lang w:val="uz-Cyrl-UZ"/>
        </w:rPr>
        <w:t xml:space="preserve"> </w:t>
      </w:r>
      <w:r>
        <w:rPr>
          <w:sz w:val="28"/>
          <w:szCs w:val="28"/>
          <w:lang w:val="uz-Cyrl-UZ"/>
        </w:rPr>
        <w:t>vazirligining</w:t>
      </w:r>
      <w:r w:rsidRPr="00150EB5">
        <w:rPr>
          <w:sz w:val="28"/>
          <w:szCs w:val="28"/>
          <w:lang w:val="uz-Cyrl-UZ"/>
        </w:rPr>
        <w:t xml:space="preserve"> </w:t>
      </w:r>
      <w:r>
        <w:rPr>
          <w:sz w:val="28"/>
          <w:szCs w:val="28"/>
          <w:lang w:val="uz-Cyrl-UZ"/>
        </w:rPr>
        <w:t>global</w:t>
      </w:r>
      <w:r w:rsidRPr="00150EB5">
        <w:rPr>
          <w:sz w:val="28"/>
          <w:szCs w:val="28"/>
          <w:lang w:val="uz-Cyrl-UZ"/>
        </w:rPr>
        <w:t xml:space="preserve"> </w:t>
      </w:r>
      <w:r>
        <w:rPr>
          <w:sz w:val="28"/>
          <w:szCs w:val="28"/>
          <w:lang w:val="uz-Cyrl-UZ"/>
        </w:rPr>
        <w:t>integrallashgan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boshqalarni</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kanallari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ulash</w:t>
      </w:r>
      <w:r w:rsidRPr="00150EB5">
        <w:rPr>
          <w:sz w:val="28"/>
          <w:szCs w:val="28"/>
          <w:lang w:val="uz-Cyrl-UZ"/>
        </w:rPr>
        <w:t>;</w:t>
      </w:r>
    </w:p>
    <w:p w:rsidR="00A77B28" w:rsidRPr="00150EB5" w:rsidRDefault="00A77B28" w:rsidP="001E29DE">
      <w:pPr>
        <w:pStyle w:val="21"/>
        <w:numPr>
          <w:ilvl w:val="0"/>
          <w:numId w:val="50"/>
        </w:numPr>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tizimiga</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kanallari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bank</w:t>
      </w:r>
      <w:r w:rsidRPr="00150EB5">
        <w:rPr>
          <w:sz w:val="28"/>
          <w:szCs w:val="28"/>
          <w:lang w:val="uz-Cyrl-UZ"/>
        </w:rPr>
        <w:t xml:space="preserve">, </w:t>
      </w:r>
      <w:r>
        <w:rPr>
          <w:sz w:val="28"/>
          <w:szCs w:val="28"/>
          <w:lang w:val="uz-Cyrl-UZ"/>
        </w:rPr>
        <w:t>Davlat</w:t>
      </w:r>
      <w:r w:rsidRPr="00150EB5">
        <w:rPr>
          <w:sz w:val="28"/>
          <w:szCs w:val="28"/>
          <w:lang w:val="uz-Cyrl-UZ"/>
        </w:rPr>
        <w:t xml:space="preserve"> </w:t>
      </w:r>
      <w:r>
        <w:rPr>
          <w:sz w:val="28"/>
          <w:szCs w:val="28"/>
          <w:lang w:val="uz-Cyrl-UZ"/>
        </w:rPr>
        <w:t>soliq</w:t>
      </w:r>
      <w:r w:rsidRPr="00150EB5">
        <w:rPr>
          <w:sz w:val="28"/>
          <w:szCs w:val="28"/>
          <w:lang w:val="uz-Cyrl-UZ"/>
        </w:rPr>
        <w:t xml:space="preserve"> </w:t>
      </w:r>
      <w:r>
        <w:rPr>
          <w:sz w:val="28"/>
          <w:szCs w:val="28"/>
          <w:lang w:val="uz-Cyrl-UZ"/>
        </w:rPr>
        <w:t>qo’mitasi</w:t>
      </w:r>
      <w:r w:rsidRPr="00150EB5">
        <w:rPr>
          <w:sz w:val="28"/>
          <w:szCs w:val="28"/>
          <w:lang w:val="uz-Cyrl-UZ"/>
        </w:rPr>
        <w:t xml:space="preserve">, </w:t>
      </w:r>
      <w:r>
        <w:rPr>
          <w:sz w:val="28"/>
          <w:szCs w:val="28"/>
          <w:lang w:val="uz-Cyrl-UZ"/>
        </w:rPr>
        <w:t>Davlat</w:t>
      </w:r>
      <w:r w:rsidRPr="00150EB5">
        <w:rPr>
          <w:sz w:val="28"/>
          <w:szCs w:val="28"/>
          <w:lang w:val="uz-Cyrl-UZ"/>
        </w:rPr>
        <w:t xml:space="preserve"> </w:t>
      </w:r>
      <w:r>
        <w:rPr>
          <w:sz w:val="28"/>
          <w:szCs w:val="28"/>
          <w:lang w:val="uz-Cyrl-UZ"/>
        </w:rPr>
        <w:t>bojxona</w:t>
      </w:r>
      <w:r w:rsidRPr="00150EB5">
        <w:rPr>
          <w:sz w:val="28"/>
          <w:szCs w:val="28"/>
          <w:lang w:val="uz-Cyrl-UZ"/>
        </w:rPr>
        <w:t xml:space="preserve"> </w:t>
      </w:r>
      <w:r>
        <w:rPr>
          <w:sz w:val="28"/>
          <w:szCs w:val="28"/>
          <w:lang w:val="uz-Cyrl-UZ"/>
        </w:rPr>
        <w:t>qo’mitasi</w:t>
      </w:r>
      <w:r w:rsidRPr="00150EB5">
        <w:rPr>
          <w:sz w:val="28"/>
          <w:szCs w:val="28"/>
          <w:lang w:val="uz-Cyrl-UZ"/>
        </w:rPr>
        <w:t xml:space="preserve">, </w:t>
      </w:r>
      <w:r>
        <w:rPr>
          <w:sz w:val="28"/>
          <w:szCs w:val="28"/>
          <w:lang w:val="uz-Cyrl-UZ"/>
        </w:rPr>
        <w:t>vazirliklar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idoralar</w:t>
      </w:r>
      <w:r w:rsidRPr="00150EB5">
        <w:rPr>
          <w:sz w:val="28"/>
          <w:szCs w:val="28"/>
          <w:lang w:val="uz-Cyrl-UZ"/>
        </w:rPr>
        <w:t xml:space="preserve"> </w:t>
      </w:r>
      <w:r>
        <w:rPr>
          <w:sz w:val="28"/>
          <w:szCs w:val="28"/>
          <w:lang w:val="uz-Cyrl-UZ"/>
        </w:rPr>
        <w:t>kabi</w:t>
      </w:r>
      <w:r w:rsidRPr="00150EB5">
        <w:rPr>
          <w:sz w:val="28"/>
          <w:szCs w:val="28"/>
          <w:lang w:val="uz-Cyrl-UZ"/>
        </w:rPr>
        <w:t xml:space="preserve"> </w:t>
      </w:r>
      <w:r>
        <w:rPr>
          <w:sz w:val="28"/>
          <w:szCs w:val="28"/>
          <w:lang w:val="uz-Cyrl-UZ"/>
        </w:rPr>
        <w:t>tashqi</w:t>
      </w:r>
      <w:r w:rsidRPr="00150EB5">
        <w:rPr>
          <w:sz w:val="28"/>
          <w:szCs w:val="28"/>
          <w:lang w:val="uz-Cyrl-UZ"/>
        </w:rPr>
        <w:t xml:space="preserve"> </w:t>
      </w:r>
      <w:r>
        <w:rPr>
          <w:sz w:val="28"/>
          <w:szCs w:val="28"/>
          <w:lang w:val="uz-Cyrl-UZ"/>
        </w:rPr>
        <w:t>tizimlarni</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xavfsizligini</w:t>
      </w:r>
      <w:r w:rsidRPr="00150EB5">
        <w:rPr>
          <w:sz w:val="28"/>
          <w:szCs w:val="28"/>
          <w:lang w:val="uz-Cyrl-UZ"/>
        </w:rPr>
        <w:t xml:space="preserve"> </w:t>
      </w:r>
      <w:r>
        <w:rPr>
          <w:sz w:val="28"/>
          <w:szCs w:val="28"/>
          <w:lang w:val="uz-Cyrl-UZ"/>
        </w:rPr>
        <w:t>ta’minlagan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ulash</w:t>
      </w:r>
      <w:r w:rsidRPr="00150EB5">
        <w:rPr>
          <w:sz w:val="28"/>
          <w:szCs w:val="28"/>
          <w:lang w:val="uz-Cyrl-UZ"/>
        </w:rPr>
        <w:t>;</w:t>
      </w:r>
    </w:p>
    <w:p w:rsidR="00A77B28" w:rsidRPr="00150EB5" w:rsidRDefault="00A77B28" w:rsidP="001E29DE">
      <w:pPr>
        <w:pStyle w:val="21"/>
        <w:numPr>
          <w:ilvl w:val="0"/>
          <w:numId w:val="50"/>
        </w:numPr>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kanallarida</w:t>
      </w:r>
      <w:r w:rsidRPr="00150EB5">
        <w:rPr>
          <w:sz w:val="28"/>
          <w:szCs w:val="28"/>
          <w:lang w:val="uz-Cyrl-UZ"/>
        </w:rPr>
        <w:t xml:space="preserve"> </w:t>
      </w:r>
      <w:r>
        <w:rPr>
          <w:sz w:val="28"/>
          <w:szCs w:val="28"/>
          <w:lang w:val="uz-Cyrl-UZ"/>
        </w:rPr>
        <w:t>multiservis</w:t>
      </w:r>
      <w:r w:rsidRPr="00150EB5">
        <w:rPr>
          <w:sz w:val="28"/>
          <w:szCs w:val="28"/>
          <w:lang w:val="uz-Cyrl-UZ"/>
        </w:rPr>
        <w:t xml:space="preserve"> </w:t>
      </w:r>
      <w:r>
        <w:rPr>
          <w:sz w:val="28"/>
          <w:szCs w:val="28"/>
          <w:lang w:val="uz-Cyrl-UZ"/>
        </w:rPr>
        <w:t>trafiklarini</w:t>
      </w:r>
      <w:r w:rsidRPr="00150EB5">
        <w:rPr>
          <w:sz w:val="28"/>
          <w:szCs w:val="28"/>
          <w:lang w:val="uz-Cyrl-UZ"/>
        </w:rPr>
        <w:t xml:space="preserve"> </w:t>
      </w:r>
      <w:r>
        <w:rPr>
          <w:sz w:val="28"/>
          <w:szCs w:val="28"/>
          <w:lang w:val="uz-Cyrl-UZ"/>
        </w:rPr>
        <w:t>tashkillashtirish</w:t>
      </w:r>
      <w:r w:rsidRPr="00150EB5">
        <w:rPr>
          <w:sz w:val="28"/>
          <w:szCs w:val="28"/>
          <w:lang w:val="uz-Cyrl-UZ"/>
        </w:rPr>
        <w:t xml:space="preserve">, </w:t>
      </w:r>
      <w:r>
        <w:rPr>
          <w:sz w:val="28"/>
          <w:szCs w:val="28"/>
          <w:lang w:val="uz-Cyrl-UZ"/>
        </w:rPr>
        <w:t>qisman</w:t>
      </w:r>
      <w:r w:rsidRPr="00150EB5">
        <w:rPr>
          <w:sz w:val="28"/>
          <w:szCs w:val="28"/>
          <w:lang w:val="uz-Cyrl-UZ"/>
        </w:rPr>
        <w:t xml:space="preserve"> </w:t>
      </w:r>
      <w:r>
        <w:rPr>
          <w:sz w:val="28"/>
          <w:szCs w:val="28"/>
          <w:lang w:val="uz-Cyrl-UZ"/>
        </w:rPr>
        <w:t>ovoz</w:t>
      </w:r>
      <w:r w:rsidRPr="00150EB5">
        <w:rPr>
          <w:sz w:val="28"/>
          <w:szCs w:val="28"/>
          <w:lang w:val="uz-Cyrl-UZ"/>
        </w:rPr>
        <w:t xml:space="preserve">, </w:t>
      </w:r>
      <w:r>
        <w:rPr>
          <w:sz w:val="28"/>
          <w:szCs w:val="28"/>
          <w:lang w:val="uz-Cyrl-UZ"/>
        </w:rPr>
        <w:t>video</w:t>
      </w:r>
      <w:r w:rsidRPr="00150EB5">
        <w:rPr>
          <w:sz w:val="28"/>
          <w:szCs w:val="28"/>
          <w:lang w:val="uz-Cyrl-UZ"/>
        </w:rPr>
        <w:t xml:space="preserve">, </w:t>
      </w:r>
      <w:r>
        <w:rPr>
          <w:sz w:val="28"/>
          <w:szCs w:val="28"/>
          <w:lang w:val="uz-Cyrl-UZ"/>
        </w:rPr>
        <w:t>ichki</w:t>
      </w:r>
      <w:r w:rsidRPr="00150EB5">
        <w:rPr>
          <w:sz w:val="28"/>
          <w:szCs w:val="28"/>
          <w:lang w:val="uz-Cyrl-UZ"/>
        </w:rPr>
        <w:t xml:space="preserve"> </w:t>
      </w:r>
      <w:r>
        <w:rPr>
          <w:sz w:val="28"/>
          <w:szCs w:val="28"/>
          <w:lang w:val="uz-Cyrl-UZ"/>
        </w:rPr>
        <w:t>telefon</w:t>
      </w:r>
      <w:r w:rsidRPr="00150EB5">
        <w:rPr>
          <w:sz w:val="28"/>
          <w:szCs w:val="28"/>
          <w:lang w:val="uz-Cyrl-UZ"/>
        </w:rPr>
        <w:t xml:space="preserve"> </w:t>
      </w:r>
      <w:r>
        <w:rPr>
          <w:sz w:val="28"/>
          <w:szCs w:val="28"/>
          <w:lang w:val="uz-Cyrl-UZ"/>
        </w:rPr>
        <w:t>aloqasi</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kabi</w:t>
      </w:r>
      <w:r w:rsidRPr="00150EB5">
        <w:rPr>
          <w:sz w:val="28"/>
          <w:szCs w:val="28"/>
          <w:lang w:val="uz-Cyrl-UZ"/>
        </w:rPr>
        <w:t xml:space="preserve"> </w:t>
      </w:r>
      <w:r>
        <w:rPr>
          <w:sz w:val="28"/>
          <w:szCs w:val="28"/>
          <w:lang w:val="uz-Cyrl-UZ"/>
        </w:rPr>
        <w:t>imkoniyatlarning</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bo’lishi</w:t>
      </w:r>
      <w:r w:rsidRPr="00150EB5">
        <w:rPr>
          <w:sz w:val="28"/>
          <w:szCs w:val="28"/>
          <w:lang w:val="uz-Cyrl-UZ"/>
        </w:rPr>
        <w:t>.</w:t>
      </w:r>
    </w:p>
    <w:p w:rsidR="00A77B28" w:rsidRPr="00150EB5" w:rsidRDefault="00A77B28" w:rsidP="00A77B28">
      <w:pPr>
        <w:pStyle w:val="21"/>
        <w:spacing w:before="0" w:after="0" w:line="360" w:lineRule="auto"/>
        <w:ind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jarayonlarining</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qatnashchilari</w:t>
      </w:r>
      <w:r w:rsidRPr="00150EB5">
        <w:rPr>
          <w:sz w:val="28"/>
          <w:szCs w:val="28"/>
          <w:lang w:val="uz-Cyrl-UZ"/>
        </w:rPr>
        <w:t xml:space="preserve"> </w:t>
      </w:r>
      <w:r>
        <w:rPr>
          <w:sz w:val="28"/>
          <w:szCs w:val="28"/>
          <w:lang w:val="uz-Cyrl-UZ"/>
        </w:rPr>
        <w:t>ulanadigan</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qulayliklarga</w:t>
      </w:r>
      <w:r w:rsidRPr="00150EB5">
        <w:rPr>
          <w:sz w:val="28"/>
          <w:szCs w:val="28"/>
          <w:lang w:val="uz-Cyrl-UZ"/>
        </w:rPr>
        <w:t xml:space="preserve"> </w:t>
      </w:r>
      <w:r>
        <w:rPr>
          <w:sz w:val="28"/>
          <w:szCs w:val="28"/>
          <w:lang w:val="uz-Cyrl-UZ"/>
        </w:rPr>
        <w:t>erishishga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muhimdir</w:t>
      </w:r>
      <w:r w:rsidRPr="00150EB5">
        <w:rPr>
          <w:sz w:val="28"/>
          <w:szCs w:val="28"/>
          <w:lang w:val="uz-Cyrl-UZ"/>
        </w:rPr>
        <w:t>:</w:t>
      </w:r>
    </w:p>
    <w:p w:rsidR="00A77B28" w:rsidRPr="00150EB5" w:rsidRDefault="00A77B28" w:rsidP="001E29DE">
      <w:pPr>
        <w:pStyle w:val="21"/>
        <w:numPr>
          <w:ilvl w:val="0"/>
          <w:numId w:val="50"/>
        </w:numPr>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banklar</w:t>
      </w:r>
      <w:r w:rsidRPr="00150EB5">
        <w:rPr>
          <w:sz w:val="28"/>
          <w:szCs w:val="28"/>
          <w:lang w:val="uz-Cyrl-UZ"/>
        </w:rPr>
        <w:t xml:space="preserve">, </w:t>
      </w:r>
      <w:r>
        <w:rPr>
          <w:sz w:val="28"/>
          <w:szCs w:val="28"/>
          <w:lang w:val="uz-Cyrl-UZ"/>
        </w:rPr>
        <w:t>soliq</w:t>
      </w:r>
      <w:r w:rsidRPr="00150EB5">
        <w:rPr>
          <w:sz w:val="28"/>
          <w:szCs w:val="28"/>
          <w:lang w:val="uz-Cyrl-UZ"/>
        </w:rPr>
        <w:t xml:space="preserve">, </w:t>
      </w:r>
      <w:r>
        <w:rPr>
          <w:sz w:val="28"/>
          <w:szCs w:val="28"/>
          <w:lang w:val="uz-Cyrl-UZ"/>
        </w:rPr>
        <w:t>bojxona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tashkilotlar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tashkiliy</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texnologik</w:t>
      </w:r>
      <w:r w:rsidRPr="00150EB5">
        <w:rPr>
          <w:sz w:val="28"/>
          <w:szCs w:val="28"/>
          <w:lang w:val="uz-Cyrl-UZ"/>
        </w:rPr>
        <w:t xml:space="preserve"> </w:t>
      </w:r>
      <w:r>
        <w:rPr>
          <w:sz w:val="28"/>
          <w:szCs w:val="28"/>
          <w:lang w:val="uz-Cyrl-UZ"/>
        </w:rPr>
        <w:t>aloqalarini</w:t>
      </w:r>
      <w:r w:rsidRPr="00150EB5">
        <w:rPr>
          <w:sz w:val="28"/>
          <w:szCs w:val="28"/>
          <w:lang w:val="uz-Cyrl-UZ"/>
        </w:rPr>
        <w:t xml:space="preserve"> </w:t>
      </w:r>
      <w:r>
        <w:rPr>
          <w:sz w:val="28"/>
          <w:szCs w:val="28"/>
          <w:lang w:val="uz-Cyrl-UZ"/>
        </w:rPr>
        <w:t>takomillashtirishga</w:t>
      </w:r>
      <w:r w:rsidRPr="00150EB5">
        <w:rPr>
          <w:sz w:val="28"/>
          <w:szCs w:val="28"/>
          <w:lang w:val="uz-Cyrl-UZ"/>
        </w:rPr>
        <w:t xml:space="preserve"> </w:t>
      </w:r>
      <w:r>
        <w:rPr>
          <w:sz w:val="28"/>
          <w:szCs w:val="28"/>
          <w:lang w:val="uz-Cyrl-UZ"/>
        </w:rPr>
        <w:t>yordam</w:t>
      </w:r>
      <w:r w:rsidRPr="00150EB5">
        <w:rPr>
          <w:sz w:val="28"/>
          <w:szCs w:val="28"/>
          <w:lang w:val="uz-Cyrl-UZ"/>
        </w:rPr>
        <w:t xml:space="preserve"> </w:t>
      </w:r>
      <w:r>
        <w:rPr>
          <w:sz w:val="28"/>
          <w:szCs w:val="28"/>
          <w:lang w:val="uz-Cyrl-UZ"/>
        </w:rPr>
        <w:t>berishi</w:t>
      </w:r>
      <w:r w:rsidRPr="00150EB5">
        <w:rPr>
          <w:sz w:val="28"/>
          <w:szCs w:val="28"/>
          <w:lang w:val="uz-Cyrl-UZ"/>
        </w:rPr>
        <w:t>;</w:t>
      </w:r>
    </w:p>
    <w:p w:rsidR="00A77B28" w:rsidRPr="00150EB5" w:rsidRDefault="00A77B28" w:rsidP="001E29DE">
      <w:pPr>
        <w:pStyle w:val="21"/>
        <w:numPr>
          <w:ilvl w:val="0"/>
          <w:numId w:val="50"/>
        </w:numPr>
        <w:spacing w:before="0" w:after="0" w:line="360" w:lineRule="auto"/>
        <w:ind w:left="0" w:firstLine="284"/>
        <w:jc w:val="both"/>
        <w:rPr>
          <w:sz w:val="28"/>
          <w:szCs w:val="28"/>
          <w:lang w:val="uz-Cyrl-UZ"/>
        </w:rPr>
      </w:pPr>
      <w:r>
        <w:rPr>
          <w:sz w:val="28"/>
          <w:szCs w:val="28"/>
          <w:lang w:val="uz-Cyrl-UZ"/>
        </w:rPr>
        <w:t>byudjet</w:t>
      </w:r>
      <w:r w:rsidRPr="00150EB5">
        <w:rPr>
          <w:sz w:val="28"/>
          <w:szCs w:val="28"/>
          <w:lang w:val="uz-Cyrl-UZ"/>
        </w:rPr>
        <w:t xml:space="preserve"> </w:t>
      </w:r>
      <w:r>
        <w:rPr>
          <w:sz w:val="28"/>
          <w:szCs w:val="28"/>
          <w:lang w:val="uz-Cyrl-UZ"/>
        </w:rPr>
        <w:t>ijrosida</w:t>
      </w:r>
      <w:r w:rsidRPr="00150EB5">
        <w:rPr>
          <w:sz w:val="28"/>
          <w:szCs w:val="28"/>
          <w:lang w:val="uz-Cyrl-UZ"/>
        </w:rPr>
        <w:t xml:space="preserve"> </w:t>
      </w:r>
      <w:r>
        <w:rPr>
          <w:sz w:val="28"/>
          <w:szCs w:val="28"/>
          <w:lang w:val="uz-Cyrl-UZ"/>
        </w:rPr>
        <w:t>ishtirok</w:t>
      </w:r>
      <w:r w:rsidRPr="00150EB5">
        <w:rPr>
          <w:sz w:val="28"/>
          <w:szCs w:val="28"/>
          <w:lang w:val="uz-Cyrl-UZ"/>
        </w:rPr>
        <w:t xml:space="preserve"> </w:t>
      </w:r>
      <w:r>
        <w:rPr>
          <w:sz w:val="28"/>
          <w:szCs w:val="28"/>
          <w:lang w:val="uz-Cyrl-UZ"/>
        </w:rPr>
        <w:t>qilayotgan</w:t>
      </w:r>
      <w:r w:rsidRPr="00150EB5">
        <w:rPr>
          <w:sz w:val="28"/>
          <w:szCs w:val="28"/>
          <w:lang w:val="uz-Cyrl-UZ"/>
        </w:rPr>
        <w:t xml:space="preserve"> </w:t>
      </w:r>
      <w:r>
        <w:rPr>
          <w:sz w:val="28"/>
          <w:szCs w:val="28"/>
          <w:lang w:val="uz-Cyrl-UZ"/>
        </w:rPr>
        <w:t>tashkilotlarda</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almashishining</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texnologiyalar</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shakllantirish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bunda</w:t>
      </w:r>
      <w:r w:rsidRPr="00150EB5">
        <w:rPr>
          <w:sz w:val="28"/>
          <w:szCs w:val="28"/>
          <w:lang w:val="uz-Cyrl-UZ"/>
        </w:rPr>
        <w:t xml:space="preserve"> </w:t>
      </w:r>
      <w:r>
        <w:rPr>
          <w:sz w:val="28"/>
          <w:szCs w:val="28"/>
          <w:lang w:val="uz-Cyrl-UZ"/>
        </w:rPr>
        <w:t>har</w:t>
      </w:r>
      <w:r w:rsidRPr="00150EB5">
        <w:rPr>
          <w:sz w:val="28"/>
          <w:szCs w:val="28"/>
          <w:lang w:val="uz-Cyrl-UZ"/>
        </w:rPr>
        <w:t>-</w:t>
      </w:r>
      <w:r>
        <w:rPr>
          <w:sz w:val="28"/>
          <w:szCs w:val="28"/>
          <w:lang w:val="uz-Cyrl-UZ"/>
        </w:rPr>
        <w:t>bir</w:t>
      </w:r>
      <w:r w:rsidRPr="00150EB5">
        <w:rPr>
          <w:sz w:val="28"/>
          <w:szCs w:val="28"/>
          <w:lang w:val="uz-Cyrl-UZ"/>
        </w:rPr>
        <w:t xml:space="preserve"> </w:t>
      </w:r>
      <w:r>
        <w:rPr>
          <w:sz w:val="28"/>
          <w:szCs w:val="28"/>
          <w:lang w:val="uz-Cyrl-UZ"/>
        </w:rPr>
        <w:t>ijrochining</w:t>
      </w:r>
      <w:r w:rsidRPr="00150EB5">
        <w:rPr>
          <w:sz w:val="28"/>
          <w:szCs w:val="28"/>
          <w:lang w:val="uz-Cyrl-UZ"/>
        </w:rPr>
        <w:t xml:space="preserve"> </w:t>
      </w:r>
      <w:r>
        <w:rPr>
          <w:sz w:val="28"/>
          <w:szCs w:val="28"/>
          <w:lang w:val="uz-Cyrl-UZ"/>
        </w:rPr>
        <w:t>funktsiyalarini</w:t>
      </w:r>
      <w:r w:rsidRPr="00150EB5">
        <w:rPr>
          <w:sz w:val="28"/>
          <w:szCs w:val="28"/>
          <w:lang w:val="uz-Cyrl-UZ"/>
        </w:rPr>
        <w:t xml:space="preserve"> </w:t>
      </w:r>
      <w:r>
        <w:rPr>
          <w:sz w:val="28"/>
          <w:szCs w:val="28"/>
          <w:lang w:val="uz-Cyrl-UZ"/>
        </w:rPr>
        <w:t>xususiylashtirish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byudjet</w:t>
      </w:r>
      <w:r w:rsidRPr="00150EB5">
        <w:rPr>
          <w:sz w:val="28"/>
          <w:szCs w:val="28"/>
          <w:lang w:val="uz-Cyrl-UZ"/>
        </w:rPr>
        <w:t xml:space="preserve"> </w:t>
      </w:r>
      <w:r>
        <w:rPr>
          <w:sz w:val="28"/>
          <w:szCs w:val="28"/>
          <w:lang w:val="uz-Cyrl-UZ"/>
        </w:rPr>
        <w:t>ijrosi</w:t>
      </w:r>
      <w:r w:rsidRPr="00150EB5">
        <w:rPr>
          <w:sz w:val="28"/>
          <w:szCs w:val="28"/>
          <w:lang w:val="uz-Cyrl-UZ"/>
        </w:rPr>
        <w:t xml:space="preserve"> </w:t>
      </w:r>
      <w:r>
        <w:rPr>
          <w:sz w:val="28"/>
          <w:szCs w:val="28"/>
          <w:lang w:val="uz-Cyrl-UZ"/>
        </w:rPr>
        <w:t>jarayonlari</w:t>
      </w:r>
      <w:r w:rsidRPr="00150EB5">
        <w:rPr>
          <w:sz w:val="28"/>
          <w:szCs w:val="28"/>
          <w:lang w:val="uz-Cyrl-UZ"/>
        </w:rPr>
        <w:t xml:space="preserve"> </w:t>
      </w:r>
      <w:r>
        <w:rPr>
          <w:sz w:val="28"/>
          <w:szCs w:val="28"/>
          <w:lang w:val="uz-Cyrl-UZ"/>
        </w:rPr>
        <w:t>qatnashchilari</w:t>
      </w:r>
      <w:r w:rsidRPr="00150EB5">
        <w:rPr>
          <w:sz w:val="28"/>
          <w:szCs w:val="28"/>
          <w:lang w:val="uz-Cyrl-UZ"/>
        </w:rPr>
        <w:t xml:space="preserve"> </w:t>
      </w:r>
      <w:r>
        <w:rPr>
          <w:sz w:val="28"/>
          <w:szCs w:val="28"/>
          <w:lang w:val="uz-Cyrl-UZ"/>
        </w:rPr>
        <w:t>orasida</w:t>
      </w:r>
      <w:r w:rsidRPr="00150EB5">
        <w:rPr>
          <w:sz w:val="28"/>
          <w:szCs w:val="28"/>
          <w:lang w:val="uz-Cyrl-UZ"/>
        </w:rPr>
        <w:t xml:space="preserve"> </w:t>
      </w:r>
      <w:r>
        <w:rPr>
          <w:sz w:val="28"/>
          <w:szCs w:val="28"/>
          <w:lang w:val="uz-Cyrl-UZ"/>
        </w:rPr>
        <w:t>tayyorlanayotgan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orasida</w:t>
      </w:r>
      <w:r w:rsidRPr="00150EB5">
        <w:rPr>
          <w:sz w:val="28"/>
          <w:szCs w:val="28"/>
          <w:lang w:val="uz-Cyrl-UZ"/>
        </w:rPr>
        <w:t xml:space="preserve"> </w:t>
      </w:r>
      <w:r>
        <w:rPr>
          <w:sz w:val="28"/>
          <w:szCs w:val="28"/>
          <w:lang w:val="uz-Cyrl-UZ"/>
        </w:rPr>
        <w:t>doiraviy</w:t>
      </w:r>
      <w:r w:rsidRPr="00150EB5">
        <w:rPr>
          <w:sz w:val="28"/>
          <w:szCs w:val="28"/>
          <w:lang w:val="uz-Cyrl-UZ"/>
        </w:rPr>
        <w:t xml:space="preserve"> </w:t>
      </w:r>
      <w:r>
        <w:rPr>
          <w:sz w:val="28"/>
          <w:szCs w:val="28"/>
          <w:lang w:val="uz-Cyrl-UZ"/>
        </w:rPr>
        <w:t>amal</w:t>
      </w:r>
      <w:r w:rsidRPr="00150EB5">
        <w:rPr>
          <w:sz w:val="28"/>
          <w:szCs w:val="28"/>
          <w:lang w:val="uz-Cyrl-UZ"/>
        </w:rPr>
        <w:t xml:space="preserve"> </w:t>
      </w:r>
      <w:r>
        <w:rPr>
          <w:sz w:val="28"/>
          <w:szCs w:val="28"/>
          <w:lang w:val="uz-Cyrl-UZ"/>
        </w:rPr>
        <w:t>qilayotgan</w:t>
      </w:r>
      <w:r w:rsidRPr="00150EB5">
        <w:rPr>
          <w:sz w:val="28"/>
          <w:szCs w:val="28"/>
          <w:lang w:val="uz-Cyrl-UZ"/>
        </w:rPr>
        <w:t xml:space="preserve"> </w:t>
      </w:r>
      <w:r>
        <w:rPr>
          <w:sz w:val="28"/>
          <w:szCs w:val="28"/>
          <w:lang w:val="uz-Cyrl-UZ"/>
        </w:rPr>
        <w:t>tuzilmaviy</w:t>
      </w:r>
      <w:r w:rsidRPr="00150EB5">
        <w:rPr>
          <w:sz w:val="28"/>
          <w:szCs w:val="28"/>
          <w:lang w:val="uz-Cyrl-UZ"/>
        </w:rPr>
        <w:t xml:space="preserve"> </w:t>
      </w:r>
      <w:r>
        <w:rPr>
          <w:sz w:val="28"/>
          <w:szCs w:val="28"/>
          <w:lang w:val="uz-Cyrl-UZ"/>
        </w:rPr>
        <w:t>hujjatlarning</w:t>
      </w:r>
      <w:r w:rsidRPr="00150EB5">
        <w:rPr>
          <w:sz w:val="28"/>
          <w:szCs w:val="28"/>
          <w:lang w:val="uz-Cyrl-UZ"/>
        </w:rPr>
        <w:t xml:space="preserve"> </w:t>
      </w:r>
      <w:r>
        <w:rPr>
          <w:sz w:val="28"/>
          <w:szCs w:val="28"/>
          <w:lang w:val="uz-Cyrl-UZ"/>
        </w:rPr>
        <w:t>hissasini</w:t>
      </w:r>
      <w:r w:rsidRPr="00150EB5">
        <w:rPr>
          <w:sz w:val="28"/>
          <w:szCs w:val="28"/>
          <w:lang w:val="uz-Cyrl-UZ"/>
        </w:rPr>
        <w:t xml:space="preserve"> </w:t>
      </w:r>
      <w:r>
        <w:rPr>
          <w:sz w:val="28"/>
          <w:szCs w:val="28"/>
          <w:lang w:val="uz-Cyrl-UZ"/>
        </w:rPr>
        <w:t>keskin</w:t>
      </w:r>
      <w:r w:rsidRPr="00150EB5">
        <w:rPr>
          <w:sz w:val="28"/>
          <w:szCs w:val="28"/>
          <w:lang w:val="uz-Cyrl-UZ"/>
        </w:rPr>
        <w:t xml:space="preserve"> </w:t>
      </w:r>
      <w:r>
        <w:rPr>
          <w:sz w:val="28"/>
          <w:szCs w:val="28"/>
          <w:lang w:val="uz-Cyrl-UZ"/>
        </w:rPr>
        <w:t>oshirish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moliyalashtirish</w:t>
      </w:r>
      <w:r w:rsidRPr="00150EB5">
        <w:rPr>
          <w:sz w:val="28"/>
          <w:szCs w:val="28"/>
          <w:lang w:val="uz-Cyrl-UZ"/>
        </w:rPr>
        <w:t xml:space="preserve"> </w:t>
      </w:r>
      <w:r>
        <w:rPr>
          <w:sz w:val="28"/>
          <w:szCs w:val="28"/>
          <w:lang w:val="uz-Cyrl-UZ"/>
        </w:rPr>
        <w:t>hujjatlarini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topshiriqlarini</w:t>
      </w:r>
      <w:r w:rsidRPr="00150EB5">
        <w:rPr>
          <w:sz w:val="28"/>
          <w:szCs w:val="28"/>
          <w:lang w:val="uz-Cyrl-UZ"/>
        </w:rPr>
        <w:t xml:space="preserve"> </w:t>
      </w:r>
      <w:r>
        <w:rPr>
          <w:sz w:val="28"/>
          <w:szCs w:val="28"/>
          <w:lang w:val="uz-Cyrl-UZ"/>
        </w:rPr>
        <w:t>tayyorlashda</w:t>
      </w:r>
      <w:r w:rsidRPr="00150EB5">
        <w:rPr>
          <w:sz w:val="28"/>
          <w:szCs w:val="28"/>
          <w:lang w:val="uz-Cyrl-UZ"/>
        </w:rPr>
        <w:t xml:space="preserve"> </w:t>
      </w:r>
      <w:r>
        <w:rPr>
          <w:sz w:val="28"/>
          <w:szCs w:val="28"/>
          <w:lang w:val="uz-Cyrl-UZ"/>
        </w:rPr>
        <w:t>belgilangan</w:t>
      </w:r>
      <w:r w:rsidRPr="00150EB5">
        <w:rPr>
          <w:sz w:val="28"/>
          <w:szCs w:val="28"/>
          <w:lang w:val="uz-Cyrl-UZ"/>
        </w:rPr>
        <w:t xml:space="preserve"> </w:t>
      </w:r>
      <w:r>
        <w:rPr>
          <w:sz w:val="28"/>
          <w:szCs w:val="28"/>
          <w:lang w:val="uz-Cyrl-UZ"/>
        </w:rPr>
        <w:t>reglament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tezkor</w:t>
      </w:r>
      <w:r w:rsidRPr="00150EB5">
        <w:rPr>
          <w:sz w:val="28"/>
          <w:szCs w:val="28"/>
          <w:lang w:val="uz-Cyrl-UZ"/>
        </w:rPr>
        <w:t xml:space="preserve"> </w:t>
      </w:r>
      <w:r>
        <w:rPr>
          <w:sz w:val="28"/>
          <w:szCs w:val="28"/>
          <w:lang w:val="uz-Cyrl-UZ"/>
        </w:rPr>
        <w:t>hisobotlarni</w:t>
      </w:r>
      <w:r w:rsidRPr="00150EB5">
        <w:rPr>
          <w:sz w:val="28"/>
          <w:szCs w:val="28"/>
          <w:lang w:val="uz-Cyrl-UZ"/>
        </w:rPr>
        <w:t xml:space="preserve"> </w:t>
      </w:r>
      <w:r>
        <w:rPr>
          <w:sz w:val="28"/>
          <w:szCs w:val="28"/>
          <w:lang w:val="uz-Cyrl-UZ"/>
        </w:rPr>
        <w:t>tayyorlash</w:t>
      </w:r>
      <w:r w:rsidRPr="00150EB5">
        <w:rPr>
          <w:sz w:val="28"/>
          <w:szCs w:val="28"/>
          <w:lang w:val="uz-Cyrl-UZ"/>
        </w:rPr>
        <w:t xml:space="preserve"> </w:t>
      </w:r>
      <w:r>
        <w:rPr>
          <w:sz w:val="28"/>
          <w:szCs w:val="28"/>
          <w:lang w:val="uz-Cyrl-UZ"/>
        </w:rPr>
        <w:t>vaqtini</w:t>
      </w:r>
      <w:r w:rsidRPr="00150EB5">
        <w:rPr>
          <w:sz w:val="28"/>
          <w:szCs w:val="28"/>
          <w:lang w:val="uz-Cyrl-UZ"/>
        </w:rPr>
        <w:t xml:space="preserve"> </w:t>
      </w:r>
      <w:r>
        <w:rPr>
          <w:sz w:val="28"/>
          <w:szCs w:val="28"/>
          <w:lang w:val="uz-Cyrl-UZ"/>
        </w:rPr>
        <w:t>tezlatish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hisob</w:t>
      </w:r>
      <w:r w:rsidRPr="00150EB5">
        <w:rPr>
          <w:sz w:val="28"/>
          <w:szCs w:val="28"/>
          <w:lang w:val="uz-Cyrl-UZ"/>
        </w:rPr>
        <w:t>-</w:t>
      </w:r>
      <w:r>
        <w:rPr>
          <w:sz w:val="28"/>
          <w:szCs w:val="28"/>
          <w:lang w:val="uz-Cyrl-UZ"/>
        </w:rPr>
        <w:t>kitob</w:t>
      </w:r>
      <w:r w:rsidRPr="00150EB5">
        <w:rPr>
          <w:sz w:val="28"/>
          <w:szCs w:val="28"/>
          <w:lang w:val="uz-Cyrl-UZ"/>
        </w:rPr>
        <w:t xml:space="preserve"> </w:t>
      </w:r>
      <w:r>
        <w:rPr>
          <w:sz w:val="28"/>
          <w:szCs w:val="28"/>
          <w:lang w:val="uz-Cyrl-UZ"/>
        </w:rPr>
        <w:t>ishlarini</w:t>
      </w:r>
      <w:r w:rsidRPr="00150EB5">
        <w:rPr>
          <w:sz w:val="28"/>
          <w:szCs w:val="28"/>
          <w:lang w:val="uz-Cyrl-UZ"/>
        </w:rPr>
        <w:t xml:space="preserve"> </w:t>
      </w:r>
      <w:r>
        <w:rPr>
          <w:sz w:val="28"/>
          <w:szCs w:val="28"/>
          <w:lang w:val="uz-Cyrl-UZ"/>
        </w:rPr>
        <w:t>markazlashtirish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daromadlari</w:t>
      </w:r>
      <w:r w:rsidRPr="00150EB5">
        <w:rPr>
          <w:sz w:val="28"/>
          <w:szCs w:val="28"/>
          <w:lang w:val="uz-Cyrl-UZ"/>
        </w:rPr>
        <w:t xml:space="preserve"> </w:t>
      </w:r>
      <w:r>
        <w:rPr>
          <w:sz w:val="28"/>
          <w:szCs w:val="28"/>
          <w:lang w:val="uz-Cyrl-UZ"/>
        </w:rPr>
        <w:t>oqimlarini</w:t>
      </w:r>
      <w:r w:rsidRPr="00150EB5">
        <w:rPr>
          <w:sz w:val="28"/>
          <w:szCs w:val="28"/>
          <w:lang w:val="uz-Cyrl-UZ"/>
        </w:rPr>
        <w:t xml:space="preserve"> </w:t>
      </w:r>
      <w:r>
        <w:rPr>
          <w:sz w:val="28"/>
          <w:szCs w:val="28"/>
          <w:lang w:val="uz-Cyrl-UZ"/>
        </w:rPr>
        <w:t>maqbullashtirish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byudjet</w:t>
      </w:r>
      <w:r w:rsidRPr="00150EB5">
        <w:rPr>
          <w:sz w:val="28"/>
          <w:szCs w:val="28"/>
          <w:lang w:val="uz-Cyrl-UZ"/>
        </w:rPr>
        <w:t xml:space="preserve"> </w:t>
      </w:r>
      <w:r>
        <w:rPr>
          <w:sz w:val="28"/>
          <w:szCs w:val="28"/>
          <w:lang w:val="uz-Cyrl-UZ"/>
        </w:rPr>
        <w:t>xarajatlarini</w:t>
      </w:r>
      <w:r w:rsidRPr="00150EB5">
        <w:rPr>
          <w:sz w:val="28"/>
          <w:szCs w:val="28"/>
          <w:lang w:val="uz-Cyrl-UZ"/>
        </w:rPr>
        <w:t xml:space="preserve"> </w:t>
      </w:r>
      <w:r>
        <w:rPr>
          <w:sz w:val="28"/>
          <w:szCs w:val="28"/>
          <w:lang w:val="uz-Cyrl-UZ"/>
        </w:rPr>
        <w:t>moliyalashtirish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yo’naltirilayotgan</w:t>
      </w:r>
      <w:r w:rsidRPr="00150EB5">
        <w:rPr>
          <w:sz w:val="28"/>
          <w:szCs w:val="28"/>
          <w:lang w:val="uz-Cyrl-UZ"/>
        </w:rPr>
        <w:t xml:space="preserve"> </w:t>
      </w:r>
      <w:r>
        <w:rPr>
          <w:sz w:val="28"/>
          <w:szCs w:val="28"/>
          <w:lang w:val="uz-Cyrl-UZ"/>
        </w:rPr>
        <w:t>moliyalashtirish</w:t>
      </w:r>
      <w:r w:rsidRPr="00150EB5">
        <w:rPr>
          <w:sz w:val="28"/>
          <w:szCs w:val="28"/>
          <w:lang w:val="uz-Cyrl-UZ"/>
        </w:rPr>
        <w:t xml:space="preserve"> </w:t>
      </w:r>
      <w:r>
        <w:rPr>
          <w:sz w:val="28"/>
          <w:szCs w:val="28"/>
          <w:lang w:val="uz-Cyrl-UZ"/>
        </w:rPr>
        <w:t>resurslarining</w:t>
      </w:r>
      <w:r w:rsidRPr="00150EB5">
        <w:rPr>
          <w:sz w:val="28"/>
          <w:szCs w:val="28"/>
          <w:lang w:val="uz-Cyrl-UZ"/>
        </w:rPr>
        <w:t xml:space="preserve"> </w:t>
      </w:r>
      <w:r>
        <w:rPr>
          <w:sz w:val="28"/>
          <w:szCs w:val="28"/>
          <w:lang w:val="uz-Cyrl-UZ"/>
        </w:rPr>
        <w:t>oqimlarini</w:t>
      </w:r>
      <w:r w:rsidRPr="00150EB5">
        <w:rPr>
          <w:sz w:val="28"/>
          <w:szCs w:val="28"/>
          <w:lang w:val="uz-Cyrl-UZ"/>
        </w:rPr>
        <w:t xml:space="preserve"> </w:t>
      </w:r>
      <w:r>
        <w:rPr>
          <w:sz w:val="28"/>
          <w:szCs w:val="28"/>
          <w:lang w:val="uz-Cyrl-UZ"/>
        </w:rPr>
        <w:t>tartiblashtirish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moliyaviyalashtirish</w:t>
      </w:r>
      <w:r w:rsidRPr="00150EB5">
        <w:rPr>
          <w:sz w:val="28"/>
          <w:szCs w:val="28"/>
          <w:lang w:val="uz-Cyrl-UZ"/>
        </w:rPr>
        <w:t xml:space="preserve"> </w:t>
      </w:r>
      <w:r>
        <w:rPr>
          <w:sz w:val="28"/>
          <w:szCs w:val="28"/>
          <w:lang w:val="uz-Cyrl-UZ"/>
        </w:rPr>
        <w:t>hujjatlarini</w:t>
      </w:r>
      <w:r w:rsidRPr="00150EB5">
        <w:rPr>
          <w:sz w:val="28"/>
          <w:szCs w:val="28"/>
          <w:lang w:val="uz-Cyrl-UZ"/>
        </w:rPr>
        <w:t xml:space="preserve"> </w:t>
      </w:r>
      <w:r>
        <w:rPr>
          <w:sz w:val="28"/>
          <w:szCs w:val="28"/>
          <w:lang w:val="uz-Cyrl-UZ"/>
        </w:rPr>
        <w:t>tayyorlayotgan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tasdiqlayotgan</w:t>
      </w:r>
      <w:r w:rsidRPr="00150EB5">
        <w:rPr>
          <w:sz w:val="28"/>
          <w:szCs w:val="28"/>
          <w:lang w:val="uz-Cyrl-UZ"/>
        </w:rPr>
        <w:t xml:space="preserve"> </w:t>
      </w:r>
      <w:r>
        <w:rPr>
          <w:sz w:val="28"/>
          <w:szCs w:val="28"/>
          <w:lang w:val="uz-Cyrl-UZ"/>
        </w:rPr>
        <w:t>paytda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mablag’lari</w:t>
      </w:r>
      <w:r w:rsidRPr="00150EB5">
        <w:rPr>
          <w:sz w:val="28"/>
          <w:szCs w:val="28"/>
          <w:lang w:val="uz-Cyrl-UZ"/>
        </w:rPr>
        <w:t xml:space="preserve"> </w:t>
      </w:r>
      <w:r>
        <w:rPr>
          <w:sz w:val="28"/>
          <w:szCs w:val="28"/>
          <w:lang w:val="uz-Cyrl-UZ"/>
        </w:rPr>
        <w:t>taqsimoti</w:t>
      </w:r>
      <w:r w:rsidRPr="00150EB5">
        <w:rPr>
          <w:sz w:val="28"/>
          <w:szCs w:val="28"/>
          <w:lang w:val="uz-Cyrl-UZ"/>
        </w:rPr>
        <w:t xml:space="preserve">, </w:t>
      </w:r>
      <w:r>
        <w:rPr>
          <w:sz w:val="28"/>
          <w:szCs w:val="28"/>
          <w:lang w:val="uz-Cyrl-UZ"/>
        </w:rPr>
        <w:t>kassa</w:t>
      </w:r>
      <w:r w:rsidRPr="00150EB5">
        <w:rPr>
          <w:sz w:val="28"/>
          <w:szCs w:val="28"/>
          <w:lang w:val="uz-Cyrl-UZ"/>
        </w:rPr>
        <w:t xml:space="preserve"> </w:t>
      </w:r>
      <w:r>
        <w:rPr>
          <w:sz w:val="28"/>
          <w:szCs w:val="28"/>
          <w:lang w:val="uz-Cyrl-UZ"/>
        </w:rPr>
        <w:t>rejasi</w:t>
      </w:r>
      <w:r w:rsidRPr="00150EB5">
        <w:rPr>
          <w:sz w:val="28"/>
          <w:szCs w:val="28"/>
          <w:lang w:val="uz-Cyrl-UZ"/>
        </w:rPr>
        <w:t xml:space="preserve">, </w:t>
      </w:r>
      <w:r>
        <w:rPr>
          <w:sz w:val="28"/>
          <w:szCs w:val="28"/>
          <w:lang w:val="uz-Cyrl-UZ"/>
        </w:rPr>
        <w:t>moliyalashtirish</w:t>
      </w:r>
      <w:r w:rsidRPr="00150EB5">
        <w:rPr>
          <w:sz w:val="28"/>
          <w:szCs w:val="28"/>
          <w:lang w:val="uz-Cyrl-UZ"/>
        </w:rPr>
        <w:t xml:space="preserve"> </w:t>
      </w:r>
      <w:r>
        <w:rPr>
          <w:sz w:val="28"/>
          <w:szCs w:val="28"/>
          <w:lang w:val="uz-Cyrl-UZ"/>
        </w:rPr>
        <w:t>topshiriqlari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hujjatlarni</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qilish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byudjetni</w:t>
      </w:r>
      <w:r w:rsidRPr="00150EB5">
        <w:rPr>
          <w:sz w:val="28"/>
          <w:szCs w:val="28"/>
          <w:lang w:val="uz-Cyrl-UZ"/>
        </w:rPr>
        <w:t xml:space="preserve"> </w:t>
      </w:r>
      <w:r>
        <w:rPr>
          <w:sz w:val="28"/>
          <w:szCs w:val="28"/>
          <w:lang w:val="uz-Cyrl-UZ"/>
        </w:rPr>
        <w:t>boshqarishda</w:t>
      </w:r>
      <w:r w:rsidRPr="00150EB5">
        <w:rPr>
          <w:sz w:val="28"/>
          <w:szCs w:val="28"/>
          <w:lang w:val="uz-Cyrl-UZ"/>
        </w:rPr>
        <w:t xml:space="preserve"> </w:t>
      </w:r>
      <w:r>
        <w:rPr>
          <w:sz w:val="28"/>
          <w:szCs w:val="28"/>
          <w:lang w:val="uz-Cyrl-UZ"/>
        </w:rPr>
        <w:t>maqbul</w:t>
      </w:r>
      <w:r w:rsidRPr="00150EB5">
        <w:rPr>
          <w:sz w:val="28"/>
          <w:szCs w:val="28"/>
          <w:lang w:val="uz-Cyrl-UZ"/>
        </w:rPr>
        <w:t xml:space="preserve"> </w:t>
      </w:r>
      <w:r>
        <w:rPr>
          <w:sz w:val="28"/>
          <w:szCs w:val="28"/>
          <w:lang w:val="uz-Cyrl-UZ"/>
        </w:rPr>
        <w:t>qarorlarni</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ijrosi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tezkor</w:t>
      </w:r>
      <w:r w:rsidRPr="00150EB5">
        <w:rPr>
          <w:sz w:val="28"/>
          <w:szCs w:val="28"/>
          <w:lang w:val="uz-Cyrl-UZ"/>
        </w:rPr>
        <w:t xml:space="preserve"> </w:t>
      </w:r>
      <w:r>
        <w:rPr>
          <w:sz w:val="28"/>
          <w:szCs w:val="28"/>
          <w:lang w:val="uz-Cyrl-UZ"/>
        </w:rPr>
        <w:t>etkazib</w:t>
      </w:r>
      <w:r w:rsidRPr="00150EB5">
        <w:rPr>
          <w:sz w:val="28"/>
          <w:szCs w:val="28"/>
          <w:lang w:val="uz-Cyrl-UZ"/>
        </w:rPr>
        <w:t xml:space="preserve"> </w:t>
      </w:r>
      <w:r>
        <w:rPr>
          <w:sz w:val="28"/>
          <w:szCs w:val="28"/>
          <w:lang w:val="uz-Cyrl-UZ"/>
        </w:rPr>
        <w:t>berish</w:t>
      </w:r>
      <w:r w:rsidRPr="00150EB5">
        <w:rPr>
          <w:sz w:val="28"/>
          <w:szCs w:val="28"/>
          <w:lang w:val="uz-Cyrl-UZ"/>
        </w:rPr>
        <w:t>.</w:t>
      </w:r>
    </w:p>
    <w:p w:rsidR="00A77B28" w:rsidRPr="00150EB5" w:rsidRDefault="00A77B28" w:rsidP="00A77B28">
      <w:pPr>
        <w:pStyle w:val="21"/>
        <w:tabs>
          <w:tab w:val="num" w:pos="0"/>
        </w:tabs>
        <w:spacing w:before="0" w:after="0" w:line="360" w:lineRule="auto"/>
        <w:ind w:firstLine="709"/>
        <w:jc w:val="both"/>
        <w:rPr>
          <w:sz w:val="28"/>
          <w:szCs w:val="28"/>
          <w:lang w:val="uz-Cyrl-UZ"/>
        </w:rPr>
      </w:pPr>
      <w:r>
        <w:rPr>
          <w:sz w:val="28"/>
          <w:szCs w:val="28"/>
          <w:lang w:val="uz-Cyrl-UZ"/>
        </w:rPr>
        <w:lastRenderedPageBreak/>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jihatdan</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echishga</w:t>
      </w:r>
      <w:r w:rsidRPr="00150EB5">
        <w:rPr>
          <w:sz w:val="28"/>
          <w:szCs w:val="28"/>
          <w:lang w:val="uz-Cyrl-UZ"/>
        </w:rPr>
        <w:t xml:space="preserve"> </w:t>
      </w:r>
      <w:r>
        <w:rPr>
          <w:sz w:val="28"/>
          <w:szCs w:val="28"/>
          <w:lang w:val="uz-Cyrl-UZ"/>
        </w:rPr>
        <w:t>qaratil</w:t>
      </w:r>
      <w:r w:rsidRPr="009A1BB5">
        <w:rPr>
          <w:sz w:val="28"/>
          <w:szCs w:val="28"/>
          <w:lang w:val="uz-Cyrl-UZ"/>
        </w:rPr>
        <w:t>gan</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g’aznachilikning</w:t>
      </w:r>
      <w:r w:rsidRPr="00150EB5">
        <w:rPr>
          <w:sz w:val="28"/>
          <w:szCs w:val="28"/>
          <w:lang w:val="uz-Cyrl-UZ"/>
        </w:rPr>
        <w:t xml:space="preserve"> </w:t>
      </w:r>
      <w:r>
        <w:rPr>
          <w:sz w:val="28"/>
          <w:szCs w:val="28"/>
          <w:lang w:val="uz-Cyrl-UZ"/>
        </w:rPr>
        <w:t>uzoq</w:t>
      </w:r>
      <w:r w:rsidRPr="00150EB5">
        <w:rPr>
          <w:sz w:val="28"/>
          <w:szCs w:val="28"/>
          <w:lang w:val="uz-Cyrl-UZ"/>
        </w:rPr>
        <w:t xml:space="preserve"> </w:t>
      </w:r>
      <w:r>
        <w:rPr>
          <w:sz w:val="28"/>
          <w:szCs w:val="28"/>
          <w:lang w:val="uz-Cyrl-UZ"/>
        </w:rPr>
        <w:t>masafoda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bo’limlari</w:t>
      </w:r>
      <w:r w:rsidRPr="00150EB5">
        <w:rPr>
          <w:sz w:val="28"/>
          <w:szCs w:val="28"/>
          <w:lang w:val="uz-Cyrl-UZ"/>
        </w:rPr>
        <w:t xml:space="preserve"> </w:t>
      </w:r>
      <w:r>
        <w:rPr>
          <w:sz w:val="28"/>
          <w:szCs w:val="28"/>
          <w:lang w:val="uz-Cyrl-UZ"/>
        </w:rPr>
        <w:t>foydalanuvchilarining</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ijrosining</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vaqtda</w:t>
      </w:r>
      <w:r w:rsidRPr="00150EB5">
        <w:rPr>
          <w:sz w:val="28"/>
          <w:szCs w:val="28"/>
          <w:lang w:val="uz-Cyrl-UZ"/>
        </w:rPr>
        <w:t xml:space="preserve"> on-line </w:t>
      </w:r>
      <w:r>
        <w:rPr>
          <w:sz w:val="28"/>
          <w:szCs w:val="28"/>
          <w:lang w:val="uz-Cyrl-UZ"/>
        </w:rPr>
        <w:t>rejimida</w:t>
      </w:r>
      <w:r w:rsidRPr="00150EB5">
        <w:rPr>
          <w:sz w:val="28"/>
          <w:szCs w:val="28"/>
          <w:lang w:val="uz-Cyrl-UZ"/>
        </w:rPr>
        <w:t xml:space="preserve"> </w:t>
      </w:r>
      <w:r>
        <w:rPr>
          <w:sz w:val="28"/>
          <w:szCs w:val="28"/>
          <w:lang w:val="uz-Cyrl-UZ"/>
        </w:rPr>
        <w:t>ishlashi</w:t>
      </w:r>
      <w:r w:rsidRPr="00150EB5">
        <w:rPr>
          <w:sz w:val="28"/>
          <w:szCs w:val="28"/>
          <w:lang w:val="uz-Cyrl-UZ"/>
        </w:rPr>
        <w:t xml:space="preserve">; </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g’aznachilikning</w:t>
      </w:r>
      <w:r w:rsidRPr="00150EB5">
        <w:rPr>
          <w:sz w:val="28"/>
          <w:szCs w:val="28"/>
          <w:lang w:val="uz-Cyrl-UZ"/>
        </w:rPr>
        <w:t xml:space="preserve"> </w:t>
      </w:r>
      <w:r>
        <w:rPr>
          <w:sz w:val="28"/>
          <w:szCs w:val="28"/>
          <w:lang w:val="uz-Cyrl-UZ"/>
        </w:rPr>
        <w:t>uzoq</w:t>
      </w:r>
      <w:r w:rsidRPr="00150EB5">
        <w:rPr>
          <w:sz w:val="28"/>
          <w:szCs w:val="28"/>
          <w:lang w:val="uz-Cyrl-UZ"/>
        </w:rPr>
        <w:t xml:space="preserve"> </w:t>
      </w:r>
      <w:r>
        <w:rPr>
          <w:sz w:val="28"/>
          <w:szCs w:val="28"/>
          <w:lang w:val="uz-Cyrl-UZ"/>
        </w:rPr>
        <w:t>masafoda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foydalanuvchilarining</w:t>
      </w:r>
      <w:r w:rsidRPr="00150EB5">
        <w:rPr>
          <w:sz w:val="28"/>
          <w:szCs w:val="28"/>
          <w:lang w:val="uz-Cyrl-UZ"/>
        </w:rPr>
        <w:t xml:space="preserve"> </w:t>
      </w:r>
      <w:r>
        <w:rPr>
          <w:sz w:val="28"/>
          <w:szCs w:val="28"/>
          <w:lang w:val="uz-Cyrl-UZ"/>
        </w:rPr>
        <w:t>taqsimlash</w:t>
      </w:r>
      <w:r w:rsidRPr="00150EB5">
        <w:rPr>
          <w:sz w:val="28"/>
          <w:szCs w:val="28"/>
          <w:lang w:val="uz-Cyrl-UZ"/>
        </w:rPr>
        <w:t xml:space="preserve">, </w:t>
      </w:r>
      <w:r>
        <w:rPr>
          <w:sz w:val="28"/>
          <w:szCs w:val="28"/>
          <w:lang w:val="uz-Cyrl-UZ"/>
        </w:rPr>
        <w:t>me’yoriy</w:t>
      </w:r>
      <w:r w:rsidRPr="00150EB5">
        <w:rPr>
          <w:sz w:val="28"/>
          <w:szCs w:val="28"/>
          <w:lang w:val="uz-Cyrl-UZ"/>
        </w:rPr>
        <w:t xml:space="preserve">, </w:t>
      </w:r>
      <w:r>
        <w:rPr>
          <w:sz w:val="28"/>
          <w:szCs w:val="28"/>
          <w:lang w:val="uz-Cyrl-UZ"/>
        </w:rPr>
        <w:t>so’rov</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hujjatlarning</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shakllari</w:t>
      </w:r>
      <w:r w:rsidRPr="00150EB5">
        <w:rPr>
          <w:sz w:val="28"/>
          <w:szCs w:val="28"/>
          <w:lang w:val="uz-Cyrl-UZ"/>
        </w:rPr>
        <w:t xml:space="preserve"> </w:t>
      </w:r>
      <w:r>
        <w:rPr>
          <w:sz w:val="28"/>
          <w:szCs w:val="28"/>
          <w:lang w:val="uz-Cyrl-UZ"/>
        </w:rPr>
        <w:t>bilan</w:t>
      </w:r>
      <w:r w:rsidRPr="00150EB5">
        <w:rPr>
          <w:sz w:val="28"/>
          <w:szCs w:val="28"/>
          <w:lang w:val="uz-Cyrl-UZ"/>
        </w:rPr>
        <w:t xml:space="preserve"> on-line </w:t>
      </w:r>
      <w:r>
        <w:rPr>
          <w:sz w:val="28"/>
          <w:szCs w:val="28"/>
          <w:lang w:val="uz-Cyrl-UZ"/>
        </w:rPr>
        <w:t>rejimida</w:t>
      </w:r>
      <w:r w:rsidRPr="00150EB5">
        <w:rPr>
          <w:sz w:val="28"/>
          <w:szCs w:val="28"/>
          <w:lang w:val="uz-Cyrl-UZ"/>
        </w:rPr>
        <w:t xml:space="preserve"> </w:t>
      </w:r>
      <w:r>
        <w:rPr>
          <w:sz w:val="28"/>
          <w:szCs w:val="28"/>
          <w:lang w:val="uz-Cyrl-UZ"/>
        </w:rPr>
        <w:t>ishlashi</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yuqori</w:t>
      </w:r>
      <w:r w:rsidRPr="00150EB5">
        <w:rPr>
          <w:sz w:val="28"/>
          <w:szCs w:val="28"/>
          <w:lang w:val="uz-Cyrl-UZ"/>
        </w:rPr>
        <w:t xml:space="preserve"> </w:t>
      </w:r>
      <w:r>
        <w:rPr>
          <w:sz w:val="28"/>
          <w:szCs w:val="28"/>
          <w:lang w:val="uz-Cyrl-UZ"/>
        </w:rPr>
        <w:t>tashkilotlarga</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tezkor</w:t>
      </w:r>
      <w:r w:rsidRPr="00150EB5">
        <w:rPr>
          <w:sz w:val="28"/>
          <w:szCs w:val="28"/>
          <w:lang w:val="uz-Cyrl-UZ"/>
        </w:rPr>
        <w:t xml:space="preserve"> </w:t>
      </w:r>
      <w:r>
        <w:rPr>
          <w:sz w:val="28"/>
          <w:szCs w:val="28"/>
          <w:lang w:val="uz-Cyrl-UZ"/>
        </w:rPr>
        <w:t>hisobotlarni</w:t>
      </w:r>
      <w:r w:rsidRPr="00150EB5">
        <w:rPr>
          <w:sz w:val="28"/>
          <w:szCs w:val="28"/>
          <w:lang w:val="uz-Cyrl-UZ"/>
        </w:rPr>
        <w:t xml:space="preserve"> on-line </w:t>
      </w:r>
      <w:r>
        <w:rPr>
          <w:sz w:val="28"/>
          <w:szCs w:val="28"/>
          <w:lang w:val="uz-Cyrl-UZ"/>
        </w:rPr>
        <w:t>rejimida</w:t>
      </w:r>
      <w:r w:rsidRPr="00150EB5">
        <w:rPr>
          <w:sz w:val="28"/>
          <w:szCs w:val="28"/>
          <w:lang w:val="uz-Cyrl-UZ"/>
        </w:rPr>
        <w:t xml:space="preserve"> </w:t>
      </w:r>
      <w:r>
        <w:rPr>
          <w:sz w:val="28"/>
          <w:szCs w:val="28"/>
          <w:lang w:val="uz-Cyrl-UZ"/>
        </w:rPr>
        <w:t>etkazib</w:t>
      </w:r>
      <w:r w:rsidRPr="00150EB5">
        <w:rPr>
          <w:sz w:val="28"/>
          <w:szCs w:val="28"/>
          <w:lang w:val="uz-Cyrl-UZ"/>
        </w:rPr>
        <w:t xml:space="preserve"> </w:t>
      </w:r>
      <w:r>
        <w:rPr>
          <w:sz w:val="28"/>
          <w:szCs w:val="28"/>
          <w:lang w:val="uz-Cyrl-UZ"/>
        </w:rPr>
        <w:t>berishi</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bank</w:t>
      </w:r>
      <w:r w:rsidRPr="00150EB5">
        <w:rPr>
          <w:sz w:val="28"/>
          <w:szCs w:val="28"/>
          <w:lang w:val="uz-Cyrl-UZ"/>
        </w:rPr>
        <w:t xml:space="preserve">, </w:t>
      </w:r>
      <w:r>
        <w:rPr>
          <w:sz w:val="28"/>
          <w:szCs w:val="28"/>
          <w:lang w:val="uz-Cyrl-UZ"/>
        </w:rPr>
        <w:t>soliq</w:t>
      </w:r>
      <w:r w:rsidRPr="00150EB5">
        <w:rPr>
          <w:sz w:val="28"/>
          <w:szCs w:val="28"/>
          <w:lang w:val="uz-Cyrl-UZ"/>
        </w:rPr>
        <w:t xml:space="preserve">, </w:t>
      </w:r>
      <w:r>
        <w:rPr>
          <w:sz w:val="28"/>
          <w:szCs w:val="28"/>
          <w:lang w:val="uz-Cyrl-UZ"/>
        </w:rPr>
        <w:t>bojxona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tashkilotlar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integratsiyalashishi</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markaziy</w:t>
      </w:r>
      <w:r w:rsidRPr="00150EB5">
        <w:rPr>
          <w:sz w:val="28"/>
          <w:szCs w:val="28"/>
          <w:lang w:val="uz-Cyrl-UZ"/>
        </w:rPr>
        <w:t xml:space="preserve"> </w:t>
      </w:r>
      <w:r>
        <w:rPr>
          <w:sz w:val="28"/>
          <w:szCs w:val="28"/>
          <w:lang w:val="uz-Cyrl-UZ"/>
        </w:rPr>
        <w:t>server</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ta’minotning</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versiyalarining</w:t>
      </w:r>
      <w:r w:rsidRPr="00150EB5">
        <w:rPr>
          <w:sz w:val="28"/>
          <w:szCs w:val="28"/>
          <w:lang w:val="uz-Cyrl-UZ"/>
        </w:rPr>
        <w:t xml:space="preserve"> </w:t>
      </w:r>
      <w:r>
        <w:rPr>
          <w:sz w:val="28"/>
          <w:szCs w:val="28"/>
          <w:lang w:val="uz-Cyrl-UZ"/>
        </w:rPr>
        <w:t>tezkor</w:t>
      </w:r>
      <w:r w:rsidRPr="00150EB5">
        <w:rPr>
          <w:sz w:val="28"/>
          <w:szCs w:val="28"/>
          <w:lang w:val="uz-Cyrl-UZ"/>
        </w:rPr>
        <w:t xml:space="preserve"> </w:t>
      </w:r>
      <w:r>
        <w:rPr>
          <w:sz w:val="28"/>
          <w:szCs w:val="28"/>
          <w:lang w:val="uz-Cyrl-UZ"/>
        </w:rPr>
        <w:t>yangilanib</w:t>
      </w:r>
      <w:r w:rsidRPr="00150EB5">
        <w:rPr>
          <w:sz w:val="28"/>
          <w:szCs w:val="28"/>
          <w:lang w:val="uz-Cyrl-UZ"/>
        </w:rPr>
        <w:t xml:space="preserve"> </w:t>
      </w:r>
      <w:r>
        <w:rPr>
          <w:sz w:val="28"/>
          <w:szCs w:val="28"/>
          <w:lang w:val="uz-Cyrl-UZ"/>
        </w:rPr>
        <w:t>turilishi</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boshqa</w:t>
      </w:r>
      <w:r w:rsidRPr="00150EB5">
        <w:rPr>
          <w:sz w:val="28"/>
          <w:szCs w:val="28"/>
          <w:lang w:val="uz-Cyrl-UZ"/>
        </w:rPr>
        <w:t xml:space="preserve"> </w:t>
      </w:r>
      <w:r>
        <w:rPr>
          <w:sz w:val="28"/>
          <w:szCs w:val="28"/>
          <w:lang w:val="uz-Cyrl-UZ"/>
        </w:rPr>
        <w:t>foydalanuvchilarning</w:t>
      </w:r>
      <w:r w:rsidRPr="00150EB5">
        <w:rPr>
          <w:sz w:val="28"/>
          <w:szCs w:val="28"/>
          <w:lang w:val="uz-Cyrl-UZ"/>
        </w:rPr>
        <w:t xml:space="preserve"> (</w:t>
      </w:r>
      <w:r>
        <w:rPr>
          <w:sz w:val="28"/>
          <w:szCs w:val="28"/>
          <w:lang w:val="uz-Cyrl-UZ"/>
        </w:rPr>
        <w:t>masalan</w:t>
      </w:r>
      <w:r w:rsidRPr="00150EB5">
        <w:rPr>
          <w:sz w:val="28"/>
          <w:szCs w:val="28"/>
          <w:lang w:val="uz-Cyrl-UZ"/>
        </w:rPr>
        <w:t xml:space="preserve">, </w:t>
      </w:r>
      <w:r>
        <w:rPr>
          <w:sz w:val="28"/>
          <w:szCs w:val="28"/>
          <w:lang w:val="uz-Cyrl-UZ"/>
        </w:rPr>
        <w:t>Oliy</w:t>
      </w:r>
      <w:r w:rsidRPr="00150EB5">
        <w:rPr>
          <w:sz w:val="28"/>
          <w:szCs w:val="28"/>
          <w:lang w:val="uz-Cyrl-UZ"/>
        </w:rPr>
        <w:t xml:space="preserve"> </w:t>
      </w:r>
      <w:r>
        <w:rPr>
          <w:sz w:val="28"/>
          <w:szCs w:val="28"/>
          <w:lang w:val="uz-Cyrl-UZ"/>
        </w:rPr>
        <w:t>Majlis</w:t>
      </w:r>
      <w:r w:rsidRPr="00150EB5">
        <w:rPr>
          <w:sz w:val="28"/>
          <w:szCs w:val="28"/>
          <w:lang w:val="uz-Cyrl-UZ"/>
        </w:rPr>
        <w:t xml:space="preserve">, </w:t>
      </w:r>
      <w:r>
        <w:rPr>
          <w:sz w:val="28"/>
          <w:szCs w:val="28"/>
          <w:lang w:val="uz-Cyrl-UZ"/>
        </w:rPr>
        <w:t>Senat</w:t>
      </w:r>
      <w:r w:rsidRPr="00150EB5">
        <w:rPr>
          <w:sz w:val="28"/>
          <w:szCs w:val="28"/>
          <w:lang w:val="uz-Cyrl-UZ"/>
        </w:rPr>
        <w:t xml:space="preserve">, </w:t>
      </w:r>
      <w:r>
        <w:rPr>
          <w:sz w:val="28"/>
          <w:szCs w:val="28"/>
          <w:lang w:val="uz-Cyrl-UZ"/>
        </w:rPr>
        <w:t>Vazirlar</w:t>
      </w:r>
      <w:r w:rsidRPr="00150EB5">
        <w:rPr>
          <w:sz w:val="28"/>
          <w:szCs w:val="28"/>
          <w:lang w:val="uz-Cyrl-UZ"/>
        </w:rPr>
        <w:t xml:space="preserve"> </w:t>
      </w:r>
      <w:r>
        <w:rPr>
          <w:sz w:val="28"/>
          <w:szCs w:val="28"/>
          <w:lang w:val="uz-Cyrl-UZ"/>
        </w:rPr>
        <w:t>Mahkamasi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boshqalarning</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saytiga</w:t>
      </w:r>
      <w:r w:rsidRPr="00150EB5">
        <w:rPr>
          <w:sz w:val="28"/>
          <w:szCs w:val="28"/>
          <w:lang w:val="uz-Cyrl-UZ"/>
        </w:rPr>
        <w:t xml:space="preserve"> </w:t>
      </w:r>
      <w:r>
        <w:rPr>
          <w:sz w:val="28"/>
          <w:szCs w:val="28"/>
          <w:lang w:val="uz-Cyrl-UZ"/>
        </w:rPr>
        <w:t>kirishlari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undagi</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tanishib</w:t>
      </w:r>
      <w:r w:rsidRPr="00150EB5">
        <w:rPr>
          <w:sz w:val="28"/>
          <w:szCs w:val="28"/>
          <w:lang w:val="uz-Cyrl-UZ"/>
        </w:rPr>
        <w:t xml:space="preserve"> </w:t>
      </w:r>
      <w:r>
        <w:rPr>
          <w:sz w:val="28"/>
          <w:szCs w:val="28"/>
          <w:lang w:val="uz-Cyrl-UZ"/>
        </w:rPr>
        <w:t>borishi</w:t>
      </w:r>
      <w:r w:rsidRPr="00150EB5">
        <w:rPr>
          <w:sz w:val="28"/>
          <w:szCs w:val="28"/>
          <w:lang w:val="uz-Cyrl-UZ"/>
        </w:rPr>
        <w:t>;</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t>Bundan</w:t>
      </w:r>
      <w:r w:rsidRPr="00150EB5">
        <w:rPr>
          <w:sz w:val="28"/>
          <w:szCs w:val="28"/>
          <w:lang w:val="uz-Cyrl-UZ"/>
        </w:rPr>
        <w:t xml:space="preserve"> </w:t>
      </w:r>
      <w:r>
        <w:rPr>
          <w:sz w:val="28"/>
          <w:szCs w:val="28"/>
          <w:lang w:val="uz-Cyrl-UZ"/>
        </w:rPr>
        <w:t>tashqari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dolzarb</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echishga</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w:t>
      </w:r>
      <w:r w:rsidRPr="00150EB5">
        <w:rPr>
          <w:sz w:val="28"/>
          <w:szCs w:val="28"/>
          <w:lang w:val="uz-Cyrl-UZ"/>
        </w:rPr>
        <w:t xml:space="preserve">: </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markazda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tumanlar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viloyatlar</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tizimilaridan</w:t>
      </w:r>
      <w:r w:rsidRPr="00150EB5">
        <w:rPr>
          <w:sz w:val="28"/>
          <w:szCs w:val="28"/>
          <w:lang w:val="uz-Cyrl-UZ"/>
        </w:rPr>
        <w:t xml:space="preserve"> </w:t>
      </w:r>
      <w:r>
        <w:rPr>
          <w:sz w:val="28"/>
          <w:szCs w:val="28"/>
          <w:lang w:val="uz-Cyrl-UZ"/>
        </w:rPr>
        <w:t>kun</w:t>
      </w:r>
      <w:r w:rsidRPr="00150EB5">
        <w:rPr>
          <w:sz w:val="28"/>
          <w:szCs w:val="28"/>
          <w:lang w:val="uz-Cyrl-UZ"/>
        </w:rPr>
        <w:t xml:space="preserve"> </w:t>
      </w:r>
      <w:r>
        <w:rPr>
          <w:sz w:val="28"/>
          <w:szCs w:val="28"/>
          <w:lang w:val="uz-Cyrl-UZ"/>
        </w:rPr>
        <w:t>sain</w:t>
      </w:r>
      <w:r w:rsidRPr="00150EB5">
        <w:rPr>
          <w:sz w:val="28"/>
          <w:szCs w:val="28"/>
          <w:lang w:val="uz-Cyrl-UZ"/>
        </w:rPr>
        <w:t xml:space="preserve"> </w:t>
      </w:r>
      <w:r>
        <w:rPr>
          <w:sz w:val="28"/>
          <w:szCs w:val="28"/>
          <w:lang w:val="uz-Cyrl-UZ"/>
        </w:rPr>
        <w:t>uzluksiz</w:t>
      </w:r>
      <w:r w:rsidRPr="00150EB5">
        <w:rPr>
          <w:sz w:val="28"/>
          <w:szCs w:val="28"/>
          <w:lang w:val="uz-Cyrl-UZ"/>
        </w:rPr>
        <w:t xml:space="preserve"> (24 </w:t>
      </w:r>
      <w:r>
        <w:rPr>
          <w:sz w:val="28"/>
          <w:szCs w:val="28"/>
          <w:lang w:val="uz-Cyrl-UZ"/>
        </w:rPr>
        <w:t>soat</w:t>
      </w:r>
      <w:r w:rsidRPr="00150EB5">
        <w:rPr>
          <w:sz w:val="28"/>
          <w:szCs w:val="28"/>
          <w:lang w:val="uz-Cyrl-UZ"/>
        </w:rPr>
        <w:t xml:space="preserve"> </w:t>
      </w:r>
      <w:r>
        <w:rPr>
          <w:sz w:val="28"/>
          <w:szCs w:val="28"/>
          <w:lang w:val="uz-Cyrl-UZ"/>
        </w:rPr>
        <w:t>mobaynida</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almashish</w:t>
      </w:r>
      <w:r w:rsidRPr="00150EB5">
        <w:rPr>
          <w:sz w:val="28"/>
          <w:szCs w:val="28"/>
          <w:lang w:val="uz-Cyrl-UZ"/>
        </w:rPr>
        <w:t xml:space="preserve"> </w:t>
      </w:r>
      <w:r>
        <w:rPr>
          <w:sz w:val="28"/>
          <w:szCs w:val="28"/>
          <w:lang w:val="uz-Cyrl-UZ"/>
        </w:rPr>
        <w:t>imkoniyati</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Moliya</w:t>
      </w:r>
      <w:r w:rsidRPr="00150EB5">
        <w:rPr>
          <w:sz w:val="28"/>
          <w:szCs w:val="28"/>
          <w:lang w:val="uz-Cyrl-UZ"/>
        </w:rPr>
        <w:t xml:space="preserve"> </w:t>
      </w:r>
      <w:r>
        <w:rPr>
          <w:sz w:val="28"/>
          <w:szCs w:val="28"/>
          <w:lang w:val="uz-Cyrl-UZ"/>
        </w:rPr>
        <w:t>vazirligi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hududiy</w:t>
      </w:r>
      <w:r w:rsidRPr="00150EB5">
        <w:rPr>
          <w:sz w:val="28"/>
          <w:szCs w:val="28"/>
          <w:lang w:val="uz-Cyrl-UZ"/>
        </w:rPr>
        <w:t xml:space="preserve"> </w:t>
      </w:r>
      <w:r>
        <w:rPr>
          <w:sz w:val="28"/>
          <w:szCs w:val="28"/>
          <w:lang w:val="uz-Cyrl-UZ"/>
        </w:rPr>
        <w:t>bo’limlari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o’rtasida</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pochta</w:t>
      </w:r>
      <w:r w:rsidRPr="00150EB5">
        <w:rPr>
          <w:sz w:val="28"/>
          <w:szCs w:val="28"/>
          <w:lang w:val="uz-Cyrl-UZ"/>
        </w:rPr>
        <w:t xml:space="preserve"> </w:t>
      </w:r>
      <w:r>
        <w:rPr>
          <w:sz w:val="28"/>
          <w:szCs w:val="28"/>
          <w:lang w:val="uz-Cyrl-UZ"/>
        </w:rPr>
        <w:t>xabarlarini</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muntazam</w:t>
      </w:r>
      <w:r w:rsidRPr="00150EB5">
        <w:rPr>
          <w:sz w:val="28"/>
          <w:szCs w:val="28"/>
          <w:lang w:val="uz-Cyrl-UZ"/>
        </w:rPr>
        <w:t xml:space="preserve"> </w:t>
      </w:r>
      <w:r>
        <w:rPr>
          <w:sz w:val="28"/>
          <w:szCs w:val="28"/>
          <w:lang w:val="uz-Cyrl-UZ"/>
        </w:rPr>
        <w:t>ravishda</w:t>
      </w:r>
      <w:r w:rsidRPr="00150EB5">
        <w:rPr>
          <w:sz w:val="28"/>
          <w:szCs w:val="28"/>
          <w:lang w:val="uz-Cyrl-UZ"/>
        </w:rPr>
        <w:t xml:space="preserve"> </w:t>
      </w:r>
      <w:r>
        <w:rPr>
          <w:sz w:val="28"/>
          <w:szCs w:val="28"/>
          <w:lang w:val="uz-Cyrl-UZ"/>
        </w:rPr>
        <w:t>almashish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uzatib</w:t>
      </w:r>
      <w:r w:rsidRPr="00150EB5">
        <w:rPr>
          <w:sz w:val="28"/>
          <w:szCs w:val="28"/>
          <w:lang w:val="uz-Cyrl-UZ"/>
        </w:rPr>
        <w:t xml:space="preserve"> </w:t>
      </w:r>
      <w:r>
        <w:rPr>
          <w:sz w:val="28"/>
          <w:szCs w:val="28"/>
          <w:lang w:val="uz-Cyrl-UZ"/>
        </w:rPr>
        <w:t>borish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Moliya</w:t>
      </w:r>
      <w:r w:rsidRPr="00150EB5">
        <w:rPr>
          <w:sz w:val="28"/>
          <w:szCs w:val="28"/>
          <w:lang w:val="uz-Cyrl-UZ"/>
        </w:rPr>
        <w:t xml:space="preserve"> </w:t>
      </w:r>
      <w:r>
        <w:rPr>
          <w:sz w:val="28"/>
          <w:szCs w:val="28"/>
          <w:lang w:val="uz-Cyrl-UZ"/>
        </w:rPr>
        <w:t>vazirligi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o’rtasida</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fayllar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almashinish</w:t>
      </w:r>
      <w:r w:rsidRPr="00150EB5">
        <w:rPr>
          <w:sz w:val="28"/>
          <w:szCs w:val="28"/>
          <w:lang w:val="uz-Cyrl-UZ"/>
        </w:rPr>
        <w:t xml:space="preserve"> </w:t>
      </w:r>
      <w:r>
        <w:rPr>
          <w:sz w:val="28"/>
          <w:szCs w:val="28"/>
          <w:lang w:val="uz-Cyrl-UZ"/>
        </w:rPr>
        <w:t>imkoniyati</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tumanlar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viloyatlar</w:t>
      </w:r>
      <w:r w:rsidRPr="00150EB5">
        <w:rPr>
          <w:sz w:val="28"/>
          <w:szCs w:val="28"/>
          <w:lang w:val="uz-Cyrl-UZ"/>
        </w:rPr>
        <w:t xml:space="preserve"> </w:t>
      </w:r>
      <w:r>
        <w:rPr>
          <w:sz w:val="28"/>
          <w:szCs w:val="28"/>
          <w:lang w:val="uz-Cyrl-UZ"/>
        </w:rPr>
        <w:t>bo’limlarigacha</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boshqarish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lastRenderedPageBreak/>
        <w:t>g’aznachilik</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tashkilotlarining</w:t>
      </w:r>
      <w:r w:rsidRPr="00150EB5">
        <w:rPr>
          <w:sz w:val="28"/>
          <w:szCs w:val="28"/>
          <w:lang w:val="uz-Cyrl-UZ"/>
        </w:rPr>
        <w:t xml:space="preserve"> </w:t>
      </w:r>
      <w:r>
        <w:rPr>
          <w:sz w:val="28"/>
          <w:szCs w:val="28"/>
          <w:lang w:val="uz-Cyrl-UZ"/>
        </w:rPr>
        <w:t>tashqi</w:t>
      </w:r>
      <w:r w:rsidRPr="00150EB5">
        <w:rPr>
          <w:sz w:val="28"/>
          <w:szCs w:val="28"/>
          <w:lang w:val="uz-Cyrl-UZ"/>
        </w:rPr>
        <w:t xml:space="preserve"> </w:t>
      </w:r>
      <w:r>
        <w:rPr>
          <w:sz w:val="28"/>
          <w:szCs w:val="28"/>
          <w:lang w:val="uz-Cyrl-UZ"/>
        </w:rPr>
        <w:t>tizimlarga</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bog’lanishi</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Moliya</w:t>
      </w:r>
      <w:r w:rsidRPr="00150EB5">
        <w:rPr>
          <w:sz w:val="28"/>
          <w:szCs w:val="28"/>
          <w:lang w:val="uz-Cyrl-UZ"/>
        </w:rPr>
        <w:t xml:space="preserve"> </w:t>
      </w:r>
      <w:r>
        <w:rPr>
          <w:sz w:val="28"/>
          <w:szCs w:val="28"/>
          <w:lang w:val="uz-Cyrl-UZ"/>
        </w:rPr>
        <w:t>vazirligi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tashkilotlarini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bo’limlarini</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oladigan</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zamonoviy</w:t>
      </w:r>
      <w:r w:rsidRPr="00150EB5">
        <w:rPr>
          <w:sz w:val="28"/>
          <w:szCs w:val="28"/>
          <w:lang w:val="uz-Cyrl-UZ"/>
        </w:rPr>
        <w:t xml:space="preserve"> Internet </w:t>
      </w:r>
      <w:r>
        <w:rPr>
          <w:sz w:val="28"/>
          <w:szCs w:val="28"/>
          <w:lang w:val="uz-Cyrl-UZ"/>
        </w:rPr>
        <w:t>va</w:t>
      </w:r>
      <w:r w:rsidRPr="00150EB5">
        <w:rPr>
          <w:sz w:val="28"/>
          <w:szCs w:val="28"/>
          <w:lang w:val="uz-Cyrl-UZ"/>
        </w:rPr>
        <w:t xml:space="preserve"> Intranet - </w:t>
      </w:r>
      <w:r>
        <w:rPr>
          <w:sz w:val="28"/>
          <w:szCs w:val="28"/>
          <w:lang w:val="uz-Cyrl-UZ"/>
        </w:rPr>
        <w:t>texnologiyalari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yaratish</w:t>
      </w:r>
      <w:r w:rsidRPr="00150EB5">
        <w:rPr>
          <w:sz w:val="28"/>
          <w:szCs w:val="28"/>
          <w:lang w:val="uz-Cyrl-UZ"/>
        </w:rPr>
        <w:t>.</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ta’minotining</w:t>
      </w:r>
      <w:r w:rsidRPr="00150EB5">
        <w:rPr>
          <w:sz w:val="28"/>
          <w:szCs w:val="28"/>
          <w:lang w:val="uz-Cyrl-UZ"/>
        </w:rPr>
        <w:t xml:space="preserve"> </w:t>
      </w:r>
      <w:r>
        <w:rPr>
          <w:sz w:val="28"/>
          <w:szCs w:val="28"/>
          <w:lang w:val="uz-Cyrl-UZ"/>
        </w:rPr>
        <w:t>tizim</w:t>
      </w:r>
      <w:r w:rsidRPr="00150EB5">
        <w:rPr>
          <w:sz w:val="28"/>
          <w:szCs w:val="28"/>
          <w:lang w:val="uz-Cyrl-UZ"/>
        </w:rPr>
        <w:t xml:space="preserve"> </w:t>
      </w:r>
      <w:r>
        <w:rPr>
          <w:sz w:val="28"/>
          <w:szCs w:val="28"/>
          <w:lang w:val="uz-Cyrl-UZ"/>
        </w:rPr>
        <w:t>tarzida</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juda</w:t>
      </w:r>
      <w:r w:rsidRPr="00150EB5">
        <w:rPr>
          <w:sz w:val="28"/>
          <w:szCs w:val="28"/>
          <w:lang w:val="uz-Cyrl-UZ"/>
        </w:rPr>
        <w:t xml:space="preserve"> </w:t>
      </w:r>
      <w:r>
        <w:rPr>
          <w:sz w:val="28"/>
          <w:szCs w:val="28"/>
          <w:lang w:val="uz-Cyrl-UZ"/>
        </w:rPr>
        <w:t>katta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oqimlarini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tizim</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sezilarli</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xarajatlarni</w:t>
      </w:r>
      <w:r w:rsidRPr="00150EB5">
        <w:rPr>
          <w:sz w:val="28"/>
          <w:szCs w:val="28"/>
          <w:lang w:val="uz-Cyrl-UZ"/>
        </w:rPr>
        <w:t xml:space="preserve"> </w:t>
      </w:r>
      <w:r>
        <w:rPr>
          <w:sz w:val="28"/>
          <w:szCs w:val="28"/>
          <w:lang w:val="uz-Cyrl-UZ"/>
        </w:rPr>
        <w:t>iqtisod</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mumkinligi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tavsiflanadi</w:t>
      </w:r>
      <w:r w:rsidRPr="00150EB5">
        <w:rPr>
          <w:sz w:val="28"/>
          <w:szCs w:val="28"/>
          <w:lang w:val="uz-Cyrl-UZ"/>
        </w:rPr>
        <w:t xml:space="preserve">. </w:t>
      </w:r>
      <w:r>
        <w:rPr>
          <w:sz w:val="28"/>
          <w:szCs w:val="28"/>
          <w:lang w:val="uz-Cyrl-UZ"/>
        </w:rPr>
        <w:t>Bunday</w:t>
      </w:r>
      <w:r w:rsidRPr="00150EB5">
        <w:rPr>
          <w:sz w:val="28"/>
          <w:szCs w:val="28"/>
          <w:lang w:val="uz-Cyrl-UZ"/>
        </w:rPr>
        <w:t xml:space="preserve"> </w:t>
      </w:r>
      <w:r>
        <w:rPr>
          <w:sz w:val="28"/>
          <w:szCs w:val="28"/>
          <w:lang w:val="uz-Cyrl-UZ"/>
        </w:rPr>
        <w:t>o’ziga</w:t>
      </w:r>
      <w:r w:rsidRPr="00150EB5">
        <w:rPr>
          <w:sz w:val="28"/>
          <w:szCs w:val="28"/>
          <w:lang w:val="uz-Cyrl-UZ"/>
        </w:rPr>
        <w:t xml:space="preserve"> </w:t>
      </w:r>
      <w:r>
        <w:rPr>
          <w:sz w:val="28"/>
          <w:szCs w:val="28"/>
          <w:lang w:val="uz-Cyrl-UZ"/>
        </w:rPr>
        <w:t>xosliklar</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zaruriyatlar</w:t>
      </w:r>
      <w:r w:rsidRPr="00150EB5">
        <w:rPr>
          <w:sz w:val="28"/>
          <w:szCs w:val="28"/>
          <w:lang w:val="uz-Cyrl-UZ"/>
        </w:rPr>
        <w:t xml:space="preserve"> </w:t>
      </w:r>
      <w:r>
        <w:rPr>
          <w:sz w:val="28"/>
          <w:szCs w:val="28"/>
          <w:lang w:val="uz-Cyrl-UZ"/>
        </w:rPr>
        <w:t>tufayli</w:t>
      </w:r>
      <w:r w:rsidRPr="00150EB5">
        <w:rPr>
          <w:sz w:val="28"/>
          <w:szCs w:val="28"/>
          <w:lang w:val="uz-Cyrl-UZ"/>
        </w:rPr>
        <w:t xml:space="preserve"> </w:t>
      </w:r>
      <w:r>
        <w:rPr>
          <w:sz w:val="28"/>
          <w:szCs w:val="28"/>
          <w:lang w:val="uz-Cyrl-UZ"/>
        </w:rPr>
        <w:t>yuzaga</w:t>
      </w:r>
      <w:r w:rsidRPr="00150EB5">
        <w:rPr>
          <w:sz w:val="28"/>
          <w:szCs w:val="28"/>
          <w:lang w:val="uz-Cyrl-UZ"/>
        </w:rPr>
        <w:t xml:space="preserve"> </w:t>
      </w:r>
      <w:r>
        <w:rPr>
          <w:sz w:val="28"/>
          <w:szCs w:val="28"/>
          <w:lang w:val="uz-Cyrl-UZ"/>
        </w:rPr>
        <w:t>chiqadi</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axborotlarni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jarayonlaridagi</w:t>
      </w:r>
      <w:r w:rsidRPr="00150EB5">
        <w:rPr>
          <w:sz w:val="28"/>
          <w:szCs w:val="28"/>
          <w:lang w:val="uz-Cyrl-UZ"/>
        </w:rPr>
        <w:t xml:space="preserve"> </w:t>
      </w:r>
      <w:r>
        <w:rPr>
          <w:sz w:val="28"/>
          <w:szCs w:val="28"/>
          <w:lang w:val="uz-Cyrl-UZ"/>
        </w:rPr>
        <w:t>qog’oz</w:t>
      </w:r>
      <w:r w:rsidRPr="00150EB5">
        <w:rPr>
          <w:sz w:val="28"/>
          <w:szCs w:val="28"/>
          <w:lang w:val="uz-Cyrl-UZ"/>
        </w:rPr>
        <w:t xml:space="preserve"> </w:t>
      </w:r>
      <w:r>
        <w:rPr>
          <w:sz w:val="28"/>
          <w:szCs w:val="28"/>
          <w:lang w:val="uz-Cyrl-UZ"/>
        </w:rPr>
        <w:t>holidagi</w:t>
      </w:r>
      <w:r w:rsidRPr="00150EB5">
        <w:rPr>
          <w:sz w:val="28"/>
          <w:szCs w:val="28"/>
          <w:lang w:val="uz-Cyrl-UZ"/>
        </w:rPr>
        <w:t xml:space="preserve"> </w:t>
      </w:r>
      <w:r>
        <w:rPr>
          <w:sz w:val="28"/>
          <w:szCs w:val="28"/>
          <w:lang w:val="uz-Cyrl-UZ"/>
        </w:rPr>
        <w:t>hujjatlarning</w:t>
      </w:r>
      <w:r w:rsidRPr="00150EB5">
        <w:rPr>
          <w:sz w:val="28"/>
          <w:szCs w:val="28"/>
          <w:lang w:val="uz-Cyrl-UZ"/>
        </w:rPr>
        <w:t xml:space="preserve"> </w:t>
      </w:r>
      <w:r>
        <w:rPr>
          <w:sz w:val="28"/>
          <w:szCs w:val="28"/>
          <w:lang w:val="uz-Cyrl-UZ"/>
        </w:rPr>
        <w:t>aylanishi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jarayonida</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hajmi</w:t>
      </w:r>
      <w:r w:rsidRPr="00150EB5">
        <w:rPr>
          <w:sz w:val="28"/>
          <w:szCs w:val="28"/>
          <w:lang w:val="uz-Cyrl-UZ"/>
        </w:rPr>
        <w:t xml:space="preserve"> </w:t>
      </w:r>
      <w:r>
        <w:rPr>
          <w:sz w:val="28"/>
          <w:szCs w:val="28"/>
          <w:lang w:val="uz-Cyrl-UZ"/>
        </w:rPr>
        <w:t>ortib</w:t>
      </w:r>
      <w:r w:rsidRPr="00150EB5">
        <w:rPr>
          <w:sz w:val="28"/>
          <w:szCs w:val="28"/>
          <w:lang w:val="uz-Cyrl-UZ"/>
        </w:rPr>
        <w:t xml:space="preserve"> </w:t>
      </w:r>
      <w:r>
        <w:rPr>
          <w:sz w:val="28"/>
          <w:szCs w:val="28"/>
          <w:lang w:val="uz-Cyrl-UZ"/>
        </w:rPr>
        <w:t>borayotganligi</w:t>
      </w:r>
      <w:r w:rsidRPr="00150EB5">
        <w:rPr>
          <w:sz w:val="28"/>
          <w:szCs w:val="28"/>
          <w:lang w:val="uz-Cyrl-UZ"/>
        </w:rPr>
        <w:t xml:space="preserve"> </w:t>
      </w:r>
      <w:r>
        <w:rPr>
          <w:sz w:val="28"/>
          <w:szCs w:val="28"/>
          <w:lang w:val="uz-Cyrl-UZ"/>
        </w:rPr>
        <w:t>tufayli</w:t>
      </w:r>
      <w:r w:rsidRPr="00150EB5">
        <w:rPr>
          <w:sz w:val="28"/>
          <w:szCs w:val="28"/>
          <w:lang w:val="uz-Cyrl-UZ"/>
        </w:rPr>
        <w:t xml:space="preserve"> </w:t>
      </w:r>
      <w:r>
        <w:rPr>
          <w:sz w:val="28"/>
          <w:szCs w:val="28"/>
          <w:lang w:val="uz-Cyrl-UZ"/>
        </w:rPr>
        <w:t>qo’l</w:t>
      </w:r>
      <w:r w:rsidRPr="00150EB5">
        <w:rPr>
          <w:sz w:val="28"/>
          <w:szCs w:val="28"/>
          <w:lang w:val="uz-Cyrl-UZ"/>
        </w:rPr>
        <w:t xml:space="preserve"> </w:t>
      </w:r>
      <w:r>
        <w:rPr>
          <w:sz w:val="28"/>
          <w:szCs w:val="28"/>
          <w:lang w:val="uz-Cyrl-UZ"/>
        </w:rPr>
        <w:t>mehnati</w:t>
      </w:r>
      <w:r w:rsidRPr="00150EB5">
        <w:rPr>
          <w:sz w:val="28"/>
          <w:szCs w:val="28"/>
          <w:lang w:val="uz-Cyrl-UZ"/>
        </w:rPr>
        <w:t xml:space="preserve"> </w:t>
      </w:r>
      <w:r>
        <w:rPr>
          <w:sz w:val="28"/>
          <w:szCs w:val="28"/>
          <w:lang w:val="uz-Cyrl-UZ"/>
        </w:rPr>
        <w:t>sarfini</w:t>
      </w:r>
      <w:r w:rsidRPr="00150EB5">
        <w:rPr>
          <w:sz w:val="28"/>
          <w:szCs w:val="28"/>
          <w:lang w:val="uz-Cyrl-UZ"/>
        </w:rPr>
        <w:t xml:space="preserve"> </w:t>
      </w:r>
      <w:r>
        <w:rPr>
          <w:sz w:val="28"/>
          <w:szCs w:val="28"/>
          <w:lang w:val="uz-Cyrl-UZ"/>
        </w:rPr>
        <w:t>kamaytirish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axborotlarning</w:t>
      </w:r>
      <w:r w:rsidRPr="00150EB5">
        <w:rPr>
          <w:sz w:val="28"/>
          <w:szCs w:val="28"/>
          <w:lang w:val="uz-Cyrl-UZ"/>
        </w:rPr>
        <w:t xml:space="preserve"> </w:t>
      </w:r>
      <w:r>
        <w:rPr>
          <w:sz w:val="28"/>
          <w:szCs w:val="28"/>
          <w:lang w:val="uz-Cyrl-UZ"/>
        </w:rPr>
        <w:t>ishonchliligini</w:t>
      </w:r>
      <w:r w:rsidRPr="00150EB5">
        <w:rPr>
          <w:sz w:val="28"/>
          <w:szCs w:val="28"/>
          <w:lang w:val="uz-Cyrl-UZ"/>
        </w:rPr>
        <w:t xml:space="preserve"> </w:t>
      </w:r>
      <w:r>
        <w:rPr>
          <w:sz w:val="28"/>
          <w:szCs w:val="28"/>
          <w:lang w:val="uz-Cyrl-UZ"/>
        </w:rPr>
        <w:t>oshirish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moliya</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boshqaruvining</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bosqichlaridan</w:t>
      </w:r>
      <w:r w:rsidRPr="00150EB5">
        <w:rPr>
          <w:sz w:val="28"/>
          <w:szCs w:val="28"/>
          <w:lang w:val="uz-Cyrl-UZ"/>
        </w:rPr>
        <w:t xml:space="preserve"> </w:t>
      </w:r>
      <w:r>
        <w:rPr>
          <w:sz w:val="28"/>
          <w:szCs w:val="28"/>
          <w:lang w:val="uz-Cyrl-UZ"/>
        </w:rPr>
        <w:t>kelayotgan</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ishlashni</w:t>
      </w:r>
      <w:r w:rsidRPr="00150EB5">
        <w:rPr>
          <w:sz w:val="28"/>
          <w:szCs w:val="28"/>
          <w:lang w:val="uz-Cyrl-UZ"/>
        </w:rPr>
        <w:t xml:space="preserve"> </w:t>
      </w:r>
      <w:r>
        <w:rPr>
          <w:sz w:val="28"/>
          <w:szCs w:val="28"/>
          <w:lang w:val="uz-Cyrl-UZ"/>
        </w:rPr>
        <w:t>tezlashtirish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byudjet</w:t>
      </w:r>
      <w:r w:rsidRPr="00150EB5">
        <w:rPr>
          <w:sz w:val="28"/>
          <w:szCs w:val="28"/>
          <w:lang w:val="uz-Cyrl-UZ"/>
        </w:rPr>
        <w:t xml:space="preserve"> </w:t>
      </w:r>
      <w:r>
        <w:rPr>
          <w:sz w:val="28"/>
          <w:szCs w:val="28"/>
          <w:lang w:val="uz-Cyrl-UZ"/>
        </w:rPr>
        <w:t>mablag’larining</w:t>
      </w:r>
      <w:r w:rsidRPr="00150EB5">
        <w:rPr>
          <w:sz w:val="28"/>
          <w:szCs w:val="28"/>
          <w:lang w:val="uz-Cyrl-UZ"/>
        </w:rPr>
        <w:t xml:space="preserve"> </w:t>
      </w:r>
      <w:r>
        <w:rPr>
          <w:sz w:val="28"/>
          <w:szCs w:val="28"/>
          <w:lang w:val="uz-Cyrl-UZ"/>
        </w:rPr>
        <w:t>ishonchli</w:t>
      </w:r>
      <w:r w:rsidRPr="00150EB5">
        <w:rPr>
          <w:sz w:val="28"/>
          <w:szCs w:val="28"/>
          <w:lang w:val="uz-Cyrl-UZ"/>
        </w:rPr>
        <w:t xml:space="preserve"> </w:t>
      </w:r>
      <w:r>
        <w:rPr>
          <w:sz w:val="28"/>
          <w:szCs w:val="28"/>
          <w:lang w:val="uz-Cyrl-UZ"/>
        </w:rPr>
        <w:t>hisob</w:t>
      </w:r>
      <w:r w:rsidRPr="00150EB5">
        <w:rPr>
          <w:sz w:val="28"/>
          <w:szCs w:val="28"/>
          <w:lang w:val="uz-Cyrl-UZ"/>
        </w:rPr>
        <w:t>-</w:t>
      </w:r>
      <w:r>
        <w:rPr>
          <w:sz w:val="28"/>
          <w:szCs w:val="28"/>
          <w:lang w:val="uz-Cyrl-UZ"/>
        </w:rPr>
        <w:t>kitob</w:t>
      </w:r>
      <w:r w:rsidRPr="00150EB5">
        <w:rPr>
          <w:sz w:val="28"/>
          <w:szCs w:val="28"/>
          <w:lang w:val="uz-Cyrl-UZ"/>
        </w:rPr>
        <w:t xml:space="preserve"> </w:t>
      </w:r>
      <w:r>
        <w:rPr>
          <w:sz w:val="28"/>
          <w:szCs w:val="28"/>
          <w:lang w:val="uz-Cyrl-UZ"/>
        </w:rPr>
        <w:t>qilinishini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mablag’larning</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egalariga</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vaqtida</w:t>
      </w:r>
      <w:r w:rsidRPr="00150EB5">
        <w:rPr>
          <w:sz w:val="28"/>
          <w:szCs w:val="28"/>
          <w:lang w:val="uz-Cyrl-UZ"/>
        </w:rPr>
        <w:t xml:space="preserve"> </w:t>
      </w:r>
      <w:r>
        <w:rPr>
          <w:sz w:val="28"/>
          <w:szCs w:val="28"/>
          <w:lang w:val="uz-Cyrl-UZ"/>
        </w:rPr>
        <w:t>borib</w:t>
      </w:r>
      <w:r w:rsidRPr="00150EB5">
        <w:rPr>
          <w:sz w:val="28"/>
          <w:szCs w:val="28"/>
          <w:lang w:val="uz-Cyrl-UZ"/>
        </w:rPr>
        <w:t xml:space="preserve"> </w:t>
      </w:r>
      <w:r>
        <w:rPr>
          <w:sz w:val="28"/>
          <w:szCs w:val="28"/>
          <w:lang w:val="uz-Cyrl-UZ"/>
        </w:rPr>
        <w:t>tushishi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to’g’ri</w:t>
      </w:r>
      <w:r w:rsidRPr="00150EB5">
        <w:rPr>
          <w:sz w:val="28"/>
          <w:szCs w:val="28"/>
          <w:lang w:val="uz-Cyrl-UZ"/>
        </w:rPr>
        <w:t xml:space="preserve"> </w:t>
      </w:r>
      <w:r>
        <w:rPr>
          <w:sz w:val="28"/>
          <w:szCs w:val="28"/>
          <w:lang w:val="uz-Cyrl-UZ"/>
        </w:rPr>
        <w:t>ishlatilishini</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qilish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soliq</w:t>
      </w:r>
      <w:r w:rsidRPr="00150EB5">
        <w:rPr>
          <w:sz w:val="28"/>
          <w:szCs w:val="28"/>
          <w:lang w:val="uz-Cyrl-UZ"/>
        </w:rPr>
        <w:t xml:space="preserve">, </w:t>
      </w:r>
      <w:r>
        <w:rPr>
          <w:sz w:val="28"/>
          <w:szCs w:val="28"/>
          <w:lang w:val="uz-Cyrl-UZ"/>
        </w:rPr>
        <w:t>bank</w:t>
      </w:r>
      <w:r w:rsidRPr="00150EB5">
        <w:rPr>
          <w:sz w:val="28"/>
          <w:szCs w:val="28"/>
          <w:lang w:val="uz-Cyrl-UZ"/>
        </w:rPr>
        <w:t xml:space="preserve">, </w:t>
      </w:r>
      <w:r>
        <w:rPr>
          <w:sz w:val="28"/>
          <w:szCs w:val="28"/>
          <w:lang w:val="uz-Cyrl-UZ"/>
        </w:rPr>
        <w:t>bojxona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davlat</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kabi</w:t>
      </w:r>
      <w:r w:rsidRPr="00150EB5">
        <w:rPr>
          <w:sz w:val="28"/>
          <w:szCs w:val="28"/>
          <w:lang w:val="uz-Cyrl-UZ"/>
        </w:rPr>
        <w:t xml:space="preserve"> </w:t>
      </w:r>
      <w:r>
        <w:rPr>
          <w:sz w:val="28"/>
          <w:szCs w:val="28"/>
          <w:lang w:val="uz-Cyrl-UZ"/>
        </w:rPr>
        <w:t>tashqi</w:t>
      </w:r>
      <w:r w:rsidRPr="00150EB5">
        <w:rPr>
          <w:sz w:val="28"/>
          <w:szCs w:val="28"/>
          <w:lang w:val="uz-Cyrl-UZ"/>
        </w:rPr>
        <w:t xml:space="preserve"> </w:t>
      </w:r>
      <w:r>
        <w:rPr>
          <w:sz w:val="28"/>
          <w:szCs w:val="28"/>
          <w:lang w:val="uz-Cyrl-UZ"/>
        </w:rPr>
        <w:t>tashkilotlarning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almashtirishning</w:t>
      </w:r>
      <w:r w:rsidRPr="00150EB5">
        <w:rPr>
          <w:sz w:val="28"/>
          <w:szCs w:val="28"/>
          <w:lang w:val="uz-Cyrl-UZ"/>
        </w:rPr>
        <w:t xml:space="preserve"> </w:t>
      </w:r>
      <w:r>
        <w:rPr>
          <w:sz w:val="28"/>
          <w:szCs w:val="28"/>
          <w:lang w:val="uz-Cyrl-UZ"/>
        </w:rPr>
        <w:t>tezligini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to’liqliligini</w:t>
      </w:r>
      <w:r w:rsidRPr="00150EB5">
        <w:rPr>
          <w:sz w:val="28"/>
          <w:szCs w:val="28"/>
          <w:lang w:val="uz-Cyrl-UZ"/>
        </w:rPr>
        <w:t xml:space="preserve"> </w:t>
      </w:r>
      <w:r>
        <w:rPr>
          <w:sz w:val="28"/>
          <w:szCs w:val="28"/>
          <w:lang w:val="uz-Cyrl-UZ"/>
        </w:rPr>
        <w:t>oshirish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berilgan</w:t>
      </w:r>
      <w:r w:rsidRPr="00150EB5">
        <w:rPr>
          <w:sz w:val="28"/>
          <w:szCs w:val="28"/>
          <w:lang w:val="uz-Cyrl-UZ"/>
        </w:rPr>
        <w:t xml:space="preserve"> </w:t>
      </w:r>
      <w:r>
        <w:rPr>
          <w:sz w:val="28"/>
          <w:szCs w:val="28"/>
          <w:lang w:val="uz-Cyrl-UZ"/>
        </w:rPr>
        <w:t>so’rovnomalar</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davlat</w:t>
      </w:r>
      <w:r w:rsidRPr="00150EB5">
        <w:rPr>
          <w:sz w:val="28"/>
          <w:szCs w:val="28"/>
          <w:lang w:val="uz-Cyrl-UZ"/>
        </w:rPr>
        <w:t xml:space="preserve"> </w:t>
      </w:r>
      <w:r>
        <w:rPr>
          <w:sz w:val="28"/>
          <w:szCs w:val="28"/>
          <w:lang w:val="uz-Cyrl-UZ"/>
        </w:rPr>
        <w:t>byudjetining</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daromad</w:t>
      </w:r>
      <w:r w:rsidRPr="00150EB5">
        <w:rPr>
          <w:sz w:val="28"/>
          <w:szCs w:val="28"/>
          <w:lang w:val="uz-Cyrl-UZ"/>
        </w:rPr>
        <w:t xml:space="preserve"> </w:t>
      </w:r>
      <w:r>
        <w:rPr>
          <w:sz w:val="28"/>
          <w:szCs w:val="28"/>
          <w:lang w:val="uz-Cyrl-UZ"/>
        </w:rPr>
        <w:t>tushumlari</w:t>
      </w:r>
      <w:r w:rsidRPr="00150EB5">
        <w:rPr>
          <w:sz w:val="28"/>
          <w:szCs w:val="28"/>
          <w:lang w:val="uz-Cyrl-UZ"/>
        </w:rPr>
        <w:t xml:space="preserve"> </w:t>
      </w:r>
      <w:r>
        <w:rPr>
          <w:sz w:val="28"/>
          <w:szCs w:val="28"/>
          <w:lang w:val="uz-Cyrl-UZ"/>
        </w:rPr>
        <w:t>turlari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oshirilgan</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xarajatlari</w:t>
      </w:r>
      <w:r w:rsidRPr="00150EB5">
        <w:rPr>
          <w:sz w:val="28"/>
          <w:szCs w:val="28"/>
          <w:lang w:val="uz-Cyrl-UZ"/>
        </w:rPr>
        <w:t xml:space="preserve"> </w:t>
      </w:r>
      <w:r>
        <w:rPr>
          <w:sz w:val="28"/>
          <w:szCs w:val="28"/>
          <w:lang w:val="uz-Cyrl-UZ"/>
        </w:rPr>
        <w:t>turlari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olishning</w:t>
      </w:r>
      <w:r w:rsidRPr="00150EB5">
        <w:rPr>
          <w:sz w:val="28"/>
          <w:szCs w:val="28"/>
          <w:lang w:val="uz-Cyrl-UZ"/>
        </w:rPr>
        <w:t xml:space="preserve"> </w:t>
      </w:r>
      <w:r>
        <w:rPr>
          <w:sz w:val="28"/>
          <w:szCs w:val="28"/>
          <w:lang w:val="uz-Cyrl-UZ"/>
        </w:rPr>
        <w:t>tezligini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to’liqliligini</w:t>
      </w:r>
      <w:r w:rsidRPr="00150EB5">
        <w:rPr>
          <w:sz w:val="28"/>
          <w:szCs w:val="28"/>
          <w:lang w:val="uz-Cyrl-UZ"/>
        </w:rPr>
        <w:t xml:space="preserve"> </w:t>
      </w:r>
      <w:r>
        <w:rPr>
          <w:sz w:val="28"/>
          <w:szCs w:val="28"/>
          <w:lang w:val="uz-Cyrl-UZ"/>
        </w:rPr>
        <w:t>oshirish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davlat</w:t>
      </w:r>
      <w:r w:rsidRPr="00150EB5">
        <w:rPr>
          <w:sz w:val="28"/>
          <w:szCs w:val="28"/>
          <w:lang w:val="uz-Cyrl-UZ"/>
        </w:rPr>
        <w:t xml:space="preserve"> </w:t>
      </w:r>
      <w:r>
        <w:rPr>
          <w:sz w:val="28"/>
          <w:szCs w:val="28"/>
          <w:lang w:val="uz-Cyrl-UZ"/>
        </w:rPr>
        <w:t>byudjetining</w:t>
      </w:r>
      <w:r w:rsidRPr="00150EB5">
        <w:rPr>
          <w:sz w:val="28"/>
          <w:szCs w:val="28"/>
          <w:lang w:val="uz-Cyrl-UZ"/>
        </w:rPr>
        <w:t xml:space="preserve"> </w:t>
      </w:r>
      <w:r>
        <w:rPr>
          <w:sz w:val="28"/>
          <w:szCs w:val="28"/>
          <w:lang w:val="uz-Cyrl-UZ"/>
        </w:rPr>
        <w:t>ijrosi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qanday</w:t>
      </w:r>
      <w:r w:rsidRPr="00150EB5">
        <w:rPr>
          <w:sz w:val="28"/>
          <w:szCs w:val="28"/>
          <w:lang w:val="uz-Cyrl-UZ"/>
        </w:rPr>
        <w:t xml:space="preserve"> </w:t>
      </w:r>
      <w:r>
        <w:rPr>
          <w:sz w:val="28"/>
          <w:szCs w:val="28"/>
          <w:lang w:val="uz-Cyrl-UZ"/>
        </w:rPr>
        <w:t>bosqichi</w:t>
      </w:r>
      <w:r w:rsidRPr="00150EB5">
        <w:rPr>
          <w:sz w:val="28"/>
          <w:szCs w:val="28"/>
          <w:lang w:val="uz-Cyrl-UZ"/>
        </w:rPr>
        <w:t xml:space="preserve"> </w:t>
      </w:r>
      <w:r>
        <w:rPr>
          <w:sz w:val="28"/>
          <w:szCs w:val="28"/>
          <w:lang w:val="uz-Cyrl-UZ"/>
        </w:rPr>
        <w:t>daromadlari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xarajatlari</w:t>
      </w:r>
      <w:r w:rsidRPr="00150EB5">
        <w:rPr>
          <w:sz w:val="28"/>
          <w:szCs w:val="28"/>
          <w:lang w:val="uz-Cyrl-UZ"/>
        </w:rPr>
        <w:t xml:space="preserve"> </w:t>
      </w:r>
      <w:r>
        <w:rPr>
          <w:sz w:val="28"/>
          <w:szCs w:val="28"/>
          <w:lang w:val="uz-Cyrl-UZ"/>
        </w:rPr>
        <w:t>moddalarini</w:t>
      </w:r>
      <w:r w:rsidRPr="00150EB5">
        <w:rPr>
          <w:sz w:val="28"/>
          <w:szCs w:val="28"/>
          <w:lang w:val="uz-Cyrl-UZ"/>
        </w:rPr>
        <w:t xml:space="preserve"> </w:t>
      </w:r>
      <w:r>
        <w:rPr>
          <w:sz w:val="28"/>
          <w:szCs w:val="28"/>
          <w:lang w:val="uz-Cyrl-UZ"/>
        </w:rPr>
        <w:t>chuqur</w:t>
      </w:r>
      <w:r w:rsidRPr="00150EB5">
        <w:rPr>
          <w:sz w:val="28"/>
          <w:szCs w:val="28"/>
          <w:lang w:val="uz-Cyrl-UZ"/>
        </w:rPr>
        <w:t xml:space="preserve"> </w:t>
      </w:r>
      <w:r>
        <w:rPr>
          <w:sz w:val="28"/>
          <w:szCs w:val="28"/>
          <w:lang w:val="uz-Cyrl-UZ"/>
        </w:rPr>
        <w:t>tahlil</w:t>
      </w:r>
      <w:r w:rsidRPr="00150EB5">
        <w:rPr>
          <w:sz w:val="28"/>
          <w:szCs w:val="28"/>
          <w:lang w:val="uz-Cyrl-UZ"/>
        </w:rPr>
        <w:t xml:space="preserve"> </w:t>
      </w:r>
      <w:r>
        <w:rPr>
          <w:sz w:val="28"/>
          <w:szCs w:val="28"/>
          <w:lang w:val="uz-Cyrl-UZ"/>
        </w:rPr>
        <w:t>qilish</w:t>
      </w:r>
      <w:r w:rsidRPr="00150EB5">
        <w:rPr>
          <w:sz w:val="28"/>
          <w:szCs w:val="28"/>
          <w:lang w:val="uz-Cyrl-UZ"/>
        </w:rPr>
        <w:t>.</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t>Hozirgi</w:t>
      </w:r>
      <w:r w:rsidRPr="00150EB5">
        <w:rPr>
          <w:sz w:val="28"/>
          <w:szCs w:val="28"/>
          <w:lang w:val="uz-Cyrl-UZ"/>
        </w:rPr>
        <w:t xml:space="preserve"> </w:t>
      </w:r>
      <w:r>
        <w:rPr>
          <w:sz w:val="28"/>
          <w:szCs w:val="28"/>
          <w:lang w:val="uz-Cyrl-UZ"/>
        </w:rPr>
        <w:t>paytda</w:t>
      </w:r>
      <w:r w:rsidRPr="00150EB5">
        <w:rPr>
          <w:sz w:val="28"/>
          <w:szCs w:val="28"/>
          <w:lang w:val="uz-Cyrl-UZ"/>
        </w:rPr>
        <w:t xml:space="preserve"> </w:t>
      </w:r>
      <w:r>
        <w:rPr>
          <w:sz w:val="28"/>
          <w:szCs w:val="28"/>
          <w:lang w:val="uz-Cyrl-UZ"/>
        </w:rPr>
        <w:t>O’zbekiston</w:t>
      </w:r>
      <w:r w:rsidRPr="00150EB5">
        <w:rPr>
          <w:sz w:val="28"/>
          <w:szCs w:val="28"/>
          <w:lang w:val="uz-Cyrl-UZ"/>
        </w:rPr>
        <w:t xml:space="preserve"> </w:t>
      </w:r>
      <w:r>
        <w:rPr>
          <w:sz w:val="28"/>
          <w:szCs w:val="28"/>
          <w:lang w:val="uz-Cyrl-UZ"/>
        </w:rPr>
        <w:t>Respublikasi</w:t>
      </w:r>
      <w:r w:rsidRPr="00150EB5">
        <w:rPr>
          <w:sz w:val="28"/>
          <w:szCs w:val="28"/>
          <w:lang w:val="uz-Cyrl-UZ"/>
        </w:rPr>
        <w:t xml:space="preserve"> </w:t>
      </w:r>
      <w:r>
        <w:rPr>
          <w:sz w:val="28"/>
          <w:szCs w:val="28"/>
          <w:lang w:val="uz-Cyrl-UZ"/>
        </w:rPr>
        <w:t>Moliya</w:t>
      </w:r>
      <w:r w:rsidRPr="00150EB5">
        <w:rPr>
          <w:sz w:val="28"/>
          <w:szCs w:val="28"/>
          <w:lang w:val="uz-Cyrl-UZ"/>
        </w:rPr>
        <w:t xml:space="preserve"> </w:t>
      </w:r>
      <w:r>
        <w:rPr>
          <w:sz w:val="28"/>
          <w:szCs w:val="28"/>
          <w:lang w:val="uz-Cyrl-UZ"/>
        </w:rPr>
        <w:t>vazirligining</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MUT</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bankning</w:t>
      </w:r>
      <w:r w:rsidRPr="00150EB5">
        <w:rPr>
          <w:sz w:val="28"/>
          <w:szCs w:val="28"/>
          <w:lang w:val="uz-Cyrl-UZ"/>
        </w:rPr>
        <w:t xml:space="preserve"> </w:t>
      </w:r>
      <w:r>
        <w:rPr>
          <w:sz w:val="28"/>
          <w:szCs w:val="28"/>
          <w:lang w:val="uz-Cyrl-UZ"/>
        </w:rPr>
        <w:t>Axborotlashtirish</w:t>
      </w:r>
      <w:r w:rsidRPr="00150EB5">
        <w:rPr>
          <w:sz w:val="28"/>
          <w:szCs w:val="28"/>
          <w:lang w:val="uz-Cyrl-UZ"/>
        </w:rPr>
        <w:t xml:space="preserve"> </w:t>
      </w:r>
      <w:r>
        <w:rPr>
          <w:sz w:val="28"/>
          <w:szCs w:val="28"/>
          <w:lang w:val="uz-Cyrl-UZ"/>
        </w:rPr>
        <w:t>bosh</w:t>
      </w:r>
      <w:r w:rsidRPr="00150EB5">
        <w:rPr>
          <w:sz w:val="28"/>
          <w:szCs w:val="28"/>
          <w:lang w:val="uz-Cyrl-UZ"/>
        </w:rPr>
        <w:t xml:space="preserve"> </w:t>
      </w:r>
      <w:r>
        <w:rPr>
          <w:sz w:val="28"/>
          <w:szCs w:val="28"/>
          <w:lang w:val="uz-Cyrl-UZ"/>
        </w:rPr>
        <w:t>markazining</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tarmog’i</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yaratilgan</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w:t>
      </w:r>
      <w:r w:rsidRPr="00150EB5">
        <w:rPr>
          <w:sz w:val="28"/>
          <w:szCs w:val="28"/>
          <w:lang w:val="uz-Cyrl-UZ"/>
        </w:rPr>
        <w:t xml:space="preserve"> </w:t>
      </w:r>
      <w:r>
        <w:rPr>
          <w:sz w:val="28"/>
          <w:szCs w:val="28"/>
          <w:lang w:val="uz-Cyrl-UZ"/>
        </w:rPr>
        <w:t>viloyatlar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tumanlargacha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pog’onalarni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oladi</w:t>
      </w:r>
      <w:r w:rsidRPr="00150EB5">
        <w:rPr>
          <w:sz w:val="28"/>
          <w:szCs w:val="28"/>
          <w:lang w:val="uz-Cyrl-UZ"/>
        </w:rPr>
        <w:t xml:space="preserve">. </w:t>
      </w:r>
      <w:r>
        <w:rPr>
          <w:sz w:val="28"/>
          <w:szCs w:val="28"/>
          <w:lang w:val="uz-Cyrl-UZ"/>
        </w:rPr>
        <w:t>Moliya</w:t>
      </w:r>
      <w:r w:rsidRPr="00150EB5">
        <w:rPr>
          <w:sz w:val="28"/>
          <w:szCs w:val="28"/>
          <w:lang w:val="uz-Cyrl-UZ"/>
        </w:rPr>
        <w:t xml:space="preserve"> </w:t>
      </w:r>
      <w:r>
        <w:rPr>
          <w:sz w:val="28"/>
          <w:szCs w:val="28"/>
          <w:lang w:val="uz-Cyrl-UZ"/>
        </w:rPr>
        <w:t>vazirligi</w:t>
      </w:r>
      <w:r w:rsidRPr="00150EB5">
        <w:rPr>
          <w:sz w:val="28"/>
          <w:szCs w:val="28"/>
          <w:lang w:val="uz-Cyrl-UZ"/>
        </w:rPr>
        <w:t xml:space="preserve"> </w:t>
      </w:r>
      <w:r>
        <w:rPr>
          <w:sz w:val="28"/>
          <w:szCs w:val="28"/>
          <w:lang w:val="uz-Cyrl-UZ"/>
        </w:rPr>
        <w:lastRenderedPageBreak/>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MUT</w:t>
      </w:r>
      <w:r w:rsidRPr="00150EB5">
        <w:rPr>
          <w:sz w:val="28"/>
          <w:szCs w:val="28"/>
          <w:lang w:val="uz-Cyrl-UZ"/>
        </w:rPr>
        <w:t>)</w:t>
      </w:r>
      <w:r>
        <w:rPr>
          <w:sz w:val="28"/>
          <w:szCs w:val="28"/>
          <w:lang w:val="uz-Cyrl-UZ"/>
        </w:rPr>
        <w:t>ning</w:t>
      </w:r>
      <w:r w:rsidRPr="00150EB5">
        <w:rPr>
          <w:sz w:val="28"/>
          <w:szCs w:val="28"/>
          <w:lang w:val="uz-Cyrl-UZ"/>
        </w:rPr>
        <w:t xml:space="preserve"> </w:t>
      </w:r>
      <w:r>
        <w:rPr>
          <w:sz w:val="28"/>
          <w:szCs w:val="28"/>
          <w:lang w:val="uz-Cyrl-UZ"/>
        </w:rPr>
        <w:t>viloyatlargacha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o’tkazish</w:t>
      </w:r>
      <w:r w:rsidRPr="00150EB5">
        <w:rPr>
          <w:sz w:val="28"/>
          <w:szCs w:val="28"/>
          <w:lang w:val="uz-Cyrl-UZ"/>
        </w:rPr>
        <w:t xml:space="preserve"> </w:t>
      </w:r>
      <w:r>
        <w:rPr>
          <w:sz w:val="28"/>
          <w:szCs w:val="28"/>
          <w:lang w:val="uz-Cyrl-UZ"/>
        </w:rPr>
        <w:t>tezligi</w:t>
      </w:r>
      <w:r w:rsidRPr="00150EB5">
        <w:rPr>
          <w:sz w:val="28"/>
          <w:szCs w:val="28"/>
          <w:lang w:val="uz-Cyrl-UZ"/>
        </w:rPr>
        <w:t xml:space="preserve"> 2 </w:t>
      </w:r>
      <w:r>
        <w:rPr>
          <w:sz w:val="28"/>
          <w:szCs w:val="28"/>
          <w:lang w:val="uz-Cyrl-UZ"/>
        </w:rPr>
        <w:t>MBit</w:t>
      </w:r>
      <w:r w:rsidRPr="00150EB5">
        <w:rPr>
          <w:sz w:val="28"/>
          <w:szCs w:val="28"/>
          <w:lang w:val="uz-Cyrl-UZ"/>
        </w:rPr>
        <w:t>/</w:t>
      </w:r>
      <w:r>
        <w:rPr>
          <w:sz w:val="28"/>
          <w:szCs w:val="28"/>
          <w:lang w:val="uz-Cyrl-UZ"/>
        </w:rPr>
        <w:t>s</w:t>
      </w:r>
      <w:r w:rsidRPr="00150EB5">
        <w:rPr>
          <w:sz w:val="28"/>
          <w:szCs w:val="28"/>
          <w:lang w:val="uz-Cyrl-UZ"/>
        </w:rPr>
        <w:t xml:space="preserve"> </w:t>
      </w:r>
      <w:r>
        <w:rPr>
          <w:sz w:val="28"/>
          <w:szCs w:val="28"/>
          <w:lang w:val="uz-Cyrl-UZ"/>
        </w:rPr>
        <w:t>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qiladi</w:t>
      </w:r>
      <w:r w:rsidRPr="00150EB5">
        <w:rPr>
          <w:sz w:val="28"/>
          <w:szCs w:val="28"/>
          <w:lang w:val="uz-Cyrl-UZ"/>
        </w:rPr>
        <w:t xml:space="preserve">. </w:t>
      </w:r>
      <w:r>
        <w:rPr>
          <w:sz w:val="28"/>
          <w:szCs w:val="28"/>
          <w:lang w:val="uz-Cyrl-UZ"/>
        </w:rPr>
        <w:t>Tumanlar</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bo’limlarigacha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MUT</w:t>
      </w:r>
      <w:r w:rsidRPr="00150EB5">
        <w:rPr>
          <w:sz w:val="28"/>
          <w:szCs w:val="28"/>
          <w:lang w:val="uz-Cyrl-UZ"/>
        </w:rPr>
        <w:t xml:space="preserve"> </w:t>
      </w:r>
      <w:r>
        <w:rPr>
          <w:sz w:val="28"/>
          <w:szCs w:val="28"/>
          <w:lang w:val="uz-Cyrl-UZ"/>
        </w:rPr>
        <w:t>zamonoviy</w:t>
      </w:r>
      <w:r w:rsidRPr="00150EB5">
        <w:rPr>
          <w:sz w:val="28"/>
          <w:szCs w:val="28"/>
          <w:lang w:val="uz-Cyrl-UZ"/>
        </w:rPr>
        <w:t xml:space="preserve"> </w:t>
      </w:r>
      <w:r>
        <w:rPr>
          <w:sz w:val="28"/>
          <w:szCs w:val="28"/>
          <w:lang w:val="uz-Cyrl-UZ"/>
        </w:rPr>
        <w:t>raqamli</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yaratilgan</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ularda</w:t>
      </w:r>
      <w:r w:rsidRPr="00150EB5">
        <w:rPr>
          <w:sz w:val="28"/>
          <w:szCs w:val="28"/>
          <w:lang w:val="uz-Cyrl-UZ"/>
        </w:rPr>
        <w:t xml:space="preserve"> </w:t>
      </w:r>
      <w:r>
        <w:rPr>
          <w:sz w:val="28"/>
          <w:szCs w:val="28"/>
          <w:lang w:val="uz-Cyrl-UZ"/>
        </w:rPr>
        <w:t>tezlik</w:t>
      </w:r>
      <w:r w:rsidRPr="00150EB5">
        <w:rPr>
          <w:sz w:val="28"/>
          <w:szCs w:val="28"/>
          <w:lang w:val="uz-Cyrl-UZ"/>
        </w:rPr>
        <w:t xml:space="preserve"> 128 </w:t>
      </w:r>
      <w:r>
        <w:rPr>
          <w:sz w:val="28"/>
          <w:szCs w:val="28"/>
          <w:lang w:val="uz-Cyrl-UZ"/>
        </w:rPr>
        <w:t>Kbit</w:t>
      </w:r>
      <w:r w:rsidRPr="00150EB5">
        <w:rPr>
          <w:sz w:val="28"/>
          <w:szCs w:val="28"/>
          <w:lang w:val="uz-Cyrl-UZ"/>
        </w:rPr>
        <w:t>/</w:t>
      </w:r>
      <w:r>
        <w:rPr>
          <w:sz w:val="28"/>
          <w:szCs w:val="28"/>
          <w:lang w:val="uz-Cyrl-UZ"/>
        </w:rPr>
        <w:t>s</w:t>
      </w:r>
      <w:r w:rsidRPr="00150EB5">
        <w:rPr>
          <w:sz w:val="28"/>
          <w:szCs w:val="28"/>
          <w:lang w:val="uz-Cyrl-UZ"/>
        </w:rPr>
        <w:t xml:space="preserve"> </w:t>
      </w:r>
      <w:r>
        <w:rPr>
          <w:sz w:val="28"/>
          <w:szCs w:val="28"/>
          <w:lang w:val="uz-Cyrl-UZ"/>
        </w:rPr>
        <w:t>dan</w:t>
      </w:r>
      <w:r w:rsidRPr="00150EB5">
        <w:rPr>
          <w:sz w:val="28"/>
          <w:szCs w:val="28"/>
          <w:lang w:val="uz-Cyrl-UZ"/>
        </w:rPr>
        <w:t xml:space="preserve"> </w:t>
      </w:r>
      <w:r>
        <w:rPr>
          <w:sz w:val="28"/>
          <w:szCs w:val="28"/>
          <w:lang w:val="uz-Cyrl-UZ"/>
        </w:rPr>
        <w:t>to</w:t>
      </w:r>
      <w:r w:rsidRPr="00150EB5">
        <w:rPr>
          <w:sz w:val="28"/>
          <w:szCs w:val="28"/>
          <w:lang w:val="uz-Cyrl-UZ"/>
        </w:rPr>
        <w:t xml:space="preserve"> 254 </w:t>
      </w:r>
      <w:r>
        <w:rPr>
          <w:sz w:val="28"/>
          <w:szCs w:val="28"/>
          <w:lang w:val="uz-Cyrl-UZ"/>
        </w:rPr>
        <w:t>Kbit</w:t>
      </w:r>
      <w:r w:rsidRPr="00150EB5">
        <w:rPr>
          <w:sz w:val="28"/>
          <w:szCs w:val="28"/>
          <w:lang w:val="uz-Cyrl-UZ"/>
        </w:rPr>
        <w:t>/</w:t>
      </w:r>
      <w:r>
        <w:rPr>
          <w:sz w:val="28"/>
          <w:szCs w:val="28"/>
          <w:lang w:val="uz-Cyrl-UZ"/>
        </w:rPr>
        <w:t>s</w:t>
      </w:r>
      <w:r w:rsidRPr="00150EB5">
        <w:rPr>
          <w:sz w:val="28"/>
          <w:szCs w:val="28"/>
          <w:lang w:val="uz-Cyrl-UZ"/>
        </w:rPr>
        <w:t xml:space="preserve"> </w:t>
      </w:r>
      <w:r>
        <w:rPr>
          <w:sz w:val="28"/>
          <w:szCs w:val="28"/>
          <w:lang w:val="uz-Cyrl-UZ"/>
        </w:rPr>
        <w:t>gacha</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qilayapti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ko’rsatkich</w:t>
      </w:r>
      <w:r w:rsidRPr="00150EB5">
        <w:rPr>
          <w:sz w:val="28"/>
          <w:szCs w:val="28"/>
          <w:lang w:val="uz-Cyrl-UZ"/>
        </w:rPr>
        <w:t xml:space="preserve"> </w:t>
      </w:r>
      <w:r>
        <w:rPr>
          <w:sz w:val="28"/>
          <w:szCs w:val="28"/>
          <w:lang w:val="uz-Cyrl-UZ"/>
        </w:rPr>
        <w:t>talablarga</w:t>
      </w:r>
      <w:r w:rsidRPr="00150EB5">
        <w:rPr>
          <w:sz w:val="28"/>
          <w:szCs w:val="28"/>
          <w:lang w:val="uz-Cyrl-UZ"/>
        </w:rPr>
        <w:t xml:space="preserve"> </w:t>
      </w:r>
      <w:r>
        <w:rPr>
          <w:sz w:val="28"/>
          <w:szCs w:val="28"/>
          <w:lang w:val="uz-Cyrl-UZ"/>
        </w:rPr>
        <w:t>asosan</w:t>
      </w:r>
      <w:r w:rsidRPr="00150EB5">
        <w:rPr>
          <w:sz w:val="28"/>
          <w:szCs w:val="28"/>
          <w:lang w:val="uz-Cyrl-UZ"/>
        </w:rPr>
        <w:t xml:space="preserve"> </w:t>
      </w:r>
      <w:r>
        <w:rPr>
          <w:sz w:val="28"/>
          <w:szCs w:val="28"/>
          <w:lang w:val="uz-Cyrl-UZ"/>
        </w:rPr>
        <w:t>yanada</w:t>
      </w:r>
      <w:r w:rsidRPr="00150EB5">
        <w:rPr>
          <w:sz w:val="28"/>
          <w:szCs w:val="28"/>
          <w:lang w:val="uz-Cyrl-UZ"/>
        </w:rPr>
        <w:t xml:space="preserve"> </w:t>
      </w:r>
      <w:r>
        <w:rPr>
          <w:sz w:val="28"/>
          <w:szCs w:val="28"/>
          <w:lang w:val="uz-Cyrl-UZ"/>
        </w:rPr>
        <w:t>oshirilishi</w:t>
      </w:r>
      <w:r w:rsidRPr="00150EB5">
        <w:rPr>
          <w:sz w:val="28"/>
          <w:szCs w:val="28"/>
          <w:lang w:val="uz-Cyrl-UZ"/>
        </w:rPr>
        <w:t xml:space="preserve"> </w:t>
      </w:r>
      <w:r>
        <w:rPr>
          <w:sz w:val="28"/>
          <w:szCs w:val="28"/>
          <w:lang w:val="uz-Cyrl-UZ"/>
        </w:rPr>
        <w:t>mumkin</w:t>
      </w:r>
      <w:r w:rsidRPr="00150EB5">
        <w:rPr>
          <w:sz w:val="28"/>
          <w:szCs w:val="28"/>
          <w:lang w:val="uz-Cyrl-UZ"/>
        </w:rPr>
        <w:t xml:space="preserve">. </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MUT</w:t>
      </w:r>
      <w:r w:rsidRPr="00150EB5">
        <w:rPr>
          <w:sz w:val="28"/>
          <w:szCs w:val="28"/>
          <w:lang w:val="uz-Cyrl-UZ"/>
        </w:rPr>
        <w:t>)</w:t>
      </w:r>
      <w:r>
        <w:rPr>
          <w:sz w:val="28"/>
          <w:szCs w:val="28"/>
          <w:lang w:val="uz-Cyrl-UZ"/>
        </w:rPr>
        <w:t>ni</w:t>
      </w:r>
      <w:r w:rsidRPr="00150EB5">
        <w:rPr>
          <w:sz w:val="28"/>
          <w:szCs w:val="28"/>
          <w:lang w:val="uz-Cyrl-UZ"/>
        </w:rPr>
        <w:t xml:space="preserve"> </w:t>
      </w:r>
      <w:r>
        <w:rPr>
          <w:sz w:val="28"/>
          <w:szCs w:val="28"/>
          <w:lang w:val="uz-Cyrl-UZ"/>
        </w:rPr>
        <w:t>markazlashtirilgan</w:t>
      </w:r>
      <w:r w:rsidRPr="00150EB5">
        <w:rPr>
          <w:sz w:val="28"/>
          <w:szCs w:val="28"/>
          <w:lang w:val="uz-Cyrl-UZ"/>
        </w:rPr>
        <w:t xml:space="preserve"> </w:t>
      </w:r>
      <w:r>
        <w:rPr>
          <w:sz w:val="28"/>
          <w:szCs w:val="28"/>
          <w:lang w:val="uz-Cyrl-UZ"/>
        </w:rPr>
        <w:t>texnologiyalar</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yaratishda</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tarmoqlarining</w:t>
      </w:r>
      <w:r w:rsidRPr="00150EB5">
        <w:rPr>
          <w:sz w:val="28"/>
          <w:szCs w:val="28"/>
          <w:lang w:val="uz-Cyrl-UZ"/>
        </w:rPr>
        <w:t xml:space="preserve"> </w:t>
      </w:r>
      <w:r>
        <w:rPr>
          <w:sz w:val="28"/>
          <w:szCs w:val="28"/>
          <w:lang w:val="uz-Cyrl-UZ"/>
        </w:rPr>
        <w:t>ishonchliligini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uzilishlardan</w:t>
      </w:r>
      <w:r w:rsidRPr="00150EB5">
        <w:rPr>
          <w:sz w:val="28"/>
          <w:szCs w:val="28"/>
          <w:lang w:val="uz-Cyrl-UZ"/>
        </w:rPr>
        <w:t xml:space="preserve"> </w:t>
      </w:r>
      <w:r>
        <w:rPr>
          <w:sz w:val="28"/>
          <w:szCs w:val="28"/>
          <w:lang w:val="uz-Cyrl-UZ"/>
        </w:rPr>
        <w:t>holi</w:t>
      </w:r>
      <w:r w:rsidRPr="00150EB5">
        <w:rPr>
          <w:sz w:val="28"/>
          <w:szCs w:val="28"/>
          <w:lang w:val="uz-Cyrl-UZ"/>
        </w:rPr>
        <w:t xml:space="preserve"> </w:t>
      </w:r>
      <w:r>
        <w:rPr>
          <w:sz w:val="28"/>
          <w:szCs w:val="28"/>
          <w:lang w:val="uz-Cyrl-UZ"/>
        </w:rPr>
        <w:t>bo’lishini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maqsadida</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kanallarining</w:t>
      </w:r>
      <w:r w:rsidRPr="00150EB5">
        <w:rPr>
          <w:sz w:val="28"/>
          <w:szCs w:val="28"/>
          <w:lang w:val="uz-Cyrl-UZ"/>
        </w:rPr>
        <w:t xml:space="preserve"> </w:t>
      </w:r>
      <w:r>
        <w:rPr>
          <w:sz w:val="28"/>
          <w:szCs w:val="28"/>
          <w:lang w:val="uz-Cyrl-UZ"/>
        </w:rPr>
        <w:t>rezerv</w:t>
      </w:r>
      <w:r w:rsidRPr="00150EB5">
        <w:rPr>
          <w:sz w:val="28"/>
          <w:szCs w:val="28"/>
          <w:lang w:val="uz-Cyrl-UZ"/>
        </w:rPr>
        <w:t xml:space="preserve"> </w:t>
      </w:r>
      <w:r>
        <w:rPr>
          <w:sz w:val="28"/>
          <w:szCs w:val="28"/>
          <w:lang w:val="uz-Cyrl-UZ"/>
        </w:rPr>
        <w:t>qilinishi</w:t>
      </w:r>
      <w:r w:rsidRPr="00150EB5">
        <w:rPr>
          <w:sz w:val="28"/>
          <w:szCs w:val="28"/>
          <w:lang w:val="uz-Cyrl-UZ"/>
        </w:rPr>
        <w:t xml:space="preserve"> </w:t>
      </w:r>
      <w:r>
        <w:rPr>
          <w:sz w:val="28"/>
          <w:szCs w:val="28"/>
          <w:lang w:val="uz-Cyrl-UZ"/>
        </w:rPr>
        <w:t>ko’zda</w:t>
      </w:r>
      <w:r w:rsidRPr="00150EB5">
        <w:rPr>
          <w:sz w:val="28"/>
          <w:szCs w:val="28"/>
          <w:lang w:val="uz-Cyrl-UZ"/>
        </w:rPr>
        <w:t xml:space="preserve"> </w:t>
      </w:r>
      <w:r>
        <w:rPr>
          <w:sz w:val="28"/>
          <w:szCs w:val="28"/>
          <w:lang w:val="uz-Cyrl-UZ"/>
        </w:rPr>
        <w:t>tutilmoqda</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biron</w:t>
      </w:r>
      <w:r w:rsidRPr="00150EB5">
        <w:rPr>
          <w:sz w:val="28"/>
          <w:szCs w:val="28"/>
          <w:lang w:val="uz-Cyrl-UZ"/>
        </w:rPr>
        <w:t>-</w:t>
      </w:r>
      <w:r>
        <w:rPr>
          <w:sz w:val="28"/>
          <w:szCs w:val="28"/>
          <w:lang w:val="uz-Cyrl-UZ"/>
        </w:rPr>
        <w:t>bir</w:t>
      </w:r>
      <w:r w:rsidRPr="00150EB5">
        <w:rPr>
          <w:sz w:val="28"/>
          <w:szCs w:val="28"/>
          <w:lang w:val="uz-Cyrl-UZ"/>
        </w:rPr>
        <w:t xml:space="preserve"> </w:t>
      </w:r>
      <w:r>
        <w:rPr>
          <w:sz w:val="28"/>
          <w:szCs w:val="28"/>
          <w:lang w:val="uz-Cyrl-UZ"/>
        </w:rPr>
        <w:t>yo’nalishda</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tarmoqning</w:t>
      </w:r>
      <w:r w:rsidRPr="00150EB5">
        <w:rPr>
          <w:sz w:val="28"/>
          <w:szCs w:val="28"/>
          <w:lang w:val="uz-Cyrl-UZ"/>
        </w:rPr>
        <w:t xml:space="preserve"> </w:t>
      </w:r>
      <w:r>
        <w:rPr>
          <w:sz w:val="28"/>
          <w:szCs w:val="28"/>
          <w:lang w:val="uz-Cyrl-UZ"/>
        </w:rPr>
        <w:t>uzilishi</w:t>
      </w:r>
      <w:r w:rsidRPr="00150EB5">
        <w:rPr>
          <w:sz w:val="28"/>
          <w:szCs w:val="28"/>
          <w:lang w:val="uz-Cyrl-UZ"/>
        </w:rPr>
        <w:t xml:space="preserve"> </w:t>
      </w:r>
      <w:r>
        <w:rPr>
          <w:sz w:val="28"/>
          <w:szCs w:val="28"/>
          <w:lang w:val="uz-Cyrl-UZ"/>
        </w:rPr>
        <w:t>yuz</w:t>
      </w:r>
      <w:r w:rsidRPr="00150EB5">
        <w:rPr>
          <w:sz w:val="28"/>
          <w:szCs w:val="28"/>
          <w:lang w:val="uz-Cyrl-UZ"/>
        </w:rPr>
        <w:t xml:space="preserve"> </w:t>
      </w:r>
      <w:r>
        <w:rPr>
          <w:sz w:val="28"/>
          <w:szCs w:val="28"/>
          <w:lang w:val="uz-Cyrl-UZ"/>
        </w:rPr>
        <w:t>bersa</w:t>
      </w:r>
      <w:r w:rsidRPr="00150EB5">
        <w:rPr>
          <w:sz w:val="28"/>
          <w:szCs w:val="28"/>
          <w:lang w:val="uz-Cyrl-UZ"/>
        </w:rPr>
        <w:t xml:space="preserve">, </w:t>
      </w:r>
      <w:r>
        <w:rPr>
          <w:sz w:val="28"/>
          <w:szCs w:val="28"/>
          <w:lang w:val="uz-Cyrl-UZ"/>
        </w:rPr>
        <w:t>u</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rezervdagi</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telefon</w:t>
      </w:r>
      <w:r w:rsidRPr="00150EB5">
        <w:rPr>
          <w:sz w:val="28"/>
          <w:szCs w:val="28"/>
          <w:lang w:val="uz-Cyrl-UZ"/>
        </w:rPr>
        <w:t xml:space="preserve"> </w:t>
      </w:r>
      <w:r>
        <w:rPr>
          <w:sz w:val="28"/>
          <w:szCs w:val="28"/>
          <w:lang w:val="uz-Cyrl-UZ"/>
        </w:rPr>
        <w:t>tarmog’i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darhol</w:t>
      </w:r>
      <w:r w:rsidRPr="00150EB5">
        <w:rPr>
          <w:sz w:val="28"/>
          <w:szCs w:val="28"/>
          <w:lang w:val="uz-Cyrl-UZ"/>
        </w:rPr>
        <w:t xml:space="preserve"> </w:t>
      </w:r>
      <w:r>
        <w:rPr>
          <w:sz w:val="28"/>
          <w:szCs w:val="28"/>
          <w:lang w:val="uz-Cyrl-UZ"/>
        </w:rPr>
        <w:t>aloqani</w:t>
      </w:r>
      <w:r w:rsidRPr="00150EB5">
        <w:rPr>
          <w:sz w:val="28"/>
          <w:szCs w:val="28"/>
          <w:lang w:val="uz-Cyrl-UZ"/>
        </w:rPr>
        <w:t xml:space="preserve"> </w:t>
      </w:r>
      <w:r>
        <w:rPr>
          <w:sz w:val="28"/>
          <w:szCs w:val="28"/>
          <w:lang w:val="uz-Cyrl-UZ"/>
        </w:rPr>
        <w:t>tiklashi</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bo’ladi</w:t>
      </w:r>
      <w:r w:rsidRPr="00150EB5">
        <w:rPr>
          <w:sz w:val="28"/>
          <w:szCs w:val="28"/>
          <w:lang w:val="uz-Cyrl-UZ"/>
        </w:rPr>
        <w:t xml:space="preserve">. </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t>Telekommunikatsion</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birlashtiruvchi</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tarmog’ini</w:t>
      </w:r>
      <w:r w:rsidRPr="00150EB5">
        <w:rPr>
          <w:sz w:val="28"/>
          <w:szCs w:val="28"/>
          <w:lang w:val="uz-Cyrl-UZ"/>
        </w:rPr>
        <w:t xml:space="preserve"> </w:t>
      </w:r>
      <w:r>
        <w:rPr>
          <w:sz w:val="28"/>
          <w:szCs w:val="28"/>
          <w:lang w:val="uz-Cyrl-UZ"/>
        </w:rPr>
        <w:t>vujudga</w:t>
      </w:r>
      <w:r w:rsidRPr="00150EB5">
        <w:rPr>
          <w:sz w:val="28"/>
          <w:szCs w:val="28"/>
          <w:lang w:val="uz-Cyrl-UZ"/>
        </w:rPr>
        <w:t xml:space="preserve"> </w:t>
      </w:r>
      <w:r>
        <w:rPr>
          <w:sz w:val="28"/>
          <w:szCs w:val="28"/>
          <w:lang w:val="uz-Cyrl-UZ"/>
        </w:rPr>
        <w:t>keltirishi</w:t>
      </w:r>
      <w:r w:rsidRPr="00150EB5">
        <w:rPr>
          <w:sz w:val="28"/>
          <w:szCs w:val="28"/>
          <w:lang w:val="uz-Cyrl-UZ"/>
        </w:rPr>
        <w:t xml:space="preserve"> </w:t>
      </w:r>
      <w:r>
        <w:rPr>
          <w:sz w:val="28"/>
          <w:szCs w:val="28"/>
          <w:lang w:val="uz-Cyrl-UZ"/>
        </w:rPr>
        <w:t>lozim</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MUT</w:t>
      </w:r>
      <w:r w:rsidRPr="00150EB5">
        <w:rPr>
          <w:sz w:val="28"/>
          <w:szCs w:val="28"/>
          <w:lang w:val="uz-Cyrl-UZ"/>
        </w:rPr>
        <w:t xml:space="preserve">) </w:t>
      </w:r>
      <w:r>
        <w:rPr>
          <w:sz w:val="28"/>
          <w:szCs w:val="28"/>
          <w:lang w:val="uz-Cyrl-UZ"/>
        </w:rPr>
        <w:t>shunday</w:t>
      </w:r>
      <w:r w:rsidRPr="00150EB5">
        <w:rPr>
          <w:sz w:val="28"/>
          <w:szCs w:val="28"/>
          <w:lang w:val="uz-Cyrl-UZ"/>
        </w:rPr>
        <w:t xml:space="preserve"> </w:t>
      </w:r>
      <w:r>
        <w:rPr>
          <w:sz w:val="28"/>
          <w:szCs w:val="28"/>
          <w:lang w:val="uz-Cyrl-UZ"/>
        </w:rPr>
        <w:t>loyihalashtirilishi</w:t>
      </w:r>
      <w:r w:rsidRPr="00150EB5">
        <w:rPr>
          <w:sz w:val="28"/>
          <w:szCs w:val="28"/>
          <w:lang w:val="uz-Cyrl-UZ"/>
        </w:rPr>
        <w:t xml:space="preserve"> </w:t>
      </w:r>
      <w:r>
        <w:rPr>
          <w:sz w:val="28"/>
          <w:szCs w:val="28"/>
          <w:lang w:val="uz-Cyrl-UZ"/>
        </w:rPr>
        <w:t>kerakki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bo’limlaridagi</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unga</w:t>
      </w:r>
      <w:r w:rsidRPr="00150EB5">
        <w:rPr>
          <w:sz w:val="28"/>
          <w:szCs w:val="28"/>
          <w:lang w:val="uz-Cyrl-UZ"/>
        </w:rPr>
        <w:t xml:space="preserve"> on-line </w:t>
      </w:r>
      <w:r>
        <w:rPr>
          <w:sz w:val="28"/>
          <w:szCs w:val="28"/>
          <w:lang w:val="uz-Cyrl-UZ"/>
        </w:rPr>
        <w:t>rejimida</w:t>
      </w:r>
      <w:r w:rsidRPr="00150EB5">
        <w:rPr>
          <w:sz w:val="28"/>
          <w:szCs w:val="28"/>
          <w:lang w:val="uz-Cyrl-UZ"/>
        </w:rPr>
        <w:t xml:space="preserve"> </w:t>
      </w:r>
      <w:r>
        <w:rPr>
          <w:sz w:val="28"/>
          <w:szCs w:val="28"/>
          <w:lang w:val="uz-Cyrl-UZ"/>
        </w:rPr>
        <w:t>ulanishlari</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bo’lsin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bank</w:t>
      </w:r>
      <w:r w:rsidRPr="00150EB5">
        <w:rPr>
          <w:sz w:val="28"/>
          <w:szCs w:val="28"/>
          <w:lang w:val="uz-Cyrl-UZ"/>
        </w:rPr>
        <w:t xml:space="preserve">, </w:t>
      </w:r>
      <w:r>
        <w:rPr>
          <w:sz w:val="28"/>
          <w:szCs w:val="28"/>
          <w:lang w:val="uz-Cyrl-UZ"/>
        </w:rPr>
        <w:t>soliq</w:t>
      </w:r>
      <w:r w:rsidRPr="00150EB5">
        <w:rPr>
          <w:sz w:val="28"/>
          <w:szCs w:val="28"/>
          <w:lang w:val="uz-Cyrl-UZ"/>
        </w:rPr>
        <w:t xml:space="preserve">, </w:t>
      </w:r>
      <w:r>
        <w:rPr>
          <w:sz w:val="28"/>
          <w:szCs w:val="28"/>
          <w:lang w:val="uz-Cyrl-UZ"/>
        </w:rPr>
        <w:t>bojxona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vazirlik</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tashkilotlar</w:t>
      </w:r>
      <w:r w:rsidRPr="00150EB5">
        <w:rPr>
          <w:sz w:val="28"/>
          <w:szCs w:val="28"/>
          <w:lang w:val="uz-Cyrl-UZ"/>
        </w:rPr>
        <w:t xml:space="preserve"> </w:t>
      </w:r>
      <w:r>
        <w:rPr>
          <w:sz w:val="28"/>
          <w:szCs w:val="28"/>
          <w:lang w:val="uz-Cyrl-UZ"/>
        </w:rPr>
        <w:t>tegishli</w:t>
      </w:r>
      <w:r w:rsidRPr="00150EB5">
        <w:rPr>
          <w:sz w:val="28"/>
          <w:szCs w:val="28"/>
          <w:lang w:val="uz-Cyrl-UZ"/>
        </w:rPr>
        <w:t xml:space="preserve"> </w:t>
      </w:r>
      <w:r>
        <w:rPr>
          <w:sz w:val="28"/>
          <w:szCs w:val="28"/>
          <w:lang w:val="uz-Cyrl-UZ"/>
        </w:rPr>
        <w:t>xavfsizlik</w:t>
      </w:r>
      <w:r w:rsidRPr="00150EB5">
        <w:rPr>
          <w:sz w:val="28"/>
          <w:szCs w:val="28"/>
          <w:lang w:val="uz-Cyrl-UZ"/>
        </w:rPr>
        <w:t xml:space="preserve"> </w:t>
      </w:r>
      <w:r>
        <w:rPr>
          <w:sz w:val="28"/>
          <w:szCs w:val="28"/>
          <w:lang w:val="uz-Cyrl-UZ"/>
        </w:rPr>
        <w:t>choralarini</w:t>
      </w:r>
      <w:r w:rsidRPr="00150EB5">
        <w:rPr>
          <w:sz w:val="28"/>
          <w:szCs w:val="28"/>
          <w:lang w:val="uz-Cyrl-UZ"/>
        </w:rPr>
        <w:t xml:space="preserve"> </w:t>
      </w:r>
      <w:r>
        <w:rPr>
          <w:sz w:val="28"/>
          <w:szCs w:val="28"/>
          <w:lang w:val="uz-Cyrl-UZ"/>
        </w:rPr>
        <w:t>ko’rgan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interfeys</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bog’lanishlari</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bo’lsin</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vazifa</w:t>
      </w:r>
      <w:r w:rsidRPr="00150EB5">
        <w:rPr>
          <w:sz w:val="28"/>
          <w:szCs w:val="28"/>
          <w:lang w:val="uz-Cyrl-UZ"/>
        </w:rPr>
        <w:t xml:space="preserve"> </w:t>
      </w:r>
      <w:r>
        <w:rPr>
          <w:sz w:val="28"/>
          <w:szCs w:val="28"/>
          <w:lang w:val="uz-Cyrl-UZ"/>
        </w:rPr>
        <w:t>tashkilotlarga</w:t>
      </w:r>
      <w:r w:rsidRPr="00150EB5">
        <w:rPr>
          <w:sz w:val="28"/>
          <w:szCs w:val="28"/>
          <w:lang w:val="uz-Cyrl-UZ"/>
        </w:rPr>
        <w:t xml:space="preserve">, </w:t>
      </w:r>
      <w:r>
        <w:rPr>
          <w:sz w:val="28"/>
          <w:szCs w:val="28"/>
          <w:lang w:val="uz-Cyrl-UZ"/>
        </w:rPr>
        <w:t>viloyatlar</w:t>
      </w:r>
      <w:r w:rsidRPr="00150EB5">
        <w:rPr>
          <w:sz w:val="28"/>
          <w:szCs w:val="28"/>
          <w:lang w:val="uz-Cyrl-UZ"/>
        </w:rPr>
        <w:t xml:space="preserve">, </w:t>
      </w:r>
      <w:r>
        <w:rPr>
          <w:sz w:val="28"/>
          <w:szCs w:val="28"/>
          <w:lang w:val="uz-Cyrl-UZ"/>
        </w:rPr>
        <w:t>tumanlar</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bo’limlariga</w:t>
      </w:r>
      <w:r w:rsidRPr="00150EB5">
        <w:rPr>
          <w:sz w:val="28"/>
          <w:szCs w:val="28"/>
          <w:lang w:val="uz-Cyrl-UZ"/>
        </w:rPr>
        <w:t xml:space="preserve"> </w:t>
      </w:r>
      <w:r>
        <w:rPr>
          <w:sz w:val="28"/>
          <w:szCs w:val="28"/>
          <w:lang w:val="uz-Cyrl-UZ"/>
        </w:rPr>
        <w:t>bog’lanish</w:t>
      </w:r>
      <w:r w:rsidRPr="00150EB5">
        <w:rPr>
          <w:sz w:val="28"/>
          <w:szCs w:val="28"/>
          <w:lang w:val="uz-Cyrl-UZ"/>
        </w:rPr>
        <w:t xml:space="preserve">, </w:t>
      </w:r>
      <w:r>
        <w:rPr>
          <w:sz w:val="28"/>
          <w:szCs w:val="28"/>
          <w:lang w:val="uz-Cyrl-UZ"/>
        </w:rPr>
        <w:t>keyingi</w:t>
      </w:r>
      <w:r w:rsidRPr="00150EB5">
        <w:rPr>
          <w:sz w:val="28"/>
          <w:szCs w:val="28"/>
          <w:lang w:val="uz-Cyrl-UZ"/>
        </w:rPr>
        <w:t xml:space="preserve"> </w:t>
      </w:r>
      <w:r>
        <w:rPr>
          <w:sz w:val="28"/>
          <w:szCs w:val="28"/>
          <w:lang w:val="uz-Cyrl-UZ"/>
        </w:rPr>
        <w:t>yillarda</w:t>
      </w:r>
      <w:r w:rsidRPr="00150EB5">
        <w:rPr>
          <w:sz w:val="28"/>
          <w:szCs w:val="28"/>
          <w:lang w:val="uz-Cyrl-UZ"/>
        </w:rPr>
        <w:t xml:space="preserve"> </w:t>
      </w:r>
      <w:r>
        <w:rPr>
          <w:sz w:val="28"/>
          <w:szCs w:val="28"/>
          <w:lang w:val="uz-Cyrl-UZ"/>
        </w:rPr>
        <w:t>keng</w:t>
      </w:r>
      <w:r w:rsidRPr="00150EB5">
        <w:rPr>
          <w:sz w:val="28"/>
          <w:szCs w:val="28"/>
          <w:lang w:val="uz-Cyrl-UZ"/>
        </w:rPr>
        <w:t xml:space="preserve"> </w:t>
      </w:r>
      <w:r>
        <w:rPr>
          <w:sz w:val="28"/>
          <w:szCs w:val="28"/>
          <w:lang w:val="uz-Cyrl-UZ"/>
        </w:rPr>
        <w:t>rivojlanib</w:t>
      </w:r>
      <w:r w:rsidRPr="00150EB5">
        <w:rPr>
          <w:sz w:val="28"/>
          <w:szCs w:val="28"/>
          <w:lang w:val="uz-Cyrl-UZ"/>
        </w:rPr>
        <w:t xml:space="preserve"> </w:t>
      </w:r>
      <w:r>
        <w:rPr>
          <w:sz w:val="28"/>
          <w:szCs w:val="28"/>
          <w:lang w:val="uz-Cyrl-UZ"/>
        </w:rPr>
        <w:t>borayotgan</w:t>
      </w:r>
      <w:r w:rsidRPr="00150EB5">
        <w:rPr>
          <w:sz w:val="28"/>
          <w:szCs w:val="28"/>
          <w:lang w:val="uz-Cyrl-UZ"/>
        </w:rPr>
        <w:t xml:space="preserve"> </w:t>
      </w:r>
      <w:r>
        <w:rPr>
          <w:sz w:val="28"/>
          <w:szCs w:val="28"/>
          <w:lang w:val="uz-Cyrl-UZ"/>
        </w:rPr>
        <w:t>optika</w:t>
      </w:r>
      <w:r w:rsidRPr="00150EB5">
        <w:rPr>
          <w:sz w:val="28"/>
          <w:szCs w:val="28"/>
          <w:lang w:val="uz-Cyrl-UZ"/>
        </w:rPr>
        <w:t xml:space="preserve"> </w:t>
      </w:r>
      <w:r>
        <w:rPr>
          <w:sz w:val="28"/>
          <w:szCs w:val="28"/>
          <w:lang w:val="uz-Cyrl-UZ"/>
        </w:rPr>
        <w:t>tolali</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telefon</w:t>
      </w:r>
      <w:r w:rsidRPr="00150EB5">
        <w:rPr>
          <w:sz w:val="28"/>
          <w:szCs w:val="28"/>
          <w:lang w:val="uz-Cyrl-UZ"/>
        </w:rPr>
        <w:t xml:space="preserve"> </w:t>
      </w:r>
      <w:r>
        <w:rPr>
          <w:sz w:val="28"/>
          <w:szCs w:val="28"/>
          <w:lang w:val="uz-Cyrl-UZ"/>
        </w:rPr>
        <w:t>tarmoqlari</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oshirilishi</w:t>
      </w:r>
      <w:r w:rsidRPr="00150EB5">
        <w:rPr>
          <w:sz w:val="28"/>
          <w:szCs w:val="28"/>
          <w:lang w:val="uz-Cyrl-UZ"/>
        </w:rPr>
        <w:t xml:space="preserve"> </w:t>
      </w:r>
      <w:r>
        <w:rPr>
          <w:sz w:val="28"/>
          <w:szCs w:val="28"/>
          <w:lang w:val="uz-Cyrl-UZ"/>
        </w:rPr>
        <w:t>lozim</w:t>
      </w:r>
      <w:r w:rsidRPr="00150EB5">
        <w:rPr>
          <w:sz w:val="28"/>
          <w:szCs w:val="28"/>
          <w:lang w:val="uz-Cyrl-UZ"/>
        </w:rPr>
        <w:t xml:space="preserve"> </w:t>
      </w:r>
      <w:r>
        <w:rPr>
          <w:sz w:val="28"/>
          <w:szCs w:val="28"/>
          <w:lang w:val="uz-Cyrl-UZ"/>
        </w:rPr>
        <w:t>bo’ladi</w:t>
      </w:r>
      <w:r w:rsidRPr="00150EB5">
        <w:rPr>
          <w:sz w:val="28"/>
          <w:szCs w:val="28"/>
          <w:lang w:val="uz-Cyrl-UZ"/>
        </w:rPr>
        <w:t>.</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resurslariga</w:t>
      </w:r>
      <w:r w:rsidRPr="00150EB5">
        <w:rPr>
          <w:sz w:val="28"/>
          <w:szCs w:val="28"/>
          <w:lang w:val="uz-Cyrl-UZ"/>
        </w:rPr>
        <w:t xml:space="preserve"> </w:t>
      </w:r>
      <w:r>
        <w:rPr>
          <w:sz w:val="28"/>
          <w:szCs w:val="28"/>
          <w:lang w:val="uz-Cyrl-UZ"/>
        </w:rPr>
        <w:t>ulanishda</w:t>
      </w:r>
      <w:r w:rsidRPr="00150EB5">
        <w:rPr>
          <w:sz w:val="28"/>
          <w:szCs w:val="28"/>
          <w:lang w:val="uz-Cyrl-UZ"/>
        </w:rPr>
        <w:t xml:space="preserve"> </w:t>
      </w:r>
      <w:r>
        <w:rPr>
          <w:sz w:val="28"/>
          <w:szCs w:val="28"/>
          <w:lang w:val="uz-Cyrl-UZ"/>
        </w:rPr>
        <w:t>himoyalangan</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shifrlangan</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kanallari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bog’lanishi</w:t>
      </w:r>
      <w:r w:rsidRPr="00150EB5">
        <w:rPr>
          <w:sz w:val="28"/>
          <w:szCs w:val="28"/>
          <w:lang w:val="uz-Cyrl-UZ"/>
        </w:rPr>
        <w:t xml:space="preserve"> </w:t>
      </w:r>
      <w:r>
        <w:rPr>
          <w:sz w:val="28"/>
          <w:szCs w:val="28"/>
          <w:lang w:val="uz-Cyrl-UZ"/>
        </w:rPr>
        <w:t>ko’zda</w:t>
      </w:r>
      <w:r w:rsidRPr="00150EB5">
        <w:rPr>
          <w:sz w:val="28"/>
          <w:szCs w:val="28"/>
          <w:lang w:val="uz-Cyrl-UZ"/>
        </w:rPr>
        <w:t xml:space="preserve"> </w:t>
      </w:r>
      <w:r>
        <w:rPr>
          <w:sz w:val="28"/>
          <w:szCs w:val="28"/>
          <w:lang w:val="uz-Cyrl-UZ"/>
        </w:rPr>
        <w:t>tutilishi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Bunda</w:t>
      </w:r>
      <w:r w:rsidRPr="00150EB5">
        <w:rPr>
          <w:sz w:val="28"/>
          <w:szCs w:val="28"/>
          <w:lang w:val="uz-Cyrl-UZ"/>
        </w:rPr>
        <w:t xml:space="preserve"> </w:t>
      </w:r>
      <w:r>
        <w:rPr>
          <w:sz w:val="28"/>
          <w:szCs w:val="28"/>
          <w:lang w:val="uz-Cyrl-UZ"/>
        </w:rPr>
        <w:t>kerakli</w:t>
      </w:r>
      <w:r w:rsidRPr="00150EB5">
        <w:rPr>
          <w:sz w:val="28"/>
          <w:szCs w:val="28"/>
          <w:lang w:val="uz-Cyrl-UZ"/>
        </w:rPr>
        <w:t xml:space="preserve"> </w:t>
      </w:r>
      <w:r>
        <w:rPr>
          <w:sz w:val="28"/>
          <w:szCs w:val="28"/>
          <w:lang w:val="uz-Cyrl-UZ"/>
        </w:rPr>
        <w:t>ravishdagi</w:t>
      </w:r>
      <w:r w:rsidRPr="00150EB5">
        <w:rPr>
          <w:sz w:val="28"/>
          <w:szCs w:val="28"/>
          <w:lang w:val="uz-Cyrl-UZ"/>
        </w:rPr>
        <w:t xml:space="preserve"> </w:t>
      </w:r>
      <w:r>
        <w:rPr>
          <w:sz w:val="28"/>
          <w:szCs w:val="28"/>
          <w:lang w:val="uz-Cyrl-UZ"/>
        </w:rPr>
        <w:t>kriptografik</w:t>
      </w:r>
      <w:r w:rsidRPr="00150EB5">
        <w:rPr>
          <w:sz w:val="28"/>
          <w:szCs w:val="28"/>
          <w:lang w:val="uz-Cyrl-UZ"/>
        </w:rPr>
        <w:t xml:space="preserve"> </w:t>
      </w:r>
      <w:r>
        <w:rPr>
          <w:sz w:val="28"/>
          <w:szCs w:val="28"/>
          <w:lang w:val="uz-Cyrl-UZ"/>
        </w:rPr>
        <w:t>himoyalash</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qo’llanilishi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olinishi</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w:t>
      </w:r>
      <w:r w:rsidRPr="00150EB5">
        <w:rPr>
          <w:sz w:val="28"/>
          <w:szCs w:val="28"/>
          <w:lang w:val="uz-Cyrl-UZ"/>
        </w:rPr>
        <w:t xml:space="preserve">. </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resurslarini</w:t>
      </w:r>
      <w:r w:rsidRPr="00150EB5">
        <w:rPr>
          <w:sz w:val="28"/>
          <w:szCs w:val="28"/>
          <w:lang w:val="uz-Cyrl-UZ"/>
        </w:rPr>
        <w:t xml:space="preserve"> </w:t>
      </w:r>
      <w:r>
        <w:rPr>
          <w:sz w:val="28"/>
          <w:szCs w:val="28"/>
          <w:lang w:val="uz-Cyrl-UZ"/>
        </w:rPr>
        <w:t>tashqi</w:t>
      </w:r>
      <w:r w:rsidRPr="00150EB5">
        <w:rPr>
          <w:sz w:val="28"/>
          <w:szCs w:val="28"/>
          <w:lang w:val="uz-Cyrl-UZ"/>
        </w:rPr>
        <w:t xml:space="preserve"> </w:t>
      </w:r>
      <w:r>
        <w:rPr>
          <w:sz w:val="28"/>
          <w:szCs w:val="28"/>
          <w:lang w:val="uz-Cyrl-UZ"/>
        </w:rPr>
        <w:t>ta’sirlardan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ruxsat</w:t>
      </w:r>
      <w:r w:rsidRPr="00150EB5">
        <w:rPr>
          <w:sz w:val="28"/>
          <w:szCs w:val="28"/>
          <w:lang w:val="uz-Cyrl-UZ"/>
        </w:rPr>
        <w:t xml:space="preserve"> </w:t>
      </w:r>
      <w:r>
        <w:rPr>
          <w:sz w:val="28"/>
          <w:szCs w:val="28"/>
          <w:lang w:val="uz-Cyrl-UZ"/>
        </w:rPr>
        <w:t>berilmagan</w:t>
      </w:r>
      <w:r w:rsidRPr="00150EB5">
        <w:rPr>
          <w:sz w:val="28"/>
          <w:szCs w:val="28"/>
          <w:lang w:val="uz-Cyrl-UZ"/>
        </w:rPr>
        <w:t xml:space="preserve"> </w:t>
      </w:r>
      <w:r>
        <w:rPr>
          <w:sz w:val="28"/>
          <w:szCs w:val="28"/>
          <w:lang w:val="uz-Cyrl-UZ"/>
        </w:rPr>
        <w:t>ulanishlardan</w:t>
      </w:r>
      <w:r w:rsidRPr="00150EB5">
        <w:rPr>
          <w:sz w:val="28"/>
          <w:szCs w:val="28"/>
          <w:lang w:val="uz-Cyrl-UZ"/>
        </w:rPr>
        <w:t xml:space="preserve"> (</w:t>
      </w:r>
      <w:r>
        <w:rPr>
          <w:sz w:val="28"/>
          <w:szCs w:val="28"/>
          <w:lang w:val="uz-Cyrl-UZ"/>
        </w:rPr>
        <w:t>Internet</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yo’llar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ruxsatsiz</w:t>
      </w:r>
      <w:r w:rsidRPr="00150EB5">
        <w:rPr>
          <w:sz w:val="28"/>
          <w:szCs w:val="28"/>
          <w:lang w:val="uz-Cyrl-UZ"/>
        </w:rPr>
        <w:t xml:space="preserve"> </w:t>
      </w:r>
      <w:r>
        <w:rPr>
          <w:sz w:val="28"/>
          <w:szCs w:val="28"/>
          <w:lang w:val="uz-Cyrl-UZ"/>
        </w:rPr>
        <w:t>kirishlardan</w:t>
      </w:r>
      <w:r w:rsidRPr="00150EB5">
        <w:rPr>
          <w:sz w:val="28"/>
          <w:szCs w:val="28"/>
          <w:lang w:val="uz-Cyrl-UZ"/>
        </w:rPr>
        <w:t xml:space="preserve">) </w:t>
      </w:r>
      <w:r>
        <w:rPr>
          <w:sz w:val="28"/>
          <w:szCs w:val="28"/>
          <w:lang w:val="uz-Cyrl-UZ"/>
        </w:rPr>
        <w:t>himoya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tarmoqlararo</w:t>
      </w:r>
      <w:r w:rsidRPr="00150EB5">
        <w:rPr>
          <w:sz w:val="28"/>
          <w:szCs w:val="28"/>
          <w:lang w:val="uz-Cyrl-UZ"/>
        </w:rPr>
        <w:t xml:space="preserve"> </w:t>
      </w:r>
      <w:r>
        <w:rPr>
          <w:sz w:val="28"/>
          <w:szCs w:val="28"/>
          <w:lang w:val="uz-Cyrl-UZ"/>
        </w:rPr>
        <w:t>himoyalanish</w:t>
      </w:r>
      <w:r w:rsidRPr="00150EB5">
        <w:rPr>
          <w:sz w:val="28"/>
          <w:szCs w:val="28"/>
          <w:lang w:val="uz-Cyrl-UZ"/>
        </w:rPr>
        <w:t xml:space="preserve"> </w:t>
      </w:r>
      <w:r>
        <w:rPr>
          <w:sz w:val="28"/>
          <w:szCs w:val="28"/>
          <w:lang w:val="uz-Cyrl-UZ"/>
        </w:rPr>
        <w:t>ekranlari</w:t>
      </w:r>
      <w:r w:rsidRPr="00150EB5">
        <w:rPr>
          <w:sz w:val="28"/>
          <w:szCs w:val="28"/>
          <w:lang w:val="uz-Cyrl-UZ"/>
        </w:rPr>
        <w:t xml:space="preserve">, </w:t>
      </w:r>
      <w:r>
        <w:rPr>
          <w:sz w:val="28"/>
          <w:szCs w:val="28"/>
          <w:lang w:val="uz-Cyrl-UZ"/>
        </w:rPr>
        <w:t>shuningdek</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zamonoviy</w:t>
      </w:r>
      <w:r w:rsidRPr="00150EB5">
        <w:rPr>
          <w:sz w:val="28"/>
          <w:szCs w:val="28"/>
          <w:lang w:val="uz-Cyrl-UZ"/>
        </w:rPr>
        <w:t xml:space="preserve"> </w:t>
      </w:r>
      <w:r>
        <w:rPr>
          <w:sz w:val="28"/>
          <w:szCs w:val="28"/>
          <w:lang w:val="uz-Cyrl-UZ"/>
        </w:rPr>
        <w:t>himoyalanish</w:t>
      </w:r>
      <w:r w:rsidRPr="00150EB5">
        <w:rPr>
          <w:sz w:val="28"/>
          <w:szCs w:val="28"/>
          <w:lang w:val="uz-Cyrl-UZ"/>
        </w:rPr>
        <w:t xml:space="preserve"> </w:t>
      </w:r>
      <w:r>
        <w:rPr>
          <w:sz w:val="28"/>
          <w:szCs w:val="28"/>
          <w:lang w:val="uz-Cyrl-UZ"/>
        </w:rPr>
        <w:t>texnologiyalari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qo’llanilishi</w:t>
      </w:r>
      <w:r w:rsidRPr="00150EB5">
        <w:rPr>
          <w:sz w:val="28"/>
          <w:szCs w:val="28"/>
          <w:lang w:val="uz-Cyrl-UZ"/>
        </w:rPr>
        <w:t xml:space="preserve"> </w:t>
      </w:r>
      <w:r>
        <w:rPr>
          <w:sz w:val="28"/>
          <w:szCs w:val="28"/>
          <w:lang w:val="uz-Cyrl-UZ"/>
        </w:rPr>
        <w:t>kerak</w:t>
      </w:r>
      <w:r w:rsidRPr="00150EB5">
        <w:rPr>
          <w:sz w:val="28"/>
          <w:szCs w:val="28"/>
          <w:lang w:val="uz-Cyrl-UZ"/>
        </w:rPr>
        <w:t xml:space="preserve">. </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lastRenderedPageBreak/>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kabi</w:t>
      </w:r>
      <w:r w:rsidRPr="00150EB5">
        <w:rPr>
          <w:sz w:val="28"/>
          <w:szCs w:val="28"/>
          <w:lang w:val="uz-Cyrl-UZ"/>
        </w:rPr>
        <w:t xml:space="preserve"> </w:t>
      </w:r>
      <w:r>
        <w:rPr>
          <w:sz w:val="28"/>
          <w:szCs w:val="28"/>
          <w:lang w:val="uz-Cyrl-UZ"/>
        </w:rPr>
        <w:t>yirik</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tizimning</w:t>
      </w:r>
      <w:r w:rsidRPr="00150EB5">
        <w:rPr>
          <w:sz w:val="28"/>
          <w:szCs w:val="28"/>
          <w:lang w:val="uz-Cyrl-UZ"/>
        </w:rPr>
        <w:t xml:space="preserve"> (</w:t>
      </w:r>
      <w:r>
        <w:rPr>
          <w:sz w:val="28"/>
          <w:szCs w:val="28"/>
          <w:lang w:val="uz-Cyrl-UZ"/>
        </w:rPr>
        <w:t>KAT</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platformasini</w:t>
      </w:r>
      <w:r w:rsidRPr="00150EB5">
        <w:rPr>
          <w:sz w:val="28"/>
          <w:szCs w:val="28"/>
          <w:lang w:val="uz-Cyrl-UZ"/>
        </w:rPr>
        <w:t xml:space="preserve"> </w:t>
      </w:r>
      <w:r>
        <w:rPr>
          <w:sz w:val="28"/>
          <w:szCs w:val="28"/>
          <w:lang w:val="uz-Cyrl-UZ"/>
        </w:rPr>
        <w:t>tanlash</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hal</w:t>
      </w:r>
      <w:r w:rsidRPr="00150EB5">
        <w:rPr>
          <w:sz w:val="28"/>
          <w:szCs w:val="28"/>
          <w:lang w:val="uz-Cyrl-UZ"/>
        </w:rPr>
        <w:t xml:space="preserve"> </w:t>
      </w:r>
      <w:r>
        <w:rPr>
          <w:sz w:val="28"/>
          <w:szCs w:val="28"/>
          <w:lang w:val="uz-Cyrl-UZ"/>
        </w:rPr>
        <w:t>qiluvchi</w:t>
      </w:r>
      <w:r w:rsidRPr="00150EB5">
        <w:rPr>
          <w:sz w:val="28"/>
          <w:szCs w:val="28"/>
          <w:lang w:val="uz-Cyrl-UZ"/>
        </w:rPr>
        <w:t xml:space="preserve"> </w:t>
      </w:r>
      <w:r>
        <w:rPr>
          <w:sz w:val="28"/>
          <w:szCs w:val="28"/>
          <w:lang w:val="uz-Cyrl-UZ"/>
        </w:rPr>
        <w:t>ko’rsatkichlarni</w:t>
      </w:r>
      <w:r w:rsidRPr="00150EB5">
        <w:rPr>
          <w:sz w:val="28"/>
          <w:szCs w:val="28"/>
          <w:lang w:val="uz-Cyrl-UZ"/>
        </w:rPr>
        <w:t xml:space="preserve"> </w:t>
      </w:r>
      <w:r>
        <w:rPr>
          <w:sz w:val="28"/>
          <w:szCs w:val="28"/>
          <w:lang w:val="uz-Cyrl-UZ"/>
        </w:rPr>
        <w:t>tahlil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shu</w:t>
      </w:r>
      <w:r w:rsidRPr="00150EB5">
        <w:rPr>
          <w:sz w:val="28"/>
          <w:szCs w:val="28"/>
          <w:lang w:val="uz-Cyrl-UZ"/>
        </w:rPr>
        <w:t xml:space="preserve"> </w:t>
      </w:r>
      <w:r>
        <w:rPr>
          <w:sz w:val="28"/>
          <w:szCs w:val="28"/>
          <w:lang w:val="uz-Cyrl-UZ"/>
        </w:rPr>
        <w:t>jumladan</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vositalarning</w:t>
      </w:r>
      <w:r w:rsidRPr="00150EB5">
        <w:rPr>
          <w:sz w:val="28"/>
          <w:szCs w:val="28"/>
          <w:lang w:val="uz-Cyrl-UZ"/>
        </w:rPr>
        <w:t xml:space="preserve"> </w:t>
      </w:r>
      <w:r>
        <w:rPr>
          <w:sz w:val="28"/>
          <w:szCs w:val="28"/>
          <w:lang w:val="uz-Cyrl-UZ"/>
        </w:rPr>
        <w:t>xarajatlarini</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ishlatish</w:t>
      </w:r>
      <w:r w:rsidRPr="00150EB5">
        <w:rPr>
          <w:sz w:val="28"/>
          <w:szCs w:val="28"/>
          <w:lang w:val="uz-Cyrl-UZ"/>
        </w:rPr>
        <w:t xml:space="preserve"> </w:t>
      </w:r>
      <w:r>
        <w:rPr>
          <w:sz w:val="28"/>
          <w:szCs w:val="28"/>
          <w:lang w:val="uz-Cyrl-UZ"/>
        </w:rPr>
        <w:t>xarajatlarini</w:t>
      </w:r>
      <w:r w:rsidRPr="00150EB5">
        <w:rPr>
          <w:sz w:val="28"/>
          <w:szCs w:val="28"/>
          <w:lang w:val="uz-Cyrl-UZ"/>
        </w:rPr>
        <w:t xml:space="preserve">, </w:t>
      </w:r>
      <w:r>
        <w:rPr>
          <w:sz w:val="28"/>
          <w:szCs w:val="28"/>
          <w:lang w:val="uz-Cyrl-UZ"/>
        </w:rPr>
        <w:t>operatsion</w:t>
      </w:r>
      <w:r w:rsidRPr="00150EB5">
        <w:rPr>
          <w:sz w:val="28"/>
          <w:szCs w:val="28"/>
          <w:lang w:val="uz-Cyrl-UZ"/>
        </w:rPr>
        <w:t xml:space="preserve"> </w:t>
      </w:r>
      <w:r>
        <w:rPr>
          <w:sz w:val="28"/>
          <w:szCs w:val="28"/>
          <w:lang w:val="uz-Cyrl-UZ"/>
        </w:rPr>
        <w:t>tizim</w:t>
      </w:r>
      <w:r w:rsidRPr="00150EB5">
        <w:rPr>
          <w:sz w:val="28"/>
          <w:szCs w:val="28"/>
          <w:lang w:val="uz-Cyrl-UZ"/>
        </w:rPr>
        <w:t xml:space="preserve">, </w:t>
      </w:r>
      <w:r>
        <w:rPr>
          <w:sz w:val="28"/>
          <w:szCs w:val="28"/>
          <w:lang w:val="uz-Cyrl-UZ"/>
        </w:rPr>
        <w:t>dastaklar</w:t>
      </w:r>
      <w:r w:rsidRPr="00150EB5">
        <w:rPr>
          <w:sz w:val="28"/>
          <w:szCs w:val="28"/>
          <w:lang w:val="uz-Cyrl-UZ"/>
        </w:rPr>
        <w:t xml:space="preserve"> </w:t>
      </w:r>
      <w:r>
        <w:rPr>
          <w:sz w:val="28"/>
          <w:szCs w:val="28"/>
          <w:lang w:val="uz-Cyrl-UZ"/>
        </w:rPr>
        <w:t>hamda</w:t>
      </w:r>
      <w:r w:rsidRPr="00150EB5">
        <w:rPr>
          <w:sz w:val="28"/>
          <w:szCs w:val="28"/>
          <w:lang w:val="uz-Cyrl-UZ"/>
        </w:rPr>
        <w:t xml:space="preserve"> </w:t>
      </w:r>
      <w:r>
        <w:rPr>
          <w:sz w:val="28"/>
          <w:szCs w:val="28"/>
          <w:lang w:val="uz-Cyrl-UZ"/>
        </w:rPr>
        <w:t>dasturlarni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o’rnatishlarni</w:t>
      </w:r>
      <w:r w:rsidRPr="00150EB5">
        <w:rPr>
          <w:sz w:val="28"/>
          <w:szCs w:val="28"/>
          <w:lang w:val="uz-Cyrl-UZ"/>
        </w:rPr>
        <w:t xml:space="preserve"> </w:t>
      </w:r>
      <w:r>
        <w:rPr>
          <w:sz w:val="28"/>
          <w:szCs w:val="28"/>
          <w:lang w:val="uz-Cyrl-UZ"/>
        </w:rPr>
        <w:t>qo’shib</w:t>
      </w:r>
      <w:r w:rsidRPr="00150EB5">
        <w:rPr>
          <w:sz w:val="28"/>
          <w:szCs w:val="28"/>
          <w:lang w:val="uz-Cyrl-UZ"/>
        </w:rPr>
        <w:t xml:space="preserve"> </w:t>
      </w:r>
      <w:r>
        <w:rPr>
          <w:sz w:val="28"/>
          <w:szCs w:val="28"/>
          <w:lang w:val="uz-Cyrl-UZ"/>
        </w:rPr>
        <w:t>hisoblagan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narx</w:t>
      </w:r>
      <w:r w:rsidRPr="00150EB5">
        <w:rPr>
          <w:sz w:val="28"/>
          <w:szCs w:val="28"/>
          <w:lang w:val="uz-Cyrl-UZ"/>
        </w:rPr>
        <w:t xml:space="preserve"> </w:t>
      </w:r>
      <w:r>
        <w:rPr>
          <w:sz w:val="28"/>
          <w:szCs w:val="28"/>
          <w:lang w:val="uz-Cyrl-UZ"/>
        </w:rPr>
        <w:t>unumdorligi</w:t>
      </w:r>
      <w:r w:rsidRPr="00150EB5">
        <w:rPr>
          <w:sz w:val="28"/>
          <w:szCs w:val="28"/>
          <w:lang w:val="uz-Cyrl-UZ"/>
        </w:rPr>
        <w:t xml:space="preserve"> </w:t>
      </w:r>
      <w:r>
        <w:rPr>
          <w:sz w:val="28"/>
          <w:szCs w:val="28"/>
          <w:lang w:val="uz-Cyrl-UZ"/>
        </w:rPr>
        <w:t>ko’rsatkichlarini</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oshirilishi</w:t>
      </w:r>
      <w:r w:rsidRPr="00150EB5">
        <w:rPr>
          <w:sz w:val="28"/>
          <w:szCs w:val="28"/>
          <w:lang w:val="uz-Cyrl-UZ"/>
        </w:rPr>
        <w:t xml:space="preserve"> </w:t>
      </w:r>
      <w:r>
        <w:rPr>
          <w:sz w:val="28"/>
          <w:szCs w:val="28"/>
          <w:lang w:val="uz-Cyrl-UZ"/>
        </w:rPr>
        <w:t>lozim</w:t>
      </w:r>
      <w:r w:rsidRPr="00150EB5">
        <w:rPr>
          <w:sz w:val="28"/>
          <w:szCs w:val="28"/>
          <w:lang w:val="uz-Cyrl-UZ"/>
        </w:rPr>
        <w:t xml:space="preserve"> </w:t>
      </w:r>
      <w:r>
        <w:rPr>
          <w:sz w:val="28"/>
          <w:szCs w:val="28"/>
          <w:lang w:val="uz-Cyrl-UZ"/>
        </w:rPr>
        <w:t>bo’ladi</w:t>
      </w:r>
      <w:r w:rsidRPr="00150EB5">
        <w:rPr>
          <w:sz w:val="28"/>
          <w:szCs w:val="28"/>
          <w:lang w:val="uz-Cyrl-UZ"/>
        </w:rPr>
        <w:t xml:space="preserve">. </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infratuzilmasini</w:t>
      </w:r>
      <w:r w:rsidRPr="00150EB5">
        <w:rPr>
          <w:sz w:val="28"/>
          <w:szCs w:val="28"/>
          <w:lang w:val="uz-Cyrl-UZ"/>
        </w:rPr>
        <w:t xml:space="preserve"> </w:t>
      </w:r>
      <w:r>
        <w:rPr>
          <w:sz w:val="28"/>
          <w:szCs w:val="28"/>
          <w:lang w:val="uz-Cyrl-UZ"/>
        </w:rPr>
        <w:t>yaratishda</w:t>
      </w:r>
      <w:r w:rsidRPr="00150EB5">
        <w:rPr>
          <w:sz w:val="28"/>
          <w:szCs w:val="28"/>
          <w:lang w:val="uz-Cyrl-UZ"/>
        </w:rPr>
        <w:t xml:space="preserve"> </w:t>
      </w:r>
      <w:r>
        <w:rPr>
          <w:sz w:val="28"/>
          <w:szCs w:val="28"/>
          <w:lang w:val="uz-Cyrl-UZ"/>
        </w:rPr>
        <w:t>eng</w:t>
      </w:r>
      <w:r w:rsidRPr="00150EB5">
        <w:rPr>
          <w:sz w:val="28"/>
          <w:szCs w:val="28"/>
          <w:lang w:val="uz-Cyrl-UZ"/>
        </w:rPr>
        <w:t xml:space="preserve"> </w:t>
      </w:r>
      <w:r>
        <w:rPr>
          <w:sz w:val="28"/>
          <w:szCs w:val="28"/>
          <w:lang w:val="uz-Cyrl-UZ"/>
        </w:rPr>
        <w:t>avvalo</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chuqur</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tomonlama</w:t>
      </w:r>
      <w:r w:rsidRPr="00150EB5">
        <w:rPr>
          <w:sz w:val="28"/>
          <w:szCs w:val="28"/>
          <w:lang w:val="uz-Cyrl-UZ"/>
        </w:rPr>
        <w:t xml:space="preserve"> </w:t>
      </w:r>
      <w:r>
        <w:rPr>
          <w:sz w:val="28"/>
          <w:szCs w:val="28"/>
          <w:lang w:val="uz-Cyrl-UZ"/>
        </w:rPr>
        <w:t>o’ylangan</w:t>
      </w:r>
      <w:r w:rsidRPr="00150EB5">
        <w:rPr>
          <w:sz w:val="28"/>
          <w:szCs w:val="28"/>
          <w:lang w:val="uz-Cyrl-UZ"/>
        </w:rPr>
        <w:t xml:space="preserve"> </w:t>
      </w:r>
      <w:r>
        <w:rPr>
          <w:sz w:val="28"/>
          <w:szCs w:val="28"/>
          <w:lang w:val="uz-Cyrl-UZ"/>
        </w:rPr>
        <w:t>kontseptual</w:t>
      </w:r>
      <w:r w:rsidRPr="00150EB5">
        <w:rPr>
          <w:sz w:val="28"/>
          <w:szCs w:val="28"/>
          <w:lang w:val="uz-Cyrl-UZ"/>
        </w:rPr>
        <w:t xml:space="preserve"> </w:t>
      </w:r>
      <w:r>
        <w:rPr>
          <w:sz w:val="28"/>
          <w:szCs w:val="28"/>
          <w:lang w:val="uz-Cyrl-UZ"/>
        </w:rPr>
        <w:t>modelini</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omillarni</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yaratilishi</w:t>
      </w:r>
      <w:r w:rsidRPr="00150EB5">
        <w:rPr>
          <w:sz w:val="28"/>
          <w:szCs w:val="28"/>
          <w:lang w:val="uz-Cyrl-UZ"/>
        </w:rPr>
        <w:t xml:space="preserve"> </w:t>
      </w:r>
      <w:r>
        <w:rPr>
          <w:sz w:val="28"/>
          <w:szCs w:val="28"/>
          <w:lang w:val="uz-Cyrl-UZ"/>
        </w:rPr>
        <w:t>maqsadga</w:t>
      </w:r>
      <w:r w:rsidRPr="00150EB5">
        <w:rPr>
          <w:sz w:val="28"/>
          <w:szCs w:val="28"/>
          <w:lang w:val="uz-Cyrl-UZ"/>
        </w:rPr>
        <w:t xml:space="preserve"> </w:t>
      </w:r>
      <w:r>
        <w:rPr>
          <w:sz w:val="28"/>
          <w:szCs w:val="28"/>
          <w:lang w:val="uz-Cyrl-UZ"/>
        </w:rPr>
        <w:t>muvofiqdir</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g’aznachilikning</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vosita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dasturlarini</w:t>
      </w:r>
      <w:r w:rsidRPr="00150EB5">
        <w:rPr>
          <w:sz w:val="28"/>
          <w:szCs w:val="28"/>
          <w:lang w:val="uz-Cyrl-UZ"/>
        </w:rPr>
        <w:t xml:space="preserve"> </w:t>
      </w:r>
      <w:r>
        <w:rPr>
          <w:sz w:val="28"/>
          <w:szCs w:val="28"/>
          <w:lang w:val="uz-Cyrl-UZ"/>
        </w:rPr>
        <w:t>integratsiyalash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elektron</w:t>
      </w:r>
      <w:r w:rsidRPr="00150EB5">
        <w:rPr>
          <w:sz w:val="28"/>
          <w:szCs w:val="28"/>
          <w:lang w:val="uz-Cyrl-UZ"/>
        </w:rPr>
        <w:t xml:space="preserve"> </w:t>
      </w:r>
      <w:r>
        <w:rPr>
          <w:sz w:val="28"/>
          <w:szCs w:val="28"/>
          <w:lang w:val="uz-Cyrl-UZ"/>
        </w:rPr>
        <w:t>hujjatlarni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ishlashni</w:t>
      </w:r>
      <w:r w:rsidRPr="00150EB5">
        <w:rPr>
          <w:sz w:val="28"/>
          <w:szCs w:val="28"/>
          <w:lang w:val="uz-Cyrl-UZ"/>
        </w:rPr>
        <w:t xml:space="preserve"> </w:t>
      </w:r>
      <w:r>
        <w:rPr>
          <w:sz w:val="28"/>
          <w:szCs w:val="28"/>
          <w:lang w:val="uz-Cyrl-UZ"/>
        </w:rPr>
        <w:t>avtomatlashtirishga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olish</w:t>
      </w:r>
      <w:r w:rsidRPr="00150EB5">
        <w:rPr>
          <w:sz w:val="28"/>
          <w:szCs w:val="28"/>
          <w:lang w:val="uz-Cyrl-UZ"/>
        </w:rPr>
        <w:t xml:space="preserve">, </w:t>
      </w:r>
      <w:r>
        <w:rPr>
          <w:sz w:val="28"/>
          <w:szCs w:val="28"/>
          <w:lang w:val="uz-Cyrl-UZ"/>
        </w:rPr>
        <w:t>saqlash</w:t>
      </w:r>
      <w:r w:rsidRPr="00150EB5">
        <w:rPr>
          <w:sz w:val="28"/>
          <w:szCs w:val="28"/>
          <w:lang w:val="uz-Cyrl-UZ"/>
        </w:rPr>
        <w:t xml:space="preserve">, </w:t>
      </w:r>
      <w:r>
        <w:rPr>
          <w:sz w:val="28"/>
          <w:szCs w:val="28"/>
          <w:lang w:val="uz-Cyrl-UZ"/>
        </w:rPr>
        <w:t>hujjatlarni</w:t>
      </w:r>
      <w:r w:rsidRPr="00150EB5">
        <w:rPr>
          <w:sz w:val="28"/>
          <w:szCs w:val="28"/>
          <w:lang w:val="uz-Cyrl-UZ"/>
        </w:rPr>
        <w:t xml:space="preserve"> </w:t>
      </w:r>
      <w:r>
        <w:rPr>
          <w:sz w:val="28"/>
          <w:szCs w:val="28"/>
          <w:lang w:val="uz-Cyrl-UZ"/>
        </w:rPr>
        <w:t>jamoa</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chiqish</w:t>
      </w:r>
      <w:r w:rsidRPr="00150EB5">
        <w:rPr>
          <w:sz w:val="28"/>
          <w:szCs w:val="28"/>
          <w:lang w:val="uz-Cyrl-UZ"/>
        </w:rPr>
        <w:t xml:space="preserve"> </w:t>
      </w:r>
      <w:r>
        <w:rPr>
          <w:sz w:val="28"/>
          <w:szCs w:val="28"/>
          <w:lang w:val="uz-Cyrl-UZ"/>
        </w:rPr>
        <w:t>texnologiyasi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hokazo</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xujjatlar</w:t>
      </w:r>
      <w:r w:rsidRPr="00150EB5">
        <w:rPr>
          <w:sz w:val="28"/>
          <w:szCs w:val="28"/>
          <w:lang w:val="uz-Cyrl-UZ"/>
        </w:rPr>
        <w:t xml:space="preserve"> </w:t>
      </w:r>
      <w:r>
        <w:rPr>
          <w:sz w:val="28"/>
          <w:szCs w:val="28"/>
          <w:lang w:val="uz-Cyrl-UZ"/>
        </w:rPr>
        <w:t>aylanishining</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qulay</w:t>
      </w:r>
      <w:r w:rsidRPr="00150EB5">
        <w:rPr>
          <w:sz w:val="28"/>
          <w:szCs w:val="28"/>
          <w:lang w:val="uz-Cyrl-UZ"/>
        </w:rPr>
        <w:t xml:space="preserve"> </w:t>
      </w:r>
      <w:r>
        <w:rPr>
          <w:sz w:val="28"/>
          <w:szCs w:val="28"/>
          <w:lang w:val="uz-Cyrl-UZ"/>
        </w:rPr>
        <w:t>tashqi</w:t>
      </w:r>
      <w:r w:rsidRPr="00150EB5">
        <w:rPr>
          <w:sz w:val="28"/>
          <w:szCs w:val="28"/>
          <w:lang w:val="uz-Cyrl-UZ"/>
        </w:rPr>
        <w:t xml:space="preserve"> </w:t>
      </w:r>
      <w:r>
        <w:rPr>
          <w:sz w:val="28"/>
          <w:szCs w:val="28"/>
          <w:lang w:val="uz-Cyrl-UZ"/>
        </w:rPr>
        <w:t>muhitni</w:t>
      </w:r>
      <w:r w:rsidRPr="00150EB5">
        <w:rPr>
          <w:sz w:val="28"/>
          <w:szCs w:val="28"/>
          <w:lang w:val="uz-Cyrl-UZ"/>
        </w:rPr>
        <w:t xml:space="preserve"> </w:t>
      </w:r>
      <w:r>
        <w:rPr>
          <w:sz w:val="28"/>
          <w:szCs w:val="28"/>
          <w:lang w:val="uz-Cyrl-UZ"/>
        </w:rPr>
        <w:t>yaratish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yuqori</w:t>
      </w:r>
      <w:r w:rsidRPr="00150EB5">
        <w:rPr>
          <w:sz w:val="28"/>
          <w:szCs w:val="28"/>
          <w:lang w:val="uz-Cyrl-UZ"/>
        </w:rPr>
        <w:t xml:space="preserve"> </w:t>
      </w:r>
      <w:r>
        <w:rPr>
          <w:sz w:val="28"/>
          <w:szCs w:val="28"/>
          <w:lang w:val="uz-Cyrl-UZ"/>
        </w:rPr>
        <w:t>unumli</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dasturlovchi</w:t>
      </w:r>
      <w:r w:rsidRPr="00150EB5">
        <w:rPr>
          <w:sz w:val="28"/>
          <w:szCs w:val="28"/>
          <w:lang w:val="uz-Cyrl-UZ"/>
        </w:rPr>
        <w:t xml:space="preserve"> </w:t>
      </w:r>
      <w:r>
        <w:rPr>
          <w:sz w:val="28"/>
          <w:szCs w:val="28"/>
          <w:lang w:val="uz-Cyrl-UZ"/>
        </w:rPr>
        <w:t>vositalardan</w:t>
      </w:r>
      <w:r w:rsidRPr="00150EB5">
        <w:rPr>
          <w:sz w:val="28"/>
          <w:szCs w:val="28"/>
          <w:lang w:val="uz-Cyrl-UZ"/>
        </w:rPr>
        <w:t xml:space="preserve"> </w:t>
      </w:r>
      <w:r>
        <w:rPr>
          <w:sz w:val="28"/>
          <w:szCs w:val="28"/>
          <w:lang w:val="uz-Cyrl-UZ"/>
        </w:rPr>
        <w:t>foydalanish</w:t>
      </w:r>
      <w:r w:rsidRPr="00150EB5">
        <w:rPr>
          <w:sz w:val="28"/>
          <w:szCs w:val="28"/>
          <w:lang w:val="uz-Cyrl-UZ"/>
        </w:rPr>
        <w:t xml:space="preserve">, </w:t>
      </w:r>
      <w:r>
        <w:rPr>
          <w:sz w:val="28"/>
          <w:szCs w:val="28"/>
          <w:lang w:val="uz-Cyrl-UZ"/>
        </w:rPr>
        <w:t>dasturlarni</w:t>
      </w:r>
      <w:r w:rsidRPr="00150EB5">
        <w:rPr>
          <w:sz w:val="28"/>
          <w:szCs w:val="28"/>
          <w:lang w:val="uz-Cyrl-UZ"/>
        </w:rPr>
        <w:t xml:space="preserve"> </w:t>
      </w:r>
      <w:r>
        <w:rPr>
          <w:sz w:val="28"/>
          <w:szCs w:val="28"/>
          <w:lang w:val="uz-Cyrl-UZ"/>
        </w:rPr>
        <w:t>zamonoviy</w:t>
      </w:r>
      <w:r w:rsidRPr="00150EB5">
        <w:rPr>
          <w:sz w:val="28"/>
          <w:szCs w:val="28"/>
          <w:lang w:val="uz-Cyrl-UZ"/>
        </w:rPr>
        <w:t xml:space="preserve"> </w:t>
      </w:r>
      <w:r>
        <w:rPr>
          <w:sz w:val="28"/>
          <w:szCs w:val="28"/>
          <w:lang w:val="uz-Cyrl-UZ"/>
        </w:rPr>
        <w:t>uch</w:t>
      </w:r>
      <w:r w:rsidRPr="00150EB5">
        <w:rPr>
          <w:sz w:val="28"/>
          <w:szCs w:val="28"/>
          <w:lang w:val="uz-Cyrl-UZ"/>
        </w:rPr>
        <w:t xml:space="preserve"> </w:t>
      </w:r>
      <w:r>
        <w:rPr>
          <w:sz w:val="28"/>
          <w:szCs w:val="28"/>
          <w:lang w:val="uz-Cyrl-UZ"/>
        </w:rPr>
        <w:t>bosqichli</w:t>
      </w:r>
      <w:r w:rsidRPr="00150EB5">
        <w:rPr>
          <w:sz w:val="28"/>
          <w:szCs w:val="28"/>
          <w:lang w:val="uz-Cyrl-UZ"/>
        </w:rPr>
        <w:t xml:space="preserve"> </w:t>
      </w:r>
      <w:r>
        <w:rPr>
          <w:sz w:val="28"/>
          <w:szCs w:val="28"/>
          <w:lang w:val="uz-Cyrl-UZ"/>
        </w:rPr>
        <w:t>arxitektura</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yaratish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axborotlarni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davrida</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xavfsizligini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kriptografik</w:t>
      </w:r>
      <w:r w:rsidRPr="00150EB5">
        <w:rPr>
          <w:sz w:val="28"/>
          <w:szCs w:val="28"/>
          <w:lang w:val="uz-Cyrl-UZ"/>
        </w:rPr>
        <w:t xml:space="preserve"> </w:t>
      </w:r>
      <w:r>
        <w:rPr>
          <w:sz w:val="28"/>
          <w:szCs w:val="28"/>
          <w:lang w:val="uz-Cyrl-UZ"/>
        </w:rPr>
        <w:t>himoyasini</w:t>
      </w:r>
      <w:r w:rsidRPr="00150EB5">
        <w:rPr>
          <w:sz w:val="28"/>
          <w:szCs w:val="28"/>
          <w:lang w:val="uz-Cyrl-UZ"/>
        </w:rPr>
        <w:t xml:space="preserve"> </w:t>
      </w:r>
      <w:r>
        <w:rPr>
          <w:sz w:val="28"/>
          <w:szCs w:val="28"/>
          <w:lang w:val="uz-Cyrl-UZ"/>
        </w:rPr>
        <w:t>ta’minlash</w:t>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doirasida</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tarmog’i</w:t>
      </w:r>
      <w:r w:rsidRPr="00150EB5">
        <w:rPr>
          <w:sz w:val="28"/>
          <w:szCs w:val="28"/>
          <w:lang w:val="uz-Cyrl-UZ"/>
        </w:rPr>
        <w:t xml:space="preserve"> (</w:t>
      </w:r>
      <w:r>
        <w:rPr>
          <w:sz w:val="28"/>
          <w:szCs w:val="28"/>
          <w:lang w:val="uz-Cyrl-UZ"/>
        </w:rPr>
        <w:t>KXT</w:t>
      </w:r>
      <w:r w:rsidRPr="00150EB5">
        <w:rPr>
          <w:sz w:val="28"/>
          <w:szCs w:val="28"/>
          <w:lang w:val="uz-Cyrl-UZ"/>
        </w:rPr>
        <w:t>)</w:t>
      </w:r>
      <w:r>
        <w:rPr>
          <w:sz w:val="28"/>
          <w:szCs w:val="28"/>
          <w:lang w:val="uz-Cyrl-UZ"/>
        </w:rPr>
        <w:t>ni</w:t>
      </w:r>
      <w:r w:rsidRPr="00150EB5">
        <w:rPr>
          <w:sz w:val="28"/>
          <w:szCs w:val="28"/>
          <w:lang w:val="uz-Cyrl-UZ"/>
        </w:rPr>
        <w:t xml:space="preserve"> </w:t>
      </w:r>
      <w:r>
        <w:rPr>
          <w:sz w:val="28"/>
          <w:szCs w:val="28"/>
          <w:lang w:val="uz-Cyrl-UZ"/>
        </w:rPr>
        <w:t>vujudga</w:t>
      </w:r>
      <w:r w:rsidRPr="00150EB5">
        <w:rPr>
          <w:sz w:val="28"/>
          <w:szCs w:val="28"/>
          <w:lang w:val="uz-Cyrl-UZ"/>
        </w:rPr>
        <w:t xml:space="preserve"> </w:t>
      </w:r>
      <w:r>
        <w:rPr>
          <w:sz w:val="28"/>
          <w:szCs w:val="28"/>
          <w:lang w:val="uz-Cyrl-UZ"/>
        </w:rPr>
        <w:t>keltirish</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ichki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muhitini</w:t>
      </w:r>
      <w:r w:rsidRPr="00150EB5">
        <w:rPr>
          <w:sz w:val="28"/>
          <w:szCs w:val="28"/>
          <w:lang w:val="uz-Cyrl-UZ"/>
        </w:rPr>
        <w:t xml:space="preserve"> </w:t>
      </w:r>
      <w:r>
        <w:rPr>
          <w:sz w:val="28"/>
          <w:szCs w:val="28"/>
          <w:lang w:val="uz-Cyrl-UZ"/>
        </w:rPr>
        <w:t>yaratish</w:t>
      </w:r>
      <w:r w:rsidRPr="00150EB5">
        <w:rPr>
          <w:sz w:val="28"/>
          <w:szCs w:val="28"/>
          <w:lang w:val="uz-Cyrl-UZ"/>
        </w:rPr>
        <w:t>.</w:t>
      </w:r>
    </w:p>
    <w:p w:rsidR="00A77B28" w:rsidRPr="00150EB5" w:rsidRDefault="00A77B28" w:rsidP="00547FD7">
      <w:pPr>
        <w:pStyle w:val="21"/>
        <w:tabs>
          <w:tab w:val="num" w:pos="0"/>
        </w:tabs>
        <w:spacing w:before="0" w:after="0" w:line="360" w:lineRule="auto"/>
        <w:ind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MUT</w:t>
      </w:r>
      <w:r w:rsidRPr="00150EB5">
        <w:rPr>
          <w:sz w:val="28"/>
          <w:szCs w:val="28"/>
          <w:lang w:val="uz-Cyrl-UZ"/>
        </w:rPr>
        <w:t>)</w:t>
      </w:r>
      <w:r>
        <w:rPr>
          <w:sz w:val="28"/>
          <w:szCs w:val="28"/>
          <w:lang w:val="uz-Cyrl-UZ"/>
        </w:rPr>
        <w:t>ni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bosqichma</w:t>
      </w:r>
      <w:r w:rsidRPr="00150EB5">
        <w:rPr>
          <w:sz w:val="28"/>
          <w:szCs w:val="28"/>
          <w:lang w:val="uz-Cyrl-UZ"/>
        </w:rPr>
        <w:t>-</w:t>
      </w:r>
      <w:r>
        <w:rPr>
          <w:sz w:val="28"/>
          <w:szCs w:val="28"/>
          <w:lang w:val="uz-Cyrl-UZ"/>
        </w:rPr>
        <w:t>bosqich</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oshirilishi</w:t>
      </w:r>
      <w:r w:rsidRPr="00150EB5">
        <w:rPr>
          <w:sz w:val="28"/>
          <w:szCs w:val="28"/>
          <w:lang w:val="uz-Cyrl-UZ"/>
        </w:rPr>
        <w:t xml:space="preserve"> </w:t>
      </w:r>
      <w:r>
        <w:rPr>
          <w:sz w:val="28"/>
          <w:szCs w:val="28"/>
          <w:lang w:val="uz-Cyrl-UZ"/>
        </w:rPr>
        <w:t>ko’zda</w:t>
      </w:r>
      <w:r w:rsidRPr="00150EB5">
        <w:rPr>
          <w:sz w:val="28"/>
          <w:szCs w:val="28"/>
          <w:lang w:val="uz-Cyrl-UZ"/>
        </w:rPr>
        <w:t xml:space="preserve"> </w:t>
      </w:r>
      <w:r>
        <w:rPr>
          <w:sz w:val="28"/>
          <w:szCs w:val="28"/>
          <w:lang w:val="uz-Cyrl-UZ"/>
        </w:rPr>
        <w:t>tutilgan</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yaratishda</w:t>
      </w:r>
      <w:r w:rsidRPr="00150EB5">
        <w:rPr>
          <w:sz w:val="28"/>
          <w:szCs w:val="28"/>
          <w:lang w:val="uz-Cyrl-UZ"/>
        </w:rPr>
        <w:t xml:space="preserve"> </w:t>
      </w:r>
      <w:bookmarkStart w:id="9" w:name="_Toc112045176"/>
      <w:bookmarkEnd w:id="9"/>
      <w:r>
        <w:rPr>
          <w:sz w:val="28"/>
          <w:szCs w:val="28"/>
          <w:lang w:val="uz-Cyrl-UZ"/>
        </w:rPr>
        <w:t>quyidagilarni</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yondoshish</w:t>
      </w:r>
      <w:r w:rsidRPr="00150EB5">
        <w:rPr>
          <w:sz w:val="28"/>
          <w:szCs w:val="28"/>
          <w:lang w:val="uz-Cyrl-UZ"/>
        </w:rPr>
        <w:t xml:space="preserve"> </w:t>
      </w:r>
      <w:r>
        <w:rPr>
          <w:sz w:val="28"/>
          <w:szCs w:val="28"/>
          <w:lang w:val="uz-Cyrl-UZ"/>
        </w:rPr>
        <w:t>maqsadga</w:t>
      </w:r>
      <w:r w:rsidRPr="00150EB5">
        <w:rPr>
          <w:sz w:val="28"/>
          <w:szCs w:val="28"/>
          <w:lang w:val="uz-Cyrl-UZ"/>
        </w:rPr>
        <w:t xml:space="preserve"> </w:t>
      </w:r>
      <w:r>
        <w:rPr>
          <w:sz w:val="28"/>
          <w:szCs w:val="28"/>
          <w:lang w:val="uz-Cyrl-UZ"/>
        </w:rPr>
        <w:t>muvofiq</w:t>
      </w:r>
      <w:r>
        <w:rPr>
          <w:rStyle w:val="af3"/>
          <w:sz w:val="28"/>
          <w:szCs w:val="28"/>
          <w:lang w:val="uz-Cyrl-UZ"/>
        </w:rPr>
        <w:footnoteReference w:id="12"/>
      </w:r>
      <w:r w:rsidRPr="00150EB5">
        <w:rPr>
          <w:sz w:val="28"/>
          <w:szCs w:val="28"/>
          <w:lang w:val="uz-Cyrl-UZ"/>
        </w:rPr>
        <w:t>:</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rayon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shahar</w:t>
      </w:r>
      <w:r w:rsidRPr="00150EB5">
        <w:rPr>
          <w:sz w:val="28"/>
          <w:szCs w:val="28"/>
          <w:lang w:val="uz-Cyrl-UZ"/>
        </w:rPr>
        <w:t xml:space="preserve"> </w:t>
      </w:r>
      <w:r>
        <w:rPr>
          <w:sz w:val="28"/>
          <w:szCs w:val="28"/>
          <w:lang w:val="uz-Cyrl-UZ"/>
        </w:rPr>
        <w:t>pog’onalaridagi</w:t>
      </w:r>
      <w:r w:rsidRPr="00150EB5">
        <w:rPr>
          <w:sz w:val="28"/>
          <w:szCs w:val="28"/>
          <w:lang w:val="uz-Cyrl-UZ"/>
        </w:rPr>
        <w:t xml:space="preserve"> </w:t>
      </w:r>
      <w:r>
        <w:rPr>
          <w:sz w:val="28"/>
          <w:szCs w:val="28"/>
          <w:lang w:val="uz-Cyrl-UZ"/>
        </w:rPr>
        <w:t>foydalanuvchilari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departamentida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bazasining</w:t>
      </w:r>
      <w:r w:rsidRPr="00150EB5">
        <w:rPr>
          <w:sz w:val="28"/>
          <w:szCs w:val="28"/>
          <w:lang w:val="uz-Cyrl-UZ"/>
        </w:rPr>
        <w:t xml:space="preserve"> </w:t>
      </w:r>
      <w:r>
        <w:rPr>
          <w:sz w:val="28"/>
          <w:szCs w:val="28"/>
          <w:lang w:val="uz-Cyrl-UZ"/>
        </w:rPr>
        <w:t>serverlariga</w:t>
      </w:r>
      <w:r w:rsidRPr="00150EB5">
        <w:rPr>
          <w:sz w:val="28"/>
          <w:szCs w:val="28"/>
          <w:lang w:val="uz-Cyrl-UZ"/>
        </w:rPr>
        <w:t xml:space="preserve">, </w:t>
      </w:r>
      <w:r>
        <w:rPr>
          <w:sz w:val="28"/>
          <w:szCs w:val="28"/>
          <w:lang w:val="uz-Cyrl-UZ"/>
        </w:rPr>
        <w:t>tuman</w:t>
      </w:r>
      <w:r w:rsidRPr="00150EB5">
        <w:rPr>
          <w:sz w:val="28"/>
          <w:szCs w:val="28"/>
          <w:lang w:val="uz-Cyrl-UZ"/>
        </w:rPr>
        <w:t xml:space="preserve"> (</w:t>
      </w:r>
      <w:r>
        <w:rPr>
          <w:sz w:val="28"/>
          <w:szCs w:val="28"/>
          <w:lang w:val="uz-Cyrl-UZ"/>
        </w:rPr>
        <w:t>shahar</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bo’limi</w:t>
      </w:r>
      <w:r w:rsidRPr="00150EB5">
        <w:rPr>
          <w:sz w:val="28"/>
          <w:szCs w:val="28"/>
          <w:lang w:val="uz-Cyrl-UZ"/>
        </w:rPr>
        <w:t xml:space="preserve"> - </w:t>
      </w:r>
      <w:r>
        <w:rPr>
          <w:sz w:val="28"/>
          <w:szCs w:val="28"/>
          <w:lang w:val="uz-Cyrl-UZ"/>
        </w:rPr>
        <w:t>tuman</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markazi</w:t>
      </w:r>
      <w:r w:rsidRPr="00150EB5">
        <w:rPr>
          <w:sz w:val="28"/>
          <w:szCs w:val="28"/>
          <w:lang w:val="uz-Cyrl-UZ"/>
        </w:rPr>
        <w:t xml:space="preserve"> - </w:t>
      </w:r>
      <w:r>
        <w:rPr>
          <w:sz w:val="28"/>
          <w:szCs w:val="28"/>
          <w:lang w:val="uz-Cyrl-UZ"/>
        </w:rPr>
        <w:t>viloyat</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markazi</w:t>
      </w:r>
      <w:r w:rsidRPr="00150EB5">
        <w:rPr>
          <w:sz w:val="28"/>
          <w:szCs w:val="28"/>
          <w:lang w:val="uz-Cyrl-UZ"/>
        </w:rPr>
        <w:t xml:space="preserve"> - </w:t>
      </w:r>
      <w:r>
        <w:rPr>
          <w:sz w:val="28"/>
          <w:szCs w:val="28"/>
          <w:lang w:val="uz-Cyrl-UZ"/>
        </w:rPr>
        <w:t>markaziy</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markazi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departamenti</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lastRenderedPageBreak/>
        <w:t>tuman</w:t>
      </w:r>
      <w:r w:rsidRPr="00150EB5">
        <w:rPr>
          <w:sz w:val="28"/>
          <w:szCs w:val="28"/>
          <w:lang w:val="uz-Cyrl-UZ"/>
        </w:rPr>
        <w:t xml:space="preserve"> (</w:t>
      </w:r>
      <w:r>
        <w:rPr>
          <w:sz w:val="28"/>
          <w:szCs w:val="28"/>
          <w:lang w:val="uz-Cyrl-UZ"/>
        </w:rPr>
        <w:t>shahar</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bo’limi</w:t>
      </w:r>
      <w:r w:rsidRPr="00150EB5">
        <w:rPr>
          <w:sz w:val="28"/>
          <w:szCs w:val="28"/>
          <w:lang w:val="uz-Cyrl-UZ"/>
        </w:rPr>
        <w:t xml:space="preserve"> - </w:t>
      </w:r>
      <w:r>
        <w:rPr>
          <w:sz w:val="28"/>
          <w:szCs w:val="28"/>
          <w:lang w:val="uz-Cyrl-UZ"/>
        </w:rPr>
        <w:t>tuman</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markazi</w:t>
      </w:r>
      <w:r w:rsidRPr="00150EB5">
        <w:rPr>
          <w:sz w:val="28"/>
          <w:szCs w:val="28"/>
          <w:lang w:val="uz-Cyrl-UZ"/>
        </w:rPr>
        <w:t xml:space="preserve"> - </w:t>
      </w:r>
      <w:r>
        <w:rPr>
          <w:sz w:val="28"/>
          <w:szCs w:val="28"/>
          <w:lang w:val="uz-Cyrl-UZ"/>
        </w:rPr>
        <w:t>viloyat</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markazi</w:t>
      </w:r>
      <w:r w:rsidRPr="00150EB5">
        <w:rPr>
          <w:sz w:val="28"/>
          <w:szCs w:val="28"/>
          <w:lang w:val="uz-Cyrl-UZ"/>
        </w:rPr>
        <w:t xml:space="preserve"> – </w:t>
      </w:r>
      <w:r>
        <w:rPr>
          <w:sz w:val="28"/>
          <w:szCs w:val="28"/>
          <w:lang w:val="uz-Cyrl-UZ"/>
        </w:rPr>
        <w:t>viloyat</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bo’limi</w:t>
      </w:r>
      <w:r w:rsidRPr="00150EB5">
        <w:rPr>
          <w:sz w:val="28"/>
          <w:szCs w:val="28"/>
          <w:lang w:val="uz-Cyrl-UZ"/>
        </w:rPr>
        <w:t xml:space="preserve"> - </w:t>
      </w:r>
      <w:r>
        <w:rPr>
          <w:sz w:val="28"/>
          <w:szCs w:val="28"/>
          <w:lang w:val="uz-Cyrl-UZ"/>
        </w:rPr>
        <w:t>viloyat</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markazi</w:t>
      </w:r>
      <w:r w:rsidRPr="00150EB5">
        <w:rPr>
          <w:sz w:val="28"/>
          <w:szCs w:val="28"/>
          <w:lang w:val="uz-Cyrl-UZ"/>
        </w:rPr>
        <w:t xml:space="preserve"> - </w:t>
      </w:r>
      <w:r>
        <w:rPr>
          <w:sz w:val="28"/>
          <w:szCs w:val="28"/>
          <w:lang w:val="uz-Cyrl-UZ"/>
        </w:rPr>
        <w:t>markaziy</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markazi</w:t>
      </w:r>
      <w:r w:rsidRPr="00150EB5">
        <w:rPr>
          <w:sz w:val="28"/>
          <w:szCs w:val="28"/>
          <w:lang w:val="uz-Cyrl-UZ"/>
        </w:rPr>
        <w:t xml:space="preserve"> - </w:t>
      </w:r>
      <w:r>
        <w:rPr>
          <w:sz w:val="28"/>
          <w:szCs w:val="28"/>
          <w:lang w:val="uz-Cyrl-UZ"/>
        </w:rPr>
        <w:t>g’aznachilik</w:t>
      </w:r>
      <w:r w:rsidRPr="00150EB5">
        <w:rPr>
          <w:sz w:val="28"/>
          <w:szCs w:val="28"/>
          <w:lang w:val="uz-Cyrl-UZ"/>
        </w:rPr>
        <w:t xml:space="preserve"> </w:t>
      </w:r>
      <w:r>
        <w:rPr>
          <w:sz w:val="28"/>
          <w:szCs w:val="28"/>
          <w:lang w:val="uz-Cyrl-UZ"/>
        </w:rPr>
        <w:t>departamenti</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kanallar</w:t>
      </w:r>
      <w:r w:rsidRPr="00150EB5">
        <w:rPr>
          <w:sz w:val="28"/>
          <w:szCs w:val="28"/>
          <w:lang w:val="uz-Cyrl-UZ"/>
        </w:rPr>
        <w:t xml:space="preserve"> </w:t>
      </w:r>
      <w:r>
        <w:rPr>
          <w:sz w:val="28"/>
          <w:szCs w:val="28"/>
          <w:lang w:val="uz-Cyrl-UZ"/>
        </w:rPr>
        <w:t>tarmoqlari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bog’lanishlari</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w:t>
      </w:r>
      <w:r w:rsidRPr="00150EB5">
        <w:rPr>
          <w:sz w:val="28"/>
          <w:szCs w:val="28"/>
          <w:lang w:val="uz-Cyrl-UZ"/>
        </w:rPr>
        <w:t xml:space="preserve">; </w:t>
      </w:r>
    </w:p>
    <w:p w:rsidR="00A77B28" w:rsidRPr="00150EB5" w:rsidRDefault="00A77B28"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viloyat</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bo’limi</w:t>
      </w:r>
      <w:r w:rsidRPr="00150EB5">
        <w:rPr>
          <w:sz w:val="28"/>
          <w:szCs w:val="28"/>
          <w:lang w:val="uz-Cyrl-UZ"/>
        </w:rPr>
        <w:t xml:space="preserve"> </w:t>
      </w:r>
      <w:r>
        <w:rPr>
          <w:sz w:val="28"/>
          <w:szCs w:val="28"/>
          <w:lang w:val="uz-Cyrl-UZ"/>
        </w:rPr>
        <w:t>foydalanuvchilari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departamentida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bazasining</w:t>
      </w:r>
      <w:r w:rsidRPr="00150EB5">
        <w:rPr>
          <w:sz w:val="28"/>
          <w:szCs w:val="28"/>
          <w:lang w:val="uz-Cyrl-UZ"/>
        </w:rPr>
        <w:t xml:space="preserve"> </w:t>
      </w:r>
      <w:r>
        <w:rPr>
          <w:sz w:val="28"/>
          <w:szCs w:val="28"/>
          <w:lang w:val="uz-Cyrl-UZ"/>
        </w:rPr>
        <w:t>serverlariga</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 xml:space="preserve">5 </w:t>
      </w:r>
      <w:r w:rsidRPr="00150EB5">
        <w:rPr>
          <w:sz w:val="28"/>
          <w:szCs w:val="28"/>
          <w:lang w:val="uz-Cyrl-UZ"/>
        </w:rPr>
        <w:t xml:space="preserve">- </w:t>
      </w:r>
      <w:r>
        <w:rPr>
          <w:sz w:val="28"/>
          <w:szCs w:val="28"/>
          <w:lang w:val="uz-Cyrl-UZ"/>
        </w:rPr>
        <w:t>rasmdagi</w:t>
      </w:r>
      <w:r w:rsidRPr="00150EB5">
        <w:rPr>
          <w:sz w:val="28"/>
          <w:szCs w:val="28"/>
          <w:lang w:val="uz-Cyrl-UZ"/>
        </w:rPr>
        <w:t xml:space="preserve"> </w:t>
      </w:r>
      <w:r>
        <w:rPr>
          <w:sz w:val="28"/>
          <w:szCs w:val="28"/>
          <w:lang w:val="uz-Cyrl-UZ"/>
        </w:rPr>
        <w:t>sxema</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bog’lanishlari</w:t>
      </w:r>
      <w:r w:rsidRPr="00150EB5">
        <w:rPr>
          <w:sz w:val="28"/>
          <w:szCs w:val="28"/>
          <w:lang w:val="uz-Cyrl-UZ"/>
        </w:rPr>
        <w:t xml:space="preserve"> </w:t>
      </w:r>
      <w:r>
        <w:rPr>
          <w:sz w:val="28"/>
          <w:szCs w:val="28"/>
          <w:lang w:val="uz-Cyrl-UZ"/>
        </w:rPr>
        <w:t>lozimdir</w:t>
      </w:r>
      <w:r w:rsidRPr="00150EB5">
        <w:rPr>
          <w:sz w:val="28"/>
          <w:szCs w:val="28"/>
          <w:lang w:val="uz-Cyrl-UZ"/>
        </w:rPr>
        <w:t>.</w:t>
      </w:r>
    </w:p>
    <w:p w:rsidR="00A77B28" w:rsidRPr="00150EB5" w:rsidRDefault="00A77B28" w:rsidP="007E585B">
      <w:pPr>
        <w:pStyle w:val="21"/>
        <w:tabs>
          <w:tab w:val="num" w:pos="0"/>
        </w:tabs>
        <w:spacing w:before="0" w:after="0" w:line="360" w:lineRule="auto"/>
        <w:ind w:firstLine="709"/>
        <w:jc w:val="both"/>
        <w:rPr>
          <w:sz w:val="28"/>
          <w:szCs w:val="28"/>
          <w:lang w:val="uz-Cyrl-UZ"/>
        </w:rPr>
      </w:pPr>
      <w:r>
        <w:rPr>
          <w:sz w:val="28"/>
          <w:szCs w:val="28"/>
          <w:lang w:val="uz-Cyrl-UZ"/>
        </w:rPr>
        <w:t>Yuqorida</w:t>
      </w:r>
      <w:r w:rsidRPr="00150EB5">
        <w:rPr>
          <w:sz w:val="28"/>
          <w:szCs w:val="28"/>
          <w:lang w:val="uz-Cyrl-UZ"/>
        </w:rPr>
        <w:t xml:space="preserve"> </w:t>
      </w:r>
      <w:r>
        <w:rPr>
          <w:sz w:val="28"/>
          <w:szCs w:val="28"/>
          <w:lang w:val="uz-Cyrl-UZ"/>
        </w:rPr>
        <w:t>ko’rib</w:t>
      </w:r>
      <w:r w:rsidRPr="00150EB5">
        <w:rPr>
          <w:sz w:val="28"/>
          <w:szCs w:val="28"/>
          <w:lang w:val="uz-Cyrl-UZ"/>
        </w:rPr>
        <w:t xml:space="preserve"> </w:t>
      </w:r>
      <w:r>
        <w:rPr>
          <w:sz w:val="28"/>
          <w:szCs w:val="28"/>
          <w:lang w:val="uz-Cyrl-UZ"/>
        </w:rPr>
        <w:t>chiqilgan</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bog’lanishlardagi</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kanallarining</w:t>
      </w:r>
      <w:r w:rsidRPr="00150EB5">
        <w:rPr>
          <w:sz w:val="28"/>
          <w:szCs w:val="28"/>
          <w:lang w:val="uz-Cyrl-UZ"/>
        </w:rPr>
        <w:t xml:space="preserve"> </w:t>
      </w:r>
      <w:r>
        <w:rPr>
          <w:sz w:val="28"/>
          <w:szCs w:val="28"/>
          <w:lang w:val="uz-Cyrl-UZ"/>
        </w:rPr>
        <w:t>ishdan</w:t>
      </w:r>
      <w:r w:rsidRPr="00150EB5">
        <w:rPr>
          <w:sz w:val="28"/>
          <w:szCs w:val="28"/>
          <w:lang w:val="uz-Cyrl-UZ"/>
        </w:rPr>
        <w:t xml:space="preserve"> </w:t>
      </w:r>
      <w:r>
        <w:rPr>
          <w:sz w:val="28"/>
          <w:szCs w:val="28"/>
          <w:lang w:val="uz-Cyrl-UZ"/>
        </w:rPr>
        <w:t>chiqishi</w:t>
      </w:r>
      <w:r w:rsidRPr="00150EB5">
        <w:rPr>
          <w:sz w:val="28"/>
          <w:szCs w:val="28"/>
          <w:lang w:val="uz-Cyrl-UZ"/>
        </w:rPr>
        <w:t xml:space="preserve"> </w:t>
      </w:r>
      <w:r>
        <w:rPr>
          <w:sz w:val="28"/>
          <w:szCs w:val="28"/>
          <w:lang w:val="uz-Cyrl-UZ"/>
        </w:rPr>
        <w:t>mumkinligi</w:t>
      </w:r>
      <w:r w:rsidRPr="00150EB5">
        <w:rPr>
          <w:sz w:val="28"/>
          <w:szCs w:val="28"/>
          <w:lang w:val="uz-Cyrl-UZ"/>
        </w:rPr>
        <w:t xml:space="preserve"> </w:t>
      </w:r>
      <w:r>
        <w:rPr>
          <w:sz w:val="28"/>
          <w:szCs w:val="28"/>
          <w:lang w:val="uz-Cyrl-UZ"/>
        </w:rPr>
        <w:t>holatlarini</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olib</w:t>
      </w:r>
      <w:r w:rsidRPr="00150EB5">
        <w:rPr>
          <w:sz w:val="28"/>
          <w:szCs w:val="28"/>
          <w:lang w:val="uz-Cyrl-UZ"/>
        </w:rPr>
        <w:t xml:space="preserve"> </w:t>
      </w:r>
      <w:r>
        <w:rPr>
          <w:sz w:val="28"/>
          <w:szCs w:val="28"/>
          <w:lang w:val="uz-Cyrl-UZ"/>
        </w:rPr>
        <w:t>zahira</w:t>
      </w:r>
      <w:r w:rsidRPr="00150EB5">
        <w:rPr>
          <w:sz w:val="28"/>
          <w:szCs w:val="28"/>
          <w:lang w:val="uz-Cyrl-UZ"/>
        </w:rPr>
        <w:t xml:space="preserve"> </w:t>
      </w:r>
      <w:r>
        <w:rPr>
          <w:sz w:val="28"/>
          <w:szCs w:val="28"/>
          <w:lang w:val="uz-Cyrl-UZ"/>
        </w:rPr>
        <w:t>marshrutlar</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chetlab</w:t>
      </w:r>
      <w:r w:rsidRPr="00150EB5">
        <w:rPr>
          <w:sz w:val="28"/>
          <w:szCs w:val="28"/>
          <w:lang w:val="uz-Cyrl-UZ"/>
        </w:rPr>
        <w:t xml:space="preserve"> </w:t>
      </w:r>
      <w:r>
        <w:rPr>
          <w:sz w:val="28"/>
          <w:szCs w:val="28"/>
          <w:lang w:val="uz-Cyrl-UZ"/>
        </w:rPr>
        <w:t>o’tadigan</w:t>
      </w:r>
      <w:r w:rsidRPr="00150EB5">
        <w:rPr>
          <w:sz w:val="28"/>
          <w:szCs w:val="28"/>
          <w:lang w:val="uz-Cyrl-UZ"/>
        </w:rPr>
        <w:t xml:space="preserve"> </w:t>
      </w:r>
      <w:r>
        <w:rPr>
          <w:sz w:val="28"/>
          <w:szCs w:val="28"/>
          <w:lang w:val="uz-Cyrl-UZ"/>
        </w:rPr>
        <w:t>kanallarni</w:t>
      </w:r>
      <w:r w:rsidRPr="00150EB5">
        <w:rPr>
          <w:sz w:val="28"/>
          <w:szCs w:val="28"/>
          <w:lang w:val="uz-Cyrl-UZ"/>
        </w:rPr>
        <w:t xml:space="preserve"> </w:t>
      </w:r>
      <w:r>
        <w:rPr>
          <w:sz w:val="28"/>
          <w:szCs w:val="28"/>
          <w:lang w:val="uz-Cyrl-UZ"/>
        </w:rPr>
        <w:t>ishlatish</w:t>
      </w:r>
      <w:r w:rsidRPr="00150EB5">
        <w:rPr>
          <w:sz w:val="28"/>
          <w:szCs w:val="28"/>
          <w:lang w:val="uz-Cyrl-UZ"/>
        </w:rPr>
        <w:t xml:space="preserve"> </w:t>
      </w:r>
      <w:r>
        <w:rPr>
          <w:sz w:val="28"/>
          <w:szCs w:val="28"/>
          <w:lang w:val="uz-Cyrl-UZ"/>
        </w:rPr>
        <w:t>ko’zda</w:t>
      </w:r>
      <w:r w:rsidRPr="00150EB5">
        <w:rPr>
          <w:sz w:val="28"/>
          <w:szCs w:val="28"/>
          <w:lang w:val="uz-Cyrl-UZ"/>
        </w:rPr>
        <w:t xml:space="preserve"> </w:t>
      </w:r>
      <w:r>
        <w:rPr>
          <w:sz w:val="28"/>
          <w:szCs w:val="28"/>
          <w:lang w:val="uz-Cyrl-UZ"/>
        </w:rPr>
        <w:t>tutiladi</w:t>
      </w:r>
      <w:r w:rsidRPr="00150EB5">
        <w:rPr>
          <w:sz w:val="28"/>
          <w:szCs w:val="28"/>
          <w:lang w:val="uz-Cyrl-UZ"/>
        </w:rPr>
        <w:t xml:space="preserve">. </w:t>
      </w:r>
      <w:r>
        <w:rPr>
          <w:sz w:val="28"/>
          <w:szCs w:val="28"/>
          <w:lang w:val="uz-Cyrl-UZ"/>
        </w:rPr>
        <w:t>Bunda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tizimlarining</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faoliyatini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departamentidan</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qanday</w:t>
      </w:r>
      <w:r w:rsidRPr="00150EB5">
        <w:rPr>
          <w:sz w:val="28"/>
          <w:szCs w:val="28"/>
          <w:lang w:val="uz-Cyrl-UZ"/>
        </w:rPr>
        <w:t xml:space="preserve"> </w:t>
      </w:r>
      <w:r>
        <w:rPr>
          <w:sz w:val="28"/>
          <w:szCs w:val="28"/>
          <w:lang w:val="uz-Cyrl-UZ"/>
        </w:rPr>
        <w:t>foydalanuvchisi</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uzoq</w:t>
      </w:r>
      <w:r w:rsidRPr="00150EB5">
        <w:rPr>
          <w:sz w:val="28"/>
          <w:szCs w:val="28"/>
          <w:lang w:val="uz-Cyrl-UZ"/>
        </w:rPr>
        <w:t xml:space="preserve"> </w:t>
      </w:r>
      <w:r>
        <w:rPr>
          <w:sz w:val="28"/>
          <w:szCs w:val="28"/>
          <w:lang w:val="uz-Cyrl-UZ"/>
        </w:rPr>
        <w:t>masofadagi</w:t>
      </w:r>
      <w:r w:rsidRPr="00150EB5">
        <w:rPr>
          <w:sz w:val="28"/>
          <w:szCs w:val="28"/>
          <w:lang w:val="uz-Cyrl-UZ"/>
        </w:rPr>
        <w:t xml:space="preserve"> </w:t>
      </w:r>
      <w:r>
        <w:rPr>
          <w:sz w:val="28"/>
          <w:szCs w:val="28"/>
          <w:lang w:val="uz-Cyrl-UZ"/>
        </w:rPr>
        <w:t>ob’ektlargacha</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kanallarini</w:t>
      </w:r>
      <w:r w:rsidRPr="00150EB5">
        <w:rPr>
          <w:sz w:val="28"/>
          <w:szCs w:val="28"/>
          <w:lang w:val="uz-Cyrl-UZ"/>
        </w:rPr>
        <w:t xml:space="preserve"> </w:t>
      </w:r>
      <w:r>
        <w:rPr>
          <w:sz w:val="28"/>
          <w:szCs w:val="28"/>
          <w:lang w:val="uz-Cyrl-UZ"/>
        </w:rPr>
        <w:t>kerakli</w:t>
      </w:r>
      <w:r w:rsidRPr="00150EB5">
        <w:rPr>
          <w:sz w:val="28"/>
          <w:szCs w:val="28"/>
          <w:lang w:val="uz-Cyrl-UZ"/>
        </w:rPr>
        <w:t xml:space="preserve"> </w:t>
      </w:r>
      <w:r>
        <w:rPr>
          <w:sz w:val="28"/>
          <w:szCs w:val="28"/>
          <w:lang w:val="uz-Cyrl-UZ"/>
        </w:rPr>
        <w:t>darajada</w:t>
      </w:r>
      <w:r w:rsidRPr="00150EB5">
        <w:rPr>
          <w:sz w:val="28"/>
          <w:szCs w:val="28"/>
          <w:lang w:val="uz-Cyrl-UZ"/>
        </w:rPr>
        <w:t xml:space="preserve"> </w:t>
      </w:r>
      <w:r>
        <w:rPr>
          <w:sz w:val="28"/>
          <w:szCs w:val="28"/>
          <w:lang w:val="uz-Cyrl-UZ"/>
        </w:rPr>
        <w:t>o’tkazish</w:t>
      </w:r>
      <w:r w:rsidRPr="00150EB5">
        <w:rPr>
          <w:sz w:val="28"/>
          <w:szCs w:val="28"/>
          <w:lang w:val="uz-Cyrl-UZ"/>
        </w:rPr>
        <w:t xml:space="preserve"> </w:t>
      </w:r>
      <w:r>
        <w:rPr>
          <w:sz w:val="28"/>
          <w:szCs w:val="28"/>
          <w:lang w:val="uz-Cyrl-UZ"/>
        </w:rPr>
        <w:t>ko’rsatkichlari</w:t>
      </w:r>
      <w:r w:rsidRPr="00150EB5">
        <w:rPr>
          <w:sz w:val="28"/>
          <w:szCs w:val="28"/>
          <w:lang w:val="uz-Cyrl-UZ"/>
        </w:rPr>
        <w:t xml:space="preserve"> </w:t>
      </w:r>
      <w:r>
        <w:rPr>
          <w:sz w:val="28"/>
          <w:szCs w:val="28"/>
          <w:lang w:val="uz-Cyrl-UZ"/>
        </w:rPr>
        <w:t>ta’minlanishi</w:t>
      </w:r>
      <w:r w:rsidRPr="00150EB5">
        <w:rPr>
          <w:sz w:val="28"/>
          <w:szCs w:val="28"/>
          <w:lang w:val="uz-Cyrl-UZ"/>
        </w:rPr>
        <w:t xml:space="preserve"> </w:t>
      </w:r>
      <w:r>
        <w:rPr>
          <w:sz w:val="28"/>
          <w:szCs w:val="28"/>
          <w:lang w:val="uz-Cyrl-UZ"/>
        </w:rPr>
        <w:t>ko’zda</w:t>
      </w:r>
      <w:r w:rsidRPr="00150EB5">
        <w:rPr>
          <w:sz w:val="28"/>
          <w:szCs w:val="28"/>
          <w:lang w:val="uz-Cyrl-UZ"/>
        </w:rPr>
        <w:t xml:space="preserve"> </w:t>
      </w:r>
      <w:r>
        <w:rPr>
          <w:sz w:val="28"/>
          <w:szCs w:val="28"/>
          <w:lang w:val="uz-Cyrl-UZ"/>
        </w:rPr>
        <w:t>tutilishi</w:t>
      </w:r>
      <w:r w:rsidRPr="00150EB5">
        <w:rPr>
          <w:sz w:val="28"/>
          <w:szCs w:val="28"/>
          <w:lang w:val="uz-Cyrl-UZ"/>
        </w:rPr>
        <w:t xml:space="preserve"> </w:t>
      </w:r>
      <w:r>
        <w:rPr>
          <w:sz w:val="28"/>
          <w:szCs w:val="28"/>
          <w:lang w:val="uz-Cyrl-UZ"/>
        </w:rPr>
        <w:t>lozim</w:t>
      </w:r>
      <w:r w:rsidRPr="00150EB5">
        <w:rPr>
          <w:sz w:val="28"/>
          <w:szCs w:val="28"/>
          <w:lang w:val="uz-Cyrl-UZ"/>
        </w:rPr>
        <w:t xml:space="preserve"> </w:t>
      </w:r>
      <w:r>
        <w:rPr>
          <w:sz w:val="28"/>
          <w:szCs w:val="28"/>
          <w:lang w:val="uz-Cyrl-UZ"/>
        </w:rPr>
        <w:t>bo’ladi</w:t>
      </w:r>
      <w:r w:rsidRPr="00150EB5">
        <w:rPr>
          <w:sz w:val="28"/>
          <w:szCs w:val="28"/>
          <w:lang w:val="uz-Cyrl-UZ"/>
        </w:rPr>
        <w:t>.</w:t>
      </w:r>
    </w:p>
    <w:p w:rsidR="00A77B28" w:rsidRPr="00150EB5" w:rsidRDefault="007E585B" w:rsidP="007E585B">
      <w:pPr>
        <w:tabs>
          <w:tab w:val="num" w:pos="0"/>
        </w:tabs>
        <w:spacing w:line="360" w:lineRule="auto"/>
        <w:jc w:val="center"/>
        <w:rPr>
          <w:b/>
          <w:bCs/>
          <w:snapToGrid w:val="0"/>
          <w:sz w:val="26"/>
          <w:szCs w:val="26"/>
          <w:lang w:val="uz-Cyrl-UZ"/>
        </w:rPr>
      </w:pPr>
      <w:r w:rsidRPr="00150EB5">
        <w:object w:dxaOrig="9435" w:dyaOrig="6584">
          <v:shape id="_x0000_i1026" type="#_x0000_t75" style="width:468pt;height:295.55pt" o:ole="">
            <v:imagedata r:id="rId16" o:title=""/>
          </v:shape>
          <o:OLEObject Type="Embed" ProgID="Visio.Drawing.6" ShapeID="_x0000_i1026" DrawAspect="Content" ObjectID="_1652934113" r:id="rId17"/>
        </w:object>
      </w:r>
    </w:p>
    <w:p w:rsidR="00A77B28" w:rsidRPr="007E585B" w:rsidRDefault="00A77B28" w:rsidP="00A77B28">
      <w:pPr>
        <w:pStyle w:val="21"/>
        <w:tabs>
          <w:tab w:val="num" w:pos="0"/>
        </w:tabs>
        <w:spacing w:before="0" w:after="0" w:line="360" w:lineRule="auto"/>
        <w:ind w:firstLine="284"/>
        <w:jc w:val="both"/>
        <w:rPr>
          <w:b/>
          <w:sz w:val="28"/>
          <w:szCs w:val="28"/>
          <w:lang w:val="uz-Cyrl-UZ"/>
        </w:rPr>
      </w:pPr>
      <w:r w:rsidRPr="007E585B">
        <w:rPr>
          <w:b/>
          <w:sz w:val="28"/>
          <w:szCs w:val="28"/>
          <w:lang w:val="uz-Cyrl-UZ"/>
        </w:rPr>
        <w:t>5-</w:t>
      </w:r>
      <w:r w:rsidR="007E585B" w:rsidRPr="00A65073">
        <w:rPr>
          <w:b/>
          <w:sz w:val="28"/>
          <w:szCs w:val="28"/>
          <w:lang w:val="uz-Cyrl-UZ"/>
        </w:rPr>
        <w:t>r</w:t>
      </w:r>
      <w:r w:rsidRPr="007E585B">
        <w:rPr>
          <w:b/>
          <w:sz w:val="28"/>
          <w:szCs w:val="28"/>
          <w:lang w:val="uz-Cyrl-UZ"/>
        </w:rPr>
        <w:t>asm. G’aznachilik axborot tizimining  telekommunikatsion tizimining tuzilmaviy sxemasi</w:t>
      </w:r>
    </w:p>
    <w:p w:rsidR="00A77B28" w:rsidRPr="00150EB5" w:rsidRDefault="00A77B28" w:rsidP="00A77B28">
      <w:pPr>
        <w:pStyle w:val="21"/>
        <w:tabs>
          <w:tab w:val="num" w:pos="0"/>
        </w:tabs>
        <w:spacing w:before="0" w:after="0" w:line="360" w:lineRule="auto"/>
        <w:ind w:firstLine="284"/>
        <w:jc w:val="both"/>
        <w:rPr>
          <w:sz w:val="16"/>
          <w:szCs w:val="16"/>
          <w:lang w:val="uz-Cyrl-UZ"/>
        </w:rPr>
      </w:pPr>
    </w:p>
    <w:p w:rsidR="00A77B28" w:rsidRPr="00150EB5" w:rsidRDefault="00A77B28" w:rsidP="007E585B">
      <w:pPr>
        <w:pStyle w:val="21"/>
        <w:tabs>
          <w:tab w:val="num" w:pos="0"/>
        </w:tabs>
        <w:spacing w:before="0" w:after="0" w:line="360" w:lineRule="auto"/>
        <w:ind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departamenti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Moliya</w:t>
      </w:r>
      <w:r w:rsidRPr="00150EB5">
        <w:rPr>
          <w:sz w:val="28"/>
          <w:szCs w:val="28"/>
          <w:lang w:val="uz-Cyrl-UZ"/>
        </w:rPr>
        <w:t xml:space="preserve"> </w:t>
      </w:r>
      <w:r>
        <w:rPr>
          <w:sz w:val="28"/>
          <w:szCs w:val="28"/>
          <w:lang w:val="uz-Cyrl-UZ"/>
        </w:rPr>
        <w:t>vazirligi</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o’rtasida</w:t>
      </w:r>
      <w:r w:rsidRPr="00150EB5">
        <w:rPr>
          <w:sz w:val="28"/>
          <w:szCs w:val="28"/>
          <w:lang w:val="uz-Cyrl-UZ"/>
        </w:rPr>
        <w:t xml:space="preserve"> </w:t>
      </w:r>
      <w:r>
        <w:rPr>
          <w:sz w:val="28"/>
          <w:szCs w:val="28"/>
          <w:lang w:val="uz-Cyrl-UZ"/>
        </w:rPr>
        <w:t>zaruriy</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almashuvini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maqsadida</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xususiy</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tarmoqlari</w:t>
      </w:r>
      <w:r w:rsidRPr="00150EB5">
        <w:rPr>
          <w:sz w:val="28"/>
          <w:szCs w:val="28"/>
          <w:lang w:val="uz-Cyrl-UZ"/>
        </w:rPr>
        <w:t xml:space="preserve"> </w:t>
      </w:r>
      <w:r>
        <w:rPr>
          <w:sz w:val="28"/>
          <w:szCs w:val="28"/>
          <w:lang w:val="uz-Cyrl-UZ"/>
        </w:rPr>
        <w:t>orasida</w:t>
      </w:r>
      <w:r w:rsidRPr="00150EB5">
        <w:rPr>
          <w:sz w:val="28"/>
          <w:szCs w:val="28"/>
          <w:lang w:val="uz-Cyrl-UZ"/>
        </w:rPr>
        <w:t xml:space="preserve"> </w:t>
      </w:r>
      <w:r>
        <w:rPr>
          <w:sz w:val="28"/>
          <w:szCs w:val="28"/>
          <w:lang w:val="uz-Cyrl-UZ"/>
        </w:rPr>
        <w:t>to’g’ridan</w:t>
      </w:r>
      <w:r w:rsidRPr="00150EB5">
        <w:rPr>
          <w:sz w:val="28"/>
          <w:szCs w:val="28"/>
          <w:lang w:val="uz-Cyrl-UZ"/>
        </w:rPr>
        <w:t>-</w:t>
      </w:r>
      <w:r>
        <w:rPr>
          <w:sz w:val="28"/>
          <w:szCs w:val="28"/>
          <w:lang w:val="uz-Cyrl-UZ"/>
        </w:rPr>
        <w:t>to’g’ri</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taqozo</w:t>
      </w:r>
      <w:r w:rsidRPr="00150EB5">
        <w:rPr>
          <w:sz w:val="28"/>
          <w:szCs w:val="28"/>
          <w:lang w:val="uz-Cyrl-UZ"/>
        </w:rPr>
        <w:t xml:space="preserve"> </w:t>
      </w:r>
      <w:r>
        <w:rPr>
          <w:sz w:val="28"/>
          <w:szCs w:val="28"/>
          <w:lang w:val="uz-Cyrl-UZ"/>
        </w:rPr>
        <w:t>etiladi</w:t>
      </w:r>
      <w:r w:rsidRPr="00150EB5">
        <w:rPr>
          <w:sz w:val="28"/>
          <w:szCs w:val="28"/>
          <w:lang w:val="uz-Cyrl-UZ"/>
        </w:rPr>
        <w:t xml:space="preserve">. </w:t>
      </w:r>
    </w:p>
    <w:p w:rsidR="00A77B28" w:rsidRPr="009A1BB5" w:rsidRDefault="00A77B28" w:rsidP="00A77B28">
      <w:pPr>
        <w:tabs>
          <w:tab w:val="num" w:pos="0"/>
        </w:tabs>
        <w:spacing w:line="360" w:lineRule="auto"/>
        <w:ind w:firstLine="284"/>
        <w:rPr>
          <w:lang w:val="uz-Cyrl-UZ"/>
        </w:rPr>
      </w:pPr>
    </w:p>
    <w:p w:rsidR="00460690" w:rsidRPr="00460690" w:rsidRDefault="00460690" w:rsidP="00460690">
      <w:pPr>
        <w:spacing w:after="0" w:line="360" w:lineRule="auto"/>
        <w:jc w:val="center"/>
        <w:rPr>
          <w:rFonts w:ascii="Times New Roman" w:hAnsi="Times New Roman"/>
          <w:b/>
          <w:snapToGrid w:val="0"/>
          <w:sz w:val="28"/>
          <w:szCs w:val="28"/>
          <w:lang w:val="uz-Cyrl-UZ"/>
        </w:rPr>
      </w:pPr>
      <w:r w:rsidRPr="00460690">
        <w:rPr>
          <w:rFonts w:ascii="Times New Roman" w:hAnsi="Times New Roman"/>
          <w:b/>
          <w:snapToGrid w:val="0"/>
          <w:sz w:val="28"/>
          <w:szCs w:val="28"/>
          <w:lang w:val="uz-Cyrl-UZ"/>
        </w:rPr>
        <w:t>6.2. G’aznachilik tashkilotlarining lokal hisoblash tarmoqlari (LHT).</w:t>
      </w:r>
      <w:r w:rsidRPr="00460690">
        <w:rPr>
          <w:rFonts w:ascii="Times New Roman" w:hAnsi="Times New Roman"/>
          <w:b/>
          <w:bCs/>
          <w:snapToGrid w:val="0"/>
          <w:sz w:val="28"/>
          <w:szCs w:val="28"/>
          <w:lang w:val="uz-Cyrl-UZ"/>
        </w:rPr>
        <w:t xml:space="preserve"> </w:t>
      </w:r>
      <w:r w:rsidRPr="00460690">
        <w:rPr>
          <w:rFonts w:ascii="Times New Roman" w:hAnsi="Times New Roman"/>
          <w:b/>
          <w:snapToGrid w:val="0"/>
          <w:sz w:val="28"/>
          <w:szCs w:val="28"/>
          <w:lang w:val="uz-Cyrl-UZ"/>
        </w:rPr>
        <w:t>G’aznachilik tizimi LHTlarining asosiy vazifalari.</w:t>
      </w:r>
    </w:p>
    <w:p w:rsidR="00460690" w:rsidRPr="00150EB5" w:rsidRDefault="00460690" w:rsidP="00460690">
      <w:pPr>
        <w:ind w:firstLine="720"/>
        <w:jc w:val="both"/>
        <w:rPr>
          <w:b/>
          <w:snapToGrid w:val="0"/>
          <w:sz w:val="28"/>
          <w:szCs w:val="28"/>
          <w:lang w:val="uz-Cyrl-UZ"/>
        </w:rPr>
      </w:pP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tashkilotlarining</w:t>
      </w:r>
      <w:r w:rsidRPr="00150EB5">
        <w:rPr>
          <w:sz w:val="28"/>
          <w:szCs w:val="28"/>
          <w:lang w:val="uz-Cyrl-UZ"/>
        </w:rPr>
        <w:t xml:space="preserve"> </w:t>
      </w:r>
      <w:r>
        <w:rPr>
          <w:sz w:val="28"/>
          <w:szCs w:val="28"/>
          <w:lang w:val="uz-Cyrl-UZ"/>
        </w:rPr>
        <w:t>xususiy</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tarmoqlari</w:t>
      </w:r>
      <w:r w:rsidRPr="00150EB5">
        <w:rPr>
          <w:sz w:val="28"/>
          <w:szCs w:val="28"/>
          <w:lang w:val="uz-Cyrl-UZ"/>
        </w:rPr>
        <w:t xml:space="preserve"> (</w:t>
      </w:r>
      <w:r>
        <w:rPr>
          <w:sz w:val="28"/>
          <w:szCs w:val="28"/>
          <w:lang w:val="uz-Cyrl-UZ"/>
        </w:rPr>
        <w:t>XHT</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makonini</w:t>
      </w:r>
      <w:r w:rsidRPr="00150EB5">
        <w:rPr>
          <w:sz w:val="28"/>
          <w:szCs w:val="28"/>
          <w:lang w:val="uz-Cyrl-UZ"/>
        </w:rPr>
        <w:t xml:space="preserve"> </w:t>
      </w:r>
      <w:r>
        <w:rPr>
          <w:sz w:val="28"/>
          <w:szCs w:val="28"/>
          <w:lang w:val="uz-Cyrl-UZ"/>
        </w:rPr>
        <w:t>yaratishni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beradi</w:t>
      </w:r>
      <w:r w:rsidRPr="00150EB5">
        <w:rPr>
          <w:sz w:val="28"/>
          <w:szCs w:val="28"/>
          <w:lang w:val="uz-Cyrl-UZ"/>
        </w:rPr>
        <w:t xml:space="preserve">. </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tashkilotlarining</w:t>
      </w:r>
      <w:r w:rsidRPr="00150EB5">
        <w:rPr>
          <w:sz w:val="28"/>
          <w:szCs w:val="28"/>
          <w:lang w:val="uz-Cyrl-UZ"/>
        </w:rPr>
        <w:t xml:space="preserve"> </w:t>
      </w:r>
      <w:r>
        <w:rPr>
          <w:sz w:val="28"/>
          <w:szCs w:val="28"/>
          <w:lang w:val="uz-Cyrl-UZ"/>
        </w:rPr>
        <w:t>xususiy</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tarmoqlarining</w:t>
      </w:r>
      <w:r w:rsidRPr="00150EB5">
        <w:rPr>
          <w:sz w:val="28"/>
          <w:szCs w:val="28"/>
          <w:lang w:val="uz-Cyrl-UZ"/>
        </w:rPr>
        <w:t xml:space="preserve"> </w:t>
      </w:r>
      <w:r>
        <w:rPr>
          <w:sz w:val="28"/>
          <w:szCs w:val="28"/>
          <w:lang w:val="uz-Cyrl-UZ"/>
        </w:rPr>
        <w:t>vazifasi</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o’rinlaridagi</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vositalarning</w:t>
      </w:r>
      <w:r w:rsidRPr="00150EB5">
        <w:rPr>
          <w:sz w:val="28"/>
          <w:szCs w:val="28"/>
          <w:lang w:val="uz-Cyrl-UZ"/>
        </w:rPr>
        <w:t xml:space="preserve"> (</w:t>
      </w:r>
      <w:r>
        <w:rPr>
          <w:sz w:val="28"/>
          <w:szCs w:val="28"/>
          <w:lang w:val="uz-Cyrl-UZ"/>
        </w:rPr>
        <w:t>kompyuterlar</w:t>
      </w:r>
      <w:r w:rsidRPr="00150EB5">
        <w:rPr>
          <w:sz w:val="28"/>
          <w:szCs w:val="28"/>
          <w:lang w:val="uz-Cyrl-UZ"/>
        </w:rPr>
        <w:t xml:space="preserve">, </w:t>
      </w:r>
      <w:r>
        <w:rPr>
          <w:sz w:val="28"/>
          <w:szCs w:val="28"/>
          <w:lang w:val="uz-Cyrl-UZ"/>
        </w:rPr>
        <w:t>printerlar</w:t>
      </w:r>
      <w:r w:rsidRPr="00150EB5">
        <w:rPr>
          <w:sz w:val="28"/>
          <w:szCs w:val="28"/>
          <w:lang w:val="uz-Cyrl-UZ"/>
        </w:rPr>
        <w:t xml:space="preserve">, </w:t>
      </w:r>
      <w:r>
        <w:rPr>
          <w:sz w:val="28"/>
          <w:szCs w:val="28"/>
          <w:lang w:val="uz-Cyrl-UZ"/>
        </w:rPr>
        <w:t>raqamli</w:t>
      </w:r>
      <w:r w:rsidRPr="00150EB5">
        <w:rPr>
          <w:sz w:val="28"/>
          <w:szCs w:val="28"/>
          <w:lang w:val="uz-Cyrl-UZ"/>
        </w:rPr>
        <w:t xml:space="preserve"> </w:t>
      </w:r>
      <w:r>
        <w:rPr>
          <w:sz w:val="28"/>
          <w:szCs w:val="28"/>
          <w:lang w:val="uz-Cyrl-UZ"/>
        </w:rPr>
        <w:t>telefonlar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xususiy</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bog’lanuvchi</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vositalarning</w:t>
      </w:r>
      <w:r w:rsidRPr="00150EB5">
        <w:rPr>
          <w:sz w:val="28"/>
          <w:szCs w:val="28"/>
          <w:lang w:val="uz-Cyrl-UZ"/>
        </w:rPr>
        <w:t xml:space="preserve">) </w:t>
      </w:r>
      <w:r>
        <w:rPr>
          <w:sz w:val="28"/>
          <w:szCs w:val="28"/>
          <w:lang w:val="uz-Cyrl-UZ"/>
        </w:rPr>
        <w:t>shu</w:t>
      </w:r>
      <w:r w:rsidRPr="00150EB5">
        <w:rPr>
          <w:sz w:val="28"/>
          <w:szCs w:val="28"/>
          <w:lang w:val="uz-Cyrl-UZ"/>
        </w:rPr>
        <w:t xml:space="preserve"> </w:t>
      </w:r>
      <w:r>
        <w:rPr>
          <w:sz w:val="28"/>
          <w:szCs w:val="28"/>
          <w:lang w:val="uz-Cyrl-UZ"/>
        </w:rPr>
        <w:t>xususiy</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ichidagi</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resurslari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aloqalarini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ichidagi</w:t>
      </w:r>
      <w:r w:rsidRPr="00150EB5">
        <w:rPr>
          <w:sz w:val="28"/>
          <w:szCs w:val="28"/>
          <w:lang w:val="uz-Cyrl-UZ"/>
        </w:rPr>
        <w:t xml:space="preserve"> </w:t>
      </w:r>
      <w:r>
        <w:rPr>
          <w:sz w:val="28"/>
          <w:szCs w:val="28"/>
          <w:lang w:val="uz-Cyrl-UZ"/>
        </w:rPr>
        <w:t>resurslar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aloqalarini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mo’ljallangandir</w:t>
      </w:r>
      <w:r w:rsidRPr="00150EB5">
        <w:rPr>
          <w:sz w:val="28"/>
          <w:szCs w:val="28"/>
          <w:lang w:val="uz-Cyrl-UZ"/>
        </w:rPr>
        <w:t xml:space="preserve">. </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XHT</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pog’onalardagi</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to’xtovsiz</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turishini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lozim</w:t>
      </w:r>
      <w:r w:rsidRPr="00150EB5">
        <w:rPr>
          <w:sz w:val="28"/>
          <w:szCs w:val="28"/>
          <w:lang w:val="uz-Cyrl-UZ"/>
        </w:rPr>
        <w:t xml:space="preserve"> </w:t>
      </w:r>
      <w:r>
        <w:rPr>
          <w:sz w:val="28"/>
          <w:szCs w:val="28"/>
          <w:lang w:val="uz-Cyrl-UZ"/>
        </w:rPr>
        <w:t>bo’ladi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tashkilotlarining</w:t>
      </w:r>
      <w:r w:rsidRPr="00150EB5">
        <w:rPr>
          <w:sz w:val="28"/>
          <w:szCs w:val="28"/>
          <w:lang w:val="uz-Cyrl-UZ"/>
        </w:rPr>
        <w:t xml:space="preserve"> </w:t>
      </w:r>
      <w:r>
        <w:rPr>
          <w:sz w:val="28"/>
          <w:szCs w:val="28"/>
          <w:lang w:val="uz-Cyrl-UZ"/>
        </w:rPr>
        <w:t>tizimli</w:t>
      </w:r>
      <w:r w:rsidRPr="00150EB5">
        <w:rPr>
          <w:sz w:val="28"/>
          <w:szCs w:val="28"/>
          <w:lang w:val="uz-Cyrl-UZ"/>
        </w:rPr>
        <w:t xml:space="preserve"> </w:t>
      </w:r>
      <w:r>
        <w:rPr>
          <w:sz w:val="28"/>
          <w:szCs w:val="28"/>
          <w:lang w:val="uz-Cyrl-UZ"/>
        </w:rPr>
        <w:t>serverlari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marshrutizatorlari</w:t>
      </w:r>
      <w:r w:rsidRPr="00150EB5">
        <w:rPr>
          <w:sz w:val="28"/>
          <w:szCs w:val="28"/>
          <w:lang w:val="uz-Cyrl-UZ"/>
        </w:rPr>
        <w:t xml:space="preserve"> </w:t>
      </w:r>
      <w:r>
        <w:rPr>
          <w:sz w:val="28"/>
          <w:szCs w:val="28"/>
          <w:lang w:val="uz-Cyrl-UZ"/>
        </w:rPr>
        <w:t>XHTning</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qiluvchilari</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hisoblanadi</w:t>
      </w:r>
      <w:r w:rsidRPr="00150EB5">
        <w:rPr>
          <w:sz w:val="28"/>
          <w:szCs w:val="28"/>
          <w:lang w:val="uz-Cyrl-UZ"/>
        </w:rPr>
        <w:t xml:space="preserve">. </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Bunda</w:t>
      </w:r>
      <w:r w:rsidRPr="00150EB5">
        <w:rPr>
          <w:sz w:val="28"/>
          <w:szCs w:val="28"/>
          <w:lang w:val="uz-Cyrl-UZ"/>
        </w:rPr>
        <w:t xml:space="preserve"> </w:t>
      </w:r>
      <w:r>
        <w:rPr>
          <w:sz w:val="28"/>
          <w:szCs w:val="28"/>
          <w:lang w:val="uz-Cyrl-UZ"/>
        </w:rPr>
        <w:t>XHTlarning</w:t>
      </w:r>
      <w:r w:rsidRPr="00150EB5">
        <w:rPr>
          <w:sz w:val="28"/>
          <w:szCs w:val="28"/>
          <w:lang w:val="uz-Cyrl-UZ"/>
        </w:rPr>
        <w:t xml:space="preserve"> </w:t>
      </w:r>
      <w:r>
        <w:rPr>
          <w:sz w:val="28"/>
          <w:szCs w:val="28"/>
          <w:lang w:val="uz-Cyrl-UZ"/>
        </w:rPr>
        <w:t>faol</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marshrutizatorlar</w:t>
      </w:r>
      <w:r w:rsidRPr="00150EB5">
        <w:rPr>
          <w:sz w:val="28"/>
          <w:szCs w:val="28"/>
          <w:lang w:val="uz-Cyrl-UZ"/>
        </w:rPr>
        <w:t xml:space="preserve">, </w:t>
      </w:r>
      <w:r>
        <w:rPr>
          <w:sz w:val="28"/>
          <w:szCs w:val="28"/>
          <w:lang w:val="uz-Cyrl-UZ"/>
        </w:rPr>
        <w:t>kommutatorlar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shu</w:t>
      </w:r>
      <w:r w:rsidRPr="00150EB5">
        <w:rPr>
          <w:sz w:val="28"/>
          <w:szCs w:val="28"/>
          <w:lang w:val="uz-Cyrl-UZ"/>
        </w:rPr>
        <w:t xml:space="preserve"> </w:t>
      </w:r>
      <w:r>
        <w:rPr>
          <w:sz w:val="28"/>
          <w:szCs w:val="28"/>
          <w:lang w:val="uz-Cyrl-UZ"/>
        </w:rPr>
        <w:t>jarayonlarning</w:t>
      </w:r>
      <w:r w:rsidRPr="00150EB5">
        <w:rPr>
          <w:sz w:val="28"/>
          <w:szCs w:val="28"/>
          <w:lang w:val="uz-Cyrl-UZ"/>
        </w:rPr>
        <w:t xml:space="preserve"> </w:t>
      </w:r>
      <w:r>
        <w:rPr>
          <w:sz w:val="28"/>
          <w:szCs w:val="28"/>
          <w:lang w:val="uz-Cyrl-UZ"/>
        </w:rPr>
        <w:t>unumli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turg’un</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turishini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berishlari</w:t>
      </w:r>
      <w:r w:rsidRPr="00150EB5">
        <w:rPr>
          <w:sz w:val="28"/>
          <w:szCs w:val="28"/>
          <w:lang w:val="uz-Cyrl-UZ"/>
        </w:rPr>
        <w:t xml:space="preserve"> </w:t>
      </w:r>
      <w:r>
        <w:rPr>
          <w:sz w:val="28"/>
          <w:szCs w:val="28"/>
          <w:lang w:val="uz-Cyrl-UZ"/>
        </w:rPr>
        <w:t>talab</w:t>
      </w:r>
      <w:r w:rsidRPr="00150EB5">
        <w:rPr>
          <w:sz w:val="28"/>
          <w:szCs w:val="28"/>
          <w:lang w:val="uz-Cyrl-UZ"/>
        </w:rPr>
        <w:t xml:space="preserve"> </w:t>
      </w:r>
      <w:r>
        <w:rPr>
          <w:sz w:val="28"/>
          <w:szCs w:val="28"/>
          <w:lang w:val="uz-Cyrl-UZ"/>
        </w:rPr>
        <w:t>etilib</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komponentalardan</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topadi</w:t>
      </w:r>
      <w:r w:rsidRPr="00150EB5">
        <w:rPr>
          <w:sz w:val="28"/>
          <w:szCs w:val="28"/>
          <w:lang w:val="uz-Cyrl-UZ"/>
        </w:rPr>
        <w:t>:</w:t>
      </w:r>
    </w:p>
    <w:p w:rsidR="00460690" w:rsidRPr="00150EB5" w:rsidRDefault="00460690" w:rsidP="001E29DE">
      <w:pPr>
        <w:pStyle w:val="21"/>
        <w:numPr>
          <w:ilvl w:val="0"/>
          <w:numId w:val="50"/>
        </w:numPr>
        <w:spacing w:before="0" w:after="0" w:line="360" w:lineRule="auto"/>
        <w:ind w:hanging="76"/>
        <w:jc w:val="both"/>
        <w:rPr>
          <w:sz w:val="28"/>
          <w:szCs w:val="28"/>
          <w:lang w:val="uz-Cyrl-UZ"/>
        </w:rPr>
      </w:pPr>
      <w:r>
        <w:rPr>
          <w:sz w:val="28"/>
          <w:szCs w:val="28"/>
          <w:lang w:val="uz-Cyrl-UZ"/>
        </w:rPr>
        <w:t>tuzilmaviy</w:t>
      </w:r>
      <w:r w:rsidRPr="00150EB5">
        <w:rPr>
          <w:sz w:val="28"/>
          <w:szCs w:val="28"/>
          <w:lang w:val="uz-Cyrl-UZ"/>
        </w:rPr>
        <w:t xml:space="preserve"> </w:t>
      </w:r>
      <w:r>
        <w:rPr>
          <w:sz w:val="28"/>
          <w:szCs w:val="28"/>
          <w:lang w:val="uz-Cyrl-UZ"/>
        </w:rPr>
        <w:t>kabel</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TKT</w:t>
      </w:r>
      <w:r w:rsidRPr="00150EB5">
        <w:rPr>
          <w:sz w:val="28"/>
          <w:szCs w:val="28"/>
          <w:lang w:val="uz-Cyrl-UZ"/>
        </w:rPr>
        <w:t>);</w:t>
      </w:r>
    </w:p>
    <w:p w:rsidR="00460690" w:rsidRPr="00150EB5" w:rsidRDefault="00460690" w:rsidP="001E29DE">
      <w:pPr>
        <w:pStyle w:val="21"/>
        <w:numPr>
          <w:ilvl w:val="0"/>
          <w:numId w:val="50"/>
        </w:numPr>
        <w:spacing w:before="0" w:after="0" w:line="360" w:lineRule="auto"/>
        <w:ind w:hanging="76"/>
        <w:jc w:val="both"/>
        <w:rPr>
          <w:sz w:val="28"/>
          <w:szCs w:val="28"/>
          <w:lang w:val="uz-Cyrl-UZ"/>
        </w:rPr>
      </w:pPr>
      <w:r>
        <w:rPr>
          <w:sz w:val="28"/>
          <w:szCs w:val="28"/>
          <w:lang w:val="uz-Cyrl-UZ"/>
        </w:rPr>
        <w:t>faol</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vositalari</w:t>
      </w:r>
      <w:r w:rsidRPr="00150EB5">
        <w:rPr>
          <w:sz w:val="28"/>
          <w:szCs w:val="28"/>
          <w:lang w:val="uz-Cyrl-UZ"/>
        </w:rPr>
        <w:t>;</w:t>
      </w:r>
    </w:p>
    <w:p w:rsidR="00460690" w:rsidRPr="00150EB5" w:rsidRDefault="00460690" w:rsidP="001E29DE">
      <w:pPr>
        <w:pStyle w:val="21"/>
        <w:numPr>
          <w:ilvl w:val="0"/>
          <w:numId w:val="50"/>
        </w:numPr>
        <w:spacing w:before="0" w:after="0" w:line="360" w:lineRule="auto"/>
        <w:ind w:hanging="76"/>
        <w:jc w:val="both"/>
        <w:rPr>
          <w:sz w:val="28"/>
          <w:szCs w:val="28"/>
          <w:lang w:val="uz-Cyrl-UZ"/>
        </w:rPr>
      </w:pPr>
      <w:r>
        <w:rPr>
          <w:sz w:val="28"/>
          <w:szCs w:val="28"/>
          <w:lang w:val="uz-Cyrl-UZ"/>
        </w:rPr>
        <w:t>kafolatlangan</w:t>
      </w:r>
      <w:r w:rsidRPr="00150EB5">
        <w:rPr>
          <w:sz w:val="28"/>
          <w:szCs w:val="28"/>
          <w:lang w:val="uz-Cyrl-UZ"/>
        </w:rPr>
        <w:t xml:space="preserve"> </w:t>
      </w:r>
      <w:r>
        <w:rPr>
          <w:sz w:val="28"/>
          <w:szCs w:val="28"/>
          <w:lang w:val="uz-Cyrl-UZ"/>
        </w:rPr>
        <w:t>elektr</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tarmog’i</w:t>
      </w:r>
      <w:r w:rsidRPr="00150EB5">
        <w:rPr>
          <w:sz w:val="28"/>
          <w:szCs w:val="28"/>
          <w:lang w:val="uz-Cyrl-UZ"/>
        </w:rPr>
        <w:t>.</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Marshrutizatorlar</w:t>
      </w:r>
      <w:r w:rsidRPr="00150EB5">
        <w:rPr>
          <w:sz w:val="28"/>
          <w:szCs w:val="28"/>
          <w:lang w:val="uz-Cyrl-UZ"/>
        </w:rPr>
        <w:t xml:space="preserve"> - </w:t>
      </w:r>
      <w:r>
        <w:rPr>
          <w:sz w:val="28"/>
          <w:szCs w:val="28"/>
          <w:lang w:val="uz-Cyrl-UZ"/>
        </w:rPr>
        <w:t>XHTlarini</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w:t>
      </w:r>
      <w:r w:rsidRPr="00150EB5">
        <w:rPr>
          <w:sz w:val="28"/>
          <w:szCs w:val="28"/>
          <w:lang w:val="uz-Cyrl-UZ"/>
        </w:rPr>
        <w:t xml:space="preserve"> WAN-</w:t>
      </w:r>
      <w:r>
        <w:rPr>
          <w:sz w:val="28"/>
          <w:szCs w:val="28"/>
          <w:lang w:val="uz-Cyrl-UZ"/>
        </w:rPr>
        <w:t>tarmog’i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bog’lash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qurilmadir</w:t>
      </w:r>
      <w:r w:rsidRPr="00150EB5">
        <w:rPr>
          <w:sz w:val="28"/>
          <w:szCs w:val="28"/>
          <w:lang w:val="uz-Cyrl-UZ"/>
        </w:rPr>
        <w:t xml:space="preserve">. </w:t>
      </w:r>
      <w:r>
        <w:rPr>
          <w:sz w:val="28"/>
          <w:szCs w:val="28"/>
          <w:lang w:val="uz-Cyrl-UZ"/>
        </w:rPr>
        <w:t>Bunday</w:t>
      </w:r>
      <w:r w:rsidRPr="00150EB5">
        <w:rPr>
          <w:sz w:val="28"/>
          <w:szCs w:val="28"/>
          <w:lang w:val="uz-Cyrl-UZ"/>
        </w:rPr>
        <w:t xml:space="preserve"> </w:t>
      </w:r>
      <w:r>
        <w:rPr>
          <w:sz w:val="28"/>
          <w:szCs w:val="28"/>
          <w:lang w:val="uz-Cyrl-UZ"/>
        </w:rPr>
        <w:t>bog’lanish</w:t>
      </w:r>
      <w:r w:rsidRPr="00150EB5">
        <w:rPr>
          <w:sz w:val="28"/>
          <w:szCs w:val="28"/>
          <w:lang w:val="uz-Cyrl-UZ"/>
        </w:rPr>
        <w:t xml:space="preserve"> </w:t>
      </w:r>
      <w:r>
        <w:rPr>
          <w:sz w:val="28"/>
          <w:szCs w:val="28"/>
          <w:lang w:val="uz-Cyrl-UZ"/>
        </w:rPr>
        <w:lastRenderedPageBreak/>
        <w:t>foydalanuvchilarga</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resurslarini</w:t>
      </w:r>
      <w:r w:rsidRPr="00150EB5">
        <w:rPr>
          <w:sz w:val="28"/>
          <w:szCs w:val="28"/>
          <w:lang w:val="uz-Cyrl-UZ"/>
        </w:rPr>
        <w:t xml:space="preserve"> </w:t>
      </w:r>
      <w:r>
        <w:rPr>
          <w:sz w:val="28"/>
          <w:szCs w:val="28"/>
          <w:lang w:val="uz-Cyrl-UZ"/>
        </w:rPr>
        <w:t>xususiy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tarqoq</w:t>
      </w:r>
      <w:r w:rsidRPr="00150EB5">
        <w:rPr>
          <w:sz w:val="28"/>
          <w:szCs w:val="28"/>
          <w:lang w:val="uz-Cyrl-UZ"/>
        </w:rPr>
        <w:t xml:space="preserve"> </w:t>
      </w:r>
      <w:r>
        <w:rPr>
          <w:sz w:val="28"/>
          <w:szCs w:val="28"/>
          <w:lang w:val="uz-Cyrl-UZ"/>
        </w:rPr>
        <w:t>tarmoqlarda</w:t>
      </w:r>
      <w:r w:rsidRPr="00150EB5">
        <w:rPr>
          <w:sz w:val="28"/>
          <w:szCs w:val="28"/>
          <w:lang w:val="uz-Cyrl-UZ"/>
        </w:rPr>
        <w:t xml:space="preserve"> </w:t>
      </w:r>
      <w:r>
        <w:rPr>
          <w:sz w:val="28"/>
          <w:szCs w:val="28"/>
          <w:lang w:val="uz-Cyrl-UZ"/>
        </w:rPr>
        <w:t>joylashtirish</w:t>
      </w:r>
      <w:r w:rsidRPr="00150EB5">
        <w:rPr>
          <w:sz w:val="28"/>
          <w:szCs w:val="28"/>
          <w:lang w:val="uz-Cyrl-UZ"/>
        </w:rPr>
        <w:t xml:space="preserve"> </w:t>
      </w:r>
      <w:r>
        <w:rPr>
          <w:sz w:val="28"/>
          <w:szCs w:val="28"/>
          <w:lang w:val="uz-Cyrl-UZ"/>
        </w:rPr>
        <w:t>imkoniyatini</w:t>
      </w:r>
      <w:r w:rsidRPr="00150EB5">
        <w:rPr>
          <w:sz w:val="28"/>
          <w:szCs w:val="28"/>
          <w:lang w:val="uz-Cyrl-UZ"/>
        </w:rPr>
        <w:t xml:space="preserve"> </w:t>
      </w:r>
      <w:r>
        <w:rPr>
          <w:sz w:val="28"/>
          <w:szCs w:val="28"/>
          <w:lang w:val="uz-Cyrl-UZ"/>
        </w:rPr>
        <w:t>beradi</w:t>
      </w:r>
      <w:r w:rsidRPr="00150EB5">
        <w:rPr>
          <w:sz w:val="28"/>
          <w:szCs w:val="28"/>
          <w:lang w:val="uz-Cyrl-UZ"/>
        </w:rPr>
        <w:t>.</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Kommutatorlar</w:t>
      </w:r>
      <w:r w:rsidRPr="00150EB5">
        <w:rPr>
          <w:sz w:val="28"/>
          <w:szCs w:val="28"/>
          <w:lang w:val="uz-Cyrl-UZ"/>
        </w:rPr>
        <w:t xml:space="preserve"> – </w:t>
      </w:r>
      <w:r>
        <w:rPr>
          <w:sz w:val="28"/>
          <w:szCs w:val="28"/>
          <w:lang w:val="uz-Cyrl-UZ"/>
        </w:rPr>
        <w:t>tarmoq</w:t>
      </w:r>
      <w:r w:rsidRPr="00150EB5">
        <w:rPr>
          <w:sz w:val="28"/>
          <w:szCs w:val="28"/>
          <w:lang w:val="uz-Cyrl-UZ"/>
        </w:rPr>
        <w:t xml:space="preserve"> </w:t>
      </w:r>
      <w:r>
        <w:rPr>
          <w:sz w:val="28"/>
          <w:szCs w:val="28"/>
          <w:lang w:val="uz-Cyrl-UZ"/>
        </w:rPr>
        <w:t>segmentlari</w:t>
      </w:r>
      <w:r w:rsidRPr="00150EB5">
        <w:rPr>
          <w:sz w:val="28"/>
          <w:szCs w:val="28"/>
          <w:lang w:val="uz-Cyrl-UZ"/>
        </w:rPr>
        <w:t xml:space="preserve"> </w:t>
      </w:r>
      <w:r>
        <w:rPr>
          <w:sz w:val="28"/>
          <w:szCs w:val="28"/>
          <w:lang w:val="uz-Cyrl-UZ"/>
        </w:rPr>
        <w:t>orasidagi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paketlarini</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bo’ylab</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ayirboshlashni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uzatishni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beruvchi</w:t>
      </w:r>
      <w:r w:rsidRPr="00150EB5">
        <w:rPr>
          <w:sz w:val="28"/>
          <w:szCs w:val="28"/>
          <w:lang w:val="uz-Cyrl-UZ"/>
        </w:rPr>
        <w:t xml:space="preserve"> </w:t>
      </w:r>
      <w:r>
        <w:rPr>
          <w:sz w:val="28"/>
          <w:szCs w:val="28"/>
          <w:lang w:val="uz-Cyrl-UZ"/>
        </w:rPr>
        <w:t>qurilmadir</w:t>
      </w:r>
      <w:r w:rsidRPr="00150EB5">
        <w:rPr>
          <w:sz w:val="28"/>
          <w:szCs w:val="28"/>
          <w:lang w:val="uz-Cyrl-UZ"/>
        </w:rPr>
        <w:t>.</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Bunda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alohida</w:t>
      </w:r>
      <w:r w:rsidRPr="00150EB5">
        <w:rPr>
          <w:sz w:val="28"/>
          <w:szCs w:val="28"/>
          <w:lang w:val="uz-Cyrl-UZ"/>
        </w:rPr>
        <w:t xml:space="preserve"> </w:t>
      </w:r>
      <w:r>
        <w:rPr>
          <w:sz w:val="28"/>
          <w:szCs w:val="28"/>
          <w:lang w:val="uz-Cyrl-UZ"/>
        </w:rPr>
        <w:t>dasturiy</w:t>
      </w:r>
      <w:r w:rsidRPr="00150EB5">
        <w:rPr>
          <w:sz w:val="28"/>
          <w:szCs w:val="28"/>
          <w:lang w:val="uz-Cyrl-UZ"/>
        </w:rPr>
        <w:t>-</w:t>
      </w:r>
      <w:r>
        <w:rPr>
          <w:sz w:val="28"/>
          <w:szCs w:val="28"/>
          <w:lang w:val="uz-Cyrl-UZ"/>
        </w:rPr>
        <w:t>texnik</w:t>
      </w:r>
      <w:r w:rsidRPr="00150EB5">
        <w:rPr>
          <w:sz w:val="28"/>
          <w:szCs w:val="28"/>
          <w:lang w:val="uz-Cyrl-UZ"/>
        </w:rPr>
        <w:t xml:space="preserve"> </w:t>
      </w:r>
      <w:r>
        <w:rPr>
          <w:sz w:val="28"/>
          <w:szCs w:val="28"/>
          <w:lang w:val="uz-Cyrl-UZ"/>
        </w:rPr>
        <w:t>vositalarining</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necha</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rejimda</w:t>
      </w:r>
      <w:r w:rsidRPr="00150EB5">
        <w:rPr>
          <w:sz w:val="28"/>
          <w:szCs w:val="28"/>
          <w:lang w:val="uz-Cyrl-UZ"/>
        </w:rPr>
        <w:t xml:space="preserve"> </w:t>
      </w:r>
      <w:r>
        <w:rPr>
          <w:sz w:val="28"/>
          <w:szCs w:val="28"/>
          <w:lang w:val="uz-Cyrl-UZ"/>
        </w:rPr>
        <w:t>faoliyat</w:t>
      </w:r>
      <w:r w:rsidRPr="00150EB5">
        <w:rPr>
          <w:sz w:val="28"/>
          <w:szCs w:val="28"/>
          <w:lang w:val="uz-Cyrl-UZ"/>
        </w:rPr>
        <w:t xml:space="preserve"> </w:t>
      </w:r>
      <w:r>
        <w:rPr>
          <w:sz w:val="28"/>
          <w:szCs w:val="28"/>
          <w:lang w:val="uz-Cyrl-UZ"/>
        </w:rPr>
        <w:t>ko’rsatishi</w:t>
      </w:r>
      <w:r w:rsidRPr="00150EB5">
        <w:rPr>
          <w:sz w:val="28"/>
          <w:szCs w:val="28"/>
          <w:lang w:val="uz-Cyrl-UZ"/>
        </w:rPr>
        <w:t xml:space="preserve"> </w:t>
      </w:r>
      <w:r>
        <w:rPr>
          <w:sz w:val="28"/>
          <w:szCs w:val="28"/>
          <w:lang w:val="uz-Cyrl-UZ"/>
        </w:rPr>
        <w:t>nazarda</w:t>
      </w:r>
      <w:r w:rsidRPr="00150EB5">
        <w:rPr>
          <w:sz w:val="28"/>
          <w:szCs w:val="28"/>
          <w:lang w:val="uz-Cyrl-UZ"/>
        </w:rPr>
        <w:t xml:space="preserve"> </w:t>
      </w:r>
      <w:r>
        <w:rPr>
          <w:sz w:val="28"/>
          <w:szCs w:val="28"/>
          <w:lang w:val="uz-Cyrl-UZ"/>
        </w:rPr>
        <w:t>tutilishi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ya’ni</w:t>
      </w:r>
      <w:r w:rsidRPr="00150EB5">
        <w:rPr>
          <w:sz w:val="28"/>
          <w:szCs w:val="28"/>
          <w:lang w:val="uz-Cyrl-UZ"/>
        </w:rPr>
        <w:t>:</w:t>
      </w:r>
    </w:p>
    <w:p w:rsidR="00460690" w:rsidRPr="00150EB5" w:rsidRDefault="00460690" w:rsidP="001E29DE">
      <w:pPr>
        <w:pStyle w:val="21"/>
        <w:numPr>
          <w:ilvl w:val="0"/>
          <w:numId w:val="50"/>
        </w:numPr>
        <w:spacing w:before="0" w:after="0" w:line="360" w:lineRule="auto"/>
        <w:ind w:hanging="76"/>
        <w:jc w:val="both"/>
        <w:rPr>
          <w:sz w:val="28"/>
          <w:szCs w:val="28"/>
          <w:lang w:val="uz-Cyrl-UZ"/>
        </w:rPr>
      </w:pPr>
      <w:r>
        <w:rPr>
          <w:sz w:val="28"/>
          <w:szCs w:val="28"/>
          <w:lang w:val="uz-Cyrl-UZ"/>
        </w:rPr>
        <w:t>belgilangan</w:t>
      </w:r>
      <w:r w:rsidRPr="00150EB5">
        <w:rPr>
          <w:sz w:val="28"/>
          <w:szCs w:val="28"/>
          <w:lang w:val="uz-Cyrl-UZ"/>
        </w:rPr>
        <w:t xml:space="preserve"> </w:t>
      </w:r>
      <w:r>
        <w:rPr>
          <w:sz w:val="28"/>
          <w:szCs w:val="28"/>
          <w:lang w:val="uz-Cyrl-UZ"/>
        </w:rPr>
        <w:t>shtat</w:t>
      </w:r>
      <w:r w:rsidRPr="00150EB5">
        <w:rPr>
          <w:sz w:val="28"/>
          <w:szCs w:val="28"/>
          <w:lang w:val="uz-Cyrl-UZ"/>
        </w:rPr>
        <w:t xml:space="preserve"> </w:t>
      </w:r>
      <w:r>
        <w:rPr>
          <w:sz w:val="28"/>
          <w:szCs w:val="28"/>
          <w:lang w:val="uz-Cyrl-UZ"/>
        </w:rPr>
        <w:t>rejimi</w:t>
      </w:r>
      <w:r w:rsidRPr="00150EB5">
        <w:rPr>
          <w:sz w:val="28"/>
          <w:szCs w:val="28"/>
          <w:lang w:val="uz-Cyrl-UZ"/>
        </w:rPr>
        <w:t xml:space="preserve"> </w:t>
      </w:r>
      <w:r>
        <w:rPr>
          <w:sz w:val="28"/>
          <w:szCs w:val="28"/>
          <w:lang w:val="uz-Cyrl-UZ"/>
        </w:rPr>
        <w:t>holatidagi</w:t>
      </w:r>
      <w:r w:rsidRPr="00150EB5">
        <w:rPr>
          <w:sz w:val="28"/>
          <w:szCs w:val="28"/>
          <w:lang w:val="uz-Cyrl-UZ"/>
        </w:rPr>
        <w:t xml:space="preserve"> </w:t>
      </w:r>
      <w:r>
        <w:rPr>
          <w:sz w:val="28"/>
          <w:szCs w:val="28"/>
          <w:lang w:val="uz-Cyrl-UZ"/>
        </w:rPr>
        <w:t>to’xtovsiz</w:t>
      </w:r>
      <w:r w:rsidRPr="00150EB5">
        <w:rPr>
          <w:sz w:val="28"/>
          <w:szCs w:val="28"/>
          <w:lang w:val="uz-Cyrl-UZ"/>
        </w:rPr>
        <w:t xml:space="preserve"> (</w:t>
      </w:r>
      <w:r>
        <w:rPr>
          <w:sz w:val="28"/>
          <w:szCs w:val="28"/>
          <w:lang w:val="uz-Cyrl-UZ"/>
        </w:rPr>
        <w:t>kunu</w:t>
      </w:r>
      <w:r w:rsidRPr="00150EB5">
        <w:rPr>
          <w:sz w:val="28"/>
          <w:szCs w:val="28"/>
          <w:lang w:val="uz-Cyrl-UZ"/>
        </w:rPr>
        <w:t>-</w:t>
      </w:r>
      <w:r>
        <w:rPr>
          <w:sz w:val="28"/>
          <w:szCs w:val="28"/>
          <w:lang w:val="uz-Cyrl-UZ"/>
        </w:rPr>
        <w:t>tun</w:t>
      </w:r>
      <w:r w:rsidRPr="00150EB5">
        <w:rPr>
          <w:sz w:val="28"/>
          <w:szCs w:val="28"/>
          <w:lang w:val="uz-Cyrl-UZ"/>
        </w:rPr>
        <w:t xml:space="preserve">) </w:t>
      </w:r>
      <w:r>
        <w:rPr>
          <w:sz w:val="28"/>
          <w:szCs w:val="28"/>
          <w:lang w:val="uz-Cyrl-UZ"/>
        </w:rPr>
        <w:t>ishlashi</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markazlashtirilgan</w:t>
      </w:r>
      <w:r w:rsidRPr="00150EB5">
        <w:rPr>
          <w:sz w:val="28"/>
          <w:szCs w:val="28"/>
          <w:lang w:val="uz-Cyrl-UZ"/>
        </w:rPr>
        <w:t xml:space="preserve"> </w:t>
      </w:r>
      <w:r>
        <w:rPr>
          <w:sz w:val="28"/>
          <w:szCs w:val="28"/>
          <w:lang w:val="uz-Cyrl-UZ"/>
        </w:rPr>
        <w:t>xizmat</w:t>
      </w:r>
      <w:r w:rsidRPr="00150EB5">
        <w:rPr>
          <w:sz w:val="28"/>
          <w:szCs w:val="28"/>
          <w:lang w:val="uz-Cyrl-UZ"/>
        </w:rPr>
        <w:t xml:space="preserve"> </w:t>
      </w:r>
      <w:r>
        <w:rPr>
          <w:sz w:val="28"/>
          <w:szCs w:val="28"/>
          <w:lang w:val="uz-Cyrl-UZ"/>
        </w:rPr>
        <w:t>ko’rsatish</w:t>
      </w:r>
      <w:r w:rsidRPr="00150EB5">
        <w:rPr>
          <w:sz w:val="28"/>
          <w:szCs w:val="28"/>
          <w:lang w:val="uz-Cyrl-UZ"/>
        </w:rPr>
        <w:t xml:space="preserve"> </w:t>
      </w:r>
      <w:r>
        <w:rPr>
          <w:sz w:val="28"/>
          <w:szCs w:val="28"/>
          <w:lang w:val="uz-Cyrl-UZ"/>
        </w:rPr>
        <w:t>rejimlari</w:t>
      </w:r>
      <w:r w:rsidRPr="00150EB5">
        <w:rPr>
          <w:sz w:val="28"/>
          <w:szCs w:val="28"/>
          <w:lang w:val="uz-Cyrl-UZ"/>
        </w:rPr>
        <w:t xml:space="preserve"> (</w:t>
      </w:r>
      <w:r>
        <w:rPr>
          <w:sz w:val="28"/>
          <w:szCs w:val="28"/>
          <w:lang w:val="uz-Cyrl-UZ"/>
        </w:rPr>
        <w:t>servis</w:t>
      </w:r>
      <w:r w:rsidRPr="00150EB5">
        <w:rPr>
          <w:sz w:val="28"/>
          <w:szCs w:val="28"/>
          <w:lang w:val="uz-Cyrl-UZ"/>
        </w:rPr>
        <w:t xml:space="preserve">- </w:t>
      </w:r>
      <w:r>
        <w:rPr>
          <w:sz w:val="28"/>
          <w:szCs w:val="28"/>
          <w:lang w:val="uz-Cyrl-UZ"/>
        </w:rPr>
        <w:t>profilaktik</w:t>
      </w:r>
      <w:r w:rsidRPr="00150EB5">
        <w:rPr>
          <w:sz w:val="28"/>
          <w:szCs w:val="28"/>
          <w:lang w:val="uz-Cyrl-UZ"/>
        </w:rPr>
        <w:t xml:space="preserve"> </w:t>
      </w:r>
      <w:r>
        <w:rPr>
          <w:sz w:val="28"/>
          <w:szCs w:val="28"/>
          <w:lang w:val="uz-Cyrl-UZ"/>
        </w:rPr>
        <w:t>xizmati</w:t>
      </w:r>
      <w:r w:rsidRPr="00150EB5">
        <w:rPr>
          <w:sz w:val="28"/>
          <w:szCs w:val="28"/>
          <w:lang w:val="uz-Cyrl-UZ"/>
        </w:rPr>
        <w:t xml:space="preserve"> </w:t>
      </w:r>
      <w:r>
        <w:rPr>
          <w:sz w:val="28"/>
          <w:szCs w:val="28"/>
          <w:lang w:val="uz-Cyrl-UZ"/>
        </w:rPr>
        <w:t>ko’rsatish</w:t>
      </w:r>
      <w:r w:rsidRPr="00150EB5">
        <w:rPr>
          <w:sz w:val="28"/>
          <w:szCs w:val="28"/>
          <w:lang w:val="uz-Cyrl-UZ"/>
        </w:rPr>
        <w:t xml:space="preserve">, </w:t>
      </w:r>
      <w:r>
        <w:rPr>
          <w:sz w:val="28"/>
          <w:szCs w:val="28"/>
          <w:lang w:val="uz-Cyrl-UZ"/>
        </w:rPr>
        <w:t>tizimni</w:t>
      </w:r>
      <w:r w:rsidRPr="00150EB5">
        <w:rPr>
          <w:sz w:val="28"/>
          <w:szCs w:val="28"/>
          <w:lang w:val="uz-Cyrl-UZ"/>
        </w:rPr>
        <w:t xml:space="preserve"> </w:t>
      </w:r>
      <w:r>
        <w:rPr>
          <w:sz w:val="28"/>
          <w:szCs w:val="28"/>
          <w:lang w:val="uz-Cyrl-UZ"/>
        </w:rPr>
        <w:t>rostlash</w:t>
      </w:r>
      <w:r w:rsidRPr="00150EB5">
        <w:rPr>
          <w:sz w:val="28"/>
          <w:szCs w:val="28"/>
          <w:lang w:val="uz-Cyrl-UZ"/>
        </w:rPr>
        <w:t xml:space="preserve">, </w:t>
      </w:r>
      <w:r>
        <w:rPr>
          <w:sz w:val="28"/>
          <w:szCs w:val="28"/>
          <w:lang w:val="uz-Cyrl-UZ"/>
        </w:rPr>
        <w:t>tizimni</w:t>
      </w:r>
      <w:r w:rsidRPr="00150EB5">
        <w:rPr>
          <w:sz w:val="28"/>
          <w:szCs w:val="28"/>
          <w:lang w:val="uz-Cyrl-UZ"/>
        </w:rPr>
        <w:t xml:space="preserve"> </w:t>
      </w:r>
      <w:r>
        <w:rPr>
          <w:sz w:val="28"/>
          <w:szCs w:val="28"/>
          <w:lang w:val="uz-Cyrl-UZ"/>
        </w:rPr>
        <w:t>qaytadan</w:t>
      </w:r>
      <w:r w:rsidRPr="00150EB5">
        <w:rPr>
          <w:sz w:val="28"/>
          <w:szCs w:val="28"/>
          <w:lang w:val="uz-Cyrl-UZ"/>
        </w:rPr>
        <w:t xml:space="preserve"> </w:t>
      </w:r>
      <w:r>
        <w:rPr>
          <w:sz w:val="28"/>
          <w:szCs w:val="28"/>
          <w:lang w:val="uz-Cyrl-UZ"/>
        </w:rPr>
        <w:t>konfiguratsiya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komponentalarni</w:t>
      </w:r>
      <w:r w:rsidRPr="00150EB5">
        <w:rPr>
          <w:sz w:val="28"/>
          <w:szCs w:val="28"/>
          <w:lang w:val="uz-Cyrl-UZ"/>
        </w:rPr>
        <w:t xml:space="preserve"> </w:t>
      </w:r>
      <w:r>
        <w:rPr>
          <w:sz w:val="28"/>
          <w:szCs w:val="28"/>
          <w:lang w:val="uz-Cyrl-UZ"/>
        </w:rPr>
        <w:t>tizimga</w:t>
      </w:r>
      <w:r w:rsidRPr="00150EB5">
        <w:rPr>
          <w:sz w:val="28"/>
          <w:szCs w:val="28"/>
          <w:lang w:val="uz-Cyrl-UZ"/>
        </w:rPr>
        <w:t xml:space="preserve"> </w:t>
      </w:r>
      <w:r>
        <w:rPr>
          <w:sz w:val="28"/>
          <w:szCs w:val="28"/>
          <w:lang w:val="uz-Cyrl-UZ"/>
        </w:rPr>
        <w:t>qo’shish</w:t>
      </w:r>
      <w:r w:rsidRPr="00150EB5">
        <w:rPr>
          <w:sz w:val="28"/>
          <w:szCs w:val="28"/>
          <w:lang w:val="uz-Cyrl-UZ"/>
        </w:rPr>
        <w:t xml:space="preserve">) </w:t>
      </w:r>
      <w:r>
        <w:rPr>
          <w:sz w:val="28"/>
          <w:szCs w:val="28"/>
          <w:lang w:val="uz-Cyrl-UZ"/>
        </w:rPr>
        <w:t>holatlaridagi</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rejimi</w:t>
      </w:r>
      <w:r w:rsidRPr="00150EB5">
        <w:rPr>
          <w:sz w:val="28"/>
          <w:szCs w:val="28"/>
          <w:lang w:val="uz-Cyrl-UZ"/>
        </w:rPr>
        <w:t>;</w:t>
      </w:r>
    </w:p>
    <w:p w:rsidR="00460690" w:rsidRPr="00150EB5" w:rsidRDefault="00460690" w:rsidP="001E29DE">
      <w:pPr>
        <w:pStyle w:val="21"/>
        <w:numPr>
          <w:ilvl w:val="0"/>
          <w:numId w:val="50"/>
        </w:numPr>
        <w:spacing w:before="0" w:after="0" w:line="360" w:lineRule="auto"/>
        <w:ind w:left="0" w:firstLine="284"/>
        <w:jc w:val="both"/>
        <w:rPr>
          <w:sz w:val="28"/>
          <w:szCs w:val="28"/>
          <w:lang w:val="uz-Cyrl-UZ"/>
        </w:rPr>
      </w:pPr>
      <w:r>
        <w:rPr>
          <w:sz w:val="28"/>
          <w:szCs w:val="28"/>
          <w:lang w:val="uz-Cyrl-UZ"/>
        </w:rPr>
        <w:t>avtonom</w:t>
      </w:r>
      <w:r w:rsidRPr="00150EB5">
        <w:rPr>
          <w:sz w:val="28"/>
          <w:szCs w:val="28"/>
          <w:lang w:val="uz-Cyrl-UZ"/>
        </w:rPr>
        <w:t xml:space="preserve"> </w:t>
      </w:r>
      <w:r>
        <w:rPr>
          <w:sz w:val="28"/>
          <w:szCs w:val="28"/>
          <w:lang w:val="uz-Cyrl-UZ"/>
        </w:rPr>
        <w:t>holatida</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ichida</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almashinish</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bo’lmay</w:t>
      </w:r>
      <w:r w:rsidRPr="00150EB5">
        <w:rPr>
          <w:sz w:val="28"/>
          <w:szCs w:val="28"/>
          <w:lang w:val="uz-Cyrl-UZ"/>
        </w:rPr>
        <w:t xml:space="preserve"> </w:t>
      </w:r>
      <w:r>
        <w:rPr>
          <w:sz w:val="28"/>
          <w:szCs w:val="28"/>
          <w:lang w:val="uz-Cyrl-UZ"/>
        </w:rPr>
        <w:t>qolgan</w:t>
      </w:r>
      <w:r w:rsidRPr="00150EB5">
        <w:rPr>
          <w:sz w:val="28"/>
          <w:szCs w:val="28"/>
          <w:lang w:val="uz-Cyrl-UZ"/>
        </w:rPr>
        <w:t xml:space="preserve"> </w:t>
      </w:r>
      <w:r>
        <w:rPr>
          <w:sz w:val="28"/>
          <w:szCs w:val="28"/>
          <w:lang w:val="uz-Cyrl-UZ"/>
        </w:rPr>
        <w:t>holatlarda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rejimi</w:t>
      </w:r>
      <w:r w:rsidRPr="00150EB5">
        <w:rPr>
          <w:sz w:val="28"/>
          <w:szCs w:val="28"/>
          <w:lang w:val="uz-Cyrl-UZ"/>
        </w:rPr>
        <w:t xml:space="preserve">. </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Tuzilmaviy</w:t>
      </w:r>
      <w:r w:rsidRPr="00150EB5">
        <w:rPr>
          <w:sz w:val="28"/>
          <w:szCs w:val="28"/>
          <w:lang w:val="uz-Cyrl-UZ"/>
        </w:rPr>
        <w:t xml:space="preserve"> </w:t>
      </w:r>
      <w:r>
        <w:rPr>
          <w:sz w:val="28"/>
          <w:szCs w:val="28"/>
          <w:lang w:val="uz-Cyrl-UZ"/>
        </w:rPr>
        <w:t>kabel</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TKT</w:t>
      </w:r>
      <w:r w:rsidRPr="00150EB5">
        <w:rPr>
          <w:sz w:val="28"/>
          <w:szCs w:val="28"/>
          <w:lang w:val="uz-Cyrl-UZ"/>
        </w:rPr>
        <w:t xml:space="preserve">) </w:t>
      </w:r>
      <w:r>
        <w:rPr>
          <w:sz w:val="28"/>
          <w:szCs w:val="28"/>
          <w:lang w:val="uz-Cyrl-UZ"/>
        </w:rPr>
        <w:t>XHTlarni</w:t>
      </w:r>
      <w:r w:rsidRPr="00150EB5">
        <w:rPr>
          <w:sz w:val="28"/>
          <w:szCs w:val="28"/>
          <w:lang w:val="uz-Cyrl-UZ"/>
        </w:rPr>
        <w:t xml:space="preserve"> </w:t>
      </w:r>
      <w:r>
        <w:rPr>
          <w:sz w:val="28"/>
          <w:szCs w:val="28"/>
          <w:lang w:val="uz-Cyrl-UZ"/>
        </w:rPr>
        <w:t>yaratishning</w:t>
      </w:r>
      <w:r w:rsidRPr="00150EB5">
        <w:rPr>
          <w:sz w:val="28"/>
          <w:szCs w:val="28"/>
          <w:lang w:val="uz-Cyrl-UZ"/>
        </w:rPr>
        <w:t xml:space="preserve"> </w:t>
      </w:r>
      <w:r>
        <w:rPr>
          <w:sz w:val="28"/>
          <w:szCs w:val="28"/>
          <w:lang w:val="uz-Cyrl-UZ"/>
        </w:rPr>
        <w:t>xalqaro</w:t>
      </w:r>
      <w:r w:rsidRPr="00150EB5">
        <w:rPr>
          <w:sz w:val="28"/>
          <w:szCs w:val="28"/>
          <w:lang w:val="uz-Cyrl-UZ"/>
        </w:rPr>
        <w:t xml:space="preserve"> </w:t>
      </w:r>
      <w:r>
        <w:rPr>
          <w:sz w:val="28"/>
          <w:szCs w:val="28"/>
          <w:lang w:val="uz-Cyrl-UZ"/>
        </w:rPr>
        <w:t>talablariga</w:t>
      </w:r>
      <w:r w:rsidRPr="00150EB5">
        <w:rPr>
          <w:sz w:val="28"/>
          <w:szCs w:val="28"/>
          <w:lang w:val="uz-Cyrl-UZ"/>
        </w:rPr>
        <w:t xml:space="preserve"> </w:t>
      </w:r>
      <w:r>
        <w:rPr>
          <w:sz w:val="28"/>
          <w:szCs w:val="28"/>
          <w:lang w:val="uz-Cyrl-UZ"/>
        </w:rPr>
        <w:t>to’liq</w:t>
      </w:r>
      <w:r w:rsidRPr="00150EB5">
        <w:rPr>
          <w:sz w:val="28"/>
          <w:szCs w:val="28"/>
          <w:lang w:val="uz-Cyrl-UZ"/>
        </w:rPr>
        <w:t xml:space="preserve"> </w:t>
      </w:r>
      <w:r>
        <w:rPr>
          <w:sz w:val="28"/>
          <w:szCs w:val="28"/>
          <w:lang w:val="uz-Cyrl-UZ"/>
        </w:rPr>
        <w:t>javob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TKT</w:t>
      </w:r>
      <w:r w:rsidRPr="00150EB5">
        <w:rPr>
          <w:sz w:val="28"/>
          <w:szCs w:val="28"/>
          <w:lang w:val="uz-Cyrl-UZ"/>
        </w:rPr>
        <w:t xml:space="preserve"> </w:t>
      </w:r>
      <w:r>
        <w:rPr>
          <w:sz w:val="28"/>
          <w:szCs w:val="28"/>
          <w:lang w:val="uz-Cyrl-UZ"/>
        </w:rPr>
        <w:t>sinovdan</w:t>
      </w:r>
      <w:r w:rsidRPr="00150EB5">
        <w:rPr>
          <w:sz w:val="28"/>
          <w:szCs w:val="28"/>
          <w:lang w:val="uz-Cyrl-UZ"/>
        </w:rPr>
        <w:t xml:space="preserve"> </w:t>
      </w:r>
      <w:r>
        <w:rPr>
          <w:sz w:val="28"/>
          <w:szCs w:val="28"/>
          <w:lang w:val="uz-Cyrl-UZ"/>
        </w:rPr>
        <w:t>o’tgan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komponentlarini</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chiqaruvchi</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korxonaning</w:t>
      </w:r>
      <w:r w:rsidRPr="00150EB5">
        <w:rPr>
          <w:sz w:val="28"/>
          <w:szCs w:val="28"/>
          <w:lang w:val="uz-Cyrl-UZ"/>
        </w:rPr>
        <w:t xml:space="preserve"> </w:t>
      </w:r>
      <w:r>
        <w:rPr>
          <w:sz w:val="28"/>
          <w:szCs w:val="28"/>
          <w:lang w:val="uz-Cyrl-UZ"/>
        </w:rPr>
        <w:t>maxsulotidan</w:t>
      </w:r>
      <w:r w:rsidRPr="00150EB5">
        <w:rPr>
          <w:sz w:val="28"/>
          <w:szCs w:val="28"/>
          <w:lang w:val="uz-Cyrl-UZ"/>
        </w:rPr>
        <w:t xml:space="preserve"> </w:t>
      </w:r>
      <w:r>
        <w:rPr>
          <w:sz w:val="28"/>
          <w:szCs w:val="28"/>
          <w:lang w:val="uz-Cyrl-UZ"/>
        </w:rPr>
        <w:t>yaratilsa</w:t>
      </w:r>
      <w:r w:rsidRPr="00150EB5">
        <w:rPr>
          <w:sz w:val="28"/>
          <w:szCs w:val="28"/>
          <w:lang w:val="uz-Cyrl-UZ"/>
        </w:rPr>
        <w:t xml:space="preserve"> </w:t>
      </w:r>
      <w:r>
        <w:rPr>
          <w:sz w:val="28"/>
          <w:szCs w:val="28"/>
          <w:lang w:val="uz-Cyrl-UZ"/>
        </w:rPr>
        <w:t>ishonchliligi</w:t>
      </w:r>
      <w:r w:rsidRPr="00150EB5">
        <w:rPr>
          <w:sz w:val="28"/>
          <w:szCs w:val="28"/>
          <w:lang w:val="uz-Cyrl-UZ"/>
        </w:rPr>
        <w:t xml:space="preserve"> </w:t>
      </w:r>
      <w:r>
        <w:rPr>
          <w:sz w:val="28"/>
          <w:szCs w:val="28"/>
          <w:lang w:val="uz-Cyrl-UZ"/>
        </w:rPr>
        <w:t>yuqori</w:t>
      </w:r>
      <w:r w:rsidRPr="00150EB5">
        <w:rPr>
          <w:sz w:val="28"/>
          <w:szCs w:val="28"/>
          <w:lang w:val="uz-Cyrl-UZ"/>
        </w:rPr>
        <w:t xml:space="preserve"> </w:t>
      </w:r>
      <w:r>
        <w:rPr>
          <w:sz w:val="28"/>
          <w:szCs w:val="28"/>
          <w:lang w:val="uz-Cyrl-UZ"/>
        </w:rPr>
        <w:t>bo’ladi</w:t>
      </w:r>
      <w:r w:rsidRPr="00150EB5">
        <w:rPr>
          <w:sz w:val="28"/>
          <w:szCs w:val="28"/>
          <w:lang w:val="uz-Cyrl-UZ"/>
        </w:rPr>
        <w:t>.</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TKT</w:t>
      </w:r>
      <w:r w:rsidRPr="00150EB5">
        <w:rPr>
          <w:sz w:val="28"/>
          <w:szCs w:val="28"/>
          <w:lang w:val="uz-Cyrl-UZ"/>
        </w:rPr>
        <w:t xml:space="preserve"> </w:t>
      </w:r>
      <w:r>
        <w:rPr>
          <w:sz w:val="28"/>
          <w:szCs w:val="28"/>
          <w:lang w:val="uz-Cyrl-UZ"/>
        </w:rPr>
        <w:t>yaratishdagi</w:t>
      </w:r>
      <w:r w:rsidRPr="00150EB5">
        <w:rPr>
          <w:sz w:val="28"/>
          <w:szCs w:val="28"/>
          <w:lang w:val="uz-Cyrl-UZ"/>
        </w:rPr>
        <w:t xml:space="preserve"> </w:t>
      </w:r>
      <w:r>
        <w:rPr>
          <w:sz w:val="28"/>
          <w:szCs w:val="28"/>
          <w:lang w:val="uz-Cyrl-UZ"/>
        </w:rPr>
        <w:t>kabel</w:t>
      </w:r>
      <w:r w:rsidRPr="00150EB5">
        <w:rPr>
          <w:sz w:val="28"/>
          <w:szCs w:val="28"/>
          <w:lang w:val="uz-Cyrl-UZ"/>
        </w:rPr>
        <w:t xml:space="preserve"> </w:t>
      </w:r>
      <w:r>
        <w:rPr>
          <w:sz w:val="28"/>
          <w:szCs w:val="28"/>
          <w:lang w:val="uz-Cyrl-UZ"/>
        </w:rPr>
        <w:t>maxsulotlari</w:t>
      </w:r>
      <w:r w:rsidRPr="00150EB5">
        <w:rPr>
          <w:sz w:val="28"/>
          <w:szCs w:val="28"/>
          <w:lang w:val="uz-Cyrl-UZ"/>
        </w:rPr>
        <w:t xml:space="preserve"> (</w:t>
      </w:r>
      <w:r>
        <w:rPr>
          <w:sz w:val="28"/>
          <w:szCs w:val="28"/>
          <w:lang w:val="uz-Cyrl-UZ"/>
        </w:rPr>
        <w:t>ko’p</w:t>
      </w:r>
      <w:r w:rsidRPr="00150EB5">
        <w:rPr>
          <w:sz w:val="28"/>
          <w:szCs w:val="28"/>
          <w:lang w:val="uz-Cyrl-UZ"/>
        </w:rPr>
        <w:t xml:space="preserve"> </w:t>
      </w:r>
      <w:r>
        <w:rPr>
          <w:sz w:val="28"/>
          <w:szCs w:val="28"/>
          <w:lang w:val="uz-Cyrl-UZ"/>
        </w:rPr>
        <w:t>parlilik</w:t>
      </w:r>
      <w:r w:rsidRPr="00150EB5">
        <w:rPr>
          <w:sz w:val="28"/>
          <w:szCs w:val="28"/>
          <w:lang w:val="uz-Cyrl-UZ"/>
        </w:rPr>
        <w:t xml:space="preserve"> </w:t>
      </w:r>
      <w:r>
        <w:rPr>
          <w:sz w:val="28"/>
          <w:szCs w:val="28"/>
          <w:lang w:val="uz-Cyrl-UZ"/>
        </w:rPr>
        <w:t>kabellarini</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olmaganda</w:t>
      </w:r>
      <w:r w:rsidRPr="00150EB5">
        <w:rPr>
          <w:sz w:val="28"/>
          <w:szCs w:val="28"/>
          <w:lang w:val="uz-Cyrl-UZ"/>
        </w:rPr>
        <w:t xml:space="preserve">) </w:t>
      </w:r>
      <w:r>
        <w:rPr>
          <w:sz w:val="28"/>
          <w:szCs w:val="28"/>
          <w:lang w:val="uz-Cyrl-UZ"/>
        </w:rPr>
        <w:t>kross</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kommutatsiya</w:t>
      </w:r>
      <w:r w:rsidRPr="00150EB5">
        <w:rPr>
          <w:sz w:val="28"/>
          <w:szCs w:val="28"/>
          <w:lang w:val="uz-Cyrl-UZ"/>
        </w:rPr>
        <w:t xml:space="preserve"> </w:t>
      </w:r>
      <w:r>
        <w:rPr>
          <w:sz w:val="28"/>
          <w:szCs w:val="28"/>
          <w:lang w:val="uz-Cyrl-UZ"/>
        </w:rPr>
        <w:t>jihozlari</w:t>
      </w:r>
      <w:r w:rsidRPr="00150EB5">
        <w:rPr>
          <w:sz w:val="28"/>
          <w:szCs w:val="28"/>
          <w:lang w:val="uz-Cyrl-UZ"/>
        </w:rPr>
        <w:t xml:space="preserve"> </w:t>
      </w:r>
      <w:r>
        <w:rPr>
          <w:sz w:val="28"/>
          <w:szCs w:val="28"/>
          <w:lang w:val="uz-Cyrl-UZ"/>
        </w:rPr>
        <w:t>signallarini</w:t>
      </w:r>
      <w:r w:rsidRPr="00150EB5">
        <w:rPr>
          <w:sz w:val="28"/>
          <w:szCs w:val="28"/>
          <w:lang w:val="uz-Cyrl-UZ"/>
        </w:rPr>
        <w:t xml:space="preserve"> </w:t>
      </w:r>
      <w:r>
        <w:rPr>
          <w:sz w:val="28"/>
          <w:szCs w:val="28"/>
          <w:lang w:val="uz-Cyrl-UZ"/>
        </w:rPr>
        <w:t>uzatishda</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elektrik</w:t>
      </w:r>
      <w:r w:rsidRPr="00150EB5">
        <w:rPr>
          <w:sz w:val="28"/>
          <w:szCs w:val="28"/>
          <w:lang w:val="uz-Cyrl-UZ"/>
        </w:rPr>
        <w:t xml:space="preserve"> </w:t>
      </w:r>
      <w:r>
        <w:rPr>
          <w:sz w:val="28"/>
          <w:szCs w:val="28"/>
          <w:lang w:val="uz-Cyrl-UZ"/>
        </w:rPr>
        <w:t>ko’rsatkichlari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ekranlashmagan</w:t>
      </w:r>
      <w:r w:rsidRPr="00150EB5">
        <w:rPr>
          <w:sz w:val="28"/>
          <w:szCs w:val="28"/>
          <w:lang w:val="uz-Cyrl-UZ"/>
        </w:rPr>
        <w:t xml:space="preserve"> </w:t>
      </w:r>
      <w:r>
        <w:rPr>
          <w:sz w:val="28"/>
          <w:szCs w:val="28"/>
          <w:lang w:val="uz-Cyrl-UZ"/>
        </w:rPr>
        <w:t>o’rama</w:t>
      </w:r>
      <w:r w:rsidRPr="00150EB5">
        <w:rPr>
          <w:sz w:val="28"/>
          <w:szCs w:val="28"/>
          <w:lang w:val="uz-Cyrl-UZ"/>
        </w:rPr>
        <w:t xml:space="preserve"> </w:t>
      </w:r>
      <w:r>
        <w:rPr>
          <w:sz w:val="28"/>
          <w:szCs w:val="28"/>
          <w:lang w:val="uz-Cyrl-UZ"/>
        </w:rPr>
        <w:t>kabellar</w:t>
      </w:r>
      <w:r w:rsidRPr="00150EB5">
        <w:rPr>
          <w:sz w:val="28"/>
          <w:szCs w:val="28"/>
          <w:lang w:val="uz-Cyrl-UZ"/>
        </w:rPr>
        <w:t xml:space="preserve"> </w:t>
      </w:r>
      <w:r>
        <w:rPr>
          <w:sz w:val="28"/>
          <w:szCs w:val="28"/>
          <w:lang w:val="uz-Cyrl-UZ"/>
        </w:rPr>
        <w:t>uchun</w:t>
      </w:r>
      <w:r w:rsidRPr="00150EB5">
        <w:rPr>
          <w:sz w:val="28"/>
          <w:szCs w:val="28"/>
          <w:lang w:val="uz-Cyrl-UZ"/>
        </w:rPr>
        <w:t xml:space="preserve"> 6- </w:t>
      </w:r>
      <w:r>
        <w:rPr>
          <w:sz w:val="28"/>
          <w:szCs w:val="28"/>
          <w:lang w:val="uz-Cyrl-UZ"/>
        </w:rPr>
        <w:t>toifadagi</w:t>
      </w:r>
      <w:r w:rsidRPr="00150EB5">
        <w:rPr>
          <w:sz w:val="28"/>
          <w:szCs w:val="28"/>
          <w:lang w:val="uz-Cyrl-UZ"/>
        </w:rPr>
        <w:t xml:space="preserve"> </w:t>
      </w:r>
      <w:r>
        <w:rPr>
          <w:sz w:val="28"/>
          <w:szCs w:val="28"/>
          <w:lang w:val="uz-Cyrl-UZ"/>
        </w:rPr>
        <w:t>spetsifikatsiyalar</w:t>
      </w:r>
      <w:r w:rsidRPr="00150EB5">
        <w:rPr>
          <w:sz w:val="28"/>
          <w:szCs w:val="28"/>
          <w:lang w:val="uz-Cyrl-UZ"/>
        </w:rPr>
        <w:t xml:space="preserve"> </w:t>
      </w:r>
      <w:r>
        <w:rPr>
          <w:sz w:val="28"/>
          <w:szCs w:val="28"/>
          <w:lang w:val="uz-Cyrl-UZ"/>
        </w:rPr>
        <w:t>talabiga</w:t>
      </w:r>
      <w:r w:rsidRPr="00150EB5">
        <w:rPr>
          <w:sz w:val="28"/>
          <w:szCs w:val="28"/>
          <w:lang w:val="uz-Cyrl-UZ"/>
        </w:rPr>
        <w:t xml:space="preserve"> </w:t>
      </w:r>
      <w:r>
        <w:rPr>
          <w:sz w:val="28"/>
          <w:szCs w:val="28"/>
          <w:lang w:val="uz-Cyrl-UZ"/>
        </w:rPr>
        <w:t>javob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ko’rsatkich</w:t>
      </w:r>
      <w:r w:rsidRPr="00150EB5">
        <w:rPr>
          <w:sz w:val="28"/>
          <w:szCs w:val="28"/>
          <w:lang w:val="uz-Cyrl-UZ"/>
        </w:rPr>
        <w:t xml:space="preserve"> </w:t>
      </w:r>
      <w:r>
        <w:rPr>
          <w:sz w:val="28"/>
          <w:szCs w:val="28"/>
          <w:lang w:val="uz-Cyrl-UZ"/>
        </w:rPr>
        <w:t>viloyat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tuman</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w:t>
      </w:r>
      <w:r w:rsidRPr="00150EB5">
        <w:rPr>
          <w:sz w:val="28"/>
          <w:szCs w:val="28"/>
          <w:lang w:val="uz-Cyrl-UZ"/>
        </w:rPr>
        <w:t xml:space="preserve"> </w:t>
      </w:r>
      <w:r>
        <w:rPr>
          <w:sz w:val="28"/>
          <w:szCs w:val="28"/>
          <w:lang w:val="uz-Cyrl-UZ"/>
        </w:rPr>
        <w:t>uchun</w:t>
      </w:r>
      <w:r w:rsidRPr="00150EB5">
        <w:rPr>
          <w:sz w:val="28"/>
          <w:szCs w:val="28"/>
          <w:lang w:val="uz-Cyrl-UZ"/>
        </w:rPr>
        <w:t xml:space="preserve"> 5- </w:t>
      </w:r>
      <w:r>
        <w:rPr>
          <w:sz w:val="28"/>
          <w:szCs w:val="28"/>
          <w:lang w:val="uz-Cyrl-UZ"/>
        </w:rPr>
        <w:t>toifadan</w:t>
      </w:r>
      <w:r w:rsidRPr="00150EB5">
        <w:rPr>
          <w:sz w:val="28"/>
          <w:szCs w:val="28"/>
          <w:lang w:val="uz-Cyrl-UZ"/>
        </w:rPr>
        <w:t xml:space="preserve"> </w:t>
      </w:r>
      <w:r>
        <w:rPr>
          <w:sz w:val="28"/>
          <w:szCs w:val="28"/>
          <w:lang w:val="uz-Cyrl-UZ"/>
        </w:rPr>
        <w:t>past</w:t>
      </w:r>
      <w:r w:rsidRPr="00150EB5">
        <w:rPr>
          <w:sz w:val="28"/>
          <w:szCs w:val="28"/>
          <w:lang w:val="uz-Cyrl-UZ"/>
        </w:rPr>
        <w:t xml:space="preserve"> </w:t>
      </w:r>
      <w:r>
        <w:rPr>
          <w:sz w:val="28"/>
          <w:szCs w:val="28"/>
          <w:lang w:val="uz-Cyrl-UZ"/>
        </w:rPr>
        <w:t>bo’lmasligi</w:t>
      </w:r>
      <w:r w:rsidRPr="00150EB5">
        <w:rPr>
          <w:sz w:val="28"/>
          <w:szCs w:val="28"/>
          <w:lang w:val="uz-Cyrl-UZ"/>
        </w:rPr>
        <w:t xml:space="preserve"> </w:t>
      </w:r>
      <w:r>
        <w:rPr>
          <w:sz w:val="28"/>
          <w:szCs w:val="28"/>
          <w:lang w:val="uz-Cyrl-UZ"/>
        </w:rPr>
        <w:t>kerak</w:t>
      </w:r>
      <w:r w:rsidRPr="00150EB5">
        <w:rPr>
          <w:sz w:val="28"/>
          <w:szCs w:val="28"/>
          <w:lang w:val="uz-Cyrl-UZ"/>
        </w:rPr>
        <w:t>).</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TKTni</w:t>
      </w:r>
      <w:r w:rsidRPr="00150EB5">
        <w:rPr>
          <w:sz w:val="28"/>
          <w:szCs w:val="28"/>
          <w:lang w:val="uz-Cyrl-UZ"/>
        </w:rPr>
        <w:t xml:space="preserve"> </w:t>
      </w:r>
      <w:r>
        <w:rPr>
          <w:sz w:val="28"/>
          <w:szCs w:val="28"/>
          <w:lang w:val="uz-Cyrl-UZ"/>
        </w:rPr>
        <w:t>yaratishning</w:t>
      </w:r>
      <w:r w:rsidRPr="00150EB5">
        <w:rPr>
          <w:sz w:val="28"/>
          <w:szCs w:val="28"/>
          <w:lang w:val="uz-Cyrl-UZ"/>
        </w:rPr>
        <w:t xml:space="preserve"> </w:t>
      </w:r>
      <w:r>
        <w:rPr>
          <w:sz w:val="28"/>
          <w:szCs w:val="28"/>
          <w:lang w:val="uz-Cyrl-UZ"/>
        </w:rPr>
        <w:t>maqsadi</w:t>
      </w:r>
      <w:r w:rsidRPr="00150EB5">
        <w:rPr>
          <w:sz w:val="28"/>
          <w:szCs w:val="28"/>
          <w:lang w:val="uz-Cyrl-UZ"/>
        </w:rPr>
        <w:t xml:space="preserve"> – </w:t>
      </w:r>
      <w:r>
        <w:rPr>
          <w:sz w:val="28"/>
          <w:szCs w:val="28"/>
          <w:lang w:val="uz-Cyrl-UZ"/>
        </w:rPr>
        <w:t>bu</w:t>
      </w:r>
      <w:r w:rsidRPr="00150EB5">
        <w:rPr>
          <w:sz w:val="28"/>
          <w:szCs w:val="28"/>
          <w:lang w:val="uz-Cyrl-UZ"/>
        </w:rPr>
        <w:t xml:space="preserve"> </w:t>
      </w:r>
      <w:r>
        <w:rPr>
          <w:sz w:val="28"/>
          <w:szCs w:val="28"/>
          <w:lang w:val="uz-Cyrl-UZ"/>
        </w:rPr>
        <w:t>XHTlarida</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almashinuvini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telefon</w:t>
      </w:r>
      <w:r w:rsidRPr="00150EB5">
        <w:rPr>
          <w:sz w:val="28"/>
          <w:szCs w:val="28"/>
          <w:lang w:val="uz-Cyrl-UZ"/>
        </w:rPr>
        <w:t xml:space="preserve"> </w:t>
      </w:r>
      <w:r>
        <w:rPr>
          <w:sz w:val="28"/>
          <w:szCs w:val="28"/>
          <w:lang w:val="uz-Cyrl-UZ"/>
        </w:rPr>
        <w:t>aloqasi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ovoz</w:t>
      </w:r>
      <w:r w:rsidRPr="00150EB5">
        <w:rPr>
          <w:sz w:val="28"/>
          <w:szCs w:val="28"/>
          <w:lang w:val="uz-Cyrl-UZ"/>
        </w:rPr>
        <w:t xml:space="preserve"> </w:t>
      </w:r>
      <w:r>
        <w:rPr>
          <w:sz w:val="28"/>
          <w:szCs w:val="28"/>
          <w:lang w:val="uz-Cyrl-UZ"/>
        </w:rPr>
        <w:t>almashinuvini</w:t>
      </w:r>
      <w:r w:rsidRPr="00150EB5">
        <w:rPr>
          <w:sz w:val="28"/>
          <w:szCs w:val="28"/>
          <w:lang w:val="uz-Cyrl-UZ"/>
        </w:rPr>
        <w:t xml:space="preserve"> </w:t>
      </w:r>
      <w:r>
        <w:rPr>
          <w:sz w:val="28"/>
          <w:szCs w:val="28"/>
          <w:lang w:val="uz-Cyrl-UZ"/>
        </w:rPr>
        <w:t>yo’lga</w:t>
      </w:r>
      <w:r w:rsidRPr="00150EB5">
        <w:rPr>
          <w:sz w:val="28"/>
          <w:szCs w:val="28"/>
          <w:lang w:val="uz-Cyrl-UZ"/>
        </w:rPr>
        <w:t xml:space="preserve"> </w:t>
      </w:r>
      <w:r>
        <w:rPr>
          <w:sz w:val="28"/>
          <w:szCs w:val="28"/>
          <w:lang w:val="uz-Cyrl-UZ"/>
        </w:rPr>
        <w:t>qo’yishdir</w:t>
      </w:r>
      <w:r w:rsidRPr="00150EB5">
        <w:rPr>
          <w:sz w:val="28"/>
          <w:szCs w:val="28"/>
          <w:lang w:val="uz-Cyrl-UZ"/>
        </w:rPr>
        <w:t>.</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Telekommunikatsion</w:t>
      </w:r>
      <w:r w:rsidRPr="00150EB5">
        <w:rPr>
          <w:sz w:val="28"/>
          <w:szCs w:val="28"/>
          <w:lang w:val="uz-Cyrl-UZ"/>
        </w:rPr>
        <w:t xml:space="preserve"> </w:t>
      </w:r>
      <w:r>
        <w:rPr>
          <w:sz w:val="28"/>
          <w:szCs w:val="28"/>
          <w:lang w:val="uz-Cyrl-UZ"/>
        </w:rPr>
        <w:t>texnologiyalarning</w:t>
      </w:r>
      <w:r w:rsidRPr="00150EB5">
        <w:rPr>
          <w:sz w:val="28"/>
          <w:szCs w:val="28"/>
          <w:lang w:val="uz-Cyrl-UZ"/>
        </w:rPr>
        <w:t xml:space="preserve"> </w:t>
      </w:r>
      <w:r>
        <w:rPr>
          <w:sz w:val="28"/>
          <w:szCs w:val="28"/>
          <w:lang w:val="uz-Cyrl-UZ"/>
        </w:rPr>
        <w:t>rivojlanishini</w:t>
      </w:r>
      <w:r w:rsidRPr="00150EB5">
        <w:rPr>
          <w:sz w:val="28"/>
          <w:szCs w:val="28"/>
          <w:lang w:val="uz-Cyrl-UZ"/>
        </w:rPr>
        <w:t xml:space="preserve"> </w:t>
      </w:r>
      <w:r>
        <w:rPr>
          <w:sz w:val="28"/>
          <w:szCs w:val="28"/>
          <w:lang w:val="uz-Cyrl-UZ"/>
        </w:rPr>
        <w:t>nazarda</w:t>
      </w:r>
      <w:r w:rsidRPr="00150EB5">
        <w:rPr>
          <w:sz w:val="28"/>
          <w:szCs w:val="28"/>
          <w:lang w:val="uz-Cyrl-UZ"/>
        </w:rPr>
        <w:t xml:space="preserve"> </w:t>
      </w:r>
      <w:r>
        <w:rPr>
          <w:sz w:val="28"/>
          <w:szCs w:val="28"/>
          <w:lang w:val="uz-Cyrl-UZ"/>
        </w:rPr>
        <w:t>tutgan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TKTlarning</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yo’nalishlarda</w:t>
      </w:r>
      <w:r w:rsidRPr="00150EB5">
        <w:rPr>
          <w:sz w:val="28"/>
          <w:szCs w:val="28"/>
          <w:lang w:val="uz-Cyrl-UZ"/>
        </w:rPr>
        <w:t xml:space="preserve"> </w:t>
      </w:r>
      <w:r>
        <w:rPr>
          <w:sz w:val="28"/>
          <w:szCs w:val="28"/>
          <w:lang w:val="uz-Cyrl-UZ"/>
        </w:rPr>
        <w:t>qo’llanilishini</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qilingan</w:t>
      </w:r>
      <w:r w:rsidRPr="00150EB5">
        <w:rPr>
          <w:sz w:val="28"/>
          <w:szCs w:val="28"/>
          <w:lang w:val="uz-Cyrl-UZ"/>
        </w:rPr>
        <w:t xml:space="preserve"> </w:t>
      </w:r>
      <w:r>
        <w:rPr>
          <w:sz w:val="28"/>
          <w:szCs w:val="28"/>
          <w:lang w:val="uz-Cyrl-UZ"/>
        </w:rPr>
        <w:t>xalqaro</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standartlari</w:t>
      </w:r>
      <w:r w:rsidRPr="00150EB5">
        <w:rPr>
          <w:sz w:val="28"/>
          <w:szCs w:val="28"/>
          <w:lang w:val="uz-Cyrl-UZ"/>
        </w:rPr>
        <w:t xml:space="preserve"> EIA/TIA-568-A </w:t>
      </w:r>
      <w:r>
        <w:rPr>
          <w:sz w:val="28"/>
          <w:szCs w:val="28"/>
          <w:lang w:val="uz-Cyrl-UZ"/>
        </w:rPr>
        <w:t>yoki</w:t>
      </w:r>
      <w:r w:rsidRPr="00150EB5">
        <w:rPr>
          <w:sz w:val="28"/>
          <w:szCs w:val="28"/>
          <w:lang w:val="uz-Cyrl-UZ"/>
        </w:rPr>
        <w:t xml:space="preserve"> ISO/IEC 11801 </w:t>
      </w:r>
      <w:r>
        <w:rPr>
          <w:sz w:val="28"/>
          <w:szCs w:val="28"/>
          <w:lang w:val="uz-Cyrl-UZ"/>
        </w:rPr>
        <w:t>asosida</w:t>
      </w:r>
      <w:r w:rsidRPr="00150EB5">
        <w:rPr>
          <w:sz w:val="28"/>
          <w:szCs w:val="28"/>
          <w:lang w:val="uz-Cyrl-UZ"/>
        </w:rPr>
        <w:t xml:space="preserve"> </w:t>
      </w:r>
      <w:r>
        <w:rPr>
          <w:sz w:val="28"/>
          <w:szCs w:val="28"/>
          <w:lang w:val="uz-Cyrl-UZ"/>
        </w:rPr>
        <w:t>yaratilishlari</w:t>
      </w:r>
      <w:r w:rsidRPr="00150EB5">
        <w:rPr>
          <w:sz w:val="28"/>
          <w:szCs w:val="28"/>
          <w:lang w:val="uz-Cyrl-UZ"/>
        </w:rPr>
        <w:t xml:space="preserve"> </w:t>
      </w:r>
      <w:r>
        <w:rPr>
          <w:sz w:val="28"/>
          <w:szCs w:val="28"/>
          <w:lang w:val="uz-Cyrl-UZ"/>
        </w:rPr>
        <w:t>muxim</w:t>
      </w:r>
      <w:r w:rsidRPr="00150EB5">
        <w:rPr>
          <w:sz w:val="28"/>
          <w:szCs w:val="28"/>
          <w:lang w:val="uz-Cyrl-UZ"/>
        </w:rPr>
        <w:t>.</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TKTlar</w:t>
      </w:r>
      <w:r w:rsidRPr="00150EB5">
        <w:rPr>
          <w:sz w:val="28"/>
          <w:szCs w:val="28"/>
          <w:lang w:val="uz-Cyrl-UZ"/>
        </w:rPr>
        <w:t xml:space="preserve"> </w:t>
      </w:r>
      <w:r>
        <w:rPr>
          <w:sz w:val="28"/>
          <w:szCs w:val="28"/>
          <w:lang w:val="uz-Cyrl-UZ"/>
        </w:rPr>
        <w:t>montaj</w:t>
      </w:r>
      <w:r w:rsidRPr="00150EB5">
        <w:rPr>
          <w:sz w:val="28"/>
          <w:szCs w:val="28"/>
          <w:lang w:val="uz-Cyrl-UZ"/>
        </w:rPr>
        <w:t xml:space="preserve"> </w:t>
      </w:r>
      <w:r>
        <w:rPr>
          <w:sz w:val="28"/>
          <w:szCs w:val="28"/>
          <w:lang w:val="uz-Cyrl-UZ"/>
        </w:rPr>
        <w:t>qilib</w:t>
      </w:r>
      <w:r w:rsidRPr="00150EB5">
        <w:rPr>
          <w:sz w:val="28"/>
          <w:szCs w:val="28"/>
          <w:lang w:val="uz-Cyrl-UZ"/>
        </w:rPr>
        <w:t xml:space="preserve"> </w:t>
      </w:r>
      <w:r>
        <w:rPr>
          <w:sz w:val="28"/>
          <w:szCs w:val="28"/>
          <w:lang w:val="uz-Cyrl-UZ"/>
        </w:rPr>
        <w:t>bo’linganidan</w:t>
      </w:r>
      <w:r w:rsidRPr="00150EB5">
        <w:rPr>
          <w:sz w:val="28"/>
          <w:szCs w:val="28"/>
          <w:lang w:val="uz-Cyrl-UZ"/>
        </w:rPr>
        <w:t xml:space="preserve"> </w:t>
      </w:r>
      <w:r>
        <w:rPr>
          <w:sz w:val="28"/>
          <w:szCs w:val="28"/>
          <w:lang w:val="uz-Cyrl-UZ"/>
        </w:rPr>
        <w:t>keyin</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binolarning</w:t>
      </w:r>
      <w:r w:rsidRPr="00150EB5">
        <w:rPr>
          <w:sz w:val="28"/>
          <w:szCs w:val="28"/>
          <w:lang w:val="uz-Cyrl-UZ"/>
        </w:rPr>
        <w:t xml:space="preserve"> </w:t>
      </w:r>
      <w:r>
        <w:rPr>
          <w:sz w:val="28"/>
          <w:szCs w:val="28"/>
          <w:lang w:val="uz-Cyrl-UZ"/>
        </w:rPr>
        <w:t>ajralmas</w:t>
      </w:r>
      <w:r w:rsidRPr="00150EB5">
        <w:rPr>
          <w:sz w:val="28"/>
          <w:szCs w:val="28"/>
          <w:lang w:val="uz-Cyrl-UZ"/>
        </w:rPr>
        <w:t xml:space="preserve"> </w:t>
      </w:r>
      <w:r>
        <w:rPr>
          <w:sz w:val="28"/>
          <w:szCs w:val="28"/>
          <w:lang w:val="uz-Cyrl-UZ"/>
        </w:rPr>
        <w:t>qismlariga</w:t>
      </w:r>
      <w:r w:rsidRPr="00150EB5">
        <w:rPr>
          <w:sz w:val="28"/>
          <w:szCs w:val="28"/>
          <w:lang w:val="uz-Cyrl-UZ"/>
        </w:rPr>
        <w:t xml:space="preserve"> </w:t>
      </w:r>
      <w:r>
        <w:rPr>
          <w:sz w:val="28"/>
          <w:szCs w:val="28"/>
          <w:lang w:val="uz-Cyrl-UZ"/>
        </w:rPr>
        <w:t>aylanishadi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to</w:t>
      </w:r>
      <w:r w:rsidRPr="00150EB5">
        <w:rPr>
          <w:sz w:val="28"/>
          <w:szCs w:val="28"/>
          <w:lang w:val="uz-Cyrl-UZ"/>
        </w:rPr>
        <w:t xml:space="preserve"> </w:t>
      </w:r>
      <w:r>
        <w:rPr>
          <w:sz w:val="28"/>
          <w:szCs w:val="28"/>
          <w:lang w:val="uz-Cyrl-UZ"/>
        </w:rPr>
        <w:t>ma’naviy</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jismoniy</w:t>
      </w:r>
      <w:r w:rsidRPr="00150EB5">
        <w:rPr>
          <w:sz w:val="28"/>
          <w:szCs w:val="28"/>
          <w:lang w:val="uz-Cyrl-UZ"/>
        </w:rPr>
        <w:t xml:space="preserve"> </w:t>
      </w:r>
      <w:r>
        <w:rPr>
          <w:sz w:val="28"/>
          <w:szCs w:val="28"/>
          <w:lang w:val="uz-Cyrl-UZ"/>
        </w:rPr>
        <w:t>eskirgunlarigacha</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lastRenderedPageBreak/>
        <w:t>funktsiyalarini</w:t>
      </w:r>
      <w:r w:rsidRPr="00150EB5">
        <w:rPr>
          <w:sz w:val="28"/>
          <w:szCs w:val="28"/>
          <w:lang w:val="uz-Cyrl-UZ"/>
        </w:rPr>
        <w:t xml:space="preserve"> </w:t>
      </w:r>
      <w:r>
        <w:rPr>
          <w:sz w:val="28"/>
          <w:szCs w:val="28"/>
          <w:lang w:val="uz-Cyrl-UZ"/>
        </w:rPr>
        <w:t>bajarishlari</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Montaj</w:t>
      </w:r>
      <w:r w:rsidRPr="00150EB5">
        <w:rPr>
          <w:sz w:val="28"/>
          <w:szCs w:val="28"/>
          <w:lang w:val="uz-Cyrl-UZ"/>
        </w:rPr>
        <w:t xml:space="preserve"> </w:t>
      </w:r>
      <w:r>
        <w:rPr>
          <w:sz w:val="28"/>
          <w:szCs w:val="28"/>
          <w:lang w:val="uz-Cyrl-UZ"/>
        </w:rPr>
        <w:t>qilib</w:t>
      </w:r>
      <w:r w:rsidRPr="00150EB5">
        <w:rPr>
          <w:sz w:val="28"/>
          <w:szCs w:val="28"/>
          <w:lang w:val="uz-Cyrl-UZ"/>
        </w:rPr>
        <w:t xml:space="preserve"> </w:t>
      </w:r>
      <w:r>
        <w:rPr>
          <w:sz w:val="28"/>
          <w:szCs w:val="28"/>
          <w:lang w:val="uz-Cyrl-UZ"/>
        </w:rPr>
        <w:t>bo’lingan</w:t>
      </w:r>
      <w:r w:rsidRPr="00150EB5">
        <w:rPr>
          <w:sz w:val="28"/>
          <w:szCs w:val="28"/>
          <w:lang w:val="uz-Cyrl-UZ"/>
        </w:rPr>
        <w:t xml:space="preserve"> </w:t>
      </w:r>
      <w:r>
        <w:rPr>
          <w:sz w:val="28"/>
          <w:szCs w:val="28"/>
          <w:lang w:val="uz-Cyrl-UZ"/>
        </w:rPr>
        <w:t>TKTlarning</w:t>
      </w:r>
      <w:r w:rsidRPr="00150EB5">
        <w:rPr>
          <w:sz w:val="28"/>
          <w:szCs w:val="28"/>
          <w:lang w:val="uz-Cyrl-UZ"/>
        </w:rPr>
        <w:t xml:space="preserve"> </w:t>
      </w:r>
      <w:r>
        <w:rPr>
          <w:sz w:val="28"/>
          <w:szCs w:val="28"/>
          <w:lang w:val="uz-Cyrl-UZ"/>
        </w:rPr>
        <w:t>kafolatlangan</w:t>
      </w:r>
      <w:r w:rsidRPr="00150EB5">
        <w:rPr>
          <w:sz w:val="28"/>
          <w:szCs w:val="28"/>
          <w:lang w:val="uz-Cyrl-UZ"/>
        </w:rPr>
        <w:t xml:space="preserve"> </w:t>
      </w:r>
      <w:r>
        <w:rPr>
          <w:sz w:val="28"/>
          <w:szCs w:val="28"/>
          <w:lang w:val="uz-Cyrl-UZ"/>
        </w:rPr>
        <w:t>ishlatilish</w:t>
      </w:r>
      <w:r w:rsidRPr="00150EB5">
        <w:rPr>
          <w:sz w:val="28"/>
          <w:szCs w:val="28"/>
          <w:lang w:val="uz-Cyrl-UZ"/>
        </w:rPr>
        <w:t xml:space="preserve"> </w:t>
      </w:r>
      <w:r>
        <w:rPr>
          <w:sz w:val="28"/>
          <w:szCs w:val="28"/>
          <w:lang w:val="uz-Cyrl-UZ"/>
        </w:rPr>
        <w:t>muddati</w:t>
      </w:r>
      <w:r w:rsidRPr="00150EB5">
        <w:rPr>
          <w:sz w:val="28"/>
          <w:szCs w:val="28"/>
          <w:lang w:val="uz-Cyrl-UZ"/>
        </w:rPr>
        <w:t xml:space="preserve"> 15 </w:t>
      </w:r>
      <w:r>
        <w:rPr>
          <w:sz w:val="28"/>
          <w:szCs w:val="28"/>
          <w:lang w:val="uz-Cyrl-UZ"/>
        </w:rPr>
        <w:t>yildan</w:t>
      </w:r>
      <w:r w:rsidRPr="00150EB5">
        <w:rPr>
          <w:sz w:val="28"/>
          <w:szCs w:val="28"/>
          <w:lang w:val="uz-Cyrl-UZ"/>
        </w:rPr>
        <w:t xml:space="preserve"> </w:t>
      </w:r>
      <w:r>
        <w:rPr>
          <w:sz w:val="28"/>
          <w:szCs w:val="28"/>
          <w:lang w:val="uz-Cyrl-UZ"/>
        </w:rPr>
        <w:t>kam</w:t>
      </w:r>
      <w:r w:rsidRPr="00150EB5">
        <w:rPr>
          <w:sz w:val="28"/>
          <w:szCs w:val="28"/>
          <w:lang w:val="uz-Cyrl-UZ"/>
        </w:rPr>
        <w:t xml:space="preserve"> </w:t>
      </w:r>
      <w:r>
        <w:rPr>
          <w:sz w:val="28"/>
          <w:szCs w:val="28"/>
          <w:lang w:val="uz-Cyrl-UZ"/>
        </w:rPr>
        <w:t>bo’lmasligi</w:t>
      </w:r>
      <w:r w:rsidRPr="00150EB5">
        <w:rPr>
          <w:sz w:val="28"/>
          <w:szCs w:val="28"/>
          <w:lang w:val="uz-Cyrl-UZ"/>
        </w:rPr>
        <w:t xml:space="preserve"> </w:t>
      </w:r>
      <w:r>
        <w:rPr>
          <w:sz w:val="28"/>
          <w:szCs w:val="28"/>
          <w:lang w:val="uz-Cyrl-UZ"/>
        </w:rPr>
        <w:t>lozim</w:t>
      </w:r>
      <w:r w:rsidRPr="00150EB5">
        <w:rPr>
          <w:sz w:val="28"/>
          <w:szCs w:val="28"/>
          <w:lang w:val="uz-Cyrl-UZ"/>
        </w:rPr>
        <w:t>.</w:t>
      </w:r>
    </w:p>
    <w:p w:rsidR="00460690" w:rsidRPr="00150EB5" w:rsidRDefault="00460690" w:rsidP="00A238E3">
      <w:pPr>
        <w:pStyle w:val="21"/>
        <w:spacing w:before="0" w:after="0" w:line="360" w:lineRule="auto"/>
        <w:ind w:firstLine="708"/>
        <w:jc w:val="both"/>
        <w:rPr>
          <w:sz w:val="28"/>
          <w:szCs w:val="28"/>
          <w:lang w:val="uz-Cyrl-UZ"/>
        </w:rPr>
      </w:pPr>
      <w:r>
        <w:rPr>
          <w:sz w:val="28"/>
          <w:szCs w:val="28"/>
          <w:lang w:val="uz-Cyrl-UZ"/>
        </w:rPr>
        <w:t>Barcha</w:t>
      </w:r>
      <w:r w:rsidRPr="00150EB5">
        <w:rPr>
          <w:sz w:val="28"/>
          <w:szCs w:val="28"/>
          <w:lang w:val="uz-Cyrl-UZ"/>
        </w:rPr>
        <w:t xml:space="preserve"> </w:t>
      </w:r>
      <w:r>
        <w:rPr>
          <w:sz w:val="28"/>
          <w:szCs w:val="28"/>
          <w:lang w:val="uz-Cyrl-UZ"/>
        </w:rPr>
        <w:t>kommunikatsiya</w:t>
      </w:r>
      <w:r w:rsidRPr="00150EB5">
        <w:rPr>
          <w:sz w:val="28"/>
          <w:szCs w:val="28"/>
          <w:lang w:val="uz-Cyrl-UZ"/>
        </w:rPr>
        <w:t xml:space="preserve"> </w:t>
      </w:r>
      <w:r>
        <w:rPr>
          <w:sz w:val="28"/>
          <w:szCs w:val="28"/>
          <w:lang w:val="uz-Cyrl-UZ"/>
        </w:rPr>
        <w:t>kabel</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uskunalari</w:t>
      </w:r>
      <w:r w:rsidRPr="00150EB5">
        <w:rPr>
          <w:sz w:val="28"/>
          <w:szCs w:val="28"/>
          <w:lang w:val="uz-Cyrl-UZ"/>
        </w:rPr>
        <w:t xml:space="preserve"> EIA/TIA-607 </w:t>
      </w:r>
      <w:r>
        <w:rPr>
          <w:sz w:val="28"/>
          <w:szCs w:val="28"/>
          <w:lang w:val="uz-Cyrl-UZ"/>
        </w:rPr>
        <w:t>xalqaro</w:t>
      </w:r>
      <w:r w:rsidRPr="00150EB5">
        <w:rPr>
          <w:sz w:val="28"/>
          <w:szCs w:val="28"/>
          <w:lang w:val="uz-Cyrl-UZ"/>
        </w:rPr>
        <w:t xml:space="preserve"> </w:t>
      </w:r>
      <w:r>
        <w:rPr>
          <w:sz w:val="28"/>
          <w:szCs w:val="28"/>
          <w:lang w:val="uz-Cyrl-UZ"/>
        </w:rPr>
        <w:t>standarti</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erga</w:t>
      </w:r>
      <w:r w:rsidRPr="00150EB5">
        <w:rPr>
          <w:sz w:val="28"/>
          <w:szCs w:val="28"/>
          <w:lang w:val="uz-Cyrl-UZ"/>
        </w:rPr>
        <w:t xml:space="preserve"> </w:t>
      </w:r>
      <w:r>
        <w:rPr>
          <w:sz w:val="28"/>
          <w:szCs w:val="28"/>
          <w:lang w:val="uz-Cyrl-UZ"/>
        </w:rPr>
        <w:t>ulanishlari</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w:t>
      </w:r>
      <w:r w:rsidRPr="00150EB5">
        <w:rPr>
          <w:sz w:val="28"/>
          <w:szCs w:val="28"/>
          <w:lang w:val="uz-Cyrl-UZ"/>
        </w:rPr>
        <w:t xml:space="preserve">. </w:t>
      </w:r>
      <w:r>
        <w:rPr>
          <w:sz w:val="28"/>
          <w:szCs w:val="28"/>
          <w:lang w:val="uz-Cyrl-UZ"/>
        </w:rPr>
        <w:t>Shuningdek</w:t>
      </w:r>
      <w:r w:rsidRPr="00150EB5">
        <w:rPr>
          <w:sz w:val="28"/>
          <w:szCs w:val="28"/>
          <w:lang w:val="uz-Cyrl-UZ"/>
        </w:rPr>
        <w:t xml:space="preserve">, </w:t>
      </w:r>
      <w:r>
        <w:rPr>
          <w:sz w:val="28"/>
          <w:szCs w:val="28"/>
          <w:lang w:val="uz-Cyrl-UZ"/>
        </w:rPr>
        <w:t>ushbu</w:t>
      </w:r>
      <w:r w:rsidRPr="00150EB5">
        <w:rPr>
          <w:sz w:val="28"/>
          <w:szCs w:val="28"/>
          <w:lang w:val="uz-Cyrl-UZ"/>
        </w:rPr>
        <w:t xml:space="preserve"> </w:t>
      </w:r>
      <w:r>
        <w:rPr>
          <w:sz w:val="28"/>
          <w:szCs w:val="28"/>
          <w:lang w:val="uz-Cyrl-UZ"/>
        </w:rPr>
        <w:t>tizimlar</w:t>
      </w:r>
      <w:r w:rsidRPr="00150EB5">
        <w:rPr>
          <w:sz w:val="28"/>
          <w:szCs w:val="28"/>
          <w:lang w:val="uz-Cyrl-UZ"/>
        </w:rPr>
        <w:t xml:space="preserve"> </w:t>
      </w:r>
      <w:r>
        <w:rPr>
          <w:sz w:val="28"/>
          <w:szCs w:val="28"/>
          <w:lang w:val="uz-Cyrl-UZ"/>
        </w:rPr>
        <w:t>kabellarining</w:t>
      </w:r>
      <w:r w:rsidRPr="00150EB5">
        <w:rPr>
          <w:sz w:val="28"/>
          <w:szCs w:val="28"/>
          <w:lang w:val="uz-Cyrl-UZ"/>
        </w:rPr>
        <w:t xml:space="preserve"> </w:t>
      </w:r>
      <w:r>
        <w:rPr>
          <w:sz w:val="28"/>
          <w:szCs w:val="28"/>
          <w:lang w:val="uz-Cyrl-UZ"/>
        </w:rPr>
        <w:t>ustki</w:t>
      </w:r>
      <w:r w:rsidRPr="00150EB5">
        <w:rPr>
          <w:sz w:val="28"/>
          <w:szCs w:val="28"/>
          <w:lang w:val="uz-Cyrl-UZ"/>
        </w:rPr>
        <w:t xml:space="preserve"> </w:t>
      </w:r>
      <w:r>
        <w:rPr>
          <w:sz w:val="28"/>
          <w:szCs w:val="28"/>
          <w:lang w:val="uz-Cyrl-UZ"/>
        </w:rPr>
        <w:t>qismidagi</w:t>
      </w:r>
      <w:r w:rsidRPr="00150EB5">
        <w:rPr>
          <w:sz w:val="28"/>
          <w:szCs w:val="28"/>
          <w:lang w:val="uz-Cyrl-UZ"/>
        </w:rPr>
        <w:t xml:space="preserve"> </w:t>
      </w:r>
      <w:r>
        <w:rPr>
          <w:sz w:val="28"/>
          <w:szCs w:val="28"/>
          <w:lang w:val="uz-Cyrl-UZ"/>
        </w:rPr>
        <w:t>qoplamalari</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tutun</w:t>
      </w:r>
      <w:r w:rsidRPr="00150EB5">
        <w:rPr>
          <w:sz w:val="28"/>
          <w:szCs w:val="28"/>
          <w:lang w:val="uz-Cyrl-UZ"/>
        </w:rPr>
        <w:t xml:space="preserve"> </w:t>
      </w:r>
      <w:r>
        <w:rPr>
          <w:sz w:val="28"/>
          <w:szCs w:val="28"/>
          <w:lang w:val="uz-Cyrl-UZ"/>
        </w:rPr>
        <w:t>paydo</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qisqa</w:t>
      </w:r>
      <w:r w:rsidRPr="00150EB5">
        <w:rPr>
          <w:sz w:val="28"/>
          <w:szCs w:val="28"/>
          <w:lang w:val="uz-Cyrl-UZ"/>
        </w:rPr>
        <w:t xml:space="preserve"> </w:t>
      </w:r>
      <w:r>
        <w:rPr>
          <w:sz w:val="28"/>
          <w:szCs w:val="28"/>
          <w:lang w:val="uz-Cyrl-UZ"/>
        </w:rPr>
        <w:t>tutashuv</w:t>
      </w:r>
      <w:r w:rsidRPr="00150EB5">
        <w:rPr>
          <w:sz w:val="28"/>
          <w:szCs w:val="28"/>
          <w:lang w:val="uz-Cyrl-UZ"/>
        </w:rPr>
        <w:t xml:space="preserve">, </w:t>
      </w:r>
      <w:r>
        <w:rPr>
          <w:sz w:val="28"/>
          <w:szCs w:val="28"/>
          <w:lang w:val="uz-Cyrl-UZ"/>
        </w:rPr>
        <w:t>kabelning</w:t>
      </w:r>
      <w:r w:rsidRPr="00150EB5">
        <w:rPr>
          <w:sz w:val="28"/>
          <w:szCs w:val="28"/>
          <w:lang w:val="uz-Cyrl-UZ"/>
        </w:rPr>
        <w:t xml:space="preserve"> </w:t>
      </w:r>
      <w:r>
        <w:rPr>
          <w:sz w:val="28"/>
          <w:szCs w:val="28"/>
          <w:lang w:val="uz-Cyrl-UZ"/>
        </w:rPr>
        <w:t>yonib</w:t>
      </w:r>
      <w:r w:rsidRPr="00150EB5">
        <w:rPr>
          <w:sz w:val="28"/>
          <w:szCs w:val="28"/>
          <w:lang w:val="uz-Cyrl-UZ"/>
        </w:rPr>
        <w:t xml:space="preserve"> </w:t>
      </w:r>
      <w:r>
        <w:rPr>
          <w:sz w:val="28"/>
          <w:szCs w:val="28"/>
          <w:lang w:val="uz-Cyrl-UZ"/>
        </w:rPr>
        <w:t>ketishi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yong’in</w:t>
      </w:r>
      <w:r w:rsidRPr="00150EB5">
        <w:rPr>
          <w:sz w:val="28"/>
          <w:szCs w:val="28"/>
          <w:lang w:val="uz-Cyrl-UZ"/>
        </w:rPr>
        <w:t xml:space="preserve"> </w:t>
      </w:r>
      <w:r>
        <w:rPr>
          <w:sz w:val="28"/>
          <w:szCs w:val="28"/>
          <w:lang w:val="uz-Cyrl-UZ"/>
        </w:rPr>
        <w:t>keltirib</w:t>
      </w:r>
      <w:r w:rsidRPr="00150EB5">
        <w:rPr>
          <w:sz w:val="28"/>
          <w:szCs w:val="28"/>
          <w:lang w:val="uz-Cyrl-UZ"/>
        </w:rPr>
        <w:t xml:space="preserve"> </w:t>
      </w:r>
      <w:r>
        <w:rPr>
          <w:sz w:val="28"/>
          <w:szCs w:val="28"/>
          <w:lang w:val="uz-Cyrl-UZ"/>
        </w:rPr>
        <w:t>chiqaruvchi</w:t>
      </w:r>
      <w:r w:rsidRPr="00150EB5">
        <w:rPr>
          <w:sz w:val="28"/>
          <w:szCs w:val="28"/>
          <w:lang w:val="uz-Cyrl-UZ"/>
        </w:rPr>
        <w:t xml:space="preserve"> </w:t>
      </w:r>
      <w:r>
        <w:rPr>
          <w:sz w:val="28"/>
          <w:szCs w:val="28"/>
          <w:lang w:val="uz-Cyrl-UZ"/>
        </w:rPr>
        <w:t>hodisalarning</w:t>
      </w:r>
      <w:r w:rsidRPr="00150EB5">
        <w:rPr>
          <w:sz w:val="28"/>
          <w:szCs w:val="28"/>
          <w:lang w:val="uz-Cyrl-UZ"/>
        </w:rPr>
        <w:t xml:space="preserve"> </w:t>
      </w:r>
      <w:r>
        <w:rPr>
          <w:sz w:val="28"/>
          <w:szCs w:val="28"/>
          <w:lang w:val="uz-Cyrl-UZ"/>
        </w:rPr>
        <w:t>oldini</w:t>
      </w:r>
      <w:r w:rsidRPr="00150EB5">
        <w:rPr>
          <w:sz w:val="28"/>
          <w:szCs w:val="28"/>
          <w:lang w:val="uz-Cyrl-UZ"/>
        </w:rPr>
        <w:t xml:space="preserve"> </w:t>
      </w:r>
      <w:r>
        <w:rPr>
          <w:sz w:val="28"/>
          <w:szCs w:val="28"/>
          <w:lang w:val="uz-Cyrl-UZ"/>
        </w:rPr>
        <w:t>olishga</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talablarga</w:t>
      </w:r>
      <w:r w:rsidRPr="00150EB5">
        <w:rPr>
          <w:sz w:val="28"/>
          <w:szCs w:val="28"/>
          <w:lang w:val="uz-Cyrl-UZ"/>
        </w:rPr>
        <w:t xml:space="preserve"> </w:t>
      </w:r>
      <w:r>
        <w:rPr>
          <w:sz w:val="28"/>
          <w:szCs w:val="28"/>
          <w:lang w:val="uz-Cyrl-UZ"/>
        </w:rPr>
        <w:t>to’liq</w:t>
      </w:r>
      <w:r w:rsidRPr="00150EB5">
        <w:rPr>
          <w:sz w:val="28"/>
          <w:szCs w:val="28"/>
          <w:lang w:val="uz-Cyrl-UZ"/>
        </w:rPr>
        <w:t xml:space="preserve"> </w:t>
      </w:r>
      <w:r>
        <w:rPr>
          <w:sz w:val="28"/>
          <w:szCs w:val="28"/>
          <w:lang w:val="uz-Cyrl-UZ"/>
        </w:rPr>
        <w:t>javob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6</w:t>
      </w:r>
      <w:r w:rsidRPr="00150EB5">
        <w:rPr>
          <w:sz w:val="28"/>
          <w:szCs w:val="28"/>
          <w:lang w:val="uz-Cyrl-UZ"/>
        </w:rPr>
        <w:t xml:space="preserve">, </w:t>
      </w:r>
      <w:r>
        <w:rPr>
          <w:sz w:val="28"/>
          <w:szCs w:val="28"/>
          <w:lang w:val="uz-Cyrl-UZ"/>
        </w:rPr>
        <w:t>7</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8</w:t>
      </w:r>
      <w:r w:rsidRPr="00150EB5">
        <w:rPr>
          <w:sz w:val="28"/>
          <w:szCs w:val="28"/>
          <w:lang w:val="uz-Cyrl-UZ"/>
        </w:rPr>
        <w:t xml:space="preserve">- </w:t>
      </w:r>
      <w:r>
        <w:rPr>
          <w:sz w:val="28"/>
          <w:szCs w:val="28"/>
          <w:lang w:val="uz-Cyrl-UZ"/>
        </w:rPr>
        <w:t>rasmlarda</w:t>
      </w:r>
      <w:r w:rsidRPr="00150EB5">
        <w:rPr>
          <w:sz w:val="28"/>
          <w:szCs w:val="28"/>
          <w:lang w:val="uz-Cyrl-UZ"/>
        </w:rPr>
        <w:t xml:space="preserve"> </w:t>
      </w:r>
      <w:r>
        <w:rPr>
          <w:sz w:val="28"/>
          <w:szCs w:val="28"/>
          <w:lang w:val="uz-Cyrl-UZ"/>
        </w:rPr>
        <w:t>XHTning</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viloyat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tuman</w:t>
      </w:r>
      <w:r w:rsidRPr="00150EB5">
        <w:rPr>
          <w:sz w:val="28"/>
          <w:szCs w:val="28"/>
          <w:lang w:val="uz-Cyrl-UZ"/>
        </w:rPr>
        <w:t xml:space="preserve"> </w:t>
      </w:r>
      <w:r>
        <w:rPr>
          <w:sz w:val="28"/>
          <w:szCs w:val="28"/>
          <w:lang w:val="uz-Cyrl-UZ"/>
        </w:rPr>
        <w:t>pog’onalaridagi</w:t>
      </w:r>
      <w:r w:rsidRPr="00150EB5">
        <w:rPr>
          <w:sz w:val="28"/>
          <w:szCs w:val="28"/>
          <w:lang w:val="uz-Cyrl-UZ"/>
        </w:rPr>
        <w:t xml:space="preserve"> </w:t>
      </w:r>
      <w:r>
        <w:rPr>
          <w:sz w:val="28"/>
          <w:szCs w:val="28"/>
          <w:lang w:val="uz-Cyrl-UZ"/>
        </w:rPr>
        <w:t>tuzilmaviy</w:t>
      </w:r>
      <w:r w:rsidRPr="00150EB5">
        <w:rPr>
          <w:sz w:val="28"/>
          <w:szCs w:val="28"/>
          <w:lang w:val="uz-Cyrl-UZ"/>
        </w:rPr>
        <w:t xml:space="preserve"> </w:t>
      </w:r>
      <w:r>
        <w:rPr>
          <w:sz w:val="28"/>
          <w:szCs w:val="28"/>
          <w:lang w:val="uz-Cyrl-UZ"/>
        </w:rPr>
        <w:t>sxemalari</w:t>
      </w:r>
      <w:r w:rsidRPr="00150EB5">
        <w:rPr>
          <w:sz w:val="28"/>
          <w:szCs w:val="28"/>
          <w:lang w:val="uz-Cyrl-UZ"/>
        </w:rPr>
        <w:t xml:space="preserve"> </w:t>
      </w:r>
      <w:r>
        <w:rPr>
          <w:sz w:val="28"/>
          <w:szCs w:val="28"/>
          <w:lang w:val="uz-Cyrl-UZ"/>
        </w:rPr>
        <w:t>tasvirlangan</w:t>
      </w:r>
      <w:r w:rsidRPr="00150EB5">
        <w:rPr>
          <w:sz w:val="28"/>
          <w:szCs w:val="28"/>
          <w:lang w:val="uz-Cyrl-UZ"/>
        </w:rPr>
        <w:t>.</w:t>
      </w:r>
    </w:p>
    <w:p w:rsidR="00460690" w:rsidRPr="00150EB5" w:rsidRDefault="009E06D7" w:rsidP="00460690">
      <w:r w:rsidRPr="00150EB5">
        <w:object w:dxaOrig="7610" w:dyaOrig="6842">
          <v:shape id="_x0000_i1027" type="#_x0000_t75" style="width:464.65pt;height:406.05pt" o:ole="">
            <v:imagedata r:id="rId18" o:title=""/>
          </v:shape>
          <o:OLEObject Type="Embed" ProgID="Visio.Drawing.6" ShapeID="_x0000_i1027" DrawAspect="Content" ObjectID="_1652934114" r:id="rId19"/>
        </w:object>
      </w:r>
    </w:p>
    <w:p w:rsidR="00460690" w:rsidRPr="009E06D7" w:rsidRDefault="00460690" w:rsidP="009E06D7">
      <w:pPr>
        <w:pStyle w:val="21"/>
        <w:spacing w:before="0" w:after="0" w:line="360" w:lineRule="auto"/>
        <w:jc w:val="both"/>
        <w:rPr>
          <w:sz w:val="28"/>
          <w:szCs w:val="28"/>
          <w:lang w:val="uz-Cyrl-UZ"/>
        </w:rPr>
      </w:pPr>
      <w:bookmarkStart w:id="10" w:name="_Ref91499969"/>
      <w:r w:rsidRPr="009E06D7">
        <w:rPr>
          <w:b/>
          <w:sz w:val="28"/>
          <w:szCs w:val="28"/>
          <w:lang w:val="uz-Cyrl-UZ"/>
        </w:rPr>
        <w:t>6-</w:t>
      </w:r>
      <w:r w:rsidR="009E06D7">
        <w:rPr>
          <w:b/>
          <w:sz w:val="28"/>
          <w:szCs w:val="28"/>
          <w:lang w:val="en-US"/>
        </w:rPr>
        <w:t>r</w:t>
      </w:r>
      <w:r w:rsidRPr="009E06D7">
        <w:rPr>
          <w:b/>
          <w:sz w:val="28"/>
          <w:szCs w:val="28"/>
          <w:lang w:val="uz-Cyrl-UZ"/>
        </w:rPr>
        <w:t>asm. Markaziy  g’aznachilik departamenti xususiy hisoblash tarmog’ining umumiy tuzilmaviy  sxemasi</w:t>
      </w:r>
      <w:bookmarkEnd w:id="10"/>
      <w:r w:rsidRPr="009E06D7">
        <w:rPr>
          <w:sz w:val="28"/>
          <w:szCs w:val="28"/>
          <w:lang w:val="uz-Cyrl-UZ"/>
        </w:rPr>
        <w:t>.</w:t>
      </w:r>
    </w:p>
    <w:p w:rsidR="00460690" w:rsidRPr="00150EB5" w:rsidRDefault="00762A0A" w:rsidP="009E06D7">
      <w:pPr>
        <w:jc w:val="both"/>
        <w:rPr>
          <w:b/>
          <w:bCs/>
          <w:snapToGrid w:val="0"/>
          <w:sz w:val="26"/>
          <w:szCs w:val="26"/>
        </w:rPr>
      </w:pPr>
      <w:r w:rsidRPr="00150EB5">
        <w:object w:dxaOrig="7206" w:dyaOrig="3016">
          <v:shape id="_x0000_i1028" type="#_x0000_t75" style="width:450.4pt;height:258.7pt" o:ole="">
            <v:imagedata r:id="rId20" o:title=""/>
          </v:shape>
          <o:OLEObject Type="Embed" ProgID="Visio.Drawing.6" ShapeID="_x0000_i1028" DrawAspect="Content" ObjectID="_1652934115" r:id="rId21"/>
        </w:object>
      </w:r>
    </w:p>
    <w:p w:rsidR="00460690" w:rsidRPr="009E06D7" w:rsidRDefault="00460690" w:rsidP="009E06D7">
      <w:pPr>
        <w:pStyle w:val="21"/>
        <w:spacing w:before="0" w:after="0" w:line="360" w:lineRule="auto"/>
        <w:ind w:firstLine="360"/>
        <w:jc w:val="both"/>
        <w:rPr>
          <w:b/>
          <w:sz w:val="28"/>
          <w:szCs w:val="28"/>
          <w:lang w:val="uz-Cyrl-UZ"/>
        </w:rPr>
      </w:pPr>
      <w:r w:rsidRPr="009E06D7">
        <w:rPr>
          <w:b/>
          <w:sz w:val="28"/>
          <w:szCs w:val="28"/>
          <w:lang w:val="uz-Cyrl-UZ"/>
        </w:rPr>
        <w:t>7-</w:t>
      </w:r>
      <w:r w:rsidR="009E06D7" w:rsidRPr="009E06D7">
        <w:rPr>
          <w:b/>
          <w:sz w:val="28"/>
          <w:szCs w:val="28"/>
          <w:lang w:val="en-US"/>
        </w:rPr>
        <w:t>r</w:t>
      </w:r>
      <w:r w:rsidRPr="009E06D7">
        <w:rPr>
          <w:b/>
          <w:sz w:val="28"/>
          <w:szCs w:val="28"/>
          <w:lang w:val="uz-Cyrl-UZ"/>
        </w:rPr>
        <w:t>asm. Viloyat g’aznachilik bo’limining lokal hisoblash tarmog’ining umumiy uzilmaviy sxemasi.</w:t>
      </w:r>
    </w:p>
    <w:bookmarkStart w:id="11" w:name="_Ref91500161"/>
    <w:p w:rsidR="00460690" w:rsidRPr="00150EB5" w:rsidRDefault="00762A0A" w:rsidP="009E06D7">
      <w:pPr>
        <w:jc w:val="both"/>
      </w:pPr>
      <w:r w:rsidRPr="00150EB5">
        <w:object w:dxaOrig="6138" w:dyaOrig="2851">
          <v:shape id="_x0000_i1029" type="#_x0000_t75" style="width:464.65pt;height:301.4pt" o:ole="">
            <v:imagedata r:id="rId22" o:title=""/>
          </v:shape>
          <o:OLEObject Type="Embed" ProgID="Visio.Drawing.6" ShapeID="_x0000_i1029" DrawAspect="Content" ObjectID="_1652934116" r:id="rId23"/>
        </w:object>
      </w:r>
    </w:p>
    <w:p w:rsidR="00460690" w:rsidRPr="009E06D7" w:rsidRDefault="00460690" w:rsidP="009E06D7">
      <w:pPr>
        <w:pStyle w:val="21"/>
        <w:spacing w:before="0" w:after="0" w:line="360" w:lineRule="auto"/>
        <w:jc w:val="both"/>
        <w:rPr>
          <w:b/>
          <w:sz w:val="28"/>
          <w:szCs w:val="28"/>
          <w:lang w:val="uz-Cyrl-UZ"/>
        </w:rPr>
      </w:pPr>
      <w:r w:rsidRPr="009E06D7">
        <w:rPr>
          <w:b/>
          <w:sz w:val="28"/>
          <w:szCs w:val="28"/>
          <w:lang w:val="uz-Cyrl-UZ"/>
        </w:rPr>
        <w:t>8-</w:t>
      </w:r>
      <w:r w:rsidR="009E06D7">
        <w:rPr>
          <w:b/>
          <w:sz w:val="28"/>
          <w:szCs w:val="28"/>
          <w:lang w:val="en-US"/>
        </w:rPr>
        <w:t>r</w:t>
      </w:r>
      <w:r w:rsidRPr="009E06D7">
        <w:rPr>
          <w:b/>
          <w:sz w:val="28"/>
          <w:szCs w:val="28"/>
          <w:lang w:val="uz-Cyrl-UZ"/>
        </w:rPr>
        <w:t xml:space="preserve">asm. </w:t>
      </w:r>
      <w:bookmarkEnd w:id="11"/>
      <w:r w:rsidRPr="009E06D7">
        <w:rPr>
          <w:b/>
          <w:sz w:val="28"/>
          <w:szCs w:val="28"/>
          <w:lang w:val="uz-Cyrl-UZ"/>
        </w:rPr>
        <w:t>Tuman (shahar) g’aznachilik bo’limining xususiy hisoblash tarmog’ining umumiy tuzilmaviy sxemasi.</w:t>
      </w:r>
    </w:p>
    <w:p w:rsidR="00460690" w:rsidRPr="00150EB5" w:rsidRDefault="00460690" w:rsidP="00460690">
      <w:pPr>
        <w:pStyle w:val="21"/>
        <w:spacing w:before="0" w:after="0"/>
        <w:ind w:firstLine="360"/>
        <w:jc w:val="both"/>
        <w:rPr>
          <w:sz w:val="28"/>
          <w:szCs w:val="28"/>
        </w:rPr>
      </w:pPr>
    </w:p>
    <w:p w:rsidR="00460690" w:rsidRPr="00150EB5" w:rsidRDefault="00460690" w:rsidP="009E06D7">
      <w:pPr>
        <w:pStyle w:val="21"/>
        <w:spacing w:before="0" w:after="0" w:line="360" w:lineRule="auto"/>
        <w:ind w:firstLine="708"/>
        <w:jc w:val="both"/>
        <w:rPr>
          <w:sz w:val="28"/>
          <w:szCs w:val="28"/>
          <w:lang w:val="uz-Cyrl-UZ"/>
        </w:rPr>
      </w:pPr>
      <w:r>
        <w:rPr>
          <w:sz w:val="28"/>
          <w:szCs w:val="28"/>
          <w:lang w:val="uz-Cyrl-UZ"/>
        </w:rPr>
        <w:lastRenderedPageBreak/>
        <w:t>G’aznachilik</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xususiy</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tarmoqlarini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pirovard</w:t>
      </w:r>
      <w:r w:rsidRPr="00150EB5">
        <w:rPr>
          <w:sz w:val="28"/>
          <w:szCs w:val="28"/>
          <w:lang w:val="uz-Cyrl-UZ"/>
        </w:rPr>
        <w:t xml:space="preserve"> </w:t>
      </w:r>
      <w:r>
        <w:rPr>
          <w:sz w:val="28"/>
          <w:szCs w:val="28"/>
          <w:lang w:val="uz-Cyrl-UZ"/>
        </w:rPr>
        <w:t>natijasida</w:t>
      </w:r>
      <w:r w:rsidRPr="00150EB5">
        <w:rPr>
          <w:sz w:val="28"/>
          <w:szCs w:val="28"/>
          <w:lang w:val="uz-Cyrl-UZ"/>
        </w:rPr>
        <w:t xml:space="preserve"> </w:t>
      </w:r>
      <w:r>
        <w:rPr>
          <w:sz w:val="28"/>
          <w:szCs w:val="28"/>
          <w:lang w:val="uz-Cyrl-UZ"/>
        </w:rPr>
        <w:t>quyidagilarni</w:t>
      </w:r>
      <w:r w:rsidRPr="00150EB5">
        <w:rPr>
          <w:sz w:val="28"/>
          <w:szCs w:val="28"/>
          <w:lang w:val="uz-Cyrl-UZ"/>
        </w:rPr>
        <w:t xml:space="preserve"> </w:t>
      </w:r>
      <w:r>
        <w:rPr>
          <w:sz w:val="28"/>
          <w:szCs w:val="28"/>
          <w:lang w:val="uz-Cyrl-UZ"/>
        </w:rPr>
        <w:t>ta’minlashlari</w:t>
      </w:r>
      <w:r w:rsidRPr="00150EB5">
        <w:rPr>
          <w:sz w:val="28"/>
          <w:szCs w:val="28"/>
          <w:lang w:val="uz-Cyrl-UZ"/>
        </w:rPr>
        <w:t xml:space="preserve"> </w:t>
      </w:r>
      <w:r>
        <w:rPr>
          <w:sz w:val="28"/>
          <w:szCs w:val="28"/>
          <w:lang w:val="uz-Cyrl-UZ"/>
        </w:rPr>
        <w:t>nazarda</w:t>
      </w:r>
      <w:r w:rsidRPr="00150EB5">
        <w:rPr>
          <w:sz w:val="28"/>
          <w:szCs w:val="28"/>
          <w:lang w:val="uz-Cyrl-UZ"/>
        </w:rPr>
        <w:t xml:space="preserve"> </w:t>
      </w:r>
      <w:r>
        <w:rPr>
          <w:sz w:val="28"/>
          <w:szCs w:val="28"/>
          <w:lang w:val="uz-Cyrl-UZ"/>
        </w:rPr>
        <w:t>tutiladi</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xodimlarining</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tashqi</w:t>
      </w:r>
      <w:r w:rsidRPr="00150EB5">
        <w:rPr>
          <w:sz w:val="28"/>
          <w:szCs w:val="28"/>
          <w:lang w:val="uz-Cyrl-UZ"/>
        </w:rPr>
        <w:t xml:space="preserve"> </w:t>
      </w:r>
      <w:r>
        <w:rPr>
          <w:sz w:val="28"/>
          <w:szCs w:val="28"/>
          <w:lang w:val="uz-Cyrl-UZ"/>
        </w:rPr>
        <w:t>abonentlarning</w:t>
      </w:r>
      <w:r w:rsidRPr="00150EB5">
        <w:rPr>
          <w:sz w:val="28"/>
          <w:szCs w:val="28"/>
          <w:lang w:val="uz-Cyrl-UZ"/>
        </w:rPr>
        <w:t xml:space="preserve"> </w:t>
      </w:r>
      <w:r>
        <w:rPr>
          <w:sz w:val="28"/>
          <w:szCs w:val="28"/>
          <w:lang w:val="uz-Cyrl-UZ"/>
        </w:rPr>
        <w:t>kommunikatsion</w:t>
      </w:r>
      <w:r w:rsidRPr="00150EB5">
        <w:rPr>
          <w:sz w:val="28"/>
          <w:szCs w:val="28"/>
          <w:lang w:val="uz-Cyrl-UZ"/>
        </w:rPr>
        <w:t xml:space="preserve"> </w:t>
      </w:r>
      <w:r>
        <w:rPr>
          <w:sz w:val="28"/>
          <w:szCs w:val="28"/>
          <w:lang w:val="uz-Cyrl-UZ"/>
        </w:rPr>
        <w:t>resurslariga</w:t>
      </w:r>
      <w:r w:rsidRPr="00150EB5">
        <w:rPr>
          <w:sz w:val="28"/>
          <w:szCs w:val="28"/>
          <w:lang w:val="uz-Cyrl-UZ"/>
        </w:rPr>
        <w:t xml:space="preserve"> </w:t>
      </w:r>
      <w:r>
        <w:rPr>
          <w:sz w:val="28"/>
          <w:szCs w:val="28"/>
          <w:lang w:val="uz-Cyrl-UZ"/>
        </w:rPr>
        <w:t>unifikatsiyalangan</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shaklga</w:t>
      </w:r>
      <w:r w:rsidRPr="00150EB5">
        <w:rPr>
          <w:sz w:val="28"/>
          <w:szCs w:val="28"/>
          <w:lang w:val="uz-Cyrl-UZ"/>
        </w:rPr>
        <w:t xml:space="preserve"> </w:t>
      </w:r>
      <w:r>
        <w:rPr>
          <w:sz w:val="28"/>
          <w:szCs w:val="28"/>
          <w:lang w:val="uz-Cyrl-UZ"/>
        </w:rPr>
        <w:t>keltirilgan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kirish</w:t>
      </w:r>
      <w:r w:rsidRPr="00150EB5">
        <w:rPr>
          <w:sz w:val="28"/>
          <w:szCs w:val="28"/>
          <w:lang w:val="uz-Cyrl-UZ"/>
        </w:rPr>
        <w:t xml:space="preserve"> </w:t>
      </w:r>
      <w:r>
        <w:rPr>
          <w:sz w:val="28"/>
          <w:szCs w:val="28"/>
          <w:lang w:val="uz-Cyrl-UZ"/>
        </w:rPr>
        <w:t>yo’llarini</w:t>
      </w:r>
      <w:r w:rsidRPr="00150EB5">
        <w:rPr>
          <w:sz w:val="28"/>
          <w:szCs w:val="28"/>
          <w:lang w:val="uz-Cyrl-UZ"/>
        </w:rPr>
        <w:t xml:space="preserve"> </w:t>
      </w:r>
      <w:r>
        <w:rPr>
          <w:sz w:val="28"/>
          <w:szCs w:val="28"/>
          <w:lang w:val="uz-Cyrl-UZ"/>
        </w:rPr>
        <w:t>yaratishni</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yagona</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boshqaruvni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markaz</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axborot</w:t>
      </w:r>
      <w:r w:rsidRPr="00150EB5">
        <w:rPr>
          <w:sz w:val="28"/>
          <w:szCs w:val="28"/>
          <w:lang w:val="uz-Cyrl-UZ"/>
        </w:rPr>
        <w:t>-</w:t>
      </w:r>
      <w:r>
        <w:rPr>
          <w:sz w:val="28"/>
          <w:szCs w:val="28"/>
          <w:lang w:val="uz-Cyrl-UZ"/>
        </w:rPr>
        <w:t>kommunikatsion</w:t>
      </w:r>
      <w:r w:rsidRPr="00150EB5">
        <w:rPr>
          <w:sz w:val="28"/>
          <w:szCs w:val="28"/>
          <w:lang w:val="uz-Cyrl-UZ"/>
        </w:rPr>
        <w:t xml:space="preserve"> </w:t>
      </w:r>
      <w:r>
        <w:rPr>
          <w:sz w:val="28"/>
          <w:szCs w:val="28"/>
          <w:lang w:val="uz-Cyrl-UZ"/>
        </w:rPr>
        <w:t>resurslarga</w:t>
      </w:r>
      <w:r w:rsidRPr="00150EB5">
        <w:rPr>
          <w:sz w:val="28"/>
          <w:szCs w:val="28"/>
          <w:lang w:val="uz-Cyrl-UZ"/>
        </w:rPr>
        <w:t xml:space="preserve"> </w:t>
      </w:r>
      <w:r>
        <w:rPr>
          <w:sz w:val="28"/>
          <w:szCs w:val="28"/>
          <w:lang w:val="uz-Cyrl-UZ"/>
        </w:rPr>
        <w:t>ma’muriy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xizmatlar</w:t>
      </w:r>
      <w:r w:rsidRPr="00150EB5">
        <w:rPr>
          <w:sz w:val="28"/>
          <w:szCs w:val="28"/>
          <w:lang w:val="uz-Cyrl-UZ"/>
        </w:rPr>
        <w:t xml:space="preserve"> </w:t>
      </w:r>
      <w:r>
        <w:rPr>
          <w:sz w:val="28"/>
          <w:szCs w:val="28"/>
          <w:lang w:val="uz-Cyrl-UZ"/>
        </w:rPr>
        <w:t>ko’rsatish</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tuzilmaviy</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resurslariga</w:t>
      </w:r>
      <w:r w:rsidRPr="00150EB5">
        <w:rPr>
          <w:sz w:val="28"/>
          <w:szCs w:val="28"/>
          <w:lang w:val="uz-Cyrl-UZ"/>
        </w:rPr>
        <w:t xml:space="preserve"> on-line </w:t>
      </w:r>
      <w:r>
        <w:rPr>
          <w:sz w:val="28"/>
          <w:szCs w:val="28"/>
          <w:lang w:val="uz-Cyrl-UZ"/>
        </w:rPr>
        <w:t>rejimida</w:t>
      </w:r>
      <w:r w:rsidRPr="00150EB5">
        <w:rPr>
          <w:sz w:val="28"/>
          <w:szCs w:val="28"/>
          <w:lang w:val="uz-Cyrl-UZ"/>
        </w:rPr>
        <w:t xml:space="preserve"> </w:t>
      </w:r>
      <w:r>
        <w:rPr>
          <w:sz w:val="28"/>
          <w:szCs w:val="28"/>
          <w:lang w:val="uz-Cyrl-UZ"/>
        </w:rPr>
        <w:t>kirishni</w:t>
      </w:r>
      <w:r w:rsidRPr="00150EB5">
        <w:rPr>
          <w:sz w:val="28"/>
          <w:szCs w:val="28"/>
          <w:lang w:val="uz-Cyrl-UZ"/>
        </w:rPr>
        <w:t xml:space="preserve"> </w:t>
      </w:r>
      <w:r>
        <w:rPr>
          <w:sz w:val="28"/>
          <w:szCs w:val="28"/>
          <w:lang w:val="uz-Cyrl-UZ"/>
        </w:rPr>
        <w:t>tashkillashtirish</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yagona</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pochta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aylanishi</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tarmog’ining</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tashqi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tarmoqlari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interfeyslar</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aloqalarini</w:t>
      </w:r>
      <w:r w:rsidRPr="00150EB5">
        <w:rPr>
          <w:sz w:val="28"/>
          <w:szCs w:val="28"/>
          <w:lang w:val="uz-Cyrl-UZ"/>
        </w:rPr>
        <w:t xml:space="preserve"> </w:t>
      </w:r>
      <w:r>
        <w:rPr>
          <w:sz w:val="28"/>
          <w:szCs w:val="28"/>
          <w:lang w:val="uz-Cyrl-UZ"/>
        </w:rPr>
        <w:t>yo’lga</w:t>
      </w:r>
      <w:r w:rsidRPr="00150EB5">
        <w:rPr>
          <w:sz w:val="28"/>
          <w:szCs w:val="28"/>
          <w:lang w:val="uz-Cyrl-UZ"/>
        </w:rPr>
        <w:t xml:space="preserve"> </w:t>
      </w:r>
      <w:r>
        <w:rPr>
          <w:sz w:val="28"/>
          <w:szCs w:val="28"/>
          <w:lang w:val="uz-Cyrl-UZ"/>
        </w:rPr>
        <w:t>qo’yish</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doimiy</w:t>
      </w:r>
      <w:r w:rsidRPr="00150EB5">
        <w:rPr>
          <w:sz w:val="28"/>
          <w:szCs w:val="28"/>
          <w:lang w:val="uz-Cyrl-UZ"/>
        </w:rPr>
        <w:t xml:space="preserve"> </w:t>
      </w:r>
      <w:r>
        <w:rPr>
          <w:sz w:val="28"/>
          <w:szCs w:val="28"/>
          <w:lang w:val="uz-Cyrl-UZ"/>
        </w:rPr>
        <w:t>rivojlanib</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takomillashib</w:t>
      </w:r>
      <w:r w:rsidRPr="00150EB5">
        <w:rPr>
          <w:sz w:val="28"/>
          <w:szCs w:val="28"/>
          <w:lang w:val="uz-Cyrl-UZ"/>
        </w:rPr>
        <w:t xml:space="preserve"> </w:t>
      </w:r>
      <w:r>
        <w:rPr>
          <w:sz w:val="28"/>
          <w:szCs w:val="28"/>
          <w:lang w:val="uz-Cyrl-UZ"/>
        </w:rPr>
        <w:t>boruvchi</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apparat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resurslarni</w:t>
      </w:r>
      <w:r w:rsidRPr="00150EB5">
        <w:rPr>
          <w:sz w:val="28"/>
          <w:szCs w:val="28"/>
          <w:lang w:val="uz-Cyrl-UZ"/>
        </w:rPr>
        <w:t xml:space="preserve"> </w:t>
      </w:r>
      <w:r>
        <w:rPr>
          <w:sz w:val="28"/>
          <w:szCs w:val="28"/>
          <w:lang w:val="uz-Cyrl-UZ"/>
        </w:rPr>
        <w:t>qo’llash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ochiq</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tarmoqning</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faoliyatini</w:t>
      </w:r>
      <w:r w:rsidRPr="00150EB5">
        <w:rPr>
          <w:sz w:val="28"/>
          <w:szCs w:val="28"/>
          <w:lang w:val="uz-Cyrl-UZ"/>
        </w:rPr>
        <w:t xml:space="preserve"> </w:t>
      </w:r>
      <w:r>
        <w:rPr>
          <w:sz w:val="28"/>
          <w:szCs w:val="28"/>
          <w:lang w:val="uz-Cyrl-UZ"/>
        </w:rPr>
        <w:t>buzmasdan</w:t>
      </w:r>
      <w:r w:rsidRPr="00150EB5">
        <w:rPr>
          <w:sz w:val="28"/>
          <w:szCs w:val="28"/>
          <w:lang w:val="uz-Cyrl-UZ"/>
        </w:rPr>
        <w:t xml:space="preserve"> </w:t>
      </w:r>
      <w:r>
        <w:rPr>
          <w:sz w:val="28"/>
          <w:szCs w:val="28"/>
          <w:lang w:val="uz-Cyrl-UZ"/>
        </w:rPr>
        <w:t>axborot</w:t>
      </w:r>
      <w:r w:rsidRPr="00150EB5">
        <w:rPr>
          <w:sz w:val="28"/>
          <w:szCs w:val="28"/>
          <w:lang w:val="uz-Cyrl-UZ"/>
        </w:rPr>
        <w:t>-</w:t>
      </w:r>
      <w:r>
        <w:rPr>
          <w:sz w:val="28"/>
          <w:szCs w:val="28"/>
          <w:lang w:val="uz-Cyrl-UZ"/>
        </w:rPr>
        <w:t>kommunikatsiya</w:t>
      </w:r>
      <w:r w:rsidRPr="00150EB5">
        <w:rPr>
          <w:sz w:val="28"/>
          <w:szCs w:val="28"/>
          <w:lang w:val="uz-Cyrl-UZ"/>
        </w:rPr>
        <w:t xml:space="preserve"> </w:t>
      </w:r>
      <w:r>
        <w:rPr>
          <w:sz w:val="28"/>
          <w:szCs w:val="28"/>
          <w:lang w:val="uz-Cyrl-UZ"/>
        </w:rPr>
        <w:t>xizmatlarini</w:t>
      </w:r>
      <w:r w:rsidRPr="00150EB5">
        <w:rPr>
          <w:sz w:val="28"/>
          <w:szCs w:val="28"/>
          <w:lang w:val="uz-Cyrl-UZ"/>
        </w:rPr>
        <w:t xml:space="preserve"> </w:t>
      </w:r>
      <w:r>
        <w:rPr>
          <w:sz w:val="28"/>
          <w:szCs w:val="28"/>
          <w:lang w:val="uz-Cyrl-UZ"/>
        </w:rPr>
        <w:t>rivojlantirishga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takomillashtirishga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beruvchi</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tarmog’ini</w:t>
      </w:r>
      <w:r w:rsidRPr="00150EB5">
        <w:rPr>
          <w:sz w:val="28"/>
          <w:szCs w:val="28"/>
          <w:lang w:val="uz-Cyrl-UZ"/>
        </w:rPr>
        <w:t xml:space="preserve"> </w:t>
      </w:r>
      <w:r>
        <w:rPr>
          <w:sz w:val="28"/>
          <w:szCs w:val="28"/>
          <w:lang w:val="uz-Cyrl-UZ"/>
        </w:rPr>
        <w:t>yaratishga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jihatdan</w:t>
      </w:r>
      <w:r w:rsidRPr="00150EB5">
        <w:rPr>
          <w:sz w:val="28"/>
          <w:szCs w:val="28"/>
          <w:lang w:val="uz-Cyrl-UZ"/>
        </w:rPr>
        <w:t xml:space="preserve"> </w:t>
      </w:r>
      <w:r>
        <w:rPr>
          <w:sz w:val="28"/>
          <w:szCs w:val="28"/>
          <w:lang w:val="uz-Cyrl-UZ"/>
        </w:rPr>
        <w:t>rivojlanishini</w:t>
      </w:r>
      <w:r w:rsidRPr="00150EB5">
        <w:rPr>
          <w:sz w:val="28"/>
          <w:szCs w:val="28"/>
          <w:lang w:val="uz-Cyrl-UZ"/>
        </w:rPr>
        <w:t xml:space="preserve"> </w:t>
      </w:r>
      <w:r>
        <w:rPr>
          <w:sz w:val="28"/>
          <w:szCs w:val="28"/>
          <w:lang w:val="uz-Cyrl-UZ"/>
        </w:rPr>
        <w:t>ta’minlash</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tarmoqni</w:t>
      </w:r>
      <w:r w:rsidRPr="00150EB5">
        <w:rPr>
          <w:sz w:val="28"/>
          <w:szCs w:val="28"/>
          <w:lang w:val="uz-Cyrl-UZ"/>
        </w:rPr>
        <w:t xml:space="preserve"> </w:t>
      </w:r>
      <w:r>
        <w:rPr>
          <w:sz w:val="28"/>
          <w:szCs w:val="28"/>
          <w:lang w:val="uz-Cyrl-UZ"/>
        </w:rPr>
        <w:t>yaratishda</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bosqichma</w:t>
      </w:r>
      <w:r w:rsidRPr="00150EB5">
        <w:rPr>
          <w:sz w:val="28"/>
          <w:szCs w:val="28"/>
          <w:lang w:val="uz-Cyrl-UZ"/>
        </w:rPr>
        <w:t>-</w:t>
      </w:r>
      <w:r>
        <w:rPr>
          <w:sz w:val="28"/>
          <w:szCs w:val="28"/>
          <w:lang w:val="uz-Cyrl-UZ"/>
        </w:rPr>
        <w:t>bosqich</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oshirish</w:t>
      </w:r>
      <w:r w:rsidRPr="00150EB5">
        <w:rPr>
          <w:sz w:val="28"/>
          <w:szCs w:val="28"/>
          <w:lang w:val="uz-Cyrl-UZ"/>
        </w:rPr>
        <w:t xml:space="preserve"> </w:t>
      </w:r>
      <w:r>
        <w:rPr>
          <w:sz w:val="28"/>
          <w:szCs w:val="28"/>
          <w:lang w:val="uz-Cyrl-UZ"/>
        </w:rPr>
        <w:t>imkoniyatlarining</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foydalanuvchilarning</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tarmog’iga</w:t>
      </w:r>
      <w:r w:rsidRPr="00150EB5">
        <w:rPr>
          <w:sz w:val="28"/>
          <w:szCs w:val="28"/>
          <w:lang w:val="uz-Cyrl-UZ"/>
        </w:rPr>
        <w:t xml:space="preserve"> </w:t>
      </w:r>
      <w:r>
        <w:rPr>
          <w:sz w:val="28"/>
          <w:szCs w:val="28"/>
          <w:lang w:val="uz-Cyrl-UZ"/>
        </w:rPr>
        <w:t>maqbul</w:t>
      </w:r>
      <w:r w:rsidRPr="00150EB5">
        <w:rPr>
          <w:sz w:val="28"/>
          <w:szCs w:val="28"/>
          <w:lang w:val="uz-Cyrl-UZ"/>
        </w:rPr>
        <w:t xml:space="preserve"> </w:t>
      </w:r>
      <w:r>
        <w:rPr>
          <w:sz w:val="28"/>
          <w:szCs w:val="28"/>
          <w:lang w:val="uz-Cyrl-UZ"/>
        </w:rPr>
        <w:t>ravishda</w:t>
      </w:r>
      <w:r w:rsidRPr="00150EB5">
        <w:rPr>
          <w:sz w:val="28"/>
          <w:szCs w:val="28"/>
          <w:lang w:val="uz-Cyrl-UZ"/>
        </w:rPr>
        <w:t xml:space="preserve"> </w:t>
      </w:r>
      <w:r>
        <w:rPr>
          <w:sz w:val="28"/>
          <w:szCs w:val="28"/>
          <w:lang w:val="uz-Cyrl-UZ"/>
        </w:rPr>
        <w:t>ulanishiga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w:t>
      </w:r>
      <w:r w:rsidRPr="00150EB5">
        <w:rPr>
          <w:sz w:val="28"/>
          <w:szCs w:val="28"/>
          <w:lang w:val="uz-Cyrl-UZ"/>
        </w:rPr>
        <w:t>.</w:t>
      </w:r>
    </w:p>
    <w:p w:rsidR="00460690" w:rsidRPr="00150EB5" w:rsidRDefault="00460690" w:rsidP="00CC14F9">
      <w:pPr>
        <w:pStyle w:val="21"/>
        <w:tabs>
          <w:tab w:val="num" w:pos="0"/>
        </w:tabs>
        <w:spacing w:before="0" w:after="0" w:line="360" w:lineRule="auto"/>
        <w:ind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XHTlari</w:t>
      </w:r>
      <w:r w:rsidRPr="00150EB5">
        <w:rPr>
          <w:sz w:val="28"/>
          <w:szCs w:val="28"/>
          <w:lang w:val="uz-Cyrl-UZ"/>
        </w:rPr>
        <w:t xml:space="preserve"> </w:t>
      </w:r>
      <w:r>
        <w:rPr>
          <w:sz w:val="28"/>
          <w:szCs w:val="28"/>
          <w:lang w:val="uz-Cyrl-UZ"/>
        </w:rPr>
        <w:t>zamonoviy</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uskunalarini</w:t>
      </w:r>
      <w:r w:rsidRPr="00150EB5">
        <w:rPr>
          <w:sz w:val="28"/>
          <w:szCs w:val="28"/>
          <w:lang w:val="uz-Cyrl-UZ"/>
        </w:rPr>
        <w:t xml:space="preserve"> </w:t>
      </w:r>
      <w:r>
        <w:rPr>
          <w:sz w:val="28"/>
          <w:szCs w:val="28"/>
          <w:lang w:val="uz-Cyrl-UZ"/>
        </w:rPr>
        <w:t>qo’llash</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yaratilib</w:t>
      </w:r>
      <w:r w:rsidRPr="00150EB5">
        <w:rPr>
          <w:sz w:val="28"/>
          <w:szCs w:val="28"/>
          <w:lang w:val="uz-Cyrl-UZ"/>
        </w:rPr>
        <w:t xml:space="preserve">, </w:t>
      </w:r>
      <w:r>
        <w:rPr>
          <w:sz w:val="28"/>
          <w:szCs w:val="28"/>
          <w:lang w:val="uz-Cyrl-UZ"/>
        </w:rPr>
        <w:t>multiservis</w:t>
      </w:r>
      <w:r w:rsidRPr="00150EB5">
        <w:rPr>
          <w:sz w:val="28"/>
          <w:szCs w:val="28"/>
          <w:lang w:val="uz-Cyrl-UZ"/>
        </w:rPr>
        <w:t xml:space="preserve"> </w:t>
      </w:r>
      <w:r>
        <w:rPr>
          <w:sz w:val="28"/>
          <w:szCs w:val="28"/>
          <w:lang w:val="uz-Cyrl-UZ"/>
        </w:rPr>
        <w:t>trafikni</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imkoniyatini</w:t>
      </w:r>
      <w:r w:rsidRPr="00150EB5">
        <w:rPr>
          <w:sz w:val="28"/>
          <w:szCs w:val="28"/>
          <w:lang w:val="uz-Cyrl-UZ"/>
        </w:rPr>
        <w:t xml:space="preserve">, </w:t>
      </w:r>
      <w:r>
        <w:rPr>
          <w:sz w:val="28"/>
          <w:szCs w:val="28"/>
          <w:lang w:val="uz-Cyrl-UZ"/>
        </w:rPr>
        <w:t>shu</w:t>
      </w:r>
      <w:r w:rsidRPr="00150EB5">
        <w:rPr>
          <w:sz w:val="28"/>
          <w:szCs w:val="28"/>
          <w:lang w:val="uz-Cyrl-UZ"/>
        </w:rPr>
        <w:t xml:space="preserve"> </w:t>
      </w:r>
      <w:r>
        <w:rPr>
          <w:sz w:val="28"/>
          <w:szCs w:val="28"/>
          <w:lang w:val="uz-Cyrl-UZ"/>
        </w:rPr>
        <w:t>jumladan</w:t>
      </w:r>
      <w:r w:rsidRPr="00150EB5">
        <w:rPr>
          <w:sz w:val="28"/>
          <w:szCs w:val="28"/>
          <w:lang w:val="uz-Cyrl-UZ"/>
        </w:rPr>
        <w:t xml:space="preserve"> </w:t>
      </w:r>
      <w:r>
        <w:rPr>
          <w:sz w:val="28"/>
          <w:szCs w:val="28"/>
          <w:lang w:val="uz-Cyrl-UZ"/>
        </w:rPr>
        <w:t>ovoz</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video</w:t>
      </w:r>
      <w:r w:rsidRPr="00150EB5">
        <w:rPr>
          <w:sz w:val="28"/>
          <w:szCs w:val="28"/>
          <w:lang w:val="uz-Cyrl-UZ"/>
        </w:rPr>
        <w:t xml:space="preserve">, </w:t>
      </w:r>
      <w:r>
        <w:rPr>
          <w:sz w:val="28"/>
          <w:szCs w:val="28"/>
          <w:lang w:val="uz-Cyrl-UZ"/>
        </w:rPr>
        <w:t>ichki</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telefon</w:t>
      </w:r>
      <w:r w:rsidRPr="00150EB5">
        <w:rPr>
          <w:sz w:val="28"/>
          <w:szCs w:val="28"/>
          <w:lang w:val="uz-Cyrl-UZ"/>
        </w:rPr>
        <w:t xml:space="preserve"> </w:t>
      </w:r>
      <w:r>
        <w:rPr>
          <w:sz w:val="28"/>
          <w:szCs w:val="28"/>
          <w:lang w:val="uz-Cyrl-UZ"/>
        </w:rPr>
        <w:t>aloqasini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lozim</w:t>
      </w:r>
      <w:r w:rsidRPr="00150EB5">
        <w:rPr>
          <w:sz w:val="28"/>
          <w:szCs w:val="28"/>
          <w:lang w:val="uz-Cyrl-UZ"/>
        </w:rPr>
        <w:t xml:space="preserve">. </w:t>
      </w:r>
      <w:r>
        <w:rPr>
          <w:sz w:val="28"/>
          <w:szCs w:val="28"/>
          <w:lang w:val="uz-Cyrl-UZ"/>
        </w:rPr>
        <w:t>Qo’llanilayotgan</w:t>
      </w:r>
      <w:r w:rsidRPr="00150EB5">
        <w:rPr>
          <w:sz w:val="28"/>
          <w:szCs w:val="28"/>
          <w:lang w:val="uz-Cyrl-UZ"/>
        </w:rPr>
        <w:t xml:space="preserve"> </w:t>
      </w:r>
      <w:r>
        <w:rPr>
          <w:sz w:val="28"/>
          <w:szCs w:val="28"/>
          <w:lang w:val="uz-Cyrl-UZ"/>
        </w:rPr>
        <w:t>uskunalar</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tavsifnomalari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ko’rsatkichlari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uzatishning</w:t>
      </w:r>
      <w:r w:rsidRPr="00150EB5">
        <w:rPr>
          <w:sz w:val="28"/>
          <w:szCs w:val="28"/>
          <w:lang w:val="uz-Cyrl-UZ"/>
        </w:rPr>
        <w:t xml:space="preserve"> </w:t>
      </w:r>
      <w:r>
        <w:rPr>
          <w:sz w:val="28"/>
          <w:szCs w:val="28"/>
          <w:lang w:val="uz-Cyrl-UZ"/>
        </w:rPr>
        <w:t>istiqbolli</w:t>
      </w:r>
      <w:r w:rsidRPr="00150EB5">
        <w:rPr>
          <w:sz w:val="28"/>
          <w:szCs w:val="28"/>
          <w:lang w:val="uz-Cyrl-UZ"/>
        </w:rPr>
        <w:t xml:space="preserve"> </w:t>
      </w:r>
      <w:r>
        <w:rPr>
          <w:sz w:val="28"/>
          <w:szCs w:val="28"/>
          <w:lang w:val="uz-Cyrl-UZ"/>
        </w:rPr>
        <w:t>texnologiyalariga</w:t>
      </w:r>
      <w:r w:rsidRPr="00150EB5">
        <w:rPr>
          <w:sz w:val="28"/>
          <w:szCs w:val="28"/>
          <w:lang w:val="uz-Cyrl-UZ"/>
        </w:rPr>
        <w:t xml:space="preserve"> </w:t>
      </w:r>
      <w:r>
        <w:rPr>
          <w:sz w:val="28"/>
          <w:szCs w:val="28"/>
          <w:lang w:val="uz-Cyrl-UZ"/>
        </w:rPr>
        <w:t>mos</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keyinchalik</w:t>
      </w:r>
      <w:r w:rsidRPr="00150EB5">
        <w:rPr>
          <w:sz w:val="28"/>
          <w:szCs w:val="28"/>
          <w:lang w:val="uz-Cyrl-UZ"/>
        </w:rPr>
        <w:t xml:space="preserve"> </w:t>
      </w:r>
      <w:r>
        <w:rPr>
          <w:sz w:val="28"/>
          <w:szCs w:val="28"/>
          <w:lang w:val="uz-Cyrl-UZ"/>
        </w:rPr>
        <w:t>tubdan</w:t>
      </w:r>
      <w:r w:rsidRPr="00150EB5">
        <w:rPr>
          <w:sz w:val="28"/>
          <w:szCs w:val="28"/>
          <w:lang w:val="uz-Cyrl-UZ"/>
        </w:rPr>
        <w:t xml:space="preserve"> </w:t>
      </w:r>
      <w:r>
        <w:rPr>
          <w:sz w:val="28"/>
          <w:szCs w:val="28"/>
          <w:lang w:val="uz-Cyrl-UZ"/>
        </w:rPr>
        <w:t>takomillashtirishga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shu</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birgalikda</w:t>
      </w:r>
      <w:r w:rsidRPr="00150EB5">
        <w:rPr>
          <w:sz w:val="28"/>
          <w:szCs w:val="28"/>
          <w:lang w:val="uz-Cyrl-UZ"/>
        </w:rPr>
        <w:t xml:space="preserve"> </w:t>
      </w:r>
      <w:r>
        <w:rPr>
          <w:sz w:val="28"/>
          <w:szCs w:val="28"/>
          <w:lang w:val="uz-Cyrl-UZ"/>
        </w:rPr>
        <w:t>Moliya</w:t>
      </w:r>
      <w:r w:rsidRPr="00150EB5">
        <w:rPr>
          <w:sz w:val="28"/>
          <w:szCs w:val="28"/>
          <w:lang w:val="uz-Cyrl-UZ"/>
        </w:rPr>
        <w:t xml:space="preserve"> </w:t>
      </w:r>
      <w:r>
        <w:rPr>
          <w:sz w:val="28"/>
          <w:szCs w:val="28"/>
          <w:lang w:val="uz-Cyrl-UZ"/>
        </w:rPr>
        <w:t>vazirligi</w:t>
      </w:r>
      <w:r w:rsidRPr="00150EB5">
        <w:rPr>
          <w:sz w:val="28"/>
          <w:szCs w:val="28"/>
          <w:lang w:val="uz-Cyrl-UZ"/>
        </w:rPr>
        <w:t xml:space="preserve"> </w:t>
      </w:r>
      <w:r>
        <w:rPr>
          <w:sz w:val="28"/>
          <w:szCs w:val="28"/>
          <w:lang w:val="uz-Cyrl-UZ"/>
        </w:rPr>
        <w:t>tizimida</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faol</w:t>
      </w:r>
      <w:r w:rsidRPr="00150EB5">
        <w:rPr>
          <w:sz w:val="28"/>
          <w:szCs w:val="28"/>
          <w:lang w:val="uz-Cyrl-UZ"/>
        </w:rPr>
        <w:t xml:space="preserve"> </w:t>
      </w:r>
      <w:r>
        <w:rPr>
          <w:sz w:val="28"/>
          <w:szCs w:val="28"/>
          <w:lang w:val="uz-Cyrl-UZ"/>
        </w:rPr>
        <w:t>uskunalarga</w:t>
      </w:r>
      <w:r w:rsidRPr="00150EB5">
        <w:rPr>
          <w:sz w:val="28"/>
          <w:szCs w:val="28"/>
          <w:lang w:val="uz-Cyrl-UZ"/>
        </w:rPr>
        <w:t xml:space="preserve"> (</w:t>
      </w:r>
      <w:r>
        <w:rPr>
          <w:sz w:val="28"/>
          <w:szCs w:val="28"/>
          <w:lang w:val="uz-Cyrl-UZ"/>
        </w:rPr>
        <w:t>marshrutizatorlar</w:t>
      </w:r>
      <w:r w:rsidRPr="00150EB5">
        <w:rPr>
          <w:sz w:val="28"/>
          <w:szCs w:val="28"/>
          <w:lang w:val="uz-Cyrl-UZ"/>
        </w:rPr>
        <w:t xml:space="preserve">, </w:t>
      </w:r>
      <w:r>
        <w:rPr>
          <w:sz w:val="28"/>
          <w:szCs w:val="28"/>
          <w:lang w:val="uz-Cyrl-UZ"/>
        </w:rPr>
        <w:t>kommutatorlar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uskunalarga</w:t>
      </w:r>
      <w:r w:rsidRPr="00150EB5">
        <w:rPr>
          <w:sz w:val="28"/>
          <w:szCs w:val="28"/>
          <w:lang w:val="uz-Cyrl-UZ"/>
        </w:rPr>
        <w:t xml:space="preserve">) </w:t>
      </w:r>
      <w:r>
        <w:rPr>
          <w:sz w:val="28"/>
          <w:szCs w:val="28"/>
          <w:lang w:val="uz-Cyrl-UZ"/>
        </w:rPr>
        <w:t>mos</w:t>
      </w:r>
      <w:r w:rsidRPr="00150EB5">
        <w:rPr>
          <w:sz w:val="28"/>
          <w:szCs w:val="28"/>
          <w:lang w:val="uz-Cyrl-UZ"/>
        </w:rPr>
        <w:t xml:space="preserve"> </w:t>
      </w:r>
      <w:r>
        <w:rPr>
          <w:sz w:val="28"/>
          <w:szCs w:val="28"/>
          <w:lang w:val="uz-Cyrl-UZ"/>
        </w:rPr>
        <w:t>kelishlari</w:t>
      </w:r>
      <w:r w:rsidRPr="00150EB5">
        <w:rPr>
          <w:sz w:val="28"/>
          <w:szCs w:val="28"/>
          <w:lang w:val="uz-Cyrl-UZ"/>
        </w:rPr>
        <w:t xml:space="preserve"> </w:t>
      </w:r>
      <w:r>
        <w:rPr>
          <w:sz w:val="28"/>
          <w:szCs w:val="28"/>
          <w:lang w:val="uz-Cyrl-UZ"/>
        </w:rPr>
        <w:t>kerak</w:t>
      </w:r>
      <w:r w:rsidRPr="00150EB5">
        <w:rPr>
          <w:sz w:val="28"/>
          <w:szCs w:val="28"/>
          <w:lang w:val="uz-Cyrl-UZ"/>
        </w:rPr>
        <w:t>.</w:t>
      </w:r>
    </w:p>
    <w:p w:rsidR="00460690" w:rsidRPr="00150EB5" w:rsidRDefault="00460690" w:rsidP="00CC14F9">
      <w:pPr>
        <w:pStyle w:val="21"/>
        <w:tabs>
          <w:tab w:val="num" w:pos="0"/>
        </w:tabs>
        <w:spacing w:before="0" w:after="0" w:line="360" w:lineRule="auto"/>
        <w:ind w:firstLine="709"/>
        <w:jc w:val="both"/>
        <w:rPr>
          <w:sz w:val="28"/>
          <w:szCs w:val="28"/>
          <w:lang w:val="uz-Cyrl-UZ"/>
        </w:rPr>
      </w:pPr>
      <w:r>
        <w:rPr>
          <w:sz w:val="28"/>
          <w:szCs w:val="28"/>
          <w:lang w:val="uz-Cyrl-UZ"/>
        </w:rPr>
        <w:t>XHTning</w:t>
      </w:r>
      <w:r w:rsidRPr="00150EB5">
        <w:rPr>
          <w:sz w:val="28"/>
          <w:szCs w:val="28"/>
          <w:lang w:val="uz-Cyrl-UZ"/>
        </w:rPr>
        <w:t xml:space="preserve"> </w:t>
      </w:r>
      <w:r>
        <w:rPr>
          <w:sz w:val="28"/>
          <w:szCs w:val="28"/>
          <w:lang w:val="uz-Cyrl-UZ"/>
        </w:rPr>
        <w:t>faol</w:t>
      </w:r>
      <w:r w:rsidRPr="00150EB5">
        <w:rPr>
          <w:sz w:val="28"/>
          <w:szCs w:val="28"/>
          <w:lang w:val="uz-Cyrl-UZ"/>
        </w:rPr>
        <w:t xml:space="preserve"> </w:t>
      </w:r>
      <w:r>
        <w:rPr>
          <w:sz w:val="28"/>
          <w:szCs w:val="28"/>
          <w:lang w:val="uz-Cyrl-UZ"/>
        </w:rPr>
        <w:t>uskunalari</w:t>
      </w:r>
      <w:r w:rsidRPr="00150EB5">
        <w:rPr>
          <w:sz w:val="28"/>
          <w:szCs w:val="28"/>
          <w:lang w:val="uz-Cyrl-UZ"/>
        </w:rPr>
        <w:t xml:space="preserve"> </w:t>
      </w:r>
      <w:r>
        <w:rPr>
          <w:sz w:val="28"/>
          <w:szCs w:val="28"/>
          <w:lang w:val="uz-Cyrl-UZ"/>
        </w:rPr>
        <w:t>quyidagilarni</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zarur</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lastRenderedPageBreak/>
        <w:t>buzilishlardan</w:t>
      </w:r>
      <w:r w:rsidRPr="00150EB5">
        <w:rPr>
          <w:sz w:val="28"/>
          <w:szCs w:val="28"/>
          <w:lang w:val="uz-Cyrl-UZ"/>
        </w:rPr>
        <w:t xml:space="preserve"> </w:t>
      </w:r>
      <w:r>
        <w:rPr>
          <w:sz w:val="28"/>
          <w:szCs w:val="28"/>
          <w:lang w:val="uz-Cyrl-UZ"/>
        </w:rPr>
        <w:t>holi</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konfiguratsiyali</w:t>
      </w:r>
      <w:r w:rsidRPr="00150EB5">
        <w:rPr>
          <w:sz w:val="28"/>
          <w:szCs w:val="28"/>
          <w:lang w:val="uz-Cyrl-UZ"/>
        </w:rPr>
        <w:t xml:space="preserve"> </w:t>
      </w:r>
      <w:r>
        <w:rPr>
          <w:sz w:val="28"/>
          <w:szCs w:val="28"/>
          <w:lang w:val="uz-Cyrl-UZ"/>
        </w:rPr>
        <w:t>tizimlar</w:t>
      </w:r>
      <w:r w:rsidRPr="00150EB5">
        <w:rPr>
          <w:sz w:val="28"/>
          <w:szCs w:val="28"/>
          <w:lang w:val="uz-Cyrl-UZ"/>
        </w:rPr>
        <w:t xml:space="preserve"> </w:t>
      </w:r>
      <w:r>
        <w:rPr>
          <w:sz w:val="28"/>
          <w:szCs w:val="28"/>
          <w:lang w:val="uz-Cyrl-UZ"/>
        </w:rPr>
        <w:t>yaratishni</w:t>
      </w:r>
      <w:r w:rsidRPr="00150EB5">
        <w:rPr>
          <w:sz w:val="28"/>
          <w:szCs w:val="28"/>
          <w:lang w:val="uz-Cyrl-UZ"/>
        </w:rPr>
        <w:t xml:space="preserve"> </w:t>
      </w:r>
      <w:r>
        <w:rPr>
          <w:sz w:val="28"/>
          <w:szCs w:val="28"/>
          <w:lang w:val="uz-Cyrl-UZ"/>
        </w:rPr>
        <w:t>qo’llab</w:t>
      </w:r>
      <w:r w:rsidRPr="00150EB5">
        <w:rPr>
          <w:sz w:val="28"/>
          <w:szCs w:val="28"/>
          <w:lang w:val="uz-Cyrl-UZ"/>
        </w:rPr>
        <w:t>-</w:t>
      </w:r>
      <w:r>
        <w:rPr>
          <w:sz w:val="28"/>
          <w:szCs w:val="28"/>
          <w:lang w:val="uz-Cyrl-UZ"/>
        </w:rPr>
        <w:t>quvvatlashi</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o’z</w:t>
      </w:r>
      <w:r w:rsidRPr="00150EB5">
        <w:rPr>
          <w:sz w:val="28"/>
          <w:szCs w:val="28"/>
          <w:lang w:val="uz-Cyrl-UZ"/>
        </w:rPr>
        <w:t xml:space="preserve"> </w:t>
      </w:r>
      <w:r>
        <w:rPr>
          <w:sz w:val="28"/>
          <w:szCs w:val="28"/>
          <w:lang w:val="uz-Cyrl-UZ"/>
        </w:rPr>
        <w:t>tarkibida</w:t>
      </w:r>
      <w:r w:rsidRPr="00150EB5">
        <w:rPr>
          <w:sz w:val="28"/>
          <w:szCs w:val="28"/>
          <w:lang w:val="uz-Cyrl-UZ"/>
        </w:rPr>
        <w:t xml:space="preserve"> </w:t>
      </w:r>
      <w:r>
        <w:rPr>
          <w:sz w:val="28"/>
          <w:szCs w:val="28"/>
          <w:lang w:val="uz-Cyrl-UZ"/>
        </w:rPr>
        <w:t>masofadan</w:t>
      </w:r>
      <w:r w:rsidRPr="00150EB5">
        <w:rPr>
          <w:sz w:val="28"/>
          <w:szCs w:val="28"/>
          <w:lang w:val="uz-Cyrl-UZ"/>
        </w:rPr>
        <w:t xml:space="preserve"> </w:t>
      </w:r>
      <w:r>
        <w:rPr>
          <w:sz w:val="28"/>
          <w:szCs w:val="28"/>
          <w:lang w:val="uz-Cyrl-UZ"/>
        </w:rPr>
        <w:t>turib</w:t>
      </w:r>
      <w:r w:rsidRPr="00150EB5">
        <w:rPr>
          <w:sz w:val="28"/>
          <w:szCs w:val="28"/>
          <w:lang w:val="uz-Cyrl-UZ"/>
        </w:rPr>
        <w:t xml:space="preserve"> </w:t>
      </w:r>
      <w:r>
        <w:rPr>
          <w:sz w:val="28"/>
          <w:szCs w:val="28"/>
          <w:lang w:val="uz-Cyrl-UZ"/>
        </w:rPr>
        <w:t>boshqarishga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qurilmaga</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funktsiyalarga</w:t>
      </w:r>
      <w:r w:rsidRPr="00150EB5">
        <w:rPr>
          <w:sz w:val="28"/>
          <w:szCs w:val="28"/>
          <w:lang w:val="uz-Cyrl-UZ"/>
        </w:rPr>
        <w:t xml:space="preserve"> </w:t>
      </w:r>
      <w:r>
        <w:rPr>
          <w:sz w:val="28"/>
          <w:szCs w:val="28"/>
          <w:lang w:val="uz-Cyrl-UZ"/>
        </w:rPr>
        <w:t>ega</w:t>
      </w:r>
      <w:r w:rsidRPr="00150EB5">
        <w:rPr>
          <w:sz w:val="28"/>
          <w:szCs w:val="28"/>
          <w:lang w:val="uz-Cyrl-UZ"/>
        </w:rPr>
        <w:t xml:space="preserve"> </w:t>
      </w:r>
      <w:r>
        <w:rPr>
          <w:sz w:val="28"/>
          <w:szCs w:val="28"/>
          <w:lang w:val="uz-Cyrl-UZ"/>
        </w:rPr>
        <w:t>bo’lishi</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uskunalarni</w:t>
      </w:r>
      <w:r w:rsidRPr="00150EB5">
        <w:rPr>
          <w:sz w:val="28"/>
          <w:szCs w:val="28"/>
          <w:lang w:val="uz-Cyrl-UZ"/>
        </w:rPr>
        <w:t xml:space="preserve"> </w:t>
      </w:r>
      <w:r>
        <w:rPr>
          <w:sz w:val="28"/>
          <w:szCs w:val="28"/>
          <w:lang w:val="uz-Cyrl-UZ"/>
        </w:rPr>
        <w:t>kommutatsiya</w:t>
      </w:r>
      <w:r w:rsidRPr="00150EB5">
        <w:rPr>
          <w:sz w:val="28"/>
          <w:szCs w:val="28"/>
          <w:lang w:val="uz-Cyrl-UZ"/>
        </w:rPr>
        <w:t xml:space="preserve"> </w:t>
      </w:r>
      <w:r>
        <w:rPr>
          <w:sz w:val="28"/>
          <w:szCs w:val="28"/>
          <w:lang w:val="uz-Cyrl-UZ"/>
        </w:rPr>
        <w:t>qilishga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trafigini</w:t>
      </w:r>
      <w:r w:rsidRPr="00150EB5">
        <w:rPr>
          <w:sz w:val="28"/>
          <w:szCs w:val="28"/>
          <w:lang w:val="uz-Cyrl-UZ"/>
        </w:rPr>
        <w:t xml:space="preserve"> </w:t>
      </w:r>
      <w:r>
        <w:rPr>
          <w:sz w:val="28"/>
          <w:szCs w:val="28"/>
          <w:lang w:val="uz-Cyrl-UZ"/>
        </w:rPr>
        <w:t>keraklicha</w:t>
      </w:r>
      <w:r w:rsidRPr="00150EB5">
        <w:rPr>
          <w:sz w:val="28"/>
          <w:szCs w:val="28"/>
          <w:lang w:val="uz-Cyrl-UZ"/>
        </w:rPr>
        <w:t xml:space="preserve"> </w:t>
      </w:r>
      <w:r>
        <w:rPr>
          <w:sz w:val="28"/>
          <w:szCs w:val="28"/>
          <w:lang w:val="uz-Cyrl-UZ"/>
        </w:rPr>
        <w:t>belgilangan</w:t>
      </w:r>
      <w:r w:rsidRPr="00150EB5">
        <w:rPr>
          <w:sz w:val="28"/>
          <w:szCs w:val="28"/>
          <w:lang w:val="uz-Cyrl-UZ"/>
        </w:rPr>
        <w:t xml:space="preserve"> </w:t>
      </w:r>
      <w:r>
        <w:rPr>
          <w:sz w:val="28"/>
          <w:szCs w:val="28"/>
          <w:lang w:val="uz-Cyrl-UZ"/>
        </w:rPr>
        <w:t>ravishda</w:t>
      </w:r>
      <w:r w:rsidRPr="00150EB5">
        <w:rPr>
          <w:sz w:val="28"/>
          <w:szCs w:val="28"/>
          <w:lang w:val="uz-Cyrl-UZ"/>
        </w:rPr>
        <w:t xml:space="preserve"> </w:t>
      </w:r>
      <w:r>
        <w:rPr>
          <w:sz w:val="28"/>
          <w:szCs w:val="28"/>
          <w:lang w:val="uz-Cyrl-UZ"/>
        </w:rPr>
        <w:t>sozlashga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departamenti</w:t>
      </w:r>
      <w:r w:rsidRPr="00150EB5">
        <w:rPr>
          <w:sz w:val="28"/>
          <w:szCs w:val="28"/>
          <w:lang w:val="uz-Cyrl-UZ"/>
        </w:rPr>
        <w:t xml:space="preserve"> </w:t>
      </w:r>
      <w:r>
        <w:rPr>
          <w:sz w:val="28"/>
          <w:szCs w:val="28"/>
          <w:lang w:val="uz-Cyrl-UZ"/>
        </w:rPr>
        <w:t>XHTning</w:t>
      </w:r>
      <w:r w:rsidRPr="00150EB5">
        <w:rPr>
          <w:sz w:val="28"/>
          <w:szCs w:val="28"/>
          <w:lang w:val="uz-Cyrl-UZ"/>
        </w:rPr>
        <w:t xml:space="preserve"> </w:t>
      </w:r>
      <w:r>
        <w:rPr>
          <w:sz w:val="28"/>
          <w:szCs w:val="28"/>
          <w:lang w:val="uz-Cyrl-UZ"/>
        </w:rPr>
        <w:t>foydalanuvchilarini</w:t>
      </w:r>
      <w:r w:rsidRPr="00150EB5">
        <w:rPr>
          <w:sz w:val="28"/>
          <w:szCs w:val="28"/>
          <w:lang w:val="uz-Cyrl-UZ"/>
        </w:rPr>
        <w:t xml:space="preserve"> </w:t>
      </w:r>
      <w:r>
        <w:rPr>
          <w:sz w:val="28"/>
          <w:szCs w:val="28"/>
          <w:lang w:val="uz-Cyrl-UZ"/>
        </w:rPr>
        <w:t>alohida</w:t>
      </w:r>
      <w:r w:rsidRPr="00150EB5">
        <w:rPr>
          <w:sz w:val="28"/>
          <w:szCs w:val="28"/>
          <w:lang w:val="uz-Cyrl-UZ"/>
        </w:rPr>
        <w:t xml:space="preserve"> </w:t>
      </w:r>
      <w:r>
        <w:rPr>
          <w:sz w:val="28"/>
          <w:szCs w:val="28"/>
          <w:lang w:val="uz-Cyrl-UZ"/>
        </w:rPr>
        <w:t>guruhlarga</w:t>
      </w:r>
      <w:r w:rsidRPr="00150EB5">
        <w:rPr>
          <w:sz w:val="28"/>
          <w:szCs w:val="28"/>
          <w:lang w:val="uz-Cyrl-UZ"/>
        </w:rPr>
        <w:t xml:space="preserve"> – </w:t>
      </w:r>
      <w:r>
        <w:rPr>
          <w:sz w:val="28"/>
          <w:szCs w:val="28"/>
          <w:lang w:val="uz-Cyrl-UZ"/>
        </w:rPr>
        <w:t>virtual</w:t>
      </w:r>
      <w:r w:rsidRPr="00150EB5">
        <w:rPr>
          <w:sz w:val="28"/>
          <w:szCs w:val="28"/>
          <w:lang w:val="uz-Cyrl-UZ"/>
        </w:rPr>
        <w:t xml:space="preserve"> </w:t>
      </w:r>
      <w:r>
        <w:rPr>
          <w:sz w:val="28"/>
          <w:szCs w:val="28"/>
          <w:lang w:val="uz-Cyrl-UZ"/>
        </w:rPr>
        <w:t>tarmoqlarga</w:t>
      </w:r>
      <w:r w:rsidRPr="00150EB5">
        <w:rPr>
          <w:sz w:val="28"/>
          <w:szCs w:val="28"/>
          <w:lang w:val="uz-Cyrl-UZ"/>
        </w:rPr>
        <w:t xml:space="preserve"> (VLAN</w:t>
      </w:r>
      <w:r>
        <w:rPr>
          <w:sz w:val="28"/>
          <w:szCs w:val="28"/>
          <w:lang w:val="uz-Cyrl-UZ"/>
        </w:rPr>
        <w:t>larga</w:t>
      </w:r>
      <w:r w:rsidRPr="00150EB5">
        <w:rPr>
          <w:sz w:val="28"/>
          <w:szCs w:val="28"/>
          <w:lang w:val="uz-Cyrl-UZ"/>
        </w:rPr>
        <w:t xml:space="preserve">) </w:t>
      </w:r>
      <w:r>
        <w:rPr>
          <w:sz w:val="28"/>
          <w:szCs w:val="28"/>
          <w:lang w:val="uz-Cyrl-UZ"/>
        </w:rPr>
        <w:t>birlashtirishga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150EB5">
        <w:rPr>
          <w:sz w:val="28"/>
          <w:szCs w:val="28"/>
          <w:lang w:val="uz-Cyrl-UZ"/>
        </w:rPr>
        <w:t>DHCP-</w:t>
      </w:r>
      <w:r>
        <w:rPr>
          <w:sz w:val="28"/>
          <w:szCs w:val="28"/>
          <w:lang w:val="uz-Cyrl-UZ"/>
        </w:rPr>
        <w:t>servis</w:t>
      </w:r>
      <w:r w:rsidRPr="00150EB5">
        <w:rPr>
          <w:sz w:val="28"/>
          <w:szCs w:val="28"/>
          <w:lang w:val="uz-Cyrl-UZ"/>
        </w:rPr>
        <w:t xml:space="preserve"> </w:t>
      </w:r>
      <w:r>
        <w:rPr>
          <w:sz w:val="28"/>
          <w:szCs w:val="28"/>
          <w:lang w:val="uz-Cyrl-UZ"/>
        </w:rPr>
        <w:t>xizmatini</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oshirishga</w:t>
      </w:r>
      <w:r w:rsidRPr="00150EB5">
        <w:rPr>
          <w:sz w:val="28"/>
          <w:szCs w:val="28"/>
          <w:lang w:val="uz-Cyrl-UZ"/>
        </w:rPr>
        <w:t xml:space="preserve"> </w:t>
      </w:r>
      <w:r>
        <w:rPr>
          <w:sz w:val="28"/>
          <w:szCs w:val="28"/>
          <w:lang w:val="uz-Cyrl-UZ"/>
        </w:rPr>
        <w:t>va</w:t>
      </w:r>
      <w:r w:rsidRPr="00150EB5">
        <w:rPr>
          <w:sz w:val="28"/>
          <w:szCs w:val="28"/>
          <w:lang w:val="uz-Cyrl-UZ"/>
        </w:rPr>
        <w:t xml:space="preserve"> MAC </w:t>
      </w:r>
      <w:r>
        <w:rPr>
          <w:sz w:val="28"/>
          <w:szCs w:val="28"/>
          <w:lang w:val="uz-Cyrl-UZ"/>
        </w:rPr>
        <w:t>adreslarni</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qilishga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150EB5">
        <w:rPr>
          <w:sz w:val="28"/>
          <w:szCs w:val="28"/>
          <w:lang w:val="uz-Cyrl-UZ"/>
        </w:rPr>
        <w:t xml:space="preserve">UTP </w:t>
      </w:r>
      <w:r>
        <w:rPr>
          <w:sz w:val="28"/>
          <w:szCs w:val="28"/>
          <w:lang w:val="uz-Cyrl-UZ"/>
        </w:rPr>
        <w:t>kabeli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ulanishi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hamma</w:t>
      </w:r>
      <w:r w:rsidRPr="00150EB5">
        <w:rPr>
          <w:sz w:val="28"/>
          <w:szCs w:val="28"/>
          <w:lang w:val="uz-Cyrl-UZ"/>
        </w:rPr>
        <w:t xml:space="preserve"> </w:t>
      </w:r>
      <w:r>
        <w:rPr>
          <w:sz w:val="28"/>
          <w:szCs w:val="28"/>
          <w:lang w:val="uz-Cyrl-UZ"/>
        </w:rPr>
        <w:t>portlar</w:t>
      </w:r>
      <w:r w:rsidRPr="00150EB5">
        <w:rPr>
          <w:sz w:val="28"/>
          <w:szCs w:val="28"/>
          <w:lang w:val="uz-Cyrl-UZ"/>
        </w:rPr>
        <w:t xml:space="preserve"> RJ-45 </w:t>
      </w:r>
      <w:r>
        <w:rPr>
          <w:sz w:val="28"/>
          <w:szCs w:val="28"/>
          <w:lang w:val="uz-Cyrl-UZ"/>
        </w:rPr>
        <w:t>standartida</w:t>
      </w:r>
      <w:r w:rsidRPr="00150EB5">
        <w:rPr>
          <w:sz w:val="28"/>
          <w:szCs w:val="28"/>
          <w:lang w:val="uz-Cyrl-UZ"/>
        </w:rPr>
        <w:t xml:space="preserve"> </w:t>
      </w:r>
      <w:r>
        <w:rPr>
          <w:sz w:val="28"/>
          <w:szCs w:val="28"/>
          <w:lang w:val="uz-Cyrl-UZ"/>
        </w:rPr>
        <w:t>bo’lishlarini</w:t>
      </w:r>
      <w:r w:rsidRPr="00150EB5">
        <w:rPr>
          <w:sz w:val="28"/>
          <w:szCs w:val="28"/>
          <w:lang w:val="uz-Cyrl-UZ"/>
        </w:rPr>
        <w:t xml:space="preserve"> </w:t>
      </w:r>
      <w:r>
        <w:rPr>
          <w:sz w:val="28"/>
          <w:szCs w:val="28"/>
          <w:lang w:val="uz-Cyrl-UZ"/>
        </w:rPr>
        <w:t>ta’minlashi</w:t>
      </w:r>
      <w:r w:rsidRPr="00150EB5">
        <w:rPr>
          <w:sz w:val="28"/>
          <w:szCs w:val="28"/>
          <w:lang w:val="uz-Cyrl-UZ"/>
        </w:rPr>
        <w:t>.</w:t>
      </w:r>
    </w:p>
    <w:p w:rsidR="00460690" w:rsidRPr="00150EB5" w:rsidRDefault="00460690" w:rsidP="00CC14F9">
      <w:pPr>
        <w:pStyle w:val="21"/>
        <w:tabs>
          <w:tab w:val="num" w:pos="0"/>
        </w:tabs>
        <w:spacing w:before="0" w:after="0" w:line="360" w:lineRule="auto"/>
        <w:ind w:firstLine="709"/>
        <w:jc w:val="both"/>
        <w:rPr>
          <w:sz w:val="28"/>
          <w:szCs w:val="28"/>
          <w:lang w:val="uz-Cyrl-UZ"/>
        </w:rPr>
      </w:pPr>
      <w:r>
        <w:rPr>
          <w:sz w:val="28"/>
          <w:szCs w:val="28"/>
          <w:lang w:val="uz-Cyrl-UZ"/>
        </w:rPr>
        <w:t>XHT</w:t>
      </w:r>
      <w:r w:rsidRPr="00150EB5">
        <w:rPr>
          <w:sz w:val="28"/>
          <w:szCs w:val="28"/>
          <w:lang w:val="uz-Cyrl-UZ"/>
        </w:rPr>
        <w:t xml:space="preserve"> </w:t>
      </w:r>
      <w:r>
        <w:rPr>
          <w:sz w:val="28"/>
          <w:szCs w:val="28"/>
          <w:lang w:val="uz-Cyrl-UZ"/>
        </w:rPr>
        <w:t>yaratishda</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monitoring</w:t>
      </w:r>
      <w:r w:rsidRPr="00150EB5">
        <w:rPr>
          <w:sz w:val="28"/>
          <w:szCs w:val="28"/>
          <w:lang w:val="uz-Cyrl-UZ"/>
        </w:rPr>
        <w:t xml:space="preserve"> </w:t>
      </w:r>
      <w:r>
        <w:rPr>
          <w:sz w:val="28"/>
          <w:szCs w:val="28"/>
          <w:lang w:val="uz-Cyrl-UZ"/>
        </w:rPr>
        <w:t>qilib</w:t>
      </w:r>
      <w:r w:rsidRPr="00150EB5">
        <w:rPr>
          <w:sz w:val="28"/>
          <w:szCs w:val="28"/>
          <w:lang w:val="uz-Cyrl-UZ"/>
        </w:rPr>
        <w:t xml:space="preserve"> </w:t>
      </w:r>
      <w:r>
        <w:rPr>
          <w:sz w:val="28"/>
          <w:szCs w:val="28"/>
          <w:lang w:val="uz-Cyrl-UZ"/>
        </w:rPr>
        <w:t>borish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boshqarishni</w:t>
      </w:r>
      <w:r w:rsidRPr="00150EB5">
        <w:rPr>
          <w:sz w:val="28"/>
          <w:szCs w:val="28"/>
          <w:lang w:val="uz-Cyrl-UZ"/>
        </w:rPr>
        <w:t xml:space="preserve"> </w:t>
      </w:r>
      <w:r>
        <w:rPr>
          <w:sz w:val="28"/>
          <w:szCs w:val="28"/>
          <w:lang w:val="uz-Cyrl-UZ"/>
        </w:rPr>
        <w:t>butun</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tarmog’i</w:t>
      </w:r>
      <w:r w:rsidRPr="00150EB5">
        <w:rPr>
          <w:sz w:val="28"/>
          <w:szCs w:val="28"/>
          <w:lang w:val="uz-Cyrl-UZ"/>
        </w:rPr>
        <w:t xml:space="preserve"> </w:t>
      </w:r>
      <w:r>
        <w:rPr>
          <w:sz w:val="28"/>
          <w:szCs w:val="28"/>
          <w:lang w:val="uz-Cyrl-UZ"/>
        </w:rPr>
        <w:t>miqyosida</w:t>
      </w:r>
      <w:r w:rsidRPr="00150EB5">
        <w:rPr>
          <w:sz w:val="28"/>
          <w:szCs w:val="28"/>
          <w:lang w:val="uz-Cyrl-UZ"/>
        </w:rPr>
        <w:t xml:space="preserve"> </w:t>
      </w:r>
      <w:r>
        <w:rPr>
          <w:sz w:val="28"/>
          <w:szCs w:val="28"/>
          <w:lang w:val="uz-Cyrl-UZ"/>
        </w:rPr>
        <w:t>ko’zda</w:t>
      </w:r>
      <w:r w:rsidRPr="00150EB5">
        <w:rPr>
          <w:sz w:val="28"/>
          <w:szCs w:val="28"/>
          <w:lang w:val="uz-Cyrl-UZ"/>
        </w:rPr>
        <w:t xml:space="preserve"> </w:t>
      </w:r>
      <w:r>
        <w:rPr>
          <w:sz w:val="28"/>
          <w:szCs w:val="28"/>
          <w:lang w:val="uz-Cyrl-UZ"/>
        </w:rPr>
        <w:t>tutilishi</w:t>
      </w:r>
      <w:r w:rsidRPr="00150EB5">
        <w:rPr>
          <w:sz w:val="28"/>
          <w:szCs w:val="28"/>
          <w:lang w:val="uz-Cyrl-UZ"/>
        </w:rPr>
        <w:t xml:space="preserve"> </w:t>
      </w:r>
      <w:r>
        <w:rPr>
          <w:sz w:val="28"/>
          <w:szCs w:val="28"/>
          <w:lang w:val="uz-Cyrl-UZ"/>
        </w:rPr>
        <w:t>lozim</w:t>
      </w:r>
      <w:r w:rsidRPr="00150EB5">
        <w:rPr>
          <w:sz w:val="28"/>
          <w:szCs w:val="28"/>
          <w:lang w:val="uz-Cyrl-UZ"/>
        </w:rPr>
        <w:t>.</w:t>
      </w:r>
    </w:p>
    <w:p w:rsidR="00460690" w:rsidRPr="00150EB5" w:rsidRDefault="00460690" w:rsidP="00CC14F9">
      <w:pPr>
        <w:pStyle w:val="21"/>
        <w:spacing w:before="0" w:after="0" w:line="360" w:lineRule="auto"/>
        <w:ind w:firstLine="708"/>
        <w:jc w:val="both"/>
        <w:rPr>
          <w:sz w:val="28"/>
          <w:szCs w:val="28"/>
          <w:lang w:val="uz-Cyrl-UZ"/>
        </w:rPr>
      </w:pPr>
      <w:r>
        <w:rPr>
          <w:sz w:val="28"/>
          <w:szCs w:val="28"/>
          <w:lang w:val="uz-Cyrl-UZ"/>
        </w:rPr>
        <w:t>XHTlarining</w:t>
      </w:r>
      <w:r w:rsidRPr="00150EB5">
        <w:rPr>
          <w:sz w:val="28"/>
          <w:szCs w:val="28"/>
          <w:lang w:val="uz-Cyrl-UZ"/>
        </w:rPr>
        <w:t xml:space="preserve"> </w:t>
      </w:r>
      <w:r>
        <w:rPr>
          <w:sz w:val="28"/>
          <w:szCs w:val="28"/>
          <w:lang w:val="uz-Cyrl-UZ"/>
        </w:rPr>
        <w:t>kommutatsiya</w:t>
      </w:r>
      <w:r w:rsidRPr="00150EB5">
        <w:rPr>
          <w:sz w:val="28"/>
          <w:szCs w:val="28"/>
          <w:lang w:val="uz-Cyrl-UZ"/>
        </w:rPr>
        <w:t xml:space="preserve"> </w:t>
      </w:r>
      <w:r>
        <w:rPr>
          <w:sz w:val="28"/>
          <w:szCs w:val="28"/>
          <w:lang w:val="uz-Cyrl-UZ"/>
        </w:rPr>
        <w:t>uskunalari</w:t>
      </w:r>
      <w:r w:rsidRPr="00150EB5">
        <w:rPr>
          <w:sz w:val="28"/>
          <w:szCs w:val="28"/>
          <w:lang w:val="uz-Cyrl-UZ"/>
        </w:rPr>
        <w:t xml:space="preserve"> </w:t>
      </w:r>
      <w:r>
        <w:rPr>
          <w:sz w:val="28"/>
          <w:szCs w:val="28"/>
          <w:lang w:val="uz-Cyrl-UZ"/>
        </w:rPr>
        <w:t>doimiy</w:t>
      </w:r>
      <w:r w:rsidRPr="00150EB5">
        <w:rPr>
          <w:sz w:val="28"/>
          <w:szCs w:val="28"/>
          <w:lang w:val="uz-Cyrl-UZ"/>
        </w:rPr>
        <w:t xml:space="preserve"> </w:t>
      </w:r>
      <w:r>
        <w:rPr>
          <w:sz w:val="28"/>
          <w:szCs w:val="28"/>
          <w:lang w:val="uz-Cyrl-UZ"/>
        </w:rPr>
        <w:t>elektr</w:t>
      </w:r>
      <w:r w:rsidRPr="00150EB5">
        <w:rPr>
          <w:sz w:val="28"/>
          <w:szCs w:val="28"/>
          <w:lang w:val="uz-Cyrl-UZ"/>
        </w:rPr>
        <w:t xml:space="preserve"> </w:t>
      </w:r>
      <w:r>
        <w:rPr>
          <w:sz w:val="28"/>
          <w:szCs w:val="28"/>
          <w:lang w:val="uz-Cyrl-UZ"/>
        </w:rPr>
        <w:t>energiyasi</w:t>
      </w:r>
      <w:r w:rsidRPr="00150EB5">
        <w:rPr>
          <w:sz w:val="28"/>
          <w:szCs w:val="28"/>
          <w:lang w:val="uz-Cyrl-UZ"/>
        </w:rPr>
        <w:t xml:space="preserve"> </w:t>
      </w:r>
      <w:r>
        <w:rPr>
          <w:sz w:val="28"/>
          <w:szCs w:val="28"/>
          <w:lang w:val="uz-Cyrl-UZ"/>
        </w:rPr>
        <w:t>manbalari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ta’minlanishlari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chunki</w:t>
      </w:r>
      <w:r w:rsidRPr="00150EB5">
        <w:rPr>
          <w:sz w:val="28"/>
          <w:szCs w:val="28"/>
          <w:lang w:val="uz-Cyrl-UZ"/>
        </w:rPr>
        <w:t xml:space="preserve"> </w:t>
      </w:r>
      <w:r>
        <w:rPr>
          <w:sz w:val="28"/>
          <w:szCs w:val="28"/>
          <w:lang w:val="uz-Cyrl-UZ"/>
        </w:rPr>
        <w:t>doimiy</w:t>
      </w:r>
      <w:r w:rsidRPr="00150EB5">
        <w:rPr>
          <w:sz w:val="28"/>
          <w:szCs w:val="28"/>
          <w:lang w:val="uz-Cyrl-UZ"/>
        </w:rPr>
        <w:t xml:space="preserve"> </w:t>
      </w:r>
      <w:r>
        <w:rPr>
          <w:sz w:val="28"/>
          <w:szCs w:val="28"/>
          <w:lang w:val="uz-Cyrl-UZ"/>
        </w:rPr>
        <w:t>elektr</w:t>
      </w:r>
      <w:r w:rsidRPr="00150EB5">
        <w:rPr>
          <w:sz w:val="28"/>
          <w:szCs w:val="28"/>
          <w:lang w:val="uz-Cyrl-UZ"/>
        </w:rPr>
        <w:t xml:space="preserve"> </w:t>
      </w:r>
      <w:r>
        <w:rPr>
          <w:sz w:val="28"/>
          <w:szCs w:val="28"/>
          <w:lang w:val="uz-Cyrl-UZ"/>
        </w:rPr>
        <w:t>energiyasi</w:t>
      </w:r>
      <w:r w:rsidRPr="00150EB5">
        <w:rPr>
          <w:sz w:val="28"/>
          <w:szCs w:val="28"/>
          <w:lang w:val="uz-Cyrl-UZ"/>
        </w:rPr>
        <w:t xml:space="preserve"> </w:t>
      </w:r>
      <w:r>
        <w:rPr>
          <w:sz w:val="28"/>
          <w:szCs w:val="28"/>
          <w:lang w:val="uz-Cyrl-UZ"/>
        </w:rPr>
        <w:t>manbalarining</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energiya</w:t>
      </w:r>
      <w:r w:rsidRPr="00150EB5">
        <w:rPr>
          <w:sz w:val="28"/>
          <w:szCs w:val="28"/>
          <w:lang w:val="uz-Cyrl-UZ"/>
        </w:rPr>
        <w:t xml:space="preserve"> </w:t>
      </w:r>
      <w:r>
        <w:rPr>
          <w:sz w:val="28"/>
          <w:szCs w:val="28"/>
          <w:lang w:val="uz-Cyrl-UZ"/>
        </w:rPr>
        <w:t>ta’minotining</w:t>
      </w:r>
      <w:r w:rsidRPr="00150EB5">
        <w:rPr>
          <w:sz w:val="28"/>
          <w:szCs w:val="28"/>
          <w:lang w:val="uz-Cyrl-UZ"/>
        </w:rPr>
        <w:t xml:space="preserve"> </w:t>
      </w:r>
      <w:r>
        <w:rPr>
          <w:sz w:val="28"/>
          <w:szCs w:val="28"/>
          <w:lang w:val="uz-Cyrl-UZ"/>
        </w:rPr>
        <w:t>o’chib</w:t>
      </w:r>
      <w:r w:rsidRPr="00150EB5">
        <w:rPr>
          <w:sz w:val="28"/>
          <w:szCs w:val="28"/>
          <w:lang w:val="uz-Cyrl-UZ"/>
        </w:rPr>
        <w:t xml:space="preserve"> </w:t>
      </w:r>
      <w:r>
        <w:rPr>
          <w:sz w:val="28"/>
          <w:szCs w:val="28"/>
          <w:lang w:val="uz-Cyrl-UZ"/>
        </w:rPr>
        <w:t>qolishi</w:t>
      </w:r>
      <w:r w:rsidRPr="00150EB5">
        <w:rPr>
          <w:sz w:val="28"/>
          <w:szCs w:val="28"/>
          <w:lang w:val="uz-Cyrl-UZ"/>
        </w:rPr>
        <w:t xml:space="preserve"> </w:t>
      </w:r>
      <w:r>
        <w:rPr>
          <w:sz w:val="28"/>
          <w:szCs w:val="28"/>
          <w:lang w:val="uz-Cyrl-UZ"/>
        </w:rPr>
        <w:t>holatlarida</w:t>
      </w:r>
      <w:r w:rsidRPr="00150EB5">
        <w:rPr>
          <w:sz w:val="28"/>
          <w:szCs w:val="28"/>
          <w:lang w:val="uz-Cyrl-UZ"/>
        </w:rPr>
        <w:t xml:space="preserve"> </w:t>
      </w:r>
      <w:r>
        <w:rPr>
          <w:sz w:val="28"/>
          <w:szCs w:val="28"/>
          <w:lang w:val="uz-Cyrl-UZ"/>
        </w:rPr>
        <w:t>XHT</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bo’ladigan</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servis</w:t>
      </w:r>
      <w:r w:rsidRPr="00150EB5">
        <w:rPr>
          <w:sz w:val="28"/>
          <w:szCs w:val="28"/>
          <w:lang w:val="uz-Cyrl-UZ"/>
        </w:rPr>
        <w:t xml:space="preserve"> </w:t>
      </w:r>
      <w:r>
        <w:rPr>
          <w:sz w:val="28"/>
          <w:szCs w:val="28"/>
          <w:lang w:val="uz-Cyrl-UZ"/>
        </w:rPr>
        <w:t>xizmatlarining</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vaqtida</w:t>
      </w:r>
      <w:r w:rsidRPr="00150EB5">
        <w:rPr>
          <w:sz w:val="28"/>
          <w:szCs w:val="28"/>
          <w:lang w:val="uz-Cyrl-UZ"/>
        </w:rPr>
        <w:t xml:space="preserve"> </w:t>
      </w:r>
      <w:r>
        <w:rPr>
          <w:sz w:val="28"/>
          <w:szCs w:val="28"/>
          <w:lang w:val="uz-Cyrl-UZ"/>
        </w:rPr>
        <w:t>tugallanishiga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yaratib</w:t>
      </w:r>
      <w:r w:rsidRPr="00150EB5">
        <w:rPr>
          <w:sz w:val="28"/>
          <w:szCs w:val="28"/>
          <w:lang w:val="uz-Cyrl-UZ"/>
        </w:rPr>
        <w:t xml:space="preserve"> </w:t>
      </w:r>
      <w:r>
        <w:rPr>
          <w:sz w:val="28"/>
          <w:szCs w:val="28"/>
          <w:lang w:val="uz-Cyrl-UZ"/>
        </w:rPr>
        <w:t>beradi</w:t>
      </w:r>
      <w:r w:rsidRPr="00150EB5">
        <w:rPr>
          <w:sz w:val="28"/>
          <w:szCs w:val="28"/>
          <w:lang w:val="uz-Cyrl-UZ"/>
        </w:rPr>
        <w:t xml:space="preserve">. </w:t>
      </w:r>
      <w:r>
        <w:rPr>
          <w:sz w:val="28"/>
          <w:szCs w:val="28"/>
          <w:lang w:val="uz-Cyrl-UZ"/>
        </w:rPr>
        <w:t>XHTlarining</w:t>
      </w:r>
      <w:r w:rsidRPr="00150EB5">
        <w:rPr>
          <w:sz w:val="28"/>
          <w:szCs w:val="28"/>
          <w:lang w:val="uz-Cyrl-UZ"/>
        </w:rPr>
        <w:t xml:space="preserve"> </w:t>
      </w:r>
      <w:r>
        <w:rPr>
          <w:sz w:val="28"/>
          <w:szCs w:val="28"/>
          <w:lang w:val="uz-Cyrl-UZ"/>
        </w:rPr>
        <w:t>uskunalarini</w:t>
      </w:r>
      <w:r w:rsidRPr="00150EB5">
        <w:rPr>
          <w:sz w:val="28"/>
          <w:szCs w:val="28"/>
          <w:lang w:val="uz-Cyrl-UZ"/>
        </w:rPr>
        <w:t xml:space="preserve"> </w:t>
      </w:r>
      <w:r>
        <w:rPr>
          <w:sz w:val="28"/>
          <w:szCs w:val="28"/>
          <w:lang w:val="uz-Cyrl-UZ"/>
        </w:rPr>
        <w:t>o’rnatish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ularga</w:t>
      </w:r>
      <w:r w:rsidRPr="00150EB5">
        <w:rPr>
          <w:sz w:val="28"/>
          <w:szCs w:val="28"/>
          <w:lang w:val="uz-Cyrl-UZ"/>
        </w:rPr>
        <w:t xml:space="preserve"> </w:t>
      </w:r>
      <w:r>
        <w:rPr>
          <w:sz w:val="28"/>
          <w:szCs w:val="28"/>
          <w:lang w:val="uz-Cyrl-UZ"/>
        </w:rPr>
        <w:t>doimiy</w:t>
      </w:r>
      <w:r w:rsidRPr="00150EB5">
        <w:rPr>
          <w:sz w:val="28"/>
          <w:szCs w:val="28"/>
          <w:lang w:val="uz-Cyrl-UZ"/>
        </w:rPr>
        <w:t xml:space="preserve"> </w:t>
      </w:r>
      <w:r>
        <w:rPr>
          <w:sz w:val="28"/>
          <w:szCs w:val="28"/>
          <w:lang w:val="uz-Cyrl-UZ"/>
        </w:rPr>
        <w:t>servis</w:t>
      </w:r>
      <w:r w:rsidRPr="00150EB5">
        <w:rPr>
          <w:sz w:val="28"/>
          <w:szCs w:val="28"/>
          <w:lang w:val="uz-Cyrl-UZ"/>
        </w:rPr>
        <w:t xml:space="preserve"> </w:t>
      </w:r>
      <w:r>
        <w:rPr>
          <w:sz w:val="28"/>
          <w:szCs w:val="28"/>
          <w:lang w:val="uz-Cyrl-UZ"/>
        </w:rPr>
        <w:t>xizmatini</w:t>
      </w:r>
      <w:r w:rsidRPr="00150EB5">
        <w:rPr>
          <w:sz w:val="28"/>
          <w:szCs w:val="28"/>
          <w:lang w:val="uz-Cyrl-UZ"/>
        </w:rPr>
        <w:t xml:space="preserve"> </w:t>
      </w:r>
      <w:r>
        <w:rPr>
          <w:sz w:val="28"/>
          <w:szCs w:val="28"/>
          <w:lang w:val="uz-Cyrl-UZ"/>
        </w:rPr>
        <w:t>ko’rsatish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zaruriy</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jihozlar</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kerak</w:t>
      </w:r>
      <w:r w:rsidRPr="00150EB5">
        <w:rPr>
          <w:sz w:val="28"/>
          <w:szCs w:val="28"/>
          <w:lang w:val="uz-Cyrl-UZ"/>
        </w:rPr>
        <w:t>.</w:t>
      </w:r>
    </w:p>
    <w:p w:rsidR="00460690" w:rsidRPr="00150EB5" w:rsidRDefault="00460690" w:rsidP="00CC14F9">
      <w:pPr>
        <w:pStyle w:val="21"/>
        <w:spacing w:before="0" w:after="0" w:line="360" w:lineRule="auto"/>
        <w:ind w:firstLine="708"/>
        <w:jc w:val="both"/>
        <w:rPr>
          <w:sz w:val="28"/>
          <w:szCs w:val="28"/>
          <w:lang w:val="uz-Cyrl-UZ"/>
        </w:rPr>
      </w:pPr>
      <w:r>
        <w:rPr>
          <w:sz w:val="28"/>
          <w:szCs w:val="28"/>
          <w:lang w:val="uz-Cyrl-UZ"/>
        </w:rPr>
        <w:t>Viloyat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tuman</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tashkilotlarida</w:t>
      </w:r>
      <w:r w:rsidRPr="00150EB5">
        <w:rPr>
          <w:sz w:val="28"/>
          <w:szCs w:val="28"/>
          <w:lang w:val="uz-Cyrl-UZ"/>
        </w:rPr>
        <w:t xml:space="preserve"> </w:t>
      </w:r>
      <w:r>
        <w:rPr>
          <w:sz w:val="28"/>
          <w:szCs w:val="28"/>
          <w:lang w:val="uz-Cyrl-UZ"/>
        </w:rPr>
        <w:t>XHTlarining</w:t>
      </w:r>
      <w:r w:rsidRPr="00150EB5">
        <w:rPr>
          <w:sz w:val="28"/>
          <w:szCs w:val="28"/>
          <w:lang w:val="uz-Cyrl-UZ"/>
        </w:rPr>
        <w:t xml:space="preserve"> </w:t>
      </w:r>
      <w:r>
        <w:rPr>
          <w:sz w:val="28"/>
          <w:szCs w:val="28"/>
          <w:lang w:val="uz-Cyrl-UZ"/>
        </w:rPr>
        <w:t>foydalanuvchilarini</w:t>
      </w:r>
      <w:r w:rsidRPr="00150EB5">
        <w:rPr>
          <w:sz w:val="28"/>
          <w:szCs w:val="28"/>
          <w:lang w:val="uz-Cyrl-UZ"/>
        </w:rPr>
        <w:t xml:space="preserve"> </w:t>
      </w:r>
      <w:r>
        <w:rPr>
          <w:sz w:val="28"/>
          <w:szCs w:val="28"/>
          <w:lang w:val="uz-Cyrl-UZ"/>
        </w:rPr>
        <w:t>bir</w:t>
      </w:r>
      <w:r w:rsidRPr="00150EB5">
        <w:rPr>
          <w:sz w:val="28"/>
          <w:szCs w:val="28"/>
          <w:lang w:val="uz-Cyrl-UZ"/>
        </w:rPr>
        <w:t>-</w:t>
      </w:r>
      <w:r>
        <w:rPr>
          <w:sz w:val="28"/>
          <w:szCs w:val="28"/>
          <w:lang w:val="uz-Cyrl-UZ"/>
        </w:rPr>
        <w:t>biriga</w:t>
      </w:r>
      <w:r w:rsidRPr="00150EB5">
        <w:rPr>
          <w:sz w:val="28"/>
          <w:szCs w:val="28"/>
          <w:lang w:val="uz-Cyrl-UZ"/>
        </w:rPr>
        <w:t xml:space="preserve"> </w:t>
      </w:r>
      <w:r>
        <w:rPr>
          <w:sz w:val="28"/>
          <w:szCs w:val="28"/>
          <w:lang w:val="uz-Cyrl-UZ"/>
        </w:rPr>
        <w:t>yaqin</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xonalarda</w:t>
      </w:r>
      <w:r w:rsidRPr="00150EB5">
        <w:rPr>
          <w:sz w:val="28"/>
          <w:szCs w:val="28"/>
          <w:lang w:val="uz-Cyrl-UZ"/>
        </w:rPr>
        <w:t xml:space="preserve"> </w:t>
      </w:r>
      <w:r>
        <w:rPr>
          <w:sz w:val="28"/>
          <w:szCs w:val="28"/>
          <w:lang w:val="uz-Cyrl-UZ"/>
        </w:rPr>
        <w:t>joylashtirish</w:t>
      </w:r>
      <w:r w:rsidRPr="00150EB5">
        <w:rPr>
          <w:sz w:val="28"/>
          <w:szCs w:val="28"/>
          <w:lang w:val="uz-Cyrl-UZ"/>
        </w:rPr>
        <w:t xml:space="preserve"> </w:t>
      </w:r>
      <w:r>
        <w:rPr>
          <w:sz w:val="28"/>
          <w:szCs w:val="28"/>
          <w:lang w:val="uz-Cyrl-UZ"/>
        </w:rPr>
        <w:t>maqsadga</w:t>
      </w:r>
      <w:r w:rsidRPr="00150EB5">
        <w:rPr>
          <w:sz w:val="28"/>
          <w:szCs w:val="28"/>
          <w:lang w:val="uz-Cyrl-UZ"/>
        </w:rPr>
        <w:t xml:space="preserve"> </w:t>
      </w:r>
      <w:r>
        <w:rPr>
          <w:sz w:val="28"/>
          <w:szCs w:val="28"/>
          <w:lang w:val="uz-Cyrl-UZ"/>
        </w:rPr>
        <w:t>muvofiq</w:t>
      </w:r>
      <w:r w:rsidRPr="00150EB5">
        <w:rPr>
          <w:sz w:val="28"/>
          <w:szCs w:val="28"/>
          <w:lang w:val="uz-Cyrl-UZ"/>
        </w:rPr>
        <w:t xml:space="preserve"> </w:t>
      </w:r>
      <w:r>
        <w:rPr>
          <w:sz w:val="28"/>
          <w:szCs w:val="28"/>
          <w:lang w:val="uz-Cyrl-UZ"/>
        </w:rPr>
        <w:t>bo’lar</w:t>
      </w:r>
      <w:r w:rsidRPr="00150EB5">
        <w:rPr>
          <w:sz w:val="28"/>
          <w:szCs w:val="28"/>
          <w:lang w:val="uz-Cyrl-UZ"/>
        </w:rPr>
        <w:t xml:space="preserve"> </w:t>
      </w:r>
      <w:r>
        <w:rPr>
          <w:sz w:val="28"/>
          <w:szCs w:val="28"/>
          <w:lang w:val="uz-Cyrl-UZ"/>
        </w:rPr>
        <w:t>edi</w:t>
      </w:r>
      <w:r w:rsidRPr="00150EB5">
        <w:rPr>
          <w:sz w:val="28"/>
          <w:szCs w:val="28"/>
          <w:lang w:val="uz-Cyrl-UZ"/>
        </w:rPr>
        <w:t xml:space="preserve">, </w:t>
      </w:r>
      <w:r>
        <w:rPr>
          <w:sz w:val="28"/>
          <w:szCs w:val="28"/>
          <w:lang w:val="uz-Cyrl-UZ"/>
        </w:rPr>
        <w:t>chunki</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holatda</w:t>
      </w:r>
      <w:r w:rsidRPr="00150EB5">
        <w:rPr>
          <w:sz w:val="28"/>
          <w:szCs w:val="28"/>
          <w:lang w:val="uz-Cyrl-UZ"/>
        </w:rPr>
        <w:t xml:space="preserve"> </w:t>
      </w:r>
      <w:r>
        <w:rPr>
          <w:sz w:val="28"/>
          <w:szCs w:val="28"/>
          <w:lang w:val="uz-Cyrl-UZ"/>
        </w:rPr>
        <w:t>ularga</w:t>
      </w:r>
      <w:r w:rsidRPr="00150EB5">
        <w:rPr>
          <w:sz w:val="28"/>
          <w:szCs w:val="28"/>
          <w:lang w:val="uz-Cyrl-UZ"/>
        </w:rPr>
        <w:t xml:space="preserve"> </w:t>
      </w:r>
      <w:r>
        <w:rPr>
          <w:sz w:val="28"/>
          <w:szCs w:val="28"/>
          <w:lang w:val="uz-Cyrl-UZ"/>
        </w:rPr>
        <w:t>qilinadigan</w:t>
      </w:r>
      <w:r w:rsidRPr="00150EB5">
        <w:rPr>
          <w:sz w:val="28"/>
          <w:szCs w:val="28"/>
          <w:lang w:val="uz-Cyrl-UZ"/>
        </w:rPr>
        <w:t xml:space="preserve"> </w:t>
      </w:r>
      <w:r>
        <w:rPr>
          <w:sz w:val="28"/>
          <w:szCs w:val="28"/>
          <w:lang w:val="uz-Cyrl-UZ"/>
        </w:rPr>
        <w:t>xarajatlarni</w:t>
      </w:r>
      <w:r w:rsidRPr="00150EB5">
        <w:rPr>
          <w:sz w:val="28"/>
          <w:szCs w:val="28"/>
          <w:lang w:val="uz-Cyrl-UZ"/>
        </w:rPr>
        <w:t xml:space="preserve"> </w:t>
      </w:r>
      <w:r>
        <w:rPr>
          <w:sz w:val="28"/>
          <w:szCs w:val="28"/>
          <w:lang w:val="uz-Cyrl-UZ"/>
        </w:rPr>
        <w:t>maqbullashtirish</w:t>
      </w:r>
      <w:r w:rsidRPr="00150EB5">
        <w:rPr>
          <w:sz w:val="28"/>
          <w:szCs w:val="28"/>
          <w:lang w:val="uz-Cyrl-UZ"/>
        </w:rPr>
        <w:t xml:space="preserve"> </w:t>
      </w:r>
      <w:r>
        <w:rPr>
          <w:sz w:val="28"/>
          <w:szCs w:val="28"/>
          <w:lang w:val="uz-Cyrl-UZ"/>
        </w:rPr>
        <w:t>imkoniyati</w:t>
      </w:r>
      <w:r w:rsidRPr="00150EB5">
        <w:rPr>
          <w:sz w:val="28"/>
          <w:szCs w:val="28"/>
          <w:lang w:val="uz-Cyrl-UZ"/>
        </w:rPr>
        <w:t xml:space="preserve"> </w:t>
      </w:r>
      <w:r>
        <w:rPr>
          <w:sz w:val="28"/>
          <w:szCs w:val="28"/>
          <w:lang w:val="uz-Cyrl-UZ"/>
        </w:rPr>
        <w:t>yaratiladi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TKTlarni</w:t>
      </w:r>
      <w:r w:rsidRPr="00150EB5">
        <w:rPr>
          <w:sz w:val="28"/>
          <w:szCs w:val="28"/>
          <w:lang w:val="uz-Cyrl-UZ"/>
        </w:rPr>
        <w:t xml:space="preserve"> </w:t>
      </w:r>
      <w:r>
        <w:rPr>
          <w:sz w:val="28"/>
          <w:szCs w:val="28"/>
          <w:lang w:val="uz-Cyrl-UZ"/>
        </w:rPr>
        <w:t>o’tkazish</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xavfsizligi</w:t>
      </w:r>
      <w:r w:rsidRPr="00150EB5">
        <w:rPr>
          <w:sz w:val="28"/>
          <w:szCs w:val="28"/>
          <w:lang w:val="uz-Cyrl-UZ"/>
        </w:rPr>
        <w:t xml:space="preserve"> </w:t>
      </w:r>
      <w:r>
        <w:rPr>
          <w:sz w:val="28"/>
          <w:szCs w:val="28"/>
          <w:lang w:val="uz-Cyrl-UZ"/>
        </w:rPr>
        <w:t>choralarini</w:t>
      </w:r>
      <w:r w:rsidRPr="00150EB5">
        <w:rPr>
          <w:sz w:val="28"/>
          <w:szCs w:val="28"/>
          <w:lang w:val="uz-Cyrl-UZ"/>
        </w:rPr>
        <w:t xml:space="preserve"> </w:t>
      </w:r>
      <w:r>
        <w:rPr>
          <w:sz w:val="28"/>
          <w:szCs w:val="28"/>
          <w:lang w:val="uz-Cyrl-UZ"/>
        </w:rPr>
        <w:t>ko’rish</w:t>
      </w:r>
      <w:r w:rsidRPr="00150EB5">
        <w:rPr>
          <w:sz w:val="28"/>
          <w:szCs w:val="28"/>
          <w:lang w:val="uz-Cyrl-UZ"/>
        </w:rPr>
        <w:t xml:space="preserve">, </w:t>
      </w:r>
      <w:r>
        <w:rPr>
          <w:sz w:val="28"/>
          <w:szCs w:val="28"/>
          <w:lang w:val="uz-Cyrl-UZ"/>
        </w:rPr>
        <w:t>printerlarni</w:t>
      </w:r>
      <w:r w:rsidRPr="00150EB5">
        <w:rPr>
          <w:sz w:val="28"/>
          <w:szCs w:val="28"/>
          <w:lang w:val="uz-Cyrl-UZ"/>
        </w:rPr>
        <w:t xml:space="preserve">, </w:t>
      </w:r>
      <w:r>
        <w:rPr>
          <w:sz w:val="28"/>
          <w:szCs w:val="28"/>
          <w:lang w:val="uz-Cyrl-UZ"/>
        </w:rPr>
        <w:t>telefonlarni</w:t>
      </w:r>
      <w:r w:rsidRPr="00150EB5">
        <w:rPr>
          <w:sz w:val="28"/>
          <w:szCs w:val="28"/>
          <w:lang w:val="uz-Cyrl-UZ"/>
        </w:rPr>
        <w:t xml:space="preserve"> </w:t>
      </w:r>
      <w:r>
        <w:rPr>
          <w:sz w:val="28"/>
          <w:szCs w:val="28"/>
          <w:lang w:val="uz-Cyrl-UZ"/>
        </w:rPr>
        <w:t>va</w:t>
      </w:r>
      <w:r w:rsidRPr="00150EB5">
        <w:rPr>
          <w:sz w:val="28"/>
          <w:szCs w:val="28"/>
          <w:lang w:val="uz-Cyrl-UZ"/>
        </w:rPr>
        <w:t xml:space="preserve"> IP-</w:t>
      </w:r>
      <w:r>
        <w:rPr>
          <w:sz w:val="28"/>
          <w:szCs w:val="28"/>
          <w:lang w:val="uz-Cyrl-UZ"/>
        </w:rPr>
        <w:t>telefonlarni</w:t>
      </w:r>
      <w:r w:rsidRPr="00150EB5">
        <w:rPr>
          <w:sz w:val="28"/>
          <w:szCs w:val="28"/>
          <w:lang w:val="uz-Cyrl-UZ"/>
        </w:rPr>
        <w:t xml:space="preserve"> </w:t>
      </w:r>
      <w:r>
        <w:rPr>
          <w:sz w:val="28"/>
          <w:szCs w:val="28"/>
          <w:lang w:val="uz-Cyrl-UZ"/>
        </w:rPr>
        <w:t>o’rnatish</w:t>
      </w:r>
      <w:r w:rsidRPr="00150EB5">
        <w:rPr>
          <w:sz w:val="28"/>
          <w:szCs w:val="28"/>
          <w:lang w:val="uz-Cyrl-UZ"/>
        </w:rPr>
        <w:t xml:space="preserve"> </w:t>
      </w:r>
      <w:r>
        <w:rPr>
          <w:sz w:val="28"/>
          <w:szCs w:val="28"/>
          <w:lang w:val="uz-Cyrl-UZ"/>
        </w:rPr>
        <w:t>xarajatlari</w:t>
      </w:r>
      <w:r w:rsidRPr="00150EB5">
        <w:rPr>
          <w:sz w:val="28"/>
          <w:szCs w:val="28"/>
          <w:lang w:val="uz-Cyrl-UZ"/>
        </w:rPr>
        <w:t xml:space="preserve"> </w:t>
      </w:r>
      <w:r>
        <w:rPr>
          <w:sz w:val="28"/>
          <w:szCs w:val="28"/>
          <w:lang w:val="uz-Cyrl-UZ"/>
        </w:rPr>
        <w:t>tejaladi</w:t>
      </w:r>
      <w:r w:rsidRPr="00150EB5">
        <w:rPr>
          <w:sz w:val="28"/>
          <w:szCs w:val="28"/>
          <w:lang w:val="uz-Cyrl-UZ"/>
        </w:rPr>
        <w:t>.</w:t>
      </w:r>
    </w:p>
    <w:p w:rsidR="00460690" w:rsidRPr="00150EB5" w:rsidRDefault="00460690" w:rsidP="00CC14F9">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tashkilotlarining</w:t>
      </w:r>
      <w:r w:rsidRPr="00150EB5">
        <w:rPr>
          <w:sz w:val="28"/>
          <w:szCs w:val="28"/>
          <w:lang w:val="uz-Cyrl-UZ"/>
        </w:rPr>
        <w:t xml:space="preserve">  </w:t>
      </w:r>
      <w:r>
        <w:rPr>
          <w:sz w:val="28"/>
          <w:szCs w:val="28"/>
          <w:lang w:val="uz-Cyrl-UZ"/>
        </w:rPr>
        <w:t>XHTlarini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talablardan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oshirilishi</w:t>
      </w:r>
      <w:r w:rsidRPr="00150EB5">
        <w:rPr>
          <w:sz w:val="28"/>
          <w:szCs w:val="28"/>
          <w:lang w:val="uz-Cyrl-UZ"/>
        </w:rPr>
        <w:t xml:space="preserve"> </w:t>
      </w:r>
      <w:r>
        <w:rPr>
          <w:sz w:val="28"/>
          <w:szCs w:val="28"/>
          <w:lang w:val="uz-Cyrl-UZ"/>
        </w:rPr>
        <w:t>maqsadga</w:t>
      </w:r>
      <w:r w:rsidRPr="00150EB5">
        <w:rPr>
          <w:sz w:val="28"/>
          <w:szCs w:val="28"/>
          <w:lang w:val="uz-Cyrl-UZ"/>
        </w:rPr>
        <w:t xml:space="preserve"> </w:t>
      </w:r>
      <w:r>
        <w:rPr>
          <w:sz w:val="28"/>
          <w:szCs w:val="28"/>
          <w:lang w:val="uz-Cyrl-UZ"/>
        </w:rPr>
        <w:t>muvofiqdir</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XHT</w:t>
      </w:r>
      <w:r w:rsidRPr="00150EB5">
        <w:rPr>
          <w:sz w:val="28"/>
          <w:szCs w:val="28"/>
          <w:lang w:val="uz-Cyrl-UZ"/>
        </w:rPr>
        <w:t xml:space="preserve"> </w:t>
      </w:r>
      <w:r>
        <w:rPr>
          <w:sz w:val="28"/>
          <w:szCs w:val="28"/>
          <w:lang w:val="uz-Cyrl-UZ"/>
        </w:rPr>
        <w:t>tarkibida</w:t>
      </w:r>
      <w:r w:rsidRPr="00150EB5">
        <w:rPr>
          <w:sz w:val="28"/>
          <w:szCs w:val="28"/>
          <w:lang w:val="uz-Cyrl-UZ"/>
        </w:rPr>
        <w:t xml:space="preserve"> </w:t>
      </w:r>
      <w:r>
        <w:rPr>
          <w:sz w:val="28"/>
          <w:szCs w:val="28"/>
          <w:lang w:val="uz-Cyrl-UZ"/>
        </w:rPr>
        <w:t>ishdan</w:t>
      </w:r>
      <w:r w:rsidRPr="00150EB5">
        <w:rPr>
          <w:sz w:val="28"/>
          <w:szCs w:val="28"/>
          <w:lang w:val="uz-Cyrl-UZ"/>
        </w:rPr>
        <w:t xml:space="preserve"> </w:t>
      </w:r>
      <w:r>
        <w:rPr>
          <w:sz w:val="28"/>
          <w:szCs w:val="28"/>
          <w:lang w:val="uz-Cyrl-UZ"/>
        </w:rPr>
        <w:t>chiqishi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butun</w:t>
      </w:r>
      <w:r w:rsidRPr="00150EB5">
        <w:rPr>
          <w:sz w:val="28"/>
          <w:szCs w:val="28"/>
          <w:lang w:val="uz-Cyrl-UZ"/>
        </w:rPr>
        <w:t xml:space="preserve"> </w:t>
      </w:r>
      <w:r>
        <w:rPr>
          <w:sz w:val="28"/>
          <w:szCs w:val="28"/>
          <w:lang w:val="uz-Cyrl-UZ"/>
        </w:rPr>
        <w:t>tarmoqning</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faoliyatiga</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ko’rsatkichlariga</w:t>
      </w:r>
      <w:r w:rsidRPr="00150EB5">
        <w:rPr>
          <w:sz w:val="28"/>
          <w:szCs w:val="28"/>
          <w:lang w:val="uz-Cyrl-UZ"/>
        </w:rPr>
        <w:t xml:space="preserve"> </w:t>
      </w:r>
      <w:r>
        <w:rPr>
          <w:sz w:val="28"/>
          <w:szCs w:val="28"/>
          <w:lang w:val="uz-Cyrl-UZ"/>
        </w:rPr>
        <w:t>ta’sir</w:t>
      </w:r>
      <w:r w:rsidRPr="00150EB5">
        <w:rPr>
          <w:sz w:val="28"/>
          <w:szCs w:val="28"/>
          <w:lang w:val="uz-Cyrl-UZ"/>
        </w:rPr>
        <w:t xml:space="preserve"> </w:t>
      </w:r>
      <w:r>
        <w:rPr>
          <w:sz w:val="28"/>
          <w:szCs w:val="28"/>
          <w:lang w:val="uz-Cyrl-UZ"/>
        </w:rPr>
        <w:t>qiladigan</w:t>
      </w:r>
      <w:r w:rsidRPr="00150EB5">
        <w:rPr>
          <w:sz w:val="28"/>
          <w:szCs w:val="28"/>
          <w:lang w:val="uz-Cyrl-UZ"/>
        </w:rPr>
        <w:t xml:space="preserve"> </w:t>
      </w:r>
      <w:r>
        <w:rPr>
          <w:sz w:val="28"/>
          <w:szCs w:val="28"/>
          <w:lang w:val="uz-Cyrl-UZ"/>
        </w:rPr>
        <w:t>kritik</w:t>
      </w:r>
      <w:r w:rsidRPr="00150EB5">
        <w:rPr>
          <w:sz w:val="28"/>
          <w:szCs w:val="28"/>
          <w:lang w:val="uz-Cyrl-UZ"/>
        </w:rPr>
        <w:t xml:space="preserve"> </w:t>
      </w:r>
      <w:r>
        <w:rPr>
          <w:sz w:val="28"/>
          <w:szCs w:val="28"/>
          <w:lang w:val="uz-Cyrl-UZ"/>
        </w:rPr>
        <w:t>uskunalar</w:t>
      </w:r>
      <w:r w:rsidRPr="00150EB5">
        <w:rPr>
          <w:sz w:val="28"/>
          <w:szCs w:val="28"/>
          <w:lang w:val="uz-Cyrl-UZ"/>
        </w:rPr>
        <w:t xml:space="preserve"> </w:t>
      </w:r>
      <w:r>
        <w:rPr>
          <w:sz w:val="28"/>
          <w:szCs w:val="28"/>
          <w:lang w:val="uz-Cyrl-UZ"/>
        </w:rPr>
        <w:t>bo’lmasligi</w:t>
      </w:r>
      <w:r w:rsidRPr="00150EB5">
        <w:rPr>
          <w:sz w:val="28"/>
          <w:szCs w:val="28"/>
          <w:lang w:val="uz-Cyrl-UZ"/>
        </w:rPr>
        <w:t xml:space="preserve"> </w:t>
      </w:r>
      <w:r>
        <w:rPr>
          <w:sz w:val="28"/>
          <w:szCs w:val="28"/>
          <w:lang w:val="uz-Cyrl-UZ"/>
        </w:rPr>
        <w:t>kerak</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lastRenderedPageBreak/>
        <w:t>XHTning</w:t>
      </w:r>
      <w:r w:rsidRPr="00150EB5">
        <w:rPr>
          <w:sz w:val="28"/>
          <w:szCs w:val="28"/>
          <w:lang w:val="uz-Cyrl-UZ"/>
        </w:rPr>
        <w:t xml:space="preserve"> </w:t>
      </w:r>
      <w:r>
        <w:rPr>
          <w:sz w:val="28"/>
          <w:szCs w:val="28"/>
          <w:lang w:val="uz-Cyrl-UZ"/>
        </w:rPr>
        <w:t>ichki</w:t>
      </w:r>
      <w:r w:rsidRPr="00150EB5">
        <w:rPr>
          <w:sz w:val="28"/>
          <w:szCs w:val="28"/>
          <w:lang w:val="uz-Cyrl-UZ"/>
        </w:rPr>
        <w:t xml:space="preserve"> </w:t>
      </w:r>
      <w:r>
        <w:rPr>
          <w:sz w:val="28"/>
          <w:szCs w:val="28"/>
          <w:lang w:val="uz-Cyrl-UZ"/>
        </w:rPr>
        <w:t>bog’lanishlari</w:t>
      </w:r>
      <w:r w:rsidRPr="00150EB5">
        <w:rPr>
          <w:sz w:val="28"/>
          <w:szCs w:val="28"/>
          <w:lang w:val="uz-Cyrl-UZ"/>
        </w:rPr>
        <w:t xml:space="preserve"> </w:t>
      </w:r>
      <w:r>
        <w:rPr>
          <w:sz w:val="28"/>
          <w:szCs w:val="28"/>
          <w:lang w:val="uz-Cyrl-UZ"/>
        </w:rPr>
        <w:t>passiv</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toki</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bog’lanishlardagi</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ulanish</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ajratishni</w:t>
      </w:r>
      <w:r w:rsidRPr="00150EB5">
        <w:rPr>
          <w:sz w:val="28"/>
          <w:szCs w:val="28"/>
          <w:lang w:val="uz-Cyrl-UZ"/>
        </w:rPr>
        <w:t xml:space="preserve"> </w:t>
      </w:r>
      <w:r>
        <w:rPr>
          <w:sz w:val="28"/>
          <w:szCs w:val="28"/>
          <w:lang w:val="uz-Cyrl-UZ"/>
        </w:rPr>
        <w:t>tarmoqning</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faoliyatiga</w:t>
      </w:r>
      <w:r w:rsidRPr="00150EB5">
        <w:rPr>
          <w:sz w:val="28"/>
          <w:szCs w:val="28"/>
          <w:lang w:val="uz-Cyrl-UZ"/>
        </w:rPr>
        <w:t xml:space="preserve"> </w:t>
      </w:r>
      <w:r>
        <w:rPr>
          <w:sz w:val="28"/>
          <w:szCs w:val="28"/>
          <w:lang w:val="uz-Cyrl-UZ"/>
        </w:rPr>
        <w:t>ta’sir</w:t>
      </w:r>
      <w:r w:rsidRPr="00150EB5">
        <w:rPr>
          <w:sz w:val="28"/>
          <w:szCs w:val="28"/>
          <w:lang w:val="uz-Cyrl-UZ"/>
        </w:rPr>
        <w:t xml:space="preserve"> </w:t>
      </w:r>
      <w:r>
        <w:rPr>
          <w:sz w:val="28"/>
          <w:szCs w:val="28"/>
          <w:lang w:val="uz-Cyrl-UZ"/>
        </w:rPr>
        <w:t>qilmay</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oshirish</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bo’lsin</w:t>
      </w:r>
      <w:r w:rsidRPr="00150EB5">
        <w:rPr>
          <w:sz w:val="28"/>
          <w:szCs w:val="28"/>
          <w:lang w:val="uz-Cyrl-UZ"/>
        </w:rPr>
        <w:t xml:space="preserve">; </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foydalanuvchilar</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o’rinlarida</w:t>
      </w:r>
      <w:r w:rsidRPr="00150EB5">
        <w:rPr>
          <w:sz w:val="28"/>
          <w:szCs w:val="28"/>
          <w:lang w:val="uz-Cyrl-UZ"/>
        </w:rPr>
        <w:t xml:space="preserve"> </w:t>
      </w:r>
      <w:r>
        <w:rPr>
          <w:sz w:val="28"/>
          <w:szCs w:val="28"/>
          <w:lang w:val="uz-Cyrl-UZ"/>
        </w:rPr>
        <w:t>qo’llaniladigan</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tizimli</w:t>
      </w:r>
      <w:r w:rsidRPr="00150EB5">
        <w:rPr>
          <w:sz w:val="28"/>
          <w:szCs w:val="28"/>
          <w:lang w:val="uz-Cyrl-UZ"/>
        </w:rPr>
        <w:t xml:space="preserve"> </w:t>
      </w:r>
      <w:r>
        <w:rPr>
          <w:sz w:val="28"/>
          <w:szCs w:val="28"/>
          <w:lang w:val="uz-Cyrl-UZ"/>
        </w:rPr>
        <w:t>tarmoqning</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ta’minotlari</w:t>
      </w:r>
      <w:r w:rsidRPr="00150EB5">
        <w:rPr>
          <w:sz w:val="28"/>
          <w:szCs w:val="28"/>
          <w:lang w:val="uz-Cyrl-UZ"/>
        </w:rPr>
        <w:t xml:space="preserve">  “</w:t>
      </w:r>
      <w:r>
        <w:rPr>
          <w:sz w:val="28"/>
          <w:szCs w:val="28"/>
          <w:lang w:val="uz-Cyrl-UZ"/>
        </w:rPr>
        <w:t>ochiq</w:t>
      </w:r>
      <w:r w:rsidRPr="00150EB5">
        <w:rPr>
          <w:sz w:val="28"/>
          <w:szCs w:val="28"/>
          <w:lang w:val="uz-Cyrl-UZ"/>
        </w:rPr>
        <w:t xml:space="preserve">” </w:t>
      </w:r>
      <w:r>
        <w:rPr>
          <w:sz w:val="28"/>
          <w:szCs w:val="28"/>
          <w:lang w:val="uz-Cyrl-UZ"/>
        </w:rPr>
        <w:t>xalqaro</w:t>
      </w:r>
      <w:r w:rsidRPr="00150EB5">
        <w:rPr>
          <w:sz w:val="28"/>
          <w:szCs w:val="28"/>
          <w:lang w:val="uz-Cyrl-UZ"/>
        </w:rPr>
        <w:t xml:space="preserve"> </w:t>
      </w:r>
      <w:r>
        <w:rPr>
          <w:sz w:val="28"/>
          <w:szCs w:val="28"/>
          <w:lang w:val="uz-Cyrl-UZ"/>
        </w:rPr>
        <w:t>standartlarga</w:t>
      </w:r>
      <w:r w:rsidRPr="00150EB5">
        <w:rPr>
          <w:sz w:val="28"/>
          <w:szCs w:val="28"/>
          <w:lang w:val="uz-Cyrl-UZ"/>
        </w:rPr>
        <w:t xml:space="preserve"> </w:t>
      </w:r>
      <w:r>
        <w:rPr>
          <w:sz w:val="28"/>
          <w:szCs w:val="28"/>
          <w:lang w:val="uz-Cyrl-UZ"/>
        </w:rPr>
        <w:t>asoslangan</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kerak</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XHTning</w:t>
      </w:r>
      <w:r w:rsidRPr="00150EB5">
        <w:rPr>
          <w:sz w:val="28"/>
          <w:szCs w:val="28"/>
          <w:lang w:val="uz-Cyrl-UZ"/>
        </w:rPr>
        <w:t xml:space="preserve"> </w:t>
      </w:r>
      <w:r>
        <w:rPr>
          <w:sz w:val="28"/>
          <w:szCs w:val="28"/>
          <w:lang w:val="uz-Cyrl-UZ"/>
        </w:rPr>
        <w:t>tarkibidagi</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apparat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modullari</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mustaqil</w:t>
      </w:r>
      <w:r w:rsidRPr="00150EB5">
        <w:rPr>
          <w:sz w:val="28"/>
          <w:szCs w:val="28"/>
          <w:lang w:val="uz-Cyrl-UZ"/>
        </w:rPr>
        <w:t xml:space="preserve"> </w:t>
      </w:r>
      <w:r>
        <w:rPr>
          <w:sz w:val="28"/>
          <w:szCs w:val="28"/>
          <w:lang w:val="uz-Cyrl-UZ"/>
        </w:rPr>
        <w:t>bo’lishlari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keraklik</w:t>
      </w:r>
      <w:r w:rsidRPr="00150EB5">
        <w:rPr>
          <w:sz w:val="28"/>
          <w:szCs w:val="28"/>
          <w:lang w:val="uz-Cyrl-UZ"/>
        </w:rPr>
        <w:t xml:space="preserve"> </w:t>
      </w:r>
      <w:r>
        <w:rPr>
          <w:sz w:val="28"/>
          <w:szCs w:val="28"/>
          <w:lang w:val="uz-Cyrl-UZ"/>
        </w:rPr>
        <w:t>ayrim</w:t>
      </w:r>
      <w:r w:rsidRPr="00150EB5">
        <w:rPr>
          <w:sz w:val="28"/>
          <w:szCs w:val="28"/>
          <w:lang w:val="uz-Cyrl-UZ"/>
        </w:rPr>
        <w:t xml:space="preserve"> </w:t>
      </w:r>
      <w:r>
        <w:rPr>
          <w:sz w:val="28"/>
          <w:szCs w:val="28"/>
          <w:lang w:val="uz-Cyrl-UZ"/>
        </w:rPr>
        <w:t>qismlarini</w:t>
      </w:r>
      <w:r w:rsidRPr="00150EB5">
        <w:rPr>
          <w:sz w:val="28"/>
          <w:szCs w:val="28"/>
          <w:lang w:val="uz-Cyrl-UZ"/>
        </w:rPr>
        <w:t xml:space="preserve"> </w:t>
      </w:r>
      <w:r>
        <w:rPr>
          <w:sz w:val="28"/>
          <w:szCs w:val="28"/>
          <w:lang w:val="uz-Cyrl-UZ"/>
        </w:rPr>
        <w:t>zaruriyat</w:t>
      </w:r>
      <w:r w:rsidRPr="00150EB5">
        <w:rPr>
          <w:sz w:val="28"/>
          <w:szCs w:val="28"/>
          <w:lang w:val="uz-Cyrl-UZ"/>
        </w:rPr>
        <w:t xml:space="preserve"> </w:t>
      </w:r>
      <w:r>
        <w:rPr>
          <w:sz w:val="28"/>
          <w:szCs w:val="28"/>
          <w:lang w:val="uz-Cyrl-UZ"/>
        </w:rPr>
        <w:t>bo’lganda</w:t>
      </w:r>
      <w:r w:rsidRPr="00150EB5">
        <w:rPr>
          <w:sz w:val="28"/>
          <w:szCs w:val="28"/>
          <w:lang w:val="uz-Cyrl-UZ"/>
        </w:rPr>
        <w:t xml:space="preserve"> </w:t>
      </w:r>
      <w:r>
        <w:rPr>
          <w:sz w:val="28"/>
          <w:szCs w:val="28"/>
          <w:lang w:val="uz-Cyrl-UZ"/>
        </w:rPr>
        <w:t>boshqalariga</w:t>
      </w:r>
      <w:r w:rsidRPr="00150EB5">
        <w:rPr>
          <w:sz w:val="28"/>
          <w:szCs w:val="28"/>
          <w:lang w:val="uz-Cyrl-UZ"/>
        </w:rPr>
        <w:t xml:space="preserve"> </w:t>
      </w:r>
      <w:r>
        <w:rPr>
          <w:sz w:val="28"/>
          <w:szCs w:val="28"/>
          <w:lang w:val="uz-Cyrl-UZ"/>
        </w:rPr>
        <w:t>xalaqit</w:t>
      </w:r>
      <w:r w:rsidRPr="00150EB5">
        <w:rPr>
          <w:sz w:val="28"/>
          <w:szCs w:val="28"/>
          <w:lang w:val="uz-Cyrl-UZ"/>
        </w:rPr>
        <w:t xml:space="preserve"> </w:t>
      </w:r>
      <w:r>
        <w:rPr>
          <w:sz w:val="28"/>
          <w:szCs w:val="28"/>
          <w:lang w:val="uz-Cyrl-UZ"/>
        </w:rPr>
        <w:t>bermasdan</w:t>
      </w:r>
      <w:r w:rsidRPr="00150EB5">
        <w:rPr>
          <w:sz w:val="28"/>
          <w:szCs w:val="28"/>
          <w:lang w:val="uz-Cyrl-UZ"/>
        </w:rPr>
        <w:t xml:space="preserve"> </w:t>
      </w:r>
      <w:r>
        <w:rPr>
          <w:sz w:val="28"/>
          <w:szCs w:val="28"/>
          <w:lang w:val="uz-Cyrl-UZ"/>
        </w:rPr>
        <w:t>almashtirish</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bo’lsin</w:t>
      </w:r>
      <w:r w:rsidRPr="00150EB5">
        <w:rPr>
          <w:sz w:val="28"/>
          <w:szCs w:val="28"/>
          <w:lang w:val="uz-Cyrl-UZ"/>
        </w:rPr>
        <w:t>;</w:t>
      </w:r>
    </w:p>
    <w:p w:rsidR="00460690" w:rsidRPr="00150EB5" w:rsidRDefault="00460690"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XHT</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uskunalarga</w:t>
      </w:r>
      <w:r w:rsidRPr="00150EB5">
        <w:rPr>
          <w:sz w:val="28"/>
          <w:szCs w:val="28"/>
          <w:lang w:val="uz-Cyrl-UZ"/>
        </w:rPr>
        <w:t xml:space="preserve"> </w:t>
      </w:r>
      <w:r>
        <w:rPr>
          <w:sz w:val="28"/>
          <w:szCs w:val="28"/>
          <w:lang w:val="uz-Cyrl-UZ"/>
        </w:rPr>
        <w:t>xizmat</w:t>
      </w:r>
      <w:r w:rsidRPr="00150EB5">
        <w:rPr>
          <w:sz w:val="28"/>
          <w:szCs w:val="28"/>
          <w:lang w:val="uz-Cyrl-UZ"/>
        </w:rPr>
        <w:t xml:space="preserve"> </w:t>
      </w:r>
      <w:r>
        <w:rPr>
          <w:sz w:val="28"/>
          <w:szCs w:val="28"/>
          <w:lang w:val="uz-Cyrl-UZ"/>
        </w:rPr>
        <w:t>ko’rsatishga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kelajakda</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vositalarni</w:t>
      </w:r>
      <w:r w:rsidRPr="00150EB5">
        <w:rPr>
          <w:sz w:val="28"/>
          <w:szCs w:val="28"/>
          <w:lang w:val="uz-Cyrl-UZ"/>
        </w:rPr>
        <w:t xml:space="preserve"> </w:t>
      </w:r>
      <w:r>
        <w:rPr>
          <w:sz w:val="28"/>
          <w:szCs w:val="28"/>
          <w:lang w:val="uz-Cyrl-UZ"/>
        </w:rPr>
        <w:t>qo’shib</w:t>
      </w:r>
      <w:r w:rsidRPr="00150EB5">
        <w:rPr>
          <w:sz w:val="28"/>
          <w:szCs w:val="28"/>
          <w:lang w:val="uz-Cyrl-UZ"/>
        </w:rPr>
        <w:t xml:space="preserve"> </w:t>
      </w:r>
      <w:r>
        <w:rPr>
          <w:sz w:val="28"/>
          <w:szCs w:val="28"/>
          <w:lang w:val="uz-Cyrl-UZ"/>
        </w:rPr>
        <w:t>ishlatishga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lozim</w:t>
      </w:r>
      <w:r w:rsidRPr="00150EB5">
        <w:rPr>
          <w:sz w:val="28"/>
          <w:szCs w:val="28"/>
          <w:lang w:val="uz-Cyrl-UZ"/>
        </w:rPr>
        <w:t>.</w:t>
      </w:r>
    </w:p>
    <w:p w:rsidR="00460690" w:rsidRPr="00A65073" w:rsidRDefault="00460690" w:rsidP="00B80A61">
      <w:pPr>
        <w:pStyle w:val="21"/>
        <w:spacing w:before="0" w:after="0" w:line="360" w:lineRule="auto"/>
        <w:ind w:firstLine="709"/>
        <w:jc w:val="both"/>
        <w:rPr>
          <w:sz w:val="28"/>
          <w:szCs w:val="28"/>
          <w:lang w:val="uz-Cyrl-UZ"/>
        </w:rPr>
      </w:pPr>
      <w:r>
        <w:rPr>
          <w:sz w:val="28"/>
          <w:szCs w:val="28"/>
          <w:lang w:val="uz-Cyrl-UZ"/>
        </w:rPr>
        <w:t>Ushbu</w:t>
      </w:r>
      <w:r w:rsidRPr="00150EB5">
        <w:rPr>
          <w:sz w:val="28"/>
          <w:szCs w:val="28"/>
          <w:lang w:val="uz-Cyrl-UZ"/>
        </w:rPr>
        <w:t xml:space="preserve"> </w:t>
      </w:r>
      <w:r>
        <w:rPr>
          <w:sz w:val="28"/>
          <w:szCs w:val="28"/>
          <w:lang w:val="uz-Cyrl-UZ"/>
        </w:rPr>
        <w:t>aytib</w:t>
      </w:r>
      <w:r w:rsidRPr="00150EB5">
        <w:rPr>
          <w:sz w:val="28"/>
          <w:szCs w:val="28"/>
          <w:lang w:val="uz-Cyrl-UZ"/>
        </w:rPr>
        <w:t xml:space="preserve"> </w:t>
      </w:r>
      <w:r>
        <w:rPr>
          <w:sz w:val="28"/>
          <w:szCs w:val="28"/>
          <w:lang w:val="uz-Cyrl-UZ"/>
        </w:rPr>
        <w:t>o’tilgan</w:t>
      </w:r>
      <w:r w:rsidRPr="00150EB5">
        <w:rPr>
          <w:sz w:val="28"/>
          <w:szCs w:val="28"/>
          <w:lang w:val="uz-Cyrl-UZ"/>
        </w:rPr>
        <w:t xml:space="preserve"> </w:t>
      </w:r>
      <w:r>
        <w:rPr>
          <w:sz w:val="28"/>
          <w:szCs w:val="28"/>
          <w:lang w:val="uz-Cyrl-UZ"/>
        </w:rPr>
        <w:t>talablar</w:t>
      </w:r>
      <w:r w:rsidRPr="00150EB5">
        <w:rPr>
          <w:sz w:val="28"/>
          <w:szCs w:val="28"/>
          <w:lang w:val="uz-Cyrl-UZ"/>
        </w:rPr>
        <w:t xml:space="preserve"> </w:t>
      </w:r>
      <w:r>
        <w:rPr>
          <w:sz w:val="28"/>
          <w:szCs w:val="28"/>
          <w:lang w:val="uz-Cyrl-UZ"/>
        </w:rPr>
        <w:t>g’aznachilikda</w:t>
      </w:r>
      <w:r w:rsidRPr="00150EB5">
        <w:rPr>
          <w:sz w:val="28"/>
          <w:szCs w:val="28"/>
          <w:lang w:val="uz-Cyrl-UZ"/>
        </w:rPr>
        <w:t xml:space="preserve"> </w:t>
      </w:r>
      <w:r>
        <w:rPr>
          <w:sz w:val="28"/>
          <w:szCs w:val="28"/>
          <w:lang w:val="uz-Cyrl-UZ"/>
        </w:rPr>
        <w:t>XHTlarni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avvallidan</w:t>
      </w:r>
      <w:r w:rsidRPr="00150EB5">
        <w:rPr>
          <w:sz w:val="28"/>
          <w:szCs w:val="28"/>
          <w:lang w:val="uz-Cyrl-UZ"/>
        </w:rPr>
        <w:t xml:space="preserve"> </w:t>
      </w:r>
      <w:r>
        <w:rPr>
          <w:sz w:val="28"/>
          <w:szCs w:val="28"/>
          <w:lang w:val="uz-Cyrl-UZ"/>
        </w:rPr>
        <w:t>ko’zda</w:t>
      </w:r>
      <w:r w:rsidRPr="00150EB5">
        <w:rPr>
          <w:sz w:val="28"/>
          <w:szCs w:val="28"/>
          <w:lang w:val="uz-Cyrl-UZ"/>
        </w:rPr>
        <w:t xml:space="preserve"> </w:t>
      </w:r>
      <w:r>
        <w:rPr>
          <w:sz w:val="28"/>
          <w:szCs w:val="28"/>
          <w:lang w:val="uz-Cyrl-UZ"/>
        </w:rPr>
        <w:t>tutilishi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bajarilishi</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Moliya</w:t>
      </w:r>
      <w:r w:rsidRPr="00150EB5">
        <w:rPr>
          <w:sz w:val="28"/>
          <w:szCs w:val="28"/>
          <w:lang w:val="uz-Cyrl-UZ"/>
        </w:rPr>
        <w:t xml:space="preserve"> </w:t>
      </w:r>
      <w:r>
        <w:rPr>
          <w:sz w:val="28"/>
          <w:szCs w:val="28"/>
          <w:lang w:val="uz-Cyrl-UZ"/>
        </w:rPr>
        <w:t>vazirligi</w:t>
      </w:r>
      <w:r w:rsidRPr="00150EB5">
        <w:rPr>
          <w:sz w:val="28"/>
          <w:szCs w:val="28"/>
          <w:lang w:val="uz-Cyrl-UZ"/>
        </w:rPr>
        <w:t xml:space="preserve"> </w:t>
      </w:r>
      <w:r>
        <w:rPr>
          <w:sz w:val="28"/>
          <w:szCs w:val="28"/>
          <w:lang w:val="uz-Cyrl-UZ"/>
        </w:rPr>
        <w:t>tizimida</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sohadagi</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oshirilayotgan</w:t>
      </w:r>
      <w:r w:rsidRPr="00150EB5">
        <w:rPr>
          <w:sz w:val="28"/>
          <w:szCs w:val="28"/>
          <w:lang w:val="uz-Cyrl-UZ"/>
        </w:rPr>
        <w:t xml:space="preserve"> </w:t>
      </w:r>
      <w:r>
        <w:rPr>
          <w:sz w:val="28"/>
          <w:szCs w:val="28"/>
          <w:lang w:val="uz-Cyrl-UZ"/>
        </w:rPr>
        <w:t>ishlarga</w:t>
      </w:r>
      <w:r w:rsidRPr="00150EB5">
        <w:rPr>
          <w:sz w:val="28"/>
          <w:szCs w:val="28"/>
          <w:lang w:val="uz-Cyrl-UZ"/>
        </w:rPr>
        <w:t xml:space="preserve"> </w:t>
      </w:r>
      <w:r>
        <w:rPr>
          <w:sz w:val="28"/>
          <w:szCs w:val="28"/>
          <w:lang w:val="uz-Cyrl-UZ"/>
        </w:rPr>
        <w:t>ushbu</w:t>
      </w:r>
      <w:r w:rsidRPr="00150EB5">
        <w:rPr>
          <w:sz w:val="28"/>
          <w:szCs w:val="28"/>
          <w:lang w:val="uz-Cyrl-UZ"/>
        </w:rPr>
        <w:t xml:space="preserve"> </w:t>
      </w:r>
      <w:r>
        <w:rPr>
          <w:sz w:val="28"/>
          <w:szCs w:val="28"/>
          <w:lang w:val="uz-Cyrl-UZ"/>
        </w:rPr>
        <w:t>talablar</w:t>
      </w:r>
      <w:r w:rsidRPr="00150EB5">
        <w:rPr>
          <w:sz w:val="28"/>
          <w:szCs w:val="28"/>
          <w:lang w:val="uz-Cyrl-UZ"/>
        </w:rPr>
        <w:t xml:space="preserve"> </w:t>
      </w:r>
      <w:r>
        <w:rPr>
          <w:sz w:val="28"/>
          <w:szCs w:val="28"/>
          <w:lang w:val="uz-Cyrl-UZ"/>
        </w:rPr>
        <w:t>avvaldan</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chiqilib</w:t>
      </w:r>
      <w:r w:rsidRPr="00150EB5">
        <w:rPr>
          <w:sz w:val="28"/>
          <w:szCs w:val="28"/>
          <w:lang w:val="uz-Cyrl-UZ"/>
        </w:rPr>
        <w:t xml:space="preserve">, </w:t>
      </w:r>
      <w:r>
        <w:rPr>
          <w:sz w:val="28"/>
          <w:szCs w:val="28"/>
          <w:lang w:val="uz-Cyrl-UZ"/>
        </w:rPr>
        <w:t>unga</w:t>
      </w:r>
      <w:r w:rsidRPr="00150EB5">
        <w:rPr>
          <w:sz w:val="28"/>
          <w:szCs w:val="28"/>
          <w:lang w:val="uz-Cyrl-UZ"/>
        </w:rPr>
        <w:t xml:space="preserve"> </w:t>
      </w:r>
      <w:r>
        <w:rPr>
          <w:sz w:val="28"/>
          <w:szCs w:val="28"/>
          <w:lang w:val="uz-Cyrl-UZ"/>
        </w:rPr>
        <w:t>amal</w:t>
      </w:r>
      <w:r w:rsidRPr="00150EB5">
        <w:rPr>
          <w:sz w:val="28"/>
          <w:szCs w:val="28"/>
          <w:lang w:val="uz-Cyrl-UZ"/>
        </w:rPr>
        <w:t xml:space="preserve"> </w:t>
      </w:r>
      <w:r>
        <w:rPr>
          <w:sz w:val="28"/>
          <w:szCs w:val="28"/>
          <w:lang w:val="uz-Cyrl-UZ"/>
        </w:rPr>
        <w:t>qilinishi</w:t>
      </w:r>
      <w:r w:rsidRPr="00150EB5">
        <w:rPr>
          <w:sz w:val="28"/>
          <w:szCs w:val="28"/>
          <w:lang w:val="uz-Cyrl-UZ"/>
        </w:rPr>
        <w:t xml:space="preserve"> </w:t>
      </w:r>
      <w:r>
        <w:rPr>
          <w:sz w:val="28"/>
          <w:szCs w:val="28"/>
          <w:lang w:val="uz-Cyrl-UZ"/>
        </w:rPr>
        <w:t>qat’iy</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qilib</w:t>
      </w:r>
      <w:r w:rsidRPr="00150EB5">
        <w:rPr>
          <w:sz w:val="28"/>
          <w:szCs w:val="28"/>
          <w:lang w:val="uz-Cyrl-UZ"/>
        </w:rPr>
        <w:t xml:space="preserve"> </w:t>
      </w:r>
      <w:r>
        <w:rPr>
          <w:sz w:val="28"/>
          <w:szCs w:val="28"/>
          <w:lang w:val="uz-Cyrl-UZ"/>
        </w:rPr>
        <w:t>borilishi</w:t>
      </w:r>
      <w:r w:rsidRPr="00150EB5">
        <w:rPr>
          <w:sz w:val="28"/>
          <w:szCs w:val="28"/>
          <w:lang w:val="uz-Cyrl-UZ"/>
        </w:rPr>
        <w:t xml:space="preserve"> </w:t>
      </w:r>
      <w:r>
        <w:rPr>
          <w:sz w:val="28"/>
          <w:szCs w:val="28"/>
          <w:lang w:val="uz-Cyrl-UZ"/>
        </w:rPr>
        <w:t>lozim</w:t>
      </w:r>
      <w:r w:rsidRPr="00150EB5">
        <w:rPr>
          <w:sz w:val="28"/>
          <w:szCs w:val="28"/>
          <w:lang w:val="uz-Cyrl-UZ"/>
        </w:rPr>
        <w:t xml:space="preserve">. </w:t>
      </w:r>
    </w:p>
    <w:p w:rsidR="0051012B" w:rsidRPr="00A65073" w:rsidRDefault="0051012B" w:rsidP="00B80A61">
      <w:pPr>
        <w:pStyle w:val="21"/>
        <w:spacing w:before="0" w:after="0" w:line="360" w:lineRule="auto"/>
        <w:ind w:firstLine="709"/>
        <w:jc w:val="both"/>
        <w:rPr>
          <w:sz w:val="28"/>
          <w:szCs w:val="28"/>
          <w:lang w:val="uz-Cyrl-UZ"/>
        </w:rPr>
      </w:pPr>
    </w:p>
    <w:p w:rsidR="005C18C1" w:rsidRPr="005C18C1" w:rsidRDefault="005C18C1" w:rsidP="005C18C1">
      <w:pPr>
        <w:spacing w:after="0" w:line="360" w:lineRule="auto"/>
        <w:jc w:val="center"/>
        <w:rPr>
          <w:rFonts w:ascii="Times New Roman" w:hAnsi="Times New Roman"/>
          <w:b/>
          <w:snapToGrid w:val="0"/>
          <w:sz w:val="28"/>
          <w:szCs w:val="28"/>
          <w:lang w:val="uz-Cyrl-UZ"/>
        </w:rPr>
      </w:pPr>
      <w:r w:rsidRPr="005C18C1">
        <w:rPr>
          <w:rFonts w:ascii="Times New Roman" w:hAnsi="Times New Roman"/>
          <w:b/>
          <w:snapToGrid w:val="0"/>
          <w:sz w:val="28"/>
          <w:szCs w:val="28"/>
          <w:lang w:val="uz-Cyrl-UZ"/>
        </w:rPr>
        <w:t>6.3. G’aznachilik tizimining korporativ hisoblash tarmog’i (KHT). KHTda axborotlarni himoyalash.</w:t>
      </w:r>
    </w:p>
    <w:p w:rsidR="005C18C1" w:rsidRPr="00A65073" w:rsidRDefault="005C18C1" w:rsidP="005C18C1">
      <w:pPr>
        <w:pStyle w:val="21"/>
        <w:spacing w:before="0" w:after="0"/>
        <w:ind w:firstLine="708"/>
        <w:jc w:val="both"/>
        <w:rPr>
          <w:sz w:val="28"/>
          <w:szCs w:val="28"/>
          <w:lang w:val="uz-Cyrl-UZ"/>
        </w:rPr>
      </w:pPr>
    </w:p>
    <w:p w:rsidR="005C18C1" w:rsidRPr="00150EB5" w:rsidRDefault="005C18C1" w:rsidP="002F756C">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tashkilotlarining</w:t>
      </w:r>
      <w:r w:rsidRPr="00150EB5">
        <w:rPr>
          <w:sz w:val="28"/>
          <w:szCs w:val="28"/>
          <w:lang w:val="uz-Cyrl-UZ"/>
        </w:rPr>
        <w:t xml:space="preserve"> </w:t>
      </w:r>
      <w:r>
        <w:rPr>
          <w:sz w:val="28"/>
          <w:szCs w:val="28"/>
          <w:lang w:val="uz-Cyrl-UZ"/>
        </w:rPr>
        <w:t>lokal</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tarmoqlari</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uzatishning</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yordamida</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tarmog’iga</w:t>
      </w:r>
      <w:r w:rsidRPr="00150EB5">
        <w:rPr>
          <w:sz w:val="28"/>
          <w:szCs w:val="28"/>
          <w:lang w:val="uz-Cyrl-UZ"/>
        </w:rPr>
        <w:t xml:space="preserve"> (</w:t>
      </w:r>
      <w:r>
        <w:rPr>
          <w:sz w:val="28"/>
          <w:szCs w:val="28"/>
          <w:lang w:val="uz-Cyrl-UZ"/>
        </w:rPr>
        <w:t>KHT</w:t>
      </w:r>
      <w:r w:rsidRPr="00150EB5">
        <w:rPr>
          <w:sz w:val="28"/>
          <w:szCs w:val="28"/>
          <w:lang w:val="uz-Cyrl-UZ"/>
        </w:rPr>
        <w:t xml:space="preserve">) </w:t>
      </w:r>
      <w:r>
        <w:rPr>
          <w:sz w:val="28"/>
          <w:szCs w:val="28"/>
          <w:lang w:val="uz-Cyrl-UZ"/>
        </w:rPr>
        <w:t>birlashib</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maydonini</w:t>
      </w:r>
      <w:r w:rsidRPr="00150EB5">
        <w:rPr>
          <w:sz w:val="28"/>
          <w:szCs w:val="28"/>
          <w:lang w:val="uz-Cyrl-UZ"/>
        </w:rPr>
        <w:t xml:space="preserve"> </w:t>
      </w:r>
      <w:r>
        <w:rPr>
          <w:sz w:val="28"/>
          <w:szCs w:val="28"/>
          <w:lang w:val="uz-Cyrl-UZ"/>
        </w:rPr>
        <w:t>vujudga</w:t>
      </w:r>
      <w:r w:rsidRPr="00150EB5">
        <w:rPr>
          <w:sz w:val="28"/>
          <w:szCs w:val="28"/>
          <w:lang w:val="uz-Cyrl-UZ"/>
        </w:rPr>
        <w:t xml:space="preserve"> </w:t>
      </w:r>
      <w:r>
        <w:rPr>
          <w:sz w:val="28"/>
          <w:szCs w:val="28"/>
          <w:lang w:val="uz-Cyrl-UZ"/>
        </w:rPr>
        <w:t>keltirishni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nazarda</w:t>
      </w:r>
      <w:r w:rsidRPr="00150EB5">
        <w:rPr>
          <w:sz w:val="28"/>
          <w:szCs w:val="28"/>
          <w:lang w:val="uz-Cyrl-UZ"/>
        </w:rPr>
        <w:t xml:space="preserve"> </w:t>
      </w:r>
      <w:r>
        <w:rPr>
          <w:sz w:val="28"/>
          <w:szCs w:val="28"/>
          <w:lang w:val="uz-Cyrl-UZ"/>
        </w:rPr>
        <w:t>tutilgan</w:t>
      </w:r>
      <w:r w:rsidRPr="00150EB5">
        <w:rPr>
          <w:sz w:val="28"/>
          <w:szCs w:val="28"/>
          <w:lang w:val="uz-Cyrl-UZ"/>
        </w:rPr>
        <w:t>.</w:t>
      </w:r>
    </w:p>
    <w:p w:rsidR="005C18C1" w:rsidRPr="00150EB5" w:rsidRDefault="005C18C1" w:rsidP="002F756C">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KHT</w:t>
      </w:r>
      <w:r w:rsidRPr="00150EB5">
        <w:rPr>
          <w:sz w:val="28"/>
          <w:szCs w:val="28"/>
          <w:lang w:val="uz-Cyrl-UZ"/>
        </w:rPr>
        <w:t xml:space="preserve"> </w:t>
      </w:r>
      <w:r>
        <w:rPr>
          <w:sz w:val="28"/>
          <w:szCs w:val="28"/>
          <w:lang w:val="uz-Cyrl-UZ"/>
        </w:rPr>
        <w:t>hududlar</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taqsimlangan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masofada</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biridan</w:t>
      </w:r>
      <w:r w:rsidRPr="00150EB5">
        <w:rPr>
          <w:sz w:val="28"/>
          <w:szCs w:val="28"/>
          <w:lang w:val="uz-Cyrl-UZ"/>
        </w:rPr>
        <w:t xml:space="preserve"> </w:t>
      </w:r>
      <w:r>
        <w:rPr>
          <w:sz w:val="28"/>
          <w:szCs w:val="28"/>
          <w:lang w:val="uz-Cyrl-UZ"/>
        </w:rPr>
        <w:t>uzoqda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bo’limlaridan</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o’rinlaridagi</w:t>
      </w:r>
      <w:r w:rsidRPr="00150EB5">
        <w:rPr>
          <w:sz w:val="28"/>
          <w:szCs w:val="28"/>
          <w:lang w:val="uz-Cyrl-UZ"/>
        </w:rPr>
        <w:t xml:space="preserve"> </w:t>
      </w:r>
      <w:r>
        <w:rPr>
          <w:sz w:val="28"/>
          <w:szCs w:val="28"/>
          <w:lang w:val="uz-Cyrl-UZ"/>
        </w:rPr>
        <w:t>kompyuterlaridan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tuzilmalardan</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topadi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KHT</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tamoyillari</w:t>
      </w:r>
      <w:r w:rsidRPr="00150EB5">
        <w:rPr>
          <w:sz w:val="28"/>
          <w:szCs w:val="28"/>
          <w:lang w:val="uz-Cyrl-UZ"/>
        </w:rPr>
        <w:t xml:space="preserve"> </w:t>
      </w:r>
      <w:r>
        <w:rPr>
          <w:sz w:val="28"/>
          <w:szCs w:val="28"/>
          <w:lang w:val="uz-Cyrl-UZ"/>
        </w:rPr>
        <w:t>XHTilarni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tamoyillaridan</w:t>
      </w:r>
      <w:r w:rsidRPr="00150EB5">
        <w:rPr>
          <w:sz w:val="28"/>
          <w:szCs w:val="28"/>
          <w:lang w:val="uz-Cyrl-UZ"/>
        </w:rPr>
        <w:t xml:space="preserve"> </w:t>
      </w:r>
      <w:r>
        <w:rPr>
          <w:sz w:val="28"/>
          <w:szCs w:val="28"/>
          <w:lang w:val="uz-Cyrl-UZ"/>
        </w:rPr>
        <w:t>tubdan</w:t>
      </w:r>
      <w:r w:rsidRPr="00150EB5">
        <w:rPr>
          <w:sz w:val="28"/>
          <w:szCs w:val="28"/>
          <w:lang w:val="uz-Cyrl-UZ"/>
        </w:rPr>
        <w:t xml:space="preserve"> </w:t>
      </w:r>
      <w:r>
        <w:rPr>
          <w:sz w:val="28"/>
          <w:szCs w:val="28"/>
          <w:lang w:val="uz-Cyrl-UZ"/>
        </w:rPr>
        <w:t>farq</w:t>
      </w:r>
      <w:r w:rsidRPr="00150EB5">
        <w:rPr>
          <w:sz w:val="28"/>
          <w:szCs w:val="28"/>
          <w:lang w:val="uz-Cyrl-UZ"/>
        </w:rPr>
        <w:t xml:space="preserve"> </w:t>
      </w:r>
      <w:r>
        <w:rPr>
          <w:sz w:val="28"/>
          <w:szCs w:val="28"/>
          <w:lang w:val="uz-Cyrl-UZ"/>
        </w:rPr>
        <w:t>qiladi</w:t>
      </w:r>
      <w:r w:rsidRPr="00150EB5">
        <w:rPr>
          <w:sz w:val="28"/>
          <w:szCs w:val="28"/>
          <w:lang w:val="uz-Cyrl-UZ"/>
        </w:rPr>
        <w:t xml:space="preserve">. </w:t>
      </w:r>
    </w:p>
    <w:p w:rsidR="005C18C1" w:rsidRPr="00150EB5" w:rsidRDefault="005C18C1" w:rsidP="002F756C">
      <w:pPr>
        <w:pStyle w:val="21"/>
        <w:spacing w:before="0" w:after="0" w:line="360" w:lineRule="auto"/>
        <w:ind w:firstLine="708"/>
        <w:jc w:val="both"/>
        <w:rPr>
          <w:sz w:val="28"/>
          <w:szCs w:val="28"/>
          <w:lang w:val="uz-Cyrl-UZ"/>
        </w:rPr>
      </w:pPr>
      <w:r>
        <w:rPr>
          <w:sz w:val="28"/>
          <w:szCs w:val="28"/>
          <w:lang w:val="uz-Cyrl-UZ"/>
        </w:rPr>
        <w:t>KHT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XHTlari</w:t>
      </w:r>
      <w:r w:rsidRPr="00150EB5">
        <w:rPr>
          <w:sz w:val="28"/>
          <w:szCs w:val="28"/>
          <w:lang w:val="uz-Cyrl-UZ"/>
        </w:rPr>
        <w:t xml:space="preserve"> </w:t>
      </w:r>
      <w:r>
        <w:rPr>
          <w:sz w:val="28"/>
          <w:szCs w:val="28"/>
          <w:lang w:val="uz-Cyrl-UZ"/>
        </w:rPr>
        <w:t>yordamida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hamma</w:t>
      </w:r>
      <w:r w:rsidRPr="00150EB5">
        <w:rPr>
          <w:sz w:val="28"/>
          <w:szCs w:val="28"/>
          <w:lang w:val="uz-Cyrl-UZ"/>
        </w:rPr>
        <w:t xml:space="preserve"> </w:t>
      </w:r>
      <w:r>
        <w:rPr>
          <w:sz w:val="28"/>
          <w:szCs w:val="28"/>
          <w:lang w:val="uz-Cyrl-UZ"/>
        </w:rPr>
        <w:t>pog’onalaridagi</w:t>
      </w:r>
      <w:r w:rsidRPr="00150EB5">
        <w:rPr>
          <w:sz w:val="28"/>
          <w:szCs w:val="28"/>
          <w:lang w:val="uz-Cyrl-UZ"/>
        </w:rPr>
        <w:t xml:space="preserve"> </w:t>
      </w:r>
      <w:r>
        <w:rPr>
          <w:sz w:val="28"/>
          <w:szCs w:val="28"/>
          <w:lang w:val="uz-Cyrl-UZ"/>
        </w:rPr>
        <w:t>jarayonlari</w:t>
      </w:r>
      <w:r w:rsidRPr="00150EB5">
        <w:rPr>
          <w:sz w:val="28"/>
          <w:szCs w:val="28"/>
          <w:lang w:val="uz-Cyrl-UZ"/>
        </w:rPr>
        <w:t xml:space="preserve"> </w:t>
      </w:r>
      <w:r>
        <w:rPr>
          <w:sz w:val="28"/>
          <w:szCs w:val="28"/>
          <w:lang w:val="uz-Cyrl-UZ"/>
        </w:rPr>
        <w:t>to’xtovsiz</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turilishi</w:t>
      </w:r>
      <w:r w:rsidRPr="00150EB5">
        <w:rPr>
          <w:sz w:val="28"/>
          <w:szCs w:val="28"/>
          <w:lang w:val="uz-Cyrl-UZ"/>
        </w:rPr>
        <w:t xml:space="preserve"> </w:t>
      </w:r>
      <w:r>
        <w:rPr>
          <w:sz w:val="28"/>
          <w:szCs w:val="28"/>
          <w:lang w:val="uz-Cyrl-UZ"/>
        </w:rPr>
        <w:t>ta’minlanadi</w:t>
      </w:r>
      <w:r w:rsidRPr="00150EB5">
        <w:rPr>
          <w:sz w:val="28"/>
          <w:szCs w:val="28"/>
          <w:lang w:val="uz-Cyrl-UZ"/>
        </w:rPr>
        <w:t xml:space="preserve">. </w:t>
      </w:r>
    </w:p>
    <w:p w:rsidR="005C18C1" w:rsidRPr="00150EB5" w:rsidRDefault="005C18C1" w:rsidP="002F756C">
      <w:pPr>
        <w:pStyle w:val="21"/>
        <w:spacing w:before="0" w:after="0" w:line="360" w:lineRule="auto"/>
        <w:ind w:firstLine="708"/>
        <w:jc w:val="both"/>
        <w:rPr>
          <w:sz w:val="28"/>
          <w:szCs w:val="28"/>
          <w:lang w:val="uz-Cyrl-UZ"/>
        </w:rPr>
      </w:pPr>
      <w:r>
        <w:rPr>
          <w:sz w:val="28"/>
          <w:szCs w:val="28"/>
          <w:lang w:val="uz-Cyrl-UZ"/>
        </w:rPr>
        <w:lastRenderedPageBreak/>
        <w:t>9</w:t>
      </w:r>
      <w:r w:rsidRPr="00150EB5">
        <w:rPr>
          <w:sz w:val="28"/>
          <w:szCs w:val="28"/>
          <w:lang w:val="uz-Cyrl-UZ"/>
        </w:rPr>
        <w:t xml:space="preserve"> - </w:t>
      </w:r>
      <w:r>
        <w:rPr>
          <w:sz w:val="28"/>
          <w:szCs w:val="28"/>
          <w:lang w:val="uz-Cyrl-UZ"/>
        </w:rPr>
        <w:t>chizmada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tarmog’ining</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tuzilmasi</w:t>
      </w:r>
      <w:r w:rsidRPr="00150EB5">
        <w:rPr>
          <w:sz w:val="28"/>
          <w:szCs w:val="28"/>
          <w:lang w:val="uz-Cyrl-UZ"/>
        </w:rPr>
        <w:t xml:space="preserve"> </w:t>
      </w:r>
      <w:r>
        <w:rPr>
          <w:sz w:val="28"/>
          <w:szCs w:val="28"/>
          <w:lang w:val="uz-Cyrl-UZ"/>
        </w:rPr>
        <w:t>tasvirlangan</w:t>
      </w:r>
      <w:r>
        <w:rPr>
          <w:rStyle w:val="af3"/>
          <w:sz w:val="28"/>
          <w:szCs w:val="28"/>
          <w:lang w:val="uz-Cyrl-UZ"/>
        </w:rPr>
        <w:footnoteReference w:id="13"/>
      </w:r>
      <w:r w:rsidRPr="00150EB5">
        <w:rPr>
          <w:sz w:val="28"/>
          <w:szCs w:val="28"/>
          <w:lang w:val="uz-Cyrl-UZ"/>
        </w:rPr>
        <w:t xml:space="preserve">. </w:t>
      </w:r>
    </w:p>
    <w:p w:rsidR="005C18C1" w:rsidRPr="00B224CF" w:rsidRDefault="002F756C" w:rsidP="005C18C1">
      <w:pPr>
        <w:jc w:val="both"/>
        <w:rPr>
          <w:b/>
          <w:lang w:val="en-US"/>
        </w:rPr>
      </w:pPr>
      <w:r w:rsidRPr="00150EB5">
        <w:object w:dxaOrig="9501" w:dyaOrig="6163">
          <v:shape id="_x0000_i1030" type="#_x0000_t75" style="width:462.15pt;height:319.8pt" o:ole="">
            <v:imagedata r:id="rId24" o:title=""/>
          </v:shape>
          <o:OLEObject Type="Embed" ProgID="Visio.Drawing.6" ShapeID="_x0000_i1030" DrawAspect="Content" ObjectID="_1652934117" r:id="rId25"/>
        </w:object>
      </w:r>
      <w:r w:rsidR="005C18C1" w:rsidRPr="00150EB5">
        <w:rPr>
          <w:b/>
          <w:lang w:val="uz-Cyrl-UZ"/>
        </w:rPr>
        <w:t xml:space="preserve"> </w:t>
      </w:r>
    </w:p>
    <w:p w:rsidR="005C18C1" w:rsidRPr="002F756C" w:rsidRDefault="005C18C1" w:rsidP="005C18C1">
      <w:pPr>
        <w:jc w:val="both"/>
        <w:rPr>
          <w:rFonts w:ascii="Times New Roman" w:hAnsi="Times New Roman"/>
          <w:b/>
          <w:sz w:val="28"/>
          <w:szCs w:val="28"/>
          <w:lang w:val="uz-Cyrl-UZ"/>
        </w:rPr>
      </w:pPr>
      <w:r w:rsidRPr="002F756C">
        <w:rPr>
          <w:rFonts w:ascii="Times New Roman" w:hAnsi="Times New Roman"/>
          <w:b/>
          <w:sz w:val="28"/>
          <w:szCs w:val="28"/>
          <w:lang w:val="uz-Cyrl-UZ"/>
        </w:rPr>
        <w:t>9– chizma. G’AT  korporativ hisoblash tarmog’ining umumiy  tuzilmasi</w:t>
      </w:r>
    </w:p>
    <w:p w:rsidR="005C18C1" w:rsidRPr="00B224CF" w:rsidRDefault="005C18C1" w:rsidP="005C18C1">
      <w:pPr>
        <w:pStyle w:val="21"/>
        <w:spacing w:before="0" w:after="0"/>
        <w:ind w:firstLine="360"/>
        <w:jc w:val="both"/>
        <w:rPr>
          <w:sz w:val="28"/>
          <w:szCs w:val="28"/>
          <w:lang w:val="en-US"/>
        </w:rPr>
      </w:pPr>
    </w:p>
    <w:p w:rsidR="005C18C1" w:rsidRPr="00150EB5" w:rsidRDefault="005C18C1" w:rsidP="002F756C">
      <w:pPr>
        <w:pStyle w:val="21"/>
        <w:spacing w:before="0" w:after="0" w:line="360" w:lineRule="auto"/>
        <w:ind w:firstLine="708"/>
        <w:jc w:val="both"/>
        <w:rPr>
          <w:sz w:val="28"/>
          <w:szCs w:val="28"/>
          <w:lang w:val="uz-Cyrl-UZ"/>
        </w:rPr>
      </w:pPr>
      <w:r>
        <w:rPr>
          <w:sz w:val="28"/>
          <w:szCs w:val="28"/>
          <w:lang w:val="uz-Cyrl-UZ"/>
        </w:rPr>
        <w:t>Shunisi</w:t>
      </w:r>
      <w:r w:rsidRPr="00150EB5">
        <w:rPr>
          <w:sz w:val="28"/>
          <w:szCs w:val="28"/>
          <w:lang w:val="uz-Cyrl-UZ"/>
        </w:rPr>
        <w:t xml:space="preserve"> </w:t>
      </w:r>
      <w:r>
        <w:rPr>
          <w:sz w:val="28"/>
          <w:szCs w:val="28"/>
          <w:lang w:val="uz-Cyrl-UZ"/>
        </w:rPr>
        <w:t>muhimki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hududlar</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tarqoq</w:t>
      </w:r>
      <w:r w:rsidRPr="00150EB5">
        <w:rPr>
          <w:sz w:val="28"/>
          <w:szCs w:val="28"/>
          <w:lang w:val="uz-Cyrl-UZ"/>
        </w:rPr>
        <w:t xml:space="preserve"> </w:t>
      </w:r>
      <w:r>
        <w:rPr>
          <w:sz w:val="28"/>
          <w:szCs w:val="28"/>
          <w:lang w:val="uz-Cyrl-UZ"/>
        </w:rPr>
        <w:t>joylashtirilgan</w:t>
      </w:r>
      <w:r w:rsidRPr="00150EB5">
        <w:rPr>
          <w:sz w:val="28"/>
          <w:szCs w:val="28"/>
          <w:lang w:val="uz-Cyrl-UZ"/>
        </w:rPr>
        <w:t xml:space="preserve"> </w:t>
      </w:r>
      <w:r>
        <w:rPr>
          <w:sz w:val="28"/>
          <w:szCs w:val="28"/>
          <w:lang w:val="uz-Cyrl-UZ"/>
        </w:rPr>
        <w:t>KHTning</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hududlardagi</w:t>
      </w:r>
      <w:r w:rsidRPr="00150EB5">
        <w:rPr>
          <w:sz w:val="28"/>
          <w:szCs w:val="28"/>
          <w:lang w:val="uz-Cyrl-UZ"/>
        </w:rPr>
        <w:t xml:space="preserve"> </w:t>
      </w:r>
      <w:r>
        <w:rPr>
          <w:sz w:val="28"/>
          <w:szCs w:val="28"/>
          <w:lang w:val="uz-Cyrl-UZ"/>
        </w:rPr>
        <w:t>qismlari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resurslariga</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tomonidan</w:t>
      </w:r>
      <w:r w:rsidRPr="00150EB5">
        <w:rPr>
          <w:sz w:val="28"/>
          <w:szCs w:val="28"/>
          <w:lang w:val="uz-Cyrl-UZ"/>
        </w:rPr>
        <w:t xml:space="preserve"> </w:t>
      </w:r>
      <w:r>
        <w:rPr>
          <w:sz w:val="28"/>
          <w:szCs w:val="28"/>
          <w:lang w:val="uz-Cyrl-UZ"/>
        </w:rPr>
        <w:t>kiritiladigan</w:t>
      </w:r>
      <w:r w:rsidRPr="00150EB5">
        <w:rPr>
          <w:sz w:val="28"/>
          <w:szCs w:val="28"/>
          <w:lang w:val="uz-Cyrl-UZ"/>
        </w:rPr>
        <w:t xml:space="preserve"> </w:t>
      </w:r>
      <w:r>
        <w:rPr>
          <w:sz w:val="28"/>
          <w:szCs w:val="28"/>
          <w:lang w:val="uz-Cyrl-UZ"/>
        </w:rPr>
        <w:t>ma’lumotlarini</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bemalol</w:t>
      </w:r>
      <w:r w:rsidRPr="00150EB5">
        <w:rPr>
          <w:sz w:val="28"/>
          <w:szCs w:val="28"/>
          <w:lang w:val="uz-Cyrl-UZ"/>
        </w:rPr>
        <w:t xml:space="preserve"> </w:t>
      </w:r>
      <w:r>
        <w:rPr>
          <w:sz w:val="28"/>
          <w:szCs w:val="28"/>
          <w:lang w:val="uz-Cyrl-UZ"/>
        </w:rPr>
        <w:t>kirib</w:t>
      </w:r>
      <w:r w:rsidRPr="00150EB5">
        <w:rPr>
          <w:sz w:val="28"/>
          <w:szCs w:val="28"/>
          <w:lang w:val="uz-Cyrl-UZ"/>
        </w:rPr>
        <w:t xml:space="preserve"> </w:t>
      </w:r>
      <w:r>
        <w:rPr>
          <w:sz w:val="28"/>
          <w:szCs w:val="28"/>
          <w:lang w:val="uz-Cyrl-UZ"/>
        </w:rPr>
        <w:t>ishlashlariga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nazarda</w:t>
      </w:r>
      <w:r w:rsidRPr="00150EB5">
        <w:rPr>
          <w:sz w:val="28"/>
          <w:szCs w:val="28"/>
          <w:lang w:val="uz-Cyrl-UZ"/>
        </w:rPr>
        <w:t xml:space="preserve"> </w:t>
      </w:r>
      <w:r>
        <w:rPr>
          <w:sz w:val="28"/>
          <w:szCs w:val="28"/>
          <w:lang w:val="uz-Cyrl-UZ"/>
        </w:rPr>
        <w:t>tutiladi</w:t>
      </w:r>
      <w:r w:rsidRPr="00150EB5">
        <w:rPr>
          <w:sz w:val="28"/>
          <w:szCs w:val="28"/>
          <w:lang w:val="uz-Cyrl-UZ"/>
        </w:rPr>
        <w:t xml:space="preserve">. </w:t>
      </w:r>
    </w:p>
    <w:p w:rsidR="005C18C1" w:rsidRPr="00150EB5" w:rsidRDefault="005C18C1" w:rsidP="002F756C">
      <w:pPr>
        <w:pStyle w:val="21"/>
        <w:spacing w:before="0" w:after="0" w:line="360" w:lineRule="auto"/>
        <w:ind w:firstLine="708"/>
        <w:jc w:val="both"/>
        <w:rPr>
          <w:sz w:val="28"/>
          <w:szCs w:val="28"/>
          <w:lang w:val="uz-Cyrl-UZ"/>
        </w:rPr>
      </w:pPr>
      <w:r>
        <w:rPr>
          <w:sz w:val="28"/>
          <w:szCs w:val="28"/>
          <w:lang w:val="uz-Cyrl-UZ"/>
        </w:rPr>
        <w:t>G’ATning</w:t>
      </w:r>
      <w:r w:rsidRPr="00150EB5">
        <w:rPr>
          <w:sz w:val="28"/>
          <w:szCs w:val="28"/>
          <w:lang w:val="uz-Cyrl-UZ"/>
        </w:rPr>
        <w:t xml:space="preserve"> </w:t>
      </w:r>
      <w:r>
        <w:rPr>
          <w:sz w:val="28"/>
          <w:szCs w:val="28"/>
          <w:lang w:val="uz-Cyrl-UZ"/>
        </w:rPr>
        <w:t>KHT</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arxitekturasi</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quyidagilar</w:t>
      </w:r>
      <w:r w:rsidRPr="00150EB5">
        <w:rPr>
          <w:sz w:val="28"/>
          <w:szCs w:val="28"/>
          <w:lang w:val="uz-Cyrl-UZ"/>
        </w:rPr>
        <w:t xml:space="preserve"> </w:t>
      </w:r>
      <w:r>
        <w:rPr>
          <w:sz w:val="28"/>
          <w:szCs w:val="28"/>
          <w:lang w:val="uz-Cyrl-UZ"/>
        </w:rPr>
        <w:t>kirishi</w:t>
      </w:r>
      <w:r w:rsidRPr="00150EB5">
        <w:rPr>
          <w:sz w:val="28"/>
          <w:szCs w:val="28"/>
          <w:lang w:val="uz-Cyrl-UZ"/>
        </w:rPr>
        <w:t xml:space="preserve"> </w:t>
      </w:r>
      <w:r>
        <w:rPr>
          <w:sz w:val="28"/>
          <w:szCs w:val="28"/>
          <w:lang w:val="uz-Cyrl-UZ"/>
        </w:rPr>
        <w:t>kerak</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KHTning</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resurslari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departamentida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Bosh</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markazining</w:t>
      </w:r>
      <w:r w:rsidRPr="00150EB5">
        <w:rPr>
          <w:sz w:val="28"/>
          <w:szCs w:val="28"/>
          <w:lang w:val="uz-Cyrl-UZ"/>
        </w:rPr>
        <w:t xml:space="preserve"> </w:t>
      </w:r>
      <w:r>
        <w:rPr>
          <w:sz w:val="28"/>
          <w:szCs w:val="28"/>
          <w:lang w:val="uz-Cyrl-UZ"/>
        </w:rPr>
        <w:t>serverlari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lastRenderedPageBreak/>
        <w:t>markaziy</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dasturlarining</w:t>
      </w:r>
      <w:r w:rsidRPr="00150EB5">
        <w:rPr>
          <w:sz w:val="28"/>
          <w:szCs w:val="28"/>
          <w:lang w:val="uz-Cyrl-UZ"/>
        </w:rPr>
        <w:t xml:space="preserve"> </w:t>
      </w:r>
      <w:r>
        <w:rPr>
          <w:sz w:val="28"/>
          <w:szCs w:val="28"/>
          <w:lang w:val="uz-Cyrl-UZ"/>
        </w:rPr>
        <w:t>serverlari</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saqlash</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umumtizim</w:t>
      </w:r>
      <w:r w:rsidRPr="00150EB5">
        <w:rPr>
          <w:sz w:val="28"/>
          <w:szCs w:val="28"/>
          <w:lang w:val="uz-Cyrl-UZ"/>
        </w:rPr>
        <w:t xml:space="preserve"> </w:t>
      </w:r>
      <w:r>
        <w:rPr>
          <w:sz w:val="28"/>
          <w:szCs w:val="28"/>
          <w:lang w:val="uz-Cyrl-UZ"/>
        </w:rPr>
        <w:t>serverlari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uskunalar</w:t>
      </w:r>
      <w:r w:rsidRPr="00150EB5">
        <w:rPr>
          <w:sz w:val="28"/>
          <w:szCs w:val="28"/>
          <w:lang w:val="uz-Cyrl-UZ"/>
        </w:rPr>
        <w:t xml:space="preserve">; </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Toshkent</w:t>
      </w:r>
      <w:r w:rsidRPr="00150EB5">
        <w:rPr>
          <w:sz w:val="28"/>
          <w:szCs w:val="28"/>
          <w:lang w:val="uz-Cyrl-UZ"/>
        </w:rPr>
        <w:t xml:space="preserve"> </w:t>
      </w:r>
      <w:r>
        <w:rPr>
          <w:sz w:val="28"/>
          <w:szCs w:val="28"/>
          <w:lang w:val="uz-Cyrl-UZ"/>
        </w:rPr>
        <w:t>shahrida</w:t>
      </w:r>
      <w:r w:rsidRPr="00150EB5">
        <w:rPr>
          <w:sz w:val="28"/>
          <w:szCs w:val="28"/>
          <w:lang w:val="uz-Cyrl-UZ"/>
        </w:rPr>
        <w:t xml:space="preserve"> </w:t>
      </w:r>
      <w:r>
        <w:rPr>
          <w:sz w:val="28"/>
          <w:szCs w:val="28"/>
          <w:lang w:val="uz-Cyrl-UZ"/>
        </w:rPr>
        <w:t>joylashtiriladigan</w:t>
      </w:r>
      <w:r w:rsidRPr="00150EB5">
        <w:rPr>
          <w:sz w:val="28"/>
          <w:szCs w:val="28"/>
          <w:lang w:val="uz-Cyrl-UZ"/>
        </w:rPr>
        <w:t xml:space="preserve"> </w:t>
      </w:r>
      <w:r>
        <w:rPr>
          <w:sz w:val="28"/>
          <w:szCs w:val="28"/>
          <w:lang w:val="uz-Cyrl-UZ"/>
        </w:rPr>
        <w:t>zahiradagi</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markazi</w:t>
      </w:r>
      <w:r w:rsidRPr="00150EB5">
        <w:rPr>
          <w:sz w:val="28"/>
          <w:szCs w:val="28"/>
          <w:lang w:val="uz-Cyrl-UZ"/>
        </w:rPr>
        <w:t xml:space="preserve"> (</w:t>
      </w:r>
      <w:r>
        <w:rPr>
          <w:sz w:val="28"/>
          <w:szCs w:val="28"/>
          <w:lang w:val="uz-Cyrl-UZ"/>
        </w:rPr>
        <w:t>ZHM</w:t>
      </w:r>
      <w:r w:rsidRPr="00150EB5">
        <w:rPr>
          <w:sz w:val="28"/>
          <w:szCs w:val="28"/>
          <w:lang w:val="uz-Cyrl-UZ"/>
        </w:rPr>
        <w:t>)</w:t>
      </w:r>
      <w:r>
        <w:rPr>
          <w:sz w:val="28"/>
          <w:szCs w:val="28"/>
          <w:lang w:val="uz-Cyrl-UZ"/>
        </w:rPr>
        <w:t>ning</w:t>
      </w:r>
      <w:r w:rsidRPr="00150EB5">
        <w:rPr>
          <w:sz w:val="28"/>
          <w:szCs w:val="28"/>
          <w:lang w:val="uz-Cyrl-UZ"/>
        </w:rPr>
        <w:t xml:space="preserve"> </w:t>
      </w:r>
      <w:r>
        <w:rPr>
          <w:sz w:val="28"/>
          <w:szCs w:val="28"/>
          <w:lang w:val="uz-Cyrl-UZ"/>
        </w:rPr>
        <w:t>server</w:t>
      </w:r>
      <w:r w:rsidRPr="00150EB5">
        <w:rPr>
          <w:sz w:val="28"/>
          <w:szCs w:val="28"/>
          <w:lang w:val="uz-Cyrl-UZ"/>
        </w:rPr>
        <w:t xml:space="preserve"> </w:t>
      </w:r>
      <w:r>
        <w:rPr>
          <w:sz w:val="28"/>
          <w:szCs w:val="28"/>
          <w:lang w:val="uz-Cyrl-UZ"/>
        </w:rPr>
        <w:t>uskunalari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bazasining</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dasturlarining</w:t>
      </w:r>
      <w:r w:rsidRPr="00150EB5">
        <w:rPr>
          <w:sz w:val="28"/>
          <w:szCs w:val="28"/>
          <w:lang w:val="uz-Cyrl-UZ"/>
        </w:rPr>
        <w:t xml:space="preserve"> </w:t>
      </w:r>
      <w:r>
        <w:rPr>
          <w:sz w:val="28"/>
          <w:szCs w:val="28"/>
          <w:lang w:val="uz-Cyrl-UZ"/>
        </w:rPr>
        <w:t>zahiradagi</w:t>
      </w:r>
      <w:r w:rsidRPr="00150EB5">
        <w:rPr>
          <w:sz w:val="28"/>
          <w:szCs w:val="28"/>
          <w:lang w:val="uz-Cyrl-UZ"/>
        </w:rPr>
        <w:t xml:space="preserve"> </w:t>
      </w:r>
      <w:r>
        <w:rPr>
          <w:sz w:val="28"/>
          <w:szCs w:val="28"/>
          <w:lang w:val="uz-Cyrl-UZ"/>
        </w:rPr>
        <w:t>serverlari</w:t>
      </w:r>
      <w:r w:rsidRPr="00150EB5">
        <w:rPr>
          <w:sz w:val="28"/>
          <w:szCs w:val="28"/>
          <w:lang w:val="uz-Cyrl-UZ"/>
        </w:rPr>
        <w:t xml:space="preserve">, </w:t>
      </w:r>
      <w:r>
        <w:rPr>
          <w:sz w:val="28"/>
          <w:szCs w:val="28"/>
          <w:lang w:val="uz-Cyrl-UZ"/>
        </w:rPr>
        <w:t>zahiradagi</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saqlash</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zahiradagi</w:t>
      </w:r>
      <w:r w:rsidRPr="00150EB5">
        <w:rPr>
          <w:sz w:val="28"/>
          <w:szCs w:val="28"/>
          <w:lang w:val="uz-Cyrl-UZ"/>
        </w:rPr>
        <w:t xml:space="preserve"> </w:t>
      </w:r>
      <w:r>
        <w:rPr>
          <w:sz w:val="28"/>
          <w:szCs w:val="28"/>
          <w:lang w:val="uz-Cyrl-UZ"/>
        </w:rPr>
        <w:t>umumtizim</w:t>
      </w:r>
      <w:r w:rsidRPr="00150EB5">
        <w:rPr>
          <w:sz w:val="28"/>
          <w:szCs w:val="28"/>
          <w:lang w:val="uz-Cyrl-UZ"/>
        </w:rPr>
        <w:t xml:space="preserve"> </w:t>
      </w:r>
      <w:r>
        <w:rPr>
          <w:sz w:val="28"/>
          <w:szCs w:val="28"/>
          <w:lang w:val="uz-Cyrl-UZ"/>
        </w:rPr>
        <w:t>serverlari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uskunalar</w:t>
      </w:r>
      <w:r w:rsidRPr="00150EB5">
        <w:rPr>
          <w:sz w:val="28"/>
          <w:szCs w:val="28"/>
          <w:lang w:val="uz-Cyrl-UZ"/>
        </w:rPr>
        <w:t xml:space="preserve"> (</w:t>
      </w:r>
      <w:r>
        <w:rPr>
          <w:sz w:val="28"/>
          <w:szCs w:val="28"/>
          <w:lang w:val="uz-Cyrl-UZ"/>
        </w:rPr>
        <w:t>bular</w:t>
      </w:r>
      <w:r w:rsidRPr="00150EB5">
        <w:rPr>
          <w:sz w:val="28"/>
          <w:szCs w:val="28"/>
          <w:lang w:val="uz-Cyrl-UZ"/>
        </w:rPr>
        <w:t xml:space="preserve"> </w:t>
      </w:r>
      <w:r>
        <w:rPr>
          <w:sz w:val="28"/>
          <w:szCs w:val="28"/>
          <w:lang w:val="uz-Cyrl-UZ"/>
        </w:rPr>
        <w:t>qo’shimcha</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resurslari</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KHTni</w:t>
      </w:r>
      <w:r w:rsidRPr="00150EB5">
        <w:rPr>
          <w:sz w:val="28"/>
          <w:szCs w:val="28"/>
          <w:lang w:val="uz-Cyrl-UZ"/>
        </w:rPr>
        <w:t xml:space="preserve"> </w:t>
      </w:r>
      <w:r>
        <w:rPr>
          <w:sz w:val="28"/>
          <w:szCs w:val="28"/>
          <w:lang w:val="uz-Cyrl-UZ"/>
        </w:rPr>
        <w:t>keraklik</w:t>
      </w:r>
      <w:r w:rsidRPr="00150EB5">
        <w:rPr>
          <w:sz w:val="28"/>
          <w:szCs w:val="28"/>
          <w:lang w:val="uz-Cyrl-UZ"/>
        </w:rPr>
        <w:t xml:space="preserve"> </w:t>
      </w:r>
      <w:r>
        <w:rPr>
          <w:sz w:val="28"/>
          <w:szCs w:val="28"/>
          <w:lang w:val="uz-Cyrl-UZ"/>
        </w:rPr>
        <w:t>darajadagi</w:t>
      </w:r>
      <w:r w:rsidRPr="00150EB5">
        <w:rPr>
          <w:sz w:val="28"/>
          <w:szCs w:val="28"/>
          <w:lang w:val="uz-Cyrl-UZ"/>
        </w:rPr>
        <w:t xml:space="preserve"> </w:t>
      </w:r>
      <w:r>
        <w:rPr>
          <w:sz w:val="28"/>
          <w:szCs w:val="28"/>
          <w:lang w:val="uz-Cyrl-UZ"/>
        </w:rPr>
        <w:t>buzilishlardan</w:t>
      </w:r>
      <w:r w:rsidRPr="00150EB5">
        <w:rPr>
          <w:sz w:val="28"/>
          <w:szCs w:val="28"/>
          <w:lang w:val="uz-Cyrl-UZ"/>
        </w:rPr>
        <w:t xml:space="preserve"> </w:t>
      </w:r>
      <w:r>
        <w:rPr>
          <w:sz w:val="28"/>
          <w:szCs w:val="28"/>
          <w:lang w:val="uz-Cyrl-UZ"/>
        </w:rPr>
        <w:t>saqlash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mo’ljallangandir</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viloyat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tuman</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bo’limlarining</w:t>
      </w:r>
      <w:r w:rsidRPr="00150EB5">
        <w:rPr>
          <w:sz w:val="28"/>
          <w:szCs w:val="28"/>
          <w:lang w:val="uz-Cyrl-UZ"/>
        </w:rPr>
        <w:t xml:space="preserve"> </w:t>
      </w:r>
      <w:r>
        <w:rPr>
          <w:sz w:val="28"/>
          <w:szCs w:val="28"/>
          <w:lang w:val="uz-Cyrl-UZ"/>
        </w:rPr>
        <w:t>server</w:t>
      </w:r>
      <w:r w:rsidRPr="00150EB5">
        <w:rPr>
          <w:sz w:val="28"/>
          <w:szCs w:val="28"/>
          <w:lang w:val="uz-Cyrl-UZ"/>
        </w:rPr>
        <w:t xml:space="preserve"> </w:t>
      </w:r>
      <w:r>
        <w:rPr>
          <w:sz w:val="28"/>
          <w:szCs w:val="28"/>
          <w:lang w:val="uz-Cyrl-UZ"/>
        </w:rPr>
        <w:t>uskunalari</w:t>
      </w:r>
      <w:r w:rsidRPr="00150EB5">
        <w:rPr>
          <w:sz w:val="28"/>
          <w:szCs w:val="28"/>
          <w:lang w:val="uz-Cyrl-UZ"/>
        </w:rPr>
        <w:t xml:space="preserve">, </w:t>
      </w:r>
      <w:r>
        <w:rPr>
          <w:sz w:val="28"/>
          <w:szCs w:val="28"/>
          <w:lang w:val="uz-Cyrl-UZ"/>
        </w:rPr>
        <w:t>hamda</w:t>
      </w:r>
      <w:r w:rsidRPr="00150EB5">
        <w:rPr>
          <w:sz w:val="28"/>
          <w:szCs w:val="28"/>
          <w:lang w:val="uz-Cyrl-UZ"/>
        </w:rPr>
        <w:t xml:space="preserve"> </w:t>
      </w:r>
      <w:r>
        <w:rPr>
          <w:sz w:val="28"/>
          <w:szCs w:val="28"/>
          <w:lang w:val="uz-Cyrl-UZ"/>
        </w:rPr>
        <w:t>ularda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umumtizim</w:t>
      </w:r>
      <w:r w:rsidRPr="00150EB5">
        <w:rPr>
          <w:sz w:val="28"/>
          <w:szCs w:val="28"/>
          <w:lang w:val="uz-Cyrl-UZ"/>
        </w:rPr>
        <w:t xml:space="preserve"> </w:t>
      </w:r>
      <w:r>
        <w:rPr>
          <w:sz w:val="28"/>
          <w:szCs w:val="28"/>
          <w:lang w:val="uz-Cyrl-UZ"/>
        </w:rPr>
        <w:t>serverlari</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yordamchi</w:t>
      </w:r>
      <w:r w:rsidRPr="00150EB5">
        <w:rPr>
          <w:sz w:val="28"/>
          <w:szCs w:val="28"/>
          <w:lang w:val="uz-Cyrl-UZ"/>
        </w:rPr>
        <w:t xml:space="preserve"> </w:t>
      </w:r>
      <w:r>
        <w:rPr>
          <w:sz w:val="28"/>
          <w:szCs w:val="28"/>
          <w:lang w:val="uz-Cyrl-UZ"/>
        </w:rPr>
        <w:t>serverlar</w:t>
      </w:r>
      <w:r w:rsidRPr="00150EB5">
        <w:rPr>
          <w:sz w:val="28"/>
          <w:szCs w:val="28"/>
          <w:lang w:val="uz-Cyrl-UZ"/>
        </w:rPr>
        <w:t xml:space="preserve"> </w:t>
      </w:r>
      <w:r>
        <w:rPr>
          <w:sz w:val="28"/>
          <w:szCs w:val="28"/>
          <w:lang w:val="uz-Cyrl-UZ"/>
        </w:rPr>
        <w:t>vazifalarini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tarmoqdagi</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serveri</w:t>
      </w:r>
      <w:r w:rsidRPr="00150EB5">
        <w:rPr>
          <w:sz w:val="28"/>
          <w:szCs w:val="28"/>
          <w:lang w:val="uz-Cyrl-UZ"/>
        </w:rPr>
        <w:t xml:space="preserve"> </w:t>
      </w:r>
      <w:r>
        <w:rPr>
          <w:sz w:val="28"/>
          <w:szCs w:val="28"/>
          <w:lang w:val="uz-Cyrl-UZ"/>
        </w:rPr>
        <w:t>vazifasini</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oshirish</w:t>
      </w:r>
      <w:r w:rsidRPr="00150EB5">
        <w:rPr>
          <w:sz w:val="28"/>
          <w:szCs w:val="28"/>
          <w:lang w:val="uz-Cyrl-UZ"/>
        </w:rPr>
        <w:t xml:space="preserve">, </w:t>
      </w:r>
      <w:r>
        <w:rPr>
          <w:sz w:val="28"/>
          <w:szCs w:val="28"/>
          <w:lang w:val="uz-Cyrl-UZ"/>
        </w:rPr>
        <w:t>ma’muriy</w:t>
      </w:r>
      <w:r w:rsidRPr="00150EB5">
        <w:rPr>
          <w:sz w:val="28"/>
          <w:szCs w:val="28"/>
          <w:lang w:val="uz-Cyrl-UZ"/>
        </w:rPr>
        <w:t xml:space="preserve"> </w:t>
      </w:r>
      <w:r>
        <w:rPr>
          <w:sz w:val="28"/>
          <w:szCs w:val="28"/>
          <w:lang w:val="uz-Cyrl-UZ"/>
        </w:rPr>
        <w:t>funktsiyalarni</w:t>
      </w:r>
      <w:r w:rsidRPr="00150EB5">
        <w:rPr>
          <w:sz w:val="28"/>
          <w:szCs w:val="28"/>
          <w:lang w:val="uz-Cyrl-UZ"/>
        </w:rPr>
        <w:t xml:space="preserve"> </w:t>
      </w:r>
      <w:r>
        <w:rPr>
          <w:sz w:val="28"/>
          <w:szCs w:val="28"/>
          <w:lang w:val="uz-Cyrl-UZ"/>
        </w:rPr>
        <w:t>bajarish</w:t>
      </w:r>
      <w:r w:rsidRPr="00150EB5">
        <w:rPr>
          <w:sz w:val="28"/>
          <w:szCs w:val="28"/>
          <w:lang w:val="uz-Cyrl-UZ"/>
        </w:rPr>
        <w:t xml:space="preserve"> </w:t>
      </w:r>
      <w:r>
        <w:rPr>
          <w:sz w:val="28"/>
          <w:szCs w:val="28"/>
          <w:lang w:val="uz-Cyrl-UZ"/>
        </w:rPr>
        <w:t>kabi</w:t>
      </w:r>
      <w:r w:rsidRPr="00150EB5">
        <w:rPr>
          <w:sz w:val="28"/>
          <w:szCs w:val="28"/>
          <w:lang w:val="uz-Cyrl-UZ"/>
        </w:rPr>
        <w:t xml:space="preserve"> </w:t>
      </w:r>
      <w:r>
        <w:rPr>
          <w:sz w:val="28"/>
          <w:szCs w:val="28"/>
          <w:lang w:val="uz-Cyrl-UZ"/>
        </w:rPr>
        <w:t>ishlarni</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oshirishga</w:t>
      </w:r>
      <w:r w:rsidRPr="00150EB5">
        <w:rPr>
          <w:sz w:val="28"/>
          <w:szCs w:val="28"/>
          <w:lang w:val="uz-Cyrl-UZ"/>
        </w:rPr>
        <w:t xml:space="preserve"> </w:t>
      </w:r>
      <w:r>
        <w:rPr>
          <w:sz w:val="28"/>
          <w:szCs w:val="28"/>
          <w:lang w:val="uz-Cyrl-UZ"/>
        </w:rPr>
        <w:t>yordam</w:t>
      </w:r>
      <w:r w:rsidRPr="00150EB5">
        <w:rPr>
          <w:sz w:val="28"/>
          <w:szCs w:val="28"/>
          <w:lang w:val="uz-Cyrl-UZ"/>
        </w:rPr>
        <w:t xml:space="preserve"> </w:t>
      </w:r>
      <w:r>
        <w:rPr>
          <w:sz w:val="28"/>
          <w:szCs w:val="28"/>
          <w:lang w:val="uz-Cyrl-UZ"/>
        </w:rPr>
        <w:t>beradi</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ish</w:t>
      </w:r>
      <w:r w:rsidRPr="00150EB5">
        <w:rPr>
          <w:sz w:val="28"/>
          <w:szCs w:val="28"/>
          <w:lang w:val="uz-Cyrl-UZ"/>
        </w:rPr>
        <w:t xml:space="preserve"> </w:t>
      </w:r>
      <w:r>
        <w:rPr>
          <w:sz w:val="28"/>
          <w:szCs w:val="28"/>
          <w:lang w:val="uz-Cyrl-UZ"/>
        </w:rPr>
        <w:t>joylarining</w:t>
      </w:r>
      <w:r w:rsidRPr="00150EB5">
        <w:rPr>
          <w:sz w:val="28"/>
          <w:szCs w:val="28"/>
          <w:lang w:val="uz-Cyrl-UZ"/>
        </w:rPr>
        <w:t xml:space="preserve"> </w:t>
      </w:r>
      <w:r>
        <w:rPr>
          <w:sz w:val="28"/>
          <w:szCs w:val="28"/>
          <w:lang w:val="uz-Cyrl-UZ"/>
        </w:rPr>
        <w:t>uskunalari</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foydalanuvchilarning</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kompyuterlari</w:t>
      </w:r>
      <w:r w:rsidRPr="00150EB5">
        <w:rPr>
          <w:sz w:val="28"/>
          <w:szCs w:val="28"/>
          <w:lang w:val="uz-Cyrl-UZ"/>
        </w:rPr>
        <w:t xml:space="preserve">, </w:t>
      </w:r>
      <w:r>
        <w:rPr>
          <w:sz w:val="28"/>
          <w:szCs w:val="28"/>
          <w:lang w:val="uz-Cyrl-UZ"/>
        </w:rPr>
        <w:t>periferiya</w:t>
      </w:r>
      <w:r w:rsidRPr="00150EB5">
        <w:rPr>
          <w:sz w:val="28"/>
          <w:szCs w:val="28"/>
          <w:lang w:val="uz-Cyrl-UZ"/>
        </w:rPr>
        <w:t xml:space="preserve"> </w:t>
      </w:r>
      <w:r>
        <w:rPr>
          <w:sz w:val="28"/>
          <w:szCs w:val="28"/>
          <w:lang w:val="uz-Cyrl-UZ"/>
        </w:rPr>
        <w:t>uskunalarini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telefon</w:t>
      </w:r>
      <w:r w:rsidRPr="00150EB5">
        <w:rPr>
          <w:sz w:val="28"/>
          <w:szCs w:val="28"/>
          <w:lang w:val="uz-Cyrl-UZ"/>
        </w:rPr>
        <w:t xml:space="preserve"> </w:t>
      </w:r>
      <w:r>
        <w:rPr>
          <w:sz w:val="28"/>
          <w:szCs w:val="28"/>
          <w:lang w:val="uz-Cyrl-UZ"/>
        </w:rPr>
        <w:t>apparatlarini</w:t>
      </w:r>
      <w:r w:rsidRPr="00150EB5">
        <w:rPr>
          <w:sz w:val="28"/>
          <w:szCs w:val="28"/>
          <w:lang w:val="uz-Cyrl-UZ"/>
        </w:rPr>
        <w:t xml:space="preserve"> </w:t>
      </w:r>
      <w:r>
        <w:rPr>
          <w:sz w:val="28"/>
          <w:szCs w:val="28"/>
          <w:lang w:val="uz-Cyrl-UZ"/>
        </w:rPr>
        <w:t>oladi</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XHTlarining</w:t>
      </w:r>
      <w:r w:rsidRPr="00150EB5">
        <w:rPr>
          <w:sz w:val="28"/>
          <w:szCs w:val="28"/>
          <w:lang w:val="uz-Cyrl-UZ"/>
        </w:rPr>
        <w:t xml:space="preserve"> </w:t>
      </w:r>
      <w:r>
        <w:rPr>
          <w:sz w:val="28"/>
          <w:szCs w:val="28"/>
          <w:lang w:val="uz-Cyrl-UZ"/>
        </w:rPr>
        <w:t>kommutatsion</w:t>
      </w:r>
      <w:r w:rsidRPr="00150EB5">
        <w:rPr>
          <w:sz w:val="28"/>
          <w:szCs w:val="28"/>
          <w:lang w:val="uz-Cyrl-UZ"/>
        </w:rPr>
        <w:t xml:space="preserve"> </w:t>
      </w:r>
      <w:r>
        <w:rPr>
          <w:sz w:val="28"/>
          <w:szCs w:val="28"/>
          <w:lang w:val="uz-Cyrl-UZ"/>
        </w:rPr>
        <w:t>uskunalari</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hududiy</w:t>
      </w:r>
      <w:r w:rsidRPr="00150EB5">
        <w:rPr>
          <w:sz w:val="28"/>
          <w:szCs w:val="28"/>
          <w:lang w:val="uz-Cyrl-UZ"/>
        </w:rPr>
        <w:t xml:space="preserve"> </w:t>
      </w:r>
      <w:r>
        <w:rPr>
          <w:sz w:val="28"/>
          <w:szCs w:val="28"/>
          <w:lang w:val="uz-Cyrl-UZ"/>
        </w:rPr>
        <w:t>bo’limlardagi</w:t>
      </w:r>
      <w:r w:rsidRPr="00150EB5">
        <w:rPr>
          <w:sz w:val="28"/>
          <w:szCs w:val="28"/>
          <w:lang w:val="uz-Cyrl-UZ"/>
        </w:rPr>
        <w:t xml:space="preserve"> </w:t>
      </w:r>
      <w:r>
        <w:rPr>
          <w:sz w:val="28"/>
          <w:szCs w:val="28"/>
          <w:lang w:val="uz-Cyrl-UZ"/>
        </w:rPr>
        <w:t>resurslarini</w:t>
      </w:r>
      <w:r w:rsidRPr="00150EB5">
        <w:rPr>
          <w:sz w:val="28"/>
          <w:szCs w:val="28"/>
          <w:lang w:val="uz-Cyrl-UZ"/>
        </w:rPr>
        <w:t xml:space="preserve"> </w:t>
      </w:r>
      <w:r>
        <w:rPr>
          <w:sz w:val="28"/>
          <w:szCs w:val="28"/>
          <w:lang w:val="uz-Cyrl-UZ"/>
        </w:rPr>
        <w:t>ulashni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ichidagi</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aloqalarini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beruvchi</w:t>
      </w:r>
      <w:r w:rsidRPr="00150EB5">
        <w:rPr>
          <w:sz w:val="28"/>
          <w:szCs w:val="28"/>
          <w:lang w:val="uz-Cyrl-UZ"/>
        </w:rPr>
        <w:t xml:space="preserve"> </w:t>
      </w:r>
      <w:r>
        <w:rPr>
          <w:sz w:val="28"/>
          <w:szCs w:val="28"/>
          <w:lang w:val="uz-Cyrl-UZ"/>
        </w:rPr>
        <w:t>qurilmalar</w:t>
      </w:r>
      <w:r w:rsidRPr="00150EB5">
        <w:rPr>
          <w:sz w:val="28"/>
          <w:szCs w:val="28"/>
          <w:lang w:val="uz-Cyrl-UZ"/>
        </w:rPr>
        <w:t xml:space="preserve"> </w:t>
      </w:r>
      <w:r>
        <w:rPr>
          <w:sz w:val="28"/>
          <w:szCs w:val="28"/>
          <w:lang w:val="uz-Cyrl-UZ"/>
        </w:rPr>
        <w:t>kiradi</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XHTlarining</w:t>
      </w:r>
      <w:r w:rsidRPr="00150EB5">
        <w:rPr>
          <w:sz w:val="28"/>
          <w:szCs w:val="28"/>
          <w:lang w:val="uz-Cyrl-UZ"/>
        </w:rPr>
        <w:t xml:space="preserve"> </w:t>
      </w:r>
      <w:r>
        <w:rPr>
          <w:sz w:val="28"/>
          <w:szCs w:val="28"/>
          <w:lang w:val="uz-Cyrl-UZ"/>
        </w:rPr>
        <w:t>kabel</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hududiy</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bo’limlaridagi</w:t>
      </w:r>
      <w:r w:rsidRPr="00150EB5">
        <w:rPr>
          <w:sz w:val="28"/>
          <w:szCs w:val="28"/>
          <w:lang w:val="uz-Cyrl-UZ"/>
        </w:rPr>
        <w:t xml:space="preserve"> </w:t>
      </w:r>
      <w:r>
        <w:rPr>
          <w:sz w:val="28"/>
          <w:szCs w:val="28"/>
          <w:lang w:val="uz-Cyrl-UZ"/>
        </w:rPr>
        <w:t>tuzilmaviy</w:t>
      </w:r>
      <w:r w:rsidRPr="00150EB5">
        <w:rPr>
          <w:sz w:val="28"/>
          <w:szCs w:val="28"/>
          <w:lang w:val="uz-Cyrl-UZ"/>
        </w:rPr>
        <w:t xml:space="preserve"> </w:t>
      </w:r>
      <w:r>
        <w:rPr>
          <w:sz w:val="28"/>
          <w:szCs w:val="28"/>
          <w:lang w:val="uz-Cyrl-UZ"/>
        </w:rPr>
        <w:t>kabel</w:t>
      </w:r>
      <w:r w:rsidRPr="00150EB5">
        <w:rPr>
          <w:sz w:val="28"/>
          <w:szCs w:val="28"/>
          <w:lang w:val="uz-Cyrl-UZ"/>
        </w:rPr>
        <w:t xml:space="preserve"> </w:t>
      </w:r>
      <w:r>
        <w:rPr>
          <w:sz w:val="28"/>
          <w:szCs w:val="28"/>
          <w:lang w:val="uz-Cyrl-UZ"/>
        </w:rPr>
        <w:t>tizimlarining</w:t>
      </w:r>
      <w:r w:rsidRPr="00150EB5">
        <w:rPr>
          <w:sz w:val="28"/>
          <w:szCs w:val="28"/>
          <w:lang w:val="uz-Cyrl-UZ"/>
        </w:rPr>
        <w:t xml:space="preserve"> </w:t>
      </w:r>
      <w:r>
        <w:rPr>
          <w:sz w:val="28"/>
          <w:szCs w:val="28"/>
          <w:lang w:val="uz-Cyrl-UZ"/>
        </w:rPr>
        <w:t>qismlari</w:t>
      </w:r>
      <w:r w:rsidRPr="00150EB5">
        <w:rPr>
          <w:sz w:val="28"/>
          <w:szCs w:val="28"/>
          <w:lang w:val="uz-Cyrl-UZ"/>
        </w:rPr>
        <w:t xml:space="preserve"> </w:t>
      </w:r>
      <w:r>
        <w:rPr>
          <w:sz w:val="28"/>
          <w:szCs w:val="28"/>
          <w:lang w:val="uz-Cyrl-UZ"/>
        </w:rPr>
        <w:t>kiradi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XHTarining</w:t>
      </w:r>
      <w:r w:rsidRPr="00150EB5">
        <w:rPr>
          <w:sz w:val="28"/>
          <w:szCs w:val="28"/>
          <w:lang w:val="uz-Cyrl-UZ"/>
        </w:rPr>
        <w:t xml:space="preserve"> </w:t>
      </w:r>
      <w:r>
        <w:rPr>
          <w:sz w:val="28"/>
          <w:szCs w:val="28"/>
          <w:lang w:val="uz-Cyrl-UZ"/>
        </w:rPr>
        <w:t>uskunalarining</w:t>
      </w:r>
      <w:r w:rsidRPr="00150EB5">
        <w:rPr>
          <w:sz w:val="28"/>
          <w:szCs w:val="28"/>
          <w:lang w:val="uz-Cyrl-UZ"/>
        </w:rPr>
        <w:t xml:space="preserve"> </w:t>
      </w:r>
      <w:r>
        <w:rPr>
          <w:sz w:val="28"/>
          <w:szCs w:val="28"/>
          <w:lang w:val="uz-Cyrl-UZ"/>
        </w:rPr>
        <w:t>samarali</w:t>
      </w:r>
      <w:r w:rsidRPr="00150EB5">
        <w:rPr>
          <w:sz w:val="28"/>
          <w:szCs w:val="28"/>
          <w:lang w:val="uz-Cyrl-UZ"/>
        </w:rPr>
        <w:t xml:space="preserve"> </w:t>
      </w:r>
      <w:r>
        <w:rPr>
          <w:sz w:val="28"/>
          <w:szCs w:val="28"/>
          <w:lang w:val="uz-Cyrl-UZ"/>
        </w:rPr>
        <w:t>ishlashlarini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beradi</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KHTning</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uskunalari</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tarmog’ining</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hududiy</w:t>
      </w:r>
      <w:r w:rsidRPr="00150EB5">
        <w:rPr>
          <w:sz w:val="28"/>
          <w:szCs w:val="28"/>
          <w:lang w:val="uz-Cyrl-UZ"/>
        </w:rPr>
        <w:t xml:space="preserve"> </w:t>
      </w:r>
      <w:r>
        <w:rPr>
          <w:sz w:val="28"/>
          <w:szCs w:val="28"/>
          <w:lang w:val="uz-Cyrl-UZ"/>
        </w:rPr>
        <w:t>bo’limlarini</w:t>
      </w:r>
      <w:r w:rsidRPr="00150EB5">
        <w:rPr>
          <w:sz w:val="28"/>
          <w:szCs w:val="28"/>
          <w:lang w:val="uz-Cyrl-UZ"/>
        </w:rPr>
        <w:t xml:space="preserve"> </w:t>
      </w:r>
      <w:r>
        <w:rPr>
          <w:sz w:val="28"/>
          <w:szCs w:val="28"/>
          <w:lang w:val="uz-Cyrl-UZ"/>
        </w:rPr>
        <w:t>birlashtirish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doirasida</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resurslardan</w:t>
      </w:r>
      <w:r w:rsidRPr="00150EB5">
        <w:rPr>
          <w:sz w:val="28"/>
          <w:szCs w:val="28"/>
          <w:lang w:val="uz-Cyrl-UZ"/>
        </w:rPr>
        <w:t xml:space="preserve"> </w:t>
      </w:r>
      <w:r>
        <w:rPr>
          <w:sz w:val="28"/>
          <w:szCs w:val="28"/>
          <w:lang w:val="uz-Cyrl-UZ"/>
        </w:rPr>
        <w:t>foydalanish</w:t>
      </w:r>
      <w:r w:rsidRPr="00150EB5">
        <w:rPr>
          <w:sz w:val="28"/>
          <w:szCs w:val="28"/>
          <w:lang w:val="uz-Cyrl-UZ"/>
        </w:rPr>
        <w:t xml:space="preserve">, </w:t>
      </w:r>
      <w:r>
        <w:rPr>
          <w:sz w:val="28"/>
          <w:szCs w:val="28"/>
          <w:lang w:val="uz-Cyrl-UZ"/>
        </w:rPr>
        <w:t>XHTlarining</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segmentlarini</w:t>
      </w:r>
      <w:r w:rsidRPr="00150EB5">
        <w:rPr>
          <w:sz w:val="28"/>
          <w:szCs w:val="28"/>
          <w:lang w:val="uz-Cyrl-UZ"/>
        </w:rPr>
        <w:t xml:space="preserve"> </w:t>
      </w:r>
      <w:r>
        <w:rPr>
          <w:sz w:val="28"/>
          <w:szCs w:val="28"/>
          <w:lang w:val="uz-Cyrl-UZ"/>
        </w:rPr>
        <w:t>ulash</w:t>
      </w:r>
      <w:r w:rsidRPr="00150EB5">
        <w:rPr>
          <w:sz w:val="28"/>
          <w:szCs w:val="28"/>
          <w:lang w:val="uz-Cyrl-UZ"/>
        </w:rPr>
        <w:t xml:space="preserve"> </w:t>
      </w:r>
      <w:r>
        <w:rPr>
          <w:sz w:val="28"/>
          <w:szCs w:val="28"/>
          <w:lang w:val="uz-Cyrl-UZ"/>
        </w:rPr>
        <w:t>qurilmalari</w:t>
      </w:r>
      <w:r w:rsidRPr="00150EB5">
        <w:rPr>
          <w:sz w:val="28"/>
          <w:szCs w:val="28"/>
          <w:lang w:val="uz-Cyrl-UZ"/>
        </w:rPr>
        <w:t xml:space="preserve"> </w:t>
      </w:r>
      <w:r>
        <w:rPr>
          <w:sz w:val="28"/>
          <w:szCs w:val="28"/>
          <w:lang w:val="uz-Cyrl-UZ"/>
        </w:rPr>
        <w:t>kiradi</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150EB5">
        <w:rPr>
          <w:sz w:val="28"/>
          <w:szCs w:val="28"/>
          <w:lang w:val="uz-Cyrl-UZ"/>
        </w:rPr>
        <w:t>IP-</w:t>
      </w:r>
      <w:r>
        <w:rPr>
          <w:sz w:val="28"/>
          <w:szCs w:val="28"/>
          <w:lang w:val="uz-Cyrl-UZ"/>
        </w:rPr>
        <w:t>telefoniyaning</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tarmog’i</w:t>
      </w:r>
      <w:r w:rsidRPr="00150EB5">
        <w:rPr>
          <w:sz w:val="28"/>
          <w:szCs w:val="28"/>
          <w:lang w:val="uz-Cyrl-UZ"/>
        </w:rPr>
        <w:t xml:space="preserve"> (</w:t>
      </w:r>
      <w:r>
        <w:rPr>
          <w:sz w:val="28"/>
          <w:szCs w:val="28"/>
          <w:lang w:val="uz-Cyrl-UZ"/>
        </w:rPr>
        <w:t>zamonoviy</w:t>
      </w:r>
      <w:r w:rsidRPr="00150EB5">
        <w:rPr>
          <w:sz w:val="28"/>
          <w:szCs w:val="28"/>
          <w:lang w:val="uz-Cyrl-UZ"/>
        </w:rPr>
        <w:t xml:space="preserve"> </w:t>
      </w:r>
      <w:r>
        <w:rPr>
          <w:sz w:val="28"/>
          <w:szCs w:val="28"/>
          <w:lang w:val="uz-Cyrl-UZ"/>
        </w:rPr>
        <w:t>ko’p</w:t>
      </w:r>
      <w:r w:rsidRPr="00150EB5">
        <w:rPr>
          <w:sz w:val="28"/>
          <w:szCs w:val="28"/>
          <w:lang w:val="uz-Cyrl-UZ"/>
        </w:rPr>
        <w:t xml:space="preserve"> </w:t>
      </w:r>
      <w:r>
        <w:rPr>
          <w:sz w:val="28"/>
          <w:szCs w:val="28"/>
          <w:lang w:val="uz-Cyrl-UZ"/>
        </w:rPr>
        <w:t>funktsionallik</w:t>
      </w:r>
      <w:r w:rsidRPr="00150EB5">
        <w:rPr>
          <w:sz w:val="28"/>
          <w:szCs w:val="28"/>
          <w:lang w:val="uz-Cyrl-UZ"/>
        </w:rPr>
        <w:t xml:space="preserve"> </w:t>
      </w:r>
      <w:r>
        <w:rPr>
          <w:sz w:val="28"/>
          <w:szCs w:val="28"/>
          <w:lang w:val="uz-Cyrl-UZ"/>
        </w:rPr>
        <w:t>raqamli</w:t>
      </w:r>
      <w:r w:rsidRPr="00150EB5">
        <w:rPr>
          <w:sz w:val="28"/>
          <w:szCs w:val="28"/>
          <w:lang w:val="uz-Cyrl-UZ"/>
        </w:rPr>
        <w:t xml:space="preserve"> </w:t>
      </w:r>
      <w:r>
        <w:rPr>
          <w:sz w:val="28"/>
          <w:szCs w:val="28"/>
          <w:lang w:val="uz-Cyrl-UZ"/>
        </w:rPr>
        <w:t>telefon</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korporativ</w:t>
      </w:r>
      <w:r w:rsidRPr="00150EB5">
        <w:rPr>
          <w:sz w:val="28"/>
          <w:szCs w:val="28"/>
          <w:lang w:val="uz-Cyrl-UZ"/>
        </w:rPr>
        <w:t xml:space="preserve"> IP-</w:t>
      </w:r>
      <w:r>
        <w:rPr>
          <w:sz w:val="28"/>
          <w:szCs w:val="28"/>
          <w:lang w:val="uz-Cyrl-UZ"/>
        </w:rPr>
        <w:t>telefoniya</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vujudga</w:t>
      </w:r>
      <w:r w:rsidRPr="00150EB5">
        <w:rPr>
          <w:sz w:val="28"/>
          <w:szCs w:val="28"/>
          <w:lang w:val="uz-Cyrl-UZ"/>
        </w:rPr>
        <w:t xml:space="preserve"> </w:t>
      </w:r>
      <w:r>
        <w:rPr>
          <w:sz w:val="28"/>
          <w:szCs w:val="28"/>
          <w:lang w:val="uz-Cyrl-UZ"/>
        </w:rPr>
        <w:t>keltirish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tarmoq</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lastRenderedPageBreak/>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monitoring</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KHTning</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ob’ektlaridagi</w:t>
      </w:r>
      <w:r w:rsidRPr="00150EB5">
        <w:rPr>
          <w:sz w:val="28"/>
          <w:szCs w:val="28"/>
          <w:lang w:val="uz-Cyrl-UZ"/>
        </w:rPr>
        <w:t xml:space="preserve"> </w:t>
      </w:r>
      <w:r>
        <w:rPr>
          <w:sz w:val="28"/>
          <w:szCs w:val="28"/>
          <w:lang w:val="uz-Cyrl-UZ"/>
        </w:rPr>
        <w:t>axborot</w:t>
      </w:r>
      <w:r w:rsidRPr="00150EB5">
        <w:rPr>
          <w:sz w:val="28"/>
          <w:szCs w:val="28"/>
          <w:lang w:val="uz-Cyrl-UZ"/>
        </w:rPr>
        <w:t>-</w:t>
      </w:r>
      <w:r>
        <w:rPr>
          <w:sz w:val="28"/>
          <w:szCs w:val="28"/>
          <w:lang w:val="uz-Cyrl-UZ"/>
        </w:rPr>
        <w:t>texnik</w:t>
      </w:r>
      <w:r w:rsidRPr="00150EB5">
        <w:rPr>
          <w:sz w:val="28"/>
          <w:szCs w:val="28"/>
          <w:lang w:val="uz-Cyrl-UZ"/>
        </w:rPr>
        <w:t xml:space="preserve"> </w:t>
      </w:r>
      <w:r>
        <w:rPr>
          <w:sz w:val="28"/>
          <w:szCs w:val="28"/>
          <w:lang w:val="uz-Cyrl-UZ"/>
        </w:rPr>
        <w:t>infratuzilma</w:t>
      </w:r>
      <w:r w:rsidRPr="00150EB5">
        <w:rPr>
          <w:sz w:val="28"/>
          <w:szCs w:val="28"/>
          <w:lang w:val="uz-Cyrl-UZ"/>
        </w:rPr>
        <w:t xml:space="preserve"> </w:t>
      </w:r>
      <w:r>
        <w:rPr>
          <w:sz w:val="28"/>
          <w:szCs w:val="28"/>
          <w:lang w:val="uz-Cyrl-UZ"/>
        </w:rPr>
        <w:t>monitoring</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mo’ljallanadi</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axborotlar</w:t>
      </w:r>
      <w:r w:rsidRPr="00150EB5">
        <w:rPr>
          <w:sz w:val="28"/>
          <w:szCs w:val="28"/>
          <w:lang w:val="uz-Cyrl-UZ"/>
        </w:rPr>
        <w:t xml:space="preserve"> </w:t>
      </w:r>
      <w:r>
        <w:rPr>
          <w:sz w:val="28"/>
          <w:szCs w:val="28"/>
          <w:lang w:val="uz-Cyrl-UZ"/>
        </w:rPr>
        <w:t>xavfsizligini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resurslariga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apparat</w:t>
      </w:r>
      <w:r w:rsidRPr="00150EB5">
        <w:rPr>
          <w:sz w:val="28"/>
          <w:szCs w:val="28"/>
          <w:lang w:val="uz-Cyrl-UZ"/>
        </w:rPr>
        <w:t>-</w:t>
      </w:r>
      <w:r>
        <w:rPr>
          <w:sz w:val="28"/>
          <w:szCs w:val="28"/>
          <w:lang w:val="uz-Cyrl-UZ"/>
        </w:rPr>
        <w:t>dasturiy</w:t>
      </w:r>
      <w:r w:rsidRPr="00150EB5">
        <w:rPr>
          <w:sz w:val="28"/>
          <w:szCs w:val="28"/>
          <w:lang w:val="uz-Cyrl-UZ"/>
        </w:rPr>
        <w:t xml:space="preserve"> </w:t>
      </w:r>
      <w:r>
        <w:rPr>
          <w:sz w:val="28"/>
          <w:szCs w:val="28"/>
          <w:lang w:val="uz-Cyrl-UZ"/>
        </w:rPr>
        <w:t>tizimlariga</w:t>
      </w:r>
      <w:r w:rsidRPr="00150EB5">
        <w:rPr>
          <w:sz w:val="28"/>
          <w:szCs w:val="28"/>
          <w:lang w:val="uz-Cyrl-UZ"/>
        </w:rPr>
        <w:t xml:space="preserve"> </w:t>
      </w:r>
      <w:r>
        <w:rPr>
          <w:sz w:val="28"/>
          <w:szCs w:val="28"/>
          <w:lang w:val="uz-Cyrl-UZ"/>
        </w:rPr>
        <w:t>ruxsatsiz</w:t>
      </w:r>
      <w:r w:rsidRPr="00150EB5">
        <w:rPr>
          <w:sz w:val="28"/>
          <w:szCs w:val="28"/>
          <w:lang w:val="uz-Cyrl-UZ"/>
        </w:rPr>
        <w:t xml:space="preserve"> </w:t>
      </w:r>
      <w:r>
        <w:rPr>
          <w:sz w:val="28"/>
          <w:szCs w:val="28"/>
          <w:lang w:val="uz-Cyrl-UZ"/>
        </w:rPr>
        <w:t>kirishdan</w:t>
      </w:r>
      <w:r w:rsidRPr="00150EB5">
        <w:rPr>
          <w:sz w:val="28"/>
          <w:szCs w:val="28"/>
          <w:lang w:val="uz-Cyrl-UZ"/>
        </w:rPr>
        <w:t xml:space="preserve"> </w:t>
      </w:r>
      <w:r>
        <w:rPr>
          <w:sz w:val="28"/>
          <w:szCs w:val="28"/>
          <w:lang w:val="uz-Cyrl-UZ"/>
        </w:rPr>
        <w:t>himoyalanish</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maxfiyligini</w:t>
      </w:r>
      <w:r w:rsidRPr="00150EB5">
        <w:rPr>
          <w:sz w:val="28"/>
          <w:szCs w:val="28"/>
          <w:lang w:val="uz-Cyrl-UZ"/>
        </w:rPr>
        <w:t xml:space="preserve">, </w:t>
      </w:r>
      <w:r>
        <w:rPr>
          <w:sz w:val="28"/>
          <w:szCs w:val="28"/>
          <w:lang w:val="uz-Cyrl-UZ"/>
        </w:rPr>
        <w:t>to’liqligini</w:t>
      </w:r>
      <w:r w:rsidRPr="00150EB5">
        <w:rPr>
          <w:sz w:val="28"/>
          <w:szCs w:val="28"/>
          <w:lang w:val="uz-Cyrl-UZ"/>
        </w:rPr>
        <w:t xml:space="preserve"> </w:t>
      </w:r>
      <w:r>
        <w:rPr>
          <w:sz w:val="28"/>
          <w:szCs w:val="28"/>
          <w:lang w:val="uz-Cyrl-UZ"/>
        </w:rPr>
        <w:t>saqlash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mo’ljallangandir</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Bosh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zahira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aloqalarni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markazi</w:t>
      </w:r>
      <w:r w:rsidRPr="00150EB5">
        <w:rPr>
          <w:sz w:val="28"/>
          <w:szCs w:val="28"/>
          <w:lang w:val="uz-Cyrl-UZ"/>
        </w:rPr>
        <w:t xml:space="preserve"> </w:t>
      </w:r>
      <w:r>
        <w:rPr>
          <w:sz w:val="28"/>
          <w:szCs w:val="28"/>
          <w:lang w:val="uz-Cyrl-UZ"/>
        </w:rPr>
        <w:t>oralig’idagi</w:t>
      </w:r>
      <w:r w:rsidRPr="00150EB5">
        <w:rPr>
          <w:sz w:val="28"/>
          <w:szCs w:val="28"/>
          <w:lang w:val="uz-Cyrl-UZ"/>
        </w:rPr>
        <w:t xml:space="preserve"> </w:t>
      </w:r>
      <w:r>
        <w:rPr>
          <w:sz w:val="28"/>
          <w:szCs w:val="28"/>
          <w:lang w:val="uz-Cyrl-UZ"/>
        </w:rPr>
        <w:t>shisha</w:t>
      </w:r>
      <w:r w:rsidRPr="00150EB5">
        <w:rPr>
          <w:sz w:val="28"/>
          <w:szCs w:val="28"/>
          <w:lang w:val="uz-Cyrl-UZ"/>
        </w:rPr>
        <w:t>-</w:t>
      </w:r>
      <w:r>
        <w:rPr>
          <w:sz w:val="28"/>
          <w:szCs w:val="28"/>
          <w:lang w:val="uz-Cyrl-UZ"/>
        </w:rPr>
        <w:t>tolali</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xalqa</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Bosh</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muhandislik</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yong’inga</w:t>
      </w:r>
      <w:r w:rsidRPr="00150EB5">
        <w:rPr>
          <w:sz w:val="28"/>
          <w:szCs w:val="28"/>
          <w:lang w:val="uz-Cyrl-UZ"/>
        </w:rPr>
        <w:t xml:space="preserve"> </w:t>
      </w:r>
      <w:r>
        <w:rPr>
          <w:sz w:val="28"/>
          <w:szCs w:val="28"/>
          <w:lang w:val="uz-Cyrl-UZ"/>
        </w:rPr>
        <w:t>qarshi</w:t>
      </w:r>
      <w:r w:rsidRPr="00150EB5">
        <w:rPr>
          <w:sz w:val="28"/>
          <w:szCs w:val="28"/>
          <w:lang w:val="uz-Cyrl-UZ"/>
        </w:rPr>
        <w:t xml:space="preserve"> </w:t>
      </w:r>
      <w:r>
        <w:rPr>
          <w:sz w:val="28"/>
          <w:szCs w:val="28"/>
          <w:lang w:val="uz-Cyrl-UZ"/>
        </w:rPr>
        <w:t>signalizatsiya</w:t>
      </w:r>
      <w:r w:rsidRPr="00150EB5">
        <w:rPr>
          <w:sz w:val="28"/>
          <w:szCs w:val="28"/>
          <w:lang w:val="uz-Cyrl-UZ"/>
        </w:rPr>
        <w:t xml:space="preserve">, </w:t>
      </w:r>
      <w:r>
        <w:rPr>
          <w:sz w:val="28"/>
          <w:szCs w:val="28"/>
          <w:lang w:val="uz-Cyrl-UZ"/>
        </w:rPr>
        <w:t>avtomatik</w:t>
      </w:r>
      <w:r w:rsidRPr="00150EB5">
        <w:rPr>
          <w:sz w:val="28"/>
          <w:szCs w:val="28"/>
          <w:lang w:val="uz-Cyrl-UZ"/>
        </w:rPr>
        <w:t xml:space="preserve"> </w:t>
      </w:r>
      <w:r>
        <w:rPr>
          <w:sz w:val="28"/>
          <w:szCs w:val="28"/>
          <w:lang w:val="uz-Cyrl-UZ"/>
        </w:rPr>
        <w:t>ravishda</w:t>
      </w:r>
      <w:r w:rsidRPr="00150EB5">
        <w:rPr>
          <w:sz w:val="28"/>
          <w:szCs w:val="28"/>
          <w:lang w:val="uz-Cyrl-UZ"/>
        </w:rPr>
        <w:t xml:space="preserve"> </w:t>
      </w:r>
      <w:r>
        <w:rPr>
          <w:sz w:val="28"/>
          <w:szCs w:val="28"/>
          <w:lang w:val="uz-Cyrl-UZ"/>
        </w:rPr>
        <w:t>yong’inni</w:t>
      </w:r>
      <w:r w:rsidRPr="00150EB5">
        <w:rPr>
          <w:sz w:val="28"/>
          <w:szCs w:val="28"/>
          <w:lang w:val="uz-Cyrl-UZ"/>
        </w:rPr>
        <w:t xml:space="preserve"> </w:t>
      </w:r>
      <w:r>
        <w:rPr>
          <w:sz w:val="28"/>
          <w:szCs w:val="28"/>
          <w:lang w:val="uz-Cyrl-UZ"/>
        </w:rPr>
        <w:t>o’chirish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qo’riqlash</w:t>
      </w:r>
      <w:r w:rsidRPr="00150EB5">
        <w:rPr>
          <w:sz w:val="28"/>
          <w:szCs w:val="28"/>
          <w:lang w:val="uz-Cyrl-UZ"/>
        </w:rPr>
        <w:t xml:space="preserve"> </w:t>
      </w:r>
      <w:r>
        <w:rPr>
          <w:sz w:val="28"/>
          <w:szCs w:val="28"/>
          <w:lang w:val="uz-Cyrl-UZ"/>
        </w:rPr>
        <w:t>signalizatsiyasi</w:t>
      </w:r>
      <w:r w:rsidRPr="00150EB5">
        <w:rPr>
          <w:sz w:val="28"/>
          <w:szCs w:val="28"/>
          <w:lang w:val="uz-Cyrl-UZ"/>
        </w:rPr>
        <w:t xml:space="preserve">, </w:t>
      </w:r>
      <w:r>
        <w:rPr>
          <w:sz w:val="28"/>
          <w:szCs w:val="28"/>
          <w:lang w:val="uz-Cyrl-UZ"/>
        </w:rPr>
        <w:t>televizion</w:t>
      </w:r>
      <w:r w:rsidRPr="00150EB5">
        <w:rPr>
          <w:sz w:val="28"/>
          <w:szCs w:val="28"/>
          <w:lang w:val="uz-Cyrl-UZ"/>
        </w:rPr>
        <w:t xml:space="preserve"> </w:t>
      </w:r>
      <w:r>
        <w:rPr>
          <w:sz w:val="28"/>
          <w:szCs w:val="28"/>
          <w:lang w:val="uz-Cyrl-UZ"/>
        </w:rPr>
        <w:t>kuzatuv</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boshqalar</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Zahira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muhandislik</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yong’inga</w:t>
      </w:r>
      <w:r w:rsidRPr="00150EB5">
        <w:rPr>
          <w:sz w:val="28"/>
          <w:szCs w:val="28"/>
          <w:lang w:val="uz-Cyrl-UZ"/>
        </w:rPr>
        <w:t xml:space="preserve"> </w:t>
      </w:r>
      <w:r>
        <w:rPr>
          <w:sz w:val="28"/>
          <w:szCs w:val="28"/>
          <w:lang w:val="uz-Cyrl-UZ"/>
        </w:rPr>
        <w:t>qarshi</w:t>
      </w:r>
      <w:r w:rsidRPr="00150EB5">
        <w:rPr>
          <w:sz w:val="28"/>
          <w:szCs w:val="28"/>
          <w:lang w:val="uz-Cyrl-UZ"/>
        </w:rPr>
        <w:t xml:space="preserve"> </w:t>
      </w:r>
      <w:r>
        <w:rPr>
          <w:sz w:val="28"/>
          <w:szCs w:val="28"/>
          <w:lang w:val="uz-Cyrl-UZ"/>
        </w:rPr>
        <w:t>signalizatsiya</w:t>
      </w:r>
      <w:r w:rsidRPr="00150EB5">
        <w:rPr>
          <w:sz w:val="28"/>
          <w:szCs w:val="28"/>
          <w:lang w:val="uz-Cyrl-UZ"/>
        </w:rPr>
        <w:t xml:space="preserve">, </w:t>
      </w:r>
      <w:r>
        <w:rPr>
          <w:sz w:val="28"/>
          <w:szCs w:val="28"/>
          <w:lang w:val="uz-Cyrl-UZ"/>
        </w:rPr>
        <w:t>avtomatik</w:t>
      </w:r>
      <w:r w:rsidRPr="00150EB5">
        <w:rPr>
          <w:sz w:val="28"/>
          <w:szCs w:val="28"/>
          <w:lang w:val="uz-Cyrl-UZ"/>
        </w:rPr>
        <w:t xml:space="preserve"> </w:t>
      </w:r>
      <w:r>
        <w:rPr>
          <w:sz w:val="28"/>
          <w:szCs w:val="28"/>
          <w:lang w:val="uz-Cyrl-UZ"/>
        </w:rPr>
        <w:t>ravishda</w:t>
      </w:r>
      <w:r w:rsidRPr="00150EB5">
        <w:rPr>
          <w:sz w:val="28"/>
          <w:szCs w:val="28"/>
          <w:lang w:val="uz-Cyrl-UZ"/>
        </w:rPr>
        <w:t xml:space="preserve"> </w:t>
      </w:r>
      <w:r>
        <w:rPr>
          <w:sz w:val="28"/>
          <w:szCs w:val="28"/>
          <w:lang w:val="uz-Cyrl-UZ"/>
        </w:rPr>
        <w:t>yong’inni</w:t>
      </w:r>
      <w:r w:rsidRPr="00150EB5">
        <w:rPr>
          <w:sz w:val="28"/>
          <w:szCs w:val="28"/>
          <w:lang w:val="uz-Cyrl-UZ"/>
        </w:rPr>
        <w:t xml:space="preserve"> </w:t>
      </w:r>
      <w:r>
        <w:rPr>
          <w:sz w:val="28"/>
          <w:szCs w:val="28"/>
          <w:lang w:val="uz-Cyrl-UZ"/>
        </w:rPr>
        <w:t>o’chirish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qo’riqlash</w:t>
      </w:r>
      <w:r w:rsidRPr="00150EB5">
        <w:rPr>
          <w:sz w:val="28"/>
          <w:szCs w:val="28"/>
          <w:lang w:val="uz-Cyrl-UZ"/>
        </w:rPr>
        <w:t xml:space="preserve"> </w:t>
      </w:r>
      <w:r>
        <w:rPr>
          <w:sz w:val="28"/>
          <w:szCs w:val="28"/>
          <w:lang w:val="uz-Cyrl-UZ"/>
        </w:rPr>
        <w:t>signalizatsiyasi</w:t>
      </w:r>
      <w:r w:rsidRPr="00150EB5">
        <w:rPr>
          <w:sz w:val="28"/>
          <w:szCs w:val="28"/>
          <w:lang w:val="uz-Cyrl-UZ"/>
        </w:rPr>
        <w:t xml:space="preserve">, </w:t>
      </w:r>
      <w:r>
        <w:rPr>
          <w:sz w:val="28"/>
          <w:szCs w:val="28"/>
          <w:lang w:val="uz-Cyrl-UZ"/>
        </w:rPr>
        <w:t>televizion</w:t>
      </w:r>
      <w:r w:rsidRPr="00150EB5">
        <w:rPr>
          <w:sz w:val="28"/>
          <w:szCs w:val="28"/>
          <w:lang w:val="uz-Cyrl-UZ"/>
        </w:rPr>
        <w:t xml:space="preserve"> </w:t>
      </w:r>
      <w:r>
        <w:rPr>
          <w:sz w:val="28"/>
          <w:szCs w:val="28"/>
          <w:lang w:val="uz-Cyrl-UZ"/>
        </w:rPr>
        <w:t>kuzatuv</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boshqalar</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Bosh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zahira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markazlari</w:t>
      </w:r>
      <w:r w:rsidRPr="00150EB5">
        <w:rPr>
          <w:sz w:val="28"/>
          <w:szCs w:val="28"/>
          <w:lang w:val="uz-Cyrl-UZ"/>
        </w:rPr>
        <w:t xml:space="preserve">, </w:t>
      </w:r>
      <w:r>
        <w:rPr>
          <w:sz w:val="28"/>
          <w:szCs w:val="28"/>
          <w:lang w:val="uz-Cyrl-UZ"/>
        </w:rPr>
        <w:t>viloyat</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boshqarmasi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rayon</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havoni</w:t>
      </w:r>
      <w:r w:rsidRPr="00150EB5">
        <w:rPr>
          <w:sz w:val="28"/>
          <w:szCs w:val="28"/>
          <w:lang w:val="uz-Cyrl-UZ"/>
        </w:rPr>
        <w:t xml:space="preserve"> </w:t>
      </w:r>
      <w:r>
        <w:rPr>
          <w:sz w:val="28"/>
          <w:szCs w:val="28"/>
          <w:lang w:val="uz-Cyrl-UZ"/>
        </w:rPr>
        <w:t>sovutish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konditsionerlar</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Bosh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zahira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markazlari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dizel</w:t>
      </w:r>
      <w:r w:rsidRPr="00150EB5">
        <w:rPr>
          <w:sz w:val="28"/>
          <w:szCs w:val="28"/>
          <w:lang w:val="uz-Cyrl-UZ"/>
        </w:rPr>
        <w:t>-</w:t>
      </w:r>
      <w:r>
        <w:rPr>
          <w:sz w:val="28"/>
          <w:szCs w:val="28"/>
          <w:lang w:val="uz-Cyrl-UZ"/>
        </w:rPr>
        <w:t>generatorlar</w:t>
      </w:r>
      <w:r w:rsidRPr="00150EB5">
        <w:rPr>
          <w:sz w:val="28"/>
          <w:szCs w:val="28"/>
          <w:lang w:val="uz-Cyrl-UZ"/>
        </w:rPr>
        <w:t>;</w:t>
      </w:r>
    </w:p>
    <w:p w:rsidR="005C18C1" w:rsidRPr="00150EB5" w:rsidRDefault="005C18C1"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Pr>
          <w:sz w:val="28"/>
          <w:szCs w:val="28"/>
          <w:lang w:val="uz-Cyrl-UZ"/>
        </w:rPr>
        <w:t>Bosh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zahira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markazlari</w:t>
      </w:r>
      <w:r w:rsidRPr="00150EB5">
        <w:rPr>
          <w:sz w:val="28"/>
          <w:szCs w:val="28"/>
          <w:lang w:val="uz-Cyrl-UZ"/>
        </w:rPr>
        <w:t xml:space="preserve">, </w:t>
      </w:r>
      <w:r>
        <w:rPr>
          <w:sz w:val="28"/>
          <w:szCs w:val="28"/>
          <w:lang w:val="uz-Cyrl-UZ"/>
        </w:rPr>
        <w:t>viloyat</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boshqarmasi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tuman</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bo’limlarini</w:t>
      </w:r>
      <w:r w:rsidRPr="00150EB5">
        <w:rPr>
          <w:sz w:val="28"/>
          <w:szCs w:val="28"/>
          <w:lang w:val="uz-Cyrl-UZ"/>
        </w:rPr>
        <w:t xml:space="preserve"> </w:t>
      </w:r>
      <w:r>
        <w:rPr>
          <w:sz w:val="28"/>
          <w:szCs w:val="28"/>
          <w:lang w:val="uz-Cyrl-UZ"/>
        </w:rPr>
        <w:t>doimiy</w:t>
      </w:r>
      <w:r w:rsidRPr="00150EB5">
        <w:rPr>
          <w:sz w:val="28"/>
          <w:szCs w:val="28"/>
          <w:lang w:val="uz-Cyrl-UZ"/>
        </w:rPr>
        <w:t xml:space="preserve"> </w:t>
      </w:r>
      <w:r>
        <w:rPr>
          <w:sz w:val="28"/>
          <w:szCs w:val="28"/>
          <w:lang w:val="uz-Cyrl-UZ"/>
        </w:rPr>
        <w:t>elektr</w:t>
      </w:r>
      <w:r w:rsidRPr="00150EB5">
        <w:rPr>
          <w:sz w:val="28"/>
          <w:szCs w:val="28"/>
          <w:lang w:val="uz-Cyrl-UZ"/>
        </w:rPr>
        <w:t xml:space="preserve"> </w:t>
      </w:r>
      <w:r>
        <w:rPr>
          <w:sz w:val="28"/>
          <w:szCs w:val="28"/>
          <w:lang w:val="uz-Cyrl-UZ"/>
        </w:rPr>
        <w:t>energiyasi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manbalari</w:t>
      </w:r>
      <w:r w:rsidRPr="00150EB5">
        <w:rPr>
          <w:sz w:val="28"/>
          <w:szCs w:val="28"/>
          <w:lang w:val="uz-Cyrl-UZ"/>
        </w:rPr>
        <w:t xml:space="preserve"> (</w:t>
      </w:r>
      <w:r>
        <w:rPr>
          <w:sz w:val="28"/>
          <w:szCs w:val="28"/>
          <w:lang w:val="uz-Cyrl-UZ"/>
        </w:rPr>
        <w:t>qurilmalari</w:t>
      </w:r>
      <w:r w:rsidRPr="00150EB5">
        <w:rPr>
          <w:sz w:val="28"/>
          <w:szCs w:val="28"/>
          <w:lang w:val="uz-Cyrl-UZ"/>
        </w:rPr>
        <w:t>).</w:t>
      </w:r>
    </w:p>
    <w:p w:rsidR="005C18C1" w:rsidRPr="00150EB5" w:rsidRDefault="005C18C1" w:rsidP="002F756C">
      <w:pPr>
        <w:pStyle w:val="21"/>
        <w:tabs>
          <w:tab w:val="num" w:pos="0"/>
        </w:tabs>
        <w:spacing w:before="0" w:after="0" w:line="360" w:lineRule="auto"/>
        <w:ind w:firstLine="709"/>
        <w:jc w:val="both"/>
        <w:rPr>
          <w:sz w:val="28"/>
          <w:szCs w:val="28"/>
          <w:lang w:val="uz-Cyrl-UZ"/>
        </w:rPr>
      </w:pPr>
      <w:r>
        <w:rPr>
          <w:sz w:val="28"/>
          <w:szCs w:val="28"/>
          <w:lang w:val="uz-Cyrl-UZ"/>
        </w:rPr>
        <w:t>Bu</w:t>
      </w:r>
      <w:r w:rsidRPr="00150EB5">
        <w:rPr>
          <w:sz w:val="28"/>
          <w:szCs w:val="28"/>
          <w:lang w:val="uz-Cyrl-UZ"/>
        </w:rPr>
        <w:t xml:space="preserve"> </w:t>
      </w:r>
      <w:r>
        <w:rPr>
          <w:sz w:val="28"/>
          <w:szCs w:val="28"/>
          <w:lang w:val="uz-Cyrl-UZ"/>
        </w:rPr>
        <w:t>sohadagi</w:t>
      </w:r>
      <w:r w:rsidRPr="00150EB5">
        <w:rPr>
          <w:sz w:val="28"/>
          <w:szCs w:val="28"/>
          <w:lang w:val="uz-Cyrl-UZ"/>
        </w:rPr>
        <w:t xml:space="preserve"> </w:t>
      </w:r>
      <w:r>
        <w:rPr>
          <w:sz w:val="28"/>
          <w:szCs w:val="28"/>
          <w:lang w:val="uz-Cyrl-UZ"/>
        </w:rPr>
        <w:t>yana</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muhim</w:t>
      </w:r>
      <w:r w:rsidRPr="00150EB5">
        <w:rPr>
          <w:sz w:val="28"/>
          <w:szCs w:val="28"/>
          <w:lang w:val="uz-Cyrl-UZ"/>
        </w:rPr>
        <w:t xml:space="preserve"> </w:t>
      </w:r>
      <w:r>
        <w:rPr>
          <w:sz w:val="28"/>
          <w:szCs w:val="28"/>
          <w:lang w:val="uz-Cyrl-UZ"/>
        </w:rPr>
        <w:t>jihatlardan</w:t>
      </w:r>
      <w:r w:rsidRPr="00150EB5">
        <w:rPr>
          <w:sz w:val="28"/>
          <w:szCs w:val="28"/>
          <w:lang w:val="uz-Cyrl-UZ"/>
        </w:rPr>
        <w:t xml:space="preserve"> </w:t>
      </w:r>
      <w:r>
        <w:rPr>
          <w:sz w:val="28"/>
          <w:szCs w:val="28"/>
          <w:lang w:val="uz-Cyrl-UZ"/>
        </w:rPr>
        <w:t>biri</w:t>
      </w:r>
      <w:r w:rsidRPr="00150EB5">
        <w:rPr>
          <w:sz w:val="28"/>
          <w:szCs w:val="28"/>
          <w:lang w:val="uz-Cyrl-UZ"/>
        </w:rPr>
        <w:t xml:space="preserve"> </w:t>
      </w:r>
      <w:r>
        <w:rPr>
          <w:sz w:val="28"/>
          <w:szCs w:val="28"/>
          <w:lang w:val="uz-Cyrl-UZ"/>
        </w:rPr>
        <w:t>shundan</w:t>
      </w:r>
      <w:r w:rsidRPr="00150EB5">
        <w:rPr>
          <w:sz w:val="28"/>
          <w:szCs w:val="28"/>
          <w:lang w:val="uz-Cyrl-UZ"/>
        </w:rPr>
        <w:t xml:space="preserve"> </w:t>
      </w:r>
      <w:r>
        <w:rPr>
          <w:sz w:val="28"/>
          <w:szCs w:val="28"/>
          <w:lang w:val="uz-Cyrl-UZ"/>
        </w:rPr>
        <w:t>iboratki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resurslariga</w:t>
      </w:r>
      <w:r w:rsidRPr="00150EB5">
        <w:rPr>
          <w:sz w:val="28"/>
          <w:szCs w:val="28"/>
          <w:lang w:val="uz-Cyrl-UZ"/>
        </w:rPr>
        <w:t xml:space="preserve"> </w:t>
      </w:r>
      <w:r>
        <w:rPr>
          <w:sz w:val="28"/>
          <w:szCs w:val="28"/>
          <w:lang w:val="uz-Cyrl-UZ"/>
        </w:rPr>
        <w:t>kirilayotganda</w:t>
      </w:r>
      <w:r w:rsidRPr="00150EB5">
        <w:rPr>
          <w:sz w:val="28"/>
          <w:szCs w:val="28"/>
          <w:lang w:val="uz-Cyrl-UZ"/>
        </w:rPr>
        <w:t xml:space="preserve"> </w:t>
      </w:r>
      <w:r>
        <w:rPr>
          <w:sz w:val="28"/>
          <w:szCs w:val="28"/>
          <w:lang w:val="uz-Cyrl-UZ"/>
        </w:rPr>
        <w:t>himoyalangan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shifrlangan</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kanallarini</w:t>
      </w:r>
      <w:r w:rsidRPr="00150EB5">
        <w:rPr>
          <w:sz w:val="28"/>
          <w:szCs w:val="28"/>
          <w:lang w:val="uz-Cyrl-UZ"/>
        </w:rPr>
        <w:t xml:space="preserve"> </w:t>
      </w:r>
      <w:r>
        <w:rPr>
          <w:sz w:val="28"/>
          <w:szCs w:val="28"/>
          <w:lang w:val="uz-Cyrl-UZ"/>
        </w:rPr>
        <w:t>ishlatishni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bo’ladi</w:t>
      </w:r>
      <w:r w:rsidRPr="00150EB5">
        <w:rPr>
          <w:sz w:val="28"/>
          <w:szCs w:val="28"/>
          <w:lang w:val="uz-Cyrl-UZ"/>
        </w:rPr>
        <w:t xml:space="preserve">. </w:t>
      </w:r>
      <w:r>
        <w:rPr>
          <w:sz w:val="28"/>
          <w:szCs w:val="28"/>
          <w:lang w:val="uz-Cyrl-UZ"/>
        </w:rPr>
        <w:t>Bunday</w:t>
      </w:r>
      <w:r w:rsidRPr="00150EB5">
        <w:rPr>
          <w:sz w:val="28"/>
          <w:szCs w:val="28"/>
          <w:lang w:val="uz-Cyrl-UZ"/>
        </w:rPr>
        <w:t xml:space="preserve"> </w:t>
      </w:r>
      <w:r>
        <w:rPr>
          <w:sz w:val="28"/>
          <w:szCs w:val="28"/>
          <w:lang w:val="uz-Cyrl-UZ"/>
        </w:rPr>
        <w:t>holatlarda</w:t>
      </w:r>
      <w:r w:rsidRPr="00150EB5">
        <w:rPr>
          <w:sz w:val="28"/>
          <w:szCs w:val="28"/>
          <w:lang w:val="uz-Cyrl-UZ"/>
        </w:rPr>
        <w:t xml:space="preserve"> </w:t>
      </w:r>
      <w:r>
        <w:rPr>
          <w:sz w:val="28"/>
          <w:szCs w:val="28"/>
          <w:lang w:val="uz-Cyrl-UZ"/>
        </w:rPr>
        <w:t>keraklik</w:t>
      </w:r>
      <w:r w:rsidRPr="00150EB5">
        <w:rPr>
          <w:sz w:val="28"/>
          <w:szCs w:val="28"/>
          <w:lang w:val="uz-Cyrl-UZ"/>
        </w:rPr>
        <w:t xml:space="preserve"> </w:t>
      </w:r>
      <w:r>
        <w:rPr>
          <w:sz w:val="28"/>
          <w:szCs w:val="28"/>
          <w:lang w:val="uz-Cyrl-UZ"/>
        </w:rPr>
        <w:t>darajadagi</w:t>
      </w:r>
      <w:r w:rsidRPr="00150EB5">
        <w:rPr>
          <w:sz w:val="28"/>
          <w:szCs w:val="28"/>
          <w:lang w:val="uz-Cyrl-UZ"/>
        </w:rPr>
        <w:t xml:space="preserve"> </w:t>
      </w:r>
      <w:r>
        <w:rPr>
          <w:sz w:val="28"/>
          <w:szCs w:val="28"/>
          <w:lang w:val="uz-Cyrl-UZ"/>
        </w:rPr>
        <w:t>himoyani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sertifikatlangan</w:t>
      </w:r>
      <w:r w:rsidRPr="00150EB5">
        <w:rPr>
          <w:sz w:val="28"/>
          <w:szCs w:val="28"/>
          <w:lang w:val="uz-Cyrl-UZ"/>
        </w:rPr>
        <w:t xml:space="preserve"> </w:t>
      </w:r>
      <w:r>
        <w:rPr>
          <w:sz w:val="28"/>
          <w:szCs w:val="28"/>
          <w:lang w:val="uz-Cyrl-UZ"/>
        </w:rPr>
        <w:t>kriptohimoya</w:t>
      </w:r>
      <w:r w:rsidRPr="00150EB5">
        <w:rPr>
          <w:sz w:val="28"/>
          <w:szCs w:val="28"/>
          <w:lang w:val="uz-Cyrl-UZ"/>
        </w:rPr>
        <w:t xml:space="preserve"> </w:t>
      </w:r>
      <w:r>
        <w:rPr>
          <w:sz w:val="28"/>
          <w:szCs w:val="28"/>
          <w:lang w:val="uz-Cyrl-UZ"/>
        </w:rPr>
        <w:t>vositalarini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raqamli</w:t>
      </w:r>
      <w:r w:rsidRPr="00150EB5">
        <w:rPr>
          <w:sz w:val="28"/>
          <w:szCs w:val="28"/>
          <w:lang w:val="uz-Cyrl-UZ"/>
        </w:rPr>
        <w:t xml:space="preserve"> </w:t>
      </w:r>
      <w:r>
        <w:rPr>
          <w:sz w:val="28"/>
          <w:szCs w:val="28"/>
          <w:lang w:val="uz-Cyrl-UZ"/>
        </w:rPr>
        <w:t>imzolarni</w:t>
      </w:r>
      <w:r w:rsidRPr="00150EB5">
        <w:rPr>
          <w:sz w:val="28"/>
          <w:szCs w:val="28"/>
          <w:lang w:val="uz-Cyrl-UZ"/>
        </w:rPr>
        <w:t xml:space="preserve"> </w:t>
      </w:r>
      <w:r>
        <w:rPr>
          <w:sz w:val="28"/>
          <w:szCs w:val="28"/>
          <w:lang w:val="uz-Cyrl-UZ"/>
        </w:rPr>
        <w:t>qo’llash</w:t>
      </w:r>
      <w:r w:rsidRPr="00150EB5">
        <w:rPr>
          <w:sz w:val="28"/>
          <w:szCs w:val="28"/>
          <w:lang w:val="uz-Cyrl-UZ"/>
        </w:rPr>
        <w:t xml:space="preserve"> </w:t>
      </w:r>
      <w:r>
        <w:rPr>
          <w:sz w:val="28"/>
          <w:szCs w:val="28"/>
          <w:lang w:val="uz-Cyrl-UZ"/>
        </w:rPr>
        <w:t>lozim</w:t>
      </w:r>
      <w:r w:rsidRPr="00150EB5">
        <w:rPr>
          <w:sz w:val="28"/>
          <w:szCs w:val="28"/>
          <w:lang w:val="uz-Cyrl-UZ"/>
        </w:rPr>
        <w:t xml:space="preserve"> </w:t>
      </w:r>
      <w:r>
        <w:rPr>
          <w:sz w:val="28"/>
          <w:szCs w:val="28"/>
          <w:lang w:val="uz-Cyrl-UZ"/>
        </w:rPr>
        <w:t>bo’ladi</w:t>
      </w:r>
      <w:r w:rsidRPr="00150EB5">
        <w:rPr>
          <w:sz w:val="28"/>
          <w:szCs w:val="28"/>
          <w:lang w:val="uz-Cyrl-UZ"/>
        </w:rPr>
        <w:t xml:space="preserve">. </w:t>
      </w:r>
    </w:p>
    <w:p w:rsidR="005C18C1" w:rsidRPr="00A65073" w:rsidRDefault="005C18C1" w:rsidP="002F756C">
      <w:pPr>
        <w:tabs>
          <w:tab w:val="num" w:pos="0"/>
        </w:tabs>
        <w:spacing w:line="360" w:lineRule="auto"/>
        <w:ind w:firstLine="284"/>
        <w:rPr>
          <w:lang w:val="uz-Cyrl-UZ"/>
        </w:rPr>
      </w:pPr>
    </w:p>
    <w:p w:rsidR="005C18C1" w:rsidRPr="005C18C1" w:rsidRDefault="005C18C1" w:rsidP="00B80A61">
      <w:pPr>
        <w:pStyle w:val="21"/>
        <w:spacing w:before="0" w:after="0" w:line="360" w:lineRule="auto"/>
        <w:ind w:firstLine="709"/>
        <w:jc w:val="both"/>
        <w:rPr>
          <w:sz w:val="28"/>
          <w:szCs w:val="28"/>
          <w:lang w:val="uz-Cyrl-UZ"/>
        </w:rPr>
      </w:pPr>
    </w:p>
    <w:p w:rsidR="00460690" w:rsidRPr="00166B77" w:rsidRDefault="00460690" w:rsidP="00CC14F9">
      <w:pPr>
        <w:spacing w:line="360" w:lineRule="auto"/>
        <w:rPr>
          <w:lang w:val="uz-Cyrl-UZ"/>
        </w:rPr>
      </w:pPr>
    </w:p>
    <w:p w:rsidR="00602F54" w:rsidRPr="00BC06B3" w:rsidRDefault="00602F54" w:rsidP="00A77B28">
      <w:pPr>
        <w:spacing w:after="0" w:line="360" w:lineRule="auto"/>
        <w:jc w:val="both"/>
        <w:rPr>
          <w:rFonts w:ascii="Times New Roman" w:hAnsi="Times New Roman"/>
          <w:sz w:val="28"/>
          <w:szCs w:val="28"/>
          <w:lang w:val="uz-Cyrl-UZ"/>
        </w:rPr>
      </w:pPr>
    </w:p>
    <w:p w:rsidR="00F7066C" w:rsidRPr="00F7066C" w:rsidRDefault="00F7066C" w:rsidP="00F7066C">
      <w:pPr>
        <w:spacing w:after="0" w:line="360" w:lineRule="auto"/>
        <w:ind w:firstLine="720"/>
        <w:jc w:val="center"/>
        <w:rPr>
          <w:rFonts w:ascii="Times New Roman" w:hAnsi="Times New Roman"/>
          <w:b/>
          <w:snapToGrid w:val="0"/>
          <w:sz w:val="28"/>
          <w:szCs w:val="28"/>
          <w:lang w:val="uz-Cyrl-UZ"/>
        </w:rPr>
      </w:pPr>
      <w:r w:rsidRPr="00F7066C">
        <w:rPr>
          <w:rFonts w:ascii="Times New Roman" w:hAnsi="Times New Roman"/>
          <w:b/>
          <w:snapToGrid w:val="0"/>
          <w:sz w:val="28"/>
          <w:szCs w:val="28"/>
          <w:lang w:val="uz-Cyrl-UZ"/>
        </w:rPr>
        <w:lastRenderedPageBreak/>
        <w:t>6.4. KHT da tarmoq ximoyasi vositalari bilan ta’minlashning maqsad va vazifalari.</w:t>
      </w:r>
    </w:p>
    <w:p w:rsidR="00F7066C" w:rsidRPr="00A65073" w:rsidRDefault="00F7066C" w:rsidP="00F7066C">
      <w:pPr>
        <w:pStyle w:val="21"/>
        <w:spacing w:before="0" w:after="0"/>
        <w:jc w:val="both"/>
        <w:rPr>
          <w:sz w:val="28"/>
          <w:szCs w:val="28"/>
          <w:lang w:val="uz-Cyrl-UZ"/>
        </w:rPr>
      </w:pPr>
    </w:p>
    <w:p w:rsidR="00F7066C" w:rsidRPr="00F7066C" w:rsidRDefault="00F7066C" w:rsidP="00F7066C">
      <w:pPr>
        <w:pStyle w:val="21"/>
        <w:spacing w:before="0" w:after="0" w:line="360" w:lineRule="auto"/>
        <w:ind w:firstLine="709"/>
        <w:jc w:val="both"/>
        <w:rPr>
          <w:sz w:val="28"/>
          <w:szCs w:val="28"/>
          <w:lang w:val="uz-Cyrl-UZ"/>
        </w:rPr>
      </w:pPr>
      <w:r w:rsidRPr="00F7066C">
        <w:rPr>
          <w:sz w:val="28"/>
          <w:szCs w:val="28"/>
          <w:lang w:val="uz-Cyrl-UZ"/>
        </w:rPr>
        <w:t xml:space="preserve">KHTda tashqi tarmoq hurujlaridan himoyalanish uchun majmuiy choralarni ko’rish talab qilinadi. </w:t>
      </w:r>
    </w:p>
    <w:p w:rsidR="00F7066C" w:rsidRPr="00F7066C" w:rsidRDefault="00F7066C" w:rsidP="00F7066C">
      <w:pPr>
        <w:pStyle w:val="21"/>
        <w:spacing w:before="0" w:after="0" w:line="360" w:lineRule="auto"/>
        <w:ind w:firstLine="708"/>
        <w:jc w:val="both"/>
        <w:rPr>
          <w:sz w:val="28"/>
          <w:szCs w:val="28"/>
          <w:lang w:val="uz-Cyrl-UZ"/>
        </w:rPr>
      </w:pPr>
      <w:r w:rsidRPr="00F7066C">
        <w:rPr>
          <w:sz w:val="28"/>
          <w:szCs w:val="28"/>
          <w:lang w:val="uz-Cyrl-UZ"/>
        </w:rPr>
        <w:t xml:space="preserve">KHT foydalanuvchilariga Internet tizimiga ulanishga ruxsat berilganda, bu ulanishni markazlashtirilgan holda olib borish va nazorat qilib turish kerak bo’ladi. Bundan tashqari, foydalanuvchilar guruhlari yoki ayrim foydalanuvchilar bo’yicha, Internet yoki boshqa tizimlarga ulanishlari uchun markazlashgan nazorat va chegaralashlar mavjud bo’lishi taqozo etiladi. </w:t>
      </w:r>
    </w:p>
    <w:p w:rsidR="00F7066C" w:rsidRPr="00F7066C" w:rsidRDefault="00F7066C" w:rsidP="00F7066C">
      <w:pPr>
        <w:pStyle w:val="21"/>
        <w:spacing w:before="0" w:after="0" w:line="360" w:lineRule="auto"/>
        <w:ind w:firstLine="708"/>
        <w:jc w:val="both"/>
        <w:rPr>
          <w:sz w:val="28"/>
          <w:szCs w:val="28"/>
          <w:lang w:val="uz-Cyrl-UZ"/>
        </w:rPr>
      </w:pPr>
      <w:r w:rsidRPr="00F7066C">
        <w:rPr>
          <w:sz w:val="28"/>
          <w:szCs w:val="28"/>
          <w:lang w:val="uz-Cyrl-UZ"/>
        </w:rPr>
        <w:t>Xulosa o’rnida shuni ta’kidlashimiz lozimki, KHTni tarmoq ximoyasi vositalari bilan ta’minlash quyidagi pirovard maqsadlarga erishishga qaratilgan bo’lishi zarur, ya’ni:</w:t>
      </w:r>
    </w:p>
    <w:p w:rsidR="00F7066C" w:rsidRPr="00F7066C" w:rsidRDefault="00F7066C"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F7066C">
        <w:rPr>
          <w:sz w:val="28"/>
          <w:szCs w:val="28"/>
          <w:lang w:val="uz-Cyrl-UZ"/>
        </w:rPr>
        <w:t>KHT ichki tarmoq segmentlarini tashqi Internet va shu kabi tizimlardan bo’ladigan xurujlardan himoya qilish;</w:t>
      </w:r>
    </w:p>
    <w:p w:rsidR="00F7066C" w:rsidRPr="00F7066C" w:rsidRDefault="00F7066C"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F7066C">
        <w:rPr>
          <w:sz w:val="28"/>
          <w:szCs w:val="28"/>
          <w:lang w:val="uz-Cyrl-UZ"/>
        </w:rPr>
        <w:t>KHT ichki tarmoq segmentlarini (markaziy xususiy hisoblash tarmoqlarini, bosh va zahira hisoblash markazlarini) uning boshqa segmentlaridan bo’ladigan ruxsat qilinmagan kirishlardan himoya qilish;</w:t>
      </w:r>
    </w:p>
    <w:p w:rsidR="00F7066C" w:rsidRPr="00F7066C" w:rsidRDefault="00F7066C"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F7066C">
        <w:rPr>
          <w:sz w:val="28"/>
          <w:szCs w:val="28"/>
          <w:lang w:val="uz-Cyrl-UZ"/>
        </w:rPr>
        <w:t>KHT turli segmentlaridan va tashqi tizimlardan g’aznachilik axborot tizimining markazlashgan resurslariga kirishni ta’minlab berish;</w:t>
      </w:r>
    </w:p>
    <w:p w:rsidR="00F7066C" w:rsidRPr="00F7066C" w:rsidRDefault="00F7066C"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F7066C">
        <w:rPr>
          <w:sz w:val="28"/>
          <w:szCs w:val="28"/>
          <w:lang w:val="uz-Cyrl-UZ"/>
        </w:rPr>
        <w:t>g’aznachilik axborot tizimining turli hududiy bo’limlaridan Internet tarmog’iga markazlashgan holda ulanishga imkon berish;</w:t>
      </w:r>
    </w:p>
    <w:p w:rsidR="00F7066C" w:rsidRPr="00F7066C" w:rsidRDefault="00F7066C"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F7066C">
        <w:rPr>
          <w:sz w:val="28"/>
          <w:szCs w:val="28"/>
          <w:lang w:val="uz-Cyrl-UZ"/>
        </w:rPr>
        <w:t>Internet tarmog’idagi tashqi foydalanuvchilarning g’aznachilik axborot tizimining ochiq axborot resurslariga kirishlariga imkon berish;</w:t>
      </w:r>
    </w:p>
    <w:p w:rsidR="00F7066C" w:rsidRPr="00F7066C" w:rsidRDefault="00F7066C"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F7066C">
        <w:rPr>
          <w:sz w:val="28"/>
          <w:szCs w:val="28"/>
          <w:lang w:val="uz-Cyrl-UZ"/>
        </w:rPr>
        <w:t>KHTni tarmoq bo’yicha himoyalashning masshtablashgan echimini topish;</w:t>
      </w:r>
    </w:p>
    <w:p w:rsidR="00F7066C" w:rsidRPr="00F7066C" w:rsidRDefault="00F7066C" w:rsidP="001E29DE">
      <w:pPr>
        <w:pStyle w:val="21"/>
        <w:numPr>
          <w:ilvl w:val="0"/>
          <w:numId w:val="50"/>
        </w:numPr>
        <w:tabs>
          <w:tab w:val="clear" w:pos="360"/>
          <w:tab w:val="num" w:pos="0"/>
        </w:tabs>
        <w:spacing w:before="0" w:after="0" w:line="360" w:lineRule="auto"/>
        <w:ind w:left="0" w:firstLine="284"/>
        <w:jc w:val="both"/>
        <w:rPr>
          <w:sz w:val="28"/>
          <w:szCs w:val="28"/>
          <w:lang w:val="uz-Cyrl-UZ"/>
        </w:rPr>
      </w:pPr>
      <w:r w:rsidRPr="00F7066C">
        <w:rPr>
          <w:sz w:val="28"/>
          <w:szCs w:val="28"/>
          <w:lang w:val="uz-Cyrl-UZ"/>
        </w:rPr>
        <w:t xml:space="preserve">g’aznachilik axborot tizimining turli quyi tizimlarining o’zaro, hamda tashqi tizimlar bilan bog’lanishlarini, axborot-texnologik jixatdan bir-biriga mos kelishligini ta’minlash. </w:t>
      </w:r>
    </w:p>
    <w:p w:rsidR="00F7066C" w:rsidRPr="00F7066C" w:rsidRDefault="00F7066C" w:rsidP="00F7066C">
      <w:pPr>
        <w:pStyle w:val="21"/>
        <w:spacing w:before="0" w:after="0" w:line="360" w:lineRule="auto"/>
        <w:ind w:firstLine="708"/>
        <w:jc w:val="both"/>
        <w:rPr>
          <w:sz w:val="28"/>
          <w:szCs w:val="28"/>
          <w:lang w:val="uz-Cyrl-UZ"/>
        </w:rPr>
      </w:pPr>
      <w:r w:rsidRPr="00F7066C">
        <w:rPr>
          <w:sz w:val="28"/>
          <w:szCs w:val="28"/>
          <w:lang w:val="uz-Cyrl-UZ"/>
        </w:rPr>
        <w:t>Yuqorida aytib o’tilgan talablarga rioya qilish G’AT korporativ hisoblash tarmog’ining yanada samarali bo’lishini ta’minlab beradi.</w:t>
      </w:r>
    </w:p>
    <w:p w:rsidR="00F7066C" w:rsidRPr="00F7066C" w:rsidRDefault="00F7066C" w:rsidP="00F7066C">
      <w:pPr>
        <w:spacing w:line="360" w:lineRule="auto"/>
        <w:jc w:val="center"/>
        <w:rPr>
          <w:rFonts w:ascii="Times New Roman" w:hAnsi="Times New Roman"/>
          <w:b/>
          <w:snapToGrid w:val="0"/>
          <w:sz w:val="28"/>
          <w:szCs w:val="28"/>
        </w:rPr>
      </w:pPr>
      <w:r w:rsidRPr="00F7066C">
        <w:rPr>
          <w:rFonts w:ascii="Times New Roman" w:hAnsi="Times New Roman"/>
          <w:b/>
          <w:snapToGrid w:val="0"/>
          <w:sz w:val="28"/>
          <w:szCs w:val="28"/>
        </w:rPr>
        <w:lastRenderedPageBreak/>
        <w:t>Nazorat savollari</w:t>
      </w:r>
    </w:p>
    <w:p w:rsidR="00F7066C" w:rsidRPr="00F7066C" w:rsidRDefault="00F7066C" w:rsidP="001E29DE">
      <w:pPr>
        <w:numPr>
          <w:ilvl w:val="0"/>
          <w:numId w:val="51"/>
        </w:numPr>
        <w:tabs>
          <w:tab w:val="clear" w:pos="360"/>
          <w:tab w:val="num" w:pos="0"/>
          <w:tab w:val="left" w:pos="426"/>
        </w:tabs>
        <w:spacing w:after="0" w:line="360" w:lineRule="auto"/>
        <w:ind w:left="0" w:firstLine="0"/>
        <w:jc w:val="both"/>
        <w:rPr>
          <w:rFonts w:ascii="Times New Roman" w:hAnsi="Times New Roman"/>
          <w:snapToGrid w:val="0"/>
          <w:sz w:val="28"/>
          <w:szCs w:val="28"/>
        </w:rPr>
      </w:pPr>
      <w:r w:rsidRPr="00F7066C">
        <w:rPr>
          <w:rFonts w:ascii="Times New Roman" w:hAnsi="Times New Roman"/>
          <w:snapToGrid w:val="0"/>
          <w:sz w:val="28"/>
          <w:szCs w:val="28"/>
        </w:rPr>
        <w:t>G’aznachilik axborot tizimining telekommunikatsion ta’minoti, lokal va korporativ hisoblash tarmoqlari.</w:t>
      </w:r>
    </w:p>
    <w:p w:rsidR="00F7066C" w:rsidRPr="00F7066C" w:rsidRDefault="00F7066C" w:rsidP="001E29DE">
      <w:pPr>
        <w:numPr>
          <w:ilvl w:val="0"/>
          <w:numId w:val="51"/>
        </w:numPr>
        <w:tabs>
          <w:tab w:val="clear" w:pos="360"/>
          <w:tab w:val="num" w:pos="0"/>
          <w:tab w:val="left" w:pos="426"/>
        </w:tabs>
        <w:spacing w:after="0" w:line="360" w:lineRule="auto"/>
        <w:ind w:left="0" w:firstLine="0"/>
        <w:jc w:val="both"/>
        <w:rPr>
          <w:rFonts w:ascii="Times New Roman" w:hAnsi="Times New Roman"/>
          <w:snapToGrid w:val="0"/>
          <w:sz w:val="28"/>
          <w:szCs w:val="28"/>
        </w:rPr>
      </w:pPr>
      <w:r w:rsidRPr="00F7066C">
        <w:rPr>
          <w:rFonts w:ascii="Times New Roman" w:hAnsi="Times New Roman"/>
          <w:snapToGrid w:val="0"/>
          <w:sz w:val="28"/>
          <w:szCs w:val="28"/>
        </w:rPr>
        <w:t>G’aznachilik axborot tizimining telekommunikatsion ta’minoti tizimining asosiy vazifalari.</w:t>
      </w:r>
    </w:p>
    <w:p w:rsidR="00F7066C" w:rsidRPr="00F7066C" w:rsidRDefault="00F7066C" w:rsidP="001E29DE">
      <w:pPr>
        <w:numPr>
          <w:ilvl w:val="0"/>
          <w:numId w:val="51"/>
        </w:numPr>
        <w:tabs>
          <w:tab w:val="clear" w:pos="360"/>
          <w:tab w:val="num" w:pos="0"/>
          <w:tab w:val="left" w:pos="426"/>
        </w:tabs>
        <w:spacing w:after="0" w:line="360" w:lineRule="auto"/>
        <w:ind w:left="0" w:firstLine="0"/>
        <w:jc w:val="both"/>
        <w:rPr>
          <w:rFonts w:ascii="Times New Roman" w:hAnsi="Times New Roman"/>
          <w:snapToGrid w:val="0"/>
          <w:sz w:val="28"/>
          <w:szCs w:val="28"/>
        </w:rPr>
      </w:pPr>
      <w:r w:rsidRPr="00F7066C">
        <w:rPr>
          <w:rFonts w:ascii="Times New Roman" w:hAnsi="Times New Roman"/>
          <w:snapToGrid w:val="0"/>
          <w:sz w:val="28"/>
          <w:szCs w:val="28"/>
        </w:rPr>
        <w:t>G’aznachilik axborot tizimining telekommunikatsion tizimi ta’minoti funktsional jihatdan echadigan asosiy masalalari.</w:t>
      </w:r>
    </w:p>
    <w:p w:rsidR="00F7066C" w:rsidRPr="00F7066C" w:rsidRDefault="00F7066C" w:rsidP="001E29DE">
      <w:pPr>
        <w:numPr>
          <w:ilvl w:val="0"/>
          <w:numId w:val="51"/>
        </w:numPr>
        <w:tabs>
          <w:tab w:val="clear" w:pos="360"/>
          <w:tab w:val="num" w:pos="0"/>
          <w:tab w:val="left" w:pos="426"/>
        </w:tabs>
        <w:spacing w:after="0" w:line="360" w:lineRule="auto"/>
        <w:ind w:left="0" w:firstLine="0"/>
        <w:jc w:val="both"/>
        <w:rPr>
          <w:rFonts w:ascii="Times New Roman" w:hAnsi="Times New Roman"/>
          <w:snapToGrid w:val="0"/>
          <w:sz w:val="28"/>
          <w:szCs w:val="28"/>
        </w:rPr>
      </w:pPr>
      <w:r w:rsidRPr="00F7066C">
        <w:rPr>
          <w:rFonts w:ascii="Times New Roman" w:hAnsi="Times New Roman"/>
          <w:snapToGrid w:val="0"/>
          <w:sz w:val="28"/>
          <w:szCs w:val="28"/>
        </w:rPr>
        <w:t>G’aznachilik tashkilotlarining lokal hisoblash tarmoqlari (LHT). LHT ni tashkil qiluvchi asosiy komponentlar.</w:t>
      </w:r>
    </w:p>
    <w:p w:rsidR="00F7066C" w:rsidRPr="00F7066C" w:rsidRDefault="00F7066C" w:rsidP="001E29DE">
      <w:pPr>
        <w:numPr>
          <w:ilvl w:val="0"/>
          <w:numId w:val="51"/>
        </w:numPr>
        <w:tabs>
          <w:tab w:val="clear" w:pos="360"/>
          <w:tab w:val="num" w:pos="0"/>
          <w:tab w:val="left" w:pos="426"/>
        </w:tabs>
        <w:spacing w:after="0" w:line="360" w:lineRule="auto"/>
        <w:ind w:left="0" w:firstLine="0"/>
        <w:jc w:val="both"/>
        <w:rPr>
          <w:rFonts w:ascii="Times New Roman" w:hAnsi="Times New Roman"/>
          <w:snapToGrid w:val="0"/>
          <w:sz w:val="28"/>
          <w:szCs w:val="28"/>
          <w:lang w:val="en-US"/>
        </w:rPr>
      </w:pPr>
      <w:r w:rsidRPr="00F7066C">
        <w:rPr>
          <w:rFonts w:ascii="Times New Roman" w:hAnsi="Times New Roman"/>
          <w:snapToGrid w:val="0"/>
          <w:sz w:val="28"/>
          <w:szCs w:val="28"/>
          <w:lang w:val="en-US"/>
        </w:rPr>
        <w:t xml:space="preserve">G’aznachilik tizimining korporativ hisoblash tarmog’i (KHT). </w:t>
      </w:r>
    </w:p>
    <w:p w:rsidR="00F7066C" w:rsidRPr="00F7066C" w:rsidRDefault="00F7066C" w:rsidP="001E29DE">
      <w:pPr>
        <w:numPr>
          <w:ilvl w:val="0"/>
          <w:numId w:val="51"/>
        </w:numPr>
        <w:tabs>
          <w:tab w:val="clear" w:pos="360"/>
          <w:tab w:val="num" w:pos="0"/>
          <w:tab w:val="left" w:pos="426"/>
        </w:tabs>
        <w:spacing w:after="0" w:line="360" w:lineRule="auto"/>
        <w:ind w:left="0" w:firstLine="0"/>
        <w:jc w:val="both"/>
        <w:rPr>
          <w:rFonts w:ascii="Times New Roman" w:hAnsi="Times New Roman"/>
          <w:snapToGrid w:val="0"/>
          <w:sz w:val="28"/>
          <w:szCs w:val="28"/>
        </w:rPr>
      </w:pPr>
      <w:r w:rsidRPr="00F7066C">
        <w:rPr>
          <w:rFonts w:ascii="Times New Roman" w:hAnsi="Times New Roman"/>
          <w:snapToGrid w:val="0"/>
          <w:sz w:val="28"/>
          <w:szCs w:val="28"/>
        </w:rPr>
        <w:t>KHTda axborotlarni himoyalash.</w:t>
      </w:r>
    </w:p>
    <w:p w:rsidR="00F7066C" w:rsidRPr="00F7066C" w:rsidRDefault="00F7066C" w:rsidP="00F7066C">
      <w:pPr>
        <w:spacing w:line="360" w:lineRule="auto"/>
        <w:rPr>
          <w:rFonts w:ascii="Times New Roman" w:hAnsi="Times New Roman"/>
        </w:rPr>
      </w:pPr>
    </w:p>
    <w:p w:rsidR="00D1029E" w:rsidRPr="00BC06B3" w:rsidRDefault="00D1029E" w:rsidP="00D1029E">
      <w:pPr>
        <w:spacing w:after="0" w:line="360" w:lineRule="auto"/>
        <w:jc w:val="center"/>
        <w:rPr>
          <w:rFonts w:ascii="Times New Roman" w:hAnsi="Times New Roman"/>
          <w:sz w:val="28"/>
          <w:szCs w:val="28"/>
          <w:lang w:val="uz-Cyrl-UZ"/>
        </w:rPr>
      </w:pPr>
      <w:r w:rsidRPr="00484898">
        <w:rPr>
          <w:rFonts w:ascii="Times New Roman" w:hAnsi="Times New Roman"/>
          <w:b/>
          <w:snapToGrid w:val="0"/>
          <w:sz w:val="28"/>
          <w:szCs w:val="28"/>
          <w:lang w:val="uz-Cyrl-UZ"/>
        </w:rPr>
        <w:t xml:space="preserve">Nazorat </w:t>
      </w:r>
      <w:r>
        <w:rPr>
          <w:rFonts w:ascii="Times New Roman" w:hAnsi="Times New Roman"/>
          <w:b/>
          <w:snapToGrid w:val="0"/>
          <w:sz w:val="28"/>
          <w:szCs w:val="28"/>
          <w:lang w:val="en-US"/>
        </w:rPr>
        <w:t>test</w:t>
      </w:r>
      <w:r w:rsidRPr="00484898">
        <w:rPr>
          <w:rFonts w:ascii="Times New Roman" w:hAnsi="Times New Roman"/>
          <w:b/>
          <w:snapToGrid w:val="0"/>
          <w:sz w:val="28"/>
          <w:szCs w:val="28"/>
          <w:lang w:val="uz-Cyrl-UZ"/>
        </w:rPr>
        <w:t>lari</w:t>
      </w:r>
    </w:p>
    <w:p w:rsidR="00602F54" w:rsidRPr="00F7066C" w:rsidRDefault="00602F54" w:rsidP="00F7066C">
      <w:pPr>
        <w:spacing w:after="0" w:line="360" w:lineRule="auto"/>
        <w:jc w:val="both"/>
        <w:rPr>
          <w:rFonts w:ascii="Times New Roman" w:hAnsi="Times New Roman"/>
          <w:sz w:val="28"/>
          <w:szCs w:val="28"/>
          <w:lang w:val="uz-Cyrl-UZ"/>
        </w:rPr>
      </w:pPr>
    </w:p>
    <w:p w:rsidR="00602F54" w:rsidRPr="00BC06B3" w:rsidRDefault="00602F54" w:rsidP="00A77B28">
      <w:pPr>
        <w:spacing w:after="0" w:line="360" w:lineRule="auto"/>
        <w:jc w:val="both"/>
        <w:rPr>
          <w:rFonts w:ascii="Times New Roman" w:hAnsi="Times New Roman"/>
          <w:sz w:val="28"/>
          <w:szCs w:val="28"/>
          <w:lang w:val="uz-Cyrl-UZ"/>
        </w:rPr>
      </w:pPr>
    </w:p>
    <w:p w:rsidR="00602F54" w:rsidRPr="00BC06B3" w:rsidRDefault="00602F54" w:rsidP="00A77B28">
      <w:pPr>
        <w:spacing w:after="0" w:line="360" w:lineRule="auto"/>
        <w:jc w:val="both"/>
        <w:rPr>
          <w:rFonts w:ascii="Times New Roman" w:hAnsi="Times New Roman"/>
          <w:sz w:val="28"/>
          <w:szCs w:val="28"/>
          <w:lang w:val="uz-Cyrl-UZ"/>
        </w:rPr>
      </w:pPr>
    </w:p>
    <w:p w:rsidR="00602F54" w:rsidRPr="00BC06B3" w:rsidRDefault="00602F54" w:rsidP="00A77B28">
      <w:pPr>
        <w:spacing w:after="0" w:line="360" w:lineRule="auto"/>
        <w:jc w:val="both"/>
        <w:rPr>
          <w:rFonts w:ascii="Times New Roman" w:hAnsi="Times New Roman"/>
          <w:sz w:val="28"/>
          <w:szCs w:val="28"/>
          <w:lang w:val="uz-Cyrl-UZ"/>
        </w:rPr>
      </w:pPr>
    </w:p>
    <w:p w:rsidR="00602F54" w:rsidRPr="00BC06B3" w:rsidRDefault="00602F54" w:rsidP="00A77B28">
      <w:pPr>
        <w:spacing w:after="0" w:line="360" w:lineRule="auto"/>
        <w:jc w:val="both"/>
        <w:rPr>
          <w:rFonts w:ascii="Times New Roman" w:hAnsi="Times New Roman"/>
          <w:sz w:val="28"/>
          <w:szCs w:val="28"/>
          <w:lang w:val="uz-Cyrl-UZ"/>
        </w:rPr>
      </w:pPr>
    </w:p>
    <w:p w:rsidR="00602F54" w:rsidRPr="00BC06B3" w:rsidRDefault="00602F54" w:rsidP="00A77B28">
      <w:pPr>
        <w:spacing w:after="0" w:line="360" w:lineRule="auto"/>
        <w:jc w:val="both"/>
        <w:rPr>
          <w:rFonts w:ascii="Times New Roman" w:hAnsi="Times New Roman"/>
          <w:sz w:val="28"/>
          <w:szCs w:val="28"/>
          <w:lang w:val="uz-Cyrl-UZ"/>
        </w:rPr>
      </w:pPr>
    </w:p>
    <w:p w:rsidR="00602F54" w:rsidRPr="00BC06B3" w:rsidRDefault="00602F54" w:rsidP="00A77B28">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BC06B3" w:rsidRDefault="00602F54" w:rsidP="00927EB5">
      <w:pPr>
        <w:spacing w:after="0" w:line="360" w:lineRule="auto"/>
        <w:jc w:val="both"/>
        <w:rPr>
          <w:rFonts w:ascii="Times New Roman" w:hAnsi="Times New Roman"/>
          <w:sz w:val="28"/>
          <w:szCs w:val="28"/>
          <w:lang w:val="uz-Cyrl-UZ"/>
        </w:rPr>
      </w:pPr>
    </w:p>
    <w:p w:rsidR="00602F54" w:rsidRPr="007B0E60" w:rsidRDefault="007B0E60" w:rsidP="007B0E60">
      <w:pPr>
        <w:spacing w:after="0" w:line="360" w:lineRule="auto"/>
        <w:jc w:val="center"/>
        <w:rPr>
          <w:rFonts w:ascii="Times New Roman" w:hAnsi="Times New Roman"/>
          <w:sz w:val="28"/>
          <w:szCs w:val="28"/>
          <w:lang w:val="uz-Cyrl-UZ"/>
        </w:rPr>
      </w:pPr>
      <w:r w:rsidRPr="007B0E60">
        <w:rPr>
          <w:rFonts w:ascii="Times New Roman" w:hAnsi="Times New Roman"/>
          <w:b/>
          <w:sz w:val="28"/>
          <w:szCs w:val="28"/>
          <w:lang w:val="uz-Cyrl-UZ"/>
        </w:rPr>
        <w:lastRenderedPageBreak/>
        <w:t>7-bob. G’AZNACHILIK AXBOROT TIZIMINING DASTURLAR TA’MI-NOTI, UNING ASOSIY MAQSADI, VAZIFALARI VA FUNKTSIYALARI</w:t>
      </w:r>
    </w:p>
    <w:p w:rsidR="00602F54" w:rsidRPr="00A65073" w:rsidRDefault="00602F54" w:rsidP="00927EB5">
      <w:pPr>
        <w:spacing w:after="0" w:line="360" w:lineRule="auto"/>
        <w:jc w:val="both"/>
        <w:rPr>
          <w:rFonts w:ascii="Times New Roman" w:hAnsi="Times New Roman"/>
          <w:sz w:val="28"/>
          <w:szCs w:val="28"/>
          <w:lang w:val="uz-Cyrl-UZ"/>
        </w:rPr>
      </w:pPr>
    </w:p>
    <w:p w:rsidR="008E035F" w:rsidRPr="00A65073" w:rsidRDefault="008E035F" w:rsidP="008E035F">
      <w:pPr>
        <w:spacing w:after="0" w:line="360" w:lineRule="auto"/>
        <w:jc w:val="center"/>
        <w:rPr>
          <w:rFonts w:ascii="Times New Roman" w:hAnsi="Times New Roman"/>
          <w:b/>
          <w:sz w:val="28"/>
          <w:szCs w:val="28"/>
          <w:lang w:val="uz-Cyrl-UZ"/>
        </w:rPr>
      </w:pPr>
      <w:r w:rsidRPr="00A65073">
        <w:rPr>
          <w:rFonts w:ascii="Times New Roman" w:hAnsi="Times New Roman"/>
          <w:b/>
          <w:sz w:val="28"/>
          <w:szCs w:val="28"/>
          <w:lang w:val="uz-Cyrl-UZ"/>
        </w:rPr>
        <w:t xml:space="preserve">7.1. </w:t>
      </w:r>
      <w:r w:rsidRPr="008E035F">
        <w:rPr>
          <w:rFonts w:ascii="Times New Roman" w:hAnsi="Times New Roman"/>
          <w:b/>
          <w:sz w:val="28"/>
          <w:szCs w:val="28"/>
          <w:lang w:val="uz-Cyrl-UZ"/>
        </w:rPr>
        <w:t>G’aznachilik axborot tizimi dasturlar ta’minotining kompleksi va uning asosiy funktsiyalari</w:t>
      </w:r>
    </w:p>
    <w:p w:rsidR="008E035F" w:rsidRPr="00A65073" w:rsidRDefault="008E035F" w:rsidP="008E035F">
      <w:pPr>
        <w:spacing w:after="0" w:line="360" w:lineRule="auto"/>
        <w:jc w:val="center"/>
        <w:rPr>
          <w:rFonts w:ascii="Times New Roman" w:hAnsi="Times New Roman"/>
          <w:b/>
          <w:sz w:val="28"/>
          <w:szCs w:val="28"/>
          <w:lang w:val="uz-Cyrl-UZ"/>
        </w:rPr>
      </w:pPr>
    </w:p>
    <w:p w:rsidR="008E035F" w:rsidRPr="00A65073" w:rsidRDefault="008E035F" w:rsidP="008E035F">
      <w:pPr>
        <w:pStyle w:val="21"/>
        <w:spacing w:before="0" w:after="0" w:line="360" w:lineRule="auto"/>
        <w:ind w:firstLine="708"/>
        <w:jc w:val="both"/>
        <w:rPr>
          <w:sz w:val="28"/>
          <w:szCs w:val="28"/>
          <w:lang w:val="uz-Cyrl-UZ"/>
        </w:rPr>
      </w:pPr>
      <w:r w:rsidRPr="008E035F">
        <w:rPr>
          <w:sz w:val="28"/>
          <w:szCs w:val="28"/>
          <w:lang w:val="uz-Cyrl-UZ"/>
        </w:rPr>
        <w:t xml:space="preserve">G’aznachilik axborot tizimi yagona o’zaro bog’liq bo’lgan dasturlar kompleksidan tashkil topgan bo’ladi. </w:t>
      </w:r>
      <w:r w:rsidRPr="008E035F">
        <w:rPr>
          <w:b/>
          <w:sz w:val="28"/>
          <w:szCs w:val="28"/>
          <w:lang w:val="uz-Cyrl-UZ"/>
        </w:rPr>
        <w:t>G’aznachilik axborot tizimining dasturiy ta’minoti</w:t>
      </w:r>
      <w:r w:rsidRPr="008E035F">
        <w:rPr>
          <w:sz w:val="28"/>
          <w:szCs w:val="28"/>
          <w:lang w:val="uz-Cyrl-UZ"/>
        </w:rPr>
        <w:t xml:space="preserve"> – bu g’aznachilik axborot tizimidagi hisoblash jarayonlarini samarali tashkil qilish uchun zarur bo’lgan dasturlar majmuasidan iboratdir. G’aznachilik axborot tizimining dasturiy ta’minoti ko’plab o’zaro bog’liq bo’lgan modullar va quyi tizimlarning dasturiy majmuasidan tashkil topgan bo’lib, u davlat byudjetining daromad tushumlari va xarajatlarini hisobga olish, hisobotlarni tayyorlash, byudjet tasnifi bo’yicha har kunlik ma’lumotlarni kiritish, saqlash, qayta ishlash, byudjet ijrosiga oid bo’lgan normativ ko’rsatkichlarning bajarilishini tartibga solib turish kabi byudjet ijrosi jarayonlarini to’liq avtomatlashtirishga qaratilgan dasturiy majmualardan iborat bo’ladi. Bundan tashqari, ushbu dasturiy majmualarda joriy qonunchilik asosida amalda bo’lgan imtiyozlar va turli byudjetlararo bosqichlarning o’zaro hisob-kitoblari ham inobatga olinishi zarur bo’ladi. </w:t>
      </w:r>
    </w:p>
    <w:p w:rsidR="008E035F" w:rsidRPr="008E035F" w:rsidRDefault="008E035F" w:rsidP="008E035F">
      <w:pPr>
        <w:pStyle w:val="21"/>
        <w:spacing w:before="0" w:after="0" w:line="360" w:lineRule="auto"/>
        <w:ind w:firstLine="708"/>
        <w:jc w:val="both"/>
        <w:rPr>
          <w:sz w:val="28"/>
          <w:szCs w:val="28"/>
          <w:lang w:val="uz-Cyrl-UZ"/>
        </w:rPr>
      </w:pPr>
      <w:r w:rsidRPr="008E035F">
        <w:rPr>
          <w:sz w:val="28"/>
          <w:szCs w:val="28"/>
          <w:lang w:val="uz-Cyrl-UZ"/>
        </w:rPr>
        <w:t xml:space="preserve">Tizimdagi dasturiy ta’minot orqali kundalik ish jarayonlarining balansini, belgilangan normativ hisobotlarni, to’lov hujjatlarini va boshqa so’rovnomalarga javoblarni chop etishni ta’minlab berish ham talab etiladi. G’aznachilik axborot tizimi dasturlar kompleksining tarkibiga quyidagi vazifalar kiradi: byudjet loyihasini tuzish; byudjet daromadlari va xarajatlari yoyilmasini tuzish; qo’shimcha yoyilmani tuzish; yoyilmani aniqlashtirish va byudjet yoyilmasi asosida moliyalashtirish rejasini tuzish va aniqlashtirish; byudjet belgilanishlarining o’zgarishlari to’g’risidagi bildirish-ma’lumotnomasini tuzish; xarajatlarni to’lash uchun topshiriqnomalarni tuzish; xarajatlarni to’lash uchun jamlama reestr topshiriqnomalarini tuzish; memorial orderlarni tuzish; moliyaviy </w:t>
      </w:r>
      <w:r w:rsidRPr="008E035F">
        <w:rPr>
          <w:sz w:val="28"/>
          <w:szCs w:val="28"/>
          <w:lang w:val="uz-Cyrl-UZ"/>
        </w:rPr>
        <w:lastRenderedPageBreak/>
        <w:t>jarayonlarning natijalari bo’yicha bosh kitoblar; har xil qismlardagi bevosita hisobotning o’zini tayyorlash; byudjet asosiy parametrlari bo’yicha prognozlash va quyi byudjetlarga byudjet parametrlarini etkazish; g’aznachilik organlarining buxgalteriya hisoboti bo’yicha asosiy va yordamchi kitoblarini kiritish; moliyalashtirish uchun byudjet qabul qiluvchilardan talabnomalarni olish, moliyalashtirish rejasi va yoyilma bilan talabnomalarni taqqoslash; talabnomalarni tartibga solish va jamlash; hujjatlarni qabul qilish va YaG’HR bilan bog’liq jarayonlar uchun Markaziy Bankga tayyorlanadigan va jo’natiladigan to’lov hujjatlarini ta’minlaydigan quyi tizimda, buxgalteriya kitoblarida amalga oshirilgan jarayonlarni ko’rsatish; markaziy g’aznachilikka moliyalashtirish haqidagi ma’lumotlarni tayyorlash; axborot xavfsizligini barcha miqyosda ta’minlash, axborotlarning paydo bo’lishi, shakllanishi, saqlanishi va uzatilishini uzluksiz ta’minlash.</w:t>
      </w:r>
    </w:p>
    <w:p w:rsidR="008E035F" w:rsidRPr="008E035F" w:rsidRDefault="008E035F" w:rsidP="008E035F">
      <w:pPr>
        <w:pStyle w:val="21"/>
        <w:spacing w:before="0" w:after="0" w:line="360" w:lineRule="auto"/>
        <w:ind w:firstLine="708"/>
        <w:jc w:val="both"/>
        <w:rPr>
          <w:sz w:val="28"/>
          <w:szCs w:val="28"/>
          <w:lang w:val="uz-Cyrl-UZ"/>
        </w:rPr>
      </w:pPr>
      <w:r w:rsidRPr="008E035F">
        <w:rPr>
          <w:sz w:val="28"/>
          <w:szCs w:val="28"/>
          <w:lang w:val="uz-Cyrl-UZ"/>
        </w:rPr>
        <w:t>G’aznachilik axborot tizimining asosiy xususiyatlari va imkoniyatlari undagi tizimli va amaliy dasturiy ta’minotlarining (ADT) imkoniyatlaridan foydalanishning o’ziga xos xususiyatlaridan kelib chiqadi.</w:t>
      </w:r>
    </w:p>
    <w:p w:rsidR="008E035F" w:rsidRPr="008E035F" w:rsidRDefault="008E035F" w:rsidP="008E035F">
      <w:pPr>
        <w:pStyle w:val="21"/>
        <w:spacing w:before="0" w:after="0" w:line="360" w:lineRule="auto"/>
        <w:ind w:firstLine="708"/>
        <w:jc w:val="both"/>
        <w:rPr>
          <w:sz w:val="28"/>
          <w:szCs w:val="28"/>
          <w:lang w:val="uz-Cyrl-UZ"/>
        </w:rPr>
      </w:pPr>
      <w:r w:rsidRPr="008E035F">
        <w:rPr>
          <w:sz w:val="28"/>
          <w:szCs w:val="28"/>
          <w:lang w:val="uz-Cyrl-UZ"/>
        </w:rPr>
        <w:t>G’aznachilik axborot tizimining dasturiy ta’minoti majmuasi quyidagi funktsiyalar bajarilishini to’la-to’kis ta’minlashi lozim:</w:t>
      </w:r>
    </w:p>
    <w:p w:rsidR="008E035F" w:rsidRPr="008E035F" w:rsidRDefault="008E035F" w:rsidP="001E29DE">
      <w:pPr>
        <w:pStyle w:val="21"/>
        <w:numPr>
          <w:ilvl w:val="0"/>
          <w:numId w:val="52"/>
        </w:numPr>
        <w:tabs>
          <w:tab w:val="clear" w:pos="360"/>
          <w:tab w:val="num" w:pos="0"/>
        </w:tabs>
        <w:spacing w:before="0" w:after="0" w:line="360" w:lineRule="auto"/>
        <w:ind w:left="0" w:firstLine="284"/>
        <w:jc w:val="both"/>
        <w:rPr>
          <w:sz w:val="28"/>
          <w:szCs w:val="28"/>
          <w:lang w:val="uz-Cyrl-UZ"/>
        </w:rPr>
      </w:pPr>
      <w:r w:rsidRPr="008E035F">
        <w:rPr>
          <w:sz w:val="28"/>
          <w:szCs w:val="28"/>
          <w:lang w:val="uz-Cyrl-UZ"/>
        </w:rPr>
        <w:t>YaG’HR da davlat byudjetining daromad tushumlari bo’yicha hisob-kitoblarni, hisobotlarni, axborotlarni qayta ishlashni tahlil qilish va axborotlarni muntazam ravishda saqlab turish;</w:t>
      </w:r>
    </w:p>
    <w:p w:rsidR="008E035F" w:rsidRPr="008E035F" w:rsidRDefault="008E035F" w:rsidP="001E29DE">
      <w:pPr>
        <w:pStyle w:val="21"/>
        <w:numPr>
          <w:ilvl w:val="0"/>
          <w:numId w:val="52"/>
        </w:numPr>
        <w:tabs>
          <w:tab w:val="clear" w:pos="360"/>
          <w:tab w:val="num" w:pos="0"/>
        </w:tabs>
        <w:spacing w:before="0" w:after="0" w:line="360" w:lineRule="auto"/>
        <w:ind w:left="0" w:firstLine="284"/>
        <w:jc w:val="both"/>
        <w:rPr>
          <w:sz w:val="28"/>
          <w:szCs w:val="28"/>
          <w:lang w:val="uz-Cyrl-UZ"/>
        </w:rPr>
      </w:pPr>
      <w:r w:rsidRPr="008E035F">
        <w:rPr>
          <w:sz w:val="28"/>
          <w:szCs w:val="28"/>
          <w:lang w:val="uz-Cyrl-UZ"/>
        </w:rPr>
        <w:t>tasdiqlangan reja bo’yicha davlat byudjetining ijrosiga oid kelib tushayotgan daromad tushumlari va xarajatlari bo’yicha dolzarb va ishonchli axborotlarni etkazib turish;</w:t>
      </w:r>
    </w:p>
    <w:p w:rsidR="008E035F" w:rsidRPr="008E035F" w:rsidRDefault="008E035F" w:rsidP="001E29DE">
      <w:pPr>
        <w:pStyle w:val="21"/>
        <w:numPr>
          <w:ilvl w:val="0"/>
          <w:numId w:val="52"/>
        </w:numPr>
        <w:tabs>
          <w:tab w:val="clear" w:pos="360"/>
          <w:tab w:val="num" w:pos="0"/>
        </w:tabs>
        <w:spacing w:before="0" w:after="0" w:line="360" w:lineRule="auto"/>
        <w:ind w:left="0" w:firstLine="284"/>
        <w:jc w:val="both"/>
        <w:rPr>
          <w:sz w:val="28"/>
          <w:szCs w:val="28"/>
          <w:lang w:val="uz-Cyrl-UZ"/>
        </w:rPr>
      </w:pPr>
      <w:r w:rsidRPr="008E035F">
        <w:rPr>
          <w:sz w:val="28"/>
          <w:szCs w:val="28"/>
          <w:lang w:val="uz-Cyrl-UZ"/>
        </w:rPr>
        <w:t>byudjet ijrosi bo’yicha yuqori tashkilotlarga ma’lumotlar, so’rovnomalar, statistik va tahliliy axborotlarni tezkor etkazib berish;</w:t>
      </w:r>
    </w:p>
    <w:p w:rsidR="008E035F" w:rsidRPr="008E035F" w:rsidRDefault="008E035F" w:rsidP="001E29DE">
      <w:pPr>
        <w:pStyle w:val="21"/>
        <w:numPr>
          <w:ilvl w:val="0"/>
          <w:numId w:val="52"/>
        </w:numPr>
        <w:tabs>
          <w:tab w:val="clear" w:pos="360"/>
          <w:tab w:val="num" w:pos="0"/>
        </w:tabs>
        <w:spacing w:before="0" w:after="0" w:line="360" w:lineRule="auto"/>
        <w:ind w:left="0" w:firstLine="284"/>
        <w:jc w:val="both"/>
        <w:rPr>
          <w:sz w:val="28"/>
          <w:szCs w:val="28"/>
          <w:lang w:val="uz-Cyrl-UZ"/>
        </w:rPr>
      </w:pPr>
      <w:r w:rsidRPr="008E035F">
        <w:rPr>
          <w:sz w:val="28"/>
          <w:szCs w:val="28"/>
          <w:lang w:val="uz-Cyrl-UZ"/>
        </w:rPr>
        <w:t>hisobot, hisob-kitoblar va to’lov hujjatlarini shakllantirish;</w:t>
      </w:r>
    </w:p>
    <w:p w:rsidR="008E035F" w:rsidRPr="008E035F" w:rsidRDefault="008E035F" w:rsidP="001E29DE">
      <w:pPr>
        <w:pStyle w:val="21"/>
        <w:numPr>
          <w:ilvl w:val="0"/>
          <w:numId w:val="52"/>
        </w:numPr>
        <w:tabs>
          <w:tab w:val="clear" w:pos="360"/>
          <w:tab w:val="num" w:pos="0"/>
        </w:tabs>
        <w:spacing w:before="0" w:after="0" w:line="360" w:lineRule="auto"/>
        <w:ind w:left="0" w:firstLine="284"/>
        <w:jc w:val="both"/>
        <w:rPr>
          <w:sz w:val="28"/>
          <w:szCs w:val="28"/>
          <w:lang w:val="uz-Cyrl-UZ"/>
        </w:rPr>
      </w:pPr>
      <w:r w:rsidRPr="008E035F">
        <w:rPr>
          <w:sz w:val="28"/>
          <w:szCs w:val="28"/>
          <w:lang w:val="uz-Cyrl-UZ"/>
        </w:rPr>
        <w:t>byudjet ijrosi bo’yicha boshqa tashkilotlar axborot tizimlari bilan o’zaro aloqada bo’lish va o’zaro axborot almashinuvini ta’minlash;</w:t>
      </w:r>
    </w:p>
    <w:p w:rsidR="008E035F" w:rsidRPr="008E035F" w:rsidRDefault="008E035F" w:rsidP="001E29DE">
      <w:pPr>
        <w:pStyle w:val="a9"/>
        <w:numPr>
          <w:ilvl w:val="0"/>
          <w:numId w:val="52"/>
        </w:numPr>
        <w:tabs>
          <w:tab w:val="clear" w:pos="360"/>
          <w:tab w:val="num" w:pos="0"/>
        </w:tabs>
        <w:spacing w:line="360" w:lineRule="auto"/>
        <w:ind w:left="0" w:firstLine="284"/>
        <w:rPr>
          <w:rFonts w:ascii="Times New Roman" w:hAnsi="Times New Roman"/>
          <w:lang w:val="uz-Cyrl-UZ"/>
        </w:rPr>
      </w:pPr>
      <w:r w:rsidRPr="008E035F">
        <w:rPr>
          <w:rFonts w:ascii="Times New Roman" w:hAnsi="Times New Roman"/>
          <w:sz w:val="28"/>
          <w:szCs w:val="28"/>
          <w:lang w:val="uz-Cyrl-UZ"/>
        </w:rPr>
        <w:lastRenderedPageBreak/>
        <w:t>g’aznachilik axborot tizimi dasturiy ta’minotining tuzilmaviy tuzilishiga rioya etish imkoniyatlarini yaratish.</w:t>
      </w:r>
    </w:p>
    <w:p w:rsidR="008E035F" w:rsidRPr="008E035F" w:rsidRDefault="008E035F" w:rsidP="008E035F">
      <w:pPr>
        <w:pStyle w:val="a9"/>
        <w:spacing w:line="360" w:lineRule="auto"/>
        <w:ind w:left="284"/>
        <w:rPr>
          <w:rFonts w:ascii="Times New Roman" w:hAnsi="Times New Roman"/>
          <w:lang w:val="uz-Cyrl-UZ"/>
        </w:rPr>
      </w:pPr>
    </w:p>
    <w:p w:rsidR="008E035F" w:rsidRPr="008E035F" w:rsidRDefault="008E035F" w:rsidP="008E035F">
      <w:pPr>
        <w:jc w:val="center"/>
        <w:rPr>
          <w:rFonts w:ascii="Times New Roman" w:hAnsi="Times New Roman"/>
          <w:b/>
          <w:snapToGrid w:val="0"/>
          <w:sz w:val="28"/>
          <w:szCs w:val="28"/>
          <w:lang w:val="uz-Cyrl-UZ"/>
        </w:rPr>
      </w:pPr>
      <w:r w:rsidRPr="008E035F">
        <w:rPr>
          <w:rFonts w:ascii="Times New Roman" w:hAnsi="Times New Roman"/>
          <w:b/>
          <w:snapToGrid w:val="0"/>
          <w:sz w:val="28"/>
          <w:szCs w:val="28"/>
          <w:lang w:val="uz-Cyrl-UZ"/>
        </w:rPr>
        <w:t>7.2.  G’aznachilik axborot tizimi dasturlar ta’minotining strukturaviy tuzilishi.</w:t>
      </w:r>
    </w:p>
    <w:p w:rsidR="008E035F" w:rsidRPr="00150EB5" w:rsidRDefault="008E035F" w:rsidP="008E035F">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g’aznachilikning</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funktsiyalari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masalalarini</w:t>
      </w:r>
      <w:r w:rsidRPr="00150EB5">
        <w:rPr>
          <w:sz w:val="28"/>
          <w:szCs w:val="28"/>
          <w:lang w:val="uz-Cyrl-UZ"/>
        </w:rPr>
        <w:t xml:space="preserve"> </w:t>
      </w:r>
      <w:r>
        <w:rPr>
          <w:sz w:val="28"/>
          <w:szCs w:val="28"/>
          <w:lang w:val="uz-Cyrl-UZ"/>
        </w:rPr>
        <w:t>echishga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beruvchi</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majmualarining</w:t>
      </w:r>
      <w:r w:rsidRPr="00150EB5">
        <w:rPr>
          <w:sz w:val="28"/>
          <w:szCs w:val="28"/>
          <w:lang w:val="uz-Cyrl-UZ"/>
        </w:rPr>
        <w:t xml:space="preserve"> </w:t>
      </w:r>
      <w:r>
        <w:rPr>
          <w:sz w:val="28"/>
          <w:szCs w:val="28"/>
          <w:lang w:val="uz-Cyrl-UZ"/>
        </w:rPr>
        <w:t>barqaror</w:t>
      </w:r>
      <w:r w:rsidRPr="00150EB5">
        <w:rPr>
          <w:sz w:val="28"/>
          <w:szCs w:val="28"/>
          <w:lang w:val="uz-Cyrl-UZ"/>
        </w:rPr>
        <w:t xml:space="preserve"> </w:t>
      </w:r>
      <w:r>
        <w:rPr>
          <w:sz w:val="28"/>
          <w:szCs w:val="28"/>
          <w:lang w:val="uz-Cyrl-UZ"/>
        </w:rPr>
        <w:t>ishlashini</w:t>
      </w:r>
      <w:r w:rsidRPr="00150EB5">
        <w:rPr>
          <w:sz w:val="28"/>
          <w:szCs w:val="28"/>
          <w:lang w:val="uz-Cyrl-UZ"/>
        </w:rPr>
        <w:t xml:space="preserve"> </w:t>
      </w:r>
      <w:r>
        <w:rPr>
          <w:sz w:val="28"/>
          <w:szCs w:val="28"/>
          <w:lang w:val="uz-Cyrl-UZ"/>
        </w:rPr>
        <w:t>ta’minlovchi</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majmualarini</w:t>
      </w:r>
      <w:r w:rsidRPr="00150EB5">
        <w:rPr>
          <w:sz w:val="28"/>
          <w:szCs w:val="28"/>
          <w:lang w:val="uz-Cyrl-UZ"/>
        </w:rPr>
        <w:t xml:space="preserve"> </w:t>
      </w:r>
      <w:r>
        <w:rPr>
          <w:sz w:val="28"/>
          <w:szCs w:val="28"/>
          <w:lang w:val="uz-Cyrl-UZ"/>
        </w:rPr>
        <w:t>birlashtiradi</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ta’minotlar</w:t>
      </w:r>
      <w:r w:rsidRPr="00150EB5">
        <w:rPr>
          <w:sz w:val="28"/>
          <w:szCs w:val="28"/>
          <w:lang w:val="uz-Cyrl-UZ"/>
        </w:rPr>
        <w:t xml:space="preserve">, </w:t>
      </w:r>
      <w:r>
        <w:rPr>
          <w:sz w:val="28"/>
          <w:szCs w:val="28"/>
          <w:lang w:val="uz-Cyrl-UZ"/>
        </w:rPr>
        <w:t>dasturlarni</w:t>
      </w:r>
      <w:r w:rsidRPr="00150EB5">
        <w:rPr>
          <w:sz w:val="28"/>
          <w:szCs w:val="28"/>
          <w:lang w:val="uz-Cyrl-UZ"/>
        </w:rPr>
        <w:t xml:space="preserve"> </w:t>
      </w:r>
      <w:r>
        <w:rPr>
          <w:sz w:val="28"/>
          <w:szCs w:val="28"/>
          <w:lang w:val="uz-Cyrl-UZ"/>
        </w:rPr>
        <w:t>qo’llash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yaratilgan</w:t>
      </w:r>
      <w:r w:rsidRPr="00150EB5">
        <w:rPr>
          <w:sz w:val="28"/>
          <w:szCs w:val="28"/>
          <w:lang w:val="uz-Cyrl-UZ"/>
        </w:rPr>
        <w:t xml:space="preserve"> </w:t>
      </w:r>
      <w:r>
        <w:rPr>
          <w:sz w:val="28"/>
          <w:szCs w:val="28"/>
          <w:lang w:val="uz-Cyrl-UZ"/>
        </w:rPr>
        <w:t>uslubiy</w:t>
      </w:r>
      <w:r w:rsidRPr="00150EB5">
        <w:rPr>
          <w:sz w:val="28"/>
          <w:szCs w:val="28"/>
          <w:lang w:val="uz-Cyrl-UZ"/>
        </w:rPr>
        <w:t>-</w:t>
      </w:r>
      <w:r>
        <w:rPr>
          <w:sz w:val="28"/>
          <w:szCs w:val="28"/>
          <w:lang w:val="uz-Cyrl-UZ"/>
        </w:rPr>
        <w:t>yo’riqnoma</w:t>
      </w:r>
      <w:r w:rsidRPr="00150EB5">
        <w:rPr>
          <w:sz w:val="28"/>
          <w:szCs w:val="28"/>
          <w:lang w:val="uz-Cyrl-UZ"/>
        </w:rPr>
        <w:t xml:space="preserve"> </w:t>
      </w:r>
      <w:r>
        <w:rPr>
          <w:sz w:val="28"/>
          <w:szCs w:val="28"/>
          <w:lang w:val="uz-Cyrl-UZ"/>
        </w:rPr>
        <w:t>materiallari</w:t>
      </w:r>
      <w:r w:rsidRPr="00150EB5">
        <w:rPr>
          <w:sz w:val="28"/>
          <w:szCs w:val="28"/>
          <w:lang w:val="uz-Cyrl-UZ"/>
        </w:rPr>
        <w:t xml:space="preserve">, </w:t>
      </w:r>
      <w:r>
        <w:rPr>
          <w:sz w:val="28"/>
          <w:szCs w:val="28"/>
          <w:lang w:val="uz-Cyrl-UZ"/>
        </w:rPr>
        <w:t>dastur</w:t>
      </w:r>
      <w:r w:rsidRPr="00150EB5">
        <w:rPr>
          <w:sz w:val="28"/>
          <w:szCs w:val="28"/>
          <w:lang w:val="uz-Cyrl-UZ"/>
        </w:rPr>
        <w:t xml:space="preserve"> </w:t>
      </w:r>
      <w:r>
        <w:rPr>
          <w:sz w:val="28"/>
          <w:szCs w:val="28"/>
          <w:lang w:val="uz-Cyrl-UZ"/>
        </w:rPr>
        <w:t>tuzuvchilar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dasturlarni</w:t>
      </w:r>
      <w:r w:rsidRPr="00150EB5">
        <w:rPr>
          <w:sz w:val="28"/>
          <w:szCs w:val="28"/>
          <w:lang w:val="uz-Cyrl-UZ"/>
        </w:rPr>
        <w:t xml:space="preserve"> </w:t>
      </w:r>
      <w:r>
        <w:rPr>
          <w:sz w:val="28"/>
          <w:szCs w:val="28"/>
          <w:lang w:val="uz-Cyrl-UZ"/>
        </w:rPr>
        <w:t>doimiy</w:t>
      </w:r>
      <w:r w:rsidRPr="00150EB5">
        <w:rPr>
          <w:sz w:val="28"/>
          <w:szCs w:val="28"/>
          <w:lang w:val="uz-Cyrl-UZ"/>
        </w:rPr>
        <w:t xml:space="preserve"> </w:t>
      </w:r>
      <w:r>
        <w:rPr>
          <w:sz w:val="28"/>
          <w:szCs w:val="28"/>
          <w:lang w:val="uz-Cyrl-UZ"/>
        </w:rPr>
        <w:t>kuzatib</w:t>
      </w:r>
      <w:r w:rsidRPr="00150EB5">
        <w:rPr>
          <w:sz w:val="28"/>
          <w:szCs w:val="28"/>
          <w:lang w:val="uz-Cyrl-UZ"/>
        </w:rPr>
        <w:t xml:space="preserve"> </w:t>
      </w:r>
      <w:r>
        <w:rPr>
          <w:sz w:val="28"/>
          <w:szCs w:val="28"/>
          <w:lang w:val="uz-Cyrl-UZ"/>
        </w:rPr>
        <w:t>boruvchi</w:t>
      </w:r>
      <w:r w:rsidRPr="00150EB5">
        <w:rPr>
          <w:sz w:val="28"/>
          <w:szCs w:val="28"/>
          <w:lang w:val="uz-Cyrl-UZ"/>
        </w:rPr>
        <w:t xml:space="preserve"> </w:t>
      </w:r>
      <w:r>
        <w:rPr>
          <w:sz w:val="28"/>
          <w:szCs w:val="28"/>
          <w:lang w:val="uz-Cyrl-UZ"/>
        </w:rPr>
        <w:t>dasturchi</w:t>
      </w:r>
      <w:r w:rsidRPr="00150EB5">
        <w:rPr>
          <w:sz w:val="28"/>
          <w:szCs w:val="28"/>
          <w:lang w:val="uz-Cyrl-UZ"/>
        </w:rPr>
        <w:t xml:space="preserve"> </w:t>
      </w:r>
      <w:r>
        <w:rPr>
          <w:sz w:val="28"/>
          <w:szCs w:val="28"/>
          <w:lang w:val="uz-Cyrl-UZ"/>
        </w:rPr>
        <w:t>xodimlar</w:t>
      </w:r>
      <w:r w:rsidRPr="00150EB5">
        <w:rPr>
          <w:sz w:val="28"/>
          <w:szCs w:val="28"/>
          <w:lang w:val="uz-Cyrl-UZ"/>
        </w:rPr>
        <w:t xml:space="preserve"> </w:t>
      </w:r>
      <w:r>
        <w:rPr>
          <w:sz w:val="28"/>
          <w:szCs w:val="28"/>
          <w:lang w:val="uz-Cyrl-UZ"/>
        </w:rPr>
        <w:t>kiradi</w:t>
      </w:r>
      <w:r w:rsidRPr="00150EB5">
        <w:rPr>
          <w:sz w:val="28"/>
          <w:szCs w:val="28"/>
          <w:lang w:val="uz-Cyrl-UZ"/>
        </w:rPr>
        <w:t xml:space="preserve">. </w:t>
      </w:r>
      <w:r>
        <w:rPr>
          <w:sz w:val="28"/>
          <w:szCs w:val="28"/>
          <w:lang w:val="uz-Cyrl-UZ"/>
        </w:rPr>
        <w:t>Shunday</w:t>
      </w:r>
      <w:r w:rsidRPr="00150EB5">
        <w:rPr>
          <w:sz w:val="28"/>
          <w:szCs w:val="28"/>
          <w:lang w:val="uz-Cyrl-UZ"/>
        </w:rPr>
        <w:t xml:space="preserve"> </w:t>
      </w:r>
      <w:r>
        <w:rPr>
          <w:sz w:val="28"/>
          <w:szCs w:val="28"/>
          <w:lang w:val="uz-Cyrl-UZ"/>
        </w:rPr>
        <w:t>qilib</w:t>
      </w:r>
      <w:r w:rsidRPr="00150EB5">
        <w:rPr>
          <w:sz w:val="28"/>
          <w:szCs w:val="28"/>
          <w:lang w:val="uz-Cyrl-UZ"/>
        </w:rPr>
        <w:t xml:space="preserve">, </w:t>
      </w:r>
      <w:r>
        <w:rPr>
          <w:sz w:val="28"/>
          <w:szCs w:val="28"/>
          <w:lang w:val="uz-Cyrl-UZ"/>
        </w:rPr>
        <w:t>yuqoridagilarni</w:t>
      </w:r>
      <w:r w:rsidRPr="00150EB5">
        <w:rPr>
          <w:sz w:val="28"/>
          <w:szCs w:val="28"/>
          <w:lang w:val="uz-Cyrl-UZ"/>
        </w:rPr>
        <w:t xml:space="preserve"> </w:t>
      </w:r>
      <w:r>
        <w:rPr>
          <w:sz w:val="28"/>
          <w:szCs w:val="28"/>
          <w:lang w:val="uz-Cyrl-UZ"/>
        </w:rPr>
        <w:t>umumlashtirgan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aytish</w:t>
      </w:r>
      <w:r w:rsidRPr="00150EB5">
        <w:rPr>
          <w:sz w:val="28"/>
          <w:szCs w:val="28"/>
          <w:lang w:val="uz-Cyrl-UZ"/>
        </w:rPr>
        <w:t xml:space="preserve"> </w:t>
      </w:r>
      <w:r>
        <w:rPr>
          <w:sz w:val="28"/>
          <w:szCs w:val="28"/>
          <w:lang w:val="uz-Cyrl-UZ"/>
        </w:rPr>
        <w:t>mumkinki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b/>
          <w:sz w:val="28"/>
          <w:szCs w:val="28"/>
          <w:lang w:val="uz-Cyrl-UZ"/>
        </w:rPr>
        <w:t>umumiy</w:t>
      </w:r>
      <w:r w:rsidRPr="00150EB5">
        <w:rPr>
          <w:b/>
          <w:sz w:val="28"/>
          <w:szCs w:val="28"/>
          <w:lang w:val="uz-Cyrl-UZ"/>
        </w:rPr>
        <w:t xml:space="preserve">, </w:t>
      </w:r>
      <w:r>
        <w:rPr>
          <w:b/>
          <w:sz w:val="28"/>
          <w:szCs w:val="28"/>
          <w:lang w:val="uz-Cyrl-UZ"/>
        </w:rPr>
        <w:t>funktsional</w:t>
      </w:r>
      <w:r w:rsidRPr="00150EB5">
        <w:rPr>
          <w:b/>
          <w:sz w:val="28"/>
          <w:szCs w:val="28"/>
          <w:lang w:val="uz-Cyrl-UZ"/>
        </w:rPr>
        <w:t xml:space="preserve">, </w:t>
      </w:r>
      <w:r>
        <w:rPr>
          <w:b/>
          <w:sz w:val="28"/>
          <w:szCs w:val="28"/>
          <w:lang w:val="uz-Cyrl-UZ"/>
        </w:rPr>
        <w:t>tashhislovchi</w:t>
      </w:r>
      <w:r w:rsidRPr="00150EB5">
        <w:rPr>
          <w:b/>
          <w:sz w:val="28"/>
          <w:szCs w:val="28"/>
          <w:lang w:val="uz-Cyrl-UZ"/>
        </w:rPr>
        <w:t xml:space="preserve"> </w:t>
      </w:r>
      <w:r>
        <w:rPr>
          <w:b/>
          <w:sz w:val="28"/>
          <w:szCs w:val="28"/>
          <w:lang w:val="uz-Cyrl-UZ"/>
        </w:rPr>
        <w:t>dasturiy</w:t>
      </w:r>
      <w:r w:rsidRPr="00150EB5">
        <w:rPr>
          <w:b/>
          <w:sz w:val="28"/>
          <w:szCs w:val="28"/>
          <w:lang w:val="uz-Cyrl-UZ"/>
        </w:rPr>
        <w:t xml:space="preserve"> </w:t>
      </w:r>
      <w:r>
        <w:rPr>
          <w:b/>
          <w:sz w:val="28"/>
          <w:szCs w:val="28"/>
          <w:lang w:val="uz-Cyrl-UZ"/>
        </w:rPr>
        <w:t>ta’minotlar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dasturlarni</w:t>
      </w:r>
      <w:r w:rsidRPr="00150EB5">
        <w:rPr>
          <w:sz w:val="28"/>
          <w:szCs w:val="28"/>
          <w:lang w:val="uz-Cyrl-UZ"/>
        </w:rPr>
        <w:t xml:space="preserve"> </w:t>
      </w:r>
      <w:r>
        <w:rPr>
          <w:sz w:val="28"/>
          <w:szCs w:val="28"/>
          <w:lang w:val="uz-Cyrl-UZ"/>
        </w:rPr>
        <w:t>qo’llash</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taalluqlidir</w:t>
      </w:r>
      <w:r w:rsidRPr="00150EB5">
        <w:rPr>
          <w:sz w:val="28"/>
          <w:szCs w:val="28"/>
          <w:lang w:val="uz-Cyrl-UZ"/>
        </w:rPr>
        <w:t xml:space="preserve">. </w:t>
      </w:r>
    </w:p>
    <w:p w:rsidR="008E035F" w:rsidRPr="00150EB5" w:rsidRDefault="008E035F" w:rsidP="008E035F">
      <w:pPr>
        <w:pStyle w:val="21"/>
        <w:spacing w:before="0" w:after="0" w:line="360" w:lineRule="auto"/>
        <w:ind w:firstLine="708"/>
        <w:jc w:val="both"/>
        <w:rPr>
          <w:sz w:val="28"/>
          <w:szCs w:val="28"/>
          <w:lang w:val="uz-Cyrl-UZ"/>
        </w:rPr>
      </w:pPr>
      <w:r>
        <w:rPr>
          <w:b/>
          <w:sz w:val="28"/>
          <w:szCs w:val="28"/>
          <w:lang w:val="uz-Cyrl-UZ"/>
        </w:rPr>
        <w:t>Umumiy</w:t>
      </w:r>
      <w:r w:rsidRPr="00150EB5">
        <w:rPr>
          <w:b/>
          <w:sz w:val="28"/>
          <w:szCs w:val="28"/>
          <w:lang w:val="uz-Cyrl-UZ"/>
        </w:rPr>
        <w:t xml:space="preserve"> </w:t>
      </w:r>
      <w:r>
        <w:rPr>
          <w:b/>
          <w:sz w:val="28"/>
          <w:szCs w:val="28"/>
          <w:lang w:val="uz-Cyrl-UZ"/>
        </w:rPr>
        <w:t>dasturiy</w:t>
      </w:r>
      <w:r w:rsidRPr="00150EB5">
        <w:rPr>
          <w:b/>
          <w:sz w:val="28"/>
          <w:szCs w:val="28"/>
          <w:lang w:val="uz-Cyrl-UZ"/>
        </w:rPr>
        <w:t xml:space="preserve"> </w:t>
      </w:r>
      <w:r>
        <w:rPr>
          <w:b/>
          <w:sz w:val="28"/>
          <w:szCs w:val="28"/>
          <w:lang w:val="uz-Cyrl-UZ"/>
        </w:rPr>
        <w:t>ta’minot</w:t>
      </w:r>
      <w:r w:rsidRPr="00150EB5">
        <w:rPr>
          <w:b/>
          <w:sz w:val="28"/>
          <w:szCs w:val="28"/>
          <w:lang w:val="uz-Cyrl-UZ"/>
        </w:rPr>
        <w:t xml:space="preserve"> </w:t>
      </w:r>
      <w:r>
        <w:rPr>
          <w:b/>
          <w:sz w:val="28"/>
          <w:szCs w:val="28"/>
          <w:lang w:val="uz-Cyrl-UZ"/>
        </w:rPr>
        <w:t>tarkibiga</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w:t>
      </w:r>
      <w:r w:rsidRPr="00150EB5">
        <w:rPr>
          <w:sz w:val="28"/>
          <w:szCs w:val="28"/>
          <w:lang w:val="uz-Cyrl-UZ"/>
        </w:rPr>
        <w:t xml:space="preserve"> </w:t>
      </w:r>
      <w:r>
        <w:rPr>
          <w:sz w:val="28"/>
          <w:szCs w:val="28"/>
          <w:lang w:val="uz-Cyrl-UZ"/>
        </w:rPr>
        <w:t>kompyuterlari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lokal</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tarmoqlari</w:t>
      </w:r>
      <w:r w:rsidRPr="00150EB5">
        <w:rPr>
          <w:sz w:val="28"/>
          <w:szCs w:val="28"/>
          <w:lang w:val="uz-Cyrl-UZ"/>
        </w:rPr>
        <w:t xml:space="preserve"> </w:t>
      </w:r>
      <w:r>
        <w:rPr>
          <w:sz w:val="28"/>
          <w:szCs w:val="28"/>
          <w:lang w:val="uz-Cyrl-UZ"/>
        </w:rPr>
        <w:t>tizimlarining</w:t>
      </w:r>
      <w:r w:rsidRPr="00150EB5">
        <w:rPr>
          <w:sz w:val="28"/>
          <w:szCs w:val="28"/>
          <w:lang w:val="uz-Cyrl-UZ"/>
        </w:rPr>
        <w:t xml:space="preserve"> </w:t>
      </w:r>
      <w:r>
        <w:rPr>
          <w:sz w:val="28"/>
          <w:szCs w:val="28"/>
          <w:lang w:val="uz-Cyrl-UZ"/>
        </w:rPr>
        <w:t>muntazam</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turishini</w:t>
      </w:r>
      <w:r w:rsidRPr="00150EB5">
        <w:rPr>
          <w:sz w:val="28"/>
          <w:szCs w:val="28"/>
          <w:lang w:val="uz-Cyrl-UZ"/>
        </w:rPr>
        <w:t xml:space="preserve"> </w:t>
      </w:r>
      <w:r>
        <w:rPr>
          <w:sz w:val="28"/>
          <w:szCs w:val="28"/>
          <w:lang w:val="uz-Cyrl-UZ"/>
        </w:rPr>
        <w:t>ta’minlovchi</w:t>
      </w:r>
      <w:r w:rsidRPr="00150EB5">
        <w:rPr>
          <w:sz w:val="28"/>
          <w:szCs w:val="28"/>
          <w:lang w:val="uz-Cyrl-UZ"/>
        </w:rPr>
        <w:t xml:space="preserve"> </w:t>
      </w:r>
      <w:r>
        <w:rPr>
          <w:sz w:val="28"/>
          <w:szCs w:val="28"/>
          <w:lang w:val="uz-Cyrl-UZ"/>
        </w:rPr>
        <w:t>operatsion</w:t>
      </w:r>
      <w:r w:rsidRPr="00150EB5">
        <w:rPr>
          <w:sz w:val="28"/>
          <w:szCs w:val="28"/>
          <w:lang w:val="uz-Cyrl-UZ"/>
        </w:rPr>
        <w:t xml:space="preserve"> </w:t>
      </w:r>
      <w:r>
        <w:rPr>
          <w:sz w:val="28"/>
          <w:szCs w:val="28"/>
          <w:lang w:val="uz-Cyrl-UZ"/>
        </w:rPr>
        <w:t>tizimlar</w:t>
      </w:r>
      <w:r w:rsidRPr="00150EB5">
        <w:rPr>
          <w:sz w:val="28"/>
          <w:szCs w:val="28"/>
          <w:lang w:val="uz-Cyrl-UZ"/>
        </w:rPr>
        <w:t xml:space="preserve"> </w:t>
      </w:r>
      <w:r>
        <w:rPr>
          <w:sz w:val="28"/>
          <w:szCs w:val="28"/>
          <w:lang w:val="uz-Cyrl-UZ"/>
        </w:rPr>
        <w:t>kiradi</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ta’minotning</w:t>
      </w:r>
      <w:r w:rsidRPr="00150EB5">
        <w:rPr>
          <w:sz w:val="28"/>
          <w:szCs w:val="28"/>
          <w:lang w:val="uz-Cyrl-UZ"/>
        </w:rPr>
        <w:t xml:space="preserve"> </w:t>
      </w:r>
      <w:r>
        <w:rPr>
          <w:sz w:val="28"/>
          <w:szCs w:val="28"/>
          <w:lang w:val="uz-Cyrl-UZ"/>
        </w:rPr>
        <w:t>maqsadi</w:t>
      </w:r>
      <w:r w:rsidRPr="00150EB5">
        <w:rPr>
          <w:sz w:val="28"/>
          <w:szCs w:val="28"/>
          <w:lang w:val="uz-Cyrl-UZ"/>
        </w:rPr>
        <w:t xml:space="preserve"> </w:t>
      </w:r>
      <w:r>
        <w:rPr>
          <w:sz w:val="28"/>
          <w:szCs w:val="28"/>
          <w:lang w:val="uz-Cyrl-UZ"/>
        </w:rPr>
        <w:t>amaliy</w:t>
      </w:r>
      <w:r w:rsidRPr="00150EB5">
        <w:rPr>
          <w:sz w:val="28"/>
          <w:szCs w:val="28"/>
          <w:lang w:val="uz-Cyrl-UZ"/>
        </w:rPr>
        <w:t xml:space="preserve"> </w:t>
      </w:r>
      <w:r>
        <w:rPr>
          <w:sz w:val="28"/>
          <w:szCs w:val="28"/>
          <w:lang w:val="uz-Cyrl-UZ"/>
        </w:rPr>
        <w:t>dasturlarni</w:t>
      </w:r>
      <w:r w:rsidRPr="00150EB5">
        <w:rPr>
          <w:sz w:val="28"/>
          <w:szCs w:val="28"/>
          <w:lang w:val="uz-Cyrl-UZ"/>
        </w:rPr>
        <w:t xml:space="preserve"> </w:t>
      </w:r>
      <w:r>
        <w:rPr>
          <w:sz w:val="28"/>
          <w:szCs w:val="28"/>
          <w:lang w:val="uz-Cyrl-UZ"/>
        </w:rPr>
        <w:t>ishga</w:t>
      </w:r>
      <w:r w:rsidRPr="00150EB5">
        <w:rPr>
          <w:sz w:val="28"/>
          <w:szCs w:val="28"/>
          <w:lang w:val="uz-Cyrl-UZ"/>
        </w:rPr>
        <w:t xml:space="preserve"> </w:t>
      </w:r>
      <w:r>
        <w:rPr>
          <w:sz w:val="28"/>
          <w:szCs w:val="28"/>
          <w:lang w:val="uz-Cyrl-UZ"/>
        </w:rPr>
        <w:t>tushirish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bajarilish</w:t>
      </w:r>
      <w:r w:rsidRPr="00150EB5">
        <w:rPr>
          <w:sz w:val="28"/>
          <w:szCs w:val="28"/>
          <w:lang w:val="uz-Cyrl-UZ"/>
        </w:rPr>
        <w:t xml:space="preserve"> </w:t>
      </w:r>
      <w:r>
        <w:rPr>
          <w:sz w:val="28"/>
          <w:szCs w:val="28"/>
          <w:lang w:val="uz-Cyrl-UZ"/>
        </w:rPr>
        <w:t>jarayonlarini</w:t>
      </w:r>
      <w:r w:rsidRPr="00150EB5">
        <w:rPr>
          <w:sz w:val="28"/>
          <w:szCs w:val="28"/>
          <w:lang w:val="uz-Cyrl-UZ"/>
        </w:rPr>
        <w:t xml:space="preserve"> </w:t>
      </w:r>
      <w:r>
        <w:rPr>
          <w:sz w:val="28"/>
          <w:szCs w:val="28"/>
          <w:lang w:val="uz-Cyrl-UZ"/>
        </w:rPr>
        <w:t>boshqarib</w:t>
      </w:r>
      <w:r w:rsidRPr="00150EB5">
        <w:rPr>
          <w:sz w:val="28"/>
          <w:szCs w:val="28"/>
          <w:lang w:val="uz-Cyrl-UZ"/>
        </w:rPr>
        <w:t xml:space="preserve"> </w:t>
      </w:r>
      <w:r>
        <w:rPr>
          <w:sz w:val="28"/>
          <w:szCs w:val="28"/>
          <w:lang w:val="uz-Cyrl-UZ"/>
        </w:rPr>
        <w:t>turishdan</w:t>
      </w:r>
      <w:r w:rsidRPr="00150EB5">
        <w:rPr>
          <w:sz w:val="28"/>
          <w:szCs w:val="28"/>
          <w:lang w:val="uz-Cyrl-UZ"/>
        </w:rPr>
        <w:t xml:space="preserve"> </w:t>
      </w:r>
      <w:r>
        <w:rPr>
          <w:sz w:val="28"/>
          <w:szCs w:val="28"/>
          <w:lang w:val="uz-Cyrl-UZ"/>
        </w:rPr>
        <w:t>iboratdir</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w:t>
      </w:r>
      <w:r w:rsidRPr="00150EB5">
        <w:rPr>
          <w:sz w:val="28"/>
          <w:szCs w:val="28"/>
          <w:lang w:val="uz-Cyrl-UZ"/>
        </w:rPr>
        <w:t xml:space="preserve"> </w:t>
      </w:r>
      <w:r>
        <w:rPr>
          <w:sz w:val="28"/>
          <w:szCs w:val="28"/>
          <w:lang w:val="uz-Cyrl-UZ"/>
        </w:rPr>
        <w:t>tarkibiga</w:t>
      </w:r>
      <w:r w:rsidRPr="00150EB5">
        <w:rPr>
          <w:sz w:val="28"/>
          <w:szCs w:val="28"/>
          <w:lang w:val="uz-Cyrl-UZ"/>
        </w:rPr>
        <w:t xml:space="preserve"> WINDOWS NT, UNIX, OS/2, Netware (Nowell) </w:t>
      </w:r>
      <w:r>
        <w:rPr>
          <w:sz w:val="28"/>
          <w:szCs w:val="28"/>
          <w:lang w:val="uz-Cyrl-UZ"/>
        </w:rPr>
        <w:t>kabi</w:t>
      </w:r>
      <w:r w:rsidRPr="00150EB5">
        <w:rPr>
          <w:sz w:val="28"/>
          <w:szCs w:val="28"/>
          <w:lang w:val="uz-Cyrl-UZ"/>
        </w:rPr>
        <w:t xml:space="preserve"> </w:t>
      </w:r>
      <w:r>
        <w:rPr>
          <w:sz w:val="28"/>
          <w:szCs w:val="28"/>
          <w:lang w:val="uz-Cyrl-UZ"/>
        </w:rPr>
        <w:t>operatsion</w:t>
      </w:r>
      <w:r w:rsidRPr="00150EB5">
        <w:rPr>
          <w:sz w:val="28"/>
          <w:szCs w:val="28"/>
          <w:lang w:val="uz-Cyrl-UZ"/>
        </w:rPr>
        <w:t xml:space="preserve"> </w:t>
      </w:r>
      <w:r>
        <w:rPr>
          <w:sz w:val="28"/>
          <w:szCs w:val="28"/>
          <w:lang w:val="uz-Cyrl-UZ"/>
        </w:rPr>
        <w:t>tizimlar</w:t>
      </w:r>
      <w:r w:rsidRPr="00150EB5">
        <w:rPr>
          <w:sz w:val="28"/>
          <w:szCs w:val="28"/>
          <w:lang w:val="uz-Cyrl-UZ"/>
        </w:rPr>
        <w:t xml:space="preserve"> </w:t>
      </w:r>
      <w:r>
        <w:rPr>
          <w:sz w:val="28"/>
          <w:szCs w:val="28"/>
          <w:lang w:val="uz-Cyrl-UZ"/>
        </w:rPr>
        <w:t>hamda</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w:t>
      </w:r>
      <w:r w:rsidRPr="00150EB5">
        <w:rPr>
          <w:sz w:val="28"/>
          <w:szCs w:val="28"/>
          <w:lang w:val="uz-Cyrl-UZ"/>
        </w:rPr>
        <w:t xml:space="preserve"> </w:t>
      </w:r>
      <w:r>
        <w:rPr>
          <w:sz w:val="28"/>
          <w:szCs w:val="28"/>
          <w:lang w:val="uz-Cyrl-UZ"/>
        </w:rPr>
        <w:t>faoliyatini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bo’lgan</w:t>
      </w:r>
      <w:r w:rsidRPr="00150EB5">
        <w:rPr>
          <w:sz w:val="28"/>
          <w:szCs w:val="28"/>
          <w:lang w:val="uz-Cyrl-UZ"/>
        </w:rPr>
        <w:t xml:space="preserve"> INTERNET EXPLORER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kiradi</w:t>
      </w:r>
      <w:r w:rsidRPr="00150EB5">
        <w:rPr>
          <w:sz w:val="28"/>
          <w:szCs w:val="28"/>
          <w:lang w:val="uz-Cyrl-UZ"/>
        </w:rPr>
        <w:t>.</w:t>
      </w:r>
    </w:p>
    <w:p w:rsidR="008E035F" w:rsidRPr="00150EB5" w:rsidRDefault="008E035F" w:rsidP="008E035F">
      <w:pPr>
        <w:pStyle w:val="21"/>
        <w:spacing w:before="0" w:after="0" w:line="360" w:lineRule="auto"/>
        <w:ind w:firstLine="708"/>
        <w:jc w:val="both"/>
        <w:rPr>
          <w:sz w:val="28"/>
          <w:szCs w:val="28"/>
          <w:lang w:val="uz-Cyrl-UZ"/>
        </w:rPr>
      </w:pPr>
      <w:r>
        <w:rPr>
          <w:sz w:val="28"/>
          <w:szCs w:val="28"/>
          <w:lang w:val="uz-Cyrl-UZ"/>
        </w:rPr>
        <w:t>Umumiy</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ko’pchilik</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hamda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jarayonlarini</w:t>
      </w:r>
      <w:r w:rsidRPr="00150EB5">
        <w:rPr>
          <w:sz w:val="28"/>
          <w:szCs w:val="28"/>
          <w:lang w:val="uz-Cyrl-UZ"/>
        </w:rPr>
        <w:t xml:space="preserve"> </w:t>
      </w:r>
      <w:r>
        <w:rPr>
          <w:sz w:val="28"/>
          <w:szCs w:val="28"/>
          <w:lang w:val="uz-Cyrl-UZ"/>
        </w:rPr>
        <w:t>tashkillashtirish</w:t>
      </w:r>
      <w:r w:rsidRPr="00150EB5">
        <w:rPr>
          <w:sz w:val="28"/>
          <w:szCs w:val="28"/>
          <w:lang w:val="uz-Cyrl-UZ"/>
        </w:rPr>
        <w:t xml:space="preserve">, </w:t>
      </w:r>
      <w:r>
        <w:rPr>
          <w:sz w:val="28"/>
          <w:szCs w:val="28"/>
          <w:lang w:val="uz-Cyrl-UZ"/>
        </w:rPr>
        <w:t>tez</w:t>
      </w:r>
      <w:r w:rsidRPr="00150EB5">
        <w:rPr>
          <w:sz w:val="28"/>
          <w:szCs w:val="28"/>
          <w:lang w:val="uz-Cyrl-UZ"/>
        </w:rPr>
        <w:t>-</w:t>
      </w:r>
      <w:r>
        <w:rPr>
          <w:sz w:val="28"/>
          <w:szCs w:val="28"/>
          <w:lang w:val="uz-Cyrl-UZ"/>
        </w:rPr>
        <w:t>tez</w:t>
      </w:r>
      <w:r w:rsidRPr="00150EB5">
        <w:rPr>
          <w:sz w:val="28"/>
          <w:szCs w:val="28"/>
          <w:lang w:val="uz-Cyrl-UZ"/>
        </w:rPr>
        <w:t xml:space="preserve"> </w:t>
      </w:r>
      <w:r>
        <w:rPr>
          <w:sz w:val="28"/>
          <w:szCs w:val="28"/>
          <w:lang w:val="uz-Cyrl-UZ"/>
        </w:rPr>
        <w:t>uchrab</w:t>
      </w:r>
      <w:r w:rsidRPr="00150EB5">
        <w:rPr>
          <w:sz w:val="28"/>
          <w:szCs w:val="28"/>
          <w:lang w:val="uz-Cyrl-UZ"/>
        </w:rPr>
        <w:t xml:space="preserve"> </w:t>
      </w:r>
      <w:r>
        <w:rPr>
          <w:sz w:val="28"/>
          <w:szCs w:val="28"/>
          <w:lang w:val="uz-Cyrl-UZ"/>
        </w:rPr>
        <w:t>turadigan</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ishlashga</w:t>
      </w:r>
      <w:r w:rsidRPr="00150EB5">
        <w:rPr>
          <w:sz w:val="28"/>
          <w:szCs w:val="28"/>
          <w:lang w:val="uz-Cyrl-UZ"/>
        </w:rPr>
        <w:t xml:space="preserve"> </w:t>
      </w:r>
      <w:r>
        <w:rPr>
          <w:sz w:val="28"/>
          <w:szCs w:val="28"/>
          <w:lang w:val="uz-Cyrl-UZ"/>
        </w:rPr>
        <w:t>qaratilgan</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kiradi</w:t>
      </w:r>
      <w:r w:rsidRPr="00150EB5">
        <w:rPr>
          <w:sz w:val="28"/>
          <w:szCs w:val="28"/>
          <w:lang w:val="uz-Cyrl-UZ"/>
        </w:rPr>
        <w:t xml:space="preserve">. </w:t>
      </w:r>
      <w:r>
        <w:rPr>
          <w:sz w:val="28"/>
          <w:szCs w:val="28"/>
          <w:lang w:val="uz-Cyrl-UZ"/>
        </w:rPr>
        <w:t>Shuningdek</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kompyuterlarning</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imkoniyatlarini</w:t>
      </w:r>
      <w:r w:rsidRPr="00150EB5">
        <w:rPr>
          <w:sz w:val="28"/>
          <w:szCs w:val="28"/>
          <w:lang w:val="uz-Cyrl-UZ"/>
        </w:rPr>
        <w:t xml:space="preserve"> </w:t>
      </w:r>
      <w:r>
        <w:rPr>
          <w:sz w:val="28"/>
          <w:szCs w:val="28"/>
          <w:lang w:val="uz-Cyrl-UZ"/>
        </w:rPr>
        <w:t>kengaytirish</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jarayonlarining</w:t>
      </w:r>
      <w:r w:rsidRPr="00150EB5">
        <w:rPr>
          <w:sz w:val="28"/>
          <w:szCs w:val="28"/>
          <w:lang w:val="uz-Cyrl-UZ"/>
        </w:rPr>
        <w:t xml:space="preserve"> </w:t>
      </w:r>
      <w:r>
        <w:rPr>
          <w:sz w:val="28"/>
          <w:szCs w:val="28"/>
          <w:lang w:val="uz-Cyrl-UZ"/>
        </w:rPr>
        <w:t>ketma</w:t>
      </w:r>
      <w:r w:rsidRPr="00150EB5">
        <w:rPr>
          <w:sz w:val="28"/>
          <w:szCs w:val="28"/>
          <w:lang w:val="uz-Cyrl-UZ"/>
        </w:rPr>
        <w:t>-</w:t>
      </w:r>
      <w:r>
        <w:rPr>
          <w:sz w:val="28"/>
          <w:szCs w:val="28"/>
          <w:lang w:val="uz-Cyrl-UZ"/>
        </w:rPr>
        <w:t>ketligi</w:t>
      </w:r>
      <w:r w:rsidRPr="00150EB5">
        <w:rPr>
          <w:sz w:val="28"/>
          <w:szCs w:val="28"/>
          <w:lang w:val="uz-Cyrl-UZ"/>
        </w:rPr>
        <w:t xml:space="preserve"> </w:t>
      </w:r>
      <w:r>
        <w:rPr>
          <w:sz w:val="28"/>
          <w:szCs w:val="28"/>
          <w:lang w:val="uz-Cyrl-UZ"/>
        </w:rPr>
        <w:t>navbatini</w:t>
      </w:r>
      <w:r w:rsidRPr="00150EB5">
        <w:rPr>
          <w:sz w:val="28"/>
          <w:szCs w:val="28"/>
          <w:lang w:val="uz-Cyrl-UZ"/>
        </w:rPr>
        <w:t xml:space="preserve"> </w:t>
      </w:r>
      <w:r>
        <w:rPr>
          <w:sz w:val="28"/>
          <w:szCs w:val="28"/>
          <w:lang w:val="uz-Cyrl-UZ"/>
        </w:rPr>
        <w:t>rejalashtirishni</w:t>
      </w:r>
      <w:r w:rsidRPr="00150EB5">
        <w:rPr>
          <w:sz w:val="28"/>
          <w:szCs w:val="28"/>
          <w:lang w:val="uz-Cyrl-UZ"/>
        </w:rPr>
        <w:t xml:space="preserve"> </w:t>
      </w:r>
      <w:r>
        <w:rPr>
          <w:sz w:val="28"/>
          <w:szCs w:val="28"/>
          <w:lang w:val="uz-Cyrl-UZ"/>
        </w:rPr>
        <w:t>avtomatlashtirish</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jarayonlarini</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lastRenderedPageBreak/>
        <w:t>boshqarish</w:t>
      </w:r>
      <w:r w:rsidRPr="00150EB5">
        <w:rPr>
          <w:sz w:val="28"/>
          <w:szCs w:val="28"/>
          <w:lang w:val="uz-Cyrl-UZ"/>
        </w:rPr>
        <w:t xml:space="preserve">, </w:t>
      </w:r>
      <w:r>
        <w:rPr>
          <w:sz w:val="28"/>
          <w:szCs w:val="28"/>
          <w:lang w:val="uz-Cyrl-UZ"/>
        </w:rPr>
        <w:t>dasturchilar</w:t>
      </w:r>
      <w:r w:rsidRPr="00150EB5">
        <w:rPr>
          <w:sz w:val="28"/>
          <w:szCs w:val="28"/>
          <w:lang w:val="uz-Cyrl-UZ"/>
        </w:rPr>
        <w:t xml:space="preserve"> </w:t>
      </w:r>
      <w:r>
        <w:rPr>
          <w:sz w:val="28"/>
          <w:szCs w:val="28"/>
          <w:lang w:val="uz-Cyrl-UZ"/>
        </w:rPr>
        <w:t>faoliyatini</w:t>
      </w:r>
      <w:r w:rsidRPr="00150EB5">
        <w:rPr>
          <w:sz w:val="28"/>
          <w:szCs w:val="28"/>
          <w:lang w:val="uz-Cyrl-UZ"/>
        </w:rPr>
        <w:t xml:space="preserve"> </w:t>
      </w:r>
      <w:r>
        <w:rPr>
          <w:sz w:val="28"/>
          <w:szCs w:val="28"/>
          <w:lang w:val="uz-Cyrl-UZ"/>
        </w:rPr>
        <w:t>avtomatlashtirish</w:t>
      </w:r>
      <w:r w:rsidRPr="00150EB5">
        <w:rPr>
          <w:sz w:val="28"/>
          <w:szCs w:val="28"/>
          <w:lang w:val="uz-Cyrl-UZ"/>
        </w:rPr>
        <w:t xml:space="preserve"> </w:t>
      </w:r>
      <w:r>
        <w:rPr>
          <w:sz w:val="28"/>
          <w:szCs w:val="28"/>
          <w:lang w:val="uz-Cyrl-UZ"/>
        </w:rPr>
        <w:t>imkonini</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kiradi</w:t>
      </w:r>
      <w:r w:rsidRPr="00150EB5">
        <w:rPr>
          <w:sz w:val="28"/>
          <w:szCs w:val="28"/>
          <w:lang w:val="uz-Cyrl-UZ"/>
        </w:rPr>
        <w:t xml:space="preserve">. </w:t>
      </w:r>
    </w:p>
    <w:p w:rsidR="008E035F" w:rsidRPr="00150EB5" w:rsidRDefault="008E035F" w:rsidP="008E035F">
      <w:pPr>
        <w:pStyle w:val="21"/>
        <w:spacing w:before="0" w:after="0" w:line="360" w:lineRule="auto"/>
        <w:ind w:firstLine="708"/>
        <w:jc w:val="both"/>
        <w:rPr>
          <w:sz w:val="28"/>
          <w:szCs w:val="28"/>
          <w:lang w:val="uz-Cyrl-UZ"/>
        </w:rPr>
      </w:pPr>
      <w:r>
        <w:rPr>
          <w:b/>
          <w:sz w:val="28"/>
          <w:szCs w:val="28"/>
          <w:lang w:val="uz-Cyrl-UZ"/>
        </w:rPr>
        <w:t>Funktsional</w:t>
      </w:r>
      <w:r w:rsidRPr="00150EB5">
        <w:rPr>
          <w:b/>
          <w:sz w:val="28"/>
          <w:szCs w:val="28"/>
          <w:lang w:val="uz-Cyrl-UZ"/>
        </w:rPr>
        <w:t xml:space="preserve"> </w:t>
      </w:r>
      <w:r>
        <w:rPr>
          <w:b/>
          <w:sz w:val="28"/>
          <w:szCs w:val="28"/>
          <w:lang w:val="uz-Cyrl-UZ"/>
        </w:rPr>
        <w:t>dasturlar</w:t>
      </w:r>
      <w:r w:rsidRPr="00150EB5">
        <w:rPr>
          <w:b/>
          <w:sz w:val="28"/>
          <w:szCs w:val="28"/>
          <w:lang w:val="uz-Cyrl-UZ"/>
        </w:rPr>
        <w:t xml:space="preserve"> </w:t>
      </w:r>
      <w:r>
        <w:rPr>
          <w:b/>
          <w:sz w:val="28"/>
          <w:szCs w:val="28"/>
          <w:lang w:val="uz-Cyrl-UZ"/>
        </w:rPr>
        <w:t>ta’minoti</w:t>
      </w:r>
      <w:r w:rsidRPr="00150EB5">
        <w:rPr>
          <w:b/>
          <w:sz w:val="28"/>
          <w:szCs w:val="28"/>
          <w:lang w:val="uz-Cyrl-UZ"/>
        </w:rPr>
        <w:t xml:space="preserve"> </w:t>
      </w:r>
      <w:r>
        <w:rPr>
          <w:b/>
          <w:sz w:val="28"/>
          <w:szCs w:val="28"/>
          <w:lang w:val="uz-Cyrl-UZ"/>
        </w:rPr>
        <w:t>tarkibiga</w:t>
      </w:r>
      <w:r w:rsidRPr="00150EB5">
        <w:rPr>
          <w:sz w:val="28"/>
          <w:szCs w:val="28"/>
          <w:lang w:val="uz-Cyrl-UZ"/>
        </w:rPr>
        <w:t xml:space="preserve"> </w:t>
      </w:r>
      <w:r>
        <w:rPr>
          <w:sz w:val="28"/>
          <w:szCs w:val="28"/>
          <w:lang w:val="uz-Cyrl-UZ"/>
        </w:rPr>
        <w:t>bajariluvchi</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kirib</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asosan</w:t>
      </w:r>
      <w:r w:rsidRPr="00150EB5">
        <w:rPr>
          <w:sz w:val="28"/>
          <w:szCs w:val="28"/>
          <w:lang w:val="uz-Cyrl-UZ"/>
        </w:rPr>
        <w:t xml:space="preserve"> </w:t>
      </w:r>
      <w:r>
        <w:rPr>
          <w:sz w:val="28"/>
          <w:szCs w:val="28"/>
          <w:lang w:val="uz-Cyrl-UZ"/>
        </w:rPr>
        <w:t>majmuiy</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masalalar</w:t>
      </w:r>
      <w:r w:rsidRPr="00150EB5">
        <w:rPr>
          <w:sz w:val="28"/>
          <w:szCs w:val="28"/>
          <w:lang w:val="uz-Cyrl-UZ"/>
        </w:rPr>
        <w:t xml:space="preserve"> </w:t>
      </w:r>
      <w:r>
        <w:rPr>
          <w:sz w:val="28"/>
          <w:szCs w:val="28"/>
          <w:lang w:val="uz-Cyrl-UZ"/>
        </w:rPr>
        <w:t>echilishini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w:t>
      </w:r>
      <w:r w:rsidRPr="00150EB5">
        <w:rPr>
          <w:sz w:val="28"/>
          <w:szCs w:val="28"/>
          <w:lang w:val="uz-Cyrl-UZ"/>
        </w:rPr>
        <w:t xml:space="preserve"> </w:t>
      </w:r>
      <w:r>
        <w:rPr>
          <w:sz w:val="28"/>
          <w:szCs w:val="28"/>
          <w:lang w:val="uz-Cyrl-UZ"/>
        </w:rPr>
        <w:t>faolligini</w:t>
      </w:r>
      <w:r w:rsidRPr="00150EB5">
        <w:rPr>
          <w:sz w:val="28"/>
          <w:szCs w:val="28"/>
          <w:lang w:val="uz-Cyrl-UZ"/>
        </w:rPr>
        <w:t xml:space="preserve"> </w:t>
      </w:r>
      <w:r>
        <w:rPr>
          <w:sz w:val="28"/>
          <w:szCs w:val="28"/>
          <w:lang w:val="uz-Cyrl-UZ"/>
        </w:rPr>
        <w:t>muntazam</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turishga</w:t>
      </w:r>
      <w:r w:rsidRPr="00150EB5">
        <w:rPr>
          <w:sz w:val="28"/>
          <w:szCs w:val="28"/>
          <w:lang w:val="uz-Cyrl-UZ"/>
        </w:rPr>
        <w:t xml:space="preserve"> </w:t>
      </w:r>
      <w:r>
        <w:rPr>
          <w:sz w:val="28"/>
          <w:szCs w:val="28"/>
          <w:lang w:val="uz-Cyrl-UZ"/>
        </w:rPr>
        <w:t>qaratilgandir</w:t>
      </w:r>
      <w:r w:rsidRPr="00150EB5">
        <w:rPr>
          <w:sz w:val="28"/>
          <w:szCs w:val="28"/>
          <w:lang w:val="uz-Cyrl-UZ"/>
        </w:rPr>
        <w:t xml:space="preserve">. </w:t>
      </w:r>
    </w:p>
    <w:p w:rsidR="008E035F" w:rsidRPr="00150EB5" w:rsidRDefault="008E035F" w:rsidP="008E035F">
      <w:pPr>
        <w:pStyle w:val="21"/>
        <w:spacing w:before="0" w:after="0" w:line="360" w:lineRule="auto"/>
        <w:ind w:firstLine="708"/>
        <w:jc w:val="both"/>
        <w:rPr>
          <w:sz w:val="28"/>
          <w:szCs w:val="28"/>
          <w:lang w:val="uz-Cyrl-UZ"/>
        </w:rPr>
      </w:pPr>
      <w:r>
        <w:rPr>
          <w:b/>
          <w:sz w:val="28"/>
          <w:szCs w:val="28"/>
          <w:lang w:val="uz-Cyrl-UZ"/>
        </w:rPr>
        <w:t>Tashhislovchi</w:t>
      </w:r>
      <w:r w:rsidRPr="00150EB5">
        <w:rPr>
          <w:b/>
          <w:sz w:val="28"/>
          <w:szCs w:val="28"/>
          <w:lang w:val="uz-Cyrl-UZ"/>
        </w:rPr>
        <w:t xml:space="preserve"> </w:t>
      </w:r>
      <w:r>
        <w:rPr>
          <w:b/>
          <w:sz w:val="28"/>
          <w:szCs w:val="28"/>
          <w:lang w:val="uz-Cyrl-UZ"/>
        </w:rPr>
        <w:t>dasturiy</w:t>
      </w:r>
      <w:r w:rsidRPr="00150EB5">
        <w:rPr>
          <w:b/>
          <w:sz w:val="28"/>
          <w:szCs w:val="28"/>
          <w:lang w:val="uz-Cyrl-UZ"/>
        </w:rPr>
        <w:t xml:space="preserve"> </w:t>
      </w:r>
      <w:r>
        <w:rPr>
          <w:b/>
          <w:sz w:val="28"/>
          <w:szCs w:val="28"/>
          <w:lang w:val="uz-Cyrl-UZ"/>
        </w:rPr>
        <w:t>ta’minot</w:t>
      </w:r>
      <w:r w:rsidRPr="00150EB5">
        <w:rPr>
          <w:b/>
          <w:sz w:val="28"/>
          <w:szCs w:val="28"/>
          <w:lang w:val="uz-Cyrl-UZ"/>
        </w:rPr>
        <w:t xml:space="preserve"> </w:t>
      </w:r>
      <w:r>
        <w:rPr>
          <w:b/>
          <w:sz w:val="28"/>
          <w:szCs w:val="28"/>
          <w:lang w:val="uz-Cyrl-UZ"/>
        </w:rPr>
        <w:t>tarkibiga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dasturlari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tizimlarining</w:t>
      </w:r>
      <w:r w:rsidRPr="00150EB5">
        <w:rPr>
          <w:sz w:val="28"/>
          <w:szCs w:val="28"/>
          <w:lang w:val="uz-Cyrl-UZ"/>
        </w:rPr>
        <w:t xml:space="preserve"> </w:t>
      </w:r>
      <w:r>
        <w:rPr>
          <w:sz w:val="28"/>
          <w:szCs w:val="28"/>
          <w:lang w:val="uz-Cyrl-UZ"/>
        </w:rPr>
        <w:t>to’g’ri</w:t>
      </w:r>
      <w:r w:rsidRPr="00150EB5">
        <w:rPr>
          <w:sz w:val="28"/>
          <w:szCs w:val="28"/>
          <w:lang w:val="uz-Cyrl-UZ"/>
        </w:rPr>
        <w:t xml:space="preserve"> </w:t>
      </w:r>
      <w:r>
        <w:rPr>
          <w:sz w:val="28"/>
          <w:szCs w:val="28"/>
          <w:lang w:val="uz-Cyrl-UZ"/>
        </w:rPr>
        <w:t>ishlashini</w:t>
      </w:r>
      <w:r w:rsidRPr="00150EB5">
        <w:rPr>
          <w:sz w:val="28"/>
          <w:szCs w:val="28"/>
          <w:lang w:val="uz-Cyrl-UZ"/>
        </w:rPr>
        <w:t xml:space="preserve">, </w:t>
      </w:r>
      <w:r>
        <w:rPr>
          <w:sz w:val="28"/>
          <w:szCs w:val="28"/>
          <w:lang w:val="uz-Cyrl-UZ"/>
        </w:rPr>
        <w:t>namuna</w:t>
      </w:r>
      <w:r w:rsidRPr="00150EB5">
        <w:rPr>
          <w:sz w:val="28"/>
          <w:szCs w:val="28"/>
          <w:lang w:val="uz-Cyrl-UZ"/>
        </w:rPr>
        <w:t xml:space="preserve"> </w:t>
      </w:r>
      <w:r>
        <w:rPr>
          <w:sz w:val="28"/>
          <w:szCs w:val="28"/>
          <w:lang w:val="uz-Cyrl-UZ"/>
        </w:rPr>
        <w:t>misollari</w:t>
      </w:r>
      <w:r w:rsidRPr="00150EB5">
        <w:rPr>
          <w:sz w:val="28"/>
          <w:szCs w:val="28"/>
          <w:lang w:val="uz-Cyrl-UZ"/>
        </w:rPr>
        <w:t xml:space="preserve"> </w:t>
      </w:r>
      <w:r>
        <w:rPr>
          <w:sz w:val="28"/>
          <w:szCs w:val="28"/>
          <w:lang w:val="uz-Cyrl-UZ"/>
        </w:rPr>
        <w:t>yordamida</w:t>
      </w:r>
      <w:r w:rsidRPr="00150EB5">
        <w:rPr>
          <w:sz w:val="28"/>
          <w:szCs w:val="28"/>
          <w:lang w:val="uz-Cyrl-UZ"/>
        </w:rPr>
        <w:t xml:space="preserve"> </w:t>
      </w:r>
      <w:r>
        <w:rPr>
          <w:sz w:val="28"/>
          <w:szCs w:val="28"/>
          <w:lang w:val="uz-Cyrl-UZ"/>
        </w:rPr>
        <w:t>majmuiy</w:t>
      </w:r>
      <w:r w:rsidRPr="00150EB5">
        <w:rPr>
          <w:sz w:val="28"/>
          <w:szCs w:val="28"/>
          <w:lang w:val="uz-Cyrl-UZ"/>
        </w:rPr>
        <w:t xml:space="preserve"> </w:t>
      </w:r>
      <w:r>
        <w:rPr>
          <w:sz w:val="28"/>
          <w:szCs w:val="28"/>
          <w:lang w:val="uz-Cyrl-UZ"/>
        </w:rPr>
        <w:t>test</w:t>
      </w:r>
      <w:r w:rsidRPr="00150EB5">
        <w:rPr>
          <w:sz w:val="28"/>
          <w:szCs w:val="28"/>
          <w:lang w:val="uz-Cyrl-UZ"/>
        </w:rPr>
        <w:t xml:space="preserve"> </w:t>
      </w:r>
      <w:r>
        <w:rPr>
          <w:sz w:val="28"/>
          <w:szCs w:val="28"/>
          <w:lang w:val="uz-Cyrl-UZ"/>
        </w:rPr>
        <w:t>nazorati</w:t>
      </w:r>
      <w:r w:rsidRPr="00150EB5">
        <w:rPr>
          <w:sz w:val="28"/>
          <w:szCs w:val="28"/>
          <w:lang w:val="uz-Cyrl-UZ"/>
        </w:rPr>
        <w:t xml:space="preserve"> </w:t>
      </w:r>
      <w:r>
        <w:rPr>
          <w:sz w:val="28"/>
          <w:szCs w:val="28"/>
          <w:lang w:val="uz-Cyrl-UZ"/>
        </w:rPr>
        <w:t>o’tkazib</w:t>
      </w:r>
      <w:r w:rsidRPr="00150EB5">
        <w:rPr>
          <w:sz w:val="28"/>
          <w:szCs w:val="28"/>
          <w:lang w:val="uz-Cyrl-UZ"/>
        </w:rPr>
        <w:t xml:space="preserve"> </w:t>
      </w:r>
      <w:r>
        <w:rPr>
          <w:sz w:val="28"/>
          <w:szCs w:val="28"/>
          <w:lang w:val="uz-Cyrl-UZ"/>
        </w:rPr>
        <w:t>turuvchi</w:t>
      </w:r>
      <w:r w:rsidRPr="00150EB5">
        <w:rPr>
          <w:sz w:val="28"/>
          <w:szCs w:val="28"/>
          <w:lang w:val="uz-Cyrl-UZ"/>
        </w:rPr>
        <w:t xml:space="preserve">, </w:t>
      </w:r>
      <w:r>
        <w:rPr>
          <w:sz w:val="28"/>
          <w:szCs w:val="28"/>
          <w:lang w:val="uz-Cyrl-UZ"/>
        </w:rPr>
        <w:t>kompyuterlarni</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vositalarni</w:t>
      </w:r>
      <w:r w:rsidRPr="00150EB5">
        <w:rPr>
          <w:sz w:val="28"/>
          <w:szCs w:val="28"/>
          <w:lang w:val="uz-Cyrl-UZ"/>
        </w:rPr>
        <w:t xml:space="preserve"> </w:t>
      </w:r>
      <w:r>
        <w:rPr>
          <w:sz w:val="28"/>
          <w:szCs w:val="28"/>
          <w:lang w:val="uz-Cyrl-UZ"/>
        </w:rPr>
        <w:t>tayyorlovchi</w:t>
      </w:r>
      <w:r w:rsidRPr="00150EB5">
        <w:rPr>
          <w:sz w:val="28"/>
          <w:szCs w:val="28"/>
          <w:lang w:val="uz-Cyrl-UZ"/>
        </w:rPr>
        <w:t xml:space="preserve"> </w:t>
      </w:r>
      <w:r>
        <w:rPr>
          <w:sz w:val="28"/>
          <w:szCs w:val="28"/>
          <w:lang w:val="uz-Cyrl-UZ"/>
        </w:rPr>
        <w:t>zavodlar</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etkazib</w:t>
      </w:r>
      <w:r w:rsidRPr="00150EB5">
        <w:rPr>
          <w:sz w:val="28"/>
          <w:szCs w:val="28"/>
          <w:lang w:val="uz-Cyrl-UZ"/>
        </w:rPr>
        <w:t xml:space="preserve"> </w:t>
      </w:r>
      <w:r>
        <w:rPr>
          <w:sz w:val="28"/>
          <w:szCs w:val="28"/>
          <w:lang w:val="uz-Cyrl-UZ"/>
        </w:rPr>
        <w:t>beruvchi</w:t>
      </w:r>
      <w:r w:rsidRPr="00150EB5">
        <w:rPr>
          <w:sz w:val="28"/>
          <w:szCs w:val="28"/>
          <w:lang w:val="uz-Cyrl-UZ"/>
        </w:rPr>
        <w:t xml:space="preserve"> </w:t>
      </w:r>
      <w:r>
        <w:rPr>
          <w:sz w:val="28"/>
          <w:szCs w:val="28"/>
          <w:lang w:val="uz-Cyrl-UZ"/>
        </w:rPr>
        <w:t>tashkilotlar</w:t>
      </w:r>
      <w:r w:rsidRPr="00150EB5">
        <w:rPr>
          <w:sz w:val="28"/>
          <w:szCs w:val="28"/>
          <w:lang w:val="uz-Cyrl-UZ"/>
        </w:rPr>
        <w:t xml:space="preserve"> </w:t>
      </w:r>
      <w:r>
        <w:rPr>
          <w:sz w:val="28"/>
          <w:szCs w:val="28"/>
          <w:lang w:val="uz-Cyrl-UZ"/>
        </w:rPr>
        <w:t>tomonidan</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chiqilgan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to’g’ri</w:t>
      </w:r>
      <w:r w:rsidRPr="00150EB5">
        <w:rPr>
          <w:sz w:val="28"/>
          <w:szCs w:val="28"/>
          <w:lang w:val="uz-Cyrl-UZ"/>
        </w:rPr>
        <w:t xml:space="preserve"> </w:t>
      </w:r>
      <w:r>
        <w:rPr>
          <w:sz w:val="28"/>
          <w:szCs w:val="28"/>
          <w:lang w:val="uz-Cyrl-UZ"/>
        </w:rPr>
        <w:t>ishlashining</w:t>
      </w:r>
      <w:r w:rsidRPr="00150EB5">
        <w:rPr>
          <w:sz w:val="28"/>
          <w:szCs w:val="28"/>
          <w:lang w:val="uz-Cyrl-UZ"/>
        </w:rPr>
        <w:t xml:space="preserve"> </w:t>
      </w:r>
      <w:r>
        <w:rPr>
          <w:sz w:val="28"/>
          <w:szCs w:val="28"/>
          <w:lang w:val="uz-Cyrl-UZ"/>
        </w:rPr>
        <w:t>test</w:t>
      </w:r>
      <w:r w:rsidRPr="00150EB5">
        <w:rPr>
          <w:sz w:val="28"/>
          <w:szCs w:val="28"/>
          <w:lang w:val="uz-Cyrl-UZ"/>
        </w:rPr>
        <w:t xml:space="preserve"> </w:t>
      </w:r>
      <w:r>
        <w:rPr>
          <w:sz w:val="28"/>
          <w:szCs w:val="28"/>
          <w:lang w:val="uz-Cyrl-UZ"/>
        </w:rPr>
        <w:t>nazoratini</w:t>
      </w:r>
      <w:r w:rsidRPr="00150EB5">
        <w:rPr>
          <w:sz w:val="28"/>
          <w:szCs w:val="28"/>
          <w:lang w:val="uz-Cyrl-UZ"/>
        </w:rPr>
        <w:t xml:space="preserve"> </w:t>
      </w:r>
      <w:r>
        <w:rPr>
          <w:sz w:val="28"/>
          <w:szCs w:val="28"/>
          <w:lang w:val="uz-Cyrl-UZ"/>
        </w:rPr>
        <w:t>bajaruvchi</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kiradi</w:t>
      </w:r>
      <w:r w:rsidRPr="00150EB5">
        <w:rPr>
          <w:sz w:val="28"/>
          <w:szCs w:val="28"/>
          <w:lang w:val="uz-Cyrl-UZ"/>
        </w:rPr>
        <w:t>.</w:t>
      </w:r>
    </w:p>
    <w:p w:rsidR="008E035F" w:rsidRPr="00150EB5" w:rsidRDefault="008E035F" w:rsidP="008E035F">
      <w:pPr>
        <w:pStyle w:val="21"/>
        <w:spacing w:before="0" w:after="0" w:line="360" w:lineRule="auto"/>
        <w:ind w:firstLine="708"/>
        <w:jc w:val="both"/>
        <w:rPr>
          <w:sz w:val="28"/>
          <w:szCs w:val="28"/>
          <w:lang w:val="uz-Cyrl-UZ"/>
        </w:rPr>
      </w:pPr>
      <w:r>
        <w:rPr>
          <w:b/>
          <w:sz w:val="28"/>
          <w:szCs w:val="28"/>
          <w:lang w:val="uz-Cyrl-UZ"/>
        </w:rPr>
        <w:t>Maxsus</w:t>
      </w:r>
      <w:r w:rsidRPr="00150EB5">
        <w:rPr>
          <w:b/>
          <w:sz w:val="28"/>
          <w:szCs w:val="28"/>
          <w:lang w:val="uz-Cyrl-UZ"/>
        </w:rPr>
        <w:t xml:space="preserve"> </w:t>
      </w:r>
      <w:r>
        <w:rPr>
          <w:b/>
          <w:sz w:val="28"/>
          <w:szCs w:val="28"/>
          <w:lang w:val="uz-Cyrl-UZ"/>
        </w:rPr>
        <w:t>dasturiy</w:t>
      </w:r>
      <w:r w:rsidRPr="00150EB5">
        <w:rPr>
          <w:b/>
          <w:sz w:val="28"/>
          <w:szCs w:val="28"/>
          <w:lang w:val="uz-Cyrl-UZ"/>
        </w:rPr>
        <w:t xml:space="preserve"> </w:t>
      </w:r>
      <w:r>
        <w:rPr>
          <w:b/>
          <w:sz w:val="28"/>
          <w:szCs w:val="28"/>
          <w:lang w:val="uz-Cyrl-UZ"/>
        </w:rPr>
        <w:t>ta’minot</w:t>
      </w:r>
      <w:r w:rsidRPr="00150EB5">
        <w:rPr>
          <w:b/>
          <w:sz w:val="28"/>
          <w:szCs w:val="28"/>
          <w:lang w:val="uz-Cyrl-UZ"/>
        </w:rPr>
        <w:t xml:space="preserve"> </w:t>
      </w:r>
      <w:r>
        <w:rPr>
          <w:b/>
          <w:sz w:val="28"/>
          <w:szCs w:val="28"/>
          <w:lang w:val="uz-Cyrl-UZ"/>
        </w:rPr>
        <w:t>tarkibiga</w:t>
      </w:r>
      <w:r w:rsidRPr="00150EB5">
        <w:rPr>
          <w:sz w:val="28"/>
          <w:szCs w:val="28"/>
          <w:lang w:val="uz-Cyrl-UZ"/>
        </w:rPr>
        <w:t xml:space="preserve"> </w:t>
      </w:r>
      <w:r>
        <w:rPr>
          <w:sz w:val="28"/>
          <w:szCs w:val="28"/>
          <w:lang w:val="uz-Cyrl-UZ"/>
        </w:rPr>
        <w:t>esa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yaratishda</w:t>
      </w:r>
      <w:r w:rsidRPr="00150EB5">
        <w:rPr>
          <w:sz w:val="28"/>
          <w:szCs w:val="28"/>
          <w:lang w:val="uz-Cyrl-UZ"/>
        </w:rPr>
        <w:t xml:space="preserve"> </w:t>
      </w:r>
      <w:r>
        <w:rPr>
          <w:sz w:val="28"/>
          <w:szCs w:val="28"/>
          <w:lang w:val="uz-Cyrl-UZ"/>
        </w:rPr>
        <w:t>ma’lum</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chiqilgan</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to’plami</w:t>
      </w:r>
      <w:r w:rsidRPr="00150EB5">
        <w:rPr>
          <w:sz w:val="28"/>
          <w:szCs w:val="28"/>
          <w:lang w:val="uz-Cyrl-UZ"/>
        </w:rPr>
        <w:t xml:space="preserve"> </w:t>
      </w:r>
      <w:r>
        <w:rPr>
          <w:sz w:val="28"/>
          <w:szCs w:val="28"/>
          <w:lang w:val="uz-Cyrl-UZ"/>
        </w:rPr>
        <w:t>kiradi</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echishda</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tashkillashtirish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bog’liq</w:t>
      </w:r>
      <w:r w:rsidRPr="00150EB5">
        <w:rPr>
          <w:sz w:val="28"/>
          <w:szCs w:val="28"/>
          <w:lang w:val="uz-Cyrl-UZ"/>
        </w:rPr>
        <w:t xml:space="preserve"> </w:t>
      </w:r>
      <w:r>
        <w:rPr>
          <w:sz w:val="28"/>
          <w:szCs w:val="28"/>
          <w:lang w:val="uz-Cyrl-UZ"/>
        </w:rPr>
        <w:t>amaliy</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paketlari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kiradi</w:t>
      </w:r>
      <w:r w:rsidRPr="00150EB5">
        <w:rPr>
          <w:sz w:val="28"/>
          <w:szCs w:val="28"/>
          <w:lang w:val="uz-Cyrl-UZ"/>
        </w:rPr>
        <w:t xml:space="preserve">. </w:t>
      </w:r>
    </w:p>
    <w:p w:rsidR="008E035F" w:rsidRPr="00150EB5" w:rsidRDefault="008E035F" w:rsidP="008E035F">
      <w:pPr>
        <w:pStyle w:val="21"/>
        <w:spacing w:before="0" w:after="0" w:line="360" w:lineRule="auto"/>
        <w:ind w:firstLine="708"/>
        <w:jc w:val="both"/>
        <w:rPr>
          <w:sz w:val="28"/>
          <w:szCs w:val="28"/>
          <w:lang w:val="uz-Cyrl-UZ"/>
        </w:rPr>
      </w:pPr>
      <w:r>
        <w:rPr>
          <w:sz w:val="28"/>
          <w:szCs w:val="28"/>
          <w:lang w:val="uz-Cyrl-UZ"/>
        </w:rPr>
        <w:t>Umuman</w:t>
      </w:r>
      <w:r w:rsidRPr="00150EB5">
        <w:rPr>
          <w:sz w:val="28"/>
          <w:szCs w:val="28"/>
          <w:lang w:val="uz-Cyrl-UZ"/>
        </w:rPr>
        <w:t xml:space="preserve"> </w:t>
      </w:r>
      <w:r>
        <w:rPr>
          <w:sz w:val="28"/>
          <w:szCs w:val="28"/>
          <w:lang w:val="uz-Cyrl-UZ"/>
        </w:rPr>
        <w:t>olganda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qismlarining</w:t>
      </w:r>
      <w:r w:rsidRPr="00150EB5">
        <w:rPr>
          <w:sz w:val="28"/>
          <w:szCs w:val="28"/>
          <w:lang w:val="uz-Cyrl-UZ"/>
        </w:rPr>
        <w:t xml:space="preserve"> </w:t>
      </w:r>
      <w:r>
        <w:rPr>
          <w:sz w:val="28"/>
          <w:szCs w:val="28"/>
          <w:lang w:val="uz-Cyrl-UZ"/>
        </w:rPr>
        <w:t>bir</w:t>
      </w:r>
      <w:r w:rsidRPr="00150EB5">
        <w:rPr>
          <w:sz w:val="28"/>
          <w:szCs w:val="28"/>
          <w:lang w:val="uz-Cyrl-UZ"/>
        </w:rPr>
        <w:t>-</w:t>
      </w:r>
      <w:r>
        <w:rPr>
          <w:sz w:val="28"/>
          <w:szCs w:val="28"/>
          <w:lang w:val="uz-Cyrl-UZ"/>
        </w:rPr>
        <w:t>birlari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moslashgan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ishlashlarini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aloqalarini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lozim</w:t>
      </w:r>
      <w:r w:rsidRPr="00150EB5">
        <w:rPr>
          <w:sz w:val="28"/>
          <w:szCs w:val="28"/>
          <w:lang w:val="uz-Cyrl-UZ"/>
        </w:rPr>
        <w:t xml:space="preserve"> </w:t>
      </w:r>
      <w:r>
        <w:rPr>
          <w:sz w:val="28"/>
          <w:szCs w:val="28"/>
          <w:lang w:val="uz-Cyrl-UZ"/>
        </w:rPr>
        <w:t>bo’ladi</w:t>
      </w:r>
      <w:r w:rsidRPr="00150EB5">
        <w:rPr>
          <w:sz w:val="28"/>
          <w:szCs w:val="28"/>
          <w:lang w:val="uz-Cyrl-UZ"/>
        </w:rPr>
        <w:t>.</w:t>
      </w:r>
    </w:p>
    <w:p w:rsidR="008E035F" w:rsidRPr="00150EB5" w:rsidRDefault="008E035F" w:rsidP="008E035F">
      <w:pPr>
        <w:pStyle w:val="21"/>
        <w:spacing w:before="0" w:after="0" w:line="360" w:lineRule="auto"/>
        <w:ind w:firstLine="708"/>
        <w:jc w:val="both"/>
        <w:rPr>
          <w:sz w:val="28"/>
          <w:szCs w:val="28"/>
          <w:lang w:val="uz-Cyrl-UZ"/>
        </w:rPr>
      </w:pPr>
      <w:r>
        <w:rPr>
          <w:sz w:val="28"/>
          <w:szCs w:val="28"/>
          <w:lang w:val="uz-Cyrl-UZ"/>
        </w:rPr>
        <w:t>Zamonaviy</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tiziminining</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ta’minotlarining</w:t>
      </w:r>
      <w:r w:rsidRPr="00150EB5">
        <w:rPr>
          <w:sz w:val="28"/>
          <w:szCs w:val="28"/>
          <w:lang w:val="uz-Cyrl-UZ"/>
        </w:rPr>
        <w:t xml:space="preserve"> </w:t>
      </w:r>
      <w:r>
        <w:rPr>
          <w:sz w:val="28"/>
          <w:szCs w:val="28"/>
          <w:lang w:val="uz-Cyrl-UZ"/>
        </w:rPr>
        <w:t>tuzilmalarini</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talablardan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shakllantirilishi</w:t>
      </w:r>
      <w:r w:rsidRPr="00150EB5">
        <w:rPr>
          <w:sz w:val="28"/>
          <w:szCs w:val="28"/>
          <w:lang w:val="uz-Cyrl-UZ"/>
        </w:rPr>
        <w:t xml:space="preserve"> </w:t>
      </w:r>
      <w:bookmarkStart w:id="12" w:name="OLE_LINK3"/>
      <w:r>
        <w:rPr>
          <w:sz w:val="28"/>
          <w:szCs w:val="28"/>
          <w:lang w:val="uz-Cyrl-UZ"/>
        </w:rPr>
        <w:t>talab</w:t>
      </w:r>
      <w:r w:rsidRPr="00150EB5">
        <w:rPr>
          <w:sz w:val="28"/>
          <w:szCs w:val="28"/>
          <w:lang w:val="uz-Cyrl-UZ"/>
        </w:rPr>
        <w:t xml:space="preserve"> </w:t>
      </w:r>
      <w:r>
        <w:rPr>
          <w:sz w:val="28"/>
          <w:szCs w:val="28"/>
          <w:lang w:val="uz-Cyrl-UZ"/>
        </w:rPr>
        <w:t>etiladi</w:t>
      </w:r>
      <w:r w:rsidRPr="00150EB5">
        <w:rPr>
          <w:sz w:val="28"/>
          <w:szCs w:val="28"/>
          <w:lang w:val="uz-Cyrl-UZ"/>
        </w:rPr>
        <w:t>:</w:t>
      </w:r>
    </w:p>
    <w:bookmarkEnd w:id="12"/>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boshqarishning</w:t>
      </w:r>
      <w:r w:rsidRPr="00150EB5">
        <w:rPr>
          <w:sz w:val="28"/>
          <w:szCs w:val="28"/>
          <w:lang w:val="uz-Cyrl-UZ"/>
        </w:rPr>
        <w:t xml:space="preserve"> </w:t>
      </w:r>
      <w:r>
        <w:rPr>
          <w:sz w:val="28"/>
          <w:szCs w:val="28"/>
          <w:lang w:val="uz-Cyrl-UZ"/>
        </w:rPr>
        <w:t>tsikli</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ijrosi</w:t>
      </w:r>
      <w:r w:rsidRPr="00150EB5">
        <w:rPr>
          <w:sz w:val="28"/>
          <w:szCs w:val="28"/>
          <w:lang w:val="uz-Cyrl-UZ"/>
        </w:rPr>
        <w:t xml:space="preserve"> </w:t>
      </w:r>
      <w:r>
        <w:rPr>
          <w:sz w:val="28"/>
          <w:szCs w:val="28"/>
          <w:lang w:val="uz-Cyrl-UZ"/>
        </w:rPr>
        <w:t>jarayonlarini</w:t>
      </w:r>
      <w:r w:rsidRPr="00150EB5">
        <w:rPr>
          <w:sz w:val="28"/>
          <w:szCs w:val="28"/>
          <w:lang w:val="uz-Cyrl-UZ"/>
        </w:rPr>
        <w:t xml:space="preserve"> </w:t>
      </w:r>
      <w:r>
        <w:rPr>
          <w:sz w:val="28"/>
          <w:szCs w:val="28"/>
          <w:lang w:val="uz-Cyrl-UZ"/>
        </w:rPr>
        <w:t>boshqarishdagi</w:t>
      </w:r>
      <w:r w:rsidRPr="00150EB5">
        <w:rPr>
          <w:sz w:val="28"/>
          <w:szCs w:val="28"/>
          <w:lang w:val="uz-Cyrl-UZ"/>
        </w:rPr>
        <w:t xml:space="preserve"> </w:t>
      </w:r>
      <w:r>
        <w:rPr>
          <w:sz w:val="28"/>
          <w:szCs w:val="28"/>
          <w:lang w:val="uz-Cyrl-UZ"/>
        </w:rPr>
        <w:t>to’rtta</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faoliyatni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rejalashtirish</w:t>
      </w:r>
      <w:r w:rsidRPr="00150EB5">
        <w:rPr>
          <w:sz w:val="28"/>
          <w:szCs w:val="28"/>
          <w:lang w:val="uz-Cyrl-UZ"/>
        </w:rPr>
        <w:t xml:space="preserve">, </w:t>
      </w:r>
      <w:r>
        <w:rPr>
          <w:sz w:val="28"/>
          <w:szCs w:val="28"/>
          <w:lang w:val="uz-Cyrl-UZ"/>
        </w:rPr>
        <w:t>hisob</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tahlilni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olishi</w:t>
      </w:r>
      <w:r w:rsidRPr="00150EB5">
        <w:rPr>
          <w:sz w:val="28"/>
          <w:szCs w:val="28"/>
          <w:lang w:val="uz-Cyrl-UZ"/>
        </w:rPr>
        <w:t xml:space="preserve"> </w:t>
      </w:r>
      <w:r>
        <w:rPr>
          <w:sz w:val="28"/>
          <w:szCs w:val="28"/>
          <w:lang w:val="uz-Cyrl-UZ"/>
        </w:rPr>
        <w:t>kerak</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tizimdagi</w:t>
      </w:r>
      <w:r w:rsidRPr="00150EB5">
        <w:rPr>
          <w:sz w:val="28"/>
          <w:szCs w:val="28"/>
          <w:lang w:val="uz-Cyrl-UZ"/>
        </w:rPr>
        <w:t xml:space="preserve"> </w:t>
      </w:r>
      <w:r>
        <w:rPr>
          <w:sz w:val="28"/>
          <w:szCs w:val="28"/>
          <w:lang w:val="uz-Cyrl-UZ"/>
        </w:rPr>
        <w:t>hisob</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masalalarini</w:t>
      </w:r>
      <w:r w:rsidRPr="00150EB5">
        <w:rPr>
          <w:sz w:val="28"/>
          <w:szCs w:val="28"/>
          <w:lang w:val="uz-Cyrl-UZ"/>
        </w:rPr>
        <w:t xml:space="preserve"> </w:t>
      </w:r>
      <w:r>
        <w:rPr>
          <w:sz w:val="28"/>
          <w:szCs w:val="28"/>
          <w:lang w:val="uz-Cyrl-UZ"/>
        </w:rPr>
        <w:t>echishni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hisob</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yordamida</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tranzaktsiyalarni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qaydlarni</w:t>
      </w:r>
      <w:r w:rsidRPr="00150EB5">
        <w:rPr>
          <w:sz w:val="28"/>
          <w:szCs w:val="28"/>
          <w:lang w:val="uz-Cyrl-UZ"/>
        </w:rPr>
        <w:t xml:space="preserve"> </w:t>
      </w:r>
      <w:r>
        <w:rPr>
          <w:sz w:val="28"/>
          <w:szCs w:val="28"/>
          <w:lang w:val="uz-Cyrl-UZ"/>
        </w:rPr>
        <w:t>hisobga</w:t>
      </w:r>
      <w:r w:rsidRPr="00150EB5">
        <w:rPr>
          <w:sz w:val="28"/>
          <w:szCs w:val="28"/>
          <w:lang w:val="uz-Cyrl-UZ"/>
        </w:rPr>
        <w:t xml:space="preserve"> </w:t>
      </w:r>
      <w:r>
        <w:rPr>
          <w:sz w:val="28"/>
          <w:szCs w:val="28"/>
          <w:lang w:val="uz-Cyrl-UZ"/>
        </w:rPr>
        <w:t>olishga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beruvchi</w:t>
      </w:r>
      <w:r w:rsidRPr="00150EB5">
        <w:rPr>
          <w:sz w:val="28"/>
          <w:szCs w:val="28"/>
          <w:lang w:val="uz-Cyrl-UZ"/>
        </w:rPr>
        <w:t xml:space="preserve"> OLTP–</w:t>
      </w:r>
      <w:r>
        <w:rPr>
          <w:sz w:val="28"/>
          <w:szCs w:val="28"/>
          <w:lang w:val="uz-Cyrl-UZ"/>
        </w:rPr>
        <w:t>tizimi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ta’minlanishi</w:t>
      </w:r>
      <w:r w:rsidRPr="00150EB5">
        <w:rPr>
          <w:sz w:val="28"/>
          <w:szCs w:val="28"/>
          <w:lang w:val="uz-Cyrl-UZ"/>
        </w:rPr>
        <w:t xml:space="preserve"> </w:t>
      </w:r>
      <w:r>
        <w:rPr>
          <w:sz w:val="28"/>
          <w:szCs w:val="28"/>
          <w:lang w:val="uz-Cyrl-UZ"/>
        </w:rPr>
        <w:t>zarur</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rejalashtirish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tahlil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masalalarini</w:t>
      </w:r>
      <w:r w:rsidRPr="00150EB5">
        <w:rPr>
          <w:sz w:val="28"/>
          <w:szCs w:val="28"/>
          <w:lang w:val="uz-Cyrl-UZ"/>
        </w:rPr>
        <w:t xml:space="preserve"> </w:t>
      </w:r>
      <w:r>
        <w:rPr>
          <w:sz w:val="28"/>
          <w:szCs w:val="28"/>
          <w:lang w:val="uz-Cyrl-UZ"/>
        </w:rPr>
        <w:t>echishni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tahlil</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ya’ni</w:t>
      </w:r>
      <w:r w:rsidRPr="00150EB5">
        <w:rPr>
          <w:sz w:val="28"/>
          <w:szCs w:val="28"/>
          <w:lang w:val="uz-Cyrl-UZ"/>
        </w:rPr>
        <w:t xml:space="preserve"> OLAP–</w:t>
      </w:r>
      <w:r>
        <w:rPr>
          <w:sz w:val="28"/>
          <w:szCs w:val="28"/>
          <w:lang w:val="uz-Cyrl-UZ"/>
        </w:rPr>
        <w:t>tizimi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ta’minlanishi</w:t>
      </w:r>
      <w:r w:rsidRPr="00150EB5">
        <w:rPr>
          <w:sz w:val="28"/>
          <w:szCs w:val="28"/>
          <w:lang w:val="uz-Cyrl-UZ"/>
        </w:rPr>
        <w:t xml:space="preserve"> </w:t>
      </w:r>
      <w:r>
        <w:rPr>
          <w:sz w:val="28"/>
          <w:szCs w:val="28"/>
          <w:lang w:val="uz-Cyrl-UZ"/>
        </w:rPr>
        <w:t>kerak</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lastRenderedPageBreak/>
        <w:t>integratsiya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vazifasi</w:t>
      </w:r>
      <w:r w:rsidRPr="00150EB5">
        <w:rPr>
          <w:sz w:val="28"/>
          <w:szCs w:val="28"/>
          <w:lang w:val="uz-Cyrl-UZ"/>
        </w:rPr>
        <w:t xml:space="preserve"> </w:t>
      </w:r>
      <w:r>
        <w:rPr>
          <w:sz w:val="28"/>
          <w:szCs w:val="28"/>
          <w:lang w:val="uz-Cyrl-UZ"/>
        </w:rPr>
        <w:t>hamma</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me’yoriy</w:t>
      </w:r>
      <w:r w:rsidRPr="00150EB5">
        <w:rPr>
          <w:sz w:val="28"/>
          <w:szCs w:val="28"/>
          <w:lang w:val="uz-Cyrl-UZ"/>
        </w:rPr>
        <w:t>-</w:t>
      </w:r>
      <w:r>
        <w:rPr>
          <w:sz w:val="28"/>
          <w:szCs w:val="28"/>
          <w:lang w:val="uz-Cyrl-UZ"/>
        </w:rPr>
        <w:t>so’rovnoma</w:t>
      </w:r>
      <w:r w:rsidRPr="00150EB5">
        <w:rPr>
          <w:sz w:val="28"/>
          <w:szCs w:val="28"/>
          <w:lang w:val="uz-Cyrl-UZ"/>
        </w:rPr>
        <w:t xml:space="preserve"> </w:t>
      </w:r>
      <w:r>
        <w:rPr>
          <w:sz w:val="28"/>
          <w:szCs w:val="28"/>
          <w:lang w:val="uz-Cyrl-UZ"/>
        </w:rPr>
        <w:t>axborotlariga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almashinuvi</w:t>
      </w:r>
      <w:r w:rsidRPr="00150EB5">
        <w:rPr>
          <w:sz w:val="28"/>
          <w:szCs w:val="28"/>
          <w:lang w:val="uz-Cyrl-UZ"/>
        </w:rPr>
        <w:t xml:space="preserve"> </w:t>
      </w:r>
      <w:r>
        <w:rPr>
          <w:sz w:val="28"/>
          <w:szCs w:val="28"/>
          <w:lang w:val="uz-Cyrl-UZ"/>
        </w:rPr>
        <w:t>jarayonlariga</w:t>
      </w:r>
      <w:r w:rsidRPr="00150EB5">
        <w:rPr>
          <w:sz w:val="28"/>
          <w:szCs w:val="28"/>
          <w:lang w:val="uz-Cyrl-UZ"/>
        </w:rPr>
        <w:t xml:space="preserve"> </w:t>
      </w:r>
      <w:r>
        <w:rPr>
          <w:sz w:val="28"/>
          <w:szCs w:val="28"/>
          <w:lang w:val="uz-Cyrl-UZ"/>
        </w:rPr>
        <w:t>yuklatish</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oshirilishi</w:t>
      </w:r>
      <w:r w:rsidRPr="00150EB5">
        <w:rPr>
          <w:sz w:val="28"/>
          <w:szCs w:val="28"/>
          <w:lang w:val="uz-Cyrl-UZ"/>
        </w:rPr>
        <w:t xml:space="preserve"> </w:t>
      </w:r>
      <w:r>
        <w:rPr>
          <w:sz w:val="28"/>
          <w:szCs w:val="28"/>
          <w:lang w:val="uz-Cyrl-UZ"/>
        </w:rPr>
        <w:t>lozim</w:t>
      </w:r>
      <w:r w:rsidRPr="00150EB5">
        <w:rPr>
          <w:sz w:val="28"/>
          <w:szCs w:val="28"/>
          <w:lang w:val="uz-Cyrl-UZ"/>
        </w:rPr>
        <w:t xml:space="preserve">. </w:t>
      </w:r>
    </w:p>
    <w:p w:rsidR="008E035F" w:rsidRPr="00150EB5" w:rsidRDefault="008E035F" w:rsidP="008E035F">
      <w:pPr>
        <w:pStyle w:val="21"/>
        <w:spacing w:before="0" w:after="0" w:line="360" w:lineRule="auto"/>
        <w:ind w:firstLine="708"/>
        <w:jc w:val="both"/>
        <w:rPr>
          <w:sz w:val="28"/>
          <w:szCs w:val="28"/>
          <w:lang w:val="uz-Cyrl-UZ"/>
        </w:rPr>
      </w:pPr>
      <w:r>
        <w:rPr>
          <w:sz w:val="28"/>
          <w:szCs w:val="28"/>
          <w:lang w:val="uz-Cyrl-UZ"/>
        </w:rPr>
        <w:t>Operatsion</w:t>
      </w:r>
      <w:r w:rsidRPr="00150EB5">
        <w:rPr>
          <w:sz w:val="28"/>
          <w:szCs w:val="28"/>
          <w:lang w:val="uz-Cyrl-UZ"/>
        </w:rPr>
        <w:t xml:space="preserve"> </w:t>
      </w:r>
      <w:r>
        <w:rPr>
          <w:sz w:val="28"/>
          <w:szCs w:val="28"/>
          <w:lang w:val="uz-Cyrl-UZ"/>
        </w:rPr>
        <w:t>tizim</w:t>
      </w:r>
      <w:r w:rsidRPr="00150EB5">
        <w:rPr>
          <w:sz w:val="28"/>
          <w:szCs w:val="28"/>
          <w:lang w:val="uz-Cyrl-UZ"/>
        </w:rPr>
        <w:t xml:space="preserve"> (</w:t>
      </w:r>
      <w:r>
        <w:rPr>
          <w:sz w:val="28"/>
          <w:szCs w:val="28"/>
          <w:lang w:val="uz-Cyrl-UZ"/>
        </w:rPr>
        <w:t>muhit</w:t>
      </w:r>
      <w:r w:rsidRPr="00150EB5">
        <w:rPr>
          <w:sz w:val="28"/>
          <w:szCs w:val="28"/>
          <w:lang w:val="uz-Cyrl-UZ"/>
        </w:rPr>
        <w:t xml:space="preserve">) </w:t>
      </w:r>
      <w:r>
        <w:rPr>
          <w:sz w:val="28"/>
          <w:szCs w:val="28"/>
          <w:lang w:val="uz-Cyrl-UZ"/>
        </w:rPr>
        <w:t>tarkibi</w:t>
      </w:r>
      <w:r w:rsidRPr="00150EB5">
        <w:rPr>
          <w:sz w:val="28"/>
          <w:szCs w:val="28"/>
          <w:lang w:val="uz-Cyrl-UZ"/>
        </w:rPr>
        <w:t xml:space="preserve"> </w:t>
      </w:r>
      <w:r>
        <w:rPr>
          <w:sz w:val="28"/>
          <w:szCs w:val="28"/>
          <w:lang w:val="uz-Cyrl-UZ"/>
        </w:rPr>
        <w:t>quyidagilar</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shakllantirilishi</w:t>
      </w:r>
      <w:r w:rsidRPr="00150EB5">
        <w:rPr>
          <w:sz w:val="28"/>
          <w:szCs w:val="28"/>
          <w:lang w:val="uz-Cyrl-UZ"/>
        </w:rPr>
        <w:t xml:space="preserve"> </w:t>
      </w:r>
      <w:r>
        <w:rPr>
          <w:sz w:val="28"/>
          <w:szCs w:val="28"/>
          <w:lang w:val="uz-Cyrl-UZ"/>
        </w:rPr>
        <w:t>maqsadga</w:t>
      </w:r>
      <w:r w:rsidRPr="00150EB5">
        <w:rPr>
          <w:sz w:val="28"/>
          <w:szCs w:val="28"/>
          <w:lang w:val="uz-Cyrl-UZ"/>
        </w:rPr>
        <w:t xml:space="preserve"> </w:t>
      </w:r>
      <w:r>
        <w:rPr>
          <w:sz w:val="28"/>
          <w:szCs w:val="28"/>
          <w:lang w:val="uz-Cyrl-UZ"/>
        </w:rPr>
        <w:t>muvofiqdir</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kompyuterlar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serverlarning</w:t>
      </w:r>
      <w:r w:rsidRPr="00150EB5">
        <w:rPr>
          <w:sz w:val="28"/>
          <w:szCs w:val="28"/>
          <w:lang w:val="uz-Cyrl-UZ"/>
        </w:rPr>
        <w:t xml:space="preserve"> </w:t>
      </w:r>
      <w:r>
        <w:rPr>
          <w:sz w:val="28"/>
          <w:szCs w:val="28"/>
          <w:lang w:val="uz-Cyrl-UZ"/>
        </w:rPr>
        <w:t>operatsion</w:t>
      </w:r>
      <w:r w:rsidRPr="00150EB5">
        <w:rPr>
          <w:sz w:val="28"/>
          <w:szCs w:val="28"/>
          <w:lang w:val="uz-Cyrl-UZ"/>
        </w:rPr>
        <w:t xml:space="preserve"> </w:t>
      </w:r>
      <w:r>
        <w:rPr>
          <w:sz w:val="28"/>
          <w:szCs w:val="28"/>
          <w:lang w:val="uz-Cyrl-UZ"/>
        </w:rPr>
        <w:t>tizimlari</w:t>
      </w:r>
      <w:r w:rsidRPr="00150EB5">
        <w:rPr>
          <w:sz w:val="28"/>
          <w:szCs w:val="28"/>
          <w:lang w:val="uz-Cyrl-UZ"/>
        </w:rPr>
        <w:t xml:space="preserve">; </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dasturlar</w:t>
      </w:r>
      <w:r w:rsidRPr="00150EB5">
        <w:rPr>
          <w:sz w:val="28"/>
          <w:szCs w:val="28"/>
          <w:lang w:val="uz-Cyrl-UZ"/>
        </w:rPr>
        <w:t xml:space="preserve"> </w:t>
      </w:r>
      <w:r>
        <w:rPr>
          <w:sz w:val="28"/>
          <w:szCs w:val="28"/>
          <w:lang w:val="uz-Cyrl-UZ"/>
        </w:rPr>
        <w:t>bajarilishini</w:t>
      </w:r>
      <w:r w:rsidRPr="00150EB5">
        <w:rPr>
          <w:sz w:val="28"/>
          <w:szCs w:val="28"/>
          <w:lang w:val="uz-Cyrl-UZ"/>
        </w:rPr>
        <w:t xml:space="preserve"> </w:t>
      </w:r>
      <w:r>
        <w:rPr>
          <w:sz w:val="28"/>
          <w:szCs w:val="28"/>
          <w:lang w:val="uz-Cyrl-UZ"/>
        </w:rPr>
        <w:t>boshqarishni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rejalashtirish</w:t>
      </w:r>
      <w:r w:rsidRPr="00150EB5">
        <w:rPr>
          <w:sz w:val="28"/>
          <w:szCs w:val="28"/>
          <w:lang w:val="uz-Cyrl-UZ"/>
        </w:rPr>
        <w:t xml:space="preserve"> </w:t>
      </w:r>
      <w:r>
        <w:rPr>
          <w:sz w:val="28"/>
          <w:szCs w:val="28"/>
          <w:lang w:val="uz-Cyrl-UZ"/>
        </w:rPr>
        <w:t>funktsiyalarini</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oshirishga</w:t>
      </w:r>
      <w:r w:rsidRPr="00150EB5">
        <w:rPr>
          <w:sz w:val="28"/>
          <w:szCs w:val="28"/>
          <w:lang w:val="uz-Cyrl-UZ"/>
        </w:rPr>
        <w:t xml:space="preserve"> </w:t>
      </w:r>
      <w:r>
        <w:rPr>
          <w:sz w:val="28"/>
          <w:szCs w:val="28"/>
          <w:lang w:val="uz-Cyrl-UZ"/>
        </w:rPr>
        <w:t>yordam</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vositalar</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kiritish</w:t>
      </w:r>
      <w:r w:rsidRPr="00150EB5">
        <w:rPr>
          <w:sz w:val="28"/>
          <w:szCs w:val="28"/>
          <w:lang w:val="uz-Cyrl-UZ"/>
        </w:rPr>
        <w:t>-</w:t>
      </w:r>
      <w:r>
        <w:rPr>
          <w:sz w:val="28"/>
          <w:szCs w:val="28"/>
          <w:lang w:val="uz-Cyrl-UZ"/>
        </w:rPr>
        <w:t>chiqarishni</w:t>
      </w:r>
      <w:r w:rsidRPr="00150EB5">
        <w:rPr>
          <w:sz w:val="28"/>
          <w:szCs w:val="28"/>
          <w:lang w:val="uz-Cyrl-UZ"/>
        </w:rPr>
        <w:t xml:space="preserve"> </w:t>
      </w:r>
      <w:r>
        <w:rPr>
          <w:sz w:val="28"/>
          <w:szCs w:val="28"/>
          <w:lang w:val="uz-Cyrl-UZ"/>
        </w:rPr>
        <w:t>boshqarib</w:t>
      </w:r>
      <w:r w:rsidRPr="00150EB5">
        <w:rPr>
          <w:sz w:val="28"/>
          <w:szCs w:val="28"/>
          <w:lang w:val="uz-Cyrl-UZ"/>
        </w:rPr>
        <w:t xml:space="preserve"> </w:t>
      </w:r>
      <w:r>
        <w:rPr>
          <w:sz w:val="28"/>
          <w:szCs w:val="28"/>
          <w:lang w:val="uz-Cyrl-UZ"/>
        </w:rPr>
        <w:t>turishni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turadigan</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vositalar</w:t>
      </w:r>
      <w:r w:rsidRPr="00150EB5">
        <w:rPr>
          <w:sz w:val="28"/>
          <w:szCs w:val="28"/>
          <w:lang w:val="uz-Cyrl-UZ"/>
        </w:rPr>
        <w:t xml:space="preserve">; </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ma’lumotlarni</w:t>
      </w:r>
      <w:r w:rsidRPr="00150EB5">
        <w:rPr>
          <w:sz w:val="28"/>
          <w:szCs w:val="28"/>
          <w:lang w:val="uz-Cyrl-UZ"/>
        </w:rPr>
        <w:t xml:space="preserve"> </w:t>
      </w:r>
      <w:r>
        <w:rPr>
          <w:sz w:val="28"/>
          <w:szCs w:val="28"/>
          <w:lang w:val="uz-Cyrl-UZ"/>
        </w:rPr>
        <w:t>boshqarishga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vositalar</w:t>
      </w:r>
      <w:r w:rsidRPr="00150EB5">
        <w:rPr>
          <w:sz w:val="28"/>
          <w:szCs w:val="28"/>
          <w:lang w:val="uz-Cyrl-UZ"/>
        </w:rPr>
        <w:t xml:space="preserve">. </w:t>
      </w:r>
    </w:p>
    <w:p w:rsidR="008E035F" w:rsidRPr="00150EB5" w:rsidRDefault="008E035F" w:rsidP="008E035F">
      <w:pPr>
        <w:pStyle w:val="21"/>
        <w:spacing w:before="0" w:after="0" w:line="360" w:lineRule="auto"/>
        <w:ind w:firstLine="708"/>
        <w:jc w:val="both"/>
        <w:rPr>
          <w:sz w:val="28"/>
          <w:szCs w:val="28"/>
          <w:lang w:val="uz-Cyrl-UZ"/>
        </w:rPr>
      </w:pPr>
      <w:r>
        <w:rPr>
          <w:sz w:val="28"/>
          <w:szCs w:val="28"/>
          <w:lang w:val="uz-Cyrl-UZ"/>
        </w:rPr>
        <w:t>Yuqorida</w:t>
      </w:r>
      <w:r w:rsidRPr="00150EB5">
        <w:rPr>
          <w:sz w:val="28"/>
          <w:szCs w:val="28"/>
          <w:lang w:val="uz-Cyrl-UZ"/>
        </w:rPr>
        <w:t xml:space="preserve"> </w:t>
      </w:r>
      <w:r>
        <w:rPr>
          <w:sz w:val="28"/>
          <w:szCs w:val="28"/>
          <w:lang w:val="uz-Cyrl-UZ"/>
        </w:rPr>
        <w:t>qo’yilgan</w:t>
      </w:r>
      <w:r w:rsidRPr="00150EB5">
        <w:rPr>
          <w:sz w:val="28"/>
          <w:szCs w:val="28"/>
          <w:lang w:val="uz-Cyrl-UZ"/>
        </w:rPr>
        <w:t xml:space="preserve"> </w:t>
      </w:r>
      <w:r>
        <w:rPr>
          <w:sz w:val="28"/>
          <w:szCs w:val="28"/>
          <w:lang w:val="uz-Cyrl-UZ"/>
        </w:rPr>
        <w:t>talablardan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tarkibida</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operatsion</w:t>
      </w:r>
      <w:r w:rsidRPr="00150EB5">
        <w:rPr>
          <w:sz w:val="28"/>
          <w:szCs w:val="28"/>
          <w:lang w:val="uz-Cyrl-UZ"/>
        </w:rPr>
        <w:t xml:space="preserve"> </w:t>
      </w:r>
      <w:r>
        <w:rPr>
          <w:sz w:val="28"/>
          <w:szCs w:val="28"/>
          <w:lang w:val="uz-Cyrl-UZ"/>
        </w:rPr>
        <w:t>tizimlarni</w:t>
      </w:r>
      <w:r w:rsidRPr="00150EB5">
        <w:rPr>
          <w:sz w:val="28"/>
          <w:szCs w:val="28"/>
          <w:lang w:val="uz-Cyrl-UZ"/>
        </w:rPr>
        <w:t xml:space="preserve"> </w:t>
      </w:r>
      <w:r>
        <w:rPr>
          <w:sz w:val="28"/>
          <w:szCs w:val="28"/>
          <w:lang w:val="uz-Cyrl-UZ"/>
        </w:rPr>
        <w:t>qo’llash</w:t>
      </w:r>
      <w:r w:rsidRPr="00150EB5">
        <w:rPr>
          <w:sz w:val="28"/>
          <w:szCs w:val="28"/>
          <w:lang w:val="uz-Cyrl-UZ"/>
        </w:rPr>
        <w:t xml:space="preserve"> </w:t>
      </w:r>
      <w:r>
        <w:rPr>
          <w:sz w:val="28"/>
          <w:szCs w:val="28"/>
          <w:lang w:val="uz-Cyrl-UZ"/>
        </w:rPr>
        <w:t>maqasdga</w:t>
      </w:r>
      <w:r w:rsidRPr="00150EB5">
        <w:rPr>
          <w:sz w:val="28"/>
          <w:szCs w:val="28"/>
          <w:lang w:val="uz-Cyrl-UZ"/>
        </w:rPr>
        <w:t xml:space="preserve"> </w:t>
      </w:r>
      <w:r>
        <w:rPr>
          <w:sz w:val="28"/>
          <w:szCs w:val="28"/>
          <w:lang w:val="uz-Cyrl-UZ"/>
        </w:rPr>
        <w:t>muvofiq</w:t>
      </w:r>
      <w:r w:rsidRPr="00150EB5">
        <w:rPr>
          <w:sz w:val="28"/>
          <w:szCs w:val="28"/>
          <w:lang w:val="uz-Cyrl-UZ"/>
        </w:rPr>
        <w:t xml:space="preserve"> </w:t>
      </w:r>
      <w:r>
        <w:rPr>
          <w:sz w:val="28"/>
          <w:szCs w:val="28"/>
          <w:lang w:val="uz-Cyrl-UZ"/>
        </w:rPr>
        <w:t>bo’ladi</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sidRPr="00150EB5">
        <w:rPr>
          <w:sz w:val="28"/>
          <w:szCs w:val="28"/>
          <w:lang w:val="uz-Cyrl-UZ"/>
        </w:rPr>
        <w:t xml:space="preserve">Windows NT , UnixWare, OS/2, Netware (Nowell)  </w:t>
      </w:r>
      <w:r>
        <w:rPr>
          <w:sz w:val="28"/>
          <w:szCs w:val="28"/>
          <w:lang w:val="uz-Cyrl-UZ"/>
        </w:rPr>
        <w:t>kabi</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operatsion</w:t>
      </w:r>
      <w:r w:rsidRPr="00150EB5">
        <w:rPr>
          <w:sz w:val="28"/>
          <w:szCs w:val="28"/>
          <w:lang w:val="uz-Cyrl-UZ"/>
        </w:rPr>
        <w:t xml:space="preserve"> </w:t>
      </w:r>
      <w:r>
        <w:rPr>
          <w:sz w:val="28"/>
          <w:szCs w:val="28"/>
          <w:lang w:val="uz-Cyrl-UZ"/>
        </w:rPr>
        <w:t>tizimlari</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sidRPr="00150EB5">
        <w:rPr>
          <w:sz w:val="28"/>
          <w:szCs w:val="28"/>
          <w:lang w:val="uz-Cyrl-UZ"/>
        </w:rPr>
        <w:t xml:space="preserve">Unix </w:t>
      </w:r>
      <w:r>
        <w:rPr>
          <w:sz w:val="28"/>
          <w:szCs w:val="28"/>
          <w:lang w:val="uz-Cyrl-UZ"/>
        </w:rPr>
        <w:t>operatsion</w:t>
      </w:r>
      <w:r w:rsidRPr="00150EB5">
        <w:rPr>
          <w:sz w:val="28"/>
          <w:szCs w:val="28"/>
          <w:lang w:val="uz-Cyrl-UZ"/>
        </w:rPr>
        <w:t xml:space="preserve"> </w:t>
      </w:r>
      <w:r>
        <w:rPr>
          <w:sz w:val="28"/>
          <w:szCs w:val="28"/>
          <w:lang w:val="uz-Cyrl-UZ"/>
        </w:rPr>
        <w:t>tizimi</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ko’p</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ishlashga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relyatsion</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MBBT</w:t>
      </w:r>
      <w:r w:rsidRPr="00150EB5">
        <w:rPr>
          <w:sz w:val="28"/>
          <w:szCs w:val="28"/>
          <w:lang w:val="uz-Cyrl-UZ"/>
        </w:rPr>
        <w:t xml:space="preserve"> ORACLE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shu</w:t>
      </w:r>
      <w:r w:rsidRPr="00150EB5">
        <w:rPr>
          <w:sz w:val="28"/>
          <w:szCs w:val="28"/>
          <w:lang w:val="uz-Cyrl-UZ"/>
        </w:rPr>
        <w:t xml:space="preserve"> </w:t>
      </w:r>
      <w:r>
        <w:rPr>
          <w:sz w:val="28"/>
          <w:szCs w:val="28"/>
          <w:lang w:val="uz-Cyrl-UZ"/>
        </w:rPr>
        <w:t>xildagi</w:t>
      </w:r>
      <w:r w:rsidRPr="00150EB5">
        <w:rPr>
          <w:sz w:val="28"/>
          <w:szCs w:val="28"/>
          <w:lang w:val="uz-Cyrl-UZ"/>
        </w:rPr>
        <w:t xml:space="preserve"> </w:t>
      </w:r>
      <w:r>
        <w:rPr>
          <w:sz w:val="28"/>
          <w:szCs w:val="28"/>
          <w:lang w:val="uz-Cyrl-UZ"/>
        </w:rPr>
        <w:t>tizimlardan</w:t>
      </w:r>
      <w:r w:rsidRPr="00150EB5">
        <w:rPr>
          <w:sz w:val="28"/>
          <w:szCs w:val="28"/>
          <w:lang w:val="uz-Cyrl-UZ"/>
        </w:rPr>
        <w:t xml:space="preserve"> </w:t>
      </w:r>
      <w:r>
        <w:rPr>
          <w:sz w:val="28"/>
          <w:szCs w:val="28"/>
          <w:lang w:val="uz-Cyrl-UZ"/>
        </w:rPr>
        <w:t>biri</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elektron</w:t>
      </w:r>
      <w:r w:rsidRPr="00150EB5">
        <w:rPr>
          <w:sz w:val="28"/>
          <w:szCs w:val="28"/>
          <w:lang w:val="uz-Cyrl-UZ"/>
        </w:rPr>
        <w:t xml:space="preserve"> </w:t>
      </w:r>
      <w:r>
        <w:rPr>
          <w:sz w:val="28"/>
          <w:szCs w:val="28"/>
          <w:lang w:val="uz-Cyrl-UZ"/>
        </w:rPr>
        <w:t>pochta</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kriptografik</w:t>
      </w:r>
      <w:r w:rsidRPr="00150EB5">
        <w:rPr>
          <w:sz w:val="28"/>
          <w:szCs w:val="28"/>
          <w:lang w:val="uz-Cyrl-UZ"/>
        </w:rPr>
        <w:t xml:space="preserve"> </w:t>
      </w:r>
      <w:r>
        <w:rPr>
          <w:sz w:val="28"/>
          <w:szCs w:val="28"/>
          <w:lang w:val="uz-Cyrl-UZ"/>
        </w:rPr>
        <w:t>himoya</w:t>
      </w:r>
      <w:r w:rsidRPr="00150EB5">
        <w:rPr>
          <w:sz w:val="28"/>
          <w:szCs w:val="28"/>
          <w:lang w:val="uz-Cyrl-UZ"/>
        </w:rPr>
        <w:t xml:space="preserve"> </w:t>
      </w:r>
      <w:r>
        <w:rPr>
          <w:sz w:val="28"/>
          <w:szCs w:val="28"/>
          <w:lang w:val="uz-Cyrl-UZ"/>
        </w:rPr>
        <w:t>vositalari</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raqamli</w:t>
      </w:r>
      <w:r w:rsidRPr="00150EB5">
        <w:rPr>
          <w:sz w:val="28"/>
          <w:szCs w:val="28"/>
          <w:lang w:val="uz-Cyrl-UZ"/>
        </w:rPr>
        <w:t xml:space="preserve"> </w:t>
      </w:r>
      <w:r>
        <w:rPr>
          <w:sz w:val="28"/>
          <w:szCs w:val="28"/>
          <w:lang w:val="uz-Cyrl-UZ"/>
        </w:rPr>
        <w:t>imzo</w:t>
      </w:r>
      <w:r w:rsidRPr="00150EB5">
        <w:rPr>
          <w:sz w:val="28"/>
          <w:szCs w:val="28"/>
          <w:lang w:val="uz-Cyrl-UZ"/>
        </w:rPr>
        <w:t xml:space="preserve"> </w:t>
      </w:r>
      <w:r>
        <w:rPr>
          <w:sz w:val="28"/>
          <w:szCs w:val="28"/>
          <w:lang w:val="uz-Cyrl-UZ"/>
        </w:rPr>
        <w:t>vositasi</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antivirus</w:t>
      </w:r>
      <w:r w:rsidRPr="00150EB5">
        <w:rPr>
          <w:sz w:val="28"/>
          <w:szCs w:val="28"/>
          <w:lang w:val="uz-Cyrl-UZ"/>
        </w:rPr>
        <w:t xml:space="preserve"> </w:t>
      </w:r>
      <w:r>
        <w:rPr>
          <w:sz w:val="28"/>
          <w:szCs w:val="28"/>
          <w:lang w:val="uz-Cyrl-UZ"/>
        </w:rPr>
        <w:t>dasturlari</w:t>
      </w:r>
      <w:r w:rsidRPr="00150EB5">
        <w:rPr>
          <w:sz w:val="28"/>
          <w:szCs w:val="28"/>
          <w:lang w:val="uz-Cyrl-UZ"/>
        </w:rPr>
        <w:t>;</w:t>
      </w:r>
    </w:p>
    <w:p w:rsidR="008E035F" w:rsidRPr="00150EB5" w:rsidRDefault="008E035F"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tarmoqdagi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zahira</w:t>
      </w:r>
      <w:r w:rsidRPr="00150EB5">
        <w:rPr>
          <w:sz w:val="28"/>
          <w:szCs w:val="28"/>
          <w:lang w:val="uz-Cyrl-UZ"/>
        </w:rPr>
        <w:t xml:space="preserve"> </w:t>
      </w:r>
      <w:r>
        <w:rPr>
          <w:sz w:val="28"/>
          <w:szCs w:val="28"/>
          <w:lang w:val="uz-Cyrl-UZ"/>
        </w:rPr>
        <w:t>nusxalash</w:t>
      </w:r>
      <w:r w:rsidRPr="00150EB5">
        <w:rPr>
          <w:sz w:val="28"/>
          <w:szCs w:val="28"/>
          <w:lang w:val="uz-Cyrl-UZ"/>
        </w:rPr>
        <w:t xml:space="preserve"> </w:t>
      </w:r>
      <w:r>
        <w:rPr>
          <w:sz w:val="28"/>
          <w:szCs w:val="28"/>
          <w:lang w:val="uz-Cyrl-UZ"/>
        </w:rPr>
        <w:t>tizimi</w:t>
      </w:r>
      <w:r w:rsidRPr="00150EB5">
        <w:rPr>
          <w:sz w:val="28"/>
          <w:szCs w:val="28"/>
          <w:lang w:val="uz-Cyrl-UZ"/>
        </w:rPr>
        <w:t>.</w:t>
      </w:r>
    </w:p>
    <w:p w:rsidR="008E035F" w:rsidRPr="00150EB5" w:rsidRDefault="008E035F" w:rsidP="008E035F">
      <w:pPr>
        <w:pStyle w:val="21"/>
        <w:spacing w:before="0" w:after="0" w:line="360" w:lineRule="auto"/>
        <w:ind w:firstLine="708"/>
        <w:jc w:val="both"/>
        <w:rPr>
          <w:sz w:val="28"/>
          <w:szCs w:val="28"/>
          <w:lang w:val="uz-Cyrl-UZ"/>
        </w:rPr>
      </w:pPr>
      <w:r>
        <w:rPr>
          <w:sz w:val="28"/>
          <w:szCs w:val="28"/>
          <w:lang w:val="uz-Cyrl-UZ"/>
        </w:rPr>
        <w:t>Shuni</w:t>
      </w:r>
      <w:r w:rsidRPr="00150EB5">
        <w:rPr>
          <w:sz w:val="28"/>
          <w:szCs w:val="28"/>
          <w:lang w:val="uz-Cyrl-UZ"/>
        </w:rPr>
        <w:t xml:space="preserve"> </w:t>
      </w:r>
      <w:r>
        <w:rPr>
          <w:sz w:val="28"/>
          <w:szCs w:val="28"/>
          <w:lang w:val="uz-Cyrl-UZ"/>
        </w:rPr>
        <w:t>alohida</w:t>
      </w:r>
      <w:r w:rsidRPr="00150EB5">
        <w:rPr>
          <w:sz w:val="28"/>
          <w:szCs w:val="28"/>
          <w:lang w:val="uz-Cyrl-UZ"/>
        </w:rPr>
        <w:t xml:space="preserve"> </w:t>
      </w:r>
      <w:r>
        <w:rPr>
          <w:sz w:val="28"/>
          <w:szCs w:val="28"/>
          <w:lang w:val="uz-Cyrl-UZ"/>
        </w:rPr>
        <w:t>ta’kidlashimiz</w:t>
      </w:r>
      <w:r w:rsidRPr="00150EB5">
        <w:rPr>
          <w:sz w:val="28"/>
          <w:szCs w:val="28"/>
          <w:lang w:val="uz-Cyrl-UZ"/>
        </w:rPr>
        <w:t xml:space="preserve"> </w:t>
      </w:r>
      <w:r>
        <w:rPr>
          <w:sz w:val="28"/>
          <w:szCs w:val="28"/>
          <w:lang w:val="uz-Cyrl-UZ"/>
        </w:rPr>
        <w:t>zarurki</w:t>
      </w:r>
      <w:r w:rsidRPr="00150EB5">
        <w:rPr>
          <w:sz w:val="28"/>
          <w:szCs w:val="28"/>
          <w:lang w:val="uz-Cyrl-UZ"/>
        </w:rPr>
        <w:t xml:space="preserve">, </w:t>
      </w:r>
      <w:r>
        <w:rPr>
          <w:sz w:val="28"/>
          <w:szCs w:val="28"/>
          <w:lang w:val="uz-Cyrl-UZ"/>
        </w:rPr>
        <w:t>yuqorida</w:t>
      </w:r>
      <w:r w:rsidRPr="00150EB5">
        <w:rPr>
          <w:sz w:val="28"/>
          <w:szCs w:val="28"/>
          <w:lang w:val="uz-Cyrl-UZ"/>
        </w:rPr>
        <w:t xml:space="preserve"> </w:t>
      </w:r>
      <w:r>
        <w:rPr>
          <w:sz w:val="28"/>
          <w:szCs w:val="28"/>
          <w:lang w:val="uz-Cyrl-UZ"/>
        </w:rPr>
        <w:t>ko’rsatilgan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litsenziyalangan</w:t>
      </w:r>
      <w:r w:rsidRPr="00150EB5">
        <w:rPr>
          <w:sz w:val="28"/>
          <w:szCs w:val="28"/>
          <w:lang w:val="uz-Cyrl-UZ"/>
        </w:rPr>
        <w:t xml:space="preserve"> </w:t>
      </w:r>
      <w:r>
        <w:rPr>
          <w:sz w:val="28"/>
          <w:szCs w:val="28"/>
          <w:lang w:val="uz-Cyrl-UZ"/>
        </w:rPr>
        <w:t>bo’lishlari</w:t>
      </w:r>
      <w:r w:rsidRPr="00150EB5">
        <w:rPr>
          <w:sz w:val="28"/>
          <w:szCs w:val="28"/>
          <w:lang w:val="uz-Cyrl-UZ"/>
        </w:rPr>
        <w:t xml:space="preserve"> </w:t>
      </w:r>
      <w:r>
        <w:rPr>
          <w:sz w:val="28"/>
          <w:szCs w:val="28"/>
          <w:lang w:val="uz-Cyrl-UZ"/>
        </w:rPr>
        <w:t>shartdir</w:t>
      </w:r>
      <w:r w:rsidRPr="00150EB5">
        <w:rPr>
          <w:sz w:val="28"/>
          <w:szCs w:val="28"/>
          <w:lang w:val="uz-Cyrl-UZ"/>
        </w:rPr>
        <w:t>.</w:t>
      </w:r>
    </w:p>
    <w:p w:rsidR="008E035F" w:rsidRPr="00A65073" w:rsidRDefault="008E035F" w:rsidP="008E035F">
      <w:pPr>
        <w:spacing w:line="360" w:lineRule="auto"/>
        <w:rPr>
          <w:lang w:val="uz-Cyrl-UZ"/>
        </w:rPr>
      </w:pPr>
    </w:p>
    <w:p w:rsidR="002D043C" w:rsidRPr="00A65073" w:rsidRDefault="002D043C" w:rsidP="008E035F">
      <w:pPr>
        <w:spacing w:line="360" w:lineRule="auto"/>
        <w:rPr>
          <w:lang w:val="uz-Cyrl-UZ"/>
        </w:rPr>
      </w:pPr>
    </w:p>
    <w:p w:rsidR="002D043C" w:rsidRPr="00A65073" w:rsidRDefault="002D043C" w:rsidP="008E035F">
      <w:pPr>
        <w:spacing w:line="360" w:lineRule="auto"/>
        <w:rPr>
          <w:lang w:val="uz-Cyrl-UZ"/>
        </w:rPr>
      </w:pPr>
    </w:p>
    <w:p w:rsidR="002D043C" w:rsidRPr="002D043C" w:rsidRDefault="002D043C" w:rsidP="002D043C">
      <w:pPr>
        <w:spacing w:after="0" w:line="360" w:lineRule="auto"/>
        <w:jc w:val="center"/>
        <w:rPr>
          <w:rFonts w:ascii="Times New Roman" w:hAnsi="Times New Roman"/>
          <w:b/>
          <w:snapToGrid w:val="0"/>
          <w:sz w:val="28"/>
          <w:szCs w:val="28"/>
          <w:lang w:val="uz-Cyrl-UZ"/>
        </w:rPr>
      </w:pPr>
      <w:r w:rsidRPr="002D043C">
        <w:rPr>
          <w:rFonts w:ascii="Times New Roman" w:hAnsi="Times New Roman"/>
          <w:b/>
          <w:snapToGrid w:val="0"/>
          <w:sz w:val="28"/>
          <w:szCs w:val="28"/>
          <w:lang w:val="uz-Cyrl-UZ"/>
        </w:rPr>
        <w:lastRenderedPageBreak/>
        <w:t xml:space="preserve">7.3.   G’aznachilik axborot tizimi dasturlar ta’minoti kompleksining ishlashi printsiplarining asosi. </w:t>
      </w:r>
    </w:p>
    <w:p w:rsidR="002D043C" w:rsidRPr="00A65073" w:rsidRDefault="002D043C" w:rsidP="002D043C">
      <w:pPr>
        <w:pStyle w:val="21"/>
        <w:spacing w:before="0" w:after="0"/>
        <w:ind w:firstLine="708"/>
        <w:jc w:val="both"/>
        <w:rPr>
          <w:sz w:val="28"/>
          <w:szCs w:val="28"/>
          <w:lang w:val="uz-Cyrl-UZ"/>
        </w:rPr>
      </w:pPr>
    </w:p>
    <w:p w:rsidR="002D043C" w:rsidRPr="00150EB5" w:rsidRDefault="002D043C" w:rsidP="002D043C">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tizimiga</w:t>
      </w:r>
      <w:r w:rsidRPr="00150EB5">
        <w:rPr>
          <w:sz w:val="28"/>
          <w:szCs w:val="28"/>
          <w:lang w:val="uz-Cyrl-UZ"/>
        </w:rPr>
        <w:t xml:space="preserve"> </w:t>
      </w:r>
      <w:r>
        <w:rPr>
          <w:sz w:val="28"/>
          <w:szCs w:val="28"/>
          <w:lang w:val="uz-Cyrl-UZ"/>
        </w:rPr>
        <w:t>mos</w:t>
      </w:r>
      <w:r w:rsidRPr="00150EB5">
        <w:rPr>
          <w:sz w:val="28"/>
          <w:szCs w:val="28"/>
          <w:lang w:val="uz-Cyrl-UZ"/>
        </w:rPr>
        <w:t xml:space="preserve"> </w:t>
      </w:r>
      <w:r>
        <w:rPr>
          <w:sz w:val="28"/>
          <w:szCs w:val="28"/>
          <w:lang w:val="uz-Cyrl-UZ"/>
        </w:rPr>
        <w:t>qilib</w:t>
      </w:r>
      <w:r w:rsidRPr="00150EB5">
        <w:rPr>
          <w:sz w:val="28"/>
          <w:szCs w:val="28"/>
          <w:lang w:val="uz-Cyrl-UZ"/>
        </w:rPr>
        <w:t xml:space="preserve"> </w:t>
      </w:r>
      <w:r>
        <w:rPr>
          <w:sz w:val="28"/>
          <w:szCs w:val="28"/>
          <w:lang w:val="uz-Cyrl-UZ"/>
        </w:rPr>
        <w:t>yaratilgan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ma’lum</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davr</w:t>
      </w:r>
      <w:r w:rsidRPr="00150EB5">
        <w:rPr>
          <w:sz w:val="28"/>
          <w:szCs w:val="28"/>
          <w:lang w:val="uz-Cyrl-UZ"/>
        </w:rPr>
        <w:t xml:space="preserve"> </w:t>
      </w:r>
      <w:r>
        <w:rPr>
          <w:sz w:val="28"/>
          <w:szCs w:val="28"/>
          <w:lang w:val="uz-Cyrl-UZ"/>
        </w:rPr>
        <w:t>ichida</w:t>
      </w:r>
      <w:r w:rsidRPr="00150EB5">
        <w:rPr>
          <w:sz w:val="28"/>
          <w:szCs w:val="28"/>
          <w:lang w:val="uz-Cyrl-UZ"/>
        </w:rPr>
        <w:t xml:space="preserve"> </w:t>
      </w:r>
      <w:r>
        <w:rPr>
          <w:sz w:val="28"/>
          <w:szCs w:val="28"/>
          <w:lang w:val="uz-Cyrl-UZ"/>
        </w:rPr>
        <w:t>tubdan</w:t>
      </w:r>
      <w:r w:rsidRPr="00150EB5">
        <w:rPr>
          <w:sz w:val="28"/>
          <w:szCs w:val="28"/>
          <w:lang w:val="uz-Cyrl-UZ"/>
        </w:rPr>
        <w:t xml:space="preserve"> </w:t>
      </w:r>
      <w:r>
        <w:rPr>
          <w:sz w:val="28"/>
          <w:szCs w:val="28"/>
          <w:lang w:val="uz-Cyrl-UZ"/>
        </w:rPr>
        <w:t>o’zgartirmasdan</w:t>
      </w:r>
      <w:r w:rsidRPr="00150EB5">
        <w:rPr>
          <w:sz w:val="28"/>
          <w:szCs w:val="28"/>
          <w:lang w:val="uz-Cyrl-UZ"/>
        </w:rPr>
        <w:t xml:space="preserve"> </w:t>
      </w:r>
      <w:r>
        <w:rPr>
          <w:sz w:val="28"/>
          <w:szCs w:val="28"/>
          <w:lang w:val="uz-Cyrl-UZ"/>
        </w:rPr>
        <w:t>turib</w:t>
      </w:r>
      <w:r w:rsidRPr="00150EB5">
        <w:rPr>
          <w:sz w:val="28"/>
          <w:szCs w:val="28"/>
          <w:lang w:val="uz-Cyrl-UZ"/>
        </w:rPr>
        <w:t xml:space="preserve"> </w:t>
      </w:r>
      <w:r>
        <w:rPr>
          <w:sz w:val="28"/>
          <w:szCs w:val="28"/>
          <w:lang w:val="uz-Cyrl-UZ"/>
        </w:rPr>
        <w:t>jadal</w:t>
      </w:r>
      <w:r w:rsidRPr="00150EB5">
        <w:rPr>
          <w:sz w:val="28"/>
          <w:szCs w:val="28"/>
          <w:lang w:val="uz-Cyrl-UZ"/>
        </w:rPr>
        <w:t xml:space="preserve"> </w:t>
      </w:r>
      <w:r>
        <w:rPr>
          <w:sz w:val="28"/>
          <w:szCs w:val="28"/>
          <w:lang w:val="uz-Cyrl-UZ"/>
        </w:rPr>
        <w:t>rivojlantirishga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bo’ladi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bo’g’inlaridan</w:t>
      </w:r>
      <w:r w:rsidRPr="00150EB5">
        <w:rPr>
          <w:sz w:val="28"/>
          <w:szCs w:val="28"/>
          <w:lang w:val="uz-Cyrl-UZ"/>
        </w:rPr>
        <w:t xml:space="preserve"> </w:t>
      </w:r>
      <w:r>
        <w:rPr>
          <w:sz w:val="28"/>
          <w:szCs w:val="28"/>
          <w:lang w:val="uz-Cyrl-UZ"/>
        </w:rPr>
        <w:t>to</w:t>
      </w:r>
      <w:r w:rsidRPr="00150EB5">
        <w:rPr>
          <w:sz w:val="28"/>
          <w:szCs w:val="28"/>
          <w:lang w:val="uz-Cyrl-UZ"/>
        </w:rPr>
        <w:t xml:space="preserve"> </w:t>
      </w:r>
      <w:r>
        <w:rPr>
          <w:sz w:val="28"/>
          <w:szCs w:val="28"/>
          <w:lang w:val="uz-Cyrl-UZ"/>
        </w:rPr>
        <w:t>yuqorigi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apparatigacha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bosqichlarda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amaliy</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paketlarining</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aloqalarini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turish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ierarxik</w:t>
      </w:r>
      <w:r w:rsidRPr="00150EB5">
        <w:rPr>
          <w:sz w:val="28"/>
          <w:szCs w:val="28"/>
          <w:lang w:val="uz-Cyrl-UZ"/>
        </w:rPr>
        <w:t xml:space="preserve"> </w:t>
      </w:r>
      <w:r>
        <w:rPr>
          <w:sz w:val="28"/>
          <w:szCs w:val="28"/>
          <w:lang w:val="uz-Cyrl-UZ"/>
        </w:rPr>
        <w:t>tuzilmaga</w:t>
      </w:r>
      <w:r w:rsidRPr="00150EB5">
        <w:rPr>
          <w:sz w:val="28"/>
          <w:szCs w:val="28"/>
          <w:lang w:val="uz-Cyrl-UZ"/>
        </w:rPr>
        <w:t xml:space="preserve"> </w:t>
      </w:r>
      <w:r>
        <w:rPr>
          <w:sz w:val="28"/>
          <w:szCs w:val="28"/>
          <w:lang w:val="uz-Cyrl-UZ"/>
        </w:rPr>
        <w:t>ega</w:t>
      </w:r>
      <w:r w:rsidRPr="00150EB5">
        <w:rPr>
          <w:sz w:val="28"/>
          <w:szCs w:val="28"/>
          <w:lang w:val="uz-Cyrl-UZ"/>
        </w:rPr>
        <w:t xml:space="preserve"> </w:t>
      </w:r>
      <w:r>
        <w:rPr>
          <w:sz w:val="28"/>
          <w:szCs w:val="28"/>
          <w:lang w:val="uz-Cyrl-UZ"/>
        </w:rPr>
        <w:t>bo’lishlari</w:t>
      </w:r>
      <w:r w:rsidRPr="00150EB5">
        <w:rPr>
          <w:sz w:val="28"/>
          <w:szCs w:val="28"/>
          <w:lang w:val="uz-Cyrl-UZ"/>
        </w:rPr>
        <w:t xml:space="preserve"> </w:t>
      </w:r>
      <w:r>
        <w:rPr>
          <w:sz w:val="28"/>
          <w:szCs w:val="28"/>
          <w:lang w:val="uz-Cyrl-UZ"/>
        </w:rPr>
        <w:t>taqozo</w:t>
      </w:r>
      <w:r w:rsidRPr="00150EB5">
        <w:rPr>
          <w:sz w:val="28"/>
          <w:szCs w:val="28"/>
          <w:lang w:val="uz-Cyrl-UZ"/>
        </w:rPr>
        <w:t xml:space="preserve"> </w:t>
      </w:r>
      <w:r>
        <w:rPr>
          <w:sz w:val="28"/>
          <w:szCs w:val="28"/>
          <w:lang w:val="uz-Cyrl-UZ"/>
        </w:rPr>
        <w:t>etiladi</w:t>
      </w:r>
      <w:r w:rsidRPr="00150EB5">
        <w:rPr>
          <w:sz w:val="28"/>
          <w:szCs w:val="28"/>
          <w:lang w:val="uz-Cyrl-UZ"/>
        </w:rPr>
        <w:t xml:space="preserve">. </w:t>
      </w:r>
    </w:p>
    <w:p w:rsidR="002D043C" w:rsidRPr="00150EB5" w:rsidRDefault="002D043C" w:rsidP="002D043C">
      <w:pPr>
        <w:pStyle w:val="21"/>
        <w:spacing w:before="0" w:after="0" w:line="360" w:lineRule="auto"/>
        <w:ind w:firstLine="708"/>
        <w:jc w:val="both"/>
        <w:rPr>
          <w:sz w:val="28"/>
          <w:szCs w:val="28"/>
          <w:lang w:val="uz-Cyrl-UZ"/>
        </w:rPr>
      </w:pPr>
      <w:r>
        <w:rPr>
          <w:sz w:val="28"/>
          <w:szCs w:val="28"/>
          <w:lang w:val="uz-Cyrl-UZ"/>
        </w:rPr>
        <w:t>Shu</w:t>
      </w:r>
      <w:r w:rsidRPr="00150EB5">
        <w:rPr>
          <w:sz w:val="28"/>
          <w:szCs w:val="28"/>
          <w:lang w:val="uz-Cyrl-UZ"/>
        </w:rPr>
        <w:t xml:space="preserve"> </w:t>
      </w:r>
      <w:r>
        <w:rPr>
          <w:sz w:val="28"/>
          <w:szCs w:val="28"/>
          <w:lang w:val="uz-Cyrl-UZ"/>
        </w:rPr>
        <w:t>nuqtai</w:t>
      </w:r>
      <w:r w:rsidRPr="00150EB5">
        <w:rPr>
          <w:sz w:val="28"/>
          <w:szCs w:val="28"/>
          <w:lang w:val="uz-Cyrl-UZ"/>
        </w:rPr>
        <w:t xml:space="preserve"> </w:t>
      </w:r>
      <w:r>
        <w:rPr>
          <w:sz w:val="28"/>
          <w:szCs w:val="28"/>
          <w:lang w:val="uz-Cyrl-UZ"/>
        </w:rPr>
        <w:t>nazardan</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amaliy</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tizimning</w:t>
      </w:r>
      <w:r w:rsidRPr="00150EB5">
        <w:rPr>
          <w:sz w:val="28"/>
          <w:szCs w:val="28"/>
          <w:lang w:val="uz-Cyrl-UZ"/>
        </w:rPr>
        <w:t xml:space="preserve"> </w:t>
      </w:r>
      <w:r>
        <w:rPr>
          <w:sz w:val="28"/>
          <w:szCs w:val="28"/>
          <w:lang w:val="uz-Cyrl-UZ"/>
        </w:rPr>
        <w:t>funktsionallik</w:t>
      </w:r>
      <w:r w:rsidRPr="00150EB5">
        <w:rPr>
          <w:sz w:val="28"/>
          <w:szCs w:val="28"/>
          <w:lang w:val="uz-Cyrl-UZ"/>
        </w:rPr>
        <w:t xml:space="preserve"> </w:t>
      </w:r>
      <w:r>
        <w:rPr>
          <w:sz w:val="28"/>
          <w:szCs w:val="28"/>
          <w:lang w:val="uz-Cyrl-UZ"/>
        </w:rPr>
        <w:t>masalalaridan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modullilik</w:t>
      </w:r>
      <w:r w:rsidRPr="00150EB5">
        <w:rPr>
          <w:sz w:val="28"/>
          <w:szCs w:val="28"/>
          <w:lang w:val="uz-Cyrl-UZ"/>
        </w:rPr>
        <w:t xml:space="preserve"> </w:t>
      </w:r>
      <w:r>
        <w:rPr>
          <w:sz w:val="28"/>
          <w:szCs w:val="28"/>
          <w:lang w:val="uz-Cyrl-UZ"/>
        </w:rPr>
        <w:t>tuzilmasiga</w:t>
      </w:r>
      <w:r w:rsidRPr="00150EB5">
        <w:rPr>
          <w:sz w:val="28"/>
          <w:szCs w:val="28"/>
          <w:lang w:val="uz-Cyrl-UZ"/>
        </w:rPr>
        <w:t xml:space="preserve"> </w:t>
      </w:r>
      <w:r>
        <w:rPr>
          <w:sz w:val="28"/>
          <w:szCs w:val="28"/>
          <w:lang w:val="uz-Cyrl-UZ"/>
        </w:rPr>
        <w:t>ega</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majmualariga</w:t>
      </w:r>
      <w:r w:rsidRPr="00150EB5">
        <w:rPr>
          <w:sz w:val="28"/>
          <w:szCs w:val="28"/>
          <w:lang w:val="uz-Cyrl-UZ"/>
        </w:rPr>
        <w:t xml:space="preserve"> </w:t>
      </w:r>
      <w:r>
        <w:rPr>
          <w:sz w:val="28"/>
          <w:szCs w:val="28"/>
          <w:lang w:val="uz-Cyrl-UZ"/>
        </w:rPr>
        <w:t>birlashgan</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lozimdir</w:t>
      </w:r>
      <w:r w:rsidRPr="00150EB5">
        <w:rPr>
          <w:sz w:val="28"/>
          <w:szCs w:val="28"/>
          <w:lang w:val="uz-Cyrl-UZ"/>
        </w:rPr>
        <w:t xml:space="preserve">. </w:t>
      </w:r>
    </w:p>
    <w:p w:rsidR="002D043C" w:rsidRPr="00150EB5" w:rsidRDefault="002D043C" w:rsidP="002D043C">
      <w:pPr>
        <w:pStyle w:val="21"/>
        <w:spacing w:before="0" w:after="0" w:line="360" w:lineRule="auto"/>
        <w:ind w:firstLine="708"/>
        <w:jc w:val="both"/>
        <w:rPr>
          <w:sz w:val="28"/>
          <w:szCs w:val="28"/>
          <w:lang w:val="uz-Cyrl-UZ"/>
        </w:rPr>
      </w:pPr>
      <w:r>
        <w:rPr>
          <w:sz w:val="28"/>
          <w:szCs w:val="28"/>
          <w:lang w:val="uz-Cyrl-UZ"/>
        </w:rPr>
        <w:t>Shunday</w:t>
      </w:r>
      <w:r w:rsidRPr="00150EB5">
        <w:rPr>
          <w:sz w:val="28"/>
          <w:szCs w:val="28"/>
          <w:lang w:val="uz-Cyrl-UZ"/>
        </w:rPr>
        <w:t xml:space="preserve"> </w:t>
      </w:r>
      <w:r>
        <w:rPr>
          <w:sz w:val="28"/>
          <w:szCs w:val="28"/>
          <w:lang w:val="uz-Cyrl-UZ"/>
        </w:rPr>
        <w:t>qilib</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tizimida</w:t>
      </w:r>
      <w:r w:rsidRPr="00150EB5">
        <w:rPr>
          <w:sz w:val="28"/>
          <w:szCs w:val="28"/>
          <w:lang w:val="uz-Cyrl-UZ"/>
        </w:rPr>
        <w:t xml:space="preserve"> </w:t>
      </w:r>
      <w:r>
        <w:rPr>
          <w:sz w:val="28"/>
          <w:szCs w:val="28"/>
          <w:lang w:val="uz-Cyrl-UZ"/>
        </w:rPr>
        <w:t>qo’llanilishi</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bo’ladigan</w:t>
      </w:r>
      <w:r w:rsidRPr="00150EB5">
        <w:rPr>
          <w:sz w:val="28"/>
          <w:szCs w:val="28"/>
          <w:lang w:val="uz-Cyrl-UZ"/>
        </w:rPr>
        <w:t xml:space="preserve"> </w:t>
      </w:r>
      <w:r>
        <w:rPr>
          <w:sz w:val="28"/>
          <w:szCs w:val="28"/>
          <w:lang w:val="uz-Cyrl-UZ"/>
        </w:rPr>
        <w:t>amaliy</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ta’minotini</w:t>
      </w:r>
      <w:r w:rsidRPr="00150EB5">
        <w:rPr>
          <w:sz w:val="28"/>
          <w:szCs w:val="28"/>
          <w:lang w:val="uz-Cyrl-UZ"/>
        </w:rPr>
        <w:t xml:space="preserve"> </w:t>
      </w:r>
      <w:r>
        <w:rPr>
          <w:sz w:val="28"/>
          <w:szCs w:val="28"/>
          <w:lang w:val="uz-Cyrl-UZ"/>
        </w:rPr>
        <w:t>yaratishda</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talablardan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yuritish</w:t>
      </w:r>
      <w:r w:rsidRPr="00150EB5">
        <w:rPr>
          <w:sz w:val="28"/>
          <w:szCs w:val="28"/>
          <w:lang w:val="uz-Cyrl-UZ"/>
        </w:rPr>
        <w:t xml:space="preserve"> </w:t>
      </w:r>
      <w:r>
        <w:rPr>
          <w:sz w:val="28"/>
          <w:szCs w:val="28"/>
          <w:lang w:val="uz-Cyrl-UZ"/>
        </w:rPr>
        <w:t>tavsiya</w:t>
      </w:r>
      <w:r w:rsidRPr="00150EB5">
        <w:rPr>
          <w:sz w:val="28"/>
          <w:szCs w:val="28"/>
          <w:lang w:val="uz-Cyrl-UZ"/>
        </w:rPr>
        <w:t xml:space="preserve"> </w:t>
      </w:r>
      <w:r>
        <w:rPr>
          <w:sz w:val="28"/>
          <w:szCs w:val="28"/>
          <w:lang w:val="uz-Cyrl-UZ"/>
        </w:rPr>
        <w:t>etiladi</w:t>
      </w:r>
      <w:r w:rsidRPr="00150EB5">
        <w:rPr>
          <w:sz w:val="28"/>
          <w:szCs w:val="28"/>
          <w:lang w:val="uz-Cyrl-UZ"/>
        </w:rPr>
        <w:t>:</w:t>
      </w:r>
    </w:p>
    <w:p w:rsidR="002D043C" w:rsidRPr="00150EB5" w:rsidRDefault="002D043C"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funktsionallik</w:t>
      </w:r>
      <w:r w:rsidRPr="00150EB5">
        <w:rPr>
          <w:sz w:val="28"/>
          <w:szCs w:val="28"/>
          <w:lang w:val="uz-Cyrl-UZ"/>
        </w:rPr>
        <w:t xml:space="preserve"> – </w:t>
      </w:r>
      <w:r>
        <w:rPr>
          <w:sz w:val="28"/>
          <w:szCs w:val="28"/>
          <w:lang w:val="uz-Cyrl-UZ"/>
        </w:rPr>
        <w:t>dasturlarning</w:t>
      </w:r>
      <w:r w:rsidRPr="00150EB5">
        <w:rPr>
          <w:sz w:val="28"/>
          <w:szCs w:val="28"/>
          <w:lang w:val="uz-Cyrl-UZ"/>
        </w:rPr>
        <w:t xml:space="preserve"> </w:t>
      </w:r>
      <w:r>
        <w:rPr>
          <w:sz w:val="28"/>
          <w:szCs w:val="28"/>
          <w:lang w:val="uz-Cyrl-UZ"/>
        </w:rPr>
        <w:t>amaliyotda</w:t>
      </w:r>
      <w:r w:rsidRPr="00150EB5">
        <w:rPr>
          <w:sz w:val="28"/>
          <w:szCs w:val="28"/>
          <w:lang w:val="uz-Cyrl-UZ"/>
        </w:rPr>
        <w:t xml:space="preserve"> </w:t>
      </w:r>
      <w:r>
        <w:rPr>
          <w:sz w:val="28"/>
          <w:szCs w:val="28"/>
          <w:lang w:val="uz-Cyrl-UZ"/>
        </w:rPr>
        <w:t>bajarilayotgan</w:t>
      </w:r>
      <w:r w:rsidRPr="00150EB5">
        <w:rPr>
          <w:sz w:val="28"/>
          <w:szCs w:val="28"/>
          <w:lang w:val="uz-Cyrl-UZ"/>
        </w:rPr>
        <w:t xml:space="preserve"> </w:t>
      </w:r>
      <w:r>
        <w:rPr>
          <w:sz w:val="28"/>
          <w:szCs w:val="28"/>
          <w:lang w:val="uz-Cyrl-UZ"/>
        </w:rPr>
        <w:t>jarayonlarga</w:t>
      </w:r>
      <w:r w:rsidRPr="00150EB5">
        <w:rPr>
          <w:sz w:val="28"/>
          <w:szCs w:val="28"/>
          <w:lang w:val="uz-Cyrl-UZ"/>
        </w:rPr>
        <w:t xml:space="preserve"> </w:t>
      </w:r>
      <w:r>
        <w:rPr>
          <w:sz w:val="28"/>
          <w:szCs w:val="28"/>
          <w:lang w:val="uz-Cyrl-UZ"/>
        </w:rPr>
        <w:t>mos</w:t>
      </w:r>
      <w:r w:rsidRPr="00150EB5">
        <w:rPr>
          <w:sz w:val="28"/>
          <w:szCs w:val="28"/>
          <w:lang w:val="uz-Cyrl-UZ"/>
        </w:rPr>
        <w:t xml:space="preserve"> </w:t>
      </w:r>
      <w:r>
        <w:rPr>
          <w:sz w:val="28"/>
          <w:szCs w:val="28"/>
          <w:lang w:val="uz-Cyrl-UZ"/>
        </w:rPr>
        <w:t>kelishi</w:t>
      </w:r>
      <w:r w:rsidRPr="00150EB5">
        <w:rPr>
          <w:sz w:val="28"/>
          <w:szCs w:val="28"/>
          <w:lang w:val="uz-Cyrl-UZ"/>
        </w:rPr>
        <w:t xml:space="preserve"> </w:t>
      </w:r>
      <w:r>
        <w:rPr>
          <w:sz w:val="28"/>
          <w:szCs w:val="28"/>
          <w:lang w:val="uz-Cyrl-UZ"/>
        </w:rPr>
        <w:t>darajasi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foydalanuvchining</w:t>
      </w:r>
      <w:r w:rsidRPr="00150EB5">
        <w:rPr>
          <w:sz w:val="28"/>
          <w:szCs w:val="28"/>
          <w:lang w:val="uz-Cyrl-UZ"/>
        </w:rPr>
        <w:t xml:space="preserve"> </w:t>
      </w:r>
      <w:r>
        <w:rPr>
          <w:sz w:val="28"/>
          <w:szCs w:val="28"/>
          <w:lang w:val="uz-Cyrl-UZ"/>
        </w:rPr>
        <w:t>bajarayotgan</w:t>
      </w:r>
      <w:r w:rsidRPr="00150EB5">
        <w:rPr>
          <w:sz w:val="28"/>
          <w:szCs w:val="28"/>
          <w:lang w:val="uz-Cyrl-UZ"/>
        </w:rPr>
        <w:t xml:space="preserve"> </w:t>
      </w:r>
      <w:r>
        <w:rPr>
          <w:sz w:val="28"/>
          <w:szCs w:val="28"/>
          <w:lang w:val="uz-Cyrl-UZ"/>
        </w:rPr>
        <w:t>jarayonlari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funktsiyalariga</w:t>
      </w:r>
      <w:r w:rsidRPr="00150EB5">
        <w:rPr>
          <w:sz w:val="28"/>
          <w:szCs w:val="28"/>
          <w:lang w:val="uz-Cyrl-UZ"/>
        </w:rPr>
        <w:t xml:space="preserve"> </w:t>
      </w:r>
      <w:r>
        <w:rPr>
          <w:sz w:val="28"/>
          <w:szCs w:val="28"/>
          <w:lang w:val="uz-Cyrl-UZ"/>
        </w:rPr>
        <w:t>mos</w:t>
      </w:r>
      <w:r w:rsidRPr="00150EB5">
        <w:rPr>
          <w:sz w:val="28"/>
          <w:szCs w:val="28"/>
          <w:lang w:val="uz-Cyrl-UZ"/>
        </w:rPr>
        <w:t xml:space="preserve"> </w:t>
      </w:r>
      <w:r>
        <w:rPr>
          <w:sz w:val="28"/>
          <w:szCs w:val="28"/>
          <w:lang w:val="uz-Cyrl-UZ"/>
        </w:rPr>
        <w:t>kelishi</w:t>
      </w:r>
      <w:r w:rsidRPr="00150EB5">
        <w:rPr>
          <w:sz w:val="28"/>
          <w:szCs w:val="28"/>
          <w:lang w:val="uz-Cyrl-UZ"/>
        </w:rPr>
        <w:t>;</w:t>
      </w:r>
    </w:p>
    <w:p w:rsidR="002D043C" w:rsidRPr="00150EB5" w:rsidRDefault="002D043C"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moslashuvchanlik</w:t>
      </w:r>
      <w:r w:rsidRPr="00150EB5">
        <w:rPr>
          <w:sz w:val="28"/>
          <w:szCs w:val="28"/>
          <w:lang w:val="uz-Cyrl-UZ"/>
        </w:rPr>
        <w:t xml:space="preserve"> –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versiyalariga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sharoitlariga</w:t>
      </w:r>
      <w:r w:rsidRPr="00150EB5">
        <w:rPr>
          <w:sz w:val="28"/>
          <w:szCs w:val="28"/>
          <w:lang w:val="uz-Cyrl-UZ"/>
        </w:rPr>
        <w:t xml:space="preserve"> </w:t>
      </w:r>
      <w:r>
        <w:rPr>
          <w:sz w:val="28"/>
          <w:szCs w:val="28"/>
          <w:lang w:val="uz-Cyrl-UZ"/>
        </w:rPr>
        <w:t>o’tkazishda</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moslashtirish</w:t>
      </w:r>
      <w:r w:rsidRPr="00150EB5">
        <w:rPr>
          <w:sz w:val="28"/>
          <w:szCs w:val="28"/>
          <w:lang w:val="uz-Cyrl-UZ"/>
        </w:rPr>
        <w:t xml:space="preserve">, </w:t>
      </w:r>
      <w:r>
        <w:rPr>
          <w:sz w:val="28"/>
          <w:szCs w:val="28"/>
          <w:lang w:val="uz-Cyrl-UZ"/>
        </w:rPr>
        <w:t>to’g’rilash</w:t>
      </w:r>
      <w:r w:rsidRPr="00150EB5">
        <w:rPr>
          <w:sz w:val="28"/>
          <w:szCs w:val="28"/>
          <w:lang w:val="uz-Cyrl-UZ"/>
        </w:rPr>
        <w:t xml:space="preserve"> </w:t>
      </w:r>
      <w:r>
        <w:rPr>
          <w:sz w:val="28"/>
          <w:szCs w:val="28"/>
          <w:lang w:val="uz-Cyrl-UZ"/>
        </w:rPr>
        <w:t>imkoniyatlarining</w:t>
      </w:r>
      <w:r w:rsidRPr="00150EB5">
        <w:rPr>
          <w:sz w:val="28"/>
          <w:szCs w:val="28"/>
          <w:lang w:val="uz-Cyrl-UZ"/>
        </w:rPr>
        <w:t xml:space="preserve"> </w:t>
      </w:r>
      <w:r>
        <w:rPr>
          <w:sz w:val="28"/>
          <w:szCs w:val="28"/>
          <w:lang w:val="uz-Cyrl-UZ"/>
        </w:rPr>
        <w:t>mavjudligi</w:t>
      </w:r>
      <w:r w:rsidRPr="00150EB5">
        <w:rPr>
          <w:sz w:val="28"/>
          <w:szCs w:val="28"/>
          <w:lang w:val="uz-Cyrl-UZ"/>
        </w:rPr>
        <w:t>;</w:t>
      </w:r>
    </w:p>
    <w:p w:rsidR="002D043C" w:rsidRPr="00150EB5" w:rsidRDefault="002D043C"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unumdorlik</w:t>
      </w:r>
      <w:r w:rsidRPr="00150EB5">
        <w:rPr>
          <w:sz w:val="28"/>
          <w:szCs w:val="28"/>
          <w:lang w:val="uz-Cyrl-UZ"/>
        </w:rPr>
        <w:t xml:space="preserve">, </w:t>
      </w:r>
      <w:r>
        <w:rPr>
          <w:sz w:val="28"/>
          <w:szCs w:val="28"/>
          <w:lang w:val="uz-Cyrl-UZ"/>
        </w:rPr>
        <w:t>quvvatlilik</w:t>
      </w:r>
      <w:r w:rsidRPr="00150EB5">
        <w:rPr>
          <w:sz w:val="28"/>
          <w:szCs w:val="28"/>
          <w:lang w:val="uz-Cyrl-UZ"/>
        </w:rPr>
        <w:t xml:space="preserve"> – </w:t>
      </w:r>
      <w:r>
        <w:rPr>
          <w:sz w:val="28"/>
          <w:szCs w:val="28"/>
          <w:lang w:val="uz-Cyrl-UZ"/>
        </w:rPr>
        <w:t>tizimning</w:t>
      </w:r>
      <w:r w:rsidRPr="00150EB5">
        <w:rPr>
          <w:sz w:val="28"/>
          <w:szCs w:val="28"/>
          <w:lang w:val="uz-Cyrl-UZ"/>
        </w:rPr>
        <w:t xml:space="preserve"> </w:t>
      </w:r>
      <w:r>
        <w:rPr>
          <w:sz w:val="28"/>
          <w:szCs w:val="28"/>
          <w:lang w:val="uz-Cyrl-UZ"/>
        </w:rPr>
        <w:t>tezkorligi</w:t>
      </w:r>
      <w:r w:rsidRPr="00150EB5">
        <w:rPr>
          <w:sz w:val="28"/>
          <w:szCs w:val="28"/>
          <w:lang w:val="uz-Cyrl-UZ"/>
        </w:rPr>
        <w:t xml:space="preserve">, </w:t>
      </w:r>
      <w:r>
        <w:rPr>
          <w:sz w:val="28"/>
          <w:szCs w:val="28"/>
          <w:lang w:val="uz-Cyrl-UZ"/>
        </w:rPr>
        <w:t>katta</w:t>
      </w:r>
      <w:r w:rsidRPr="00150EB5">
        <w:rPr>
          <w:sz w:val="28"/>
          <w:szCs w:val="28"/>
          <w:lang w:val="uz-Cyrl-UZ"/>
        </w:rPr>
        <w:t xml:space="preserve"> </w:t>
      </w:r>
      <w:r>
        <w:rPr>
          <w:sz w:val="28"/>
          <w:szCs w:val="28"/>
          <w:lang w:val="uz-Cyrl-UZ"/>
        </w:rPr>
        <w:t>hajmdagi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imkoniyati</w:t>
      </w:r>
      <w:r w:rsidRPr="00150EB5">
        <w:rPr>
          <w:sz w:val="28"/>
          <w:szCs w:val="28"/>
          <w:lang w:val="uz-Cyrl-UZ"/>
        </w:rPr>
        <w:t xml:space="preserve">, </w:t>
      </w:r>
      <w:r>
        <w:rPr>
          <w:sz w:val="28"/>
          <w:szCs w:val="28"/>
          <w:lang w:val="uz-Cyrl-UZ"/>
        </w:rPr>
        <w:t>barqarorligi</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foydalanuvchilarning</w:t>
      </w:r>
      <w:r w:rsidRPr="00150EB5">
        <w:rPr>
          <w:sz w:val="28"/>
          <w:szCs w:val="28"/>
          <w:lang w:val="uz-Cyrl-UZ"/>
        </w:rPr>
        <w:t xml:space="preserve"> </w:t>
      </w:r>
      <w:r>
        <w:rPr>
          <w:sz w:val="28"/>
          <w:szCs w:val="28"/>
          <w:lang w:val="uz-Cyrl-UZ"/>
        </w:rPr>
        <w:t>qaysi</w:t>
      </w:r>
      <w:r w:rsidRPr="00150EB5">
        <w:rPr>
          <w:sz w:val="28"/>
          <w:szCs w:val="28"/>
          <w:lang w:val="uz-Cyrl-UZ"/>
        </w:rPr>
        <w:t xml:space="preserve"> </w:t>
      </w:r>
      <w:r>
        <w:rPr>
          <w:sz w:val="28"/>
          <w:szCs w:val="28"/>
          <w:lang w:val="uz-Cyrl-UZ"/>
        </w:rPr>
        <w:t>geografik</w:t>
      </w:r>
      <w:r w:rsidRPr="00150EB5">
        <w:rPr>
          <w:sz w:val="28"/>
          <w:szCs w:val="28"/>
          <w:lang w:val="uz-Cyrl-UZ"/>
        </w:rPr>
        <w:t xml:space="preserve"> </w:t>
      </w:r>
      <w:r>
        <w:rPr>
          <w:sz w:val="28"/>
          <w:szCs w:val="28"/>
          <w:lang w:val="uz-Cyrl-UZ"/>
        </w:rPr>
        <w:t>hududda</w:t>
      </w:r>
      <w:r w:rsidRPr="00150EB5">
        <w:rPr>
          <w:sz w:val="28"/>
          <w:szCs w:val="28"/>
          <w:lang w:val="uz-Cyrl-UZ"/>
        </w:rPr>
        <w:t xml:space="preserve"> </w:t>
      </w:r>
      <w:r>
        <w:rPr>
          <w:sz w:val="28"/>
          <w:szCs w:val="28"/>
          <w:lang w:val="uz-Cyrl-UZ"/>
        </w:rPr>
        <w:t>joylashganiga</w:t>
      </w:r>
      <w:r w:rsidRPr="00150EB5">
        <w:rPr>
          <w:sz w:val="28"/>
          <w:szCs w:val="28"/>
          <w:lang w:val="uz-Cyrl-UZ"/>
        </w:rPr>
        <w:t xml:space="preserve"> </w:t>
      </w:r>
      <w:r>
        <w:rPr>
          <w:sz w:val="28"/>
          <w:szCs w:val="28"/>
          <w:lang w:val="uz-Cyrl-UZ"/>
        </w:rPr>
        <w:t>qaramasdan</w:t>
      </w:r>
      <w:r w:rsidRPr="00150EB5">
        <w:rPr>
          <w:sz w:val="28"/>
          <w:szCs w:val="28"/>
          <w:lang w:val="uz-Cyrl-UZ"/>
        </w:rPr>
        <w:t xml:space="preserve"> </w:t>
      </w:r>
      <w:r>
        <w:rPr>
          <w:sz w:val="28"/>
          <w:szCs w:val="28"/>
          <w:lang w:val="uz-Cyrl-UZ"/>
        </w:rPr>
        <w:t>tezkor</w:t>
      </w:r>
      <w:r w:rsidRPr="00150EB5">
        <w:rPr>
          <w:sz w:val="28"/>
          <w:szCs w:val="28"/>
          <w:lang w:val="uz-Cyrl-UZ"/>
        </w:rPr>
        <w:t xml:space="preserve"> </w:t>
      </w:r>
      <w:r>
        <w:rPr>
          <w:sz w:val="28"/>
          <w:szCs w:val="28"/>
          <w:lang w:val="uz-Cyrl-UZ"/>
        </w:rPr>
        <w:t>javob</w:t>
      </w:r>
      <w:r w:rsidRPr="00150EB5">
        <w:rPr>
          <w:sz w:val="28"/>
          <w:szCs w:val="28"/>
          <w:lang w:val="uz-Cyrl-UZ"/>
        </w:rPr>
        <w:t xml:space="preserve"> </w:t>
      </w:r>
      <w:r>
        <w:rPr>
          <w:sz w:val="28"/>
          <w:szCs w:val="28"/>
          <w:lang w:val="uz-Cyrl-UZ"/>
        </w:rPr>
        <w:t>qaytarish</w:t>
      </w:r>
      <w:r w:rsidRPr="00150EB5">
        <w:rPr>
          <w:sz w:val="28"/>
          <w:szCs w:val="28"/>
          <w:lang w:val="uz-Cyrl-UZ"/>
        </w:rPr>
        <w:t xml:space="preserve"> </w:t>
      </w:r>
      <w:r>
        <w:rPr>
          <w:sz w:val="28"/>
          <w:szCs w:val="28"/>
          <w:lang w:val="uz-Cyrl-UZ"/>
        </w:rPr>
        <w:t>vaqtiga</w:t>
      </w:r>
      <w:r w:rsidRPr="00150EB5">
        <w:rPr>
          <w:sz w:val="28"/>
          <w:szCs w:val="28"/>
          <w:lang w:val="uz-Cyrl-UZ"/>
        </w:rPr>
        <w:t xml:space="preserve"> </w:t>
      </w:r>
      <w:r>
        <w:rPr>
          <w:sz w:val="28"/>
          <w:szCs w:val="28"/>
          <w:lang w:val="uz-Cyrl-UZ"/>
        </w:rPr>
        <w:t>rioya</w:t>
      </w:r>
      <w:r w:rsidRPr="00150EB5">
        <w:rPr>
          <w:sz w:val="28"/>
          <w:szCs w:val="28"/>
          <w:lang w:val="uz-Cyrl-UZ"/>
        </w:rPr>
        <w:t xml:space="preserve"> </w:t>
      </w:r>
      <w:r>
        <w:rPr>
          <w:sz w:val="28"/>
          <w:szCs w:val="28"/>
          <w:lang w:val="uz-Cyrl-UZ"/>
        </w:rPr>
        <w:t>etishlik</w:t>
      </w:r>
      <w:r w:rsidRPr="00150EB5">
        <w:rPr>
          <w:sz w:val="28"/>
          <w:szCs w:val="28"/>
          <w:lang w:val="uz-Cyrl-UZ"/>
        </w:rPr>
        <w:t>;</w:t>
      </w:r>
    </w:p>
    <w:p w:rsidR="002D043C" w:rsidRPr="00150EB5" w:rsidRDefault="002D043C"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foydalanishning</w:t>
      </w:r>
      <w:r w:rsidRPr="00150EB5">
        <w:rPr>
          <w:sz w:val="28"/>
          <w:szCs w:val="28"/>
          <w:lang w:val="uz-Cyrl-UZ"/>
        </w:rPr>
        <w:t xml:space="preserve"> </w:t>
      </w:r>
      <w:r>
        <w:rPr>
          <w:sz w:val="28"/>
          <w:szCs w:val="28"/>
          <w:lang w:val="uz-Cyrl-UZ"/>
        </w:rPr>
        <w:t>qulayligi</w:t>
      </w:r>
      <w:r w:rsidRPr="00150EB5">
        <w:rPr>
          <w:sz w:val="28"/>
          <w:szCs w:val="28"/>
          <w:lang w:val="uz-Cyrl-UZ"/>
        </w:rPr>
        <w:t xml:space="preserve"> – “</w:t>
      </w:r>
      <w:r>
        <w:rPr>
          <w:sz w:val="28"/>
          <w:szCs w:val="28"/>
          <w:lang w:val="uz-Cyrl-UZ"/>
        </w:rPr>
        <w:t>tizimni</w:t>
      </w:r>
      <w:r w:rsidRPr="00150EB5">
        <w:rPr>
          <w:sz w:val="28"/>
          <w:szCs w:val="28"/>
          <w:lang w:val="uz-Cyrl-UZ"/>
        </w:rPr>
        <w:t xml:space="preserve"> </w:t>
      </w:r>
      <w:r>
        <w:rPr>
          <w:sz w:val="28"/>
          <w:szCs w:val="28"/>
          <w:lang w:val="uz-Cyrl-UZ"/>
        </w:rPr>
        <w:t>yoq</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ishlat</w:t>
      </w:r>
      <w:r w:rsidRPr="00150EB5">
        <w:rPr>
          <w:sz w:val="28"/>
          <w:szCs w:val="28"/>
          <w:lang w:val="uz-Cyrl-UZ"/>
        </w:rPr>
        <w:t xml:space="preserve">” </w:t>
      </w:r>
      <w:r>
        <w:rPr>
          <w:sz w:val="28"/>
          <w:szCs w:val="28"/>
          <w:lang w:val="uz-Cyrl-UZ"/>
        </w:rPr>
        <w:t>tamoyili</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ulardan</w:t>
      </w:r>
      <w:r w:rsidRPr="00150EB5">
        <w:rPr>
          <w:sz w:val="28"/>
          <w:szCs w:val="28"/>
          <w:lang w:val="uz-Cyrl-UZ"/>
        </w:rPr>
        <w:t xml:space="preserve"> </w:t>
      </w:r>
      <w:r>
        <w:rPr>
          <w:sz w:val="28"/>
          <w:szCs w:val="28"/>
          <w:lang w:val="uz-Cyrl-UZ"/>
        </w:rPr>
        <w:t>foydalanish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zaruriy</w:t>
      </w:r>
      <w:r w:rsidRPr="00150EB5">
        <w:rPr>
          <w:sz w:val="28"/>
          <w:szCs w:val="28"/>
          <w:lang w:val="uz-Cyrl-UZ"/>
        </w:rPr>
        <w:t xml:space="preserve"> </w:t>
      </w:r>
      <w:r>
        <w:rPr>
          <w:sz w:val="28"/>
          <w:szCs w:val="28"/>
          <w:lang w:val="uz-Cyrl-UZ"/>
        </w:rPr>
        <w:t>hujjatlarning</w:t>
      </w:r>
      <w:r w:rsidRPr="00150EB5">
        <w:rPr>
          <w:sz w:val="28"/>
          <w:szCs w:val="28"/>
          <w:lang w:val="uz-Cyrl-UZ"/>
        </w:rPr>
        <w:t xml:space="preserve"> </w:t>
      </w:r>
      <w:r>
        <w:rPr>
          <w:sz w:val="28"/>
          <w:szCs w:val="28"/>
          <w:lang w:val="uz-Cyrl-UZ"/>
        </w:rPr>
        <w:t>mavjudligi</w:t>
      </w:r>
      <w:r w:rsidRPr="00150EB5">
        <w:rPr>
          <w:sz w:val="28"/>
          <w:szCs w:val="28"/>
          <w:lang w:val="uz-Cyrl-UZ"/>
        </w:rPr>
        <w:t>;</w:t>
      </w:r>
    </w:p>
    <w:p w:rsidR="002D043C" w:rsidRPr="00150EB5" w:rsidRDefault="002D043C"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modullilik</w:t>
      </w:r>
      <w:r w:rsidRPr="00150EB5">
        <w:rPr>
          <w:sz w:val="28"/>
          <w:szCs w:val="28"/>
          <w:lang w:val="uz-Cyrl-UZ"/>
        </w:rPr>
        <w:t xml:space="preserve"> – </w:t>
      </w:r>
      <w:r>
        <w:rPr>
          <w:sz w:val="28"/>
          <w:szCs w:val="28"/>
          <w:lang w:val="uz-Cyrl-UZ"/>
        </w:rPr>
        <w:t>amaliy</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ta’minotini</w:t>
      </w:r>
      <w:r w:rsidRPr="00150EB5">
        <w:rPr>
          <w:sz w:val="28"/>
          <w:szCs w:val="28"/>
          <w:lang w:val="uz-Cyrl-UZ"/>
        </w:rPr>
        <w:t xml:space="preserve"> </w:t>
      </w:r>
      <w:r>
        <w:rPr>
          <w:sz w:val="28"/>
          <w:szCs w:val="28"/>
          <w:lang w:val="uz-Cyrl-UZ"/>
        </w:rPr>
        <w:t>bir</w:t>
      </w:r>
      <w:r w:rsidRPr="00150EB5">
        <w:rPr>
          <w:sz w:val="28"/>
          <w:szCs w:val="28"/>
          <w:lang w:val="uz-Cyrl-UZ"/>
        </w:rPr>
        <w:t>-</w:t>
      </w:r>
      <w:r>
        <w:rPr>
          <w:sz w:val="28"/>
          <w:szCs w:val="28"/>
          <w:lang w:val="uz-Cyrl-UZ"/>
        </w:rPr>
        <w:t>biriga</w:t>
      </w:r>
      <w:r w:rsidRPr="00150EB5">
        <w:rPr>
          <w:sz w:val="28"/>
          <w:szCs w:val="28"/>
          <w:lang w:val="uz-Cyrl-UZ"/>
        </w:rPr>
        <w:t xml:space="preserve"> </w:t>
      </w:r>
      <w:r>
        <w:rPr>
          <w:sz w:val="28"/>
          <w:szCs w:val="28"/>
          <w:lang w:val="uz-Cyrl-UZ"/>
        </w:rPr>
        <w:t>nisbatan</w:t>
      </w:r>
      <w:r w:rsidRPr="00150EB5">
        <w:rPr>
          <w:sz w:val="28"/>
          <w:szCs w:val="28"/>
          <w:lang w:val="uz-Cyrl-UZ"/>
        </w:rPr>
        <w:t xml:space="preserve"> </w:t>
      </w:r>
      <w:r>
        <w:rPr>
          <w:sz w:val="28"/>
          <w:szCs w:val="28"/>
          <w:lang w:val="uz-Cyrl-UZ"/>
        </w:rPr>
        <w:t>bog’liq</w:t>
      </w:r>
      <w:r w:rsidRPr="00150EB5">
        <w:rPr>
          <w:sz w:val="28"/>
          <w:szCs w:val="28"/>
          <w:lang w:val="uz-Cyrl-UZ"/>
        </w:rPr>
        <w:t xml:space="preserve"> </w:t>
      </w:r>
      <w:r>
        <w:rPr>
          <w:sz w:val="28"/>
          <w:szCs w:val="28"/>
          <w:lang w:val="uz-Cyrl-UZ"/>
        </w:rPr>
        <w:t>bo’lmagan</w:t>
      </w:r>
      <w:r w:rsidRPr="00150EB5">
        <w:rPr>
          <w:sz w:val="28"/>
          <w:szCs w:val="28"/>
          <w:lang w:val="uz-Cyrl-UZ"/>
        </w:rPr>
        <w:t xml:space="preserve"> </w:t>
      </w:r>
      <w:r>
        <w:rPr>
          <w:sz w:val="28"/>
          <w:szCs w:val="28"/>
          <w:lang w:val="uz-Cyrl-UZ"/>
        </w:rPr>
        <w:t>modullar</w:t>
      </w:r>
      <w:r w:rsidRPr="00150EB5">
        <w:rPr>
          <w:sz w:val="28"/>
          <w:szCs w:val="28"/>
          <w:lang w:val="uz-Cyrl-UZ"/>
        </w:rPr>
        <w:t xml:space="preserve"> </w:t>
      </w:r>
      <w:r>
        <w:rPr>
          <w:sz w:val="28"/>
          <w:szCs w:val="28"/>
          <w:lang w:val="uz-Cyrl-UZ"/>
        </w:rPr>
        <w:t>ko’rinishida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modullarni</w:t>
      </w:r>
      <w:r w:rsidRPr="00150EB5">
        <w:rPr>
          <w:sz w:val="28"/>
          <w:szCs w:val="28"/>
          <w:lang w:val="uz-Cyrl-UZ"/>
        </w:rPr>
        <w:t xml:space="preserve"> </w:t>
      </w:r>
      <w:r>
        <w:rPr>
          <w:sz w:val="28"/>
          <w:szCs w:val="28"/>
          <w:lang w:val="uz-Cyrl-UZ"/>
        </w:rPr>
        <w:t>ishlatish</w:t>
      </w:r>
      <w:r w:rsidRPr="00150EB5">
        <w:rPr>
          <w:sz w:val="28"/>
          <w:szCs w:val="28"/>
          <w:lang w:val="uz-Cyrl-UZ"/>
        </w:rPr>
        <w:t xml:space="preserve"> </w:t>
      </w:r>
      <w:r>
        <w:rPr>
          <w:sz w:val="28"/>
          <w:szCs w:val="28"/>
          <w:lang w:val="uz-Cyrl-UZ"/>
        </w:rPr>
        <w:t>imkoniyati</w:t>
      </w:r>
      <w:r w:rsidRPr="00150EB5">
        <w:rPr>
          <w:sz w:val="28"/>
          <w:szCs w:val="28"/>
          <w:lang w:val="uz-Cyrl-UZ"/>
        </w:rPr>
        <w:t xml:space="preserve"> </w:t>
      </w:r>
      <w:r>
        <w:rPr>
          <w:sz w:val="28"/>
          <w:szCs w:val="28"/>
          <w:lang w:val="uz-Cyrl-UZ"/>
        </w:rPr>
        <w:t>mavjudligi</w:t>
      </w:r>
      <w:r w:rsidRPr="00150EB5">
        <w:rPr>
          <w:sz w:val="28"/>
          <w:szCs w:val="28"/>
          <w:lang w:val="uz-Cyrl-UZ"/>
        </w:rPr>
        <w:t xml:space="preserve"> </w:t>
      </w:r>
      <w:r>
        <w:rPr>
          <w:sz w:val="28"/>
          <w:szCs w:val="28"/>
          <w:lang w:val="uz-Cyrl-UZ"/>
        </w:rPr>
        <w:t>ko’rinishida</w:t>
      </w:r>
      <w:r w:rsidRPr="00150EB5">
        <w:rPr>
          <w:sz w:val="28"/>
          <w:szCs w:val="28"/>
          <w:lang w:val="uz-Cyrl-UZ"/>
        </w:rPr>
        <w:t xml:space="preserve"> </w:t>
      </w:r>
      <w:r>
        <w:rPr>
          <w:sz w:val="28"/>
          <w:szCs w:val="28"/>
          <w:lang w:val="uz-Cyrl-UZ"/>
        </w:rPr>
        <w:t>tashkillashtirish</w:t>
      </w:r>
      <w:r w:rsidRPr="00150EB5">
        <w:rPr>
          <w:sz w:val="28"/>
          <w:szCs w:val="28"/>
          <w:lang w:val="uz-Cyrl-UZ"/>
        </w:rPr>
        <w:t>;</w:t>
      </w:r>
    </w:p>
    <w:p w:rsidR="002D043C" w:rsidRPr="00150EB5" w:rsidRDefault="002D043C"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lastRenderedPageBreak/>
        <w:t>xavfsizlik</w:t>
      </w:r>
      <w:r w:rsidRPr="00150EB5">
        <w:rPr>
          <w:sz w:val="28"/>
          <w:szCs w:val="28"/>
          <w:lang w:val="uz-Cyrl-UZ"/>
        </w:rPr>
        <w:t xml:space="preserve"> – </w:t>
      </w:r>
      <w:r>
        <w:rPr>
          <w:sz w:val="28"/>
          <w:szCs w:val="28"/>
          <w:lang w:val="uz-Cyrl-UZ"/>
        </w:rPr>
        <w:t>xatolarga</w:t>
      </w:r>
      <w:r w:rsidRPr="00150EB5">
        <w:rPr>
          <w:sz w:val="28"/>
          <w:szCs w:val="28"/>
          <w:lang w:val="uz-Cyrl-UZ"/>
        </w:rPr>
        <w:t xml:space="preserve"> </w:t>
      </w:r>
      <w:r>
        <w:rPr>
          <w:sz w:val="28"/>
          <w:szCs w:val="28"/>
          <w:lang w:val="uz-Cyrl-UZ"/>
        </w:rPr>
        <w:t>nisbatan</w:t>
      </w:r>
      <w:r w:rsidRPr="00150EB5">
        <w:rPr>
          <w:sz w:val="28"/>
          <w:szCs w:val="28"/>
          <w:lang w:val="uz-Cyrl-UZ"/>
        </w:rPr>
        <w:t xml:space="preserve"> </w:t>
      </w:r>
      <w:r>
        <w:rPr>
          <w:sz w:val="28"/>
          <w:szCs w:val="28"/>
          <w:lang w:val="uz-Cyrl-UZ"/>
        </w:rPr>
        <w:t>barqaror</w:t>
      </w:r>
      <w:r w:rsidRPr="00150EB5">
        <w:rPr>
          <w:sz w:val="28"/>
          <w:szCs w:val="28"/>
          <w:lang w:val="uz-Cyrl-UZ"/>
        </w:rPr>
        <w:t xml:space="preserve"> </w:t>
      </w:r>
      <w:r>
        <w:rPr>
          <w:sz w:val="28"/>
          <w:szCs w:val="28"/>
          <w:lang w:val="uz-Cyrl-UZ"/>
        </w:rPr>
        <w:t>bo’lish</w:t>
      </w:r>
      <w:r w:rsidRPr="00150EB5">
        <w:rPr>
          <w:sz w:val="28"/>
          <w:szCs w:val="28"/>
          <w:lang w:val="uz-Cyrl-UZ"/>
        </w:rPr>
        <w:t xml:space="preserve">, </w:t>
      </w:r>
      <w:r>
        <w:rPr>
          <w:sz w:val="28"/>
          <w:szCs w:val="28"/>
          <w:lang w:val="uz-Cyrl-UZ"/>
        </w:rPr>
        <w:t>tizimga</w:t>
      </w:r>
      <w:r w:rsidRPr="00150EB5">
        <w:rPr>
          <w:sz w:val="28"/>
          <w:szCs w:val="28"/>
          <w:lang w:val="uz-Cyrl-UZ"/>
        </w:rPr>
        <w:t xml:space="preserve"> </w:t>
      </w:r>
      <w:r>
        <w:rPr>
          <w:sz w:val="28"/>
          <w:szCs w:val="28"/>
          <w:lang w:val="uz-Cyrl-UZ"/>
        </w:rPr>
        <w:t>kirishning</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qilinishi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tizimning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xavfsizligining</w:t>
      </w:r>
      <w:r w:rsidRPr="00150EB5">
        <w:rPr>
          <w:sz w:val="28"/>
          <w:szCs w:val="28"/>
          <w:lang w:val="uz-Cyrl-UZ"/>
        </w:rPr>
        <w:t xml:space="preserve"> </w:t>
      </w:r>
      <w:r>
        <w:rPr>
          <w:sz w:val="28"/>
          <w:szCs w:val="28"/>
          <w:lang w:val="uz-Cyrl-UZ"/>
        </w:rPr>
        <w:t>ta’minlanishi</w:t>
      </w:r>
      <w:r w:rsidRPr="00150EB5">
        <w:rPr>
          <w:sz w:val="28"/>
          <w:szCs w:val="28"/>
          <w:lang w:val="uz-Cyrl-UZ"/>
        </w:rPr>
        <w:t>;</w:t>
      </w:r>
    </w:p>
    <w:p w:rsidR="002D043C" w:rsidRPr="00150EB5" w:rsidRDefault="002D043C" w:rsidP="001E29DE">
      <w:pPr>
        <w:pStyle w:val="21"/>
        <w:numPr>
          <w:ilvl w:val="0"/>
          <w:numId w:val="53"/>
        </w:numPr>
        <w:tabs>
          <w:tab w:val="clear" w:pos="360"/>
          <w:tab w:val="num" w:pos="0"/>
        </w:tabs>
        <w:spacing w:before="0" w:after="0" w:line="360" w:lineRule="auto"/>
        <w:ind w:left="0" w:firstLine="284"/>
        <w:jc w:val="both"/>
        <w:rPr>
          <w:sz w:val="28"/>
          <w:szCs w:val="28"/>
          <w:lang w:val="uz-Cyrl-UZ"/>
        </w:rPr>
      </w:pPr>
      <w:r>
        <w:rPr>
          <w:sz w:val="28"/>
          <w:szCs w:val="28"/>
          <w:lang w:val="uz-Cyrl-UZ"/>
        </w:rPr>
        <w:t>samaradorlik</w:t>
      </w:r>
      <w:r w:rsidRPr="00150EB5">
        <w:rPr>
          <w:sz w:val="28"/>
          <w:szCs w:val="28"/>
          <w:lang w:val="uz-Cyrl-UZ"/>
        </w:rPr>
        <w:t xml:space="preserve"> – </w:t>
      </w:r>
      <w:r>
        <w:rPr>
          <w:sz w:val="28"/>
          <w:szCs w:val="28"/>
          <w:lang w:val="uz-Cyrl-UZ"/>
        </w:rPr>
        <w:t>foydalanuvchilarning</w:t>
      </w:r>
      <w:r w:rsidRPr="00150EB5">
        <w:rPr>
          <w:sz w:val="28"/>
          <w:szCs w:val="28"/>
          <w:lang w:val="uz-Cyrl-UZ"/>
        </w:rPr>
        <w:t xml:space="preserve"> </w:t>
      </w:r>
      <w:r>
        <w:rPr>
          <w:sz w:val="28"/>
          <w:szCs w:val="28"/>
          <w:lang w:val="uz-Cyrl-UZ"/>
        </w:rPr>
        <w:t>so’rovlariga</w:t>
      </w:r>
      <w:r w:rsidRPr="00150EB5">
        <w:rPr>
          <w:sz w:val="28"/>
          <w:szCs w:val="28"/>
          <w:lang w:val="uz-Cyrl-UZ"/>
        </w:rPr>
        <w:t xml:space="preserve"> </w:t>
      </w:r>
      <w:r>
        <w:rPr>
          <w:sz w:val="28"/>
          <w:szCs w:val="28"/>
          <w:lang w:val="uz-Cyrl-UZ"/>
        </w:rPr>
        <w:t>tizimning</w:t>
      </w:r>
      <w:r w:rsidRPr="00150EB5">
        <w:rPr>
          <w:sz w:val="28"/>
          <w:szCs w:val="28"/>
          <w:lang w:val="uz-Cyrl-UZ"/>
        </w:rPr>
        <w:t xml:space="preserve"> </w:t>
      </w:r>
      <w:r>
        <w:rPr>
          <w:sz w:val="28"/>
          <w:szCs w:val="28"/>
          <w:lang w:val="uz-Cyrl-UZ"/>
        </w:rPr>
        <w:t>tezkor</w:t>
      </w:r>
      <w:r w:rsidRPr="00150EB5">
        <w:rPr>
          <w:sz w:val="28"/>
          <w:szCs w:val="28"/>
          <w:lang w:val="uz-Cyrl-UZ"/>
        </w:rPr>
        <w:t xml:space="preserve"> </w:t>
      </w:r>
      <w:r>
        <w:rPr>
          <w:sz w:val="28"/>
          <w:szCs w:val="28"/>
          <w:lang w:val="uz-Cyrl-UZ"/>
        </w:rPr>
        <w:t>javob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ketadigan</w:t>
      </w:r>
      <w:r w:rsidRPr="00150EB5">
        <w:rPr>
          <w:sz w:val="28"/>
          <w:szCs w:val="28"/>
          <w:lang w:val="uz-Cyrl-UZ"/>
        </w:rPr>
        <w:t xml:space="preserve"> </w:t>
      </w:r>
      <w:r>
        <w:rPr>
          <w:sz w:val="28"/>
          <w:szCs w:val="28"/>
          <w:lang w:val="uz-Cyrl-UZ"/>
        </w:rPr>
        <w:t>minimal</w:t>
      </w:r>
      <w:r w:rsidRPr="00150EB5">
        <w:rPr>
          <w:sz w:val="28"/>
          <w:szCs w:val="28"/>
          <w:lang w:val="uz-Cyrl-UZ"/>
        </w:rPr>
        <w:t xml:space="preserve"> </w:t>
      </w:r>
      <w:r>
        <w:rPr>
          <w:sz w:val="28"/>
          <w:szCs w:val="28"/>
          <w:lang w:val="uz-Cyrl-UZ"/>
        </w:rPr>
        <w:t>vaqt</w:t>
      </w:r>
      <w:r w:rsidRPr="00150EB5">
        <w:rPr>
          <w:sz w:val="28"/>
          <w:szCs w:val="28"/>
          <w:lang w:val="uz-Cyrl-UZ"/>
        </w:rPr>
        <w:t xml:space="preserve"> </w:t>
      </w:r>
      <w:r>
        <w:rPr>
          <w:sz w:val="28"/>
          <w:szCs w:val="28"/>
          <w:lang w:val="uz-Cyrl-UZ"/>
        </w:rPr>
        <w:t>sarfiga</w:t>
      </w:r>
      <w:r w:rsidRPr="00150EB5">
        <w:rPr>
          <w:sz w:val="28"/>
          <w:szCs w:val="28"/>
          <w:lang w:val="uz-Cyrl-UZ"/>
        </w:rPr>
        <w:t xml:space="preserve"> </w:t>
      </w:r>
      <w:r>
        <w:rPr>
          <w:sz w:val="28"/>
          <w:szCs w:val="28"/>
          <w:lang w:val="uz-Cyrl-UZ"/>
        </w:rPr>
        <w:t>erishish</w:t>
      </w:r>
      <w:r w:rsidRPr="00150EB5">
        <w:rPr>
          <w:sz w:val="28"/>
          <w:szCs w:val="28"/>
          <w:lang w:val="uz-Cyrl-UZ"/>
        </w:rPr>
        <w:t>.</w:t>
      </w:r>
    </w:p>
    <w:p w:rsidR="002D043C" w:rsidRPr="00150EB5" w:rsidRDefault="002D043C" w:rsidP="002D043C">
      <w:pPr>
        <w:pStyle w:val="21"/>
        <w:spacing w:before="0" w:after="0" w:line="360" w:lineRule="auto"/>
        <w:ind w:firstLine="708"/>
        <w:jc w:val="both"/>
        <w:rPr>
          <w:sz w:val="28"/>
          <w:szCs w:val="28"/>
          <w:lang w:val="uz-Cyrl-UZ"/>
        </w:rPr>
      </w:pPr>
      <w:r>
        <w:rPr>
          <w:sz w:val="28"/>
          <w:szCs w:val="28"/>
          <w:lang w:val="uz-Cyrl-UZ"/>
        </w:rPr>
        <w:t>Dasturiy</w:t>
      </w:r>
      <w:r w:rsidRPr="00150EB5">
        <w:rPr>
          <w:sz w:val="28"/>
          <w:szCs w:val="28"/>
          <w:lang w:val="uz-Cyrl-UZ"/>
        </w:rPr>
        <w:t xml:space="preserve"> </w:t>
      </w:r>
      <w:r>
        <w:rPr>
          <w:sz w:val="28"/>
          <w:szCs w:val="28"/>
          <w:lang w:val="uz-Cyrl-UZ"/>
        </w:rPr>
        <w:t>ta’minot</w:t>
      </w:r>
      <w:r w:rsidRPr="00150EB5">
        <w:rPr>
          <w:sz w:val="28"/>
          <w:szCs w:val="28"/>
          <w:lang w:val="uz-Cyrl-UZ"/>
        </w:rPr>
        <w:t xml:space="preserve"> </w:t>
      </w:r>
      <w:r>
        <w:rPr>
          <w:sz w:val="28"/>
          <w:szCs w:val="28"/>
          <w:lang w:val="uz-Cyrl-UZ"/>
        </w:rPr>
        <w:t>majmuasi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tashkilotlarining</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dastagi</w:t>
      </w:r>
      <w:r w:rsidRPr="00150EB5">
        <w:rPr>
          <w:sz w:val="28"/>
          <w:szCs w:val="28"/>
          <w:lang w:val="uz-Cyrl-UZ"/>
        </w:rPr>
        <w:t xml:space="preserve"> </w:t>
      </w:r>
      <w:r>
        <w:rPr>
          <w:sz w:val="28"/>
          <w:szCs w:val="28"/>
          <w:lang w:val="uz-Cyrl-UZ"/>
        </w:rPr>
        <w:t>sifatida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masalalarining</w:t>
      </w:r>
      <w:r w:rsidRPr="00150EB5">
        <w:rPr>
          <w:sz w:val="28"/>
          <w:szCs w:val="28"/>
          <w:lang w:val="uz-Cyrl-UZ"/>
        </w:rPr>
        <w:t xml:space="preserve"> </w:t>
      </w:r>
      <w:r>
        <w:rPr>
          <w:sz w:val="28"/>
          <w:szCs w:val="28"/>
          <w:lang w:val="uz-Cyrl-UZ"/>
        </w:rPr>
        <w:t>bir</w:t>
      </w:r>
      <w:r w:rsidRPr="00150EB5">
        <w:rPr>
          <w:sz w:val="28"/>
          <w:szCs w:val="28"/>
          <w:lang w:val="uz-Cyrl-UZ"/>
        </w:rPr>
        <w:t>-</w:t>
      </w:r>
      <w:r>
        <w:rPr>
          <w:sz w:val="28"/>
          <w:szCs w:val="28"/>
          <w:lang w:val="uz-Cyrl-UZ"/>
        </w:rPr>
        <w:t>biriga</w:t>
      </w:r>
      <w:r w:rsidRPr="00150EB5">
        <w:rPr>
          <w:sz w:val="28"/>
          <w:szCs w:val="28"/>
          <w:lang w:val="uz-Cyrl-UZ"/>
        </w:rPr>
        <w:t xml:space="preserve"> </w:t>
      </w:r>
      <w:r>
        <w:rPr>
          <w:sz w:val="28"/>
          <w:szCs w:val="28"/>
          <w:lang w:val="uz-Cyrl-UZ"/>
        </w:rPr>
        <w:t>mos</w:t>
      </w:r>
      <w:r w:rsidRPr="00150EB5">
        <w:rPr>
          <w:sz w:val="28"/>
          <w:szCs w:val="28"/>
          <w:lang w:val="uz-Cyrl-UZ"/>
        </w:rPr>
        <w:t xml:space="preserve"> </w:t>
      </w:r>
      <w:r>
        <w:rPr>
          <w:sz w:val="28"/>
          <w:szCs w:val="28"/>
          <w:lang w:val="uz-Cyrl-UZ"/>
        </w:rPr>
        <w:t>kelishini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turishi</w:t>
      </w:r>
      <w:r w:rsidRPr="00150EB5">
        <w:rPr>
          <w:sz w:val="28"/>
          <w:szCs w:val="28"/>
          <w:lang w:val="uz-Cyrl-UZ"/>
        </w:rPr>
        <w:t xml:space="preserve">, </w:t>
      </w:r>
      <w:r>
        <w:rPr>
          <w:sz w:val="28"/>
          <w:szCs w:val="28"/>
          <w:lang w:val="uz-Cyrl-UZ"/>
        </w:rPr>
        <w:t>boshqaruv</w:t>
      </w:r>
      <w:r w:rsidRPr="00150EB5">
        <w:rPr>
          <w:sz w:val="28"/>
          <w:szCs w:val="28"/>
          <w:lang w:val="uz-Cyrl-UZ"/>
        </w:rPr>
        <w:t xml:space="preserve"> </w:t>
      </w:r>
      <w:r>
        <w:rPr>
          <w:sz w:val="28"/>
          <w:szCs w:val="28"/>
          <w:lang w:val="uz-Cyrl-UZ"/>
        </w:rPr>
        <w:t>apparatini</w:t>
      </w:r>
      <w:r w:rsidRPr="00150EB5">
        <w:rPr>
          <w:sz w:val="28"/>
          <w:szCs w:val="28"/>
          <w:lang w:val="uz-Cyrl-UZ"/>
        </w:rPr>
        <w:t xml:space="preserve"> </w:t>
      </w:r>
      <w:r>
        <w:rPr>
          <w:sz w:val="28"/>
          <w:szCs w:val="28"/>
          <w:lang w:val="uz-Cyrl-UZ"/>
        </w:rPr>
        <w:t>zaruriy</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turishi</w:t>
      </w:r>
      <w:r w:rsidRPr="00150EB5">
        <w:rPr>
          <w:sz w:val="28"/>
          <w:szCs w:val="28"/>
          <w:lang w:val="uz-Cyrl-UZ"/>
        </w:rPr>
        <w:t xml:space="preserve">, </w:t>
      </w:r>
      <w:r>
        <w:rPr>
          <w:sz w:val="28"/>
          <w:szCs w:val="28"/>
          <w:lang w:val="uz-Cyrl-UZ"/>
        </w:rPr>
        <w:t>soliq</w:t>
      </w:r>
      <w:r w:rsidRPr="00150EB5">
        <w:rPr>
          <w:sz w:val="28"/>
          <w:szCs w:val="28"/>
          <w:lang w:val="uz-Cyrl-UZ"/>
        </w:rPr>
        <w:t xml:space="preserve">, </w:t>
      </w:r>
      <w:r>
        <w:rPr>
          <w:sz w:val="28"/>
          <w:szCs w:val="28"/>
          <w:lang w:val="uz-Cyrl-UZ"/>
        </w:rPr>
        <w:t>bank</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axborotlarining</w:t>
      </w:r>
      <w:r w:rsidRPr="00150EB5">
        <w:rPr>
          <w:sz w:val="28"/>
          <w:szCs w:val="28"/>
          <w:lang w:val="uz-Cyrl-UZ"/>
        </w:rPr>
        <w:t xml:space="preserve"> </w:t>
      </w:r>
      <w:r>
        <w:rPr>
          <w:sz w:val="28"/>
          <w:szCs w:val="28"/>
          <w:lang w:val="uz-Cyrl-UZ"/>
        </w:rPr>
        <w:t>bir</w:t>
      </w:r>
      <w:r w:rsidRPr="00150EB5">
        <w:rPr>
          <w:sz w:val="28"/>
          <w:szCs w:val="28"/>
          <w:lang w:val="uz-Cyrl-UZ"/>
        </w:rPr>
        <w:t>-</w:t>
      </w:r>
      <w:r>
        <w:rPr>
          <w:sz w:val="28"/>
          <w:szCs w:val="28"/>
          <w:lang w:val="uz-Cyrl-UZ"/>
        </w:rPr>
        <w:t>biriga</w:t>
      </w:r>
      <w:r w:rsidRPr="00150EB5">
        <w:rPr>
          <w:sz w:val="28"/>
          <w:szCs w:val="28"/>
          <w:lang w:val="uz-Cyrl-UZ"/>
        </w:rPr>
        <w:t xml:space="preserve"> </w:t>
      </w:r>
      <w:r>
        <w:rPr>
          <w:sz w:val="28"/>
          <w:szCs w:val="28"/>
          <w:lang w:val="uz-Cyrl-UZ"/>
        </w:rPr>
        <w:t>mos</w:t>
      </w:r>
      <w:r w:rsidRPr="00150EB5">
        <w:rPr>
          <w:sz w:val="28"/>
          <w:szCs w:val="28"/>
          <w:lang w:val="uz-Cyrl-UZ"/>
        </w:rPr>
        <w:t xml:space="preserve"> </w:t>
      </w:r>
      <w:r>
        <w:rPr>
          <w:sz w:val="28"/>
          <w:szCs w:val="28"/>
          <w:lang w:val="uz-Cyrl-UZ"/>
        </w:rPr>
        <w:t>kelishi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almashinuvini</w:t>
      </w:r>
      <w:r w:rsidRPr="00150EB5">
        <w:rPr>
          <w:sz w:val="28"/>
          <w:szCs w:val="28"/>
          <w:lang w:val="uz-Cyrl-UZ"/>
        </w:rPr>
        <w:t xml:space="preserve"> </w:t>
      </w:r>
      <w:r>
        <w:rPr>
          <w:sz w:val="28"/>
          <w:szCs w:val="28"/>
          <w:lang w:val="uz-Cyrl-UZ"/>
        </w:rPr>
        <w:t>muntazam</w:t>
      </w:r>
      <w:r w:rsidRPr="00150EB5">
        <w:rPr>
          <w:sz w:val="28"/>
          <w:szCs w:val="28"/>
          <w:lang w:val="uz-Cyrl-UZ"/>
        </w:rPr>
        <w:t xml:space="preserve"> </w:t>
      </w:r>
      <w:r>
        <w:rPr>
          <w:sz w:val="28"/>
          <w:szCs w:val="28"/>
          <w:lang w:val="uz-Cyrl-UZ"/>
        </w:rPr>
        <w:t>ravishda</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bo’ladi</w:t>
      </w:r>
      <w:r w:rsidRPr="00150EB5">
        <w:rPr>
          <w:sz w:val="28"/>
          <w:szCs w:val="28"/>
          <w:lang w:val="uz-Cyrl-UZ"/>
        </w:rPr>
        <w:t xml:space="preserve">. </w:t>
      </w:r>
    </w:p>
    <w:p w:rsidR="002D043C" w:rsidRPr="00A65073" w:rsidRDefault="002D043C" w:rsidP="002D043C">
      <w:pPr>
        <w:pStyle w:val="21"/>
        <w:spacing w:before="0" w:after="0" w:line="360" w:lineRule="auto"/>
        <w:ind w:firstLine="708"/>
        <w:jc w:val="both"/>
        <w:rPr>
          <w:sz w:val="28"/>
          <w:szCs w:val="28"/>
          <w:lang w:val="uz-Cyrl-UZ"/>
        </w:rPr>
      </w:pPr>
      <w:r>
        <w:rPr>
          <w:sz w:val="28"/>
          <w:szCs w:val="28"/>
          <w:lang w:val="uz-Cyrl-UZ"/>
        </w:rPr>
        <w:t>Ma’lumki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ayrim</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Moliya</w:t>
      </w:r>
      <w:r w:rsidRPr="00150EB5">
        <w:rPr>
          <w:sz w:val="28"/>
          <w:szCs w:val="28"/>
          <w:lang w:val="uz-Cyrl-UZ"/>
        </w:rPr>
        <w:t xml:space="preserve"> </w:t>
      </w:r>
      <w:r>
        <w:rPr>
          <w:sz w:val="28"/>
          <w:szCs w:val="28"/>
          <w:lang w:val="uz-Cyrl-UZ"/>
        </w:rPr>
        <w:t>vazirligining</w:t>
      </w:r>
      <w:r w:rsidRPr="00150EB5">
        <w:rPr>
          <w:sz w:val="28"/>
          <w:szCs w:val="28"/>
          <w:lang w:val="uz-Cyrl-UZ"/>
        </w:rPr>
        <w:t xml:space="preserve"> </w:t>
      </w:r>
      <w:r>
        <w:rPr>
          <w:sz w:val="28"/>
          <w:szCs w:val="28"/>
          <w:lang w:val="uz-Cyrl-UZ"/>
        </w:rPr>
        <w:t>global</w:t>
      </w:r>
      <w:r w:rsidRPr="00150EB5">
        <w:rPr>
          <w:sz w:val="28"/>
          <w:szCs w:val="28"/>
          <w:lang w:val="uz-Cyrl-UZ"/>
        </w:rPr>
        <w:t xml:space="preserve"> </w:t>
      </w:r>
      <w:r>
        <w:rPr>
          <w:sz w:val="28"/>
          <w:szCs w:val="28"/>
          <w:lang w:val="uz-Cyrl-UZ"/>
        </w:rPr>
        <w:t>integlallashgan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GIAT</w:t>
      </w:r>
      <w:r w:rsidRPr="00150EB5">
        <w:rPr>
          <w:sz w:val="28"/>
          <w:szCs w:val="28"/>
          <w:lang w:val="uz-Cyrl-UZ"/>
        </w:rPr>
        <w:t>)</w:t>
      </w:r>
      <w:r>
        <w:rPr>
          <w:sz w:val="28"/>
          <w:szCs w:val="28"/>
          <w:lang w:val="uz-Cyrl-UZ"/>
        </w:rPr>
        <w:t>ning</w:t>
      </w:r>
      <w:r w:rsidRPr="00150EB5">
        <w:rPr>
          <w:sz w:val="28"/>
          <w:szCs w:val="28"/>
          <w:lang w:val="uz-Cyrl-UZ"/>
        </w:rPr>
        <w:t xml:space="preserve"> </w:t>
      </w:r>
      <w:r>
        <w:rPr>
          <w:sz w:val="28"/>
          <w:szCs w:val="28"/>
          <w:lang w:val="uz-Cyrl-UZ"/>
        </w:rPr>
        <w:t>tarkibiy</w:t>
      </w:r>
      <w:r w:rsidRPr="00150EB5">
        <w:rPr>
          <w:sz w:val="28"/>
          <w:szCs w:val="28"/>
          <w:lang w:val="uz-Cyrl-UZ"/>
        </w:rPr>
        <w:t xml:space="preserve"> </w:t>
      </w:r>
      <w:r>
        <w:rPr>
          <w:sz w:val="28"/>
          <w:szCs w:val="28"/>
          <w:lang w:val="uz-Cyrl-UZ"/>
        </w:rPr>
        <w:t>qismi</w:t>
      </w:r>
      <w:r w:rsidRPr="00150EB5">
        <w:rPr>
          <w:sz w:val="28"/>
          <w:szCs w:val="28"/>
          <w:lang w:val="uz-Cyrl-UZ"/>
        </w:rPr>
        <w:t xml:space="preserve"> </w:t>
      </w:r>
      <w:r>
        <w:rPr>
          <w:sz w:val="28"/>
          <w:szCs w:val="28"/>
          <w:lang w:val="uz-Cyrl-UZ"/>
        </w:rPr>
        <w:t>tarzida</w:t>
      </w:r>
      <w:r w:rsidRPr="00150EB5">
        <w:rPr>
          <w:sz w:val="28"/>
          <w:szCs w:val="28"/>
          <w:lang w:val="uz-Cyrl-UZ"/>
        </w:rPr>
        <w:t xml:space="preserve"> </w:t>
      </w:r>
      <w:r>
        <w:rPr>
          <w:sz w:val="28"/>
          <w:szCs w:val="28"/>
          <w:lang w:val="uz-Cyrl-UZ"/>
        </w:rPr>
        <w:t>hisoblanadi</w:t>
      </w:r>
      <w:r w:rsidRPr="00150EB5">
        <w:rPr>
          <w:sz w:val="28"/>
          <w:szCs w:val="28"/>
          <w:lang w:val="uz-Cyrl-UZ"/>
        </w:rPr>
        <w:t xml:space="preserve">. </w:t>
      </w:r>
      <w:r>
        <w:rPr>
          <w:sz w:val="28"/>
          <w:szCs w:val="28"/>
          <w:lang w:val="uz-Cyrl-UZ"/>
        </w:rPr>
        <w:t>Ana</w:t>
      </w:r>
      <w:r w:rsidRPr="00150EB5">
        <w:rPr>
          <w:sz w:val="28"/>
          <w:szCs w:val="28"/>
          <w:lang w:val="uz-Cyrl-UZ"/>
        </w:rPr>
        <w:t xml:space="preserve"> </w:t>
      </w:r>
      <w:r>
        <w:rPr>
          <w:sz w:val="28"/>
          <w:szCs w:val="28"/>
          <w:lang w:val="uz-Cyrl-UZ"/>
        </w:rPr>
        <w:t>shu</w:t>
      </w:r>
      <w:r w:rsidRPr="00150EB5">
        <w:rPr>
          <w:sz w:val="28"/>
          <w:szCs w:val="28"/>
          <w:lang w:val="uz-Cyrl-UZ"/>
        </w:rPr>
        <w:t xml:space="preserve"> </w:t>
      </w:r>
      <w:r>
        <w:rPr>
          <w:sz w:val="28"/>
          <w:szCs w:val="28"/>
          <w:lang w:val="uz-Cyrl-UZ"/>
        </w:rPr>
        <w:t>nuqtai</w:t>
      </w:r>
      <w:r w:rsidRPr="00150EB5">
        <w:rPr>
          <w:sz w:val="28"/>
          <w:szCs w:val="28"/>
          <w:lang w:val="uz-Cyrl-UZ"/>
        </w:rPr>
        <w:t xml:space="preserve"> </w:t>
      </w:r>
      <w:r>
        <w:rPr>
          <w:sz w:val="28"/>
          <w:szCs w:val="28"/>
          <w:lang w:val="uz-Cyrl-UZ"/>
        </w:rPr>
        <w:t>nazardan</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dasturlarini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modullilik</w:t>
      </w:r>
      <w:r w:rsidRPr="00150EB5">
        <w:rPr>
          <w:sz w:val="28"/>
          <w:szCs w:val="28"/>
          <w:lang w:val="uz-Cyrl-UZ"/>
        </w:rPr>
        <w:t xml:space="preserve"> </w:t>
      </w:r>
      <w:r>
        <w:rPr>
          <w:sz w:val="28"/>
          <w:szCs w:val="28"/>
          <w:lang w:val="uz-Cyrl-UZ"/>
        </w:rPr>
        <w:t>tamoyili</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yaratilishi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ahvolni</w:t>
      </w:r>
      <w:r w:rsidRPr="00150EB5">
        <w:rPr>
          <w:sz w:val="28"/>
          <w:szCs w:val="28"/>
          <w:lang w:val="uz-Cyrl-UZ"/>
        </w:rPr>
        <w:t xml:space="preserve"> </w:t>
      </w:r>
      <w:r>
        <w:rPr>
          <w:sz w:val="28"/>
          <w:szCs w:val="28"/>
          <w:lang w:val="uz-Cyrl-UZ"/>
        </w:rPr>
        <w:t>to’liqligicha</w:t>
      </w:r>
      <w:r w:rsidRPr="00150EB5">
        <w:rPr>
          <w:sz w:val="28"/>
          <w:szCs w:val="28"/>
          <w:lang w:val="uz-Cyrl-UZ"/>
        </w:rPr>
        <w:t xml:space="preserve"> </w:t>
      </w:r>
      <w:r>
        <w:rPr>
          <w:sz w:val="28"/>
          <w:szCs w:val="28"/>
          <w:lang w:val="uz-Cyrl-UZ"/>
        </w:rPr>
        <w:t>aks</w:t>
      </w:r>
      <w:r w:rsidRPr="00150EB5">
        <w:rPr>
          <w:sz w:val="28"/>
          <w:szCs w:val="28"/>
          <w:lang w:val="uz-Cyrl-UZ"/>
        </w:rPr>
        <w:t xml:space="preserve"> </w:t>
      </w:r>
      <w:r>
        <w:rPr>
          <w:sz w:val="28"/>
          <w:szCs w:val="28"/>
          <w:lang w:val="uz-Cyrl-UZ"/>
        </w:rPr>
        <w:t>ettirishi</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majmuaviy</w:t>
      </w:r>
      <w:r w:rsidRPr="00150EB5">
        <w:rPr>
          <w:sz w:val="28"/>
          <w:szCs w:val="28"/>
          <w:lang w:val="uz-Cyrl-UZ"/>
        </w:rPr>
        <w:t xml:space="preserve"> </w:t>
      </w:r>
      <w:r>
        <w:rPr>
          <w:sz w:val="28"/>
          <w:szCs w:val="28"/>
          <w:lang w:val="uz-Cyrl-UZ"/>
        </w:rPr>
        <w:t>tahlil</w:t>
      </w:r>
      <w:r w:rsidRPr="00150EB5">
        <w:rPr>
          <w:sz w:val="28"/>
          <w:szCs w:val="28"/>
          <w:lang w:val="uz-Cyrl-UZ"/>
        </w:rPr>
        <w:t xml:space="preserve"> </w:t>
      </w:r>
      <w:r>
        <w:rPr>
          <w:sz w:val="28"/>
          <w:szCs w:val="28"/>
          <w:lang w:val="uz-Cyrl-UZ"/>
        </w:rPr>
        <w:t>qilishni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rejaviy</w:t>
      </w:r>
      <w:r w:rsidRPr="00150EB5">
        <w:rPr>
          <w:sz w:val="28"/>
          <w:szCs w:val="28"/>
          <w:lang w:val="uz-Cyrl-UZ"/>
        </w:rPr>
        <w:t xml:space="preserve">  </w:t>
      </w:r>
      <w:r>
        <w:rPr>
          <w:sz w:val="28"/>
          <w:szCs w:val="28"/>
          <w:lang w:val="uz-Cyrl-UZ"/>
        </w:rPr>
        <w:t>baholashlarni</w:t>
      </w:r>
      <w:r w:rsidRPr="00150EB5">
        <w:rPr>
          <w:sz w:val="28"/>
          <w:szCs w:val="28"/>
          <w:lang w:val="uz-Cyrl-UZ"/>
        </w:rPr>
        <w:t xml:space="preserve"> </w:t>
      </w:r>
      <w:r>
        <w:rPr>
          <w:sz w:val="28"/>
          <w:szCs w:val="28"/>
          <w:lang w:val="uz-Cyrl-UZ"/>
        </w:rPr>
        <w:t>tayyorlashga</w:t>
      </w:r>
      <w:r w:rsidRPr="00150EB5">
        <w:rPr>
          <w:sz w:val="28"/>
          <w:szCs w:val="28"/>
          <w:lang w:val="uz-Cyrl-UZ"/>
        </w:rPr>
        <w:t xml:space="preserve"> </w:t>
      </w:r>
      <w:r>
        <w:rPr>
          <w:sz w:val="28"/>
          <w:szCs w:val="28"/>
          <w:lang w:val="uz-Cyrl-UZ"/>
        </w:rPr>
        <w:t>yordam</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jamoaviy</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yakka</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qaror</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qilishni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berishi</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ijrosining</w:t>
      </w:r>
      <w:r w:rsidRPr="00150EB5">
        <w:rPr>
          <w:sz w:val="28"/>
          <w:szCs w:val="28"/>
          <w:lang w:val="uz-Cyrl-UZ"/>
        </w:rPr>
        <w:t xml:space="preserve"> </w:t>
      </w:r>
      <w:r>
        <w:rPr>
          <w:sz w:val="28"/>
          <w:szCs w:val="28"/>
          <w:lang w:val="uz-Cyrl-UZ"/>
        </w:rPr>
        <w:t>hisob</w:t>
      </w:r>
      <w:r w:rsidRPr="00150EB5">
        <w:rPr>
          <w:sz w:val="28"/>
          <w:szCs w:val="28"/>
          <w:lang w:val="uz-Cyrl-UZ"/>
        </w:rPr>
        <w:t>-</w:t>
      </w:r>
      <w:r>
        <w:rPr>
          <w:sz w:val="28"/>
          <w:szCs w:val="28"/>
          <w:lang w:val="uz-Cyrl-UZ"/>
        </w:rPr>
        <w:t>kitoblarini</w:t>
      </w:r>
      <w:r w:rsidRPr="00150EB5">
        <w:rPr>
          <w:sz w:val="28"/>
          <w:szCs w:val="28"/>
          <w:lang w:val="uz-Cyrl-UZ"/>
        </w:rPr>
        <w:t xml:space="preserve">, </w:t>
      </w:r>
      <w:r>
        <w:rPr>
          <w:sz w:val="28"/>
          <w:szCs w:val="28"/>
          <w:lang w:val="uz-Cyrl-UZ"/>
        </w:rPr>
        <w:t>nazoratini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jamlanishlarini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berishlari</w:t>
      </w:r>
      <w:r w:rsidRPr="00150EB5">
        <w:rPr>
          <w:sz w:val="28"/>
          <w:szCs w:val="28"/>
          <w:lang w:val="uz-Cyrl-UZ"/>
        </w:rPr>
        <w:t xml:space="preserve"> </w:t>
      </w:r>
      <w:r>
        <w:rPr>
          <w:sz w:val="28"/>
          <w:szCs w:val="28"/>
          <w:lang w:val="uz-Cyrl-UZ"/>
        </w:rPr>
        <w:t>talab</w:t>
      </w:r>
      <w:r w:rsidRPr="00150EB5">
        <w:rPr>
          <w:sz w:val="28"/>
          <w:szCs w:val="28"/>
          <w:lang w:val="uz-Cyrl-UZ"/>
        </w:rPr>
        <w:t xml:space="preserve"> </w:t>
      </w:r>
      <w:r>
        <w:rPr>
          <w:sz w:val="28"/>
          <w:szCs w:val="28"/>
          <w:lang w:val="uz-Cyrl-UZ"/>
        </w:rPr>
        <w:t>etiladi</w:t>
      </w:r>
      <w:r w:rsidRPr="00150EB5">
        <w:rPr>
          <w:sz w:val="28"/>
          <w:szCs w:val="28"/>
          <w:lang w:val="uz-Cyrl-UZ"/>
        </w:rPr>
        <w:t xml:space="preserve">. </w:t>
      </w:r>
      <w:r>
        <w:rPr>
          <w:sz w:val="28"/>
          <w:szCs w:val="28"/>
          <w:lang w:val="uz-Cyrl-UZ"/>
        </w:rPr>
        <w:t>Bunday</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tizimlarning</w:t>
      </w:r>
      <w:r w:rsidRPr="00150EB5">
        <w:rPr>
          <w:sz w:val="28"/>
          <w:szCs w:val="28"/>
          <w:lang w:val="uz-Cyrl-UZ"/>
        </w:rPr>
        <w:t xml:space="preserve"> </w:t>
      </w:r>
      <w:r>
        <w:rPr>
          <w:sz w:val="28"/>
          <w:szCs w:val="28"/>
          <w:lang w:val="uz-Cyrl-UZ"/>
        </w:rPr>
        <w:t>faoliyat</w:t>
      </w:r>
      <w:r w:rsidRPr="00150EB5">
        <w:rPr>
          <w:sz w:val="28"/>
          <w:szCs w:val="28"/>
          <w:lang w:val="uz-Cyrl-UZ"/>
        </w:rPr>
        <w:t xml:space="preserve"> </w:t>
      </w:r>
      <w:r>
        <w:rPr>
          <w:sz w:val="28"/>
          <w:szCs w:val="28"/>
          <w:lang w:val="uz-Cyrl-UZ"/>
        </w:rPr>
        <w:t>qilishiga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masalalarini</w:t>
      </w:r>
      <w:r w:rsidRPr="00150EB5">
        <w:rPr>
          <w:sz w:val="28"/>
          <w:szCs w:val="28"/>
          <w:lang w:val="uz-Cyrl-UZ"/>
        </w:rPr>
        <w:t xml:space="preserve"> </w:t>
      </w:r>
      <w:r>
        <w:rPr>
          <w:sz w:val="28"/>
          <w:szCs w:val="28"/>
          <w:lang w:val="uz-Cyrl-UZ"/>
        </w:rPr>
        <w:t>echishga</w:t>
      </w:r>
      <w:r w:rsidRPr="00150EB5">
        <w:rPr>
          <w:sz w:val="28"/>
          <w:szCs w:val="28"/>
          <w:lang w:val="uz-Cyrl-UZ"/>
        </w:rPr>
        <w:t xml:space="preserve"> </w:t>
      </w:r>
      <w:r>
        <w:rPr>
          <w:sz w:val="28"/>
          <w:szCs w:val="28"/>
          <w:lang w:val="uz-Cyrl-UZ"/>
        </w:rPr>
        <w:t>qaratilgan</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ta’minotning</w:t>
      </w:r>
      <w:r w:rsidRPr="00150EB5">
        <w:rPr>
          <w:sz w:val="28"/>
          <w:szCs w:val="28"/>
          <w:lang w:val="uz-Cyrl-UZ"/>
        </w:rPr>
        <w:t xml:space="preserve"> </w:t>
      </w:r>
      <w:r>
        <w:rPr>
          <w:sz w:val="28"/>
          <w:szCs w:val="28"/>
          <w:lang w:val="uz-Cyrl-UZ"/>
        </w:rPr>
        <w:t>yaratilishi</w:t>
      </w:r>
      <w:r w:rsidRPr="00150EB5">
        <w:rPr>
          <w:sz w:val="28"/>
          <w:szCs w:val="28"/>
          <w:lang w:val="uz-Cyrl-UZ"/>
        </w:rPr>
        <w:t xml:space="preserve"> </w:t>
      </w:r>
      <w:r>
        <w:rPr>
          <w:sz w:val="28"/>
          <w:szCs w:val="28"/>
          <w:lang w:val="uz-Cyrl-UZ"/>
        </w:rPr>
        <w:t>zarurligiga</w:t>
      </w:r>
      <w:r w:rsidRPr="00150EB5">
        <w:rPr>
          <w:sz w:val="28"/>
          <w:szCs w:val="28"/>
          <w:lang w:val="uz-Cyrl-UZ"/>
        </w:rPr>
        <w:t xml:space="preserve"> </w:t>
      </w:r>
      <w:r>
        <w:rPr>
          <w:sz w:val="28"/>
          <w:szCs w:val="28"/>
          <w:lang w:val="uz-Cyrl-UZ"/>
        </w:rPr>
        <w:t>nisbatan</w:t>
      </w:r>
      <w:r w:rsidRPr="00150EB5">
        <w:rPr>
          <w:sz w:val="28"/>
          <w:szCs w:val="28"/>
          <w:lang w:val="uz-Cyrl-UZ"/>
        </w:rPr>
        <w:t xml:space="preserve"> </w:t>
      </w:r>
      <w:r>
        <w:rPr>
          <w:sz w:val="28"/>
          <w:szCs w:val="28"/>
          <w:lang w:val="uz-Cyrl-UZ"/>
        </w:rPr>
        <w:t>qo’yilgan</w:t>
      </w:r>
      <w:r w:rsidRPr="00150EB5">
        <w:rPr>
          <w:sz w:val="28"/>
          <w:szCs w:val="28"/>
          <w:lang w:val="uz-Cyrl-UZ"/>
        </w:rPr>
        <w:t xml:space="preserve"> </w:t>
      </w:r>
      <w:r>
        <w:rPr>
          <w:sz w:val="28"/>
          <w:szCs w:val="28"/>
          <w:lang w:val="uz-Cyrl-UZ"/>
        </w:rPr>
        <w:t>talablar</w:t>
      </w:r>
      <w:r w:rsidRPr="00150EB5">
        <w:rPr>
          <w:sz w:val="28"/>
          <w:szCs w:val="28"/>
          <w:lang w:val="uz-Cyrl-UZ"/>
        </w:rPr>
        <w:t xml:space="preserve"> </w:t>
      </w:r>
      <w:r>
        <w:rPr>
          <w:sz w:val="28"/>
          <w:szCs w:val="28"/>
          <w:lang w:val="uz-Cyrl-UZ"/>
        </w:rPr>
        <w:t>asos</w:t>
      </w:r>
      <w:r w:rsidRPr="00150EB5">
        <w:rPr>
          <w:sz w:val="28"/>
          <w:szCs w:val="28"/>
          <w:lang w:val="uz-Cyrl-UZ"/>
        </w:rPr>
        <w:t xml:space="preserve"> </w:t>
      </w:r>
      <w:r>
        <w:rPr>
          <w:sz w:val="28"/>
          <w:szCs w:val="28"/>
          <w:lang w:val="uz-Cyrl-UZ"/>
        </w:rPr>
        <w:t>bo’ladi</w:t>
      </w:r>
      <w:r w:rsidRPr="00150EB5">
        <w:rPr>
          <w:sz w:val="28"/>
          <w:szCs w:val="28"/>
          <w:lang w:val="uz-Cyrl-UZ"/>
        </w:rPr>
        <w:t xml:space="preserve">. </w:t>
      </w:r>
    </w:p>
    <w:p w:rsidR="002D043C" w:rsidRPr="00150EB5" w:rsidRDefault="002D043C" w:rsidP="002D043C">
      <w:pPr>
        <w:pStyle w:val="21"/>
        <w:spacing w:before="0" w:after="0" w:line="360" w:lineRule="auto"/>
        <w:ind w:firstLine="708"/>
        <w:jc w:val="both"/>
        <w:rPr>
          <w:b/>
          <w:sz w:val="28"/>
          <w:szCs w:val="28"/>
          <w:lang w:val="uz-Cyrl-UZ"/>
        </w:rPr>
      </w:pPr>
      <w:r>
        <w:rPr>
          <w:b/>
          <w:sz w:val="28"/>
          <w:szCs w:val="28"/>
          <w:lang w:val="uz-Cyrl-UZ"/>
        </w:rPr>
        <w:t>Shu</w:t>
      </w:r>
      <w:r w:rsidRPr="00150EB5">
        <w:rPr>
          <w:b/>
          <w:sz w:val="28"/>
          <w:szCs w:val="28"/>
          <w:lang w:val="uz-Cyrl-UZ"/>
        </w:rPr>
        <w:t xml:space="preserve"> </w:t>
      </w:r>
      <w:r>
        <w:rPr>
          <w:b/>
          <w:sz w:val="28"/>
          <w:szCs w:val="28"/>
          <w:lang w:val="uz-Cyrl-UZ"/>
        </w:rPr>
        <w:t>bois</w:t>
      </w:r>
      <w:r w:rsidRPr="00150EB5">
        <w:rPr>
          <w:b/>
          <w:sz w:val="28"/>
          <w:szCs w:val="28"/>
          <w:lang w:val="uz-Cyrl-UZ"/>
        </w:rPr>
        <w:t xml:space="preserve"> </w:t>
      </w:r>
      <w:r>
        <w:rPr>
          <w:b/>
          <w:sz w:val="28"/>
          <w:szCs w:val="28"/>
          <w:lang w:val="uz-Cyrl-UZ"/>
        </w:rPr>
        <w:t>ham</w:t>
      </w:r>
      <w:r w:rsidRPr="00150EB5">
        <w:rPr>
          <w:sz w:val="28"/>
          <w:szCs w:val="28"/>
          <w:lang w:val="uz-Cyrl-UZ"/>
        </w:rPr>
        <w:t xml:space="preserve"> </w:t>
      </w:r>
      <w:r>
        <w:rPr>
          <w:b/>
          <w:sz w:val="28"/>
          <w:szCs w:val="28"/>
          <w:lang w:val="uz-Cyrl-UZ"/>
        </w:rPr>
        <w:t>g’aznachilik</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tizimi</w:t>
      </w:r>
      <w:r w:rsidRPr="00150EB5">
        <w:rPr>
          <w:b/>
          <w:sz w:val="28"/>
          <w:szCs w:val="28"/>
          <w:lang w:val="uz-Cyrl-UZ"/>
        </w:rPr>
        <w:t xml:space="preserve"> </w:t>
      </w:r>
      <w:r>
        <w:rPr>
          <w:b/>
          <w:sz w:val="28"/>
          <w:szCs w:val="28"/>
          <w:lang w:val="uz-Cyrl-UZ"/>
        </w:rPr>
        <w:t>uning</w:t>
      </w:r>
      <w:r w:rsidRPr="00150EB5">
        <w:rPr>
          <w:b/>
          <w:sz w:val="28"/>
          <w:szCs w:val="28"/>
          <w:lang w:val="uz-Cyrl-UZ"/>
        </w:rPr>
        <w:t xml:space="preserve"> </w:t>
      </w:r>
      <w:r>
        <w:rPr>
          <w:b/>
          <w:sz w:val="28"/>
          <w:szCs w:val="28"/>
          <w:lang w:val="uz-Cyrl-UZ"/>
        </w:rPr>
        <w:t>dasturiy</w:t>
      </w:r>
      <w:r w:rsidRPr="00150EB5">
        <w:rPr>
          <w:b/>
          <w:sz w:val="28"/>
          <w:szCs w:val="28"/>
          <w:lang w:val="uz-Cyrl-UZ"/>
        </w:rPr>
        <w:t xml:space="preserve"> </w:t>
      </w:r>
      <w:r>
        <w:rPr>
          <w:b/>
          <w:sz w:val="28"/>
          <w:szCs w:val="28"/>
          <w:lang w:val="uz-Cyrl-UZ"/>
        </w:rPr>
        <w:t>ta’minotiga</w:t>
      </w:r>
      <w:r w:rsidRPr="00150EB5">
        <w:rPr>
          <w:b/>
          <w:sz w:val="28"/>
          <w:szCs w:val="28"/>
          <w:lang w:val="uz-Cyrl-UZ"/>
        </w:rPr>
        <w:t xml:space="preserve"> </w:t>
      </w:r>
      <w:r>
        <w:rPr>
          <w:b/>
          <w:sz w:val="28"/>
          <w:szCs w:val="28"/>
          <w:lang w:val="uz-Cyrl-UZ"/>
        </w:rPr>
        <w:t>nisbatan</w:t>
      </w:r>
      <w:r w:rsidRPr="00150EB5">
        <w:rPr>
          <w:b/>
          <w:sz w:val="28"/>
          <w:szCs w:val="28"/>
          <w:lang w:val="uz-Cyrl-UZ"/>
        </w:rPr>
        <w:t xml:space="preserve"> </w:t>
      </w:r>
      <w:r>
        <w:rPr>
          <w:b/>
          <w:sz w:val="28"/>
          <w:szCs w:val="28"/>
          <w:lang w:val="uz-Cyrl-UZ"/>
        </w:rPr>
        <w:t>qo’yiladigan</w:t>
      </w:r>
      <w:r w:rsidRPr="00150EB5">
        <w:rPr>
          <w:b/>
          <w:sz w:val="28"/>
          <w:szCs w:val="28"/>
          <w:lang w:val="uz-Cyrl-UZ"/>
        </w:rPr>
        <w:t xml:space="preserve"> </w:t>
      </w:r>
      <w:r>
        <w:rPr>
          <w:b/>
          <w:sz w:val="28"/>
          <w:szCs w:val="28"/>
          <w:lang w:val="uz-Cyrl-UZ"/>
        </w:rPr>
        <w:t>quyidagi</w:t>
      </w:r>
      <w:r w:rsidRPr="00150EB5">
        <w:rPr>
          <w:b/>
          <w:sz w:val="28"/>
          <w:szCs w:val="28"/>
          <w:lang w:val="uz-Cyrl-UZ"/>
        </w:rPr>
        <w:t xml:space="preserve"> </w:t>
      </w:r>
      <w:r>
        <w:rPr>
          <w:b/>
          <w:sz w:val="28"/>
          <w:szCs w:val="28"/>
          <w:lang w:val="uz-Cyrl-UZ"/>
        </w:rPr>
        <w:t>asosiy</w:t>
      </w:r>
      <w:r w:rsidRPr="00150EB5">
        <w:rPr>
          <w:b/>
          <w:sz w:val="28"/>
          <w:szCs w:val="28"/>
          <w:lang w:val="uz-Cyrl-UZ"/>
        </w:rPr>
        <w:t xml:space="preserve"> </w:t>
      </w:r>
      <w:r>
        <w:rPr>
          <w:b/>
          <w:sz w:val="28"/>
          <w:szCs w:val="28"/>
          <w:lang w:val="uz-Cyrl-UZ"/>
        </w:rPr>
        <w:t>talablarning</w:t>
      </w:r>
      <w:r w:rsidRPr="00150EB5">
        <w:rPr>
          <w:b/>
          <w:sz w:val="28"/>
          <w:szCs w:val="28"/>
          <w:lang w:val="uz-Cyrl-UZ"/>
        </w:rPr>
        <w:t xml:space="preserve"> </w:t>
      </w:r>
      <w:r>
        <w:rPr>
          <w:b/>
          <w:sz w:val="28"/>
          <w:szCs w:val="28"/>
          <w:lang w:val="uz-Cyrl-UZ"/>
        </w:rPr>
        <w:t>bajarilishini</w:t>
      </w:r>
      <w:r w:rsidRPr="00150EB5">
        <w:rPr>
          <w:b/>
          <w:sz w:val="28"/>
          <w:szCs w:val="28"/>
          <w:lang w:val="uz-Cyrl-UZ"/>
        </w:rPr>
        <w:t xml:space="preserve"> </w:t>
      </w:r>
      <w:r>
        <w:rPr>
          <w:b/>
          <w:sz w:val="28"/>
          <w:szCs w:val="28"/>
          <w:lang w:val="uz-Cyrl-UZ"/>
        </w:rPr>
        <w:t>ta’minlab</w:t>
      </w:r>
      <w:r w:rsidRPr="00150EB5">
        <w:rPr>
          <w:b/>
          <w:sz w:val="28"/>
          <w:szCs w:val="28"/>
          <w:lang w:val="uz-Cyrl-UZ"/>
        </w:rPr>
        <w:t xml:space="preserve"> </w:t>
      </w:r>
      <w:r>
        <w:rPr>
          <w:b/>
          <w:sz w:val="28"/>
          <w:szCs w:val="28"/>
          <w:lang w:val="uz-Cyrl-UZ"/>
        </w:rPr>
        <w:t>berishi</w:t>
      </w:r>
      <w:r w:rsidRPr="00150EB5">
        <w:rPr>
          <w:b/>
          <w:sz w:val="28"/>
          <w:szCs w:val="28"/>
          <w:lang w:val="uz-Cyrl-UZ"/>
        </w:rPr>
        <w:t xml:space="preserve"> </w:t>
      </w:r>
      <w:r>
        <w:rPr>
          <w:b/>
          <w:sz w:val="28"/>
          <w:szCs w:val="28"/>
          <w:lang w:val="uz-Cyrl-UZ"/>
        </w:rPr>
        <w:t>taqozo</w:t>
      </w:r>
      <w:r w:rsidRPr="00150EB5">
        <w:rPr>
          <w:b/>
          <w:sz w:val="28"/>
          <w:szCs w:val="28"/>
          <w:lang w:val="uz-Cyrl-UZ"/>
        </w:rPr>
        <w:t xml:space="preserve"> </w:t>
      </w:r>
      <w:r>
        <w:rPr>
          <w:b/>
          <w:sz w:val="28"/>
          <w:szCs w:val="28"/>
          <w:lang w:val="uz-Cyrl-UZ"/>
        </w:rPr>
        <w:t>etiladi</w:t>
      </w:r>
      <w:r w:rsidRPr="00150EB5">
        <w:rPr>
          <w:b/>
          <w:sz w:val="28"/>
          <w:szCs w:val="28"/>
          <w:lang w:val="uz-Cyrl-UZ"/>
        </w:rPr>
        <w:t>:</w:t>
      </w:r>
    </w:p>
    <w:p w:rsidR="002D043C" w:rsidRPr="00150EB5" w:rsidRDefault="002D043C" w:rsidP="001E29DE">
      <w:pPr>
        <w:pStyle w:val="21"/>
        <w:numPr>
          <w:ilvl w:val="0"/>
          <w:numId w:val="54"/>
        </w:numPr>
        <w:tabs>
          <w:tab w:val="clear" w:pos="360"/>
          <w:tab w:val="num" w:pos="0"/>
        </w:tabs>
        <w:spacing w:before="0" w:after="0" w:line="360" w:lineRule="auto"/>
        <w:ind w:left="0" w:firstLine="284"/>
        <w:jc w:val="both"/>
        <w:rPr>
          <w:sz w:val="28"/>
          <w:szCs w:val="28"/>
          <w:lang w:val="uz-Cyrl-UZ"/>
        </w:rPr>
      </w:pPr>
      <w:r>
        <w:rPr>
          <w:sz w:val="28"/>
          <w:szCs w:val="28"/>
          <w:lang w:val="uz-Cyrl-UZ"/>
        </w:rPr>
        <w:t>Moliya</w:t>
      </w:r>
      <w:r w:rsidRPr="00150EB5">
        <w:rPr>
          <w:sz w:val="28"/>
          <w:szCs w:val="28"/>
          <w:lang w:val="uz-Cyrl-UZ"/>
        </w:rPr>
        <w:t xml:space="preserve"> </w:t>
      </w:r>
      <w:r>
        <w:rPr>
          <w:sz w:val="28"/>
          <w:szCs w:val="28"/>
          <w:lang w:val="uz-Cyrl-UZ"/>
        </w:rPr>
        <w:t>vazirligi</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departamentida</w:t>
      </w:r>
      <w:r w:rsidRPr="00150EB5">
        <w:rPr>
          <w:sz w:val="28"/>
          <w:szCs w:val="28"/>
          <w:lang w:val="uz-Cyrl-UZ"/>
        </w:rPr>
        <w:t xml:space="preserve"> </w:t>
      </w:r>
      <w:r>
        <w:rPr>
          <w:sz w:val="28"/>
          <w:szCs w:val="28"/>
          <w:lang w:val="uz-Cyrl-UZ"/>
        </w:rPr>
        <w:t>joylashgan</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bazasida</w:t>
      </w:r>
      <w:r w:rsidRPr="00150EB5">
        <w:rPr>
          <w:sz w:val="28"/>
          <w:szCs w:val="28"/>
          <w:lang w:val="uz-Cyrl-UZ"/>
        </w:rPr>
        <w:t xml:space="preserve"> </w:t>
      </w:r>
      <w:r>
        <w:rPr>
          <w:sz w:val="28"/>
          <w:szCs w:val="28"/>
          <w:lang w:val="uz-Cyrl-UZ"/>
        </w:rPr>
        <w:t>katta</w:t>
      </w:r>
      <w:r w:rsidRPr="00150EB5">
        <w:rPr>
          <w:sz w:val="28"/>
          <w:szCs w:val="28"/>
          <w:lang w:val="uz-Cyrl-UZ"/>
        </w:rPr>
        <w:t xml:space="preserve"> </w:t>
      </w:r>
      <w:r>
        <w:rPr>
          <w:sz w:val="28"/>
          <w:szCs w:val="28"/>
          <w:lang w:val="uz-Cyrl-UZ"/>
        </w:rPr>
        <w:t>hajmdagi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qisqa</w:t>
      </w:r>
      <w:r w:rsidRPr="00150EB5">
        <w:rPr>
          <w:sz w:val="28"/>
          <w:szCs w:val="28"/>
          <w:lang w:val="uz-Cyrl-UZ"/>
        </w:rPr>
        <w:t xml:space="preserve"> </w:t>
      </w:r>
      <w:r>
        <w:rPr>
          <w:sz w:val="28"/>
          <w:szCs w:val="28"/>
          <w:lang w:val="uz-Cyrl-UZ"/>
        </w:rPr>
        <w:t>vaqt</w:t>
      </w:r>
      <w:r w:rsidRPr="00150EB5">
        <w:rPr>
          <w:sz w:val="28"/>
          <w:szCs w:val="28"/>
          <w:lang w:val="uz-Cyrl-UZ"/>
        </w:rPr>
        <w:t xml:space="preserve"> </w:t>
      </w:r>
      <w:r>
        <w:rPr>
          <w:sz w:val="28"/>
          <w:szCs w:val="28"/>
          <w:lang w:val="uz-Cyrl-UZ"/>
        </w:rPr>
        <w:t>mobaynida</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ishlashning</w:t>
      </w:r>
      <w:r w:rsidRPr="00150EB5">
        <w:rPr>
          <w:sz w:val="28"/>
          <w:szCs w:val="28"/>
          <w:lang w:val="uz-Cyrl-UZ"/>
        </w:rPr>
        <w:t xml:space="preserve"> </w:t>
      </w:r>
      <w:r>
        <w:rPr>
          <w:sz w:val="28"/>
          <w:szCs w:val="28"/>
          <w:lang w:val="uz-Cyrl-UZ"/>
        </w:rPr>
        <w:t>ta’minlanishi</w:t>
      </w:r>
      <w:r w:rsidRPr="00150EB5">
        <w:rPr>
          <w:sz w:val="28"/>
          <w:szCs w:val="28"/>
          <w:lang w:val="uz-Cyrl-UZ"/>
        </w:rPr>
        <w:t xml:space="preserve"> </w:t>
      </w:r>
      <w:r>
        <w:rPr>
          <w:sz w:val="28"/>
          <w:szCs w:val="28"/>
          <w:lang w:val="uz-Cyrl-UZ"/>
        </w:rPr>
        <w:t>bajarilishi</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operatsiyalar</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kiritish</w:t>
      </w:r>
      <w:r w:rsidRPr="00150EB5">
        <w:rPr>
          <w:sz w:val="28"/>
          <w:szCs w:val="28"/>
          <w:lang w:val="uz-Cyrl-UZ"/>
        </w:rPr>
        <w:t xml:space="preserve">, </w:t>
      </w:r>
      <w:r>
        <w:rPr>
          <w:sz w:val="28"/>
          <w:szCs w:val="28"/>
          <w:lang w:val="uz-Cyrl-UZ"/>
        </w:rPr>
        <w:t>o’qish</w:t>
      </w:r>
      <w:r w:rsidRPr="00150EB5">
        <w:rPr>
          <w:sz w:val="28"/>
          <w:szCs w:val="28"/>
          <w:lang w:val="uz-Cyrl-UZ"/>
        </w:rPr>
        <w:t xml:space="preserve">, </w:t>
      </w:r>
      <w:r>
        <w:rPr>
          <w:sz w:val="28"/>
          <w:szCs w:val="28"/>
          <w:lang w:val="uz-Cyrl-UZ"/>
        </w:rPr>
        <w:t>yozish</w:t>
      </w:r>
      <w:r w:rsidRPr="00150EB5">
        <w:rPr>
          <w:sz w:val="28"/>
          <w:szCs w:val="28"/>
          <w:lang w:val="uz-Cyrl-UZ"/>
        </w:rPr>
        <w:t xml:space="preserve">, </w:t>
      </w:r>
      <w:r>
        <w:rPr>
          <w:sz w:val="28"/>
          <w:szCs w:val="28"/>
          <w:lang w:val="uz-Cyrl-UZ"/>
        </w:rPr>
        <w:t>uzatish</w:t>
      </w:r>
      <w:r w:rsidRPr="00150EB5">
        <w:rPr>
          <w:sz w:val="28"/>
          <w:szCs w:val="28"/>
          <w:lang w:val="uz-Cyrl-UZ"/>
        </w:rPr>
        <w:t xml:space="preserve"> </w:t>
      </w:r>
      <w:r>
        <w:rPr>
          <w:sz w:val="28"/>
          <w:szCs w:val="28"/>
          <w:lang w:val="uz-Cyrl-UZ"/>
        </w:rPr>
        <w:t>kabi</w:t>
      </w:r>
      <w:r w:rsidRPr="00150EB5">
        <w:rPr>
          <w:sz w:val="28"/>
          <w:szCs w:val="28"/>
          <w:lang w:val="uz-Cyrl-UZ"/>
        </w:rPr>
        <w:t xml:space="preserve"> </w:t>
      </w:r>
      <w:r>
        <w:rPr>
          <w:sz w:val="28"/>
          <w:szCs w:val="28"/>
          <w:lang w:val="uz-Cyrl-UZ"/>
        </w:rPr>
        <w:t>operatsiyalar</w:t>
      </w:r>
      <w:r w:rsidRPr="00150EB5">
        <w:rPr>
          <w:sz w:val="28"/>
          <w:szCs w:val="28"/>
          <w:lang w:val="uz-Cyrl-UZ"/>
        </w:rPr>
        <w:t xml:space="preserve">) on-line </w:t>
      </w:r>
      <w:r>
        <w:rPr>
          <w:sz w:val="28"/>
          <w:szCs w:val="28"/>
          <w:lang w:val="uz-Cyrl-UZ"/>
        </w:rPr>
        <w:t>rejimida</w:t>
      </w:r>
      <w:r w:rsidRPr="00150EB5">
        <w:rPr>
          <w:sz w:val="28"/>
          <w:szCs w:val="28"/>
          <w:lang w:val="uz-Cyrl-UZ"/>
        </w:rPr>
        <w:t xml:space="preserve"> </w:t>
      </w:r>
      <w:r>
        <w:rPr>
          <w:sz w:val="28"/>
          <w:szCs w:val="28"/>
          <w:lang w:val="uz-Cyrl-UZ"/>
        </w:rPr>
        <w:t>uzoq</w:t>
      </w:r>
      <w:r w:rsidRPr="00150EB5">
        <w:rPr>
          <w:sz w:val="28"/>
          <w:szCs w:val="28"/>
          <w:lang w:val="uz-Cyrl-UZ"/>
        </w:rPr>
        <w:t xml:space="preserve"> </w:t>
      </w:r>
      <w:r>
        <w:rPr>
          <w:sz w:val="28"/>
          <w:szCs w:val="28"/>
          <w:lang w:val="uz-Cyrl-UZ"/>
        </w:rPr>
        <w:t>masofadan</w:t>
      </w:r>
      <w:r w:rsidRPr="00150EB5">
        <w:rPr>
          <w:sz w:val="28"/>
          <w:szCs w:val="28"/>
          <w:lang w:val="uz-Cyrl-UZ"/>
        </w:rPr>
        <w:t xml:space="preserve"> </w:t>
      </w:r>
      <w:r>
        <w:rPr>
          <w:sz w:val="28"/>
          <w:szCs w:val="28"/>
          <w:lang w:val="uz-Cyrl-UZ"/>
        </w:rPr>
        <w:t>turib</w:t>
      </w:r>
      <w:r w:rsidRPr="00150EB5">
        <w:rPr>
          <w:sz w:val="28"/>
          <w:szCs w:val="28"/>
          <w:lang w:val="uz-Cyrl-UZ"/>
        </w:rPr>
        <w:t xml:space="preserve"> </w:t>
      </w:r>
      <w:r>
        <w:rPr>
          <w:sz w:val="28"/>
          <w:szCs w:val="28"/>
          <w:lang w:val="uz-Cyrl-UZ"/>
        </w:rPr>
        <w:t>bajarilishini</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esa</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navbatida</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ta’minotning</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lastRenderedPageBreak/>
        <w:t>unumdorligiga</w:t>
      </w:r>
      <w:r w:rsidRPr="00150EB5">
        <w:rPr>
          <w:sz w:val="28"/>
          <w:szCs w:val="28"/>
          <w:lang w:val="uz-Cyrl-UZ"/>
        </w:rPr>
        <w:t xml:space="preserve">, </w:t>
      </w:r>
      <w:r>
        <w:rPr>
          <w:sz w:val="28"/>
          <w:szCs w:val="28"/>
          <w:lang w:val="uz-Cyrl-UZ"/>
        </w:rPr>
        <w:t>operatsion</w:t>
      </w:r>
      <w:r w:rsidRPr="00150EB5">
        <w:rPr>
          <w:sz w:val="28"/>
          <w:szCs w:val="28"/>
          <w:lang w:val="uz-Cyrl-UZ"/>
        </w:rPr>
        <w:t xml:space="preserve"> </w:t>
      </w:r>
      <w:r>
        <w:rPr>
          <w:sz w:val="28"/>
          <w:szCs w:val="28"/>
          <w:lang w:val="uz-Cyrl-UZ"/>
        </w:rPr>
        <w:t>tizimga</w:t>
      </w:r>
      <w:r w:rsidRPr="00150EB5">
        <w:rPr>
          <w:sz w:val="28"/>
          <w:szCs w:val="28"/>
          <w:lang w:val="uz-Cyrl-UZ"/>
        </w:rPr>
        <w:t xml:space="preserve">, </w:t>
      </w:r>
      <w:r>
        <w:rPr>
          <w:sz w:val="28"/>
          <w:szCs w:val="28"/>
          <w:lang w:val="uz-Cyrl-UZ"/>
        </w:rPr>
        <w:t>MBBTga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uzatishning</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tizimiga</w:t>
      </w:r>
      <w:r w:rsidRPr="00150EB5">
        <w:rPr>
          <w:sz w:val="28"/>
          <w:szCs w:val="28"/>
          <w:lang w:val="uz-Cyrl-UZ"/>
        </w:rPr>
        <w:t xml:space="preserve"> </w:t>
      </w:r>
      <w:r>
        <w:rPr>
          <w:sz w:val="28"/>
          <w:szCs w:val="28"/>
          <w:lang w:val="uz-Cyrl-UZ"/>
        </w:rPr>
        <w:t>nisbatan</w:t>
      </w:r>
      <w:r w:rsidRPr="00150EB5">
        <w:rPr>
          <w:sz w:val="28"/>
          <w:szCs w:val="28"/>
          <w:lang w:val="uz-Cyrl-UZ"/>
        </w:rPr>
        <w:t xml:space="preserve"> “</w:t>
      </w:r>
      <w:r>
        <w:rPr>
          <w:sz w:val="28"/>
          <w:szCs w:val="28"/>
          <w:lang w:val="uz-Cyrl-UZ"/>
        </w:rPr>
        <w:t>qattiq</w:t>
      </w:r>
      <w:r w:rsidRPr="00150EB5">
        <w:rPr>
          <w:sz w:val="28"/>
          <w:szCs w:val="28"/>
          <w:lang w:val="uz-Cyrl-UZ"/>
        </w:rPr>
        <w:t xml:space="preserve"> </w:t>
      </w:r>
      <w:r>
        <w:rPr>
          <w:sz w:val="28"/>
          <w:szCs w:val="28"/>
          <w:lang w:val="uz-Cyrl-UZ"/>
        </w:rPr>
        <w:t>talabchanlik</w:t>
      </w:r>
      <w:r w:rsidRPr="00150EB5">
        <w:rPr>
          <w:sz w:val="28"/>
          <w:szCs w:val="28"/>
          <w:lang w:val="uz-Cyrl-UZ"/>
        </w:rPr>
        <w:t>”</w:t>
      </w:r>
      <w:r>
        <w:rPr>
          <w:sz w:val="28"/>
          <w:szCs w:val="28"/>
          <w:lang w:val="uz-Cyrl-UZ"/>
        </w:rPr>
        <w:t>ni</w:t>
      </w:r>
      <w:r w:rsidRPr="00150EB5">
        <w:rPr>
          <w:sz w:val="28"/>
          <w:szCs w:val="28"/>
          <w:lang w:val="uz-Cyrl-UZ"/>
        </w:rPr>
        <w:t xml:space="preserve"> </w:t>
      </w:r>
      <w:r>
        <w:rPr>
          <w:sz w:val="28"/>
          <w:szCs w:val="28"/>
          <w:lang w:val="uz-Cyrl-UZ"/>
        </w:rPr>
        <w:t>qo’yishi</w:t>
      </w:r>
      <w:r w:rsidRPr="00150EB5">
        <w:rPr>
          <w:sz w:val="28"/>
          <w:szCs w:val="28"/>
          <w:lang w:val="uz-Cyrl-UZ"/>
        </w:rPr>
        <w:t>;</w:t>
      </w:r>
    </w:p>
    <w:p w:rsidR="002D043C" w:rsidRPr="00150EB5" w:rsidRDefault="002D043C" w:rsidP="001E29DE">
      <w:pPr>
        <w:pStyle w:val="21"/>
        <w:numPr>
          <w:ilvl w:val="0"/>
          <w:numId w:val="54"/>
        </w:numPr>
        <w:tabs>
          <w:tab w:val="clear" w:pos="360"/>
          <w:tab w:val="num" w:pos="0"/>
        </w:tabs>
        <w:spacing w:before="0" w:after="0" w:line="360" w:lineRule="auto"/>
        <w:ind w:left="0" w:firstLine="284"/>
        <w:jc w:val="both"/>
        <w:rPr>
          <w:sz w:val="28"/>
          <w:szCs w:val="28"/>
          <w:lang w:val="uz-Cyrl-UZ"/>
        </w:rPr>
      </w:pPr>
      <w:r>
        <w:rPr>
          <w:sz w:val="28"/>
          <w:szCs w:val="28"/>
          <w:lang w:val="uz-Cyrl-UZ"/>
        </w:rPr>
        <w:t>Moliya</w:t>
      </w:r>
      <w:r w:rsidRPr="00150EB5">
        <w:rPr>
          <w:sz w:val="28"/>
          <w:szCs w:val="28"/>
          <w:lang w:val="uz-Cyrl-UZ"/>
        </w:rPr>
        <w:t xml:space="preserve"> </w:t>
      </w:r>
      <w:r>
        <w:rPr>
          <w:sz w:val="28"/>
          <w:szCs w:val="28"/>
          <w:lang w:val="uz-Cyrl-UZ"/>
        </w:rPr>
        <w:t>vazirligi</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bank</w:t>
      </w:r>
      <w:r w:rsidRPr="00150EB5">
        <w:rPr>
          <w:sz w:val="28"/>
          <w:szCs w:val="28"/>
          <w:lang w:val="uz-Cyrl-UZ"/>
        </w:rPr>
        <w:t xml:space="preserve">, </w:t>
      </w:r>
      <w:r>
        <w:rPr>
          <w:sz w:val="28"/>
          <w:szCs w:val="28"/>
          <w:lang w:val="uz-Cyrl-UZ"/>
        </w:rPr>
        <w:t>Davlat</w:t>
      </w:r>
      <w:r w:rsidRPr="00150EB5">
        <w:rPr>
          <w:sz w:val="28"/>
          <w:szCs w:val="28"/>
          <w:lang w:val="uz-Cyrl-UZ"/>
        </w:rPr>
        <w:t xml:space="preserve"> </w:t>
      </w:r>
      <w:r>
        <w:rPr>
          <w:sz w:val="28"/>
          <w:szCs w:val="28"/>
          <w:lang w:val="uz-Cyrl-UZ"/>
        </w:rPr>
        <w:t>soliq</w:t>
      </w:r>
      <w:r w:rsidRPr="00150EB5">
        <w:rPr>
          <w:sz w:val="28"/>
          <w:szCs w:val="28"/>
          <w:lang w:val="uz-Cyrl-UZ"/>
        </w:rPr>
        <w:t xml:space="preserve"> </w:t>
      </w:r>
      <w:r>
        <w:rPr>
          <w:sz w:val="28"/>
          <w:szCs w:val="28"/>
          <w:lang w:val="uz-Cyrl-UZ"/>
        </w:rPr>
        <w:t>qo’mitasi</w:t>
      </w:r>
      <w:r w:rsidRPr="00150EB5">
        <w:rPr>
          <w:sz w:val="28"/>
          <w:szCs w:val="28"/>
          <w:lang w:val="uz-Cyrl-UZ"/>
        </w:rPr>
        <w:t xml:space="preserve">, </w:t>
      </w:r>
      <w:r>
        <w:rPr>
          <w:sz w:val="28"/>
          <w:szCs w:val="28"/>
          <w:lang w:val="uz-Cyrl-UZ"/>
        </w:rPr>
        <w:t>Davlat</w:t>
      </w:r>
      <w:r w:rsidRPr="00150EB5">
        <w:rPr>
          <w:sz w:val="28"/>
          <w:szCs w:val="28"/>
          <w:lang w:val="uz-Cyrl-UZ"/>
        </w:rPr>
        <w:t xml:space="preserve"> </w:t>
      </w:r>
      <w:r>
        <w:rPr>
          <w:sz w:val="28"/>
          <w:szCs w:val="28"/>
          <w:lang w:val="uz-Cyrl-UZ"/>
        </w:rPr>
        <w:t>bojxona</w:t>
      </w:r>
      <w:r w:rsidRPr="00150EB5">
        <w:rPr>
          <w:sz w:val="28"/>
          <w:szCs w:val="28"/>
          <w:lang w:val="uz-Cyrl-UZ"/>
        </w:rPr>
        <w:t xml:space="preserve"> </w:t>
      </w:r>
      <w:r>
        <w:rPr>
          <w:sz w:val="28"/>
          <w:szCs w:val="28"/>
          <w:lang w:val="uz-Cyrl-UZ"/>
        </w:rPr>
        <w:t>qo’mitasi</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tashkilotlarning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respublika</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ma’lumotlarini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tahlillash</w:t>
      </w:r>
      <w:r w:rsidRPr="00150EB5">
        <w:rPr>
          <w:sz w:val="28"/>
          <w:szCs w:val="28"/>
          <w:lang w:val="uz-Cyrl-UZ"/>
        </w:rPr>
        <w:t xml:space="preserve">, </w:t>
      </w:r>
      <w:r>
        <w:rPr>
          <w:sz w:val="28"/>
          <w:szCs w:val="28"/>
          <w:lang w:val="uz-Cyrl-UZ"/>
        </w:rPr>
        <w:t>bashoratlash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qilishni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axborotlarning</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almashuvi</w:t>
      </w:r>
      <w:r w:rsidRPr="00150EB5">
        <w:rPr>
          <w:sz w:val="28"/>
          <w:szCs w:val="28"/>
          <w:lang w:val="uz-Cyrl-UZ"/>
        </w:rPr>
        <w:t xml:space="preserve"> </w:t>
      </w:r>
      <w:r>
        <w:rPr>
          <w:sz w:val="28"/>
          <w:szCs w:val="28"/>
          <w:lang w:val="uz-Cyrl-UZ"/>
        </w:rPr>
        <w:t>aloqalarini</w:t>
      </w:r>
      <w:r w:rsidRPr="00150EB5">
        <w:rPr>
          <w:sz w:val="28"/>
          <w:szCs w:val="28"/>
          <w:lang w:val="uz-Cyrl-UZ"/>
        </w:rPr>
        <w:t xml:space="preserve"> </w:t>
      </w:r>
      <w:r>
        <w:rPr>
          <w:sz w:val="28"/>
          <w:szCs w:val="28"/>
          <w:lang w:val="uz-Cyrl-UZ"/>
        </w:rPr>
        <w:t>interfaol</w:t>
      </w:r>
      <w:r w:rsidRPr="00150EB5">
        <w:rPr>
          <w:sz w:val="28"/>
          <w:szCs w:val="28"/>
          <w:lang w:val="uz-Cyrl-UZ"/>
        </w:rPr>
        <w:t xml:space="preserve"> </w:t>
      </w:r>
      <w:r>
        <w:rPr>
          <w:sz w:val="28"/>
          <w:szCs w:val="28"/>
          <w:lang w:val="uz-Cyrl-UZ"/>
        </w:rPr>
        <w:t>rejimda</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qilinishi</w:t>
      </w:r>
      <w:r w:rsidRPr="00150EB5">
        <w:rPr>
          <w:sz w:val="28"/>
          <w:szCs w:val="28"/>
          <w:lang w:val="uz-Cyrl-UZ"/>
        </w:rPr>
        <w:t>;</w:t>
      </w:r>
    </w:p>
    <w:p w:rsidR="002D043C" w:rsidRPr="00150EB5" w:rsidRDefault="002D043C" w:rsidP="001E29DE">
      <w:pPr>
        <w:pStyle w:val="21"/>
        <w:numPr>
          <w:ilvl w:val="0"/>
          <w:numId w:val="54"/>
        </w:numPr>
        <w:tabs>
          <w:tab w:val="clear" w:pos="360"/>
          <w:tab w:val="num" w:pos="0"/>
        </w:tabs>
        <w:spacing w:before="0" w:after="0" w:line="360" w:lineRule="auto"/>
        <w:ind w:left="0" w:firstLine="284"/>
        <w:jc w:val="both"/>
        <w:rPr>
          <w:sz w:val="28"/>
          <w:szCs w:val="28"/>
          <w:lang w:val="uz-Cyrl-UZ"/>
        </w:rPr>
      </w:pPr>
      <w:r>
        <w:rPr>
          <w:sz w:val="28"/>
          <w:szCs w:val="28"/>
          <w:lang w:val="uz-Cyrl-UZ"/>
        </w:rPr>
        <w:t>asosiy</w:t>
      </w:r>
      <w:r w:rsidRPr="00150EB5">
        <w:rPr>
          <w:sz w:val="28"/>
          <w:szCs w:val="28"/>
          <w:lang w:val="uz-Cyrl-UZ"/>
        </w:rPr>
        <w:t xml:space="preserve"> </w:t>
      </w:r>
      <w:r>
        <w:rPr>
          <w:sz w:val="28"/>
          <w:szCs w:val="28"/>
          <w:lang w:val="uz-Cyrl-UZ"/>
        </w:rPr>
        <w:t>dasturlovchi</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dastaklar</w:t>
      </w:r>
      <w:r w:rsidRPr="00150EB5">
        <w:rPr>
          <w:sz w:val="28"/>
          <w:szCs w:val="28"/>
          <w:lang w:val="uz-Cyrl-UZ"/>
        </w:rPr>
        <w:t xml:space="preserve"> </w:t>
      </w:r>
      <w:r>
        <w:rPr>
          <w:sz w:val="28"/>
          <w:szCs w:val="28"/>
          <w:lang w:val="uz-Cyrl-UZ"/>
        </w:rPr>
        <w:t>tarkibida</w:t>
      </w:r>
      <w:r w:rsidRPr="00150EB5">
        <w:rPr>
          <w:sz w:val="28"/>
          <w:szCs w:val="28"/>
          <w:lang w:val="uz-Cyrl-UZ"/>
        </w:rPr>
        <w:t xml:space="preserve">, </w:t>
      </w:r>
      <w:r>
        <w:rPr>
          <w:sz w:val="28"/>
          <w:szCs w:val="28"/>
          <w:lang w:val="uz-Cyrl-UZ"/>
        </w:rPr>
        <w:t>shuningdek</w:t>
      </w:r>
      <w:r w:rsidRPr="00150EB5">
        <w:rPr>
          <w:sz w:val="28"/>
          <w:szCs w:val="28"/>
          <w:lang w:val="uz-Cyrl-UZ"/>
        </w:rPr>
        <w:t xml:space="preserve"> </w:t>
      </w:r>
      <w:r>
        <w:rPr>
          <w:sz w:val="28"/>
          <w:szCs w:val="28"/>
          <w:lang w:val="uz-Cyrl-UZ"/>
        </w:rPr>
        <w:t>tizim</w:t>
      </w:r>
      <w:r w:rsidRPr="00150EB5">
        <w:rPr>
          <w:sz w:val="28"/>
          <w:szCs w:val="28"/>
          <w:lang w:val="uz-Cyrl-UZ"/>
        </w:rPr>
        <w:t xml:space="preserve"> </w:t>
      </w:r>
      <w:r>
        <w:rPr>
          <w:sz w:val="28"/>
          <w:szCs w:val="28"/>
          <w:lang w:val="uz-Cyrl-UZ"/>
        </w:rPr>
        <w:t>tarkibida</w:t>
      </w:r>
      <w:r w:rsidRPr="00150EB5">
        <w:rPr>
          <w:sz w:val="28"/>
          <w:szCs w:val="28"/>
          <w:lang w:val="uz-Cyrl-UZ"/>
        </w:rPr>
        <w:t xml:space="preserve"> </w:t>
      </w:r>
      <w:r>
        <w:rPr>
          <w:sz w:val="28"/>
          <w:szCs w:val="28"/>
          <w:lang w:val="uz-Cyrl-UZ"/>
        </w:rPr>
        <w:t>echilayotgan</w:t>
      </w:r>
      <w:r w:rsidRPr="00150EB5">
        <w:rPr>
          <w:sz w:val="28"/>
          <w:szCs w:val="28"/>
          <w:lang w:val="uz-Cyrl-UZ"/>
        </w:rPr>
        <w:t xml:space="preserve"> </w:t>
      </w:r>
      <w:r>
        <w:rPr>
          <w:sz w:val="28"/>
          <w:szCs w:val="28"/>
          <w:lang w:val="uz-Cyrl-UZ"/>
        </w:rPr>
        <w:t>ko’p</w:t>
      </w:r>
      <w:r w:rsidRPr="00150EB5">
        <w:rPr>
          <w:sz w:val="28"/>
          <w:szCs w:val="28"/>
          <w:lang w:val="uz-Cyrl-UZ"/>
        </w:rPr>
        <w:t xml:space="preserve"> </w:t>
      </w:r>
      <w:r>
        <w:rPr>
          <w:sz w:val="28"/>
          <w:szCs w:val="28"/>
          <w:lang w:val="uz-Cyrl-UZ"/>
        </w:rPr>
        <w:t>bosqichli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ko’p</w:t>
      </w:r>
      <w:r w:rsidRPr="00150EB5">
        <w:rPr>
          <w:sz w:val="28"/>
          <w:szCs w:val="28"/>
          <w:lang w:val="uz-Cyrl-UZ"/>
        </w:rPr>
        <w:t xml:space="preserve"> </w:t>
      </w:r>
      <w:r>
        <w:rPr>
          <w:sz w:val="28"/>
          <w:szCs w:val="28"/>
          <w:lang w:val="uz-Cyrl-UZ"/>
        </w:rPr>
        <w:t>tarmoqli</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avtomatlashtirishni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tarmoq</w:t>
      </w:r>
      <w:r w:rsidRPr="00150EB5">
        <w:rPr>
          <w:sz w:val="28"/>
          <w:szCs w:val="28"/>
          <w:lang w:val="uz-Cyrl-UZ"/>
        </w:rPr>
        <w:t xml:space="preserve"> </w:t>
      </w:r>
      <w:r>
        <w:rPr>
          <w:sz w:val="28"/>
          <w:szCs w:val="28"/>
          <w:lang w:val="uz-Cyrl-UZ"/>
        </w:rPr>
        <w:t>funktsiyalarining</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bo’lishligi</w:t>
      </w:r>
      <w:r w:rsidRPr="00150EB5">
        <w:rPr>
          <w:sz w:val="28"/>
          <w:szCs w:val="28"/>
          <w:lang w:val="uz-Cyrl-UZ"/>
        </w:rPr>
        <w:t>;</w:t>
      </w:r>
    </w:p>
    <w:p w:rsidR="002D043C" w:rsidRPr="00150EB5" w:rsidRDefault="002D043C" w:rsidP="001E29DE">
      <w:pPr>
        <w:pStyle w:val="21"/>
        <w:numPr>
          <w:ilvl w:val="0"/>
          <w:numId w:val="54"/>
        </w:numPr>
        <w:tabs>
          <w:tab w:val="clear" w:pos="360"/>
          <w:tab w:val="num" w:pos="0"/>
        </w:tabs>
        <w:spacing w:before="0" w:after="0" w:line="360" w:lineRule="auto"/>
        <w:ind w:left="0" w:firstLine="284"/>
        <w:jc w:val="both"/>
        <w:rPr>
          <w:sz w:val="28"/>
          <w:szCs w:val="28"/>
          <w:lang w:val="uz-Cyrl-UZ"/>
        </w:rPr>
      </w:pP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tarkibidagi</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xildagi</w:t>
      </w:r>
      <w:r w:rsidRPr="00150EB5">
        <w:rPr>
          <w:sz w:val="28"/>
          <w:szCs w:val="28"/>
          <w:lang w:val="uz-Cyrl-UZ"/>
        </w:rPr>
        <w:t xml:space="preserve"> </w:t>
      </w:r>
      <w:r>
        <w:rPr>
          <w:sz w:val="28"/>
          <w:szCs w:val="28"/>
          <w:lang w:val="uz-Cyrl-UZ"/>
        </w:rPr>
        <w:t>ishlatilishi</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platformalarini</w:t>
      </w:r>
      <w:r w:rsidRPr="00150EB5">
        <w:rPr>
          <w:sz w:val="28"/>
          <w:szCs w:val="28"/>
          <w:lang w:val="uz-Cyrl-UZ"/>
        </w:rPr>
        <w:t xml:space="preserve"> </w:t>
      </w:r>
      <w:r>
        <w:rPr>
          <w:sz w:val="28"/>
          <w:szCs w:val="28"/>
          <w:lang w:val="uz-Cyrl-UZ"/>
        </w:rPr>
        <w:t>birlashtirishni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imkoniyati</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o’rinlarini</w:t>
      </w:r>
      <w:r w:rsidRPr="00150EB5">
        <w:rPr>
          <w:sz w:val="28"/>
          <w:szCs w:val="28"/>
          <w:lang w:val="uz-Cyrl-UZ"/>
        </w:rPr>
        <w:t xml:space="preserve"> </w:t>
      </w:r>
      <w:r>
        <w:rPr>
          <w:sz w:val="28"/>
          <w:szCs w:val="28"/>
          <w:lang w:val="uz-Cyrl-UZ"/>
        </w:rPr>
        <w:t>ko’paytirish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modullarni</w:t>
      </w:r>
      <w:r w:rsidRPr="00150EB5">
        <w:rPr>
          <w:sz w:val="28"/>
          <w:szCs w:val="28"/>
          <w:lang w:val="uz-Cyrl-UZ"/>
        </w:rPr>
        <w:t xml:space="preserve"> </w:t>
      </w:r>
      <w:r>
        <w:rPr>
          <w:sz w:val="28"/>
          <w:szCs w:val="28"/>
          <w:lang w:val="uz-Cyrl-UZ"/>
        </w:rPr>
        <w:t>qo’shish</w:t>
      </w:r>
      <w:r w:rsidRPr="00150EB5">
        <w:rPr>
          <w:sz w:val="28"/>
          <w:szCs w:val="28"/>
          <w:lang w:val="uz-Cyrl-UZ"/>
        </w:rPr>
        <w:t xml:space="preserve"> </w:t>
      </w:r>
      <w:r>
        <w:rPr>
          <w:sz w:val="28"/>
          <w:szCs w:val="28"/>
          <w:lang w:val="uz-Cyrl-UZ"/>
        </w:rPr>
        <w:t>hisobiga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kengaytirish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taraqqiy</w:t>
      </w:r>
      <w:r w:rsidRPr="00150EB5">
        <w:rPr>
          <w:sz w:val="28"/>
          <w:szCs w:val="28"/>
          <w:lang w:val="uz-Cyrl-UZ"/>
        </w:rPr>
        <w:t xml:space="preserve"> </w:t>
      </w:r>
      <w:r>
        <w:rPr>
          <w:sz w:val="28"/>
          <w:szCs w:val="28"/>
          <w:lang w:val="uz-Cyrl-UZ"/>
        </w:rPr>
        <w:t>etish</w:t>
      </w:r>
      <w:r w:rsidRPr="00150EB5">
        <w:rPr>
          <w:sz w:val="28"/>
          <w:szCs w:val="28"/>
          <w:lang w:val="uz-Cyrl-UZ"/>
        </w:rPr>
        <w:t xml:space="preserve"> </w:t>
      </w:r>
      <w:r>
        <w:rPr>
          <w:sz w:val="28"/>
          <w:szCs w:val="28"/>
          <w:lang w:val="uz-Cyrl-UZ"/>
        </w:rPr>
        <w:t>imkoniyatining</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bo’lishligi</w:t>
      </w:r>
      <w:r w:rsidRPr="00150EB5">
        <w:rPr>
          <w:sz w:val="28"/>
          <w:szCs w:val="28"/>
          <w:lang w:val="uz-Cyrl-UZ"/>
        </w:rPr>
        <w:t xml:space="preserve">; </w:t>
      </w:r>
    </w:p>
    <w:p w:rsidR="002D043C" w:rsidRPr="00150EB5" w:rsidRDefault="002D043C" w:rsidP="001E29DE">
      <w:pPr>
        <w:pStyle w:val="21"/>
        <w:numPr>
          <w:ilvl w:val="0"/>
          <w:numId w:val="54"/>
        </w:numPr>
        <w:tabs>
          <w:tab w:val="clear" w:pos="360"/>
          <w:tab w:val="num" w:pos="0"/>
        </w:tabs>
        <w:spacing w:before="0" w:after="0" w:line="360" w:lineRule="auto"/>
        <w:ind w:left="0" w:firstLine="284"/>
        <w:jc w:val="both"/>
        <w:rPr>
          <w:sz w:val="28"/>
          <w:szCs w:val="28"/>
          <w:lang w:val="uz-Cyrl-UZ"/>
        </w:rPr>
      </w:pP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tarkibidagi</w:t>
      </w:r>
      <w:r w:rsidRPr="00150EB5">
        <w:rPr>
          <w:sz w:val="28"/>
          <w:szCs w:val="28"/>
          <w:lang w:val="uz-Cyrl-UZ"/>
        </w:rPr>
        <w:t xml:space="preserve"> </w:t>
      </w:r>
      <w:r>
        <w:rPr>
          <w:sz w:val="28"/>
          <w:szCs w:val="28"/>
          <w:lang w:val="uz-Cyrl-UZ"/>
        </w:rPr>
        <w:t>korporativ</w:t>
      </w:r>
      <w:r w:rsidRPr="00150EB5">
        <w:rPr>
          <w:sz w:val="28"/>
          <w:szCs w:val="28"/>
          <w:lang w:val="uz-Cyrl-UZ"/>
        </w:rPr>
        <w:t xml:space="preserve"> </w:t>
      </w:r>
      <w:r>
        <w:rPr>
          <w:sz w:val="28"/>
          <w:szCs w:val="28"/>
          <w:lang w:val="uz-Cyrl-UZ"/>
        </w:rPr>
        <w:t>ma’lumotlarga</w:t>
      </w:r>
      <w:r w:rsidRPr="00150EB5">
        <w:rPr>
          <w:sz w:val="28"/>
          <w:szCs w:val="28"/>
          <w:lang w:val="uz-Cyrl-UZ"/>
        </w:rPr>
        <w:t xml:space="preserve"> </w:t>
      </w:r>
      <w:r>
        <w:rPr>
          <w:sz w:val="28"/>
          <w:szCs w:val="28"/>
          <w:lang w:val="uz-Cyrl-UZ"/>
        </w:rPr>
        <w:t>ko’p</w:t>
      </w:r>
      <w:r w:rsidRPr="00150EB5">
        <w:rPr>
          <w:sz w:val="28"/>
          <w:szCs w:val="28"/>
          <w:lang w:val="uz-Cyrl-UZ"/>
        </w:rPr>
        <w:t xml:space="preserve"> </w:t>
      </w:r>
      <w:r>
        <w:rPr>
          <w:sz w:val="28"/>
          <w:szCs w:val="28"/>
          <w:lang w:val="uz-Cyrl-UZ"/>
        </w:rPr>
        <w:t>sonli</w:t>
      </w:r>
      <w:r w:rsidRPr="00150EB5">
        <w:rPr>
          <w:sz w:val="28"/>
          <w:szCs w:val="28"/>
          <w:lang w:val="uz-Cyrl-UZ"/>
        </w:rPr>
        <w:t xml:space="preserve"> </w:t>
      </w:r>
      <w:r>
        <w:rPr>
          <w:sz w:val="28"/>
          <w:szCs w:val="28"/>
          <w:lang w:val="uz-Cyrl-UZ"/>
        </w:rPr>
        <w:t>foydalanuvchilarning</w:t>
      </w:r>
      <w:r w:rsidRPr="00150EB5">
        <w:rPr>
          <w:sz w:val="28"/>
          <w:szCs w:val="28"/>
          <w:lang w:val="uz-Cyrl-UZ"/>
        </w:rPr>
        <w:t xml:space="preserve"> “</w:t>
      </w:r>
      <w:r>
        <w:rPr>
          <w:sz w:val="28"/>
          <w:szCs w:val="28"/>
          <w:lang w:val="uz-Cyrl-UZ"/>
        </w:rPr>
        <w:t>ko’p</w:t>
      </w:r>
      <w:r w:rsidRPr="00150EB5">
        <w:rPr>
          <w:sz w:val="28"/>
          <w:szCs w:val="28"/>
          <w:lang w:val="uz-Cyrl-UZ"/>
        </w:rPr>
        <w:t xml:space="preserve"> </w:t>
      </w:r>
      <w:r>
        <w:rPr>
          <w:sz w:val="28"/>
          <w:szCs w:val="28"/>
          <w:lang w:val="uz-Cyrl-UZ"/>
        </w:rPr>
        <w:t>masalalilik</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kirishini</w:t>
      </w:r>
      <w:r w:rsidRPr="00150EB5">
        <w:rPr>
          <w:sz w:val="28"/>
          <w:szCs w:val="28"/>
          <w:lang w:val="uz-Cyrl-UZ"/>
        </w:rPr>
        <w:t xml:space="preserve"> </w:t>
      </w:r>
      <w:r>
        <w:rPr>
          <w:sz w:val="28"/>
          <w:szCs w:val="28"/>
          <w:lang w:val="uz-Cyrl-UZ"/>
        </w:rPr>
        <w:t>ta’minlash</w:t>
      </w:r>
      <w:r w:rsidRPr="00150EB5">
        <w:rPr>
          <w:sz w:val="28"/>
          <w:szCs w:val="28"/>
          <w:lang w:val="uz-Cyrl-UZ"/>
        </w:rPr>
        <w:t>;</w:t>
      </w:r>
    </w:p>
    <w:p w:rsidR="002D043C" w:rsidRPr="00150EB5" w:rsidRDefault="002D043C" w:rsidP="001E29DE">
      <w:pPr>
        <w:pStyle w:val="21"/>
        <w:numPr>
          <w:ilvl w:val="0"/>
          <w:numId w:val="54"/>
        </w:numPr>
        <w:tabs>
          <w:tab w:val="clear" w:pos="360"/>
          <w:tab w:val="num" w:pos="0"/>
        </w:tabs>
        <w:spacing w:before="0" w:after="0" w:line="360" w:lineRule="auto"/>
        <w:ind w:left="0" w:firstLine="284"/>
        <w:jc w:val="both"/>
        <w:rPr>
          <w:sz w:val="28"/>
          <w:szCs w:val="28"/>
          <w:lang w:val="uz-Cyrl-UZ"/>
        </w:rPr>
      </w:pP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tarkibida</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birgalikda</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mobaynida</w:t>
      </w:r>
      <w:r w:rsidRPr="00150EB5">
        <w:rPr>
          <w:sz w:val="28"/>
          <w:szCs w:val="28"/>
          <w:lang w:val="uz-Cyrl-UZ"/>
        </w:rPr>
        <w:t xml:space="preserve"> </w:t>
      </w:r>
      <w:r>
        <w:rPr>
          <w:sz w:val="28"/>
          <w:szCs w:val="28"/>
          <w:lang w:val="uz-Cyrl-UZ"/>
        </w:rPr>
        <w:t>foydalanuvchilarning</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bazasidagi</w:t>
      </w:r>
      <w:r w:rsidRPr="00150EB5">
        <w:rPr>
          <w:sz w:val="28"/>
          <w:szCs w:val="28"/>
          <w:lang w:val="uz-Cyrl-UZ"/>
        </w:rPr>
        <w:t xml:space="preserve"> </w:t>
      </w:r>
      <w:r>
        <w:rPr>
          <w:sz w:val="28"/>
          <w:szCs w:val="28"/>
          <w:lang w:val="uz-Cyrl-UZ"/>
        </w:rPr>
        <w:t>ma’lumotlarga</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vaqtning</w:t>
      </w:r>
      <w:r w:rsidRPr="00150EB5">
        <w:rPr>
          <w:sz w:val="28"/>
          <w:szCs w:val="28"/>
          <w:lang w:val="uz-Cyrl-UZ"/>
        </w:rPr>
        <w:t xml:space="preserve"> </w:t>
      </w:r>
      <w:r>
        <w:rPr>
          <w:sz w:val="28"/>
          <w:szCs w:val="28"/>
          <w:lang w:val="uz-Cyrl-UZ"/>
        </w:rPr>
        <w:t>o’zida</w:t>
      </w:r>
      <w:r w:rsidRPr="00150EB5">
        <w:rPr>
          <w:sz w:val="28"/>
          <w:szCs w:val="28"/>
          <w:lang w:val="uz-Cyrl-UZ"/>
        </w:rPr>
        <w:t xml:space="preserve"> </w:t>
      </w:r>
      <w:r>
        <w:rPr>
          <w:sz w:val="28"/>
          <w:szCs w:val="28"/>
          <w:lang w:val="uz-Cyrl-UZ"/>
        </w:rPr>
        <w:t>kirishi</w:t>
      </w:r>
      <w:r w:rsidRPr="00150EB5">
        <w:rPr>
          <w:sz w:val="28"/>
          <w:szCs w:val="28"/>
          <w:lang w:val="uz-Cyrl-UZ"/>
        </w:rPr>
        <w:t xml:space="preserve"> </w:t>
      </w:r>
      <w:r>
        <w:rPr>
          <w:sz w:val="28"/>
          <w:szCs w:val="28"/>
          <w:lang w:val="uz-Cyrl-UZ"/>
        </w:rPr>
        <w:t>imkoniyati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bo’lganda</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kirishlarini</w:t>
      </w:r>
      <w:r w:rsidRPr="00150EB5">
        <w:rPr>
          <w:sz w:val="28"/>
          <w:szCs w:val="28"/>
          <w:lang w:val="uz-Cyrl-UZ"/>
        </w:rPr>
        <w:t xml:space="preserve"> </w:t>
      </w:r>
      <w:r>
        <w:rPr>
          <w:sz w:val="28"/>
          <w:szCs w:val="28"/>
          <w:lang w:val="uz-Cyrl-UZ"/>
        </w:rPr>
        <w:t>chegaralab</w:t>
      </w:r>
      <w:r w:rsidRPr="00150EB5">
        <w:rPr>
          <w:sz w:val="28"/>
          <w:szCs w:val="28"/>
          <w:lang w:val="uz-Cyrl-UZ"/>
        </w:rPr>
        <w:t xml:space="preserve"> </w:t>
      </w:r>
      <w:r>
        <w:rPr>
          <w:sz w:val="28"/>
          <w:szCs w:val="28"/>
          <w:lang w:val="uz-Cyrl-UZ"/>
        </w:rPr>
        <w:t>qo’yish</w:t>
      </w:r>
      <w:r w:rsidRPr="00150EB5">
        <w:rPr>
          <w:sz w:val="28"/>
          <w:szCs w:val="28"/>
          <w:lang w:val="uz-Cyrl-UZ"/>
        </w:rPr>
        <w:t xml:space="preserve"> </w:t>
      </w:r>
      <w:r>
        <w:rPr>
          <w:sz w:val="28"/>
          <w:szCs w:val="28"/>
          <w:lang w:val="uz-Cyrl-UZ"/>
        </w:rPr>
        <w:t>imkoniyatining</w:t>
      </w:r>
      <w:r w:rsidRPr="00150EB5">
        <w:rPr>
          <w:sz w:val="28"/>
          <w:szCs w:val="28"/>
          <w:lang w:val="uz-Cyrl-UZ"/>
        </w:rPr>
        <w:t xml:space="preserve"> </w:t>
      </w:r>
      <w:r>
        <w:rPr>
          <w:sz w:val="28"/>
          <w:szCs w:val="28"/>
          <w:lang w:val="uz-Cyrl-UZ"/>
        </w:rPr>
        <w:t>yaratilishi</w:t>
      </w:r>
      <w:r w:rsidRPr="00150EB5">
        <w:rPr>
          <w:sz w:val="28"/>
          <w:szCs w:val="28"/>
          <w:lang w:val="uz-Cyrl-UZ"/>
        </w:rPr>
        <w:t>;</w:t>
      </w:r>
    </w:p>
    <w:p w:rsidR="002D043C" w:rsidRPr="00CC6B10" w:rsidRDefault="002D043C" w:rsidP="001E29DE">
      <w:pPr>
        <w:pStyle w:val="a9"/>
        <w:numPr>
          <w:ilvl w:val="0"/>
          <w:numId w:val="54"/>
        </w:numPr>
        <w:tabs>
          <w:tab w:val="clear" w:pos="360"/>
          <w:tab w:val="num" w:pos="0"/>
        </w:tabs>
        <w:spacing w:line="360" w:lineRule="auto"/>
        <w:ind w:left="0" w:firstLine="284"/>
        <w:jc w:val="both"/>
        <w:rPr>
          <w:rFonts w:ascii="Times New Roman" w:hAnsi="Times New Roman"/>
          <w:lang w:val="uz-Cyrl-UZ"/>
        </w:rPr>
      </w:pPr>
      <w:r w:rsidRPr="00CC6B10">
        <w:rPr>
          <w:rFonts w:ascii="Times New Roman" w:hAnsi="Times New Roman"/>
          <w:sz w:val="28"/>
          <w:szCs w:val="28"/>
          <w:lang w:val="uz-Cyrl-UZ"/>
        </w:rPr>
        <w:t>axborot tizimi tarkibidagi axborotlarga begonalarning ruxsatsiz kirishidan, kompyuter viruslaridan va boshqa “zararli” dasturlar ta’siridan muhofaza qilish, ma’lumotlarning yaxlitligini, bir-biriga mos kelishini va boshqa keraklik talablarga javob berishini ta’minlash va hokazolar.</w:t>
      </w:r>
    </w:p>
    <w:p w:rsidR="00FA437C" w:rsidRPr="00A65073" w:rsidRDefault="00FA437C" w:rsidP="00FA437C">
      <w:pPr>
        <w:spacing w:after="0" w:line="360" w:lineRule="auto"/>
        <w:jc w:val="center"/>
        <w:rPr>
          <w:rFonts w:ascii="Times New Roman" w:hAnsi="Times New Roman"/>
          <w:b/>
          <w:snapToGrid w:val="0"/>
          <w:sz w:val="28"/>
          <w:szCs w:val="28"/>
          <w:lang w:val="uz-Cyrl-UZ"/>
        </w:rPr>
      </w:pPr>
    </w:p>
    <w:p w:rsidR="00FA437C" w:rsidRPr="00A65073" w:rsidRDefault="00FA437C" w:rsidP="00FA437C">
      <w:pPr>
        <w:spacing w:after="0" w:line="360" w:lineRule="auto"/>
        <w:jc w:val="center"/>
        <w:rPr>
          <w:rFonts w:ascii="Times New Roman" w:hAnsi="Times New Roman"/>
          <w:b/>
          <w:snapToGrid w:val="0"/>
          <w:sz w:val="28"/>
          <w:szCs w:val="28"/>
          <w:lang w:val="uz-Cyrl-UZ"/>
        </w:rPr>
      </w:pPr>
    </w:p>
    <w:p w:rsidR="00FA437C" w:rsidRPr="00A65073" w:rsidRDefault="00FA437C" w:rsidP="00FA437C">
      <w:pPr>
        <w:spacing w:after="0" w:line="360" w:lineRule="auto"/>
        <w:jc w:val="center"/>
        <w:rPr>
          <w:rFonts w:ascii="Times New Roman" w:hAnsi="Times New Roman"/>
          <w:b/>
          <w:snapToGrid w:val="0"/>
          <w:sz w:val="28"/>
          <w:szCs w:val="28"/>
          <w:lang w:val="uz-Cyrl-UZ"/>
        </w:rPr>
      </w:pPr>
    </w:p>
    <w:p w:rsidR="00FA437C" w:rsidRPr="00A65073" w:rsidRDefault="00FA437C" w:rsidP="00FA437C">
      <w:pPr>
        <w:spacing w:after="0" w:line="360" w:lineRule="auto"/>
        <w:jc w:val="center"/>
        <w:rPr>
          <w:rFonts w:ascii="Times New Roman" w:hAnsi="Times New Roman"/>
          <w:b/>
          <w:snapToGrid w:val="0"/>
          <w:sz w:val="28"/>
          <w:szCs w:val="28"/>
          <w:lang w:val="uz-Cyrl-UZ"/>
        </w:rPr>
      </w:pPr>
    </w:p>
    <w:p w:rsidR="00FA437C" w:rsidRPr="00FA437C" w:rsidRDefault="00FA437C" w:rsidP="00FA437C">
      <w:pPr>
        <w:spacing w:after="0" w:line="360" w:lineRule="auto"/>
        <w:jc w:val="center"/>
        <w:rPr>
          <w:rFonts w:ascii="Times New Roman" w:hAnsi="Times New Roman"/>
          <w:b/>
          <w:snapToGrid w:val="0"/>
          <w:sz w:val="28"/>
          <w:szCs w:val="28"/>
          <w:lang w:val="uz-Cyrl-UZ"/>
        </w:rPr>
      </w:pPr>
      <w:r w:rsidRPr="00FA437C">
        <w:rPr>
          <w:rFonts w:ascii="Times New Roman" w:hAnsi="Times New Roman"/>
          <w:b/>
          <w:snapToGrid w:val="0"/>
          <w:sz w:val="28"/>
          <w:szCs w:val="28"/>
          <w:lang w:val="uz-Cyrl-UZ"/>
        </w:rPr>
        <w:lastRenderedPageBreak/>
        <w:t>7.4.  G’aznachilik axborot tizimining dasturlar ta’minotining funktsional quyi tizimlari. MBBT va dasturlar paketlari to’g’risidagi tushunchalar.</w:t>
      </w:r>
    </w:p>
    <w:p w:rsidR="00FA437C" w:rsidRPr="00A65073" w:rsidRDefault="00FA437C" w:rsidP="00FA437C">
      <w:pPr>
        <w:pStyle w:val="21"/>
        <w:spacing w:before="0" w:after="0"/>
        <w:ind w:firstLine="708"/>
        <w:jc w:val="both"/>
        <w:rPr>
          <w:sz w:val="28"/>
          <w:szCs w:val="28"/>
          <w:lang w:val="uz-Cyrl-UZ"/>
        </w:rPr>
      </w:pPr>
    </w:p>
    <w:p w:rsidR="00FA437C" w:rsidRPr="00150EB5" w:rsidRDefault="00FA437C" w:rsidP="00FA437C">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ta’minotining</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tizimlarini</w:t>
      </w:r>
      <w:r w:rsidRPr="00150EB5">
        <w:rPr>
          <w:sz w:val="28"/>
          <w:szCs w:val="28"/>
          <w:lang w:val="uz-Cyrl-UZ"/>
        </w:rPr>
        <w:t xml:space="preserve"> </w:t>
      </w:r>
      <w:r>
        <w:rPr>
          <w:sz w:val="28"/>
          <w:szCs w:val="28"/>
          <w:lang w:val="uz-Cyrl-UZ"/>
        </w:rPr>
        <w:t>yaratishga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talablarga</w:t>
      </w:r>
      <w:r w:rsidRPr="00150EB5">
        <w:rPr>
          <w:sz w:val="28"/>
          <w:szCs w:val="28"/>
          <w:lang w:val="uz-Cyrl-UZ"/>
        </w:rPr>
        <w:t xml:space="preserve"> </w:t>
      </w:r>
      <w:r>
        <w:rPr>
          <w:sz w:val="28"/>
          <w:szCs w:val="28"/>
          <w:lang w:val="uz-Cyrl-UZ"/>
        </w:rPr>
        <w:t>rioya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muhimdir</w:t>
      </w:r>
      <w:r w:rsidRPr="00150EB5">
        <w:rPr>
          <w:sz w:val="28"/>
          <w:szCs w:val="28"/>
          <w:lang w:val="uz-Cyrl-UZ"/>
        </w:rPr>
        <w:t xml:space="preserve">. </w:t>
      </w:r>
      <w:r>
        <w:rPr>
          <w:sz w:val="28"/>
          <w:szCs w:val="28"/>
          <w:lang w:val="uz-Cyrl-UZ"/>
        </w:rPr>
        <w:t>Shuni</w:t>
      </w:r>
      <w:r w:rsidRPr="00150EB5">
        <w:rPr>
          <w:sz w:val="28"/>
          <w:szCs w:val="28"/>
          <w:lang w:val="uz-Cyrl-UZ"/>
        </w:rPr>
        <w:t xml:space="preserve"> </w:t>
      </w:r>
      <w:r>
        <w:rPr>
          <w:sz w:val="28"/>
          <w:szCs w:val="28"/>
          <w:lang w:val="uz-Cyrl-UZ"/>
        </w:rPr>
        <w:t>e’tiborga</w:t>
      </w:r>
      <w:r w:rsidRPr="00150EB5">
        <w:rPr>
          <w:sz w:val="28"/>
          <w:szCs w:val="28"/>
          <w:lang w:val="uz-Cyrl-UZ"/>
        </w:rPr>
        <w:t xml:space="preserve"> </w:t>
      </w:r>
      <w:r>
        <w:rPr>
          <w:sz w:val="28"/>
          <w:szCs w:val="28"/>
          <w:lang w:val="uz-Cyrl-UZ"/>
        </w:rPr>
        <w:t>olish</w:t>
      </w:r>
      <w:r w:rsidRPr="00150EB5">
        <w:rPr>
          <w:sz w:val="28"/>
          <w:szCs w:val="28"/>
          <w:lang w:val="uz-Cyrl-UZ"/>
        </w:rPr>
        <w:t xml:space="preserve"> </w:t>
      </w:r>
      <w:r>
        <w:rPr>
          <w:sz w:val="28"/>
          <w:szCs w:val="28"/>
          <w:lang w:val="uz-Cyrl-UZ"/>
        </w:rPr>
        <w:t>joizki</w:t>
      </w:r>
      <w:r w:rsidRPr="00150EB5">
        <w:rPr>
          <w:sz w:val="28"/>
          <w:szCs w:val="28"/>
          <w:lang w:val="uz-Cyrl-UZ"/>
        </w:rPr>
        <w:t xml:space="preserve">, </w:t>
      </w:r>
      <w:r>
        <w:rPr>
          <w:sz w:val="28"/>
          <w:szCs w:val="28"/>
          <w:lang w:val="uz-Cyrl-UZ"/>
        </w:rPr>
        <w:t>ushbu</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ikki</w:t>
      </w:r>
      <w:r w:rsidRPr="00150EB5">
        <w:rPr>
          <w:sz w:val="28"/>
          <w:szCs w:val="28"/>
          <w:lang w:val="uz-Cyrl-UZ"/>
        </w:rPr>
        <w:t xml:space="preserve"> </w:t>
      </w:r>
      <w:r>
        <w:rPr>
          <w:sz w:val="28"/>
          <w:szCs w:val="28"/>
          <w:lang w:val="uz-Cyrl-UZ"/>
        </w:rPr>
        <w:t>toifadagi</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modullardan</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topadi</w:t>
      </w:r>
      <w:r w:rsidRPr="00150EB5">
        <w:rPr>
          <w:sz w:val="28"/>
          <w:szCs w:val="28"/>
          <w:lang w:val="uz-Cyrl-UZ"/>
        </w:rPr>
        <w:t>:</w:t>
      </w:r>
    </w:p>
    <w:p w:rsidR="00FA437C" w:rsidRPr="00150EB5" w:rsidRDefault="00FA437C" w:rsidP="001E29DE">
      <w:pPr>
        <w:pStyle w:val="21"/>
        <w:numPr>
          <w:ilvl w:val="0"/>
          <w:numId w:val="55"/>
        </w:numPr>
        <w:tabs>
          <w:tab w:val="clear" w:pos="360"/>
          <w:tab w:val="num" w:pos="0"/>
        </w:tabs>
        <w:spacing w:before="0" w:after="0" w:line="360" w:lineRule="auto"/>
        <w:ind w:left="0" w:firstLine="284"/>
        <w:jc w:val="both"/>
        <w:rPr>
          <w:sz w:val="28"/>
          <w:szCs w:val="28"/>
          <w:lang w:val="uz-Cyrl-UZ"/>
        </w:rPr>
      </w:pPr>
      <w:r>
        <w:rPr>
          <w:sz w:val="28"/>
          <w:szCs w:val="28"/>
          <w:lang w:val="uz-Cyrl-UZ"/>
        </w:rPr>
        <w:t>funktsional</w:t>
      </w:r>
      <w:r w:rsidRPr="00150EB5">
        <w:rPr>
          <w:sz w:val="28"/>
          <w:szCs w:val="28"/>
          <w:lang w:val="uz-Cyrl-UZ"/>
        </w:rPr>
        <w:t xml:space="preserve"> </w:t>
      </w:r>
      <w:r>
        <w:rPr>
          <w:sz w:val="28"/>
          <w:szCs w:val="28"/>
          <w:lang w:val="uz-Cyrl-UZ"/>
        </w:rPr>
        <w:t>modullar</w:t>
      </w:r>
      <w:r w:rsidRPr="00150EB5">
        <w:rPr>
          <w:sz w:val="28"/>
          <w:szCs w:val="28"/>
          <w:lang w:val="uz-Cyrl-UZ"/>
        </w:rPr>
        <w:t>;</w:t>
      </w:r>
    </w:p>
    <w:p w:rsidR="00FA437C" w:rsidRPr="00150EB5" w:rsidRDefault="00FA437C" w:rsidP="001E29DE">
      <w:pPr>
        <w:pStyle w:val="21"/>
        <w:numPr>
          <w:ilvl w:val="0"/>
          <w:numId w:val="55"/>
        </w:numPr>
        <w:tabs>
          <w:tab w:val="clear" w:pos="360"/>
          <w:tab w:val="num" w:pos="0"/>
        </w:tabs>
        <w:spacing w:before="0" w:after="0" w:line="360" w:lineRule="auto"/>
        <w:ind w:left="0" w:firstLine="284"/>
        <w:jc w:val="both"/>
        <w:rPr>
          <w:sz w:val="28"/>
          <w:szCs w:val="28"/>
          <w:lang w:val="uz-Cyrl-UZ"/>
        </w:rPr>
      </w:pPr>
      <w:r>
        <w:rPr>
          <w:sz w:val="28"/>
          <w:szCs w:val="28"/>
          <w:lang w:val="uz-Cyrl-UZ"/>
        </w:rPr>
        <w:t>servis</w:t>
      </w:r>
      <w:r w:rsidRPr="00150EB5">
        <w:rPr>
          <w:sz w:val="28"/>
          <w:szCs w:val="28"/>
          <w:lang w:val="uz-Cyrl-UZ"/>
        </w:rPr>
        <w:t xml:space="preserve"> </w:t>
      </w:r>
      <w:r>
        <w:rPr>
          <w:sz w:val="28"/>
          <w:szCs w:val="28"/>
          <w:lang w:val="uz-Cyrl-UZ"/>
        </w:rPr>
        <w:t>modullari</w:t>
      </w:r>
      <w:r w:rsidRPr="00150EB5">
        <w:rPr>
          <w:sz w:val="28"/>
          <w:szCs w:val="28"/>
          <w:lang w:val="uz-Cyrl-UZ"/>
        </w:rPr>
        <w:t>.</w:t>
      </w:r>
    </w:p>
    <w:p w:rsidR="00FA437C" w:rsidRPr="00150EB5" w:rsidRDefault="00FA437C" w:rsidP="00FA437C">
      <w:pPr>
        <w:pStyle w:val="21"/>
        <w:spacing w:before="0" w:after="0" w:line="360" w:lineRule="auto"/>
        <w:ind w:firstLine="708"/>
        <w:jc w:val="both"/>
        <w:rPr>
          <w:sz w:val="28"/>
          <w:szCs w:val="28"/>
          <w:lang w:val="uz-Cyrl-UZ"/>
        </w:rPr>
      </w:pPr>
      <w:r>
        <w:rPr>
          <w:sz w:val="28"/>
          <w:szCs w:val="28"/>
          <w:lang w:val="uz-Cyrl-UZ"/>
        </w:rPr>
        <w:t>Shuningdek</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tarkibida</w:t>
      </w:r>
      <w:r w:rsidRPr="00150EB5">
        <w:rPr>
          <w:sz w:val="28"/>
          <w:szCs w:val="28"/>
          <w:lang w:val="uz-Cyrl-UZ"/>
        </w:rPr>
        <w:t xml:space="preserve"> </w:t>
      </w:r>
      <w:r>
        <w:rPr>
          <w:sz w:val="28"/>
          <w:szCs w:val="28"/>
          <w:lang w:val="uz-Cyrl-UZ"/>
        </w:rPr>
        <w:t>quyidagilarni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oladi</w:t>
      </w:r>
      <w:r w:rsidRPr="00150EB5">
        <w:rPr>
          <w:sz w:val="28"/>
          <w:szCs w:val="28"/>
          <w:lang w:val="uz-Cyrl-UZ"/>
        </w:rPr>
        <w:t>:</w:t>
      </w:r>
    </w:p>
    <w:p w:rsidR="00FA437C" w:rsidRPr="00150EB5" w:rsidRDefault="00FA437C" w:rsidP="001E29DE">
      <w:pPr>
        <w:pStyle w:val="21"/>
        <w:numPr>
          <w:ilvl w:val="0"/>
          <w:numId w:val="56"/>
        </w:numPr>
        <w:tabs>
          <w:tab w:val="clear" w:pos="360"/>
          <w:tab w:val="num" w:pos="0"/>
        </w:tabs>
        <w:spacing w:before="0" w:after="0" w:line="360" w:lineRule="auto"/>
        <w:ind w:left="0" w:firstLine="284"/>
        <w:jc w:val="both"/>
        <w:rPr>
          <w:sz w:val="28"/>
          <w:szCs w:val="28"/>
          <w:lang w:val="uz-Cyrl-UZ"/>
        </w:rPr>
      </w:pPr>
      <w:r>
        <w:rPr>
          <w:sz w:val="28"/>
          <w:szCs w:val="28"/>
          <w:lang w:val="uz-Cyrl-UZ"/>
        </w:rPr>
        <w:t>davlat</w:t>
      </w:r>
      <w:r w:rsidRPr="00150EB5">
        <w:rPr>
          <w:sz w:val="28"/>
          <w:szCs w:val="28"/>
          <w:lang w:val="uz-Cyrl-UZ"/>
        </w:rPr>
        <w:t xml:space="preserve"> </w:t>
      </w:r>
      <w:r>
        <w:rPr>
          <w:sz w:val="28"/>
          <w:szCs w:val="28"/>
          <w:lang w:val="uz-Cyrl-UZ"/>
        </w:rPr>
        <w:t>byudjetining</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operatsiyalarini</w:t>
      </w:r>
      <w:r w:rsidRPr="00150EB5">
        <w:rPr>
          <w:sz w:val="28"/>
          <w:szCs w:val="28"/>
          <w:lang w:val="uz-Cyrl-UZ"/>
        </w:rPr>
        <w:t xml:space="preserve"> </w:t>
      </w:r>
      <w:r>
        <w:rPr>
          <w:sz w:val="28"/>
          <w:szCs w:val="28"/>
          <w:lang w:val="uz-Cyrl-UZ"/>
        </w:rPr>
        <w:t>qayd</w:t>
      </w:r>
      <w:r w:rsidRPr="00150EB5">
        <w:rPr>
          <w:sz w:val="28"/>
          <w:szCs w:val="28"/>
          <w:lang w:val="uz-Cyrl-UZ"/>
        </w:rPr>
        <w:t xml:space="preserve"> </w:t>
      </w:r>
      <w:r>
        <w:rPr>
          <w:sz w:val="28"/>
          <w:szCs w:val="28"/>
          <w:lang w:val="uz-Cyrl-UZ"/>
        </w:rPr>
        <w:t>qiladigan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g’aznachilikning</w:t>
      </w:r>
      <w:r w:rsidRPr="00150EB5">
        <w:rPr>
          <w:sz w:val="28"/>
          <w:szCs w:val="28"/>
          <w:lang w:val="uz-Cyrl-UZ"/>
        </w:rPr>
        <w:t xml:space="preserve"> </w:t>
      </w:r>
      <w:r>
        <w:rPr>
          <w:sz w:val="28"/>
          <w:szCs w:val="28"/>
          <w:lang w:val="uz-Cyrl-UZ"/>
        </w:rPr>
        <w:t>Bosh</w:t>
      </w:r>
      <w:r w:rsidRPr="00150EB5">
        <w:rPr>
          <w:sz w:val="28"/>
          <w:szCs w:val="28"/>
          <w:lang w:val="uz-Cyrl-UZ"/>
        </w:rPr>
        <w:t xml:space="preserve"> </w:t>
      </w:r>
      <w:r>
        <w:rPr>
          <w:sz w:val="28"/>
          <w:szCs w:val="28"/>
          <w:lang w:val="uz-Cyrl-UZ"/>
        </w:rPr>
        <w:t>kitobini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oladigan</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hisoblar</w:t>
      </w:r>
      <w:r w:rsidRPr="00150EB5">
        <w:rPr>
          <w:sz w:val="28"/>
          <w:szCs w:val="28"/>
          <w:lang w:val="uz-Cyrl-UZ"/>
        </w:rPr>
        <w:t xml:space="preserve"> </w:t>
      </w:r>
      <w:r>
        <w:rPr>
          <w:sz w:val="28"/>
          <w:szCs w:val="28"/>
          <w:lang w:val="uz-Cyrl-UZ"/>
        </w:rPr>
        <w:t>rejasi</w:t>
      </w:r>
      <w:r w:rsidRPr="00150EB5">
        <w:rPr>
          <w:sz w:val="28"/>
          <w:szCs w:val="28"/>
          <w:lang w:val="uz-Cyrl-UZ"/>
        </w:rPr>
        <w:t xml:space="preserve"> </w:t>
      </w:r>
      <w:r>
        <w:rPr>
          <w:sz w:val="28"/>
          <w:szCs w:val="28"/>
          <w:lang w:val="uz-Cyrl-UZ"/>
        </w:rPr>
        <w:t>asosidagi</w:t>
      </w:r>
      <w:r w:rsidRPr="00150EB5">
        <w:rPr>
          <w:sz w:val="28"/>
          <w:szCs w:val="28"/>
          <w:lang w:val="uz-Cyrl-UZ"/>
        </w:rPr>
        <w:t xml:space="preserve"> </w:t>
      </w:r>
      <w:r>
        <w:rPr>
          <w:sz w:val="28"/>
          <w:szCs w:val="28"/>
          <w:lang w:val="uz-Cyrl-UZ"/>
        </w:rPr>
        <w:t>buxgalteriya</w:t>
      </w:r>
      <w:r w:rsidRPr="00150EB5">
        <w:rPr>
          <w:sz w:val="28"/>
          <w:szCs w:val="28"/>
          <w:lang w:val="uz-Cyrl-UZ"/>
        </w:rPr>
        <w:t xml:space="preserve"> </w:t>
      </w:r>
      <w:r>
        <w:rPr>
          <w:sz w:val="28"/>
          <w:szCs w:val="28"/>
          <w:lang w:val="uz-Cyrl-UZ"/>
        </w:rPr>
        <w:t>hisobining</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tizimi</w:t>
      </w:r>
      <w:r w:rsidRPr="00150EB5">
        <w:rPr>
          <w:sz w:val="28"/>
          <w:szCs w:val="28"/>
          <w:lang w:val="uz-Cyrl-UZ"/>
        </w:rPr>
        <w:t>;</w:t>
      </w:r>
    </w:p>
    <w:p w:rsidR="00FA437C" w:rsidRPr="00150EB5" w:rsidRDefault="00FA437C" w:rsidP="001E29DE">
      <w:pPr>
        <w:pStyle w:val="21"/>
        <w:numPr>
          <w:ilvl w:val="0"/>
          <w:numId w:val="56"/>
        </w:numPr>
        <w:tabs>
          <w:tab w:val="clear" w:pos="360"/>
          <w:tab w:val="num" w:pos="0"/>
        </w:tabs>
        <w:spacing w:before="0" w:after="0" w:line="360" w:lineRule="auto"/>
        <w:ind w:left="0" w:firstLine="284"/>
        <w:jc w:val="both"/>
        <w:rPr>
          <w:sz w:val="28"/>
          <w:szCs w:val="28"/>
          <w:lang w:val="uz-Cyrl-UZ"/>
        </w:rPr>
      </w:pPr>
      <w:r>
        <w:rPr>
          <w:sz w:val="28"/>
          <w:szCs w:val="28"/>
          <w:lang w:val="uz-Cyrl-UZ"/>
        </w:rPr>
        <w:t>g’aznachilikning</w:t>
      </w:r>
      <w:r w:rsidRPr="00150EB5">
        <w:rPr>
          <w:sz w:val="28"/>
          <w:szCs w:val="28"/>
          <w:lang w:val="uz-Cyrl-UZ"/>
        </w:rPr>
        <w:t xml:space="preserve"> </w:t>
      </w:r>
      <w:r>
        <w:rPr>
          <w:sz w:val="28"/>
          <w:szCs w:val="28"/>
          <w:lang w:val="uz-Cyrl-UZ"/>
        </w:rPr>
        <w:t>tashkiliy</w:t>
      </w:r>
      <w:r w:rsidRPr="00150EB5">
        <w:rPr>
          <w:sz w:val="28"/>
          <w:szCs w:val="28"/>
          <w:lang w:val="uz-Cyrl-UZ"/>
        </w:rPr>
        <w:t xml:space="preserve"> </w:t>
      </w:r>
      <w:r>
        <w:rPr>
          <w:sz w:val="28"/>
          <w:szCs w:val="28"/>
          <w:lang w:val="uz-Cyrl-UZ"/>
        </w:rPr>
        <w:t>tuzilmasiga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masalalariga</w:t>
      </w:r>
      <w:r w:rsidRPr="00150EB5">
        <w:rPr>
          <w:sz w:val="28"/>
          <w:szCs w:val="28"/>
          <w:lang w:val="uz-Cyrl-UZ"/>
        </w:rPr>
        <w:t xml:space="preserve"> </w:t>
      </w:r>
      <w:r>
        <w:rPr>
          <w:sz w:val="28"/>
          <w:szCs w:val="28"/>
          <w:lang w:val="uz-Cyrl-UZ"/>
        </w:rPr>
        <w:t>mos</w:t>
      </w:r>
      <w:r w:rsidRPr="00150EB5">
        <w:rPr>
          <w:sz w:val="28"/>
          <w:szCs w:val="28"/>
          <w:lang w:val="uz-Cyrl-UZ"/>
        </w:rPr>
        <w:t xml:space="preserve"> </w:t>
      </w:r>
      <w:r>
        <w:rPr>
          <w:sz w:val="28"/>
          <w:szCs w:val="28"/>
          <w:lang w:val="uz-Cyrl-UZ"/>
        </w:rPr>
        <w:t>keladigan</w:t>
      </w:r>
      <w:r w:rsidRPr="00150EB5">
        <w:rPr>
          <w:sz w:val="28"/>
          <w:szCs w:val="28"/>
          <w:lang w:val="uz-Cyrl-UZ"/>
        </w:rPr>
        <w:t xml:space="preserve"> </w:t>
      </w:r>
      <w:r>
        <w:rPr>
          <w:sz w:val="28"/>
          <w:szCs w:val="28"/>
          <w:lang w:val="uz-Cyrl-UZ"/>
        </w:rPr>
        <w:t>ko’p</w:t>
      </w:r>
      <w:r w:rsidRPr="00150EB5">
        <w:rPr>
          <w:sz w:val="28"/>
          <w:szCs w:val="28"/>
          <w:lang w:val="uz-Cyrl-UZ"/>
        </w:rPr>
        <w:t xml:space="preserve"> </w:t>
      </w:r>
      <w:r>
        <w:rPr>
          <w:sz w:val="28"/>
          <w:szCs w:val="28"/>
          <w:lang w:val="uz-Cyrl-UZ"/>
        </w:rPr>
        <w:t>bosqichli</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modullar</w:t>
      </w:r>
      <w:r w:rsidRPr="00150EB5">
        <w:rPr>
          <w:sz w:val="28"/>
          <w:szCs w:val="28"/>
          <w:lang w:val="uz-Cyrl-UZ"/>
        </w:rPr>
        <w:t>.</w:t>
      </w:r>
    </w:p>
    <w:p w:rsidR="00FA437C" w:rsidRPr="00150EB5" w:rsidRDefault="00FA437C" w:rsidP="00FA437C">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tizimlarini</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oladigan</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modullarni</w:t>
      </w:r>
      <w:r w:rsidRPr="00150EB5">
        <w:rPr>
          <w:sz w:val="28"/>
          <w:szCs w:val="28"/>
          <w:lang w:val="uz-Cyrl-UZ"/>
        </w:rPr>
        <w:t xml:space="preserve"> </w:t>
      </w:r>
      <w:r>
        <w:rPr>
          <w:sz w:val="28"/>
          <w:szCs w:val="28"/>
          <w:lang w:val="uz-Cyrl-UZ"/>
        </w:rPr>
        <w:t>kiritish</w:t>
      </w:r>
      <w:r w:rsidRPr="00150EB5">
        <w:rPr>
          <w:sz w:val="28"/>
          <w:szCs w:val="28"/>
          <w:lang w:val="uz-Cyrl-UZ"/>
        </w:rPr>
        <w:t xml:space="preserve"> </w:t>
      </w:r>
      <w:r>
        <w:rPr>
          <w:sz w:val="28"/>
          <w:szCs w:val="28"/>
          <w:lang w:val="uz-Cyrl-UZ"/>
        </w:rPr>
        <w:t>maqsadga</w:t>
      </w:r>
      <w:r w:rsidRPr="00150EB5">
        <w:rPr>
          <w:sz w:val="28"/>
          <w:szCs w:val="28"/>
          <w:lang w:val="uz-Cyrl-UZ"/>
        </w:rPr>
        <w:t xml:space="preserve"> </w:t>
      </w:r>
      <w:r>
        <w:rPr>
          <w:sz w:val="28"/>
          <w:szCs w:val="28"/>
          <w:lang w:val="uz-Cyrl-UZ"/>
        </w:rPr>
        <w:t>muvofiq</w:t>
      </w:r>
      <w:r w:rsidRPr="00150EB5">
        <w:rPr>
          <w:sz w:val="28"/>
          <w:szCs w:val="28"/>
          <w:lang w:val="uz-Cyrl-UZ"/>
        </w:rPr>
        <w:t xml:space="preserve"> </w:t>
      </w:r>
      <w:r>
        <w:rPr>
          <w:sz w:val="28"/>
          <w:szCs w:val="28"/>
          <w:lang w:val="uz-Cyrl-UZ"/>
        </w:rPr>
        <w:t>bo’ladi</w:t>
      </w:r>
      <w:r w:rsidRPr="00150EB5">
        <w:rPr>
          <w:sz w:val="28"/>
          <w:szCs w:val="28"/>
          <w:lang w:val="uz-Cyrl-UZ"/>
        </w:rPr>
        <w:t>:</w:t>
      </w:r>
    </w:p>
    <w:p w:rsidR="00FA437C" w:rsidRPr="00150EB5" w:rsidRDefault="00FA437C" w:rsidP="001E29DE">
      <w:pPr>
        <w:pStyle w:val="21"/>
        <w:numPr>
          <w:ilvl w:val="0"/>
          <w:numId w:val="57"/>
        </w:numPr>
        <w:tabs>
          <w:tab w:val="clear" w:pos="360"/>
          <w:tab w:val="num" w:pos="0"/>
        </w:tabs>
        <w:spacing w:before="0" w:after="0" w:line="360" w:lineRule="auto"/>
        <w:ind w:left="0" w:firstLine="284"/>
        <w:jc w:val="both"/>
        <w:rPr>
          <w:sz w:val="28"/>
          <w:szCs w:val="28"/>
          <w:lang w:val="uz-Cyrl-UZ"/>
        </w:rPr>
      </w:pPr>
      <w:r>
        <w:rPr>
          <w:sz w:val="28"/>
          <w:szCs w:val="28"/>
          <w:lang w:val="uz-Cyrl-UZ"/>
        </w:rPr>
        <w:t>g’aznachilikning</w:t>
      </w:r>
      <w:r w:rsidRPr="00150EB5">
        <w:rPr>
          <w:sz w:val="28"/>
          <w:szCs w:val="28"/>
          <w:lang w:val="uz-Cyrl-UZ"/>
        </w:rPr>
        <w:t xml:space="preserve"> </w:t>
      </w:r>
      <w:r>
        <w:rPr>
          <w:sz w:val="28"/>
          <w:szCs w:val="28"/>
          <w:lang w:val="uz-Cyrl-UZ"/>
        </w:rPr>
        <w:t>Bosh</w:t>
      </w:r>
      <w:r w:rsidRPr="00150EB5">
        <w:rPr>
          <w:sz w:val="28"/>
          <w:szCs w:val="28"/>
          <w:lang w:val="uz-Cyrl-UZ"/>
        </w:rPr>
        <w:t xml:space="preserve"> </w:t>
      </w:r>
      <w:r>
        <w:rPr>
          <w:sz w:val="28"/>
          <w:szCs w:val="28"/>
          <w:lang w:val="uz-Cyrl-UZ"/>
        </w:rPr>
        <w:t>kitobi</w:t>
      </w:r>
      <w:r w:rsidRPr="00150EB5">
        <w:rPr>
          <w:sz w:val="28"/>
          <w:szCs w:val="28"/>
          <w:lang w:val="uz-Cyrl-UZ"/>
        </w:rPr>
        <w:t>;</w:t>
      </w:r>
    </w:p>
    <w:p w:rsidR="00FA437C" w:rsidRPr="00150EB5" w:rsidRDefault="00FA437C" w:rsidP="001E29DE">
      <w:pPr>
        <w:pStyle w:val="21"/>
        <w:numPr>
          <w:ilvl w:val="0"/>
          <w:numId w:val="57"/>
        </w:numPr>
        <w:tabs>
          <w:tab w:val="clear" w:pos="360"/>
          <w:tab w:val="num" w:pos="0"/>
        </w:tabs>
        <w:spacing w:before="0" w:after="0" w:line="360" w:lineRule="auto"/>
        <w:ind w:left="0" w:firstLine="284"/>
        <w:jc w:val="both"/>
        <w:rPr>
          <w:sz w:val="28"/>
          <w:szCs w:val="28"/>
          <w:lang w:val="uz-Cyrl-UZ"/>
        </w:rPr>
      </w:pPr>
      <w:r>
        <w:rPr>
          <w:sz w:val="28"/>
          <w:szCs w:val="28"/>
          <w:lang w:val="uz-Cyrl-UZ"/>
        </w:rPr>
        <w:t>byudjet</w:t>
      </w:r>
      <w:r w:rsidRPr="00150EB5">
        <w:rPr>
          <w:sz w:val="28"/>
          <w:szCs w:val="28"/>
          <w:lang w:val="uz-Cyrl-UZ"/>
        </w:rPr>
        <w:t xml:space="preserve"> </w:t>
      </w:r>
      <w:r>
        <w:rPr>
          <w:sz w:val="28"/>
          <w:szCs w:val="28"/>
          <w:lang w:val="uz-Cyrl-UZ"/>
        </w:rPr>
        <w:t>ruxsatnomalarini</w:t>
      </w:r>
      <w:r w:rsidRPr="00150EB5">
        <w:rPr>
          <w:sz w:val="28"/>
          <w:szCs w:val="28"/>
          <w:lang w:val="uz-Cyrl-UZ"/>
        </w:rPr>
        <w:t xml:space="preserve"> </w:t>
      </w:r>
      <w:r>
        <w:rPr>
          <w:sz w:val="28"/>
          <w:szCs w:val="28"/>
          <w:lang w:val="uz-Cyrl-UZ"/>
        </w:rPr>
        <w:t>boshqarish</w:t>
      </w:r>
      <w:r w:rsidRPr="00150EB5">
        <w:rPr>
          <w:sz w:val="28"/>
          <w:szCs w:val="28"/>
          <w:lang w:val="uz-Cyrl-UZ"/>
        </w:rPr>
        <w:t>;</w:t>
      </w:r>
    </w:p>
    <w:p w:rsidR="00FA437C" w:rsidRPr="00150EB5" w:rsidRDefault="00FA437C" w:rsidP="001E29DE">
      <w:pPr>
        <w:pStyle w:val="21"/>
        <w:numPr>
          <w:ilvl w:val="0"/>
          <w:numId w:val="57"/>
        </w:numPr>
        <w:tabs>
          <w:tab w:val="clear" w:pos="360"/>
          <w:tab w:val="num" w:pos="0"/>
        </w:tabs>
        <w:spacing w:before="0" w:after="0" w:line="360" w:lineRule="auto"/>
        <w:ind w:left="0" w:firstLine="284"/>
        <w:jc w:val="both"/>
        <w:rPr>
          <w:sz w:val="28"/>
          <w:szCs w:val="28"/>
          <w:lang w:val="uz-Cyrl-UZ"/>
        </w:rPr>
      </w:pPr>
      <w:r>
        <w:rPr>
          <w:sz w:val="28"/>
          <w:szCs w:val="28"/>
          <w:lang w:val="uz-Cyrl-UZ"/>
        </w:rPr>
        <w:t>majburiyatlar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to’lovlarni</w:t>
      </w:r>
      <w:r w:rsidRPr="00150EB5">
        <w:rPr>
          <w:sz w:val="28"/>
          <w:szCs w:val="28"/>
          <w:lang w:val="uz-Cyrl-UZ"/>
        </w:rPr>
        <w:t xml:space="preserve"> </w:t>
      </w:r>
      <w:r>
        <w:rPr>
          <w:sz w:val="28"/>
          <w:szCs w:val="28"/>
          <w:lang w:val="uz-Cyrl-UZ"/>
        </w:rPr>
        <w:t>boshqarish</w:t>
      </w:r>
      <w:r w:rsidRPr="00150EB5">
        <w:rPr>
          <w:sz w:val="28"/>
          <w:szCs w:val="28"/>
          <w:lang w:val="uz-Cyrl-UZ"/>
        </w:rPr>
        <w:t>;</w:t>
      </w:r>
    </w:p>
    <w:p w:rsidR="00FA437C" w:rsidRPr="00150EB5" w:rsidRDefault="00FA437C" w:rsidP="001E29DE">
      <w:pPr>
        <w:pStyle w:val="21"/>
        <w:numPr>
          <w:ilvl w:val="0"/>
          <w:numId w:val="57"/>
        </w:numPr>
        <w:tabs>
          <w:tab w:val="clear" w:pos="360"/>
          <w:tab w:val="num" w:pos="0"/>
        </w:tabs>
        <w:spacing w:before="0" w:after="0" w:line="360" w:lineRule="auto"/>
        <w:ind w:left="0" w:firstLine="284"/>
        <w:jc w:val="both"/>
        <w:rPr>
          <w:sz w:val="28"/>
          <w:szCs w:val="28"/>
          <w:lang w:val="uz-Cyrl-UZ"/>
        </w:rPr>
      </w:pPr>
      <w:r>
        <w:rPr>
          <w:sz w:val="28"/>
          <w:szCs w:val="28"/>
          <w:lang w:val="uz-Cyrl-UZ"/>
        </w:rPr>
        <w:t>davlat</w:t>
      </w:r>
      <w:r w:rsidRPr="00150EB5">
        <w:rPr>
          <w:sz w:val="28"/>
          <w:szCs w:val="28"/>
          <w:lang w:val="uz-Cyrl-UZ"/>
        </w:rPr>
        <w:t xml:space="preserve"> </w:t>
      </w:r>
      <w:r>
        <w:rPr>
          <w:sz w:val="28"/>
          <w:szCs w:val="28"/>
          <w:lang w:val="uz-Cyrl-UZ"/>
        </w:rPr>
        <w:t>byudjetiga</w:t>
      </w:r>
      <w:r w:rsidRPr="00150EB5">
        <w:rPr>
          <w:sz w:val="28"/>
          <w:szCs w:val="28"/>
          <w:lang w:val="uz-Cyrl-UZ"/>
        </w:rPr>
        <w:t xml:space="preserve"> </w:t>
      </w:r>
      <w:r>
        <w:rPr>
          <w:sz w:val="28"/>
          <w:szCs w:val="28"/>
          <w:lang w:val="uz-Cyrl-UZ"/>
        </w:rPr>
        <w:t>daromad</w:t>
      </w:r>
      <w:r w:rsidRPr="00150EB5">
        <w:rPr>
          <w:sz w:val="28"/>
          <w:szCs w:val="28"/>
          <w:lang w:val="uz-Cyrl-UZ"/>
        </w:rPr>
        <w:t xml:space="preserve"> </w:t>
      </w:r>
      <w:r>
        <w:rPr>
          <w:sz w:val="28"/>
          <w:szCs w:val="28"/>
          <w:lang w:val="uz-Cyrl-UZ"/>
        </w:rPr>
        <w:t>tushumlarini</w:t>
      </w:r>
      <w:r w:rsidRPr="00150EB5">
        <w:rPr>
          <w:sz w:val="28"/>
          <w:szCs w:val="28"/>
          <w:lang w:val="uz-Cyrl-UZ"/>
        </w:rPr>
        <w:t xml:space="preserve"> </w:t>
      </w:r>
      <w:r>
        <w:rPr>
          <w:sz w:val="28"/>
          <w:szCs w:val="28"/>
          <w:lang w:val="uz-Cyrl-UZ"/>
        </w:rPr>
        <w:t>boshqarish</w:t>
      </w:r>
      <w:r w:rsidRPr="00150EB5">
        <w:rPr>
          <w:sz w:val="28"/>
          <w:szCs w:val="28"/>
          <w:lang w:val="uz-Cyrl-UZ"/>
        </w:rPr>
        <w:t>;</w:t>
      </w:r>
    </w:p>
    <w:p w:rsidR="00FA437C" w:rsidRPr="00150EB5" w:rsidRDefault="00FA437C" w:rsidP="001E29DE">
      <w:pPr>
        <w:pStyle w:val="21"/>
        <w:numPr>
          <w:ilvl w:val="0"/>
          <w:numId w:val="57"/>
        </w:numPr>
        <w:tabs>
          <w:tab w:val="clear" w:pos="360"/>
          <w:tab w:val="num" w:pos="0"/>
        </w:tabs>
        <w:spacing w:before="0" w:after="0" w:line="360" w:lineRule="auto"/>
        <w:ind w:left="0" w:firstLine="284"/>
        <w:jc w:val="both"/>
        <w:rPr>
          <w:sz w:val="28"/>
          <w:szCs w:val="28"/>
          <w:lang w:val="uz-Cyrl-UZ"/>
        </w:rPr>
      </w:pPr>
      <w:r>
        <w:rPr>
          <w:sz w:val="28"/>
          <w:szCs w:val="28"/>
          <w:lang w:val="uz-Cyrl-UZ"/>
        </w:rPr>
        <w:t>naqd</w:t>
      </w:r>
      <w:r w:rsidRPr="00150EB5">
        <w:rPr>
          <w:sz w:val="28"/>
          <w:szCs w:val="28"/>
          <w:lang w:val="uz-Cyrl-UZ"/>
        </w:rPr>
        <w:t xml:space="preserve"> </w:t>
      </w:r>
      <w:r>
        <w:rPr>
          <w:sz w:val="28"/>
          <w:szCs w:val="28"/>
          <w:lang w:val="uz-Cyrl-UZ"/>
        </w:rPr>
        <w:t>pul</w:t>
      </w:r>
      <w:r w:rsidRPr="00150EB5">
        <w:rPr>
          <w:sz w:val="28"/>
          <w:szCs w:val="28"/>
          <w:lang w:val="uz-Cyrl-UZ"/>
        </w:rPr>
        <w:t xml:space="preserve"> </w:t>
      </w:r>
      <w:r>
        <w:rPr>
          <w:sz w:val="28"/>
          <w:szCs w:val="28"/>
          <w:lang w:val="uz-Cyrl-UZ"/>
        </w:rPr>
        <w:t>tushumini</w:t>
      </w:r>
      <w:r w:rsidRPr="00150EB5">
        <w:rPr>
          <w:sz w:val="28"/>
          <w:szCs w:val="28"/>
          <w:lang w:val="uz-Cyrl-UZ"/>
        </w:rPr>
        <w:t xml:space="preserve"> </w:t>
      </w:r>
      <w:r>
        <w:rPr>
          <w:sz w:val="28"/>
          <w:szCs w:val="28"/>
          <w:lang w:val="uz-Cyrl-UZ"/>
        </w:rPr>
        <w:t>rejalashtirish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boshqarish</w:t>
      </w:r>
      <w:r w:rsidRPr="00150EB5">
        <w:rPr>
          <w:sz w:val="28"/>
          <w:szCs w:val="28"/>
          <w:lang w:val="uz-Cyrl-UZ"/>
        </w:rPr>
        <w:t>;</w:t>
      </w:r>
    </w:p>
    <w:p w:rsidR="00FA437C" w:rsidRPr="00150EB5" w:rsidRDefault="00FA437C" w:rsidP="001E29DE">
      <w:pPr>
        <w:pStyle w:val="21"/>
        <w:numPr>
          <w:ilvl w:val="0"/>
          <w:numId w:val="57"/>
        </w:numPr>
        <w:tabs>
          <w:tab w:val="clear" w:pos="360"/>
          <w:tab w:val="num" w:pos="0"/>
        </w:tabs>
        <w:spacing w:before="0" w:after="0" w:line="360" w:lineRule="auto"/>
        <w:ind w:left="0" w:firstLine="284"/>
        <w:jc w:val="both"/>
        <w:rPr>
          <w:sz w:val="28"/>
          <w:szCs w:val="28"/>
          <w:lang w:val="uz-Cyrl-UZ"/>
        </w:rPr>
      </w:pPr>
      <w:r>
        <w:rPr>
          <w:sz w:val="28"/>
          <w:szCs w:val="28"/>
          <w:lang w:val="uz-Cyrl-UZ"/>
        </w:rPr>
        <w:t>bank</w:t>
      </w:r>
      <w:r w:rsidRPr="00150EB5">
        <w:rPr>
          <w:sz w:val="28"/>
          <w:szCs w:val="28"/>
          <w:lang w:val="uz-Cyrl-UZ"/>
        </w:rPr>
        <w:t xml:space="preserve"> </w:t>
      </w:r>
      <w:r>
        <w:rPr>
          <w:sz w:val="28"/>
          <w:szCs w:val="28"/>
          <w:lang w:val="uz-Cyrl-UZ"/>
        </w:rPr>
        <w:t>operatsiyalarini</w:t>
      </w:r>
      <w:r w:rsidRPr="00150EB5">
        <w:rPr>
          <w:sz w:val="28"/>
          <w:szCs w:val="28"/>
          <w:lang w:val="uz-Cyrl-UZ"/>
        </w:rPr>
        <w:t xml:space="preserve"> </w:t>
      </w:r>
      <w:r>
        <w:rPr>
          <w:sz w:val="28"/>
          <w:szCs w:val="28"/>
          <w:lang w:val="uz-Cyrl-UZ"/>
        </w:rPr>
        <w:t>boshqarish</w:t>
      </w:r>
      <w:r w:rsidRPr="00150EB5">
        <w:rPr>
          <w:sz w:val="28"/>
          <w:szCs w:val="28"/>
          <w:lang w:val="uz-Cyrl-UZ"/>
        </w:rPr>
        <w:t>;</w:t>
      </w:r>
    </w:p>
    <w:p w:rsidR="00FA437C" w:rsidRPr="00150EB5" w:rsidRDefault="00FA437C" w:rsidP="001E29DE">
      <w:pPr>
        <w:pStyle w:val="21"/>
        <w:numPr>
          <w:ilvl w:val="0"/>
          <w:numId w:val="57"/>
        </w:numPr>
        <w:tabs>
          <w:tab w:val="clear" w:pos="360"/>
          <w:tab w:val="num" w:pos="0"/>
        </w:tabs>
        <w:spacing w:before="0" w:after="0" w:line="360" w:lineRule="auto"/>
        <w:ind w:left="0" w:firstLine="284"/>
        <w:jc w:val="both"/>
        <w:rPr>
          <w:sz w:val="28"/>
          <w:szCs w:val="28"/>
          <w:lang w:val="uz-Cyrl-UZ"/>
        </w:rPr>
      </w:pPr>
      <w:r>
        <w:rPr>
          <w:sz w:val="28"/>
          <w:szCs w:val="28"/>
          <w:lang w:val="uz-Cyrl-UZ"/>
        </w:rPr>
        <w:t>moliyaviy</w:t>
      </w:r>
      <w:r w:rsidRPr="00150EB5">
        <w:rPr>
          <w:sz w:val="28"/>
          <w:szCs w:val="28"/>
          <w:lang w:val="uz-Cyrl-UZ"/>
        </w:rPr>
        <w:t xml:space="preserve"> </w:t>
      </w:r>
      <w:r>
        <w:rPr>
          <w:sz w:val="28"/>
          <w:szCs w:val="28"/>
          <w:lang w:val="uz-Cyrl-UZ"/>
        </w:rPr>
        <w:t>aktivlar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qarzlarni</w:t>
      </w:r>
      <w:r w:rsidRPr="00150EB5">
        <w:rPr>
          <w:sz w:val="28"/>
          <w:szCs w:val="28"/>
          <w:lang w:val="uz-Cyrl-UZ"/>
        </w:rPr>
        <w:t xml:space="preserve"> </w:t>
      </w:r>
      <w:r>
        <w:rPr>
          <w:sz w:val="28"/>
          <w:szCs w:val="28"/>
          <w:lang w:val="uz-Cyrl-UZ"/>
        </w:rPr>
        <w:t>boshqarish</w:t>
      </w:r>
      <w:r w:rsidRPr="00150EB5">
        <w:rPr>
          <w:sz w:val="28"/>
          <w:szCs w:val="28"/>
          <w:lang w:val="uz-Cyrl-UZ"/>
        </w:rPr>
        <w:t>;</w:t>
      </w:r>
    </w:p>
    <w:p w:rsidR="00FA437C" w:rsidRPr="00150EB5" w:rsidRDefault="00FA437C" w:rsidP="001E29DE">
      <w:pPr>
        <w:pStyle w:val="21"/>
        <w:numPr>
          <w:ilvl w:val="0"/>
          <w:numId w:val="57"/>
        </w:numPr>
        <w:tabs>
          <w:tab w:val="clear" w:pos="360"/>
          <w:tab w:val="num" w:pos="0"/>
        </w:tabs>
        <w:spacing w:before="0" w:after="0" w:line="360" w:lineRule="auto"/>
        <w:ind w:left="0" w:firstLine="284"/>
        <w:jc w:val="both"/>
        <w:rPr>
          <w:sz w:val="28"/>
          <w:szCs w:val="28"/>
          <w:lang w:val="uz-Cyrl-UZ"/>
        </w:rPr>
      </w:pPr>
      <w:r>
        <w:rPr>
          <w:sz w:val="28"/>
          <w:szCs w:val="28"/>
          <w:lang w:val="uz-Cyrl-UZ"/>
        </w:rPr>
        <w:t>buxgalteriya</w:t>
      </w:r>
      <w:r w:rsidRPr="00150EB5">
        <w:rPr>
          <w:sz w:val="28"/>
          <w:szCs w:val="28"/>
          <w:lang w:val="uz-Cyrl-UZ"/>
        </w:rPr>
        <w:t xml:space="preserve"> </w:t>
      </w:r>
      <w:r>
        <w:rPr>
          <w:sz w:val="28"/>
          <w:szCs w:val="28"/>
          <w:lang w:val="uz-Cyrl-UZ"/>
        </w:rPr>
        <w:t>hisobi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hisobotlarni</w:t>
      </w:r>
      <w:r w:rsidRPr="00150EB5">
        <w:rPr>
          <w:sz w:val="28"/>
          <w:szCs w:val="28"/>
          <w:lang w:val="uz-Cyrl-UZ"/>
        </w:rPr>
        <w:t xml:space="preserve"> </w:t>
      </w:r>
      <w:r>
        <w:rPr>
          <w:sz w:val="28"/>
          <w:szCs w:val="28"/>
          <w:lang w:val="uz-Cyrl-UZ"/>
        </w:rPr>
        <w:t>boshqarish</w:t>
      </w:r>
      <w:r w:rsidRPr="00150EB5">
        <w:rPr>
          <w:sz w:val="28"/>
          <w:szCs w:val="28"/>
          <w:lang w:val="uz-Cyrl-UZ"/>
        </w:rPr>
        <w:t>;</w:t>
      </w:r>
    </w:p>
    <w:p w:rsidR="00FA437C" w:rsidRPr="00150EB5" w:rsidRDefault="00FA437C" w:rsidP="001E29DE">
      <w:pPr>
        <w:pStyle w:val="21"/>
        <w:numPr>
          <w:ilvl w:val="0"/>
          <w:numId w:val="57"/>
        </w:numPr>
        <w:tabs>
          <w:tab w:val="clear" w:pos="360"/>
          <w:tab w:val="num" w:pos="0"/>
        </w:tabs>
        <w:spacing w:before="0" w:after="0" w:line="360" w:lineRule="auto"/>
        <w:ind w:left="0" w:firstLine="284"/>
        <w:jc w:val="both"/>
        <w:rPr>
          <w:sz w:val="28"/>
          <w:szCs w:val="28"/>
          <w:lang w:val="uz-Cyrl-UZ"/>
        </w:rPr>
      </w:pPr>
      <w:r>
        <w:rPr>
          <w:sz w:val="28"/>
          <w:szCs w:val="28"/>
          <w:lang w:val="uz-Cyrl-UZ"/>
        </w:rPr>
        <w:t>hisoblar</w:t>
      </w:r>
      <w:r w:rsidRPr="00150EB5">
        <w:rPr>
          <w:sz w:val="28"/>
          <w:szCs w:val="28"/>
          <w:lang w:val="uz-Cyrl-UZ"/>
        </w:rPr>
        <w:t xml:space="preserve"> </w:t>
      </w:r>
      <w:r>
        <w:rPr>
          <w:sz w:val="28"/>
          <w:szCs w:val="28"/>
          <w:lang w:val="uz-Cyrl-UZ"/>
        </w:rPr>
        <w:t>rejasi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tasnifnomalar</w:t>
      </w:r>
      <w:r w:rsidRPr="00150EB5">
        <w:rPr>
          <w:sz w:val="28"/>
          <w:szCs w:val="28"/>
          <w:lang w:val="uz-Cyrl-UZ"/>
        </w:rPr>
        <w:t xml:space="preserve">. </w:t>
      </w:r>
    </w:p>
    <w:p w:rsidR="00FA437C" w:rsidRPr="00150EB5" w:rsidRDefault="00FA437C" w:rsidP="00FA437C">
      <w:pPr>
        <w:pStyle w:val="21"/>
        <w:spacing w:before="0" w:after="0" w:line="360" w:lineRule="auto"/>
        <w:ind w:firstLine="708"/>
        <w:jc w:val="both"/>
        <w:rPr>
          <w:sz w:val="28"/>
          <w:szCs w:val="28"/>
          <w:lang w:val="uz-Cyrl-UZ"/>
        </w:rPr>
      </w:pPr>
      <w:r>
        <w:rPr>
          <w:sz w:val="28"/>
          <w:szCs w:val="28"/>
          <w:lang w:val="uz-Cyrl-UZ"/>
        </w:rPr>
        <w:lastRenderedPageBreak/>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ta’minlovchi</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olgan</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servis</w:t>
      </w:r>
      <w:r w:rsidRPr="00150EB5">
        <w:rPr>
          <w:sz w:val="28"/>
          <w:szCs w:val="28"/>
          <w:lang w:val="uz-Cyrl-UZ"/>
        </w:rPr>
        <w:t xml:space="preserve"> </w:t>
      </w:r>
      <w:r>
        <w:rPr>
          <w:sz w:val="28"/>
          <w:szCs w:val="28"/>
          <w:lang w:val="uz-Cyrl-UZ"/>
        </w:rPr>
        <w:t>modullarning</w:t>
      </w:r>
      <w:r w:rsidRPr="00150EB5">
        <w:rPr>
          <w:sz w:val="28"/>
          <w:szCs w:val="28"/>
          <w:lang w:val="uz-Cyrl-UZ"/>
        </w:rPr>
        <w:t xml:space="preserve"> </w:t>
      </w:r>
      <w:r>
        <w:rPr>
          <w:sz w:val="28"/>
          <w:szCs w:val="28"/>
          <w:lang w:val="uz-Cyrl-UZ"/>
        </w:rPr>
        <w:t>bo’lishini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taqozo</w:t>
      </w:r>
      <w:r w:rsidRPr="00150EB5">
        <w:rPr>
          <w:sz w:val="28"/>
          <w:szCs w:val="28"/>
          <w:lang w:val="uz-Cyrl-UZ"/>
        </w:rPr>
        <w:t xml:space="preserve"> </w:t>
      </w:r>
      <w:r>
        <w:rPr>
          <w:sz w:val="28"/>
          <w:szCs w:val="28"/>
          <w:lang w:val="uz-Cyrl-UZ"/>
        </w:rPr>
        <w:t>etadi</w:t>
      </w:r>
      <w:r w:rsidRPr="00150EB5">
        <w:rPr>
          <w:sz w:val="28"/>
          <w:szCs w:val="28"/>
          <w:lang w:val="uz-Cyrl-UZ"/>
        </w:rPr>
        <w:t>:</w:t>
      </w:r>
    </w:p>
    <w:p w:rsidR="00FA437C" w:rsidRPr="00150EB5" w:rsidRDefault="00FA437C" w:rsidP="001E29DE">
      <w:pPr>
        <w:pStyle w:val="21"/>
        <w:numPr>
          <w:ilvl w:val="0"/>
          <w:numId w:val="58"/>
        </w:numPr>
        <w:tabs>
          <w:tab w:val="clear" w:pos="360"/>
          <w:tab w:val="num" w:pos="0"/>
        </w:tabs>
        <w:spacing w:before="0" w:after="0" w:line="360" w:lineRule="auto"/>
        <w:ind w:left="0" w:firstLine="284"/>
        <w:jc w:val="both"/>
        <w:rPr>
          <w:sz w:val="28"/>
          <w:szCs w:val="28"/>
          <w:lang w:val="uz-Cyrl-UZ"/>
        </w:rPr>
      </w:pPr>
      <w:r>
        <w:rPr>
          <w:sz w:val="28"/>
          <w:szCs w:val="28"/>
          <w:lang w:val="uz-Cyrl-UZ"/>
        </w:rPr>
        <w:t>axborotlar</w:t>
      </w:r>
      <w:r w:rsidRPr="00150EB5">
        <w:rPr>
          <w:sz w:val="28"/>
          <w:szCs w:val="28"/>
          <w:lang w:val="uz-Cyrl-UZ"/>
        </w:rPr>
        <w:t xml:space="preserve"> </w:t>
      </w:r>
      <w:r>
        <w:rPr>
          <w:sz w:val="28"/>
          <w:szCs w:val="28"/>
          <w:lang w:val="uz-Cyrl-UZ"/>
        </w:rPr>
        <w:t>himoyasi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xavfsizligi</w:t>
      </w:r>
      <w:r w:rsidRPr="00150EB5">
        <w:rPr>
          <w:sz w:val="28"/>
          <w:szCs w:val="28"/>
          <w:lang w:val="uz-Cyrl-UZ"/>
        </w:rPr>
        <w:t>;</w:t>
      </w:r>
    </w:p>
    <w:p w:rsidR="00FA437C" w:rsidRPr="00150EB5" w:rsidRDefault="00FA437C" w:rsidP="001E29DE">
      <w:pPr>
        <w:pStyle w:val="21"/>
        <w:numPr>
          <w:ilvl w:val="0"/>
          <w:numId w:val="58"/>
        </w:numPr>
        <w:tabs>
          <w:tab w:val="clear" w:pos="360"/>
          <w:tab w:val="num" w:pos="0"/>
        </w:tabs>
        <w:spacing w:before="0" w:after="0" w:line="360" w:lineRule="auto"/>
        <w:ind w:left="0" w:firstLine="284"/>
        <w:jc w:val="both"/>
        <w:rPr>
          <w:sz w:val="28"/>
          <w:szCs w:val="28"/>
          <w:lang w:val="uz-Cyrl-UZ"/>
        </w:rPr>
      </w:pPr>
      <w:r>
        <w:rPr>
          <w:sz w:val="28"/>
          <w:szCs w:val="28"/>
          <w:lang w:val="uz-Cyrl-UZ"/>
        </w:rPr>
        <w:t>axborot</w:t>
      </w:r>
      <w:r w:rsidRPr="00150EB5">
        <w:rPr>
          <w:sz w:val="28"/>
          <w:szCs w:val="28"/>
          <w:lang w:val="uz-Cyrl-UZ"/>
        </w:rPr>
        <w:t xml:space="preserve"> </w:t>
      </w:r>
      <w:r>
        <w:rPr>
          <w:sz w:val="28"/>
          <w:szCs w:val="28"/>
          <w:lang w:val="uz-Cyrl-UZ"/>
        </w:rPr>
        <w:t>xizmatlari</w:t>
      </w:r>
      <w:r w:rsidRPr="00150EB5">
        <w:rPr>
          <w:sz w:val="28"/>
          <w:szCs w:val="28"/>
          <w:lang w:val="uz-Cyrl-UZ"/>
        </w:rPr>
        <w:t>;</w:t>
      </w:r>
    </w:p>
    <w:p w:rsidR="00FA437C" w:rsidRPr="00150EB5" w:rsidRDefault="00FA437C" w:rsidP="001E29DE">
      <w:pPr>
        <w:pStyle w:val="21"/>
        <w:numPr>
          <w:ilvl w:val="0"/>
          <w:numId w:val="58"/>
        </w:numPr>
        <w:tabs>
          <w:tab w:val="clear" w:pos="360"/>
          <w:tab w:val="num" w:pos="0"/>
        </w:tabs>
        <w:spacing w:before="0" w:after="0" w:line="360" w:lineRule="auto"/>
        <w:ind w:left="0" w:firstLine="284"/>
        <w:jc w:val="both"/>
        <w:rPr>
          <w:sz w:val="28"/>
          <w:szCs w:val="28"/>
          <w:lang w:val="uz-Cyrl-UZ"/>
        </w:rPr>
      </w:pPr>
      <w:r>
        <w:rPr>
          <w:sz w:val="28"/>
          <w:szCs w:val="28"/>
          <w:lang w:val="uz-Cyrl-UZ"/>
        </w:rPr>
        <w:t>boshqa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interfeyslari</w:t>
      </w:r>
      <w:r w:rsidRPr="00150EB5">
        <w:rPr>
          <w:sz w:val="28"/>
          <w:szCs w:val="28"/>
          <w:lang w:val="uz-Cyrl-UZ"/>
        </w:rPr>
        <w:t>;</w:t>
      </w:r>
    </w:p>
    <w:p w:rsidR="00FA437C" w:rsidRPr="00150EB5" w:rsidRDefault="00FA437C" w:rsidP="001E29DE">
      <w:pPr>
        <w:pStyle w:val="21"/>
        <w:numPr>
          <w:ilvl w:val="0"/>
          <w:numId w:val="58"/>
        </w:numPr>
        <w:tabs>
          <w:tab w:val="clear" w:pos="360"/>
          <w:tab w:val="num" w:pos="0"/>
        </w:tabs>
        <w:spacing w:before="0" w:after="0" w:line="360" w:lineRule="auto"/>
        <w:ind w:left="0" w:firstLine="284"/>
        <w:jc w:val="both"/>
        <w:rPr>
          <w:sz w:val="28"/>
          <w:szCs w:val="28"/>
          <w:lang w:val="uz-Cyrl-UZ"/>
        </w:rPr>
      </w:pPr>
      <w:r>
        <w:rPr>
          <w:sz w:val="28"/>
          <w:szCs w:val="28"/>
          <w:lang w:val="uz-Cyrl-UZ"/>
        </w:rPr>
        <w:t>tizimning</w:t>
      </w:r>
      <w:r w:rsidRPr="00150EB5">
        <w:rPr>
          <w:sz w:val="28"/>
          <w:szCs w:val="28"/>
          <w:lang w:val="uz-Cyrl-UZ"/>
        </w:rPr>
        <w:t xml:space="preserve"> </w:t>
      </w:r>
      <w:r>
        <w:rPr>
          <w:sz w:val="28"/>
          <w:szCs w:val="28"/>
          <w:lang w:val="uz-Cyrl-UZ"/>
        </w:rPr>
        <w:t>rivojlanishi</w:t>
      </w:r>
      <w:r w:rsidRPr="00150EB5">
        <w:rPr>
          <w:sz w:val="28"/>
          <w:szCs w:val="28"/>
          <w:lang w:val="uz-Cyrl-UZ"/>
        </w:rPr>
        <w:t xml:space="preserve"> </w:t>
      </w:r>
      <w:r>
        <w:rPr>
          <w:sz w:val="28"/>
          <w:szCs w:val="28"/>
          <w:lang w:val="uz-Cyrl-UZ"/>
        </w:rPr>
        <w:t>davomida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tizimlar</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xukumat</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kommertsiya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qilishi</w:t>
      </w:r>
      <w:r w:rsidRPr="00150EB5">
        <w:rPr>
          <w:sz w:val="28"/>
          <w:szCs w:val="28"/>
          <w:lang w:val="uz-Cyrl-UZ"/>
        </w:rPr>
        <w:t xml:space="preserve"> </w:t>
      </w:r>
      <w:r>
        <w:rPr>
          <w:sz w:val="28"/>
          <w:szCs w:val="28"/>
          <w:lang w:val="uz-Cyrl-UZ"/>
        </w:rPr>
        <w:t>imkoniyati</w:t>
      </w:r>
      <w:r w:rsidRPr="00150EB5">
        <w:rPr>
          <w:sz w:val="28"/>
          <w:szCs w:val="28"/>
          <w:lang w:val="uz-Cyrl-UZ"/>
        </w:rPr>
        <w:t>.</w:t>
      </w:r>
    </w:p>
    <w:p w:rsidR="00FA437C" w:rsidRPr="00150EB5" w:rsidRDefault="00FA437C" w:rsidP="00FA437C">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ta’minotni</w:t>
      </w:r>
      <w:r w:rsidRPr="00150EB5">
        <w:rPr>
          <w:sz w:val="28"/>
          <w:szCs w:val="28"/>
          <w:lang w:val="uz-Cyrl-UZ"/>
        </w:rPr>
        <w:t xml:space="preserve"> </w:t>
      </w:r>
      <w:r>
        <w:rPr>
          <w:sz w:val="28"/>
          <w:szCs w:val="28"/>
          <w:lang w:val="uz-Cyrl-UZ"/>
        </w:rPr>
        <w:t>yaratishning</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hududlardagi</w:t>
      </w:r>
      <w:r w:rsidRPr="00150EB5">
        <w:rPr>
          <w:sz w:val="28"/>
          <w:szCs w:val="28"/>
          <w:lang w:val="uz-Cyrl-UZ"/>
        </w:rPr>
        <w:t xml:space="preserve"> </w:t>
      </w:r>
      <w:r>
        <w:rPr>
          <w:sz w:val="28"/>
          <w:szCs w:val="28"/>
          <w:lang w:val="uz-Cyrl-UZ"/>
        </w:rPr>
        <w:t>foydalanuvchilarga</w:t>
      </w:r>
      <w:r w:rsidRPr="00150EB5">
        <w:rPr>
          <w:sz w:val="28"/>
          <w:szCs w:val="28"/>
          <w:lang w:val="uz-Cyrl-UZ"/>
        </w:rPr>
        <w:t xml:space="preserve"> </w:t>
      </w:r>
      <w:r>
        <w:rPr>
          <w:sz w:val="28"/>
          <w:szCs w:val="28"/>
          <w:lang w:val="uz-Cyrl-UZ"/>
        </w:rPr>
        <w:t>markazdagi</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bazasiga</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vaqtning</w:t>
      </w:r>
      <w:r w:rsidRPr="00150EB5">
        <w:rPr>
          <w:sz w:val="28"/>
          <w:szCs w:val="28"/>
          <w:lang w:val="uz-Cyrl-UZ"/>
        </w:rPr>
        <w:t xml:space="preserve"> </w:t>
      </w:r>
      <w:r>
        <w:rPr>
          <w:sz w:val="28"/>
          <w:szCs w:val="28"/>
          <w:lang w:val="uz-Cyrl-UZ"/>
        </w:rPr>
        <w:t>o’zida</w:t>
      </w:r>
      <w:r w:rsidRPr="00150EB5">
        <w:rPr>
          <w:sz w:val="28"/>
          <w:szCs w:val="28"/>
          <w:lang w:val="uz-Cyrl-UZ"/>
        </w:rPr>
        <w:t xml:space="preserve"> </w:t>
      </w:r>
      <w:r>
        <w:rPr>
          <w:sz w:val="28"/>
          <w:szCs w:val="28"/>
          <w:lang w:val="uz-Cyrl-UZ"/>
        </w:rPr>
        <w:t>kirishga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undagi</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yondoshuv</w:t>
      </w:r>
      <w:r w:rsidRPr="00150EB5">
        <w:rPr>
          <w:sz w:val="28"/>
          <w:szCs w:val="28"/>
          <w:lang w:val="uz-Cyrl-UZ"/>
        </w:rPr>
        <w:t xml:space="preserve"> </w:t>
      </w:r>
      <w:r>
        <w:rPr>
          <w:sz w:val="28"/>
          <w:szCs w:val="28"/>
          <w:lang w:val="uz-Cyrl-UZ"/>
        </w:rPr>
        <w:t>usuli</w:t>
      </w:r>
      <w:r w:rsidRPr="00150EB5">
        <w:rPr>
          <w:sz w:val="28"/>
          <w:szCs w:val="28"/>
          <w:lang w:val="uz-Cyrl-UZ"/>
        </w:rPr>
        <w:t xml:space="preserve"> </w:t>
      </w:r>
      <w:r>
        <w:rPr>
          <w:sz w:val="28"/>
          <w:szCs w:val="28"/>
          <w:lang w:val="uz-Cyrl-UZ"/>
        </w:rPr>
        <w:t>qo’llanilishi</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w:t>
      </w:r>
      <w:r w:rsidRPr="00150EB5">
        <w:rPr>
          <w:sz w:val="28"/>
          <w:szCs w:val="28"/>
          <w:lang w:val="uz-Cyrl-UZ"/>
        </w:rPr>
        <w:t xml:space="preserve">. </w:t>
      </w:r>
      <w:r>
        <w:rPr>
          <w:sz w:val="28"/>
          <w:szCs w:val="28"/>
          <w:lang w:val="uz-Cyrl-UZ"/>
        </w:rPr>
        <w:t>Bunday</w:t>
      </w:r>
      <w:r w:rsidRPr="00150EB5">
        <w:rPr>
          <w:sz w:val="28"/>
          <w:szCs w:val="28"/>
          <w:lang w:val="uz-Cyrl-UZ"/>
        </w:rPr>
        <w:t xml:space="preserve"> </w:t>
      </w:r>
      <w:r>
        <w:rPr>
          <w:sz w:val="28"/>
          <w:szCs w:val="28"/>
          <w:lang w:val="uz-Cyrl-UZ"/>
        </w:rPr>
        <w:t>usulda</w:t>
      </w:r>
      <w:r w:rsidRPr="00150EB5">
        <w:rPr>
          <w:sz w:val="28"/>
          <w:szCs w:val="28"/>
          <w:lang w:val="uz-Cyrl-UZ"/>
        </w:rPr>
        <w:t xml:space="preserve"> </w:t>
      </w:r>
      <w:r>
        <w:rPr>
          <w:sz w:val="28"/>
          <w:szCs w:val="28"/>
          <w:lang w:val="uz-Cyrl-UZ"/>
        </w:rPr>
        <w:t>yaratilgan</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texnologiyasi</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hisob</w:t>
      </w:r>
      <w:r w:rsidRPr="00150EB5">
        <w:rPr>
          <w:sz w:val="28"/>
          <w:szCs w:val="28"/>
          <w:lang w:val="uz-Cyrl-UZ"/>
        </w:rPr>
        <w:t>-</w:t>
      </w:r>
      <w:r>
        <w:rPr>
          <w:sz w:val="28"/>
          <w:szCs w:val="28"/>
          <w:lang w:val="uz-Cyrl-UZ"/>
        </w:rPr>
        <w:t>kitob</w:t>
      </w:r>
      <w:r w:rsidRPr="00150EB5">
        <w:rPr>
          <w:sz w:val="28"/>
          <w:szCs w:val="28"/>
          <w:lang w:val="uz-Cyrl-UZ"/>
        </w:rPr>
        <w:t xml:space="preserve"> </w:t>
      </w:r>
      <w:r>
        <w:rPr>
          <w:sz w:val="28"/>
          <w:szCs w:val="28"/>
          <w:lang w:val="uz-Cyrl-UZ"/>
        </w:rPr>
        <w:t>bazalariga</w:t>
      </w:r>
      <w:r w:rsidRPr="00150EB5">
        <w:rPr>
          <w:sz w:val="28"/>
          <w:szCs w:val="28"/>
          <w:lang w:val="uz-Cyrl-UZ"/>
        </w:rPr>
        <w:t xml:space="preserve">, </w:t>
      </w:r>
      <w:r>
        <w:rPr>
          <w:sz w:val="28"/>
          <w:szCs w:val="28"/>
          <w:lang w:val="uz-Cyrl-UZ"/>
        </w:rPr>
        <w:t>normativ</w:t>
      </w:r>
      <w:r w:rsidRPr="00150EB5">
        <w:rPr>
          <w:sz w:val="28"/>
          <w:szCs w:val="28"/>
          <w:lang w:val="uz-Cyrl-UZ"/>
        </w:rPr>
        <w:t>-</w:t>
      </w:r>
      <w:r>
        <w:rPr>
          <w:sz w:val="28"/>
          <w:szCs w:val="28"/>
          <w:lang w:val="uz-Cyrl-UZ"/>
        </w:rPr>
        <w:t>so’rov</w:t>
      </w:r>
      <w:r w:rsidRPr="00150EB5">
        <w:rPr>
          <w:sz w:val="28"/>
          <w:szCs w:val="28"/>
          <w:lang w:val="uz-Cyrl-UZ"/>
        </w:rPr>
        <w:t xml:space="preserve"> </w:t>
      </w:r>
      <w:r>
        <w:rPr>
          <w:sz w:val="28"/>
          <w:szCs w:val="28"/>
          <w:lang w:val="uz-Cyrl-UZ"/>
        </w:rPr>
        <w:t>axborotlariga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bazasiga</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varakayiga</w:t>
      </w:r>
      <w:r w:rsidRPr="00150EB5">
        <w:rPr>
          <w:sz w:val="28"/>
          <w:szCs w:val="28"/>
          <w:lang w:val="uz-Cyrl-UZ"/>
        </w:rPr>
        <w:t xml:space="preserve"> </w:t>
      </w:r>
      <w:r>
        <w:rPr>
          <w:sz w:val="28"/>
          <w:szCs w:val="28"/>
          <w:lang w:val="uz-Cyrl-UZ"/>
        </w:rPr>
        <w:t>kirib</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imkoniyatini</w:t>
      </w:r>
      <w:r w:rsidRPr="00150EB5">
        <w:rPr>
          <w:sz w:val="28"/>
          <w:szCs w:val="28"/>
          <w:lang w:val="uz-Cyrl-UZ"/>
        </w:rPr>
        <w:t xml:space="preserve"> </w:t>
      </w:r>
      <w:r>
        <w:rPr>
          <w:sz w:val="28"/>
          <w:szCs w:val="28"/>
          <w:lang w:val="uz-Cyrl-UZ"/>
        </w:rPr>
        <w:t>beradi</w:t>
      </w:r>
      <w:r w:rsidRPr="00150EB5">
        <w:rPr>
          <w:sz w:val="28"/>
          <w:szCs w:val="28"/>
          <w:lang w:val="uz-Cyrl-UZ"/>
        </w:rPr>
        <w:t>.</w:t>
      </w:r>
    </w:p>
    <w:p w:rsidR="00FA437C" w:rsidRPr="00150EB5" w:rsidRDefault="00FA437C" w:rsidP="00FA437C">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ta’minotining</w:t>
      </w:r>
      <w:r w:rsidRPr="00150EB5">
        <w:rPr>
          <w:sz w:val="28"/>
          <w:szCs w:val="28"/>
          <w:lang w:val="uz-Cyrl-UZ"/>
        </w:rPr>
        <w:t xml:space="preserve"> </w:t>
      </w:r>
      <w:r>
        <w:rPr>
          <w:sz w:val="28"/>
          <w:szCs w:val="28"/>
          <w:lang w:val="uz-Cyrl-UZ"/>
        </w:rPr>
        <w:t>to’laqonli</w:t>
      </w:r>
      <w:r w:rsidRPr="00150EB5">
        <w:rPr>
          <w:sz w:val="28"/>
          <w:szCs w:val="28"/>
          <w:lang w:val="uz-Cyrl-UZ"/>
        </w:rPr>
        <w:t xml:space="preserve"> </w:t>
      </w:r>
      <w:r>
        <w:rPr>
          <w:sz w:val="28"/>
          <w:szCs w:val="28"/>
          <w:lang w:val="uz-Cyrl-UZ"/>
        </w:rPr>
        <w:t>ishlashi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qo’shimcha</w:t>
      </w:r>
      <w:r w:rsidRPr="00150EB5">
        <w:rPr>
          <w:sz w:val="28"/>
          <w:szCs w:val="28"/>
          <w:lang w:val="uz-Cyrl-UZ"/>
        </w:rPr>
        <w:t xml:space="preserve"> </w:t>
      </w:r>
      <w:r>
        <w:rPr>
          <w:sz w:val="28"/>
          <w:szCs w:val="28"/>
          <w:lang w:val="uz-Cyrl-UZ"/>
        </w:rPr>
        <w:t>servis</w:t>
      </w:r>
      <w:r w:rsidRPr="00150EB5">
        <w:rPr>
          <w:sz w:val="28"/>
          <w:szCs w:val="28"/>
          <w:lang w:val="uz-Cyrl-UZ"/>
        </w:rPr>
        <w:t xml:space="preserve"> </w:t>
      </w:r>
      <w:r>
        <w:rPr>
          <w:sz w:val="28"/>
          <w:szCs w:val="28"/>
          <w:lang w:val="uz-Cyrl-UZ"/>
        </w:rPr>
        <w:t>modullar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w:t>
      </w:r>
      <w:r w:rsidRPr="00150EB5">
        <w:rPr>
          <w:sz w:val="28"/>
          <w:szCs w:val="28"/>
          <w:lang w:val="uz-Cyrl-UZ"/>
        </w:rPr>
        <w:t xml:space="preserve"> </w:t>
      </w:r>
      <w:r>
        <w:rPr>
          <w:sz w:val="28"/>
          <w:szCs w:val="28"/>
          <w:lang w:val="uz-Cyrl-UZ"/>
        </w:rPr>
        <w:t>qo’llanishi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zarur</w:t>
      </w:r>
      <w:r w:rsidRPr="00150EB5">
        <w:rPr>
          <w:sz w:val="28"/>
          <w:szCs w:val="28"/>
          <w:lang w:val="uz-Cyrl-UZ"/>
        </w:rPr>
        <w:t>:</w:t>
      </w:r>
    </w:p>
    <w:p w:rsidR="00FA437C" w:rsidRPr="00150EB5" w:rsidRDefault="00FA437C" w:rsidP="001E29DE">
      <w:pPr>
        <w:pStyle w:val="21"/>
        <w:numPr>
          <w:ilvl w:val="0"/>
          <w:numId w:val="59"/>
        </w:numPr>
        <w:tabs>
          <w:tab w:val="clear" w:pos="360"/>
        </w:tabs>
        <w:spacing w:before="0" w:after="0" w:line="360" w:lineRule="auto"/>
        <w:ind w:left="0" w:firstLine="284"/>
        <w:jc w:val="both"/>
        <w:rPr>
          <w:sz w:val="28"/>
          <w:szCs w:val="28"/>
          <w:lang w:val="uz-Cyrl-UZ"/>
        </w:rPr>
      </w:pPr>
      <w:r>
        <w:rPr>
          <w:sz w:val="28"/>
          <w:szCs w:val="28"/>
          <w:lang w:val="uz-Cyrl-UZ"/>
        </w:rPr>
        <w:t>elektron</w:t>
      </w:r>
      <w:r w:rsidRPr="00150EB5">
        <w:rPr>
          <w:sz w:val="28"/>
          <w:szCs w:val="28"/>
          <w:lang w:val="uz-Cyrl-UZ"/>
        </w:rPr>
        <w:t xml:space="preserve"> </w:t>
      </w:r>
      <w:r>
        <w:rPr>
          <w:sz w:val="28"/>
          <w:szCs w:val="28"/>
          <w:lang w:val="uz-Cyrl-UZ"/>
        </w:rPr>
        <w:t>pochta</w:t>
      </w:r>
      <w:r w:rsidRPr="00150EB5">
        <w:rPr>
          <w:sz w:val="28"/>
          <w:szCs w:val="28"/>
          <w:lang w:val="uz-Cyrl-UZ"/>
        </w:rPr>
        <w:t>;</w:t>
      </w:r>
    </w:p>
    <w:p w:rsidR="00FA437C" w:rsidRPr="00150EB5" w:rsidRDefault="00FA437C" w:rsidP="001E29DE">
      <w:pPr>
        <w:pStyle w:val="21"/>
        <w:numPr>
          <w:ilvl w:val="0"/>
          <w:numId w:val="59"/>
        </w:numPr>
        <w:tabs>
          <w:tab w:val="clear" w:pos="360"/>
        </w:tabs>
        <w:spacing w:before="0" w:after="0" w:line="360" w:lineRule="auto"/>
        <w:ind w:left="0" w:firstLine="284"/>
        <w:jc w:val="both"/>
        <w:rPr>
          <w:sz w:val="28"/>
          <w:szCs w:val="28"/>
          <w:lang w:val="uz-Cyrl-UZ"/>
        </w:rPr>
      </w:pPr>
      <w:r>
        <w:rPr>
          <w:sz w:val="28"/>
          <w:szCs w:val="28"/>
          <w:lang w:val="uz-Cyrl-UZ"/>
        </w:rPr>
        <w:t>kriptografik</w:t>
      </w:r>
      <w:r w:rsidRPr="00150EB5">
        <w:rPr>
          <w:sz w:val="28"/>
          <w:szCs w:val="28"/>
          <w:lang w:val="uz-Cyrl-UZ"/>
        </w:rPr>
        <w:t xml:space="preserve"> </w:t>
      </w:r>
      <w:r>
        <w:rPr>
          <w:sz w:val="28"/>
          <w:szCs w:val="28"/>
          <w:lang w:val="uz-Cyrl-UZ"/>
        </w:rPr>
        <w:t>himoya</w:t>
      </w:r>
      <w:r w:rsidRPr="00150EB5">
        <w:rPr>
          <w:sz w:val="28"/>
          <w:szCs w:val="28"/>
          <w:lang w:val="uz-Cyrl-UZ"/>
        </w:rPr>
        <w:t>;</w:t>
      </w:r>
    </w:p>
    <w:p w:rsidR="00FA437C" w:rsidRPr="00150EB5" w:rsidRDefault="00FA437C" w:rsidP="001E29DE">
      <w:pPr>
        <w:pStyle w:val="21"/>
        <w:numPr>
          <w:ilvl w:val="0"/>
          <w:numId w:val="59"/>
        </w:numPr>
        <w:tabs>
          <w:tab w:val="clear" w:pos="360"/>
        </w:tabs>
        <w:spacing w:before="0" w:after="0" w:line="360" w:lineRule="auto"/>
        <w:ind w:left="0" w:firstLine="284"/>
        <w:jc w:val="both"/>
        <w:rPr>
          <w:sz w:val="28"/>
          <w:szCs w:val="28"/>
          <w:lang w:val="uz-Cyrl-UZ"/>
        </w:rPr>
      </w:pPr>
      <w:r>
        <w:rPr>
          <w:sz w:val="28"/>
          <w:szCs w:val="28"/>
          <w:lang w:val="uz-Cyrl-UZ"/>
        </w:rPr>
        <w:t>raqamli</w:t>
      </w:r>
      <w:r w:rsidRPr="00150EB5">
        <w:rPr>
          <w:sz w:val="28"/>
          <w:szCs w:val="28"/>
          <w:lang w:val="uz-Cyrl-UZ"/>
        </w:rPr>
        <w:t xml:space="preserve"> </w:t>
      </w:r>
      <w:r>
        <w:rPr>
          <w:sz w:val="28"/>
          <w:szCs w:val="28"/>
          <w:lang w:val="uz-Cyrl-UZ"/>
        </w:rPr>
        <w:t>imzo</w:t>
      </w:r>
      <w:r w:rsidRPr="00150EB5">
        <w:rPr>
          <w:sz w:val="28"/>
          <w:szCs w:val="28"/>
          <w:lang w:val="uz-Cyrl-UZ"/>
        </w:rPr>
        <w:t xml:space="preserve"> </w:t>
      </w:r>
      <w:r>
        <w:rPr>
          <w:sz w:val="28"/>
          <w:szCs w:val="28"/>
          <w:lang w:val="uz-Cyrl-UZ"/>
        </w:rPr>
        <w:t>qo’yish</w:t>
      </w:r>
      <w:r w:rsidRPr="00150EB5">
        <w:rPr>
          <w:sz w:val="28"/>
          <w:szCs w:val="28"/>
          <w:lang w:val="uz-Cyrl-UZ"/>
        </w:rPr>
        <w:t xml:space="preserve"> </w:t>
      </w:r>
      <w:r>
        <w:rPr>
          <w:sz w:val="28"/>
          <w:szCs w:val="28"/>
          <w:lang w:val="uz-Cyrl-UZ"/>
        </w:rPr>
        <w:t>vositalari</w:t>
      </w:r>
      <w:r w:rsidRPr="00150EB5">
        <w:rPr>
          <w:sz w:val="28"/>
          <w:szCs w:val="28"/>
          <w:lang w:val="uz-Cyrl-UZ"/>
        </w:rPr>
        <w:t>;</w:t>
      </w:r>
    </w:p>
    <w:p w:rsidR="00FA437C" w:rsidRPr="00150EB5" w:rsidRDefault="00FA437C" w:rsidP="001E29DE">
      <w:pPr>
        <w:pStyle w:val="21"/>
        <w:numPr>
          <w:ilvl w:val="0"/>
          <w:numId w:val="59"/>
        </w:numPr>
        <w:tabs>
          <w:tab w:val="clear" w:pos="360"/>
        </w:tabs>
        <w:spacing w:before="0" w:after="0" w:line="360" w:lineRule="auto"/>
        <w:ind w:left="0" w:firstLine="284"/>
        <w:jc w:val="both"/>
        <w:rPr>
          <w:sz w:val="28"/>
          <w:szCs w:val="28"/>
          <w:lang w:val="uz-Cyrl-UZ"/>
        </w:rPr>
      </w:pPr>
      <w:r>
        <w:rPr>
          <w:sz w:val="28"/>
          <w:szCs w:val="28"/>
          <w:lang w:val="uz-Cyrl-UZ"/>
        </w:rPr>
        <w:t>antivirus</w:t>
      </w:r>
      <w:r w:rsidRPr="00150EB5">
        <w:rPr>
          <w:sz w:val="28"/>
          <w:szCs w:val="28"/>
          <w:lang w:val="uz-Cyrl-UZ"/>
        </w:rPr>
        <w:t xml:space="preserve"> </w:t>
      </w:r>
      <w:r>
        <w:rPr>
          <w:sz w:val="28"/>
          <w:szCs w:val="28"/>
          <w:lang w:val="uz-Cyrl-UZ"/>
        </w:rPr>
        <w:t>dasturiyi</w:t>
      </w:r>
      <w:r w:rsidRPr="00150EB5">
        <w:rPr>
          <w:sz w:val="28"/>
          <w:szCs w:val="28"/>
          <w:lang w:val="uz-Cyrl-UZ"/>
        </w:rPr>
        <w:t>;</w:t>
      </w:r>
    </w:p>
    <w:p w:rsidR="00FA437C" w:rsidRPr="00150EB5" w:rsidRDefault="00FA437C" w:rsidP="001E29DE">
      <w:pPr>
        <w:pStyle w:val="21"/>
        <w:numPr>
          <w:ilvl w:val="0"/>
          <w:numId w:val="59"/>
        </w:numPr>
        <w:tabs>
          <w:tab w:val="clear" w:pos="360"/>
        </w:tabs>
        <w:spacing w:before="0" w:after="0" w:line="360" w:lineRule="auto"/>
        <w:ind w:left="0" w:firstLine="284"/>
        <w:jc w:val="both"/>
        <w:rPr>
          <w:sz w:val="28"/>
          <w:szCs w:val="28"/>
          <w:lang w:val="uz-Cyrl-UZ"/>
        </w:rPr>
      </w:pPr>
      <w:r>
        <w:rPr>
          <w:sz w:val="28"/>
          <w:szCs w:val="28"/>
          <w:lang w:val="uz-Cyrl-UZ"/>
        </w:rPr>
        <w:t>tarmoqdagi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zahira</w:t>
      </w:r>
      <w:r w:rsidRPr="00150EB5">
        <w:rPr>
          <w:sz w:val="28"/>
          <w:szCs w:val="28"/>
          <w:lang w:val="uz-Cyrl-UZ"/>
        </w:rPr>
        <w:t xml:space="preserve"> </w:t>
      </w:r>
      <w:r>
        <w:rPr>
          <w:sz w:val="28"/>
          <w:szCs w:val="28"/>
          <w:lang w:val="uz-Cyrl-UZ"/>
        </w:rPr>
        <w:t>nusxalash</w:t>
      </w:r>
      <w:r w:rsidRPr="00150EB5">
        <w:rPr>
          <w:sz w:val="28"/>
          <w:szCs w:val="28"/>
          <w:lang w:val="uz-Cyrl-UZ"/>
        </w:rPr>
        <w:t xml:space="preserve"> </w:t>
      </w:r>
      <w:r>
        <w:rPr>
          <w:sz w:val="28"/>
          <w:szCs w:val="28"/>
          <w:lang w:val="uz-Cyrl-UZ"/>
        </w:rPr>
        <w:t>tizimi</w:t>
      </w:r>
      <w:r w:rsidRPr="00150EB5">
        <w:rPr>
          <w:sz w:val="28"/>
          <w:szCs w:val="28"/>
          <w:lang w:val="uz-Cyrl-UZ"/>
        </w:rPr>
        <w:t>.</w:t>
      </w:r>
    </w:p>
    <w:p w:rsidR="00FA437C" w:rsidRPr="005342C3" w:rsidRDefault="00FA437C" w:rsidP="00FA437C">
      <w:pPr>
        <w:spacing w:line="360" w:lineRule="auto"/>
        <w:rPr>
          <w:lang w:val="uz-Cyrl-UZ"/>
        </w:rPr>
      </w:pPr>
    </w:p>
    <w:p w:rsidR="00B422FE" w:rsidRPr="00B422FE" w:rsidRDefault="00B422FE" w:rsidP="00B422FE">
      <w:pPr>
        <w:spacing w:line="360" w:lineRule="auto"/>
        <w:jc w:val="center"/>
        <w:rPr>
          <w:rFonts w:ascii="Times New Roman" w:hAnsi="Times New Roman"/>
          <w:b/>
          <w:snapToGrid w:val="0"/>
          <w:sz w:val="28"/>
          <w:szCs w:val="28"/>
          <w:lang w:val="uz-Cyrl-UZ"/>
        </w:rPr>
      </w:pPr>
      <w:r w:rsidRPr="00B422FE">
        <w:rPr>
          <w:rFonts w:ascii="Times New Roman" w:hAnsi="Times New Roman"/>
          <w:b/>
          <w:snapToGrid w:val="0"/>
          <w:sz w:val="28"/>
          <w:szCs w:val="28"/>
          <w:lang w:val="uz-Cyrl-UZ"/>
        </w:rPr>
        <w:t>7.5. G’aznachilik axborot tizimi  dasturlar ta’minoti kompleksining ishlashi printsiplarining asosi.</w:t>
      </w:r>
    </w:p>
    <w:p w:rsidR="00B422FE" w:rsidRPr="00B422FE" w:rsidRDefault="00B422FE" w:rsidP="00B422FE">
      <w:pPr>
        <w:pStyle w:val="21"/>
        <w:spacing w:before="0" w:after="0" w:line="360" w:lineRule="auto"/>
        <w:ind w:firstLine="708"/>
        <w:jc w:val="both"/>
        <w:rPr>
          <w:sz w:val="28"/>
          <w:szCs w:val="28"/>
          <w:lang w:val="uz-Cyrl-UZ"/>
        </w:rPr>
      </w:pPr>
      <w:r w:rsidRPr="00B422FE">
        <w:rPr>
          <w:sz w:val="28"/>
          <w:szCs w:val="28"/>
          <w:lang w:val="uz-Cyrl-UZ"/>
        </w:rPr>
        <w:t xml:space="preserve">G’aznachilik axborot tizimida qo’llanilayotgan umumiy va maxsus dasturiy ta’minotlarni ko’chirib turish imkoniyati ta’minlanishi zarur bo’ladi, ya’ni bu dasturlarning har qanday o’xshash turdagi hisoblash texnikalarida ham ishlashi </w:t>
      </w:r>
      <w:r w:rsidRPr="00B422FE">
        <w:rPr>
          <w:sz w:val="28"/>
          <w:szCs w:val="28"/>
          <w:lang w:val="uz-Cyrl-UZ"/>
        </w:rPr>
        <w:lastRenderedPageBreak/>
        <w:t xml:space="preserve">taqozo etiladi. Xuddi shu tarzda serverlarda ishlatish uchun mo’ljallangan dasturiy majmualarni ham, xuddi shu turdagi o’xshash serverlarda (ularning texnik tavsifnomalari bir oz kamroq bo’lsa ham) bemalol ishlatish mumkin bo’lishi kerak. G’aznachilik axborot tizimi dasturiy modullari on-line rejimida doimo o’zaro va g’aznachilik jarayonlari davomida uning barcha bosqichlarida jamlanayotgan axborotlarning markaziy axborotlar va boshqa o’xshash axborot tizimlari bazalari bilan axborot aloqalarini ta’minlab turishi ham lozim bo’ladi. </w:t>
      </w:r>
    </w:p>
    <w:p w:rsidR="00B422FE" w:rsidRPr="00B422FE" w:rsidRDefault="00B422FE" w:rsidP="00B422FE">
      <w:pPr>
        <w:pStyle w:val="21"/>
        <w:spacing w:before="0" w:after="0" w:line="360" w:lineRule="auto"/>
        <w:ind w:firstLine="708"/>
        <w:jc w:val="both"/>
        <w:rPr>
          <w:sz w:val="28"/>
          <w:szCs w:val="28"/>
          <w:lang w:val="uz-Cyrl-UZ"/>
        </w:rPr>
      </w:pPr>
      <w:r w:rsidRPr="00B422FE">
        <w:rPr>
          <w:sz w:val="28"/>
          <w:szCs w:val="28"/>
          <w:lang w:val="uz-Cyrl-UZ"/>
        </w:rPr>
        <w:t>Shunisi muhimki, g’aznachilik axborot tizimi dasturiy ta’minoti oldiga qo’yilgan yuqoridagi asosiy talablar quyidagi shart-sharoitlarni ham yaratib berishi kerak bo’ladi:</w:t>
      </w:r>
    </w:p>
    <w:p w:rsidR="00B422FE" w:rsidRPr="00B422FE" w:rsidRDefault="00B422FE" w:rsidP="001E29DE">
      <w:pPr>
        <w:pStyle w:val="21"/>
        <w:numPr>
          <w:ilvl w:val="0"/>
          <w:numId w:val="61"/>
        </w:numPr>
        <w:tabs>
          <w:tab w:val="clear" w:pos="360"/>
          <w:tab w:val="num" w:pos="0"/>
        </w:tabs>
        <w:spacing w:before="0" w:after="0" w:line="360" w:lineRule="auto"/>
        <w:ind w:left="0" w:firstLine="284"/>
        <w:jc w:val="both"/>
        <w:rPr>
          <w:sz w:val="28"/>
          <w:szCs w:val="28"/>
          <w:lang w:val="uz-Cyrl-UZ"/>
        </w:rPr>
      </w:pPr>
      <w:r w:rsidRPr="00B422FE">
        <w:rPr>
          <w:sz w:val="28"/>
          <w:szCs w:val="28"/>
          <w:lang w:val="uz-Cyrl-UZ"/>
        </w:rPr>
        <w:t>g’aznachilik axborot tizimi dasturiy ta’minoti nafaqat ma’lum bir qism ishlarni avtomatlashtirishi kerak, balki butun g’aznachilik tizimining faoliyatini o’sishda (dinamikada) va uning barcha xodimlarining ish jarayonlarini hisobga olgan holda to’liq modellashtirishi;</w:t>
      </w:r>
    </w:p>
    <w:p w:rsidR="00B422FE" w:rsidRPr="00B422FE" w:rsidRDefault="00B422FE" w:rsidP="001E29DE">
      <w:pPr>
        <w:pStyle w:val="21"/>
        <w:numPr>
          <w:ilvl w:val="0"/>
          <w:numId w:val="61"/>
        </w:numPr>
        <w:tabs>
          <w:tab w:val="clear" w:pos="360"/>
          <w:tab w:val="num" w:pos="0"/>
        </w:tabs>
        <w:spacing w:before="0" w:after="0" w:line="360" w:lineRule="auto"/>
        <w:ind w:left="0" w:firstLine="284"/>
        <w:jc w:val="both"/>
        <w:rPr>
          <w:sz w:val="28"/>
          <w:szCs w:val="28"/>
          <w:lang w:val="uz-Cyrl-UZ"/>
        </w:rPr>
      </w:pPr>
      <w:r w:rsidRPr="00B422FE">
        <w:rPr>
          <w:sz w:val="28"/>
          <w:szCs w:val="28"/>
          <w:lang w:val="uz-Cyrl-UZ"/>
        </w:rPr>
        <w:t>g’aznachilik axborot tizimi dasturiy ta’minoti dinamik rivojlanib borish imkoniyatiga ega bo’lishi, ya’ni yangi boshqarish va hisob-kitob tendentsiyalariga, qonunchilikdagi va g’aznachilik tizimidagi har qanday o’zgarishlarga, foydalanuvchilarning o’sib borayotgan talablariga engil moslasha olishi va adaptatsiya qila olishi va moslashtirilishi.</w:t>
      </w:r>
    </w:p>
    <w:p w:rsidR="00B422FE" w:rsidRPr="00B422FE" w:rsidRDefault="00B422FE" w:rsidP="00B422FE">
      <w:pPr>
        <w:pStyle w:val="21"/>
        <w:spacing w:before="0" w:after="0" w:line="360" w:lineRule="auto"/>
        <w:ind w:firstLine="708"/>
        <w:jc w:val="both"/>
        <w:rPr>
          <w:sz w:val="28"/>
          <w:szCs w:val="28"/>
          <w:lang w:val="uz-Cyrl-UZ"/>
        </w:rPr>
      </w:pPr>
      <w:r w:rsidRPr="00B422FE">
        <w:rPr>
          <w:sz w:val="28"/>
          <w:szCs w:val="28"/>
          <w:lang w:val="uz-Cyrl-UZ"/>
        </w:rPr>
        <w:t xml:space="preserve">Dasturiy ta’minotning bunday imkoniyat yaratishi uchun uch bosqichli «klient-server» arxitekturasiga ega bo’lgan axborot tizimi shaklini tanlash taqozo etiladi. Dasturiy ta’minotning uch bosqichli «klient-server» arxitekturasida yaratilgan hamma bosqichlari bir-biriga bog’liq bo’lmagan holda yaratilishi va uch qismdan iborat bo’lishi, ya’ni foydalanuvchi, axborotlarni qayta ishlash va axborotlarni saqlash bosqichlarini ta’minlovchi qismlardan tarkib topishi zarur. </w:t>
      </w:r>
    </w:p>
    <w:p w:rsidR="00B422FE" w:rsidRPr="00B422FE" w:rsidRDefault="00B422FE" w:rsidP="00B422FE">
      <w:pPr>
        <w:pStyle w:val="21"/>
        <w:spacing w:before="0" w:after="0" w:line="360" w:lineRule="auto"/>
        <w:ind w:firstLine="708"/>
        <w:jc w:val="both"/>
        <w:rPr>
          <w:sz w:val="28"/>
          <w:szCs w:val="28"/>
          <w:lang w:val="uz-Cyrl-UZ"/>
        </w:rPr>
      </w:pPr>
      <w:r w:rsidRPr="00B422FE">
        <w:rPr>
          <w:sz w:val="28"/>
          <w:szCs w:val="28"/>
          <w:lang w:val="uz-Cyrl-UZ"/>
        </w:rPr>
        <w:t xml:space="preserve">Ana shu tarzda yaratilgan dasturiy ta’minot g’aznachilik tizimining joriy va kelajakdagi masalalaridan kelib chiqib, tez va soz, hech kimga bog’liq bo’lmagan holda har bir bosqichda foydalaniladigan dasturiy ta’minotni maqbullashtirishga imkon yaratib bera oladi, deb hisoblaymiz. </w:t>
      </w:r>
    </w:p>
    <w:p w:rsidR="00B422FE" w:rsidRPr="00B422FE" w:rsidRDefault="00B422FE" w:rsidP="00B422FE">
      <w:pPr>
        <w:pStyle w:val="21"/>
        <w:spacing w:before="0" w:after="0" w:line="360" w:lineRule="auto"/>
        <w:ind w:firstLine="708"/>
        <w:jc w:val="both"/>
        <w:rPr>
          <w:sz w:val="28"/>
          <w:szCs w:val="28"/>
          <w:lang w:val="uz-Cyrl-UZ"/>
        </w:rPr>
      </w:pPr>
      <w:r w:rsidRPr="00B422FE">
        <w:rPr>
          <w:sz w:val="28"/>
          <w:szCs w:val="28"/>
          <w:lang w:val="uz-Cyrl-UZ"/>
        </w:rPr>
        <w:lastRenderedPageBreak/>
        <w:t>G’ATning dasturiy ta’minotini joriy etishda uni test sinovlari asosida tekshirib ko’rish, to’liq funktsional vazifalarini bajarish jarayonlarini ishlatib ko’rish muhim ahamiyatga egadir.</w:t>
      </w:r>
    </w:p>
    <w:p w:rsidR="00B422FE" w:rsidRPr="00B422FE" w:rsidRDefault="00B422FE" w:rsidP="00B422FE">
      <w:pPr>
        <w:pStyle w:val="21"/>
        <w:spacing w:before="0" w:after="0" w:line="360" w:lineRule="auto"/>
        <w:ind w:firstLine="708"/>
        <w:jc w:val="both"/>
        <w:rPr>
          <w:sz w:val="28"/>
          <w:szCs w:val="28"/>
          <w:lang w:val="uz-Cyrl-UZ"/>
        </w:rPr>
      </w:pPr>
      <w:r w:rsidRPr="00B422FE">
        <w:rPr>
          <w:sz w:val="28"/>
          <w:szCs w:val="28"/>
          <w:lang w:val="uz-Cyrl-UZ"/>
        </w:rPr>
        <w:t>Ushbu talablar asosida yaratilgan dasturiy ta’minot keyinchalik byudjet ijrosi hisob-kitoblarning hamma bosqichlarini qamrab olishi mumkin va shu orqali g’aznachilik tizimi uchun muhim ahamiyatga ega bo’ladi. Demak, dasturiy ta’minotning sodda, ishonchli, yuqori funktsional va tez ishlovchi qilib yaratilishi g’aznachilik axborot tizimining asosiy shartlaridan bo’lib hisoblanadi.</w:t>
      </w:r>
    </w:p>
    <w:p w:rsidR="00B422FE" w:rsidRPr="00B422FE" w:rsidRDefault="00B422FE" w:rsidP="00B422FE">
      <w:pPr>
        <w:pStyle w:val="21"/>
        <w:spacing w:before="0" w:after="0" w:line="360" w:lineRule="auto"/>
        <w:jc w:val="both"/>
        <w:rPr>
          <w:sz w:val="28"/>
          <w:szCs w:val="28"/>
          <w:lang w:val="uz-Cyrl-UZ"/>
        </w:rPr>
      </w:pPr>
    </w:p>
    <w:p w:rsidR="00B422FE" w:rsidRPr="00B422FE" w:rsidRDefault="00B422FE" w:rsidP="00B422FE">
      <w:pPr>
        <w:spacing w:line="360" w:lineRule="auto"/>
        <w:jc w:val="center"/>
        <w:rPr>
          <w:rFonts w:ascii="Times New Roman" w:hAnsi="Times New Roman"/>
          <w:b/>
          <w:snapToGrid w:val="0"/>
          <w:sz w:val="28"/>
          <w:szCs w:val="28"/>
        </w:rPr>
      </w:pPr>
      <w:r w:rsidRPr="00B422FE">
        <w:rPr>
          <w:rFonts w:ascii="Times New Roman" w:hAnsi="Times New Roman"/>
          <w:b/>
          <w:snapToGrid w:val="0"/>
          <w:sz w:val="28"/>
          <w:szCs w:val="28"/>
        </w:rPr>
        <w:t>Nazorat savollari</w:t>
      </w:r>
    </w:p>
    <w:p w:rsidR="00B422FE" w:rsidRPr="00B422FE" w:rsidRDefault="00B422FE" w:rsidP="001E29DE">
      <w:pPr>
        <w:numPr>
          <w:ilvl w:val="0"/>
          <w:numId w:val="60"/>
        </w:numPr>
        <w:tabs>
          <w:tab w:val="clear" w:pos="360"/>
          <w:tab w:val="num" w:pos="0"/>
          <w:tab w:val="num" w:pos="426"/>
        </w:tabs>
        <w:spacing w:after="0" w:line="360" w:lineRule="auto"/>
        <w:ind w:left="0" w:firstLine="0"/>
        <w:jc w:val="both"/>
        <w:rPr>
          <w:rFonts w:ascii="Times New Roman" w:hAnsi="Times New Roman"/>
          <w:snapToGrid w:val="0"/>
          <w:sz w:val="28"/>
          <w:szCs w:val="28"/>
          <w:lang w:val="uz-Cyrl-UZ"/>
        </w:rPr>
      </w:pPr>
      <w:r w:rsidRPr="00B422FE">
        <w:rPr>
          <w:rFonts w:ascii="Times New Roman" w:hAnsi="Times New Roman"/>
          <w:snapToGrid w:val="0"/>
          <w:sz w:val="28"/>
          <w:szCs w:val="28"/>
          <w:lang w:val="uz-Cyrl-UZ"/>
        </w:rPr>
        <w:t>G’aznachilik axborot tizimi dasturlar ta’minotining kompleksi va uning asosiy funktsiyalari.</w:t>
      </w:r>
    </w:p>
    <w:p w:rsidR="00B422FE" w:rsidRPr="00B422FE" w:rsidRDefault="00B422FE" w:rsidP="001E29DE">
      <w:pPr>
        <w:numPr>
          <w:ilvl w:val="0"/>
          <w:numId w:val="60"/>
        </w:numPr>
        <w:tabs>
          <w:tab w:val="clear" w:pos="360"/>
          <w:tab w:val="num" w:pos="0"/>
          <w:tab w:val="num" w:pos="426"/>
        </w:tabs>
        <w:spacing w:after="0" w:line="360" w:lineRule="auto"/>
        <w:ind w:left="0" w:firstLine="0"/>
        <w:jc w:val="both"/>
        <w:rPr>
          <w:rFonts w:ascii="Times New Roman" w:hAnsi="Times New Roman"/>
          <w:snapToGrid w:val="0"/>
          <w:sz w:val="28"/>
          <w:szCs w:val="28"/>
          <w:lang w:val="uz-Cyrl-UZ"/>
        </w:rPr>
      </w:pPr>
      <w:r w:rsidRPr="00B422FE">
        <w:rPr>
          <w:rFonts w:ascii="Times New Roman" w:hAnsi="Times New Roman"/>
          <w:snapToGrid w:val="0"/>
          <w:sz w:val="28"/>
          <w:szCs w:val="28"/>
          <w:lang w:val="uz-Cyrl-UZ"/>
        </w:rPr>
        <w:t>G’aznachilik axborot tizimi dasturlar ta’minotining strukturaviy tuzilishi.</w:t>
      </w:r>
    </w:p>
    <w:p w:rsidR="00B422FE" w:rsidRPr="00B422FE" w:rsidRDefault="00B422FE" w:rsidP="001E29DE">
      <w:pPr>
        <w:numPr>
          <w:ilvl w:val="0"/>
          <w:numId w:val="60"/>
        </w:numPr>
        <w:tabs>
          <w:tab w:val="clear" w:pos="360"/>
          <w:tab w:val="num" w:pos="0"/>
          <w:tab w:val="num" w:pos="426"/>
        </w:tabs>
        <w:spacing w:after="0" w:line="360" w:lineRule="auto"/>
        <w:ind w:left="0" w:firstLine="0"/>
        <w:jc w:val="both"/>
        <w:rPr>
          <w:rFonts w:ascii="Times New Roman" w:hAnsi="Times New Roman"/>
          <w:snapToGrid w:val="0"/>
          <w:sz w:val="28"/>
          <w:szCs w:val="28"/>
          <w:lang w:val="uz-Cyrl-UZ"/>
        </w:rPr>
      </w:pPr>
      <w:r w:rsidRPr="00B422FE">
        <w:rPr>
          <w:rFonts w:ascii="Times New Roman" w:hAnsi="Times New Roman"/>
          <w:snapToGrid w:val="0"/>
          <w:sz w:val="28"/>
          <w:szCs w:val="28"/>
          <w:lang w:val="uz-Cyrl-UZ"/>
        </w:rPr>
        <w:t>G’aznachilik axborot tizimi dasturlar ta’minoti kompleksining ishlashi printsiplarining asosi.</w:t>
      </w:r>
    </w:p>
    <w:p w:rsidR="00B422FE" w:rsidRPr="00B422FE" w:rsidRDefault="00B422FE" w:rsidP="001E29DE">
      <w:pPr>
        <w:numPr>
          <w:ilvl w:val="0"/>
          <w:numId w:val="60"/>
        </w:numPr>
        <w:tabs>
          <w:tab w:val="clear" w:pos="360"/>
          <w:tab w:val="num" w:pos="0"/>
          <w:tab w:val="num" w:pos="426"/>
        </w:tabs>
        <w:spacing w:after="0" w:line="360" w:lineRule="auto"/>
        <w:ind w:left="0" w:firstLine="0"/>
        <w:jc w:val="both"/>
        <w:rPr>
          <w:rFonts w:ascii="Times New Roman" w:hAnsi="Times New Roman"/>
          <w:snapToGrid w:val="0"/>
          <w:sz w:val="28"/>
          <w:szCs w:val="28"/>
          <w:lang w:val="uz-Cyrl-UZ"/>
        </w:rPr>
      </w:pPr>
      <w:r w:rsidRPr="00B422FE">
        <w:rPr>
          <w:rFonts w:ascii="Times New Roman" w:hAnsi="Times New Roman"/>
          <w:snapToGrid w:val="0"/>
          <w:sz w:val="28"/>
          <w:szCs w:val="28"/>
          <w:lang w:val="uz-Cyrl-UZ"/>
        </w:rPr>
        <w:t xml:space="preserve">On-line va off-line rejimida ishlaydigan dasturlar ta’minotlarining farqlari, kamchilik va ustunliklari. </w:t>
      </w:r>
    </w:p>
    <w:p w:rsidR="00B422FE" w:rsidRPr="00B422FE" w:rsidRDefault="00B422FE" w:rsidP="001E29DE">
      <w:pPr>
        <w:numPr>
          <w:ilvl w:val="0"/>
          <w:numId w:val="60"/>
        </w:numPr>
        <w:tabs>
          <w:tab w:val="clear" w:pos="360"/>
          <w:tab w:val="num" w:pos="0"/>
          <w:tab w:val="num" w:pos="426"/>
        </w:tabs>
        <w:spacing w:after="0" w:line="360" w:lineRule="auto"/>
        <w:ind w:left="0" w:firstLine="0"/>
        <w:jc w:val="both"/>
        <w:rPr>
          <w:rFonts w:ascii="Times New Roman" w:hAnsi="Times New Roman"/>
          <w:snapToGrid w:val="0"/>
          <w:sz w:val="28"/>
          <w:szCs w:val="28"/>
          <w:lang w:val="uz-Cyrl-UZ"/>
        </w:rPr>
      </w:pPr>
      <w:r w:rsidRPr="00B422FE">
        <w:rPr>
          <w:rFonts w:ascii="Times New Roman" w:hAnsi="Times New Roman"/>
          <w:snapToGrid w:val="0"/>
          <w:sz w:val="28"/>
          <w:szCs w:val="28"/>
          <w:lang w:val="uz-Cyrl-UZ"/>
        </w:rPr>
        <w:t>G’aznachilik axborot tizimining dasturlar ta’minotining funktsional quyi tizimlari.</w:t>
      </w:r>
    </w:p>
    <w:p w:rsidR="00B422FE" w:rsidRPr="00B422FE" w:rsidRDefault="00B422FE" w:rsidP="001E29DE">
      <w:pPr>
        <w:numPr>
          <w:ilvl w:val="0"/>
          <w:numId w:val="60"/>
        </w:numPr>
        <w:tabs>
          <w:tab w:val="clear" w:pos="360"/>
          <w:tab w:val="num" w:pos="0"/>
          <w:tab w:val="num" w:pos="426"/>
        </w:tabs>
        <w:spacing w:after="0" w:line="360" w:lineRule="auto"/>
        <w:ind w:left="0" w:firstLine="0"/>
        <w:jc w:val="both"/>
        <w:rPr>
          <w:rFonts w:ascii="Times New Roman" w:hAnsi="Times New Roman"/>
          <w:snapToGrid w:val="0"/>
          <w:sz w:val="28"/>
          <w:szCs w:val="28"/>
          <w:lang w:val="uz-Cyrl-UZ"/>
        </w:rPr>
      </w:pPr>
      <w:r w:rsidRPr="00B422FE">
        <w:rPr>
          <w:rFonts w:ascii="Times New Roman" w:hAnsi="Times New Roman"/>
          <w:snapToGrid w:val="0"/>
          <w:sz w:val="28"/>
          <w:szCs w:val="28"/>
          <w:lang w:val="uz-Cyrl-UZ"/>
        </w:rPr>
        <w:t>G’aznachilikda qo’llaniladigan SUBD va dasturlar paketlari to’g’risidagi tushunchalar.</w:t>
      </w:r>
    </w:p>
    <w:p w:rsidR="00B422FE" w:rsidRPr="00B422FE" w:rsidRDefault="00B422FE" w:rsidP="001E29DE">
      <w:pPr>
        <w:numPr>
          <w:ilvl w:val="0"/>
          <w:numId w:val="60"/>
        </w:numPr>
        <w:tabs>
          <w:tab w:val="clear" w:pos="360"/>
          <w:tab w:val="num" w:pos="0"/>
          <w:tab w:val="num" w:pos="426"/>
        </w:tabs>
        <w:spacing w:after="0" w:line="360" w:lineRule="auto"/>
        <w:ind w:left="0" w:firstLine="0"/>
        <w:jc w:val="both"/>
        <w:rPr>
          <w:rFonts w:ascii="Times New Roman" w:hAnsi="Times New Roman"/>
          <w:snapToGrid w:val="0"/>
          <w:sz w:val="28"/>
          <w:szCs w:val="28"/>
          <w:lang w:val="uz-Cyrl-UZ"/>
        </w:rPr>
      </w:pPr>
      <w:r w:rsidRPr="00B422FE">
        <w:rPr>
          <w:rFonts w:ascii="Times New Roman" w:hAnsi="Times New Roman"/>
          <w:snapToGrid w:val="0"/>
          <w:sz w:val="28"/>
          <w:szCs w:val="28"/>
          <w:lang w:val="uz-Cyrl-UZ"/>
        </w:rPr>
        <w:t>G’aznachilik axborot tizimi dasturlar ta’minoti kompleksining ishlashi printsiplarining asosi.</w:t>
      </w:r>
    </w:p>
    <w:p w:rsidR="00B422FE" w:rsidRPr="00B422FE" w:rsidRDefault="00B422FE" w:rsidP="00B422FE">
      <w:pPr>
        <w:pStyle w:val="21"/>
        <w:spacing w:before="0" w:after="0" w:line="360" w:lineRule="auto"/>
        <w:ind w:left="360"/>
        <w:jc w:val="both"/>
        <w:rPr>
          <w:b/>
          <w:bCs/>
          <w:sz w:val="26"/>
          <w:szCs w:val="26"/>
          <w:lang w:val="uz-Cyrl-UZ"/>
        </w:rPr>
      </w:pPr>
    </w:p>
    <w:p w:rsidR="0012314B" w:rsidRPr="00BC06B3" w:rsidRDefault="0012314B" w:rsidP="0012314B">
      <w:pPr>
        <w:spacing w:after="0" w:line="360" w:lineRule="auto"/>
        <w:jc w:val="center"/>
        <w:rPr>
          <w:rFonts w:ascii="Times New Roman" w:hAnsi="Times New Roman"/>
          <w:sz w:val="28"/>
          <w:szCs w:val="28"/>
          <w:lang w:val="uz-Cyrl-UZ"/>
        </w:rPr>
      </w:pPr>
      <w:r w:rsidRPr="00484898">
        <w:rPr>
          <w:rFonts w:ascii="Times New Roman" w:hAnsi="Times New Roman"/>
          <w:b/>
          <w:snapToGrid w:val="0"/>
          <w:sz w:val="28"/>
          <w:szCs w:val="28"/>
          <w:lang w:val="uz-Cyrl-UZ"/>
        </w:rPr>
        <w:t xml:space="preserve">Nazorat </w:t>
      </w:r>
      <w:r w:rsidRPr="00B31B5D">
        <w:rPr>
          <w:rFonts w:ascii="Times New Roman" w:hAnsi="Times New Roman"/>
          <w:b/>
          <w:snapToGrid w:val="0"/>
          <w:sz w:val="28"/>
          <w:szCs w:val="28"/>
          <w:lang w:val="uz-Cyrl-UZ"/>
        </w:rPr>
        <w:t>test</w:t>
      </w:r>
      <w:r w:rsidRPr="00484898">
        <w:rPr>
          <w:rFonts w:ascii="Times New Roman" w:hAnsi="Times New Roman"/>
          <w:b/>
          <w:snapToGrid w:val="0"/>
          <w:sz w:val="28"/>
          <w:szCs w:val="28"/>
          <w:lang w:val="uz-Cyrl-UZ"/>
        </w:rPr>
        <w:t>lari</w:t>
      </w:r>
    </w:p>
    <w:p w:rsidR="00B422FE" w:rsidRDefault="00B422FE" w:rsidP="00B422FE">
      <w:pPr>
        <w:pStyle w:val="21"/>
        <w:spacing w:before="0" w:after="0"/>
        <w:ind w:left="360"/>
        <w:jc w:val="both"/>
        <w:rPr>
          <w:b/>
          <w:bCs/>
          <w:sz w:val="26"/>
          <w:szCs w:val="26"/>
          <w:lang w:val="uz-Cyrl-UZ"/>
        </w:rPr>
      </w:pPr>
    </w:p>
    <w:p w:rsidR="00B422FE" w:rsidRPr="005342C3" w:rsidRDefault="00B422FE" w:rsidP="00B422FE">
      <w:pPr>
        <w:rPr>
          <w:lang w:val="uz-Cyrl-UZ"/>
        </w:rPr>
      </w:pPr>
    </w:p>
    <w:p w:rsidR="00FA437C" w:rsidRPr="00FA437C" w:rsidRDefault="00FA437C" w:rsidP="00CC6B10">
      <w:pPr>
        <w:spacing w:line="360" w:lineRule="auto"/>
        <w:rPr>
          <w:lang w:val="uz-Cyrl-UZ"/>
        </w:rPr>
      </w:pPr>
    </w:p>
    <w:p w:rsidR="008E035F" w:rsidRPr="008E035F" w:rsidRDefault="008E035F" w:rsidP="008E035F">
      <w:pPr>
        <w:tabs>
          <w:tab w:val="num" w:pos="0"/>
        </w:tabs>
        <w:spacing w:line="360" w:lineRule="auto"/>
        <w:rPr>
          <w:rFonts w:ascii="Times New Roman" w:hAnsi="Times New Roman"/>
          <w:lang w:val="uz-Cyrl-UZ"/>
        </w:rPr>
      </w:pPr>
    </w:p>
    <w:p w:rsidR="008E035F" w:rsidRPr="00B31B5D" w:rsidRDefault="00B31B5D" w:rsidP="008E035F">
      <w:pPr>
        <w:spacing w:after="0" w:line="360" w:lineRule="auto"/>
        <w:jc w:val="center"/>
        <w:rPr>
          <w:rFonts w:ascii="Times New Roman" w:hAnsi="Times New Roman"/>
          <w:b/>
          <w:sz w:val="28"/>
          <w:szCs w:val="28"/>
          <w:lang w:val="uz-Cyrl-UZ"/>
        </w:rPr>
      </w:pPr>
      <w:r w:rsidRPr="00B31B5D">
        <w:rPr>
          <w:rFonts w:ascii="Times New Roman" w:hAnsi="Times New Roman"/>
          <w:b/>
          <w:sz w:val="28"/>
          <w:szCs w:val="28"/>
          <w:lang w:val="uz-Cyrl-UZ"/>
        </w:rPr>
        <w:lastRenderedPageBreak/>
        <w:t>8-bob. G’AZNACHILIK AXBOROT TIZIMINING AXBOROT TA’MINOTI</w:t>
      </w:r>
    </w:p>
    <w:p w:rsidR="008E035F" w:rsidRPr="008E035F" w:rsidRDefault="008E035F" w:rsidP="008E035F">
      <w:pPr>
        <w:spacing w:after="0" w:line="360" w:lineRule="auto"/>
        <w:jc w:val="center"/>
        <w:rPr>
          <w:rFonts w:ascii="Times New Roman" w:hAnsi="Times New Roman"/>
          <w:b/>
          <w:sz w:val="28"/>
          <w:szCs w:val="28"/>
          <w:lang w:val="uz-Cyrl-UZ"/>
        </w:rPr>
      </w:pPr>
    </w:p>
    <w:p w:rsidR="00B31B5D" w:rsidRPr="00B31B5D" w:rsidRDefault="00B31B5D" w:rsidP="00B31B5D">
      <w:pPr>
        <w:spacing w:line="360" w:lineRule="auto"/>
        <w:ind w:firstLine="720"/>
        <w:jc w:val="both"/>
        <w:rPr>
          <w:rFonts w:ascii="Times New Roman" w:hAnsi="Times New Roman"/>
          <w:b/>
          <w:snapToGrid w:val="0"/>
          <w:sz w:val="28"/>
          <w:szCs w:val="28"/>
          <w:lang w:val="uz-Cyrl-UZ"/>
        </w:rPr>
      </w:pPr>
      <w:r w:rsidRPr="00B31B5D">
        <w:rPr>
          <w:rFonts w:ascii="Times New Roman" w:hAnsi="Times New Roman"/>
          <w:b/>
          <w:snapToGrid w:val="0"/>
          <w:sz w:val="28"/>
          <w:szCs w:val="28"/>
          <w:lang w:val="uz-Cyrl-UZ"/>
        </w:rPr>
        <w:t xml:space="preserve">8.1. G’aznachilik axborot tizimining axborot  ta’minoti tushunchasi va uning asosiy  funktsiyasi, maqsadi va vazifalari. </w:t>
      </w:r>
    </w:p>
    <w:p w:rsidR="00B31B5D" w:rsidRPr="00150EB5" w:rsidRDefault="00B31B5D" w:rsidP="00B31B5D">
      <w:pPr>
        <w:pStyle w:val="21"/>
        <w:spacing w:before="0" w:after="0" w:line="360" w:lineRule="auto"/>
        <w:ind w:firstLine="708"/>
        <w:jc w:val="both"/>
        <w:rPr>
          <w:sz w:val="28"/>
          <w:szCs w:val="28"/>
          <w:lang w:val="uz-Cyrl-UZ"/>
        </w:rPr>
      </w:pPr>
      <w:r>
        <w:rPr>
          <w:sz w:val="28"/>
          <w:szCs w:val="28"/>
          <w:lang w:val="uz-Cyrl-UZ"/>
        </w:rPr>
        <w:t>Ma’lumki</w:t>
      </w:r>
      <w:r w:rsidRPr="00150EB5">
        <w:rPr>
          <w:sz w:val="28"/>
          <w:szCs w:val="28"/>
          <w:lang w:val="uz-Cyrl-UZ"/>
        </w:rPr>
        <w:t xml:space="preserve">, </w:t>
      </w:r>
      <w:r>
        <w:rPr>
          <w:sz w:val="28"/>
          <w:szCs w:val="28"/>
          <w:lang w:val="uz-Cyrl-UZ"/>
        </w:rPr>
        <w:t>axborot</w:t>
      </w:r>
      <w:r w:rsidRPr="00150EB5">
        <w:rPr>
          <w:sz w:val="28"/>
          <w:szCs w:val="28"/>
          <w:lang w:val="uz-Cyrl-UZ"/>
        </w:rPr>
        <w:t xml:space="preserve"> - </w:t>
      </w:r>
      <w:r>
        <w:rPr>
          <w:sz w:val="28"/>
          <w:szCs w:val="28"/>
          <w:lang w:val="uz-Cyrl-UZ"/>
        </w:rPr>
        <w:t>bu</w:t>
      </w:r>
      <w:r w:rsidRPr="00150EB5">
        <w:rPr>
          <w:sz w:val="28"/>
          <w:szCs w:val="28"/>
          <w:lang w:val="uz-Cyrl-UZ"/>
        </w:rPr>
        <w:t xml:space="preserve"> </w:t>
      </w:r>
      <w:r>
        <w:rPr>
          <w:sz w:val="28"/>
          <w:szCs w:val="28"/>
          <w:lang w:val="uz-Cyrl-UZ"/>
        </w:rPr>
        <w:t>biron</w:t>
      </w:r>
      <w:r w:rsidRPr="00150EB5">
        <w:rPr>
          <w:sz w:val="28"/>
          <w:szCs w:val="28"/>
          <w:lang w:val="uz-Cyrl-UZ"/>
        </w:rPr>
        <w:t>-</w:t>
      </w:r>
      <w:r>
        <w:rPr>
          <w:sz w:val="28"/>
          <w:szCs w:val="28"/>
          <w:lang w:val="uz-Cyrl-UZ"/>
        </w:rPr>
        <w:t>bir</w:t>
      </w:r>
      <w:r w:rsidRPr="00150EB5">
        <w:rPr>
          <w:sz w:val="28"/>
          <w:szCs w:val="28"/>
          <w:lang w:val="uz-Cyrl-UZ"/>
        </w:rPr>
        <w:t xml:space="preserve"> </w:t>
      </w:r>
      <w:r>
        <w:rPr>
          <w:sz w:val="28"/>
          <w:szCs w:val="28"/>
          <w:lang w:val="uz-Cyrl-UZ"/>
        </w:rPr>
        <w:t>ob’ekt</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sub’ekt</w:t>
      </w:r>
      <w:r w:rsidRPr="00150EB5">
        <w:rPr>
          <w:sz w:val="28"/>
          <w:szCs w:val="28"/>
          <w:lang w:val="uz-Cyrl-UZ"/>
        </w:rPr>
        <w:t xml:space="preserve"> </w:t>
      </w:r>
      <w:r>
        <w:rPr>
          <w:sz w:val="28"/>
          <w:szCs w:val="28"/>
          <w:lang w:val="uz-Cyrl-UZ"/>
        </w:rPr>
        <w:t>haqida</w:t>
      </w:r>
      <w:r w:rsidRPr="00150EB5">
        <w:rPr>
          <w:sz w:val="28"/>
          <w:szCs w:val="28"/>
          <w:lang w:val="uz-Cyrl-UZ"/>
        </w:rPr>
        <w:t xml:space="preserve"> </w:t>
      </w:r>
      <w:r>
        <w:rPr>
          <w:sz w:val="28"/>
          <w:szCs w:val="28"/>
          <w:lang w:val="uz-Cyrl-UZ"/>
        </w:rPr>
        <w:t>ilgari</w:t>
      </w:r>
      <w:r w:rsidRPr="00150EB5">
        <w:rPr>
          <w:sz w:val="28"/>
          <w:szCs w:val="28"/>
          <w:lang w:val="uz-Cyrl-UZ"/>
        </w:rPr>
        <w:t xml:space="preserve"> </w:t>
      </w:r>
      <w:r>
        <w:rPr>
          <w:sz w:val="28"/>
          <w:szCs w:val="28"/>
          <w:lang w:val="uz-Cyrl-UZ"/>
        </w:rPr>
        <w:t>noma’lum</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etkazishdan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bo’lsa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esa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resurslarini</w:t>
      </w:r>
      <w:r w:rsidRPr="00150EB5">
        <w:rPr>
          <w:sz w:val="28"/>
          <w:szCs w:val="28"/>
          <w:lang w:val="uz-Cyrl-UZ"/>
        </w:rPr>
        <w:t xml:space="preserve"> </w:t>
      </w:r>
      <w:r>
        <w:rPr>
          <w:sz w:val="28"/>
          <w:szCs w:val="28"/>
          <w:lang w:val="uz-Cyrl-UZ"/>
        </w:rPr>
        <w:t>biron</w:t>
      </w:r>
      <w:r w:rsidRPr="00150EB5">
        <w:rPr>
          <w:sz w:val="28"/>
          <w:szCs w:val="28"/>
          <w:lang w:val="uz-Cyrl-UZ"/>
        </w:rPr>
        <w:t>-</w:t>
      </w:r>
      <w:r>
        <w:rPr>
          <w:sz w:val="28"/>
          <w:szCs w:val="28"/>
          <w:lang w:val="uz-Cyrl-UZ"/>
        </w:rPr>
        <w:t>bir</w:t>
      </w:r>
      <w:r w:rsidRPr="00150EB5">
        <w:rPr>
          <w:sz w:val="28"/>
          <w:szCs w:val="28"/>
          <w:lang w:val="uz-Cyrl-UZ"/>
        </w:rPr>
        <w:t xml:space="preserve"> </w:t>
      </w:r>
      <w:r>
        <w:rPr>
          <w:sz w:val="28"/>
          <w:szCs w:val="28"/>
          <w:lang w:val="uz-Cyrl-UZ"/>
        </w:rPr>
        <w:t>ob’ekt</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sub’ekt</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tayyorlab</w:t>
      </w:r>
      <w:r w:rsidRPr="00150EB5">
        <w:rPr>
          <w:sz w:val="28"/>
          <w:szCs w:val="28"/>
          <w:lang w:val="uz-Cyrl-UZ"/>
        </w:rPr>
        <w:t xml:space="preserve"> </w:t>
      </w:r>
      <w:r>
        <w:rPr>
          <w:sz w:val="28"/>
          <w:szCs w:val="28"/>
          <w:lang w:val="uz-Cyrl-UZ"/>
        </w:rPr>
        <w:t>berish</w:t>
      </w:r>
      <w:r w:rsidRPr="00150EB5">
        <w:rPr>
          <w:sz w:val="28"/>
          <w:szCs w:val="28"/>
          <w:lang w:val="uz-Cyrl-UZ"/>
        </w:rPr>
        <w:t xml:space="preserve"> </w:t>
      </w:r>
      <w:r>
        <w:rPr>
          <w:sz w:val="28"/>
          <w:szCs w:val="28"/>
          <w:lang w:val="uz-Cyrl-UZ"/>
        </w:rPr>
        <w:t>demakdir</w:t>
      </w:r>
      <w:r w:rsidRPr="00150EB5">
        <w:rPr>
          <w:sz w:val="28"/>
          <w:szCs w:val="28"/>
          <w:lang w:val="uz-Cyrl-UZ"/>
        </w:rPr>
        <w:t xml:space="preserve">.  </w:t>
      </w:r>
      <w:r>
        <w:rPr>
          <w:sz w:val="28"/>
          <w:szCs w:val="28"/>
          <w:lang w:val="uz-Cyrl-UZ"/>
        </w:rPr>
        <w:t>Yanada</w:t>
      </w:r>
      <w:r w:rsidRPr="00150EB5">
        <w:rPr>
          <w:sz w:val="28"/>
          <w:szCs w:val="28"/>
          <w:lang w:val="uz-Cyrl-UZ"/>
        </w:rPr>
        <w:t xml:space="preserve"> </w:t>
      </w:r>
      <w:r>
        <w:rPr>
          <w:sz w:val="28"/>
          <w:szCs w:val="28"/>
          <w:lang w:val="uz-Cyrl-UZ"/>
        </w:rPr>
        <w:t>aniqlik</w:t>
      </w:r>
      <w:r w:rsidRPr="00150EB5">
        <w:rPr>
          <w:sz w:val="28"/>
          <w:szCs w:val="28"/>
          <w:lang w:val="uz-Cyrl-UZ"/>
        </w:rPr>
        <w:t xml:space="preserve"> </w:t>
      </w:r>
      <w:r>
        <w:rPr>
          <w:sz w:val="28"/>
          <w:szCs w:val="28"/>
          <w:lang w:val="uz-Cyrl-UZ"/>
        </w:rPr>
        <w:t>kiritib</w:t>
      </w:r>
      <w:r w:rsidRPr="00150EB5">
        <w:rPr>
          <w:sz w:val="28"/>
          <w:szCs w:val="28"/>
          <w:lang w:val="uz-Cyrl-UZ"/>
        </w:rPr>
        <w:t xml:space="preserve"> </w:t>
      </w:r>
      <w:r>
        <w:rPr>
          <w:sz w:val="28"/>
          <w:szCs w:val="28"/>
          <w:lang w:val="uz-Cyrl-UZ"/>
        </w:rPr>
        <w:t>ta’riflaydigan</w:t>
      </w:r>
      <w:r w:rsidRPr="00150EB5">
        <w:rPr>
          <w:sz w:val="28"/>
          <w:szCs w:val="28"/>
          <w:lang w:val="uz-Cyrl-UZ"/>
        </w:rPr>
        <w:t xml:space="preserve"> </w:t>
      </w:r>
      <w:r>
        <w:rPr>
          <w:sz w:val="28"/>
          <w:szCs w:val="28"/>
          <w:lang w:val="uz-Cyrl-UZ"/>
        </w:rPr>
        <w:t>bo’lsak</w:t>
      </w:r>
      <w:r w:rsidRPr="00150EB5">
        <w:rPr>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ta’minoti</w:t>
      </w:r>
      <w:r w:rsidRPr="00150EB5">
        <w:rPr>
          <w:sz w:val="28"/>
          <w:szCs w:val="28"/>
          <w:lang w:val="uz-Cyrl-UZ"/>
        </w:rPr>
        <w:t xml:space="preserve">  -  </w:t>
      </w:r>
      <w:r>
        <w:rPr>
          <w:sz w:val="28"/>
          <w:szCs w:val="28"/>
          <w:lang w:val="uz-Cyrl-UZ"/>
        </w:rPr>
        <w:t>bu</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kodlashning</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hujjatlarni</w:t>
      </w:r>
      <w:r w:rsidRPr="00150EB5">
        <w:rPr>
          <w:sz w:val="28"/>
          <w:szCs w:val="28"/>
          <w:lang w:val="uz-Cyrl-UZ"/>
        </w:rPr>
        <w:t xml:space="preserve"> </w:t>
      </w:r>
      <w:r>
        <w:rPr>
          <w:sz w:val="28"/>
          <w:szCs w:val="28"/>
          <w:lang w:val="uz-Cyrl-UZ"/>
        </w:rPr>
        <w:t>unifikatsiya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tashkilotdagi</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oqimlarining</w:t>
      </w:r>
      <w:r w:rsidRPr="00150EB5">
        <w:rPr>
          <w:sz w:val="28"/>
          <w:szCs w:val="28"/>
          <w:lang w:val="uz-Cyrl-UZ"/>
        </w:rPr>
        <w:t xml:space="preserve"> </w:t>
      </w:r>
      <w:r>
        <w:rPr>
          <w:sz w:val="28"/>
          <w:szCs w:val="28"/>
          <w:lang w:val="uz-Cyrl-UZ"/>
        </w:rPr>
        <w:t>sxemasi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metodologiyasidan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majmuadir</w:t>
      </w:r>
      <w:r w:rsidRPr="00150EB5">
        <w:rPr>
          <w:sz w:val="28"/>
          <w:szCs w:val="28"/>
          <w:lang w:val="uz-Cyrl-UZ"/>
        </w:rPr>
        <w:t xml:space="preserve">. </w:t>
      </w:r>
    </w:p>
    <w:p w:rsidR="00B31B5D" w:rsidRPr="00150EB5" w:rsidRDefault="00B31B5D" w:rsidP="00B31B5D">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ta’minotini</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modeli</w:t>
      </w:r>
      <w:r w:rsidRPr="00150EB5">
        <w:rPr>
          <w:sz w:val="28"/>
          <w:szCs w:val="28"/>
          <w:lang w:val="uz-Cyrl-UZ"/>
        </w:rPr>
        <w:t xml:space="preserve"> </w:t>
      </w:r>
      <w:r>
        <w:rPr>
          <w:sz w:val="28"/>
          <w:szCs w:val="28"/>
          <w:lang w:val="uz-Cyrl-UZ"/>
        </w:rPr>
        <w:t>tarzida</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tasav</w:t>
      </w:r>
      <w:r w:rsidRPr="005342C3">
        <w:rPr>
          <w:sz w:val="28"/>
          <w:szCs w:val="28"/>
          <w:lang w:val="uz-Cyrl-UZ"/>
        </w:rPr>
        <w:t>v</w:t>
      </w:r>
      <w:r>
        <w:rPr>
          <w:sz w:val="28"/>
          <w:szCs w:val="28"/>
          <w:lang w:val="uz-Cyrl-UZ"/>
        </w:rPr>
        <w:t>ur</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Bunday</w:t>
      </w:r>
      <w:r w:rsidRPr="00150EB5">
        <w:rPr>
          <w:sz w:val="28"/>
          <w:szCs w:val="28"/>
          <w:lang w:val="uz-Cyrl-UZ"/>
        </w:rPr>
        <w:t xml:space="preserve"> </w:t>
      </w:r>
      <w:r>
        <w:rPr>
          <w:sz w:val="28"/>
          <w:szCs w:val="28"/>
          <w:lang w:val="uz-Cyrl-UZ"/>
        </w:rPr>
        <w:t>ta’minotni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maqsadi</w:t>
      </w:r>
      <w:r w:rsidRPr="00150EB5">
        <w:rPr>
          <w:sz w:val="28"/>
          <w:szCs w:val="28"/>
          <w:lang w:val="uz-Cyrl-UZ"/>
        </w:rPr>
        <w:t xml:space="preserve">, </w:t>
      </w:r>
      <w:r>
        <w:rPr>
          <w:sz w:val="28"/>
          <w:szCs w:val="28"/>
          <w:lang w:val="uz-Cyrl-UZ"/>
        </w:rPr>
        <w:t>vazifalari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funktsiyalari</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aylanishi</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hujjatlarning</w:t>
      </w:r>
      <w:r w:rsidRPr="00150EB5">
        <w:rPr>
          <w:sz w:val="28"/>
          <w:szCs w:val="28"/>
          <w:lang w:val="uz-Cyrl-UZ"/>
        </w:rPr>
        <w:t xml:space="preserve"> </w:t>
      </w:r>
      <w:r>
        <w:rPr>
          <w:sz w:val="28"/>
          <w:szCs w:val="28"/>
          <w:lang w:val="uz-Cyrl-UZ"/>
        </w:rPr>
        <w:t>paydo</w:t>
      </w:r>
      <w:r w:rsidRPr="00150EB5">
        <w:rPr>
          <w:sz w:val="28"/>
          <w:szCs w:val="28"/>
          <w:lang w:val="uz-Cyrl-UZ"/>
        </w:rPr>
        <w:t xml:space="preserve"> </w:t>
      </w:r>
      <w:r>
        <w:rPr>
          <w:sz w:val="28"/>
          <w:szCs w:val="28"/>
          <w:lang w:val="uz-Cyrl-UZ"/>
        </w:rPr>
        <w:t>bo’lishidan</w:t>
      </w:r>
      <w:r w:rsidRPr="00150EB5">
        <w:rPr>
          <w:sz w:val="28"/>
          <w:szCs w:val="28"/>
          <w:lang w:val="uz-Cyrl-UZ"/>
        </w:rPr>
        <w:t xml:space="preserve"> </w:t>
      </w:r>
      <w:r>
        <w:rPr>
          <w:sz w:val="28"/>
          <w:szCs w:val="28"/>
          <w:lang w:val="uz-Cyrl-UZ"/>
        </w:rPr>
        <w:t>boshlab</w:t>
      </w:r>
      <w:r w:rsidRPr="00150EB5">
        <w:rPr>
          <w:sz w:val="28"/>
          <w:szCs w:val="28"/>
          <w:lang w:val="uz-Cyrl-UZ"/>
        </w:rPr>
        <w:t xml:space="preserve">, </w:t>
      </w:r>
      <w:r>
        <w:rPr>
          <w:sz w:val="28"/>
          <w:szCs w:val="28"/>
          <w:lang w:val="uz-Cyrl-UZ"/>
        </w:rPr>
        <w:t>to</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bosqich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pog’onalardan</w:t>
      </w:r>
      <w:r w:rsidRPr="00150EB5">
        <w:rPr>
          <w:sz w:val="28"/>
          <w:szCs w:val="28"/>
          <w:lang w:val="uz-Cyrl-UZ"/>
        </w:rPr>
        <w:t xml:space="preserve"> </w:t>
      </w:r>
      <w:r>
        <w:rPr>
          <w:sz w:val="28"/>
          <w:szCs w:val="28"/>
          <w:lang w:val="uz-Cyrl-UZ"/>
        </w:rPr>
        <w:t>o’tishi</w:t>
      </w:r>
      <w:r w:rsidRPr="00150EB5">
        <w:rPr>
          <w:sz w:val="28"/>
          <w:szCs w:val="28"/>
          <w:lang w:val="uz-Cyrl-UZ"/>
        </w:rPr>
        <w:t xml:space="preserve"> </w:t>
      </w:r>
      <w:r>
        <w:rPr>
          <w:sz w:val="28"/>
          <w:szCs w:val="28"/>
          <w:lang w:val="uz-Cyrl-UZ"/>
        </w:rPr>
        <w:t>tartibini</w:t>
      </w:r>
      <w:r w:rsidRPr="00150EB5">
        <w:rPr>
          <w:sz w:val="28"/>
          <w:szCs w:val="28"/>
          <w:lang w:val="uz-Cyrl-UZ"/>
        </w:rPr>
        <w:t xml:space="preserve"> </w:t>
      </w:r>
      <w:r>
        <w:rPr>
          <w:sz w:val="28"/>
          <w:szCs w:val="28"/>
          <w:lang w:val="uz-Cyrl-UZ"/>
        </w:rPr>
        <w:t>yaxshi</w:t>
      </w:r>
      <w:r w:rsidRPr="00150EB5">
        <w:rPr>
          <w:sz w:val="28"/>
          <w:szCs w:val="28"/>
          <w:lang w:val="uz-Cyrl-UZ"/>
        </w:rPr>
        <w:t xml:space="preserve"> </w:t>
      </w:r>
      <w:r>
        <w:rPr>
          <w:sz w:val="28"/>
          <w:szCs w:val="28"/>
          <w:lang w:val="uz-Cyrl-UZ"/>
        </w:rPr>
        <w:t>aniqlashtirib</w:t>
      </w:r>
      <w:r w:rsidRPr="00150EB5">
        <w:rPr>
          <w:sz w:val="28"/>
          <w:szCs w:val="28"/>
          <w:lang w:val="uz-Cyrl-UZ"/>
        </w:rPr>
        <w:t xml:space="preserve"> </w:t>
      </w:r>
      <w:r>
        <w:rPr>
          <w:sz w:val="28"/>
          <w:szCs w:val="28"/>
          <w:lang w:val="uz-Cyrl-UZ"/>
        </w:rPr>
        <w:t>olmoq</w:t>
      </w:r>
      <w:r w:rsidRPr="00150EB5">
        <w:rPr>
          <w:sz w:val="28"/>
          <w:szCs w:val="28"/>
          <w:lang w:val="uz-Cyrl-UZ"/>
        </w:rPr>
        <w:t xml:space="preserve"> </w:t>
      </w:r>
      <w:r>
        <w:rPr>
          <w:sz w:val="28"/>
          <w:szCs w:val="28"/>
          <w:lang w:val="uz-Cyrl-UZ"/>
        </w:rPr>
        <w:t>darkor</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kodlashtirish</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shakllantirish</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vositalarda</w:t>
      </w:r>
      <w:r w:rsidRPr="00150EB5">
        <w:rPr>
          <w:sz w:val="28"/>
          <w:szCs w:val="28"/>
          <w:lang w:val="uz-Cyrl-UZ"/>
        </w:rPr>
        <w:t xml:space="preserve"> </w:t>
      </w:r>
      <w:r>
        <w:rPr>
          <w:sz w:val="28"/>
          <w:szCs w:val="28"/>
          <w:lang w:val="uz-Cyrl-UZ"/>
        </w:rPr>
        <w:t>saqlash</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metodologiyalarini</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chiqishni</w:t>
      </w:r>
      <w:r w:rsidRPr="00150EB5">
        <w:rPr>
          <w:sz w:val="28"/>
          <w:szCs w:val="28"/>
          <w:lang w:val="uz-Cyrl-UZ"/>
        </w:rPr>
        <w:t xml:space="preserve"> </w:t>
      </w:r>
      <w:r>
        <w:rPr>
          <w:sz w:val="28"/>
          <w:szCs w:val="28"/>
          <w:lang w:val="uz-Cyrl-UZ"/>
        </w:rPr>
        <w:t>tashkillashtirish</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w:t>
      </w:r>
      <w:r w:rsidRPr="00150EB5">
        <w:rPr>
          <w:sz w:val="28"/>
          <w:szCs w:val="28"/>
          <w:lang w:val="uz-Cyrl-UZ"/>
        </w:rPr>
        <w:t>.</w:t>
      </w:r>
    </w:p>
    <w:p w:rsidR="00B31B5D" w:rsidRPr="00150EB5" w:rsidRDefault="00B31B5D" w:rsidP="00B31B5D">
      <w:pPr>
        <w:pStyle w:val="21"/>
        <w:spacing w:before="0" w:after="0" w:line="360" w:lineRule="auto"/>
        <w:ind w:firstLine="708"/>
        <w:jc w:val="both"/>
        <w:rPr>
          <w:sz w:val="28"/>
          <w:szCs w:val="28"/>
          <w:lang w:val="uz-Cyrl-UZ"/>
        </w:rPr>
      </w:pPr>
      <w:r>
        <w:rPr>
          <w:b/>
          <w:sz w:val="28"/>
          <w:szCs w:val="28"/>
          <w:lang w:val="uz-Cyrl-UZ"/>
        </w:rPr>
        <w:t>G’aznachilik</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tizimi</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ta’minotining</w:t>
      </w:r>
      <w:r w:rsidRPr="00150EB5">
        <w:rPr>
          <w:b/>
          <w:sz w:val="28"/>
          <w:szCs w:val="28"/>
          <w:lang w:val="uz-Cyrl-UZ"/>
        </w:rPr>
        <w:t xml:space="preserve"> </w:t>
      </w:r>
      <w:r>
        <w:rPr>
          <w:b/>
          <w:sz w:val="28"/>
          <w:szCs w:val="28"/>
          <w:lang w:val="uz-Cyrl-UZ"/>
        </w:rPr>
        <w:t>maqsadi</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ijrosi</w:t>
      </w:r>
      <w:r w:rsidRPr="00150EB5">
        <w:rPr>
          <w:sz w:val="28"/>
          <w:szCs w:val="28"/>
          <w:lang w:val="uz-Cyrl-UZ"/>
        </w:rPr>
        <w:t xml:space="preserve"> </w:t>
      </w:r>
      <w:r>
        <w:rPr>
          <w:sz w:val="28"/>
          <w:szCs w:val="28"/>
          <w:lang w:val="uz-Cyrl-UZ"/>
        </w:rPr>
        <w:t>jarayonlari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ishonchli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tezkor</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boshqaruv</w:t>
      </w:r>
      <w:r w:rsidRPr="00150EB5">
        <w:rPr>
          <w:sz w:val="28"/>
          <w:szCs w:val="28"/>
          <w:lang w:val="uz-Cyrl-UZ"/>
        </w:rPr>
        <w:t xml:space="preserve"> </w:t>
      </w:r>
      <w:r>
        <w:rPr>
          <w:sz w:val="28"/>
          <w:szCs w:val="28"/>
          <w:lang w:val="uz-Cyrl-UZ"/>
        </w:rPr>
        <w:t>qarorlarini</w:t>
      </w:r>
      <w:r w:rsidRPr="00150EB5">
        <w:rPr>
          <w:sz w:val="28"/>
          <w:szCs w:val="28"/>
          <w:lang w:val="uz-Cyrl-UZ"/>
        </w:rPr>
        <w:t xml:space="preserve"> </w:t>
      </w:r>
      <w:r>
        <w:rPr>
          <w:sz w:val="28"/>
          <w:szCs w:val="28"/>
          <w:lang w:val="uz-Cyrl-UZ"/>
        </w:rPr>
        <w:t>tayyorlash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vaqtida</w:t>
      </w:r>
      <w:r w:rsidRPr="00150EB5">
        <w:rPr>
          <w:sz w:val="28"/>
          <w:szCs w:val="28"/>
          <w:lang w:val="uz-Cyrl-UZ"/>
        </w:rPr>
        <w:t xml:space="preserve"> </w:t>
      </w:r>
      <w:r>
        <w:rPr>
          <w:sz w:val="28"/>
          <w:szCs w:val="28"/>
          <w:lang w:val="uz-Cyrl-UZ"/>
        </w:rPr>
        <w:t>etkazib</w:t>
      </w:r>
      <w:r w:rsidRPr="00150EB5">
        <w:rPr>
          <w:sz w:val="28"/>
          <w:szCs w:val="28"/>
          <w:lang w:val="uz-Cyrl-UZ"/>
        </w:rPr>
        <w:t xml:space="preserve"> </w:t>
      </w:r>
      <w:r>
        <w:rPr>
          <w:sz w:val="28"/>
          <w:szCs w:val="28"/>
          <w:lang w:val="uz-Cyrl-UZ"/>
        </w:rPr>
        <w:t>berishga</w:t>
      </w:r>
      <w:r w:rsidRPr="00150EB5">
        <w:rPr>
          <w:sz w:val="28"/>
          <w:szCs w:val="28"/>
          <w:lang w:val="uz-Cyrl-UZ"/>
        </w:rPr>
        <w:t xml:space="preserve"> </w:t>
      </w:r>
      <w:r>
        <w:rPr>
          <w:sz w:val="28"/>
          <w:szCs w:val="28"/>
          <w:lang w:val="uz-Cyrl-UZ"/>
        </w:rPr>
        <w:t>qaratilgan</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kerak</w:t>
      </w:r>
      <w:r w:rsidRPr="00150EB5">
        <w:rPr>
          <w:sz w:val="28"/>
          <w:szCs w:val="28"/>
          <w:lang w:val="uz-Cyrl-UZ"/>
        </w:rPr>
        <w:t>.</w:t>
      </w:r>
    </w:p>
    <w:p w:rsidR="00B31B5D" w:rsidRPr="00150EB5" w:rsidRDefault="00B31B5D" w:rsidP="00B31B5D">
      <w:pPr>
        <w:pStyle w:val="21"/>
        <w:spacing w:before="0" w:after="0" w:line="360" w:lineRule="auto"/>
        <w:ind w:firstLine="708"/>
        <w:jc w:val="both"/>
        <w:rPr>
          <w:sz w:val="28"/>
          <w:szCs w:val="28"/>
          <w:lang w:val="uz-Cyrl-UZ"/>
        </w:rPr>
      </w:pPr>
      <w:r>
        <w:rPr>
          <w:b/>
          <w:sz w:val="28"/>
          <w:szCs w:val="28"/>
          <w:lang w:val="uz-Cyrl-UZ"/>
        </w:rPr>
        <w:t>G’aznachilik</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tizimi</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ta’minotining</w:t>
      </w:r>
      <w:r w:rsidRPr="00150EB5">
        <w:rPr>
          <w:b/>
          <w:sz w:val="28"/>
          <w:szCs w:val="28"/>
          <w:lang w:val="uz-Cyrl-UZ"/>
        </w:rPr>
        <w:t xml:space="preserve"> </w:t>
      </w:r>
      <w:r>
        <w:rPr>
          <w:b/>
          <w:sz w:val="28"/>
          <w:szCs w:val="28"/>
          <w:lang w:val="uz-Cyrl-UZ"/>
        </w:rPr>
        <w:t>asosiy</w:t>
      </w:r>
      <w:r w:rsidRPr="00150EB5">
        <w:rPr>
          <w:b/>
          <w:sz w:val="28"/>
          <w:szCs w:val="28"/>
          <w:lang w:val="uz-Cyrl-UZ"/>
        </w:rPr>
        <w:t xml:space="preserve"> </w:t>
      </w:r>
      <w:r>
        <w:rPr>
          <w:b/>
          <w:sz w:val="28"/>
          <w:szCs w:val="28"/>
          <w:lang w:val="uz-Cyrl-UZ"/>
        </w:rPr>
        <w:t>vazifasi</w:t>
      </w:r>
      <w:r w:rsidRPr="00150EB5">
        <w:rPr>
          <w:sz w:val="28"/>
          <w:szCs w:val="28"/>
          <w:lang w:val="uz-Cyrl-UZ"/>
        </w:rPr>
        <w:t xml:space="preserve"> </w:t>
      </w:r>
      <w:r>
        <w:rPr>
          <w:sz w:val="28"/>
          <w:szCs w:val="28"/>
          <w:lang w:val="uz-Cyrl-UZ"/>
        </w:rPr>
        <w:t>esa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ijrosi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boshqaruv</w:t>
      </w:r>
      <w:r w:rsidRPr="00150EB5">
        <w:rPr>
          <w:sz w:val="28"/>
          <w:szCs w:val="28"/>
          <w:lang w:val="uz-Cyrl-UZ"/>
        </w:rPr>
        <w:t xml:space="preserve"> </w:t>
      </w:r>
      <w:r>
        <w:rPr>
          <w:sz w:val="28"/>
          <w:szCs w:val="28"/>
          <w:lang w:val="uz-Cyrl-UZ"/>
        </w:rPr>
        <w:t>qarorlarini</w:t>
      </w:r>
      <w:r w:rsidRPr="00150EB5">
        <w:rPr>
          <w:sz w:val="28"/>
          <w:szCs w:val="28"/>
          <w:lang w:val="uz-Cyrl-UZ"/>
        </w:rPr>
        <w:t xml:space="preserve"> </w:t>
      </w:r>
      <w:r>
        <w:rPr>
          <w:sz w:val="28"/>
          <w:szCs w:val="28"/>
          <w:lang w:val="uz-Cyrl-UZ"/>
        </w:rPr>
        <w:t>tez</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to’g’ri</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ishonchli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vaqtida</w:t>
      </w:r>
      <w:r w:rsidRPr="00150EB5">
        <w:rPr>
          <w:sz w:val="28"/>
          <w:szCs w:val="28"/>
          <w:lang w:val="uz-Cyrl-UZ"/>
        </w:rPr>
        <w:t xml:space="preserve"> </w:t>
      </w:r>
      <w:r>
        <w:rPr>
          <w:sz w:val="28"/>
          <w:szCs w:val="28"/>
          <w:lang w:val="uz-Cyrl-UZ"/>
        </w:rPr>
        <w:t>shakllantirish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etkazib</w:t>
      </w:r>
      <w:r w:rsidRPr="00150EB5">
        <w:rPr>
          <w:sz w:val="28"/>
          <w:szCs w:val="28"/>
          <w:lang w:val="uz-Cyrl-UZ"/>
        </w:rPr>
        <w:t xml:space="preserve"> </w:t>
      </w:r>
      <w:r>
        <w:rPr>
          <w:sz w:val="28"/>
          <w:szCs w:val="28"/>
          <w:lang w:val="uz-Cyrl-UZ"/>
        </w:rPr>
        <w:t>berishga</w:t>
      </w:r>
      <w:r w:rsidRPr="00150EB5">
        <w:rPr>
          <w:sz w:val="28"/>
          <w:szCs w:val="28"/>
          <w:lang w:val="uz-Cyrl-UZ"/>
        </w:rPr>
        <w:t xml:space="preserve"> </w:t>
      </w:r>
      <w:r>
        <w:rPr>
          <w:sz w:val="28"/>
          <w:szCs w:val="28"/>
          <w:lang w:val="uz-Cyrl-UZ"/>
        </w:rPr>
        <w:t>yo’naltirilgan</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lozim</w:t>
      </w:r>
      <w:r w:rsidRPr="00150EB5">
        <w:rPr>
          <w:sz w:val="28"/>
          <w:szCs w:val="28"/>
          <w:lang w:val="uz-Cyrl-UZ"/>
        </w:rPr>
        <w:t>.</w:t>
      </w:r>
    </w:p>
    <w:p w:rsidR="00B31B5D" w:rsidRPr="00150EB5" w:rsidRDefault="00B31B5D" w:rsidP="00B31B5D">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ta’minotini</w:t>
      </w:r>
      <w:r w:rsidRPr="00150EB5">
        <w:rPr>
          <w:sz w:val="28"/>
          <w:szCs w:val="28"/>
          <w:lang w:val="uz-Cyrl-UZ"/>
        </w:rPr>
        <w:t xml:space="preserve"> </w:t>
      </w:r>
      <w:r>
        <w:rPr>
          <w:sz w:val="28"/>
          <w:szCs w:val="28"/>
          <w:lang w:val="uz-Cyrl-UZ"/>
        </w:rPr>
        <w:t>samarali</w:t>
      </w:r>
      <w:r w:rsidRPr="00150EB5">
        <w:rPr>
          <w:sz w:val="28"/>
          <w:szCs w:val="28"/>
          <w:lang w:val="uz-Cyrl-UZ"/>
        </w:rPr>
        <w:t xml:space="preserve"> </w:t>
      </w:r>
      <w:r>
        <w:rPr>
          <w:sz w:val="28"/>
          <w:szCs w:val="28"/>
          <w:lang w:val="uz-Cyrl-UZ"/>
        </w:rPr>
        <w:t>tashkillashtirishda</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vujudga</w:t>
      </w:r>
      <w:r w:rsidRPr="00150EB5">
        <w:rPr>
          <w:sz w:val="28"/>
          <w:szCs w:val="28"/>
          <w:lang w:val="uz-Cyrl-UZ"/>
        </w:rPr>
        <w:t xml:space="preserve"> </w:t>
      </w:r>
      <w:r>
        <w:rPr>
          <w:sz w:val="28"/>
          <w:szCs w:val="28"/>
          <w:lang w:val="uz-Cyrl-UZ"/>
        </w:rPr>
        <w:t>keltirishni</w:t>
      </w:r>
      <w:r w:rsidRPr="00150EB5">
        <w:rPr>
          <w:sz w:val="28"/>
          <w:szCs w:val="28"/>
          <w:lang w:val="uz-Cyrl-UZ"/>
        </w:rPr>
        <w:t xml:space="preserve"> </w:t>
      </w:r>
      <w:r>
        <w:rPr>
          <w:sz w:val="28"/>
          <w:szCs w:val="28"/>
          <w:lang w:val="uz-Cyrl-UZ"/>
        </w:rPr>
        <w:t>ta’minlovchi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pog’onalari</w:t>
      </w:r>
      <w:r w:rsidRPr="00150EB5">
        <w:rPr>
          <w:sz w:val="28"/>
          <w:szCs w:val="28"/>
          <w:lang w:val="uz-Cyrl-UZ"/>
        </w:rPr>
        <w:t xml:space="preserve"> </w:t>
      </w:r>
      <w:r>
        <w:rPr>
          <w:sz w:val="28"/>
          <w:szCs w:val="28"/>
          <w:lang w:val="uz-Cyrl-UZ"/>
        </w:rPr>
        <w:t>orasidagi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ichki</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lastRenderedPageBreak/>
        <w:t>almashinuvlarining</w:t>
      </w:r>
      <w:r w:rsidRPr="00150EB5">
        <w:rPr>
          <w:sz w:val="28"/>
          <w:szCs w:val="28"/>
          <w:lang w:val="uz-Cyrl-UZ"/>
        </w:rPr>
        <w:t xml:space="preserve"> </w:t>
      </w:r>
      <w:r>
        <w:rPr>
          <w:sz w:val="28"/>
          <w:szCs w:val="28"/>
          <w:lang w:val="uz-Cyrl-UZ"/>
        </w:rPr>
        <w:t>namunaviy</w:t>
      </w:r>
      <w:r w:rsidRPr="00150EB5">
        <w:rPr>
          <w:sz w:val="28"/>
          <w:szCs w:val="28"/>
          <w:lang w:val="uz-Cyrl-UZ"/>
        </w:rPr>
        <w:t xml:space="preserve"> </w:t>
      </w:r>
      <w:r>
        <w:rPr>
          <w:sz w:val="28"/>
          <w:szCs w:val="28"/>
          <w:lang w:val="uz-Cyrl-UZ"/>
        </w:rPr>
        <w:t>sxemasini</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chiqishni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saqlash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yuritishning</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namunaviy</w:t>
      </w:r>
      <w:r w:rsidRPr="00150EB5">
        <w:rPr>
          <w:sz w:val="28"/>
          <w:szCs w:val="28"/>
          <w:lang w:val="uz-Cyrl-UZ"/>
        </w:rPr>
        <w:t xml:space="preserve"> </w:t>
      </w:r>
      <w:r>
        <w:rPr>
          <w:sz w:val="28"/>
          <w:szCs w:val="28"/>
          <w:lang w:val="uz-Cyrl-UZ"/>
        </w:rPr>
        <w:t>sxemasini</w:t>
      </w:r>
      <w:r w:rsidRPr="00150EB5">
        <w:rPr>
          <w:sz w:val="28"/>
          <w:szCs w:val="28"/>
          <w:lang w:val="uz-Cyrl-UZ"/>
        </w:rPr>
        <w:t xml:space="preserve"> </w:t>
      </w:r>
      <w:r>
        <w:rPr>
          <w:sz w:val="28"/>
          <w:szCs w:val="28"/>
          <w:lang w:val="uz-Cyrl-UZ"/>
        </w:rPr>
        <w:t>tashkillashtirishni</w:t>
      </w:r>
      <w:r w:rsidRPr="00150EB5">
        <w:rPr>
          <w:sz w:val="28"/>
          <w:szCs w:val="28"/>
          <w:lang w:val="uz-Cyrl-UZ"/>
        </w:rPr>
        <w:t xml:space="preserve">, </w:t>
      </w:r>
      <w:r>
        <w:rPr>
          <w:sz w:val="28"/>
          <w:szCs w:val="28"/>
          <w:lang w:val="uz-Cyrl-UZ"/>
        </w:rPr>
        <w:t>echiladigan</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birlamchi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ta’minlashni</w:t>
      </w:r>
      <w:r w:rsidRPr="00150EB5">
        <w:rPr>
          <w:sz w:val="28"/>
          <w:szCs w:val="28"/>
          <w:lang w:val="uz-Cyrl-UZ"/>
        </w:rPr>
        <w:t xml:space="preserve"> </w:t>
      </w:r>
      <w:r>
        <w:rPr>
          <w:sz w:val="28"/>
          <w:szCs w:val="28"/>
          <w:lang w:val="uz-Cyrl-UZ"/>
        </w:rPr>
        <w:t>tashkillashtiruvchi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ta’minlovchi</w:t>
      </w:r>
      <w:r w:rsidRPr="00150EB5">
        <w:rPr>
          <w:sz w:val="28"/>
          <w:szCs w:val="28"/>
          <w:lang w:val="uz-Cyrl-UZ"/>
        </w:rPr>
        <w:t xml:space="preserve"> </w:t>
      </w:r>
      <w:r>
        <w:rPr>
          <w:sz w:val="28"/>
          <w:szCs w:val="28"/>
          <w:lang w:val="uz-Cyrl-UZ"/>
        </w:rPr>
        <w:t>tizimli</w:t>
      </w:r>
      <w:r w:rsidRPr="00150EB5">
        <w:rPr>
          <w:sz w:val="28"/>
          <w:szCs w:val="28"/>
          <w:lang w:val="uz-Cyrl-UZ"/>
        </w:rPr>
        <w:t xml:space="preserve"> </w:t>
      </w:r>
      <w:r>
        <w:rPr>
          <w:sz w:val="28"/>
          <w:szCs w:val="28"/>
          <w:lang w:val="uz-Cyrl-UZ"/>
        </w:rPr>
        <w:t>yondoshuv</w:t>
      </w:r>
      <w:r w:rsidRPr="00150EB5">
        <w:rPr>
          <w:sz w:val="28"/>
          <w:szCs w:val="28"/>
          <w:lang w:val="uz-Cyrl-UZ"/>
        </w:rPr>
        <w:t xml:space="preserve"> </w:t>
      </w:r>
      <w:r>
        <w:rPr>
          <w:sz w:val="28"/>
          <w:szCs w:val="28"/>
          <w:lang w:val="uz-Cyrl-UZ"/>
        </w:rPr>
        <w:t>usuli</w:t>
      </w:r>
      <w:r w:rsidRPr="00150EB5">
        <w:rPr>
          <w:sz w:val="28"/>
          <w:szCs w:val="28"/>
          <w:lang w:val="uz-Cyrl-UZ"/>
        </w:rPr>
        <w:t xml:space="preserve"> </w:t>
      </w:r>
      <w:r>
        <w:rPr>
          <w:sz w:val="28"/>
          <w:szCs w:val="28"/>
          <w:lang w:val="uz-Cyrl-UZ"/>
        </w:rPr>
        <w:t>qo’llanilishi</w:t>
      </w:r>
      <w:r w:rsidRPr="00150EB5">
        <w:rPr>
          <w:sz w:val="28"/>
          <w:szCs w:val="28"/>
          <w:lang w:val="uz-Cyrl-UZ"/>
        </w:rPr>
        <w:t xml:space="preserve"> </w:t>
      </w:r>
      <w:r>
        <w:rPr>
          <w:sz w:val="28"/>
          <w:szCs w:val="28"/>
          <w:lang w:val="uz-Cyrl-UZ"/>
        </w:rPr>
        <w:t>maqsadga</w:t>
      </w:r>
      <w:r w:rsidRPr="00150EB5">
        <w:rPr>
          <w:sz w:val="28"/>
          <w:szCs w:val="28"/>
          <w:lang w:val="uz-Cyrl-UZ"/>
        </w:rPr>
        <w:t xml:space="preserve"> </w:t>
      </w:r>
      <w:r>
        <w:rPr>
          <w:sz w:val="28"/>
          <w:szCs w:val="28"/>
          <w:lang w:val="uz-Cyrl-UZ"/>
        </w:rPr>
        <w:t>muvofiqdir</w:t>
      </w:r>
      <w:r w:rsidRPr="00150EB5">
        <w:rPr>
          <w:sz w:val="28"/>
          <w:szCs w:val="28"/>
          <w:lang w:val="uz-Cyrl-UZ"/>
        </w:rPr>
        <w:t>.</w:t>
      </w:r>
    </w:p>
    <w:p w:rsidR="00B31B5D" w:rsidRPr="00150EB5" w:rsidRDefault="00B31B5D" w:rsidP="00B31B5D">
      <w:pPr>
        <w:pStyle w:val="21"/>
        <w:spacing w:before="0" w:after="0" w:line="360" w:lineRule="auto"/>
        <w:ind w:firstLine="708"/>
        <w:jc w:val="both"/>
        <w:rPr>
          <w:sz w:val="28"/>
          <w:szCs w:val="28"/>
          <w:lang w:val="uz-Cyrl-UZ"/>
        </w:rPr>
      </w:pPr>
      <w:r>
        <w:rPr>
          <w:sz w:val="28"/>
          <w:szCs w:val="28"/>
          <w:lang w:val="uz-Cyrl-UZ"/>
        </w:rPr>
        <w:t>Bizning</w:t>
      </w:r>
      <w:r w:rsidRPr="00150EB5">
        <w:rPr>
          <w:sz w:val="28"/>
          <w:szCs w:val="28"/>
          <w:lang w:val="uz-Cyrl-UZ"/>
        </w:rPr>
        <w:t xml:space="preserve"> </w:t>
      </w:r>
      <w:r>
        <w:rPr>
          <w:sz w:val="28"/>
          <w:szCs w:val="28"/>
          <w:lang w:val="uz-Cyrl-UZ"/>
        </w:rPr>
        <w:t>nuqtai</w:t>
      </w:r>
      <w:r w:rsidRPr="00150EB5">
        <w:rPr>
          <w:sz w:val="28"/>
          <w:szCs w:val="28"/>
          <w:lang w:val="uz-Cyrl-UZ"/>
        </w:rPr>
        <w:t xml:space="preserve"> </w:t>
      </w:r>
      <w:r>
        <w:rPr>
          <w:sz w:val="28"/>
          <w:szCs w:val="28"/>
          <w:lang w:val="uz-Cyrl-UZ"/>
        </w:rPr>
        <w:t>nazarimizda</w:t>
      </w:r>
      <w:r w:rsidRPr="00150EB5">
        <w:rPr>
          <w:sz w:val="28"/>
          <w:szCs w:val="28"/>
          <w:lang w:val="uz-Cyrl-UZ"/>
        </w:rPr>
        <w:t xml:space="preserve">, </w:t>
      </w:r>
      <w:r>
        <w:rPr>
          <w:sz w:val="28"/>
          <w:szCs w:val="28"/>
          <w:lang w:val="uz-Cyrl-UZ"/>
        </w:rPr>
        <w:t>milliy</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ta’minotini</w:t>
      </w:r>
      <w:r w:rsidRPr="00150EB5">
        <w:rPr>
          <w:sz w:val="28"/>
          <w:szCs w:val="28"/>
          <w:lang w:val="uz-Cyrl-UZ"/>
        </w:rPr>
        <w:t xml:space="preserve"> </w:t>
      </w:r>
      <w:r>
        <w:rPr>
          <w:sz w:val="28"/>
          <w:szCs w:val="28"/>
          <w:lang w:val="uz-Cyrl-UZ"/>
        </w:rPr>
        <w:t>yaratishda</w:t>
      </w:r>
      <w:r w:rsidRPr="00150EB5">
        <w:rPr>
          <w:sz w:val="28"/>
          <w:szCs w:val="28"/>
          <w:lang w:val="uz-Cyrl-UZ"/>
        </w:rPr>
        <w:t xml:space="preserve"> </w:t>
      </w:r>
      <w:r>
        <w:rPr>
          <w:sz w:val="28"/>
          <w:szCs w:val="28"/>
          <w:lang w:val="uz-Cyrl-UZ"/>
        </w:rPr>
        <w:t>quyidagilarga</w:t>
      </w:r>
      <w:r w:rsidRPr="00150EB5">
        <w:rPr>
          <w:sz w:val="28"/>
          <w:szCs w:val="28"/>
          <w:lang w:val="uz-Cyrl-UZ"/>
        </w:rPr>
        <w:t xml:space="preserve"> </w:t>
      </w:r>
      <w:r>
        <w:rPr>
          <w:sz w:val="28"/>
          <w:szCs w:val="28"/>
          <w:lang w:val="uz-Cyrl-UZ"/>
        </w:rPr>
        <w:t>e’tibor</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w:t>
      </w:r>
      <w:r w:rsidRPr="00150EB5">
        <w:rPr>
          <w:sz w:val="28"/>
          <w:szCs w:val="28"/>
          <w:lang w:val="uz-Cyrl-UZ"/>
        </w:rPr>
        <w:t>:</w:t>
      </w:r>
    </w:p>
    <w:p w:rsidR="00B31B5D" w:rsidRPr="00150EB5" w:rsidRDefault="00B31B5D" w:rsidP="001E29DE">
      <w:pPr>
        <w:pStyle w:val="21"/>
        <w:numPr>
          <w:ilvl w:val="0"/>
          <w:numId w:val="62"/>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boshqaruvi</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maqsadlarini</w:t>
      </w:r>
      <w:r w:rsidRPr="00150EB5">
        <w:rPr>
          <w:sz w:val="28"/>
          <w:szCs w:val="28"/>
          <w:lang w:val="uz-Cyrl-UZ"/>
        </w:rPr>
        <w:t xml:space="preserve">, </w:t>
      </w:r>
      <w:r>
        <w:rPr>
          <w:sz w:val="28"/>
          <w:szCs w:val="28"/>
          <w:lang w:val="uz-Cyrl-UZ"/>
        </w:rPr>
        <w:t>masalalarini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ma’lumotning</w:t>
      </w:r>
      <w:r w:rsidRPr="00150EB5">
        <w:rPr>
          <w:sz w:val="28"/>
          <w:szCs w:val="28"/>
          <w:lang w:val="uz-Cyrl-UZ"/>
        </w:rPr>
        <w:t xml:space="preserve"> </w:t>
      </w:r>
      <w:r>
        <w:rPr>
          <w:sz w:val="28"/>
          <w:szCs w:val="28"/>
          <w:lang w:val="uz-Cyrl-UZ"/>
        </w:rPr>
        <w:t>birlamchi</w:t>
      </w:r>
      <w:r w:rsidRPr="00150EB5">
        <w:rPr>
          <w:sz w:val="28"/>
          <w:szCs w:val="28"/>
          <w:lang w:val="uz-Cyrl-UZ"/>
        </w:rPr>
        <w:t xml:space="preserve"> </w:t>
      </w:r>
      <w:r>
        <w:rPr>
          <w:sz w:val="28"/>
          <w:szCs w:val="28"/>
          <w:lang w:val="uz-Cyrl-UZ"/>
        </w:rPr>
        <w:t>paydo</w:t>
      </w:r>
      <w:r w:rsidRPr="00150EB5">
        <w:rPr>
          <w:sz w:val="28"/>
          <w:szCs w:val="28"/>
          <w:lang w:val="uz-Cyrl-UZ"/>
        </w:rPr>
        <w:t xml:space="preserve"> </w:t>
      </w:r>
      <w:r>
        <w:rPr>
          <w:sz w:val="28"/>
          <w:szCs w:val="28"/>
          <w:lang w:val="uz-Cyrl-UZ"/>
        </w:rPr>
        <w:t>bo’lishidan</w:t>
      </w:r>
      <w:r w:rsidRPr="00150EB5">
        <w:rPr>
          <w:sz w:val="28"/>
          <w:szCs w:val="28"/>
          <w:lang w:val="uz-Cyrl-UZ"/>
        </w:rPr>
        <w:t xml:space="preserve"> </w:t>
      </w:r>
      <w:r>
        <w:rPr>
          <w:sz w:val="28"/>
          <w:szCs w:val="28"/>
          <w:lang w:val="uz-Cyrl-UZ"/>
        </w:rPr>
        <w:t>boshlab</w:t>
      </w:r>
      <w:r w:rsidRPr="00150EB5">
        <w:rPr>
          <w:sz w:val="28"/>
          <w:szCs w:val="28"/>
          <w:lang w:val="uz-Cyrl-UZ"/>
        </w:rPr>
        <w:t xml:space="preserve">, </w:t>
      </w:r>
      <w:r>
        <w:rPr>
          <w:sz w:val="28"/>
          <w:szCs w:val="28"/>
          <w:lang w:val="uz-Cyrl-UZ"/>
        </w:rPr>
        <w:t>toki</w:t>
      </w:r>
      <w:r w:rsidRPr="00150EB5">
        <w:rPr>
          <w:sz w:val="28"/>
          <w:szCs w:val="28"/>
          <w:lang w:val="uz-Cyrl-UZ"/>
        </w:rPr>
        <w:t xml:space="preserve"> </w:t>
      </w:r>
      <w:r>
        <w:rPr>
          <w:sz w:val="28"/>
          <w:szCs w:val="28"/>
          <w:lang w:val="uz-Cyrl-UZ"/>
        </w:rPr>
        <w:t>undan</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pog’ona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bosqichlarda</w:t>
      </w:r>
      <w:r w:rsidRPr="00150EB5">
        <w:rPr>
          <w:sz w:val="28"/>
          <w:szCs w:val="28"/>
          <w:lang w:val="uz-Cyrl-UZ"/>
        </w:rPr>
        <w:t xml:space="preserve"> </w:t>
      </w:r>
      <w:r>
        <w:rPr>
          <w:sz w:val="28"/>
          <w:szCs w:val="28"/>
          <w:lang w:val="uz-Cyrl-UZ"/>
        </w:rPr>
        <w:t>foydalanishigacha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harakatlarini</w:t>
      </w:r>
      <w:r w:rsidRPr="00150EB5">
        <w:rPr>
          <w:sz w:val="28"/>
          <w:szCs w:val="28"/>
          <w:lang w:val="uz-Cyrl-UZ"/>
        </w:rPr>
        <w:t xml:space="preserve"> </w:t>
      </w:r>
      <w:r>
        <w:rPr>
          <w:sz w:val="28"/>
          <w:szCs w:val="28"/>
          <w:lang w:val="uz-Cyrl-UZ"/>
        </w:rPr>
        <w:t>aniqlash</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tashkilotidan</w:t>
      </w:r>
      <w:r w:rsidRPr="00150EB5">
        <w:rPr>
          <w:sz w:val="28"/>
          <w:szCs w:val="28"/>
          <w:lang w:val="uz-Cyrl-UZ"/>
        </w:rPr>
        <w:t xml:space="preserve"> </w:t>
      </w:r>
      <w:r>
        <w:rPr>
          <w:sz w:val="28"/>
          <w:szCs w:val="28"/>
          <w:lang w:val="uz-Cyrl-UZ"/>
        </w:rPr>
        <w:t>boshlab</w:t>
      </w:r>
      <w:r w:rsidRPr="00150EB5">
        <w:rPr>
          <w:sz w:val="28"/>
          <w:szCs w:val="28"/>
          <w:lang w:val="uz-Cyrl-UZ"/>
        </w:rPr>
        <w:t xml:space="preserve">, </w:t>
      </w:r>
      <w:r>
        <w:rPr>
          <w:sz w:val="28"/>
          <w:szCs w:val="28"/>
          <w:lang w:val="uz-Cyrl-UZ"/>
        </w:rPr>
        <w:t>to</w:t>
      </w:r>
      <w:r w:rsidRPr="00150EB5">
        <w:rPr>
          <w:sz w:val="28"/>
          <w:szCs w:val="28"/>
          <w:lang w:val="uz-Cyrl-UZ"/>
        </w:rPr>
        <w:t xml:space="preserve"> </w:t>
      </w:r>
      <w:r>
        <w:rPr>
          <w:sz w:val="28"/>
          <w:szCs w:val="28"/>
          <w:lang w:val="uz-Cyrl-UZ"/>
        </w:rPr>
        <w:t>Moliya</w:t>
      </w:r>
      <w:r w:rsidRPr="00150EB5">
        <w:rPr>
          <w:sz w:val="28"/>
          <w:szCs w:val="28"/>
          <w:lang w:val="uz-Cyrl-UZ"/>
        </w:rPr>
        <w:t xml:space="preserve"> </w:t>
      </w:r>
      <w:r>
        <w:rPr>
          <w:sz w:val="28"/>
          <w:szCs w:val="28"/>
          <w:lang w:val="uz-Cyrl-UZ"/>
        </w:rPr>
        <w:t>vazirligigacha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pog’onalardagi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oqimlari</w:t>
      </w:r>
      <w:r w:rsidRPr="00150EB5">
        <w:rPr>
          <w:sz w:val="28"/>
          <w:szCs w:val="28"/>
          <w:lang w:val="uz-Cyrl-UZ"/>
        </w:rPr>
        <w:t xml:space="preserve"> </w:t>
      </w:r>
      <w:r>
        <w:rPr>
          <w:sz w:val="28"/>
          <w:szCs w:val="28"/>
          <w:lang w:val="uz-Cyrl-UZ"/>
        </w:rPr>
        <w:t>tahliliy</w:t>
      </w:r>
      <w:r w:rsidRPr="00150EB5">
        <w:rPr>
          <w:sz w:val="28"/>
          <w:szCs w:val="28"/>
          <w:lang w:val="uz-Cyrl-UZ"/>
        </w:rPr>
        <w:t xml:space="preserve"> </w:t>
      </w:r>
      <w:r>
        <w:rPr>
          <w:sz w:val="28"/>
          <w:szCs w:val="28"/>
          <w:lang w:val="uz-Cyrl-UZ"/>
        </w:rPr>
        <w:t>sxemalarining</w:t>
      </w:r>
      <w:r w:rsidRPr="00150EB5">
        <w:rPr>
          <w:sz w:val="28"/>
          <w:szCs w:val="28"/>
          <w:lang w:val="uz-Cyrl-UZ"/>
        </w:rPr>
        <w:t xml:space="preserve"> </w:t>
      </w:r>
      <w:r>
        <w:rPr>
          <w:sz w:val="28"/>
          <w:szCs w:val="28"/>
          <w:lang w:val="uz-Cyrl-UZ"/>
        </w:rPr>
        <w:t>mavjudligi</w:t>
      </w:r>
      <w:r w:rsidRPr="00150EB5">
        <w:rPr>
          <w:sz w:val="28"/>
          <w:szCs w:val="28"/>
          <w:lang w:val="uz-Cyrl-UZ"/>
        </w:rPr>
        <w:t>;</w:t>
      </w:r>
    </w:p>
    <w:p w:rsidR="00B31B5D" w:rsidRPr="00150EB5" w:rsidRDefault="00B31B5D" w:rsidP="001E29DE">
      <w:pPr>
        <w:pStyle w:val="21"/>
        <w:numPr>
          <w:ilvl w:val="0"/>
          <w:numId w:val="62"/>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jarayonlari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funktsiyalarini</w:t>
      </w:r>
      <w:r w:rsidRPr="00150EB5">
        <w:rPr>
          <w:sz w:val="28"/>
          <w:szCs w:val="28"/>
          <w:lang w:val="uz-Cyrl-UZ"/>
        </w:rPr>
        <w:t xml:space="preserve"> </w:t>
      </w:r>
      <w:r>
        <w:rPr>
          <w:sz w:val="28"/>
          <w:szCs w:val="28"/>
          <w:lang w:val="uz-Cyrl-UZ"/>
        </w:rPr>
        <w:t>to’g’ri</w:t>
      </w:r>
      <w:r w:rsidRPr="00150EB5">
        <w:rPr>
          <w:sz w:val="28"/>
          <w:szCs w:val="28"/>
          <w:lang w:val="uz-Cyrl-UZ"/>
        </w:rPr>
        <w:t xml:space="preserve"> </w:t>
      </w:r>
      <w:r>
        <w:rPr>
          <w:sz w:val="28"/>
          <w:szCs w:val="28"/>
          <w:lang w:val="uz-Cyrl-UZ"/>
        </w:rPr>
        <w:t>tushunish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aniqlashtirish</w:t>
      </w:r>
      <w:r w:rsidRPr="00150EB5">
        <w:rPr>
          <w:sz w:val="28"/>
          <w:szCs w:val="28"/>
          <w:lang w:val="uz-Cyrl-UZ"/>
        </w:rPr>
        <w:t>;</w:t>
      </w:r>
    </w:p>
    <w:p w:rsidR="00B31B5D" w:rsidRPr="00150EB5" w:rsidRDefault="00B31B5D" w:rsidP="001E29DE">
      <w:pPr>
        <w:pStyle w:val="21"/>
        <w:numPr>
          <w:ilvl w:val="0"/>
          <w:numId w:val="62"/>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tarkibida</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aylanishini</w:t>
      </w:r>
      <w:r w:rsidRPr="00150EB5">
        <w:rPr>
          <w:sz w:val="28"/>
          <w:szCs w:val="28"/>
          <w:lang w:val="uz-Cyrl-UZ"/>
        </w:rPr>
        <w:t xml:space="preserve"> </w:t>
      </w:r>
      <w:r>
        <w:rPr>
          <w:sz w:val="28"/>
          <w:szCs w:val="28"/>
          <w:lang w:val="uz-Cyrl-UZ"/>
        </w:rPr>
        <w:t>takomillashtirish</w:t>
      </w:r>
      <w:r w:rsidRPr="00150EB5">
        <w:rPr>
          <w:sz w:val="28"/>
          <w:szCs w:val="28"/>
          <w:lang w:val="uz-Cyrl-UZ"/>
        </w:rPr>
        <w:t>;</w:t>
      </w:r>
    </w:p>
    <w:p w:rsidR="00B31B5D" w:rsidRPr="00150EB5" w:rsidRDefault="00B31B5D" w:rsidP="001E29DE">
      <w:pPr>
        <w:pStyle w:val="21"/>
        <w:numPr>
          <w:ilvl w:val="0"/>
          <w:numId w:val="62"/>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kodlashtirish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bo’lishligi</w:t>
      </w:r>
      <w:r w:rsidRPr="00150EB5">
        <w:rPr>
          <w:sz w:val="28"/>
          <w:szCs w:val="28"/>
          <w:lang w:val="uz-Cyrl-UZ"/>
        </w:rPr>
        <w:t>;</w:t>
      </w:r>
    </w:p>
    <w:p w:rsidR="00B31B5D" w:rsidRPr="00150EB5" w:rsidRDefault="00B31B5D" w:rsidP="001E29DE">
      <w:pPr>
        <w:pStyle w:val="21"/>
        <w:numPr>
          <w:ilvl w:val="0"/>
          <w:numId w:val="62"/>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tarkibidagi</w:t>
      </w:r>
      <w:r w:rsidRPr="00150EB5">
        <w:rPr>
          <w:sz w:val="28"/>
          <w:szCs w:val="28"/>
          <w:lang w:val="uz-Cyrl-UZ"/>
        </w:rPr>
        <w:t xml:space="preserve"> </w:t>
      </w:r>
      <w:r>
        <w:rPr>
          <w:sz w:val="28"/>
          <w:szCs w:val="28"/>
          <w:lang w:val="uz-Cyrl-UZ"/>
        </w:rPr>
        <w:t>axborotlarning</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aloqalarini</w:t>
      </w:r>
      <w:r w:rsidRPr="00150EB5">
        <w:rPr>
          <w:sz w:val="28"/>
          <w:szCs w:val="28"/>
          <w:lang w:val="uz-Cyrl-UZ"/>
        </w:rPr>
        <w:t xml:space="preserve"> </w:t>
      </w:r>
      <w:r>
        <w:rPr>
          <w:sz w:val="28"/>
          <w:szCs w:val="28"/>
          <w:lang w:val="uz-Cyrl-UZ"/>
        </w:rPr>
        <w:t>aks</w:t>
      </w:r>
      <w:r w:rsidRPr="00150EB5">
        <w:rPr>
          <w:sz w:val="28"/>
          <w:szCs w:val="28"/>
          <w:lang w:val="uz-Cyrl-UZ"/>
        </w:rPr>
        <w:t xml:space="preserve"> </w:t>
      </w:r>
      <w:r>
        <w:rPr>
          <w:sz w:val="28"/>
          <w:szCs w:val="28"/>
          <w:lang w:val="uz-Cyrl-UZ"/>
        </w:rPr>
        <w:t>ettiruvchi</w:t>
      </w:r>
      <w:r w:rsidRPr="00150EB5">
        <w:rPr>
          <w:sz w:val="28"/>
          <w:szCs w:val="28"/>
          <w:lang w:val="uz-Cyrl-UZ"/>
        </w:rPr>
        <w:t xml:space="preserve"> </w:t>
      </w:r>
      <w:r>
        <w:rPr>
          <w:sz w:val="28"/>
          <w:szCs w:val="28"/>
          <w:lang w:val="uz-Cyrl-UZ"/>
        </w:rPr>
        <w:t>axborot</w:t>
      </w:r>
      <w:r w:rsidRPr="00150EB5">
        <w:rPr>
          <w:sz w:val="28"/>
          <w:szCs w:val="28"/>
          <w:lang w:val="uz-Cyrl-UZ"/>
        </w:rPr>
        <w:t>-</w:t>
      </w:r>
      <w:r>
        <w:rPr>
          <w:sz w:val="28"/>
          <w:szCs w:val="28"/>
          <w:lang w:val="uz-Cyrl-UZ"/>
        </w:rPr>
        <w:t>logistik</w:t>
      </w:r>
      <w:r w:rsidRPr="00150EB5">
        <w:rPr>
          <w:sz w:val="28"/>
          <w:szCs w:val="28"/>
          <w:lang w:val="uz-Cyrl-UZ"/>
        </w:rPr>
        <w:t xml:space="preserve"> </w:t>
      </w:r>
      <w:r>
        <w:rPr>
          <w:sz w:val="28"/>
          <w:szCs w:val="28"/>
          <w:lang w:val="uz-Cyrl-UZ"/>
        </w:rPr>
        <w:t>modellar</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metodologiyasiga</w:t>
      </w:r>
      <w:r w:rsidRPr="00150EB5">
        <w:rPr>
          <w:sz w:val="28"/>
          <w:szCs w:val="28"/>
          <w:lang w:val="uz-Cyrl-UZ"/>
        </w:rPr>
        <w:t xml:space="preserve"> </w:t>
      </w:r>
      <w:r>
        <w:rPr>
          <w:sz w:val="28"/>
          <w:szCs w:val="28"/>
          <w:lang w:val="uz-Cyrl-UZ"/>
        </w:rPr>
        <w:t>ega</w:t>
      </w:r>
      <w:r w:rsidRPr="00150EB5">
        <w:rPr>
          <w:sz w:val="28"/>
          <w:szCs w:val="28"/>
          <w:lang w:val="uz-Cyrl-UZ"/>
        </w:rPr>
        <w:t xml:space="preserve"> </w:t>
      </w:r>
      <w:r>
        <w:rPr>
          <w:sz w:val="28"/>
          <w:szCs w:val="28"/>
          <w:lang w:val="uz-Cyrl-UZ"/>
        </w:rPr>
        <w:t>bo’lish</w:t>
      </w:r>
      <w:r w:rsidRPr="00150EB5">
        <w:rPr>
          <w:sz w:val="28"/>
          <w:szCs w:val="28"/>
          <w:lang w:val="uz-Cyrl-UZ"/>
        </w:rPr>
        <w:t>;</w:t>
      </w:r>
    </w:p>
    <w:p w:rsidR="00B31B5D" w:rsidRPr="00150EB5" w:rsidRDefault="00B31B5D" w:rsidP="001E29DE">
      <w:pPr>
        <w:pStyle w:val="21"/>
        <w:numPr>
          <w:ilvl w:val="0"/>
          <w:numId w:val="62"/>
        </w:numPr>
        <w:tabs>
          <w:tab w:val="clear" w:pos="360"/>
          <w:tab w:val="num" w:pos="0"/>
        </w:tabs>
        <w:spacing w:before="0" w:after="0" w:line="360" w:lineRule="auto"/>
        <w:ind w:left="0" w:firstLine="284"/>
        <w:jc w:val="both"/>
        <w:rPr>
          <w:sz w:val="28"/>
          <w:szCs w:val="28"/>
          <w:lang w:val="uz-Cyrl-UZ"/>
        </w:rPr>
      </w:pPr>
      <w:r>
        <w:rPr>
          <w:sz w:val="28"/>
          <w:szCs w:val="28"/>
          <w:lang w:val="uz-Cyrl-UZ"/>
        </w:rPr>
        <w:t>axborotlar</w:t>
      </w:r>
      <w:r w:rsidRPr="00150EB5">
        <w:rPr>
          <w:sz w:val="28"/>
          <w:szCs w:val="28"/>
          <w:lang w:val="uz-Cyrl-UZ"/>
        </w:rPr>
        <w:t xml:space="preserve"> </w:t>
      </w:r>
      <w:r>
        <w:rPr>
          <w:sz w:val="28"/>
          <w:szCs w:val="28"/>
          <w:lang w:val="uz-Cyrl-UZ"/>
        </w:rPr>
        <w:t>massivlari</w:t>
      </w:r>
      <w:r w:rsidRPr="00150EB5">
        <w:rPr>
          <w:sz w:val="28"/>
          <w:szCs w:val="28"/>
          <w:lang w:val="uz-Cyrl-UZ"/>
        </w:rPr>
        <w:t xml:space="preserve"> </w:t>
      </w:r>
      <w:r>
        <w:rPr>
          <w:sz w:val="28"/>
          <w:szCs w:val="28"/>
          <w:lang w:val="uz-Cyrl-UZ"/>
        </w:rPr>
        <w:t>ishonchli</w:t>
      </w:r>
      <w:r w:rsidRPr="00150EB5">
        <w:rPr>
          <w:sz w:val="28"/>
          <w:szCs w:val="28"/>
          <w:lang w:val="uz-Cyrl-UZ"/>
        </w:rPr>
        <w:t xml:space="preserve"> </w:t>
      </w:r>
      <w:r>
        <w:rPr>
          <w:sz w:val="28"/>
          <w:szCs w:val="28"/>
          <w:lang w:val="uz-Cyrl-UZ"/>
        </w:rPr>
        <w:t>saqlanadigan</w:t>
      </w:r>
      <w:r w:rsidRPr="00150EB5">
        <w:rPr>
          <w:sz w:val="28"/>
          <w:szCs w:val="28"/>
          <w:lang w:val="uz-Cyrl-UZ"/>
        </w:rPr>
        <w:t xml:space="preserve"> </w:t>
      </w:r>
      <w:r>
        <w:rPr>
          <w:sz w:val="28"/>
          <w:szCs w:val="28"/>
          <w:lang w:val="uz-Cyrl-UZ"/>
        </w:rPr>
        <w:t>vositalarning</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bo’lishligi</w:t>
      </w:r>
      <w:r w:rsidRPr="00150EB5">
        <w:rPr>
          <w:sz w:val="28"/>
          <w:szCs w:val="28"/>
          <w:lang w:val="uz-Cyrl-UZ"/>
        </w:rPr>
        <w:t>;</w:t>
      </w:r>
    </w:p>
    <w:p w:rsidR="00B31B5D" w:rsidRPr="00150EB5" w:rsidRDefault="00B31B5D" w:rsidP="001E29DE">
      <w:pPr>
        <w:pStyle w:val="21"/>
        <w:numPr>
          <w:ilvl w:val="0"/>
          <w:numId w:val="62"/>
        </w:numPr>
        <w:tabs>
          <w:tab w:val="clear" w:pos="360"/>
          <w:tab w:val="num" w:pos="0"/>
        </w:tabs>
        <w:spacing w:before="0" w:after="0" w:line="360" w:lineRule="auto"/>
        <w:ind w:left="0" w:firstLine="284"/>
        <w:jc w:val="both"/>
        <w:rPr>
          <w:sz w:val="28"/>
          <w:szCs w:val="28"/>
          <w:lang w:val="uz-Cyrl-UZ"/>
        </w:rPr>
      </w:pPr>
      <w:r>
        <w:rPr>
          <w:sz w:val="28"/>
          <w:szCs w:val="28"/>
          <w:lang w:val="uz-Cyrl-UZ"/>
        </w:rPr>
        <w:t>zamonoviy</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texnikasi</w:t>
      </w:r>
      <w:r w:rsidRPr="00150EB5">
        <w:rPr>
          <w:sz w:val="28"/>
          <w:szCs w:val="28"/>
          <w:lang w:val="uz-Cyrl-UZ"/>
        </w:rPr>
        <w:t xml:space="preserve"> </w:t>
      </w:r>
      <w:r>
        <w:rPr>
          <w:sz w:val="28"/>
          <w:szCs w:val="28"/>
          <w:lang w:val="uz-Cyrl-UZ"/>
        </w:rPr>
        <w:t>vositalariga</w:t>
      </w:r>
      <w:r w:rsidRPr="00150EB5">
        <w:rPr>
          <w:sz w:val="28"/>
          <w:szCs w:val="28"/>
          <w:lang w:val="uz-Cyrl-UZ"/>
        </w:rPr>
        <w:t xml:space="preserve"> </w:t>
      </w:r>
      <w:r>
        <w:rPr>
          <w:sz w:val="28"/>
          <w:szCs w:val="28"/>
          <w:lang w:val="uz-Cyrl-UZ"/>
        </w:rPr>
        <w:t>ega</w:t>
      </w:r>
      <w:r w:rsidRPr="00150EB5">
        <w:rPr>
          <w:sz w:val="28"/>
          <w:szCs w:val="28"/>
          <w:lang w:val="uz-Cyrl-UZ"/>
        </w:rPr>
        <w:t xml:space="preserve"> </w:t>
      </w:r>
      <w:r>
        <w:rPr>
          <w:sz w:val="28"/>
          <w:szCs w:val="28"/>
          <w:lang w:val="uz-Cyrl-UZ"/>
        </w:rPr>
        <w:t>bo’lish</w:t>
      </w:r>
      <w:r w:rsidRPr="00150EB5">
        <w:rPr>
          <w:sz w:val="28"/>
          <w:szCs w:val="28"/>
          <w:lang w:val="uz-Cyrl-UZ"/>
        </w:rPr>
        <w:t xml:space="preserve">. </w:t>
      </w:r>
    </w:p>
    <w:p w:rsidR="00B31B5D" w:rsidRPr="00150EB5" w:rsidRDefault="00B31B5D" w:rsidP="00B31B5D">
      <w:pPr>
        <w:pStyle w:val="21"/>
        <w:spacing w:before="0" w:after="0" w:line="360" w:lineRule="auto"/>
        <w:ind w:firstLine="708"/>
        <w:jc w:val="both"/>
        <w:rPr>
          <w:sz w:val="28"/>
          <w:szCs w:val="28"/>
          <w:lang w:val="uz-Cyrl-UZ"/>
        </w:rPr>
      </w:pPr>
      <w:r>
        <w:rPr>
          <w:b/>
          <w:sz w:val="28"/>
          <w:szCs w:val="28"/>
          <w:lang w:val="uz-Cyrl-UZ"/>
        </w:rPr>
        <w:t>G’aznachilik</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tizimining</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ta’minotini</w:t>
      </w:r>
      <w:r w:rsidRPr="00150EB5">
        <w:rPr>
          <w:b/>
          <w:sz w:val="28"/>
          <w:szCs w:val="28"/>
          <w:lang w:val="uz-Cyrl-UZ"/>
        </w:rPr>
        <w:t xml:space="preserve"> </w:t>
      </w:r>
      <w:r>
        <w:rPr>
          <w:b/>
          <w:sz w:val="28"/>
          <w:szCs w:val="28"/>
          <w:lang w:val="uz-Cyrl-UZ"/>
        </w:rPr>
        <w:t>yaratishga</w:t>
      </w:r>
      <w:r w:rsidRPr="00150EB5">
        <w:rPr>
          <w:b/>
          <w:sz w:val="28"/>
          <w:szCs w:val="28"/>
          <w:lang w:val="uz-Cyrl-UZ"/>
        </w:rPr>
        <w:t xml:space="preserve"> </w:t>
      </w:r>
      <w:r>
        <w:rPr>
          <w:b/>
          <w:sz w:val="28"/>
          <w:szCs w:val="28"/>
          <w:lang w:val="uz-Cyrl-UZ"/>
        </w:rPr>
        <w:t>bo’lgan</w:t>
      </w:r>
      <w:r w:rsidRPr="00150EB5">
        <w:rPr>
          <w:b/>
          <w:sz w:val="28"/>
          <w:szCs w:val="28"/>
          <w:lang w:val="uz-Cyrl-UZ"/>
        </w:rPr>
        <w:t xml:space="preserve"> </w:t>
      </w:r>
      <w:r>
        <w:rPr>
          <w:b/>
          <w:sz w:val="28"/>
          <w:szCs w:val="28"/>
          <w:lang w:val="uz-Cyrl-UZ"/>
        </w:rPr>
        <w:t>quyidagi</w:t>
      </w:r>
      <w:r w:rsidRPr="00150EB5">
        <w:rPr>
          <w:b/>
          <w:sz w:val="28"/>
          <w:szCs w:val="28"/>
          <w:lang w:val="uz-Cyrl-UZ"/>
        </w:rPr>
        <w:t xml:space="preserve"> </w:t>
      </w:r>
      <w:r>
        <w:rPr>
          <w:b/>
          <w:sz w:val="28"/>
          <w:szCs w:val="28"/>
          <w:lang w:val="uz-Cyrl-UZ"/>
        </w:rPr>
        <w:t>asosiy</w:t>
      </w:r>
      <w:r w:rsidRPr="00150EB5">
        <w:rPr>
          <w:b/>
          <w:sz w:val="28"/>
          <w:szCs w:val="28"/>
          <w:lang w:val="uz-Cyrl-UZ"/>
        </w:rPr>
        <w:t xml:space="preserve"> </w:t>
      </w:r>
      <w:r>
        <w:rPr>
          <w:b/>
          <w:sz w:val="28"/>
          <w:szCs w:val="28"/>
          <w:lang w:val="uz-Cyrl-UZ"/>
        </w:rPr>
        <w:t>talablar</w:t>
      </w:r>
      <w:r w:rsidRPr="00150EB5">
        <w:rPr>
          <w:sz w:val="28"/>
          <w:szCs w:val="28"/>
          <w:lang w:val="uz-Cyrl-UZ"/>
        </w:rPr>
        <w:t xml:space="preserve"> </w:t>
      </w:r>
      <w:r>
        <w:rPr>
          <w:sz w:val="28"/>
          <w:szCs w:val="28"/>
          <w:lang w:val="uz-Cyrl-UZ"/>
        </w:rPr>
        <w:t>qat’iy</w:t>
      </w:r>
      <w:r w:rsidRPr="00150EB5">
        <w:rPr>
          <w:sz w:val="28"/>
          <w:szCs w:val="28"/>
          <w:lang w:val="uz-Cyrl-UZ"/>
        </w:rPr>
        <w:t xml:space="preserve"> </w:t>
      </w:r>
      <w:r>
        <w:rPr>
          <w:sz w:val="28"/>
          <w:szCs w:val="28"/>
          <w:lang w:val="uz-Cyrl-UZ"/>
        </w:rPr>
        <w:t>ravishda</w:t>
      </w:r>
      <w:r w:rsidRPr="00150EB5">
        <w:rPr>
          <w:sz w:val="28"/>
          <w:szCs w:val="28"/>
          <w:lang w:val="uz-Cyrl-UZ"/>
        </w:rPr>
        <w:t xml:space="preserve"> </w:t>
      </w:r>
      <w:r>
        <w:rPr>
          <w:sz w:val="28"/>
          <w:szCs w:val="28"/>
          <w:lang w:val="uz-Cyrl-UZ"/>
        </w:rPr>
        <w:t>bajarilishi</w:t>
      </w:r>
      <w:r w:rsidRPr="00150EB5">
        <w:rPr>
          <w:sz w:val="28"/>
          <w:szCs w:val="28"/>
          <w:lang w:val="uz-Cyrl-UZ"/>
        </w:rPr>
        <w:t xml:space="preserve"> </w:t>
      </w:r>
      <w:r>
        <w:rPr>
          <w:sz w:val="28"/>
          <w:szCs w:val="28"/>
          <w:lang w:val="uz-Cyrl-UZ"/>
        </w:rPr>
        <w:t>lozim</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t>har</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bosqichda</w:t>
      </w:r>
      <w:r w:rsidRPr="00150EB5">
        <w:rPr>
          <w:sz w:val="28"/>
          <w:szCs w:val="28"/>
          <w:lang w:val="uz-Cyrl-UZ"/>
        </w:rPr>
        <w:t xml:space="preserve"> </w:t>
      </w:r>
      <w:r>
        <w:rPr>
          <w:sz w:val="28"/>
          <w:szCs w:val="28"/>
          <w:lang w:val="uz-Cyrl-UZ"/>
        </w:rPr>
        <w:t>echilishi</w:t>
      </w:r>
      <w:r w:rsidRPr="00150EB5">
        <w:rPr>
          <w:sz w:val="28"/>
          <w:szCs w:val="28"/>
          <w:lang w:val="uz-Cyrl-UZ"/>
        </w:rPr>
        <w:t xml:space="preserve"> </w:t>
      </w:r>
      <w:r>
        <w:rPr>
          <w:sz w:val="28"/>
          <w:szCs w:val="28"/>
          <w:lang w:val="uz-Cyrl-UZ"/>
        </w:rPr>
        <w:t>lozim</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masalalar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ko’rsatkichlar</w:t>
      </w:r>
      <w:r w:rsidRPr="00150EB5">
        <w:rPr>
          <w:sz w:val="28"/>
          <w:szCs w:val="28"/>
          <w:lang w:val="uz-Cyrl-UZ"/>
        </w:rPr>
        <w:t xml:space="preserve"> </w:t>
      </w:r>
      <w:r>
        <w:rPr>
          <w:sz w:val="28"/>
          <w:szCs w:val="28"/>
          <w:lang w:val="uz-Cyrl-UZ"/>
        </w:rPr>
        <w:t>tarkibini</w:t>
      </w:r>
      <w:r w:rsidRPr="00150EB5">
        <w:rPr>
          <w:sz w:val="28"/>
          <w:szCs w:val="28"/>
          <w:lang w:val="uz-Cyrl-UZ"/>
        </w:rPr>
        <w:t xml:space="preserve"> </w:t>
      </w:r>
      <w:r>
        <w:rPr>
          <w:sz w:val="28"/>
          <w:szCs w:val="28"/>
          <w:lang w:val="uz-Cyrl-UZ"/>
        </w:rPr>
        <w:t>aniqlashtirib</w:t>
      </w:r>
      <w:r w:rsidRPr="00150EB5">
        <w:rPr>
          <w:sz w:val="28"/>
          <w:szCs w:val="28"/>
          <w:lang w:val="uz-Cyrl-UZ"/>
        </w:rPr>
        <w:t xml:space="preserve"> </w:t>
      </w:r>
      <w:r>
        <w:rPr>
          <w:sz w:val="28"/>
          <w:szCs w:val="28"/>
          <w:lang w:val="uz-Cyrl-UZ"/>
        </w:rPr>
        <w:t>olish</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bosqichlari</w:t>
      </w:r>
      <w:r w:rsidRPr="00150EB5">
        <w:rPr>
          <w:sz w:val="28"/>
          <w:szCs w:val="28"/>
          <w:lang w:val="uz-Cyrl-UZ"/>
        </w:rPr>
        <w:t xml:space="preserve"> </w:t>
      </w:r>
      <w:r>
        <w:rPr>
          <w:sz w:val="28"/>
          <w:szCs w:val="28"/>
          <w:lang w:val="uz-Cyrl-UZ"/>
        </w:rPr>
        <w:t>o’rtasidagi</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almashinuvi</w:t>
      </w:r>
      <w:r w:rsidRPr="00150EB5">
        <w:rPr>
          <w:sz w:val="28"/>
          <w:szCs w:val="28"/>
          <w:lang w:val="uz-Cyrl-UZ"/>
        </w:rPr>
        <w:t xml:space="preserve"> </w:t>
      </w:r>
      <w:r>
        <w:rPr>
          <w:sz w:val="28"/>
          <w:szCs w:val="28"/>
          <w:lang w:val="uz-Cyrl-UZ"/>
        </w:rPr>
        <w:t>yo’llari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tarkiblarini</w:t>
      </w:r>
      <w:r w:rsidRPr="00150EB5">
        <w:rPr>
          <w:sz w:val="28"/>
          <w:szCs w:val="28"/>
          <w:lang w:val="uz-Cyrl-UZ"/>
        </w:rPr>
        <w:t xml:space="preserve"> </w:t>
      </w:r>
      <w:r>
        <w:rPr>
          <w:sz w:val="28"/>
          <w:szCs w:val="28"/>
          <w:lang w:val="uz-Cyrl-UZ"/>
        </w:rPr>
        <w:t>belgilab</w:t>
      </w:r>
      <w:r w:rsidRPr="00150EB5">
        <w:rPr>
          <w:sz w:val="28"/>
          <w:szCs w:val="28"/>
          <w:lang w:val="uz-Cyrl-UZ"/>
        </w:rPr>
        <w:t xml:space="preserve"> </w:t>
      </w:r>
      <w:r>
        <w:rPr>
          <w:sz w:val="28"/>
          <w:szCs w:val="28"/>
          <w:lang w:val="uz-Cyrl-UZ"/>
        </w:rPr>
        <w:t>olish</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t>axborotlar</w:t>
      </w:r>
      <w:r w:rsidRPr="00150EB5">
        <w:rPr>
          <w:sz w:val="28"/>
          <w:szCs w:val="28"/>
          <w:lang w:val="uz-Cyrl-UZ"/>
        </w:rPr>
        <w:t xml:space="preserve"> </w:t>
      </w:r>
      <w:r>
        <w:rPr>
          <w:sz w:val="28"/>
          <w:szCs w:val="28"/>
          <w:lang w:val="uz-Cyrl-UZ"/>
        </w:rPr>
        <w:t>fondini</w:t>
      </w:r>
      <w:r w:rsidRPr="00150EB5">
        <w:rPr>
          <w:sz w:val="28"/>
          <w:szCs w:val="28"/>
          <w:lang w:val="uz-Cyrl-UZ"/>
        </w:rPr>
        <w:t xml:space="preserve"> </w:t>
      </w:r>
      <w:r>
        <w:rPr>
          <w:sz w:val="28"/>
          <w:szCs w:val="28"/>
          <w:lang w:val="uz-Cyrl-UZ"/>
        </w:rPr>
        <w:t>vujudga</w:t>
      </w:r>
      <w:r w:rsidRPr="00150EB5">
        <w:rPr>
          <w:sz w:val="28"/>
          <w:szCs w:val="28"/>
          <w:lang w:val="uz-Cyrl-UZ"/>
        </w:rPr>
        <w:t xml:space="preserve"> </w:t>
      </w:r>
      <w:r>
        <w:rPr>
          <w:sz w:val="28"/>
          <w:szCs w:val="28"/>
          <w:lang w:val="uz-Cyrl-UZ"/>
        </w:rPr>
        <w:t>keltirish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pog’onalar</w:t>
      </w:r>
      <w:r w:rsidRPr="00150EB5">
        <w:rPr>
          <w:sz w:val="28"/>
          <w:szCs w:val="28"/>
          <w:lang w:val="uz-Cyrl-UZ"/>
        </w:rPr>
        <w:t xml:space="preserve"> </w:t>
      </w:r>
      <w:r>
        <w:rPr>
          <w:sz w:val="28"/>
          <w:szCs w:val="28"/>
          <w:lang w:val="uz-Cyrl-UZ"/>
        </w:rPr>
        <w:t>orasida</w:t>
      </w:r>
      <w:r w:rsidRPr="00150EB5">
        <w:rPr>
          <w:sz w:val="28"/>
          <w:szCs w:val="28"/>
          <w:lang w:val="uz-Cyrl-UZ"/>
        </w:rPr>
        <w:t xml:space="preserve"> </w:t>
      </w:r>
      <w:r>
        <w:rPr>
          <w:sz w:val="28"/>
          <w:szCs w:val="28"/>
          <w:lang w:val="uz-Cyrl-UZ"/>
        </w:rPr>
        <w:t>taqsimlanishini</w:t>
      </w:r>
      <w:r w:rsidRPr="00150EB5">
        <w:rPr>
          <w:sz w:val="28"/>
          <w:szCs w:val="28"/>
          <w:lang w:val="uz-Cyrl-UZ"/>
        </w:rPr>
        <w:t xml:space="preserve"> </w:t>
      </w:r>
      <w:r>
        <w:rPr>
          <w:sz w:val="28"/>
          <w:szCs w:val="28"/>
          <w:lang w:val="uz-Cyrl-UZ"/>
        </w:rPr>
        <w:t>belgilab</w:t>
      </w:r>
      <w:r w:rsidRPr="00150EB5">
        <w:rPr>
          <w:sz w:val="28"/>
          <w:szCs w:val="28"/>
          <w:lang w:val="uz-Cyrl-UZ"/>
        </w:rPr>
        <w:t xml:space="preserve"> </w:t>
      </w:r>
      <w:r>
        <w:rPr>
          <w:sz w:val="28"/>
          <w:szCs w:val="28"/>
          <w:lang w:val="uz-Cyrl-UZ"/>
        </w:rPr>
        <w:t>olish</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lastRenderedPageBreak/>
        <w:t>turli</w:t>
      </w:r>
      <w:r w:rsidRPr="00150EB5">
        <w:rPr>
          <w:sz w:val="28"/>
          <w:szCs w:val="28"/>
          <w:lang w:val="uz-Cyrl-UZ"/>
        </w:rPr>
        <w:t xml:space="preserve"> </w:t>
      </w:r>
      <w:r>
        <w:rPr>
          <w:sz w:val="28"/>
          <w:szCs w:val="28"/>
          <w:lang w:val="uz-Cyrl-UZ"/>
        </w:rPr>
        <w:t>bosqichlar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pog’onalarda</w:t>
      </w:r>
      <w:r w:rsidRPr="00150EB5">
        <w:rPr>
          <w:sz w:val="28"/>
          <w:szCs w:val="28"/>
          <w:lang w:val="uz-Cyrl-UZ"/>
        </w:rPr>
        <w:t xml:space="preserve"> </w:t>
      </w:r>
      <w:r>
        <w:rPr>
          <w:sz w:val="28"/>
          <w:szCs w:val="28"/>
          <w:lang w:val="uz-Cyrl-UZ"/>
        </w:rPr>
        <w:t>echiladigan</w:t>
      </w:r>
      <w:r w:rsidRPr="00150EB5">
        <w:rPr>
          <w:sz w:val="28"/>
          <w:szCs w:val="28"/>
          <w:lang w:val="uz-Cyrl-UZ"/>
        </w:rPr>
        <w:t xml:space="preserve"> </w:t>
      </w:r>
      <w:r>
        <w:rPr>
          <w:sz w:val="28"/>
          <w:szCs w:val="28"/>
          <w:lang w:val="uz-Cyrl-UZ"/>
        </w:rPr>
        <w:t>masalalarning</w:t>
      </w:r>
      <w:r w:rsidRPr="00150EB5">
        <w:rPr>
          <w:sz w:val="28"/>
          <w:szCs w:val="28"/>
          <w:lang w:val="uz-Cyrl-UZ"/>
        </w:rPr>
        <w:t xml:space="preserve"> </w:t>
      </w:r>
      <w:r>
        <w:rPr>
          <w:sz w:val="28"/>
          <w:szCs w:val="28"/>
          <w:lang w:val="uz-Cyrl-UZ"/>
        </w:rPr>
        <w:t>xususiyatlaridan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chiqib</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kiritish</w:t>
      </w:r>
      <w:r w:rsidRPr="00150EB5">
        <w:rPr>
          <w:sz w:val="28"/>
          <w:szCs w:val="28"/>
          <w:lang w:val="uz-Cyrl-UZ"/>
        </w:rPr>
        <w:t xml:space="preserve"> </w:t>
      </w:r>
      <w:r>
        <w:rPr>
          <w:sz w:val="28"/>
          <w:szCs w:val="28"/>
          <w:lang w:val="uz-Cyrl-UZ"/>
        </w:rPr>
        <w:t>shakllarini</w:t>
      </w:r>
      <w:r w:rsidRPr="00150EB5">
        <w:rPr>
          <w:sz w:val="28"/>
          <w:szCs w:val="28"/>
          <w:lang w:val="uz-Cyrl-UZ"/>
        </w:rPr>
        <w:t xml:space="preserve"> </w:t>
      </w:r>
      <w:r>
        <w:rPr>
          <w:sz w:val="28"/>
          <w:szCs w:val="28"/>
          <w:lang w:val="uz-Cyrl-UZ"/>
        </w:rPr>
        <w:t>aniqlashtirish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belgilab</w:t>
      </w:r>
      <w:r w:rsidRPr="00150EB5">
        <w:rPr>
          <w:sz w:val="28"/>
          <w:szCs w:val="28"/>
          <w:lang w:val="uz-Cyrl-UZ"/>
        </w:rPr>
        <w:t xml:space="preserve"> </w:t>
      </w:r>
      <w:r>
        <w:rPr>
          <w:sz w:val="28"/>
          <w:szCs w:val="28"/>
          <w:lang w:val="uz-Cyrl-UZ"/>
        </w:rPr>
        <w:t>olish</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t>turli</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bosqichlar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pog’onalar</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iqtisodiy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xususiy</w:t>
      </w:r>
      <w:r w:rsidRPr="00150EB5">
        <w:rPr>
          <w:sz w:val="28"/>
          <w:szCs w:val="28"/>
          <w:lang w:val="uz-Cyrl-UZ"/>
        </w:rPr>
        <w:t xml:space="preserve"> </w:t>
      </w:r>
      <w:r>
        <w:rPr>
          <w:sz w:val="28"/>
          <w:szCs w:val="28"/>
          <w:lang w:val="uz-Cyrl-UZ"/>
        </w:rPr>
        <w:t>tasnifnomalarni</w:t>
      </w:r>
      <w:r w:rsidRPr="00150EB5">
        <w:rPr>
          <w:sz w:val="28"/>
          <w:szCs w:val="28"/>
          <w:lang w:val="uz-Cyrl-UZ"/>
        </w:rPr>
        <w:t xml:space="preserve"> </w:t>
      </w:r>
      <w:r>
        <w:rPr>
          <w:sz w:val="28"/>
          <w:szCs w:val="28"/>
          <w:lang w:val="uz-Cyrl-UZ"/>
        </w:rPr>
        <w:t>qo’llashni</w:t>
      </w:r>
      <w:r w:rsidRPr="00150EB5">
        <w:rPr>
          <w:sz w:val="28"/>
          <w:szCs w:val="28"/>
          <w:lang w:val="uz-Cyrl-UZ"/>
        </w:rPr>
        <w:t xml:space="preserve"> </w:t>
      </w:r>
      <w:r>
        <w:rPr>
          <w:sz w:val="28"/>
          <w:szCs w:val="28"/>
          <w:lang w:val="uz-Cyrl-UZ"/>
        </w:rPr>
        <w:t>aniqlashtirib</w:t>
      </w:r>
      <w:r w:rsidRPr="00150EB5">
        <w:rPr>
          <w:sz w:val="28"/>
          <w:szCs w:val="28"/>
          <w:lang w:val="uz-Cyrl-UZ"/>
        </w:rPr>
        <w:t xml:space="preserve"> </w:t>
      </w:r>
      <w:r>
        <w:rPr>
          <w:sz w:val="28"/>
          <w:szCs w:val="28"/>
          <w:lang w:val="uz-Cyrl-UZ"/>
        </w:rPr>
        <w:t>olish</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t>turli</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olinadigan</w:t>
      </w:r>
      <w:r w:rsidRPr="00150EB5">
        <w:rPr>
          <w:sz w:val="28"/>
          <w:szCs w:val="28"/>
          <w:lang w:val="uz-Cyrl-UZ"/>
        </w:rPr>
        <w:t xml:space="preserve"> </w:t>
      </w:r>
      <w:r>
        <w:rPr>
          <w:sz w:val="28"/>
          <w:szCs w:val="28"/>
          <w:lang w:val="uz-Cyrl-UZ"/>
        </w:rPr>
        <w:t>hisobotlar</w:t>
      </w:r>
      <w:r w:rsidRPr="00150EB5">
        <w:rPr>
          <w:sz w:val="28"/>
          <w:szCs w:val="28"/>
          <w:lang w:val="uz-Cyrl-UZ"/>
        </w:rPr>
        <w:t xml:space="preserve">, </w:t>
      </w:r>
      <w:r>
        <w:rPr>
          <w:sz w:val="28"/>
          <w:szCs w:val="28"/>
          <w:lang w:val="uz-Cyrl-UZ"/>
        </w:rPr>
        <w:t>tahliliy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natijaviy</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shakllarini</w:t>
      </w:r>
      <w:r w:rsidRPr="00150EB5">
        <w:rPr>
          <w:sz w:val="28"/>
          <w:szCs w:val="28"/>
          <w:lang w:val="uz-Cyrl-UZ"/>
        </w:rPr>
        <w:t xml:space="preserve"> </w:t>
      </w:r>
      <w:r>
        <w:rPr>
          <w:sz w:val="28"/>
          <w:szCs w:val="28"/>
          <w:lang w:val="uz-Cyrl-UZ"/>
        </w:rPr>
        <w:t>aniqlashtirib</w:t>
      </w:r>
      <w:r w:rsidRPr="00150EB5">
        <w:rPr>
          <w:sz w:val="28"/>
          <w:szCs w:val="28"/>
          <w:lang w:val="uz-Cyrl-UZ"/>
        </w:rPr>
        <w:t xml:space="preserve"> </w:t>
      </w:r>
      <w:r>
        <w:rPr>
          <w:sz w:val="28"/>
          <w:szCs w:val="28"/>
          <w:lang w:val="uz-Cyrl-UZ"/>
        </w:rPr>
        <w:t>olish</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t>ish</w:t>
      </w:r>
      <w:r w:rsidRPr="00150EB5">
        <w:rPr>
          <w:sz w:val="28"/>
          <w:szCs w:val="28"/>
          <w:lang w:val="uz-Cyrl-UZ"/>
        </w:rPr>
        <w:t xml:space="preserve"> </w:t>
      </w:r>
      <w:r>
        <w:rPr>
          <w:sz w:val="28"/>
          <w:szCs w:val="28"/>
          <w:lang w:val="uz-Cyrl-UZ"/>
        </w:rPr>
        <w:t>o’rinlarida</w:t>
      </w:r>
      <w:r w:rsidRPr="00150EB5">
        <w:rPr>
          <w:sz w:val="28"/>
          <w:szCs w:val="28"/>
          <w:lang w:val="uz-Cyrl-UZ"/>
        </w:rPr>
        <w:t xml:space="preserve"> </w:t>
      </w:r>
      <w:r>
        <w:rPr>
          <w:sz w:val="28"/>
          <w:szCs w:val="28"/>
          <w:lang w:val="uz-Cyrl-UZ"/>
        </w:rPr>
        <w:t>foydalanuvchilarni</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so’rovnomalar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ta’minlashning</w:t>
      </w:r>
      <w:r w:rsidRPr="00150EB5">
        <w:rPr>
          <w:sz w:val="28"/>
          <w:szCs w:val="28"/>
          <w:lang w:val="uz-Cyrl-UZ"/>
        </w:rPr>
        <w:t xml:space="preserve"> </w:t>
      </w:r>
      <w:r>
        <w:rPr>
          <w:sz w:val="28"/>
          <w:szCs w:val="28"/>
          <w:lang w:val="uz-Cyrl-UZ"/>
        </w:rPr>
        <w:t>namunaviy</w:t>
      </w:r>
      <w:r w:rsidRPr="00150EB5">
        <w:rPr>
          <w:sz w:val="28"/>
          <w:szCs w:val="28"/>
          <w:lang w:val="uz-Cyrl-UZ"/>
        </w:rPr>
        <w:t xml:space="preserve"> </w:t>
      </w:r>
      <w:r>
        <w:rPr>
          <w:sz w:val="28"/>
          <w:szCs w:val="28"/>
          <w:lang w:val="uz-Cyrl-UZ"/>
        </w:rPr>
        <w:t>shakllarini</w:t>
      </w:r>
      <w:r w:rsidRPr="00150EB5">
        <w:rPr>
          <w:sz w:val="28"/>
          <w:szCs w:val="28"/>
          <w:lang w:val="uz-Cyrl-UZ"/>
        </w:rPr>
        <w:t xml:space="preserve"> </w:t>
      </w:r>
      <w:r>
        <w:rPr>
          <w:sz w:val="28"/>
          <w:szCs w:val="28"/>
          <w:lang w:val="uz-Cyrl-UZ"/>
        </w:rPr>
        <w:t>aniqlashtirib</w:t>
      </w:r>
      <w:r w:rsidRPr="00150EB5">
        <w:rPr>
          <w:sz w:val="28"/>
          <w:szCs w:val="28"/>
          <w:lang w:val="uz-Cyrl-UZ"/>
        </w:rPr>
        <w:t xml:space="preserve"> </w:t>
      </w:r>
      <w:r>
        <w:rPr>
          <w:sz w:val="28"/>
          <w:szCs w:val="28"/>
          <w:lang w:val="uz-Cyrl-UZ"/>
        </w:rPr>
        <w:t>olish</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w:t>
      </w:r>
      <w:r w:rsidRPr="00150EB5">
        <w:rPr>
          <w:sz w:val="28"/>
          <w:szCs w:val="28"/>
          <w:lang w:val="uz-Cyrl-UZ"/>
        </w:rPr>
        <w:t xml:space="preserve"> </w:t>
      </w:r>
      <w:r>
        <w:rPr>
          <w:sz w:val="28"/>
          <w:szCs w:val="28"/>
          <w:lang w:val="uz-Cyrl-UZ"/>
        </w:rPr>
        <w:t>foydalanuvchilarining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almashuvi</w:t>
      </w:r>
      <w:r w:rsidRPr="00150EB5">
        <w:rPr>
          <w:sz w:val="28"/>
          <w:szCs w:val="28"/>
          <w:lang w:val="uz-Cyrl-UZ"/>
        </w:rPr>
        <w:t xml:space="preserve">, </w:t>
      </w:r>
      <w:r>
        <w:rPr>
          <w:sz w:val="28"/>
          <w:szCs w:val="28"/>
          <w:lang w:val="uz-Cyrl-UZ"/>
        </w:rPr>
        <w:t>so’rovnomalarni</w:t>
      </w:r>
      <w:r w:rsidRPr="00150EB5">
        <w:rPr>
          <w:sz w:val="28"/>
          <w:szCs w:val="28"/>
          <w:lang w:val="uz-Cyrl-UZ"/>
        </w:rPr>
        <w:t xml:space="preserve"> </w:t>
      </w:r>
      <w:r>
        <w:rPr>
          <w:sz w:val="28"/>
          <w:szCs w:val="28"/>
          <w:lang w:val="uz-Cyrl-UZ"/>
        </w:rPr>
        <w:t>olishi</w:t>
      </w:r>
      <w:r w:rsidRPr="00150EB5">
        <w:rPr>
          <w:sz w:val="28"/>
          <w:szCs w:val="28"/>
          <w:lang w:val="uz-Cyrl-UZ"/>
        </w:rPr>
        <w:t xml:space="preserve">, </w:t>
      </w:r>
      <w:r>
        <w:rPr>
          <w:sz w:val="28"/>
          <w:szCs w:val="28"/>
          <w:lang w:val="uz-Cyrl-UZ"/>
        </w:rPr>
        <w:t>ishlashi</w:t>
      </w:r>
      <w:r w:rsidRPr="00150EB5">
        <w:rPr>
          <w:sz w:val="28"/>
          <w:szCs w:val="28"/>
          <w:lang w:val="uz-Cyrl-UZ"/>
        </w:rPr>
        <w:t xml:space="preserve"> </w:t>
      </w:r>
      <w:r>
        <w:rPr>
          <w:sz w:val="28"/>
          <w:szCs w:val="28"/>
          <w:lang w:val="uz-Cyrl-UZ"/>
        </w:rPr>
        <w:t>jarayonlari</w:t>
      </w:r>
      <w:r w:rsidRPr="00150EB5">
        <w:rPr>
          <w:sz w:val="28"/>
          <w:szCs w:val="28"/>
          <w:lang w:val="uz-Cyrl-UZ"/>
        </w:rPr>
        <w:t xml:space="preserve"> </w:t>
      </w:r>
      <w:r>
        <w:rPr>
          <w:sz w:val="28"/>
          <w:szCs w:val="28"/>
          <w:lang w:val="uz-Cyrl-UZ"/>
        </w:rPr>
        <w:t>stsenariyasini</w:t>
      </w:r>
      <w:r w:rsidRPr="00150EB5">
        <w:rPr>
          <w:sz w:val="28"/>
          <w:szCs w:val="28"/>
          <w:lang w:val="uz-Cyrl-UZ"/>
        </w:rPr>
        <w:t xml:space="preserve"> </w:t>
      </w:r>
      <w:r>
        <w:rPr>
          <w:sz w:val="28"/>
          <w:szCs w:val="28"/>
          <w:lang w:val="uz-Cyrl-UZ"/>
        </w:rPr>
        <w:t>yaratish</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t>tashqi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almashinuv</w:t>
      </w:r>
      <w:r w:rsidRPr="00150EB5">
        <w:rPr>
          <w:sz w:val="28"/>
          <w:szCs w:val="28"/>
          <w:lang w:val="uz-Cyrl-UZ"/>
        </w:rPr>
        <w:t xml:space="preserve"> </w:t>
      </w:r>
      <w:r>
        <w:rPr>
          <w:sz w:val="28"/>
          <w:szCs w:val="28"/>
          <w:lang w:val="uz-Cyrl-UZ"/>
        </w:rPr>
        <w:t>jarayonlarini</w:t>
      </w:r>
      <w:r w:rsidRPr="00150EB5">
        <w:rPr>
          <w:sz w:val="28"/>
          <w:szCs w:val="28"/>
          <w:lang w:val="uz-Cyrl-UZ"/>
        </w:rPr>
        <w:t xml:space="preserve"> </w:t>
      </w:r>
      <w:r>
        <w:rPr>
          <w:sz w:val="28"/>
          <w:szCs w:val="28"/>
          <w:lang w:val="uz-Cyrl-UZ"/>
        </w:rPr>
        <w:t>aniqlashtirib</w:t>
      </w:r>
      <w:r w:rsidRPr="00150EB5">
        <w:rPr>
          <w:sz w:val="28"/>
          <w:szCs w:val="28"/>
          <w:lang w:val="uz-Cyrl-UZ"/>
        </w:rPr>
        <w:t xml:space="preserve"> </w:t>
      </w:r>
      <w:r>
        <w:rPr>
          <w:sz w:val="28"/>
          <w:szCs w:val="28"/>
          <w:lang w:val="uz-Cyrl-UZ"/>
        </w:rPr>
        <w:t>olish</w:t>
      </w:r>
      <w:r w:rsidRPr="00150EB5">
        <w:rPr>
          <w:sz w:val="28"/>
          <w:szCs w:val="28"/>
          <w:lang w:val="uz-Cyrl-UZ"/>
        </w:rPr>
        <w:t>;</w:t>
      </w:r>
    </w:p>
    <w:p w:rsidR="00B31B5D" w:rsidRPr="00150EB5" w:rsidRDefault="00B31B5D" w:rsidP="001E29DE">
      <w:pPr>
        <w:pStyle w:val="21"/>
        <w:numPr>
          <w:ilvl w:val="0"/>
          <w:numId w:val="63"/>
        </w:numPr>
        <w:tabs>
          <w:tab w:val="clear" w:pos="360"/>
          <w:tab w:val="num" w:pos="0"/>
        </w:tabs>
        <w:spacing w:before="0"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xavfsizligini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usullari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yo’llarini</w:t>
      </w:r>
      <w:r w:rsidRPr="00150EB5">
        <w:rPr>
          <w:sz w:val="28"/>
          <w:szCs w:val="28"/>
          <w:lang w:val="uz-Cyrl-UZ"/>
        </w:rPr>
        <w:t xml:space="preserve"> </w:t>
      </w:r>
      <w:r>
        <w:rPr>
          <w:sz w:val="28"/>
          <w:szCs w:val="28"/>
          <w:lang w:val="uz-Cyrl-UZ"/>
        </w:rPr>
        <w:t>tanlash</w:t>
      </w:r>
      <w:r w:rsidRPr="00150EB5">
        <w:rPr>
          <w:sz w:val="28"/>
          <w:szCs w:val="28"/>
          <w:lang w:val="uz-Cyrl-UZ"/>
        </w:rPr>
        <w:t>.</w:t>
      </w:r>
    </w:p>
    <w:p w:rsidR="00B31B5D" w:rsidRPr="00150EB5" w:rsidRDefault="00B31B5D" w:rsidP="00B31B5D">
      <w:pPr>
        <w:pStyle w:val="21"/>
        <w:spacing w:before="0" w:after="0" w:line="360" w:lineRule="auto"/>
        <w:ind w:firstLine="708"/>
        <w:jc w:val="both"/>
        <w:rPr>
          <w:sz w:val="28"/>
          <w:szCs w:val="28"/>
          <w:lang w:val="uz-Cyrl-UZ"/>
        </w:rPr>
      </w:pPr>
      <w:r>
        <w:rPr>
          <w:b/>
          <w:sz w:val="28"/>
          <w:szCs w:val="28"/>
          <w:lang w:val="uz-Cyrl-UZ"/>
        </w:rPr>
        <w:t>G’aznachilik</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tizimi</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ta’minotining</w:t>
      </w:r>
      <w:r w:rsidRPr="00150EB5">
        <w:rPr>
          <w:b/>
          <w:sz w:val="28"/>
          <w:szCs w:val="28"/>
          <w:lang w:val="uz-Cyrl-UZ"/>
        </w:rPr>
        <w:t xml:space="preserve"> </w:t>
      </w:r>
      <w:r>
        <w:rPr>
          <w:b/>
          <w:sz w:val="28"/>
          <w:szCs w:val="28"/>
          <w:lang w:val="uz-Cyrl-UZ"/>
        </w:rPr>
        <w:t>asosiy</w:t>
      </w:r>
      <w:r w:rsidRPr="00150EB5">
        <w:rPr>
          <w:b/>
          <w:sz w:val="28"/>
          <w:szCs w:val="28"/>
          <w:lang w:val="uz-Cyrl-UZ"/>
        </w:rPr>
        <w:t xml:space="preserve"> </w:t>
      </w:r>
      <w:r>
        <w:rPr>
          <w:b/>
          <w:sz w:val="28"/>
          <w:szCs w:val="28"/>
          <w:lang w:val="uz-Cyrl-UZ"/>
        </w:rPr>
        <w:t>funktsiyasi</w:t>
      </w:r>
      <w:r w:rsidRPr="00150EB5">
        <w:rPr>
          <w:sz w:val="28"/>
          <w:szCs w:val="28"/>
          <w:lang w:val="uz-Cyrl-UZ"/>
        </w:rPr>
        <w:t xml:space="preserve"> – </w:t>
      </w:r>
      <w:r>
        <w:rPr>
          <w:sz w:val="28"/>
          <w:szCs w:val="28"/>
          <w:lang w:val="uz-Cyrl-UZ"/>
        </w:rPr>
        <w:t>bu</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tashkilotlarining</w:t>
      </w:r>
      <w:r w:rsidRPr="00150EB5">
        <w:rPr>
          <w:sz w:val="28"/>
          <w:szCs w:val="28"/>
          <w:lang w:val="uz-Cyrl-UZ"/>
        </w:rPr>
        <w:t xml:space="preserve"> </w:t>
      </w:r>
      <w:r>
        <w:rPr>
          <w:sz w:val="28"/>
          <w:szCs w:val="28"/>
          <w:lang w:val="uz-Cyrl-UZ"/>
        </w:rPr>
        <w:t>xo’jalik</w:t>
      </w:r>
      <w:r w:rsidRPr="00150EB5">
        <w:rPr>
          <w:sz w:val="28"/>
          <w:szCs w:val="28"/>
          <w:lang w:val="uz-Cyrl-UZ"/>
        </w:rPr>
        <w:t xml:space="preserve"> </w:t>
      </w:r>
      <w:r>
        <w:rPr>
          <w:sz w:val="28"/>
          <w:szCs w:val="28"/>
          <w:lang w:val="uz-Cyrl-UZ"/>
        </w:rPr>
        <w:t>yuritish</w:t>
      </w:r>
      <w:r w:rsidRPr="00150EB5">
        <w:rPr>
          <w:sz w:val="28"/>
          <w:szCs w:val="28"/>
          <w:lang w:val="uz-Cyrl-UZ"/>
        </w:rPr>
        <w:t xml:space="preserve"> </w:t>
      </w:r>
      <w:r>
        <w:rPr>
          <w:sz w:val="28"/>
          <w:szCs w:val="28"/>
          <w:lang w:val="uz-Cyrl-UZ"/>
        </w:rPr>
        <w:t>faoliyatini</w:t>
      </w:r>
      <w:r w:rsidRPr="00150EB5">
        <w:rPr>
          <w:sz w:val="28"/>
          <w:szCs w:val="28"/>
          <w:lang w:val="uz-Cyrl-UZ"/>
        </w:rPr>
        <w:t xml:space="preserve"> </w:t>
      </w:r>
      <w:r>
        <w:rPr>
          <w:sz w:val="28"/>
          <w:szCs w:val="28"/>
          <w:lang w:val="uz-Cyrl-UZ"/>
        </w:rPr>
        <w:t>kuzatib</w:t>
      </w:r>
      <w:r w:rsidRPr="00150EB5">
        <w:rPr>
          <w:sz w:val="28"/>
          <w:szCs w:val="28"/>
          <w:lang w:val="uz-Cyrl-UZ"/>
        </w:rPr>
        <w:t xml:space="preserve"> </w:t>
      </w:r>
      <w:r>
        <w:rPr>
          <w:sz w:val="28"/>
          <w:szCs w:val="28"/>
          <w:lang w:val="uz-Cyrl-UZ"/>
        </w:rPr>
        <w:t>borish</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boshqaruv</w:t>
      </w:r>
      <w:r w:rsidRPr="00150EB5">
        <w:rPr>
          <w:sz w:val="28"/>
          <w:szCs w:val="28"/>
          <w:lang w:val="uz-Cyrl-UZ"/>
        </w:rPr>
        <w:t xml:space="preserve"> </w:t>
      </w:r>
      <w:r>
        <w:rPr>
          <w:sz w:val="28"/>
          <w:szCs w:val="28"/>
          <w:lang w:val="uz-Cyrl-UZ"/>
        </w:rPr>
        <w:t>ko’rsatkichlari</w:t>
      </w:r>
      <w:r w:rsidRPr="00150EB5">
        <w:rPr>
          <w:sz w:val="28"/>
          <w:szCs w:val="28"/>
          <w:lang w:val="uz-Cyrl-UZ"/>
        </w:rPr>
        <w:t xml:space="preserve"> </w:t>
      </w:r>
      <w:r>
        <w:rPr>
          <w:sz w:val="28"/>
          <w:szCs w:val="28"/>
          <w:lang w:val="uz-Cyrl-UZ"/>
        </w:rPr>
        <w:t>holatini</w:t>
      </w:r>
      <w:r w:rsidRPr="00150EB5">
        <w:rPr>
          <w:sz w:val="28"/>
          <w:szCs w:val="28"/>
          <w:lang w:val="uz-Cyrl-UZ"/>
        </w:rPr>
        <w:t xml:space="preserve"> </w:t>
      </w:r>
      <w:r>
        <w:rPr>
          <w:sz w:val="28"/>
          <w:szCs w:val="28"/>
          <w:lang w:val="uz-Cyrl-UZ"/>
        </w:rPr>
        <w:t>aniqlash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berilgan</w:t>
      </w:r>
      <w:r w:rsidRPr="00150EB5">
        <w:rPr>
          <w:sz w:val="28"/>
          <w:szCs w:val="28"/>
          <w:lang w:val="uz-Cyrl-UZ"/>
        </w:rPr>
        <w:t xml:space="preserve"> </w:t>
      </w:r>
      <w:r>
        <w:rPr>
          <w:sz w:val="28"/>
          <w:szCs w:val="28"/>
          <w:lang w:val="uz-Cyrl-UZ"/>
        </w:rPr>
        <w:t>rejimlardan</w:t>
      </w:r>
      <w:r w:rsidRPr="00150EB5">
        <w:rPr>
          <w:sz w:val="28"/>
          <w:szCs w:val="28"/>
          <w:lang w:val="uz-Cyrl-UZ"/>
        </w:rPr>
        <w:t xml:space="preserve"> </w:t>
      </w:r>
      <w:r>
        <w:rPr>
          <w:sz w:val="28"/>
          <w:szCs w:val="28"/>
          <w:lang w:val="uz-Cyrl-UZ"/>
        </w:rPr>
        <w:t>og’ishini</w:t>
      </w:r>
      <w:r w:rsidRPr="00150EB5">
        <w:rPr>
          <w:sz w:val="28"/>
          <w:szCs w:val="28"/>
          <w:lang w:val="uz-Cyrl-UZ"/>
        </w:rPr>
        <w:t xml:space="preserve"> </w:t>
      </w:r>
      <w:r>
        <w:rPr>
          <w:sz w:val="28"/>
          <w:szCs w:val="28"/>
          <w:lang w:val="uz-Cyrl-UZ"/>
        </w:rPr>
        <w:t>qayd</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holatini</w:t>
      </w:r>
      <w:r w:rsidRPr="00150EB5">
        <w:rPr>
          <w:sz w:val="28"/>
          <w:szCs w:val="28"/>
          <w:lang w:val="uz-Cyrl-UZ"/>
        </w:rPr>
        <w:t xml:space="preserve"> </w:t>
      </w:r>
      <w:r>
        <w:rPr>
          <w:sz w:val="28"/>
          <w:szCs w:val="28"/>
          <w:lang w:val="uz-Cyrl-UZ"/>
        </w:rPr>
        <w:t>aks</w:t>
      </w:r>
      <w:r w:rsidRPr="00150EB5">
        <w:rPr>
          <w:sz w:val="28"/>
          <w:szCs w:val="28"/>
          <w:lang w:val="uz-Cyrl-UZ"/>
        </w:rPr>
        <w:t xml:space="preserve"> </w:t>
      </w:r>
      <w:r>
        <w:rPr>
          <w:sz w:val="28"/>
          <w:szCs w:val="28"/>
          <w:lang w:val="uz-Cyrl-UZ"/>
        </w:rPr>
        <w:t>ettiruvchi</w:t>
      </w:r>
      <w:r w:rsidRPr="00150EB5">
        <w:rPr>
          <w:sz w:val="28"/>
          <w:szCs w:val="28"/>
          <w:lang w:val="uz-Cyrl-UZ"/>
        </w:rPr>
        <w:t xml:space="preserve"> </w:t>
      </w:r>
      <w:r>
        <w:rPr>
          <w:sz w:val="28"/>
          <w:szCs w:val="28"/>
          <w:lang w:val="uz-Cyrl-UZ"/>
        </w:rPr>
        <w:t>birlamchi</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ishlashga</w:t>
      </w:r>
      <w:r w:rsidRPr="00150EB5">
        <w:rPr>
          <w:sz w:val="28"/>
          <w:szCs w:val="28"/>
          <w:lang w:val="uz-Cyrl-UZ"/>
        </w:rPr>
        <w:t xml:space="preserve"> </w:t>
      </w:r>
      <w:r>
        <w:rPr>
          <w:sz w:val="28"/>
          <w:szCs w:val="28"/>
          <w:lang w:val="uz-Cyrl-UZ"/>
        </w:rPr>
        <w:t>tayyorlash</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ob’ekti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sub’ektlari</w:t>
      </w:r>
      <w:r w:rsidRPr="00150EB5">
        <w:rPr>
          <w:sz w:val="28"/>
          <w:szCs w:val="28"/>
          <w:lang w:val="uz-Cyrl-UZ"/>
        </w:rPr>
        <w:t xml:space="preserve"> </w:t>
      </w:r>
      <w:r>
        <w:rPr>
          <w:sz w:val="28"/>
          <w:szCs w:val="28"/>
          <w:lang w:val="uz-Cyrl-UZ"/>
        </w:rPr>
        <w:t>o’rtasidagi</w:t>
      </w:r>
      <w:r w:rsidRPr="00150EB5">
        <w:rPr>
          <w:sz w:val="28"/>
          <w:szCs w:val="28"/>
          <w:lang w:val="uz-Cyrl-UZ"/>
        </w:rPr>
        <w:t xml:space="preserve"> </w:t>
      </w:r>
      <w:r>
        <w:rPr>
          <w:sz w:val="28"/>
          <w:szCs w:val="28"/>
          <w:lang w:val="uz-Cyrl-UZ"/>
        </w:rPr>
        <w:t>to’g’ridan</w:t>
      </w:r>
      <w:r w:rsidRPr="00150EB5">
        <w:rPr>
          <w:sz w:val="28"/>
          <w:szCs w:val="28"/>
          <w:lang w:val="uz-Cyrl-UZ"/>
        </w:rPr>
        <w:t>-</w:t>
      </w:r>
      <w:r>
        <w:rPr>
          <w:sz w:val="28"/>
          <w:szCs w:val="28"/>
          <w:lang w:val="uz-Cyrl-UZ"/>
        </w:rPr>
        <w:t>to’g’ri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teskari</w:t>
      </w:r>
      <w:r w:rsidRPr="00150EB5">
        <w:rPr>
          <w:sz w:val="28"/>
          <w:szCs w:val="28"/>
          <w:lang w:val="uz-Cyrl-UZ"/>
        </w:rPr>
        <w:t xml:space="preserve"> (</w:t>
      </w:r>
      <w:r>
        <w:rPr>
          <w:sz w:val="28"/>
          <w:szCs w:val="28"/>
          <w:lang w:val="uz-Cyrl-UZ"/>
        </w:rPr>
        <w:t>qaytuvchi</w:t>
      </w:r>
      <w:r w:rsidRPr="00150EB5">
        <w:rPr>
          <w:sz w:val="28"/>
          <w:szCs w:val="28"/>
          <w:lang w:val="uz-Cyrl-UZ"/>
        </w:rPr>
        <w:t xml:space="preserve">) </w:t>
      </w:r>
      <w:r>
        <w:rPr>
          <w:sz w:val="28"/>
          <w:szCs w:val="28"/>
          <w:lang w:val="uz-Cyrl-UZ"/>
        </w:rPr>
        <w:t>aloqalarni</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oshirishdan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kerak</w:t>
      </w:r>
      <w:r w:rsidRPr="00150EB5">
        <w:rPr>
          <w:sz w:val="28"/>
          <w:szCs w:val="28"/>
          <w:lang w:val="uz-Cyrl-UZ"/>
        </w:rPr>
        <w:t>.</w:t>
      </w:r>
    </w:p>
    <w:p w:rsidR="00B31B5D" w:rsidRPr="00150EB5" w:rsidRDefault="00B31B5D" w:rsidP="00B31B5D">
      <w:pPr>
        <w:pStyle w:val="21"/>
        <w:spacing w:before="0" w:after="0" w:line="360" w:lineRule="auto"/>
        <w:ind w:firstLine="708"/>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elektron</w:t>
      </w:r>
      <w:r w:rsidRPr="00150EB5">
        <w:rPr>
          <w:sz w:val="28"/>
          <w:szCs w:val="28"/>
          <w:lang w:val="uz-Cyrl-UZ"/>
        </w:rPr>
        <w:t xml:space="preserve"> - </w:t>
      </w:r>
      <w:r>
        <w:rPr>
          <w:sz w:val="28"/>
          <w:szCs w:val="28"/>
          <w:lang w:val="uz-Cyrl-UZ"/>
        </w:rPr>
        <w:t>hisoblash</w:t>
      </w:r>
      <w:r w:rsidRPr="00150EB5">
        <w:rPr>
          <w:sz w:val="28"/>
          <w:szCs w:val="28"/>
          <w:lang w:val="uz-Cyrl-UZ"/>
        </w:rPr>
        <w:t xml:space="preserve"> </w:t>
      </w:r>
      <w:r>
        <w:rPr>
          <w:sz w:val="28"/>
          <w:szCs w:val="28"/>
          <w:lang w:val="uz-Cyrl-UZ"/>
        </w:rPr>
        <w:t>mashinasining</w:t>
      </w:r>
      <w:r w:rsidRPr="00150EB5">
        <w:rPr>
          <w:sz w:val="28"/>
          <w:szCs w:val="28"/>
          <w:lang w:val="uz-Cyrl-UZ"/>
        </w:rPr>
        <w:t xml:space="preserve"> (</w:t>
      </w:r>
      <w:r>
        <w:rPr>
          <w:sz w:val="28"/>
          <w:szCs w:val="28"/>
          <w:lang w:val="uz-Cyrl-UZ"/>
        </w:rPr>
        <w:t>EHM</w:t>
      </w:r>
      <w:r w:rsidRPr="00150EB5">
        <w:rPr>
          <w:sz w:val="28"/>
          <w:szCs w:val="28"/>
          <w:lang w:val="uz-Cyrl-UZ"/>
        </w:rPr>
        <w:t xml:space="preserve">) </w:t>
      </w:r>
      <w:r>
        <w:rPr>
          <w:sz w:val="28"/>
          <w:szCs w:val="28"/>
          <w:lang w:val="uz-Cyrl-UZ"/>
        </w:rPr>
        <w:t>ichkarisida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tashqarisida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qismlardan</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topadi</w:t>
      </w:r>
      <w:r w:rsidRPr="00150EB5">
        <w:rPr>
          <w:sz w:val="28"/>
          <w:szCs w:val="28"/>
          <w:lang w:val="uz-Cyrl-UZ"/>
        </w:rPr>
        <w:t xml:space="preserve"> (8.1- </w:t>
      </w:r>
      <w:r>
        <w:rPr>
          <w:sz w:val="28"/>
          <w:szCs w:val="28"/>
          <w:lang w:val="uz-Cyrl-UZ"/>
        </w:rPr>
        <w:t>chizma</w:t>
      </w:r>
      <w:r w:rsidRPr="00150EB5">
        <w:rPr>
          <w:sz w:val="28"/>
          <w:szCs w:val="28"/>
          <w:lang w:val="uz-Cyrl-UZ"/>
        </w:rPr>
        <w:t xml:space="preserve">). </w:t>
      </w:r>
      <w:r>
        <w:rPr>
          <w:sz w:val="28"/>
          <w:szCs w:val="28"/>
          <w:lang w:val="uz-Cyrl-UZ"/>
        </w:rPr>
        <w:t>G’ATning</w:t>
      </w:r>
      <w:r w:rsidRPr="00150EB5">
        <w:rPr>
          <w:sz w:val="28"/>
          <w:szCs w:val="28"/>
          <w:lang w:val="uz-Cyrl-UZ"/>
        </w:rPr>
        <w:t xml:space="preserve"> </w:t>
      </w:r>
      <w:r>
        <w:rPr>
          <w:sz w:val="28"/>
          <w:szCs w:val="28"/>
          <w:lang w:val="uz-Cyrl-UZ"/>
        </w:rPr>
        <w:t>EHM</w:t>
      </w:r>
      <w:r w:rsidRPr="00150EB5">
        <w:rPr>
          <w:sz w:val="28"/>
          <w:szCs w:val="28"/>
          <w:lang w:val="uz-Cyrl-UZ"/>
        </w:rPr>
        <w:t xml:space="preserve"> </w:t>
      </w:r>
      <w:r>
        <w:rPr>
          <w:sz w:val="28"/>
          <w:szCs w:val="28"/>
          <w:lang w:val="uz-Cyrl-UZ"/>
        </w:rPr>
        <w:t>tashqarisida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texnik</w:t>
      </w:r>
      <w:r w:rsidRPr="00150EB5">
        <w:rPr>
          <w:sz w:val="28"/>
          <w:szCs w:val="28"/>
          <w:lang w:val="uz-Cyrl-UZ"/>
        </w:rPr>
        <w:t>-</w:t>
      </w:r>
      <w:r>
        <w:rPr>
          <w:sz w:val="28"/>
          <w:szCs w:val="28"/>
          <w:lang w:val="uz-Cyrl-UZ"/>
        </w:rPr>
        <w:t>iqtisodiy</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kodlashtirish</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oqimlari</w:t>
      </w:r>
      <w:r w:rsidRPr="00150EB5">
        <w:rPr>
          <w:sz w:val="28"/>
          <w:szCs w:val="28"/>
          <w:lang w:val="uz-Cyrl-UZ"/>
        </w:rPr>
        <w:t xml:space="preserve"> </w:t>
      </w:r>
      <w:r>
        <w:rPr>
          <w:sz w:val="28"/>
          <w:szCs w:val="28"/>
          <w:lang w:val="uz-Cyrl-UZ"/>
        </w:rPr>
        <w:t>tizimlarini</w:t>
      </w:r>
      <w:r w:rsidRPr="00150EB5">
        <w:rPr>
          <w:sz w:val="28"/>
          <w:szCs w:val="28"/>
          <w:lang w:val="uz-Cyrl-UZ"/>
        </w:rPr>
        <w:t xml:space="preserve"> (</w:t>
      </w:r>
      <w:r>
        <w:rPr>
          <w:sz w:val="28"/>
          <w:szCs w:val="28"/>
          <w:lang w:val="uz-Cyrl-UZ"/>
        </w:rPr>
        <w:t>banklar</w:t>
      </w:r>
      <w:r w:rsidRPr="00150EB5">
        <w:rPr>
          <w:sz w:val="28"/>
          <w:szCs w:val="28"/>
          <w:lang w:val="uz-Cyrl-UZ"/>
        </w:rPr>
        <w:t xml:space="preserve"> </w:t>
      </w:r>
      <w:r>
        <w:rPr>
          <w:sz w:val="28"/>
          <w:szCs w:val="28"/>
          <w:lang w:val="uz-Cyrl-UZ"/>
        </w:rPr>
        <w:t>hujjatlari</w:t>
      </w:r>
      <w:r w:rsidRPr="00150EB5">
        <w:rPr>
          <w:sz w:val="28"/>
          <w:szCs w:val="28"/>
          <w:lang w:val="uz-Cyrl-UZ"/>
        </w:rPr>
        <w:t xml:space="preserve">, </w:t>
      </w:r>
      <w:r>
        <w:rPr>
          <w:sz w:val="28"/>
          <w:szCs w:val="28"/>
          <w:lang w:val="uz-Cyrl-UZ"/>
        </w:rPr>
        <w:t>to’lov</w:t>
      </w:r>
      <w:r w:rsidRPr="00150EB5">
        <w:rPr>
          <w:sz w:val="28"/>
          <w:szCs w:val="28"/>
          <w:lang w:val="uz-Cyrl-UZ"/>
        </w:rPr>
        <w:t xml:space="preserve"> </w:t>
      </w:r>
      <w:r>
        <w:rPr>
          <w:sz w:val="28"/>
          <w:szCs w:val="28"/>
          <w:lang w:val="uz-Cyrl-UZ"/>
        </w:rPr>
        <w:t>hujjatlari</w:t>
      </w:r>
      <w:r w:rsidRPr="00150EB5">
        <w:rPr>
          <w:sz w:val="28"/>
          <w:szCs w:val="28"/>
          <w:lang w:val="uz-Cyrl-UZ"/>
        </w:rPr>
        <w:t xml:space="preserve"> </w:t>
      </w:r>
      <w:r>
        <w:rPr>
          <w:sz w:val="28"/>
          <w:szCs w:val="28"/>
          <w:lang w:val="uz-Cyrl-UZ"/>
        </w:rPr>
        <w:t>almashinuvi</w:t>
      </w:r>
      <w:r w:rsidRPr="00150EB5">
        <w:rPr>
          <w:sz w:val="28"/>
          <w:szCs w:val="28"/>
          <w:lang w:val="uz-Cyrl-UZ"/>
        </w:rPr>
        <w:t xml:space="preserve">, </w:t>
      </w:r>
      <w:r>
        <w:rPr>
          <w:sz w:val="28"/>
          <w:szCs w:val="28"/>
          <w:lang w:val="uz-Cyrl-UZ"/>
        </w:rPr>
        <w:t>birlamchi</w:t>
      </w:r>
      <w:r w:rsidRPr="00150EB5">
        <w:rPr>
          <w:sz w:val="28"/>
          <w:szCs w:val="28"/>
          <w:lang w:val="uz-Cyrl-UZ"/>
        </w:rPr>
        <w:t xml:space="preserve">, </w:t>
      </w:r>
      <w:r>
        <w:rPr>
          <w:sz w:val="28"/>
          <w:szCs w:val="28"/>
          <w:lang w:val="uz-Cyrl-UZ"/>
        </w:rPr>
        <w:t>natijaviy</w:t>
      </w:r>
      <w:r w:rsidRPr="00150EB5">
        <w:rPr>
          <w:sz w:val="28"/>
          <w:szCs w:val="28"/>
          <w:lang w:val="uz-Cyrl-UZ"/>
        </w:rPr>
        <w:t xml:space="preserve">, </w:t>
      </w:r>
      <w:r>
        <w:rPr>
          <w:sz w:val="28"/>
          <w:szCs w:val="28"/>
          <w:lang w:val="uz-Cyrl-UZ"/>
        </w:rPr>
        <w:t>me’yoriy</w:t>
      </w:r>
      <w:r w:rsidRPr="00150EB5">
        <w:rPr>
          <w:sz w:val="28"/>
          <w:szCs w:val="28"/>
          <w:lang w:val="uz-Cyrl-UZ"/>
        </w:rPr>
        <w:t>-</w:t>
      </w:r>
      <w:r>
        <w:rPr>
          <w:sz w:val="28"/>
          <w:szCs w:val="28"/>
          <w:lang w:val="uz-Cyrl-UZ"/>
        </w:rPr>
        <w:t>so’rov</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hujjatlarni</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oladi</w:t>
      </w:r>
      <w:r w:rsidRPr="00150EB5">
        <w:rPr>
          <w:sz w:val="28"/>
          <w:szCs w:val="28"/>
          <w:lang w:val="uz-Cyrl-UZ"/>
        </w:rPr>
        <w:t>.</w:t>
      </w:r>
    </w:p>
    <w:p w:rsidR="00B31B5D" w:rsidRPr="00A65073" w:rsidRDefault="00B31B5D" w:rsidP="00B31B5D">
      <w:pPr>
        <w:pStyle w:val="21"/>
        <w:spacing w:before="0" w:after="0" w:line="360" w:lineRule="auto"/>
        <w:ind w:firstLine="708"/>
        <w:jc w:val="both"/>
        <w:rPr>
          <w:sz w:val="28"/>
          <w:szCs w:val="28"/>
          <w:lang w:val="uz-Cyrl-UZ"/>
        </w:rPr>
      </w:pPr>
      <w:r>
        <w:rPr>
          <w:sz w:val="28"/>
          <w:szCs w:val="28"/>
          <w:lang w:val="uz-Cyrl-UZ"/>
        </w:rPr>
        <w:lastRenderedPageBreak/>
        <w:t>G’ATning</w:t>
      </w:r>
      <w:r w:rsidRPr="00150EB5">
        <w:rPr>
          <w:sz w:val="28"/>
          <w:szCs w:val="28"/>
          <w:lang w:val="uz-Cyrl-UZ"/>
        </w:rPr>
        <w:t xml:space="preserve"> </w:t>
      </w:r>
      <w:r>
        <w:rPr>
          <w:sz w:val="28"/>
          <w:szCs w:val="28"/>
          <w:lang w:val="uz-Cyrl-UZ"/>
        </w:rPr>
        <w:t>EHM</w:t>
      </w:r>
      <w:r w:rsidRPr="00150EB5">
        <w:rPr>
          <w:sz w:val="28"/>
          <w:szCs w:val="28"/>
          <w:lang w:val="uz-Cyrl-UZ"/>
        </w:rPr>
        <w:t xml:space="preserve"> </w:t>
      </w:r>
      <w:r>
        <w:rPr>
          <w:sz w:val="28"/>
          <w:szCs w:val="28"/>
          <w:lang w:val="uz-Cyrl-UZ"/>
        </w:rPr>
        <w:t>tashqarisida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oqimlari</w:t>
      </w:r>
      <w:r w:rsidRPr="00150EB5">
        <w:rPr>
          <w:sz w:val="28"/>
          <w:szCs w:val="28"/>
          <w:lang w:val="uz-Cyrl-UZ"/>
        </w:rPr>
        <w:t xml:space="preserve"> </w:t>
      </w:r>
      <w:r>
        <w:rPr>
          <w:sz w:val="28"/>
          <w:szCs w:val="28"/>
          <w:lang w:val="uz-Cyrl-UZ"/>
        </w:rPr>
        <w:t>kirib</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harakatlanish</w:t>
      </w:r>
      <w:r w:rsidRPr="00150EB5">
        <w:rPr>
          <w:sz w:val="28"/>
          <w:szCs w:val="28"/>
          <w:lang w:val="uz-Cyrl-UZ"/>
        </w:rPr>
        <w:t xml:space="preserve"> </w:t>
      </w:r>
      <w:r>
        <w:rPr>
          <w:sz w:val="28"/>
          <w:szCs w:val="28"/>
          <w:lang w:val="uz-Cyrl-UZ"/>
        </w:rPr>
        <w:t>sxemasi</w:t>
      </w:r>
      <w:r w:rsidRPr="00150EB5">
        <w:rPr>
          <w:sz w:val="28"/>
          <w:szCs w:val="28"/>
          <w:lang w:val="uz-Cyrl-UZ"/>
        </w:rPr>
        <w:t xml:space="preserve"> </w:t>
      </w:r>
      <w:r>
        <w:rPr>
          <w:sz w:val="28"/>
          <w:szCs w:val="28"/>
          <w:lang w:val="uz-Cyrl-UZ"/>
        </w:rPr>
        <w:t>axborotlarning</w:t>
      </w:r>
      <w:r w:rsidRPr="00150EB5">
        <w:rPr>
          <w:sz w:val="28"/>
          <w:szCs w:val="28"/>
          <w:lang w:val="uz-Cyrl-UZ"/>
        </w:rPr>
        <w:t xml:space="preserve"> </w:t>
      </w:r>
      <w:r>
        <w:rPr>
          <w:sz w:val="28"/>
          <w:szCs w:val="28"/>
          <w:lang w:val="uz-Cyrl-UZ"/>
        </w:rPr>
        <w:t>shakllanishi</w:t>
      </w:r>
      <w:r w:rsidRPr="00150EB5">
        <w:rPr>
          <w:sz w:val="28"/>
          <w:szCs w:val="28"/>
          <w:lang w:val="uz-Cyrl-UZ"/>
        </w:rPr>
        <w:t xml:space="preserve"> </w:t>
      </w:r>
      <w:r>
        <w:rPr>
          <w:sz w:val="28"/>
          <w:szCs w:val="28"/>
          <w:lang w:val="uz-Cyrl-UZ"/>
        </w:rPr>
        <w:t>manbasidan</w:t>
      </w:r>
      <w:r w:rsidRPr="00150EB5">
        <w:rPr>
          <w:sz w:val="28"/>
          <w:szCs w:val="28"/>
          <w:lang w:val="uz-Cyrl-UZ"/>
        </w:rPr>
        <w:t xml:space="preserve"> </w:t>
      </w:r>
      <w:r>
        <w:rPr>
          <w:sz w:val="28"/>
          <w:szCs w:val="28"/>
          <w:lang w:val="uz-Cyrl-UZ"/>
        </w:rPr>
        <w:t>boshlab</w:t>
      </w:r>
      <w:r w:rsidRPr="00150EB5">
        <w:rPr>
          <w:sz w:val="28"/>
          <w:szCs w:val="28"/>
          <w:lang w:val="uz-Cyrl-UZ"/>
        </w:rPr>
        <w:t xml:space="preserve">, </w:t>
      </w:r>
      <w:r>
        <w:rPr>
          <w:sz w:val="28"/>
          <w:szCs w:val="28"/>
          <w:lang w:val="uz-Cyrl-UZ"/>
        </w:rPr>
        <w:t>to</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qilib</w:t>
      </w:r>
      <w:r w:rsidRPr="00150EB5">
        <w:rPr>
          <w:sz w:val="28"/>
          <w:szCs w:val="28"/>
          <w:lang w:val="uz-Cyrl-UZ"/>
        </w:rPr>
        <w:t xml:space="preserve"> </w:t>
      </w:r>
      <w:r>
        <w:rPr>
          <w:sz w:val="28"/>
          <w:szCs w:val="28"/>
          <w:lang w:val="uz-Cyrl-UZ"/>
        </w:rPr>
        <w:t>olishigacha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harakatni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oladi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oqimlarining</w:t>
      </w:r>
      <w:r w:rsidRPr="00150EB5">
        <w:rPr>
          <w:sz w:val="28"/>
          <w:szCs w:val="28"/>
          <w:lang w:val="uz-Cyrl-UZ"/>
        </w:rPr>
        <w:t xml:space="preserve"> </w:t>
      </w:r>
      <w:r>
        <w:rPr>
          <w:sz w:val="28"/>
          <w:szCs w:val="28"/>
          <w:lang w:val="uz-Cyrl-UZ"/>
        </w:rPr>
        <w:t>to’g’ri</w:t>
      </w:r>
      <w:r w:rsidRPr="00150EB5">
        <w:rPr>
          <w:sz w:val="28"/>
          <w:szCs w:val="28"/>
          <w:lang w:val="uz-Cyrl-UZ"/>
        </w:rPr>
        <w:t xml:space="preserve"> </w:t>
      </w:r>
      <w:r>
        <w:rPr>
          <w:sz w:val="28"/>
          <w:szCs w:val="28"/>
          <w:lang w:val="uz-Cyrl-UZ"/>
        </w:rPr>
        <w:t>sxemalarini</w:t>
      </w:r>
      <w:r w:rsidRPr="00150EB5">
        <w:rPr>
          <w:sz w:val="28"/>
          <w:szCs w:val="28"/>
          <w:lang w:val="uz-Cyrl-UZ"/>
        </w:rPr>
        <w:t xml:space="preserve"> </w:t>
      </w:r>
      <w:r>
        <w:rPr>
          <w:sz w:val="28"/>
          <w:szCs w:val="28"/>
          <w:lang w:val="uz-Cyrl-UZ"/>
        </w:rPr>
        <w:t>tuzish</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qaytalanishi</w:t>
      </w:r>
      <w:r w:rsidRPr="00150EB5">
        <w:rPr>
          <w:sz w:val="28"/>
          <w:szCs w:val="28"/>
          <w:lang w:val="uz-Cyrl-UZ"/>
        </w:rPr>
        <w:t xml:space="preserve"> </w:t>
      </w:r>
      <w:r>
        <w:rPr>
          <w:sz w:val="28"/>
          <w:szCs w:val="28"/>
          <w:lang w:val="uz-Cyrl-UZ"/>
        </w:rPr>
        <w:t>oldini</w:t>
      </w:r>
      <w:r w:rsidRPr="00150EB5">
        <w:rPr>
          <w:sz w:val="28"/>
          <w:szCs w:val="28"/>
          <w:lang w:val="uz-Cyrl-UZ"/>
        </w:rPr>
        <w:t xml:space="preserve"> </w:t>
      </w:r>
      <w:r>
        <w:rPr>
          <w:sz w:val="28"/>
          <w:szCs w:val="28"/>
          <w:lang w:val="uz-Cyrl-UZ"/>
        </w:rPr>
        <w:t>oladi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oqilona</w:t>
      </w:r>
      <w:r w:rsidRPr="00150EB5">
        <w:rPr>
          <w:sz w:val="28"/>
          <w:szCs w:val="28"/>
          <w:lang w:val="uz-Cyrl-UZ"/>
        </w:rPr>
        <w:t xml:space="preserve"> </w:t>
      </w:r>
      <w:r>
        <w:rPr>
          <w:sz w:val="28"/>
          <w:szCs w:val="28"/>
          <w:lang w:val="uz-Cyrl-UZ"/>
        </w:rPr>
        <w:t>joylashtirishga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harakatlanishini</w:t>
      </w:r>
      <w:r w:rsidRPr="00150EB5">
        <w:rPr>
          <w:sz w:val="28"/>
          <w:szCs w:val="28"/>
          <w:lang w:val="uz-Cyrl-UZ"/>
        </w:rPr>
        <w:t xml:space="preserve"> </w:t>
      </w:r>
      <w:r>
        <w:rPr>
          <w:sz w:val="28"/>
          <w:szCs w:val="28"/>
          <w:lang w:val="uz-Cyrl-UZ"/>
        </w:rPr>
        <w:t>maqbullashtirishga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samarali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w:t>
      </w:r>
      <w:r w:rsidRPr="00150EB5">
        <w:rPr>
          <w:sz w:val="28"/>
          <w:szCs w:val="28"/>
          <w:lang w:val="uz-Cyrl-UZ"/>
        </w:rPr>
        <w:t xml:space="preserve">. </w:t>
      </w:r>
      <w:r>
        <w:rPr>
          <w:sz w:val="28"/>
          <w:szCs w:val="28"/>
          <w:lang w:val="uz-Cyrl-UZ"/>
        </w:rPr>
        <w:t>Bunda</w:t>
      </w:r>
      <w:r w:rsidRPr="00150EB5">
        <w:rPr>
          <w:sz w:val="28"/>
          <w:szCs w:val="28"/>
          <w:lang w:val="uz-Cyrl-UZ"/>
        </w:rPr>
        <w:t xml:space="preserve"> </w:t>
      </w:r>
      <w:r>
        <w:rPr>
          <w:sz w:val="28"/>
          <w:szCs w:val="28"/>
          <w:lang w:val="uz-Cyrl-UZ"/>
        </w:rPr>
        <w:t>G’AT</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oqimlarining</w:t>
      </w:r>
      <w:r w:rsidRPr="00150EB5">
        <w:rPr>
          <w:sz w:val="28"/>
          <w:szCs w:val="28"/>
          <w:lang w:val="uz-Cyrl-UZ"/>
        </w:rPr>
        <w:t xml:space="preserve"> </w:t>
      </w:r>
      <w:r>
        <w:rPr>
          <w:sz w:val="28"/>
          <w:szCs w:val="28"/>
          <w:lang w:val="uz-Cyrl-UZ"/>
        </w:rPr>
        <w:t>birliklari</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birlamchi</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ko’rsatkichlar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rekvizitlardan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bo’ladi</w:t>
      </w:r>
      <w:r w:rsidRPr="00150EB5">
        <w:rPr>
          <w:sz w:val="28"/>
          <w:szCs w:val="28"/>
          <w:lang w:val="uz-Cyrl-UZ"/>
        </w:rPr>
        <w:t>.</w:t>
      </w:r>
    </w:p>
    <w:p w:rsidR="00B31B5D" w:rsidRPr="00A65073" w:rsidRDefault="00B31B5D" w:rsidP="00B31B5D">
      <w:pPr>
        <w:pStyle w:val="21"/>
        <w:spacing w:before="0" w:after="0" w:line="360" w:lineRule="auto"/>
        <w:ind w:firstLine="708"/>
        <w:jc w:val="both"/>
        <w:rPr>
          <w:sz w:val="28"/>
          <w:szCs w:val="28"/>
          <w:lang w:val="uz-Cyrl-UZ"/>
        </w:rPr>
      </w:pPr>
    </w:p>
    <w:p w:rsidR="00B31B5D" w:rsidRPr="00150EB5" w:rsidRDefault="00B31B5D" w:rsidP="00B31B5D">
      <w:pPr>
        <w:spacing w:line="360" w:lineRule="auto"/>
        <w:jc w:val="both"/>
        <w:rPr>
          <w:snapToGrid w:val="0"/>
          <w:sz w:val="26"/>
          <w:szCs w:val="26"/>
          <w:lang w:val="uz-Cyrl-UZ"/>
        </w:rPr>
      </w:pPr>
      <w:r>
        <w:rPr>
          <w:noProof/>
          <w:sz w:val="26"/>
          <w:szCs w:val="26"/>
        </w:rPr>
        <mc:AlternateContent>
          <mc:Choice Requires="wpc">
            <w:drawing>
              <wp:inline distT="0" distB="0" distL="0" distR="0" wp14:anchorId="62AA6B61" wp14:editId="3EE64141">
                <wp:extent cx="5996761" cy="4338084"/>
                <wp:effectExtent l="0" t="0" r="23495" b="24765"/>
                <wp:docPr id="167" name="Полотно 1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2700" cap="flat" cmpd="sng" algn="ctr">
                          <a:solidFill>
                            <a:srgbClr val="000000"/>
                          </a:solidFill>
                          <a:prstDash val="solid"/>
                          <a:miter lim="800000"/>
                          <a:headEnd type="none" w="med" len="med"/>
                          <a:tailEnd type="none" w="med" len="med"/>
                        </a:ln>
                      </wpc:whole>
                      <wps:wsp>
                        <wps:cNvPr id="149" name="Text Box 5"/>
                        <wps:cNvSpPr txBox="1">
                          <a:spLocks noChangeArrowheads="1"/>
                        </wps:cNvSpPr>
                        <wps:spPr bwMode="auto">
                          <a:xfrm>
                            <a:off x="1885944" y="114253"/>
                            <a:ext cx="2515253" cy="685516"/>
                          </a:xfrm>
                          <a:prstGeom prst="rect">
                            <a:avLst/>
                          </a:prstGeom>
                          <a:solidFill>
                            <a:srgbClr val="FFFFFF"/>
                          </a:solidFill>
                          <a:ln w="9525">
                            <a:solidFill>
                              <a:srgbClr val="000000"/>
                            </a:solidFill>
                            <a:miter lim="800000"/>
                            <a:headEnd/>
                            <a:tailEnd/>
                          </a:ln>
                        </wps:spPr>
                        <wps:txbx>
                          <w:txbxContent>
                            <w:p w:rsidR="00B31B5D" w:rsidRDefault="00B31B5D" w:rsidP="00B31B5D">
                              <w:pPr>
                                <w:jc w:val="center"/>
                                <w:rPr>
                                  <w:b/>
                                  <w:lang w:val="uz-Cyrl-UZ"/>
                                </w:rPr>
                              </w:pPr>
                              <w:r>
                                <w:rPr>
                                  <w:b/>
                                </w:rPr>
                                <w:t>Ғ</w:t>
                              </w:r>
                              <w:r w:rsidRPr="00A53865">
                                <w:rPr>
                                  <w:b/>
                                  <w:lang w:val="uz-Cyrl-UZ"/>
                                </w:rPr>
                                <w:t>азначилик ахборот</w:t>
                              </w:r>
                              <w:r w:rsidRPr="0045275C">
                                <w:rPr>
                                  <w:snapToGrid w:val="0"/>
                                  <w:color w:val="0000FF"/>
                                  <w:sz w:val="28"/>
                                  <w:szCs w:val="28"/>
                                  <w:lang w:val="uz-Cyrl-UZ"/>
                                </w:rPr>
                                <w:t xml:space="preserve"> </w:t>
                              </w:r>
                              <w:r w:rsidRPr="00A53865">
                                <w:rPr>
                                  <w:b/>
                                  <w:lang w:val="uz-Cyrl-UZ"/>
                                </w:rPr>
                                <w:t>тизимининг</w:t>
                              </w:r>
                            </w:p>
                            <w:p w:rsidR="00B31B5D" w:rsidRPr="00B21A3A" w:rsidRDefault="00B31B5D" w:rsidP="00B31B5D">
                              <w:pPr>
                                <w:jc w:val="center"/>
                                <w:rPr>
                                  <w:b/>
                                  <w:lang w:val="uz-Cyrl-UZ"/>
                                </w:rPr>
                              </w:pPr>
                              <w:r w:rsidRPr="00A53865">
                                <w:rPr>
                                  <w:b/>
                                  <w:lang w:val="uz-Cyrl-UZ"/>
                                </w:rPr>
                                <w:t xml:space="preserve"> </w:t>
                              </w:r>
                              <w:r>
                                <w:rPr>
                                  <w:b/>
                                  <w:lang w:val="uz-Cyrl-UZ"/>
                                </w:rPr>
                                <w:t>а</w:t>
                              </w:r>
                              <w:r w:rsidRPr="00B21A3A">
                                <w:rPr>
                                  <w:b/>
                                  <w:lang w:val="uz-Cyrl-UZ"/>
                                </w:rPr>
                                <w:t>хборот таъминоти</w:t>
                              </w:r>
                            </w:p>
                          </w:txbxContent>
                        </wps:txbx>
                        <wps:bodyPr rot="0" vert="horz" wrap="square" lIns="91440" tIns="45720" rIns="91440" bIns="45720" anchor="t" anchorCtr="0" upright="1">
                          <a:noAutofit/>
                        </wps:bodyPr>
                      </wps:wsp>
                      <wps:wsp>
                        <wps:cNvPr id="150" name="Text Box 6"/>
                        <wps:cNvSpPr txBox="1">
                          <a:spLocks noChangeArrowheads="1"/>
                        </wps:cNvSpPr>
                        <wps:spPr bwMode="auto">
                          <a:xfrm>
                            <a:off x="856266" y="1143426"/>
                            <a:ext cx="1944233" cy="570364"/>
                          </a:xfrm>
                          <a:prstGeom prst="rect">
                            <a:avLst/>
                          </a:prstGeom>
                          <a:solidFill>
                            <a:srgbClr val="FFFFFF"/>
                          </a:solidFill>
                          <a:ln w="9525">
                            <a:solidFill>
                              <a:srgbClr val="000000"/>
                            </a:solidFill>
                            <a:miter lim="800000"/>
                            <a:headEnd/>
                            <a:tailEnd/>
                          </a:ln>
                        </wps:spPr>
                        <wps:txbx>
                          <w:txbxContent>
                            <w:p w:rsidR="00B31B5D" w:rsidRPr="00B21A3A" w:rsidRDefault="00B31B5D" w:rsidP="00B31B5D">
                              <w:pPr>
                                <w:jc w:val="center"/>
                                <w:rPr>
                                  <w:b/>
                                  <w:lang w:val="uz-Cyrl-UZ"/>
                                </w:rPr>
                              </w:pPr>
                              <w:r>
                                <w:rPr>
                                  <w:b/>
                                  <w:lang w:val="uz-Cyrl-UZ"/>
                                </w:rPr>
                                <w:t>ЭҲМ</w:t>
                              </w:r>
                              <w:r w:rsidRPr="00B21A3A">
                                <w:rPr>
                                  <w:b/>
                                  <w:lang w:val="uz-Cyrl-UZ"/>
                                </w:rPr>
                                <w:t xml:space="preserve"> ичкарисидаги </w:t>
                              </w:r>
                              <w:r>
                                <w:rPr>
                                  <w:b/>
                                  <w:lang w:val="uz-Cyrl-UZ"/>
                                </w:rPr>
                                <w:t>а</w:t>
                              </w:r>
                              <w:r w:rsidRPr="00B21A3A">
                                <w:rPr>
                                  <w:b/>
                                  <w:lang w:val="uz-Cyrl-UZ"/>
                                </w:rPr>
                                <w:t>хборот таъминоти</w:t>
                              </w:r>
                            </w:p>
                          </w:txbxContent>
                        </wps:txbx>
                        <wps:bodyPr rot="0" vert="horz" wrap="square" lIns="91440" tIns="45720" rIns="91440" bIns="45720" anchor="t" anchorCtr="0" upright="1">
                          <a:noAutofit/>
                        </wps:bodyPr>
                      </wps:wsp>
                      <wps:wsp>
                        <wps:cNvPr id="151" name="Text Box 7"/>
                        <wps:cNvSpPr txBox="1">
                          <a:spLocks noChangeArrowheads="1"/>
                        </wps:cNvSpPr>
                        <wps:spPr bwMode="auto">
                          <a:xfrm>
                            <a:off x="3829256" y="1143426"/>
                            <a:ext cx="1944233" cy="569464"/>
                          </a:xfrm>
                          <a:prstGeom prst="rect">
                            <a:avLst/>
                          </a:prstGeom>
                          <a:solidFill>
                            <a:srgbClr val="FFFFFF"/>
                          </a:solidFill>
                          <a:ln w="9525">
                            <a:solidFill>
                              <a:srgbClr val="000000"/>
                            </a:solidFill>
                            <a:miter lim="800000"/>
                            <a:headEnd/>
                            <a:tailEnd/>
                          </a:ln>
                        </wps:spPr>
                        <wps:txbx>
                          <w:txbxContent>
                            <w:p w:rsidR="00B31B5D" w:rsidRPr="00B21A3A" w:rsidRDefault="00B31B5D" w:rsidP="00B31B5D">
                              <w:pPr>
                                <w:jc w:val="center"/>
                                <w:rPr>
                                  <w:b/>
                                  <w:lang w:val="uz-Cyrl-UZ"/>
                                </w:rPr>
                              </w:pPr>
                              <w:r>
                                <w:rPr>
                                  <w:b/>
                                  <w:lang w:val="uz-Cyrl-UZ"/>
                                </w:rPr>
                                <w:t>ЭҲМ</w:t>
                              </w:r>
                              <w:r w:rsidRPr="00B21A3A">
                                <w:rPr>
                                  <w:b/>
                                  <w:lang w:val="uz-Cyrl-UZ"/>
                                </w:rPr>
                                <w:t xml:space="preserve"> ташқарисидаги </w:t>
                              </w:r>
                              <w:r>
                                <w:rPr>
                                  <w:b/>
                                  <w:lang w:val="uz-Cyrl-UZ"/>
                                </w:rPr>
                                <w:t>а</w:t>
                              </w:r>
                              <w:r w:rsidRPr="00B21A3A">
                                <w:rPr>
                                  <w:b/>
                                  <w:lang w:val="uz-Cyrl-UZ"/>
                                </w:rPr>
                                <w:t>хборот таъминоти</w:t>
                              </w:r>
                            </w:p>
                          </w:txbxContent>
                        </wps:txbx>
                        <wps:bodyPr rot="0" vert="horz" wrap="square" lIns="91440" tIns="45720" rIns="91440" bIns="45720" anchor="t" anchorCtr="0" upright="1">
                          <a:noAutofit/>
                        </wps:bodyPr>
                      </wps:wsp>
                      <wps:wsp>
                        <wps:cNvPr id="152" name="Text Box 8"/>
                        <wps:cNvSpPr txBox="1">
                          <a:spLocks noChangeArrowheads="1"/>
                        </wps:cNvSpPr>
                        <wps:spPr bwMode="auto">
                          <a:xfrm>
                            <a:off x="284324" y="1943195"/>
                            <a:ext cx="1143883" cy="799769"/>
                          </a:xfrm>
                          <a:prstGeom prst="rect">
                            <a:avLst/>
                          </a:prstGeom>
                          <a:solidFill>
                            <a:srgbClr val="FFFFFF"/>
                          </a:solidFill>
                          <a:ln w="9525">
                            <a:solidFill>
                              <a:srgbClr val="000000"/>
                            </a:solidFill>
                            <a:miter lim="800000"/>
                            <a:headEnd/>
                            <a:tailEnd/>
                          </a:ln>
                        </wps:spPr>
                        <wps:txbx>
                          <w:txbxContent>
                            <w:p w:rsidR="00B31B5D" w:rsidRPr="00B848B2" w:rsidRDefault="00B31B5D" w:rsidP="00B31B5D">
                              <w:pPr>
                                <w:jc w:val="center"/>
                                <w:rPr>
                                  <w:b/>
                                  <w:lang w:val="uz-Cyrl-UZ"/>
                                </w:rPr>
                              </w:pPr>
                              <w:r>
                                <w:rPr>
                                  <w:b/>
                                  <w:lang w:val="uz-Cyrl-UZ"/>
                                </w:rPr>
                                <w:t>Таснифнома</w:t>
                              </w:r>
                              <w:r>
                                <w:rPr>
                                  <w:b/>
                                </w:rPr>
                                <w:t>-</w:t>
                              </w:r>
                              <w:r>
                                <w:rPr>
                                  <w:b/>
                                  <w:lang w:val="uz-Cyrl-UZ"/>
                                </w:rPr>
                                <w:t>лар</w:t>
                              </w:r>
                            </w:p>
                          </w:txbxContent>
                        </wps:txbx>
                        <wps:bodyPr rot="0" vert="horz" wrap="square" lIns="91440" tIns="45720" rIns="91440" bIns="45720" anchor="t" anchorCtr="0" upright="1">
                          <a:noAutofit/>
                        </wps:bodyPr>
                      </wps:wsp>
                      <wps:wsp>
                        <wps:cNvPr id="153" name="Text Box 9"/>
                        <wps:cNvSpPr txBox="1">
                          <a:spLocks noChangeArrowheads="1"/>
                        </wps:cNvSpPr>
                        <wps:spPr bwMode="auto">
                          <a:xfrm>
                            <a:off x="2000149" y="1943195"/>
                            <a:ext cx="1142041" cy="799769"/>
                          </a:xfrm>
                          <a:prstGeom prst="rect">
                            <a:avLst/>
                          </a:prstGeom>
                          <a:solidFill>
                            <a:srgbClr val="FFFFFF"/>
                          </a:solidFill>
                          <a:ln w="9525">
                            <a:solidFill>
                              <a:srgbClr val="000000"/>
                            </a:solidFill>
                            <a:miter lim="800000"/>
                            <a:headEnd/>
                            <a:tailEnd/>
                          </a:ln>
                        </wps:spPr>
                        <wps:txbx>
                          <w:txbxContent>
                            <w:p w:rsidR="00B31B5D" w:rsidRPr="00B848B2" w:rsidRDefault="00B31B5D" w:rsidP="00B31B5D">
                              <w:pPr>
                                <w:jc w:val="center"/>
                                <w:rPr>
                                  <w:b/>
                                  <w:lang w:val="uz-Cyrl-UZ"/>
                                </w:rPr>
                              </w:pPr>
                              <w:r w:rsidRPr="00B848B2">
                                <w:rPr>
                                  <w:b/>
                                  <w:lang w:val="uz-Cyrl-UZ"/>
                                </w:rPr>
                                <w:t>Ахборотлар массиви (</w:t>
                              </w:r>
                              <w:r>
                                <w:rPr>
                                  <w:b/>
                                </w:rPr>
                                <w:t>меъёрий-</w:t>
                              </w:r>
                              <w:r w:rsidRPr="00B848B2">
                                <w:rPr>
                                  <w:b/>
                                  <w:lang w:val="uz-Cyrl-UZ"/>
                                </w:rPr>
                                <w:t xml:space="preserve"> сўровномалар</w:t>
                              </w:r>
                            </w:p>
                          </w:txbxContent>
                        </wps:txbx>
                        <wps:bodyPr rot="0" vert="horz" wrap="square" lIns="91440" tIns="45720" rIns="91440" bIns="45720" anchor="t" anchorCtr="0" upright="1">
                          <a:noAutofit/>
                        </wps:bodyPr>
                      </wps:wsp>
                      <wps:wsp>
                        <wps:cNvPr id="154" name="Text Box 10"/>
                        <wps:cNvSpPr txBox="1">
                          <a:spLocks noChangeArrowheads="1"/>
                        </wps:cNvSpPr>
                        <wps:spPr bwMode="auto">
                          <a:xfrm>
                            <a:off x="284324" y="2971469"/>
                            <a:ext cx="1143883" cy="1256779"/>
                          </a:xfrm>
                          <a:prstGeom prst="rect">
                            <a:avLst/>
                          </a:prstGeom>
                          <a:solidFill>
                            <a:srgbClr val="FFFFFF"/>
                          </a:solidFill>
                          <a:ln w="9525">
                            <a:solidFill>
                              <a:srgbClr val="000000"/>
                            </a:solidFill>
                            <a:miter lim="800000"/>
                            <a:headEnd/>
                            <a:tailEnd/>
                          </a:ln>
                        </wps:spPr>
                        <wps:txbx>
                          <w:txbxContent>
                            <w:p w:rsidR="00B31B5D" w:rsidRPr="001943FA" w:rsidRDefault="00B31B5D" w:rsidP="00B31B5D">
                              <w:pPr>
                                <w:jc w:val="center"/>
                                <w:rPr>
                                  <w:b/>
                                </w:rPr>
                              </w:pPr>
                              <w:r>
                                <w:rPr>
                                  <w:b/>
                                  <w:lang w:val="uz-Cyrl-UZ"/>
                                </w:rPr>
                                <w:t>Ҳ</w:t>
                              </w:r>
                              <w:r w:rsidRPr="00461EE8">
                                <w:rPr>
                                  <w:b/>
                                  <w:lang w:val="uz-Cyrl-UZ"/>
                                </w:rPr>
                                <w:t xml:space="preserve">ужжатлар ва </w:t>
                              </w:r>
                              <w:r>
                                <w:rPr>
                                  <w:b/>
                                </w:rPr>
                                <w:t>шакл</w:t>
                              </w:r>
                              <w:r w:rsidRPr="00461EE8">
                                <w:rPr>
                                  <w:b/>
                                  <w:lang w:val="uz-Cyrl-UZ"/>
                                </w:rPr>
                                <w:t xml:space="preserve">лар </w:t>
                              </w:r>
                              <w:r>
                                <w:rPr>
                                  <w:b/>
                                </w:rPr>
                                <w:t>тизими</w:t>
                              </w:r>
                            </w:p>
                          </w:txbxContent>
                        </wps:txbx>
                        <wps:bodyPr rot="0" vert="horz" wrap="square" lIns="91440" tIns="45720" rIns="91440" bIns="45720" anchor="t" anchorCtr="0" upright="1">
                          <a:noAutofit/>
                        </wps:bodyPr>
                      </wps:wsp>
                      <wps:wsp>
                        <wps:cNvPr id="155" name="Text Box 11"/>
                        <wps:cNvSpPr txBox="1">
                          <a:spLocks noChangeArrowheads="1"/>
                        </wps:cNvSpPr>
                        <wps:spPr bwMode="auto">
                          <a:xfrm>
                            <a:off x="2000149" y="2972368"/>
                            <a:ext cx="1142041" cy="1256779"/>
                          </a:xfrm>
                          <a:prstGeom prst="rect">
                            <a:avLst/>
                          </a:prstGeom>
                          <a:solidFill>
                            <a:srgbClr val="FFFFFF"/>
                          </a:solidFill>
                          <a:ln w="9525">
                            <a:solidFill>
                              <a:srgbClr val="000000"/>
                            </a:solidFill>
                            <a:miter lim="800000"/>
                            <a:headEnd/>
                            <a:tailEnd/>
                          </a:ln>
                        </wps:spPr>
                        <wps:txbx>
                          <w:txbxContent>
                            <w:p w:rsidR="00B31B5D" w:rsidRPr="00461EE8" w:rsidRDefault="00B31B5D" w:rsidP="00B31B5D">
                              <w:pPr>
                                <w:jc w:val="center"/>
                                <w:rPr>
                                  <w:b/>
                                  <w:lang w:val="uz-Cyrl-UZ"/>
                                </w:rPr>
                              </w:pPr>
                              <w:r w:rsidRPr="00461EE8">
                                <w:rPr>
                                  <w:b/>
                                  <w:lang w:val="uz-Cyrl-UZ"/>
                                </w:rPr>
                                <w:t>Фойдаланув</w:t>
                              </w:r>
                              <w:r w:rsidRPr="006B77B8">
                                <w:rPr>
                                  <w:b/>
                                </w:rPr>
                                <w:t>-</w:t>
                              </w:r>
                              <w:r w:rsidRPr="00461EE8">
                                <w:rPr>
                                  <w:b/>
                                  <w:lang w:val="uz-Cyrl-UZ"/>
                                </w:rPr>
                                <w:t xml:space="preserve"> чи ва Э</w:t>
                              </w:r>
                              <w:r>
                                <w:rPr>
                                  <w:b/>
                                  <w:lang w:val="uz-Cyrl-UZ"/>
                                </w:rPr>
                                <w:t>Ҳ</w:t>
                              </w:r>
                              <w:r w:rsidRPr="00461EE8">
                                <w:rPr>
                                  <w:b/>
                                  <w:lang w:val="uz-Cyrl-UZ"/>
                                </w:rPr>
                                <w:t>М</w:t>
                              </w:r>
                              <w:r>
                                <w:rPr>
                                  <w:b/>
                                  <w:lang w:val="uz-Cyrl-UZ"/>
                                </w:rPr>
                                <w:t xml:space="preserve"> орасидаги </w:t>
                              </w:r>
                              <w:r w:rsidRPr="00461EE8">
                                <w:rPr>
                                  <w:b/>
                                  <w:lang w:val="uz-Cyrl-UZ"/>
                                </w:rPr>
                                <w:t>мулоқ</w:t>
                              </w:r>
                              <w:r w:rsidRPr="006B77B8">
                                <w:rPr>
                                  <w:b/>
                                </w:rPr>
                                <w:t>от</w:t>
                              </w:r>
                              <w:r>
                                <w:rPr>
                                  <w:b/>
                                  <w:lang w:val="uz-Cyrl-UZ"/>
                                </w:rPr>
                                <w:t xml:space="preserve"> т</w:t>
                              </w:r>
                              <w:r w:rsidRPr="00461EE8">
                                <w:rPr>
                                  <w:b/>
                                  <w:lang w:val="uz-Cyrl-UZ"/>
                                </w:rPr>
                                <w:t>изимлари</w:t>
                              </w:r>
                            </w:p>
                          </w:txbxContent>
                        </wps:txbx>
                        <wps:bodyPr rot="0" vert="horz" wrap="square" lIns="91440" tIns="45720" rIns="91440" bIns="45720" anchor="t" anchorCtr="0" upright="1">
                          <a:noAutofit/>
                        </wps:bodyPr>
                      </wps:wsp>
                      <wps:wsp>
                        <wps:cNvPr id="156" name="Text Box 12"/>
                        <wps:cNvSpPr txBox="1">
                          <a:spLocks noChangeArrowheads="1"/>
                        </wps:cNvSpPr>
                        <wps:spPr bwMode="auto">
                          <a:xfrm>
                            <a:off x="3715052" y="2285953"/>
                            <a:ext cx="1028758" cy="1142527"/>
                          </a:xfrm>
                          <a:prstGeom prst="rect">
                            <a:avLst/>
                          </a:prstGeom>
                          <a:solidFill>
                            <a:srgbClr val="FFFFFF"/>
                          </a:solidFill>
                          <a:ln w="9525">
                            <a:solidFill>
                              <a:srgbClr val="000000"/>
                            </a:solidFill>
                            <a:miter lim="800000"/>
                            <a:headEnd/>
                            <a:tailEnd/>
                          </a:ln>
                        </wps:spPr>
                        <wps:txbx>
                          <w:txbxContent>
                            <w:p w:rsidR="00B31B5D" w:rsidRDefault="00B31B5D" w:rsidP="00B31B5D">
                              <w:pPr>
                                <w:jc w:val="center"/>
                                <w:rPr>
                                  <w:b/>
                                </w:rPr>
                              </w:pPr>
                            </w:p>
                            <w:p w:rsidR="00B31B5D" w:rsidRPr="00E97910" w:rsidRDefault="00B31B5D" w:rsidP="00B31B5D">
                              <w:pPr>
                                <w:jc w:val="center"/>
                                <w:rPr>
                                  <w:b/>
                                  <w:lang w:val="uz-Cyrl-UZ"/>
                                </w:rPr>
                              </w:pPr>
                              <w:r w:rsidRPr="00E97910">
                                <w:rPr>
                                  <w:b/>
                                  <w:lang w:val="uz-Cyrl-UZ"/>
                                </w:rPr>
                                <w:t>Ахборотлар базаси</w:t>
                              </w:r>
                            </w:p>
                          </w:txbxContent>
                        </wps:txbx>
                        <wps:bodyPr rot="0" vert="horz" wrap="square" lIns="91440" tIns="45720" rIns="91440" bIns="45720" anchor="t" anchorCtr="0" upright="1">
                          <a:noAutofit/>
                        </wps:bodyPr>
                      </wps:wsp>
                      <wps:wsp>
                        <wps:cNvPr id="157" name="Text Box 13"/>
                        <wps:cNvSpPr txBox="1">
                          <a:spLocks noChangeArrowheads="1"/>
                        </wps:cNvSpPr>
                        <wps:spPr bwMode="auto">
                          <a:xfrm>
                            <a:off x="4971297" y="2285953"/>
                            <a:ext cx="1028758" cy="1143426"/>
                          </a:xfrm>
                          <a:prstGeom prst="rect">
                            <a:avLst/>
                          </a:prstGeom>
                          <a:solidFill>
                            <a:srgbClr val="FFFFFF"/>
                          </a:solidFill>
                          <a:ln w="9525">
                            <a:solidFill>
                              <a:srgbClr val="000000"/>
                            </a:solidFill>
                            <a:miter lim="800000"/>
                            <a:headEnd/>
                            <a:tailEnd/>
                          </a:ln>
                        </wps:spPr>
                        <wps:txbx>
                          <w:txbxContent>
                            <w:p w:rsidR="00B31B5D" w:rsidRPr="00E97910" w:rsidRDefault="00B31B5D" w:rsidP="00B31B5D">
                              <w:pPr>
                                <w:jc w:val="center"/>
                                <w:rPr>
                                  <w:b/>
                                  <w:lang w:val="uz-Cyrl-UZ"/>
                                </w:rPr>
                              </w:pPr>
                              <w:r w:rsidRPr="00E97910">
                                <w:rPr>
                                  <w:b/>
                                  <w:lang w:val="uz-Cyrl-UZ"/>
                                </w:rPr>
                                <w:t>Маълумот</w:t>
                              </w:r>
                              <w:r w:rsidRPr="007C192E">
                                <w:rPr>
                                  <w:b/>
                                </w:rPr>
                                <w:t>-</w:t>
                              </w:r>
                              <w:r w:rsidRPr="00E97910">
                                <w:rPr>
                                  <w:b/>
                                  <w:lang w:val="uz-Cyrl-UZ"/>
                                </w:rPr>
                                <w:t>ларнинг ало</w:t>
                              </w:r>
                              <w:r>
                                <w:rPr>
                                  <w:b/>
                                  <w:lang w:val="uz-Cyrl-UZ"/>
                                </w:rPr>
                                <w:t>ҳ</w:t>
                              </w:r>
                              <w:r w:rsidRPr="00E97910">
                                <w:rPr>
                                  <w:b/>
                                  <w:lang w:val="uz-Cyrl-UZ"/>
                                </w:rPr>
                                <w:t>ида фондлари (файллар)</w:t>
                              </w:r>
                            </w:p>
                          </w:txbxContent>
                        </wps:txbx>
                        <wps:bodyPr rot="0" vert="horz" wrap="square" lIns="91440" tIns="45720" rIns="91440" bIns="45720" anchor="t" anchorCtr="0" upright="1">
                          <a:noAutofit/>
                        </wps:bodyPr>
                      </wps:wsp>
                      <wps:wsp>
                        <wps:cNvPr id="158" name="Line 14"/>
                        <wps:cNvCnPr/>
                        <wps:spPr bwMode="auto">
                          <a:xfrm flipV="1">
                            <a:off x="1770819" y="914021"/>
                            <a:ext cx="3087195"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Line 15"/>
                        <wps:cNvCnPr/>
                        <wps:spPr bwMode="auto">
                          <a:xfrm>
                            <a:off x="1770819" y="914021"/>
                            <a:ext cx="0" cy="2294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 name="Line 16"/>
                        <wps:cNvCnPr/>
                        <wps:spPr bwMode="auto">
                          <a:xfrm>
                            <a:off x="4858014" y="914021"/>
                            <a:ext cx="921" cy="2294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Line 17"/>
                        <wps:cNvCnPr/>
                        <wps:spPr bwMode="auto">
                          <a:xfrm flipV="1">
                            <a:off x="3143111" y="799769"/>
                            <a:ext cx="0" cy="1142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Line 18"/>
                        <wps:cNvCnPr/>
                        <wps:spPr bwMode="auto">
                          <a:xfrm>
                            <a:off x="1656615" y="1714689"/>
                            <a:ext cx="921" cy="17146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Line 19"/>
                        <wps:cNvCnPr/>
                        <wps:spPr bwMode="auto">
                          <a:xfrm>
                            <a:off x="1428207" y="3429379"/>
                            <a:ext cx="57194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Line 20"/>
                        <wps:cNvCnPr/>
                        <wps:spPr bwMode="auto">
                          <a:xfrm>
                            <a:off x="1428207" y="2400205"/>
                            <a:ext cx="571941"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Line 21"/>
                        <wps:cNvCnPr/>
                        <wps:spPr bwMode="auto">
                          <a:xfrm flipH="1">
                            <a:off x="4171868" y="1714689"/>
                            <a:ext cx="571941" cy="5712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Line 22"/>
                        <wps:cNvCnPr/>
                        <wps:spPr bwMode="auto">
                          <a:xfrm>
                            <a:off x="4743810" y="1714689"/>
                            <a:ext cx="800350" cy="5712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Полотно 167" o:spid="_x0000_s1243" editas="canvas" style="width:472.2pt;height:341.6pt;mso-position-horizontal-relative:char;mso-position-vertical-relative:line" coordsize="59963,43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">
                <v:shape id="_x0000_s1244" type="#_x0000_t75" style="position:absolute;width:59963;height:43376;visibility:visible;mso-wrap-style:square" stroked="t" strokeweight="1pt">
                  <v:fill o:detectmouseclick="t"/>
                  <v:path o:connecttype="none"/>
                </v:shape>
                <v:shapetype id="_x0000_t202" coordsize="21600,21600" o:spt="202" path="m,l,21600r21600,l21600,xe">
                  <v:stroke joinstyle="miter"/>
                  <v:path gradientshapeok="t" o:connecttype="rect"/>
                </v:shapetype>
                <v:shape id="Text Box 5" o:spid="_x0000_s1245" type="#_x0000_t202" style="position:absolute;left:18859;top:1142;width:25152;height:6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se8MA&#10;AADcAAAADwAAAGRycy9kb3ducmV2LnhtbERPS2sCMRC+F/wPYQQvpWZ9YHVrFBFa9FYf2OuwGXcX&#10;N5M1iev675uC0Nt8fM+ZL1tTiYacLy0rGPQTEMSZ1SXnCo6Hz7cpCB+QNVaWScGDPCwXnZc5ptre&#10;eUfNPuQihrBPUUERQp1K6bOCDPq+rYkjd7bOYIjQ5VI7vMdwU8lhkkykwZJjQ4E1rQvKLvubUTAd&#10;b5ofvx19n7LJuZqF1/fm6+qU6nXb1QeIQG34Fz/dGx3nj2fw90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Ase8MAAADcAAAADwAAAAAAAAAAAAAAAACYAgAAZHJzL2Rv&#10;d25yZXYueG1sUEsFBgAAAAAEAAQA9QAAAIgDAAAAAA==&#10;">
                  <v:textbox>
                    <w:txbxContent>
                      <w:p w:rsidR="00B31B5D" w:rsidRDefault="00B31B5D" w:rsidP="00B31B5D">
                        <w:pPr>
                          <w:jc w:val="center"/>
                          <w:rPr>
                            <w:b/>
                            <w:lang w:val="uz-Cyrl-UZ"/>
                          </w:rPr>
                        </w:pPr>
                        <w:r>
                          <w:rPr>
                            <w:b/>
                          </w:rPr>
                          <w:t>Ғ</w:t>
                        </w:r>
                        <w:r w:rsidRPr="00A53865">
                          <w:rPr>
                            <w:b/>
                            <w:lang w:val="uz-Cyrl-UZ"/>
                          </w:rPr>
                          <w:t>азначилик ахборот</w:t>
                        </w:r>
                        <w:r w:rsidRPr="0045275C">
                          <w:rPr>
                            <w:snapToGrid w:val="0"/>
                            <w:color w:val="0000FF"/>
                            <w:sz w:val="28"/>
                            <w:szCs w:val="28"/>
                            <w:lang w:val="uz-Cyrl-UZ"/>
                          </w:rPr>
                          <w:t xml:space="preserve"> </w:t>
                        </w:r>
                        <w:r w:rsidRPr="00A53865">
                          <w:rPr>
                            <w:b/>
                            <w:lang w:val="uz-Cyrl-UZ"/>
                          </w:rPr>
                          <w:t>тизимининг</w:t>
                        </w:r>
                      </w:p>
                      <w:p w:rsidR="00B31B5D" w:rsidRPr="00B21A3A" w:rsidRDefault="00B31B5D" w:rsidP="00B31B5D">
                        <w:pPr>
                          <w:jc w:val="center"/>
                          <w:rPr>
                            <w:b/>
                            <w:lang w:val="uz-Cyrl-UZ"/>
                          </w:rPr>
                        </w:pPr>
                        <w:r w:rsidRPr="00A53865">
                          <w:rPr>
                            <w:b/>
                            <w:lang w:val="uz-Cyrl-UZ"/>
                          </w:rPr>
                          <w:t xml:space="preserve"> </w:t>
                        </w:r>
                        <w:r>
                          <w:rPr>
                            <w:b/>
                            <w:lang w:val="uz-Cyrl-UZ"/>
                          </w:rPr>
                          <w:t>а</w:t>
                        </w:r>
                        <w:r w:rsidRPr="00B21A3A">
                          <w:rPr>
                            <w:b/>
                            <w:lang w:val="uz-Cyrl-UZ"/>
                          </w:rPr>
                          <w:t>хборот таъминоти</w:t>
                        </w:r>
                      </w:p>
                    </w:txbxContent>
                  </v:textbox>
                </v:shape>
                <v:shape id="Text Box 6" o:spid="_x0000_s1246" type="#_x0000_t202" style="position:absolute;left:8562;top:11434;width:19442;height:5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TO8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fH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jEzvHAAAA3AAAAA8AAAAAAAAAAAAAAAAAmAIAAGRy&#10;cy9kb3ducmV2LnhtbFBLBQYAAAAABAAEAPUAAACMAwAAAAA=&#10;">
                  <v:textbox>
                    <w:txbxContent>
                      <w:p w:rsidR="00B31B5D" w:rsidRPr="00B21A3A" w:rsidRDefault="00B31B5D" w:rsidP="00B31B5D">
                        <w:pPr>
                          <w:jc w:val="center"/>
                          <w:rPr>
                            <w:b/>
                            <w:lang w:val="uz-Cyrl-UZ"/>
                          </w:rPr>
                        </w:pPr>
                        <w:r>
                          <w:rPr>
                            <w:b/>
                            <w:lang w:val="uz-Cyrl-UZ"/>
                          </w:rPr>
                          <w:t>ЭҲМ</w:t>
                        </w:r>
                        <w:r w:rsidRPr="00B21A3A">
                          <w:rPr>
                            <w:b/>
                            <w:lang w:val="uz-Cyrl-UZ"/>
                          </w:rPr>
                          <w:t xml:space="preserve"> ичкарисидаги </w:t>
                        </w:r>
                        <w:r>
                          <w:rPr>
                            <w:b/>
                            <w:lang w:val="uz-Cyrl-UZ"/>
                          </w:rPr>
                          <w:t>а</w:t>
                        </w:r>
                        <w:r w:rsidRPr="00B21A3A">
                          <w:rPr>
                            <w:b/>
                            <w:lang w:val="uz-Cyrl-UZ"/>
                          </w:rPr>
                          <w:t>хборот таъминоти</w:t>
                        </w:r>
                      </w:p>
                    </w:txbxContent>
                  </v:textbox>
                </v:shape>
                <v:shape id="Text Box 7" o:spid="_x0000_s1247" type="#_x0000_t202" style="position:absolute;left:38292;top:11434;width:19442;height:5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2oMMA&#10;AADcAAAADwAAAGRycy9kb3ducmV2LnhtbERPTWvCQBC9F/wPywi9SN3YarSpq5RCi97Uil6H7JgE&#10;s7NxdxvTf98VhN7m8T5nvuxMLVpyvrKsYDRMQBDnVldcKNh/fz7NQPiArLG2TAp+ycNy0XuYY6bt&#10;lbfU7kIhYgj7DBWUITSZlD4vyaAf2oY4cifrDIYIXSG1w2sMN7V8TpJUGqw4NpTY0EdJ+Xn3YxTM&#10;xqv26Ncvm0OenurXMJi2Xxen1GO/e38DEagL/+K7e6Xj/MkI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2oMMAAADcAAAADwAAAAAAAAAAAAAAAACYAgAAZHJzL2Rv&#10;d25yZXYueG1sUEsFBgAAAAAEAAQA9QAAAIgDAAAAAA==&#10;">
                  <v:textbox>
                    <w:txbxContent>
                      <w:p w:rsidR="00B31B5D" w:rsidRPr="00B21A3A" w:rsidRDefault="00B31B5D" w:rsidP="00B31B5D">
                        <w:pPr>
                          <w:jc w:val="center"/>
                          <w:rPr>
                            <w:b/>
                            <w:lang w:val="uz-Cyrl-UZ"/>
                          </w:rPr>
                        </w:pPr>
                        <w:r>
                          <w:rPr>
                            <w:b/>
                            <w:lang w:val="uz-Cyrl-UZ"/>
                          </w:rPr>
                          <w:t>ЭҲМ</w:t>
                        </w:r>
                        <w:r w:rsidRPr="00B21A3A">
                          <w:rPr>
                            <w:b/>
                            <w:lang w:val="uz-Cyrl-UZ"/>
                          </w:rPr>
                          <w:t xml:space="preserve"> ташқарисидаги </w:t>
                        </w:r>
                        <w:r>
                          <w:rPr>
                            <w:b/>
                            <w:lang w:val="uz-Cyrl-UZ"/>
                          </w:rPr>
                          <w:t>а</w:t>
                        </w:r>
                        <w:r w:rsidRPr="00B21A3A">
                          <w:rPr>
                            <w:b/>
                            <w:lang w:val="uz-Cyrl-UZ"/>
                          </w:rPr>
                          <w:t>хборот таъминоти</w:t>
                        </w:r>
                      </w:p>
                    </w:txbxContent>
                  </v:textbox>
                </v:shape>
                <v:shape id="Text Box 8" o:spid="_x0000_s1248" type="#_x0000_t202" style="position:absolute;left:2843;top:19431;width:11439;height:7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o18MA&#10;AADcAAAADwAAAGRycy9kb3ducmV2LnhtbERPS2sCMRC+C/0PYQpeimarrY/VKCIo9taqtNdhM+4u&#10;3UzWJK7rvzeFgrf5+J4zX7amEg05X1pW8NpPQBBnVpecKzgeNr0JCB+QNVaWScGNPCwXT505ptpe&#10;+YuafchFDGGfooIihDqV0mcFGfR9WxNH7mSdwRChy6V2eI3hppKDJBlJgyXHhgJrWheU/e4vRsHk&#10;bdf8+I/h53c2OlXT8DJutmenVPe5Xc1ABGrDQ/zv3uk4/30A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o18MAAADcAAAADwAAAAAAAAAAAAAAAACYAgAAZHJzL2Rv&#10;d25yZXYueG1sUEsFBgAAAAAEAAQA9QAAAIgDAAAAAA==&#10;">
                  <v:textbox>
                    <w:txbxContent>
                      <w:p w:rsidR="00B31B5D" w:rsidRPr="00B848B2" w:rsidRDefault="00B31B5D" w:rsidP="00B31B5D">
                        <w:pPr>
                          <w:jc w:val="center"/>
                          <w:rPr>
                            <w:b/>
                            <w:lang w:val="uz-Cyrl-UZ"/>
                          </w:rPr>
                        </w:pPr>
                        <w:r>
                          <w:rPr>
                            <w:b/>
                            <w:lang w:val="uz-Cyrl-UZ"/>
                          </w:rPr>
                          <w:t>Таснифнома</w:t>
                        </w:r>
                        <w:r>
                          <w:rPr>
                            <w:b/>
                          </w:rPr>
                          <w:t>-</w:t>
                        </w:r>
                        <w:r>
                          <w:rPr>
                            <w:b/>
                            <w:lang w:val="uz-Cyrl-UZ"/>
                          </w:rPr>
                          <w:t>лар</w:t>
                        </w:r>
                      </w:p>
                    </w:txbxContent>
                  </v:textbox>
                </v:shape>
                <v:shape id="Text Box 9" o:spid="_x0000_s1249" type="#_x0000_t202" style="position:absolute;left:20001;top:19431;width:11420;height:7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NTMMA&#10;AADcAAAADwAAAGRycy9kb3ducmV2LnhtbERPS2sCMRC+C/6HMEIvpWat9dGtUURosbdqRa/DZtxd&#10;3EzWJK7rvzeFgrf5+J4zW7SmEg05X1pWMOgnIIgzq0vOFex+P1+mIHxA1lhZJgU38rCYdzszTLW9&#10;8oaabchFDGGfooIihDqV0mcFGfR9WxNH7midwRChy6V2eI3hppKvSTKWBkuODQXWtCooO20vRsH0&#10;bd0c/PfwZ5+Nj9V7eJ40X2en1FOvXX6ACNSGh/jfvdZx/mgIf8/EC+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GNTMMAAADcAAAADwAAAAAAAAAAAAAAAACYAgAAZHJzL2Rv&#10;d25yZXYueG1sUEsFBgAAAAAEAAQA9QAAAIgDAAAAAA==&#10;">
                  <v:textbox>
                    <w:txbxContent>
                      <w:p w:rsidR="00B31B5D" w:rsidRPr="00B848B2" w:rsidRDefault="00B31B5D" w:rsidP="00B31B5D">
                        <w:pPr>
                          <w:jc w:val="center"/>
                          <w:rPr>
                            <w:b/>
                            <w:lang w:val="uz-Cyrl-UZ"/>
                          </w:rPr>
                        </w:pPr>
                        <w:r w:rsidRPr="00B848B2">
                          <w:rPr>
                            <w:b/>
                            <w:lang w:val="uz-Cyrl-UZ"/>
                          </w:rPr>
                          <w:t>Ахборотлар массиви (</w:t>
                        </w:r>
                        <w:r>
                          <w:rPr>
                            <w:b/>
                          </w:rPr>
                          <w:t>меъёрий-</w:t>
                        </w:r>
                        <w:r w:rsidRPr="00B848B2">
                          <w:rPr>
                            <w:b/>
                            <w:lang w:val="uz-Cyrl-UZ"/>
                          </w:rPr>
                          <w:t xml:space="preserve"> сўровномалар</w:t>
                        </w:r>
                      </w:p>
                    </w:txbxContent>
                  </v:textbox>
                </v:shape>
                <v:shape id="Text Box 10" o:spid="_x0000_s1250" type="#_x0000_t202" style="position:absolute;left:2843;top:29714;width:11439;height:12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gVOMMA&#10;AADcAAAADwAAAGRycy9kb3ducmV2LnhtbERPTWsCMRC9C/0PYQpeRLNaq3ZrFBEq9taqtNdhM+4u&#10;biZrEtf13zcFwds83ufMl62pREPOl5YVDAcJCOLM6pJzBYf9R38GwgdkjZVlUnAjD8vFU2eOqbZX&#10;/qZmF3IRQ9inqKAIoU6l9FlBBv3A1sSRO1pnMETocqkdXmO4qeQoSSbSYMmxocCa1gVlp93FKJiN&#10;t82v/3z5+skmx+ot9KbN5uyU6j63q3cQgdrwEN/dWx3nv47h/5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gVOMMAAADcAAAADwAAAAAAAAAAAAAAAACYAgAAZHJzL2Rv&#10;d25yZXYueG1sUEsFBgAAAAAEAAQA9QAAAIgDAAAAAA==&#10;">
                  <v:textbox>
                    <w:txbxContent>
                      <w:p w:rsidR="00B31B5D" w:rsidRPr="001943FA" w:rsidRDefault="00B31B5D" w:rsidP="00B31B5D">
                        <w:pPr>
                          <w:jc w:val="center"/>
                          <w:rPr>
                            <w:b/>
                          </w:rPr>
                        </w:pPr>
                        <w:r>
                          <w:rPr>
                            <w:b/>
                            <w:lang w:val="uz-Cyrl-UZ"/>
                          </w:rPr>
                          <w:t>Ҳ</w:t>
                        </w:r>
                        <w:r w:rsidRPr="00461EE8">
                          <w:rPr>
                            <w:b/>
                            <w:lang w:val="uz-Cyrl-UZ"/>
                          </w:rPr>
                          <w:t xml:space="preserve">ужжатлар ва </w:t>
                        </w:r>
                        <w:r>
                          <w:rPr>
                            <w:b/>
                          </w:rPr>
                          <w:t>шакл</w:t>
                        </w:r>
                        <w:r w:rsidRPr="00461EE8">
                          <w:rPr>
                            <w:b/>
                            <w:lang w:val="uz-Cyrl-UZ"/>
                          </w:rPr>
                          <w:t xml:space="preserve">лар </w:t>
                        </w:r>
                        <w:r>
                          <w:rPr>
                            <w:b/>
                          </w:rPr>
                          <w:t>тизими</w:t>
                        </w:r>
                      </w:p>
                    </w:txbxContent>
                  </v:textbox>
                </v:shape>
                <v:shape id="Text Box 11" o:spid="_x0000_s1251" type="#_x0000_t202" style="position:absolute;left:20001;top:29723;width:11420;height:12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Swo8MA&#10;AADcAAAADwAAAGRycy9kb3ducmV2LnhtbERPS2sCMRC+F/wPYYReSs3a1ke3RhGhYm9qRa/DZtxd&#10;3EzWJK7rvzdCobf5+J4zmbWmEg05X1pW0O8lIIgzq0vOFex+v1/HIHxA1lhZJgU38jCbdp4mmGp7&#10;5Q0125CLGMI+RQVFCHUqpc8KMuh7tiaO3NE6gyFCl0vt8BrDTSXfkmQoDZYcGwqsaVFQdtpejILx&#10;x6o5+J/39T4bHqvP8DJqlmen1HO3nX+BCNSGf/Gfe6Xj/MEAHs/EC+T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Swo8MAAADcAAAADwAAAAAAAAAAAAAAAACYAgAAZHJzL2Rv&#10;d25yZXYueG1sUEsFBgAAAAAEAAQA9QAAAIgDAAAAAA==&#10;">
                  <v:textbox>
                    <w:txbxContent>
                      <w:p w:rsidR="00B31B5D" w:rsidRPr="00461EE8" w:rsidRDefault="00B31B5D" w:rsidP="00B31B5D">
                        <w:pPr>
                          <w:jc w:val="center"/>
                          <w:rPr>
                            <w:b/>
                            <w:lang w:val="uz-Cyrl-UZ"/>
                          </w:rPr>
                        </w:pPr>
                        <w:r w:rsidRPr="00461EE8">
                          <w:rPr>
                            <w:b/>
                            <w:lang w:val="uz-Cyrl-UZ"/>
                          </w:rPr>
                          <w:t>Фойдаланув</w:t>
                        </w:r>
                        <w:r w:rsidRPr="006B77B8">
                          <w:rPr>
                            <w:b/>
                          </w:rPr>
                          <w:t>-</w:t>
                        </w:r>
                        <w:r w:rsidRPr="00461EE8">
                          <w:rPr>
                            <w:b/>
                            <w:lang w:val="uz-Cyrl-UZ"/>
                          </w:rPr>
                          <w:t xml:space="preserve"> чи ва Э</w:t>
                        </w:r>
                        <w:r>
                          <w:rPr>
                            <w:b/>
                            <w:lang w:val="uz-Cyrl-UZ"/>
                          </w:rPr>
                          <w:t>Ҳ</w:t>
                        </w:r>
                        <w:r w:rsidRPr="00461EE8">
                          <w:rPr>
                            <w:b/>
                            <w:lang w:val="uz-Cyrl-UZ"/>
                          </w:rPr>
                          <w:t>М</w:t>
                        </w:r>
                        <w:r>
                          <w:rPr>
                            <w:b/>
                            <w:lang w:val="uz-Cyrl-UZ"/>
                          </w:rPr>
                          <w:t xml:space="preserve"> орасидаги </w:t>
                        </w:r>
                        <w:r w:rsidRPr="00461EE8">
                          <w:rPr>
                            <w:b/>
                            <w:lang w:val="uz-Cyrl-UZ"/>
                          </w:rPr>
                          <w:t>мулоқ</w:t>
                        </w:r>
                        <w:r w:rsidRPr="006B77B8">
                          <w:rPr>
                            <w:b/>
                          </w:rPr>
                          <w:t>от</w:t>
                        </w:r>
                        <w:r>
                          <w:rPr>
                            <w:b/>
                            <w:lang w:val="uz-Cyrl-UZ"/>
                          </w:rPr>
                          <w:t xml:space="preserve"> т</w:t>
                        </w:r>
                        <w:r w:rsidRPr="00461EE8">
                          <w:rPr>
                            <w:b/>
                            <w:lang w:val="uz-Cyrl-UZ"/>
                          </w:rPr>
                          <w:t>изимлари</w:t>
                        </w:r>
                      </w:p>
                    </w:txbxContent>
                  </v:textbox>
                </v:shape>
                <v:shape id="Text Box 12" o:spid="_x0000_s1252" type="#_x0000_t202" style="position:absolute;left:37150;top:22859;width:10288;height:11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u1MMA&#10;AADcAAAADwAAAGRycy9kb3ducmV2LnhtbERPS2vCQBC+F/wPywi9FN3U1qjRVaTQojdf6HXIjkkw&#10;O5vubmP677uFQm/z8T1nsepMLVpyvrKs4HmYgCDOra64UHA6vg+mIHxA1lhbJgXf5GG17D0sMNP2&#10;zntqD6EQMYR9hgrKEJpMSp+XZNAPbUMcuat1BkOErpDa4T2Gm1qOkiSVBiuODSU29FZSfjt8GQXT&#10;10178duX3TlPr/UsPE3aj0+n1GO/W89BBOrCv/jPvdFx/jiF32fiB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Yu1MMAAADcAAAADwAAAAAAAAAAAAAAAACYAgAAZHJzL2Rv&#10;d25yZXYueG1sUEsFBgAAAAAEAAQA9QAAAIgDAAAAAA==&#10;">
                  <v:textbox>
                    <w:txbxContent>
                      <w:p w:rsidR="00B31B5D" w:rsidRDefault="00B31B5D" w:rsidP="00B31B5D">
                        <w:pPr>
                          <w:jc w:val="center"/>
                          <w:rPr>
                            <w:b/>
                          </w:rPr>
                        </w:pPr>
                      </w:p>
                      <w:p w:rsidR="00B31B5D" w:rsidRPr="00E97910" w:rsidRDefault="00B31B5D" w:rsidP="00B31B5D">
                        <w:pPr>
                          <w:jc w:val="center"/>
                          <w:rPr>
                            <w:b/>
                            <w:lang w:val="uz-Cyrl-UZ"/>
                          </w:rPr>
                        </w:pPr>
                        <w:r w:rsidRPr="00E97910">
                          <w:rPr>
                            <w:b/>
                            <w:lang w:val="uz-Cyrl-UZ"/>
                          </w:rPr>
                          <w:t>Ахборотлар базаси</w:t>
                        </w:r>
                      </w:p>
                    </w:txbxContent>
                  </v:textbox>
                </v:shape>
                <v:shape id="Text Box 13" o:spid="_x0000_s1253" type="#_x0000_t202" style="position:absolute;left:49712;top:22859;width:10288;height:1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LT8MA&#10;AADcAAAADwAAAGRycy9kb3ducmV2LnhtbERPS2sCMRC+F/wPYQpeSs1qfW6NIoLF3qoVvQ6bcXdx&#10;M1mTuG7/fSMUepuP7znzZWsq0ZDzpWUF/V4CgjizuuRcweF78zoF4QOyxsoyKfghD8tF52mOqbZ3&#10;3lGzD7mIIexTVFCEUKdS+qwgg75na+LIna0zGCJ0udQO7zHcVHKQJGNpsOTYUGBN64Kyy/5mFEyH&#10;2+bkP9++jtn4XM3Cy6T5uDqlus/t6h1EoDb8i//cWx3njy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qLT8MAAADcAAAADwAAAAAAAAAAAAAAAACYAgAAZHJzL2Rv&#10;d25yZXYueG1sUEsFBgAAAAAEAAQA9QAAAIgDAAAAAA==&#10;">
                  <v:textbox>
                    <w:txbxContent>
                      <w:p w:rsidR="00B31B5D" w:rsidRPr="00E97910" w:rsidRDefault="00B31B5D" w:rsidP="00B31B5D">
                        <w:pPr>
                          <w:jc w:val="center"/>
                          <w:rPr>
                            <w:b/>
                            <w:lang w:val="uz-Cyrl-UZ"/>
                          </w:rPr>
                        </w:pPr>
                        <w:r w:rsidRPr="00E97910">
                          <w:rPr>
                            <w:b/>
                            <w:lang w:val="uz-Cyrl-UZ"/>
                          </w:rPr>
                          <w:t>Маълумот</w:t>
                        </w:r>
                        <w:r w:rsidRPr="007C192E">
                          <w:rPr>
                            <w:b/>
                          </w:rPr>
                          <w:t>-</w:t>
                        </w:r>
                        <w:r w:rsidRPr="00E97910">
                          <w:rPr>
                            <w:b/>
                            <w:lang w:val="uz-Cyrl-UZ"/>
                          </w:rPr>
                          <w:t>ларнинг ало</w:t>
                        </w:r>
                        <w:r>
                          <w:rPr>
                            <w:b/>
                            <w:lang w:val="uz-Cyrl-UZ"/>
                          </w:rPr>
                          <w:t>ҳ</w:t>
                        </w:r>
                        <w:r w:rsidRPr="00E97910">
                          <w:rPr>
                            <w:b/>
                            <w:lang w:val="uz-Cyrl-UZ"/>
                          </w:rPr>
                          <w:t>ида фондлари (файллар)</w:t>
                        </w:r>
                      </w:p>
                    </w:txbxContent>
                  </v:textbox>
                </v:shape>
                <v:line id="Line 14" o:spid="_x0000_s1254" style="position:absolute;flip:y;visibility:visible;mso-wrap-style:square" from="17708,9140" to="48580,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iiuscAAADcAAAADwAAAGRycy9kb3ducmV2LnhtbESPQUsDMRCF74L/IYzgRdqsoqVum5Yi&#10;CB56aZUt3qabcbPsZrImsV3/vXMoeJvhvXnvm+V69L06UUxtYAP30wIUcR1sy42Bj/fXyRxUysgW&#10;+8Bk4JcSrFfXV0ssbTjzjk773CgJ4VSiAZfzUGqdakce0zQMxKJ9hegxyxobbSOeJdz3+qEoZtpj&#10;y9LgcKAXR3W3//EG9Hx79x03x8eu6g6HZ1fV1fC5Neb2ZtwsQGUa87/5cv1mBf9J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GKK6xwAAANwAAAAPAAAAAAAA&#10;AAAAAAAAAKECAABkcnMvZG93bnJldi54bWxQSwUGAAAAAAQABAD5AAAAlQMAAAAA&#10;"/>
                <v:line id="Line 15" o:spid="_x0000_s1255" style="position:absolute;visibility:visible;mso-wrap-style:square" from="17708,9140" to="17708,11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CGXsUAAADcAAAADwAAAGRycy9kb3ducmV2LnhtbERPTWvCQBC9C/6HZYTedNMWQ5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CGXsUAAADcAAAADwAAAAAAAAAA&#10;AAAAAAChAgAAZHJzL2Rvd25yZXYueG1sUEsFBgAAAAAEAAQA+QAAAJMDAAAAAA==&#10;"/>
                <v:line id="Line 16" o:spid="_x0000_s1256" style="position:absolute;visibility:visible;mso-wrap-style:square" from="48580,9140" to="48589,11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blfscAAADcAAAADwAAAGRycy9kb3ducmV2LnhtbESPQUvDQBCF74L/YRmhN7vRQiix21IU&#10;oe2h2CrocZodk2h2Nuxuk/TfO4eCtxnem/e+WaxG16qeQmw8G3iYZqCIS28brgx8vL/ez0HFhGyx&#10;9UwGLhRhtby9WWBh/cAH6o+pUhLCsUADdUpdoXUsa3IYp74jFu3bB4dJ1lBpG3CQcNfqxyzLtcOG&#10;paHGjp5rKn+PZ2dgP3vL+/V2txk/t/mpfDmcvn6GYMzkblw/gUo0pn/z9XpjBT8XfH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JuV+xwAAANwAAAAPAAAAAAAA&#10;AAAAAAAAAKECAABkcnMvZG93bnJldi54bWxQSwUGAAAAAAQABAD5AAAAlQMAAAAA&#10;"/>
                <v:line id="Line 17" o:spid="_x0000_s1257" style="position:absolute;flip:y;visibility:visible;mso-wrap-style:square" from="31431,7997" to="31431,9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BmsQAAADcAAAADwAAAGRycy9kb3ducmV2LnhtbERPTWsCMRC9F/ofwhR6KZq1FLGrUUQQ&#10;evBSLSu9jZtxs+xmsiZRt//eCEJv83ifM1v0thUX8qF2rGA0zEAQl07XXCn42a0HExAhImtsHZOC&#10;PwqwmD8/zTDX7srfdNnGSqQQDjkqMDF2uZShNGQxDF1HnLij8xZjgr6S2uM1hdtWvmfZWFqsOTUY&#10;7GhlqGy2Z6tATjZvJ788fDRFs99/mqIsut+NUq8v/XIKIlIf/8UP95dO88cjuD+TL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TsGaxAAAANwAAAAPAAAAAAAAAAAA&#10;AAAAAKECAABkcnMvZG93bnJldi54bWxQSwUGAAAAAAQABAD5AAAAkgMAAAAA&#10;"/>
                <v:line id="Line 18" o:spid="_x0000_s1258" style="position:absolute;visibility:visible;mso-wrap-style:square" from="16566,17146" to="16575,34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line id="Line 19" o:spid="_x0000_s1259" style="position:absolute;visibility:visible;mso-wrap-style:square" from="14282,34293" to="20001,34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line id="Line 20" o:spid="_x0000_s1260" style="position:absolute;visibility:visible;mso-wrap-style:square" from="14282,24002" to="20001,24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jfcQAAADcAAAADwAAAGRycy9kb3ducmV2LnhtbERPS2vCQBC+F/oflhF6qxvbE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eN9xAAAANwAAAAPAAAAAAAAAAAA&#10;AAAAAKECAABkcnMvZG93bnJldi54bWxQSwUGAAAAAAQABAD5AAAAkgMAAAAA&#10;"/>
                <v:line id="Line 21" o:spid="_x0000_s1261" style="position:absolute;flip:x;visibility:visible;mso-wrap-style:square" from="41718,17146" to="47438,2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XHmcQAAADcAAAADwAAAGRycy9kb3ducmV2LnhtbERPTWsCMRC9F/wPYYReimYtrehqFBGE&#10;HrzUlhVv42bcLLuZrEmq23/fFAq9zeN9znLd21bcyIfasYLJOANBXDpdc6Xg82M3moEIEVlj65gU&#10;fFOA9WrwsMRcuzu/0+0QK5FCOOSowMTY5VKG0pDFMHYdceIuzluMCfpKao/3FG5b+ZxlU2mx5tRg&#10;sKOtobI5fFkFcrZ/uvrN+aUpmuNxboqy6E57pR6H/WYBIlIf/8V/7jed5k9f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dceZxAAAANwAAAAPAAAAAAAAAAAA&#10;AAAAAKECAABkcnMvZG93bnJldi54bWxQSwUGAAAAAAQABAD5AAAAkgMAAAAA&#10;"/>
                <v:line id="Line 22" o:spid="_x0000_s1262" style="position:absolute;visibility:visible;mso-wrap-style:square" from="47438,17146" to="55441,2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PYkcQAAADcAAAADwAAAGRycy9kb3ducmV2LnhtbERP32vCMBB+H/g/hBP2NtNtEEY1ikwE&#10;3cOYbqCPZ3O21eZSkqzt/vtlMPDtPr6fN1sMthEd+VA71vA4yUAQF87UXGr4+lw/vIAIEdlg45g0&#10;/FCAxXx0N8PcuJ531O1jKVIIhxw1VDG2uZShqMhimLiWOHFn5y3GBH0pjcc+hdtGPmWZkhZrTg0V&#10;tvRaUXHdf1sN788fqltu3zbDYatOxWp3Ol56r/X9eFhOQUQa4k38796YNF8p+HsmX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9iRxAAAANwAAAAPAAAAAAAAAAAA&#10;AAAAAKECAABkcnMvZG93bnJldi54bWxQSwUGAAAAAAQABAD5AAAAkgMAAAAA&#10;"/>
                <w10:anchorlock/>
              </v:group>
            </w:pict>
          </mc:Fallback>
        </mc:AlternateContent>
      </w:r>
    </w:p>
    <w:p w:rsidR="00B31B5D" w:rsidRPr="00B31B5D" w:rsidRDefault="00B31B5D" w:rsidP="00B31B5D">
      <w:pPr>
        <w:pStyle w:val="21"/>
        <w:spacing w:before="0" w:after="0" w:line="360" w:lineRule="auto"/>
        <w:ind w:firstLine="360"/>
        <w:jc w:val="center"/>
        <w:rPr>
          <w:b/>
          <w:sz w:val="28"/>
          <w:szCs w:val="28"/>
          <w:lang w:val="uz-Cyrl-UZ"/>
        </w:rPr>
      </w:pPr>
      <w:r w:rsidRPr="00B31B5D">
        <w:rPr>
          <w:b/>
          <w:sz w:val="28"/>
          <w:szCs w:val="28"/>
          <w:lang w:val="uz-Cyrl-UZ"/>
        </w:rPr>
        <w:t>10- chizma. G’aznachilik axborot tizimining tarkibiy qismlari</w:t>
      </w:r>
    </w:p>
    <w:p w:rsidR="00B31B5D" w:rsidRPr="00150EB5" w:rsidRDefault="00B31B5D" w:rsidP="00B31B5D">
      <w:pPr>
        <w:pStyle w:val="21"/>
        <w:spacing w:before="0" w:after="0" w:line="360" w:lineRule="auto"/>
        <w:ind w:firstLine="360"/>
        <w:jc w:val="both"/>
        <w:rPr>
          <w:szCs w:val="24"/>
          <w:lang w:val="uz-Cyrl-UZ"/>
        </w:rPr>
      </w:pPr>
    </w:p>
    <w:p w:rsidR="00B31B5D" w:rsidRPr="00150EB5" w:rsidRDefault="00B31B5D" w:rsidP="00B31B5D">
      <w:pPr>
        <w:pStyle w:val="21"/>
        <w:spacing w:before="0" w:after="0" w:line="360" w:lineRule="auto"/>
        <w:ind w:firstLine="708"/>
        <w:jc w:val="both"/>
        <w:rPr>
          <w:sz w:val="28"/>
          <w:szCs w:val="28"/>
          <w:lang w:val="uz-Cyrl-UZ"/>
        </w:rPr>
      </w:pPr>
      <w:r>
        <w:rPr>
          <w:sz w:val="28"/>
          <w:szCs w:val="28"/>
          <w:lang w:val="uz-Cyrl-UZ"/>
        </w:rPr>
        <w:t>G’ATning</w:t>
      </w:r>
      <w:r w:rsidRPr="00150EB5">
        <w:rPr>
          <w:sz w:val="28"/>
          <w:szCs w:val="28"/>
          <w:lang w:val="uz-Cyrl-UZ"/>
        </w:rPr>
        <w:t xml:space="preserve"> </w:t>
      </w:r>
      <w:r>
        <w:rPr>
          <w:sz w:val="28"/>
          <w:szCs w:val="28"/>
          <w:lang w:val="uz-Cyrl-UZ"/>
        </w:rPr>
        <w:t>EHM</w:t>
      </w:r>
      <w:r w:rsidRPr="00150EB5">
        <w:rPr>
          <w:sz w:val="28"/>
          <w:szCs w:val="28"/>
          <w:lang w:val="uz-Cyrl-UZ"/>
        </w:rPr>
        <w:t xml:space="preserve"> </w:t>
      </w:r>
      <w:r>
        <w:rPr>
          <w:sz w:val="28"/>
          <w:szCs w:val="28"/>
          <w:lang w:val="uz-Cyrl-UZ"/>
        </w:rPr>
        <w:t>tashqarisida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axborotlari</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inson</w:t>
      </w:r>
      <w:r w:rsidRPr="00150EB5">
        <w:rPr>
          <w:sz w:val="28"/>
          <w:szCs w:val="28"/>
          <w:lang w:val="uz-Cyrl-UZ"/>
        </w:rPr>
        <w:t xml:space="preserve"> </w:t>
      </w:r>
      <w:r>
        <w:rPr>
          <w:sz w:val="28"/>
          <w:szCs w:val="28"/>
          <w:lang w:val="uz-Cyrl-UZ"/>
        </w:rPr>
        <w:t>tomonidan</w:t>
      </w:r>
      <w:r w:rsidRPr="00150EB5">
        <w:rPr>
          <w:sz w:val="28"/>
          <w:szCs w:val="28"/>
          <w:lang w:val="uz-Cyrl-UZ"/>
        </w:rPr>
        <w:t xml:space="preserve"> </w:t>
      </w:r>
      <w:r>
        <w:rPr>
          <w:sz w:val="28"/>
          <w:szCs w:val="28"/>
          <w:lang w:val="uz-Cyrl-UZ"/>
        </w:rPr>
        <w:t>hech</w:t>
      </w:r>
      <w:r w:rsidRPr="00150EB5">
        <w:rPr>
          <w:sz w:val="28"/>
          <w:szCs w:val="28"/>
          <w:lang w:val="uz-Cyrl-UZ"/>
        </w:rPr>
        <w:t xml:space="preserve"> </w:t>
      </w:r>
      <w:r>
        <w:rPr>
          <w:sz w:val="28"/>
          <w:szCs w:val="28"/>
          <w:lang w:val="uz-Cyrl-UZ"/>
        </w:rPr>
        <w:t>qanday</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vositalarsiz</w:t>
      </w:r>
      <w:r w:rsidRPr="00150EB5">
        <w:rPr>
          <w:sz w:val="28"/>
          <w:szCs w:val="28"/>
          <w:lang w:val="uz-Cyrl-UZ"/>
        </w:rPr>
        <w:t xml:space="preserve"> </w:t>
      </w:r>
      <w:r>
        <w:rPr>
          <w:sz w:val="28"/>
          <w:szCs w:val="28"/>
          <w:lang w:val="uz-Cyrl-UZ"/>
        </w:rPr>
        <w:t>tushuniladigan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qilinadigan</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amalda</w:t>
      </w:r>
      <w:r w:rsidRPr="00150EB5">
        <w:rPr>
          <w:sz w:val="28"/>
          <w:szCs w:val="28"/>
          <w:lang w:val="uz-Cyrl-UZ"/>
        </w:rPr>
        <w:t xml:space="preserve"> </w:t>
      </w:r>
      <w:r>
        <w:rPr>
          <w:sz w:val="28"/>
          <w:szCs w:val="28"/>
          <w:lang w:val="uz-Cyrl-UZ"/>
        </w:rPr>
        <w:t>keng</w:t>
      </w:r>
      <w:r w:rsidRPr="00150EB5">
        <w:rPr>
          <w:sz w:val="28"/>
          <w:szCs w:val="28"/>
          <w:lang w:val="uz-Cyrl-UZ"/>
        </w:rPr>
        <w:t xml:space="preserve"> </w:t>
      </w:r>
      <w:r>
        <w:rPr>
          <w:sz w:val="28"/>
          <w:szCs w:val="28"/>
          <w:lang w:val="uz-Cyrl-UZ"/>
        </w:rPr>
        <w:t>qo’llanilib</w:t>
      </w:r>
      <w:r w:rsidRPr="00150EB5">
        <w:rPr>
          <w:sz w:val="28"/>
          <w:szCs w:val="28"/>
          <w:lang w:val="uz-Cyrl-UZ"/>
        </w:rPr>
        <w:t xml:space="preserve"> </w:t>
      </w:r>
      <w:r>
        <w:rPr>
          <w:sz w:val="28"/>
          <w:szCs w:val="28"/>
          <w:lang w:val="uz-Cyrl-UZ"/>
        </w:rPr>
        <w:t>kelinayotgan</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bank</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ma’lumotlari</w:t>
      </w:r>
      <w:r w:rsidRPr="00150EB5">
        <w:rPr>
          <w:sz w:val="28"/>
          <w:szCs w:val="28"/>
          <w:lang w:val="uz-Cyrl-UZ"/>
        </w:rPr>
        <w:t xml:space="preserve"> </w:t>
      </w:r>
      <w:r>
        <w:rPr>
          <w:sz w:val="28"/>
          <w:szCs w:val="28"/>
          <w:lang w:val="uz-Cyrl-UZ"/>
        </w:rPr>
        <w:t>kiradi</w:t>
      </w:r>
      <w:r w:rsidRPr="00150EB5">
        <w:rPr>
          <w:sz w:val="28"/>
          <w:szCs w:val="28"/>
          <w:lang w:val="uz-Cyrl-UZ"/>
        </w:rPr>
        <w:t>.</w:t>
      </w:r>
    </w:p>
    <w:p w:rsidR="00B31B5D" w:rsidRPr="005342C3" w:rsidRDefault="00B31B5D" w:rsidP="00B31B5D">
      <w:pPr>
        <w:pStyle w:val="21"/>
        <w:spacing w:before="0" w:after="0" w:line="360" w:lineRule="auto"/>
        <w:ind w:firstLine="708"/>
        <w:jc w:val="both"/>
        <w:rPr>
          <w:lang w:val="uz-Cyrl-UZ"/>
        </w:rPr>
      </w:pPr>
      <w:r>
        <w:rPr>
          <w:sz w:val="28"/>
          <w:szCs w:val="28"/>
          <w:lang w:val="uz-Cyrl-UZ"/>
        </w:rPr>
        <w:lastRenderedPageBreak/>
        <w:t>G’ATning</w:t>
      </w:r>
      <w:r w:rsidRPr="00150EB5">
        <w:rPr>
          <w:sz w:val="28"/>
          <w:szCs w:val="28"/>
          <w:lang w:val="uz-Cyrl-UZ"/>
        </w:rPr>
        <w:t xml:space="preserve"> </w:t>
      </w:r>
      <w:r>
        <w:rPr>
          <w:sz w:val="28"/>
          <w:szCs w:val="28"/>
          <w:lang w:val="uz-Cyrl-UZ"/>
        </w:rPr>
        <w:t>EHM</w:t>
      </w:r>
      <w:r w:rsidRPr="00150EB5">
        <w:rPr>
          <w:sz w:val="28"/>
          <w:szCs w:val="28"/>
          <w:lang w:val="uz-Cyrl-UZ"/>
        </w:rPr>
        <w:t xml:space="preserve"> </w:t>
      </w:r>
      <w:r>
        <w:rPr>
          <w:sz w:val="28"/>
          <w:szCs w:val="28"/>
          <w:lang w:val="uz-Cyrl-UZ"/>
        </w:rPr>
        <w:t>tashqarisida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ta’minotining</w:t>
      </w:r>
      <w:r w:rsidRPr="00150EB5">
        <w:rPr>
          <w:sz w:val="28"/>
          <w:szCs w:val="28"/>
          <w:lang w:val="uz-Cyrl-UZ"/>
        </w:rPr>
        <w:t xml:space="preserve"> </w:t>
      </w:r>
      <w:r>
        <w:rPr>
          <w:sz w:val="28"/>
          <w:szCs w:val="28"/>
          <w:lang w:val="uz-Cyrl-UZ"/>
        </w:rPr>
        <w:t>ko’pgina</w:t>
      </w:r>
      <w:r w:rsidRPr="00150EB5">
        <w:rPr>
          <w:sz w:val="28"/>
          <w:szCs w:val="28"/>
          <w:lang w:val="uz-Cyrl-UZ"/>
        </w:rPr>
        <w:t xml:space="preserve"> </w:t>
      </w:r>
      <w:r>
        <w:rPr>
          <w:sz w:val="28"/>
          <w:szCs w:val="28"/>
          <w:lang w:val="uz-Cyrl-UZ"/>
        </w:rPr>
        <w:t>qismi</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hujjatlardan</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topadi</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mazmuniga</w:t>
      </w:r>
      <w:r w:rsidRPr="00150EB5">
        <w:rPr>
          <w:sz w:val="28"/>
          <w:szCs w:val="28"/>
          <w:lang w:val="uz-Cyrl-UZ"/>
        </w:rPr>
        <w:t xml:space="preserve"> </w:t>
      </w:r>
      <w:r>
        <w:rPr>
          <w:sz w:val="28"/>
          <w:szCs w:val="28"/>
          <w:lang w:val="uz-Cyrl-UZ"/>
        </w:rPr>
        <w:t>nisbatan</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qancha</w:t>
      </w:r>
      <w:r w:rsidRPr="00150EB5">
        <w:rPr>
          <w:sz w:val="28"/>
          <w:szCs w:val="28"/>
          <w:lang w:val="uz-Cyrl-UZ"/>
        </w:rPr>
        <w:t xml:space="preserve"> </w:t>
      </w:r>
      <w:r>
        <w:rPr>
          <w:sz w:val="28"/>
          <w:szCs w:val="28"/>
          <w:lang w:val="uz-Cyrl-UZ"/>
        </w:rPr>
        <w:t>talablar</w:t>
      </w:r>
      <w:r w:rsidRPr="00150EB5">
        <w:rPr>
          <w:sz w:val="28"/>
          <w:szCs w:val="28"/>
          <w:lang w:val="uz-Cyrl-UZ"/>
        </w:rPr>
        <w:t xml:space="preserve"> </w:t>
      </w:r>
      <w:r>
        <w:rPr>
          <w:sz w:val="28"/>
          <w:szCs w:val="28"/>
          <w:lang w:val="uz-Cyrl-UZ"/>
        </w:rPr>
        <w:t>qo’yiladi</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esa</w:t>
      </w:r>
      <w:r w:rsidRPr="00150EB5">
        <w:rPr>
          <w:sz w:val="28"/>
          <w:szCs w:val="28"/>
          <w:lang w:val="uz-Cyrl-UZ"/>
        </w:rPr>
        <w:t xml:space="preserve"> </w:t>
      </w:r>
      <w:r>
        <w:rPr>
          <w:sz w:val="28"/>
          <w:szCs w:val="28"/>
          <w:lang w:val="uz-Cyrl-UZ"/>
        </w:rPr>
        <w:t>nisbatan</w:t>
      </w:r>
      <w:r w:rsidRPr="00150EB5">
        <w:rPr>
          <w:sz w:val="28"/>
          <w:szCs w:val="28"/>
          <w:lang w:val="uz-Cyrl-UZ"/>
        </w:rPr>
        <w:t xml:space="preserve"> </w:t>
      </w:r>
      <w:r>
        <w:rPr>
          <w:sz w:val="28"/>
          <w:szCs w:val="28"/>
          <w:lang w:val="uz-Cyrl-UZ"/>
        </w:rPr>
        <w:t>qo’yiladigan</w:t>
      </w:r>
      <w:r w:rsidRPr="00150EB5">
        <w:rPr>
          <w:sz w:val="28"/>
          <w:szCs w:val="28"/>
          <w:lang w:val="uz-Cyrl-UZ"/>
        </w:rPr>
        <w:t xml:space="preserve"> </w:t>
      </w:r>
      <w:r>
        <w:rPr>
          <w:sz w:val="28"/>
          <w:szCs w:val="28"/>
          <w:lang w:val="uz-Cyrl-UZ"/>
        </w:rPr>
        <w:t>talablarning</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bo’lishligiga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hujjatlarning</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vujudga</w:t>
      </w:r>
      <w:r w:rsidRPr="00150EB5">
        <w:rPr>
          <w:sz w:val="28"/>
          <w:szCs w:val="28"/>
          <w:lang w:val="uz-Cyrl-UZ"/>
        </w:rPr>
        <w:t xml:space="preserve"> </w:t>
      </w:r>
      <w:r>
        <w:rPr>
          <w:sz w:val="28"/>
          <w:szCs w:val="28"/>
          <w:lang w:val="uz-Cyrl-UZ"/>
        </w:rPr>
        <w:t>keltirishga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w:t>
      </w:r>
      <w:r w:rsidRPr="00150EB5">
        <w:rPr>
          <w:sz w:val="28"/>
          <w:szCs w:val="28"/>
          <w:lang w:val="uz-Cyrl-UZ"/>
        </w:rPr>
        <w:t xml:space="preserve">. </w:t>
      </w:r>
      <w:r>
        <w:rPr>
          <w:sz w:val="28"/>
          <w:szCs w:val="28"/>
          <w:lang w:val="uz-Cyrl-UZ"/>
        </w:rPr>
        <w:t>Bundan</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maqsad</w:t>
      </w:r>
      <w:r w:rsidRPr="00150EB5">
        <w:rPr>
          <w:sz w:val="28"/>
          <w:szCs w:val="28"/>
          <w:lang w:val="uz-Cyrl-UZ"/>
        </w:rPr>
        <w:t xml:space="preserve"> - </w:t>
      </w:r>
      <w:r>
        <w:rPr>
          <w:sz w:val="28"/>
          <w:szCs w:val="28"/>
          <w:lang w:val="uz-Cyrl-UZ"/>
        </w:rPr>
        <w:t>xalq</w:t>
      </w:r>
      <w:r w:rsidRPr="00150EB5">
        <w:rPr>
          <w:sz w:val="28"/>
          <w:szCs w:val="28"/>
          <w:lang w:val="uz-Cyrl-UZ"/>
        </w:rPr>
        <w:t xml:space="preserve"> </w:t>
      </w:r>
      <w:r>
        <w:rPr>
          <w:sz w:val="28"/>
          <w:szCs w:val="28"/>
          <w:lang w:val="uz-Cyrl-UZ"/>
        </w:rPr>
        <w:t>xo’jaligining</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tarmoqlari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olinayotgan</w:t>
      </w:r>
      <w:r w:rsidRPr="00150EB5">
        <w:rPr>
          <w:sz w:val="28"/>
          <w:szCs w:val="28"/>
          <w:lang w:val="uz-Cyrl-UZ"/>
        </w:rPr>
        <w:t xml:space="preserve"> </w:t>
      </w:r>
      <w:r>
        <w:rPr>
          <w:sz w:val="28"/>
          <w:szCs w:val="28"/>
          <w:lang w:val="uz-Cyrl-UZ"/>
        </w:rPr>
        <w:t>ko’rsatkichlarni</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solishtirishni</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bermoqdan</w:t>
      </w:r>
      <w:r w:rsidRPr="00150EB5">
        <w:rPr>
          <w:sz w:val="28"/>
          <w:szCs w:val="28"/>
          <w:lang w:val="uz-Cyrl-UZ"/>
        </w:rPr>
        <w:t xml:space="preserve"> </w:t>
      </w:r>
      <w:r>
        <w:rPr>
          <w:sz w:val="28"/>
          <w:szCs w:val="28"/>
          <w:lang w:val="uz-Cyrl-UZ"/>
        </w:rPr>
        <w:t>iboratdir</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hujjatlarni</w:t>
      </w:r>
      <w:r w:rsidRPr="00150EB5">
        <w:rPr>
          <w:sz w:val="28"/>
          <w:szCs w:val="28"/>
          <w:lang w:val="uz-Cyrl-UZ"/>
        </w:rPr>
        <w:t xml:space="preserve"> </w:t>
      </w:r>
      <w:r>
        <w:rPr>
          <w:sz w:val="28"/>
          <w:szCs w:val="28"/>
          <w:lang w:val="uz-Cyrl-UZ"/>
        </w:rPr>
        <w:t>tayyorlashda</w:t>
      </w:r>
      <w:r w:rsidRPr="00150EB5">
        <w:rPr>
          <w:sz w:val="28"/>
          <w:szCs w:val="28"/>
          <w:lang w:val="uz-Cyrl-UZ"/>
        </w:rPr>
        <w:t xml:space="preserve"> </w:t>
      </w:r>
      <w:r>
        <w:rPr>
          <w:sz w:val="28"/>
          <w:szCs w:val="28"/>
          <w:lang w:val="uz-Cyrl-UZ"/>
        </w:rPr>
        <w:t>uchraydigan</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xos</w:t>
      </w:r>
      <w:r w:rsidRPr="00150EB5">
        <w:rPr>
          <w:sz w:val="28"/>
          <w:szCs w:val="28"/>
          <w:lang w:val="uz-Cyrl-UZ"/>
        </w:rPr>
        <w:t xml:space="preserve"> </w:t>
      </w:r>
      <w:r>
        <w:rPr>
          <w:sz w:val="28"/>
          <w:szCs w:val="28"/>
          <w:lang w:val="uz-Cyrl-UZ"/>
        </w:rPr>
        <w:t>xatolardan</w:t>
      </w:r>
      <w:r w:rsidRPr="00150EB5">
        <w:rPr>
          <w:sz w:val="28"/>
          <w:szCs w:val="28"/>
          <w:lang w:val="uz-Cyrl-UZ"/>
        </w:rPr>
        <w:t xml:space="preserve"> </w:t>
      </w:r>
      <w:r>
        <w:rPr>
          <w:sz w:val="28"/>
          <w:szCs w:val="28"/>
          <w:lang w:val="uz-Cyrl-UZ"/>
        </w:rPr>
        <w:t>biri</w:t>
      </w:r>
      <w:r w:rsidRPr="00150EB5">
        <w:rPr>
          <w:sz w:val="28"/>
          <w:szCs w:val="28"/>
          <w:lang w:val="uz-Cyrl-UZ"/>
        </w:rPr>
        <w:t xml:space="preserve">, </w:t>
      </w:r>
      <w:r>
        <w:rPr>
          <w:sz w:val="28"/>
          <w:szCs w:val="28"/>
          <w:lang w:val="uz-Cyrl-UZ"/>
        </w:rPr>
        <w:t>katta</w:t>
      </w:r>
      <w:r w:rsidRPr="00150EB5">
        <w:rPr>
          <w:sz w:val="28"/>
          <w:szCs w:val="28"/>
          <w:lang w:val="uz-Cyrl-UZ"/>
        </w:rPr>
        <w:t xml:space="preserve"> </w:t>
      </w:r>
      <w:r>
        <w:rPr>
          <w:sz w:val="28"/>
          <w:szCs w:val="28"/>
          <w:lang w:val="uz-Cyrl-UZ"/>
        </w:rPr>
        <w:t>hajmdagi</w:t>
      </w:r>
      <w:r w:rsidRPr="00150EB5">
        <w:rPr>
          <w:sz w:val="28"/>
          <w:szCs w:val="28"/>
          <w:lang w:val="uz-Cyrl-UZ"/>
        </w:rPr>
        <w:t xml:space="preserve"> </w:t>
      </w:r>
      <w:r>
        <w:rPr>
          <w:sz w:val="28"/>
          <w:szCs w:val="28"/>
          <w:lang w:val="uz-Cyrl-UZ"/>
        </w:rPr>
        <w:t>ortiqcha</w:t>
      </w:r>
      <w:r w:rsidRPr="00150EB5">
        <w:rPr>
          <w:sz w:val="28"/>
          <w:szCs w:val="28"/>
          <w:lang w:val="uz-Cyrl-UZ"/>
        </w:rPr>
        <w:t xml:space="preserve"> </w:t>
      </w:r>
      <w:r>
        <w:rPr>
          <w:sz w:val="28"/>
          <w:szCs w:val="28"/>
          <w:lang w:val="uz-Cyrl-UZ"/>
        </w:rPr>
        <w:t>axborotlarning</w:t>
      </w:r>
      <w:r w:rsidRPr="00150EB5">
        <w:rPr>
          <w:sz w:val="28"/>
          <w:szCs w:val="28"/>
          <w:lang w:val="uz-Cyrl-UZ"/>
        </w:rPr>
        <w:t xml:space="preserve"> </w:t>
      </w:r>
      <w:r>
        <w:rPr>
          <w:sz w:val="28"/>
          <w:szCs w:val="28"/>
          <w:lang w:val="uz-Cyrl-UZ"/>
        </w:rPr>
        <w:t>ko’p</w:t>
      </w:r>
      <w:r w:rsidRPr="00150EB5">
        <w:rPr>
          <w:sz w:val="28"/>
          <w:szCs w:val="28"/>
          <w:lang w:val="uz-Cyrl-UZ"/>
        </w:rPr>
        <w:t xml:space="preserve"> </w:t>
      </w:r>
      <w:r>
        <w:rPr>
          <w:sz w:val="28"/>
          <w:szCs w:val="28"/>
          <w:lang w:val="uz-Cyrl-UZ"/>
        </w:rPr>
        <w:t>bo’lishidir</w:t>
      </w:r>
      <w:r w:rsidRPr="00150EB5">
        <w:rPr>
          <w:sz w:val="28"/>
          <w:szCs w:val="28"/>
          <w:lang w:val="uz-Cyrl-UZ"/>
        </w:rPr>
        <w:t xml:space="preserve">. </w:t>
      </w:r>
      <w:r>
        <w:rPr>
          <w:sz w:val="28"/>
          <w:szCs w:val="28"/>
          <w:lang w:val="uz-Cyrl-UZ"/>
        </w:rPr>
        <w:t>Shuning</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hujjatlarga</w:t>
      </w:r>
      <w:r w:rsidRPr="00150EB5">
        <w:rPr>
          <w:sz w:val="28"/>
          <w:szCs w:val="28"/>
          <w:lang w:val="uz-Cyrl-UZ"/>
        </w:rPr>
        <w:t xml:space="preserve"> </w:t>
      </w:r>
      <w:r>
        <w:rPr>
          <w:sz w:val="28"/>
          <w:szCs w:val="28"/>
          <w:lang w:val="uz-Cyrl-UZ"/>
        </w:rPr>
        <w:t>nisbatan</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talablar</w:t>
      </w:r>
      <w:r w:rsidRPr="00150EB5">
        <w:rPr>
          <w:sz w:val="28"/>
          <w:szCs w:val="28"/>
          <w:lang w:val="uz-Cyrl-UZ"/>
        </w:rPr>
        <w:t xml:space="preserve"> </w:t>
      </w:r>
      <w:r>
        <w:rPr>
          <w:sz w:val="28"/>
          <w:szCs w:val="28"/>
          <w:lang w:val="uz-Cyrl-UZ"/>
        </w:rPr>
        <w:t>qo’yiladi</w:t>
      </w:r>
      <w:r w:rsidRPr="00150EB5">
        <w:rPr>
          <w:sz w:val="28"/>
          <w:szCs w:val="28"/>
          <w:lang w:val="uz-Cyrl-UZ"/>
        </w:rPr>
        <w:t xml:space="preserve">. </w:t>
      </w:r>
      <w:r>
        <w:rPr>
          <w:sz w:val="28"/>
          <w:szCs w:val="28"/>
          <w:lang w:val="uz-Cyrl-UZ"/>
        </w:rPr>
        <w:t>EHMdan</w:t>
      </w:r>
      <w:r w:rsidRPr="00150EB5">
        <w:rPr>
          <w:sz w:val="28"/>
          <w:szCs w:val="28"/>
          <w:lang w:val="uz-Cyrl-UZ"/>
        </w:rPr>
        <w:t xml:space="preserve"> </w:t>
      </w:r>
      <w:r>
        <w:rPr>
          <w:sz w:val="28"/>
          <w:szCs w:val="28"/>
          <w:lang w:val="uz-Cyrl-UZ"/>
        </w:rPr>
        <w:t>tashqarida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tizimiga</w:t>
      </w:r>
      <w:r w:rsidRPr="00150EB5">
        <w:rPr>
          <w:sz w:val="28"/>
          <w:szCs w:val="28"/>
          <w:lang w:val="uz-Cyrl-UZ"/>
        </w:rPr>
        <w:t xml:space="preserve"> </w:t>
      </w:r>
      <w:r>
        <w:rPr>
          <w:sz w:val="28"/>
          <w:szCs w:val="28"/>
          <w:lang w:val="uz-Cyrl-UZ"/>
        </w:rPr>
        <w:t>kiritiluvchi</w:t>
      </w:r>
      <w:r w:rsidRPr="00150EB5">
        <w:rPr>
          <w:sz w:val="28"/>
          <w:szCs w:val="28"/>
          <w:lang w:val="uz-Cyrl-UZ"/>
        </w:rPr>
        <w:t xml:space="preserve"> (</w:t>
      </w:r>
      <w:r>
        <w:rPr>
          <w:sz w:val="28"/>
          <w:szCs w:val="28"/>
          <w:lang w:val="uz-Cyrl-UZ"/>
        </w:rPr>
        <w:t>birlamchi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undan</w:t>
      </w:r>
      <w:r w:rsidRPr="00150EB5">
        <w:rPr>
          <w:sz w:val="28"/>
          <w:szCs w:val="28"/>
          <w:lang w:val="uz-Cyrl-UZ"/>
        </w:rPr>
        <w:t xml:space="preserve"> </w:t>
      </w:r>
      <w:r>
        <w:rPr>
          <w:sz w:val="28"/>
          <w:szCs w:val="28"/>
          <w:lang w:val="uz-Cyrl-UZ"/>
        </w:rPr>
        <w:t>chiquvchi</w:t>
      </w:r>
      <w:r w:rsidRPr="00150EB5">
        <w:rPr>
          <w:sz w:val="28"/>
          <w:szCs w:val="28"/>
          <w:lang w:val="uz-Cyrl-UZ"/>
        </w:rPr>
        <w:t xml:space="preserve"> </w:t>
      </w:r>
      <w:r>
        <w:rPr>
          <w:sz w:val="28"/>
          <w:szCs w:val="28"/>
          <w:lang w:val="uz-Cyrl-UZ"/>
        </w:rPr>
        <w:t>hujjatlarga</w:t>
      </w:r>
      <w:r w:rsidRPr="00150EB5">
        <w:rPr>
          <w:sz w:val="28"/>
          <w:szCs w:val="28"/>
          <w:lang w:val="uz-Cyrl-UZ"/>
        </w:rPr>
        <w:t xml:space="preserve"> (</w:t>
      </w:r>
      <w:r>
        <w:rPr>
          <w:sz w:val="28"/>
          <w:szCs w:val="28"/>
          <w:lang w:val="uz-Cyrl-UZ"/>
        </w:rPr>
        <w:t>ikkilamchi</w:t>
      </w:r>
      <w:r w:rsidRPr="00150EB5">
        <w:rPr>
          <w:sz w:val="28"/>
          <w:szCs w:val="28"/>
          <w:lang w:val="uz-Cyrl-UZ"/>
        </w:rPr>
        <w:t xml:space="preserve">) </w:t>
      </w:r>
      <w:r>
        <w:rPr>
          <w:sz w:val="28"/>
          <w:szCs w:val="28"/>
          <w:lang w:val="uz-Cyrl-UZ"/>
        </w:rPr>
        <w:t>ajratilib</w:t>
      </w:r>
      <w:r w:rsidRPr="00150EB5">
        <w:rPr>
          <w:sz w:val="28"/>
          <w:szCs w:val="28"/>
          <w:lang w:val="uz-Cyrl-UZ"/>
        </w:rPr>
        <w:t xml:space="preserve">, </w:t>
      </w:r>
      <w:r>
        <w:rPr>
          <w:sz w:val="28"/>
          <w:szCs w:val="28"/>
          <w:lang w:val="uz-Cyrl-UZ"/>
        </w:rPr>
        <w:t>kiritiluvchi</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ishlanmagan</w:t>
      </w:r>
      <w:r w:rsidRPr="00150EB5">
        <w:rPr>
          <w:sz w:val="28"/>
          <w:szCs w:val="28"/>
          <w:lang w:val="uz-Cyrl-UZ"/>
        </w:rPr>
        <w:t xml:space="preserve"> </w:t>
      </w:r>
      <w:r>
        <w:rPr>
          <w:sz w:val="28"/>
          <w:szCs w:val="28"/>
          <w:lang w:val="uz-Cyrl-UZ"/>
        </w:rPr>
        <w:t>dastlabki</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chiquvchi</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esa</w:t>
      </w:r>
      <w:r w:rsidRPr="00150EB5">
        <w:rPr>
          <w:sz w:val="28"/>
          <w:szCs w:val="28"/>
          <w:lang w:val="uz-Cyrl-UZ"/>
        </w:rPr>
        <w:t xml:space="preserve"> </w:t>
      </w:r>
      <w:r>
        <w:rPr>
          <w:sz w:val="28"/>
          <w:szCs w:val="28"/>
          <w:lang w:val="uz-Cyrl-UZ"/>
        </w:rPr>
        <w:t>birlamchi</w:t>
      </w:r>
      <w:r w:rsidRPr="00150EB5">
        <w:rPr>
          <w:sz w:val="28"/>
          <w:szCs w:val="28"/>
          <w:lang w:val="uz-Cyrl-UZ"/>
        </w:rPr>
        <w:t xml:space="preserve"> </w:t>
      </w:r>
      <w:r>
        <w:rPr>
          <w:sz w:val="28"/>
          <w:szCs w:val="28"/>
          <w:lang w:val="uz-Cyrl-UZ"/>
        </w:rPr>
        <w:t>hujjatlarni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natijasida</w:t>
      </w:r>
      <w:r w:rsidRPr="00150EB5">
        <w:rPr>
          <w:sz w:val="28"/>
          <w:szCs w:val="28"/>
          <w:lang w:val="uz-Cyrl-UZ"/>
        </w:rPr>
        <w:t xml:space="preserve"> </w:t>
      </w:r>
      <w:r>
        <w:rPr>
          <w:sz w:val="28"/>
          <w:szCs w:val="28"/>
          <w:lang w:val="uz-Cyrl-UZ"/>
        </w:rPr>
        <w:t>hosil</w:t>
      </w:r>
      <w:r w:rsidRPr="00150EB5">
        <w:rPr>
          <w:sz w:val="28"/>
          <w:szCs w:val="28"/>
          <w:lang w:val="uz-Cyrl-UZ"/>
        </w:rPr>
        <w:t xml:space="preserve"> </w:t>
      </w:r>
      <w:r>
        <w:rPr>
          <w:sz w:val="28"/>
          <w:szCs w:val="28"/>
          <w:lang w:val="uz-Cyrl-UZ"/>
        </w:rPr>
        <w:t>bo’ladigan</w:t>
      </w:r>
      <w:r w:rsidRPr="00150EB5">
        <w:rPr>
          <w:sz w:val="28"/>
          <w:szCs w:val="28"/>
          <w:lang w:val="uz-Cyrl-UZ"/>
        </w:rPr>
        <w:t xml:space="preserve"> </w:t>
      </w:r>
      <w:r>
        <w:rPr>
          <w:sz w:val="28"/>
          <w:szCs w:val="28"/>
          <w:lang w:val="uz-Cyrl-UZ"/>
        </w:rPr>
        <w:t>natijaviy</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kiradi</w:t>
      </w:r>
      <w:r w:rsidRPr="00150EB5">
        <w:rPr>
          <w:sz w:val="28"/>
          <w:szCs w:val="28"/>
          <w:lang w:val="uz-Cyrl-UZ"/>
        </w:rPr>
        <w:t>.</w:t>
      </w:r>
    </w:p>
    <w:p w:rsidR="008E035F" w:rsidRPr="00A65073" w:rsidRDefault="008E035F" w:rsidP="005A0401">
      <w:pPr>
        <w:spacing w:after="0" w:line="360" w:lineRule="auto"/>
        <w:jc w:val="both"/>
        <w:rPr>
          <w:rFonts w:ascii="Times New Roman" w:hAnsi="Times New Roman"/>
          <w:b/>
          <w:sz w:val="28"/>
          <w:szCs w:val="28"/>
          <w:lang w:val="uz-Cyrl-UZ"/>
        </w:rPr>
      </w:pPr>
    </w:p>
    <w:p w:rsidR="005A0401" w:rsidRPr="00A65073" w:rsidRDefault="005A0401" w:rsidP="005A0401">
      <w:pPr>
        <w:pStyle w:val="21"/>
        <w:spacing w:before="0" w:after="0" w:line="360" w:lineRule="auto"/>
        <w:jc w:val="center"/>
        <w:rPr>
          <w:b/>
          <w:sz w:val="28"/>
          <w:szCs w:val="28"/>
          <w:lang w:val="uz-Cyrl-UZ"/>
        </w:rPr>
      </w:pPr>
      <w:r>
        <w:rPr>
          <w:b/>
          <w:sz w:val="28"/>
          <w:szCs w:val="28"/>
          <w:lang w:val="uz-Cyrl-UZ"/>
        </w:rPr>
        <w:t>8.2. G’aznachilik</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tizimining</w:t>
      </w:r>
      <w:r w:rsidRPr="00150EB5">
        <w:rPr>
          <w:b/>
          <w:sz w:val="28"/>
          <w:szCs w:val="28"/>
          <w:lang w:val="uz-Cyrl-UZ"/>
        </w:rPr>
        <w:t xml:space="preserve"> </w:t>
      </w:r>
      <w:r>
        <w:rPr>
          <w:b/>
          <w:sz w:val="28"/>
          <w:szCs w:val="28"/>
          <w:lang w:val="uz-Cyrl-UZ"/>
        </w:rPr>
        <w:t>axborotlar</w:t>
      </w:r>
      <w:r w:rsidRPr="00150EB5">
        <w:rPr>
          <w:b/>
          <w:sz w:val="28"/>
          <w:szCs w:val="28"/>
          <w:lang w:val="uz-Cyrl-UZ"/>
        </w:rPr>
        <w:t xml:space="preserve"> </w:t>
      </w:r>
      <w:r>
        <w:rPr>
          <w:b/>
          <w:sz w:val="28"/>
          <w:szCs w:val="28"/>
          <w:lang w:val="uz-Cyrl-UZ"/>
        </w:rPr>
        <w:t>bazasi,</w:t>
      </w:r>
      <w:r w:rsidRPr="00150EB5">
        <w:rPr>
          <w:b/>
          <w:sz w:val="28"/>
          <w:szCs w:val="28"/>
          <w:lang w:val="uz-Cyrl-UZ"/>
        </w:rPr>
        <w:t xml:space="preserve"> </w:t>
      </w:r>
      <w:r>
        <w:rPr>
          <w:b/>
          <w:sz w:val="28"/>
          <w:szCs w:val="28"/>
          <w:lang w:val="uz-Cyrl-UZ"/>
        </w:rPr>
        <w:t>axborotlar</w:t>
      </w:r>
      <w:r w:rsidRPr="00150EB5">
        <w:rPr>
          <w:b/>
          <w:sz w:val="28"/>
          <w:szCs w:val="28"/>
          <w:lang w:val="uz-Cyrl-UZ"/>
        </w:rPr>
        <w:t xml:space="preserve"> </w:t>
      </w:r>
      <w:r>
        <w:rPr>
          <w:b/>
          <w:sz w:val="28"/>
          <w:szCs w:val="28"/>
          <w:lang w:val="uz-Cyrl-UZ"/>
        </w:rPr>
        <w:t>massivi va ma’lumotlar</w:t>
      </w:r>
      <w:r w:rsidRPr="00150EB5">
        <w:rPr>
          <w:b/>
          <w:sz w:val="28"/>
          <w:szCs w:val="28"/>
          <w:lang w:val="uz-Cyrl-UZ"/>
        </w:rPr>
        <w:t xml:space="preserve"> </w:t>
      </w:r>
      <w:r>
        <w:rPr>
          <w:b/>
          <w:sz w:val="28"/>
          <w:szCs w:val="28"/>
          <w:lang w:val="uz-Cyrl-UZ"/>
        </w:rPr>
        <w:t>bankining</w:t>
      </w:r>
      <w:r w:rsidRPr="00150EB5">
        <w:rPr>
          <w:b/>
          <w:sz w:val="28"/>
          <w:szCs w:val="28"/>
          <w:lang w:val="uz-Cyrl-UZ"/>
        </w:rPr>
        <w:t xml:space="preserve"> </w:t>
      </w:r>
      <w:r>
        <w:rPr>
          <w:b/>
          <w:sz w:val="28"/>
          <w:szCs w:val="28"/>
          <w:lang w:val="uz-Cyrl-UZ"/>
        </w:rPr>
        <w:t>tashkiliy</w:t>
      </w:r>
      <w:r w:rsidRPr="00150EB5">
        <w:rPr>
          <w:b/>
          <w:sz w:val="28"/>
          <w:szCs w:val="28"/>
          <w:lang w:val="uz-Cyrl-UZ"/>
        </w:rPr>
        <w:t xml:space="preserve"> </w:t>
      </w:r>
      <w:r>
        <w:rPr>
          <w:b/>
          <w:sz w:val="28"/>
          <w:szCs w:val="28"/>
          <w:lang w:val="uz-Cyrl-UZ"/>
        </w:rPr>
        <w:t>strukturasi</w:t>
      </w:r>
      <w:r w:rsidRPr="00150EB5">
        <w:rPr>
          <w:b/>
          <w:sz w:val="28"/>
          <w:szCs w:val="28"/>
          <w:lang w:val="uz-Cyrl-UZ"/>
        </w:rPr>
        <w:t>.</w:t>
      </w:r>
    </w:p>
    <w:p w:rsidR="005A0401" w:rsidRPr="00A65073" w:rsidRDefault="005A0401" w:rsidP="005A0401">
      <w:pPr>
        <w:pStyle w:val="21"/>
        <w:spacing w:before="0" w:after="0" w:line="360" w:lineRule="auto"/>
        <w:jc w:val="center"/>
        <w:rPr>
          <w:sz w:val="28"/>
          <w:szCs w:val="28"/>
          <w:lang w:val="uz-Cyrl-UZ"/>
        </w:rPr>
      </w:pPr>
    </w:p>
    <w:p w:rsidR="005A0401" w:rsidRPr="00150EB5" w:rsidRDefault="005A0401" w:rsidP="005A0401">
      <w:pPr>
        <w:pStyle w:val="21"/>
        <w:spacing w:before="0" w:after="0" w:line="360" w:lineRule="auto"/>
        <w:ind w:firstLine="708"/>
        <w:jc w:val="both"/>
        <w:rPr>
          <w:sz w:val="28"/>
          <w:szCs w:val="28"/>
          <w:lang w:val="uz-Cyrl-UZ"/>
        </w:rPr>
      </w:pPr>
      <w:r>
        <w:rPr>
          <w:sz w:val="28"/>
          <w:szCs w:val="28"/>
          <w:lang w:val="uz-Cyrl-UZ"/>
        </w:rPr>
        <w:t>G’ATning</w:t>
      </w:r>
      <w:r w:rsidRPr="00150EB5">
        <w:rPr>
          <w:sz w:val="28"/>
          <w:szCs w:val="28"/>
          <w:lang w:val="uz-Cyrl-UZ"/>
        </w:rPr>
        <w:t xml:space="preserve"> </w:t>
      </w:r>
      <w:r>
        <w:rPr>
          <w:sz w:val="28"/>
          <w:szCs w:val="28"/>
          <w:lang w:val="uz-Cyrl-UZ"/>
        </w:rPr>
        <w:t>EHM</w:t>
      </w:r>
      <w:r w:rsidRPr="00150EB5">
        <w:rPr>
          <w:sz w:val="28"/>
          <w:szCs w:val="28"/>
          <w:lang w:val="uz-Cyrl-UZ"/>
        </w:rPr>
        <w:t xml:space="preserve"> </w:t>
      </w:r>
      <w:r>
        <w:rPr>
          <w:sz w:val="28"/>
          <w:szCs w:val="28"/>
          <w:lang w:val="uz-Cyrl-UZ"/>
        </w:rPr>
        <w:t>ichkarisidagi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vositalarga</w:t>
      </w:r>
      <w:r w:rsidRPr="00150EB5">
        <w:rPr>
          <w:sz w:val="28"/>
          <w:szCs w:val="28"/>
          <w:lang w:val="uz-Cyrl-UZ"/>
        </w:rPr>
        <w:t xml:space="preserve"> </w:t>
      </w:r>
      <w:r>
        <w:rPr>
          <w:sz w:val="28"/>
          <w:szCs w:val="28"/>
          <w:lang w:val="uz-Cyrl-UZ"/>
        </w:rPr>
        <w:t>joylashtirilgan</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massivi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ularga</w:t>
      </w:r>
      <w:r w:rsidRPr="00150EB5">
        <w:rPr>
          <w:sz w:val="28"/>
          <w:szCs w:val="28"/>
          <w:lang w:val="uz-Cyrl-UZ"/>
        </w:rPr>
        <w:t xml:space="preserve"> </w:t>
      </w:r>
      <w:r>
        <w:rPr>
          <w:sz w:val="28"/>
          <w:szCs w:val="28"/>
          <w:lang w:val="uz-Cyrl-UZ"/>
        </w:rPr>
        <w:t>bog’lanishning</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ta’minotlari</w:t>
      </w:r>
      <w:r w:rsidRPr="00150EB5">
        <w:rPr>
          <w:sz w:val="28"/>
          <w:szCs w:val="28"/>
          <w:lang w:val="uz-Cyrl-UZ"/>
        </w:rPr>
        <w:t xml:space="preserve"> </w:t>
      </w:r>
      <w:r>
        <w:rPr>
          <w:sz w:val="28"/>
          <w:szCs w:val="28"/>
          <w:lang w:val="uz-Cyrl-UZ"/>
        </w:rPr>
        <w:t>taalluqli</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ushbu</w:t>
      </w:r>
      <w:r w:rsidRPr="00150EB5">
        <w:rPr>
          <w:sz w:val="28"/>
          <w:szCs w:val="28"/>
          <w:lang w:val="uz-Cyrl-UZ"/>
        </w:rPr>
        <w:t xml:space="preserve"> </w:t>
      </w:r>
      <w:r>
        <w:rPr>
          <w:sz w:val="28"/>
          <w:szCs w:val="28"/>
          <w:lang w:val="uz-Cyrl-UZ"/>
        </w:rPr>
        <w:t>ta’minot</w:t>
      </w:r>
      <w:r w:rsidRPr="00150EB5">
        <w:rPr>
          <w:sz w:val="28"/>
          <w:szCs w:val="28"/>
          <w:lang w:val="uz-Cyrl-UZ"/>
        </w:rPr>
        <w:t xml:space="preserve"> </w:t>
      </w:r>
      <w:r>
        <w:rPr>
          <w:sz w:val="28"/>
          <w:szCs w:val="28"/>
          <w:lang w:val="uz-Cyrl-UZ"/>
        </w:rPr>
        <w:t>EHMning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tashuvchi</w:t>
      </w:r>
      <w:r w:rsidRPr="00150EB5">
        <w:rPr>
          <w:sz w:val="28"/>
          <w:szCs w:val="28"/>
          <w:lang w:val="uz-Cyrl-UZ"/>
        </w:rPr>
        <w:t xml:space="preserve"> (</w:t>
      </w:r>
      <w:r>
        <w:rPr>
          <w:sz w:val="28"/>
          <w:szCs w:val="28"/>
          <w:lang w:val="uz-Cyrl-UZ"/>
        </w:rPr>
        <w:t>etkazuvchi</w:t>
      </w:r>
      <w:r w:rsidRPr="00150EB5">
        <w:rPr>
          <w:sz w:val="28"/>
          <w:szCs w:val="28"/>
          <w:lang w:val="uz-Cyrl-UZ"/>
        </w:rPr>
        <w:t xml:space="preserve">) </w:t>
      </w:r>
      <w:r>
        <w:rPr>
          <w:sz w:val="28"/>
          <w:szCs w:val="28"/>
          <w:lang w:val="uz-Cyrl-UZ"/>
        </w:rPr>
        <w:t>vositalariga</w:t>
      </w:r>
      <w:r w:rsidRPr="00150EB5">
        <w:rPr>
          <w:sz w:val="28"/>
          <w:szCs w:val="28"/>
          <w:lang w:val="uz-Cyrl-UZ"/>
        </w:rPr>
        <w:t xml:space="preserve"> </w:t>
      </w:r>
      <w:r>
        <w:rPr>
          <w:sz w:val="28"/>
          <w:szCs w:val="28"/>
          <w:lang w:val="uz-Cyrl-UZ"/>
        </w:rPr>
        <w:t>yozilgan</w:t>
      </w:r>
      <w:r w:rsidRPr="00150EB5">
        <w:rPr>
          <w:sz w:val="28"/>
          <w:szCs w:val="28"/>
          <w:lang w:val="uz-Cyrl-UZ"/>
        </w:rPr>
        <w:t xml:space="preserve">, </w:t>
      </w:r>
      <w:r>
        <w:rPr>
          <w:sz w:val="28"/>
          <w:szCs w:val="28"/>
          <w:lang w:val="uz-Cyrl-UZ"/>
        </w:rPr>
        <w:t>ma’lum</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belgi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guruhlarga</w:t>
      </w:r>
      <w:r w:rsidRPr="00150EB5">
        <w:rPr>
          <w:sz w:val="28"/>
          <w:szCs w:val="28"/>
          <w:lang w:val="uz-Cyrl-UZ"/>
        </w:rPr>
        <w:t xml:space="preserve"> </w:t>
      </w:r>
      <w:r>
        <w:rPr>
          <w:sz w:val="28"/>
          <w:szCs w:val="28"/>
          <w:lang w:val="uz-Cyrl-UZ"/>
        </w:rPr>
        <w:t>ajratilgan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ma’lumotlarining</w:t>
      </w:r>
      <w:r w:rsidRPr="00150EB5">
        <w:rPr>
          <w:sz w:val="28"/>
          <w:szCs w:val="28"/>
          <w:lang w:val="uz-Cyrl-UZ"/>
        </w:rPr>
        <w:t xml:space="preserve"> </w:t>
      </w:r>
      <w:r>
        <w:rPr>
          <w:sz w:val="28"/>
          <w:szCs w:val="28"/>
          <w:lang w:val="uz-Cyrl-UZ"/>
        </w:rPr>
        <w:t>birligidan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bo’ladi</w:t>
      </w:r>
      <w:r w:rsidRPr="00150EB5">
        <w:rPr>
          <w:sz w:val="28"/>
          <w:szCs w:val="28"/>
          <w:lang w:val="uz-Cyrl-UZ"/>
        </w:rPr>
        <w:t xml:space="preserve">. </w:t>
      </w:r>
    </w:p>
    <w:p w:rsidR="005A0401" w:rsidRPr="00150EB5" w:rsidRDefault="005A0401" w:rsidP="005A0401">
      <w:pPr>
        <w:pStyle w:val="21"/>
        <w:spacing w:before="0" w:after="0" w:line="360" w:lineRule="auto"/>
        <w:ind w:firstLine="708"/>
        <w:jc w:val="both"/>
        <w:rPr>
          <w:sz w:val="28"/>
          <w:szCs w:val="28"/>
          <w:lang w:val="uz-Cyrl-UZ"/>
        </w:rPr>
      </w:pPr>
      <w:r>
        <w:rPr>
          <w:sz w:val="28"/>
          <w:szCs w:val="28"/>
          <w:lang w:val="uz-Cyrl-UZ"/>
        </w:rPr>
        <w:t>Ma’lumki</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qanday</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navbatida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muhitini</w:t>
      </w:r>
      <w:r w:rsidRPr="00150EB5">
        <w:rPr>
          <w:sz w:val="28"/>
          <w:szCs w:val="28"/>
          <w:lang w:val="uz-Cyrl-UZ"/>
        </w:rPr>
        <w:t xml:space="preserve">” </w:t>
      </w:r>
      <w:r>
        <w:rPr>
          <w:sz w:val="28"/>
          <w:szCs w:val="28"/>
          <w:lang w:val="uz-Cyrl-UZ"/>
        </w:rPr>
        <w:t>shakllantirib</w:t>
      </w:r>
      <w:r w:rsidRPr="00150EB5">
        <w:rPr>
          <w:sz w:val="28"/>
          <w:szCs w:val="28"/>
          <w:lang w:val="uz-Cyrl-UZ"/>
        </w:rPr>
        <w:t xml:space="preserve">, </w:t>
      </w:r>
      <w:r>
        <w:rPr>
          <w:sz w:val="28"/>
          <w:szCs w:val="28"/>
          <w:lang w:val="uz-Cyrl-UZ"/>
        </w:rPr>
        <w:t>u</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to’plami</w:t>
      </w:r>
      <w:r w:rsidRPr="00150EB5">
        <w:rPr>
          <w:sz w:val="28"/>
          <w:szCs w:val="28"/>
          <w:lang w:val="uz-Cyrl-UZ"/>
        </w:rPr>
        <w:t xml:space="preserve">, </w:t>
      </w:r>
      <w:r>
        <w:rPr>
          <w:sz w:val="28"/>
          <w:szCs w:val="28"/>
          <w:lang w:val="uz-Cyrl-UZ"/>
        </w:rPr>
        <w:t>massivi</w:t>
      </w:r>
      <w:r w:rsidRPr="00150EB5">
        <w:rPr>
          <w:sz w:val="28"/>
          <w:szCs w:val="28"/>
          <w:lang w:val="uz-Cyrl-UZ"/>
        </w:rPr>
        <w:t xml:space="preserve"> </w:t>
      </w:r>
      <w:r>
        <w:rPr>
          <w:sz w:val="28"/>
          <w:szCs w:val="28"/>
          <w:lang w:val="uz-Cyrl-UZ"/>
        </w:rPr>
        <w:t>kabi</w:t>
      </w:r>
      <w:r w:rsidRPr="00150EB5">
        <w:rPr>
          <w:sz w:val="28"/>
          <w:szCs w:val="28"/>
          <w:lang w:val="uz-Cyrl-UZ"/>
        </w:rPr>
        <w:t xml:space="preserve"> </w:t>
      </w:r>
      <w:r>
        <w:rPr>
          <w:sz w:val="28"/>
          <w:szCs w:val="28"/>
          <w:lang w:val="uz-Cyrl-UZ"/>
        </w:rPr>
        <w:t>tushunchalar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bog’liq</w:t>
      </w:r>
      <w:r w:rsidRPr="00150EB5">
        <w:rPr>
          <w:sz w:val="28"/>
          <w:szCs w:val="28"/>
          <w:lang w:val="uz-Cyrl-UZ"/>
        </w:rPr>
        <w:t xml:space="preserve"> </w:t>
      </w:r>
      <w:r>
        <w:rPr>
          <w:sz w:val="28"/>
          <w:szCs w:val="28"/>
          <w:lang w:val="uz-Cyrl-UZ"/>
        </w:rPr>
        <w:t>bo’ladi</w:t>
      </w:r>
      <w:r w:rsidRPr="00150EB5">
        <w:rPr>
          <w:sz w:val="28"/>
          <w:szCs w:val="28"/>
          <w:lang w:val="uz-Cyrl-UZ"/>
        </w:rPr>
        <w:t xml:space="preserve">. </w:t>
      </w:r>
    </w:p>
    <w:p w:rsidR="005A0401" w:rsidRPr="00150EB5" w:rsidRDefault="005A0401" w:rsidP="005A0401">
      <w:pPr>
        <w:pStyle w:val="21"/>
        <w:spacing w:before="0" w:after="0" w:line="360" w:lineRule="auto"/>
        <w:ind w:firstLine="708"/>
        <w:jc w:val="both"/>
        <w:rPr>
          <w:sz w:val="28"/>
          <w:szCs w:val="28"/>
          <w:lang w:val="uz-Cyrl-UZ"/>
        </w:rPr>
      </w:pPr>
      <w:r>
        <w:rPr>
          <w:b/>
          <w:sz w:val="28"/>
          <w:szCs w:val="28"/>
          <w:lang w:val="uz-Cyrl-UZ"/>
        </w:rPr>
        <w:t>G’ATning</w:t>
      </w:r>
      <w:r w:rsidRPr="00150EB5">
        <w:rPr>
          <w:b/>
          <w:sz w:val="28"/>
          <w:szCs w:val="28"/>
          <w:lang w:val="uz-Cyrl-UZ"/>
        </w:rPr>
        <w:t xml:space="preserve"> </w:t>
      </w:r>
      <w:r>
        <w:rPr>
          <w:b/>
          <w:sz w:val="28"/>
          <w:szCs w:val="28"/>
          <w:lang w:val="uz-Cyrl-UZ"/>
        </w:rPr>
        <w:t>axborotlar</w:t>
      </w:r>
      <w:r w:rsidRPr="00150EB5">
        <w:rPr>
          <w:b/>
          <w:sz w:val="28"/>
          <w:szCs w:val="28"/>
          <w:lang w:val="uz-Cyrl-UZ"/>
        </w:rPr>
        <w:t xml:space="preserve"> </w:t>
      </w:r>
      <w:r>
        <w:rPr>
          <w:b/>
          <w:sz w:val="28"/>
          <w:szCs w:val="28"/>
          <w:lang w:val="uz-Cyrl-UZ"/>
        </w:rPr>
        <w:t>bazasi</w:t>
      </w:r>
      <w:r w:rsidRPr="00150EB5">
        <w:rPr>
          <w:sz w:val="28"/>
          <w:szCs w:val="28"/>
          <w:lang w:val="uz-Cyrl-UZ"/>
        </w:rPr>
        <w:t xml:space="preserve"> </w:t>
      </w:r>
      <w:r>
        <w:rPr>
          <w:sz w:val="28"/>
          <w:szCs w:val="28"/>
          <w:lang w:val="uz-Cyrl-UZ"/>
        </w:rPr>
        <w:t>deb</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to’plangan</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to’plamiga</w:t>
      </w:r>
      <w:r w:rsidRPr="00150EB5">
        <w:rPr>
          <w:sz w:val="28"/>
          <w:szCs w:val="28"/>
          <w:lang w:val="uz-Cyrl-UZ"/>
        </w:rPr>
        <w:t xml:space="preserve"> </w:t>
      </w:r>
      <w:r>
        <w:rPr>
          <w:sz w:val="28"/>
          <w:szCs w:val="28"/>
          <w:lang w:val="uz-Cyrl-UZ"/>
        </w:rPr>
        <w:t>aytiladi</w:t>
      </w:r>
      <w:r w:rsidRPr="00150EB5">
        <w:rPr>
          <w:sz w:val="28"/>
          <w:szCs w:val="28"/>
          <w:lang w:val="uz-Cyrl-UZ"/>
        </w:rPr>
        <w:t xml:space="preserve">. </w:t>
      </w:r>
      <w:r>
        <w:rPr>
          <w:sz w:val="28"/>
          <w:szCs w:val="28"/>
          <w:lang w:val="uz-Cyrl-UZ"/>
        </w:rPr>
        <w:t>G’ATning</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boshqarishning</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bo’lishligiga</w:t>
      </w:r>
      <w:r w:rsidRPr="00150EB5">
        <w:rPr>
          <w:sz w:val="28"/>
          <w:szCs w:val="28"/>
          <w:lang w:val="uz-Cyrl-UZ"/>
        </w:rPr>
        <w:t xml:space="preserve"> </w:t>
      </w:r>
      <w:r>
        <w:rPr>
          <w:sz w:val="28"/>
          <w:szCs w:val="28"/>
          <w:lang w:val="uz-Cyrl-UZ"/>
        </w:rPr>
        <w:t>qaramasdan</w:t>
      </w:r>
      <w:r w:rsidRPr="00150EB5">
        <w:rPr>
          <w:sz w:val="28"/>
          <w:szCs w:val="28"/>
          <w:lang w:val="uz-Cyrl-UZ"/>
        </w:rPr>
        <w:t xml:space="preserve">, </w:t>
      </w:r>
      <w:r>
        <w:rPr>
          <w:sz w:val="28"/>
          <w:szCs w:val="28"/>
          <w:lang w:val="uz-Cyrl-UZ"/>
        </w:rPr>
        <w:t>u</w:t>
      </w:r>
      <w:r w:rsidRPr="00150EB5">
        <w:rPr>
          <w:sz w:val="28"/>
          <w:szCs w:val="28"/>
          <w:lang w:val="uz-Cyrl-UZ"/>
        </w:rPr>
        <w:t xml:space="preserve"> </w:t>
      </w:r>
      <w:r>
        <w:rPr>
          <w:sz w:val="28"/>
          <w:szCs w:val="28"/>
          <w:lang w:val="uz-Cyrl-UZ"/>
        </w:rPr>
        <w:t>shu</w:t>
      </w:r>
      <w:r w:rsidRPr="00150EB5">
        <w:rPr>
          <w:sz w:val="28"/>
          <w:szCs w:val="28"/>
          <w:lang w:val="uz-Cyrl-UZ"/>
        </w:rPr>
        <w:t xml:space="preserve"> </w:t>
      </w:r>
      <w:r>
        <w:rPr>
          <w:sz w:val="28"/>
          <w:szCs w:val="28"/>
          <w:lang w:val="uz-Cyrl-UZ"/>
        </w:rPr>
        <w:t>tizimdagi</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qanday</w:t>
      </w:r>
      <w:r w:rsidRPr="00150EB5">
        <w:rPr>
          <w:sz w:val="28"/>
          <w:szCs w:val="28"/>
          <w:lang w:val="uz-Cyrl-UZ"/>
        </w:rPr>
        <w:t xml:space="preserve"> </w:t>
      </w:r>
      <w:r>
        <w:rPr>
          <w:sz w:val="28"/>
          <w:szCs w:val="28"/>
          <w:lang w:val="uz-Cyrl-UZ"/>
        </w:rPr>
        <w:t>ob’ektga</w:t>
      </w:r>
      <w:r w:rsidRPr="00150EB5">
        <w:rPr>
          <w:sz w:val="28"/>
          <w:szCs w:val="28"/>
          <w:lang w:val="uz-Cyrl-UZ"/>
        </w:rPr>
        <w:t xml:space="preserve"> </w:t>
      </w:r>
      <w:r>
        <w:rPr>
          <w:sz w:val="28"/>
          <w:szCs w:val="28"/>
          <w:lang w:val="uz-Cyrl-UZ"/>
        </w:rPr>
        <w:t>tegishlidir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navbatida</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tizimlarga</w:t>
      </w:r>
      <w:r w:rsidRPr="00150EB5">
        <w:rPr>
          <w:sz w:val="28"/>
          <w:szCs w:val="28"/>
          <w:lang w:val="uz-Cyrl-UZ"/>
        </w:rPr>
        <w:t xml:space="preserve">, </w:t>
      </w:r>
      <w:r>
        <w:rPr>
          <w:sz w:val="28"/>
          <w:szCs w:val="28"/>
          <w:lang w:val="uz-Cyrl-UZ"/>
        </w:rPr>
        <w:t>massivlarga</w:t>
      </w:r>
      <w:r w:rsidRPr="00150EB5">
        <w:rPr>
          <w:sz w:val="28"/>
          <w:szCs w:val="28"/>
          <w:lang w:val="uz-Cyrl-UZ"/>
        </w:rPr>
        <w:t xml:space="preserve">, </w:t>
      </w:r>
      <w:r>
        <w:rPr>
          <w:sz w:val="28"/>
          <w:szCs w:val="28"/>
          <w:lang w:val="uz-Cyrl-UZ"/>
        </w:rPr>
        <w:t>ko’rsatkichlarga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rekvizitlarga</w:t>
      </w:r>
      <w:r w:rsidRPr="00150EB5">
        <w:rPr>
          <w:sz w:val="28"/>
          <w:szCs w:val="28"/>
          <w:lang w:val="uz-Cyrl-UZ"/>
        </w:rPr>
        <w:t xml:space="preserve"> </w:t>
      </w:r>
      <w:r>
        <w:rPr>
          <w:sz w:val="28"/>
          <w:szCs w:val="28"/>
          <w:lang w:val="uz-Cyrl-UZ"/>
        </w:rPr>
        <w:t>bo’linadi</w:t>
      </w:r>
      <w:r w:rsidRPr="00150EB5">
        <w:rPr>
          <w:sz w:val="28"/>
          <w:szCs w:val="28"/>
          <w:lang w:val="uz-Cyrl-UZ"/>
        </w:rPr>
        <w:t>.</w:t>
      </w:r>
    </w:p>
    <w:p w:rsidR="005A0401" w:rsidRPr="00150EB5" w:rsidRDefault="005A0401" w:rsidP="005A0401">
      <w:pPr>
        <w:pStyle w:val="21"/>
        <w:spacing w:before="0" w:after="0" w:line="360" w:lineRule="auto"/>
        <w:ind w:firstLine="708"/>
        <w:jc w:val="both"/>
        <w:rPr>
          <w:sz w:val="28"/>
          <w:szCs w:val="28"/>
          <w:lang w:val="uz-Cyrl-UZ"/>
        </w:rPr>
      </w:pPr>
      <w:r>
        <w:rPr>
          <w:b/>
          <w:sz w:val="28"/>
          <w:szCs w:val="28"/>
          <w:lang w:val="uz-Cyrl-UZ"/>
        </w:rPr>
        <w:lastRenderedPageBreak/>
        <w:t>G’ATning</w:t>
      </w:r>
      <w:r w:rsidRPr="00150EB5">
        <w:rPr>
          <w:b/>
          <w:sz w:val="28"/>
          <w:szCs w:val="28"/>
          <w:lang w:val="uz-Cyrl-UZ"/>
        </w:rPr>
        <w:t xml:space="preserve"> </w:t>
      </w:r>
      <w:r>
        <w:rPr>
          <w:b/>
          <w:sz w:val="28"/>
          <w:szCs w:val="28"/>
          <w:lang w:val="uz-Cyrl-UZ"/>
        </w:rPr>
        <w:t>ma’lumotlar</w:t>
      </w:r>
      <w:r w:rsidRPr="00150EB5">
        <w:rPr>
          <w:b/>
          <w:sz w:val="28"/>
          <w:szCs w:val="28"/>
          <w:lang w:val="uz-Cyrl-UZ"/>
        </w:rPr>
        <w:t xml:space="preserve"> </w:t>
      </w:r>
      <w:r>
        <w:rPr>
          <w:b/>
          <w:sz w:val="28"/>
          <w:szCs w:val="28"/>
          <w:lang w:val="uz-Cyrl-UZ"/>
        </w:rPr>
        <w:t>bazasi</w:t>
      </w:r>
      <w:r w:rsidRPr="00150EB5">
        <w:rPr>
          <w:sz w:val="28"/>
          <w:szCs w:val="28"/>
          <w:lang w:val="uz-Cyrl-UZ"/>
        </w:rPr>
        <w:t xml:space="preserve"> </w:t>
      </w:r>
      <w:r>
        <w:rPr>
          <w:sz w:val="28"/>
          <w:szCs w:val="28"/>
          <w:lang w:val="uz-Cyrl-UZ"/>
        </w:rPr>
        <w:t>deb</w:t>
      </w:r>
      <w:r w:rsidRPr="00150EB5">
        <w:rPr>
          <w:sz w:val="28"/>
          <w:szCs w:val="28"/>
          <w:lang w:val="uz-Cyrl-UZ"/>
        </w:rPr>
        <w:t xml:space="preserve">, </w:t>
      </w:r>
      <w:r>
        <w:rPr>
          <w:sz w:val="28"/>
          <w:szCs w:val="28"/>
          <w:lang w:val="uz-Cyrl-UZ"/>
        </w:rPr>
        <w:t>EHMning</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tashuvchi</w:t>
      </w:r>
      <w:r w:rsidRPr="00150EB5">
        <w:rPr>
          <w:sz w:val="28"/>
          <w:szCs w:val="28"/>
          <w:lang w:val="uz-Cyrl-UZ"/>
        </w:rPr>
        <w:t xml:space="preserve"> </w:t>
      </w:r>
      <w:r>
        <w:rPr>
          <w:sz w:val="28"/>
          <w:szCs w:val="28"/>
          <w:lang w:val="uz-Cyrl-UZ"/>
        </w:rPr>
        <w:t>vositalariga</w:t>
      </w:r>
      <w:r w:rsidRPr="00150EB5">
        <w:rPr>
          <w:sz w:val="28"/>
          <w:szCs w:val="28"/>
          <w:lang w:val="uz-Cyrl-UZ"/>
        </w:rPr>
        <w:t xml:space="preserve"> </w:t>
      </w:r>
      <w:r>
        <w:rPr>
          <w:sz w:val="28"/>
          <w:szCs w:val="28"/>
          <w:lang w:val="uz-Cyrl-UZ"/>
        </w:rPr>
        <w:t>yozilgan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undagi</w:t>
      </w:r>
      <w:r w:rsidRPr="00150EB5">
        <w:rPr>
          <w:sz w:val="28"/>
          <w:szCs w:val="28"/>
          <w:lang w:val="uz-Cyrl-UZ"/>
        </w:rPr>
        <w:t xml:space="preserve"> </w:t>
      </w:r>
      <w:r>
        <w:rPr>
          <w:sz w:val="28"/>
          <w:szCs w:val="28"/>
          <w:lang w:val="uz-Cyrl-UZ"/>
        </w:rPr>
        <w:t>biron</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ishlatiladigan</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bazasiga</w:t>
      </w:r>
      <w:r w:rsidRPr="00150EB5">
        <w:rPr>
          <w:sz w:val="28"/>
          <w:szCs w:val="28"/>
          <w:lang w:val="uz-Cyrl-UZ"/>
        </w:rPr>
        <w:t xml:space="preserve"> </w:t>
      </w:r>
      <w:r>
        <w:rPr>
          <w:sz w:val="28"/>
          <w:szCs w:val="28"/>
          <w:lang w:val="uz-Cyrl-UZ"/>
        </w:rPr>
        <w:t>aytiladi</w:t>
      </w:r>
      <w:r w:rsidRPr="00150EB5">
        <w:rPr>
          <w:sz w:val="28"/>
          <w:szCs w:val="28"/>
          <w:lang w:val="uz-Cyrl-UZ"/>
        </w:rPr>
        <w:t>.</w:t>
      </w:r>
    </w:p>
    <w:p w:rsidR="005A0401" w:rsidRPr="00150EB5" w:rsidRDefault="005A0401" w:rsidP="005A0401">
      <w:pPr>
        <w:pStyle w:val="21"/>
        <w:spacing w:before="0" w:after="0" w:line="360" w:lineRule="auto"/>
        <w:ind w:firstLine="708"/>
        <w:jc w:val="both"/>
        <w:rPr>
          <w:sz w:val="28"/>
          <w:szCs w:val="28"/>
          <w:lang w:val="uz-Cyrl-UZ"/>
        </w:rPr>
      </w:pPr>
      <w:r>
        <w:rPr>
          <w:sz w:val="28"/>
          <w:szCs w:val="28"/>
          <w:lang w:val="uz-Cyrl-UZ"/>
        </w:rPr>
        <w:t>Yuqoridagi</w:t>
      </w:r>
      <w:r w:rsidRPr="00150EB5">
        <w:rPr>
          <w:sz w:val="28"/>
          <w:szCs w:val="28"/>
          <w:lang w:val="uz-Cyrl-UZ"/>
        </w:rPr>
        <w:t xml:space="preserve"> </w:t>
      </w:r>
      <w:r>
        <w:rPr>
          <w:sz w:val="28"/>
          <w:szCs w:val="28"/>
          <w:lang w:val="uz-Cyrl-UZ"/>
        </w:rPr>
        <w:t>ta’riflarni</w:t>
      </w:r>
      <w:r w:rsidRPr="00150EB5">
        <w:rPr>
          <w:sz w:val="28"/>
          <w:szCs w:val="28"/>
          <w:lang w:val="uz-Cyrl-UZ"/>
        </w:rPr>
        <w:t xml:space="preserve"> </w:t>
      </w:r>
      <w:r>
        <w:rPr>
          <w:sz w:val="28"/>
          <w:szCs w:val="28"/>
          <w:lang w:val="uz-Cyrl-UZ"/>
        </w:rPr>
        <w:t>umumlashtirib</w:t>
      </w:r>
      <w:r w:rsidRPr="00150EB5">
        <w:rPr>
          <w:sz w:val="28"/>
          <w:szCs w:val="28"/>
          <w:lang w:val="uz-Cyrl-UZ"/>
        </w:rPr>
        <w:t xml:space="preserve"> </w:t>
      </w:r>
      <w:r>
        <w:rPr>
          <w:sz w:val="28"/>
          <w:szCs w:val="28"/>
          <w:lang w:val="uz-Cyrl-UZ"/>
        </w:rPr>
        <w:t>aytadigan</w:t>
      </w:r>
      <w:r w:rsidRPr="00150EB5">
        <w:rPr>
          <w:sz w:val="28"/>
          <w:szCs w:val="28"/>
          <w:lang w:val="uz-Cyrl-UZ"/>
        </w:rPr>
        <w:t xml:space="preserve"> </w:t>
      </w:r>
      <w:r>
        <w:rPr>
          <w:sz w:val="28"/>
          <w:szCs w:val="28"/>
          <w:lang w:val="uz-Cyrl-UZ"/>
        </w:rPr>
        <w:t>bo’lsak</w:t>
      </w:r>
      <w:r w:rsidRPr="00150EB5">
        <w:rPr>
          <w:sz w:val="28"/>
          <w:szCs w:val="28"/>
          <w:lang w:val="uz-Cyrl-UZ"/>
        </w:rPr>
        <w:t xml:space="preserve">, </w:t>
      </w:r>
      <w:r>
        <w:rPr>
          <w:b/>
          <w:sz w:val="28"/>
          <w:szCs w:val="28"/>
          <w:lang w:val="uz-Cyrl-UZ"/>
        </w:rPr>
        <w:t>G’ATning</w:t>
      </w:r>
      <w:r w:rsidRPr="00150EB5">
        <w:rPr>
          <w:b/>
          <w:sz w:val="28"/>
          <w:szCs w:val="28"/>
          <w:lang w:val="uz-Cyrl-UZ"/>
        </w:rPr>
        <w:t xml:space="preserve"> </w:t>
      </w:r>
      <w:r>
        <w:rPr>
          <w:b/>
          <w:sz w:val="28"/>
          <w:szCs w:val="28"/>
          <w:lang w:val="uz-Cyrl-UZ"/>
        </w:rPr>
        <w:t>axborotlar</w:t>
      </w:r>
      <w:r w:rsidRPr="00150EB5">
        <w:rPr>
          <w:b/>
          <w:sz w:val="28"/>
          <w:szCs w:val="28"/>
          <w:lang w:val="uz-Cyrl-UZ"/>
        </w:rPr>
        <w:t xml:space="preserve"> </w:t>
      </w:r>
      <w:r>
        <w:rPr>
          <w:b/>
          <w:sz w:val="28"/>
          <w:szCs w:val="28"/>
          <w:lang w:val="uz-Cyrl-UZ"/>
        </w:rPr>
        <w:t>bazasi</w:t>
      </w:r>
      <w:r w:rsidRPr="00150EB5">
        <w:rPr>
          <w:sz w:val="28"/>
          <w:szCs w:val="28"/>
          <w:lang w:val="uz-Cyrl-UZ"/>
        </w:rPr>
        <w:t xml:space="preserve"> </w:t>
      </w:r>
      <w:r>
        <w:rPr>
          <w:sz w:val="28"/>
          <w:szCs w:val="28"/>
          <w:lang w:val="uz-Cyrl-UZ"/>
        </w:rPr>
        <w:t>bu</w:t>
      </w:r>
      <w:r w:rsidRPr="00150EB5">
        <w:rPr>
          <w:sz w:val="28"/>
          <w:szCs w:val="28"/>
          <w:lang w:val="uz-Cyrl-UZ"/>
        </w:rPr>
        <w:t xml:space="preserve"> - </w:t>
      </w:r>
      <w:r>
        <w:rPr>
          <w:sz w:val="28"/>
          <w:szCs w:val="28"/>
          <w:lang w:val="uz-Cyrl-UZ"/>
        </w:rPr>
        <w:t>EHM</w:t>
      </w:r>
      <w:r w:rsidRPr="00150EB5">
        <w:rPr>
          <w:sz w:val="28"/>
          <w:szCs w:val="28"/>
          <w:lang w:val="uz-Cyrl-UZ"/>
        </w:rPr>
        <w:t xml:space="preserve"> </w:t>
      </w:r>
      <w:r>
        <w:rPr>
          <w:sz w:val="28"/>
          <w:szCs w:val="28"/>
          <w:lang w:val="uz-Cyrl-UZ"/>
        </w:rPr>
        <w:t>ichidagi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ta’minotining</w:t>
      </w:r>
      <w:r w:rsidRPr="00150EB5">
        <w:rPr>
          <w:sz w:val="28"/>
          <w:szCs w:val="28"/>
          <w:lang w:val="uz-Cyrl-UZ"/>
        </w:rPr>
        <w:t xml:space="preserve"> </w:t>
      </w:r>
      <w:r>
        <w:rPr>
          <w:sz w:val="28"/>
          <w:szCs w:val="28"/>
          <w:lang w:val="uz-Cyrl-UZ"/>
        </w:rPr>
        <w:t>asosi</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hisoblanib</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to’planishi</w:t>
      </w:r>
      <w:r w:rsidRPr="00150EB5">
        <w:rPr>
          <w:sz w:val="28"/>
          <w:szCs w:val="28"/>
          <w:lang w:val="uz-Cyrl-UZ"/>
        </w:rPr>
        <w:t xml:space="preserve">, </w:t>
      </w:r>
      <w:r>
        <w:rPr>
          <w:sz w:val="28"/>
          <w:szCs w:val="28"/>
          <w:lang w:val="uz-Cyrl-UZ"/>
        </w:rPr>
        <w:t>saqlanishi</w:t>
      </w:r>
      <w:r w:rsidRPr="00150EB5">
        <w:rPr>
          <w:sz w:val="28"/>
          <w:szCs w:val="28"/>
          <w:lang w:val="uz-Cyrl-UZ"/>
        </w:rPr>
        <w:t xml:space="preserve">, </w:t>
      </w:r>
      <w:r>
        <w:rPr>
          <w:sz w:val="28"/>
          <w:szCs w:val="28"/>
          <w:lang w:val="uz-Cyrl-UZ"/>
        </w:rPr>
        <w:t>izlanishi</w:t>
      </w:r>
      <w:r w:rsidRPr="00150EB5">
        <w:rPr>
          <w:sz w:val="28"/>
          <w:szCs w:val="28"/>
          <w:lang w:val="uz-Cyrl-UZ"/>
        </w:rPr>
        <w:t xml:space="preserve">, </w:t>
      </w:r>
      <w:r>
        <w:rPr>
          <w:sz w:val="28"/>
          <w:szCs w:val="28"/>
          <w:lang w:val="uz-Cyrl-UZ"/>
        </w:rPr>
        <w:t>o’zgartirilishi</w:t>
      </w:r>
      <w:r w:rsidRPr="00150EB5">
        <w:rPr>
          <w:sz w:val="28"/>
          <w:szCs w:val="28"/>
          <w:lang w:val="uz-Cyrl-UZ"/>
        </w:rPr>
        <w:t xml:space="preserve">, </w:t>
      </w:r>
      <w:r>
        <w:rPr>
          <w:sz w:val="28"/>
          <w:szCs w:val="28"/>
          <w:lang w:val="uz-Cyrl-UZ"/>
        </w:rPr>
        <w:t>belgilangan</w:t>
      </w:r>
      <w:r w:rsidRPr="00150EB5">
        <w:rPr>
          <w:sz w:val="28"/>
          <w:szCs w:val="28"/>
          <w:lang w:val="uz-Cyrl-UZ"/>
        </w:rPr>
        <w:t xml:space="preserve"> </w:t>
      </w:r>
      <w:r>
        <w:rPr>
          <w:sz w:val="28"/>
          <w:szCs w:val="28"/>
          <w:lang w:val="uz-Cyrl-UZ"/>
        </w:rPr>
        <w:t>tartibda</w:t>
      </w:r>
      <w:r w:rsidRPr="00150EB5">
        <w:rPr>
          <w:sz w:val="28"/>
          <w:szCs w:val="28"/>
          <w:lang w:val="uz-Cyrl-UZ"/>
        </w:rPr>
        <w:t xml:space="preserve"> </w:t>
      </w:r>
      <w:r>
        <w:rPr>
          <w:sz w:val="28"/>
          <w:szCs w:val="28"/>
          <w:lang w:val="uz-Cyrl-UZ"/>
        </w:rPr>
        <w:t>taqdim</w:t>
      </w:r>
      <w:r w:rsidRPr="00150EB5">
        <w:rPr>
          <w:sz w:val="28"/>
          <w:szCs w:val="28"/>
          <w:lang w:val="uz-Cyrl-UZ"/>
        </w:rPr>
        <w:t xml:space="preserve"> </w:t>
      </w:r>
      <w:r>
        <w:rPr>
          <w:sz w:val="28"/>
          <w:szCs w:val="28"/>
          <w:lang w:val="uz-Cyrl-UZ"/>
        </w:rPr>
        <w:t>qilinishi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undan</w:t>
      </w:r>
      <w:r w:rsidRPr="00150EB5">
        <w:rPr>
          <w:sz w:val="28"/>
          <w:szCs w:val="28"/>
          <w:lang w:val="uz-Cyrl-UZ"/>
        </w:rPr>
        <w:t xml:space="preserve"> </w:t>
      </w:r>
      <w:r>
        <w:rPr>
          <w:sz w:val="28"/>
          <w:szCs w:val="28"/>
          <w:lang w:val="uz-Cyrl-UZ"/>
        </w:rPr>
        <w:t>foydalanuvchi</w:t>
      </w:r>
      <w:r w:rsidRPr="00150EB5">
        <w:rPr>
          <w:sz w:val="28"/>
          <w:szCs w:val="28"/>
          <w:lang w:val="uz-Cyrl-UZ"/>
        </w:rPr>
        <w:t xml:space="preserve"> </w:t>
      </w:r>
      <w:r>
        <w:rPr>
          <w:sz w:val="28"/>
          <w:szCs w:val="28"/>
          <w:lang w:val="uz-Cyrl-UZ"/>
        </w:rPr>
        <w:t>insonning</w:t>
      </w:r>
      <w:r w:rsidRPr="00150EB5">
        <w:rPr>
          <w:sz w:val="28"/>
          <w:szCs w:val="28"/>
          <w:lang w:val="uz-Cyrl-UZ"/>
        </w:rPr>
        <w:t xml:space="preserve"> </w:t>
      </w:r>
      <w:r>
        <w:rPr>
          <w:sz w:val="28"/>
          <w:szCs w:val="28"/>
          <w:lang w:val="uz-Cyrl-UZ"/>
        </w:rPr>
        <w:t>EHM</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muloqot</w:t>
      </w:r>
      <w:r w:rsidRPr="00150EB5">
        <w:rPr>
          <w:sz w:val="28"/>
          <w:szCs w:val="28"/>
          <w:lang w:val="uz-Cyrl-UZ"/>
        </w:rPr>
        <w:t xml:space="preserve"> </w:t>
      </w:r>
      <w:r>
        <w:rPr>
          <w:sz w:val="28"/>
          <w:szCs w:val="28"/>
          <w:lang w:val="uz-Cyrl-UZ"/>
        </w:rPr>
        <w:t>qilishi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to’plami</w:t>
      </w:r>
      <w:r w:rsidRPr="00150EB5">
        <w:rPr>
          <w:sz w:val="28"/>
          <w:szCs w:val="28"/>
          <w:lang w:val="uz-Cyrl-UZ"/>
        </w:rPr>
        <w:t xml:space="preserve"> </w:t>
      </w:r>
      <w:r>
        <w:rPr>
          <w:sz w:val="28"/>
          <w:szCs w:val="28"/>
          <w:lang w:val="uz-Cyrl-UZ"/>
        </w:rPr>
        <w:t>kiradi</w:t>
      </w:r>
      <w:r w:rsidRPr="00150EB5">
        <w:rPr>
          <w:sz w:val="28"/>
          <w:szCs w:val="28"/>
          <w:lang w:val="uz-Cyrl-UZ"/>
        </w:rPr>
        <w:t xml:space="preserve">. </w:t>
      </w:r>
    </w:p>
    <w:p w:rsidR="005A0401" w:rsidRPr="00150EB5" w:rsidRDefault="005A0401" w:rsidP="005A0401">
      <w:pPr>
        <w:pStyle w:val="21"/>
        <w:spacing w:before="0" w:after="0" w:line="360" w:lineRule="auto"/>
        <w:ind w:firstLine="708"/>
        <w:jc w:val="both"/>
        <w:rPr>
          <w:sz w:val="28"/>
          <w:szCs w:val="28"/>
          <w:lang w:val="uz-Cyrl-UZ"/>
        </w:rPr>
      </w:pPr>
      <w:r>
        <w:rPr>
          <w:b/>
          <w:sz w:val="28"/>
          <w:szCs w:val="28"/>
          <w:lang w:val="uz-Cyrl-UZ"/>
        </w:rPr>
        <w:t>G’ATning</w:t>
      </w:r>
      <w:r w:rsidRPr="00150EB5">
        <w:rPr>
          <w:b/>
          <w:sz w:val="28"/>
          <w:szCs w:val="28"/>
          <w:lang w:val="uz-Cyrl-UZ"/>
        </w:rPr>
        <w:t xml:space="preserve"> </w:t>
      </w:r>
      <w:r>
        <w:rPr>
          <w:b/>
          <w:sz w:val="28"/>
          <w:szCs w:val="28"/>
          <w:lang w:val="uz-Cyrl-UZ"/>
        </w:rPr>
        <w:t>axborotlar</w:t>
      </w:r>
      <w:r w:rsidRPr="00150EB5">
        <w:rPr>
          <w:b/>
          <w:sz w:val="28"/>
          <w:szCs w:val="28"/>
          <w:lang w:val="uz-Cyrl-UZ"/>
        </w:rPr>
        <w:t xml:space="preserve"> </w:t>
      </w:r>
      <w:r>
        <w:rPr>
          <w:b/>
          <w:sz w:val="28"/>
          <w:szCs w:val="28"/>
          <w:lang w:val="uz-Cyrl-UZ"/>
        </w:rPr>
        <w:t>massivi</w:t>
      </w:r>
      <w:r w:rsidRPr="00150EB5">
        <w:rPr>
          <w:sz w:val="28"/>
          <w:szCs w:val="28"/>
          <w:lang w:val="uz-Cyrl-UZ"/>
        </w:rPr>
        <w:t xml:space="preserve"> </w:t>
      </w:r>
      <w:r>
        <w:rPr>
          <w:sz w:val="28"/>
          <w:szCs w:val="28"/>
          <w:lang w:val="uz-Cyrl-UZ"/>
        </w:rPr>
        <w:t>deb</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hamda</w:t>
      </w:r>
      <w:r w:rsidRPr="00150EB5">
        <w:rPr>
          <w:sz w:val="28"/>
          <w:szCs w:val="28"/>
          <w:lang w:val="uz-Cyrl-UZ"/>
        </w:rPr>
        <w:t xml:space="preserve"> </w:t>
      </w:r>
      <w:r>
        <w:rPr>
          <w:sz w:val="28"/>
          <w:szCs w:val="28"/>
          <w:lang w:val="uz-Cyrl-UZ"/>
        </w:rPr>
        <w:t>ulardagi</w:t>
      </w:r>
      <w:r w:rsidRPr="00150EB5">
        <w:rPr>
          <w:sz w:val="28"/>
          <w:szCs w:val="28"/>
          <w:lang w:val="uz-Cyrl-UZ"/>
        </w:rPr>
        <w:t xml:space="preserve"> </w:t>
      </w:r>
      <w:r>
        <w:rPr>
          <w:sz w:val="28"/>
          <w:szCs w:val="28"/>
          <w:lang w:val="uz-Cyrl-UZ"/>
        </w:rPr>
        <w:t>jarayonlar</w:t>
      </w:r>
      <w:r w:rsidRPr="00150EB5">
        <w:rPr>
          <w:sz w:val="28"/>
          <w:szCs w:val="28"/>
          <w:lang w:val="uz-Cyrl-UZ"/>
        </w:rPr>
        <w:t xml:space="preserve"> </w:t>
      </w:r>
      <w:r>
        <w:rPr>
          <w:sz w:val="28"/>
          <w:szCs w:val="28"/>
          <w:lang w:val="uz-Cyrl-UZ"/>
        </w:rPr>
        <w:t>haqidagi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yig’indisiga</w:t>
      </w:r>
      <w:r w:rsidRPr="00150EB5">
        <w:rPr>
          <w:sz w:val="28"/>
          <w:szCs w:val="28"/>
          <w:lang w:val="uz-Cyrl-UZ"/>
        </w:rPr>
        <w:t xml:space="preserve"> </w:t>
      </w:r>
      <w:r>
        <w:rPr>
          <w:sz w:val="28"/>
          <w:szCs w:val="28"/>
          <w:lang w:val="uz-Cyrl-UZ"/>
        </w:rPr>
        <w:t>aytilib</w:t>
      </w:r>
      <w:r w:rsidRPr="00150EB5">
        <w:rPr>
          <w:sz w:val="28"/>
          <w:szCs w:val="28"/>
          <w:lang w:val="uz-Cyrl-UZ"/>
        </w:rPr>
        <w:t xml:space="preserve">, </w:t>
      </w:r>
      <w:r>
        <w:rPr>
          <w:sz w:val="28"/>
          <w:szCs w:val="28"/>
          <w:lang w:val="uz-Cyrl-UZ"/>
        </w:rPr>
        <w:t>u</w:t>
      </w:r>
      <w:r w:rsidRPr="00150EB5">
        <w:rPr>
          <w:sz w:val="28"/>
          <w:szCs w:val="28"/>
          <w:lang w:val="uz-Cyrl-UZ"/>
        </w:rPr>
        <w:t xml:space="preserve"> </w:t>
      </w:r>
      <w:r>
        <w:rPr>
          <w:sz w:val="28"/>
          <w:szCs w:val="28"/>
          <w:lang w:val="uz-Cyrl-UZ"/>
        </w:rPr>
        <w:t>biron</w:t>
      </w:r>
      <w:r w:rsidRPr="00150EB5">
        <w:rPr>
          <w:sz w:val="28"/>
          <w:szCs w:val="28"/>
          <w:lang w:val="uz-Cyrl-UZ"/>
        </w:rPr>
        <w:t>-</w:t>
      </w:r>
      <w:r>
        <w:rPr>
          <w:sz w:val="28"/>
          <w:szCs w:val="28"/>
          <w:lang w:val="uz-Cyrl-UZ"/>
        </w:rPr>
        <w:t>bir</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masalasiga</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tizimiga</w:t>
      </w:r>
      <w:r w:rsidRPr="00150EB5">
        <w:rPr>
          <w:sz w:val="28"/>
          <w:szCs w:val="28"/>
          <w:lang w:val="uz-Cyrl-UZ"/>
        </w:rPr>
        <w:t xml:space="preserve">) </w:t>
      </w:r>
      <w:r>
        <w:rPr>
          <w:sz w:val="28"/>
          <w:szCs w:val="28"/>
          <w:lang w:val="uz-Cyrl-UZ"/>
        </w:rPr>
        <w:t>tegishli</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to’plamining</w:t>
      </w:r>
      <w:r w:rsidRPr="00150EB5">
        <w:rPr>
          <w:sz w:val="28"/>
          <w:szCs w:val="28"/>
          <w:lang w:val="uz-Cyrl-UZ"/>
        </w:rPr>
        <w:t xml:space="preserve"> </w:t>
      </w:r>
      <w:r>
        <w:rPr>
          <w:sz w:val="28"/>
          <w:szCs w:val="28"/>
          <w:lang w:val="uz-Cyrl-UZ"/>
        </w:rPr>
        <w:t>tuzilmaviy</w:t>
      </w:r>
      <w:r w:rsidRPr="00150EB5">
        <w:rPr>
          <w:sz w:val="28"/>
          <w:szCs w:val="28"/>
          <w:lang w:val="uz-Cyrl-UZ"/>
        </w:rPr>
        <w:t xml:space="preserve"> </w:t>
      </w:r>
      <w:r>
        <w:rPr>
          <w:sz w:val="28"/>
          <w:szCs w:val="28"/>
          <w:lang w:val="uz-Cyrl-UZ"/>
        </w:rPr>
        <w:t>birligini</w:t>
      </w:r>
      <w:r w:rsidRPr="00150EB5">
        <w:rPr>
          <w:sz w:val="28"/>
          <w:szCs w:val="28"/>
          <w:lang w:val="uz-Cyrl-UZ"/>
        </w:rPr>
        <w:t xml:space="preserve"> </w:t>
      </w:r>
      <w:r>
        <w:rPr>
          <w:sz w:val="28"/>
          <w:szCs w:val="28"/>
          <w:lang w:val="uz-Cyrl-UZ"/>
        </w:rPr>
        <w:t>bildiradi</w:t>
      </w:r>
      <w:r w:rsidRPr="00150EB5">
        <w:rPr>
          <w:sz w:val="28"/>
          <w:szCs w:val="28"/>
          <w:lang w:val="uz-Cyrl-UZ"/>
        </w:rPr>
        <w:t xml:space="preserve">. </w:t>
      </w:r>
      <w:r>
        <w:rPr>
          <w:sz w:val="28"/>
          <w:szCs w:val="28"/>
          <w:lang w:val="uz-Cyrl-UZ"/>
        </w:rPr>
        <w:t>Shu</w:t>
      </w:r>
      <w:r w:rsidRPr="00150EB5">
        <w:rPr>
          <w:sz w:val="28"/>
          <w:szCs w:val="28"/>
          <w:lang w:val="uz-Cyrl-UZ"/>
        </w:rPr>
        <w:t xml:space="preserve"> </w:t>
      </w:r>
      <w:r>
        <w:rPr>
          <w:sz w:val="28"/>
          <w:szCs w:val="28"/>
          <w:lang w:val="uz-Cyrl-UZ"/>
        </w:rPr>
        <w:t>singari</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massivlarini</w:t>
      </w:r>
      <w:r w:rsidRPr="00150EB5">
        <w:rPr>
          <w:sz w:val="28"/>
          <w:szCs w:val="28"/>
          <w:lang w:val="uz-Cyrl-UZ"/>
        </w:rPr>
        <w:t xml:space="preserve"> </w:t>
      </w:r>
      <w:r>
        <w:rPr>
          <w:sz w:val="28"/>
          <w:szCs w:val="28"/>
          <w:lang w:val="uz-Cyrl-UZ"/>
        </w:rPr>
        <w:t>shakllantirishga</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talablar</w:t>
      </w:r>
      <w:r w:rsidRPr="00150EB5">
        <w:rPr>
          <w:sz w:val="28"/>
          <w:szCs w:val="28"/>
          <w:lang w:val="uz-Cyrl-UZ"/>
        </w:rPr>
        <w:t xml:space="preserve"> </w:t>
      </w:r>
      <w:r>
        <w:rPr>
          <w:sz w:val="28"/>
          <w:szCs w:val="28"/>
          <w:lang w:val="uz-Cyrl-UZ"/>
        </w:rPr>
        <w:t>quyidagilardan</w:t>
      </w:r>
      <w:r w:rsidRPr="00150EB5">
        <w:rPr>
          <w:sz w:val="28"/>
          <w:szCs w:val="28"/>
          <w:lang w:val="uz-Cyrl-UZ"/>
        </w:rPr>
        <w:t xml:space="preserve"> </w:t>
      </w:r>
      <w:r>
        <w:rPr>
          <w:sz w:val="28"/>
          <w:szCs w:val="28"/>
          <w:lang w:val="uz-Cyrl-UZ"/>
        </w:rPr>
        <w:t>iborat</w:t>
      </w:r>
      <w:r w:rsidRPr="00150EB5">
        <w:rPr>
          <w:sz w:val="28"/>
          <w:szCs w:val="28"/>
          <w:lang w:val="uz-Cyrl-UZ"/>
        </w:rPr>
        <w:t>:</w:t>
      </w:r>
    </w:p>
    <w:p w:rsidR="005A0401" w:rsidRPr="00150EB5" w:rsidRDefault="005A0401" w:rsidP="001E29DE">
      <w:pPr>
        <w:pStyle w:val="21"/>
        <w:numPr>
          <w:ilvl w:val="0"/>
          <w:numId w:val="64"/>
        </w:numPr>
        <w:tabs>
          <w:tab w:val="clear" w:pos="360"/>
          <w:tab w:val="num" w:pos="0"/>
        </w:tabs>
        <w:spacing w:before="0" w:after="0" w:line="360" w:lineRule="auto"/>
        <w:ind w:left="0" w:firstLine="284"/>
        <w:jc w:val="both"/>
        <w:rPr>
          <w:sz w:val="28"/>
          <w:szCs w:val="28"/>
          <w:lang w:val="uz-Cyrl-UZ"/>
        </w:rPr>
      </w:pPr>
      <w:r>
        <w:rPr>
          <w:sz w:val="28"/>
          <w:szCs w:val="28"/>
          <w:lang w:val="uz-Cyrl-UZ"/>
        </w:rPr>
        <w:t>ob’ektning</w:t>
      </w:r>
      <w:r w:rsidRPr="00150EB5">
        <w:rPr>
          <w:sz w:val="28"/>
          <w:szCs w:val="28"/>
          <w:lang w:val="uz-Cyrl-UZ"/>
        </w:rPr>
        <w:t xml:space="preserve"> </w:t>
      </w:r>
      <w:r>
        <w:rPr>
          <w:sz w:val="28"/>
          <w:szCs w:val="28"/>
          <w:lang w:val="uz-Cyrl-UZ"/>
        </w:rPr>
        <w:t>holatini</w:t>
      </w:r>
      <w:r w:rsidRPr="00150EB5">
        <w:rPr>
          <w:sz w:val="28"/>
          <w:szCs w:val="28"/>
          <w:lang w:val="uz-Cyrl-UZ"/>
        </w:rPr>
        <w:t xml:space="preserve"> </w:t>
      </w:r>
      <w:r>
        <w:rPr>
          <w:sz w:val="28"/>
          <w:szCs w:val="28"/>
          <w:lang w:val="uz-Cyrl-UZ"/>
        </w:rPr>
        <w:t>to’liq</w:t>
      </w:r>
      <w:r w:rsidRPr="00150EB5">
        <w:rPr>
          <w:sz w:val="28"/>
          <w:szCs w:val="28"/>
          <w:lang w:val="uz-Cyrl-UZ"/>
        </w:rPr>
        <w:t xml:space="preserve"> </w:t>
      </w:r>
      <w:r>
        <w:rPr>
          <w:sz w:val="28"/>
          <w:szCs w:val="28"/>
          <w:lang w:val="uz-Cyrl-UZ"/>
        </w:rPr>
        <w:t>aks</w:t>
      </w:r>
      <w:r w:rsidRPr="00150EB5">
        <w:rPr>
          <w:sz w:val="28"/>
          <w:szCs w:val="28"/>
          <w:lang w:val="uz-Cyrl-UZ"/>
        </w:rPr>
        <w:t xml:space="preserve"> </w:t>
      </w:r>
      <w:r>
        <w:rPr>
          <w:sz w:val="28"/>
          <w:szCs w:val="28"/>
          <w:lang w:val="uz-Cyrl-UZ"/>
        </w:rPr>
        <w:t>ettirish</w:t>
      </w:r>
      <w:r w:rsidRPr="00150EB5">
        <w:rPr>
          <w:sz w:val="28"/>
          <w:szCs w:val="28"/>
          <w:lang w:val="uz-Cyrl-UZ"/>
        </w:rPr>
        <w:t>;</w:t>
      </w:r>
    </w:p>
    <w:p w:rsidR="005A0401" w:rsidRPr="00150EB5" w:rsidRDefault="005A0401" w:rsidP="001E29DE">
      <w:pPr>
        <w:pStyle w:val="21"/>
        <w:numPr>
          <w:ilvl w:val="0"/>
          <w:numId w:val="64"/>
        </w:numPr>
        <w:tabs>
          <w:tab w:val="clear" w:pos="360"/>
          <w:tab w:val="num" w:pos="0"/>
        </w:tabs>
        <w:spacing w:before="0" w:after="0" w:line="360" w:lineRule="auto"/>
        <w:ind w:left="0" w:firstLine="284"/>
        <w:jc w:val="both"/>
        <w:rPr>
          <w:sz w:val="28"/>
          <w:szCs w:val="28"/>
          <w:lang w:val="uz-Cyrl-UZ"/>
        </w:rPr>
      </w:pPr>
      <w:r>
        <w:rPr>
          <w:sz w:val="28"/>
          <w:szCs w:val="28"/>
          <w:lang w:val="uz-Cyrl-UZ"/>
        </w:rPr>
        <w:t>hisob</w:t>
      </w:r>
      <w:r w:rsidRPr="00150EB5">
        <w:rPr>
          <w:sz w:val="28"/>
          <w:szCs w:val="28"/>
          <w:lang w:val="uz-Cyrl-UZ"/>
        </w:rPr>
        <w:t>-</w:t>
      </w:r>
      <w:r>
        <w:rPr>
          <w:sz w:val="28"/>
          <w:szCs w:val="28"/>
          <w:lang w:val="uz-Cyrl-UZ"/>
        </w:rPr>
        <w:t>kitob</w:t>
      </w:r>
      <w:r w:rsidRPr="00150EB5">
        <w:rPr>
          <w:sz w:val="28"/>
          <w:szCs w:val="28"/>
          <w:lang w:val="uz-Cyrl-UZ"/>
        </w:rPr>
        <w:t xml:space="preserve"> </w:t>
      </w:r>
      <w:r>
        <w:rPr>
          <w:sz w:val="28"/>
          <w:szCs w:val="28"/>
          <w:lang w:val="uz-Cyrl-UZ"/>
        </w:rPr>
        <w:t>ma’lumotlarini</w:t>
      </w:r>
      <w:r w:rsidRPr="00150EB5">
        <w:rPr>
          <w:sz w:val="28"/>
          <w:szCs w:val="28"/>
          <w:lang w:val="uz-Cyrl-UZ"/>
        </w:rPr>
        <w:t xml:space="preserve"> </w:t>
      </w:r>
      <w:r>
        <w:rPr>
          <w:sz w:val="28"/>
          <w:szCs w:val="28"/>
          <w:lang w:val="uz-Cyrl-UZ"/>
        </w:rPr>
        <w:t>olishda</w:t>
      </w:r>
      <w:r w:rsidRPr="00150EB5">
        <w:rPr>
          <w:sz w:val="28"/>
          <w:szCs w:val="28"/>
          <w:lang w:val="uz-Cyrl-UZ"/>
        </w:rPr>
        <w:t xml:space="preserve"> </w:t>
      </w:r>
      <w:r>
        <w:rPr>
          <w:sz w:val="28"/>
          <w:szCs w:val="28"/>
          <w:lang w:val="uz-Cyrl-UZ"/>
        </w:rPr>
        <w:t>birlamchi</w:t>
      </w:r>
      <w:r w:rsidRPr="00150EB5">
        <w:rPr>
          <w:sz w:val="28"/>
          <w:szCs w:val="28"/>
          <w:lang w:val="uz-Cyrl-UZ"/>
        </w:rPr>
        <w:t xml:space="preserve"> </w:t>
      </w:r>
      <w:r>
        <w:rPr>
          <w:sz w:val="28"/>
          <w:szCs w:val="28"/>
          <w:lang w:val="uz-Cyrl-UZ"/>
        </w:rPr>
        <w:t>massivlarni</w:t>
      </w:r>
      <w:r w:rsidRPr="00150EB5">
        <w:rPr>
          <w:sz w:val="28"/>
          <w:szCs w:val="28"/>
          <w:lang w:val="uz-Cyrl-UZ"/>
        </w:rPr>
        <w:t xml:space="preserve"> </w:t>
      </w:r>
      <w:r>
        <w:rPr>
          <w:sz w:val="28"/>
          <w:szCs w:val="28"/>
          <w:lang w:val="uz-Cyrl-UZ"/>
        </w:rPr>
        <w:t>kiritish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samarali</w:t>
      </w:r>
      <w:r w:rsidRPr="00150EB5">
        <w:rPr>
          <w:sz w:val="28"/>
          <w:szCs w:val="28"/>
          <w:lang w:val="uz-Cyrl-UZ"/>
        </w:rPr>
        <w:t xml:space="preserve"> </w:t>
      </w:r>
      <w:r>
        <w:rPr>
          <w:sz w:val="28"/>
          <w:szCs w:val="28"/>
          <w:lang w:val="uz-Cyrl-UZ"/>
        </w:rPr>
        <w:t>tarzda</w:t>
      </w:r>
      <w:r w:rsidRPr="00150EB5">
        <w:rPr>
          <w:sz w:val="28"/>
          <w:szCs w:val="28"/>
          <w:lang w:val="uz-Cyrl-UZ"/>
        </w:rPr>
        <w:t xml:space="preserve"> </w:t>
      </w:r>
      <w:r>
        <w:rPr>
          <w:sz w:val="28"/>
          <w:szCs w:val="28"/>
          <w:lang w:val="uz-Cyrl-UZ"/>
        </w:rPr>
        <w:t>yaratish</w:t>
      </w:r>
      <w:r w:rsidRPr="00150EB5">
        <w:rPr>
          <w:sz w:val="28"/>
          <w:szCs w:val="28"/>
          <w:lang w:val="uz-Cyrl-UZ"/>
        </w:rPr>
        <w:t>;</w:t>
      </w:r>
    </w:p>
    <w:p w:rsidR="005A0401" w:rsidRPr="00150EB5" w:rsidRDefault="005A0401" w:rsidP="001E29DE">
      <w:pPr>
        <w:pStyle w:val="21"/>
        <w:numPr>
          <w:ilvl w:val="0"/>
          <w:numId w:val="64"/>
        </w:numPr>
        <w:tabs>
          <w:tab w:val="clear" w:pos="360"/>
          <w:tab w:val="num" w:pos="0"/>
        </w:tabs>
        <w:spacing w:before="0" w:after="0" w:line="360" w:lineRule="auto"/>
        <w:ind w:left="0" w:firstLine="284"/>
        <w:jc w:val="both"/>
        <w:rPr>
          <w:sz w:val="28"/>
          <w:szCs w:val="28"/>
          <w:lang w:val="uz-Cyrl-UZ"/>
        </w:rPr>
      </w:pPr>
      <w:r>
        <w:rPr>
          <w:sz w:val="28"/>
          <w:szCs w:val="28"/>
          <w:lang w:val="uz-Cyrl-UZ"/>
        </w:rPr>
        <w:t>ma’lumotlarni</w:t>
      </w:r>
      <w:r w:rsidRPr="00150EB5">
        <w:rPr>
          <w:sz w:val="28"/>
          <w:szCs w:val="28"/>
          <w:lang w:val="uz-Cyrl-UZ"/>
        </w:rPr>
        <w:t xml:space="preserve"> </w:t>
      </w:r>
      <w:r>
        <w:rPr>
          <w:sz w:val="28"/>
          <w:szCs w:val="28"/>
          <w:lang w:val="uz-Cyrl-UZ"/>
        </w:rPr>
        <w:t>qidirishga</w:t>
      </w:r>
      <w:r w:rsidRPr="00150EB5">
        <w:rPr>
          <w:sz w:val="28"/>
          <w:szCs w:val="28"/>
          <w:lang w:val="uz-Cyrl-UZ"/>
        </w:rPr>
        <w:t xml:space="preserve"> </w:t>
      </w:r>
      <w:r>
        <w:rPr>
          <w:sz w:val="28"/>
          <w:szCs w:val="28"/>
          <w:lang w:val="uz-Cyrl-UZ"/>
        </w:rPr>
        <w:t>ketadigan</w:t>
      </w:r>
      <w:r w:rsidRPr="00150EB5">
        <w:rPr>
          <w:sz w:val="28"/>
          <w:szCs w:val="28"/>
          <w:lang w:val="uz-Cyrl-UZ"/>
        </w:rPr>
        <w:t xml:space="preserve"> </w:t>
      </w:r>
      <w:r>
        <w:rPr>
          <w:sz w:val="28"/>
          <w:szCs w:val="28"/>
          <w:lang w:val="uz-Cyrl-UZ"/>
        </w:rPr>
        <w:t>vaqtni</w:t>
      </w:r>
      <w:r w:rsidRPr="00150EB5">
        <w:rPr>
          <w:sz w:val="28"/>
          <w:szCs w:val="28"/>
          <w:lang w:val="uz-Cyrl-UZ"/>
        </w:rPr>
        <w:t xml:space="preserve"> </w:t>
      </w:r>
      <w:r>
        <w:rPr>
          <w:sz w:val="28"/>
          <w:szCs w:val="28"/>
          <w:lang w:val="uz-Cyrl-UZ"/>
        </w:rPr>
        <w:t>minimillashtirish</w:t>
      </w:r>
      <w:r w:rsidRPr="00150EB5">
        <w:rPr>
          <w:sz w:val="28"/>
          <w:szCs w:val="28"/>
          <w:lang w:val="uz-Cyrl-UZ"/>
        </w:rPr>
        <w:t>;</w:t>
      </w:r>
    </w:p>
    <w:p w:rsidR="005A0401" w:rsidRPr="00150EB5" w:rsidRDefault="005A0401" w:rsidP="001E29DE">
      <w:pPr>
        <w:pStyle w:val="21"/>
        <w:numPr>
          <w:ilvl w:val="0"/>
          <w:numId w:val="64"/>
        </w:numPr>
        <w:tabs>
          <w:tab w:val="clear" w:pos="360"/>
          <w:tab w:val="num" w:pos="0"/>
        </w:tabs>
        <w:spacing w:before="0" w:after="0" w:line="360" w:lineRule="auto"/>
        <w:ind w:left="0" w:firstLine="284"/>
        <w:jc w:val="both"/>
        <w:rPr>
          <w:sz w:val="28"/>
          <w:szCs w:val="28"/>
          <w:lang w:val="uz-Cyrl-UZ"/>
        </w:rPr>
      </w:pPr>
      <w:r>
        <w:rPr>
          <w:sz w:val="28"/>
          <w:szCs w:val="28"/>
          <w:lang w:val="uz-Cyrl-UZ"/>
        </w:rPr>
        <w:t>samarali</w:t>
      </w:r>
      <w:r w:rsidRPr="00150EB5">
        <w:rPr>
          <w:sz w:val="28"/>
          <w:szCs w:val="28"/>
          <w:lang w:val="uz-Cyrl-UZ"/>
        </w:rPr>
        <w:t xml:space="preserve"> </w:t>
      </w:r>
      <w:r>
        <w:rPr>
          <w:sz w:val="28"/>
          <w:szCs w:val="28"/>
          <w:lang w:val="uz-Cyrl-UZ"/>
        </w:rPr>
        <w:t>tashuvchi</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vositalarni</w:t>
      </w:r>
      <w:r w:rsidRPr="00150EB5">
        <w:rPr>
          <w:sz w:val="28"/>
          <w:szCs w:val="28"/>
          <w:lang w:val="uz-Cyrl-UZ"/>
        </w:rPr>
        <w:t xml:space="preserve"> </w:t>
      </w:r>
      <w:r>
        <w:rPr>
          <w:sz w:val="28"/>
          <w:szCs w:val="28"/>
          <w:lang w:val="uz-Cyrl-UZ"/>
        </w:rPr>
        <w:t>qo’llash</w:t>
      </w:r>
      <w:r w:rsidRPr="00150EB5">
        <w:rPr>
          <w:sz w:val="28"/>
          <w:szCs w:val="28"/>
          <w:lang w:val="uz-Cyrl-UZ"/>
        </w:rPr>
        <w:t>;</w:t>
      </w:r>
    </w:p>
    <w:p w:rsidR="005A0401" w:rsidRPr="00150EB5" w:rsidRDefault="005A0401" w:rsidP="001E29DE">
      <w:pPr>
        <w:pStyle w:val="21"/>
        <w:numPr>
          <w:ilvl w:val="0"/>
          <w:numId w:val="64"/>
        </w:numPr>
        <w:tabs>
          <w:tab w:val="clear" w:pos="360"/>
          <w:tab w:val="num" w:pos="0"/>
        </w:tabs>
        <w:spacing w:before="0" w:after="0" w:line="360" w:lineRule="auto"/>
        <w:ind w:left="0" w:firstLine="284"/>
        <w:jc w:val="both"/>
        <w:rPr>
          <w:sz w:val="28"/>
          <w:szCs w:val="28"/>
          <w:lang w:val="uz-Cyrl-UZ"/>
        </w:rPr>
      </w:pPr>
      <w:r>
        <w:rPr>
          <w:sz w:val="28"/>
          <w:szCs w:val="28"/>
          <w:lang w:val="uz-Cyrl-UZ"/>
        </w:rPr>
        <w:t>axborot</w:t>
      </w:r>
      <w:r w:rsidRPr="00150EB5">
        <w:rPr>
          <w:sz w:val="28"/>
          <w:szCs w:val="28"/>
          <w:lang w:val="uz-Cyrl-UZ"/>
        </w:rPr>
        <w:t xml:space="preserve"> </w:t>
      </w:r>
      <w:r>
        <w:rPr>
          <w:sz w:val="28"/>
          <w:szCs w:val="28"/>
          <w:lang w:val="uz-Cyrl-UZ"/>
        </w:rPr>
        <w:t>massivlarini</w:t>
      </w:r>
      <w:r w:rsidRPr="00150EB5">
        <w:rPr>
          <w:sz w:val="28"/>
          <w:szCs w:val="28"/>
          <w:lang w:val="uz-Cyrl-UZ"/>
        </w:rPr>
        <w:t xml:space="preserve"> </w:t>
      </w:r>
      <w:r>
        <w:rPr>
          <w:sz w:val="28"/>
          <w:szCs w:val="28"/>
          <w:lang w:val="uz-Cyrl-UZ"/>
        </w:rPr>
        <w:t>ishonchli</w:t>
      </w:r>
      <w:r w:rsidRPr="00150EB5">
        <w:rPr>
          <w:sz w:val="28"/>
          <w:szCs w:val="28"/>
          <w:lang w:val="uz-Cyrl-UZ"/>
        </w:rPr>
        <w:t xml:space="preserve"> </w:t>
      </w:r>
      <w:r>
        <w:rPr>
          <w:sz w:val="28"/>
          <w:szCs w:val="28"/>
          <w:lang w:val="uz-Cyrl-UZ"/>
        </w:rPr>
        <w:t>darajada</w:t>
      </w:r>
      <w:r w:rsidRPr="00150EB5">
        <w:rPr>
          <w:sz w:val="28"/>
          <w:szCs w:val="28"/>
          <w:lang w:val="uz-Cyrl-UZ"/>
        </w:rPr>
        <w:t xml:space="preserve"> </w:t>
      </w:r>
      <w:r>
        <w:rPr>
          <w:sz w:val="28"/>
          <w:szCs w:val="28"/>
          <w:lang w:val="uz-Cyrl-UZ"/>
        </w:rPr>
        <w:t>saqlashni</w:t>
      </w:r>
      <w:r w:rsidRPr="00150EB5">
        <w:rPr>
          <w:sz w:val="28"/>
          <w:szCs w:val="28"/>
          <w:lang w:val="uz-Cyrl-UZ"/>
        </w:rPr>
        <w:t xml:space="preserve"> </w:t>
      </w:r>
      <w:r>
        <w:rPr>
          <w:sz w:val="28"/>
          <w:szCs w:val="28"/>
          <w:lang w:val="uz-Cyrl-UZ"/>
        </w:rPr>
        <w:t>ta’minlash</w:t>
      </w:r>
      <w:r w:rsidRPr="00150EB5">
        <w:rPr>
          <w:sz w:val="28"/>
          <w:szCs w:val="28"/>
          <w:lang w:val="uz-Cyrl-UZ"/>
        </w:rPr>
        <w:t>;</w:t>
      </w:r>
    </w:p>
    <w:p w:rsidR="005A0401" w:rsidRPr="00150EB5" w:rsidRDefault="005A0401" w:rsidP="001E29DE">
      <w:pPr>
        <w:pStyle w:val="21"/>
        <w:numPr>
          <w:ilvl w:val="0"/>
          <w:numId w:val="64"/>
        </w:numPr>
        <w:tabs>
          <w:tab w:val="clear" w:pos="360"/>
          <w:tab w:val="num" w:pos="0"/>
        </w:tabs>
        <w:spacing w:before="0" w:after="0" w:line="360" w:lineRule="auto"/>
        <w:ind w:left="0" w:firstLine="284"/>
        <w:jc w:val="both"/>
        <w:rPr>
          <w:sz w:val="28"/>
          <w:szCs w:val="28"/>
          <w:lang w:val="uz-Cyrl-UZ"/>
        </w:rPr>
      </w:pPr>
      <w:r>
        <w:rPr>
          <w:sz w:val="28"/>
          <w:szCs w:val="28"/>
          <w:lang w:val="uz-Cyrl-UZ"/>
        </w:rPr>
        <w:t>axborot</w:t>
      </w:r>
      <w:r w:rsidRPr="00150EB5">
        <w:rPr>
          <w:sz w:val="28"/>
          <w:szCs w:val="28"/>
          <w:lang w:val="uz-Cyrl-UZ"/>
        </w:rPr>
        <w:t xml:space="preserve"> </w:t>
      </w:r>
      <w:r>
        <w:rPr>
          <w:sz w:val="28"/>
          <w:szCs w:val="28"/>
          <w:lang w:val="uz-Cyrl-UZ"/>
        </w:rPr>
        <w:t>massivlarining</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vaqtida</w:t>
      </w:r>
      <w:r w:rsidRPr="00150EB5">
        <w:rPr>
          <w:sz w:val="28"/>
          <w:szCs w:val="28"/>
          <w:lang w:val="uz-Cyrl-UZ"/>
        </w:rPr>
        <w:t xml:space="preserve"> </w:t>
      </w:r>
      <w:r>
        <w:rPr>
          <w:sz w:val="28"/>
          <w:szCs w:val="28"/>
          <w:lang w:val="uz-Cyrl-UZ"/>
        </w:rPr>
        <w:t>yangilanishi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kengaytirilishini</w:t>
      </w:r>
      <w:r w:rsidRPr="00150EB5">
        <w:rPr>
          <w:sz w:val="28"/>
          <w:szCs w:val="28"/>
          <w:lang w:val="uz-Cyrl-UZ"/>
        </w:rPr>
        <w:t xml:space="preserve"> </w:t>
      </w:r>
      <w:r>
        <w:rPr>
          <w:sz w:val="28"/>
          <w:szCs w:val="28"/>
          <w:lang w:val="uz-Cyrl-UZ"/>
        </w:rPr>
        <w:t>ta’minlash</w:t>
      </w:r>
      <w:r w:rsidRPr="00150EB5">
        <w:rPr>
          <w:sz w:val="28"/>
          <w:szCs w:val="28"/>
          <w:lang w:val="uz-Cyrl-UZ"/>
        </w:rPr>
        <w:t>.</w:t>
      </w:r>
    </w:p>
    <w:p w:rsidR="005A0401" w:rsidRPr="00150EB5" w:rsidRDefault="005A0401" w:rsidP="005A0401">
      <w:pPr>
        <w:pStyle w:val="21"/>
        <w:spacing w:before="0" w:after="0" w:line="360" w:lineRule="auto"/>
        <w:ind w:firstLine="708"/>
        <w:jc w:val="both"/>
        <w:rPr>
          <w:sz w:val="28"/>
          <w:szCs w:val="28"/>
          <w:lang w:val="uz-Cyrl-UZ"/>
        </w:rPr>
      </w:pPr>
      <w:r>
        <w:rPr>
          <w:sz w:val="28"/>
          <w:szCs w:val="28"/>
          <w:lang w:val="uz-Cyrl-UZ"/>
        </w:rPr>
        <w:t>G’ATning</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massivlarini</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belgilarga</w:t>
      </w:r>
      <w:r w:rsidRPr="00150EB5">
        <w:rPr>
          <w:sz w:val="28"/>
          <w:szCs w:val="28"/>
          <w:lang w:val="uz-Cyrl-UZ"/>
        </w:rPr>
        <w:t xml:space="preserve"> </w:t>
      </w:r>
      <w:r>
        <w:rPr>
          <w:sz w:val="28"/>
          <w:szCs w:val="28"/>
          <w:lang w:val="uz-Cyrl-UZ"/>
        </w:rPr>
        <w:t>ko’ra</w:t>
      </w:r>
      <w:r w:rsidRPr="00150EB5">
        <w:rPr>
          <w:sz w:val="28"/>
          <w:szCs w:val="28"/>
          <w:lang w:val="uz-Cyrl-UZ"/>
        </w:rPr>
        <w:t xml:space="preserve"> </w:t>
      </w:r>
      <w:r>
        <w:rPr>
          <w:sz w:val="28"/>
          <w:szCs w:val="28"/>
          <w:lang w:val="uz-Cyrl-UZ"/>
        </w:rPr>
        <w:t>farqlanadi</w:t>
      </w:r>
      <w:r w:rsidRPr="00150EB5">
        <w:rPr>
          <w:sz w:val="28"/>
          <w:szCs w:val="28"/>
          <w:lang w:val="uz-Cyrl-UZ"/>
        </w:rPr>
        <w:t xml:space="preserve">. </w:t>
      </w:r>
    </w:p>
    <w:p w:rsidR="005A0401" w:rsidRPr="00150EB5" w:rsidRDefault="005A0401" w:rsidP="005A0401">
      <w:pPr>
        <w:pStyle w:val="21"/>
        <w:spacing w:before="0" w:after="0" w:line="360" w:lineRule="auto"/>
        <w:ind w:firstLine="708"/>
        <w:jc w:val="both"/>
        <w:rPr>
          <w:sz w:val="28"/>
          <w:szCs w:val="28"/>
          <w:lang w:val="uz-Cyrl-UZ"/>
        </w:rPr>
      </w:pPr>
      <w:r>
        <w:rPr>
          <w:sz w:val="28"/>
          <w:szCs w:val="28"/>
          <w:lang w:val="uz-Cyrl-UZ"/>
        </w:rPr>
        <w:t>Boshqarish</w:t>
      </w:r>
      <w:r w:rsidRPr="00150EB5">
        <w:rPr>
          <w:sz w:val="28"/>
          <w:szCs w:val="28"/>
          <w:lang w:val="uz-Cyrl-UZ"/>
        </w:rPr>
        <w:t xml:space="preserve"> </w:t>
      </w:r>
      <w:r>
        <w:rPr>
          <w:sz w:val="28"/>
          <w:szCs w:val="28"/>
          <w:lang w:val="uz-Cyrl-UZ"/>
        </w:rPr>
        <w:t>tizimiga</w:t>
      </w:r>
      <w:r w:rsidRPr="00150EB5">
        <w:rPr>
          <w:sz w:val="28"/>
          <w:szCs w:val="28"/>
          <w:lang w:val="uz-Cyrl-UZ"/>
        </w:rPr>
        <w:t xml:space="preserve"> </w:t>
      </w:r>
      <w:r>
        <w:rPr>
          <w:sz w:val="28"/>
          <w:szCs w:val="28"/>
          <w:lang w:val="uz-Cyrl-UZ"/>
        </w:rPr>
        <w:t>nisbatan</w:t>
      </w:r>
      <w:r w:rsidRPr="00150EB5">
        <w:rPr>
          <w:sz w:val="28"/>
          <w:szCs w:val="28"/>
          <w:lang w:val="uz-Cyrl-UZ"/>
        </w:rPr>
        <w:t xml:space="preserve">: </w:t>
      </w:r>
    </w:p>
    <w:p w:rsidR="005A0401" w:rsidRPr="00150EB5" w:rsidRDefault="005A0401" w:rsidP="001E29DE">
      <w:pPr>
        <w:pStyle w:val="21"/>
        <w:numPr>
          <w:ilvl w:val="0"/>
          <w:numId w:val="65"/>
        </w:numPr>
        <w:tabs>
          <w:tab w:val="clear" w:pos="1080"/>
          <w:tab w:val="num" w:pos="0"/>
        </w:tabs>
        <w:spacing w:before="0" w:after="0" w:line="360" w:lineRule="auto"/>
        <w:ind w:left="0" w:firstLine="284"/>
        <w:jc w:val="both"/>
        <w:rPr>
          <w:sz w:val="28"/>
          <w:szCs w:val="28"/>
          <w:lang w:val="uz-Cyrl-UZ"/>
        </w:rPr>
      </w:pPr>
      <w:r>
        <w:rPr>
          <w:sz w:val="28"/>
          <w:szCs w:val="28"/>
          <w:lang w:val="uz-Cyrl-UZ"/>
        </w:rPr>
        <w:t>kirish</w:t>
      </w:r>
      <w:r w:rsidRPr="00150EB5">
        <w:rPr>
          <w:sz w:val="28"/>
          <w:szCs w:val="28"/>
          <w:lang w:val="uz-Cyrl-UZ"/>
        </w:rPr>
        <w:t xml:space="preserve"> </w:t>
      </w:r>
      <w:r>
        <w:rPr>
          <w:sz w:val="28"/>
          <w:szCs w:val="28"/>
          <w:lang w:val="uz-Cyrl-UZ"/>
        </w:rPr>
        <w:t>massivlari</w:t>
      </w:r>
      <w:r w:rsidRPr="00150EB5">
        <w:rPr>
          <w:sz w:val="28"/>
          <w:szCs w:val="28"/>
          <w:lang w:val="uz-Cyrl-UZ"/>
        </w:rPr>
        <w:t xml:space="preserve"> (</w:t>
      </w:r>
      <w:r>
        <w:rPr>
          <w:sz w:val="28"/>
          <w:szCs w:val="28"/>
          <w:lang w:val="uz-Cyrl-UZ"/>
        </w:rPr>
        <w:t>boshlang’ich</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moliyaviy</w:t>
      </w:r>
      <w:r w:rsidRPr="00150EB5">
        <w:rPr>
          <w:sz w:val="28"/>
          <w:szCs w:val="28"/>
          <w:lang w:val="uz-Cyrl-UZ"/>
        </w:rPr>
        <w:t xml:space="preserve"> - </w:t>
      </w:r>
      <w:r>
        <w:rPr>
          <w:sz w:val="28"/>
          <w:szCs w:val="28"/>
          <w:lang w:val="uz-Cyrl-UZ"/>
        </w:rPr>
        <w:t>iqtisodiy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so’rovnomalar</w:t>
      </w:r>
      <w:r w:rsidRPr="00150EB5">
        <w:rPr>
          <w:sz w:val="28"/>
          <w:szCs w:val="28"/>
          <w:lang w:val="uz-Cyrl-UZ"/>
        </w:rPr>
        <w:t xml:space="preserve"> </w:t>
      </w:r>
      <w:r>
        <w:rPr>
          <w:sz w:val="28"/>
          <w:szCs w:val="28"/>
          <w:lang w:val="uz-Cyrl-UZ"/>
        </w:rPr>
        <w:t>ma’lumotlari</w:t>
      </w:r>
      <w:r w:rsidRPr="00150EB5">
        <w:rPr>
          <w:sz w:val="28"/>
          <w:szCs w:val="28"/>
          <w:lang w:val="uz-Cyrl-UZ"/>
        </w:rPr>
        <w:t>);</w:t>
      </w:r>
    </w:p>
    <w:p w:rsidR="005A0401" w:rsidRPr="00150EB5" w:rsidRDefault="005A0401" w:rsidP="001E29DE">
      <w:pPr>
        <w:pStyle w:val="21"/>
        <w:numPr>
          <w:ilvl w:val="0"/>
          <w:numId w:val="65"/>
        </w:numPr>
        <w:tabs>
          <w:tab w:val="clear" w:pos="1080"/>
          <w:tab w:val="num" w:pos="0"/>
        </w:tabs>
        <w:spacing w:before="0" w:after="0" w:line="360" w:lineRule="auto"/>
        <w:ind w:left="0" w:firstLine="284"/>
        <w:jc w:val="both"/>
        <w:rPr>
          <w:sz w:val="28"/>
          <w:szCs w:val="28"/>
          <w:lang w:val="uz-Cyrl-UZ"/>
        </w:rPr>
      </w:pPr>
      <w:r>
        <w:rPr>
          <w:sz w:val="28"/>
          <w:szCs w:val="28"/>
          <w:lang w:val="uz-Cyrl-UZ"/>
        </w:rPr>
        <w:t>chiqish</w:t>
      </w:r>
      <w:r w:rsidRPr="00150EB5">
        <w:rPr>
          <w:sz w:val="28"/>
          <w:szCs w:val="28"/>
          <w:lang w:val="uz-Cyrl-UZ"/>
        </w:rPr>
        <w:t xml:space="preserve"> </w:t>
      </w:r>
      <w:r>
        <w:rPr>
          <w:sz w:val="28"/>
          <w:szCs w:val="28"/>
          <w:lang w:val="uz-Cyrl-UZ"/>
        </w:rPr>
        <w:t>massivlari</w:t>
      </w:r>
      <w:r w:rsidRPr="00150EB5">
        <w:rPr>
          <w:sz w:val="28"/>
          <w:szCs w:val="28"/>
          <w:lang w:val="uz-Cyrl-UZ"/>
        </w:rPr>
        <w:t xml:space="preserve"> (</w:t>
      </w:r>
      <w:r>
        <w:rPr>
          <w:sz w:val="28"/>
          <w:szCs w:val="28"/>
          <w:lang w:val="uz-Cyrl-UZ"/>
        </w:rPr>
        <w:t>keyingi</w:t>
      </w:r>
      <w:r w:rsidRPr="00150EB5">
        <w:rPr>
          <w:sz w:val="28"/>
          <w:szCs w:val="28"/>
          <w:lang w:val="uz-Cyrl-UZ"/>
        </w:rPr>
        <w:t xml:space="preserve"> </w:t>
      </w:r>
      <w:r>
        <w:rPr>
          <w:sz w:val="28"/>
          <w:szCs w:val="28"/>
          <w:lang w:val="uz-Cyrl-UZ"/>
        </w:rPr>
        <w:t>bosqichlarda</w:t>
      </w:r>
      <w:r w:rsidRPr="00150EB5">
        <w:rPr>
          <w:sz w:val="28"/>
          <w:szCs w:val="28"/>
          <w:lang w:val="uz-Cyrl-UZ"/>
        </w:rPr>
        <w:t xml:space="preserve"> </w:t>
      </w:r>
      <w:r>
        <w:rPr>
          <w:sz w:val="28"/>
          <w:szCs w:val="28"/>
          <w:lang w:val="uz-Cyrl-UZ"/>
        </w:rPr>
        <w:t>qo’llanuvchi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mashinasida</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natijasida</w:t>
      </w:r>
      <w:r w:rsidRPr="00150EB5">
        <w:rPr>
          <w:sz w:val="28"/>
          <w:szCs w:val="28"/>
          <w:lang w:val="uz-Cyrl-UZ"/>
        </w:rPr>
        <w:t xml:space="preserve"> </w:t>
      </w:r>
      <w:r>
        <w:rPr>
          <w:sz w:val="28"/>
          <w:szCs w:val="28"/>
          <w:lang w:val="uz-Cyrl-UZ"/>
        </w:rPr>
        <w:t>olingan</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ma’lumotlar</w:t>
      </w:r>
      <w:r w:rsidRPr="00150EB5">
        <w:rPr>
          <w:sz w:val="28"/>
          <w:szCs w:val="28"/>
          <w:lang w:val="uz-Cyrl-UZ"/>
        </w:rPr>
        <w:t>);</w:t>
      </w:r>
    </w:p>
    <w:p w:rsidR="005A0401" w:rsidRPr="00150EB5" w:rsidRDefault="005A0401" w:rsidP="001E29DE">
      <w:pPr>
        <w:pStyle w:val="21"/>
        <w:numPr>
          <w:ilvl w:val="0"/>
          <w:numId w:val="65"/>
        </w:numPr>
        <w:tabs>
          <w:tab w:val="clear" w:pos="1080"/>
          <w:tab w:val="num" w:pos="0"/>
        </w:tabs>
        <w:spacing w:before="0" w:after="0" w:line="360" w:lineRule="auto"/>
        <w:ind w:left="0" w:firstLine="284"/>
        <w:jc w:val="both"/>
        <w:rPr>
          <w:sz w:val="28"/>
          <w:szCs w:val="28"/>
          <w:lang w:val="uz-Cyrl-UZ"/>
        </w:rPr>
      </w:pPr>
      <w:r>
        <w:rPr>
          <w:sz w:val="28"/>
          <w:szCs w:val="28"/>
          <w:lang w:val="uz-Cyrl-UZ"/>
        </w:rPr>
        <w:t>ichki</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tizimlarning</w:t>
      </w:r>
      <w:r w:rsidRPr="00150EB5">
        <w:rPr>
          <w:sz w:val="28"/>
          <w:szCs w:val="28"/>
          <w:lang w:val="uz-Cyrl-UZ"/>
        </w:rPr>
        <w:t xml:space="preserve"> </w:t>
      </w:r>
      <w:r>
        <w:rPr>
          <w:sz w:val="28"/>
          <w:szCs w:val="28"/>
          <w:lang w:val="uz-Cyrl-UZ"/>
        </w:rPr>
        <w:t>ichida</w:t>
      </w:r>
      <w:r w:rsidRPr="00150EB5">
        <w:rPr>
          <w:sz w:val="28"/>
          <w:szCs w:val="28"/>
          <w:lang w:val="uz-Cyrl-UZ"/>
        </w:rPr>
        <w:t xml:space="preserve"> </w:t>
      </w:r>
      <w:r>
        <w:rPr>
          <w:sz w:val="28"/>
          <w:szCs w:val="28"/>
          <w:lang w:val="uz-Cyrl-UZ"/>
        </w:rPr>
        <w:t>qo’llashga</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ma’lumotlar</w:t>
      </w:r>
      <w:r w:rsidRPr="00150EB5">
        <w:rPr>
          <w:sz w:val="28"/>
          <w:szCs w:val="28"/>
          <w:lang w:val="uz-Cyrl-UZ"/>
        </w:rPr>
        <w:t>).</w:t>
      </w:r>
    </w:p>
    <w:p w:rsidR="005A0401" w:rsidRPr="00150EB5" w:rsidRDefault="005A0401" w:rsidP="005A0401">
      <w:pPr>
        <w:pStyle w:val="21"/>
        <w:spacing w:before="0" w:after="0" w:line="360" w:lineRule="auto"/>
        <w:ind w:firstLine="709"/>
        <w:jc w:val="both"/>
        <w:rPr>
          <w:sz w:val="28"/>
          <w:szCs w:val="28"/>
          <w:lang w:val="uz-Cyrl-UZ"/>
        </w:rPr>
      </w:pPr>
      <w:r>
        <w:rPr>
          <w:sz w:val="28"/>
          <w:szCs w:val="28"/>
          <w:lang w:val="uz-Cyrl-UZ"/>
        </w:rPr>
        <w:lastRenderedPageBreak/>
        <w:t>Mazmuni</w:t>
      </w:r>
      <w:r w:rsidRPr="00150EB5">
        <w:rPr>
          <w:sz w:val="28"/>
          <w:szCs w:val="28"/>
          <w:lang w:val="uz-Cyrl-UZ"/>
        </w:rPr>
        <w:t xml:space="preserve"> </w:t>
      </w:r>
      <w:r>
        <w:rPr>
          <w:sz w:val="28"/>
          <w:szCs w:val="28"/>
          <w:lang w:val="uz-Cyrl-UZ"/>
        </w:rPr>
        <w:t>bo’yicha</w:t>
      </w:r>
      <w:r w:rsidRPr="00150EB5">
        <w:rPr>
          <w:sz w:val="28"/>
          <w:szCs w:val="28"/>
          <w:lang w:val="uz-Cyrl-UZ"/>
        </w:rPr>
        <w:t>:</w:t>
      </w:r>
    </w:p>
    <w:p w:rsidR="005A0401" w:rsidRPr="00150EB5" w:rsidRDefault="005A0401" w:rsidP="001E29DE">
      <w:pPr>
        <w:pStyle w:val="21"/>
        <w:numPr>
          <w:ilvl w:val="0"/>
          <w:numId w:val="66"/>
        </w:numPr>
        <w:tabs>
          <w:tab w:val="clear" w:pos="1080"/>
          <w:tab w:val="num" w:pos="0"/>
        </w:tabs>
        <w:spacing w:before="0" w:after="0" w:line="360" w:lineRule="auto"/>
        <w:ind w:left="0" w:firstLine="284"/>
        <w:jc w:val="both"/>
        <w:rPr>
          <w:sz w:val="28"/>
          <w:szCs w:val="28"/>
          <w:lang w:val="uz-Cyrl-UZ"/>
        </w:rPr>
      </w:pPr>
      <w:r>
        <w:rPr>
          <w:sz w:val="28"/>
          <w:szCs w:val="28"/>
          <w:lang w:val="uz-Cyrl-UZ"/>
        </w:rPr>
        <w:t>asosiy</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bo’ladigan</w:t>
      </w:r>
      <w:r w:rsidRPr="00150EB5">
        <w:rPr>
          <w:sz w:val="28"/>
          <w:szCs w:val="28"/>
          <w:lang w:val="uz-Cyrl-UZ"/>
        </w:rPr>
        <w:t xml:space="preserve"> </w:t>
      </w:r>
      <w:r>
        <w:rPr>
          <w:sz w:val="28"/>
          <w:szCs w:val="28"/>
          <w:lang w:val="uz-Cyrl-UZ"/>
        </w:rPr>
        <w:t>ma’lumotlar</w:t>
      </w:r>
      <w:r w:rsidRPr="00150EB5">
        <w:rPr>
          <w:sz w:val="28"/>
          <w:szCs w:val="28"/>
          <w:lang w:val="uz-Cyrl-UZ"/>
        </w:rPr>
        <w:t>);</w:t>
      </w:r>
    </w:p>
    <w:p w:rsidR="005A0401" w:rsidRPr="00150EB5" w:rsidRDefault="005A0401" w:rsidP="001E29DE">
      <w:pPr>
        <w:pStyle w:val="21"/>
        <w:numPr>
          <w:ilvl w:val="0"/>
          <w:numId w:val="66"/>
        </w:numPr>
        <w:tabs>
          <w:tab w:val="clear" w:pos="1080"/>
          <w:tab w:val="num" w:pos="0"/>
        </w:tabs>
        <w:spacing w:before="0" w:after="0" w:line="360" w:lineRule="auto"/>
        <w:ind w:left="0" w:firstLine="284"/>
        <w:jc w:val="both"/>
        <w:rPr>
          <w:sz w:val="28"/>
          <w:szCs w:val="28"/>
          <w:lang w:val="uz-Cyrl-UZ"/>
        </w:rPr>
      </w:pPr>
      <w:r>
        <w:rPr>
          <w:sz w:val="28"/>
          <w:szCs w:val="28"/>
          <w:lang w:val="uz-Cyrl-UZ"/>
        </w:rPr>
        <w:t>xizmat</w:t>
      </w:r>
      <w:r w:rsidRPr="00150EB5">
        <w:rPr>
          <w:sz w:val="28"/>
          <w:szCs w:val="28"/>
          <w:lang w:val="uz-Cyrl-UZ"/>
        </w:rPr>
        <w:t xml:space="preserve"> </w:t>
      </w:r>
      <w:r>
        <w:rPr>
          <w:sz w:val="28"/>
          <w:szCs w:val="28"/>
          <w:lang w:val="uz-Cyrl-UZ"/>
        </w:rPr>
        <w:t>turlari</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axborotlarini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jarayonlarini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natijaviy</w:t>
      </w:r>
      <w:r w:rsidRPr="00150EB5">
        <w:rPr>
          <w:sz w:val="28"/>
          <w:szCs w:val="28"/>
          <w:lang w:val="uz-Cyrl-UZ"/>
        </w:rPr>
        <w:t xml:space="preserve"> </w:t>
      </w:r>
      <w:r>
        <w:rPr>
          <w:sz w:val="28"/>
          <w:szCs w:val="28"/>
          <w:lang w:val="uz-Cyrl-UZ"/>
        </w:rPr>
        <w:t>axborotlarning</w:t>
      </w:r>
      <w:r w:rsidRPr="00150EB5">
        <w:rPr>
          <w:sz w:val="28"/>
          <w:szCs w:val="28"/>
          <w:lang w:val="uz-Cyrl-UZ"/>
        </w:rPr>
        <w:t xml:space="preserve"> </w:t>
      </w:r>
      <w:r>
        <w:rPr>
          <w:sz w:val="28"/>
          <w:szCs w:val="28"/>
          <w:lang w:val="uz-Cyrl-UZ"/>
        </w:rPr>
        <w:t>samarasini</w:t>
      </w:r>
      <w:r w:rsidRPr="00150EB5">
        <w:rPr>
          <w:sz w:val="28"/>
          <w:szCs w:val="28"/>
          <w:lang w:val="uz-Cyrl-UZ"/>
        </w:rPr>
        <w:t xml:space="preserve"> </w:t>
      </w:r>
      <w:r>
        <w:rPr>
          <w:sz w:val="28"/>
          <w:szCs w:val="28"/>
          <w:lang w:val="uz-Cyrl-UZ"/>
        </w:rPr>
        <w:t>oshirish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qo’llaniladigan</w:t>
      </w:r>
      <w:r w:rsidRPr="00150EB5">
        <w:rPr>
          <w:sz w:val="28"/>
          <w:szCs w:val="28"/>
          <w:lang w:val="uz-Cyrl-UZ"/>
        </w:rPr>
        <w:t xml:space="preserve"> </w:t>
      </w:r>
      <w:r>
        <w:rPr>
          <w:sz w:val="28"/>
          <w:szCs w:val="28"/>
          <w:lang w:val="uz-Cyrl-UZ"/>
        </w:rPr>
        <w:t>ma’lumotlar</w:t>
      </w:r>
      <w:r w:rsidRPr="00150EB5">
        <w:rPr>
          <w:sz w:val="28"/>
          <w:szCs w:val="28"/>
          <w:lang w:val="uz-Cyrl-UZ"/>
        </w:rPr>
        <w:t xml:space="preserve"> - </w:t>
      </w:r>
      <w:r>
        <w:rPr>
          <w:sz w:val="28"/>
          <w:szCs w:val="28"/>
          <w:lang w:val="uz-Cyrl-UZ"/>
        </w:rPr>
        <w:t>so’rovnomalar</w:t>
      </w:r>
      <w:r w:rsidRPr="00150EB5">
        <w:rPr>
          <w:sz w:val="28"/>
          <w:szCs w:val="28"/>
          <w:lang w:val="uz-Cyrl-UZ"/>
        </w:rPr>
        <w:t xml:space="preserve">, </w:t>
      </w:r>
      <w:r>
        <w:rPr>
          <w:sz w:val="28"/>
          <w:szCs w:val="28"/>
          <w:lang w:val="uz-Cyrl-UZ"/>
        </w:rPr>
        <w:t>kataloglar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boshqalar</w:t>
      </w:r>
      <w:r w:rsidRPr="00150EB5">
        <w:rPr>
          <w:sz w:val="28"/>
          <w:szCs w:val="28"/>
          <w:lang w:val="uz-Cyrl-UZ"/>
        </w:rPr>
        <w:t>).</w:t>
      </w:r>
    </w:p>
    <w:p w:rsidR="005A0401" w:rsidRPr="00150EB5" w:rsidRDefault="005A0401" w:rsidP="005A0401">
      <w:pPr>
        <w:pStyle w:val="21"/>
        <w:spacing w:before="0" w:after="0" w:line="360" w:lineRule="auto"/>
        <w:ind w:firstLine="709"/>
        <w:jc w:val="both"/>
        <w:rPr>
          <w:sz w:val="28"/>
          <w:szCs w:val="28"/>
          <w:lang w:val="uz-Cyrl-UZ"/>
        </w:rPr>
      </w:pPr>
      <w:r>
        <w:rPr>
          <w:sz w:val="28"/>
          <w:szCs w:val="28"/>
          <w:lang w:val="uz-Cyrl-UZ"/>
        </w:rPr>
        <w:t>Ko’p</w:t>
      </w:r>
      <w:r w:rsidRPr="00150EB5">
        <w:rPr>
          <w:sz w:val="28"/>
          <w:szCs w:val="28"/>
          <w:lang w:val="uz-Cyrl-UZ"/>
        </w:rPr>
        <w:t xml:space="preserve"> </w:t>
      </w:r>
      <w:r>
        <w:rPr>
          <w:sz w:val="28"/>
          <w:szCs w:val="28"/>
          <w:lang w:val="uz-Cyrl-UZ"/>
        </w:rPr>
        <w:t>qo’llanilishi</w:t>
      </w:r>
      <w:r w:rsidRPr="00150EB5">
        <w:rPr>
          <w:sz w:val="28"/>
          <w:szCs w:val="28"/>
          <w:lang w:val="uz-Cyrl-UZ"/>
        </w:rPr>
        <w:t xml:space="preserve"> </w:t>
      </w:r>
      <w:r>
        <w:rPr>
          <w:sz w:val="28"/>
          <w:szCs w:val="28"/>
          <w:lang w:val="uz-Cyrl-UZ"/>
        </w:rPr>
        <w:t>bo’yicha</w:t>
      </w:r>
      <w:r w:rsidRPr="00150EB5">
        <w:rPr>
          <w:sz w:val="28"/>
          <w:szCs w:val="28"/>
          <w:lang w:val="uz-Cyrl-UZ"/>
        </w:rPr>
        <w:t>:</w:t>
      </w:r>
    </w:p>
    <w:p w:rsidR="005A0401" w:rsidRPr="00150EB5" w:rsidRDefault="005A0401" w:rsidP="001E29DE">
      <w:pPr>
        <w:pStyle w:val="21"/>
        <w:numPr>
          <w:ilvl w:val="0"/>
          <w:numId w:val="67"/>
        </w:numPr>
        <w:tabs>
          <w:tab w:val="clear" w:pos="1080"/>
          <w:tab w:val="num" w:pos="0"/>
        </w:tabs>
        <w:spacing w:before="0" w:after="0" w:line="360" w:lineRule="auto"/>
        <w:ind w:left="0" w:firstLine="284"/>
        <w:jc w:val="both"/>
        <w:rPr>
          <w:sz w:val="28"/>
          <w:szCs w:val="28"/>
          <w:lang w:val="uz-Cyrl-UZ"/>
        </w:rPr>
      </w:pPr>
      <w:r>
        <w:rPr>
          <w:sz w:val="28"/>
          <w:szCs w:val="28"/>
          <w:lang w:val="uz-Cyrl-UZ"/>
        </w:rPr>
        <w:t>doimiy</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o’zgarmas</w:t>
      </w:r>
      <w:r w:rsidRPr="00150EB5">
        <w:rPr>
          <w:sz w:val="28"/>
          <w:szCs w:val="28"/>
          <w:lang w:val="uz-Cyrl-UZ"/>
        </w:rPr>
        <w:t xml:space="preserve"> </w:t>
      </w:r>
      <w:r>
        <w:rPr>
          <w:sz w:val="28"/>
          <w:szCs w:val="28"/>
          <w:lang w:val="uz-Cyrl-UZ"/>
        </w:rPr>
        <w:t>ma’lumotlar</w:t>
      </w:r>
      <w:r w:rsidRPr="00150EB5">
        <w:rPr>
          <w:sz w:val="28"/>
          <w:szCs w:val="28"/>
          <w:lang w:val="uz-Cyrl-UZ"/>
        </w:rPr>
        <w:t>);</w:t>
      </w:r>
    </w:p>
    <w:p w:rsidR="005A0401" w:rsidRPr="00150EB5" w:rsidRDefault="005A0401" w:rsidP="001E29DE">
      <w:pPr>
        <w:pStyle w:val="21"/>
        <w:numPr>
          <w:ilvl w:val="0"/>
          <w:numId w:val="67"/>
        </w:numPr>
        <w:tabs>
          <w:tab w:val="clear" w:pos="1080"/>
          <w:tab w:val="num" w:pos="0"/>
        </w:tabs>
        <w:spacing w:before="0" w:after="0" w:line="360" w:lineRule="auto"/>
        <w:ind w:left="0" w:firstLine="284"/>
        <w:jc w:val="both"/>
        <w:rPr>
          <w:sz w:val="28"/>
          <w:szCs w:val="28"/>
          <w:lang w:val="uz-Cyrl-UZ"/>
        </w:rPr>
      </w:pPr>
      <w:r>
        <w:rPr>
          <w:sz w:val="28"/>
          <w:szCs w:val="28"/>
          <w:lang w:val="uz-Cyrl-UZ"/>
        </w:rPr>
        <w:t>shartli</w:t>
      </w:r>
      <w:r w:rsidRPr="00150EB5">
        <w:rPr>
          <w:sz w:val="28"/>
          <w:szCs w:val="28"/>
          <w:lang w:val="uz-Cyrl-UZ"/>
        </w:rPr>
        <w:t xml:space="preserve"> - </w:t>
      </w:r>
      <w:r>
        <w:rPr>
          <w:sz w:val="28"/>
          <w:szCs w:val="28"/>
          <w:lang w:val="uz-Cyrl-UZ"/>
        </w:rPr>
        <w:t>doimiy</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uzoq</w:t>
      </w:r>
      <w:r w:rsidRPr="00150EB5">
        <w:rPr>
          <w:sz w:val="28"/>
          <w:szCs w:val="28"/>
          <w:lang w:val="uz-Cyrl-UZ"/>
        </w:rPr>
        <w:t xml:space="preserve"> </w:t>
      </w:r>
      <w:r>
        <w:rPr>
          <w:sz w:val="28"/>
          <w:szCs w:val="28"/>
          <w:lang w:val="uz-Cyrl-UZ"/>
        </w:rPr>
        <w:t>vaqt</w:t>
      </w:r>
      <w:r w:rsidRPr="00150EB5">
        <w:rPr>
          <w:sz w:val="28"/>
          <w:szCs w:val="28"/>
          <w:lang w:val="uz-Cyrl-UZ"/>
        </w:rPr>
        <w:t xml:space="preserve"> </w:t>
      </w:r>
      <w:r>
        <w:rPr>
          <w:sz w:val="28"/>
          <w:szCs w:val="28"/>
          <w:lang w:val="uz-Cyrl-UZ"/>
        </w:rPr>
        <w:t>davomida</w:t>
      </w:r>
      <w:r w:rsidRPr="00150EB5">
        <w:rPr>
          <w:sz w:val="28"/>
          <w:szCs w:val="28"/>
          <w:lang w:val="uz-Cyrl-UZ"/>
        </w:rPr>
        <w:t xml:space="preserve"> </w:t>
      </w:r>
      <w:r>
        <w:rPr>
          <w:sz w:val="28"/>
          <w:szCs w:val="28"/>
          <w:lang w:val="uz-Cyrl-UZ"/>
        </w:rPr>
        <w:t>o’zgarmaydigan</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to’plami</w:t>
      </w:r>
      <w:r w:rsidRPr="00150EB5">
        <w:rPr>
          <w:sz w:val="28"/>
          <w:szCs w:val="28"/>
          <w:lang w:val="uz-Cyrl-UZ"/>
        </w:rPr>
        <w:t>);</w:t>
      </w:r>
    </w:p>
    <w:p w:rsidR="005A0401" w:rsidRPr="00150EB5" w:rsidRDefault="005A0401" w:rsidP="001E29DE">
      <w:pPr>
        <w:pStyle w:val="21"/>
        <w:numPr>
          <w:ilvl w:val="0"/>
          <w:numId w:val="67"/>
        </w:numPr>
        <w:tabs>
          <w:tab w:val="clear" w:pos="1080"/>
          <w:tab w:val="num" w:pos="0"/>
        </w:tabs>
        <w:spacing w:before="0" w:after="0" w:line="360" w:lineRule="auto"/>
        <w:ind w:left="0" w:firstLine="284"/>
        <w:jc w:val="both"/>
        <w:rPr>
          <w:sz w:val="28"/>
          <w:szCs w:val="28"/>
          <w:lang w:val="uz-Cyrl-UZ"/>
        </w:rPr>
      </w:pPr>
      <w:r>
        <w:rPr>
          <w:sz w:val="28"/>
          <w:szCs w:val="28"/>
          <w:lang w:val="uz-Cyrl-UZ"/>
        </w:rPr>
        <w:t>o’zgaruvchan</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doimiy</w:t>
      </w:r>
      <w:r w:rsidRPr="00150EB5">
        <w:rPr>
          <w:sz w:val="28"/>
          <w:szCs w:val="28"/>
          <w:lang w:val="uz-Cyrl-UZ"/>
        </w:rPr>
        <w:t xml:space="preserve"> </w:t>
      </w:r>
      <w:r>
        <w:rPr>
          <w:sz w:val="28"/>
          <w:szCs w:val="28"/>
          <w:lang w:val="uz-Cyrl-UZ"/>
        </w:rPr>
        <w:t>o’zgarib</w:t>
      </w:r>
      <w:r w:rsidRPr="00150EB5">
        <w:rPr>
          <w:sz w:val="28"/>
          <w:szCs w:val="28"/>
          <w:lang w:val="uz-Cyrl-UZ"/>
        </w:rPr>
        <w:t xml:space="preserve"> </w:t>
      </w:r>
      <w:r>
        <w:rPr>
          <w:sz w:val="28"/>
          <w:szCs w:val="28"/>
          <w:lang w:val="uz-Cyrl-UZ"/>
        </w:rPr>
        <w:t>turuvchi</w:t>
      </w:r>
      <w:r w:rsidRPr="00150EB5">
        <w:rPr>
          <w:sz w:val="28"/>
          <w:szCs w:val="28"/>
          <w:lang w:val="uz-Cyrl-UZ"/>
        </w:rPr>
        <w:t xml:space="preserve"> </w:t>
      </w:r>
      <w:r>
        <w:rPr>
          <w:sz w:val="28"/>
          <w:szCs w:val="28"/>
          <w:lang w:val="uz-Cyrl-UZ"/>
        </w:rPr>
        <w:t>ma’lumotlar</w:t>
      </w:r>
      <w:r w:rsidRPr="00150EB5">
        <w:rPr>
          <w:sz w:val="28"/>
          <w:szCs w:val="28"/>
          <w:lang w:val="uz-Cyrl-UZ"/>
        </w:rPr>
        <w:t>).</w:t>
      </w:r>
    </w:p>
    <w:p w:rsidR="005A0401" w:rsidRPr="00150EB5" w:rsidRDefault="005A0401" w:rsidP="001E29DE">
      <w:pPr>
        <w:pStyle w:val="21"/>
        <w:numPr>
          <w:ilvl w:val="0"/>
          <w:numId w:val="67"/>
        </w:numPr>
        <w:tabs>
          <w:tab w:val="clear" w:pos="1080"/>
          <w:tab w:val="num" w:pos="0"/>
        </w:tabs>
        <w:spacing w:before="0" w:after="0" w:line="360" w:lineRule="auto"/>
        <w:ind w:left="0" w:firstLine="284"/>
        <w:jc w:val="both"/>
        <w:rPr>
          <w:sz w:val="28"/>
          <w:szCs w:val="28"/>
          <w:lang w:val="uz-Cyrl-UZ"/>
        </w:rPr>
      </w:pPr>
      <w:r>
        <w:rPr>
          <w:sz w:val="28"/>
          <w:szCs w:val="28"/>
          <w:lang w:val="uz-Cyrl-UZ"/>
        </w:rPr>
        <w:t>Shartli</w:t>
      </w:r>
      <w:r w:rsidRPr="00150EB5">
        <w:rPr>
          <w:sz w:val="28"/>
          <w:szCs w:val="28"/>
          <w:lang w:val="uz-Cyrl-UZ"/>
        </w:rPr>
        <w:t xml:space="preserve"> - </w:t>
      </w:r>
      <w:r>
        <w:rPr>
          <w:sz w:val="28"/>
          <w:szCs w:val="28"/>
          <w:lang w:val="uz-Cyrl-UZ"/>
        </w:rPr>
        <w:t>doimiy</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quyidagi</w:t>
      </w:r>
      <w:r w:rsidRPr="00150EB5">
        <w:rPr>
          <w:sz w:val="28"/>
          <w:szCs w:val="28"/>
          <w:lang w:val="uz-Cyrl-UZ"/>
        </w:rPr>
        <w:t xml:space="preserve"> </w:t>
      </w:r>
      <w:r>
        <w:rPr>
          <w:sz w:val="28"/>
          <w:szCs w:val="28"/>
          <w:lang w:val="uz-Cyrl-UZ"/>
        </w:rPr>
        <w:t>guruhlarga</w:t>
      </w:r>
      <w:r w:rsidRPr="00150EB5">
        <w:rPr>
          <w:sz w:val="28"/>
          <w:szCs w:val="28"/>
          <w:lang w:val="uz-Cyrl-UZ"/>
        </w:rPr>
        <w:t xml:space="preserve"> </w:t>
      </w:r>
      <w:r>
        <w:rPr>
          <w:sz w:val="28"/>
          <w:szCs w:val="28"/>
          <w:lang w:val="uz-Cyrl-UZ"/>
        </w:rPr>
        <w:t>bo’linadi</w:t>
      </w:r>
      <w:r w:rsidRPr="00150EB5">
        <w:rPr>
          <w:sz w:val="28"/>
          <w:szCs w:val="28"/>
          <w:lang w:val="uz-Cyrl-UZ"/>
        </w:rPr>
        <w:t>:</w:t>
      </w:r>
    </w:p>
    <w:p w:rsidR="005A0401" w:rsidRPr="00150EB5" w:rsidRDefault="005A0401" w:rsidP="001E29DE">
      <w:pPr>
        <w:pStyle w:val="21"/>
        <w:numPr>
          <w:ilvl w:val="0"/>
          <w:numId w:val="67"/>
        </w:numPr>
        <w:tabs>
          <w:tab w:val="clear" w:pos="1080"/>
          <w:tab w:val="num" w:pos="0"/>
        </w:tabs>
        <w:spacing w:before="0" w:after="0" w:line="360" w:lineRule="auto"/>
        <w:ind w:left="0" w:firstLine="284"/>
        <w:jc w:val="both"/>
        <w:rPr>
          <w:sz w:val="28"/>
          <w:szCs w:val="28"/>
          <w:lang w:val="uz-Cyrl-UZ"/>
        </w:rPr>
      </w:pPr>
      <w:r>
        <w:rPr>
          <w:sz w:val="28"/>
          <w:szCs w:val="28"/>
          <w:lang w:val="uz-Cyrl-UZ"/>
        </w:rPr>
        <w:t>me’yoriy</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moddiy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ishchi</w:t>
      </w:r>
      <w:r w:rsidRPr="00150EB5">
        <w:rPr>
          <w:sz w:val="28"/>
          <w:szCs w:val="28"/>
          <w:lang w:val="uz-Cyrl-UZ"/>
        </w:rPr>
        <w:t xml:space="preserve"> </w:t>
      </w:r>
      <w:r>
        <w:rPr>
          <w:sz w:val="28"/>
          <w:szCs w:val="28"/>
          <w:lang w:val="uz-Cyrl-UZ"/>
        </w:rPr>
        <w:t>kuchi</w:t>
      </w:r>
      <w:r w:rsidRPr="00150EB5">
        <w:rPr>
          <w:sz w:val="28"/>
          <w:szCs w:val="28"/>
          <w:lang w:val="uz-Cyrl-UZ"/>
        </w:rPr>
        <w:t xml:space="preserve"> </w:t>
      </w:r>
      <w:r>
        <w:rPr>
          <w:sz w:val="28"/>
          <w:szCs w:val="28"/>
          <w:lang w:val="uz-Cyrl-UZ"/>
        </w:rPr>
        <w:t>resurslari</w:t>
      </w:r>
      <w:r w:rsidRPr="00150EB5">
        <w:rPr>
          <w:sz w:val="28"/>
          <w:szCs w:val="28"/>
          <w:lang w:val="uz-Cyrl-UZ"/>
        </w:rPr>
        <w:t xml:space="preserve">, </w:t>
      </w:r>
      <w:r>
        <w:rPr>
          <w:sz w:val="28"/>
          <w:szCs w:val="28"/>
          <w:lang w:val="uz-Cyrl-UZ"/>
        </w:rPr>
        <w:t>iqtisodiy</w:t>
      </w:r>
      <w:r w:rsidRPr="00150EB5">
        <w:rPr>
          <w:sz w:val="28"/>
          <w:szCs w:val="28"/>
          <w:lang w:val="uz-Cyrl-UZ"/>
        </w:rPr>
        <w:t xml:space="preserve"> - </w:t>
      </w:r>
      <w:r>
        <w:rPr>
          <w:sz w:val="28"/>
          <w:szCs w:val="28"/>
          <w:lang w:val="uz-Cyrl-UZ"/>
        </w:rPr>
        <w:t>me’yoriy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hujjatlar</w:t>
      </w:r>
      <w:r w:rsidRPr="00150EB5">
        <w:rPr>
          <w:sz w:val="28"/>
          <w:szCs w:val="28"/>
          <w:lang w:val="uz-Cyrl-UZ"/>
        </w:rPr>
        <w:t>);</w:t>
      </w:r>
    </w:p>
    <w:p w:rsidR="005A0401" w:rsidRPr="00150EB5" w:rsidRDefault="005A0401" w:rsidP="001E29DE">
      <w:pPr>
        <w:pStyle w:val="21"/>
        <w:numPr>
          <w:ilvl w:val="0"/>
          <w:numId w:val="67"/>
        </w:numPr>
        <w:tabs>
          <w:tab w:val="clear" w:pos="1080"/>
          <w:tab w:val="num" w:pos="0"/>
        </w:tabs>
        <w:spacing w:before="0" w:after="0" w:line="360" w:lineRule="auto"/>
        <w:ind w:left="0" w:firstLine="284"/>
        <w:jc w:val="both"/>
        <w:rPr>
          <w:sz w:val="28"/>
          <w:szCs w:val="28"/>
          <w:lang w:val="uz-Cyrl-UZ"/>
        </w:rPr>
      </w:pPr>
      <w:r>
        <w:rPr>
          <w:sz w:val="28"/>
          <w:szCs w:val="28"/>
          <w:lang w:val="uz-Cyrl-UZ"/>
        </w:rPr>
        <w:t>so’rov</w:t>
      </w:r>
      <w:r w:rsidRPr="00150EB5">
        <w:rPr>
          <w:sz w:val="28"/>
          <w:szCs w:val="28"/>
          <w:lang w:val="uz-Cyrl-UZ"/>
        </w:rPr>
        <w:t>-</w:t>
      </w:r>
      <w:r>
        <w:rPr>
          <w:sz w:val="28"/>
          <w:szCs w:val="28"/>
          <w:lang w:val="uz-Cyrl-UZ"/>
        </w:rPr>
        <w:t>jadval</w:t>
      </w:r>
      <w:r w:rsidRPr="00150EB5">
        <w:rPr>
          <w:sz w:val="28"/>
          <w:szCs w:val="28"/>
          <w:lang w:val="uz-Cyrl-UZ"/>
        </w:rPr>
        <w:t xml:space="preserve"> </w:t>
      </w:r>
      <w:r>
        <w:rPr>
          <w:sz w:val="28"/>
          <w:szCs w:val="28"/>
          <w:lang w:val="uz-Cyrl-UZ"/>
        </w:rPr>
        <w:t>hujjatlari</w:t>
      </w:r>
      <w:r w:rsidRPr="00150EB5">
        <w:rPr>
          <w:sz w:val="28"/>
          <w:szCs w:val="28"/>
          <w:lang w:val="uz-Cyrl-UZ"/>
        </w:rPr>
        <w:t xml:space="preserve"> </w:t>
      </w:r>
      <w:r>
        <w:rPr>
          <w:sz w:val="28"/>
          <w:szCs w:val="28"/>
          <w:lang w:val="uz-Cyrl-UZ"/>
        </w:rPr>
        <w:t>massivlari</w:t>
      </w:r>
      <w:r w:rsidRPr="00150EB5">
        <w:rPr>
          <w:sz w:val="28"/>
          <w:szCs w:val="28"/>
          <w:lang w:val="uz-Cyrl-UZ"/>
        </w:rPr>
        <w:t xml:space="preserve"> (</w:t>
      </w:r>
      <w:r>
        <w:rPr>
          <w:sz w:val="28"/>
          <w:szCs w:val="28"/>
          <w:lang w:val="uz-Cyrl-UZ"/>
        </w:rPr>
        <w:t>xodimlar</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tashkilotlari</w:t>
      </w:r>
      <w:r w:rsidRPr="00150EB5">
        <w:rPr>
          <w:sz w:val="28"/>
          <w:szCs w:val="28"/>
          <w:lang w:val="uz-Cyrl-UZ"/>
        </w:rPr>
        <w:t xml:space="preserve">, </w:t>
      </w:r>
      <w:r>
        <w:rPr>
          <w:sz w:val="28"/>
          <w:szCs w:val="28"/>
          <w:lang w:val="uz-Cyrl-UZ"/>
        </w:rPr>
        <w:t>buxgalteriya</w:t>
      </w:r>
      <w:r w:rsidRPr="00150EB5">
        <w:rPr>
          <w:sz w:val="28"/>
          <w:szCs w:val="28"/>
          <w:lang w:val="uz-Cyrl-UZ"/>
        </w:rPr>
        <w:t xml:space="preserve"> </w:t>
      </w:r>
      <w:r>
        <w:rPr>
          <w:sz w:val="28"/>
          <w:szCs w:val="28"/>
          <w:lang w:val="uz-Cyrl-UZ"/>
        </w:rPr>
        <w:t>hisob</w:t>
      </w:r>
      <w:r w:rsidRPr="00150EB5">
        <w:rPr>
          <w:sz w:val="28"/>
          <w:szCs w:val="28"/>
          <w:lang w:val="uz-Cyrl-UZ"/>
        </w:rPr>
        <w:t xml:space="preserve"> </w:t>
      </w:r>
      <w:r>
        <w:rPr>
          <w:sz w:val="28"/>
          <w:szCs w:val="28"/>
          <w:lang w:val="uz-Cyrl-UZ"/>
        </w:rPr>
        <w:t>raqamlari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xizmat</w:t>
      </w:r>
      <w:r w:rsidRPr="00150EB5">
        <w:rPr>
          <w:sz w:val="28"/>
          <w:szCs w:val="28"/>
          <w:lang w:val="uz-Cyrl-UZ"/>
        </w:rPr>
        <w:t xml:space="preserve"> </w:t>
      </w:r>
      <w:r>
        <w:rPr>
          <w:sz w:val="28"/>
          <w:szCs w:val="28"/>
          <w:lang w:val="uz-Cyrl-UZ"/>
        </w:rPr>
        <w:t>so’rovnoma</w:t>
      </w:r>
      <w:r w:rsidRPr="00150EB5">
        <w:rPr>
          <w:sz w:val="28"/>
          <w:szCs w:val="28"/>
          <w:lang w:val="uz-Cyrl-UZ"/>
        </w:rPr>
        <w:t xml:space="preserve"> </w:t>
      </w:r>
      <w:r>
        <w:rPr>
          <w:sz w:val="28"/>
          <w:szCs w:val="28"/>
          <w:lang w:val="uz-Cyrl-UZ"/>
        </w:rPr>
        <w:t>ma’lumotlari</w:t>
      </w:r>
      <w:r w:rsidRPr="00150EB5">
        <w:rPr>
          <w:sz w:val="28"/>
          <w:szCs w:val="28"/>
          <w:lang w:val="uz-Cyrl-UZ"/>
        </w:rPr>
        <w:t>);</w:t>
      </w:r>
    </w:p>
    <w:p w:rsidR="005A0401" w:rsidRPr="00150EB5" w:rsidRDefault="005A0401" w:rsidP="001E29DE">
      <w:pPr>
        <w:pStyle w:val="21"/>
        <w:numPr>
          <w:ilvl w:val="0"/>
          <w:numId w:val="67"/>
        </w:numPr>
        <w:tabs>
          <w:tab w:val="clear" w:pos="1080"/>
          <w:tab w:val="num" w:pos="0"/>
        </w:tabs>
        <w:spacing w:before="0" w:after="0" w:line="360" w:lineRule="auto"/>
        <w:ind w:left="0" w:firstLine="284"/>
        <w:jc w:val="both"/>
        <w:rPr>
          <w:sz w:val="28"/>
          <w:szCs w:val="28"/>
          <w:lang w:val="uz-Cyrl-UZ"/>
        </w:rPr>
      </w:pPr>
      <w:r>
        <w:rPr>
          <w:sz w:val="28"/>
          <w:szCs w:val="28"/>
          <w:lang w:val="uz-Cyrl-UZ"/>
        </w:rPr>
        <w:t>narxlar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baholar</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materiallar</w:t>
      </w:r>
      <w:r w:rsidRPr="00150EB5">
        <w:rPr>
          <w:sz w:val="28"/>
          <w:szCs w:val="28"/>
          <w:lang w:val="uz-Cyrl-UZ"/>
        </w:rPr>
        <w:t xml:space="preserve">, </w:t>
      </w:r>
      <w:r>
        <w:rPr>
          <w:sz w:val="28"/>
          <w:szCs w:val="28"/>
          <w:lang w:val="uz-Cyrl-UZ"/>
        </w:rPr>
        <w:t>tayyor</w:t>
      </w:r>
      <w:r w:rsidRPr="00150EB5">
        <w:rPr>
          <w:sz w:val="28"/>
          <w:szCs w:val="28"/>
          <w:lang w:val="uz-Cyrl-UZ"/>
        </w:rPr>
        <w:t xml:space="preserve"> </w:t>
      </w:r>
      <w:r>
        <w:rPr>
          <w:sz w:val="28"/>
          <w:szCs w:val="28"/>
          <w:lang w:val="uz-Cyrl-UZ"/>
        </w:rPr>
        <w:t>maxsulotlar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xizmatlar</w:t>
      </w:r>
      <w:r w:rsidRPr="00150EB5">
        <w:rPr>
          <w:sz w:val="28"/>
          <w:szCs w:val="28"/>
          <w:lang w:val="uz-Cyrl-UZ"/>
        </w:rPr>
        <w:t xml:space="preserve"> </w:t>
      </w:r>
      <w:r>
        <w:rPr>
          <w:sz w:val="28"/>
          <w:szCs w:val="28"/>
          <w:lang w:val="uz-Cyrl-UZ"/>
        </w:rPr>
        <w:t>bo’yicha</w:t>
      </w:r>
      <w:r w:rsidRPr="00150EB5">
        <w:rPr>
          <w:sz w:val="28"/>
          <w:szCs w:val="28"/>
          <w:lang w:val="uz-Cyrl-UZ"/>
        </w:rPr>
        <w:t xml:space="preserve"> </w:t>
      </w:r>
      <w:r>
        <w:rPr>
          <w:sz w:val="28"/>
          <w:szCs w:val="28"/>
          <w:lang w:val="uz-Cyrl-UZ"/>
        </w:rPr>
        <w:t>narxlar</w:t>
      </w:r>
      <w:r w:rsidRPr="00150EB5">
        <w:rPr>
          <w:sz w:val="28"/>
          <w:szCs w:val="28"/>
          <w:lang w:val="uz-Cyrl-UZ"/>
        </w:rPr>
        <w:t>);</w:t>
      </w:r>
    </w:p>
    <w:p w:rsidR="005A0401" w:rsidRPr="00150EB5" w:rsidRDefault="005A0401" w:rsidP="001E29DE">
      <w:pPr>
        <w:pStyle w:val="21"/>
        <w:numPr>
          <w:ilvl w:val="0"/>
          <w:numId w:val="67"/>
        </w:numPr>
        <w:tabs>
          <w:tab w:val="clear" w:pos="1080"/>
          <w:tab w:val="num" w:pos="0"/>
        </w:tabs>
        <w:spacing w:before="0" w:after="0" w:line="360" w:lineRule="auto"/>
        <w:ind w:left="0" w:firstLine="284"/>
        <w:jc w:val="both"/>
        <w:rPr>
          <w:sz w:val="28"/>
          <w:szCs w:val="28"/>
          <w:lang w:val="uz-Cyrl-UZ"/>
        </w:rPr>
      </w:pPr>
      <w:r>
        <w:rPr>
          <w:sz w:val="28"/>
          <w:szCs w:val="28"/>
          <w:lang w:val="uz-Cyrl-UZ"/>
        </w:rPr>
        <w:t>doimiy</w:t>
      </w:r>
      <w:r w:rsidRPr="00150EB5">
        <w:rPr>
          <w:sz w:val="28"/>
          <w:szCs w:val="28"/>
          <w:lang w:val="uz-Cyrl-UZ"/>
        </w:rPr>
        <w:t xml:space="preserve"> </w:t>
      </w:r>
      <w:r>
        <w:rPr>
          <w:sz w:val="28"/>
          <w:szCs w:val="28"/>
          <w:lang w:val="uz-Cyrl-UZ"/>
        </w:rPr>
        <w:t>hisobot</w:t>
      </w:r>
      <w:r w:rsidRPr="00150EB5">
        <w:rPr>
          <w:sz w:val="28"/>
          <w:szCs w:val="28"/>
          <w:lang w:val="uz-Cyrl-UZ"/>
        </w:rPr>
        <w:t xml:space="preserve"> </w:t>
      </w:r>
      <w:r>
        <w:rPr>
          <w:sz w:val="28"/>
          <w:szCs w:val="28"/>
          <w:lang w:val="uz-Cyrl-UZ"/>
        </w:rPr>
        <w:t>massivlari</w:t>
      </w:r>
      <w:r w:rsidRPr="00150EB5">
        <w:rPr>
          <w:sz w:val="28"/>
          <w:szCs w:val="28"/>
          <w:lang w:val="uz-Cyrl-UZ"/>
        </w:rPr>
        <w:t xml:space="preserve"> (</w:t>
      </w:r>
      <w:r>
        <w:rPr>
          <w:sz w:val="28"/>
          <w:szCs w:val="28"/>
          <w:lang w:val="uz-Cyrl-UZ"/>
        </w:rPr>
        <w:t>ayrim</w:t>
      </w:r>
      <w:r w:rsidRPr="00150EB5">
        <w:rPr>
          <w:sz w:val="28"/>
          <w:szCs w:val="28"/>
          <w:lang w:val="uz-Cyrl-UZ"/>
        </w:rPr>
        <w:t xml:space="preserve"> </w:t>
      </w:r>
      <w:r>
        <w:rPr>
          <w:sz w:val="28"/>
          <w:szCs w:val="28"/>
          <w:lang w:val="uz-Cyrl-UZ"/>
        </w:rPr>
        <w:t>resurslar</w:t>
      </w:r>
      <w:r w:rsidRPr="00150EB5">
        <w:rPr>
          <w:sz w:val="28"/>
          <w:szCs w:val="28"/>
          <w:lang w:val="uz-Cyrl-UZ"/>
        </w:rPr>
        <w:t xml:space="preserve"> </w:t>
      </w:r>
      <w:r>
        <w:rPr>
          <w:sz w:val="28"/>
          <w:szCs w:val="28"/>
          <w:lang w:val="uz-Cyrl-UZ"/>
        </w:rPr>
        <w:t>haqidagi</w:t>
      </w:r>
      <w:r w:rsidRPr="00150EB5">
        <w:rPr>
          <w:sz w:val="28"/>
          <w:szCs w:val="28"/>
          <w:lang w:val="uz-Cyrl-UZ"/>
        </w:rPr>
        <w:t xml:space="preserve"> </w:t>
      </w:r>
      <w:r>
        <w:rPr>
          <w:sz w:val="28"/>
          <w:szCs w:val="28"/>
          <w:lang w:val="uz-Cyrl-UZ"/>
        </w:rPr>
        <w:t>ma’lumotlar</w:t>
      </w:r>
      <w:r w:rsidRPr="00150EB5">
        <w:rPr>
          <w:sz w:val="28"/>
          <w:szCs w:val="28"/>
          <w:lang w:val="uz-Cyrl-UZ"/>
        </w:rPr>
        <w:t>);</w:t>
      </w:r>
    </w:p>
    <w:p w:rsidR="005A0401" w:rsidRPr="00150EB5" w:rsidRDefault="005A0401" w:rsidP="001E29DE">
      <w:pPr>
        <w:pStyle w:val="21"/>
        <w:numPr>
          <w:ilvl w:val="0"/>
          <w:numId w:val="67"/>
        </w:numPr>
        <w:tabs>
          <w:tab w:val="clear" w:pos="1080"/>
          <w:tab w:val="num" w:pos="0"/>
        </w:tabs>
        <w:spacing w:before="0" w:after="0" w:line="360" w:lineRule="auto"/>
        <w:ind w:left="0" w:firstLine="284"/>
        <w:jc w:val="both"/>
        <w:rPr>
          <w:sz w:val="28"/>
          <w:szCs w:val="28"/>
          <w:lang w:val="uz-Cyrl-UZ"/>
        </w:rPr>
      </w:pPr>
      <w:r>
        <w:rPr>
          <w:sz w:val="28"/>
          <w:szCs w:val="28"/>
          <w:lang w:val="uz-Cyrl-UZ"/>
        </w:rPr>
        <w:t>reglamentatsiya</w:t>
      </w:r>
      <w:r w:rsidRPr="00150EB5">
        <w:rPr>
          <w:sz w:val="28"/>
          <w:szCs w:val="28"/>
          <w:lang w:val="uz-Cyrl-UZ"/>
        </w:rPr>
        <w:t xml:space="preserve"> </w:t>
      </w:r>
      <w:r>
        <w:rPr>
          <w:sz w:val="28"/>
          <w:szCs w:val="28"/>
          <w:lang w:val="uz-Cyrl-UZ"/>
        </w:rPr>
        <w:t>qiluvchi</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xodimlarning</w:t>
      </w:r>
      <w:r w:rsidRPr="00150EB5">
        <w:rPr>
          <w:sz w:val="28"/>
          <w:szCs w:val="28"/>
          <w:lang w:val="uz-Cyrl-UZ"/>
        </w:rPr>
        <w:t xml:space="preserve"> </w:t>
      </w:r>
      <w:r>
        <w:rPr>
          <w:sz w:val="28"/>
          <w:szCs w:val="28"/>
          <w:lang w:val="uz-Cyrl-UZ"/>
        </w:rPr>
        <w:t>majburiyatlari</w:t>
      </w:r>
      <w:r w:rsidRPr="00150EB5">
        <w:rPr>
          <w:sz w:val="28"/>
          <w:szCs w:val="28"/>
          <w:lang w:val="uz-Cyrl-UZ"/>
        </w:rPr>
        <w:t xml:space="preserve"> </w:t>
      </w:r>
      <w:r>
        <w:rPr>
          <w:sz w:val="28"/>
          <w:szCs w:val="28"/>
          <w:lang w:val="uz-Cyrl-UZ"/>
        </w:rPr>
        <w:t>haqidagi</w:t>
      </w:r>
      <w:r w:rsidRPr="00150EB5">
        <w:rPr>
          <w:sz w:val="28"/>
          <w:szCs w:val="28"/>
          <w:lang w:val="uz-Cyrl-UZ"/>
        </w:rPr>
        <w:t xml:space="preserve"> </w:t>
      </w:r>
      <w:r>
        <w:rPr>
          <w:sz w:val="28"/>
          <w:szCs w:val="28"/>
          <w:lang w:val="uz-Cyrl-UZ"/>
        </w:rPr>
        <w:t>ma’lumotlar</w:t>
      </w:r>
      <w:r w:rsidRPr="00150EB5">
        <w:rPr>
          <w:sz w:val="28"/>
          <w:szCs w:val="28"/>
          <w:lang w:val="uz-Cyrl-UZ"/>
        </w:rPr>
        <w:t>).</w:t>
      </w:r>
    </w:p>
    <w:p w:rsidR="005A0401" w:rsidRPr="00150EB5" w:rsidRDefault="005A0401" w:rsidP="005A0401">
      <w:pPr>
        <w:pStyle w:val="21"/>
        <w:spacing w:before="0" w:after="0" w:line="360" w:lineRule="auto"/>
        <w:ind w:firstLine="709"/>
        <w:jc w:val="both"/>
        <w:rPr>
          <w:sz w:val="28"/>
          <w:szCs w:val="28"/>
          <w:lang w:val="uz-Cyrl-UZ"/>
        </w:rPr>
      </w:pPr>
      <w:r>
        <w:rPr>
          <w:sz w:val="28"/>
          <w:szCs w:val="28"/>
          <w:lang w:val="uz-Cyrl-UZ"/>
        </w:rPr>
        <w:t>G’AT</w:t>
      </w:r>
      <w:r w:rsidRPr="00150EB5">
        <w:rPr>
          <w:sz w:val="28"/>
          <w:szCs w:val="28"/>
          <w:lang w:val="uz-Cyrl-UZ"/>
        </w:rPr>
        <w:t xml:space="preserve"> </w:t>
      </w:r>
      <w:r>
        <w:rPr>
          <w:sz w:val="28"/>
          <w:szCs w:val="28"/>
          <w:lang w:val="uz-Cyrl-UZ"/>
        </w:rPr>
        <w:t>o’zgaruvchan</w:t>
      </w:r>
      <w:r w:rsidRPr="00150EB5">
        <w:rPr>
          <w:sz w:val="28"/>
          <w:szCs w:val="28"/>
          <w:lang w:val="uz-Cyrl-UZ"/>
        </w:rPr>
        <w:t xml:space="preserve"> </w:t>
      </w:r>
      <w:r>
        <w:rPr>
          <w:sz w:val="28"/>
          <w:szCs w:val="28"/>
          <w:lang w:val="uz-Cyrl-UZ"/>
        </w:rPr>
        <w:t>massivlari</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tezkor</w:t>
      </w:r>
      <w:r w:rsidRPr="00150EB5">
        <w:rPr>
          <w:sz w:val="28"/>
          <w:szCs w:val="28"/>
          <w:lang w:val="uz-Cyrl-UZ"/>
        </w:rPr>
        <w:t xml:space="preserve">, </w:t>
      </w:r>
      <w:r>
        <w:rPr>
          <w:sz w:val="28"/>
          <w:szCs w:val="28"/>
          <w:lang w:val="uz-Cyrl-UZ"/>
        </w:rPr>
        <w:t>to’planuvchi</w:t>
      </w:r>
      <w:r w:rsidRPr="00150EB5">
        <w:rPr>
          <w:sz w:val="28"/>
          <w:szCs w:val="28"/>
          <w:lang w:val="uz-Cyrl-UZ"/>
        </w:rPr>
        <w:t xml:space="preserve">, </w:t>
      </w:r>
      <w:r>
        <w:rPr>
          <w:sz w:val="28"/>
          <w:szCs w:val="28"/>
          <w:lang w:val="uz-Cyrl-UZ"/>
        </w:rPr>
        <w:t>oraliq</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natijaviy</w:t>
      </w:r>
      <w:r w:rsidRPr="00150EB5">
        <w:rPr>
          <w:sz w:val="28"/>
          <w:szCs w:val="28"/>
          <w:lang w:val="uz-Cyrl-UZ"/>
        </w:rPr>
        <w:t xml:space="preserve"> </w:t>
      </w:r>
      <w:r>
        <w:rPr>
          <w:sz w:val="28"/>
          <w:szCs w:val="28"/>
          <w:lang w:val="uz-Cyrl-UZ"/>
        </w:rPr>
        <w:t>massivlar</w:t>
      </w:r>
      <w:r w:rsidRPr="00150EB5">
        <w:rPr>
          <w:sz w:val="28"/>
          <w:szCs w:val="28"/>
          <w:lang w:val="uz-Cyrl-UZ"/>
        </w:rPr>
        <w:t xml:space="preserve"> </w:t>
      </w:r>
      <w:r>
        <w:rPr>
          <w:sz w:val="28"/>
          <w:szCs w:val="28"/>
          <w:lang w:val="uz-Cyrl-UZ"/>
        </w:rPr>
        <w:t>kiradi</w:t>
      </w:r>
      <w:r w:rsidRPr="00150EB5">
        <w:rPr>
          <w:sz w:val="28"/>
          <w:szCs w:val="28"/>
          <w:lang w:val="uz-Cyrl-UZ"/>
        </w:rPr>
        <w:t xml:space="preserve">. </w:t>
      </w:r>
      <w:r>
        <w:rPr>
          <w:sz w:val="28"/>
          <w:szCs w:val="28"/>
          <w:lang w:val="uz-Cyrl-UZ"/>
        </w:rPr>
        <w:t>O’zgaruvchan</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massivi</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biri</w:t>
      </w:r>
      <w:r w:rsidRPr="00150EB5">
        <w:rPr>
          <w:sz w:val="28"/>
          <w:szCs w:val="28"/>
          <w:lang w:val="uz-Cyrl-UZ"/>
        </w:rPr>
        <w:t xml:space="preserve"> </w:t>
      </w:r>
      <w:r>
        <w:rPr>
          <w:sz w:val="28"/>
          <w:szCs w:val="28"/>
          <w:lang w:val="uz-Cyrl-UZ"/>
        </w:rPr>
        <w:t>ko’plab</w:t>
      </w:r>
      <w:r w:rsidRPr="00150EB5">
        <w:rPr>
          <w:sz w:val="28"/>
          <w:szCs w:val="28"/>
          <w:lang w:val="uz-Cyrl-UZ"/>
        </w:rPr>
        <w:t xml:space="preserve"> </w:t>
      </w:r>
      <w:r>
        <w:rPr>
          <w:sz w:val="28"/>
          <w:szCs w:val="28"/>
          <w:lang w:val="uz-Cyrl-UZ"/>
        </w:rPr>
        <w:t>boshqaruv</w:t>
      </w:r>
      <w:r w:rsidRPr="00150EB5">
        <w:rPr>
          <w:sz w:val="28"/>
          <w:szCs w:val="28"/>
          <w:lang w:val="uz-Cyrl-UZ"/>
        </w:rPr>
        <w:t xml:space="preserve"> </w:t>
      </w:r>
      <w:r>
        <w:rPr>
          <w:sz w:val="28"/>
          <w:szCs w:val="28"/>
          <w:lang w:val="uz-Cyrl-UZ"/>
        </w:rPr>
        <w:t>hujjatlarini</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qiluvchi</w:t>
      </w:r>
      <w:r w:rsidRPr="00150EB5">
        <w:rPr>
          <w:sz w:val="28"/>
          <w:szCs w:val="28"/>
          <w:lang w:val="uz-Cyrl-UZ"/>
        </w:rPr>
        <w:t xml:space="preserve"> </w:t>
      </w:r>
      <w:r>
        <w:rPr>
          <w:sz w:val="28"/>
          <w:szCs w:val="28"/>
          <w:lang w:val="uz-Cyrl-UZ"/>
        </w:rPr>
        <w:t>fayllar</w:t>
      </w:r>
      <w:r w:rsidRPr="00150EB5">
        <w:rPr>
          <w:sz w:val="28"/>
          <w:szCs w:val="28"/>
          <w:lang w:val="uz-Cyrl-UZ"/>
        </w:rPr>
        <w:t xml:space="preserve"> </w:t>
      </w:r>
      <w:r>
        <w:rPr>
          <w:sz w:val="28"/>
          <w:szCs w:val="28"/>
          <w:lang w:val="uz-Cyrl-UZ"/>
        </w:rPr>
        <w:t>to’plami</w:t>
      </w:r>
      <w:r w:rsidRPr="00150EB5">
        <w:rPr>
          <w:sz w:val="28"/>
          <w:szCs w:val="28"/>
          <w:lang w:val="uz-Cyrl-UZ"/>
        </w:rPr>
        <w:t xml:space="preserve"> </w:t>
      </w:r>
      <w:r>
        <w:rPr>
          <w:sz w:val="28"/>
          <w:szCs w:val="28"/>
          <w:lang w:val="uz-Cyrl-UZ"/>
        </w:rPr>
        <w:t>ko’rinishida</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qilinishi</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tuzishda</w:t>
      </w:r>
      <w:r w:rsidRPr="00150EB5">
        <w:rPr>
          <w:sz w:val="28"/>
          <w:szCs w:val="28"/>
          <w:lang w:val="uz-Cyrl-UZ"/>
        </w:rPr>
        <w:t xml:space="preserve"> </w:t>
      </w:r>
      <w:r>
        <w:rPr>
          <w:sz w:val="28"/>
          <w:szCs w:val="28"/>
          <w:lang w:val="uz-Cyrl-UZ"/>
        </w:rPr>
        <w:t>fayllar</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ravishda</w:t>
      </w:r>
      <w:r w:rsidRPr="00150EB5">
        <w:rPr>
          <w:sz w:val="28"/>
          <w:szCs w:val="28"/>
          <w:lang w:val="uz-Cyrl-UZ"/>
        </w:rPr>
        <w:t xml:space="preserve"> </w:t>
      </w:r>
      <w:r>
        <w:rPr>
          <w:sz w:val="28"/>
          <w:szCs w:val="28"/>
          <w:lang w:val="uz-Cyrl-UZ"/>
        </w:rPr>
        <w:t>tashkillashtiriladi</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bir</w:t>
      </w:r>
      <w:r w:rsidRPr="00150EB5">
        <w:rPr>
          <w:sz w:val="28"/>
          <w:szCs w:val="28"/>
          <w:lang w:val="uz-Cyrl-UZ"/>
        </w:rPr>
        <w:t>-</w:t>
      </w:r>
      <w:r>
        <w:rPr>
          <w:sz w:val="28"/>
          <w:szCs w:val="28"/>
          <w:lang w:val="uz-Cyrl-UZ"/>
        </w:rPr>
        <w:t>biriga</w:t>
      </w:r>
      <w:r w:rsidRPr="00150EB5">
        <w:rPr>
          <w:sz w:val="28"/>
          <w:szCs w:val="28"/>
          <w:lang w:val="uz-Cyrl-UZ"/>
        </w:rPr>
        <w:t xml:space="preserve"> </w:t>
      </w:r>
      <w:r>
        <w:rPr>
          <w:sz w:val="28"/>
          <w:szCs w:val="28"/>
          <w:lang w:val="uz-Cyrl-UZ"/>
        </w:rPr>
        <w:t>bog’liq</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muhimdir</w:t>
      </w:r>
      <w:r w:rsidRPr="00150EB5">
        <w:rPr>
          <w:sz w:val="28"/>
          <w:szCs w:val="28"/>
          <w:lang w:val="uz-Cyrl-UZ"/>
        </w:rPr>
        <w:t>.</w:t>
      </w:r>
    </w:p>
    <w:p w:rsidR="005A0401" w:rsidRPr="00150EB5" w:rsidRDefault="005A0401" w:rsidP="005A0401">
      <w:pPr>
        <w:pStyle w:val="21"/>
        <w:spacing w:before="0" w:after="0" w:line="360" w:lineRule="auto"/>
        <w:ind w:firstLine="709"/>
        <w:jc w:val="both"/>
        <w:rPr>
          <w:sz w:val="28"/>
          <w:szCs w:val="28"/>
          <w:lang w:val="uz-Cyrl-UZ"/>
        </w:rPr>
      </w:pPr>
      <w:r>
        <w:rPr>
          <w:b/>
          <w:sz w:val="28"/>
          <w:szCs w:val="28"/>
          <w:lang w:val="uz-Cyrl-UZ"/>
        </w:rPr>
        <w:t>G’AT</w:t>
      </w:r>
      <w:r w:rsidRPr="00150EB5">
        <w:rPr>
          <w:b/>
          <w:sz w:val="28"/>
          <w:szCs w:val="28"/>
          <w:lang w:val="uz-Cyrl-UZ"/>
        </w:rPr>
        <w:t xml:space="preserve"> </w:t>
      </w:r>
      <w:r>
        <w:rPr>
          <w:b/>
          <w:sz w:val="28"/>
          <w:szCs w:val="28"/>
          <w:lang w:val="uz-Cyrl-UZ"/>
        </w:rPr>
        <w:t>ma’lumotlar</w:t>
      </w:r>
      <w:r w:rsidRPr="00150EB5">
        <w:rPr>
          <w:b/>
          <w:sz w:val="28"/>
          <w:szCs w:val="28"/>
          <w:lang w:val="uz-Cyrl-UZ"/>
        </w:rPr>
        <w:t xml:space="preserve"> </w:t>
      </w:r>
      <w:r>
        <w:rPr>
          <w:b/>
          <w:sz w:val="28"/>
          <w:szCs w:val="28"/>
          <w:lang w:val="uz-Cyrl-UZ"/>
        </w:rPr>
        <w:t>bazasi</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tizimning</w:t>
      </w:r>
      <w:r w:rsidRPr="00150EB5">
        <w:rPr>
          <w:sz w:val="28"/>
          <w:szCs w:val="28"/>
          <w:lang w:val="uz-Cyrl-UZ"/>
        </w:rPr>
        <w:t xml:space="preserve"> </w:t>
      </w:r>
      <w:r>
        <w:rPr>
          <w:sz w:val="28"/>
          <w:szCs w:val="28"/>
          <w:lang w:val="uz-Cyrl-UZ"/>
        </w:rPr>
        <w:t>masalalarini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boshqaruv</w:t>
      </w:r>
      <w:r w:rsidRPr="00150EB5">
        <w:rPr>
          <w:sz w:val="28"/>
          <w:szCs w:val="28"/>
          <w:lang w:val="uz-Cyrl-UZ"/>
        </w:rPr>
        <w:t xml:space="preserve"> </w:t>
      </w:r>
      <w:r>
        <w:rPr>
          <w:sz w:val="28"/>
          <w:szCs w:val="28"/>
          <w:lang w:val="uz-Cyrl-UZ"/>
        </w:rPr>
        <w:t>qarorlarini</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bo’ladigan</w:t>
      </w:r>
      <w:r w:rsidRPr="00150EB5">
        <w:rPr>
          <w:sz w:val="28"/>
          <w:szCs w:val="28"/>
          <w:lang w:val="uz-Cyrl-UZ"/>
        </w:rPr>
        <w:t xml:space="preserve"> </w:t>
      </w:r>
      <w:r>
        <w:rPr>
          <w:sz w:val="28"/>
          <w:szCs w:val="28"/>
          <w:lang w:val="uz-Cyrl-UZ"/>
        </w:rPr>
        <w:t>boshlang’ich</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qiluvchi</w:t>
      </w:r>
      <w:r w:rsidRPr="00150EB5">
        <w:rPr>
          <w:sz w:val="28"/>
          <w:szCs w:val="28"/>
          <w:lang w:val="uz-Cyrl-UZ"/>
        </w:rPr>
        <w:t xml:space="preserve"> </w:t>
      </w:r>
      <w:r>
        <w:rPr>
          <w:sz w:val="28"/>
          <w:szCs w:val="28"/>
          <w:lang w:val="uz-Cyrl-UZ"/>
        </w:rPr>
        <w:t>boshqariluvchan</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to’plamini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qiladi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tizimning</w:t>
      </w:r>
      <w:r w:rsidRPr="00150EB5">
        <w:rPr>
          <w:sz w:val="28"/>
          <w:szCs w:val="28"/>
          <w:lang w:val="uz-Cyrl-UZ"/>
        </w:rPr>
        <w:t xml:space="preserve"> </w:t>
      </w:r>
      <w:r>
        <w:rPr>
          <w:sz w:val="28"/>
          <w:szCs w:val="28"/>
          <w:lang w:val="uz-Cyrl-UZ"/>
        </w:rPr>
        <w:t>masalalarini</w:t>
      </w:r>
      <w:r w:rsidRPr="00150EB5">
        <w:rPr>
          <w:sz w:val="28"/>
          <w:szCs w:val="28"/>
          <w:lang w:val="uz-Cyrl-UZ"/>
        </w:rPr>
        <w:t xml:space="preserve"> </w:t>
      </w:r>
      <w:r>
        <w:rPr>
          <w:sz w:val="28"/>
          <w:szCs w:val="28"/>
          <w:lang w:val="uz-Cyrl-UZ"/>
        </w:rPr>
        <w:lastRenderedPageBreak/>
        <w:t>yoki</w:t>
      </w:r>
      <w:r w:rsidRPr="00150EB5">
        <w:rPr>
          <w:sz w:val="28"/>
          <w:szCs w:val="28"/>
          <w:lang w:val="uz-Cyrl-UZ"/>
        </w:rPr>
        <w:t xml:space="preserve"> </w:t>
      </w:r>
      <w:r>
        <w:rPr>
          <w:sz w:val="28"/>
          <w:szCs w:val="28"/>
          <w:lang w:val="uz-Cyrl-UZ"/>
        </w:rPr>
        <w:t>masalalar</w:t>
      </w:r>
      <w:r w:rsidRPr="00150EB5">
        <w:rPr>
          <w:sz w:val="28"/>
          <w:szCs w:val="28"/>
          <w:lang w:val="uz-Cyrl-UZ"/>
        </w:rPr>
        <w:t xml:space="preserve"> </w:t>
      </w:r>
      <w:r>
        <w:rPr>
          <w:sz w:val="28"/>
          <w:szCs w:val="28"/>
          <w:lang w:val="uz-Cyrl-UZ"/>
        </w:rPr>
        <w:t>guruhlarini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olishi</w:t>
      </w:r>
      <w:r w:rsidRPr="00150EB5">
        <w:rPr>
          <w:sz w:val="28"/>
          <w:szCs w:val="28"/>
          <w:lang w:val="uz-Cyrl-UZ"/>
        </w:rPr>
        <w:t xml:space="preserve"> </w:t>
      </w:r>
      <w:r>
        <w:rPr>
          <w:sz w:val="28"/>
          <w:szCs w:val="28"/>
          <w:lang w:val="uz-Cyrl-UZ"/>
        </w:rPr>
        <w:t>mumkin</w:t>
      </w:r>
      <w:r w:rsidRPr="00150EB5">
        <w:rPr>
          <w:sz w:val="28"/>
          <w:szCs w:val="28"/>
          <w:lang w:val="uz-Cyrl-UZ"/>
        </w:rPr>
        <w:t xml:space="preserve">. </w:t>
      </w:r>
    </w:p>
    <w:p w:rsidR="005A0401" w:rsidRPr="00150EB5" w:rsidRDefault="005A0401" w:rsidP="005A0401">
      <w:pPr>
        <w:pStyle w:val="21"/>
        <w:spacing w:before="0" w:after="0" w:line="360" w:lineRule="auto"/>
        <w:ind w:firstLine="709"/>
        <w:jc w:val="both"/>
        <w:rPr>
          <w:sz w:val="28"/>
          <w:szCs w:val="28"/>
          <w:lang w:val="uz-Cyrl-UZ"/>
        </w:rPr>
      </w:pPr>
      <w:r>
        <w:rPr>
          <w:sz w:val="28"/>
          <w:szCs w:val="28"/>
          <w:lang w:val="uz-Cyrl-UZ"/>
        </w:rPr>
        <w:t>G’AT</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bazasining</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tizimi</w:t>
      </w:r>
      <w:r w:rsidRPr="00150EB5">
        <w:rPr>
          <w:sz w:val="28"/>
          <w:szCs w:val="28"/>
          <w:lang w:val="uz-Cyrl-UZ"/>
        </w:rPr>
        <w:t xml:space="preserve"> - </w:t>
      </w:r>
      <w:r>
        <w:rPr>
          <w:sz w:val="28"/>
          <w:szCs w:val="28"/>
          <w:lang w:val="uz-Cyrl-UZ"/>
        </w:rPr>
        <w:t>ma’lumotlar</w:t>
      </w:r>
      <w:r w:rsidRPr="00150EB5">
        <w:rPr>
          <w:sz w:val="28"/>
          <w:szCs w:val="28"/>
          <w:lang w:val="uz-Cyrl-UZ"/>
        </w:rPr>
        <w:t xml:space="preserve"> </w:t>
      </w:r>
      <w:r>
        <w:rPr>
          <w:sz w:val="28"/>
          <w:szCs w:val="28"/>
          <w:lang w:val="uz-Cyrl-UZ"/>
        </w:rPr>
        <w:t>massivini</w:t>
      </w:r>
      <w:r w:rsidRPr="00150EB5">
        <w:rPr>
          <w:sz w:val="28"/>
          <w:szCs w:val="28"/>
          <w:lang w:val="uz-Cyrl-UZ"/>
        </w:rPr>
        <w:t xml:space="preserve"> </w:t>
      </w:r>
      <w:r>
        <w:rPr>
          <w:sz w:val="28"/>
          <w:szCs w:val="28"/>
          <w:lang w:val="uz-Cyrl-UZ"/>
        </w:rPr>
        <w:t>shakllantirish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yuritishni</w:t>
      </w:r>
      <w:r w:rsidRPr="00150EB5">
        <w:rPr>
          <w:sz w:val="28"/>
          <w:szCs w:val="28"/>
          <w:lang w:val="uz-Cyrl-UZ"/>
        </w:rPr>
        <w:t xml:space="preserve"> </w:t>
      </w:r>
      <w:r>
        <w:rPr>
          <w:sz w:val="28"/>
          <w:szCs w:val="28"/>
          <w:lang w:val="uz-Cyrl-UZ"/>
        </w:rPr>
        <w:t>ta’minlovchi</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dasturlash</w:t>
      </w:r>
      <w:r w:rsidRPr="00150EB5">
        <w:rPr>
          <w:sz w:val="28"/>
          <w:szCs w:val="28"/>
          <w:lang w:val="uz-Cyrl-UZ"/>
        </w:rPr>
        <w:t xml:space="preserve"> </w:t>
      </w:r>
      <w:r>
        <w:rPr>
          <w:sz w:val="28"/>
          <w:szCs w:val="28"/>
          <w:lang w:val="uz-Cyrl-UZ"/>
        </w:rPr>
        <w:t>tillari</w:t>
      </w:r>
      <w:r w:rsidRPr="00150EB5">
        <w:rPr>
          <w:sz w:val="28"/>
          <w:szCs w:val="28"/>
          <w:lang w:val="uz-Cyrl-UZ"/>
        </w:rPr>
        <w:t xml:space="preserve"> </w:t>
      </w:r>
      <w:r>
        <w:rPr>
          <w:sz w:val="28"/>
          <w:szCs w:val="28"/>
          <w:lang w:val="uz-Cyrl-UZ"/>
        </w:rPr>
        <w:t>vositalarining</w:t>
      </w:r>
      <w:r w:rsidRPr="00150EB5">
        <w:rPr>
          <w:sz w:val="28"/>
          <w:szCs w:val="28"/>
          <w:lang w:val="uz-Cyrl-UZ"/>
        </w:rPr>
        <w:t xml:space="preserve"> </w:t>
      </w:r>
      <w:r>
        <w:rPr>
          <w:sz w:val="28"/>
          <w:szCs w:val="28"/>
          <w:lang w:val="uz-Cyrl-UZ"/>
        </w:rPr>
        <w:t>birikmalaridan</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topadi</w:t>
      </w:r>
      <w:r w:rsidRPr="00150EB5">
        <w:rPr>
          <w:sz w:val="28"/>
          <w:szCs w:val="28"/>
          <w:lang w:val="uz-Cyrl-UZ"/>
        </w:rPr>
        <w:t>.</w:t>
      </w:r>
    </w:p>
    <w:p w:rsidR="005A0401" w:rsidRPr="00150EB5" w:rsidRDefault="005A0401" w:rsidP="005A0401">
      <w:pPr>
        <w:pStyle w:val="21"/>
        <w:spacing w:before="0" w:after="0" w:line="360" w:lineRule="auto"/>
        <w:ind w:firstLine="709"/>
        <w:jc w:val="both"/>
        <w:rPr>
          <w:sz w:val="28"/>
          <w:szCs w:val="28"/>
          <w:lang w:val="uz-Cyrl-UZ"/>
        </w:rPr>
      </w:pPr>
      <w:r>
        <w:rPr>
          <w:sz w:val="28"/>
          <w:szCs w:val="28"/>
          <w:lang w:val="uz-Cyrl-UZ"/>
        </w:rPr>
        <w:t>Foydalanuvchilarga</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masalalariga</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tayyorlab</w:t>
      </w:r>
      <w:r w:rsidRPr="00150EB5">
        <w:rPr>
          <w:sz w:val="28"/>
          <w:szCs w:val="28"/>
          <w:lang w:val="uz-Cyrl-UZ"/>
        </w:rPr>
        <w:t xml:space="preserve"> </w:t>
      </w:r>
      <w:r>
        <w:rPr>
          <w:sz w:val="28"/>
          <w:szCs w:val="28"/>
          <w:lang w:val="uz-Cyrl-UZ"/>
        </w:rPr>
        <w:t>berish</w:t>
      </w:r>
      <w:r w:rsidRPr="00150EB5">
        <w:rPr>
          <w:sz w:val="28"/>
          <w:szCs w:val="28"/>
          <w:lang w:val="uz-Cyrl-UZ"/>
        </w:rPr>
        <w:t xml:space="preserve"> </w:t>
      </w:r>
      <w:r>
        <w:rPr>
          <w:sz w:val="28"/>
          <w:szCs w:val="28"/>
          <w:lang w:val="uz-Cyrl-UZ"/>
        </w:rPr>
        <w:t>vazifasi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dasturlari</w:t>
      </w:r>
      <w:r w:rsidRPr="00150EB5">
        <w:rPr>
          <w:sz w:val="28"/>
          <w:szCs w:val="28"/>
          <w:lang w:val="uz-Cyrl-UZ"/>
        </w:rPr>
        <w:t xml:space="preserve"> </w:t>
      </w:r>
      <w:r>
        <w:rPr>
          <w:sz w:val="28"/>
          <w:szCs w:val="28"/>
          <w:lang w:val="uz-Cyrl-UZ"/>
        </w:rPr>
        <w:t>yordamida</w:t>
      </w:r>
      <w:r w:rsidRPr="00150EB5">
        <w:rPr>
          <w:sz w:val="28"/>
          <w:szCs w:val="28"/>
          <w:lang w:val="uz-Cyrl-UZ"/>
        </w:rPr>
        <w:t xml:space="preserve"> </w:t>
      </w:r>
      <w:r>
        <w:rPr>
          <w:sz w:val="28"/>
          <w:szCs w:val="28"/>
          <w:lang w:val="uz-Cyrl-UZ"/>
        </w:rPr>
        <w:t>amalga</w:t>
      </w:r>
      <w:r w:rsidRPr="00150EB5">
        <w:rPr>
          <w:sz w:val="28"/>
          <w:szCs w:val="28"/>
          <w:lang w:val="uz-Cyrl-UZ"/>
        </w:rPr>
        <w:t xml:space="preserve"> </w:t>
      </w:r>
      <w:r>
        <w:rPr>
          <w:sz w:val="28"/>
          <w:szCs w:val="28"/>
          <w:lang w:val="uz-Cyrl-UZ"/>
        </w:rPr>
        <w:t>oshiriladi</w:t>
      </w:r>
      <w:r w:rsidRPr="00150EB5">
        <w:rPr>
          <w:sz w:val="28"/>
          <w:szCs w:val="28"/>
          <w:lang w:val="uz-Cyrl-UZ"/>
        </w:rPr>
        <w:t>.</w:t>
      </w:r>
    </w:p>
    <w:p w:rsidR="005A0401" w:rsidRPr="00150EB5" w:rsidRDefault="005A0401" w:rsidP="005A0401">
      <w:pPr>
        <w:pStyle w:val="21"/>
        <w:spacing w:before="0" w:after="0" w:line="360" w:lineRule="auto"/>
        <w:ind w:firstLine="709"/>
        <w:jc w:val="both"/>
        <w:rPr>
          <w:sz w:val="28"/>
          <w:szCs w:val="28"/>
          <w:lang w:val="uz-Cyrl-UZ"/>
        </w:rPr>
      </w:pP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arxivi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kutubxonasi</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ma’murchiligi</w:t>
      </w:r>
      <w:r w:rsidRPr="00150EB5">
        <w:rPr>
          <w:sz w:val="28"/>
          <w:szCs w:val="28"/>
          <w:lang w:val="uz-Cyrl-UZ"/>
        </w:rPr>
        <w:t xml:space="preserve"> </w:t>
      </w:r>
      <w:r>
        <w:rPr>
          <w:sz w:val="28"/>
          <w:szCs w:val="28"/>
          <w:lang w:val="uz-Cyrl-UZ"/>
        </w:rPr>
        <w:t>barchasi</w:t>
      </w:r>
      <w:r w:rsidRPr="00150EB5">
        <w:rPr>
          <w:sz w:val="28"/>
          <w:szCs w:val="28"/>
          <w:lang w:val="uz-Cyrl-UZ"/>
        </w:rPr>
        <w:t xml:space="preserve"> </w:t>
      </w:r>
      <w:r>
        <w:rPr>
          <w:sz w:val="28"/>
          <w:szCs w:val="28"/>
          <w:lang w:val="uz-Cyrl-UZ"/>
        </w:rPr>
        <w:t>birgalikda</w:t>
      </w:r>
      <w:r w:rsidRPr="00150EB5">
        <w:rPr>
          <w:sz w:val="28"/>
          <w:szCs w:val="28"/>
          <w:lang w:val="uz-Cyrl-UZ"/>
        </w:rPr>
        <w:t xml:space="preserve"> </w:t>
      </w:r>
      <w:r>
        <w:rPr>
          <w:b/>
          <w:sz w:val="28"/>
          <w:szCs w:val="28"/>
          <w:lang w:val="uz-Cyrl-UZ"/>
        </w:rPr>
        <w:t>G’ATning</w:t>
      </w:r>
      <w:r w:rsidRPr="00150EB5">
        <w:rPr>
          <w:b/>
          <w:sz w:val="28"/>
          <w:szCs w:val="28"/>
          <w:lang w:val="uz-Cyrl-UZ"/>
        </w:rPr>
        <w:t xml:space="preserve"> </w:t>
      </w:r>
      <w:r>
        <w:rPr>
          <w:b/>
          <w:sz w:val="28"/>
          <w:szCs w:val="28"/>
          <w:lang w:val="uz-Cyrl-UZ"/>
        </w:rPr>
        <w:t>ma’lumotlar</w:t>
      </w:r>
      <w:r w:rsidRPr="00150EB5">
        <w:rPr>
          <w:b/>
          <w:sz w:val="28"/>
          <w:szCs w:val="28"/>
          <w:lang w:val="uz-Cyrl-UZ"/>
        </w:rPr>
        <w:t xml:space="preserve"> </w:t>
      </w:r>
      <w:r>
        <w:rPr>
          <w:b/>
          <w:sz w:val="28"/>
          <w:szCs w:val="28"/>
          <w:lang w:val="uz-Cyrl-UZ"/>
        </w:rPr>
        <w:t>bankini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qiladi</w:t>
      </w:r>
      <w:r w:rsidRPr="00150EB5">
        <w:rPr>
          <w:sz w:val="28"/>
          <w:szCs w:val="28"/>
          <w:lang w:val="uz-Cyrl-UZ"/>
        </w:rPr>
        <w:t xml:space="preserve">. </w:t>
      </w:r>
    </w:p>
    <w:p w:rsidR="005A0401" w:rsidRPr="00150EB5" w:rsidRDefault="005A0401" w:rsidP="005A0401">
      <w:pPr>
        <w:pStyle w:val="21"/>
        <w:spacing w:before="0" w:after="0" w:line="360" w:lineRule="auto"/>
        <w:ind w:firstLine="709"/>
        <w:jc w:val="both"/>
        <w:rPr>
          <w:sz w:val="28"/>
          <w:szCs w:val="28"/>
          <w:lang w:val="uz-Cyrl-UZ"/>
        </w:rPr>
      </w:pPr>
      <w:r>
        <w:rPr>
          <w:sz w:val="28"/>
          <w:szCs w:val="28"/>
          <w:lang w:val="uz-Cyrl-UZ"/>
        </w:rPr>
        <w:t>G’ATning</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bankini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manipulyator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xizmat</w:t>
      </w:r>
      <w:r w:rsidRPr="00150EB5">
        <w:rPr>
          <w:sz w:val="28"/>
          <w:szCs w:val="28"/>
          <w:lang w:val="uz-Cyrl-UZ"/>
        </w:rPr>
        <w:t xml:space="preserve"> </w:t>
      </w:r>
      <w:r>
        <w:rPr>
          <w:sz w:val="28"/>
          <w:szCs w:val="28"/>
          <w:lang w:val="uz-Cyrl-UZ"/>
        </w:rPr>
        <w:t>ko’rsatuvchi</w:t>
      </w:r>
      <w:r w:rsidRPr="00150EB5">
        <w:rPr>
          <w:sz w:val="28"/>
          <w:szCs w:val="28"/>
          <w:lang w:val="uz-Cyrl-UZ"/>
        </w:rPr>
        <w:t xml:space="preserve"> </w:t>
      </w:r>
      <w:r>
        <w:rPr>
          <w:sz w:val="28"/>
          <w:szCs w:val="28"/>
          <w:lang w:val="uz-Cyrl-UZ"/>
        </w:rPr>
        <w:t>dasturlarni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oladi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orasidagi</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aloqalarni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nazorat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xavfsizligini</w:t>
      </w:r>
      <w:r w:rsidRPr="00150EB5">
        <w:rPr>
          <w:sz w:val="28"/>
          <w:szCs w:val="28"/>
          <w:lang w:val="uz-Cyrl-UZ"/>
        </w:rPr>
        <w:t xml:space="preserve"> </w:t>
      </w:r>
      <w:r>
        <w:rPr>
          <w:sz w:val="28"/>
          <w:szCs w:val="28"/>
          <w:lang w:val="uz-Cyrl-UZ"/>
        </w:rPr>
        <w:t>ta’minlash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qo’llaniladi</w:t>
      </w:r>
      <w:r w:rsidRPr="00150EB5">
        <w:rPr>
          <w:sz w:val="28"/>
          <w:szCs w:val="28"/>
          <w:lang w:val="uz-Cyrl-UZ"/>
        </w:rPr>
        <w:t xml:space="preserve">. </w:t>
      </w:r>
    </w:p>
    <w:p w:rsidR="005A0401" w:rsidRPr="00150EB5" w:rsidRDefault="005A0401" w:rsidP="005A0401">
      <w:pPr>
        <w:pStyle w:val="21"/>
        <w:spacing w:before="0" w:after="0" w:line="360" w:lineRule="auto"/>
        <w:ind w:firstLine="709"/>
        <w:jc w:val="both"/>
        <w:rPr>
          <w:sz w:val="28"/>
          <w:szCs w:val="28"/>
          <w:lang w:val="uz-Cyrl-UZ"/>
        </w:rPr>
      </w:pPr>
      <w:r>
        <w:rPr>
          <w:sz w:val="28"/>
          <w:szCs w:val="28"/>
          <w:lang w:val="uz-Cyrl-UZ"/>
        </w:rPr>
        <w:t>Ma’lumotlar</w:t>
      </w:r>
      <w:r w:rsidRPr="00150EB5">
        <w:rPr>
          <w:sz w:val="28"/>
          <w:szCs w:val="28"/>
          <w:lang w:val="uz-Cyrl-UZ"/>
        </w:rPr>
        <w:t xml:space="preserve"> </w:t>
      </w:r>
      <w:r>
        <w:rPr>
          <w:sz w:val="28"/>
          <w:szCs w:val="28"/>
          <w:lang w:val="uz-Cyrl-UZ"/>
        </w:rPr>
        <w:t>bankining</w:t>
      </w:r>
      <w:r w:rsidRPr="00150EB5">
        <w:rPr>
          <w:sz w:val="28"/>
          <w:szCs w:val="28"/>
          <w:lang w:val="uz-Cyrl-UZ"/>
        </w:rPr>
        <w:t xml:space="preserve"> </w:t>
      </w:r>
      <w:r>
        <w:rPr>
          <w:sz w:val="28"/>
          <w:szCs w:val="28"/>
          <w:lang w:val="uz-Cyrl-UZ"/>
        </w:rPr>
        <w:t>ma’muri</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muvofiqlashtirish</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shug’ullanadi</w:t>
      </w:r>
      <w:r w:rsidRPr="00150EB5">
        <w:rPr>
          <w:sz w:val="28"/>
          <w:szCs w:val="28"/>
          <w:lang w:val="uz-Cyrl-UZ"/>
        </w:rPr>
        <w:t xml:space="preserve">, </w:t>
      </w:r>
      <w:r>
        <w:rPr>
          <w:sz w:val="28"/>
          <w:szCs w:val="28"/>
          <w:lang w:val="uz-Cyrl-UZ"/>
        </w:rPr>
        <w:t>buzilishlar</w:t>
      </w:r>
      <w:r w:rsidRPr="00150EB5">
        <w:rPr>
          <w:sz w:val="28"/>
          <w:szCs w:val="28"/>
          <w:lang w:val="uz-Cyrl-UZ"/>
        </w:rPr>
        <w:t xml:space="preserve"> </w:t>
      </w:r>
      <w:r>
        <w:rPr>
          <w:sz w:val="28"/>
          <w:szCs w:val="28"/>
          <w:lang w:val="uz-Cyrl-UZ"/>
        </w:rPr>
        <w:t>ro’y</w:t>
      </w:r>
      <w:r w:rsidRPr="00150EB5">
        <w:rPr>
          <w:sz w:val="28"/>
          <w:szCs w:val="28"/>
          <w:lang w:val="uz-Cyrl-UZ"/>
        </w:rPr>
        <w:t xml:space="preserve"> </w:t>
      </w:r>
      <w:r>
        <w:rPr>
          <w:sz w:val="28"/>
          <w:szCs w:val="28"/>
          <w:lang w:val="uz-Cyrl-UZ"/>
        </w:rPr>
        <w:t>berganda</w:t>
      </w:r>
      <w:r w:rsidRPr="00150EB5">
        <w:rPr>
          <w:sz w:val="28"/>
          <w:szCs w:val="28"/>
          <w:lang w:val="uz-Cyrl-UZ"/>
        </w:rPr>
        <w:t xml:space="preserve"> </w:t>
      </w:r>
      <w:r>
        <w:rPr>
          <w:sz w:val="28"/>
          <w:szCs w:val="28"/>
          <w:lang w:val="uz-Cyrl-UZ"/>
        </w:rPr>
        <w:t>esa</w:t>
      </w:r>
      <w:r w:rsidRPr="00150EB5">
        <w:rPr>
          <w:sz w:val="28"/>
          <w:szCs w:val="28"/>
          <w:lang w:val="uz-Cyrl-UZ"/>
        </w:rPr>
        <w:t xml:space="preserve"> </w:t>
      </w:r>
      <w:r>
        <w:rPr>
          <w:sz w:val="28"/>
          <w:szCs w:val="28"/>
          <w:lang w:val="uz-Cyrl-UZ"/>
        </w:rPr>
        <w:t>zaruriy</w:t>
      </w:r>
      <w:r w:rsidRPr="00150EB5">
        <w:rPr>
          <w:sz w:val="28"/>
          <w:szCs w:val="28"/>
          <w:lang w:val="uz-Cyrl-UZ"/>
        </w:rPr>
        <w:t xml:space="preserve"> </w:t>
      </w:r>
      <w:r>
        <w:rPr>
          <w:sz w:val="28"/>
          <w:szCs w:val="28"/>
          <w:lang w:val="uz-Cyrl-UZ"/>
        </w:rPr>
        <w:t>qarorlarni</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qiladi</w:t>
      </w:r>
      <w:r w:rsidRPr="00150EB5">
        <w:rPr>
          <w:sz w:val="28"/>
          <w:szCs w:val="28"/>
          <w:lang w:val="uz-Cyrl-UZ"/>
        </w:rPr>
        <w:t xml:space="preserve">, </w:t>
      </w:r>
      <w:r>
        <w:rPr>
          <w:sz w:val="28"/>
          <w:szCs w:val="28"/>
          <w:lang w:val="uz-Cyrl-UZ"/>
        </w:rPr>
        <w:t>foydalanuvchilarga</w:t>
      </w:r>
      <w:r w:rsidRPr="00150EB5">
        <w:rPr>
          <w:sz w:val="28"/>
          <w:szCs w:val="28"/>
          <w:lang w:val="uz-Cyrl-UZ"/>
        </w:rPr>
        <w:t xml:space="preserve"> </w:t>
      </w:r>
      <w:r>
        <w:rPr>
          <w:sz w:val="28"/>
          <w:szCs w:val="28"/>
          <w:lang w:val="uz-Cyrl-UZ"/>
        </w:rPr>
        <w:t>xizmat</w:t>
      </w:r>
      <w:r w:rsidRPr="00150EB5">
        <w:rPr>
          <w:sz w:val="28"/>
          <w:szCs w:val="28"/>
          <w:lang w:val="uz-Cyrl-UZ"/>
        </w:rPr>
        <w:t xml:space="preserve"> </w:t>
      </w:r>
      <w:r>
        <w:rPr>
          <w:sz w:val="28"/>
          <w:szCs w:val="28"/>
          <w:lang w:val="uz-Cyrl-UZ"/>
        </w:rPr>
        <w:t>ko’rsatadi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hakozo</w:t>
      </w:r>
      <w:r w:rsidRPr="00150EB5">
        <w:rPr>
          <w:sz w:val="28"/>
          <w:szCs w:val="28"/>
          <w:lang w:val="uz-Cyrl-UZ"/>
        </w:rPr>
        <w:t>.</w:t>
      </w:r>
    </w:p>
    <w:p w:rsidR="005A0401" w:rsidRPr="00150EB5" w:rsidRDefault="005A0401" w:rsidP="005A0401">
      <w:pPr>
        <w:pStyle w:val="21"/>
        <w:spacing w:before="0" w:after="0" w:line="360" w:lineRule="auto"/>
        <w:ind w:firstLine="709"/>
        <w:jc w:val="both"/>
        <w:rPr>
          <w:sz w:val="28"/>
          <w:szCs w:val="28"/>
          <w:lang w:val="uz-Cyrl-UZ"/>
        </w:rPr>
      </w:pPr>
      <w:r>
        <w:rPr>
          <w:sz w:val="28"/>
          <w:szCs w:val="28"/>
          <w:lang w:val="uz-Cyrl-UZ"/>
        </w:rPr>
        <w:t>G’ATda</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foydalanuvchilar</w:t>
      </w:r>
      <w:r w:rsidRPr="00150EB5">
        <w:rPr>
          <w:sz w:val="28"/>
          <w:szCs w:val="28"/>
          <w:lang w:val="uz-Cyrl-UZ"/>
        </w:rPr>
        <w:t xml:space="preserve"> </w:t>
      </w:r>
      <w:r>
        <w:rPr>
          <w:sz w:val="28"/>
          <w:szCs w:val="28"/>
          <w:lang w:val="uz-Cyrl-UZ"/>
        </w:rPr>
        <w:t>tomonidan</w:t>
      </w:r>
      <w:r w:rsidRPr="00150EB5">
        <w:rPr>
          <w:sz w:val="28"/>
          <w:szCs w:val="28"/>
          <w:lang w:val="uz-Cyrl-UZ"/>
        </w:rPr>
        <w:t xml:space="preserve"> </w:t>
      </w:r>
      <w:r>
        <w:rPr>
          <w:sz w:val="28"/>
          <w:szCs w:val="28"/>
          <w:lang w:val="uz-Cyrl-UZ"/>
        </w:rPr>
        <w:t>qo’llanilayotgan</w:t>
      </w:r>
      <w:r w:rsidRPr="00150EB5">
        <w:rPr>
          <w:sz w:val="28"/>
          <w:szCs w:val="28"/>
          <w:lang w:val="uz-Cyrl-UZ"/>
        </w:rPr>
        <w:t xml:space="preserve"> </w:t>
      </w:r>
      <w:r>
        <w:rPr>
          <w:sz w:val="28"/>
          <w:szCs w:val="28"/>
          <w:lang w:val="uz-Cyrl-UZ"/>
        </w:rPr>
        <w:t>so’rovnoma</w:t>
      </w:r>
      <w:r w:rsidRPr="00150EB5">
        <w:rPr>
          <w:sz w:val="28"/>
          <w:szCs w:val="28"/>
          <w:lang w:val="uz-Cyrl-UZ"/>
        </w:rPr>
        <w:t xml:space="preserve"> </w:t>
      </w:r>
      <w:r>
        <w:rPr>
          <w:sz w:val="28"/>
          <w:szCs w:val="28"/>
          <w:lang w:val="uz-Cyrl-UZ"/>
        </w:rPr>
        <w:t>hujjatlarini</w:t>
      </w:r>
      <w:r w:rsidRPr="00150EB5">
        <w:rPr>
          <w:sz w:val="28"/>
          <w:szCs w:val="28"/>
          <w:lang w:val="uz-Cyrl-UZ"/>
        </w:rPr>
        <w:t xml:space="preserve">, </w:t>
      </w:r>
      <w:r>
        <w:rPr>
          <w:sz w:val="28"/>
          <w:szCs w:val="28"/>
          <w:lang w:val="uz-Cyrl-UZ"/>
        </w:rPr>
        <w:t>narxnomalarni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bo’ladigan</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me’yoriy</w:t>
      </w:r>
      <w:r w:rsidRPr="00150EB5">
        <w:rPr>
          <w:sz w:val="28"/>
          <w:szCs w:val="28"/>
          <w:lang w:val="uz-Cyrl-UZ"/>
        </w:rPr>
        <w:t xml:space="preserve"> </w:t>
      </w:r>
      <w:r>
        <w:rPr>
          <w:sz w:val="28"/>
          <w:szCs w:val="28"/>
          <w:lang w:val="uz-Cyrl-UZ"/>
        </w:rPr>
        <w:t>hujjatlarni</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oladigan</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banklaridan</w:t>
      </w:r>
      <w:r w:rsidRPr="00150EB5">
        <w:rPr>
          <w:sz w:val="28"/>
          <w:szCs w:val="28"/>
          <w:lang w:val="uz-Cyrl-UZ"/>
        </w:rPr>
        <w:t xml:space="preserve"> </w:t>
      </w:r>
      <w:r>
        <w:rPr>
          <w:sz w:val="28"/>
          <w:szCs w:val="28"/>
          <w:lang w:val="uz-Cyrl-UZ"/>
        </w:rPr>
        <w:t>biri</w:t>
      </w:r>
      <w:r w:rsidRPr="00150EB5">
        <w:rPr>
          <w:sz w:val="28"/>
          <w:szCs w:val="28"/>
          <w:lang w:val="uz-Cyrl-UZ"/>
        </w:rPr>
        <w:t xml:space="preserve"> - </w:t>
      </w:r>
      <w:r>
        <w:rPr>
          <w:sz w:val="28"/>
          <w:szCs w:val="28"/>
          <w:lang w:val="uz-Cyrl-UZ"/>
        </w:rPr>
        <w:t>bu</w:t>
      </w:r>
      <w:r w:rsidRPr="00150EB5">
        <w:rPr>
          <w:sz w:val="28"/>
          <w:szCs w:val="28"/>
          <w:lang w:val="uz-Cyrl-UZ"/>
        </w:rPr>
        <w:t xml:space="preserve"> </w:t>
      </w:r>
      <w:r>
        <w:rPr>
          <w:sz w:val="28"/>
          <w:szCs w:val="28"/>
          <w:lang w:val="uz-Cyrl-UZ"/>
        </w:rPr>
        <w:t>me’yoriy</w:t>
      </w:r>
      <w:r w:rsidRPr="00150EB5">
        <w:rPr>
          <w:sz w:val="28"/>
          <w:szCs w:val="28"/>
          <w:lang w:val="uz-Cyrl-UZ"/>
        </w:rPr>
        <w:t xml:space="preserve"> -</w:t>
      </w:r>
      <w:r>
        <w:rPr>
          <w:sz w:val="28"/>
          <w:szCs w:val="28"/>
          <w:lang w:val="uz-Cyrl-UZ"/>
        </w:rPr>
        <w:t>so’rovnomalarning</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bankidir</w:t>
      </w:r>
      <w:r w:rsidRPr="00150EB5">
        <w:rPr>
          <w:sz w:val="28"/>
          <w:szCs w:val="28"/>
          <w:lang w:val="uz-Cyrl-UZ"/>
        </w:rPr>
        <w:t xml:space="preserve">. </w:t>
      </w:r>
      <w:r>
        <w:rPr>
          <w:sz w:val="28"/>
          <w:szCs w:val="28"/>
          <w:lang w:val="uz-Cyrl-UZ"/>
        </w:rPr>
        <w:t>Undagi</w:t>
      </w:r>
      <w:r w:rsidRPr="00150EB5">
        <w:rPr>
          <w:sz w:val="28"/>
          <w:szCs w:val="28"/>
          <w:lang w:val="uz-Cyrl-UZ"/>
        </w:rPr>
        <w:t xml:space="preserve"> </w:t>
      </w:r>
      <w:r>
        <w:rPr>
          <w:sz w:val="28"/>
          <w:szCs w:val="28"/>
          <w:lang w:val="uz-Cyrl-UZ"/>
        </w:rPr>
        <w:t>me’yoriy</w:t>
      </w:r>
      <w:r w:rsidRPr="00150EB5">
        <w:rPr>
          <w:sz w:val="28"/>
          <w:szCs w:val="28"/>
          <w:lang w:val="uz-Cyrl-UZ"/>
        </w:rPr>
        <w:t xml:space="preserve"> - </w:t>
      </w:r>
      <w:r>
        <w:rPr>
          <w:sz w:val="28"/>
          <w:szCs w:val="28"/>
          <w:lang w:val="uz-Cyrl-UZ"/>
        </w:rPr>
        <w:t>so’rovnomalarning</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majmuiy</w:t>
      </w:r>
      <w:r w:rsidRPr="00150EB5">
        <w:rPr>
          <w:sz w:val="28"/>
          <w:szCs w:val="28"/>
          <w:lang w:val="uz-Cyrl-UZ"/>
        </w:rPr>
        <w:t xml:space="preserve"> </w:t>
      </w:r>
      <w:r>
        <w:rPr>
          <w:sz w:val="28"/>
          <w:szCs w:val="28"/>
          <w:lang w:val="uz-Cyrl-UZ"/>
        </w:rPr>
        <w:t>masalalar</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butun</w:t>
      </w:r>
      <w:r w:rsidRPr="00150EB5">
        <w:rPr>
          <w:sz w:val="28"/>
          <w:szCs w:val="28"/>
          <w:lang w:val="uz-Cyrl-UZ"/>
        </w:rPr>
        <w:t xml:space="preserve"> </w:t>
      </w:r>
      <w:r>
        <w:rPr>
          <w:sz w:val="28"/>
          <w:szCs w:val="28"/>
          <w:lang w:val="uz-Cyrl-UZ"/>
        </w:rPr>
        <w:t>tizim</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qilinishi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bo’ladi</w:t>
      </w:r>
      <w:r w:rsidRPr="00150EB5">
        <w:rPr>
          <w:sz w:val="28"/>
          <w:szCs w:val="28"/>
          <w:lang w:val="uz-Cyrl-UZ"/>
        </w:rPr>
        <w:t>.</w:t>
      </w:r>
    </w:p>
    <w:p w:rsidR="005A0401" w:rsidRPr="005342C3" w:rsidRDefault="005A0401" w:rsidP="005A0401">
      <w:pPr>
        <w:rPr>
          <w:lang w:val="uz-Cyrl-UZ"/>
        </w:rPr>
      </w:pPr>
    </w:p>
    <w:p w:rsidR="00412E4D" w:rsidRPr="00A65073" w:rsidRDefault="00412E4D" w:rsidP="00412E4D">
      <w:pPr>
        <w:spacing w:line="360" w:lineRule="auto"/>
        <w:ind w:firstLine="720"/>
        <w:jc w:val="center"/>
        <w:rPr>
          <w:rFonts w:ascii="Times New Roman" w:hAnsi="Times New Roman"/>
          <w:b/>
          <w:snapToGrid w:val="0"/>
          <w:sz w:val="28"/>
          <w:szCs w:val="28"/>
          <w:lang w:val="uz-Cyrl-UZ"/>
        </w:rPr>
      </w:pPr>
    </w:p>
    <w:p w:rsidR="00412E4D" w:rsidRPr="00A65073" w:rsidRDefault="00412E4D" w:rsidP="00412E4D">
      <w:pPr>
        <w:spacing w:line="360" w:lineRule="auto"/>
        <w:ind w:firstLine="720"/>
        <w:jc w:val="center"/>
        <w:rPr>
          <w:rFonts w:ascii="Times New Roman" w:hAnsi="Times New Roman"/>
          <w:b/>
          <w:snapToGrid w:val="0"/>
          <w:sz w:val="28"/>
          <w:szCs w:val="28"/>
          <w:lang w:val="uz-Cyrl-UZ"/>
        </w:rPr>
      </w:pPr>
    </w:p>
    <w:p w:rsidR="00412E4D" w:rsidRPr="00A65073" w:rsidRDefault="00412E4D" w:rsidP="00412E4D">
      <w:pPr>
        <w:spacing w:line="360" w:lineRule="auto"/>
        <w:ind w:firstLine="720"/>
        <w:jc w:val="center"/>
        <w:rPr>
          <w:rFonts w:ascii="Times New Roman" w:hAnsi="Times New Roman"/>
          <w:b/>
          <w:snapToGrid w:val="0"/>
          <w:sz w:val="28"/>
          <w:szCs w:val="28"/>
          <w:lang w:val="uz-Cyrl-UZ"/>
        </w:rPr>
      </w:pPr>
    </w:p>
    <w:p w:rsidR="00412E4D" w:rsidRPr="00412E4D" w:rsidRDefault="00412E4D" w:rsidP="00412E4D">
      <w:pPr>
        <w:spacing w:line="360" w:lineRule="auto"/>
        <w:ind w:firstLine="720"/>
        <w:jc w:val="center"/>
        <w:rPr>
          <w:rFonts w:ascii="Times New Roman" w:hAnsi="Times New Roman"/>
          <w:b/>
          <w:snapToGrid w:val="0"/>
          <w:sz w:val="28"/>
          <w:szCs w:val="28"/>
          <w:lang w:val="uz-Cyrl-UZ"/>
        </w:rPr>
      </w:pPr>
      <w:r w:rsidRPr="00412E4D">
        <w:rPr>
          <w:rFonts w:ascii="Times New Roman" w:hAnsi="Times New Roman"/>
          <w:b/>
          <w:snapToGrid w:val="0"/>
          <w:sz w:val="28"/>
          <w:szCs w:val="28"/>
          <w:lang w:val="uz-Cyrl-UZ"/>
        </w:rPr>
        <w:lastRenderedPageBreak/>
        <w:t xml:space="preserve">8.3. G’aznachilik axborot tizimida axborotlarni klassifikatsiyalash va kodlashtirish asoslari. </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G’aznachilik axborot tizimida axbortlarni tasniflash va kodlashtirish masalalari ham muhim ahamiyat kasb etadi.</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G’ATda ob’ektlarni tasniflash zaruriyati quyidagilardan kelib chiqadi:</w:t>
      </w:r>
    </w:p>
    <w:p w:rsidR="00412E4D" w:rsidRPr="00412E4D" w:rsidRDefault="00412E4D" w:rsidP="001E29DE">
      <w:pPr>
        <w:pStyle w:val="21"/>
        <w:numPr>
          <w:ilvl w:val="0"/>
          <w:numId w:val="68"/>
        </w:numPr>
        <w:tabs>
          <w:tab w:val="clear" w:pos="1080"/>
          <w:tab w:val="num" w:pos="0"/>
        </w:tabs>
        <w:spacing w:before="0" w:after="0" w:line="360" w:lineRule="auto"/>
        <w:ind w:left="0" w:firstLine="284"/>
        <w:jc w:val="both"/>
        <w:rPr>
          <w:sz w:val="28"/>
          <w:szCs w:val="28"/>
          <w:lang w:val="uz-Cyrl-UZ"/>
        </w:rPr>
      </w:pPr>
      <w:r w:rsidRPr="00412E4D">
        <w:rPr>
          <w:sz w:val="28"/>
          <w:szCs w:val="28"/>
          <w:lang w:val="uz-Cyrl-UZ"/>
        </w:rPr>
        <w:t xml:space="preserve">axborot ko’rsatkichlari (rekvizitlari) bilan aniqlanadigan axborotlar ob’ektlarining umumiy xususiyatlarini aniqlashtirish uchun; </w:t>
      </w:r>
    </w:p>
    <w:p w:rsidR="00412E4D" w:rsidRPr="00412E4D" w:rsidRDefault="00412E4D" w:rsidP="001E29DE">
      <w:pPr>
        <w:pStyle w:val="21"/>
        <w:numPr>
          <w:ilvl w:val="0"/>
          <w:numId w:val="68"/>
        </w:numPr>
        <w:tabs>
          <w:tab w:val="clear" w:pos="1080"/>
          <w:tab w:val="num" w:pos="0"/>
        </w:tabs>
        <w:spacing w:before="0" w:after="0" w:line="360" w:lineRule="auto"/>
        <w:ind w:left="0" w:firstLine="284"/>
        <w:jc w:val="both"/>
        <w:rPr>
          <w:sz w:val="28"/>
          <w:szCs w:val="28"/>
          <w:lang w:val="uz-Cyrl-UZ"/>
        </w:rPr>
      </w:pPr>
      <w:r w:rsidRPr="00412E4D">
        <w:rPr>
          <w:sz w:val="28"/>
          <w:szCs w:val="28"/>
          <w:lang w:val="uz-Cyrl-UZ"/>
        </w:rPr>
        <w:t>axborotlarni qayta ishlashning algoritmlarini va tartib - qoidalarini ishlab chiqish zaruriyati tufayli.</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 xml:space="preserve">G’ATda ob’ektlarni tasniflashtirish jarayonida eng kichik axborot birligi tarzida “rekvizit” tushunchasi qo’llaniladi. </w:t>
      </w:r>
      <w:r w:rsidRPr="00412E4D">
        <w:rPr>
          <w:b/>
          <w:sz w:val="28"/>
          <w:szCs w:val="28"/>
          <w:lang w:val="uz-Cyrl-UZ"/>
        </w:rPr>
        <w:t>Rekvizit</w:t>
      </w:r>
      <w:r w:rsidRPr="00412E4D">
        <w:rPr>
          <w:sz w:val="28"/>
          <w:szCs w:val="28"/>
          <w:lang w:val="uz-Cyrl-UZ"/>
        </w:rPr>
        <w:t xml:space="preserve"> elementar va eng kichik axborot birligi bo’lib, uning yanada kichiklashtirilishi ma’lumotlarning o’z ma’nosini yo’qotishiga olib keladi. Rekvizitlar sonlar (yil, narx va hokazo moliyaviy ko’rsatkichlar) bilan yoki belgilar (familiya, rang va hokazo) bilan ifodalanadilar. Amaliyotda axborotlar hajmini baholash uchun alfavit - raqamli belgilalar yoki bayt (8 bitdan tashkil topgan) va yana “mashina so’zi” (20 - 48 bitdan iborat) qo’llaniladi. Byudjet tashkilotlarining iqtisodiy axborotlarining hajmini baholash uchun taklif sifatidagi so’zlar quyidagicha ko’rsatkichlar tarzida ishlatilishi mumkin. Masalan, «Issiqlik energiyasi stantsiyasidan elektr energiyasini etkazib berish 1999 yil 12 noyabr ma’lumoti bo’yicha 410 mln. kilovatt-soatni tashkil qildi», degan ko’rsatkich asosdan va rekvizitlardan tashkil topgandir. Ko’rsatkichning asosi bo’lib raqamli son, ya’ni 410 hisoblanadi.</w:t>
      </w:r>
    </w:p>
    <w:p w:rsidR="00412E4D" w:rsidRPr="00412E4D" w:rsidRDefault="00412E4D" w:rsidP="00412E4D">
      <w:pPr>
        <w:pStyle w:val="21"/>
        <w:spacing w:before="0" w:after="0" w:line="360" w:lineRule="auto"/>
        <w:ind w:firstLine="709"/>
        <w:jc w:val="both"/>
        <w:rPr>
          <w:sz w:val="28"/>
          <w:szCs w:val="28"/>
          <w:lang w:val="uz-Cyrl-UZ"/>
        </w:rPr>
      </w:pPr>
      <w:r w:rsidRPr="00412E4D">
        <w:rPr>
          <w:b/>
          <w:sz w:val="28"/>
          <w:szCs w:val="28"/>
          <w:lang w:val="uz-Cyrl-UZ"/>
        </w:rPr>
        <w:t>Tasnifnoma</w:t>
      </w:r>
      <w:r w:rsidRPr="00412E4D">
        <w:rPr>
          <w:sz w:val="28"/>
          <w:szCs w:val="28"/>
          <w:lang w:val="uz-Cyrl-UZ"/>
        </w:rPr>
        <w:t xml:space="preserve"> - bu hujjatlar orqali ifodalanadigan, ma’lum bir umumiy belgilar asosida birlashtiriladigan va ko’pchilik ko’rsatkichlarning tartiblashtirilgan nomlari va kodlari yig’indisidan iborat bo’ladi.</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 xml:space="preserve">G’ATda axborotlar to’plamlarining ko’pchilik elementlarini tasniflashda o’xshash bo’lishlik yoki farqlanishi alomatlari asosida amalga oshirilishi asos bo’lib hisoblanadi. </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lastRenderedPageBreak/>
        <w:t xml:space="preserve">G’aznachilik axborot tizimida mavjud bo’lgan respublika, tarmoq, mahalliy va g’aznachilik tizimining tasnifnomalari keng qo’llanilishi kerak bo’ladi. Bunda “ma’muriy hududiy bo’linishlar tasnifnomalari”, “Davlat organlari tasnifnomalari”, ”Byudjet tashkilotlari tasnifnomalari” va boshqa ko’plab tasnifnomalar qo’llanilishi zarur bo’ladi. </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Turli xil ob’ektlarni tasniflashtirishning ikki xil tizimi mavjud bo’lib, ular ierarxik va faset tasniflash tizimlaridir.</w:t>
      </w:r>
    </w:p>
    <w:p w:rsidR="00412E4D" w:rsidRPr="00412E4D" w:rsidRDefault="00412E4D" w:rsidP="00412E4D">
      <w:pPr>
        <w:pStyle w:val="21"/>
        <w:spacing w:before="0" w:after="0" w:line="360" w:lineRule="auto"/>
        <w:ind w:firstLine="709"/>
        <w:jc w:val="both"/>
        <w:rPr>
          <w:sz w:val="28"/>
          <w:szCs w:val="28"/>
          <w:lang w:val="uz-Cyrl-UZ"/>
        </w:rPr>
      </w:pPr>
      <w:r w:rsidRPr="00412E4D">
        <w:rPr>
          <w:b/>
          <w:sz w:val="28"/>
          <w:szCs w:val="28"/>
          <w:lang w:val="uz-Cyrl-UZ"/>
        </w:rPr>
        <w:t>Ierarxik tasniflash</w:t>
      </w:r>
      <w:r w:rsidRPr="00412E4D">
        <w:rPr>
          <w:sz w:val="28"/>
          <w:szCs w:val="28"/>
          <w:lang w:val="uz-Cyrl-UZ"/>
        </w:rPr>
        <w:t xml:space="preserve"> tizimida to’plamning ob’ektlari o’zaro bir-biriga bo’ysunuvchi kichik to’plamlarga ajratiladi va har bir ob’ekt ma’lum bir bosqichda tanlab olingan tasniflash belgisining ma’lum bir ma’nosini ifodalaydi. Keyingi bosqichda tasniflashtirish uchun yangi belgilarni ko’rsatish kerak bo’ladi. Tasniflash bosqichlari soni tasniflashning “chuqurligini” belgilab beradi. Bunday usulning qulaylik tomonlari uni tuzishning osonligi, ierarxik tuzilmaning turli tarmoqlarida mustaqil bo’lgan tasnifiy belgilarni ishlatish imkoniyatining mavjudligidan iboratdir. Noqulay tomonlariga esa, usulning “mustahkam” tuzilmaga ega ekanligi oqibatida unga o’zgarishlarni kiritishning murakkabligi, ob’ektlarni avvaldan ko’zda tutilmagan belgilar asosida guruhlarga ajratishning mumkin emasligi kabilar kiradi.</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Misol tarzida quyidagicha ierarxik tasniflashtirishni keltirishimiz mumkin.</w:t>
      </w:r>
    </w:p>
    <w:p w:rsidR="00412E4D" w:rsidRPr="00412E4D" w:rsidRDefault="00412E4D" w:rsidP="001E29DE">
      <w:pPr>
        <w:pStyle w:val="21"/>
        <w:numPr>
          <w:ilvl w:val="0"/>
          <w:numId w:val="69"/>
        </w:numPr>
        <w:tabs>
          <w:tab w:val="clear" w:pos="1080"/>
          <w:tab w:val="num" w:pos="0"/>
        </w:tabs>
        <w:spacing w:before="0" w:after="0" w:line="360" w:lineRule="auto"/>
        <w:ind w:left="0" w:firstLine="284"/>
        <w:jc w:val="both"/>
        <w:rPr>
          <w:sz w:val="28"/>
          <w:szCs w:val="28"/>
          <w:lang w:val="uz-Cyrl-UZ"/>
        </w:rPr>
      </w:pPr>
      <w:r w:rsidRPr="00412E4D">
        <w:rPr>
          <w:sz w:val="28"/>
          <w:szCs w:val="28"/>
          <w:lang w:val="uz-Cyrl-UZ"/>
        </w:rPr>
        <w:t>1- pog’ona kodi: 35 243 - xududiy tasnifnoma bo’yicha: 35 - mintaqa kodi (Qoraqolpag’iston Respublikasi), 243 - tuman (shahar) kodi (Shumanay tumani);</w:t>
      </w:r>
    </w:p>
    <w:p w:rsidR="00412E4D" w:rsidRPr="00412E4D" w:rsidRDefault="00412E4D" w:rsidP="001E29DE">
      <w:pPr>
        <w:pStyle w:val="21"/>
        <w:numPr>
          <w:ilvl w:val="0"/>
          <w:numId w:val="69"/>
        </w:numPr>
        <w:tabs>
          <w:tab w:val="clear" w:pos="1080"/>
          <w:tab w:val="num" w:pos="0"/>
        </w:tabs>
        <w:spacing w:before="0" w:after="0" w:line="360" w:lineRule="auto"/>
        <w:ind w:left="0" w:firstLine="284"/>
        <w:jc w:val="both"/>
        <w:rPr>
          <w:sz w:val="28"/>
          <w:szCs w:val="28"/>
          <w:lang w:val="uz-Cyrl-UZ"/>
        </w:rPr>
      </w:pPr>
      <w:r w:rsidRPr="00412E4D">
        <w:rPr>
          <w:sz w:val="28"/>
          <w:szCs w:val="28"/>
          <w:lang w:val="uz-Cyrl-UZ"/>
        </w:rPr>
        <w:t>2- pog’ona kodi: 100 20 - byudjet mablag’lari manbai va bosqichlari kodlari: 100 - mablag’ manbai nomlanishi (Davlat byudjetining mablag’lari) va 20 - byudjet bosqichi kodi (Shumanay tumani mahalliy byudjeti);</w:t>
      </w:r>
    </w:p>
    <w:p w:rsidR="00412E4D" w:rsidRPr="00412E4D" w:rsidRDefault="00412E4D" w:rsidP="001E29DE">
      <w:pPr>
        <w:pStyle w:val="21"/>
        <w:numPr>
          <w:ilvl w:val="0"/>
          <w:numId w:val="69"/>
        </w:numPr>
        <w:tabs>
          <w:tab w:val="clear" w:pos="1080"/>
          <w:tab w:val="num" w:pos="0"/>
        </w:tabs>
        <w:spacing w:before="0" w:after="0" w:line="360" w:lineRule="auto"/>
        <w:ind w:left="0" w:firstLine="284"/>
        <w:jc w:val="both"/>
        <w:rPr>
          <w:sz w:val="28"/>
          <w:szCs w:val="28"/>
          <w:lang w:val="uz-Cyrl-UZ"/>
        </w:rPr>
      </w:pPr>
      <w:r w:rsidRPr="00412E4D">
        <w:rPr>
          <w:sz w:val="28"/>
          <w:szCs w:val="28"/>
          <w:lang w:val="uz-Cyrl-UZ"/>
        </w:rPr>
        <w:t>3- pog’ona kodi: 0 000 0000 00 - tashkiliy tasniflash kodlari: 0 - hokimiyat organlari hukmronligi darajasi, 000 - yuqori tashkilot kodi, 0000 - tashkilot nomeri, 00 – mas’ul markaz kodi;</w:t>
      </w:r>
    </w:p>
    <w:p w:rsidR="00412E4D" w:rsidRPr="00412E4D" w:rsidRDefault="00412E4D" w:rsidP="001E29DE">
      <w:pPr>
        <w:pStyle w:val="21"/>
        <w:numPr>
          <w:ilvl w:val="0"/>
          <w:numId w:val="69"/>
        </w:numPr>
        <w:tabs>
          <w:tab w:val="clear" w:pos="1080"/>
          <w:tab w:val="num" w:pos="0"/>
        </w:tabs>
        <w:spacing w:before="0" w:after="0" w:line="360" w:lineRule="auto"/>
        <w:ind w:left="0" w:firstLine="284"/>
        <w:jc w:val="both"/>
        <w:rPr>
          <w:sz w:val="28"/>
          <w:szCs w:val="28"/>
          <w:lang w:val="uz-Cyrl-UZ"/>
        </w:rPr>
      </w:pPr>
      <w:r w:rsidRPr="00412E4D">
        <w:rPr>
          <w:sz w:val="28"/>
          <w:szCs w:val="28"/>
          <w:lang w:val="uz-Cyrl-UZ"/>
        </w:rPr>
        <w:t>4- pog’ona kodi: 00 0 0 – moliyaviy aktivlar va majburiyatlarni sho’’balar bo’yicha tasniflash kodi: 00 – aktiv yoki majburiyat turi, 0 – ichki yoki tashqi aktiv (majburiyat),  0 – sho’’ba raqami.</w:t>
      </w:r>
    </w:p>
    <w:p w:rsidR="00412E4D" w:rsidRPr="00412E4D" w:rsidRDefault="00412E4D" w:rsidP="00412E4D">
      <w:pPr>
        <w:pStyle w:val="21"/>
        <w:spacing w:before="0" w:after="0" w:line="360" w:lineRule="auto"/>
        <w:ind w:firstLine="709"/>
        <w:jc w:val="both"/>
        <w:rPr>
          <w:sz w:val="28"/>
          <w:szCs w:val="28"/>
          <w:lang w:val="uz-Cyrl-UZ"/>
        </w:rPr>
      </w:pPr>
      <w:r w:rsidRPr="00412E4D">
        <w:rPr>
          <w:b/>
          <w:sz w:val="28"/>
          <w:szCs w:val="28"/>
          <w:lang w:val="uz-Cyrl-UZ"/>
        </w:rPr>
        <w:lastRenderedPageBreak/>
        <w:t>Faset tasniflash tizimi</w:t>
      </w:r>
      <w:r w:rsidRPr="00412E4D">
        <w:rPr>
          <w:sz w:val="28"/>
          <w:szCs w:val="28"/>
          <w:lang w:val="uz-Cyrl-UZ"/>
        </w:rPr>
        <w:t xml:space="preserve"> bir-biridan farqli ravishda tasnifnoma belgilarini (fasetlarni) tanlab olishga imkon beradi. Har bir faset ushbu tasnifiy belgilarning bir xil ma’nogo ega bo’lganlarini o’z ichiga qamrab oladi. Tizimning qulaylik tomonlari shundan iboratki, u katta miqdordagi tasnifnoma belgilarini qo’llashga imkon beradi, guruhlar tuzilmalarini o’zgartirmasdan turib, butun tizimni modifikatsiya qilish imkoniyatini beradi. Uning noqulay tomoni esa tashkil qilishning murakkabligida bo’lib, bunda fasetlarning barcha ko’pqirralik jihatlarini hisobga olish zarur bo’ladi. </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 xml:space="preserve">Umuman tasniflashtirish kodlashtirishning asosini tashkil qiladi. </w:t>
      </w:r>
      <w:r w:rsidRPr="00412E4D">
        <w:rPr>
          <w:b/>
          <w:sz w:val="28"/>
          <w:szCs w:val="28"/>
          <w:lang w:val="uz-Cyrl-UZ"/>
        </w:rPr>
        <w:t>Kodlashtirish</w:t>
      </w:r>
      <w:r w:rsidRPr="00412E4D">
        <w:rPr>
          <w:sz w:val="28"/>
          <w:szCs w:val="28"/>
          <w:lang w:val="uz-Cyrl-UZ"/>
        </w:rPr>
        <w:t xml:space="preserve"> - ma’lum bir belgilar tizimida ifodalangan axborotlarni boshqa bir belgilar tizimida belgilash, ya’ni oddiy ko’rinishdagi axborotlarni shifrlar bilan belgilab olish jarayonidan iborat bo’lib, uning maqsadi - axborotlarni qisqa va qulay shaklda ifodalash orqali axborotlarni yozish vositalariga o’tkazish, ularni aloqa kanallari orqali uzatishga moslashtirish, ularni mantiqiy jihatdan qayta ishlash jarayonlarini soddalashtirishdan iboratdir. </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Shuning uchun G’ATning axborot ta’minotini loyihalashtirilayotganda shu tizimdan har bir foydalanuvchi uchun keraklik axborotlarning shu tizimga kiritilishidan avvalgi bosqichda uning tasniflanishidan boshlanib to tizimdagi qayta ishlanishi va tayyor ma’lumot tarzida berilishigacha holatlar hisobga olinishi zarur bo’ladi.</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Buning uchun axborotlarni birlamchi kiritishga tayyorlash, ularni tasniflash, ularni tizimga kiritish, tizimda qayta ishlash, axborot massivlarini hosil qilish, ularga tuzatishlar kiritish, so’rovnomalarni kiritish, keraklik hisobotlarni tizimdan olish va hakozolar haqida aniq me’yoriy hujjatlar ishlab chiqilgan bo’lishi zarur.</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 xml:space="preserve">Bundan tashqari G’ATdagi axborotlarni saqlashni to’g’ri tashkil qilish axborot ta’minotining yanada samarali bo’lishini ta’minlab beradi. Axborotlar bazasiga va boshqa me’yoriy hujjatlarga G’ATdagi barcha foydalanuvchilarning bir vaqtda bemalol kirib foydalanishlariga imkoniyat yaratib berilsagina axborot tizimining samaradorligi oshadi. Shuning uchun G’ATdagi axborotlarni saqlash </w:t>
      </w:r>
      <w:r w:rsidRPr="00412E4D">
        <w:rPr>
          <w:sz w:val="28"/>
          <w:szCs w:val="28"/>
          <w:lang w:val="uz-Cyrl-UZ"/>
        </w:rPr>
        <w:lastRenderedPageBreak/>
        <w:t xml:space="preserve">arxitekturasini to’g’ri loyihalashtirish va tashkillashtirish alohida ahamiyat kasb etadi. </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 xml:space="preserve">G’ATda axborotlarni qayta ishlash va ularni saqlashni tashkil qilishda tarqoq ma’lumotlar bazasining markazlashgan texnologiyasini qo’llash ko’zda tutilishi zarur bo’ladi. </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Markazlashgan texnologiyani qo’llaganda g’aznachilik boshqarmasi bosqichida mantiqiy ma’lumotlar bazasini tashkil qilish ko’zda tutilishi zarur. Bunday texnologiyani qo’llaganda g’aznachilik boshqarmasi, viloyat va tuman g’aznachilik bo’limlari uchun bir vaqtda markaziy ma’lumotlar bazasi bilan real vaqt davomida on-line rejimida ishlashlariga imkon beriladi.</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Oddiy ish rejimi sharoitida G’ATning hamma shtat rejimidagi dasturlari va xizmat ko’rsatish turlari dasturlari Bosh Hisoblash Markazida ishlashlari kerak. Zahira Hisoblash Markazi resurslari esa Bosh Hisoblash Markazi va Zahira Hisoblash Markazi o’rtasidagi ma’lumotlarni qayta ishlash va saqlashni sinxronizatsiya qilishga imkon berishi kerak.</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Bosh Hisoblash Markazining serverlari yoki ularning alohida qismlari ishdan chiqqan holatda birinchi navbatda uning o’zida mavjud bo’lgan resurslari ishga tushirilishi kerak. Agarda Bosh Hisoblash Markazining mavjud bo’lgan resurslarini ishga tushirishning iloji bo’lmasa, yoki ular mavjud bo’lmasa, u holda Zahira Hisoblash Markazining resurslari ishga tushirilishi lozim bo’ladi.</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Bosh Hisoblash Markazidagi mavjud ma’lumotlarni saqlash va ularni arxivlash texnik vositalari foydalanuvchilarga zarur bo’lganda tezlik bilan keraklik ma’lumotlarni olishlariga yoki ular bilan on-line rejimida ishlashlariga imkon berishi kerak bo’ladi.</w:t>
      </w:r>
    </w:p>
    <w:p w:rsidR="00412E4D" w:rsidRPr="00412E4D" w:rsidRDefault="00412E4D" w:rsidP="00412E4D">
      <w:pPr>
        <w:pStyle w:val="21"/>
        <w:spacing w:before="0" w:after="0" w:line="360" w:lineRule="auto"/>
        <w:ind w:firstLine="709"/>
        <w:jc w:val="both"/>
        <w:rPr>
          <w:sz w:val="28"/>
          <w:szCs w:val="28"/>
          <w:lang w:val="uz-Cyrl-UZ"/>
        </w:rPr>
      </w:pPr>
      <w:r w:rsidRPr="00412E4D">
        <w:rPr>
          <w:sz w:val="28"/>
          <w:szCs w:val="28"/>
          <w:lang w:val="uz-Cyrl-UZ"/>
        </w:rPr>
        <w:t>Bunda axborotlarni saqlash va ulardan foydalanishni to’g’ri tashkil qilish uchun eng zamonoviy texnologiyalar va texnik vositalardan foydalanish maqsadga muvofiq bo’ladi. 11- rasmda G’ATdagi axborotlarni saqlashning markazlashgan  texnologiyasining sxemasi aks ettirilgan.</w:t>
      </w:r>
    </w:p>
    <w:p w:rsidR="00412E4D" w:rsidRPr="00412E4D" w:rsidRDefault="00412E4D" w:rsidP="00412E4D">
      <w:pPr>
        <w:spacing w:line="360" w:lineRule="auto"/>
        <w:ind w:firstLine="709"/>
        <w:jc w:val="both"/>
        <w:rPr>
          <w:rFonts w:ascii="Times New Roman" w:hAnsi="Times New Roman"/>
          <w:b/>
          <w:bCs/>
          <w:snapToGrid w:val="0"/>
          <w:sz w:val="28"/>
          <w:szCs w:val="28"/>
          <w:lang w:val="uz-Cyrl-UZ"/>
        </w:rPr>
      </w:pPr>
    </w:p>
    <w:p w:rsidR="00412E4D" w:rsidRPr="00412E4D" w:rsidRDefault="00412E4D" w:rsidP="00412E4D">
      <w:pPr>
        <w:spacing w:line="360" w:lineRule="auto"/>
        <w:jc w:val="both"/>
        <w:rPr>
          <w:rFonts w:ascii="Times New Roman" w:hAnsi="Times New Roman"/>
          <w:snapToGrid w:val="0"/>
          <w:sz w:val="28"/>
          <w:szCs w:val="28"/>
          <w:lang w:val="uz-Cyrl-UZ"/>
        </w:rPr>
      </w:pPr>
      <w:r w:rsidRPr="00412E4D">
        <w:rPr>
          <w:rFonts w:ascii="Times New Roman" w:hAnsi="Times New Roman"/>
          <w:sz w:val="28"/>
          <w:szCs w:val="28"/>
        </w:rPr>
        <w:object w:dxaOrig="9653" w:dyaOrig="11968">
          <v:shape id="_x0000_i1031" type="#_x0000_t75" style="width:463pt;height:592.75pt" o:ole="">
            <v:imagedata r:id="rId26" o:title=""/>
          </v:shape>
          <o:OLEObject Type="Embed" ProgID="Visio.Drawing.6" ShapeID="_x0000_i1031" DrawAspect="Content" ObjectID="_1652934118" r:id="rId27"/>
        </w:object>
      </w:r>
    </w:p>
    <w:p w:rsidR="00412E4D" w:rsidRPr="00412E4D" w:rsidRDefault="00412E4D" w:rsidP="008F6E77">
      <w:pPr>
        <w:spacing w:line="360" w:lineRule="auto"/>
        <w:rPr>
          <w:rFonts w:ascii="Times New Roman" w:hAnsi="Times New Roman"/>
          <w:sz w:val="28"/>
          <w:szCs w:val="28"/>
          <w:lang w:val="uz-Cyrl-UZ"/>
        </w:rPr>
      </w:pPr>
      <w:r w:rsidRPr="00412E4D">
        <w:rPr>
          <w:rFonts w:ascii="Times New Roman" w:hAnsi="Times New Roman"/>
          <w:b/>
          <w:sz w:val="28"/>
          <w:szCs w:val="28"/>
          <w:lang w:val="uz-Cyrl-UZ"/>
        </w:rPr>
        <w:t>11-</w:t>
      </w:r>
      <w:r w:rsidR="008F6E77" w:rsidRPr="008F6E77">
        <w:rPr>
          <w:rFonts w:ascii="Times New Roman" w:hAnsi="Times New Roman"/>
          <w:b/>
          <w:sz w:val="28"/>
          <w:szCs w:val="28"/>
          <w:lang w:val="uz-Cyrl-UZ"/>
        </w:rPr>
        <w:t>r</w:t>
      </w:r>
      <w:r w:rsidRPr="00412E4D">
        <w:rPr>
          <w:rFonts w:ascii="Times New Roman" w:hAnsi="Times New Roman"/>
          <w:b/>
          <w:sz w:val="28"/>
          <w:szCs w:val="28"/>
          <w:lang w:val="uz-Cyrl-UZ"/>
        </w:rPr>
        <w:t>asm.</w:t>
      </w:r>
      <w:r w:rsidR="008F6E77" w:rsidRPr="008F6E77">
        <w:rPr>
          <w:rFonts w:ascii="Times New Roman" w:hAnsi="Times New Roman"/>
          <w:b/>
          <w:sz w:val="28"/>
          <w:szCs w:val="28"/>
          <w:lang w:val="uz-Cyrl-UZ"/>
        </w:rPr>
        <w:t xml:space="preserve"> </w:t>
      </w:r>
      <w:r w:rsidRPr="00412E4D">
        <w:rPr>
          <w:rFonts w:ascii="Times New Roman" w:hAnsi="Times New Roman"/>
          <w:b/>
          <w:sz w:val="28"/>
          <w:szCs w:val="28"/>
          <w:lang w:val="uz-Cyrl-UZ"/>
        </w:rPr>
        <w:t>G’ATda axborotlarni saqlashning markazlashgan  texnologiyasining sxemasi.</w:t>
      </w:r>
    </w:p>
    <w:p w:rsidR="005A0401" w:rsidRPr="00412E4D" w:rsidRDefault="005A0401" w:rsidP="00412E4D">
      <w:pPr>
        <w:spacing w:after="0" w:line="360" w:lineRule="auto"/>
        <w:ind w:firstLine="709"/>
        <w:jc w:val="both"/>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B27C3C" w:rsidRPr="00B27C3C" w:rsidRDefault="00B27C3C" w:rsidP="00B27C3C">
      <w:pPr>
        <w:spacing w:line="360" w:lineRule="auto"/>
        <w:jc w:val="center"/>
        <w:rPr>
          <w:rFonts w:ascii="Times New Roman" w:hAnsi="Times New Roman"/>
          <w:b/>
          <w:snapToGrid w:val="0"/>
          <w:sz w:val="28"/>
          <w:szCs w:val="28"/>
          <w:lang w:val="uz-Cyrl-UZ"/>
        </w:rPr>
      </w:pPr>
      <w:r w:rsidRPr="00B27C3C">
        <w:rPr>
          <w:rFonts w:ascii="Times New Roman" w:hAnsi="Times New Roman"/>
          <w:b/>
          <w:snapToGrid w:val="0"/>
          <w:sz w:val="28"/>
          <w:szCs w:val="28"/>
          <w:lang w:val="uz-Cyrl-UZ"/>
        </w:rPr>
        <w:lastRenderedPageBreak/>
        <w:t>8.4. G’aznachilik axborot tizimida axborotlar muhofazasi va xavfsizligini ta’minlashning maqsadi, vazifalari va funktsiyalari.</w:t>
      </w:r>
    </w:p>
    <w:p w:rsidR="00B27C3C" w:rsidRPr="00B27C3C" w:rsidRDefault="00B27C3C" w:rsidP="00B27C3C">
      <w:pPr>
        <w:pStyle w:val="21"/>
        <w:spacing w:before="0" w:after="0" w:line="360" w:lineRule="auto"/>
        <w:ind w:firstLine="709"/>
        <w:jc w:val="both"/>
        <w:rPr>
          <w:sz w:val="28"/>
          <w:szCs w:val="28"/>
          <w:lang w:val="uz-Cyrl-UZ"/>
        </w:rPr>
      </w:pPr>
      <w:r w:rsidRPr="00B27C3C">
        <w:rPr>
          <w:sz w:val="28"/>
          <w:szCs w:val="28"/>
          <w:lang w:val="uz-Cyrl-UZ"/>
        </w:rPr>
        <w:t xml:space="preserve">Hozirgi paytda Moliya vazirligi tizimida axborotlar muhofazasi va xavfsizligini saqlashning kontseptsiyasi ishlab chiqilgan bo’lib, unda vazirlik tizimidagi barcha axborot tizimlarida, shu jumladan g’aznachilik axborot tizimida ham, axborotlar muhofazasini tashkil qilish va amalga oshirishning asosiy talablari va kontseptual yondoshuvlari belgilab berilgandir. </w:t>
      </w:r>
    </w:p>
    <w:p w:rsidR="00B27C3C" w:rsidRPr="00B27C3C" w:rsidRDefault="00B27C3C" w:rsidP="00B27C3C">
      <w:pPr>
        <w:pStyle w:val="21"/>
        <w:spacing w:before="0" w:after="0" w:line="360" w:lineRule="auto"/>
        <w:ind w:firstLine="709"/>
        <w:jc w:val="both"/>
        <w:rPr>
          <w:sz w:val="28"/>
          <w:szCs w:val="28"/>
          <w:lang w:val="uz-Cyrl-UZ"/>
        </w:rPr>
      </w:pPr>
      <w:r w:rsidRPr="00B27C3C">
        <w:rPr>
          <w:sz w:val="28"/>
          <w:szCs w:val="28"/>
          <w:lang w:val="uz-Cyrl-UZ"/>
        </w:rPr>
        <w:t>Bu kontseptsiyaning asosini O’zbekiston respublikasining shu sohaga tegishli qonunlari, yo’riqnomalari va Moliya vazirligining bu sohadagi me’yoriy hujjatlari tashkil qiladi.</w:t>
      </w:r>
    </w:p>
    <w:p w:rsidR="00B27C3C" w:rsidRPr="00B27C3C" w:rsidRDefault="00B27C3C" w:rsidP="00B27C3C">
      <w:pPr>
        <w:pStyle w:val="21"/>
        <w:spacing w:before="0" w:after="0" w:line="360" w:lineRule="auto"/>
        <w:ind w:firstLine="709"/>
        <w:jc w:val="both"/>
        <w:rPr>
          <w:sz w:val="28"/>
          <w:szCs w:val="28"/>
          <w:lang w:val="uz-Cyrl-UZ"/>
        </w:rPr>
      </w:pPr>
      <w:r w:rsidRPr="00B27C3C">
        <w:rPr>
          <w:sz w:val="28"/>
          <w:szCs w:val="28"/>
          <w:lang w:val="uz-Cyrl-UZ"/>
        </w:rPr>
        <w:t xml:space="preserve">Bu kontseptsiyada moliya tizimidagi axborotlar muhofazasini ta’minlashning asosiy maqsadlari, vazifalari va uni amalga oshirishning asosiy tamoyillari belgilab berilgandir. </w:t>
      </w:r>
    </w:p>
    <w:p w:rsidR="00B27C3C" w:rsidRPr="00B27C3C" w:rsidRDefault="00B27C3C" w:rsidP="00B27C3C">
      <w:pPr>
        <w:pStyle w:val="21"/>
        <w:spacing w:before="0" w:after="0" w:line="360" w:lineRule="auto"/>
        <w:ind w:firstLine="709"/>
        <w:jc w:val="both"/>
        <w:rPr>
          <w:sz w:val="28"/>
          <w:szCs w:val="28"/>
          <w:lang w:val="uz-Cyrl-UZ"/>
        </w:rPr>
      </w:pPr>
      <w:r w:rsidRPr="00B27C3C">
        <w:rPr>
          <w:sz w:val="28"/>
          <w:szCs w:val="28"/>
          <w:lang w:val="uz-Cyrl-UZ"/>
        </w:rPr>
        <w:t>Kontseptsiyada belgilab berilgan asosiy printsiplar, yo’nalishlar va yondoshuvlar g’aznachilik axborot tizimida axborotlar muhofazasini va xavfsizligini ta’minlashni tashkil qilishda asos bo’lib xizmat qilishi kerak bo’ladi.</w:t>
      </w:r>
    </w:p>
    <w:p w:rsidR="00B27C3C" w:rsidRPr="00B27C3C" w:rsidRDefault="00B27C3C" w:rsidP="00B27C3C">
      <w:pPr>
        <w:pStyle w:val="21"/>
        <w:spacing w:before="0" w:after="0" w:line="360" w:lineRule="auto"/>
        <w:ind w:firstLine="709"/>
        <w:jc w:val="both"/>
        <w:rPr>
          <w:sz w:val="28"/>
          <w:szCs w:val="28"/>
          <w:lang w:val="uz-Cyrl-UZ"/>
        </w:rPr>
      </w:pPr>
      <w:r w:rsidRPr="00B27C3C">
        <w:rPr>
          <w:sz w:val="28"/>
          <w:szCs w:val="28"/>
          <w:lang w:val="uz-Cyrl-UZ"/>
        </w:rPr>
        <w:t xml:space="preserve">Yaratiladigan g’aznachilik axborot tizimida axborotlar xavfsizligini ta’minlash undagi axborotlarga va unga nisbatan bo’ladigan har xil xurujlar va ta’sirlarga nisbatan o’zgarmas bo’lishini ta’minlashdan iborat bo’lishi lozim. Bu ta’sirlar va xurujlardan himoyalanishni tashkil qilish axborotlar muhofazasini va xavfsizligini ta’minlashning asosiy vazifalarini tashkil qilishi lozim bo’ladi. </w:t>
      </w:r>
    </w:p>
    <w:p w:rsidR="00B27C3C" w:rsidRPr="00B27C3C" w:rsidRDefault="00B27C3C" w:rsidP="00B27C3C">
      <w:pPr>
        <w:pStyle w:val="21"/>
        <w:spacing w:before="0" w:after="0" w:line="360" w:lineRule="auto"/>
        <w:ind w:firstLine="709"/>
        <w:jc w:val="both"/>
        <w:rPr>
          <w:sz w:val="28"/>
          <w:szCs w:val="28"/>
          <w:lang w:val="uz-Cyrl-UZ"/>
        </w:rPr>
      </w:pPr>
      <w:r w:rsidRPr="00B27C3C">
        <w:rPr>
          <w:sz w:val="28"/>
          <w:szCs w:val="28"/>
          <w:lang w:val="uz-Cyrl-UZ"/>
        </w:rPr>
        <w:t>G’aznachilik axborot tizimida axborotlar muhofazasi va xavfsizligini ta’minlashning asoslarini quyidagilar tashkil qilishi lozim:</w:t>
      </w:r>
    </w:p>
    <w:p w:rsidR="00B27C3C" w:rsidRPr="00B27C3C" w:rsidRDefault="00B27C3C" w:rsidP="001E29DE">
      <w:pPr>
        <w:pStyle w:val="21"/>
        <w:numPr>
          <w:ilvl w:val="0"/>
          <w:numId w:val="71"/>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 xml:space="preserve">g’aznachilik axborot tizimida axborotlar xavfsizligini ta’minlashning huquqiy ta’minoti; </w:t>
      </w:r>
    </w:p>
    <w:p w:rsidR="00B27C3C" w:rsidRPr="00B27C3C" w:rsidRDefault="00B27C3C" w:rsidP="001E29DE">
      <w:pPr>
        <w:pStyle w:val="21"/>
        <w:numPr>
          <w:ilvl w:val="0"/>
          <w:numId w:val="71"/>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g’aznachilik axborot tizimida axborotlar xavfsizligini ta’minlashning dasturiy –texnik ta’minoti;</w:t>
      </w:r>
    </w:p>
    <w:p w:rsidR="00B27C3C" w:rsidRPr="00B27C3C" w:rsidRDefault="00B27C3C" w:rsidP="001E29DE">
      <w:pPr>
        <w:pStyle w:val="21"/>
        <w:numPr>
          <w:ilvl w:val="0"/>
          <w:numId w:val="71"/>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g’aznachilik axborot tizimida axborotlar xavfsizligini ta’minlashning kadrlar siyosati;</w:t>
      </w:r>
    </w:p>
    <w:p w:rsidR="00B27C3C" w:rsidRPr="00B27C3C" w:rsidRDefault="00B27C3C" w:rsidP="001E29DE">
      <w:pPr>
        <w:pStyle w:val="21"/>
        <w:numPr>
          <w:ilvl w:val="0"/>
          <w:numId w:val="71"/>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lastRenderedPageBreak/>
        <w:t>g’aznachilik axborot tizimida axborotlarni himoya qilishning modellari, usullari va vositalarini standartlashtirish va unifikatsiya qilish.</w:t>
      </w:r>
    </w:p>
    <w:p w:rsidR="00B27C3C" w:rsidRPr="00B27C3C" w:rsidRDefault="00B27C3C" w:rsidP="00A97965">
      <w:pPr>
        <w:pStyle w:val="21"/>
        <w:spacing w:before="0" w:after="0" w:line="360" w:lineRule="auto"/>
        <w:ind w:firstLine="709"/>
        <w:jc w:val="both"/>
        <w:rPr>
          <w:sz w:val="28"/>
          <w:szCs w:val="28"/>
          <w:lang w:val="uz-Cyrl-UZ"/>
        </w:rPr>
      </w:pPr>
      <w:bookmarkStart w:id="13" w:name="_Toc424705848"/>
      <w:bookmarkStart w:id="14" w:name="_Toc424707891"/>
      <w:bookmarkStart w:id="15" w:name="_Toc424708809"/>
      <w:bookmarkStart w:id="16" w:name="_Toc424711345"/>
      <w:bookmarkStart w:id="17" w:name="_Toc424979835"/>
      <w:bookmarkStart w:id="18" w:name="_Toc425305641"/>
      <w:bookmarkStart w:id="19" w:name="_Toc425305808"/>
      <w:bookmarkStart w:id="20" w:name="_Toc425306637"/>
      <w:bookmarkStart w:id="21" w:name="_Toc425308341"/>
      <w:bookmarkStart w:id="22" w:name="_Toc426785767"/>
      <w:bookmarkStart w:id="23" w:name="_Toc426792764"/>
      <w:bookmarkStart w:id="24" w:name="_Toc426971047"/>
      <w:r w:rsidRPr="00B27C3C">
        <w:rPr>
          <w:b/>
          <w:sz w:val="28"/>
          <w:szCs w:val="28"/>
          <w:lang w:val="uz-Cyrl-UZ"/>
        </w:rPr>
        <w:t>G’aznachilik axborot tizimidagi axborotlar xavfsizligini ta’minlashning asosiy maqsadi</w:t>
      </w:r>
      <w:r w:rsidRPr="00B27C3C">
        <w:rPr>
          <w:sz w:val="28"/>
          <w:szCs w:val="28"/>
          <w:lang w:val="uz-Cyrl-UZ"/>
        </w:rPr>
        <w:t xml:space="preserve">, </w:t>
      </w:r>
      <w:bookmarkEnd w:id="13"/>
      <w:bookmarkEnd w:id="14"/>
      <w:bookmarkEnd w:id="15"/>
      <w:bookmarkEnd w:id="16"/>
      <w:bookmarkEnd w:id="17"/>
      <w:bookmarkEnd w:id="18"/>
      <w:bookmarkEnd w:id="19"/>
      <w:bookmarkEnd w:id="20"/>
      <w:bookmarkEnd w:id="21"/>
      <w:bookmarkEnd w:id="22"/>
      <w:bookmarkEnd w:id="23"/>
      <w:bookmarkEnd w:id="24"/>
      <w:r w:rsidRPr="00B27C3C">
        <w:rPr>
          <w:sz w:val="28"/>
          <w:szCs w:val="28"/>
          <w:lang w:val="uz-Cyrl-UZ"/>
        </w:rPr>
        <w:t>axborotlarning ruxsatsiz chiqib ketishining, o’g’irlanishining, yo’qolishining, ularning rusatsiz o’zgartirilishining, qalbakilashtirilishining va boshqa ruxsat berilmagan kirish yo’llari orqali g’aznachilik axborot tizimiga kirishlarning, unga nisbatan ta’sir o’tkazishlarning oldini olish, undagi axborot resurslarida mavjud bo’lgan va sir tutiladigan, maxfiy axborotlarning daxlsiz saqlanishini ta’minlashdan iboratdir.</w:t>
      </w:r>
    </w:p>
    <w:p w:rsidR="00B27C3C" w:rsidRPr="00B27C3C" w:rsidRDefault="00B27C3C" w:rsidP="00A97965">
      <w:pPr>
        <w:pStyle w:val="21"/>
        <w:spacing w:before="0" w:after="0" w:line="360" w:lineRule="auto"/>
        <w:ind w:firstLine="709"/>
        <w:jc w:val="both"/>
        <w:rPr>
          <w:sz w:val="28"/>
          <w:szCs w:val="28"/>
          <w:lang w:val="uz-Cyrl-UZ"/>
        </w:rPr>
      </w:pPr>
      <w:r w:rsidRPr="00B27C3C">
        <w:rPr>
          <w:b/>
          <w:sz w:val="28"/>
          <w:szCs w:val="28"/>
          <w:lang w:val="uz-Cyrl-UZ"/>
        </w:rPr>
        <w:t>G’aznachilik axborot tizimidagi axborotlar xavfsizligini ta’minlashning asosiy vazifalari</w:t>
      </w:r>
      <w:r w:rsidRPr="00B27C3C">
        <w:rPr>
          <w:sz w:val="28"/>
          <w:szCs w:val="28"/>
          <w:lang w:val="uz-Cyrl-UZ"/>
        </w:rPr>
        <w:t xml:space="preserve"> quyidagilardan iborat bo’lishi lozim:</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axborotlarning tizim bo’ylab o’z vaqtida va asl holatida uzatilishini ta’minlash;</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tizimda axborot xavfsizligiga nisbatan bo’ladigan turli xil ichki va tashqi tajovuzlarni taxmin (prognoz) qilish va aniqlashtirish;</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 xml:space="preserve">axborot tizimining va tarmoqlarning ishlash jarayonlariga ruxsat berilmagan bog’lanishlardan himoyalash; </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tizimda saqlanadigan va telekommunikatsion tarmoqlar orqali uzatiladigan axborotlarni ruxsat berilmagan bog’lanishlardan, axborotlar bilan tanishishlardan, ularga ruxsatsiz o’zgartirishlar kiritishlardan va ularni yo’q qilib tashlashlardan himoyalash;</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dasturiy vositalarni ruxsat berilmagan o’zgartirish kiritishlardan va ularni yo’q qilib tashlashlardan himoyalash;</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turli xil tahdidlarni aniqlash, baholash va ularning manbalarini prognozlash;</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turli xil tahdidlarning oldini olish va ularning keltirib chiqarishi mumkin bo’lgan oqibatlarini bartaraf etish;</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amaliy dasturlarning bajarilishi jarayonlarini nazorat qilish, kerak bo’lganda ulardagi nosozliklarni bartaraf qilish;</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 xml:space="preserve">axborot tizimi va tarmoqlari orqali uzatishda ularni himoyalash; </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lastRenderedPageBreak/>
        <w:t>axborot tizimidan foydalanish uchun ruxsat etilgan foydalanuvchilarning turli axborot, dasturiy va texnik vositalarga kirishga bo’lgan huquqlarini chegaralash;</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tizimidan foydalanuvchilarning turli xil himoyalangan axborot resurslari va xizmatlaridan foydalanishlaridagi harakatlarini tizimning jurnallarida qayd qilib borish va vaqti–vaqti bilan ularning harakatlarini shu jurnallarni tahlil qilish orqali nazorat qilib borish;</w:t>
      </w:r>
    </w:p>
    <w:p w:rsidR="00B27C3C" w:rsidRPr="00B27C3C" w:rsidRDefault="00B27C3C" w:rsidP="001E29DE">
      <w:pPr>
        <w:pStyle w:val="21"/>
        <w:numPr>
          <w:ilvl w:val="0"/>
          <w:numId w:val="72"/>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 xml:space="preserve">axborot tizimi ob’ektlarini, asbob–uskunalarini, xizmat va ishlab– chiqarish xonalarini jismoniy jihatdan himoyalash. </w:t>
      </w:r>
    </w:p>
    <w:p w:rsidR="00B27C3C" w:rsidRPr="00B27C3C" w:rsidRDefault="00B27C3C" w:rsidP="00757615">
      <w:pPr>
        <w:pStyle w:val="21"/>
        <w:spacing w:before="0" w:after="0" w:line="360" w:lineRule="auto"/>
        <w:ind w:firstLine="709"/>
        <w:jc w:val="both"/>
        <w:rPr>
          <w:sz w:val="28"/>
          <w:szCs w:val="28"/>
          <w:lang w:val="uz-Cyrl-UZ"/>
        </w:rPr>
      </w:pPr>
      <w:r w:rsidRPr="00B27C3C">
        <w:rPr>
          <w:sz w:val="28"/>
          <w:szCs w:val="28"/>
          <w:lang w:val="uz-Cyrl-UZ"/>
        </w:rPr>
        <w:t>G’aznachilik axborot tizimida axborotlar muhofazasi va xavfsizligini ta’minlashning asosiy yo’nalishlari:</w:t>
      </w:r>
    </w:p>
    <w:p w:rsidR="00B27C3C" w:rsidRPr="00B27C3C" w:rsidRDefault="00B27C3C" w:rsidP="001E29DE">
      <w:pPr>
        <w:pStyle w:val="21"/>
        <w:numPr>
          <w:ilvl w:val="0"/>
          <w:numId w:val="73"/>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g’aznachilik axborot tizimidagi axborotlarni huquqiy jihatdan ximoya qilishni ta’minlab beradigan maxsus qonunlar va boshqa me’yoriy-huquqiy hujjatlar, qoidalar, jarayonlar va tadbirlarni ishlab chiqish;</w:t>
      </w:r>
    </w:p>
    <w:p w:rsidR="00B27C3C" w:rsidRPr="00B27C3C" w:rsidRDefault="00B27C3C" w:rsidP="001E29DE">
      <w:pPr>
        <w:pStyle w:val="21"/>
        <w:numPr>
          <w:ilvl w:val="0"/>
          <w:numId w:val="73"/>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g’aznachilik axborot tizimidagi axborotlarni tashkiliy jihatdan himoya qilishni ta’minlab berish uchun ishlab chiqarish jarayonlarini va ijrochilarning o’zaro faoliyatlarini tartibga solib beradigan qoida va yo’riqnomalarni ishlab chiqish;</w:t>
      </w:r>
    </w:p>
    <w:p w:rsidR="00B27C3C" w:rsidRPr="00B27C3C" w:rsidRDefault="00B27C3C" w:rsidP="001E29DE">
      <w:pPr>
        <w:pStyle w:val="21"/>
        <w:numPr>
          <w:ilvl w:val="0"/>
          <w:numId w:val="73"/>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g’aznachilik axborot tizimidagi axborotlarni turli xil dasturiy va injener-texnik vositalarni ishlatish yordamida himoya qilish.</w:t>
      </w:r>
    </w:p>
    <w:p w:rsidR="00B27C3C" w:rsidRPr="00B27C3C" w:rsidRDefault="00B27C3C" w:rsidP="00B27C3C">
      <w:pPr>
        <w:spacing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G’aznachilik axborot tizimidagi axborotlarni huquqiy jihatdan himoya qilish yo’nalishlari:</w:t>
      </w:r>
    </w:p>
    <w:p w:rsidR="00B27C3C" w:rsidRPr="00B27C3C" w:rsidRDefault="00B27C3C" w:rsidP="001E29DE">
      <w:pPr>
        <w:pStyle w:val="21"/>
        <w:numPr>
          <w:ilvl w:val="0"/>
          <w:numId w:val="74"/>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konstitutsion qonunchilik;</w:t>
      </w:r>
    </w:p>
    <w:p w:rsidR="00B27C3C" w:rsidRPr="00B27C3C" w:rsidRDefault="00B27C3C" w:rsidP="001E29DE">
      <w:pPr>
        <w:pStyle w:val="21"/>
        <w:numPr>
          <w:ilvl w:val="0"/>
          <w:numId w:val="74"/>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umumiy qonunchilik (mulkchilik haqidagi, grajdanlik haqidagi, antimonopol faoliyat haqidagi va boshqalar);</w:t>
      </w:r>
    </w:p>
    <w:p w:rsidR="00B27C3C" w:rsidRPr="00B27C3C" w:rsidRDefault="00B27C3C" w:rsidP="001E29DE">
      <w:pPr>
        <w:pStyle w:val="21"/>
        <w:numPr>
          <w:ilvl w:val="0"/>
          <w:numId w:val="74"/>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maxsus qonunlar;</w:t>
      </w:r>
    </w:p>
    <w:p w:rsidR="00B27C3C" w:rsidRPr="00B27C3C" w:rsidRDefault="00B27C3C" w:rsidP="001E29DE">
      <w:pPr>
        <w:pStyle w:val="21"/>
        <w:numPr>
          <w:ilvl w:val="0"/>
          <w:numId w:val="74"/>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axborotlar himoyasini ta’minlashga qaratilgan qonunchilik;</w:t>
      </w:r>
    </w:p>
    <w:p w:rsidR="00B27C3C" w:rsidRPr="00B27C3C" w:rsidRDefault="00B27C3C" w:rsidP="001E29DE">
      <w:pPr>
        <w:pStyle w:val="21"/>
        <w:numPr>
          <w:ilvl w:val="0"/>
          <w:numId w:val="74"/>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axborotlar himoyasini ta’minlashga qaratilgan me’yoriy hujjatlar;</w:t>
      </w:r>
    </w:p>
    <w:p w:rsidR="00B27C3C" w:rsidRPr="00B27C3C" w:rsidRDefault="00B27C3C" w:rsidP="001E29DE">
      <w:pPr>
        <w:pStyle w:val="21"/>
        <w:numPr>
          <w:ilvl w:val="0"/>
          <w:numId w:val="74"/>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lastRenderedPageBreak/>
        <w:t>javobgarlik me’yorlarini o’zida aks ettirgan huquqni himoya qilishga qaratilgan qonunlar.</w:t>
      </w:r>
    </w:p>
    <w:p w:rsidR="00B27C3C" w:rsidRPr="00B27C3C" w:rsidRDefault="00B27C3C" w:rsidP="00757615">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G’aznachilik axborot tizimidagi axborotlardan foydalanuvchilarni chegaralash va undan foydalanishni reglamentga solishni huquqiy jihatdan himoya qilishning asoslari turli xil qonunlar va qonunchilik aktlari orqali ta’minlanishi kerak. Bu hujjatlarda turli xil foydalanuvchilarning huquqlari va qoidani buzuvchilarning javobgarliklari aniq belgilab berilishi lozim bo’ladi.</w:t>
      </w:r>
    </w:p>
    <w:p w:rsidR="00B27C3C" w:rsidRPr="00B27C3C" w:rsidRDefault="00B27C3C" w:rsidP="00757615">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 xml:space="preserve">G’aznachilik axborot tizimidagi axborotlarni tashkiliy jihatdan himoya qilish: </w:t>
      </w:r>
    </w:p>
    <w:p w:rsidR="00B27C3C" w:rsidRPr="00B27C3C" w:rsidRDefault="00B27C3C" w:rsidP="001E29DE">
      <w:pPr>
        <w:pStyle w:val="21"/>
        <w:numPr>
          <w:ilvl w:val="0"/>
          <w:numId w:val="75"/>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tizimini himoya qilish va qo’riqlash rejimini tashkil qilish;</w:t>
      </w:r>
    </w:p>
    <w:p w:rsidR="00B27C3C" w:rsidRPr="00B27C3C" w:rsidRDefault="00B27C3C" w:rsidP="001E29DE">
      <w:pPr>
        <w:pStyle w:val="21"/>
        <w:numPr>
          <w:ilvl w:val="0"/>
          <w:numId w:val="75"/>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 ishlovchi xodimlar bilan ish olib borishni yo’lga qo’yish;</w:t>
      </w:r>
    </w:p>
    <w:p w:rsidR="00B27C3C" w:rsidRPr="00B27C3C" w:rsidRDefault="00B27C3C" w:rsidP="001E29DE">
      <w:pPr>
        <w:pStyle w:val="21"/>
        <w:numPr>
          <w:ilvl w:val="0"/>
          <w:numId w:val="75"/>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 sir saqlanadigan axborotlarni to’plash, qayta ishlash va saqlash uchun qo’llaniladigan texnik vositalarni himoyalashni tashkil qilish;</w:t>
      </w:r>
    </w:p>
    <w:p w:rsidR="00B27C3C" w:rsidRPr="00B27C3C" w:rsidRDefault="00B27C3C" w:rsidP="001E29DE">
      <w:pPr>
        <w:pStyle w:val="21"/>
        <w:numPr>
          <w:ilvl w:val="0"/>
          <w:numId w:val="75"/>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tizimiga xavf tug’diruvchi ichki va tashqi xatarlar haqidagi axborotlarni doimo tahlil qilib borishni tashkil qilish;</w:t>
      </w:r>
    </w:p>
    <w:p w:rsidR="00B27C3C" w:rsidRPr="00B27C3C" w:rsidRDefault="00B27C3C" w:rsidP="001E29DE">
      <w:pPr>
        <w:pStyle w:val="21"/>
        <w:numPr>
          <w:ilvl w:val="0"/>
          <w:numId w:val="75"/>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 sir saqlanadigan axborotlar bilan ishlovchi xodimlar faoliyatini, o’rnatilgan tartibni, axborotlarni saqlash va qayta ishlash va yo’q qilish texnologiyasini doimiy nazorat qilib borishni tashkillashtirish.</w:t>
      </w:r>
    </w:p>
    <w:p w:rsidR="00B27C3C" w:rsidRPr="00B27C3C" w:rsidRDefault="00B27C3C" w:rsidP="00FB2C68">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 xml:space="preserve">G’aznachilik axborot tizimidagi axborotlarni tashkiliy jihatdan himoya qilish vositalari tarkibiga axborot tizimini yaratish, undagi texnik vositalarni, hisoblash texnikasi, dastgohlar va telekommunikatsion vositalarni ishlatishni ta’minlovchi tashkiliy-texnik va tashkiliy-huquqiy choralardan tashkil topadi. G’aznachilik axborot tizimidagi axborotlarni tashkiliy jihatdan himoya qilish choralari tizimning barcha bo’g’inlaridagi texnik vositalar, dastgohlar, hisoblash texnikasi va telekommunikatsion vositalarni loyihalashtirish bosqichidan boshlanib uni o’rnatish va sozlash, sinab ko’rish va ekspluatatsiya qilish tsikllarini to’liq o’z ichiga olishi lozim. </w:t>
      </w:r>
    </w:p>
    <w:p w:rsidR="00B27C3C" w:rsidRPr="00B27C3C" w:rsidRDefault="00B27C3C" w:rsidP="00FB2C68">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G’aznachilik axborot tizimidagi axborotlarni dasturiy va injener-texnik vositalar yordamida himoya qilish quyidagi yo’nalishlarni o’z ichiga olishi lozim:</w:t>
      </w:r>
    </w:p>
    <w:p w:rsidR="00B27C3C" w:rsidRPr="00B27C3C" w:rsidRDefault="00B27C3C" w:rsidP="001E29DE">
      <w:pPr>
        <w:pStyle w:val="21"/>
        <w:numPr>
          <w:ilvl w:val="0"/>
          <w:numId w:val="76"/>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lastRenderedPageBreak/>
        <w:t xml:space="preserve">axborot tizimidagi axborotlarni va tizimga ruxsatsiz kirishlardan himoyalash; </w:t>
      </w:r>
    </w:p>
    <w:p w:rsidR="00B27C3C" w:rsidRPr="00B27C3C" w:rsidRDefault="00B27C3C" w:rsidP="001E29DE">
      <w:pPr>
        <w:pStyle w:val="21"/>
        <w:numPr>
          <w:ilvl w:val="0"/>
          <w:numId w:val="76"/>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tizimdagi axborotlarni aloqa uzatish kanallari orqali uzatishda himoyalanishni ta’minlash;</w:t>
      </w:r>
    </w:p>
    <w:p w:rsidR="00B27C3C" w:rsidRPr="00B27C3C" w:rsidRDefault="00B27C3C" w:rsidP="001E29DE">
      <w:pPr>
        <w:pStyle w:val="21"/>
        <w:numPr>
          <w:ilvl w:val="0"/>
          <w:numId w:val="76"/>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tizimidagi elektron hujjatlarning yuridik ahamiyatga ega bo’lishligini ta’minlash;</w:t>
      </w:r>
    </w:p>
    <w:p w:rsidR="00B27C3C" w:rsidRPr="00B27C3C" w:rsidRDefault="00B27C3C" w:rsidP="001E29DE">
      <w:pPr>
        <w:pStyle w:val="21"/>
        <w:numPr>
          <w:ilvl w:val="0"/>
          <w:numId w:val="76"/>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 sir</w:t>
      </w:r>
      <w:r w:rsidRPr="00B27C3C">
        <w:rPr>
          <w:color w:val="F79646"/>
          <w:sz w:val="28"/>
          <w:szCs w:val="28"/>
          <w:lang w:val="uz-Cyrl-UZ"/>
        </w:rPr>
        <w:t xml:space="preserve"> </w:t>
      </w:r>
      <w:r w:rsidRPr="00B27C3C">
        <w:rPr>
          <w:sz w:val="28"/>
          <w:szCs w:val="28"/>
          <w:lang w:val="uz-Cyrl-UZ"/>
        </w:rPr>
        <w:t>saqlanadigan axborotlarning aloqa uzatish kanallari orqali uzatishda elektromagnit va boshqa qo’shimcha vositalar yordamida o’g’irlanishidan himoyalash;</w:t>
      </w:r>
    </w:p>
    <w:p w:rsidR="00B27C3C" w:rsidRPr="00B27C3C" w:rsidRDefault="00B27C3C" w:rsidP="001E29DE">
      <w:pPr>
        <w:pStyle w:val="21"/>
        <w:numPr>
          <w:ilvl w:val="0"/>
          <w:numId w:val="76"/>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tizimidagi axborotlarni turli xil kompyuter viruslaridan va boshqa xavflardan himoyalash;</w:t>
      </w:r>
    </w:p>
    <w:p w:rsidR="00B27C3C" w:rsidRPr="00B27C3C" w:rsidRDefault="00B27C3C" w:rsidP="001E29DE">
      <w:pPr>
        <w:pStyle w:val="21"/>
        <w:numPr>
          <w:ilvl w:val="0"/>
          <w:numId w:val="76"/>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tizimidagi axborotlarni ruxsat berilmagan nusxa ko’chirishlardan va tarqatilishlardan himoya qilish.</w:t>
      </w:r>
    </w:p>
    <w:p w:rsidR="00B27C3C" w:rsidRPr="00B27C3C" w:rsidRDefault="00B27C3C" w:rsidP="007F7063">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 xml:space="preserve">Axborotlarni dasturiy va injener-texnik vositalar yordamida himoya qilish turli xil dasturiy, apparat, kriptografik va boshqa jismoniy vositalarni qo’llashni ko’zda tutishi lozim. </w:t>
      </w:r>
    </w:p>
    <w:p w:rsidR="00B27C3C" w:rsidRPr="00B27C3C" w:rsidRDefault="00B27C3C" w:rsidP="007F7063">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 xml:space="preserve">Axborotlarni himoya qilishning jismoniy vositalari tarkibiga turli axborotlar joylashgan vositalar, texnik qurilmalar va xonalarga jismoniy jihatdan ruxsatsiz kirishlarning oldini oluvchi qurilmalar va vositalari va bundash tashqari turli xil himoyalash uchun qo’llaniladigan alohida dastgohlar, jihozlar, tizimlar kiradi (eshiklardagi qulflar, oynalardagi temir reshetkalar, elektron-mexanik uskunalar, qo’riqlash signalizatsiyalari va boshqa uskunalar kiradi).  </w:t>
      </w:r>
    </w:p>
    <w:p w:rsidR="00B27C3C" w:rsidRPr="00B27C3C" w:rsidRDefault="00B27C3C" w:rsidP="00B27C3C">
      <w:pPr>
        <w:spacing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Axborotlarni himoya qilishning texnik apparat qurilmalari tarkibiga undan to’g’ridan to’g’ri hisoblash mashinasiga yoki boshqa axborotlarni qayta ishlash yoki uzatishda qatnashayotgan texnik vositaga standart interfeyslar orqali ulanadigan maxsus qurilmalar, axborotlarni himoya qilish uchun mo’ljallangan maxsus telefon apparatlar, maxsus texnik uskuna va vositalar, avtomatlashgan telefon stantsiyalari va boshqalar kiradi.</w:t>
      </w:r>
    </w:p>
    <w:p w:rsidR="00B27C3C" w:rsidRPr="00B27C3C" w:rsidRDefault="00B27C3C" w:rsidP="007F7063">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lastRenderedPageBreak/>
        <w:t>Axborotlarni himoya qilishning dasturiy qismlari tarkibiga turli xil maxsus dasturlarni va komplekslarni qo’llash orqali axborot tizimlarini himoyalash vositalari tushuniladi. Axborotlarni himoya qilishning dasturiy qismlari – axborotlarni va axborot tizimini himoya qilish uchun mo’ljallangan maxsus dasturlardan tashkil topadi.</w:t>
      </w:r>
    </w:p>
    <w:p w:rsidR="00B27C3C" w:rsidRPr="00B27C3C" w:rsidRDefault="00B27C3C" w:rsidP="007F7063">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Axborotlarni himoya qilishning kriptografik vositalari tarkibiga turli xil matematik yoki algoritmik usullari yordamida axborotlarni shifrlash (kriptografiyalash) texnologiyalarini qo’llash yordamida himoyalash tushuniladi. Kriptografiyalash – bu uzatiladigan axborotlarning xavfsizligini ta’minlash maqsadida ularni turli xil matematik yoki algoritmik usullari yordamida shifrlash texnologiyasidan iboratdir.</w:t>
      </w:r>
    </w:p>
    <w:p w:rsidR="00B27C3C" w:rsidRPr="00B27C3C" w:rsidRDefault="00B27C3C" w:rsidP="007F7063">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Axborot tizimlaridagi axborotlarni tarmoq ichida uzatishda kriptografiya usulida himoya qilish, bu axborotlarni uzatishda ularning mazmunini yashirish uchun ularni shifrlashni, ya’ni ularning shaklini o’zgartirishni ko’zda tutadi. Bunda axborotni qabul qilib oluvchi shaxs o’z kaliti bilan shifrni ochmasa yuborilgan axborotning haqiqiy mazmunini tushuna olmaydi. Shifrlangan ma’lumotlarni faqat kalitini bilgan odamlargina o’qishlari mumkin va begonalar uni o’qiy olmaydilar. Uzatishga tayyor bo’lgan xabar, axborot, yoki hujjatlarning nusxasi odatda ochiq himoyalanmagan tekst holatida bo’ladi. Bunday xabarlarni himoyalanmagan elektron tarmoq kanallari orqali yuborilganda, ular shu tarmoqlarda ayrim shaxslar tomonidan osongina bildirmasdan turib tutib o’qilishi mumkin. Shuning uchun bunday elektron xabarlarni yoki axborotlarni ruxsatsiz tutib o’qilishlarining oldini olish va himoya qilish uchun ularni shifratsiya qilish kerak yoki boshqacha aytganda bunday tekstlarni shifrlab yopiq tekst holatiga keltirish lozim. Ruxsat berilgan foydalanuvchi yopiq xabarni (tekstni) olganidan keyin uni deshifratsiya qiladi, ya’ni shifrni ochish kaliti yordamida tekstni qayta o’z holiga keltiradi va o’qiydi.</w:t>
      </w:r>
    </w:p>
    <w:p w:rsidR="00B27C3C" w:rsidRPr="00B27C3C" w:rsidRDefault="00B27C3C" w:rsidP="007F7063">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 xml:space="preserve">Unikal sonlar yoki raqamlarning ketma-ketligining maxsus algoritmlarini qo’llash orqali ochiq holdagi axborotlarni shifrlash yordamida yopiq holga </w:t>
      </w:r>
      <w:r w:rsidRPr="00B27C3C">
        <w:rPr>
          <w:rFonts w:ascii="Times New Roman" w:hAnsi="Times New Roman"/>
          <w:snapToGrid w:val="0"/>
          <w:sz w:val="28"/>
          <w:szCs w:val="28"/>
          <w:lang w:val="uz-Cyrl-UZ"/>
        </w:rPr>
        <w:lastRenderedPageBreak/>
        <w:t>keltirish va ularni qayta deshifratsiya qilish kaliti yordamida ularni yana qayta o’z holiga keltirishga kriptografik usul deb ataladi.</w:t>
      </w:r>
    </w:p>
    <w:p w:rsidR="00B27C3C" w:rsidRPr="00B27C3C" w:rsidRDefault="00B27C3C" w:rsidP="007F7063">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Shifrlash simmetrik yoki assimmetrik bo’lishi mumkin. Simmetrik shifrlash usulida shifrlash va qayta deshifrovka qilish jarayonida bitta kalit ishlatiladi. Assimmetrik shifrlash usulida axborotlarni shifrlash jarayoni uchun umumiy bo’lgan bitta kalit ishlatiladi va qayta deshifrovka qilish jarayonida esa boshqa maxfiy kalit ishlatiladi. Shuni ta’kidlash lozimki, umumiy shifrlash kalitini bilish maxfiy kalitni bilib olishga imkon bermaydi.</w:t>
      </w:r>
    </w:p>
    <w:p w:rsidR="00B27C3C" w:rsidRPr="00B27C3C" w:rsidRDefault="00B27C3C" w:rsidP="007F7063">
      <w:pPr>
        <w:spacing w:after="0"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Axborotlarni shifrlashdan tashqari ularni himoya qilishni kuchaytirish uchun quyidagi xavfsizlik mexanizmlari qo’llanilishi kerak bo’ladi:</w:t>
      </w:r>
    </w:p>
    <w:p w:rsidR="00B27C3C" w:rsidRPr="00B27C3C" w:rsidRDefault="00B27C3C" w:rsidP="001E29DE">
      <w:pPr>
        <w:pStyle w:val="21"/>
        <w:numPr>
          <w:ilvl w:val="0"/>
          <w:numId w:val="77"/>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elektron raqamli imzo;</w:t>
      </w:r>
    </w:p>
    <w:p w:rsidR="00B27C3C" w:rsidRPr="00B27C3C" w:rsidRDefault="00B27C3C" w:rsidP="001E29DE">
      <w:pPr>
        <w:pStyle w:val="21"/>
        <w:numPr>
          <w:ilvl w:val="0"/>
          <w:numId w:val="77"/>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tizimiga kirishni nazorat qilish;</w:t>
      </w:r>
    </w:p>
    <w:p w:rsidR="00B27C3C" w:rsidRPr="00B27C3C" w:rsidRDefault="00B27C3C" w:rsidP="001E29DE">
      <w:pPr>
        <w:pStyle w:val="21"/>
        <w:numPr>
          <w:ilvl w:val="0"/>
          <w:numId w:val="77"/>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axborotlarning butunligini, yaxlitligini ta’minlash;</w:t>
      </w:r>
    </w:p>
    <w:p w:rsidR="00B27C3C" w:rsidRPr="00B27C3C" w:rsidRDefault="00B27C3C" w:rsidP="001E29DE">
      <w:pPr>
        <w:pStyle w:val="21"/>
        <w:numPr>
          <w:ilvl w:val="0"/>
          <w:numId w:val="77"/>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tizimiga bog’lanishda autentifikatsiya qilishni ta’minlash;</w:t>
      </w:r>
    </w:p>
    <w:p w:rsidR="00B27C3C" w:rsidRPr="00B27C3C" w:rsidRDefault="00B27C3C" w:rsidP="001E29DE">
      <w:pPr>
        <w:pStyle w:val="21"/>
        <w:numPr>
          <w:ilvl w:val="0"/>
          <w:numId w:val="77"/>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tizimidagi jarayonlarni jadval asosida amalga oshirish;</w:t>
      </w:r>
    </w:p>
    <w:p w:rsidR="00B27C3C" w:rsidRPr="00B27C3C" w:rsidRDefault="00B27C3C" w:rsidP="001E29DE">
      <w:pPr>
        <w:pStyle w:val="21"/>
        <w:numPr>
          <w:ilvl w:val="0"/>
          <w:numId w:val="77"/>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tizimidagi axborotlar almashuvini marshrutizatsiyalashni boshqarish;</w:t>
      </w:r>
    </w:p>
    <w:p w:rsidR="00B27C3C" w:rsidRPr="00B27C3C" w:rsidRDefault="00B27C3C" w:rsidP="001E29DE">
      <w:pPr>
        <w:pStyle w:val="21"/>
        <w:numPr>
          <w:ilvl w:val="0"/>
          <w:numId w:val="77"/>
        </w:numPr>
        <w:tabs>
          <w:tab w:val="clear" w:pos="1080"/>
          <w:tab w:val="num" w:pos="0"/>
        </w:tabs>
        <w:spacing w:before="0" w:after="0" w:line="360" w:lineRule="auto"/>
        <w:ind w:left="0" w:firstLine="284"/>
        <w:jc w:val="both"/>
        <w:rPr>
          <w:sz w:val="28"/>
          <w:szCs w:val="28"/>
          <w:lang w:val="uz-Cyrl-UZ"/>
        </w:rPr>
      </w:pPr>
      <w:r w:rsidRPr="00B27C3C">
        <w:rPr>
          <w:sz w:val="28"/>
          <w:szCs w:val="28"/>
          <w:lang w:val="uz-Cyrl-UZ"/>
        </w:rPr>
        <w:t>axborot tizimidagi arbitrajlik yoki bo’lib o’tgan jarayonlarni tasdiqlash.</w:t>
      </w:r>
    </w:p>
    <w:p w:rsidR="00B27C3C" w:rsidRPr="00B27C3C" w:rsidRDefault="00B27C3C" w:rsidP="00B27C3C">
      <w:pPr>
        <w:spacing w:line="360" w:lineRule="auto"/>
        <w:ind w:firstLine="72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G’aznachilik axborot tizimi foydalanuvchilari, dasturiy-apparat kompleksi administratorlari identifikatorlarini, parollarni qo’llash bo’yicha</w:t>
      </w:r>
      <w:bookmarkStart w:id="25" w:name="OCRUncertain099"/>
      <w:r w:rsidRPr="00B27C3C">
        <w:rPr>
          <w:rFonts w:ascii="Times New Roman" w:hAnsi="Times New Roman"/>
          <w:snapToGrid w:val="0"/>
          <w:sz w:val="28"/>
          <w:szCs w:val="28"/>
          <w:lang w:val="uz-Cyrl-UZ"/>
        </w:rPr>
        <w:t xml:space="preserve"> ishlab chiqilgan </w:t>
      </w:r>
      <w:bookmarkEnd w:id="25"/>
      <w:r w:rsidRPr="00B27C3C">
        <w:rPr>
          <w:rFonts w:ascii="Times New Roman" w:hAnsi="Times New Roman"/>
          <w:snapToGrid w:val="0"/>
          <w:sz w:val="28"/>
          <w:szCs w:val="28"/>
          <w:lang w:val="uz-Cyrl-UZ"/>
        </w:rPr>
        <w:t>yo’riqnomalarga ega bo’lishlari kerak</w:t>
      </w:r>
      <w:bookmarkStart w:id="26" w:name="OCRUncertain104"/>
      <w:r w:rsidRPr="00B27C3C">
        <w:rPr>
          <w:rFonts w:ascii="Times New Roman" w:hAnsi="Times New Roman"/>
          <w:snapToGrid w:val="0"/>
          <w:sz w:val="28"/>
          <w:szCs w:val="28"/>
          <w:lang w:val="uz-Cyrl-UZ"/>
        </w:rPr>
        <w:t xml:space="preserve">. Bu </w:t>
      </w:r>
      <w:bookmarkEnd w:id="26"/>
      <w:r w:rsidRPr="00B27C3C">
        <w:rPr>
          <w:rFonts w:ascii="Times New Roman" w:hAnsi="Times New Roman"/>
          <w:snapToGrid w:val="0"/>
          <w:sz w:val="28"/>
          <w:szCs w:val="28"/>
          <w:lang w:val="uz-Cyrl-UZ"/>
        </w:rPr>
        <w:t>yo’riqnomalardan foydalanuvchilarning, dasturiy-apparat kompleksi administratorlarining parollarni yo’qotib qo’yishi, ularning komprometatsiya (sharmanda) qilinishi kabi hollarida, ularning javobgarliklari va boshqa turli holatlardagi harakatlari ko’zda tutilgan bo’lishi lozim.</w:t>
      </w:r>
    </w:p>
    <w:p w:rsidR="00B27C3C" w:rsidRPr="00B27C3C" w:rsidRDefault="00B27C3C" w:rsidP="007F7063">
      <w:pPr>
        <w:spacing w:line="360" w:lineRule="auto"/>
        <w:jc w:val="center"/>
        <w:rPr>
          <w:rFonts w:ascii="Times New Roman" w:hAnsi="Times New Roman"/>
          <w:b/>
          <w:snapToGrid w:val="0"/>
          <w:sz w:val="28"/>
          <w:szCs w:val="28"/>
          <w:lang w:val="uz-Cyrl-UZ"/>
        </w:rPr>
      </w:pPr>
      <w:r w:rsidRPr="00B27C3C">
        <w:rPr>
          <w:rFonts w:ascii="Times New Roman" w:hAnsi="Times New Roman"/>
          <w:snapToGrid w:val="0"/>
          <w:sz w:val="28"/>
          <w:szCs w:val="28"/>
          <w:lang w:val="uz-Cyrl-UZ"/>
        </w:rPr>
        <w:t xml:space="preserve">. </w:t>
      </w:r>
      <w:r w:rsidRPr="00B27C3C">
        <w:rPr>
          <w:rFonts w:ascii="Times New Roman" w:hAnsi="Times New Roman"/>
          <w:b/>
          <w:snapToGrid w:val="0"/>
          <w:sz w:val="28"/>
          <w:szCs w:val="28"/>
          <w:lang w:val="uz-Cyrl-UZ"/>
        </w:rPr>
        <w:t>Nazorat savollari</w:t>
      </w:r>
    </w:p>
    <w:p w:rsidR="00B27C3C" w:rsidRPr="00B27C3C" w:rsidRDefault="00B27C3C" w:rsidP="007F7063">
      <w:pPr>
        <w:tabs>
          <w:tab w:val="left" w:pos="284"/>
        </w:tabs>
        <w:spacing w:after="0" w:line="360" w:lineRule="auto"/>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 xml:space="preserve">1.  G’aznachilik axborot tizimining axborot ta’minoti tushunchasi va uning asosiy funktsiyasi. </w:t>
      </w:r>
    </w:p>
    <w:p w:rsidR="00B27C3C" w:rsidRPr="00B27C3C" w:rsidRDefault="00B27C3C" w:rsidP="007F7063">
      <w:pPr>
        <w:tabs>
          <w:tab w:val="left" w:pos="284"/>
        </w:tabs>
        <w:spacing w:after="0" w:line="360" w:lineRule="auto"/>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lastRenderedPageBreak/>
        <w:t>2. G’aznachilik axborot tizimining axborot ta’minotini yaratishga bo’lgan asosiy talablar.</w:t>
      </w:r>
    </w:p>
    <w:p w:rsidR="00B27C3C" w:rsidRPr="00B27C3C" w:rsidRDefault="00B27C3C" w:rsidP="001E29DE">
      <w:pPr>
        <w:numPr>
          <w:ilvl w:val="0"/>
          <w:numId w:val="70"/>
        </w:numPr>
        <w:tabs>
          <w:tab w:val="left" w:pos="284"/>
        </w:tabs>
        <w:spacing w:after="0" w:line="360" w:lineRule="auto"/>
        <w:ind w:left="0" w:firstLine="0"/>
        <w:jc w:val="both"/>
        <w:rPr>
          <w:rFonts w:ascii="Times New Roman" w:hAnsi="Times New Roman"/>
          <w:snapToGrid w:val="0"/>
          <w:sz w:val="28"/>
          <w:szCs w:val="28"/>
          <w:lang w:val="en-US"/>
        </w:rPr>
      </w:pPr>
      <w:r w:rsidRPr="00B27C3C">
        <w:rPr>
          <w:rFonts w:ascii="Times New Roman" w:hAnsi="Times New Roman"/>
          <w:snapToGrid w:val="0"/>
          <w:sz w:val="28"/>
          <w:szCs w:val="28"/>
          <w:lang w:val="en-US"/>
        </w:rPr>
        <w:t xml:space="preserve">G’aznachilik axborot tizimining axborotlar bazasi. G’aznachilik axborot tizimining ma’lumotlar bazasi. </w:t>
      </w:r>
    </w:p>
    <w:p w:rsidR="00B27C3C" w:rsidRPr="00B27C3C" w:rsidRDefault="00B27C3C" w:rsidP="001E29DE">
      <w:pPr>
        <w:numPr>
          <w:ilvl w:val="0"/>
          <w:numId w:val="70"/>
        </w:numPr>
        <w:tabs>
          <w:tab w:val="left" w:pos="284"/>
        </w:tabs>
        <w:spacing w:after="0" w:line="360" w:lineRule="auto"/>
        <w:ind w:left="0" w:firstLine="0"/>
        <w:jc w:val="both"/>
        <w:rPr>
          <w:rFonts w:ascii="Times New Roman" w:hAnsi="Times New Roman"/>
          <w:snapToGrid w:val="0"/>
          <w:sz w:val="28"/>
          <w:szCs w:val="28"/>
          <w:lang w:val="uz-Cyrl-UZ"/>
        </w:rPr>
      </w:pPr>
      <w:r w:rsidRPr="00B27C3C">
        <w:rPr>
          <w:rFonts w:ascii="Times New Roman" w:hAnsi="Times New Roman"/>
          <w:snapToGrid w:val="0"/>
          <w:sz w:val="28"/>
          <w:szCs w:val="28"/>
          <w:lang w:val="en-US"/>
        </w:rPr>
        <w:t>G’aznachilik axborot tizimi ma’lumotlar bankining tashkiliy strukturasi.</w:t>
      </w:r>
    </w:p>
    <w:p w:rsidR="00B27C3C" w:rsidRPr="00B27C3C" w:rsidRDefault="00B27C3C" w:rsidP="001E29DE">
      <w:pPr>
        <w:numPr>
          <w:ilvl w:val="0"/>
          <w:numId w:val="70"/>
        </w:numPr>
        <w:tabs>
          <w:tab w:val="left" w:pos="284"/>
        </w:tabs>
        <w:spacing w:after="0" w:line="360" w:lineRule="auto"/>
        <w:ind w:left="0" w:firstLine="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 xml:space="preserve">G’aznachilik axborot tizimida axborotlarni klassifikatsiyalash va kodlashtirish asoslari. </w:t>
      </w:r>
    </w:p>
    <w:p w:rsidR="00B27C3C" w:rsidRPr="00B27C3C" w:rsidRDefault="00B27C3C" w:rsidP="001E29DE">
      <w:pPr>
        <w:numPr>
          <w:ilvl w:val="0"/>
          <w:numId w:val="70"/>
        </w:numPr>
        <w:tabs>
          <w:tab w:val="left" w:pos="284"/>
        </w:tabs>
        <w:spacing w:after="0" w:line="360" w:lineRule="auto"/>
        <w:ind w:left="0" w:firstLine="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G’aznachilik axborot tizimida axborotlarni shifrlash.</w:t>
      </w:r>
    </w:p>
    <w:p w:rsidR="00B27C3C" w:rsidRPr="00B27C3C" w:rsidRDefault="00B27C3C" w:rsidP="001E29DE">
      <w:pPr>
        <w:numPr>
          <w:ilvl w:val="0"/>
          <w:numId w:val="70"/>
        </w:numPr>
        <w:tabs>
          <w:tab w:val="left" w:pos="284"/>
        </w:tabs>
        <w:spacing w:after="0" w:line="360" w:lineRule="auto"/>
        <w:ind w:left="0" w:firstLine="0"/>
        <w:jc w:val="both"/>
        <w:rPr>
          <w:rFonts w:ascii="Times New Roman" w:hAnsi="Times New Roman"/>
          <w:snapToGrid w:val="0"/>
          <w:sz w:val="28"/>
          <w:szCs w:val="28"/>
          <w:lang w:val="uz-Cyrl-UZ"/>
        </w:rPr>
      </w:pPr>
      <w:r w:rsidRPr="00B27C3C">
        <w:rPr>
          <w:rFonts w:ascii="Times New Roman" w:hAnsi="Times New Roman"/>
          <w:snapToGrid w:val="0"/>
          <w:sz w:val="28"/>
          <w:szCs w:val="28"/>
          <w:lang w:val="uz-Cyrl-UZ"/>
        </w:rPr>
        <w:t>G’aznachilik axborot tizimida axborotlar muhofazasi va xavfsizligini ta’minlash.</w:t>
      </w:r>
    </w:p>
    <w:p w:rsidR="00B27C3C" w:rsidRPr="00B27C3C" w:rsidRDefault="00B27C3C" w:rsidP="007F7063">
      <w:pPr>
        <w:tabs>
          <w:tab w:val="num" w:pos="540"/>
        </w:tabs>
        <w:spacing w:after="0" w:line="360" w:lineRule="auto"/>
        <w:ind w:left="540" w:hanging="180"/>
        <w:jc w:val="both"/>
        <w:rPr>
          <w:rFonts w:ascii="Times New Roman" w:hAnsi="Times New Roman"/>
          <w:snapToGrid w:val="0"/>
          <w:sz w:val="28"/>
          <w:szCs w:val="28"/>
          <w:lang w:val="uz-Cyrl-UZ"/>
        </w:rPr>
      </w:pPr>
    </w:p>
    <w:p w:rsidR="00B00EAC" w:rsidRPr="00BC06B3" w:rsidRDefault="00B00EAC" w:rsidP="00B00EAC">
      <w:pPr>
        <w:spacing w:after="0" w:line="360" w:lineRule="auto"/>
        <w:jc w:val="center"/>
        <w:rPr>
          <w:rFonts w:ascii="Times New Roman" w:hAnsi="Times New Roman"/>
          <w:sz w:val="28"/>
          <w:szCs w:val="28"/>
          <w:lang w:val="uz-Cyrl-UZ"/>
        </w:rPr>
      </w:pPr>
      <w:r w:rsidRPr="00484898">
        <w:rPr>
          <w:rFonts w:ascii="Times New Roman" w:hAnsi="Times New Roman"/>
          <w:b/>
          <w:snapToGrid w:val="0"/>
          <w:sz w:val="28"/>
          <w:szCs w:val="28"/>
          <w:lang w:val="uz-Cyrl-UZ"/>
        </w:rPr>
        <w:t xml:space="preserve">Nazorat </w:t>
      </w:r>
      <w:r w:rsidRPr="00B31B5D">
        <w:rPr>
          <w:rFonts w:ascii="Times New Roman" w:hAnsi="Times New Roman"/>
          <w:b/>
          <w:snapToGrid w:val="0"/>
          <w:sz w:val="28"/>
          <w:szCs w:val="28"/>
          <w:lang w:val="uz-Cyrl-UZ"/>
        </w:rPr>
        <w:t>test</w:t>
      </w:r>
      <w:r w:rsidRPr="00484898">
        <w:rPr>
          <w:rFonts w:ascii="Times New Roman" w:hAnsi="Times New Roman"/>
          <w:b/>
          <w:snapToGrid w:val="0"/>
          <w:sz w:val="28"/>
          <w:szCs w:val="28"/>
          <w:lang w:val="uz-Cyrl-UZ"/>
        </w:rPr>
        <w:t>lari</w:t>
      </w:r>
    </w:p>
    <w:p w:rsidR="00B27C3C" w:rsidRPr="00B27C3C" w:rsidRDefault="00B27C3C" w:rsidP="00B27C3C">
      <w:pPr>
        <w:spacing w:line="360" w:lineRule="auto"/>
        <w:ind w:firstLine="720"/>
        <w:jc w:val="both"/>
        <w:rPr>
          <w:rFonts w:ascii="Times New Roman" w:hAnsi="Times New Roman"/>
          <w:snapToGrid w:val="0"/>
          <w:sz w:val="28"/>
          <w:szCs w:val="28"/>
          <w:lang w:val="uz-Cyrl-UZ"/>
        </w:rPr>
      </w:pPr>
    </w:p>
    <w:p w:rsidR="00B27C3C" w:rsidRPr="00150EB5" w:rsidRDefault="00B27C3C" w:rsidP="00B27C3C">
      <w:pPr>
        <w:pStyle w:val="af5"/>
        <w:rPr>
          <w:sz w:val="24"/>
        </w:rPr>
      </w:pPr>
    </w:p>
    <w:p w:rsidR="00B27C3C" w:rsidRPr="00150EB5" w:rsidRDefault="00B27C3C" w:rsidP="00B27C3C">
      <w:pPr>
        <w:pStyle w:val="af5"/>
        <w:rPr>
          <w:sz w:val="24"/>
        </w:rPr>
      </w:pPr>
    </w:p>
    <w:p w:rsidR="00B27C3C" w:rsidRPr="007E29C1" w:rsidRDefault="00B27C3C" w:rsidP="00B27C3C">
      <w:pPr>
        <w:rPr>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2F60CA" w:rsidRDefault="002F60CA" w:rsidP="008E035F">
      <w:pPr>
        <w:spacing w:after="0" w:line="360" w:lineRule="auto"/>
        <w:jc w:val="center"/>
        <w:rPr>
          <w:rFonts w:ascii="Times New Roman" w:hAnsi="Times New Roman"/>
          <w:b/>
          <w:sz w:val="28"/>
          <w:szCs w:val="28"/>
          <w:lang w:val="uz-Cyrl-UZ"/>
        </w:rPr>
      </w:pPr>
      <w:r w:rsidRPr="002F60CA">
        <w:rPr>
          <w:rFonts w:ascii="Times New Roman" w:hAnsi="Times New Roman"/>
          <w:b/>
          <w:color w:val="000000"/>
          <w:sz w:val="28"/>
          <w:szCs w:val="28"/>
          <w:lang w:val="uz-Cyrl-UZ"/>
        </w:rPr>
        <w:t>9-bob.</w:t>
      </w:r>
      <w:r w:rsidRPr="007025D1">
        <w:rPr>
          <w:rFonts w:ascii="Times New Roman" w:hAnsi="Times New Roman"/>
          <w:b/>
          <w:color w:val="0000CC"/>
          <w:sz w:val="28"/>
          <w:szCs w:val="28"/>
          <w:lang w:val="uz-Cyrl-UZ"/>
        </w:rPr>
        <w:t xml:space="preserve"> </w:t>
      </w:r>
      <w:r w:rsidRPr="002F60CA">
        <w:rPr>
          <w:rFonts w:ascii="Times New Roman" w:hAnsi="Times New Roman"/>
          <w:b/>
          <w:sz w:val="28"/>
          <w:szCs w:val="28"/>
          <w:lang w:val="uz-Cyrl-UZ"/>
        </w:rPr>
        <w:t>G’AZNACHILIK AXBOROT TIZIMINING BOSHQA TASHKILOT-LAR AXBOROT TIZIMLARI BILAN O’ZARO AXBOROT ALMASHINUVI MUNOSABATLARI</w:t>
      </w:r>
    </w:p>
    <w:p w:rsidR="008E035F" w:rsidRPr="008E035F" w:rsidRDefault="008E035F" w:rsidP="008E035F">
      <w:pPr>
        <w:spacing w:after="0" w:line="360" w:lineRule="auto"/>
        <w:jc w:val="center"/>
        <w:rPr>
          <w:rFonts w:ascii="Times New Roman" w:hAnsi="Times New Roman"/>
          <w:b/>
          <w:sz w:val="28"/>
          <w:szCs w:val="28"/>
          <w:lang w:val="uz-Cyrl-UZ"/>
        </w:rPr>
      </w:pPr>
    </w:p>
    <w:p w:rsidR="00F35D02" w:rsidRPr="00A65073" w:rsidRDefault="00F35D02" w:rsidP="00F35D02">
      <w:pPr>
        <w:pStyle w:val="af5"/>
        <w:spacing w:line="360" w:lineRule="auto"/>
        <w:rPr>
          <w:sz w:val="28"/>
          <w:szCs w:val="28"/>
        </w:rPr>
      </w:pPr>
      <w:r>
        <w:rPr>
          <w:sz w:val="28"/>
          <w:szCs w:val="28"/>
        </w:rPr>
        <w:t>9.1. G’aznachilik</w:t>
      </w:r>
      <w:r w:rsidRPr="00150EB5">
        <w:rPr>
          <w:sz w:val="28"/>
          <w:szCs w:val="28"/>
        </w:rPr>
        <w:t xml:space="preserve"> </w:t>
      </w:r>
      <w:r>
        <w:rPr>
          <w:sz w:val="28"/>
          <w:szCs w:val="28"/>
        </w:rPr>
        <w:t>axborot</w:t>
      </w:r>
      <w:r w:rsidRPr="00150EB5">
        <w:rPr>
          <w:sz w:val="28"/>
          <w:szCs w:val="28"/>
        </w:rPr>
        <w:t xml:space="preserve"> </w:t>
      </w:r>
      <w:r>
        <w:rPr>
          <w:sz w:val="28"/>
          <w:szCs w:val="28"/>
        </w:rPr>
        <w:t>tizimining</w:t>
      </w:r>
      <w:r w:rsidRPr="00150EB5">
        <w:rPr>
          <w:sz w:val="28"/>
          <w:szCs w:val="28"/>
        </w:rPr>
        <w:t xml:space="preserve"> </w:t>
      </w:r>
      <w:r>
        <w:rPr>
          <w:sz w:val="28"/>
          <w:szCs w:val="28"/>
        </w:rPr>
        <w:t>boshqa</w:t>
      </w:r>
      <w:r w:rsidRPr="00150EB5">
        <w:rPr>
          <w:sz w:val="28"/>
          <w:szCs w:val="28"/>
        </w:rPr>
        <w:t xml:space="preserve"> </w:t>
      </w:r>
      <w:r>
        <w:rPr>
          <w:sz w:val="28"/>
          <w:szCs w:val="28"/>
        </w:rPr>
        <w:t>tashkilotlar</w:t>
      </w:r>
      <w:r w:rsidRPr="00150EB5">
        <w:rPr>
          <w:sz w:val="28"/>
          <w:szCs w:val="28"/>
        </w:rPr>
        <w:t xml:space="preserve"> </w:t>
      </w:r>
      <w:r>
        <w:rPr>
          <w:sz w:val="28"/>
          <w:szCs w:val="28"/>
        </w:rPr>
        <w:t>axborot</w:t>
      </w:r>
      <w:r w:rsidRPr="00150EB5">
        <w:rPr>
          <w:sz w:val="28"/>
          <w:szCs w:val="28"/>
        </w:rPr>
        <w:t xml:space="preserve"> </w:t>
      </w:r>
      <w:r>
        <w:rPr>
          <w:sz w:val="28"/>
          <w:szCs w:val="28"/>
        </w:rPr>
        <w:t>tizimlari</w:t>
      </w:r>
      <w:r w:rsidRPr="00150EB5">
        <w:rPr>
          <w:sz w:val="28"/>
          <w:szCs w:val="28"/>
        </w:rPr>
        <w:t xml:space="preserve"> </w:t>
      </w:r>
      <w:r>
        <w:rPr>
          <w:sz w:val="28"/>
          <w:szCs w:val="28"/>
        </w:rPr>
        <w:t>bilan</w:t>
      </w:r>
      <w:r w:rsidRPr="00150EB5">
        <w:rPr>
          <w:sz w:val="28"/>
          <w:szCs w:val="28"/>
        </w:rPr>
        <w:t xml:space="preserve"> </w:t>
      </w:r>
      <w:r>
        <w:rPr>
          <w:sz w:val="28"/>
          <w:szCs w:val="28"/>
        </w:rPr>
        <w:t>o’zaro</w:t>
      </w:r>
      <w:r w:rsidRPr="00150EB5">
        <w:rPr>
          <w:sz w:val="28"/>
          <w:szCs w:val="28"/>
        </w:rPr>
        <w:t xml:space="preserve"> </w:t>
      </w:r>
      <w:r>
        <w:rPr>
          <w:sz w:val="28"/>
          <w:szCs w:val="28"/>
        </w:rPr>
        <w:t>axborot</w:t>
      </w:r>
      <w:r w:rsidRPr="00150EB5">
        <w:rPr>
          <w:sz w:val="28"/>
          <w:szCs w:val="28"/>
        </w:rPr>
        <w:t xml:space="preserve"> </w:t>
      </w:r>
      <w:r>
        <w:rPr>
          <w:sz w:val="28"/>
          <w:szCs w:val="28"/>
        </w:rPr>
        <w:t>almashinuvi</w:t>
      </w:r>
      <w:r w:rsidRPr="00150EB5">
        <w:rPr>
          <w:sz w:val="28"/>
          <w:szCs w:val="28"/>
        </w:rPr>
        <w:t xml:space="preserve"> </w:t>
      </w:r>
      <w:r>
        <w:rPr>
          <w:sz w:val="28"/>
          <w:szCs w:val="28"/>
        </w:rPr>
        <w:t>munosabatlari</w:t>
      </w:r>
      <w:r w:rsidRPr="00150EB5">
        <w:rPr>
          <w:sz w:val="28"/>
          <w:szCs w:val="28"/>
        </w:rPr>
        <w:t xml:space="preserve">. </w:t>
      </w:r>
    </w:p>
    <w:p w:rsidR="00F35D02" w:rsidRPr="00A65073" w:rsidRDefault="00F35D02" w:rsidP="00F35D02">
      <w:pPr>
        <w:pStyle w:val="af5"/>
        <w:ind w:firstLine="525"/>
        <w:rPr>
          <w:sz w:val="28"/>
          <w:szCs w:val="28"/>
        </w:rPr>
      </w:pPr>
    </w:p>
    <w:p w:rsidR="00F35D02" w:rsidRPr="00A65073" w:rsidRDefault="00F35D02" w:rsidP="00F35D02">
      <w:pPr>
        <w:pStyle w:val="af5"/>
        <w:spacing w:line="360" w:lineRule="auto"/>
        <w:ind w:firstLine="709"/>
        <w:jc w:val="both"/>
        <w:rPr>
          <w:b w:val="0"/>
          <w:sz w:val="28"/>
          <w:szCs w:val="28"/>
        </w:rPr>
      </w:pPr>
      <w:r>
        <w:rPr>
          <w:b w:val="0"/>
          <w:sz w:val="28"/>
          <w:szCs w:val="28"/>
        </w:rPr>
        <w:t>Byudjet</w:t>
      </w:r>
      <w:r w:rsidRPr="00150EB5">
        <w:rPr>
          <w:b w:val="0"/>
          <w:sz w:val="28"/>
          <w:szCs w:val="28"/>
        </w:rPr>
        <w:t xml:space="preserve"> </w:t>
      </w:r>
      <w:r>
        <w:rPr>
          <w:b w:val="0"/>
          <w:sz w:val="28"/>
          <w:szCs w:val="28"/>
        </w:rPr>
        <w:t>ijrosining</w:t>
      </w:r>
      <w:r w:rsidRPr="00150EB5">
        <w:rPr>
          <w:b w:val="0"/>
          <w:sz w:val="28"/>
          <w:szCs w:val="28"/>
        </w:rPr>
        <w:t xml:space="preserve"> </w:t>
      </w:r>
      <w:r>
        <w:rPr>
          <w:b w:val="0"/>
          <w:sz w:val="28"/>
          <w:szCs w:val="28"/>
        </w:rPr>
        <w:t>g’aznachilik</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w:t>
      </w:r>
      <w:r w:rsidRPr="00150EB5">
        <w:rPr>
          <w:b w:val="0"/>
          <w:sz w:val="28"/>
          <w:szCs w:val="28"/>
        </w:rPr>
        <w:t xml:space="preserve"> </w:t>
      </w:r>
      <w:r>
        <w:rPr>
          <w:b w:val="0"/>
          <w:sz w:val="28"/>
          <w:szCs w:val="28"/>
        </w:rPr>
        <w:t>joriy</w:t>
      </w:r>
      <w:r w:rsidRPr="00150EB5">
        <w:rPr>
          <w:b w:val="0"/>
          <w:sz w:val="28"/>
          <w:szCs w:val="28"/>
        </w:rPr>
        <w:t xml:space="preserve"> </w:t>
      </w:r>
      <w:r>
        <w:rPr>
          <w:b w:val="0"/>
          <w:sz w:val="28"/>
          <w:szCs w:val="28"/>
        </w:rPr>
        <w:t>etilishi</w:t>
      </w:r>
      <w:r w:rsidRPr="00150EB5">
        <w:rPr>
          <w:b w:val="0"/>
          <w:sz w:val="28"/>
          <w:szCs w:val="28"/>
        </w:rPr>
        <w:t xml:space="preserve"> </w:t>
      </w:r>
      <w:r>
        <w:rPr>
          <w:b w:val="0"/>
          <w:sz w:val="28"/>
          <w:szCs w:val="28"/>
        </w:rPr>
        <w:t>sharoitida</w:t>
      </w:r>
      <w:r w:rsidRPr="00150EB5">
        <w:rPr>
          <w:b w:val="0"/>
          <w:sz w:val="28"/>
          <w:szCs w:val="28"/>
        </w:rPr>
        <w:t xml:space="preserve"> </w:t>
      </w:r>
      <w:r>
        <w:rPr>
          <w:b w:val="0"/>
          <w:sz w:val="28"/>
          <w:szCs w:val="28"/>
        </w:rPr>
        <w:t>bank</w:t>
      </w:r>
      <w:r w:rsidRPr="00150EB5">
        <w:rPr>
          <w:b w:val="0"/>
          <w:sz w:val="28"/>
          <w:szCs w:val="28"/>
        </w:rPr>
        <w:t xml:space="preserve">, </w:t>
      </w:r>
      <w:r>
        <w:rPr>
          <w:b w:val="0"/>
          <w:sz w:val="28"/>
          <w:szCs w:val="28"/>
        </w:rPr>
        <w:t>soliq</w:t>
      </w:r>
      <w:r w:rsidRPr="00150EB5">
        <w:rPr>
          <w:b w:val="0"/>
          <w:sz w:val="28"/>
          <w:szCs w:val="28"/>
        </w:rPr>
        <w:t xml:space="preserve">, </w:t>
      </w:r>
      <w:r>
        <w:rPr>
          <w:b w:val="0"/>
          <w:sz w:val="28"/>
          <w:szCs w:val="28"/>
        </w:rPr>
        <w:t>bojxona</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boshqa</w:t>
      </w:r>
      <w:r w:rsidRPr="00150EB5">
        <w:rPr>
          <w:b w:val="0"/>
          <w:sz w:val="28"/>
          <w:szCs w:val="28"/>
        </w:rPr>
        <w:t xml:space="preserve"> </w:t>
      </w:r>
      <w:r>
        <w:rPr>
          <w:b w:val="0"/>
          <w:sz w:val="28"/>
          <w:szCs w:val="28"/>
        </w:rPr>
        <w:t>tashkilotlarning</w:t>
      </w:r>
      <w:r w:rsidRPr="00150EB5">
        <w:rPr>
          <w:b w:val="0"/>
          <w:sz w:val="28"/>
          <w:szCs w:val="28"/>
        </w:rPr>
        <w:t xml:space="preserve"> </w:t>
      </w:r>
      <w:r>
        <w:rPr>
          <w:b w:val="0"/>
          <w:sz w:val="28"/>
          <w:szCs w:val="28"/>
        </w:rPr>
        <w:t>g’aznachilik</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to’g’ridan</w:t>
      </w:r>
      <w:r w:rsidRPr="00150EB5">
        <w:rPr>
          <w:b w:val="0"/>
          <w:sz w:val="28"/>
          <w:szCs w:val="28"/>
        </w:rPr>
        <w:t>-</w:t>
      </w:r>
      <w:r>
        <w:rPr>
          <w:b w:val="0"/>
          <w:sz w:val="28"/>
          <w:szCs w:val="28"/>
        </w:rPr>
        <w:t>to’g’ri</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almashuvlarini</w:t>
      </w:r>
      <w:r w:rsidRPr="00150EB5">
        <w:rPr>
          <w:b w:val="0"/>
          <w:sz w:val="28"/>
          <w:szCs w:val="28"/>
        </w:rPr>
        <w:t xml:space="preserve"> </w:t>
      </w:r>
      <w:r>
        <w:rPr>
          <w:b w:val="0"/>
          <w:sz w:val="28"/>
          <w:szCs w:val="28"/>
        </w:rPr>
        <w:t>amalga</w:t>
      </w:r>
      <w:r w:rsidRPr="00150EB5">
        <w:rPr>
          <w:b w:val="0"/>
          <w:sz w:val="28"/>
          <w:szCs w:val="28"/>
        </w:rPr>
        <w:t xml:space="preserve"> </w:t>
      </w:r>
      <w:r>
        <w:rPr>
          <w:b w:val="0"/>
          <w:sz w:val="28"/>
          <w:szCs w:val="28"/>
        </w:rPr>
        <w:t>oshirishlariga</w:t>
      </w:r>
      <w:r w:rsidRPr="00150EB5">
        <w:rPr>
          <w:b w:val="0"/>
          <w:sz w:val="28"/>
          <w:szCs w:val="28"/>
        </w:rPr>
        <w:t xml:space="preserve"> </w:t>
      </w:r>
      <w:r>
        <w:rPr>
          <w:b w:val="0"/>
          <w:sz w:val="28"/>
          <w:szCs w:val="28"/>
        </w:rPr>
        <w:t>to’g’ri</w:t>
      </w:r>
      <w:r w:rsidRPr="00150EB5">
        <w:rPr>
          <w:b w:val="0"/>
          <w:sz w:val="28"/>
          <w:szCs w:val="28"/>
        </w:rPr>
        <w:t xml:space="preserve"> </w:t>
      </w:r>
      <w:r>
        <w:rPr>
          <w:b w:val="0"/>
          <w:sz w:val="28"/>
          <w:szCs w:val="28"/>
        </w:rPr>
        <w:t>keladi</w:t>
      </w:r>
      <w:r w:rsidRPr="00150EB5">
        <w:rPr>
          <w:b w:val="0"/>
          <w:sz w:val="28"/>
          <w:szCs w:val="28"/>
        </w:rPr>
        <w:t xml:space="preserve"> (</w:t>
      </w:r>
      <w:r>
        <w:rPr>
          <w:b w:val="0"/>
          <w:sz w:val="28"/>
          <w:szCs w:val="28"/>
        </w:rPr>
        <w:t>12</w:t>
      </w:r>
      <w:r w:rsidRPr="00150EB5">
        <w:rPr>
          <w:b w:val="0"/>
          <w:sz w:val="28"/>
          <w:szCs w:val="28"/>
        </w:rPr>
        <w:t>-</w:t>
      </w:r>
      <w:r w:rsidRPr="00A65073">
        <w:rPr>
          <w:b w:val="0"/>
          <w:sz w:val="28"/>
          <w:szCs w:val="28"/>
        </w:rPr>
        <w:t>r</w:t>
      </w:r>
      <w:r>
        <w:rPr>
          <w:b w:val="0"/>
          <w:sz w:val="28"/>
          <w:szCs w:val="28"/>
        </w:rPr>
        <w:t>asm</w:t>
      </w:r>
      <w:r w:rsidRPr="00150EB5">
        <w:rPr>
          <w:b w:val="0"/>
          <w:sz w:val="28"/>
          <w:szCs w:val="28"/>
        </w:rPr>
        <w:t xml:space="preserve">). </w:t>
      </w:r>
    </w:p>
    <w:p w:rsidR="00F35D02" w:rsidRPr="00150EB5" w:rsidRDefault="00F35D02" w:rsidP="00F35D02">
      <w:pPr>
        <w:pStyle w:val="af5"/>
        <w:spacing w:line="360" w:lineRule="auto"/>
        <w:ind w:firstLine="709"/>
        <w:jc w:val="both"/>
        <w:rPr>
          <w:b w:val="0"/>
          <w:sz w:val="28"/>
          <w:szCs w:val="28"/>
        </w:rPr>
      </w:pPr>
      <w:r>
        <w:rPr>
          <w:b w:val="0"/>
          <w:sz w:val="28"/>
          <w:szCs w:val="28"/>
        </w:rPr>
        <w:t>Ma’lumki</w:t>
      </w:r>
      <w:r w:rsidRPr="00150EB5">
        <w:rPr>
          <w:b w:val="0"/>
          <w:sz w:val="28"/>
          <w:szCs w:val="28"/>
        </w:rPr>
        <w:t xml:space="preserve">, </w:t>
      </w:r>
      <w:r>
        <w:rPr>
          <w:b w:val="0"/>
          <w:sz w:val="28"/>
          <w:szCs w:val="28"/>
        </w:rPr>
        <w:t>g’aznachilik</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tizimining</w:t>
      </w:r>
      <w:r w:rsidRPr="00150EB5">
        <w:rPr>
          <w:b w:val="0"/>
          <w:sz w:val="28"/>
          <w:szCs w:val="28"/>
        </w:rPr>
        <w:t xml:space="preserve"> </w:t>
      </w:r>
      <w:r>
        <w:rPr>
          <w:b w:val="0"/>
          <w:sz w:val="28"/>
          <w:szCs w:val="28"/>
        </w:rPr>
        <w:t>YaG’HR</w:t>
      </w:r>
      <w:r w:rsidRPr="00150EB5">
        <w:rPr>
          <w:b w:val="0"/>
          <w:sz w:val="28"/>
          <w:szCs w:val="28"/>
        </w:rPr>
        <w:t xml:space="preserve"> </w:t>
      </w:r>
      <w:r>
        <w:rPr>
          <w:b w:val="0"/>
          <w:sz w:val="28"/>
          <w:szCs w:val="28"/>
        </w:rPr>
        <w:t>orqali</w:t>
      </w:r>
      <w:r w:rsidRPr="00150EB5">
        <w:rPr>
          <w:b w:val="0"/>
          <w:sz w:val="28"/>
          <w:szCs w:val="28"/>
        </w:rPr>
        <w:t xml:space="preserve"> </w:t>
      </w:r>
      <w:r>
        <w:rPr>
          <w:b w:val="0"/>
          <w:sz w:val="28"/>
          <w:szCs w:val="28"/>
        </w:rPr>
        <w:t>ishlashi</w:t>
      </w:r>
      <w:r w:rsidRPr="00150EB5">
        <w:rPr>
          <w:b w:val="0"/>
          <w:sz w:val="28"/>
          <w:szCs w:val="28"/>
        </w:rPr>
        <w:t xml:space="preserve"> </w:t>
      </w:r>
      <w:r>
        <w:rPr>
          <w:b w:val="0"/>
          <w:sz w:val="28"/>
          <w:szCs w:val="28"/>
        </w:rPr>
        <w:t>usulini</w:t>
      </w:r>
      <w:r w:rsidRPr="00150EB5">
        <w:rPr>
          <w:b w:val="0"/>
          <w:sz w:val="28"/>
          <w:szCs w:val="28"/>
        </w:rPr>
        <w:t xml:space="preserve"> </w:t>
      </w:r>
      <w:r>
        <w:rPr>
          <w:b w:val="0"/>
          <w:sz w:val="28"/>
          <w:szCs w:val="28"/>
        </w:rPr>
        <w:t>qo’llanilganda</w:t>
      </w:r>
      <w:r w:rsidRPr="00150EB5">
        <w:rPr>
          <w:b w:val="0"/>
          <w:sz w:val="28"/>
          <w:szCs w:val="28"/>
        </w:rPr>
        <w:t xml:space="preserve"> </w:t>
      </w:r>
      <w:r>
        <w:rPr>
          <w:b w:val="0"/>
          <w:sz w:val="28"/>
          <w:szCs w:val="28"/>
        </w:rPr>
        <w:t>byudjet</w:t>
      </w:r>
      <w:r w:rsidRPr="00150EB5">
        <w:rPr>
          <w:b w:val="0"/>
          <w:sz w:val="28"/>
          <w:szCs w:val="28"/>
        </w:rPr>
        <w:t xml:space="preserve"> </w:t>
      </w:r>
      <w:r>
        <w:rPr>
          <w:b w:val="0"/>
          <w:sz w:val="28"/>
          <w:szCs w:val="28"/>
        </w:rPr>
        <w:t>tashkilotlarining</w:t>
      </w:r>
      <w:r w:rsidRPr="00150EB5">
        <w:rPr>
          <w:b w:val="0"/>
          <w:sz w:val="28"/>
          <w:szCs w:val="28"/>
        </w:rPr>
        <w:t xml:space="preserve"> </w:t>
      </w:r>
      <w:r>
        <w:rPr>
          <w:b w:val="0"/>
          <w:sz w:val="28"/>
          <w:szCs w:val="28"/>
        </w:rPr>
        <w:t>banklardagi</w:t>
      </w:r>
      <w:r w:rsidRPr="00150EB5">
        <w:rPr>
          <w:b w:val="0"/>
          <w:sz w:val="28"/>
          <w:szCs w:val="28"/>
        </w:rPr>
        <w:t xml:space="preserve"> </w:t>
      </w:r>
      <w:r>
        <w:rPr>
          <w:b w:val="0"/>
          <w:sz w:val="28"/>
          <w:szCs w:val="28"/>
        </w:rPr>
        <w:t>barcha</w:t>
      </w:r>
      <w:r w:rsidRPr="00150EB5">
        <w:rPr>
          <w:b w:val="0"/>
          <w:sz w:val="28"/>
          <w:szCs w:val="28"/>
        </w:rPr>
        <w:t xml:space="preserve"> </w:t>
      </w:r>
      <w:r>
        <w:rPr>
          <w:b w:val="0"/>
          <w:sz w:val="28"/>
          <w:szCs w:val="28"/>
        </w:rPr>
        <w:t>hisob</w:t>
      </w:r>
      <w:r w:rsidRPr="00150EB5">
        <w:rPr>
          <w:b w:val="0"/>
          <w:sz w:val="28"/>
          <w:szCs w:val="28"/>
        </w:rPr>
        <w:t xml:space="preserve"> </w:t>
      </w:r>
      <w:r>
        <w:rPr>
          <w:b w:val="0"/>
          <w:sz w:val="28"/>
          <w:szCs w:val="28"/>
        </w:rPr>
        <w:t>raqamlari</w:t>
      </w:r>
      <w:r w:rsidRPr="00150EB5">
        <w:rPr>
          <w:b w:val="0"/>
          <w:sz w:val="28"/>
          <w:szCs w:val="28"/>
        </w:rPr>
        <w:t xml:space="preserve"> </w:t>
      </w:r>
      <w:r>
        <w:rPr>
          <w:b w:val="0"/>
          <w:sz w:val="28"/>
          <w:szCs w:val="28"/>
        </w:rPr>
        <w:t>yopilib</w:t>
      </w:r>
      <w:r w:rsidRPr="00150EB5">
        <w:rPr>
          <w:b w:val="0"/>
          <w:sz w:val="28"/>
          <w:szCs w:val="28"/>
        </w:rPr>
        <w:t xml:space="preserve">, </w:t>
      </w:r>
      <w:r>
        <w:rPr>
          <w:b w:val="0"/>
          <w:sz w:val="28"/>
          <w:szCs w:val="28"/>
        </w:rPr>
        <w:t>ular</w:t>
      </w:r>
      <w:r w:rsidRPr="00150EB5">
        <w:rPr>
          <w:b w:val="0"/>
          <w:sz w:val="28"/>
          <w:szCs w:val="28"/>
        </w:rPr>
        <w:t xml:space="preserve"> </w:t>
      </w:r>
      <w:r>
        <w:rPr>
          <w:b w:val="0"/>
          <w:sz w:val="28"/>
          <w:szCs w:val="28"/>
        </w:rPr>
        <w:t>uchun</w:t>
      </w:r>
      <w:r w:rsidRPr="00150EB5">
        <w:rPr>
          <w:b w:val="0"/>
          <w:sz w:val="28"/>
          <w:szCs w:val="28"/>
        </w:rPr>
        <w:t xml:space="preserve"> </w:t>
      </w:r>
      <w:r>
        <w:rPr>
          <w:b w:val="0"/>
          <w:sz w:val="28"/>
          <w:szCs w:val="28"/>
        </w:rPr>
        <w:t>hisob</w:t>
      </w:r>
      <w:r w:rsidRPr="00150EB5">
        <w:rPr>
          <w:b w:val="0"/>
          <w:sz w:val="28"/>
          <w:szCs w:val="28"/>
        </w:rPr>
        <w:t xml:space="preserve"> </w:t>
      </w:r>
      <w:r>
        <w:rPr>
          <w:b w:val="0"/>
          <w:sz w:val="28"/>
          <w:szCs w:val="28"/>
        </w:rPr>
        <w:t>raqamlar</w:t>
      </w:r>
      <w:r w:rsidRPr="00150EB5">
        <w:rPr>
          <w:b w:val="0"/>
          <w:sz w:val="28"/>
          <w:szCs w:val="28"/>
        </w:rPr>
        <w:t xml:space="preserve"> </w:t>
      </w:r>
      <w:r>
        <w:rPr>
          <w:b w:val="0"/>
          <w:sz w:val="28"/>
          <w:szCs w:val="28"/>
        </w:rPr>
        <w:t>g’aznachilikning</w:t>
      </w:r>
      <w:r w:rsidRPr="00150EB5">
        <w:rPr>
          <w:b w:val="0"/>
          <w:sz w:val="28"/>
          <w:szCs w:val="28"/>
        </w:rPr>
        <w:t xml:space="preserve"> </w:t>
      </w:r>
      <w:r>
        <w:rPr>
          <w:b w:val="0"/>
          <w:sz w:val="28"/>
          <w:szCs w:val="28"/>
        </w:rPr>
        <w:t>YaG’HR</w:t>
      </w:r>
      <w:r w:rsidRPr="00150EB5">
        <w:rPr>
          <w:b w:val="0"/>
          <w:sz w:val="28"/>
          <w:szCs w:val="28"/>
        </w:rPr>
        <w:t xml:space="preserve"> </w:t>
      </w:r>
      <w:r>
        <w:rPr>
          <w:b w:val="0"/>
          <w:sz w:val="28"/>
          <w:szCs w:val="28"/>
        </w:rPr>
        <w:t>tarkibida</w:t>
      </w:r>
      <w:r w:rsidRPr="00150EB5">
        <w:rPr>
          <w:b w:val="0"/>
          <w:sz w:val="28"/>
          <w:szCs w:val="28"/>
        </w:rPr>
        <w:t xml:space="preserve"> </w:t>
      </w:r>
      <w:r>
        <w:rPr>
          <w:b w:val="0"/>
          <w:sz w:val="28"/>
          <w:szCs w:val="28"/>
        </w:rPr>
        <w:t>ochiladi</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yuritiladi</w:t>
      </w:r>
      <w:r w:rsidRPr="00150EB5">
        <w:rPr>
          <w:b w:val="0"/>
          <w:sz w:val="28"/>
          <w:szCs w:val="28"/>
        </w:rPr>
        <w:t xml:space="preserve">. </w:t>
      </w:r>
      <w:r>
        <w:rPr>
          <w:b w:val="0"/>
          <w:sz w:val="28"/>
          <w:szCs w:val="28"/>
        </w:rPr>
        <w:t>Bu</w:t>
      </w:r>
      <w:r w:rsidRPr="00150EB5">
        <w:rPr>
          <w:b w:val="0"/>
          <w:sz w:val="28"/>
          <w:szCs w:val="28"/>
        </w:rPr>
        <w:t xml:space="preserve"> </w:t>
      </w:r>
      <w:r>
        <w:rPr>
          <w:b w:val="0"/>
          <w:sz w:val="28"/>
          <w:szCs w:val="28"/>
        </w:rPr>
        <w:t>YaG’HR</w:t>
      </w:r>
      <w:r w:rsidRPr="00150EB5">
        <w:rPr>
          <w:b w:val="0"/>
          <w:sz w:val="28"/>
          <w:szCs w:val="28"/>
        </w:rPr>
        <w:t xml:space="preserve"> </w:t>
      </w:r>
      <w:r>
        <w:rPr>
          <w:b w:val="0"/>
          <w:sz w:val="28"/>
          <w:szCs w:val="28"/>
        </w:rPr>
        <w:t>Markaziy</w:t>
      </w:r>
      <w:r w:rsidRPr="00150EB5">
        <w:rPr>
          <w:b w:val="0"/>
          <w:sz w:val="28"/>
          <w:szCs w:val="28"/>
        </w:rPr>
        <w:t xml:space="preserve"> </w:t>
      </w:r>
      <w:r>
        <w:rPr>
          <w:b w:val="0"/>
          <w:sz w:val="28"/>
          <w:szCs w:val="28"/>
        </w:rPr>
        <w:t>bankda</w:t>
      </w:r>
      <w:r w:rsidRPr="00150EB5">
        <w:rPr>
          <w:b w:val="0"/>
          <w:sz w:val="28"/>
          <w:szCs w:val="28"/>
        </w:rPr>
        <w:t xml:space="preserve"> </w:t>
      </w:r>
      <w:r>
        <w:rPr>
          <w:b w:val="0"/>
          <w:sz w:val="28"/>
          <w:szCs w:val="28"/>
        </w:rPr>
        <w:t>g’aznachilik</w:t>
      </w:r>
      <w:r w:rsidRPr="00150EB5">
        <w:rPr>
          <w:b w:val="0"/>
          <w:sz w:val="28"/>
          <w:szCs w:val="28"/>
        </w:rPr>
        <w:t xml:space="preserve"> </w:t>
      </w:r>
      <w:r>
        <w:rPr>
          <w:b w:val="0"/>
          <w:sz w:val="28"/>
          <w:szCs w:val="28"/>
        </w:rPr>
        <w:t>tizimi</w:t>
      </w:r>
      <w:r w:rsidRPr="00150EB5">
        <w:rPr>
          <w:b w:val="0"/>
          <w:sz w:val="28"/>
          <w:szCs w:val="28"/>
        </w:rPr>
        <w:t xml:space="preserve"> </w:t>
      </w:r>
      <w:r>
        <w:rPr>
          <w:b w:val="0"/>
          <w:sz w:val="28"/>
          <w:szCs w:val="28"/>
        </w:rPr>
        <w:t>uchun</w:t>
      </w:r>
      <w:r w:rsidRPr="00150EB5">
        <w:rPr>
          <w:b w:val="0"/>
          <w:sz w:val="28"/>
          <w:szCs w:val="28"/>
        </w:rPr>
        <w:t xml:space="preserve"> </w:t>
      </w:r>
      <w:r>
        <w:rPr>
          <w:b w:val="0"/>
          <w:sz w:val="28"/>
          <w:szCs w:val="28"/>
        </w:rPr>
        <w:t>ochilib</w:t>
      </w:r>
      <w:r w:rsidRPr="00150EB5">
        <w:rPr>
          <w:b w:val="0"/>
          <w:sz w:val="28"/>
          <w:szCs w:val="28"/>
        </w:rPr>
        <w:t xml:space="preserve">, </w:t>
      </w:r>
      <w:r>
        <w:rPr>
          <w:b w:val="0"/>
          <w:sz w:val="28"/>
          <w:szCs w:val="28"/>
        </w:rPr>
        <w:t>uning</w:t>
      </w:r>
      <w:r w:rsidRPr="00150EB5">
        <w:rPr>
          <w:b w:val="0"/>
          <w:sz w:val="28"/>
          <w:szCs w:val="28"/>
        </w:rPr>
        <w:t xml:space="preserve"> </w:t>
      </w:r>
      <w:r>
        <w:rPr>
          <w:b w:val="0"/>
          <w:sz w:val="28"/>
          <w:szCs w:val="28"/>
        </w:rPr>
        <w:t>elektron</w:t>
      </w:r>
      <w:r w:rsidRPr="00150EB5">
        <w:rPr>
          <w:b w:val="0"/>
          <w:sz w:val="28"/>
          <w:szCs w:val="28"/>
        </w:rPr>
        <w:t xml:space="preserve"> </w:t>
      </w:r>
      <w:r>
        <w:rPr>
          <w:b w:val="0"/>
          <w:sz w:val="28"/>
          <w:szCs w:val="28"/>
        </w:rPr>
        <w:t>nusxasi</w:t>
      </w:r>
      <w:r w:rsidRPr="00150EB5">
        <w:rPr>
          <w:b w:val="0"/>
          <w:sz w:val="28"/>
          <w:szCs w:val="28"/>
        </w:rPr>
        <w:t xml:space="preserve"> </w:t>
      </w:r>
      <w:r>
        <w:rPr>
          <w:b w:val="0"/>
          <w:sz w:val="28"/>
          <w:szCs w:val="28"/>
        </w:rPr>
        <w:t>g’aznachilik</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tizimida</w:t>
      </w:r>
      <w:r w:rsidRPr="00150EB5">
        <w:rPr>
          <w:b w:val="0"/>
          <w:sz w:val="28"/>
          <w:szCs w:val="28"/>
        </w:rPr>
        <w:t xml:space="preserve"> </w:t>
      </w:r>
      <w:r>
        <w:rPr>
          <w:b w:val="0"/>
          <w:sz w:val="28"/>
          <w:szCs w:val="28"/>
        </w:rPr>
        <w:t>parallel</w:t>
      </w:r>
      <w:r w:rsidRPr="00150EB5">
        <w:rPr>
          <w:b w:val="0"/>
          <w:sz w:val="28"/>
          <w:szCs w:val="28"/>
        </w:rPr>
        <w:t xml:space="preserve"> </w:t>
      </w:r>
      <w:r>
        <w:rPr>
          <w:b w:val="0"/>
          <w:sz w:val="28"/>
          <w:szCs w:val="28"/>
        </w:rPr>
        <w:t>ravishda</w:t>
      </w:r>
      <w:r w:rsidRPr="00150EB5">
        <w:rPr>
          <w:b w:val="0"/>
          <w:sz w:val="28"/>
          <w:szCs w:val="28"/>
        </w:rPr>
        <w:t xml:space="preserve"> </w:t>
      </w:r>
      <w:r>
        <w:rPr>
          <w:b w:val="0"/>
          <w:sz w:val="28"/>
          <w:szCs w:val="28"/>
        </w:rPr>
        <w:t>yuritiladi</w:t>
      </w:r>
      <w:r w:rsidRPr="00150EB5">
        <w:rPr>
          <w:b w:val="0"/>
          <w:sz w:val="28"/>
          <w:szCs w:val="28"/>
        </w:rPr>
        <w:t xml:space="preserve">. </w:t>
      </w:r>
      <w:r>
        <w:rPr>
          <w:b w:val="0"/>
          <w:sz w:val="28"/>
          <w:szCs w:val="28"/>
        </w:rPr>
        <w:t>YaG’HRga</w:t>
      </w:r>
      <w:r w:rsidRPr="00150EB5">
        <w:rPr>
          <w:b w:val="0"/>
          <w:sz w:val="28"/>
          <w:szCs w:val="28"/>
        </w:rPr>
        <w:t xml:space="preserve"> </w:t>
      </w:r>
      <w:r>
        <w:rPr>
          <w:b w:val="0"/>
          <w:sz w:val="28"/>
          <w:szCs w:val="28"/>
        </w:rPr>
        <w:t>davlat</w:t>
      </w:r>
      <w:r w:rsidRPr="00150EB5">
        <w:rPr>
          <w:b w:val="0"/>
          <w:sz w:val="28"/>
          <w:szCs w:val="28"/>
        </w:rPr>
        <w:t xml:space="preserve"> </w:t>
      </w:r>
      <w:r>
        <w:rPr>
          <w:b w:val="0"/>
          <w:sz w:val="28"/>
          <w:szCs w:val="28"/>
        </w:rPr>
        <w:t>byudjetining</w:t>
      </w:r>
      <w:r w:rsidRPr="00150EB5">
        <w:rPr>
          <w:b w:val="0"/>
          <w:sz w:val="28"/>
          <w:szCs w:val="28"/>
        </w:rPr>
        <w:t xml:space="preserve"> </w:t>
      </w:r>
      <w:r>
        <w:rPr>
          <w:b w:val="0"/>
          <w:sz w:val="28"/>
          <w:szCs w:val="28"/>
        </w:rPr>
        <w:t>ijrosi</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bog’liq</w:t>
      </w:r>
      <w:r w:rsidRPr="00150EB5">
        <w:rPr>
          <w:b w:val="0"/>
          <w:sz w:val="28"/>
          <w:szCs w:val="28"/>
        </w:rPr>
        <w:t xml:space="preserve"> </w:t>
      </w:r>
      <w:r>
        <w:rPr>
          <w:b w:val="0"/>
          <w:sz w:val="28"/>
          <w:szCs w:val="28"/>
        </w:rPr>
        <w:t>barcha</w:t>
      </w:r>
      <w:r w:rsidRPr="00150EB5">
        <w:rPr>
          <w:b w:val="0"/>
          <w:sz w:val="28"/>
          <w:szCs w:val="28"/>
        </w:rPr>
        <w:t xml:space="preserve"> </w:t>
      </w:r>
      <w:r>
        <w:rPr>
          <w:b w:val="0"/>
          <w:sz w:val="28"/>
          <w:szCs w:val="28"/>
        </w:rPr>
        <w:t>moliyaviy</w:t>
      </w:r>
      <w:r w:rsidRPr="00150EB5">
        <w:rPr>
          <w:b w:val="0"/>
          <w:sz w:val="28"/>
          <w:szCs w:val="28"/>
        </w:rPr>
        <w:t xml:space="preserve"> </w:t>
      </w:r>
      <w:r>
        <w:rPr>
          <w:b w:val="0"/>
          <w:sz w:val="28"/>
          <w:szCs w:val="28"/>
        </w:rPr>
        <w:t>axborotlar</w:t>
      </w:r>
      <w:r w:rsidRPr="00150EB5">
        <w:rPr>
          <w:b w:val="0"/>
          <w:sz w:val="28"/>
          <w:szCs w:val="28"/>
        </w:rPr>
        <w:t xml:space="preserve"> </w:t>
      </w:r>
      <w:r>
        <w:rPr>
          <w:b w:val="0"/>
          <w:sz w:val="28"/>
          <w:szCs w:val="28"/>
        </w:rPr>
        <w:t>kelib</w:t>
      </w:r>
      <w:r w:rsidRPr="00150EB5">
        <w:rPr>
          <w:b w:val="0"/>
          <w:sz w:val="28"/>
          <w:szCs w:val="28"/>
        </w:rPr>
        <w:t xml:space="preserve"> </w:t>
      </w:r>
      <w:r>
        <w:rPr>
          <w:b w:val="0"/>
          <w:sz w:val="28"/>
          <w:szCs w:val="28"/>
        </w:rPr>
        <w:t>tushadi</w:t>
      </w:r>
      <w:r w:rsidRPr="00150EB5">
        <w:rPr>
          <w:b w:val="0"/>
          <w:sz w:val="28"/>
          <w:szCs w:val="28"/>
        </w:rPr>
        <w:t xml:space="preserve">. </w:t>
      </w:r>
      <w:r>
        <w:rPr>
          <w:b w:val="0"/>
          <w:sz w:val="28"/>
          <w:szCs w:val="28"/>
        </w:rPr>
        <w:t>Bunda</w:t>
      </w:r>
      <w:r w:rsidRPr="00150EB5">
        <w:rPr>
          <w:b w:val="0"/>
          <w:sz w:val="28"/>
          <w:szCs w:val="28"/>
        </w:rPr>
        <w:t xml:space="preserve"> </w:t>
      </w:r>
      <w:r>
        <w:rPr>
          <w:b w:val="0"/>
          <w:sz w:val="28"/>
          <w:szCs w:val="28"/>
        </w:rPr>
        <w:t>soliq</w:t>
      </w:r>
      <w:r w:rsidRPr="00150EB5">
        <w:rPr>
          <w:b w:val="0"/>
          <w:sz w:val="28"/>
          <w:szCs w:val="28"/>
        </w:rPr>
        <w:t xml:space="preserve"> </w:t>
      </w:r>
      <w:r>
        <w:rPr>
          <w:b w:val="0"/>
          <w:sz w:val="28"/>
          <w:szCs w:val="28"/>
        </w:rPr>
        <w:t>to’lovchilardan</w:t>
      </w:r>
      <w:r w:rsidRPr="00150EB5">
        <w:rPr>
          <w:b w:val="0"/>
          <w:sz w:val="28"/>
          <w:szCs w:val="28"/>
        </w:rPr>
        <w:t xml:space="preserve"> </w:t>
      </w:r>
      <w:r>
        <w:rPr>
          <w:b w:val="0"/>
          <w:sz w:val="28"/>
          <w:szCs w:val="28"/>
        </w:rPr>
        <w:t>YaG’HRga</w:t>
      </w:r>
      <w:r w:rsidRPr="00150EB5">
        <w:rPr>
          <w:b w:val="0"/>
          <w:sz w:val="28"/>
          <w:szCs w:val="28"/>
        </w:rPr>
        <w:t xml:space="preserve"> </w:t>
      </w:r>
      <w:r>
        <w:rPr>
          <w:b w:val="0"/>
          <w:sz w:val="28"/>
          <w:szCs w:val="28"/>
        </w:rPr>
        <w:t>kelib</w:t>
      </w:r>
      <w:r w:rsidRPr="00150EB5">
        <w:rPr>
          <w:b w:val="0"/>
          <w:sz w:val="28"/>
          <w:szCs w:val="28"/>
        </w:rPr>
        <w:t xml:space="preserve"> </w:t>
      </w:r>
      <w:r>
        <w:rPr>
          <w:b w:val="0"/>
          <w:sz w:val="28"/>
          <w:szCs w:val="28"/>
        </w:rPr>
        <w:t>tushayotgan</w:t>
      </w:r>
      <w:r w:rsidRPr="00150EB5">
        <w:rPr>
          <w:b w:val="0"/>
          <w:sz w:val="28"/>
          <w:szCs w:val="28"/>
        </w:rPr>
        <w:t xml:space="preserve"> </w:t>
      </w:r>
      <w:r>
        <w:rPr>
          <w:b w:val="0"/>
          <w:sz w:val="28"/>
          <w:szCs w:val="28"/>
        </w:rPr>
        <w:t>soliqlar</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boshqa</w:t>
      </w:r>
      <w:r w:rsidRPr="00150EB5">
        <w:rPr>
          <w:b w:val="0"/>
          <w:sz w:val="28"/>
          <w:szCs w:val="28"/>
        </w:rPr>
        <w:t xml:space="preserve"> </w:t>
      </w:r>
      <w:r>
        <w:rPr>
          <w:b w:val="0"/>
          <w:sz w:val="28"/>
          <w:szCs w:val="28"/>
        </w:rPr>
        <w:t>daromad</w:t>
      </w:r>
      <w:r w:rsidRPr="00150EB5">
        <w:rPr>
          <w:b w:val="0"/>
          <w:sz w:val="28"/>
          <w:szCs w:val="28"/>
        </w:rPr>
        <w:t xml:space="preserve"> </w:t>
      </w:r>
      <w:r>
        <w:rPr>
          <w:b w:val="0"/>
          <w:sz w:val="28"/>
          <w:szCs w:val="28"/>
        </w:rPr>
        <w:t>tushumlari</w:t>
      </w:r>
      <w:r w:rsidRPr="00150EB5">
        <w:rPr>
          <w:b w:val="0"/>
          <w:sz w:val="28"/>
          <w:szCs w:val="28"/>
        </w:rPr>
        <w:t xml:space="preserve"> </w:t>
      </w:r>
      <w:r>
        <w:rPr>
          <w:b w:val="0"/>
          <w:sz w:val="28"/>
          <w:szCs w:val="28"/>
        </w:rPr>
        <w:t>elektron</w:t>
      </w:r>
      <w:r w:rsidRPr="00150EB5">
        <w:rPr>
          <w:b w:val="0"/>
          <w:sz w:val="28"/>
          <w:szCs w:val="28"/>
        </w:rPr>
        <w:t xml:space="preserve"> </w:t>
      </w:r>
      <w:r>
        <w:rPr>
          <w:b w:val="0"/>
          <w:sz w:val="28"/>
          <w:szCs w:val="28"/>
        </w:rPr>
        <w:t>to’lovnomasining</w:t>
      </w:r>
      <w:r w:rsidRPr="00150EB5">
        <w:rPr>
          <w:b w:val="0"/>
          <w:sz w:val="28"/>
          <w:szCs w:val="28"/>
        </w:rPr>
        <w:t xml:space="preserve"> </w:t>
      </w:r>
      <w:r>
        <w:rPr>
          <w:b w:val="0"/>
          <w:sz w:val="28"/>
          <w:szCs w:val="28"/>
        </w:rPr>
        <w:t>nusxasi</w:t>
      </w:r>
      <w:r w:rsidRPr="00150EB5">
        <w:rPr>
          <w:b w:val="0"/>
          <w:sz w:val="28"/>
          <w:szCs w:val="28"/>
        </w:rPr>
        <w:t xml:space="preserve"> </w:t>
      </w:r>
      <w:r>
        <w:rPr>
          <w:b w:val="0"/>
          <w:sz w:val="28"/>
          <w:szCs w:val="28"/>
        </w:rPr>
        <w:t>Markaziy</w:t>
      </w:r>
      <w:r w:rsidRPr="00150EB5">
        <w:rPr>
          <w:b w:val="0"/>
          <w:sz w:val="28"/>
          <w:szCs w:val="28"/>
        </w:rPr>
        <w:t xml:space="preserve"> </w:t>
      </w:r>
      <w:r>
        <w:rPr>
          <w:b w:val="0"/>
          <w:sz w:val="28"/>
          <w:szCs w:val="28"/>
        </w:rPr>
        <w:t>bankdagi</w:t>
      </w:r>
      <w:r w:rsidRPr="00150EB5">
        <w:rPr>
          <w:b w:val="0"/>
          <w:sz w:val="28"/>
          <w:szCs w:val="28"/>
        </w:rPr>
        <w:t xml:space="preserve"> </w:t>
      </w:r>
      <w:r>
        <w:rPr>
          <w:b w:val="0"/>
          <w:sz w:val="28"/>
          <w:szCs w:val="28"/>
        </w:rPr>
        <w:t>YaG’HRdan</w:t>
      </w:r>
      <w:r w:rsidRPr="00150EB5">
        <w:rPr>
          <w:b w:val="0"/>
          <w:sz w:val="28"/>
          <w:szCs w:val="28"/>
        </w:rPr>
        <w:t xml:space="preserve"> </w:t>
      </w:r>
      <w:r>
        <w:rPr>
          <w:b w:val="0"/>
          <w:sz w:val="28"/>
          <w:szCs w:val="28"/>
        </w:rPr>
        <w:t>avtomatik</w:t>
      </w:r>
      <w:r w:rsidRPr="00150EB5">
        <w:rPr>
          <w:b w:val="0"/>
          <w:sz w:val="28"/>
          <w:szCs w:val="28"/>
        </w:rPr>
        <w:t xml:space="preserve"> </w:t>
      </w:r>
      <w:r>
        <w:rPr>
          <w:b w:val="0"/>
          <w:sz w:val="28"/>
          <w:szCs w:val="28"/>
        </w:rPr>
        <w:t>tarzda</w:t>
      </w:r>
      <w:r w:rsidRPr="00150EB5">
        <w:rPr>
          <w:b w:val="0"/>
          <w:sz w:val="28"/>
          <w:szCs w:val="28"/>
        </w:rPr>
        <w:t xml:space="preserve"> </w:t>
      </w:r>
      <w:r>
        <w:rPr>
          <w:b w:val="0"/>
          <w:sz w:val="28"/>
          <w:szCs w:val="28"/>
        </w:rPr>
        <w:t>g’aznachilik</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w:t>
      </w:r>
      <w:r w:rsidRPr="00150EB5">
        <w:rPr>
          <w:b w:val="0"/>
          <w:sz w:val="28"/>
          <w:szCs w:val="28"/>
        </w:rPr>
        <w:t xml:space="preserve"> </w:t>
      </w:r>
      <w:r>
        <w:rPr>
          <w:b w:val="0"/>
          <w:sz w:val="28"/>
          <w:szCs w:val="28"/>
        </w:rPr>
        <w:t>tarkibidagi</w:t>
      </w:r>
      <w:r w:rsidRPr="00150EB5">
        <w:rPr>
          <w:b w:val="0"/>
          <w:sz w:val="28"/>
          <w:szCs w:val="28"/>
        </w:rPr>
        <w:t xml:space="preserve"> </w:t>
      </w:r>
      <w:r>
        <w:rPr>
          <w:b w:val="0"/>
          <w:sz w:val="28"/>
          <w:szCs w:val="28"/>
        </w:rPr>
        <w:t>YaG’HR</w:t>
      </w:r>
      <w:r w:rsidRPr="00150EB5">
        <w:rPr>
          <w:b w:val="0"/>
          <w:sz w:val="28"/>
          <w:szCs w:val="28"/>
        </w:rPr>
        <w:t xml:space="preserve"> </w:t>
      </w:r>
      <w:r>
        <w:rPr>
          <w:b w:val="0"/>
          <w:sz w:val="28"/>
          <w:szCs w:val="28"/>
        </w:rPr>
        <w:t>nusxasiga</w:t>
      </w:r>
      <w:r w:rsidRPr="00150EB5">
        <w:rPr>
          <w:b w:val="0"/>
          <w:sz w:val="28"/>
          <w:szCs w:val="28"/>
        </w:rPr>
        <w:t xml:space="preserve"> </w:t>
      </w:r>
      <w:r>
        <w:rPr>
          <w:b w:val="0"/>
          <w:sz w:val="28"/>
          <w:szCs w:val="28"/>
        </w:rPr>
        <w:t>kelib</w:t>
      </w:r>
      <w:r w:rsidRPr="00150EB5">
        <w:rPr>
          <w:b w:val="0"/>
          <w:sz w:val="28"/>
          <w:szCs w:val="28"/>
        </w:rPr>
        <w:t xml:space="preserve"> </w:t>
      </w:r>
      <w:r>
        <w:rPr>
          <w:b w:val="0"/>
          <w:sz w:val="28"/>
          <w:szCs w:val="28"/>
        </w:rPr>
        <w:t>tushadi</w:t>
      </w:r>
      <w:r w:rsidRPr="00150EB5">
        <w:rPr>
          <w:b w:val="0"/>
          <w:sz w:val="28"/>
          <w:szCs w:val="28"/>
        </w:rPr>
        <w:t>.</w:t>
      </w:r>
    </w:p>
    <w:p w:rsidR="00F35D02" w:rsidRPr="00150EB5" w:rsidRDefault="00F35D02" w:rsidP="00F35D02">
      <w:pPr>
        <w:pStyle w:val="ab"/>
        <w:spacing w:line="360" w:lineRule="auto"/>
        <w:ind w:firstLine="709"/>
        <w:rPr>
          <w:rFonts w:ascii="Times New Roman" w:hAnsi="Times New Roman"/>
          <w:sz w:val="28"/>
          <w:szCs w:val="28"/>
        </w:rPr>
      </w:pPr>
      <w:r>
        <w:rPr>
          <w:rFonts w:ascii="Times New Roman" w:hAnsi="Times New Roman"/>
          <w:bCs/>
          <w:sz w:val="28"/>
          <w:szCs w:val="28"/>
          <w:lang w:eastAsia="en-US"/>
        </w:rPr>
        <w:t>Markaziy</w:t>
      </w:r>
      <w:r w:rsidRPr="00150EB5">
        <w:rPr>
          <w:rFonts w:ascii="Times New Roman" w:hAnsi="Times New Roman"/>
          <w:bCs/>
          <w:sz w:val="28"/>
          <w:szCs w:val="28"/>
          <w:lang w:eastAsia="en-US"/>
        </w:rPr>
        <w:t xml:space="preserve"> </w:t>
      </w:r>
      <w:r>
        <w:rPr>
          <w:rFonts w:ascii="Times New Roman" w:hAnsi="Times New Roman"/>
          <w:bCs/>
          <w:sz w:val="28"/>
          <w:szCs w:val="28"/>
          <w:lang w:eastAsia="en-US"/>
        </w:rPr>
        <w:t>bank</w:t>
      </w:r>
      <w:r w:rsidRPr="00150EB5">
        <w:rPr>
          <w:rFonts w:ascii="Times New Roman" w:hAnsi="Times New Roman"/>
          <w:bCs/>
          <w:sz w:val="28"/>
          <w:szCs w:val="28"/>
          <w:lang w:eastAsia="en-US"/>
        </w:rPr>
        <w:t xml:space="preserve"> </w:t>
      </w:r>
      <w:r>
        <w:rPr>
          <w:rFonts w:ascii="Times New Roman" w:hAnsi="Times New Roman"/>
          <w:bCs/>
          <w:sz w:val="28"/>
          <w:szCs w:val="28"/>
          <w:lang w:eastAsia="en-US"/>
        </w:rPr>
        <w:t>orqali</w:t>
      </w:r>
      <w:r w:rsidRPr="00150EB5">
        <w:rPr>
          <w:rFonts w:ascii="Times New Roman" w:hAnsi="Times New Roman"/>
          <w:sz w:val="28"/>
          <w:szCs w:val="28"/>
        </w:rPr>
        <w:t xml:space="preserve"> </w:t>
      </w:r>
      <w:r>
        <w:rPr>
          <w:rFonts w:ascii="Times New Roman" w:hAnsi="Times New Roman"/>
          <w:sz w:val="28"/>
          <w:szCs w:val="28"/>
        </w:rPr>
        <w:t>barcha</w:t>
      </w:r>
      <w:r w:rsidRPr="00150EB5">
        <w:rPr>
          <w:rFonts w:ascii="Times New Roman" w:hAnsi="Times New Roman"/>
          <w:sz w:val="28"/>
          <w:szCs w:val="28"/>
        </w:rPr>
        <w:t xml:space="preserve"> </w:t>
      </w:r>
      <w:r>
        <w:rPr>
          <w:rFonts w:ascii="Times New Roman" w:hAnsi="Times New Roman"/>
          <w:sz w:val="28"/>
          <w:szCs w:val="28"/>
        </w:rPr>
        <w:t>banklardan</w:t>
      </w:r>
      <w:r w:rsidRPr="00150EB5">
        <w:rPr>
          <w:rFonts w:ascii="Times New Roman" w:hAnsi="Times New Roman"/>
          <w:sz w:val="28"/>
          <w:szCs w:val="28"/>
        </w:rPr>
        <w:t xml:space="preserve"> “</w:t>
      </w:r>
      <w:r>
        <w:rPr>
          <w:rFonts w:ascii="Times New Roman" w:hAnsi="Times New Roman"/>
          <w:sz w:val="28"/>
          <w:szCs w:val="28"/>
        </w:rPr>
        <w:t>G’aznachilik</w:t>
      </w:r>
      <w:r w:rsidRPr="00150EB5">
        <w:rPr>
          <w:rFonts w:ascii="Times New Roman" w:hAnsi="Times New Roman"/>
          <w:sz w:val="28"/>
          <w:szCs w:val="28"/>
        </w:rPr>
        <w:t xml:space="preserve"> </w:t>
      </w:r>
      <w:r>
        <w:rPr>
          <w:rFonts w:ascii="Times New Roman" w:hAnsi="Times New Roman"/>
          <w:sz w:val="28"/>
          <w:szCs w:val="28"/>
        </w:rPr>
        <w:t>axborot</w:t>
      </w:r>
      <w:r w:rsidRPr="00150EB5">
        <w:rPr>
          <w:rFonts w:ascii="Times New Roman" w:hAnsi="Times New Roman"/>
          <w:sz w:val="28"/>
          <w:szCs w:val="28"/>
        </w:rPr>
        <w:t xml:space="preserve"> </w:t>
      </w:r>
      <w:r>
        <w:rPr>
          <w:rFonts w:ascii="Times New Roman" w:hAnsi="Times New Roman"/>
          <w:sz w:val="28"/>
          <w:szCs w:val="28"/>
        </w:rPr>
        <w:t>tizimi</w:t>
      </w:r>
      <w:r w:rsidRPr="00150EB5">
        <w:rPr>
          <w:rFonts w:ascii="Times New Roman" w:hAnsi="Times New Roman"/>
          <w:sz w:val="28"/>
          <w:szCs w:val="28"/>
        </w:rPr>
        <w:t>”</w:t>
      </w:r>
      <w:r>
        <w:rPr>
          <w:rFonts w:ascii="Times New Roman" w:hAnsi="Times New Roman"/>
          <w:sz w:val="28"/>
          <w:szCs w:val="28"/>
        </w:rPr>
        <w:t>ning</w:t>
      </w:r>
      <w:r w:rsidRPr="00150EB5">
        <w:rPr>
          <w:rFonts w:ascii="Times New Roman" w:hAnsi="Times New Roman"/>
          <w:sz w:val="28"/>
          <w:szCs w:val="28"/>
        </w:rPr>
        <w:t xml:space="preserve"> “</w:t>
      </w:r>
      <w:r>
        <w:rPr>
          <w:rFonts w:ascii="Times New Roman" w:hAnsi="Times New Roman"/>
          <w:sz w:val="28"/>
          <w:szCs w:val="28"/>
        </w:rPr>
        <w:t>axborotlar</w:t>
      </w:r>
      <w:r w:rsidRPr="00150EB5">
        <w:rPr>
          <w:rFonts w:ascii="Times New Roman" w:hAnsi="Times New Roman"/>
          <w:sz w:val="28"/>
          <w:szCs w:val="28"/>
        </w:rPr>
        <w:t xml:space="preserve"> </w:t>
      </w:r>
      <w:r>
        <w:rPr>
          <w:rFonts w:ascii="Times New Roman" w:hAnsi="Times New Roman"/>
          <w:sz w:val="28"/>
          <w:szCs w:val="28"/>
        </w:rPr>
        <w:t>bazasiga</w:t>
      </w:r>
      <w:r w:rsidRPr="00150EB5">
        <w:rPr>
          <w:rFonts w:ascii="Times New Roman" w:hAnsi="Times New Roman"/>
          <w:sz w:val="28"/>
          <w:szCs w:val="28"/>
        </w:rPr>
        <w:t xml:space="preserve">” </w:t>
      </w:r>
      <w:r>
        <w:rPr>
          <w:rFonts w:ascii="Times New Roman" w:hAnsi="Times New Roman"/>
          <w:sz w:val="28"/>
          <w:szCs w:val="28"/>
        </w:rPr>
        <w:t>kelib</w:t>
      </w:r>
      <w:r w:rsidRPr="00150EB5">
        <w:rPr>
          <w:rFonts w:ascii="Times New Roman" w:hAnsi="Times New Roman"/>
          <w:sz w:val="28"/>
          <w:szCs w:val="28"/>
        </w:rPr>
        <w:t xml:space="preserve"> </w:t>
      </w:r>
      <w:r>
        <w:rPr>
          <w:rFonts w:ascii="Times New Roman" w:hAnsi="Times New Roman"/>
          <w:sz w:val="28"/>
          <w:szCs w:val="28"/>
        </w:rPr>
        <w:t>tushayotgan</w:t>
      </w:r>
      <w:r w:rsidRPr="00150EB5">
        <w:rPr>
          <w:rFonts w:ascii="Times New Roman" w:hAnsi="Times New Roman"/>
          <w:sz w:val="28"/>
          <w:szCs w:val="28"/>
        </w:rPr>
        <w:t xml:space="preserve"> </w:t>
      </w:r>
      <w:r>
        <w:rPr>
          <w:rFonts w:ascii="Times New Roman" w:hAnsi="Times New Roman"/>
          <w:sz w:val="28"/>
          <w:szCs w:val="28"/>
        </w:rPr>
        <w:t>turli</w:t>
      </w:r>
      <w:r w:rsidRPr="00150EB5">
        <w:rPr>
          <w:rFonts w:ascii="Times New Roman" w:hAnsi="Times New Roman"/>
          <w:sz w:val="28"/>
          <w:szCs w:val="28"/>
        </w:rPr>
        <w:t xml:space="preserve"> </w:t>
      </w:r>
      <w:r>
        <w:rPr>
          <w:rFonts w:ascii="Times New Roman" w:hAnsi="Times New Roman"/>
          <w:sz w:val="28"/>
          <w:szCs w:val="28"/>
        </w:rPr>
        <w:t>xil</w:t>
      </w:r>
      <w:r w:rsidRPr="00150EB5">
        <w:rPr>
          <w:rFonts w:ascii="Times New Roman" w:hAnsi="Times New Roman"/>
          <w:sz w:val="28"/>
          <w:szCs w:val="28"/>
        </w:rPr>
        <w:t xml:space="preserve"> </w:t>
      </w:r>
      <w:r>
        <w:rPr>
          <w:rFonts w:ascii="Times New Roman" w:hAnsi="Times New Roman"/>
          <w:sz w:val="28"/>
          <w:szCs w:val="28"/>
        </w:rPr>
        <w:t>davlat</w:t>
      </w:r>
      <w:r w:rsidRPr="00150EB5">
        <w:rPr>
          <w:rFonts w:ascii="Times New Roman" w:hAnsi="Times New Roman"/>
          <w:sz w:val="28"/>
          <w:szCs w:val="28"/>
        </w:rPr>
        <w:t xml:space="preserve"> </w:t>
      </w:r>
      <w:r>
        <w:rPr>
          <w:rFonts w:ascii="Times New Roman" w:hAnsi="Times New Roman"/>
          <w:sz w:val="28"/>
          <w:szCs w:val="28"/>
        </w:rPr>
        <w:t>tushumiga</w:t>
      </w:r>
      <w:r w:rsidRPr="00150EB5">
        <w:rPr>
          <w:rFonts w:ascii="Times New Roman" w:hAnsi="Times New Roman"/>
          <w:sz w:val="28"/>
          <w:szCs w:val="28"/>
        </w:rPr>
        <w:t xml:space="preserve"> </w:t>
      </w:r>
      <w:r>
        <w:rPr>
          <w:rFonts w:ascii="Times New Roman" w:hAnsi="Times New Roman"/>
          <w:sz w:val="28"/>
          <w:szCs w:val="28"/>
        </w:rPr>
        <w:t>to’lovlar</w:t>
      </w:r>
      <w:r w:rsidRPr="00150EB5">
        <w:rPr>
          <w:rFonts w:ascii="Times New Roman" w:hAnsi="Times New Roman"/>
          <w:sz w:val="28"/>
          <w:szCs w:val="28"/>
        </w:rPr>
        <w:t xml:space="preserve">, </w:t>
      </w:r>
      <w:r>
        <w:rPr>
          <w:rFonts w:ascii="Times New Roman" w:hAnsi="Times New Roman"/>
          <w:sz w:val="28"/>
          <w:szCs w:val="28"/>
        </w:rPr>
        <w:t>soliqlar</w:t>
      </w:r>
      <w:r w:rsidRPr="00150EB5">
        <w:rPr>
          <w:rFonts w:ascii="Times New Roman" w:hAnsi="Times New Roman"/>
          <w:sz w:val="28"/>
          <w:szCs w:val="28"/>
        </w:rPr>
        <w:t xml:space="preserve">, </w:t>
      </w:r>
      <w:r>
        <w:rPr>
          <w:rFonts w:ascii="Times New Roman" w:hAnsi="Times New Roman"/>
          <w:sz w:val="28"/>
          <w:szCs w:val="28"/>
        </w:rPr>
        <w:t>bojxona</w:t>
      </w:r>
      <w:r w:rsidRPr="00150EB5">
        <w:rPr>
          <w:rFonts w:ascii="Times New Roman" w:hAnsi="Times New Roman"/>
          <w:sz w:val="28"/>
          <w:szCs w:val="28"/>
        </w:rPr>
        <w:t xml:space="preserve"> </w:t>
      </w:r>
      <w:r>
        <w:rPr>
          <w:rFonts w:ascii="Times New Roman" w:hAnsi="Times New Roman"/>
          <w:sz w:val="28"/>
          <w:szCs w:val="28"/>
        </w:rPr>
        <w:t>to’lovlari</w:t>
      </w:r>
      <w:r w:rsidRPr="00150EB5">
        <w:rPr>
          <w:rFonts w:ascii="Times New Roman" w:hAnsi="Times New Roman"/>
          <w:sz w:val="28"/>
          <w:szCs w:val="28"/>
        </w:rPr>
        <w:t xml:space="preserve"> </w:t>
      </w:r>
      <w:r>
        <w:rPr>
          <w:rFonts w:ascii="Times New Roman" w:hAnsi="Times New Roman"/>
          <w:sz w:val="28"/>
          <w:szCs w:val="28"/>
        </w:rPr>
        <w:t>va</w:t>
      </w:r>
      <w:r w:rsidRPr="00150EB5">
        <w:rPr>
          <w:rFonts w:ascii="Times New Roman" w:hAnsi="Times New Roman"/>
          <w:sz w:val="28"/>
          <w:szCs w:val="28"/>
        </w:rPr>
        <w:t xml:space="preserve"> </w:t>
      </w:r>
      <w:r>
        <w:rPr>
          <w:rFonts w:ascii="Times New Roman" w:hAnsi="Times New Roman"/>
          <w:sz w:val="28"/>
          <w:szCs w:val="28"/>
        </w:rPr>
        <w:t>hokazo</w:t>
      </w:r>
      <w:r w:rsidRPr="00150EB5">
        <w:rPr>
          <w:rFonts w:ascii="Times New Roman" w:hAnsi="Times New Roman"/>
          <w:sz w:val="28"/>
          <w:szCs w:val="28"/>
        </w:rPr>
        <w:t xml:space="preserve"> </w:t>
      </w:r>
      <w:r>
        <w:rPr>
          <w:rFonts w:ascii="Times New Roman" w:hAnsi="Times New Roman"/>
          <w:sz w:val="28"/>
          <w:szCs w:val="28"/>
        </w:rPr>
        <w:t>axborotlar</w:t>
      </w:r>
      <w:r w:rsidRPr="00150EB5">
        <w:rPr>
          <w:rFonts w:ascii="Times New Roman" w:hAnsi="Times New Roman"/>
          <w:sz w:val="28"/>
          <w:szCs w:val="28"/>
        </w:rPr>
        <w:t xml:space="preserve"> </w:t>
      </w:r>
      <w:r>
        <w:rPr>
          <w:rFonts w:ascii="Times New Roman" w:hAnsi="Times New Roman"/>
          <w:sz w:val="28"/>
          <w:szCs w:val="28"/>
        </w:rPr>
        <w:t>zudlik</w:t>
      </w:r>
      <w:r w:rsidRPr="00150EB5">
        <w:rPr>
          <w:rFonts w:ascii="Times New Roman" w:hAnsi="Times New Roman"/>
          <w:sz w:val="28"/>
          <w:szCs w:val="28"/>
        </w:rPr>
        <w:t xml:space="preserve"> </w:t>
      </w:r>
      <w:r>
        <w:rPr>
          <w:rFonts w:ascii="Times New Roman" w:hAnsi="Times New Roman"/>
          <w:sz w:val="28"/>
          <w:szCs w:val="28"/>
        </w:rPr>
        <w:t>bilan</w:t>
      </w:r>
      <w:r w:rsidRPr="00150EB5">
        <w:rPr>
          <w:rFonts w:ascii="Times New Roman" w:hAnsi="Times New Roman"/>
          <w:sz w:val="28"/>
          <w:szCs w:val="28"/>
        </w:rPr>
        <w:t xml:space="preserve"> </w:t>
      </w:r>
      <w:r>
        <w:rPr>
          <w:rFonts w:ascii="Times New Roman" w:hAnsi="Times New Roman"/>
          <w:sz w:val="28"/>
          <w:szCs w:val="28"/>
        </w:rPr>
        <w:t>Davlat</w:t>
      </w:r>
      <w:r w:rsidRPr="00150EB5">
        <w:rPr>
          <w:rFonts w:ascii="Times New Roman" w:hAnsi="Times New Roman"/>
          <w:sz w:val="28"/>
          <w:szCs w:val="28"/>
        </w:rPr>
        <w:t xml:space="preserve"> </w:t>
      </w:r>
      <w:r>
        <w:rPr>
          <w:rFonts w:ascii="Times New Roman" w:hAnsi="Times New Roman"/>
          <w:sz w:val="28"/>
          <w:szCs w:val="28"/>
        </w:rPr>
        <w:t>Bojxona</w:t>
      </w:r>
      <w:r w:rsidRPr="00150EB5">
        <w:rPr>
          <w:rFonts w:ascii="Times New Roman" w:hAnsi="Times New Roman"/>
          <w:sz w:val="28"/>
          <w:szCs w:val="28"/>
        </w:rPr>
        <w:t xml:space="preserve"> </w:t>
      </w:r>
      <w:r>
        <w:rPr>
          <w:rFonts w:ascii="Times New Roman" w:hAnsi="Times New Roman"/>
          <w:sz w:val="28"/>
          <w:szCs w:val="28"/>
        </w:rPr>
        <w:t>Qo’mitasiga</w:t>
      </w:r>
      <w:r w:rsidRPr="00150EB5">
        <w:rPr>
          <w:rFonts w:ascii="Times New Roman" w:hAnsi="Times New Roman"/>
          <w:sz w:val="28"/>
          <w:szCs w:val="28"/>
        </w:rPr>
        <w:t xml:space="preserve">, </w:t>
      </w:r>
      <w:r>
        <w:rPr>
          <w:rFonts w:ascii="Times New Roman" w:hAnsi="Times New Roman"/>
          <w:sz w:val="28"/>
          <w:szCs w:val="28"/>
        </w:rPr>
        <w:t>Soliq</w:t>
      </w:r>
      <w:r w:rsidRPr="00150EB5">
        <w:rPr>
          <w:rFonts w:ascii="Times New Roman" w:hAnsi="Times New Roman"/>
          <w:sz w:val="28"/>
          <w:szCs w:val="28"/>
        </w:rPr>
        <w:t xml:space="preserve"> </w:t>
      </w:r>
      <w:r>
        <w:rPr>
          <w:rFonts w:ascii="Times New Roman" w:hAnsi="Times New Roman"/>
          <w:sz w:val="28"/>
          <w:szCs w:val="28"/>
        </w:rPr>
        <w:t>Qo’mitasiga</w:t>
      </w:r>
      <w:r w:rsidRPr="00150EB5">
        <w:rPr>
          <w:rFonts w:ascii="Times New Roman" w:hAnsi="Times New Roman"/>
          <w:sz w:val="28"/>
          <w:szCs w:val="28"/>
        </w:rPr>
        <w:t xml:space="preserve"> </w:t>
      </w:r>
      <w:r>
        <w:rPr>
          <w:rFonts w:ascii="Times New Roman" w:hAnsi="Times New Roman"/>
          <w:sz w:val="28"/>
          <w:szCs w:val="28"/>
        </w:rPr>
        <w:t>va</w:t>
      </w:r>
      <w:r w:rsidRPr="00150EB5">
        <w:rPr>
          <w:rFonts w:ascii="Times New Roman" w:hAnsi="Times New Roman"/>
          <w:sz w:val="28"/>
          <w:szCs w:val="28"/>
        </w:rPr>
        <w:t xml:space="preserve"> </w:t>
      </w:r>
      <w:r>
        <w:rPr>
          <w:rFonts w:ascii="Times New Roman" w:hAnsi="Times New Roman"/>
          <w:sz w:val="28"/>
          <w:szCs w:val="28"/>
        </w:rPr>
        <w:t>boshva</w:t>
      </w:r>
      <w:r w:rsidRPr="00150EB5">
        <w:rPr>
          <w:rFonts w:ascii="Times New Roman" w:hAnsi="Times New Roman"/>
          <w:sz w:val="28"/>
          <w:szCs w:val="28"/>
        </w:rPr>
        <w:t xml:space="preserve"> </w:t>
      </w:r>
      <w:r>
        <w:rPr>
          <w:rFonts w:ascii="Times New Roman" w:hAnsi="Times New Roman"/>
          <w:sz w:val="28"/>
          <w:szCs w:val="28"/>
        </w:rPr>
        <w:t>tashkilotlarga</w:t>
      </w:r>
      <w:r w:rsidRPr="00150EB5">
        <w:rPr>
          <w:rFonts w:ascii="Times New Roman" w:hAnsi="Times New Roman"/>
          <w:sz w:val="28"/>
          <w:szCs w:val="28"/>
        </w:rPr>
        <w:t xml:space="preserve"> </w:t>
      </w:r>
      <w:r>
        <w:rPr>
          <w:rFonts w:ascii="Times New Roman" w:hAnsi="Times New Roman"/>
          <w:sz w:val="28"/>
          <w:szCs w:val="28"/>
        </w:rPr>
        <w:t>elektron</w:t>
      </w:r>
      <w:r w:rsidRPr="00150EB5">
        <w:rPr>
          <w:rFonts w:ascii="Times New Roman" w:hAnsi="Times New Roman"/>
          <w:sz w:val="28"/>
          <w:szCs w:val="28"/>
        </w:rPr>
        <w:t xml:space="preserve"> </w:t>
      </w:r>
      <w:r>
        <w:rPr>
          <w:rFonts w:ascii="Times New Roman" w:hAnsi="Times New Roman"/>
          <w:sz w:val="28"/>
          <w:szCs w:val="28"/>
        </w:rPr>
        <w:t>tizim</w:t>
      </w:r>
      <w:r w:rsidRPr="00150EB5">
        <w:rPr>
          <w:rFonts w:ascii="Times New Roman" w:hAnsi="Times New Roman"/>
          <w:sz w:val="28"/>
          <w:szCs w:val="28"/>
        </w:rPr>
        <w:t xml:space="preserve"> </w:t>
      </w:r>
      <w:r>
        <w:rPr>
          <w:rFonts w:ascii="Times New Roman" w:hAnsi="Times New Roman"/>
          <w:sz w:val="28"/>
          <w:szCs w:val="28"/>
        </w:rPr>
        <w:t>orqali</w:t>
      </w:r>
      <w:r w:rsidRPr="00150EB5">
        <w:rPr>
          <w:rFonts w:ascii="Times New Roman" w:hAnsi="Times New Roman"/>
          <w:sz w:val="28"/>
          <w:szCs w:val="28"/>
        </w:rPr>
        <w:t xml:space="preserve"> </w:t>
      </w:r>
      <w:r>
        <w:rPr>
          <w:rFonts w:ascii="Times New Roman" w:hAnsi="Times New Roman"/>
          <w:sz w:val="28"/>
          <w:szCs w:val="28"/>
        </w:rPr>
        <w:t>uzatilishi</w:t>
      </w:r>
      <w:r w:rsidRPr="00150EB5">
        <w:rPr>
          <w:rFonts w:ascii="Times New Roman" w:hAnsi="Times New Roman"/>
          <w:sz w:val="28"/>
          <w:szCs w:val="28"/>
        </w:rPr>
        <w:t xml:space="preserve"> </w:t>
      </w:r>
      <w:r>
        <w:rPr>
          <w:rFonts w:ascii="Times New Roman" w:hAnsi="Times New Roman"/>
          <w:sz w:val="28"/>
          <w:szCs w:val="28"/>
        </w:rPr>
        <w:t>va</w:t>
      </w:r>
      <w:r w:rsidRPr="00150EB5">
        <w:rPr>
          <w:rFonts w:ascii="Times New Roman" w:hAnsi="Times New Roman"/>
          <w:sz w:val="28"/>
          <w:szCs w:val="28"/>
        </w:rPr>
        <w:t xml:space="preserve"> </w:t>
      </w:r>
      <w:r>
        <w:rPr>
          <w:rFonts w:ascii="Times New Roman" w:hAnsi="Times New Roman"/>
          <w:sz w:val="28"/>
          <w:szCs w:val="28"/>
        </w:rPr>
        <w:t>u</w:t>
      </w:r>
      <w:r w:rsidRPr="00150EB5">
        <w:rPr>
          <w:rFonts w:ascii="Times New Roman" w:hAnsi="Times New Roman"/>
          <w:sz w:val="28"/>
          <w:szCs w:val="28"/>
        </w:rPr>
        <w:t xml:space="preserve"> </w:t>
      </w:r>
      <w:r>
        <w:rPr>
          <w:rFonts w:ascii="Times New Roman" w:hAnsi="Times New Roman"/>
          <w:sz w:val="28"/>
          <w:szCs w:val="28"/>
        </w:rPr>
        <w:t>tashkilotlarning</w:t>
      </w:r>
      <w:r w:rsidRPr="00150EB5">
        <w:rPr>
          <w:rFonts w:ascii="Times New Roman" w:hAnsi="Times New Roman"/>
          <w:sz w:val="28"/>
          <w:szCs w:val="28"/>
        </w:rPr>
        <w:t xml:space="preserve"> </w:t>
      </w:r>
      <w:r>
        <w:rPr>
          <w:rFonts w:ascii="Times New Roman" w:hAnsi="Times New Roman"/>
          <w:sz w:val="28"/>
          <w:szCs w:val="28"/>
        </w:rPr>
        <w:t>shu</w:t>
      </w:r>
      <w:r w:rsidRPr="00150EB5">
        <w:rPr>
          <w:rFonts w:ascii="Times New Roman" w:hAnsi="Times New Roman"/>
          <w:sz w:val="28"/>
          <w:szCs w:val="28"/>
        </w:rPr>
        <w:t xml:space="preserve"> </w:t>
      </w:r>
      <w:r>
        <w:rPr>
          <w:rFonts w:ascii="Times New Roman" w:hAnsi="Times New Roman"/>
          <w:sz w:val="28"/>
          <w:szCs w:val="28"/>
        </w:rPr>
        <w:t>axborotlarni</w:t>
      </w:r>
      <w:r w:rsidRPr="00150EB5">
        <w:rPr>
          <w:rFonts w:ascii="Times New Roman" w:hAnsi="Times New Roman"/>
          <w:sz w:val="28"/>
          <w:szCs w:val="28"/>
        </w:rPr>
        <w:t xml:space="preserve"> </w:t>
      </w:r>
      <w:r>
        <w:rPr>
          <w:rFonts w:ascii="Times New Roman" w:hAnsi="Times New Roman"/>
          <w:sz w:val="28"/>
          <w:szCs w:val="28"/>
        </w:rPr>
        <w:t>yig’ishga</w:t>
      </w:r>
      <w:r w:rsidRPr="00150EB5">
        <w:rPr>
          <w:rFonts w:ascii="Times New Roman" w:hAnsi="Times New Roman"/>
          <w:sz w:val="28"/>
          <w:szCs w:val="28"/>
        </w:rPr>
        <w:t xml:space="preserve"> </w:t>
      </w:r>
      <w:r>
        <w:rPr>
          <w:rFonts w:ascii="Times New Roman" w:hAnsi="Times New Roman"/>
          <w:sz w:val="28"/>
          <w:szCs w:val="28"/>
        </w:rPr>
        <w:t>ketadigan</w:t>
      </w:r>
      <w:r w:rsidRPr="00150EB5">
        <w:rPr>
          <w:rFonts w:ascii="Times New Roman" w:hAnsi="Times New Roman"/>
          <w:sz w:val="28"/>
          <w:szCs w:val="28"/>
        </w:rPr>
        <w:t xml:space="preserve"> </w:t>
      </w:r>
      <w:r>
        <w:rPr>
          <w:rFonts w:ascii="Times New Roman" w:hAnsi="Times New Roman"/>
          <w:sz w:val="28"/>
          <w:szCs w:val="28"/>
        </w:rPr>
        <w:t>vaqti</w:t>
      </w:r>
      <w:r w:rsidRPr="00150EB5">
        <w:rPr>
          <w:rFonts w:ascii="Times New Roman" w:hAnsi="Times New Roman"/>
          <w:sz w:val="28"/>
          <w:szCs w:val="28"/>
        </w:rPr>
        <w:t xml:space="preserve"> </w:t>
      </w:r>
      <w:r>
        <w:rPr>
          <w:rFonts w:ascii="Times New Roman" w:hAnsi="Times New Roman"/>
          <w:sz w:val="28"/>
          <w:szCs w:val="28"/>
        </w:rPr>
        <w:t>va</w:t>
      </w:r>
      <w:r w:rsidRPr="00150EB5">
        <w:rPr>
          <w:rFonts w:ascii="Times New Roman" w:hAnsi="Times New Roman"/>
          <w:sz w:val="28"/>
          <w:szCs w:val="28"/>
        </w:rPr>
        <w:t xml:space="preserve"> </w:t>
      </w:r>
      <w:r>
        <w:rPr>
          <w:rFonts w:ascii="Times New Roman" w:hAnsi="Times New Roman"/>
          <w:sz w:val="28"/>
          <w:szCs w:val="28"/>
        </w:rPr>
        <w:t>moliyaviy</w:t>
      </w:r>
      <w:r w:rsidRPr="00150EB5">
        <w:rPr>
          <w:rFonts w:ascii="Times New Roman" w:hAnsi="Times New Roman"/>
          <w:sz w:val="28"/>
          <w:szCs w:val="28"/>
        </w:rPr>
        <w:t xml:space="preserve"> </w:t>
      </w:r>
      <w:r>
        <w:rPr>
          <w:rFonts w:ascii="Times New Roman" w:hAnsi="Times New Roman"/>
          <w:sz w:val="28"/>
          <w:szCs w:val="28"/>
        </w:rPr>
        <w:t>xarajatlarining</w:t>
      </w:r>
      <w:r w:rsidRPr="00150EB5">
        <w:rPr>
          <w:rFonts w:ascii="Times New Roman" w:hAnsi="Times New Roman"/>
          <w:sz w:val="28"/>
          <w:szCs w:val="28"/>
        </w:rPr>
        <w:t xml:space="preserve"> </w:t>
      </w:r>
      <w:r>
        <w:rPr>
          <w:rFonts w:ascii="Times New Roman" w:hAnsi="Times New Roman"/>
          <w:sz w:val="28"/>
          <w:szCs w:val="28"/>
        </w:rPr>
        <w:t>keskin</w:t>
      </w:r>
      <w:r w:rsidRPr="00150EB5">
        <w:rPr>
          <w:rFonts w:ascii="Times New Roman" w:hAnsi="Times New Roman"/>
          <w:sz w:val="28"/>
          <w:szCs w:val="28"/>
        </w:rPr>
        <w:t xml:space="preserve"> </w:t>
      </w:r>
      <w:r>
        <w:rPr>
          <w:rFonts w:ascii="Times New Roman" w:hAnsi="Times New Roman"/>
          <w:sz w:val="28"/>
          <w:szCs w:val="28"/>
        </w:rPr>
        <w:t>kamayishiga</w:t>
      </w:r>
      <w:r w:rsidRPr="00150EB5">
        <w:rPr>
          <w:rFonts w:ascii="Times New Roman" w:hAnsi="Times New Roman"/>
          <w:sz w:val="28"/>
          <w:szCs w:val="28"/>
        </w:rPr>
        <w:t xml:space="preserve"> </w:t>
      </w:r>
      <w:r>
        <w:rPr>
          <w:rFonts w:ascii="Times New Roman" w:hAnsi="Times New Roman"/>
          <w:sz w:val="28"/>
          <w:szCs w:val="28"/>
        </w:rPr>
        <w:t>olib</w:t>
      </w:r>
      <w:r w:rsidRPr="00150EB5">
        <w:rPr>
          <w:rFonts w:ascii="Times New Roman" w:hAnsi="Times New Roman"/>
          <w:sz w:val="28"/>
          <w:szCs w:val="28"/>
        </w:rPr>
        <w:t xml:space="preserve"> </w:t>
      </w:r>
      <w:r>
        <w:rPr>
          <w:rFonts w:ascii="Times New Roman" w:hAnsi="Times New Roman"/>
          <w:sz w:val="28"/>
          <w:szCs w:val="28"/>
        </w:rPr>
        <w:t>keladi</w:t>
      </w:r>
      <w:r w:rsidRPr="00150EB5">
        <w:rPr>
          <w:rFonts w:ascii="Times New Roman" w:hAnsi="Times New Roman"/>
          <w:sz w:val="28"/>
          <w:szCs w:val="28"/>
        </w:rPr>
        <w:t>.</w:t>
      </w:r>
    </w:p>
    <w:p w:rsidR="00F35D02" w:rsidRPr="00A65073" w:rsidRDefault="00F35D02" w:rsidP="00F35D02">
      <w:pPr>
        <w:spacing w:line="360" w:lineRule="auto"/>
        <w:ind w:left="-540" w:firstLine="709"/>
        <w:jc w:val="both"/>
        <w:rPr>
          <w:b/>
          <w:bCs/>
          <w:snapToGrid w:val="0"/>
          <w:sz w:val="26"/>
          <w:szCs w:val="26"/>
          <w:lang w:val="uz-Cyrl-UZ"/>
        </w:rPr>
      </w:pPr>
    </w:p>
    <w:p w:rsidR="00F35D02" w:rsidRPr="00A65073" w:rsidRDefault="00F35D02" w:rsidP="00F35D02">
      <w:pPr>
        <w:spacing w:line="360" w:lineRule="auto"/>
        <w:ind w:left="-540" w:firstLine="709"/>
        <w:jc w:val="both"/>
        <w:rPr>
          <w:b/>
          <w:bCs/>
          <w:snapToGrid w:val="0"/>
          <w:sz w:val="26"/>
          <w:szCs w:val="26"/>
          <w:lang w:val="uz-Cyrl-UZ"/>
        </w:rPr>
      </w:pPr>
    </w:p>
    <w:p w:rsidR="00D54C16" w:rsidRPr="00A65073" w:rsidRDefault="00D54C16" w:rsidP="00F35D02">
      <w:pPr>
        <w:spacing w:line="360" w:lineRule="auto"/>
        <w:ind w:left="-540" w:firstLine="709"/>
        <w:jc w:val="both"/>
        <w:rPr>
          <w:b/>
          <w:bCs/>
          <w:snapToGrid w:val="0"/>
          <w:sz w:val="26"/>
          <w:szCs w:val="26"/>
          <w:lang w:val="uz-Cyrl-UZ"/>
        </w:rPr>
      </w:pPr>
    </w:p>
    <w:p w:rsidR="00F35D02" w:rsidRPr="00150EB5" w:rsidRDefault="00D54C16" w:rsidP="00F35D02">
      <w:pPr>
        <w:spacing w:line="360" w:lineRule="auto"/>
        <w:ind w:left="-540" w:firstLine="709"/>
        <w:jc w:val="both"/>
        <w:rPr>
          <w:b/>
          <w:bCs/>
          <w:snapToGrid w:val="0"/>
          <w:sz w:val="26"/>
          <w:szCs w:val="26"/>
          <w:lang w:val="uz-Cyrl-UZ"/>
        </w:rPr>
      </w:pPr>
      <w:r>
        <w:rPr>
          <w:b/>
          <w:bCs/>
          <w:noProof/>
          <w:sz w:val="26"/>
          <w:szCs w:val="26"/>
        </w:rPr>
        <mc:AlternateContent>
          <mc:Choice Requires="wps">
            <w:drawing>
              <wp:anchor distT="0" distB="0" distL="114300" distR="114300" simplePos="0" relativeHeight="251673600" behindDoc="0" locked="0" layoutInCell="1" allowOverlap="1" wp14:anchorId="6669C981" wp14:editId="0364477D">
                <wp:simplePos x="0" y="0"/>
                <wp:positionH relativeFrom="column">
                  <wp:posOffset>4458970</wp:posOffset>
                </wp:positionH>
                <wp:positionV relativeFrom="paragraph">
                  <wp:posOffset>2540</wp:posOffset>
                </wp:positionV>
                <wp:extent cx="1775460" cy="571500"/>
                <wp:effectExtent l="0" t="0" r="15240" b="19050"/>
                <wp:wrapNone/>
                <wp:docPr id="178" name="Прямоугольник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5460" cy="571500"/>
                        </a:xfrm>
                        <a:prstGeom prst="rect">
                          <a:avLst/>
                        </a:prstGeom>
                        <a:solidFill>
                          <a:srgbClr val="FFFFFF"/>
                        </a:solidFill>
                        <a:ln w="9525">
                          <a:solidFill>
                            <a:srgbClr val="000000"/>
                          </a:solidFill>
                          <a:miter lim="800000"/>
                          <a:headEnd/>
                          <a:tailEnd/>
                        </a:ln>
                      </wps:spPr>
                      <wps:txbx>
                        <w:txbxContent>
                          <w:p w:rsidR="00F35D02" w:rsidRPr="00F35D02" w:rsidRDefault="00F35D02" w:rsidP="00F35D02">
                            <w:pPr>
                              <w:jc w:val="center"/>
                              <w:rPr>
                                <w:rFonts w:ascii="Times New Roman" w:hAnsi="Times New Roman"/>
                                <w:b/>
                              </w:rPr>
                            </w:pPr>
                            <w:r w:rsidRPr="00F35D02">
                              <w:rPr>
                                <w:rFonts w:ascii="Times New Roman" w:hAnsi="Times New Roman"/>
                                <w:b/>
                              </w:rPr>
                              <w:t>Davlat soliq</w:t>
                            </w:r>
                            <w:r w:rsidRPr="00F35D02">
                              <w:rPr>
                                <w:rFonts w:ascii="Times New Roman" w:hAnsi="Times New Roman"/>
                                <w:b/>
                                <w:lang w:val="uz-Cyrl-UZ"/>
                              </w:rPr>
                              <w:t xml:space="preserve"> </w:t>
                            </w:r>
                            <w:r w:rsidRPr="00F35D02">
                              <w:rPr>
                                <w:rFonts w:ascii="Times New Roman" w:hAnsi="Times New Roman"/>
                                <w:b/>
                              </w:rPr>
                              <w:t>qo’mitasi axborot tizimi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8" o:spid="_x0000_s1263" style="position:absolute;left:0;text-align:left;margin-left:351.1pt;margin-top:.2pt;width:139.8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">
                <v:textbox>
                  <w:txbxContent>
                    <w:p w:rsidR="00F35D02" w:rsidRPr="00F35D02" w:rsidRDefault="00F35D02" w:rsidP="00F35D02">
                      <w:pPr>
                        <w:jc w:val="center"/>
                        <w:rPr>
                          <w:rFonts w:ascii="Times New Roman" w:hAnsi="Times New Roman"/>
                          <w:b/>
                        </w:rPr>
                      </w:pPr>
                      <w:r w:rsidRPr="00F35D02">
                        <w:rPr>
                          <w:rFonts w:ascii="Times New Roman" w:hAnsi="Times New Roman"/>
                          <w:b/>
                        </w:rPr>
                        <w:t>Davlat soliq</w:t>
                      </w:r>
                      <w:r w:rsidRPr="00F35D02">
                        <w:rPr>
                          <w:rFonts w:ascii="Times New Roman" w:hAnsi="Times New Roman"/>
                          <w:b/>
                          <w:lang w:val="uz-Cyrl-UZ"/>
                        </w:rPr>
                        <w:t xml:space="preserve"> </w:t>
                      </w:r>
                      <w:r w:rsidRPr="00F35D02">
                        <w:rPr>
                          <w:rFonts w:ascii="Times New Roman" w:hAnsi="Times New Roman"/>
                          <w:b/>
                        </w:rPr>
                        <w:t>qo’mitasi axborot tizimi</w:t>
                      </w:r>
                    </w:p>
                  </w:txbxContent>
                </v:textbox>
              </v:rect>
            </w:pict>
          </mc:Fallback>
        </mc:AlternateContent>
      </w:r>
      <w:r w:rsidR="00F35D02">
        <w:rPr>
          <w:b/>
          <w:bCs/>
          <w:noProof/>
          <w:sz w:val="26"/>
          <w:szCs w:val="26"/>
        </w:rPr>
        <mc:AlternateContent>
          <mc:Choice Requires="wps">
            <w:drawing>
              <wp:anchor distT="0" distB="0" distL="114300" distR="114300" simplePos="0" relativeHeight="251682816" behindDoc="0" locked="0" layoutInCell="1" allowOverlap="1" wp14:anchorId="48475547" wp14:editId="739F4FCB">
                <wp:simplePos x="0" y="0"/>
                <wp:positionH relativeFrom="column">
                  <wp:posOffset>4114800</wp:posOffset>
                </wp:positionH>
                <wp:positionV relativeFrom="paragraph">
                  <wp:posOffset>236220</wp:posOffset>
                </wp:positionV>
                <wp:extent cx="342900" cy="0"/>
                <wp:effectExtent l="22860" t="57785" r="15240" b="56515"/>
                <wp:wrapNone/>
                <wp:docPr id="181" name="Прямая соединительная линия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1"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8.6pt" to="351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">
                <v:stroke startarrow="block" endarrow="block"/>
              </v:line>
            </w:pict>
          </mc:Fallback>
        </mc:AlternateContent>
      </w:r>
      <w:r w:rsidR="00F35D02">
        <w:rPr>
          <w:b/>
          <w:bCs/>
          <w:noProof/>
          <w:sz w:val="26"/>
          <w:szCs w:val="26"/>
        </w:rPr>
        <mc:AlternateContent>
          <mc:Choice Requires="wps">
            <w:drawing>
              <wp:anchor distT="0" distB="0" distL="114300" distR="114300" simplePos="0" relativeHeight="251677696" behindDoc="0" locked="0" layoutInCell="1" allowOverlap="1" wp14:anchorId="41C51821" wp14:editId="413B8DB8">
                <wp:simplePos x="0" y="0"/>
                <wp:positionH relativeFrom="column">
                  <wp:posOffset>1828800</wp:posOffset>
                </wp:positionH>
                <wp:positionV relativeFrom="paragraph">
                  <wp:posOffset>236220</wp:posOffset>
                </wp:positionV>
                <wp:extent cx="342900" cy="0"/>
                <wp:effectExtent l="22860" t="57785" r="15240" b="56515"/>
                <wp:wrapNone/>
                <wp:docPr id="180" name="Прямая соединительная линия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8.6pt" to="171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">
                <v:stroke startarrow="block" endarrow="block"/>
              </v:line>
            </w:pict>
          </mc:Fallback>
        </mc:AlternateContent>
      </w:r>
      <w:r w:rsidR="00F35D02">
        <w:rPr>
          <w:b/>
          <w:bCs/>
          <w:noProof/>
          <w:sz w:val="26"/>
          <w:szCs w:val="26"/>
        </w:rPr>
        <mc:AlternateContent>
          <mc:Choice Requires="wps">
            <w:drawing>
              <wp:anchor distT="0" distB="0" distL="114300" distR="114300" simplePos="0" relativeHeight="251671552" behindDoc="0" locked="0" layoutInCell="1" allowOverlap="1" wp14:anchorId="24B89C9E" wp14:editId="595D2BE5">
                <wp:simplePos x="0" y="0"/>
                <wp:positionH relativeFrom="column">
                  <wp:posOffset>-114300</wp:posOffset>
                </wp:positionH>
                <wp:positionV relativeFrom="paragraph">
                  <wp:posOffset>7620</wp:posOffset>
                </wp:positionV>
                <wp:extent cx="1943100" cy="571500"/>
                <wp:effectExtent l="13335" t="10160" r="5715" b="8890"/>
                <wp:wrapNone/>
                <wp:docPr id="179" name="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571500"/>
                        </a:xfrm>
                        <a:prstGeom prst="rect">
                          <a:avLst/>
                        </a:prstGeom>
                        <a:solidFill>
                          <a:srgbClr val="FFFFFF"/>
                        </a:solidFill>
                        <a:ln w="9525">
                          <a:solidFill>
                            <a:srgbClr val="000000"/>
                          </a:solidFill>
                          <a:miter lim="800000"/>
                          <a:headEnd/>
                          <a:tailEnd/>
                        </a:ln>
                      </wps:spPr>
                      <wps:txbx>
                        <w:txbxContent>
                          <w:p w:rsidR="00F35D02" w:rsidRPr="00F35D02" w:rsidRDefault="00F35D02" w:rsidP="00F35D02">
                            <w:pPr>
                              <w:spacing w:after="0"/>
                              <w:jc w:val="center"/>
                              <w:rPr>
                                <w:rFonts w:ascii="Times New Roman" w:hAnsi="Times New Roman"/>
                                <w:b/>
                                <w:lang w:val="uz-Cyrl-UZ"/>
                              </w:rPr>
                            </w:pPr>
                            <w:r w:rsidRPr="00F35D02">
                              <w:rPr>
                                <w:rFonts w:ascii="Times New Roman" w:hAnsi="Times New Roman"/>
                                <w:b/>
                              </w:rPr>
                              <w:t xml:space="preserve">Moliya vazirligi </w:t>
                            </w:r>
                          </w:p>
                          <w:p w:rsidR="00F35D02" w:rsidRPr="00F35D02" w:rsidRDefault="00F35D02" w:rsidP="00F35D02">
                            <w:pPr>
                              <w:spacing w:after="0"/>
                              <w:jc w:val="center"/>
                              <w:rPr>
                                <w:rFonts w:ascii="Times New Roman" w:hAnsi="Times New Roman"/>
                                <w:b/>
                              </w:rPr>
                            </w:pPr>
                            <w:r w:rsidRPr="00F35D02">
                              <w:rPr>
                                <w:rFonts w:ascii="Times New Roman" w:hAnsi="Times New Roman"/>
                                <w:b/>
                              </w:rPr>
                              <w:t>axborot tizimi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9" o:spid="_x0000_s1264" style="position:absolute;left:0;text-align:left;margin-left:-9pt;margin-top:.6pt;width:153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">
                <v:textbox>
                  <w:txbxContent>
                    <w:p w:rsidR="00F35D02" w:rsidRPr="00F35D02" w:rsidRDefault="00F35D02" w:rsidP="00F35D02">
                      <w:pPr>
                        <w:spacing w:after="0"/>
                        <w:jc w:val="center"/>
                        <w:rPr>
                          <w:rFonts w:ascii="Times New Roman" w:hAnsi="Times New Roman"/>
                          <w:b/>
                          <w:lang w:val="uz-Cyrl-UZ"/>
                        </w:rPr>
                      </w:pPr>
                      <w:r w:rsidRPr="00F35D02">
                        <w:rPr>
                          <w:rFonts w:ascii="Times New Roman" w:hAnsi="Times New Roman"/>
                          <w:b/>
                        </w:rPr>
                        <w:t xml:space="preserve">Moliya vazirligi </w:t>
                      </w:r>
                    </w:p>
                    <w:p w:rsidR="00F35D02" w:rsidRPr="00F35D02" w:rsidRDefault="00F35D02" w:rsidP="00F35D02">
                      <w:pPr>
                        <w:spacing w:after="0"/>
                        <w:jc w:val="center"/>
                        <w:rPr>
                          <w:rFonts w:ascii="Times New Roman" w:hAnsi="Times New Roman"/>
                          <w:b/>
                        </w:rPr>
                      </w:pPr>
                      <w:r w:rsidRPr="00F35D02">
                        <w:rPr>
                          <w:rFonts w:ascii="Times New Roman" w:hAnsi="Times New Roman"/>
                          <w:b/>
                        </w:rPr>
                        <w:t>axborot tizimi</w:t>
                      </w:r>
                    </w:p>
                  </w:txbxContent>
                </v:textbox>
              </v:rect>
            </w:pict>
          </mc:Fallback>
        </mc:AlternateContent>
      </w:r>
      <w:r w:rsidR="00F35D02">
        <w:rPr>
          <w:b/>
          <w:bCs/>
          <w:noProof/>
          <w:sz w:val="26"/>
          <w:szCs w:val="26"/>
        </w:rPr>
        <mc:AlternateContent>
          <mc:Choice Requires="wps">
            <w:drawing>
              <wp:anchor distT="0" distB="0" distL="114300" distR="114300" simplePos="0" relativeHeight="251670528" behindDoc="0" locked="0" layoutInCell="1" allowOverlap="1" wp14:anchorId="76389F74" wp14:editId="754A0905">
                <wp:simplePos x="0" y="0"/>
                <wp:positionH relativeFrom="column">
                  <wp:posOffset>2286000</wp:posOffset>
                </wp:positionH>
                <wp:positionV relativeFrom="paragraph">
                  <wp:posOffset>121920</wp:posOffset>
                </wp:positionV>
                <wp:extent cx="1714500" cy="2400300"/>
                <wp:effectExtent l="13335" t="10160" r="5715" b="8890"/>
                <wp:wrapNone/>
                <wp:docPr id="177" name="Прямоугольник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2400300"/>
                        </a:xfrm>
                        <a:prstGeom prst="rect">
                          <a:avLst/>
                        </a:prstGeom>
                        <a:noFill/>
                        <a:ln w="1016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7" o:spid="_x0000_s1026" style="position:absolute;margin-left:180pt;margin-top:9.6pt;width:135pt;height:18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" filled="f" strokeweight=".8pt"/>
            </w:pict>
          </mc:Fallback>
        </mc:AlternateContent>
      </w:r>
      <w:r w:rsidR="00F35D02">
        <w:rPr>
          <w:b/>
          <w:bCs/>
          <w:noProof/>
          <w:sz w:val="26"/>
          <w:szCs w:val="26"/>
        </w:rPr>
        <mc:AlternateContent>
          <mc:Choice Requires="wps">
            <w:drawing>
              <wp:anchor distT="0" distB="0" distL="114300" distR="114300" simplePos="0" relativeHeight="251669504" behindDoc="0" locked="0" layoutInCell="1" allowOverlap="1" wp14:anchorId="3448EF24" wp14:editId="6D0B0853">
                <wp:simplePos x="0" y="0"/>
                <wp:positionH relativeFrom="column">
                  <wp:posOffset>2171700</wp:posOffset>
                </wp:positionH>
                <wp:positionV relativeFrom="paragraph">
                  <wp:posOffset>7620</wp:posOffset>
                </wp:positionV>
                <wp:extent cx="1943100" cy="2628900"/>
                <wp:effectExtent l="13335" t="10160" r="5715" b="8890"/>
                <wp:wrapNone/>
                <wp:docPr id="176" name="Прямоугольник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628900"/>
                        </a:xfrm>
                        <a:prstGeom prst="rect">
                          <a:avLst/>
                        </a:prstGeom>
                        <a:noFill/>
                        <a:ln w="1016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6" o:spid="_x0000_s1026" style="position:absolute;margin-left:171pt;margin-top:.6pt;width:153pt;height:20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" filled="f" strokeweight=".8pt"/>
            </w:pict>
          </mc:Fallback>
        </mc:AlternateContent>
      </w:r>
    </w:p>
    <w:p w:rsidR="00F35D02" w:rsidRPr="00F35D02" w:rsidRDefault="00F35D02" w:rsidP="00F35D02">
      <w:pPr>
        <w:tabs>
          <w:tab w:val="left" w:pos="1658"/>
          <w:tab w:val="center" w:pos="4989"/>
        </w:tabs>
        <w:spacing w:after="0" w:line="360" w:lineRule="auto"/>
        <w:rPr>
          <w:rFonts w:ascii="Times New Roman" w:hAnsi="Times New Roman"/>
          <w:b/>
          <w:bCs/>
          <w:lang w:val="uz-Cyrl-UZ"/>
        </w:rPr>
      </w:pPr>
      <w:r w:rsidRPr="00150EB5">
        <w:rPr>
          <w:b/>
          <w:bCs/>
          <w:snapToGrid w:val="0"/>
          <w:sz w:val="26"/>
          <w:szCs w:val="26"/>
          <w:lang w:val="uz-Cyrl-UZ"/>
        </w:rPr>
        <w:tab/>
      </w:r>
      <w:r w:rsidRPr="00150EB5">
        <w:rPr>
          <w:b/>
          <w:bCs/>
          <w:snapToGrid w:val="0"/>
          <w:sz w:val="26"/>
          <w:szCs w:val="26"/>
          <w:lang w:val="uz-Cyrl-UZ"/>
        </w:rPr>
        <w:tab/>
      </w:r>
      <w:r w:rsidRPr="00F35D02">
        <w:rPr>
          <w:rFonts w:ascii="Times New Roman" w:hAnsi="Times New Roman"/>
          <w:b/>
          <w:bCs/>
          <w:lang w:val="uz-Cyrl-UZ"/>
        </w:rPr>
        <w:t xml:space="preserve">G’aznachilik axborot </w:t>
      </w:r>
    </w:p>
    <w:p w:rsidR="00F35D02" w:rsidRPr="00F35D02" w:rsidRDefault="00F35D02" w:rsidP="00F35D02">
      <w:pPr>
        <w:spacing w:after="0" w:line="360" w:lineRule="auto"/>
        <w:ind w:left="-540" w:firstLine="709"/>
        <w:jc w:val="center"/>
        <w:rPr>
          <w:rFonts w:ascii="Times New Roman" w:hAnsi="Times New Roman"/>
          <w:b/>
          <w:bCs/>
          <w:lang w:val="uz-Cyrl-UZ"/>
        </w:rPr>
      </w:pPr>
      <w:r w:rsidRPr="00F35D02">
        <w:rPr>
          <w:rFonts w:ascii="Times New Roman" w:hAnsi="Times New Roman"/>
          <w:b/>
          <w:bCs/>
          <w:noProof/>
          <w:sz w:val="26"/>
          <w:szCs w:val="26"/>
        </w:rPr>
        <mc:AlternateContent>
          <mc:Choice Requires="wps">
            <w:drawing>
              <wp:anchor distT="0" distB="0" distL="114300" distR="114300" simplePos="0" relativeHeight="251674624" behindDoc="0" locked="0" layoutInCell="1" allowOverlap="1" wp14:anchorId="4112F0F8" wp14:editId="0EB33942">
                <wp:simplePos x="0" y="0"/>
                <wp:positionH relativeFrom="column">
                  <wp:posOffset>4459428</wp:posOffset>
                </wp:positionH>
                <wp:positionV relativeFrom="paragraph">
                  <wp:posOffset>97908</wp:posOffset>
                </wp:positionV>
                <wp:extent cx="1775460" cy="685800"/>
                <wp:effectExtent l="0" t="0" r="15240" b="19050"/>
                <wp:wrapNone/>
                <wp:docPr id="175" name="Прямоугольник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5460" cy="685800"/>
                        </a:xfrm>
                        <a:prstGeom prst="rect">
                          <a:avLst/>
                        </a:prstGeom>
                        <a:solidFill>
                          <a:srgbClr val="FFFFFF"/>
                        </a:solidFill>
                        <a:ln w="9525">
                          <a:solidFill>
                            <a:srgbClr val="000000"/>
                          </a:solidFill>
                          <a:miter lim="800000"/>
                          <a:headEnd/>
                          <a:tailEnd/>
                        </a:ln>
                      </wps:spPr>
                      <wps:txbx>
                        <w:txbxContent>
                          <w:p w:rsidR="00F35D02" w:rsidRPr="00F35D02" w:rsidRDefault="00F35D02" w:rsidP="00F35D02">
                            <w:pPr>
                              <w:jc w:val="center"/>
                              <w:rPr>
                                <w:rFonts w:ascii="Times New Roman" w:hAnsi="Times New Roman"/>
                                <w:b/>
                              </w:rPr>
                            </w:pPr>
                            <w:r w:rsidRPr="00F35D02">
                              <w:rPr>
                                <w:rFonts w:ascii="Times New Roman" w:hAnsi="Times New Roman"/>
                                <w:b/>
                              </w:rPr>
                              <w:t>Davlatning maqsadli fondlari axborot tizimlari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5" o:spid="_x0000_s1265" style="position:absolute;left:0;text-align:left;margin-left:351.15pt;margin-top:7.7pt;width:139.8pt;height:5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">
                <v:textbox>
                  <w:txbxContent>
                    <w:p w:rsidR="00F35D02" w:rsidRPr="00F35D02" w:rsidRDefault="00F35D02" w:rsidP="00F35D02">
                      <w:pPr>
                        <w:jc w:val="center"/>
                        <w:rPr>
                          <w:rFonts w:ascii="Times New Roman" w:hAnsi="Times New Roman"/>
                          <w:b/>
                        </w:rPr>
                      </w:pPr>
                      <w:r w:rsidRPr="00F35D02">
                        <w:rPr>
                          <w:rFonts w:ascii="Times New Roman" w:hAnsi="Times New Roman"/>
                          <w:b/>
                        </w:rPr>
                        <w:t>Davlatning maqsadli fondlari axborot tizimlari</w:t>
                      </w:r>
                    </w:p>
                  </w:txbxContent>
                </v:textbox>
              </v:rect>
            </w:pict>
          </mc:Fallback>
        </mc:AlternateContent>
      </w:r>
      <w:r w:rsidRPr="00F35D02">
        <w:rPr>
          <w:rFonts w:ascii="Times New Roman" w:hAnsi="Times New Roman"/>
          <w:b/>
          <w:bCs/>
          <w:noProof/>
        </w:rPr>
        <mc:AlternateContent>
          <mc:Choice Requires="wps">
            <w:drawing>
              <wp:anchor distT="0" distB="0" distL="114300" distR="114300" simplePos="0" relativeHeight="251675648" behindDoc="0" locked="0" layoutInCell="1" allowOverlap="1" wp14:anchorId="0CA84051" wp14:editId="2DB824C4">
                <wp:simplePos x="0" y="0"/>
                <wp:positionH relativeFrom="column">
                  <wp:posOffset>-114300</wp:posOffset>
                </wp:positionH>
                <wp:positionV relativeFrom="paragraph">
                  <wp:posOffset>101600</wp:posOffset>
                </wp:positionV>
                <wp:extent cx="1943100" cy="571500"/>
                <wp:effectExtent l="13335" t="10795" r="5715" b="8255"/>
                <wp:wrapNone/>
                <wp:docPr id="174" name="Прямоугольник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571500"/>
                        </a:xfrm>
                        <a:prstGeom prst="rect">
                          <a:avLst/>
                        </a:prstGeom>
                        <a:solidFill>
                          <a:srgbClr val="FFFFFF"/>
                        </a:solidFill>
                        <a:ln w="9525">
                          <a:solidFill>
                            <a:srgbClr val="000000"/>
                          </a:solidFill>
                          <a:miter lim="800000"/>
                          <a:headEnd/>
                          <a:tailEnd/>
                        </a:ln>
                      </wps:spPr>
                      <wps:txbx>
                        <w:txbxContent>
                          <w:p w:rsidR="00F35D02" w:rsidRPr="00F35D02" w:rsidRDefault="00F35D02" w:rsidP="00F35D02">
                            <w:pPr>
                              <w:spacing w:after="0"/>
                              <w:jc w:val="center"/>
                              <w:rPr>
                                <w:rFonts w:ascii="Times New Roman" w:hAnsi="Times New Roman"/>
                                <w:b/>
                                <w:lang w:val="uz-Cyrl-UZ"/>
                              </w:rPr>
                            </w:pPr>
                            <w:r w:rsidRPr="00F35D02">
                              <w:rPr>
                                <w:rFonts w:ascii="Times New Roman" w:hAnsi="Times New Roman"/>
                                <w:b/>
                              </w:rPr>
                              <w:t>Byudjet</w:t>
                            </w:r>
                            <w:r w:rsidRPr="00F35D02">
                              <w:rPr>
                                <w:rFonts w:ascii="Times New Roman" w:hAnsi="Times New Roman"/>
                                <w:b/>
                                <w:lang w:val="uz-Cyrl-UZ"/>
                              </w:rPr>
                              <w:t xml:space="preserve"> </w:t>
                            </w:r>
                            <w:r w:rsidRPr="00F35D02">
                              <w:rPr>
                                <w:rFonts w:ascii="Times New Roman" w:hAnsi="Times New Roman"/>
                                <w:b/>
                              </w:rPr>
                              <w:t>RBT</w:t>
                            </w:r>
                          </w:p>
                          <w:p w:rsidR="00F35D02" w:rsidRPr="00F35D02" w:rsidRDefault="00F35D02" w:rsidP="00F35D02">
                            <w:pPr>
                              <w:spacing w:after="0"/>
                              <w:jc w:val="center"/>
                              <w:rPr>
                                <w:rFonts w:ascii="Times New Roman" w:hAnsi="Times New Roman"/>
                                <w:b/>
                              </w:rPr>
                            </w:pPr>
                            <w:r w:rsidRPr="00F35D02">
                              <w:rPr>
                                <w:rFonts w:ascii="Times New Roman" w:hAnsi="Times New Roman"/>
                                <w:b/>
                              </w:rPr>
                              <w:t xml:space="preserve"> axborot tizimi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4" o:spid="_x0000_s1266" style="position:absolute;left:0;text-align:left;margin-left:-9pt;margin-top:8pt;width:153pt;height: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">
                <v:textbox>
                  <w:txbxContent>
                    <w:p w:rsidR="00F35D02" w:rsidRPr="00F35D02" w:rsidRDefault="00F35D02" w:rsidP="00F35D02">
                      <w:pPr>
                        <w:spacing w:after="0"/>
                        <w:jc w:val="center"/>
                        <w:rPr>
                          <w:rFonts w:ascii="Times New Roman" w:hAnsi="Times New Roman"/>
                          <w:b/>
                          <w:lang w:val="uz-Cyrl-UZ"/>
                        </w:rPr>
                      </w:pPr>
                      <w:r w:rsidRPr="00F35D02">
                        <w:rPr>
                          <w:rFonts w:ascii="Times New Roman" w:hAnsi="Times New Roman"/>
                          <w:b/>
                        </w:rPr>
                        <w:t>Byudjet</w:t>
                      </w:r>
                      <w:r w:rsidRPr="00F35D02">
                        <w:rPr>
                          <w:rFonts w:ascii="Times New Roman" w:hAnsi="Times New Roman"/>
                          <w:b/>
                          <w:lang w:val="uz-Cyrl-UZ"/>
                        </w:rPr>
                        <w:t xml:space="preserve"> </w:t>
                      </w:r>
                      <w:r w:rsidRPr="00F35D02">
                        <w:rPr>
                          <w:rFonts w:ascii="Times New Roman" w:hAnsi="Times New Roman"/>
                          <w:b/>
                        </w:rPr>
                        <w:t>RBT</w:t>
                      </w:r>
                    </w:p>
                    <w:p w:rsidR="00F35D02" w:rsidRPr="00F35D02" w:rsidRDefault="00F35D02" w:rsidP="00F35D02">
                      <w:pPr>
                        <w:spacing w:after="0"/>
                        <w:jc w:val="center"/>
                        <w:rPr>
                          <w:rFonts w:ascii="Times New Roman" w:hAnsi="Times New Roman"/>
                          <w:b/>
                        </w:rPr>
                      </w:pPr>
                      <w:r w:rsidRPr="00F35D02">
                        <w:rPr>
                          <w:rFonts w:ascii="Times New Roman" w:hAnsi="Times New Roman"/>
                          <w:b/>
                        </w:rPr>
                        <w:t xml:space="preserve"> axborot tizimi</w:t>
                      </w:r>
                    </w:p>
                  </w:txbxContent>
                </v:textbox>
              </v:rect>
            </w:pict>
          </mc:Fallback>
        </mc:AlternateContent>
      </w:r>
      <w:r w:rsidRPr="00F35D02">
        <w:rPr>
          <w:rFonts w:ascii="Times New Roman" w:hAnsi="Times New Roman"/>
          <w:b/>
          <w:bCs/>
          <w:lang w:val="uz-Cyrl-UZ"/>
        </w:rPr>
        <w:t>tizimi</w:t>
      </w:r>
    </w:p>
    <w:p w:rsidR="00F35D02" w:rsidRPr="00F35D02" w:rsidRDefault="00F35D02" w:rsidP="00F35D02">
      <w:pPr>
        <w:spacing w:after="0" w:line="360" w:lineRule="auto"/>
        <w:ind w:left="-540" w:firstLine="709"/>
        <w:jc w:val="center"/>
        <w:rPr>
          <w:rFonts w:ascii="Times New Roman" w:hAnsi="Times New Roman"/>
          <w:b/>
          <w:lang w:val="uz-Cyrl-UZ"/>
        </w:rPr>
      </w:pPr>
      <w:r w:rsidRPr="00F35D02">
        <w:rPr>
          <w:rFonts w:ascii="Times New Roman" w:hAnsi="Times New Roman"/>
          <w:b/>
          <w:bCs/>
          <w:noProof/>
          <w:sz w:val="26"/>
          <w:szCs w:val="26"/>
        </w:rPr>
        <mc:AlternateContent>
          <mc:Choice Requires="wps">
            <w:drawing>
              <wp:anchor distT="0" distB="0" distL="114300" distR="114300" simplePos="0" relativeHeight="251680768" behindDoc="0" locked="0" layoutInCell="1" allowOverlap="1" wp14:anchorId="0C23B46D" wp14:editId="50CD76BD">
                <wp:simplePos x="0" y="0"/>
                <wp:positionH relativeFrom="column">
                  <wp:posOffset>4114800</wp:posOffset>
                </wp:positionH>
                <wp:positionV relativeFrom="paragraph">
                  <wp:posOffset>125730</wp:posOffset>
                </wp:positionV>
                <wp:extent cx="342900" cy="0"/>
                <wp:effectExtent l="22860" t="57785" r="15240" b="56515"/>
                <wp:wrapNone/>
                <wp:docPr id="173" name="Прямая соединительная линия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73"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9.9pt" to="351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">
                <v:stroke startarrow="block" endarrow="block"/>
              </v:line>
            </w:pict>
          </mc:Fallback>
        </mc:AlternateContent>
      </w:r>
      <w:r w:rsidRPr="00F35D02">
        <w:rPr>
          <w:rFonts w:ascii="Times New Roman" w:hAnsi="Times New Roman"/>
          <w:b/>
          <w:bCs/>
          <w:noProof/>
          <w:sz w:val="26"/>
          <w:szCs w:val="26"/>
        </w:rPr>
        <mc:AlternateContent>
          <mc:Choice Requires="wps">
            <w:drawing>
              <wp:anchor distT="0" distB="0" distL="114300" distR="114300" simplePos="0" relativeHeight="251678720" behindDoc="0" locked="0" layoutInCell="1" allowOverlap="1" wp14:anchorId="755112E3" wp14:editId="424E93B0">
                <wp:simplePos x="0" y="0"/>
                <wp:positionH relativeFrom="column">
                  <wp:posOffset>1828800</wp:posOffset>
                </wp:positionH>
                <wp:positionV relativeFrom="paragraph">
                  <wp:posOffset>125730</wp:posOffset>
                </wp:positionV>
                <wp:extent cx="342900" cy="0"/>
                <wp:effectExtent l="22860" t="57785" r="15240" b="56515"/>
                <wp:wrapNone/>
                <wp:docPr id="172" name="Прямая соединительная линия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72"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9.9pt" to="171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">
                <v:stroke startarrow="block" endarrow="block"/>
              </v:line>
            </w:pict>
          </mc:Fallback>
        </mc:AlternateContent>
      </w:r>
      <w:r w:rsidRPr="00F35D02">
        <w:rPr>
          <w:rFonts w:ascii="Times New Roman" w:hAnsi="Times New Roman"/>
          <w:b/>
          <w:bCs/>
          <w:lang w:val="uz-Cyrl-UZ"/>
        </w:rPr>
        <w:t>(G’AT)</w:t>
      </w:r>
    </w:p>
    <w:p w:rsidR="00F35D02" w:rsidRPr="007E29C1" w:rsidRDefault="00F35D02" w:rsidP="00F35D02">
      <w:pPr>
        <w:tabs>
          <w:tab w:val="left" w:pos="4153"/>
        </w:tabs>
        <w:spacing w:line="360" w:lineRule="auto"/>
        <w:ind w:left="-540" w:firstLine="709"/>
        <w:jc w:val="both"/>
        <w:rPr>
          <w:b/>
          <w:bCs/>
          <w:snapToGrid w:val="0"/>
          <w:sz w:val="26"/>
          <w:szCs w:val="26"/>
          <w:lang w:val="uz-Cyrl-UZ"/>
        </w:rPr>
      </w:pPr>
    </w:p>
    <w:p w:rsidR="00F35D02" w:rsidRPr="00150EB5" w:rsidRDefault="00F35D02" w:rsidP="00F35D02">
      <w:pPr>
        <w:spacing w:line="360" w:lineRule="auto"/>
        <w:ind w:left="-540" w:firstLine="709"/>
        <w:jc w:val="both"/>
        <w:rPr>
          <w:b/>
          <w:bCs/>
          <w:snapToGrid w:val="0"/>
          <w:sz w:val="26"/>
          <w:szCs w:val="26"/>
          <w:lang w:val="uz-Cyrl-UZ"/>
        </w:rPr>
      </w:pPr>
      <w:r>
        <w:rPr>
          <w:b/>
          <w:bCs/>
          <w:noProof/>
          <w:sz w:val="26"/>
          <w:szCs w:val="26"/>
        </w:rPr>
        <mc:AlternateContent>
          <mc:Choice Requires="wps">
            <w:drawing>
              <wp:anchor distT="0" distB="0" distL="114300" distR="114300" simplePos="0" relativeHeight="251676672" behindDoc="0" locked="0" layoutInCell="1" allowOverlap="1" wp14:anchorId="32DFBD42" wp14:editId="4C6C6B50">
                <wp:simplePos x="0" y="0"/>
                <wp:positionH relativeFrom="column">
                  <wp:posOffset>4459428</wp:posOffset>
                </wp:positionH>
                <wp:positionV relativeFrom="paragraph">
                  <wp:posOffset>207409</wp:posOffset>
                </wp:positionV>
                <wp:extent cx="1775460" cy="457200"/>
                <wp:effectExtent l="0" t="0" r="15240" b="19050"/>
                <wp:wrapNone/>
                <wp:docPr id="171" name="Прямоугольник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5460" cy="457200"/>
                        </a:xfrm>
                        <a:prstGeom prst="rect">
                          <a:avLst/>
                        </a:prstGeom>
                        <a:solidFill>
                          <a:srgbClr val="FFFFFF"/>
                        </a:solidFill>
                        <a:ln w="9525">
                          <a:solidFill>
                            <a:srgbClr val="000000"/>
                          </a:solidFill>
                          <a:miter lim="800000"/>
                          <a:headEnd/>
                          <a:tailEnd/>
                        </a:ln>
                      </wps:spPr>
                      <wps:txbx>
                        <w:txbxContent>
                          <w:p w:rsidR="00F35D02" w:rsidRPr="00F35D02" w:rsidRDefault="00F35D02" w:rsidP="00F35D02">
                            <w:pPr>
                              <w:jc w:val="center"/>
                              <w:rPr>
                                <w:rFonts w:ascii="Times New Roman" w:hAnsi="Times New Roman"/>
                                <w:b/>
                              </w:rPr>
                            </w:pPr>
                            <w:r w:rsidRPr="00F35D02">
                              <w:rPr>
                                <w:rFonts w:ascii="Times New Roman" w:hAnsi="Times New Roman"/>
                                <w:b/>
                              </w:rPr>
                              <w:t>Boshqa axborot tizimlari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1" o:spid="_x0000_s1267" style="position:absolute;left:0;text-align:left;margin-left:351.15pt;margin-top:16.35pt;width:139.8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">
                <v:textbox>
                  <w:txbxContent>
                    <w:p w:rsidR="00F35D02" w:rsidRPr="00F35D02" w:rsidRDefault="00F35D02" w:rsidP="00F35D02">
                      <w:pPr>
                        <w:jc w:val="center"/>
                        <w:rPr>
                          <w:rFonts w:ascii="Times New Roman" w:hAnsi="Times New Roman"/>
                          <w:b/>
                        </w:rPr>
                      </w:pPr>
                      <w:r w:rsidRPr="00F35D02">
                        <w:rPr>
                          <w:rFonts w:ascii="Times New Roman" w:hAnsi="Times New Roman"/>
                          <w:b/>
                        </w:rPr>
                        <w:t>Boshqa axborot tizimlari</w:t>
                      </w:r>
                    </w:p>
                  </w:txbxContent>
                </v:textbox>
              </v:rect>
            </w:pict>
          </mc:Fallback>
        </mc:AlternateContent>
      </w:r>
      <w:r>
        <w:rPr>
          <w:b/>
          <w:bCs/>
          <w:noProof/>
          <w:sz w:val="26"/>
          <w:szCs w:val="26"/>
        </w:rPr>
        <mc:AlternateContent>
          <mc:Choice Requires="wps">
            <w:drawing>
              <wp:anchor distT="0" distB="0" distL="114300" distR="114300" simplePos="0" relativeHeight="251672576" behindDoc="0" locked="0" layoutInCell="1" allowOverlap="1" wp14:anchorId="765DA9D6" wp14:editId="0249656A">
                <wp:simplePos x="0" y="0"/>
                <wp:positionH relativeFrom="column">
                  <wp:posOffset>-114300</wp:posOffset>
                </wp:positionH>
                <wp:positionV relativeFrom="paragraph">
                  <wp:posOffset>93980</wp:posOffset>
                </wp:positionV>
                <wp:extent cx="1943100" cy="571500"/>
                <wp:effectExtent l="13335" t="10160" r="5715" b="8890"/>
                <wp:wrapNone/>
                <wp:docPr id="170" name="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571500"/>
                        </a:xfrm>
                        <a:prstGeom prst="rect">
                          <a:avLst/>
                        </a:prstGeom>
                        <a:solidFill>
                          <a:srgbClr val="FFFFFF"/>
                        </a:solidFill>
                        <a:ln w="9525">
                          <a:solidFill>
                            <a:srgbClr val="000000"/>
                          </a:solidFill>
                          <a:miter lim="800000"/>
                          <a:headEnd/>
                          <a:tailEnd/>
                        </a:ln>
                      </wps:spPr>
                      <wps:txbx>
                        <w:txbxContent>
                          <w:p w:rsidR="00F35D02" w:rsidRPr="00F35D02" w:rsidRDefault="00F35D02" w:rsidP="00F35D02">
                            <w:pPr>
                              <w:jc w:val="center"/>
                              <w:rPr>
                                <w:rFonts w:ascii="Times New Roman" w:hAnsi="Times New Roman"/>
                                <w:b/>
                              </w:rPr>
                            </w:pPr>
                            <w:r w:rsidRPr="00F35D02">
                              <w:rPr>
                                <w:rFonts w:ascii="Times New Roman" w:hAnsi="Times New Roman"/>
                                <w:b/>
                              </w:rPr>
                              <w:t>Byudjet</w:t>
                            </w:r>
                            <w:r w:rsidRPr="00F35D02">
                              <w:rPr>
                                <w:rFonts w:ascii="Times New Roman" w:hAnsi="Times New Roman"/>
                                <w:b/>
                                <w:lang w:val="uz-Cyrl-UZ"/>
                              </w:rPr>
                              <w:t xml:space="preserve"> </w:t>
                            </w:r>
                            <w:r w:rsidRPr="00F35D02">
                              <w:rPr>
                                <w:rFonts w:ascii="Times New Roman" w:hAnsi="Times New Roman"/>
                                <w:b/>
                              </w:rPr>
                              <w:t>tashkilotlari axborot tizimlari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0" o:spid="_x0000_s1268" style="position:absolute;left:0;text-align:left;margin-left:-9pt;margin-top:7.4pt;width:153pt;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">
                <v:textbox>
                  <w:txbxContent>
                    <w:p w:rsidR="00F35D02" w:rsidRPr="00F35D02" w:rsidRDefault="00F35D02" w:rsidP="00F35D02">
                      <w:pPr>
                        <w:jc w:val="center"/>
                        <w:rPr>
                          <w:rFonts w:ascii="Times New Roman" w:hAnsi="Times New Roman"/>
                          <w:b/>
                        </w:rPr>
                      </w:pPr>
                      <w:r w:rsidRPr="00F35D02">
                        <w:rPr>
                          <w:rFonts w:ascii="Times New Roman" w:hAnsi="Times New Roman"/>
                          <w:b/>
                        </w:rPr>
                        <w:t>Byudjet</w:t>
                      </w:r>
                      <w:r w:rsidRPr="00F35D02">
                        <w:rPr>
                          <w:rFonts w:ascii="Times New Roman" w:hAnsi="Times New Roman"/>
                          <w:b/>
                          <w:lang w:val="uz-Cyrl-UZ"/>
                        </w:rPr>
                        <w:t xml:space="preserve"> </w:t>
                      </w:r>
                      <w:r w:rsidRPr="00F35D02">
                        <w:rPr>
                          <w:rFonts w:ascii="Times New Roman" w:hAnsi="Times New Roman"/>
                          <w:b/>
                        </w:rPr>
                        <w:t>tashkilotlari axborot tizimlari</w:t>
                      </w:r>
                    </w:p>
                  </w:txbxContent>
                </v:textbox>
              </v:rect>
            </w:pict>
          </mc:Fallback>
        </mc:AlternateContent>
      </w:r>
    </w:p>
    <w:p w:rsidR="00F35D02" w:rsidRPr="00150EB5" w:rsidRDefault="00F35D02" w:rsidP="00F35D02">
      <w:pPr>
        <w:tabs>
          <w:tab w:val="left" w:pos="8590"/>
        </w:tabs>
        <w:spacing w:line="360" w:lineRule="auto"/>
        <w:ind w:left="-540" w:firstLine="709"/>
        <w:jc w:val="both"/>
        <w:rPr>
          <w:b/>
          <w:bCs/>
          <w:snapToGrid w:val="0"/>
          <w:sz w:val="26"/>
          <w:szCs w:val="26"/>
          <w:lang w:val="uz-Cyrl-UZ"/>
        </w:rPr>
      </w:pPr>
      <w:r>
        <w:rPr>
          <w:b/>
          <w:bCs/>
          <w:noProof/>
          <w:sz w:val="26"/>
          <w:szCs w:val="26"/>
        </w:rPr>
        <mc:AlternateContent>
          <mc:Choice Requires="wps">
            <w:drawing>
              <wp:anchor distT="0" distB="0" distL="114300" distR="114300" simplePos="0" relativeHeight="251681792" behindDoc="0" locked="0" layoutInCell="1" allowOverlap="1" wp14:anchorId="28137B09" wp14:editId="0E63BDB2">
                <wp:simplePos x="0" y="0"/>
                <wp:positionH relativeFrom="column">
                  <wp:posOffset>4114800</wp:posOffset>
                </wp:positionH>
                <wp:positionV relativeFrom="paragraph">
                  <wp:posOffset>37465</wp:posOffset>
                </wp:positionV>
                <wp:extent cx="342900" cy="0"/>
                <wp:effectExtent l="22860" t="57785" r="15240" b="56515"/>
                <wp:wrapNone/>
                <wp:docPr id="169" name="Прямая соединительная линия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9"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2.95pt" to="351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">
                <v:stroke startarrow="block" endarrow="block"/>
              </v:line>
            </w:pict>
          </mc:Fallback>
        </mc:AlternateContent>
      </w:r>
      <w:r>
        <w:rPr>
          <w:b/>
          <w:bCs/>
          <w:noProof/>
          <w:sz w:val="26"/>
          <w:szCs w:val="26"/>
        </w:rPr>
        <mc:AlternateContent>
          <mc:Choice Requires="wps">
            <w:drawing>
              <wp:anchor distT="0" distB="0" distL="114300" distR="114300" simplePos="0" relativeHeight="251679744" behindDoc="0" locked="0" layoutInCell="1" allowOverlap="1" wp14:anchorId="23711CB3" wp14:editId="4566B9FF">
                <wp:simplePos x="0" y="0"/>
                <wp:positionH relativeFrom="column">
                  <wp:posOffset>1828800</wp:posOffset>
                </wp:positionH>
                <wp:positionV relativeFrom="paragraph">
                  <wp:posOffset>37465</wp:posOffset>
                </wp:positionV>
                <wp:extent cx="342900" cy="0"/>
                <wp:effectExtent l="22860" t="57785" r="15240" b="56515"/>
                <wp:wrapNone/>
                <wp:docPr id="168" name="Прямая соединительная линия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8"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2.95pt" to="171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">
                <v:stroke startarrow="block" endarrow="block"/>
              </v:line>
            </w:pict>
          </mc:Fallback>
        </mc:AlternateContent>
      </w:r>
      <w:r w:rsidRPr="00150EB5">
        <w:rPr>
          <w:b/>
          <w:bCs/>
          <w:snapToGrid w:val="0"/>
          <w:sz w:val="26"/>
          <w:szCs w:val="26"/>
          <w:lang w:val="uz-Cyrl-UZ"/>
        </w:rPr>
        <w:tab/>
      </w:r>
    </w:p>
    <w:p w:rsidR="00F35D02" w:rsidRPr="00150EB5" w:rsidRDefault="00F35D02" w:rsidP="00F35D02">
      <w:pPr>
        <w:spacing w:line="360" w:lineRule="auto"/>
        <w:ind w:left="-540" w:firstLine="709"/>
        <w:jc w:val="both"/>
        <w:rPr>
          <w:b/>
          <w:bCs/>
          <w:snapToGrid w:val="0"/>
          <w:sz w:val="26"/>
          <w:szCs w:val="26"/>
          <w:lang w:val="uz-Cyrl-UZ"/>
        </w:rPr>
      </w:pPr>
    </w:p>
    <w:p w:rsidR="00F35D02" w:rsidRDefault="00F35D02" w:rsidP="00F35D02">
      <w:pPr>
        <w:pStyle w:val="af5"/>
        <w:spacing w:line="360" w:lineRule="auto"/>
        <w:ind w:firstLine="709"/>
        <w:jc w:val="both"/>
        <w:rPr>
          <w:sz w:val="24"/>
        </w:rPr>
      </w:pPr>
      <w:bookmarkStart w:id="27" w:name="_Ref96941579"/>
    </w:p>
    <w:p w:rsidR="00F35D02" w:rsidRPr="00D54C16" w:rsidRDefault="00F35D02" w:rsidP="00D54C16">
      <w:pPr>
        <w:pStyle w:val="af5"/>
        <w:spacing w:line="360" w:lineRule="auto"/>
        <w:jc w:val="both"/>
        <w:rPr>
          <w:sz w:val="28"/>
          <w:szCs w:val="28"/>
        </w:rPr>
      </w:pPr>
      <w:r w:rsidRPr="00D54C16">
        <w:rPr>
          <w:sz w:val="28"/>
          <w:szCs w:val="28"/>
        </w:rPr>
        <w:t>12-</w:t>
      </w:r>
      <w:r w:rsidR="00D54C16" w:rsidRPr="00A65073">
        <w:rPr>
          <w:sz w:val="28"/>
          <w:szCs w:val="28"/>
        </w:rPr>
        <w:t>r</w:t>
      </w:r>
      <w:r w:rsidRPr="00D54C16">
        <w:rPr>
          <w:sz w:val="28"/>
          <w:szCs w:val="28"/>
        </w:rPr>
        <w:t>asm.</w:t>
      </w:r>
      <w:bookmarkEnd w:id="27"/>
      <w:r w:rsidRPr="00D54C16">
        <w:rPr>
          <w:sz w:val="28"/>
          <w:szCs w:val="28"/>
        </w:rPr>
        <w:t xml:space="preserve"> G’aznachilik axborot tizimining tashqi axborot tizimlari bilan axborot aloqalarini amalga oshirishi sxemasi</w:t>
      </w:r>
    </w:p>
    <w:p w:rsidR="00F35D02" w:rsidRPr="00150EB5" w:rsidRDefault="00F35D02" w:rsidP="00F35D02">
      <w:pPr>
        <w:pStyle w:val="af5"/>
        <w:spacing w:line="360" w:lineRule="auto"/>
        <w:ind w:firstLine="709"/>
        <w:jc w:val="both"/>
        <w:rPr>
          <w:b w:val="0"/>
          <w:sz w:val="24"/>
        </w:rPr>
      </w:pPr>
    </w:p>
    <w:p w:rsidR="00F35D02" w:rsidRPr="00150EB5" w:rsidRDefault="00F35D02" w:rsidP="00F35D02">
      <w:pPr>
        <w:pStyle w:val="af5"/>
        <w:spacing w:line="360" w:lineRule="auto"/>
        <w:ind w:firstLine="709"/>
        <w:jc w:val="both"/>
        <w:rPr>
          <w:b w:val="0"/>
          <w:sz w:val="28"/>
          <w:szCs w:val="28"/>
        </w:rPr>
      </w:pPr>
      <w:r>
        <w:rPr>
          <w:b w:val="0"/>
          <w:sz w:val="28"/>
          <w:szCs w:val="28"/>
        </w:rPr>
        <w:t>G’aznachilik</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aloqada</w:t>
      </w:r>
      <w:r w:rsidRPr="00150EB5">
        <w:rPr>
          <w:b w:val="0"/>
          <w:sz w:val="28"/>
          <w:szCs w:val="28"/>
        </w:rPr>
        <w:t xml:space="preserve"> </w:t>
      </w:r>
      <w:r>
        <w:rPr>
          <w:b w:val="0"/>
          <w:sz w:val="28"/>
          <w:szCs w:val="28"/>
        </w:rPr>
        <w:t>bo’lishi</w:t>
      </w:r>
      <w:r w:rsidRPr="00150EB5">
        <w:rPr>
          <w:b w:val="0"/>
          <w:sz w:val="28"/>
          <w:szCs w:val="28"/>
        </w:rPr>
        <w:t xml:space="preserve"> </w:t>
      </w:r>
      <w:r>
        <w:rPr>
          <w:b w:val="0"/>
          <w:sz w:val="28"/>
          <w:szCs w:val="28"/>
        </w:rPr>
        <w:t>lozim</w:t>
      </w:r>
      <w:r w:rsidRPr="00150EB5">
        <w:rPr>
          <w:b w:val="0"/>
          <w:sz w:val="28"/>
          <w:szCs w:val="28"/>
        </w:rPr>
        <w:t xml:space="preserve"> </w:t>
      </w:r>
      <w:r>
        <w:rPr>
          <w:b w:val="0"/>
          <w:sz w:val="28"/>
          <w:szCs w:val="28"/>
        </w:rPr>
        <w:t>bo’lgan</w:t>
      </w:r>
      <w:r w:rsidRPr="00150EB5">
        <w:rPr>
          <w:b w:val="0"/>
          <w:sz w:val="28"/>
          <w:szCs w:val="28"/>
        </w:rPr>
        <w:t xml:space="preserve"> </w:t>
      </w:r>
      <w:r>
        <w:rPr>
          <w:b w:val="0"/>
          <w:sz w:val="28"/>
          <w:szCs w:val="28"/>
        </w:rPr>
        <w:t>tashqi</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tizimlar</w:t>
      </w:r>
      <w:r w:rsidRPr="00150EB5">
        <w:rPr>
          <w:b w:val="0"/>
          <w:sz w:val="28"/>
          <w:szCs w:val="28"/>
        </w:rPr>
        <w:t xml:space="preserve"> </w:t>
      </w:r>
      <w:r>
        <w:rPr>
          <w:b w:val="0"/>
          <w:sz w:val="28"/>
          <w:szCs w:val="28"/>
        </w:rPr>
        <w:t>tarkibiga</w:t>
      </w:r>
      <w:r w:rsidRPr="00150EB5">
        <w:rPr>
          <w:b w:val="0"/>
          <w:sz w:val="28"/>
          <w:szCs w:val="28"/>
        </w:rPr>
        <w:t xml:space="preserve"> </w:t>
      </w:r>
      <w:r>
        <w:rPr>
          <w:b w:val="0"/>
          <w:sz w:val="28"/>
          <w:szCs w:val="28"/>
        </w:rPr>
        <w:t>quyidagilar</w:t>
      </w:r>
      <w:r w:rsidRPr="00150EB5">
        <w:rPr>
          <w:b w:val="0"/>
          <w:sz w:val="28"/>
          <w:szCs w:val="28"/>
        </w:rPr>
        <w:t xml:space="preserve"> </w:t>
      </w:r>
      <w:r>
        <w:rPr>
          <w:b w:val="0"/>
          <w:sz w:val="28"/>
          <w:szCs w:val="28"/>
        </w:rPr>
        <w:t>kiradi</w:t>
      </w:r>
      <w:r w:rsidRPr="00150EB5">
        <w:rPr>
          <w:b w:val="0"/>
          <w:sz w:val="28"/>
          <w:szCs w:val="28"/>
        </w:rPr>
        <w:t xml:space="preserve">: </w:t>
      </w:r>
    </w:p>
    <w:p w:rsidR="00F35D02" w:rsidRPr="007E29C1" w:rsidRDefault="00F35D02" w:rsidP="001E29DE">
      <w:pPr>
        <w:pStyle w:val="af5"/>
        <w:numPr>
          <w:ilvl w:val="0"/>
          <w:numId w:val="78"/>
        </w:numPr>
        <w:tabs>
          <w:tab w:val="clear" w:pos="1245"/>
        </w:tabs>
        <w:spacing w:line="360" w:lineRule="auto"/>
        <w:ind w:left="0" w:firstLine="284"/>
        <w:jc w:val="both"/>
        <w:rPr>
          <w:b w:val="0"/>
          <w:sz w:val="28"/>
          <w:szCs w:val="28"/>
          <w:lang w:val="en-US"/>
        </w:rPr>
      </w:pPr>
      <w:r w:rsidRPr="007E29C1">
        <w:rPr>
          <w:b w:val="0"/>
          <w:sz w:val="28"/>
          <w:szCs w:val="28"/>
          <w:lang w:val="en-US"/>
        </w:rPr>
        <w:t>Moliya vazirligining Global integrallashgan axborot tizimi (GIAT);</w:t>
      </w:r>
    </w:p>
    <w:p w:rsidR="00F35D02" w:rsidRPr="00150EB5" w:rsidRDefault="00F35D02" w:rsidP="001E29DE">
      <w:pPr>
        <w:pStyle w:val="af5"/>
        <w:numPr>
          <w:ilvl w:val="0"/>
          <w:numId w:val="78"/>
        </w:numPr>
        <w:tabs>
          <w:tab w:val="clear" w:pos="1245"/>
        </w:tabs>
        <w:spacing w:line="360" w:lineRule="auto"/>
        <w:ind w:left="0" w:firstLine="284"/>
        <w:jc w:val="both"/>
        <w:rPr>
          <w:b w:val="0"/>
          <w:sz w:val="28"/>
          <w:szCs w:val="28"/>
          <w:lang w:val="ru-RU"/>
        </w:rPr>
      </w:pPr>
      <w:r>
        <w:rPr>
          <w:b w:val="0"/>
          <w:sz w:val="28"/>
          <w:szCs w:val="28"/>
          <w:lang w:val="ru-RU"/>
        </w:rPr>
        <w:t>O’zbekiston</w:t>
      </w:r>
      <w:r w:rsidRPr="00150EB5">
        <w:rPr>
          <w:b w:val="0"/>
          <w:sz w:val="28"/>
          <w:szCs w:val="28"/>
          <w:lang w:val="ru-RU"/>
        </w:rPr>
        <w:t xml:space="preserve"> </w:t>
      </w:r>
      <w:r>
        <w:rPr>
          <w:b w:val="0"/>
          <w:sz w:val="28"/>
          <w:szCs w:val="28"/>
          <w:lang w:val="ru-RU"/>
        </w:rPr>
        <w:t>Respublikasi</w:t>
      </w:r>
      <w:r w:rsidRPr="00150EB5">
        <w:rPr>
          <w:b w:val="0"/>
          <w:sz w:val="28"/>
          <w:szCs w:val="28"/>
          <w:lang w:val="ru-RU"/>
        </w:rPr>
        <w:t xml:space="preserve"> </w:t>
      </w:r>
      <w:r>
        <w:rPr>
          <w:b w:val="0"/>
          <w:sz w:val="28"/>
          <w:szCs w:val="28"/>
          <w:lang w:val="ru-RU"/>
        </w:rPr>
        <w:t>Markaziy</w:t>
      </w:r>
      <w:r w:rsidRPr="00150EB5">
        <w:rPr>
          <w:b w:val="0"/>
          <w:sz w:val="28"/>
          <w:szCs w:val="28"/>
          <w:lang w:val="ru-RU"/>
        </w:rPr>
        <w:t xml:space="preserve"> </w:t>
      </w:r>
      <w:r>
        <w:rPr>
          <w:b w:val="0"/>
          <w:sz w:val="28"/>
          <w:szCs w:val="28"/>
          <w:lang w:val="ru-RU"/>
        </w:rPr>
        <w:t>banki</w:t>
      </w:r>
      <w:r w:rsidRPr="00150EB5">
        <w:rPr>
          <w:b w:val="0"/>
          <w:sz w:val="28"/>
          <w:szCs w:val="28"/>
          <w:lang w:val="ru-RU"/>
        </w:rPr>
        <w:t xml:space="preserve"> </w:t>
      </w:r>
      <w:r>
        <w:rPr>
          <w:b w:val="0"/>
          <w:sz w:val="28"/>
          <w:szCs w:val="28"/>
          <w:lang w:val="ru-RU"/>
        </w:rPr>
        <w:t>axborot</w:t>
      </w:r>
      <w:r w:rsidRPr="00150EB5">
        <w:rPr>
          <w:b w:val="0"/>
          <w:sz w:val="28"/>
          <w:szCs w:val="28"/>
          <w:lang w:val="ru-RU"/>
        </w:rPr>
        <w:t xml:space="preserve"> </w:t>
      </w:r>
      <w:r>
        <w:rPr>
          <w:b w:val="0"/>
          <w:sz w:val="28"/>
          <w:szCs w:val="28"/>
          <w:lang w:val="ru-RU"/>
        </w:rPr>
        <w:t>tizimi</w:t>
      </w:r>
      <w:r w:rsidRPr="00150EB5">
        <w:rPr>
          <w:b w:val="0"/>
          <w:sz w:val="28"/>
          <w:szCs w:val="28"/>
          <w:lang w:val="ru-RU"/>
        </w:rPr>
        <w:t>;</w:t>
      </w:r>
    </w:p>
    <w:p w:rsidR="00F35D02" w:rsidRPr="00150EB5" w:rsidRDefault="00F35D02" w:rsidP="001E29DE">
      <w:pPr>
        <w:pStyle w:val="af5"/>
        <w:numPr>
          <w:ilvl w:val="0"/>
          <w:numId w:val="78"/>
        </w:numPr>
        <w:tabs>
          <w:tab w:val="clear" w:pos="1245"/>
        </w:tabs>
        <w:spacing w:line="360" w:lineRule="auto"/>
        <w:ind w:left="0" w:firstLine="284"/>
        <w:jc w:val="both"/>
        <w:rPr>
          <w:b w:val="0"/>
          <w:sz w:val="28"/>
          <w:szCs w:val="28"/>
          <w:lang w:val="ru-RU"/>
        </w:rPr>
      </w:pPr>
      <w:r>
        <w:rPr>
          <w:b w:val="0"/>
          <w:sz w:val="28"/>
          <w:szCs w:val="28"/>
          <w:lang w:val="ru-RU"/>
        </w:rPr>
        <w:t>Davlat</w:t>
      </w:r>
      <w:r w:rsidRPr="00150EB5">
        <w:rPr>
          <w:b w:val="0"/>
          <w:sz w:val="28"/>
          <w:szCs w:val="28"/>
          <w:lang w:val="ru-RU"/>
        </w:rPr>
        <w:t xml:space="preserve"> </w:t>
      </w:r>
      <w:r>
        <w:rPr>
          <w:b w:val="0"/>
          <w:sz w:val="28"/>
          <w:szCs w:val="28"/>
          <w:lang w:val="ru-RU"/>
        </w:rPr>
        <w:t>soliq</w:t>
      </w:r>
      <w:r w:rsidRPr="00150EB5">
        <w:rPr>
          <w:b w:val="0"/>
          <w:sz w:val="28"/>
          <w:szCs w:val="28"/>
          <w:lang w:val="ru-RU"/>
        </w:rPr>
        <w:t xml:space="preserve"> </w:t>
      </w:r>
      <w:r>
        <w:rPr>
          <w:b w:val="0"/>
          <w:sz w:val="28"/>
          <w:szCs w:val="28"/>
          <w:lang w:val="ru-RU"/>
        </w:rPr>
        <w:t>qo’mitasi</w:t>
      </w:r>
      <w:r w:rsidRPr="00150EB5">
        <w:rPr>
          <w:b w:val="0"/>
          <w:sz w:val="28"/>
          <w:szCs w:val="28"/>
          <w:lang w:val="ru-RU"/>
        </w:rPr>
        <w:t xml:space="preserve"> </w:t>
      </w:r>
      <w:r>
        <w:rPr>
          <w:b w:val="0"/>
          <w:sz w:val="28"/>
          <w:szCs w:val="28"/>
          <w:lang w:val="ru-RU"/>
        </w:rPr>
        <w:t>axborot</w:t>
      </w:r>
      <w:r w:rsidRPr="00150EB5">
        <w:rPr>
          <w:b w:val="0"/>
          <w:sz w:val="28"/>
          <w:szCs w:val="28"/>
          <w:lang w:val="ru-RU"/>
        </w:rPr>
        <w:t xml:space="preserve"> </w:t>
      </w:r>
      <w:r>
        <w:rPr>
          <w:b w:val="0"/>
          <w:sz w:val="28"/>
          <w:szCs w:val="28"/>
          <w:lang w:val="ru-RU"/>
        </w:rPr>
        <w:t>tizimi</w:t>
      </w:r>
      <w:r w:rsidRPr="00150EB5">
        <w:rPr>
          <w:b w:val="0"/>
          <w:sz w:val="28"/>
          <w:szCs w:val="28"/>
          <w:lang w:val="ru-RU"/>
        </w:rPr>
        <w:t>;</w:t>
      </w:r>
    </w:p>
    <w:p w:rsidR="00F35D02" w:rsidRPr="00150EB5" w:rsidRDefault="00F35D02" w:rsidP="001E29DE">
      <w:pPr>
        <w:pStyle w:val="af5"/>
        <w:numPr>
          <w:ilvl w:val="0"/>
          <w:numId w:val="78"/>
        </w:numPr>
        <w:tabs>
          <w:tab w:val="clear" w:pos="1245"/>
        </w:tabs>
        <w:spacing w:line="360" w:lineRule="auto"/>
        <w:ind w:left="0" w:firstLine="284"/>
        <w:jc w:val="both"/>
        <w:rPr>
          <w:b w:val="0"/>
          <w:sz w:val="28"/>
          <w:szCs w:val="28"/>
          <w:lang w:val="ru-RU"/>
        </w:rPr>
      </w:pPr>
      <w:r>
        <w:rPr>
          <w:b w:val="0"/>
          <w:sz w:val="28"/>
          <w:szCs w:val="28"/>
          <w:lang w:val="ru-RU"/>
        </w:rPr>
        <w:t>Davlat</w:t>
      </w:r>
      <w:r w:rsidRPr="00150EB5">
        <w:rPr>
          <w:b w:val="0"/>
          <w:sz w:val="28"/>
          <w:szCs w:val="28"/>
          <w:lang w:val="ru-RU"/>
        </w:rPr>
        <w:t xml:space="preserve"> </w:t>
      </w:r>
      <w:r>
        <w:rPr>
          <w:b w:val="0"/>
          <w:sz w:val="28"/>
          <w:szCs w:val="28"/>
          <w:lang w:val="ru-RU"/>
        </w:rPr>
        <w:t>bojxona</w:t>
      </w:r>
      <w:r w:rsidRPr="00150EB5">
        <w:rPr>
          <w:b w:val="0"/>
          <w:sz w:val="28"/>
          <w:szCs w:val="28"/>
          <w:lang w:val="ru-RU"/>
        </w:rPr>
        <w:t xml:space="preserve"> </w:t>
      </w:r>
      <w:r>
        <w:rPr>
          <w:b w:val="0"/>
          <w:sz w:val="28"/>
          <w:szCs w:val="28"/>
          <w:lang w:val="ru-RU"/>
        </w:rPr>
        <w:t>qo’mitasi</w:t>
      </w:r>
      <w:r w:rsidRPr="00150EB5">
        <w:rPr>
          <w:b w:val="0"/>
          <w:sz w:val="28"/>
          <w:szCs w:val="28"/>
          <w:lang w:val="ru-RU"/>
        </w:rPr>
        <w:t xml:space="preserve"> </w:t>
      </w:r>
      <w:r>
        <w:rPr>
          <w:b w:val="0"/>
          <w:sz w:val="28"/>
          <w:szCs w:val="28"/>
          <w:lang w:val="ru-RU"/>
        </w:rPr>
        <w:t>axborot</w:t>
      </w:r>
      <w:r w:rsidRPr="00150EB5">
        <w:rPr>
          <w:b w:val="0"/>
          <w:sz w:val="28"/>
          <w:szCs w:val="28"/>
          <w:lang w:val="ru-RU"/>
        </w:rPr>
        <w:t xml:space="preserve"> </w:t>
      </w:r>
      <w:r>
        <w:rPr>
          <w:b w:val="0"/>
          <w:sz w:val="28"/>
          <w:szCs w:val="28"/>
          <w:lang w:val="ru-RU"/>
        </w:rPr>
        <w:t>tizimi</w:t>
      </w:r>
      <w:r w:rsidRPr="00150EB5">
        <w:rPr>
          <w:b w:val="0"/>
          <w:sz w:val="28"/>
          <w:szCs w:val="28"/>
          <w:lang w:val="ru-RU"/>
        </w:rPr>
        <w:t>;</w:t>
      </w:r>
    </w:p>
    <w:p w:rsidR="00F35D02" w:rsidRPr="00150EB5" w:rsidRDefault="00F35D02" w:rsidP="001E29DE">
      <w:pPr>
        <w:pStyle w:val="af5"/>
        <w:numPr>
          <w:ilvl w:val="0"/>
          <w:numId w:val="78"/>
        </w:numPr>
        <w:tabs>
          <w:tab w:val="clear" w:pos="1245"/>
        </w:tabs>
        <w:spacing w:line="360" w:lineRule="auto"/>
        <w:ind w:left="0" w:firstLine="284"/>
        <w:jc w:val="both"/>
        <w:rPr>
          <w:b w:val="0"/>
          <w:sz w:val="28"/>
          <w:szCs w:val="28"/>
          <w:lang w:val="ru-RU"/>
        </w:rPr>
      </w:pPr>
      <w:r>
        <w:rPr>
          <w:b w:val="0"/>
          <w:sz w:val="28"/>
          <w:szCs w:val="28"/>
          <w:lang w:val="ru-RU"/>
        </w:rPr>
        <w:t>byudjet</w:t>
      </w:r>
      <w:r w:rsidRPr="00150EB5">
        <w:rPr>
          <w:b w:val="0"/>
          <w:sz w:val="28"/>
          <w:szCs w:val="28"/>
          <w:lang w:val="ru-RU"/>
        </w:rPr>
        <w:t xml:space="preserve"> </w:t>
      </w:r>
      <w:r>
        <w:rPr>
          <w:b w:val="0"/>
          <w:sz w:val="28"/>
          <w:szCs w:val="28"/>
          <w:lang w:val="ru-RU"/>
        </w:rPr>
        <w:t>tashkilotlari</w:t>
      </w:r>
      <w:r w:rsidRPr="00150EB5">
        <w:rPr>
          <w:b w:val="0"/>
          <w:sz w:val="28"/>
          <w:szCs w:val="28"/>
          <w:lang w:val="ru-RU"/>
        </w:rPr>
        <w:t xml:space="preserve"> </w:t>
      </w:r>
      <w:r>
        <w:rPr>
          <w:b w:val="0"/>
          <w:sz w:val="28"/>
          <w:szCs w:val="28"/>
          <w:lang w:val="ru-RU"/>
        </w:rPr>
        <w:t>axborot</w:t>
      </w:r>
      <w:r w:rsidRPr="00150EB5">
        <w:rPr>
          <w:b w:val="0"/>
          <w:sz w:val="28"/>
          <w:szCs w:val="28"/>
          <w:lang w:val="ru-RU"/>
        </w:rPr>
        <w:t xml:space="preserve"> </w:t>
      </w:r>
      <w:r>
        <w:rPr>
          <w:b w:val="0"/>
          <w:sz w:val="28"/>
          <w:szCs w:val="28"/>
          <w:lang w:val="ru-RU"/>
        </w:rPr>
        <w:t>tizimlari</w:t>
      </w:r>
      <w:r w:rsidRPr="00150EB5">
        <w:rPr>
          <w:b w:val="0"/>
          <w:sz w:val="28"/>
          <w:szCs w:val="28"/>
          <w:lang w:val="ru-RU"/>
        </w:rPr>
        <w:t>;</w:t>
      </w:r>
    </w:p>
    <w:p w:rsidR="00F35D02" w:rsidRPr="00150EB5" w:rsidRDefault="00F35D02" w:rsidP="001E29DE">
      <w:pPr>
        <w:pStyle w:val="af5"/>
        <w:numPr>
          <w:ilvl w:val="0"/>
          <w:numId w:val="78"/>
        </w:numPr>
        <w:tabs>
          <w:tab w:val="clear" w:pos="1245"/>
        </w:tabs>
        <w:spacing w:line="360" w:lineRule="auto"/>
        <w:ind w:left="0" w:firstLine="284"/>
        <w:jc w:val="both"/>
        <w:rPr>
          <w:b w:val="0"/>
          <w:sz w:val="28"/>
          <w:szCs w:val="28"/>
          <w:lang w:val="ru-RU"/>
        </w:rPr>
      </w:pPr>
      <w:r>
        <w:rPr>
          <w:b w:val="0"/>
          <w:sz w:val="28"/>
          <w:szCs w:val="28"/>
          <w:lang w:val="ru-RU"/>
        </w:rPr>
        <w:t>davlatning</w:t>
      </w:r>
      <w:r w:rsidRPr="00150EB5">
        <w:rPr>
          <w:b w:val="0"/>
          <w:sz w:val="28"/>
          <w:szCs w:val="28"/>
          <w:lang w:val="ru-RU"/>
        </w:rPr>
        <w:t xml:space="preserve"> </w:t>
      </w:r>
      <w:r>
        <w:rPr>
          <w:b w:val="0"/>
          <w:sz w:val="28"/>
          <w:szCs w:val="28"/>
          <w:lang w:val="ru-RU"/>
        </w:rPr>
        <w:t>maqsadli</w:t>
      </w:r>
      <w:r w:rsidRPr="00150EB5">
        <w:rPr>
          <w:b w:val="0"/>
          <w:sz w:val="28"/>
          <w:szCs w:val="28"/>
          <w:lang w:val="ru-RU"/>
        </w:rPr>
        <w:t xml:space="preserve"> </w:t>
      </w:r>
      <w:r>
        <w:rPr>
          <w:b w:val="0"/>
          <w:sz w:val="28"/>
          <w:szCs w:val="28"/>
          <w:lang w:val="ru-RU"/>
        </w:rPr>
        <w:t>fondlari</w:t>
      </w:r>
      <w:r w:rsidRPr="00150EB5">
        <w:rPr>
          <w:b w:val="0"/>
          <w:sz w:val="28"/>
          <w:szCs w:val="28"/>
          <w:lang w:val="ru-RU"/>
        </w:rPr>
        <w:t xml:space="preserve"> </w:t>
      </w:r>
      <w:r>
        <w:rPr>
          <w:b w:val="0"/>
          <w:sz w:val="28"/>
          <w:szCs w:val="28"/>
          <w:lang w:val="ru-RU"/>
        </w:rPr>
        <w:t>axborot</w:t>
      </w:r>
      <w:r w:rsidRPr="00150EB5">
        <w:rPr>
          <w:b w:val="0"/>
          <w:sz w:val="28"/>
          <w:szCs w:val="28"/>
          <w:lang w:val="ru-RU"/>
        </w:rPr>
        <w:t xml:space="preserve"> </w:t>
      </w:r>
      <w:r>
        <w:rPr>
          <w:b w:val="0"/>
          <w:sz w:val="28"/>
          <w:szCs w:val="28"/>
          <w:lang w:val="ru-RU"/>
        </w:rPr>
        <w:t>tizimlari</w:t>
      </w:r>
      <w:r w:rsidRPr="00150EB5">
        <w:rPr>
          <w:b w:val="0"/>
          <w:sz w:val="28"/>
          <w:szCs w:val="28"/>
          <w:lang w:val="ru-RU"/>
        </w:rPr>
        <w:t>;</w:t>
      </w:r>
    </w:p>
    <w:p w:rsidR="00F35D02" w:rsidRPr="00150EB5" w:rsidRDefault="00F35D02" w:rsidP="001E29DE">
      <w:pPr>
        <w:pStyle w:val="af5"/>
        <w:numPr>
          <w:ilvl w:val="0"/>
          <w:numId w:val="78"/>
        </w:numPr>
        <w:tabs>
          <w:tab w:val="clear" w:pos="1245"/>
        </w:tabs>
        <w:spacing w:line="360" w:lineRule="auto"/>
        <w:ind w:left="0" w:firstLine="284"/>
        <w:jc w:val="both"/>
        <w:rPr>
          <w:b w:val="0"/>
          <w:bCs w:val="0"/>
          <w:snapToGrid w:val="0"/>
          <w:sz w:val="28"/>
          <w:szCs w:val="28"/>
        </w:rPr>
      </w:pPr>
      <w:r>
        <w:rPr>
          <w:b w:val="0"/>
          <w:sz w:val="28"/>
          <w:szCs w:val="28"/>
          <w:lang w:val="ru-RU"/>
        </w:rPr>
        <w:t>byudjet</w:t>
      </w:r>
      <w:r w:rsidRPr="00150EB5">
        <w:rPr>
          <w:b w:val="0"/>
          <w:sz w:val="28"/>
          <w:szCs w:val="28"/>
          <w:lang w:val="ru-RU"/>
        </w:rPr>
        <w:t xml:space="preserve"> </w:t>
      </w:r>
      <w:r>
        <w:rPr>
          <w:b w:val="0"/>
          <w:sz w:val="28"/>
          <w:szCs w:val="28"/>
          <w:lang w:val="ru-RU"/>
        </w:rPr>
        <w:t>mablag’larining</w:t>
      </w:r>
      <w:r w:rsidRPr="00150EB5">
        <w:rPr>
          <w:b w:val="0"/>
          <w:sz w:val="28"/>
          <w:szCs w:val="28"/>
          <w:lang w:val="ru-RU"/>
        </w:rPr>
        <w:t xml:space="preserve"> </w:t>
      </w:r>
      <w:r>
        <w:rPr>
          <w:b w:val="0"/>
          <w:sz w:val="28"/>
          <w:szCs w:val="28"/>
          <w:lang w:val="ru-RU"/>
        </w:rPr>
        <w:t>bosh</w:t>
      </w:r>
      <w:r w:rsidRPr="00150EB5">
        <w:rPr>
          <w:b w:val="0"/>
          <w:sz w:val="28"/>
          <w:szCs w:val="28"/>
          <w:lang w:val="ru-RU"/>
        </w:rPr>
        <w:t xml:space="preserve"> </w:t>
      </w:r>
      <w:r>
        <w:rPr>
          <w:b w:val="0"/>
          <w:sz w:val="28"/>
          <w:szCs w:val="28"/>
          <w:lang w:val="ru-RU"/>
        </w:rPr>
        <w:t>taqsimlovchisi</w:t>
      </w:r>
      <w:r w:rsidRPr="00150EB5">
        <w:rPr>
          <w:b w:val="0"/>
          <w:sz w:val="28"/>
          <w:szCs w:val="28"/>
          <w:lang w:val="ru-RU"/>
        </w:rPr>
        <w:t xml:space="preserve"> </w:t>
      </w:r>
      <w:r>
        <w:rPr>
          <w:b w:val="0"/>
          <w:sz w:val="28"/>
          <w:szCs w:val="28"/>
          <w:lang w:val="ru-RU"/>
        </w:rPr>
        <w:t>va</w:t>
      </w:r>
      <w:r w:rsidRPr="00150EB5">
        <w:rPr>
          <w:b w:val="0"/>
          <w:sz w:val="28"/>
          <w:szCs w:val="28"/>
          <w:lang w:val="ru-RU"/>
        </w:rPr>
        <w:t xml:space="preserve"> </w:t>
      </w:r>
      <w:r>
        <w:rPr>
          <w:b w:val="0"/>
          <w:sz w:val="28"/>
          <w:szCs w:val="28"/>
          <w:lang w:val="ru-RU"/>
        </w:rPr>
        <w:t>byudjet</w:t>
      </w:r>
      <w:r w:rsidRPr="00150EB5">
        <w:rPr>
          <w:b w:val="0"/>
          <w:sz w:val="28"/>
          <w:szCs w:val="28"/>
          <w:lang w:val="ru-RU"/>
        </w:rPr>
        <w:t xml:space="preserve"> </w:t>
      </w:r>
      <w:r>
        <w:rPr>
          <w:b w:val="0"/>
          <w:sz w:val="28"/>
          <w:szCs w:val="28"/>
          <w:lang w:val="ru-RU"/>
        </w:rPr>
        <w:t>mablag’larini</w:t>
      </w:r>
      <w:r w:rsidRPr="00150EB5">
        <w:rPr>
          <w:b w:val="0"/>
          <w:sz w:val="28"/>
          <w:szCs w:val="28"/>
          <w:lang w:val="ru-RU"/>
        </w:rPr>
        <w:t xml:space="preserve"> </w:t>
      </w:r>
      <w:r>
        <w:rPr>
          <w:b w:val="0"/>
          <w:sz w:val="28"/>
          <w:szCs w:val="28"/>
          <w:lang w:val="ru-RU"/>
        </w:rPr>
        <w:t>taqsimlovchi</w:t>
      </w:r>
      <w:r w:rsidRPr="00150EB5">
        <w:rPr>
          <w:b w:val="0"/>
          <w:sz w:val="28"/>
          <w:szCs w:val="28"/>
          <w:lang w:val="ru-RU"/>
        </w:rPr>
        <w:t xml:space="preserve"> </w:t>
      </w:r>
      <w:r>
        <w:rPr>
          <w:b w:val="0"/>
          <w:sz w:val="28"/>
          <w:szCs w:val="28"/>
          <w:lang w:val="ru-RU"/>
        </w:rPr>
        <w:t>tashkilotlarning</w:t>
      </w:r>
      <w:r w:rsidRPr="00150EB5">
        <w:rPr>
          <w:b w:val="0"/>
          <w:sz w:val="28"/>
          <w:szCs w:val="28"/>
          <w:lang w:val="ru-RU"/>
        </w:rPr>
        <w:t xml:space="preserve"> </w:t>
      </w:r>
      <w:r>
        <w:rPr>
          <w:b w:val="0"/>
          <w:sz w:val="28"/>
          <w:szCs w:val="28"/>
          <w:lang w:val="ru-RU"/>
        </w:rPr>
        <w:t>axborot</w:t>
      </w:r>
      <w:r w:rsidRPr="00150EB5">
        <w:rPr>
          <w:b w:val="0"/>
          <w:sz w:val="28"/>
          <w:szCs w:val="28"/>
          <w:lang w:val="ru-RU"/>
        </w:rPr>
        <w:t xml:space="preserve"> </w:t>
      </w:r>
      <w:r>
        <w:rPr>
          <w:b w:val="0"/>
          <w:sz w:val="28"/>
          <w:szCs w:val="28"/>
          <w:lang w:val="ru-RU"/>
        </w:rPr>
        <w:t>tizimlari</w:t>
      </w:r>
      <w:r w:rsidRPr="00150EB5">
        <w:rPr>
          <w:b w:val="0"/>
          <w:sz w:val="28"/>
          <w:szCs w:val="28"/>
          <w:lang w:val="ru-RU"/>
        </w:rPr>
        <w:t xml:space="preserve"> </w:t>
      </w:r>
      <w:r>
        <w:rPr>
          <w:b w:val="0"/>
          <w:sz w:val="28"/>
          <w:szCs w:val="28"/>
          <w:lang w:val="ru-RU"/>
        </w:rPr>
        <w:t>va</w:t>
      </w:r>
      <w:r w:rsidRPr="00150EB5">
        <w:rPr>
          <w:b w:val="0"/>
          <w:sz w:val="28"/>
          <w:szCs w:val="28"/>
          <w:lang w:val="ru-RU"/>
        </w:rPr>
        <w:t xml:space="preserve"> </w:t>
      </w:r>
      <w:r>
        <w:rPr>
          <w:b w:val="0"/>
          <w:sz w:val="28"/>
          <w:szCs w:val="28"/>
          <w:lang w:val="ru-RU"/>
        </w:rPr>
        <w:t>boshqalar</w:t>
      </w:r>
      <w:r w:rsidRPr="00150EB5">
        <w:rPr>
          <w:b w:val="0"/>
          <w:bCs w:val="0"/>
          <w:snapToGrid w:val="0"/>
          <w:sz w:val="28"/>
          <w:szCs w:val="28"/>
        </w:rPr>
        <w:t>.</w:t>
      </w:r>
    </w:p>
    <w:p w:rsidR="008E035F" w:rsidRPr="008E035F" w:rsidRDefault="008E035F" w:rsidP="008E035F">
      <w:pPr>
        <w:spacing w:after="0" w:line="360" w:lineRule="auto"/>
        <w:jc w:val="center"/>
        <w:rPr>
          <w:rFonts w:ascii="Times New Roman" w:hAnsi="Times New Roman"/>
          <w:b/>
          <w:sz w:val="28"/>
          <w:szCs w:val="28"/>
          <w:lang w:val="uz-Cyrl-UZ"/>
        </w:rPr>
      </w:pPr>
    </w:p>
    <w:p w:rsidR="00D03F03" w:rsidRPr="00D03F03" w:rsidRDefault="00D03F03" w:rsidP="00D03F03">
      <w:pPr>
        <w:pStyle w:val="af5"/>
        <w:spacing w:line="360" w:lineRule="auto"/>
        <w:rPr>
          <w:sz w:val="28"/>
          <w:szCs w:val="28"/>
        </w:rPr>
      </w:pPr>
      <w:r>
        <w:rPr>
          <w:sz w:val="28"/>
          <w:szCs w:val="28"/>
        </w:rPr>
        <w:t>9.2. G’aznachilik</w:t>
      </w:r>
      <w:r w:rsidRPr="00150EB5">
        <w:rPr>
          <w:sz w:val="28"/>
          <w:szCs w:val="28"/>
        </w:rPr>
        <w:t xml:space="preserve"> </w:t>
      </w:r>
      <w:r>
        <w:rPr>
          <w:sz w:val="28"/>
          <w:szCs w:val="28"/>
        </w:rPr>
        <w:t>axborot</w:t>
      </w:r>
      <w:r w:rsidRPr="00150EB5">
        <w:rPr>
          <w:sz w:val="28"/>
          <w:szCs w:val="28"/>
        </w:rPr>
        <w:t xml:space="preserve"> </w:t>
      </w:r>
      <w:r>
        <w:rPr>
          <w:sz w:val="28"/>
          <w:szCs w:val="28"/>
        </w:rPr>
        <w:t>tizimi</w:t>
      </w:r>
      <w:r w:rsidRPr="00150EB5">
        <w:rPr>
          <w:sz w:val="28"/>
          <w:szCs w:val="28"/>
        </w:rPr>
        <w:t xml:space="preserve"> </w:t>
      </w:r>
      <w:r>
        <w:rPr>
          <w:sz w:val="28"/>
          <w:szCs w:val="28"/>
        </w:rPr>
        <w:t>va</w:t>
      </w:r>
      <w:r w:rsidRPr="00150EB5">
        <w:rPr>
          <w:sz w:val="28"/>
          <w:szCs w:val="28"/>
        </w:rPr>
        <w:t xml:space="preserve"> </w:t>
      </w:r>
      <w:r>
        <w:rPr>
          <w:sz w:val="28"/>
          <w:szCs w:val="28"/>
        </w:rPr>
        <w:t>boshqa</w:t>
      </w:r>
      <w:r w:rsidRPr="00150EB5">
        <w:rPr>
          <w:sz w:val="28"/>
          <w:szCs w:val="28"/>
        </w:rPr>
        <w:t xml:space="preserve"> </w:t>
      </w:r>
      <w:r>
        <w:rPr>
          <w:sz w:val="28"/>
          <w:szCs w:val="28"/>
        </w:rPr>
        <w:t>tashqi</w:t>
      </w:r>
      <w:r w:rsidRPr="00150EB5">
        <w:rPr>
          <w:sz w:val="28"/>
          <w:szCs w:val="28"/>
        </w:rPr>
        <w:t xml:space="preserve"> </w:t>
      </w:r>
      <w:r>
        <w:rPr>
          <w:sz w:val="28"/>
          <w:szCs w:val="28"/>
        </w:rPr>
        <w:t>axborot</w:t>
      </w:r>
      <w:r w:rsidRPr="00150EB5">
        <w:rPr>
          <w:sz w:val="28"/>
          <w:szCs w:val="28"/>
        </w:rPr>
        <w:t xml:space="preserve"> </w:t>
      </w:r>
      <w:r>
        <w:rPr>
          <w:sz w:val="28"/>
          <w:szCs w:val="28"/>
        </w:rPr>
        <w:t>tizimlari</w:t>
      </w:r>
      <w:r w:rsidRPr="00150EB5">
        <w:rPr>
          <w:sz w:val="28"/>
          <w:szCs w:val="28"/>
        </w:rPr>
        <w:t xml:space="preserve"> </w:t>
      </w:r>
      <w:r>
        <w:rPr>
          <w:sz w:val="28"/>
          <w:szCs w:val="28"/>
        </w:rPr>
        <w:t>bilan</w:t>
      </w:r>
      <w:r w:rsidRPr="00150EB5">
        <w:rPr>
          <w:sz w:val="28"/>
          <w:szCs w:val="28"/>
        </w:rPr>
        <w:t xml:space="preserve"> </w:t>
      </w:r>
      <w:r>
        <w:rPr>
          <w:sz w:val="28"/>
          <w:szCs w:val="28"/>
        </w:rPr>
        <w:t>axborot</w:t>
      </w:r>
      <w:r w:rsidRPr="00150EB5">
        <w:rPr>
          <w:sz w:val="28"/>
          <w:szCs w:val="28"/>
        </w:rPr>
        <w:t xml:space="preserve"> </w:t>
      </w:r>
      <w:r>
        <w:rPr>
          <w:sz w:val="28"/>
          <w:szCs w:val="28"/>
        </w:rPr>
        <w:t>aloqasining</w:t>
      </w:r>
      <w:r w:rsidRPr="00150EB5">
        <w:rPr>
          <w:sz w:val="28"/>
          <w:szCs w:val="28"/>
        </w:rPr>
        <w:t xml:space="preserve"> </w:t>
      </w:r>
      <w:r>
        <w:rPr>
          <w:sz w:val="28"/>
          <w:szCs w:val="28"/>
        </w:rPr>
        <w:t>texnologiyasini</w:t>
      </w:r>
      <w:r w:rsidRPr="00150EB5">
        <w:rPr>
          <w:sz w:val="28"/>
          <w:szCs w:val="28"/>
        </w:rPr>
        <w:t xml:space="preserve"> </w:t>
      </w:r>
      <w:r>
        <w:rPr>
          <w:sz w:val="28"/>
          <w:szCs w:val="28"/>
        </w:rPr>
        <w:t>yaratish</w:t>
      </w:r>
      <w:r w:rsidRPr="00150EB5">
        <w:rPr>
          <w:sz w:val="28"/>
          <w:szCs w:val="28"/>
        </w:rPr>
        <w:t xml:space="preserve"> </w:t>
      </w:r>
      <w:r>
        <w:rPr>
          <w:sz w:val="28"/>
          <w:szCs w:val="28"/>
        </w:rPr>
        <w:t>tamoyillari</w:t>
      </w:r>
      <w:r w:rsidRPr="00150EB5">
        <w:rPr>
          <w:sz w:val="28"/>
          <w:szCs w:val="28"/>
        </w:rPr>
        <w:t>.</w:t>
      </w:r>
    </w:p>
    <w:p w:rsidR="00D03F03" w:rsidRPr="00D03F03" w:rsidRDefault="00D03F03" w:rsidP="00D03F03">
      <w:pPr>
        <w:pStyle w:val="af5"/>
        <w:spacing w:line="360" w:lineRule="auto"/>
        <w:ind w:firstLine="525"/>
        <w:jc w:val="both"/>
        <w:rPr>
          <w:sz w:val="28"/>
          <w:szCs w:val="28"/>
        </w:rPr>
      </w:pPr>
    </w:p>
    <w:p w:rsidR="00D03F03" w:rsidRPr="00150EB5" w:rsidRDefault="00D03F03" w:rsidP="00D03F03">
      <w:pPr>
        <w:pStyle w:val="af5"/>
        <w:spacing w:line="360" w:lineRule="auto"/>
        <w:ind w:firstLine="709"/>
        <w:jc w:val="both"/>
        <w:rPr>
          <w:b w:val="0"/>
          <w:sz w:val="28"/>
          <w:szCs w:val="28"/>
        </w:rPr>
      </w:pPr>
      <w:r>
        <w:rPr>
          <w:b w:val="0"/>
          <w:sz w:val="28"/>
          <w:szCs w:val="28"/>
        </w:rPr>
        <w:lastRenderedPageBreak/>
        <w:t>G’aznachilik</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boshqa</w:t>
      </w:r>
      <w:r w:rsidRPr="00150EB5">
        <w:rPr>
          <w:b w:val="0"/>
          <w:sz w:val="28"/>
          <w:szCs w:val="28"/>
        </w:rPr>
        <w:t xml:space="preserve"> </w:t>
      </w:r>
      <w:r>
        <w:rPr>
          <w:b w:val="0"/>
          <w:sz w:val="28"/>
          <w:szCs w:val="28"/>
        </w:rPr>
        <w:t>tashqi</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tizimlari</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aloqasining</w:t>
      </w:r>
      <w:r w:rsidRPr="00150EB5">
        <w:rPr>
          <w:b w:val="0"/>
          <w:sz w:val="28"/>
          <w:szCs w:val="28"/>
        </w:rPr>
        <w:t xml:space="preserve"> </w:t>
      </w:r>
      <w:r>
        <w:rPr>
          <w:b w:val="0"/>
          <w:sz w:val="28"/>
          <w:szCs w:val="28"/>
        </w:rPr>
        <w:t>texnologiyasi</w:t>
      </w:r>
      <w:r w:rsidRPr="00150EB5">
        <w:rPr>
          <w:b w:val="0"/>
          <w:sz w:val="28"/>
          <w:szCs w:val="28"/>
        </w:rPr>
        <w:t xml:space="preserve"> </w:t>
      </w:r>
      <w:r>
        <w:rPr>
          <w:b w:val="0"/>
          <w:sz w:val="28"/>
          <w:szCs w:val="28"/>
        </w:rPr>
        <w:t>quyidagi</w:t>
      </w:r>
      <w:r w:rsidRPr="00150EB5">
        <w:rPr>
          <w:b w:val="0"/>
          <w:sz w:val="28"/>
          <w:szCs w:val="28"/>
        </w:rPr>
        <w:t xml:space="preserve"> </w:t>
      </w:r>
      <w:r>
        <w:rPr>
          <w:b w:val="0"/>
          <w:sz w:val="28"/>
          <w:szCs w:val="28"/>
        </w:rPr>
        <w:t>tamoyillar</w:t>
      </w:r>
      <w:r w:rsidRPr="00150EB5">
        <w:rPr>
          <w:b w:val="0"/>
          <w:sz w:val="28"/>
          <w:szCs w:val="28"/>
        </w:rPr>
        <w:t xml:space="preserve"> </w:t>
      </w:r>
      <w:r>
        <w:rPr>
          <w:b w:val="0"/>
          <w:sz w:val="28"/>
          <w:szCs w:val="28"/>
        </w:rPr>
        <w:t>asosida</w:t>
      </w:r>
      <w:r w:rsidRPr="00150EB5">
        <w:rPr>
          <w:b w:val="0"/>
          <w:sz w:val="28"/>
          <w:szCs w:val="28"/>
        </w:rPr>
        <w:t xml:space="preserve"> </w:t>
      </w:r>
      <w:r>
        <w:rPr>
          <w:b w:val="0"/>
          <w:sz w:val="28"/>
          <w:szCs w:val="28"/>
        </w:rPr>
        <w:t>yaratilishi</w:t>
      </w:r>
      <w:r w:rsidRPr="00150EB5">
        <w:rPr>
          <w:b w:val="0"/>
          <w:sz w:val="28"/>
          <w:szCs w:val="28"/>
        </w:rPr>
        <w:t xml:space="preserve"> </w:t>
      </w:r>
      <w:r>
        <w:rPr>
          <w:b w:val="0"/>
          <w:sz w:val="28"/>
          <w:szCs w:val="28"/>
        </w:rPr>
        <w:t>zarur</w:t>
      </w:r>
      <w:r w:rsidRPr="00150EB5">
        <w:rPr>
          <w:b w:val="0"/>
          <w:sz w:val="28"/>
          <w:szCs w:val="28"/>
        </w:rPr>
        <w:t xml:space="preserve"> </w:t>
      </w:r>
      <w:r>
        <w:rPr>
          <w:b w:val="0"/>
          <w:sz w:val="28"/>
          <w:szCs w:val="28"/>
        </w:rPr>
        <w:t>bo’ladi</w:t>
      </w:r>
      <w:r w:rsidRPr="00150EB5">
        <w:rPr>
          <w:b w:val="0"/>
          <w:sz w:val="28"/>
          <w:szCs w:val="28"/>
        </w:rPr>
        <w:t>:</w:t>
      </w:r>
    </w:p>
    <w:p w:rsidR="00D03F03" w:rsidRPr="00150EB5" w:rsidRDefault="00D03F03" w:rsidP="001E29DE">
      <w:pPr>
        <w:pStyle w:val="af5"/>
        <w:numPr>
          <w:ilvl w:val="0"/>
          <w:numId w:val="81"/>
        </w:numPr>
        <w:tabs>
          <w:tab w:val="clear" w:pos="1245"/>
          <w:tab w:val="num" w:pos="0"/>
        </w:tabs>
        <w:spacing w:line="360" w:lineRule="auto"/>
        <w:ind w:left="0" w:firstLine="284"/>
        <w:jc w:val="both"/>
        <w:rPr>
          <w:b w:val="0"/>
          <w:sz w:val="28"/>
          <w:szCs w:val="28"/>
        </w:rPr>
      </w:pPr>
      <w:r>
        <w:rPr>
          <w:b w:val="0"/>
          <w:sz w:val="28"/>
          <w:szCs w:val="28"/>
        </w:rPr>
        <w:t>tashqi</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tizimlari</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aloqasi</w:t>
      </w:r>
      <w:r w:rsidRPr="00150EB5">
        <w:rPr>
          <w:b w:val="0"/>
          <w:sz w:val="28"/>
          <w:szCs w:val="28"/>
        </w:rPr>
        <w:t xml:space="preserve"> </w:t>
      </w:r>
      <w:r>
        <w:rPr>
          <w:b w:val="0"/>
          <w:sz w:val="28"/>
          <w:szCs w:val="28"/>
        </w:rPr>
        <w:t>bog’lanuvi</w:t>
      </w:r>
      <w:r w:rsidRPr="00150EB5">
        <w:rPr>
          <w:b w:val="0"/>
          <w:sz w:val="28"/>
          <w:szCs w:val="28"/>
        </w:rPr>
        <w:t xml:space="preserve"> </w:t>
      </w:r>
      <w:r>
        <w:rPr>
          <w:b w:val="0"/>
          <w:sz w:val="28"/>
          <w:szCs w:val="28"/>
        </w:rPr>
        <w:t>real</w:t>
      </w:r>
      <w:r w:rsidRPr="00150EB5">
        <w:rPr>
          <w:b w:val="0"/>
          <w:sz w:val="28"/>
          <w:szCs w:val="28"/>
        </w:rPr>
        <w:t xml:space="preserve"> </w:t>
      </w:r>
      <w:r>
        <w:rPr>
          <w:b w:val="0"/>
          <w:sz w:val="28"/>
          <w:szCs w:val="28"/>
        </w:rPr>
        <w:t>vaqt</w:t>
      </w:r>
      <w:r w:rsidRPr="00150EB5">
        <w:rPr>
          <w:b w:val="0"/>
          <w:sz w:val="28"/>
          <w:szCs w:val="28"/>
        </w:rPr>
        <w:t xml:space="preserve"> </w:t>
      </w:r>
      <w:r>
        <w:rPr>
          <w:b w:val="0"/>
          <w:sz w:val="28"/>
          <w:szCs w:val="28"/>
        </w:rPr>
        <w:t>davomida</w:t>
      </w:r>
      <w:r w:rsidRPr="00150EB5">
        <w:rPr>
          <w:b w:val="0"/>
          <w:sz w:val="28"/>
          <w:szCs w:val="28"/>
        </w:rPr>
        <w:t xml:space="preserve"> </w:t>
      </w:r>
      <w:r>
        <w:rPr>
          <w:b w:val="0"/>
          <w:sz w:val="28"/>
          <w:szCs w:val="28"/>
        </w:rPr>
        <w:t>yoki</w:t>
      </w:r>
      <w:r w:rsidRPr="00150EB5">
        <w:rPr>
          <w:b w:val="0"/>
          <w:sz w:val="28"/>
          <w:szCs w:val="28"/>
        </w:rPr>
        <w:t xml:space="preserve"> </w:t>
      </w:r>
      <w:r>
        <w:rPr>
          <w:b w:val="0"/>
          <w:sz w:val="28"/>
          <w:szCs w:val="28"/>
        </w:rPr>
        <w:t>fayllar</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almashuv</w:t>
      </w:r>
      <w:r w:rsidRPr="00150EB5">
        <w:rPr>
          <w:b w:val="0"/>
          <w:sz w:val="28"/>
          <w:szCs w:val="28"/>
        </w:rPr>
        <w:t xml:space="preserve"> </w:t>
      </w:r>
      <w:r>
        <w:rPr>
          <w:b w:val="0"/>
          <w:sz w:val="28"/>
          <w:szCs w:val="28"/>
        </w:rPr>
        <w:t>rejimida</w:t>
      </w:r>
      <w:r w:rsidRPr="00150EB5">
        <w:rPr>
          <w:b w:val="0"/>
          <w:sz w:val="28"/>
          <w:szCs w:val="28"/>
        </w:rPr>
        <w:t xml:space="preserve"> </w:t>
      </w:r>
      <w:r>
        <w:rPr>
          <w:b w:val="0"/>
          <w:sz w:val="28"/>
          <w:szCs w:val="28"/>
        </w:rPr>
        <w:t>amalga</w:t>
      </w:r>
      <w:r w:rsidRPr="00150EB5">
        <w:rPr>
          <w:b w:val="0"/>
          <w:sz w:val="28"/>
          <w:szCs w:val="28"/>
        </w:rPr>
        <w:t xml:space="preserve"> </w:t>
      </w:r>
      <w:r>
        <w:rPr>
          <w:b w:val="0"/>
          <w:sz w:val="28"/>
          <w:szCs w:val="28"/>
        </w:rPr>
        <w:t>oshirilishi</w:t>
      </w:r>
      <w:r w:rsidRPr="00150EB5">
        <w:rPr>
          <w:b w:val="0"/>
          <w:sz w:val="28"/>
          <w:szCs w:val="28"/>
        </w:rPr>
        <w:t>;</w:t>
      </w:r>
    </w:p>
    <w:p w:rsidR="00D03F03" w:rsidRPr="00150EB5" w:rsidRDefault="00D03F03" w:rsidP="001E29DE">
      <w:pPr>
        <w:pStyle w:val="af5"/>
        <w:numPr>
          <w:ilvl w:val="0"/>
          <w:numId w:val="81"/>
        </w:numPr>
        <w:tabs>
          <w:tab w:val="clear" w:pos="1245"/>
          <w:tab w:val="num" w:pos="0"/>
        </w:tabs>
        <w:spacing w:line="360" w:lineRule="auto"/>
        <w:ind w:left="0" w:firstLine="284"/>
        <w:jc w:val="both"/>
        <w:rPr>
          <w:b w:val="0"/>
          <w:sz w:val="28"/>
          <w:szCs w:val="28"/>
        </w:rPr>
      </w:pPr>
      <w:r>
        <w:rPr>
          <w:b w:val="0"/>
          <w:sz w:val="28"/>
          <w:szCs w:val="28"/>
        </w:rPr>
        <w:t>tashqi</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tizimlari</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aloqasining</w:t>
      </w:r>
      <w:r w:rsidRPr="00150EB5">
        <w:rPr>
          <w:b w:val="0"/>
          <w:sz w:val="28"/>
          <w:szCs w:val="28"/>
        </w:rPr>
        <w:t xml:space="preserve"> </w:t>
      </w:r>
      <w:r>
        <w:rPr>
          <w:b w:val="0"/>
          <w:sz w:val="28"/>
          <w:szCs w:val="28"/>
        </w:rPr>
        <w:t>bog’lanuvini</w:t>
      </w:r>
      <w:r w:rsidRPr="00150EB5">
        <w:rPr>
          <w:b w:val="0"/>
          <w:sz w:val="28"/>
          <w:szCs w:val="28"/>
        </w:rPr>
        <w:t xml:space="preserve"> </w:t>
      </w:r>
      <w:r>
        <w:rPr>
          <w:b w:val="0"/>
          <w:sz w:val="28"/>
          <w:szCs w:val="28"/>
        </w:rPr>
        <w:t>tashkil</w:t>
      </w:r>
      <w:r w:rsidRPr="00150EB5">
        <w:rPr>
          <w:b w:val="0"/>
          <w:sz w:val="28"/>
          <w:szCs w:val="28"/>
        </w:rPr>
        <w:t xml:space="preserve"> </w:t>
      </w:r>
      <w:r>
        <w:rPr>
          <w:b w:val="0"/>
          <w:sz w:val="28"/>
          <w:szCs w:val="28"/>
        </w:rPr>
        <w:t>qilishda</w:t>
      </w:r>
      <w:r w:rsidRPr="00150EB5">
        <w:rPr>
          <w:b w:val="0"/>
          <w:sz w:val="28"/>
          <w:szCs w:val="28"/>
        </w:rPr>
        <w:t xml:space="preserve"> </w:t>
      </w:r>
      <w:r>
        <w:rPr>
          <w:b w:val="0"/>
          <w:sz w:val="28"/>
          <w:szCs w:val="28"/>
        </w:rPr>
        <w:t>axborotlar</w:t>
      </w:r>
      <w:r w:rsidRPr="00150EB5">
        <w:rPr>
          <w:b w:val="0"/>
          <w:sz w:val="28"/>
          <w:szCs w:val="28"/>
        </w:rPr>
        <w:t xml:space="preserve"> </w:t>
      </w:r>
      <w:r>
        <w:rPr>
          <w:b w:val="0"/>
          <w:sz w:val="28"/>
          <w:szCs w:val="28"/>
        </w:rPr>
        <w:t>xavfsizligini</w:t>
      </w:r>
      <w:r w:rsidRPr="00150EB5">
        <w:rPr>
          <w:b w:val="0"/>
          <w:sz w:val="28"/>
          <w:szCs w:val="28"/>
        </w:rPr>
        <w:t xml:space="preserve"> </w:t>
      </w:r>
      <w:r>
        <w:rPr>
          <w:b w:val="0"/>
          <w:sz w:val="28"/>
          <w:szCs w:val="28"/>
        </w:rPr>
        <w:t>saqlash</w:t>
      </w:r>
      <w:r w:rsidRPr="00150EB5">
        <w:rPr>
          <w:b w:val="0"/>
          <w:sz w:val="28"/>
          <w:szCs w:val="28"/>
        </w:rPr>
        <w:t xml:space="preserve"> </w:t>
      </w:r>
      <w:r>
        <w:rPr>
          <w:b w:val="0"/>
          <w:sz w:val="28"/>
          <w:szCs w:val="28"/>
        </w:rPr>
        <w:t>talabi</w:t>
      </w:r>
      <w:r w:rsidRPr="00150EB5">
        <w:rPr>
          <w:b w:val="0"/>
          <w:sz w:val="28"/>
          <w:szCs w:val="28"/>
        </w:rPr>
        <w:t xml:space="preserve"> </w:t>
      </w:r>
      <w:r>
        <w:rPr>
          <w:b w:val="0"/>
          <w:sz w:val="28"/>
          <w:szCs w:val="28"/>
        </w:rPr>
        <w:t>bajarilishi</w:t>
      </w:r>
      <w:r w:rsidRPr="00150EB5">
        <w:rPr>
          <w:b w:val="0"/>
          <w:sz w:val="28"/>
          <w:szCs w:val="28"/>
        </w:rPr>
        <w:t>;</w:t>
      </w:r>
    </w:p>
    <w:p w:rsidR="00D03F03" w:rsidRPr="00150EB5" w:rsidRDefault="00D03F03" w:rsidP="001E29DE">
      <w:pPr>
        <w:pStyle w:val="af5"/>
        <w:numPr>
          <w:ilvl w:val="0"/>
          <w:numId w:val="81"/>
        </w:numPr>
        <w:tabs>
          <w:tab w:val="clear" w:pos="1245"/>
          <w:tab w:val="num" w:pos="0"/>
        </w:tabs>
        <w:spacing w:line="360" w:lineRule="auto"/>
        <w:ind w:left="0" w:firstLine="284"/>
        <w:jc w:val="both"/>
        <w:rPr>
          <w:b w:val="0"/>
          <w:sz w:val="28"/>
          <w:szCs w:val="28"/>
        </w:rPr>
      </w:pPr>
      <w:r>
        <w:rPr>
          <w:b w:val="0"/>
          <w:sz w:val="28"/>
          <w:szCs w:val="28"/>
        </w:rPr>
        <w:t>tashqi</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tizimlari</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aloqasining</w:t>
      </w:r>
      <w:r w:rsidRPr="00150EB5">
        <w:rPr>
          <w:b w:val="0"/>
          <w:sz w:val="28"/>
          <w:szCs w:val="28"/>
        </w:rPr>
        <w:t xml:space="preserve"> </w:t>
      </w:r>
      <w:r>
        <w:rPr>
          <w:b w:val="0"/>
          <w:sz w:val="28"/>
          <w:szCs w:val="28"/>
        </w:rPr>
        <w:t>bog’lanuvini</w:t>
      </w:r>
      <w:r w:rsidRPr="00150EB5">
        <w:rPr>
          <w:b w:val="0"/>
          <w:sz w:val="28"/>
          <w:szCs w:val="28"/>
        </w:rPr>
        <w:t xml:space="preserve"> </w:t>
      </w:r>
      <w:r>
        <w:rPr>
          <w:b w:val="0"/>
          <w:sz w:val="28"/>
          <w:szCs w:val="28"/>
        </w:rPr>
        <w:t>amalga</w:t>
      </w:r>
      <w:r w:rsidRPr="00150EB5">
        <w:rPr>
          <w:b w:val="0"/>
          <w:sz w:val="28"/>
          <w:szCs w:val="28"/>
        </w:rPr>
        <w:t xml:space="preserve"> </w:t>
      </w:r>
      <w:r>
        <w:rPr>
          <w:b w:val="0"/>
          <w:sz w:val="28"/>
          <w:szCs w:val="28"/>
        </w:rPr>
        <w:t>oshirishda</w:t>
      </w:r>
      <w:r w:rsidRPr="00150EB5">
        <w:rPr>
          <w:b w:val="0"/>
          <w:sz w:val="28"/>
          <w:szCs w:val="28"/>
        </w:rPr>
        <w:t xml:space="preserve"> </w:t>
      </w:r>
      <w:r>
        <w:rPr>
          <w:b w:val="0"/>
          <w:sz w:val="28"/>
          <w:szCs w:val="28"/>
        </w:rPr>
        <w:t>ma’lumotlarni</w:t>
      </w:r>
      <w:r w:rsidRPr="00150EB5">
        <w:rPr>
          <w:b w:val="0"/>
          <w:sz w:val="28"/>
          <w:szCs w:val="28"/>
        </w:rPr>
        <w:t xml:space="preserve"> </w:t>
      </w:r>
      <w:r>
        <w:rPr>
          <w:b w:val="0"/>
          <w:sz w:val="28"/>
          <w:szCs w:val="28"/>
        </w:rPr>
        <w:t>tashqi</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tashuvchilar</w:t>
      </w:r>
      <w:r w:rsidRPr="00150EB5">
        <w:rPr>
          <w:b w:val="0"/>
          <w:sz w:val="28"/>
          <w:szCs w:val="28"/>
        </w:rPr>
        <w:t xml:space="preserve"> </w:t>
      </w:r>
      <w:r>
        <w:rPr>
          <w:b w:val="0"/>
          <w:sz w:val="28"/>
          <w:szCs w:val="28"/>
        </w:rPr>
        <w:t>yordamida</w:t>
      </w:r>
      <w:r w:rsidRPr="00150EB5">
        <w:rPr>
          <w:b w:val="0"/>
          <w:sz w:val="28"/>
          <w:szCs w:val="28"/>
        </w:rPr>
        <w:t xml:space="preserve"> </w:t>
      </w:r>
      <w:r>
        <w:rPr>
          <w:b w:val="0"/>
          <w:sz w:val="28"/>
          <w:szCs w:val="28"/>
        </w:rPr>
        <w:t>yozishning</w:t>
      </w:r>
      <w:r w:rsidRPr="00150EB5">
        <w:rPr>
          <w:b w:val="0"/>
          <w:sz w:val="28"/>
          <w:szCs w:val="28"/>
        </w:rPr>
        <w:t xml:space="preserve"> </w:t>
      </w:r>
      <w:r>
        <w:rPr>
          <w:b w:val="0"/>
          <w:sz w:val="28"/>
          <w:szCs w:val="28"/>
        </w:rPr>
        <w:t>ko’zda</w:t>
      </w:r>
      <w:r w:rsidRPr="00150EB5">
        <w:rPr>
          <w:b w:val="0"/>
          <w:sz w:val="28"/>
          <w:szCs w:val="28"/>
        </w:rPr>
        <w:t xml:space="preserve"> </w:t>
      </w:r>
      <w:r>
        <w:rPr>
          <w:b w:val="0"/>
          <w:sz w:val="28"/>
          <w:szCs w:val="28"/>
        </w:rPr>
        <w:t>tutilishi</w:t>
      </w:r>
      <w:r w:rsidRPr="00150EB5">
        <w:rPr>
          <w:b w:val="0"/>
          <w:sz w:val="28"/>
          <w:szCs w:val="28"/>
        </w:rPr>
        <w:t>.</w:t>
      </w:r>
    </w:p>
    <w:p w:rsidR="00D03F03" w:rsidRPr="00150EB5" w:rsidRDefault="00D03F03" w:rsidP="00D03F03">
      <w:pPr>
        <w:pStyle w:val="af5"/>
        <w:spacing w:line="360" w:lineRule="auto"/>
        <w:ind w:firstLine="709"/>
        <w:jc w:val="both"/>
        <w:rPr>
          <w:b w:val="0"/>
          <w:sz w:val="28"/>
          <w:szCs w:val="28"/>
        </w:rPr>
      </w:pPr>
      <w:bookmarkStart w:id="28" w:name="_Ref95832143"/>
      <w:r>
        <w:rPr>
          <w:b w:val="0"/>
          <w:sz w:val="28"/>
          <w:szCs w:val="28"/>
        </w:rPr>
        <w:t>Quyida</w:t>
      </w:r>
      <w:r w:rsidRPr="00150EB5">
        <w:rPr>
          <w:b w:val="0"/>
          <w:sz w:val="28"/>
          <w:szCs w:val="28"/>
        </w:rPr>
        <w:t xml:space="preserve"> </w:t>
      </w:r>
      <w:r>
        <w:rPr>
          <w:b w:val="0"/>
          <w:sz w:val="28"/>
          <w:szCs w:val="28"/>
        </w:rPr>
        <w:t>13</w:t>
      </w:r>
      <w:r w:rsidRPr="00150EB5">
        <w:rPr>
          <w:b w:val="0"/>
          <w:sz w:val="28"/>
          <w:szCs w:val="28"/>
        </w:rPr>
        <w:t>-</w:t>
      </w:r>
      <w:r>
        <w:rPr>
          <w:b w:val="0"/>
          <w:sz w:val="28"/>
          <w:szCs w:val="28"/>
        </w:rPr>
        <w:t>rasmda</w:t>
      </w:r>
      <w:r w:rsidRPr="00150EB5">
        <w:rPr>
          <w:b w:val="0"/>
          <w:sz w:val="28"/>
          <w:szCs w:val="28"/>
        </w:rPr>
        <w:t xml:space="preserve"> </w:t>
      </w:r>
      <w:r>
        <w:rPr>
          <w:b w:val="0"/>
          <w:sz w:val="28"/>
          <w:szCs w:val="28"/>
        </w:rPr>
        <w:t>byudjet</w:t>
      </w:r>
      <w:r w:rsidRPr="00150EB5">
        <w:rPr>
          <w:b w:val="0"/>
          <w:sz w:val="28"/>
          <w:szCs w:val="28"/>
        </w:rPr>
        <w:t xml:space="preserve"> </w:t>
      </w:r>
      <w:r>
        <w:rPr>
          <w:b w:val="0"/>
          <w:sz w:val="28"/>
          <w:szCs w:val="28"/>
        </w:rPr>
        <w:t>jarayoni</w:t>
      </w:r>
      <w:r w:rsidRPr="00150EB5">
        <w:rPr>
          <w:b w:val="0"/>
          <w:sz w:val="28"/>
          <w:szCs w:val="28"/>
        </w:rPr>
        <w:t xml:space="preserve"> </w:t>
      </w:r>
      <w:r>
        <w:rPr>
          <w:b w:val="0"/>
          <w:sz w:val="28"/>
          <w:szCs w:val="28"/>
        </w:rPr>
        <w:t>ishtirokchilarining</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sharoitida</w:t>
      </w:r>
      <w:r w:rsidRPr="00150EB5">
        <w:rPr>
          <w:b w:val="0"/>
          <w:sz w:val="28"/>
          <w:szCs w:val="28"/>
        </w:rPr>
        <w:t xml:space="preserve"> </w:t>
      </w:r>
      <w:r>
        <w:rPr>
          <w:b w:val="0"/>
          <w:sz w:val="28"/>
          <w:szCs w:val="28"/>
        </w:rPr>
        <w:t>o’zao</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almashinuviga</w:t>
      </w:r>
      <w:r w:rsidRPr="00150EB5">
        <w:rPr>
          <w:b w:val="0"/>
          <w:sz w:val="28"/>
          <w:szCs w:val="28"/>
        </w:rPr>
        <w:t xml:space="preserve"> </w:t>
      </w:r>
      <w:r>
        <w:rPr>
          <w:b w:val="0"/>
          <w:sz w:val="28"/>
          <w:szCs w:val="28"/>
        </w:rPr>
        <w:t>oid</w:t>
      </w:r>
      <w:r w:rsidRPr="00150EB5">
        <w:rPr>
          <w:b w:val="0"/>
          <w:sz w:val="28"/>
          <w:szCs w:val="28"/>
        </w:rPr>
        <w:t xml:space="preserve"> </w:t>
      </w:r>
      <w:r>
        <w:rPr>
          <w:b w:val="0"/>
          <w:sz w:val="28"/>
          <w:szCs w:val="28"/>
        </w:rPr>
        <w:t>bo’lgan</w:t>
      </w:r>
      <w:r w:rsidRPr="00150EB5">
        <w:rPr>
          <w:b w:val="0"/>
          <w:sz w:val="28"/>
          <w:szCs w:val="28"/>
        </w:rPr>
        <w:t xml:space="preserve"> </w:t>
      </w:r>
      <w:r>
        <w:rPr>
          <w:b w:val="0"/>
          <w:sz w:val="28"/>
          <w:szCs w:val="28"/>
        </w:rPr>
        <w:t>aloqalari</w:t>
      </w:r>
      <w:r w:rsidRPr="00150EB5">
        <w:rPr>
          <w:b w:val="0"/>
          <w:sz w:val="28"/>
          <w:szCs w:val="28"/>
        </w:rPr>
        <w:t xml:space="preserve"> </w:t>
      </w:r>
      <w:r>
        <w:rPr>
          <w:b w:val="0"/>
          <w:sz w:val="28"/>
          <w:szCs w:val="28"/>
        </w:rPr>
        <w:t>sxemasi</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mazmuni</w:t>
      </w:r>
      <w:r w:rsidRPr="00150EB5">
        <w:rPr>
          <w:b w:val="0"/>
          <w:sz w:val="28"/>
          <w:szCs w:val="28"/>
        </w:rPr>
        <w:t xml:space="preserve"> </w:t>
      </w:r>
      <w:r>
        <w:rPr>
          <w:b w:val="0"/>
          <w:sz w:val="28"/>
          <w:szCs w:val="28"/>
        </w:rPr>
        <w:t>keltirilgan</w:t>
      </w:r>
      <w:r w:rsidRPr="00150EB5">
        <w:rPr>
          <w:b w:val="0"/>
          <w:sz w:val="28"/>
          <w:szCs w:val="28"/>
        </w:rPr>
        <w:t>.</w:t>
      </w:r>
    </w:p>
    <w:p w:rsidR="00D03F03" w:rsidRPr="00150EB5" w:rsidRDefault="00D03F03" w:rsidP="00D03F03">
      <w:pPr>
        <w:spacing w:line="360" w:lineRule="auto"/>
        <w:ind w:firstLine="720"/>
        <w:jc w:val="both"/>
        <w:rPr>
          <w:b/>
          <w:bCs/>
          <w:snapToGrid w:val="0"/>
          <w:sz w:val="26"/>
          <w:szCs w:val="26"/>
          <w:lang w:val="uz-Cyrl-UZ"/>
        </w:rPr>
      </w:pPr>
    </w:p>
    <w:p w:rsidR="00D03F03" w:rsidRPr="00150EB5" w:rsidRDefault="00D03F03" w:rsidP="00D03F03">
      <w:pPr>
        <w:spacing w:line="360" w:lineRule="auto"/>
        <w:jc w:val="both"/>
        <w:rPr>
          <w:b/>
          <w:bCs/>
          <w:snapToGrid w:val="0"/>
          <w:sz w:val="26"/>
          <w:szCs w:val="26"/>
          <w:lang w:val="uz-Cyrl-UZ"/>
        </w:rPr>
      </w:pPr>
      <w:r>
        <w:rPr>
          <w:b/>
          <w:bCs/>
          <w:noProof/>
          <w:sz w:val="26"/>
          <w:szCs w:val="26"/>
        </w:rPr>
        <mc:AlternateContent>
          <mc:Choice Requires="wpc">
            <w:drawing>
              <wp:inline distT="0" distB="0" distL="0" distR="0" wp14:anchorId="6081F49D" wp14:editId="74920792">
                <wp:extent cx="6166884" cy="4146698"/>
                <wp:effectExtent l="0" t="38100" r="62865" b="6350"/>
                <wp:docPr id="210" name="Полотно 2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82" name="Rectangle 39"/>
                        <wps:cNvSpPr>
                          <a:spLocks noChangeArrowheads="1"/>
                        </wps:cNvSpPr>
                        <wps:spPr bwMode="auto">
                          <a:xfrm>
                            <a:off x="1252338" y="2897505"/>
                            <a:ext cx="935990" cy="325120"/>
                          </a:xfrm>
                          <a:prstGeom prst="rect">
                            <a:avLst/>
                          </a:prstGeom>
                          <a:solidFill>
                            <a:srgbClr val="FFFFFF"/>
                          </a:solidFill>
                          <a:ln w="12700">
                            <a:solidFill>
                              <a:srgbClr val="000000"/>
                            </a:solidFill>
                            <a:miter lim="800000"/>
                            <a:headEnd/>
                            <a:tailEnd/>
                          </a:ln>
                          <a:effectLst>
                            <a:outerShdw dist="107763" dir="2700000" algn="ctr" rotWithShape="0">
                              <a:srgbClr val="808080"/>
                            </a:outerShdw>
                          </a:effectLst>
                        </wps:spPr>
                        <wps:txbx>
                          <w:txbxContent>
                            <w:p w:rsidR="00D03F03" w:rsidRPr="0037097D" w:rsidRDefault="00D03F03" w:rsidP="00D03F03">
                              <w:pPr>
                                <w:autoSpaceDE w:val="0"/>
                                <w:autoSpaceDN w:val="0"/>
                                <w:adjustRightInd w:val="0"/>
                                <w:jc w:val="center"/>
                                <w:rPr>
                                  <w:b/>
                                  <w:bCs/>
                                  <w:color w:val="000000"/>
                                  <w:sz w:val="18"/>
                                </w:rPr>
                              </w:pPr>
                              <w:r>
                                <w:rPr>
                                  <w:b/>
                                  <w:bCs/>
                                  <w:color w:val="000000"/>
                                  <w:sz w:val="18"/>
                                  <w:lang w:val="uz-Cyrl-UZ"/>
                                </w:rPr>
                                <w:t>Daromadlar</w:t>
                              </w:r>
                              <w:r w:rsidRPr="0037097D">
                                <w:rPr>
                                  <w:b/>
                                  <w:bCs/>
                                  <w:color w:val="000000"/>
                                  <w:sz w:val="18"/>
                                  <w:lang w:val="uz-Cyrl-UZ"/>
                                </w:rPr>
                                <w:t xml:space="preserve"> </w:t>
                              </w:r>
                              <w:r>
                                <w:rPr>
                                  <w:b/>
                                  <w:bCs/>
                                  <w:color w:val="000000"/>
                                  <w:sz w:val="18"/>
                                  <w:lang w:val="uz-Cyrl-UZ"/>
                                </w:rPr>
                                <w:t>rejasi</w:t>
                              </w:r>
                            </w:p>
                          </w:txbxContent>
                        </wps:txbx>
                        <wps:bodyPr rot="0" vert="horz" wrap="square" lIns="67666" tIns="33833" rIns="67666" bIns="33833" anchor="t" anchorCtr="0" upright="1">
                          <a:noAutofit/>
                        </wps:bodyPr>
                      </wps:wsp>
                      <wps:wsp>
                        <wps:cNvPr id="183" name="Text Box 40"/>
                        <wps:cNvSpPr txBox="1">
                          <a:spLocks noChangeArrowheads="1"/>
                        </wps:cNvSpPr>
                        <wps:spPr bwMode="auto">
                          <a:xfrm>
                            <a:off x="2716013" y="170815"/>
                            <a:ext cx="817245" cy="399415"/>
                          </a:xfrm>
                          <a:prstGeom prst="rect">
                            <a:avLst/>
                          </a:prstGeom>
                          <a:solidFill>
                            <a:srgbClr val="FFFFFF"/>
                          </a:soli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03F03" w:rsidRPr="00EB53FA" w:rsidRDefault="00D03F03" w:rsidP="00D03F03">
                              <w:pPr>
                                <w:autoSpaceDE w:val="0"/>
                                <w:autoSpaceDN w:val="0"/>
                                <w:adjustRightInd w:val="0"/>
                                <w:jc w:val="center"/>
                                <w:rPr>
                                  <w:b/>
                                  <w:bCs/>
                                  <w:color w:val="000000"/>
                                  <w:sz w:val="21"/>
                                </w:rPr>
                              </w:pPr>
                              <w:r w:rsidRPr="00EB53FA">
                                <w:rPr>
                                  <w:b/>
                                  <w:bCs/>
                                  <w:color w:val="000000"/>
                                  <w:sz w:val="21"/>
                                  <w:lang w:val="uz-Cyrl-UZ"/>
                                </w:rPr>
                                <w:t xml:space="preserve"> </w:t>
                              </w:r>
                              <w:r>
                                <w:rPr>
                                  <w:b/>
                                  <w:bCs/>
                                  <w:color w:val="000000"/>
                                  <w:sz w:val="21"/>
                                </w:rPr>
                                <w:t>M</w:t>
                              </w:r>
                              <w:r>
                                <w:rPr>
                                  <w:b/>
                                  <w:bCs/>
                                  <w:color w:val="000000"/>
                                  <w:sz w:val="21"/>
                                  <w:lang w:val="uz-Cyrl-UZ"/>
                                </w:rPr>
                                <w:t>V</w:t>
                              </w:r>
                            </w:p>
                            <w:p w:rsidR="00D03F03" w:rsidRPr="00EB53FA" w:rsidRDefault="00D03F03" w:rsidP="00D03F03">
                              <w:pPr>
                                <w:autoSpaceDE w:val="0"/>
                                <w:autoSpaceDN w:val="0"/>
                                <w:adjustRightInd w:val="0"/>
                                <w:jc w:val="center"/>
                                <w:rPr>
                                  <w:b/>
                                  <w:bCs/>
                                  <w:color w:val="000000"/>
                                  <w:sz w:val="18"/>
                                </w:rPr>
                              </w:pPr>
                              <w:r w:rsidRPr="00EB53FA">
                                <w:rPr>
                                  <w:b/>
                                  <w:bCs/>
                                  <w:color w:val="000000"/>
                                  <w:sz w:val="21"/>
                                  <w:lang w:val="uz-Cyrl-UZ"/>
                                </w:rPr>
                                <w:t xml:space="preserve"> </w:t>
                              </w:r>
                              <w:r w:rsidRPr="00EB53FA">
                                <w:rPr>
                                  <w:b/>
                                  <w:bCs/>
                                  <w:color w:val="000000"/>
                                  <w:sz w:val="21"/>
                                </w:rPr>
                                <w:t>(</w:t>
                              </w:r>
                              <w:r>
                                <w:rPr>
                                  <w:b/>
                                  <w:bCs/>
                                  <w:color w:val="000000"/>
                                  <w:sz w:val="21"/>
                                  <w:lang w:val="uz-Cyrl-UZ"/>
                                </w:rPr>
                                <w:t>M</w:t>
                              </w:r>
                              <w:r>
                                <w:rPr>
                                  <w:b/>
                                  <w:bCs/>
                                  <w:color w:val="000000"/>
                                  <w:sz w:val="21"/>
                                </w:rPr>
                                <w:t>O</w:t>
                              </w:r>
                              <w:r w:rsidRPr="00EB53FA">
                                <w:rPr>
                                  <w:b/>
                                  <w:bCs/>
                                  <w:color w:val="000000"/>
                                  <w:sz w:val="21"/>
                                </w:rPr>
                                <w:t>)</w:t>
                              </w:r>
                            </w:p>
                          </w:txbxContent>
                        </wps:txbx>
                        <wps:bodyPr rot="0" vert="horz" wrap="square" lIns="67666" tIns="33833" rIns="67666" bIns="33833" anchor="t" anchorCtr="0" upright="1">
                          <a:noAutofit/>
                        </wps:bodyPr>
                      </wps:wsp>
                      <wps:wsp>
                        <wps:cNvPr id="184" name="Text Box 41"/>
                        <wps:cNvSpPr txBox="1">
                          <a:spLocks noChangeArrowheads="1"/>
                        </wps:cNvSpPr>
                        <wps:spPr bwMode="auto">
                          <a:xfrm>
                            <a:off x="5018523" y="155575"/>
                            <a:ext cx="370840" cy="1464945"/>
                          </a:xfrm>
                          <a:prstGeom prst="rect">
                            <a:avLst/>
                          </a:prstGeom>
                          <a:solidFill>
                            <a:srgbClr val="FFFFFF"/>
                          </a:solidFill>
                          <a:ln w="9525">
                            <a:miter lim="800000"/>
                            <a:headEnd/>
                            <a:tailEnd/>
                          </a:ln>
                          <a:effectLst/>
                          <a:scene3d>
                            <a:camera prst="legacyPerspectiveTopRight"/>
                            <a:lightRig rig="legacyFlat3" dir="b"/>
                          </a:scene3d>
                          <a:sp3d extrusionH="8874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03F03" w:rsidRPr="00EB53FA" w:rsidRDefault="00D03F03" w:rsidP="00D03F03">
                              <w:pPr>
                                <w:autoSpaceDE w:val="0"/>
                                <w:autoSpaceDN w:val="0"/>
                                <w:adjustRightInd w:val="0"/>
                                <w:jc w:val="center"/>
                                <w:rPr>
                                  <w:b/>
                                  <w:bCs/>
                                  <w:color w:val="000000"/>
                                  <w:sz w:val="21"/>
                                </w:rPr>
                              </w:pPr>
                            </w:p>
                            <w:p w:rsidR="00D03F03" w:rsidRPr="00EB53FA" w:rsidRDefault="00D03F03" w:rsidP="00D03F03">
                              <w:pPr>
                                <w:autoSpaceDE w:val="0"/>
                                <w:autoSpaceDN w:val="0"/>
                                <w:adjustRightInd w:val="0"/>
                                <w:jc w:val="center"/>
                                <w:rPr>
                                  <w:b/>
                                  <w:bCs/>
                                  <w:color w:val="000000"/>
                                  <w:sz w:val="21"/>
                                </w:rPr>
                              </w:pPr>
                            </w:p>
                            <w:p w:rsidR="00D03F03" w:rsidRPr="00EB53FA" w:rsidRDefault="00D03F03" w:rsidP="00D03F03">
                              <w:pPr>
                                <w:autoSpaceDE w:val="0"/>
                                <w:autoSpaceDN w:val="0"/>
                                <w:adjustRightInd w:val="0"/>
                                <w:jc w:val="center"/>
                                <w:rPr>
                                  <w:b/>
                                  <w:bCs/>
                                  <w:color w:val="000000"/>
                                  <w:sz w:val="21"/>
                                </w:rPr>
                              </w:pPr>
                              <w:r>
                                <w:rPr>
                                  <w:b/>
                                  <w:bCs/>
                                  <w:color w:val="000000"/>
                                  <w:sz w:val="21"/>
                                </w:rPr>
                                <w:t>G</w:t>
                              </w:r>
                            </w:p>
                            <w:p w:rsidR="00D03F03" w:rsidRPr="00EB53FA" w:rsidRDefault="00D03F03" w:rsidP="00D03F03">
                              <w:pPr>
                                <w:autoSpaceDE w:val="0"/>
                                <w:autoSpaceDN w:val="0"/>
                                <w:adjustRightInd w:val="0"/>
                                <w:jc w:val="center"/>
                                <w:rPr>
                                  <w:b/>
                                  <w:bCs/>
                                  <w:color w:val="000000"/>
                                  <w:sz w:val="21"/>
                                </w:rPr>
                              </w:pPr>
                              <w:r>
                                <w:rPr>
                                  <w:b/>
                                  <w:bCs/>
                                  <w:color w:val="000000"/>
                                  <w:sz w:val="21"/>
                                </w:rPr>
                                <w:t>I</w:t>
                              </w:r>
                            </w:p>
                            <w:p w:rsidR="00D03F03" w:rsidRPr="00EB53FA" w:rsidRDefault="00D03F03" w:rsidP="00D03F03">
                              <w:pPr>
                                <w:autoSpaceDE w:val="0"/>
                                <w:autoSpaceDN w:val="0"/>
                                <w:adjustRightInd w:val="0"/>
                                <w:jc w:val="center"/>
                                <w:rPr>
                                  <w:b/>
                                  <w:bCs/>
                                  <w:color w:val="000000"/>
                                  <w:sz w:val="21"/>
                                </w:rPr>
                              </w:pPr>
                              <w:r>
                                <w:rPr>
                                  <w:b/>
                                  <w:bCs/>
                                  <w:color w:val="000000"/>
                                  <w:sz w:val="21"/>
                                </w:rPr>
                                <w:t>A</w:t>
                              </w:r>
                            </w:p>
                            <w:p w:rsidR="00D03F03" w:rsidRPr="00EB53FA" w:rsidRDefault="00D03F03" w:rsidP="00D03F03">
                              <w:pPr>
                                <w:autoSpaceDE w:val="0"/>
                                <w:autoSpaceDN w:val="0"/>
                                <w:adjustRightInd w:val="0"/>
                                <w:jc w:val="center"/>
                                <w:rPr>
                                  <w:color w:val="000000"/>
                                  <w:sz w:val="18"/>
                                </w:rPr>
                              </w:pPr>
                              <w:r>
                                <w:rPr>
                                  <w:b/>
                                  <w:bCs/>
                                  <w:color w:val="000000"/>
                                  <w:sz w:val="21"/>
                                </w:rPr>
                                <w:t>T</w:t>
                              </w:r>
                            </w:p>
                          </w:txbxContent>
                        </wps:txbx>
                        <wps:bodyPr rot="0" vert="horz" wrap="square" lIns="67666" tIns="33833" rIns="67666" bIns="33833" anchor="t" anchorCtr="0" upright="1">
                          <a:noAutofit/>
                        </wps:bodyPr>
                      </wps:wsp>
                      <wps:wsp>
                        <wps:cNvPr id="185" name="Text Box 42"/>
                        <wps:cNvSpPr txBox="1">
                          <a:spLocks noChangeArrowheads="1"/>
                        </wps:cNvSpPr>
                        <wps:spPr bwMode="auto">
                          <a:xfrm>
                            <a:off x="5686543" y="146050"/>
                            <a:ext cx="370840" cy="1464945"/>
                          </a:xfrm>
                          <a:prstGeom prst="rect">
                            <a:avLst/>
                          </a:prstGeom>
                          <a:solidFill>
                            <a:srgbClr val="FFFFFF"/>
                          </a:solidFill>
                          <a:ln w="9525">
                            <a:miter lim="800000"/>
                            <a:headEnd/>
                            <a:tailEnd/>
                          </a:ln>
                          <a:effectLst/>
                          <a:scene3d>
                            <a:camera prst="legacyPerspectiveTopRight"/>
                            <a:lightRig rig="legacyFlat3" dir="b"/>
                          </a:scene3d>
                          <a:sp3d extrusionH="8874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03F03" w:rsidRPr="00EB53FA" w:rsidRDefault="00D03F03" w:rsidP="00D03F03">
                              <w:pPr>
                                <w:autoSpaceDE w:val="0"/>
                                <w:autoSpaceDN w:val="0"/>
                                <w:adjustRightInd w:val="0"/>
                                <w:jc w:val="center"/>
                                <w:rPr>
                                  <w:b/>
                                  <w:bCs/>
                                  <w:color w:val="000000"/>
                                  <w:sz w:val="21"/>
                                </w:rPr>
                              </w:pPr>
                            </w:p>
                            <w:p w:rsidR="00D03F03" w:rsidRDefault="00D03F03" w:rsidP="00D03F03">
                              <w:pPr>
                                <w:autoSpaceDE w:val="0"/>
                                <w:autoSpaceDN w:val="0"/>
                                <w:adjustRightInd w:val="0"/>
                                <w:jc w:val="center"/>
                                <w:rPr>
                                  <w:b/>
                                  <w:bCs/>
                                  <w:color w:val="000000"/>
                                  <w:sz w:val="21"/>
                                </w:rPr>
                              </w:pPr>
                            </w:p>
                            <w:p w:rsidR="00D03F03" w:rsidRPr="00C778BD" w:rsidRDefault="00D03F03" w:rsidP="00D03F03">
                              <w:pPr>
                                <w:autoSpaceDE w:val="0"/>
                                <w:autoSpaceDN w:val="0"/>
                                <w:adjustRightInd w:val="0"/>
                                <w:jc w:val="center"/>
                                <w:rPr>
                                  <w:b/>
                                  <w:bCs/>
                                  <w:color w:val="000000"/>
                                  <w:sz w:val="21"/>
                                  <w:lang w:val="uz-Cyrl-UZ"/>
                                </w:rPr>
                              </w:pPr>
                              <w:r>
                                <w:rPr>
                                  <w:b/>
                                  <w:bCs/>
                                  <w:color w:val="000000"/>
                                  <w:sz w:val="21"/>
                                  <w:lang w:val="uz-Cyrl-UZ"/>
                                </w:rPr>
                                <w:t>G’</w:t>
                              </w:r>
                            </w:p>
                            <w:p w:rsidR="00D03F03" w:rsidRPr="00EB53FA" w:rsidRDefault="00D03F03" w:rsidP="00D03F03">
                              <w:pPr>
                                <w:autoSpaceDE w:val="0"/>
                                <w:autoSpaceDN w:val="0"/>
                                <w:adjustRightInd w:val="0"/>
                                <w:jc w:val="center"/>
                                <w:rPr>
                                  <w:b/>
                                  <w:bCs/>
                                  <w:color w:val="000000"/>
                                  <w:sz w:val="21"/>
                                </w:rPr>
                              </w:pPr>
                              <w:r>
                                <w:rPr>
                                  <w:b/>
                                  <w:bCs/>
                                  <w:color w:val="000000"/>
                                  <w:sz w:val="21"/>
                                  <w:lang w:val="uz-Cyrl-UZ"/>
                                </w:rPr>
                                <w:t>A</w:t>
                              </w:r>
                            </w:p>
                            <w:p w:rsidR="00D03F03" w:rsidRPr="00EB53FA" w:rsidRDefault="00D03F03" w:rsidP="00D03F03">
                              <w:pPr>
                                <w:autoSpaceDE w:val="0"/>
                                <w:autoSpaceDN w:val="0"/>
                                <w:adjustRightInd w:val="0"/>
                                <w:jc w:val="center"/>
                                <w:rPr>
                                  <w:b/>
                                  <w:bCs/>
                                  <w:color w:val="000000"/>
                                  <w:sz w:val="21"/>
                                </w:rPr>
                              </w:pPr>
                              <w:r>
                                <w:rPr>
                                  <w:b/>
                                  <w:bCs/>
                                  <w:color w:val="000000"/>
                                  <w:sz w:val="21"/>
                                  <w:lang w:val="uz-Cyrl-UZ"/>
                                </w:rPr>
                                <w:t>T</w:t>
                              </w:r>
                            </w:p>
                          </w:txbxContent>
                        </wps:txbx>
                        <wps:bodyPr rot="0" vert="horz" wrap="square" lIns="67666" tIns="33833" rIns="67666" bIns="33833" anchor="t" anchorCtr="0" upright="1">
                          <a:noAutofit/>
                        </wps:bodyPr>
                      </wps:wsp>
                      <wps:wsp>
                        <wps:cNvPr id="186" name="Text Box 43"/>
                        <wps:cNvSpPr txBox="1">
                          <a:spLocks noChangeArrowheads="1"/>
                        </wps:cNvSpPr>
                        <wps:spPr bwMode="auto">
                          <a:xfrm>
                            <a:off x="5018523" y="1980565"/>
                            <a:ext cx="1038860" cy="305435"/>
                          </a:xfrm>
                          <a:prstGeom prst="rect">
                            <a:avLst/>
                          </a:prstGeom>
                          <a:solidFill>
                            <a:srgbClr val="FFFFFF"/>
                          </a:solidFill>
                          <a:ln w="9525">
                            <a:miter lim="800000"/>
                            <a:headEnd/>
                            <a:tailEnd/>
                          </a:ln>
                          <a:effectLst/>
                          <a:scene3d>
                            <a:camera prst="legacyPerspectiveTopRight"/>
                            <a:lightRig rig="legacyFlat3" dir="b"/>
                          </a:scene3d>
                          <a:sp3d extrusionH="8874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03F03" w:rsidRPr="0037097D" w:rsidRDefault="00D03F03" w:rsidP="00D03F03">
                              <w:pPr>
                                <w:autoSpaceDE w:val="0"/>
                                <w:autoSpaceDN w:val="0"/>
                                <w:adjustRightInd w:val="0"/>
                                <w:jc w:val="center"/>
                                <w:rPr>
                                  <w:color w:val="000000"/>
                                  <w:sz w:val="20"/>
                                  <w:szCs w:val="20"/>
                                </w:rPr>
                              </w:pPr>
                              <w:r>
                                <w:rPr>
                                  <w:color w:val="000000"/>
                                  <w:sz w:val="20"/>
                                  <w:szCs w:val="20"/>
                                  <w:lang w:val="uz-Cyrl-UZ"/>
                                </w:rPr>
                                <w:t>Ma’lumotlar</w:t>
                              </w:r>
                              <w:r w:rsidRPr="0037097D">
                                <w:rPr>
                                  <w:color w:val="000000"/>
                                  <w:sz w:val="20"/>
                                  <w:szCs w:val="20"/>
                                  <w:lang w:val="uz-Cyrl-UZ"/>
                                </w:rPr>
                                <w:t xml:space="preserve"> </w:t>
                              </w:r>
                              <w:r>
                                <w:rPr>
                                  <w:color w:val="000000"/>
                                  <w:sz w:val="20"/>
                                  <w:szCs w:val="20"/>
                                  <w:lang w:val="uz-Cyrl-UZ"/>
                                </w:rPr>
                                <w:t>axborot</w:t>
                              </w:r>
                              <w:r w:rsidRPr="0037097D">
                                <w:rPr>
                                  <w:color w:val="000000"/>
                                  <w:sz w:val="20"/>
                                  <w:szCs w:val="20"/>
                                  <w:lang w:val="uz-Cyrl-UZ"/>
                                </w:rPr>
                                <w:t xml:space="preserve"> </w:t>
                              </w:r>
                              <w:r>
                                <w:rPr>
                                  <w:color w:val="000000"/>
                                  <w:sz w:val="20"/>
                                  <w:szCs w:val="20"/>
                                  <w:lang w:val="uz-Cyrl-UZ"/>
                                </w:rPr>
                                <w:t>fondi</w:t>
                              </w:r>
                            </w:p>
                          </w:txbxContent>
                        </wps:txbx>
                        <wps:bodyPr rot="0" vert="horz" wrap="square" lIns="0" tIns="0" rIns="0" bIns="0" anchor="t" anchorCtr="0" upright="1">
                          <a:noAutofit/>
                        </wps:bodyPr>
                      </wps:wsp>
                      <wps:wsp>
                        <wps:cNvPr id="187" name="Text Box 44"/>
                        <wps:cNvSpPr txBox="1">
                          <a:spLocks noChangeArrowheads="1"/>
                        </wps:cNvSpPr>
                        <wps:spPr bwMode="auto">
                          <a:xfrm>
                            <a:off x="2716013" y="761365"/>
                            <a:ext cx="2152650" cy="18675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03F03" w:rsidRPr="0037097D"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rPr>
                              </w:pPr>
                              <w:r>
                                <w:rPr>
                                  <w:b/>
                                  <w:bCs/>
                                  <w:color w:val="000000"/>
                                  <w:lang w:val="uz-Cyrl-UZ"/>
                                </w:rPr>
                                <w:t>Vazifalar</w:t>
                              </w:r>
                              <w:r w:rsidRPr="0037097D">
                                <w:rPr>
                                  <w:b/>
                                  <w:bCs/>
                                  <w:color w:val="000000"/>
                                </w:rPr>
                                <w:t>:</w:t>
                              </w:r>
                            </w:p>
                            <w:p w:rsidR="00D03F03" w:rsidRPr="007E29C1"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lang w:val="en-US"/>
                                </w:rPr>
                              </w:pPr>
                              <w:r>
                                <w:rPr>
                                  <w:b/>
                                  <w:bCs/>
                                  <w:color w:val="000000"/>
                                  <w:lang w:val="uz-Cyrl-UZ"/>
                                </w:rPr>
                                <w:t>Nazorat</w:t>
                              </w:r>
                              <w:r w:rsidRPr="007E29C1">
                                <w:rPr>
                                  <w:b/>
                                  <w:bCs/>
                                  <w:color w:val="000000"/>
                                  <w:lang w:val="en-US"/>
                                </w:rPr>
                                <w:t xml:space="preserve">: </w:t>
                              </w:r>
                              <w:r>
                                <w:rPr>
                                  <w:b/>
                                  <w:bCs/>
                                  <w:color w:val="000000"/>
                                  <w:lang w:val="uz-Cyrl-UZ"/>
                                </w:rPr>
                                <w:t>parametrlarga</w:t>
                              </w:r>
                              <w:r w:rsidRPr="0037097D">
                                <w:rPr>
                                  <w:b/>
                                  <w:bCs/>
                                  <w:color w:val="000000"/>
                                  <w:lang w:val="uz-Cyrl-UZ"/>
                                </w:rPr>
                                <w:t xml:space="preserve"> </w:t>
                              </w:r>
                              <w:r>
                                <w:rPr>
                                  <w:b/>
                                  <w:bCs/>
                                  <w:color w:val="000000"/>
                                  <w:lang w:val="uz-Cyrl-UZ"/>
                                </w:rPr>
                                <w:t>va</w:t>
                              </w:r>
                              <w:r w:rsidRPr="0037097D">
                                <w:rPr>
                                  <w:b/>
                                  <w:bCs/>
                                  <w:color w:val="000000"/>
                                  <w:lang w:val="uz-Cyrl-UZ"/>
                                </w:rPr>
                                <w:t xml:space="preserve"> </w:t>
                              </w:r>
                              <w:r w:rsidRPr="007E29C1">
                                <w:rPr>
                                  <w:b/>
                                  <w:bCs/>
                                  <w:color w:val="000000"/>
                                  <w:lang w:val="en-US"/>
                                </w:rPr>
                                <w:t xml:space="preserve"> </w:t>
                              </w:r>
                              <w:r w:rsidRPr="0037097D">
                                <w:rPr>
                                  <w:b/>
                                  <w:bCs/>
                                  <w:color w:val="000000"/>
                                  <w:lang w:val="uz-Cyrl-UZ"/>
                                </w:rPr>
                                <w:t xml:space="preserve">   </w:t>
                              </w:r>
                              <w:r>
                                <w:rPr>
                                  <w:b/>
                                  <w:bCs/>
                                  <w:color w:val="000000"/>
                                  <w:lang w:val="uz-Cyrl-UZ"/>
                                </w:rPr>
                                <w:t>tasnifga</w:t>
                              </w:r>
                              <w:r w:rsidRPr="0037097D">
                                <w:rPr>
                                  <w:b/>
                                  <w:bCs/>
                                  <w:color w:val="000000"/>
                                  <w:lang w:val="uz-Cyrl-UZ"/>
                                </w:rPr>
                                <w:t xml:space="preserve"> </w:t>
                              </w:r>
                              <w:r>
                                <w:rPr>
                                  <w:b/>
                                  <w:bCs/>
                                  <w:color w:val="000000"/>
                                  <w:lang w:val="uz-Cyrl-UZ"/>
                                </w:rPr>
                                <w:t>asosan</w:t>
                              </w:r>
                            </w:p>
                            <w:p w:rsidR="00D03F03" w:rsidRPr="0037097D"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rPr>
                              </w:pPr>
                              <w:r>
                                <w:rPr>
                                  <w:b/>
                                  <w:bCs/>
                                  <w:color w:val="000000"/>
                                  <w:lang w:val="uz-Cyrl-UZ"/>
                                </w:rPr>
                                <w:t>To’g’rilash</w:t>
                              </w:r>
                            </w:p>
                            <w:p w:rsidR="00D03F03" w:rsidRPr="00FB4FB4"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lang w:val="uz-Cyrl-UZ"/>
                                </w:rPr>
                              </w:pPr>
                              <w:r>
                                <w:rPr>
                                  <w:b/>
                                  <w:bCs/>
                                  <w:color w:val="000000"/>
                                  <w:lang w:val="uz-Cyrl-UZ"/>
                                </w:rPr>
                                <w:t>Tasdiqlash</w:t>
                              </w:r>
                              <w:r w:rsidRPr="00FB4FB4">
                                <w:rPr>
                                  <w:b/>
                                  <w:bCs/>
                                  <w:color w:val="000000"/>
                                  <w:lang w:val="uz-Cyrl-UZ"/>
                                </w:rPr>
                                <w:t xml:space="preserve"> (</w:t>
                              </w:r>
                              <w:r>
                                <w:rPr>
                                  <w:b/>
                                  <w:bCs/>
                                  <w:color w:val="000000"/>
                                  <w:lang w:val="uz-Cyrl-UZ"/>
                                </w:rPr>
                                <w:t>o’zgartirishga</w:t>
                              </w:r>
                              <w:r w:rsidRPr="00FB4FB4">
                                <w:rPr>
                                  <w:b/>
                                  <w:bCs/>
                                  <w:color w:val="000000"/>
                                  <w:lang w:val="uz-Cyrl-UZ"/>
                                </w:rPr>
                                <w:t xml:space="preserve"> </w:t>
                              </w:r>
                              <w:r>
                                <w:rPr>
                                  <w:b/>
                                  <w:bCs/>
                                  <w:color w:val="000000"/>
                                  <w:lang w:val="uz-Cyrl-UZ"/>
                                </w:rPr>
                                <w:t>yo’l</w:t>
                              </w:r>
                              <w:r w:rsidRPr="00FB4FB4">
                                <w:rPr>
                                  <w:b/>
                                  <w:bCs/>
                                  <w:color w:val="000000"/>
                                  <w:lang w:val="uz-Cyrl-UZ"/>
                                </w:rPr>
                                <w:t xml:space="preserve"> </w:t>
                              </w:r>
                              <w:r>
                                <w:rPr>
                                  <w:b/>
                                  <w:bCs/>
                                  <w:color w:val="000000"/>
                                  <w:lang w:val="uz-Cyrl-UZ"/>
                                </w:rPr>
                                <w:t>qo’ymaslik</w:t>
                              </w:r>
                              <w:r w:rsidRPr="00FB4FB4">
                                <w:rPr>
                                  <w:b/>
                                  <w:bCs/>
                                  <w:color w:val="000000"/>
                                  <w:lang w:val="uz-Cyrl-UZ"/>
                                </w:rPr>
                                <w:t>)</w:t>
                              </w:r>
                            </w:p>
                            <w:p w:rsidR="00D03F03" w:rsidRPr="00FB4FB4"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lang w:val="uz-Cyrl-UZ"/>
                                </w:rPr>
                              </w:pPr>
                              <w:r>
                                <w:rPr>
                                  <w:b/>
                                  <w:bCs/>
                                  <w:color w:val="000000"/>
                                  <w:lang w:val="uz-Cyrl-UZ"/>
                                </w:rPr>
                                <w:t>Mablag’lar</w:t>
                              </w:r>
                              <w:r w:rsidRPr="00FB4FB4">
                                <w:rPr>
                                  <w:b/>
                                  <w:bCs/>
                                  <w:color w:val="000000"/>
                                  <w:lang w:val="uz-Cyrl-UZ"/>
                                </w:rPr>
                                <w:t xml:space="preserve"> </w:t>
                              </w:r>
                              <w:r>
                                <w:rPr>
                                  <w:b/>
                                  <w:bCs/>
                                  <w:color w:val="000000"/>
                                  <w:lang w:val="uz-Cyrl-UZ"/>
                                </w:rPr>
                                <w:t>qoldiqlarini</w:t>
                              </w:r>
                              <w:r w:rsidRPr="00FB4FB4">
                                <w:rPr>
                                  <w:b/>
                                  <w:bCs/>
                                  <w:color w:val="000000"/>
                                  <w:lang w:val="uz-Cyrl-UZ"/>
                                </w:rPr>
                                <w:t xml:space="preserve"> </w:t>
                              </w:r>
                              <w:r>
                                <w:rPr>
                                  <w:b/>
                                  <w:bCs/>
                                  <w:color w:val="000000"/>
                                  <w:lang w:val="uz-Cyrl-UZ"/>
                                </w:rPr>
                                <w:t>aniqlash</w:t>
                              </w:r>
                              <w:r w:rsidRPr="00FB4FB4">
                                <w:rPr>
                                  <w:b/>
                                  <w:bCs/>
                                  <w:color w:val="000000"/>
                                  <w:lang w:val="uz-Cyrl-UZ"/>
                                </w:rPr>
                                <w:t xml:space="preserve"> </w:t>
                              </w:r>
                              <w:r>
                                <w:rPr>
                                  <w:b/>
                                  <w:bCs/>
                                  <w:color w:val="000000"/>
                                  <w:lang w:val="uz-Cyrl-UZ"/>
                                </w:rPr>
                                <w:t>uchun</w:t>
                              </w:r>
                              <w:r w:rsidRPr="00FB4FB4">
                                <w:rPr>
                                  <w:b/>
                                  <w:bCs/>
                                  <w:color w:val="000000"/>
                                  <w:lang w:val="uz-Cyrl-UZ"/>
                                </w:rPr>
                                <w:t xml:space="preserve"> </w:t>
                              </w:r>
                              <w:r>
                                <w:rPr>
                                  <w:b/>
                                  <w:bCs/>
                                  <w:color w:val="000000"/>
                                  <w:lang w:val="uz-Cyrl-UZ"/>
                                </w:rPr>
                                <w:t>nazorat</w:t>
                              </w:r>
                              <w:r w:rsidRPr="00FB4FB4">
                                <w:rPr>
                                  <w:b/>
                                  <w:bCs/>
                                  <w:color w:val="000000"/>
                                  <w:lang w:val="uz-Cyrl-UZ"/>
                                </w:rPr>
                                <w:t xml:space="preserve"> ([</w:t>
                              </w:r>
                              <w:r>
                                <w:rPr>
                                  <w:b/>
                                  <w:bCs/>
                                  <w:color w:val="000000"/>
                                  <w:lang w:val="uz-Cyrl-UZ"/>
                                </w:rPr>
                                <w:t>reja</w:t>
                              </w:r>
                              <w:r w:rsidRPr="00FB4FB4">
                                <w:rPr>
                                  <w:b/>
                                  <w:bCs/>
                                  <w:color w:val="000000"/>
                                  <w:lang w:val="uz-Cyrl-UZ"/>
                                </w:rPr>
                                <w:t>+</w:t>
                              </w:r>
                              <w:r>
                                <w:rPr>
                                  <w:b/>
                                  <w:bCs/>
                                  <w:color w:val="000000"/>
                                  <w:lang w:val="uz-Cyrl-UZ"/>
                                </w:rPr>
                                <w:t>o’zgarish</w:t>
                              </w:r>
                              <w:r w:rsidRPr="00FB4FB4">
                                <w:rPr>
                                  <w:b/>
                                  <w:bCs/>
                                  <w:color w:val="000000"/>
                                  <w:lang w:val="uz-Cyrl-UZ"/>
                                </w:rPr>
                                <w:t>]-</w:t>
                              </w:r>
                              <w:r>
                                <w:rPr>
                                  <w:b/>
                                  <w:bCs/>
                                  <w:color w:val="000000"/>
                                  <w:lang w:val="uz-Cyrl-UZ"/>
                                </w:rPr>
                                <w:t>xuquqiy</w:t>
                              </w:r>
                              <w:r w:rsidRPr="00FB4FB4">
                                <w:rPr>
                                  <w:b/>
                                  <w:bCs/>
                                  <w:color w:val="000000"/>
                                  <w:lang w:val="uz-Cyrl-UZ"/>
                                </w:rPr>
                                <w:t xml:space="preserve"> </w:t>
                              </w:r>
                              <w:r>
                                <w:rPr>
                                  <w:b/>
                                  <w:bCs/>
                                  <w:color w:val="000000"/>
                                  <w:lang w:val="uz-Cyrl-UZ"/>
                                </w:rPr>
                                <w:t>majburiyat</w:t>
                              </w:r>
                              <w:r w:rsidRPr="00FB4FB4">
                                <w:rPr>
                                  <w:b/>
                                  <w:bCs/>
                                  <w:color w:val="000000"/>
                                  <w:lang w:val="uz-Cyrl-UZ"/>
                                </w:rPr>
                                <w:t>)</w:t>
                              </w:r>
                            </w:p>
                          </w:txbxContent>
                        </wps:txbx>
                        <wps:bodyPr rot="0" vert="horz" wrap="square" lIns="0" tIns="0" rIns="0" bIns="0" anchor="t" anchorCtr="0" upright="1">
                          <a:noAutofit/>
                        </wps:bodyPr>
                      </wps:wsp>
                      <wps:wsp>
                        <wps:cNvPr id="188" name="Line 45"/>
                        <wps:cNvCnPr/>
                        <wps:spPr bwMode="auto">
                          <a:xfrm flipV="1">
                            <a:off x="3607553" y="209550"/>
                            <a:ext cx="1412240"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9" name="Line 46"/>
                        <wps:cNvCnPr/>
                        <wps:spPr bwMode="auto">
                          <a:xfrm flipH="1" flipV="1">
                            <a:off x="3607553" y="367030"/>
                            <a:ext cx="1412240"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90" name="Text Box 47"/>
                        <wps:cNvSpPr txBox="1">
                          <a:spLocks noChangeArrowheads="1"/>
                        </wps:cNvSpPr>
                        <wps:spPr bwMode="auto">
                          <a:xfrm>
                            <a:off x="2562978" y="2628900"/>
                            <a:ext cx="2728595" cy="1485900"/>
                          </a:xfrm>
                          <a:prstGeom prst="rect">
                            <a:avLst/>
                          </a:prstGeom>
                          <a:noFill/>
                          <a:ln w="9525">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26117" dir="8510566" algn="ctr" rotWithShape="0">
                                    <a:srgbClr val="003366">
                                      <a:gamma/>
                                      <a:shade val="60000"/>
                                      <a:invGamma/>
                                      <a:alpha val="50000"/>
                                    </a:srgbClr>
                                  </a:outerShdw>
                                </a:effectLst>
                              </a14:hiddenEffects>
                            </a:ext>
                          </a:extLst>
                        </wps:spPr>
                        <wps:txbx>
                          <w:txbxContent>
                            <w:p w:rsidR="00D03F03" w:rsidRPr="00B93CD2" w:rsidRDefault="00D03F03" w:rsidP="00D03F03">
                              <w:pPr>
                                <w:autoSpaceDE w:val="0"/>
                                <w:autoSpaceDN w:val="0"/>
                                <w:adjustRightInd w:val="0"/>
                                <w:rPr>
                                  <w:b/>
                                  <w:bCs/>
                                </w:rPr>
                              </w:pPr>
                              <w:r w:rsidRPr="00B93CD2">
                                <w:rPr>
                                  <w:b/>
                                  <w:bCs/>
                                  <w:color w:val="000000"/>
                                </w:rPr>
                                <w:t xml:space="preserve">     </w:t>
                              </w:r>
                              <w:r>
                                <w:rPr>
                                  <w:b/>
                                  <w:bCs/>
                                  <w:lang w:val="uz-Cyrl-UZ"/>
                                </w:rPr>
                                <w:t>Tasniflar</w:t>
                              </w:r>
                              <w:r w:rsidRPr="00B93CD2">
                                <w:rPr>
                                  <w:b/>
                                  <w:bCs/>
                                </w:rPr>
                                <w:t>:</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Mablag’lar</w:t>
                              </w:r>
                              <w:r w:rsidRPr="00B93CD2">
                                <w:rPr>
                                  <w:b/>
                                  <w:bCs/>
                                  <w:lang w:val="uz-Cyrl-UZ"/>
                                </w:rPr>
                                <w:t xml:space="preserve"> </w:t>
                              </w:r>
                              <w:r>
                                <w:rPr>
                                  <w:b/>
                                  <w:bCs/>
                                  <w:lang w:val="uz-Cyrl-UZ"/>
                                </w:rPr>
                                <w:t>manbasi</w:t>
                              </w:r>
                              <w:r w:rsidRPr="00B93CD2">
                                <w:rPr>
                                  <w:b/>
                                  <w:bCs/>
                                  <w:lang w:val="uz-Cyrl-UZ"/>
                                </w:rPr>
                                <w:t xml:space="preserve"> </w:t>
                              </w:r>
                              <w:r>
                                <w:rPr>
                                  <w:b/>
                                  <w:bCs/>
                                  <w:lang w:val="uz-Cyrl-UZ"/>
                                </w:rPr>
                                <w:t>va</w:t>
                              </w:r>
                              <w:r w:rsidRPr="00B93CD2">
                                <w:rPr>
                                  <w:b/>
                                  <w:bCs/>
                                  <w:lang w:val="uz-Cyrl-UZ"/>
                                </w:rPr>
                                <w:t xml:space="preserve"> </w:t>
                              </w:r>
                              <w:r>
                                <w:rPr>
                                  <w:b/>
                                  <w:bCs/>
                                  <w:lang w:val="uz-Cyrl-UZ"/>
                                </w:rPr>
                                <w:t>byudjet</w:t>
                              </w:r>
                              <w:r w:rsidRPr="00B93CD2">
                                <w:rPr>
                                  <w:b/>
                                  <w:bCs/>
                                  <w:lang w:val="uz-Cyrl-UZ"/>
                                </w:rPr>
                                <w:t xml:space="preserve"> </w:t>
                              </w:r>
                              <w:r>
                                <w:rPr>
                                  <w:b/>
                                  <w:bCs/>
                                  <w:lang w:val="uz-Cyrl-UZ"/>
                                </w:rPr>
                                <w:t>darajasi</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Daromadlar</w:t>
                              </w:r>
                              <w:r w:rsidRPr="00B93CD2">
                                <w:rPr>
                                  <w:b/>
                                  <w:bCs/>
                                  <w:lang w:val="uz-Cyrl-UZ"/>
                                </w:rPr>
                                <w:t xml:space="preserve"> </w:t>
                              </w:r>
                              <w:r>
                                <w:rPr>
                                  <w:b/>
                                  <w:bCs/>
                                  <w:lang w:val="uz-Cyrl-UZ"/>
                                </w:rPr>
                                <w:t>tasnifi</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Hududiy</w:t>
                              </w:r>
                              <w:r w:rsidRPr="00B93CD2">
                                <w:rPr>
                                  <w:b/>
                                  <w:bCs/>
                                  <w:lang w:val="uz-Cyrl-UZ"/>
                                </w:rPr>
                                <w:t xml:space="preserve"> </w:t>
                              </w:r>
                              <w:r>
                                <w:rPr>
                                  <w:b/>
                                  <w:bCs/>
                                  <w:lang w:val="uz-Cyrl-UZ"/>
                                </w:rPr>
                                <w:t>tasnif</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Xarajatlarning</w:t>
                              </w:r>
                              <w:r w:rsidRPr="00B93CD2">
                                <w:rPr>
                                  <w:b/>
                                  <w:bCs/>
                                  <w:lang w:val="uz-Cyrl-UZ"/>
                                </w:rPr>
                                <w:t xml:space="preserve"> </w:t>
                              </w:r>
                              <w:r>
                                <w:rPr>
                                  <w:b/>
                                  <w:bCs/>
                                  <w:lang w:val="uz-Cyrl-UZ"/>
                                </w:rPr>
                                <w:t>iqtisodiy</w:t>
                              </w:r>
                              <w:r w:rsidRPr="00B93CD2">
                                <w:rPr>
                                  <w:b/>
                                  <w:bCs/>
                                  <w:lang w:val="uz-Cyrl-UZ"/>
                                </w:rPr>
                                <w:t xml:space="preserve"> </w:t>
                              </w:r>
                              <w:r>
                                <w:rPr>
                                  <w:b/>
                                  <w:bCs/>
                                  <w:lang w:val="uz-Cyrl-UZ"/>
                                </w:rPr>
                                <w:t>tasnifi</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Tashkiliy</w:t>
                              </w:r>
                              <w:r w:rsidRPr="00B93CD2">
                                <w:rPr>
                                  <w:b/>
                                  <w:bCs/>
                                  <w:lang w:val="uz-Cyrl-UZ"/>
                                </w:rPr>
                                <w:t xml:space="preserve"> </w:t>
                              </w:r>
                              <w:r>
                                <w:rPr>
                                  <w:b/>
                                  <w:bCs/>
                                  <w:lang w:val="uz-Cyrl-UZ"/>
                                </w:rPr>
                                <w:t>tasnif</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Funktsional</w:t>
                              </w:r>
                              <w:r w:rsidRPr="00B93CD2">
                                <w:rPr>
                                  <w:b/>
                                  <w:bCs/>
                                  <w:lang w:val="uz-Cyrl-UZ"/>
                                </w:rPr>
                                <w:t xml:space="preserve"> </w:t>
                              </w:r>
                              <w:r>
                                <w:rPr>
                                  <w:b/>
                                  <w:bCs/>
                                  <w:lang w:val="uz-Cyrl-UZ"/>
                                </w:rPr>
                                <w:t>tasnif</w:t>
                              </w:r>
                            </w:p>
                            <w:p w:rsidR="00D03F03" w:rsidRPr="00B93CD2" w:rsidRDefault="00D03F03" w:rsidP="00D03F03">
                              <w:pPr>
                                <w:autoSpaceDE w:val="0"/>
                                <w:autoSpaceDN w:val="0"/>
                                <w:adjustRightInd w:val="0"/>
                                <w:jc w:val="center"/>
                                <w:rPr>
                                  <w:b/>
                                  <w:bCs/>
                                  <w:color w:val="000000"/>
                                </w:rPr>
                              </w:pPr>
                            </w:p>
                          </w:txbxContent>
                        </wps:txbx>
                        <wps:bodyPr rot="0" vert="horz" wrap="square" lIns="0" tIns="0" rIns="0" bIns="0" anchor="t" anchorCtr="0" upright="1">
                          <a:noAutofit/>
                        </wps:bodyPr>
                      </wps:wsp>
                      <wps:wsp>
                        <wps:cNvPr id="191" name="Line 48"/>
                        <wps:cNvCnPr/>
                        <wps:spPr bwMode="auto">
                          <a:xfrm flipV="1">
                            <a:off x="5216643" y="1620520"/>
                            <a:ext cx="0" cy="344805"/>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17961" dir="13500000" algn="ctr" rotWithShape="0">
                                    <a:srgbClr val="000000">
                                      <a:gamma/>
                                      <a:shade val="60000"/>
                                      <a:invGamma/>
                                    </a:srgbClr>
                                  </a:outerShdw>
                                </a:effectLst>
                              </a14:hiddenEffects>
                            </a:ext>
                          </a:extLst>
                        </wps:spPr>
                        <wps:bodyPr/>
                      </wps:wsp>
                      <wps:wsp>
                        <wps:cNvPr id="192" name="Line 49"/>
                        <wps:cNvCnPr/>
                        <wps:spPr bwMode="auto">
                          <a:xfrm flipV="1">
                            <a:off x="5870058" y="1620520"/>
                            <a:ext cx="0" cy="344805"/>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17961" dir="13500000" algn="ctr" rotWithShape="0">
                                    <a:srgbClr val="000000">
                                      <a:gamma/>
                                      <a:shade val="60000"/>
                                      <a:invGamma/>
                                    </a:srgbClr>
                                  </a:outerShdw>
                                </a:effectLst>
                              </a14:hiddenEffects>
                            </a:ext>
                          </a:extLst>
                        </wps:spPr>
                        <wps:bodyPr/>
                      </wps:wsp>
                      <wps:wsp>
                        <wps:cNvPr id="193" name="Text Box 50"/>
                        <wps:cNvSpPr txBox="1">
                          <a:spLocks noChangeArrowheads="1"/>
                        </wps:cNvSpPr>
                        <wps:spPr bwMode="auto">
                          <a:xfrm>
                            <a:off x="1252338" y="571500"/>
                            <a:ext cx="984885" cy="1028700"/>
                          </a:xfrm>
                          <a:prstGeom prst="rect">
                            <a:avLst/>
                          </a:prstGeom>
                          <a:solidFill>
                            <a:srgbClr val="FFFFFF"/>
                          </a:solidFill>
                          <a:ln w="12700">
                            <a:solidFill>
                              <a:srgbClr val="000000"/>
                            </a:solidFill>
                            <a:miter lim="800000"/>
                            <a:headEnd/>
                            <a:tailEnd/>
                          </a:ln>
                          <a:effectLst>
                            <a:outerShdw dist="107763" dir="2700000" algn="ctr" rotWithShape="0">
                              <a:srgbClr val="808080"/>
                            </a:outerShdw>
                          </a:effectLst>
                        </wps:spPr>
                        <wps:txbx>
                          <w:txbxContent>
                            <w:p w:rsidR="00D03F03" w:rsidRPr="00473DD9" w:rsidRDefault="00D03F03" w:rsidP="00D03F03">
                              <w:pPr>
                                <w:autoSpaceDE w:val="0"/>
                                <w:autoSpaceDN w:val="0"/>
                                <w:adjustRightInd w:val="0"/>
                                <w:rPr>
                                  <w:b/>
                                  <w:bCs/>
                                  <w:color w:val="000000"/>
                                  <w:sz w:val="18"/>
                                  <w:szCs w:val="18"/>
                                  <w:lang w:val="uz-Cyrl-UZ"/>
                                </w:rPr>
                              </w:pPr>
                              <w:r w:rsidRPr="00141512">
                                <w:rPr>
                                  <w:b/>
                                  <w:bCs/>
                                  <w:color w:val="000000"/>
                                  <w:sz w:val="16"/>
                                </w:rPr>
                                <w:t>1.</w:t>
                              </w:r>
                              <w:r>
                                <w:rPr>
                                  <w:b/>
                                  <w:bCs/>
                                  <w:color w:val="000000"/>
                                  <w:sz w:val="18"/>
                                  <w:szCs w:val="18"/>
                                  <w:lang w:val="uz-Cyrl-UZ"/>
                                </w:rPr>
                                <w:t>Smeta</w:t>
                              </w:r>
                              <w:r w:rsidRPr="00473DD9">
                                <w:rPr>
                                  <w:b/>
                                  <w:bCs/>
                                  <w:color w:val="000000"/>
                                  <w:sz w:val="18"/>
                                  <w:szCs w:val="18"/>
                                  <w:lang w:val="uz-Cyrl-UZ"/>
                                </w:rPr>
                                <w:t xml:space="preserve"> </w:t>
                              </w:r>
                              <w:r>
                                <w:rPr>
                                  <w:b/>
                                  <w:bCs/>
                                  <w:color w:val="000000"/>
                                  <w:sz w:val="18"/>
                                  <w:szCs w:val="18"/>
                                  <w:lang w:val="uz-Cyrl-UZ"/>
                                </w:rPr>
                                <w:t>xarajatlari</w:t>
                              </w:r>
                              <w:r w:rsidRPr="00473DD9">
                                <w:rPr>
                                  <w:b/>
                                  <w:bCs/>
                                  <w:color w:val="000000"/>
                                  <w:sz w:val="18"/>
                                  <w:szCs w:val="18"/>
                                  <w:lang w:val="uz-Cyrl-UZ"/>
                                </w:rPr>
                                <w:t xml:space="preserve"> </w:t>
                              </w:r>
                            </w:p>
                            <w:p w:rsidR="00D03F03" w:rsidRPr="00473DD9" w:rsidRDefault="00D03F03" w:rsidP="00D03F03">
                              <w:pPr>
                                <w:autoSpaceDE w:val="0"/>
                                <w:autoSpaceDN w:val="0"/>
                                <w:adjustRightInd w:val="0"/>
                                <w:rPr>
                                  <w:b/>
                                  <w:bCs/>
                                  <w:color w:val="000000"/>
                                  <w:sz w:val="18"/>
                                  <w:szCs w:val="18"/>
                                  <w:lang w:val="uz-Cyrl-UZ"/>
                                </w:rPr>
                              </w:pPr>
                              <w:r>
                                <w:rPr>
                                  <w:b/>
                                  <w:bCs/>
                                  <w:color w:val="000000"/>
                                  <w:sz w:val="18"/>
                                  <w:szCs w:val="18"/>
                                  <w:lang w:val="uz-Cyrl-UZ"/>
                                </w:rPr>
                                <w:t>2. Zaxira      (indeks</w:t>
                              </w:r>
                              <w:r>
                                <w:rPr>
                                  <w:b/>
                                  <w:bCs/>
                                  <w:color w:val="000000"/>
                                  <w:sz w:val="18"/>
                                  <w:szCs w:val="18"/>
                                </w:rPr>
                                <w:t>lash</w:t>
                              </w:r>
                              <w:r w:rsidRPr="00473DD9">
                                <w:rPr>
                                  <w:b/>
                                  <w:bCs/>
                                  <w:color w:val="000000"/>
                                  <w:sz w:val="18"/>
                                  <w:szCs w:val="18"/>
                                  <w:lang w:val="uz-Cyrl-UZ"/>
                                </w:rPr>
                                <w:t>)</w:t>
                              </w:r>
                            </w:p>
                            <w:p w:rsidR="00D03F03" w:rsidRPr="00473DD9" w:rsidRDefault="00D03F03" w:rsidP="00D03F03">
                              <w:pPr>
                                <w:autoSpaceDE w:val="0"/>
                                <w:autoSpaceDN w:val="0"/>
                                <w:adjustRightInd w:val="0"/>
                                <w:rPr>
                                  <w:b/>
                                  <w:bCs/>
                                  <w:color w:val="000000"/>
                                  <w:sz w:val="18"/>
                                  <w:szCs w:val="18"/>
                                  <w:lang w:val="uz-Cyrl-UZ"/>
                                </w:rPr>
                              </w:pPr>
                              <w:r w:rsidRPr="00473DD9">
                                <w:rPr>
                                  <w:b/>
                                  <w:bCs/>
                                  <w:color w:val="000000"/>
                                  <w:sz w:val="18"/>
                                  <w:szCs w:val="18"/>
                                  <w:lang w:val="uz-Cyrl-UZ"/>
                                </w:rPr>
                                <w:t xml:space="preserve">3. </w:t>
                              </w:r>
                              <w:r>
                                <w:rPr>
                                  <w:b/>
                                  <w:bCs/>
                                  <w:color w:val="000000"/>
                                  <w:sz w:val="18"/>
                                  <w:szCs w:val="18"/>
                                  <w:lang w:val="uz-Cyrl-UZ"/>
                                </w:rPr>
                                <w:t>Setlar</w:t>
                              </w:r>
                              <w:r w:rsidRPr="00473DD9">
                                <w:rPr>
                                  <w:b/>
                                  <w:bCs/>
                                  <w:color w:val="000000"/>
                                  <w:sz w:val="18"/>
                                  <w:szCs w:val="18"/>
                                  <w:lang w:val="uz-Cyrl-UZ"/>
                                </w:rPr>
                                <w:t xml:space="preserve">, </w:t>
                              </w:r>
                              <w:r>
                                <w:rPr>
                                  <w:b/>
                                  <w:bCs/>
                                  <w:color w:val="000000"/>
                                  <w:sz w:val="18"/>
                                  <w:szCs w:val="18"/>
                                  <w:lang w:val="uz-Cyrl-UZ"/>
                                </w:rPr>
                                <w:t>shtatlar</w:t>
                              </w:r>
                              <w:r w:rsidRPr="00473DD9">
                                <w:rPr>
                                  <w:b/>
                                  <w:bCs/>
                                  <w:color w:val="000000"/>
                                  <w:sz w:val="18"/>
                                  <w:szCs w:val="18"/>
                                  <w:lang w:val="uz-Cyrl-UZ"/>
                                </w:rPr>
                                <w:t xml:space="preserve">, </w:t>
                              </w:r>
                              <w:r>
                                <w:rPr>
                                  <w:b/>
                                  <w:bCs/>
                                  <w:color w:val="000000"/>
                                  <w:sz w:val="18"/>
                                  <w:szCs w:val="18"/>
                                  <w:lang w:val="uz-Cyrl-UZ"/>
                                </w:rPr>
                                <w:t>kontingent</w:t>
                              </w:r>
                            </w:p>
                            <w:p w:rsidR="00D03F03" w:rsidRPr="00141512" w:rsidRDefault="00D03F03" w:rsidP="00D03F03">
                              <w:pPr>
                                <w:autoSpaceDE w:val="0"/>
                                <w:autoSpaceDN w:val="0"/>
                                <w:adjustRightInd w:val="0"/>
                                <w:jc w:val="center"/>
                                <w:rPr>
                                  <w:b/>
                                  <w:bCs/>
                                  <w:color w:val="000000"/>
                                  <w:sz w:val="16"/>
                                </w:rPr>
                              </w:pPr>
                            </w:p>
                          </w:txbxContent>
                        </wps:txbx>
                        <wps:bodyPr rot="0" vert="horz" wrap="square" lIns="67666" tIns="33833" rIns="67666" bIns="33833" anchor="t" anchorCtr="0" upright="1">
                          <a:noAutofit/>
                        </wps:bodyPr>
                      </wps:wsp>
                      <wps:wsp>
                        <wps:cNvPr id="194" name="Rectangle 51"/>
                        <wps:cNvSpPr>
                          <a:spLocks noChangeArrowheads="1"/>
                        </wps:cNvSpPr>
                        <wps:spPr bwMode="auto">
                          <a:xfrm>
                            <a:off x="1252338" y="1546860"/>
                            <a:ext cx="984885" cy="640080"/>
                          </a:xfrm>
                          <a:prstGeom prst="rect">
                            <a:avLst/>
                          </a:prstGeom>
                          <a:solidFill>
                            <a:srgbClr val="FFFFFF"/>
                          </a:solidFill>
                          <a:ln w="12700">
                            <a:solidFill>
                              <a:srgbClr val="000000"/>
                            </a:solidFill>
                            <a:miter lim="800000"/>
                            <a:headEnd/>
                            <a:tailEnd/>
                          </a:ln>
                          <a:effectLst>
                            <a:outerShdw dist="107763" dir="2700000" algn="ctr" rotWithShape="0">
                              <a:srgbClr val="808080"/>
                            </a:outerShdw>
                          </a:effectLst>
                        </wps:spPr>
                        <wps:txbx>
                          <w:txbxContent>
                            <w:p w:rsidR="00D03F03" w:rsidRPr="00473DD9" w:rsidRDefault="00D03F03" w:rsidP="00D03F03">
                              <w:pPr>
                                <w:autoSpaceDE w:val="0"/>
                                <w:autoSpaceDN w:val="0"/>
                                <w:adjustRightInd w:val="0"/>
                                <w:rPr>
                                  <w:b/>
                                  <w:bCs/>
                                  <w:color w:val="000000"/>
                                  <w:sz w:val="18"/>
                                  <w:szCs w:val="18"/>
                                  <w:lang w:val="uz-Cyrl-UZ"/>
                                </w:rPr>
                              </w:pPr>
                              <w:r w:rsidRPr="00EB53FA">
                                <w:rPr>
                                  <w:b/>
                                  <w:bCs/>
                                  <w:color w:val="000000"/>
                                  <w:sz w:val="16"/>
                                </w:rPr>
                                <w:t>4</w:t>
                              </w:r>
                              <w:r w:rsidRPr="00473DD9">
                                <w:rPr>
                                  <w:b/>
                                  <w:bCs/>
                                  <w:color w:val="000000"/>
                                  <w:sz w:val="18"/>
                                  <w:szCs w:val="18"/>
                                  <w:lang w:val="uz-Cyrl-UZ"/>
                                </w:rPr>
                                <w:t xml:space="preserve">. </w:t>
                              </w:r>
                              <w:r>
                                <w:rPr>
                                  <w:b/>
                                  <w:bCs/>
                                  <w:color w:val="000000"/>
                                  <w:sz w:val="18"/>
                                  <w:szCs w:val="18"/>
                                  <w:lang w:val="uz-Cyrl-UZ"/>
                                </w:rPr>
                                <w:t>Maqsadli</w:t>
                              </w:r>
                              <w:r w:rsidRPr="00473DD9">
                                <w:rPr>
                                  <w:b/>
                                  <w:bCs/>
                                  <w:color w:val="000000"/>
                                  <w:sz w:val="18"/>
                                  <w:szCs w:val="18"/>
                                  <w:lang w:val="uz-Cyrl-UZ"/>
                                </w:rPr>
                                <w:t xml:space="preserve"> </w:t>
                              </w:r>
                              <w:r>
                                <w:rPr>
                                  <w:b/>
                                  <w:bCs/>
                                  <w:color w:val="000000"/>
                                  <w:sz w:val="18"/>
                                  <w:szCs w:val="18"/>
                                  <w:lang w:val="uz-Cyrl-UZ"/>
                                </w:rPr>
                                <w:t>subsidiyalar</w:t>
                              </w:r>
                              <w:r w:rsidRPr="00473DD9">
                                <w:rPr>
                                  <w:b/>
                                  <w:bCs/>
                                  <w:color w:val="000000"/>
                                  <w:sz w:val="18"/>
                                  <w:szCs w:val="18"/>
                                  <w:lang w:val="uz-Cyrl-UZ"/>
                                </w:rPr>
                                <w:t xml:space="preserve"> (</w:t>
                              </w:r>
                              <w:r>
                                <w:rPr>
                                  <w:b/>
                                  <w:bCs/>
                                  <w:color w:val="000000"/>
                                  <w:sz w:val="18"/>
                                  <w:szCs w:val="18"/>
                                  <w:lang w:val="uz-Cyrl-UZ"/>
                                </w:rPr>
                                <w:t>zaymlar</w:t>
                              </w:r>
                              <w:r w:rsidRPr="00473DD9">
                                <w:rPr>
                                  <w:b/>
                                  <w:bCs/>
                                  <w:color w:val="000000"/>
                                  <w:sz w:val="18"/>
                                  <w:szCs w:val="18"/>
                                  <w:lang w:val="uz-Cyrl-UZ"/>
                                </w:rPr>
                                <w:t>)</w:t>
                              </w:r>
                            </w:p>
                          </w:txbxContent>
                        </wps:txbx>
                        <wps:bodyPr rot="0" vert="horz" wrap="square" lIns="67666" tIns="33833" rIns="67666" bIns="33833" anchor="t" anchorCtr="0" upright="1">
                          <a:noAutofit/>
                        </wps:bodyPr>
                      </wps:wsp>
                      <wps:wsp>
                        <wps:cNvPr id="195" name="Rectangle 52"/>
                        <wps:cNvSpPr>
                          <a:spLocks noChangeArrowheads="1"/>
                        </wps:cNvSpPr>
                        <wps:spPr bwMode="auto">
                          <a:xfrm>
                            <a:off x="1252338" y="2036445"/>
                            <a:ext cx="984885" cy="620395"/>
                          </a:xfrm>
                          <a:prstGeom prst="rect">
                            <a:avLst/>
                          </a:prstGeom>
                          <a:solidFill>
                            <a:srgbClr val="FFFFFF"/>
                          </a:solidFill>
                          <a:ln w="12700">
                            <a:solidFill>
                              <a:srgbClr val="000000"/>
                            </a:solidFill>
                            <a:miter lim="800000"/>
                            <a:headEnd/>
                            <a:tailEnd/>
                          </a:ln>
                          <a:effectLst>
                            <a:outerShdw dist="107763" dir="2700000" algn="ctr" rotWithShape="0">
                              <a:srgbClr val="808080"/>
                            </a:outerShdw>
                          </a:effectLst>
                        </wps:spPr>
                        <wps:txbx>
                          <w:txbxContent>
                            <w:p w:rsidR="00D03F03" w:rsidRPr="00473DD9" w:rsidRDefault="00D03F03" w:rsidP="00D03F03">
                              <w:pPr>
                                <w:autoSpaceDE w:val="0"/>
                                <w:autoSpaceDN w:val="0"/>
                                <w:adjustRightInd w:val="0"/>
                                <w:rPr>
                                  <w:b/>
                                  <w:bCs/>
                                  <w:color w:val="000000"/>
                                  <w:sz w:val="18"/>
                                  <w:szCs w:val="18"/>
                                </w:rPr>
                              </w:pPr>
                              <w:r w:rsidRPr="00473DD9">
                                <w:rPr>
                                  <w:b/>
                                  <w:bCs/>
                                  <w:color w:val="000000"/>
                                  <w:sz w:val="18"/>
                                  <w:szCs w:val="18"/>
                                </w:rPr>
                                <w:t>5. РБ, МБ</w:t>
                              </w:r>
                              <w:r w:rsidRPr="00473DD9">
                                <w:rPr>
                                  <w:b/>
                                  <w:bCs/>
                                  <w:color w:val="000000"/>
                                  <w:sz w:val="18"/>
                                  <w:szCs w:val="18"/>
                                  <w:lang w:val="uz-Cyrl-UZ"/>
                                </w:rPr>
                                <w:t>нинг</w:t>
                              </w:r>
                            </w:p>
                            <w:p w:rsidR="00D03F03" w:rsidRPr="00473DD9" w:rsidRDefault="00D03F03" w:rsidP="00D03F03">
                              <w:pPr>
                                <w:autoSpaceDE w:val="0"/>
                                <w:autoSpaceDN w:val="0"/>
                                <w:adjustRightInd w:val="0"/>
                                <w:rPr>
                                  <w:b/>
                                  <w:bCs/>
                                  <w:color w:val="000000"/>
                                  <w:sz w:val="18"/>
                                  <w:szCs w:val="18"/>
                                </w:rPr>
                              </w:pPr>
                              <w:r w:rsidRPr="00473DD9">
                                <w:rPr>
                                  <w:b/>
                                  <w:bCs/>
                                  <w:color w:val="000000"/>
                                  <w:sz w:val="18"/>
                                  <w:szCs w:val="18"/>
                                  <w:lang w:val="uz-Cyrl-UZ"/>
                                </w:rPr>
                                <w:t>аниқланган</w:t>
                              </w:r>
                              <w:r w:rsidRPr="00473DD9">
                                <w:rPr>
                                  <w:b/>
                                  <w:bCs/>
                                  <w:color w:val="000000"/>
                                  <w:sz w:val="18"/>
                                  <w:szCs w:val="18"/>
                                </w:rPr>
                                <w:t xml:space="preserve"> </w:t>
                              </w:r>
                              <w:r w:rsidRPr="00473DD9">
                                <w:rPr>
                                  <w:b/>
                                  <w:bCs/>
                                  <w:color w:val="000000"/>
                                  <w:sz w:val="18"/>
                                  <w:szCs w:val="18"/>
                                  <w:lang w:val="uz-Cyrl-UZ"/>
                                </w:rPr>
                                <w:t>с</w:t>
                              </w:r>
                              <w:r w:rsidRPr="00473DD9">
                                <w:rPr>
                                  <w:b/>
                                  <w:bCs/>
                                  <w:color w:val="000000"/>
                                  <w:sz w:val="18"/>
                                  <w:szCs w:val="18"/>
                                </w:rPr>
                                <w:t>мет</w:t>
                              </w:r>
                              <w:r w:rsidRPr="00473DD9">
                                <w:rPr>
                                  <w:b/>
                                  <w:bCs/>
                                  <w:color w:val="000000"/>
                                  <w:sz w:val="18"/>
                                  <w:szCs w:val="18"/>
                                  <w:lang w:val="uz-Cyrl-UZ"/>
                                </w:rPr>
                                <w:t>а</w:t>
                              </w:r>
                              <w:r w:rsidRPr="00473DD9">
                                <w:rPr>
                                  <w:b/>
                                  <w:bCs/>
                                  <w:color w:val="000000"/>
                                  <w:sz w:val="18"/>
                                  <w:szCs w:val="18"/>
                                </w:rPr>
                                <w:t xml:space="preserve"> </w:t>
                              </w:r>
                              <w:r w:rsidRPr="00473DD9">
                                <w:rPr>
                                  <w:b/>
                                  <w:bCs/>
                                  <w:color w:val="000000"/>
                                  <w:sz w:val="18"/>
                                  <w:szCs w:val="18"/>
                                  <w:lang w:val="uz-Cyrl-UZ"/>
                                </w:rPr>
                                <w:t>харажатлари</w:t>
                              </w:r>
                            </w:p>
                          </w:txbxContent>
                        </wps:txbx>
                        <wps:bodyPr rot="0" vert="horz" wrap="square" lIns="67666" tIns="33833" rIns="67666" bIns="33833" anchor="t" anchorCtr="0" upright="1">
                          <a:noAutofit/>
                        </wps:bodyPr>
                      </wps:wsp>
                      <wps:wsp>
                        <wps:cNvPr id="196" name="Text Box 53"/>
                        <wps:cNvSpPr txBox="1">
                          <a:spLocks noChangeArrowheads="1"/>
                        </wps:cNvSpPr>
                        <wps:spPr bwMode="auto">
                          <a:xfrm>
                            <a:off x="116958" y="1139190"/>
                            <a:ext cx="816610" cy="844550"/>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outerShdw>
                                </a:effectLst>
                              </a14:hiddenEffects>
                            </a:ext>
                          </a:extLst>
                        </wps:spPr>
                        <wps:txbx>
                          <w:txbxContent>
                            <w:p w:rsidR="00D03F03" w:rsidRPr="00EB53FA" w:rsidRDefault="00D03F03" w:rsidP="00D03F03">
                              <w:pPr>
                                <w:autoSpaceDE w:val="0"/>
                                <w:autoSpaceDN w:val="0"/>
                                <w:adjustRightInd w:val="0"/>
                                <w:jc w:val="center"/>
                                <w:rPr>
                                  <w:color w:val="000000"/>
                                  <w:sz w:val="18"/>
                                </w:rPr>
                              </w:pPr>
                            </w:p>
                            <w:p w:rsidR="00D03F03" w:rsidRPr="00473DD9" w:rsidRDefault="00D03F03" w:rsidP="00D03F03">
                              <w:pPr>
                                <w:autoSpaceDE w:val="0"/>
                                <w:autoSpaceDN w:val="0"/>
                                <w:adjustRightInd w:val="0"/>
                                <w:jc w:val="center"/>
                                <w:rPr>
                                  <w:b/>
                                  <w:bCs/>
                                  <w:color w:val="000000"/>
                                </w:rPr>
                              </w:pPr>
                              <w:r>
                                <w:rPr>
                                  <w:b/>
                                  <w:bCs/>
                                  <w:color w:val="000000"/>
                                  <w:lang w:val="uz-Cyrl-UZ"/>
                                </w:rPr>
                                <w:t>BT</w:t>
                              </w:r>
                              <w:r>
                                <w:rPr>
                                  <w:b/>
                                  <w:bCs/>
                                  <w:color w:val="000000"/>
                                </w:rPr>
                                <w:t>,</w:t>
                              </w:r>
                            </w:p>
                            <w:p w:rsidR="00D03F03" w:rsidRPr="00473DD9" w:rsidRDefault="00D03F03" w:rsidP="00D03F03">
                              <w:pPr>
                                <w:autoSpaceDE w:val="0"/>
                                <w:autoSpaceDN w:val="0"/>
                                <w:adjustRightInd w:val="0"/>
                                <w:jc w:val="center"/>
                                <w:rPr>
                                  <w:b/>
                                  <w:bCs/>
                                  <w:color w:val="000000"/>
                                </w:rPr>
                              </w:pPr>
                              <w:r>
                                <w:rPr>
                                  <w:b/>
                                  <w:bCs/>
                                  <w:color w:val="000000"/>
                                  <w:lang w:val="uz-Cyrl-UZ"/>
                                </w:rPr>
                                <w:t>DMF</w:t>
                              </w:r>
                              <w:r>
                                <w:rPr>
                                  <w:b/>
                                  <w:bCs/>
                                  <w:color w:val="000000"/>
                                </w:rPr>
                                <w:t>,</w:t>
                              </w:r>
                            </w:p>
                            <w:p w:rsidR="00D03F03" w:rsidRPr="00473DD9" w:rsidRDefault="00D03F03" w:rsidP="00D03F03">
                              <w:pPr>
                                <w:autoSpaceDE w:val="0"/>
                                <w:autoSpaceDN w:val="0"/>
                                <w:adjustRightInd w:val="0"/>
                                <w:jc w:val="center"/>
                                <w:rPr>
                                  <w:b/>
                                  <w:bCs/>
                                  <w:color w:val="000000"/>
                                </w:rPr>
                              </w:pPr>
                              <w:r>
                                <w:rPr>
                                  <w:b/>
                                  <w:bCs/>
                                  <w:color w:val="000000"/>
                                  <w:lang w:val="uz-Cyrl-UZ"/>
                                </w:rPr>
                                <w:t>BT</w:t>
                              </w:r>
                              <w:r w:rsidRPr="00473DD9">
                                <w:rPr>
                                  <w:b/>
                                  <w:bCs/>
                                  <w:color w:val="000000"/>
                                  <w:lang w:val="uz-Cyrl-UZ"/>
                                </w:rPr>
                                <w:t xml:space="preserve"> </w:t>
                              </w:r>
                              <w:r>
                                <w:rPr>
                                  <w:b/>
                                  <w:bCs/>
                                  <w:color w:val="000000"/>
                                  <w:lang w:val="uz-Cyrl-UZ"/>
                                </w:rPr>
                                <w:t>BTF</w:t>
                              </w:r>
                            </w:p>
                            <w:p w:rsidR="00D03F03" w:rsidRPr="00EB53FA" w:rsidRDefault="00D03F03" w:rsidP="00D03F03">
                              <w:pPr>
                                <w:autoSpaceDE w:val="0"/>
                                <w:autoSpaceDN w:val="0"/>
                                <w:adjustRightInd w:val="0"/>
                                <w:jc w:val="center"/>
                                <w:rPr>
                                  <w:b/>
                                  <w:bCs/>
                                  <w:color w:val="000000"/>
                                  <w:sz w:val="18"/>
                                </w:rPr>
                              </w:pPr>
                            </w:p>
                          </w:txbxContent>
                        </wps:txbx>
                        <wps:bodyPr rot="0" vert="horz" wrap="square" lIns="67666" tIns="33833" rIns="67666" bIns="33833" anchor="t" anchorCtr="0" upright="1">
                          <a:noAutofit/>
                        </wps:bodyPr>
                      </wps:wsp>
                      <wps:wsp>
                        <wps:cNvPr id="197" name="Text Box 54"/>
                        <wps:cNvSpPr txBox="1">
                          <a:spLocks noChangeArrowheads="1"/>
                        </wps:cNvSpPr>
                        <wps:spPr bwMode="auto">
                          <a:xfrm>
                            <a:off x="116958" y="2767965"/>
                            <a:ext cx="817245" cy="419100"/>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outerShdw>
                                </a:effectLst>
                              </a14:hiddenEffects>
                            </a:ext>
                          </a:extLst>
                        </wps:spPr>
                        <wps:txbx>
                          <w:txbxContent>
                            <w:p w:rsidR="00D03F03" w:rsidRPr="00473DD9" w:rsidRDefault="00D03F03" w:rsidP="00D03F03">
                              <w:pPr>
                                <w:autoSpaceDE w:val="0"/>
                                <w:autoSpaceDN w:val="0"/>
                                <w:adjustRightInd w:val="0"/>
                                <w:jc w:val="center"/>
                                <w:rPr>
                                  <w:b/>
                                  <w:bCs/>
                                  <w:color w:val="000000"/>
                                  <w:lang w:val="uz-Cyrl-UZ"/>
                                </w:rPr>
                              </w:pPr>
                              <w:r>
                                <w:rPr>
                                  <w:b/>
                                  <w:bCs/>
                                  <w:color w:val="000000"/>
                                  <w:lang w:val="uz-Cyrl-UZ"/>
                                </w:rPr>
                                <w:t>DSQ</w:t>
                              </w:r>
                            </w:p>
                            <w:p w:rsidR="00D03F03" w:rsidRPr="00473DD9" w:rsidRDefault="00D03F03" w:rsidP="00D03F03">
                              <w:pPr>
                                <w:autoSpaceDE w:val="0"/>
                                <w:autoSpaceDN w:val="0"/>
                                <w:adjustRightInd w:val="0"/>
                                <w:jc w:val="center"/>
                                <w:rPr>
                                  <w:b/>
                                  <w:bCs/>
                                  <w:color w:val="000000"/>
                                  <w:lang w:val="uz-Cyrl-UZ"/>
                                </w:rPr>
                              </w:pPr>
                              <w:r>
                                <w:rPr>
                                  <w:b/>
                                  <w:bCs/>
                                  <w:color w:val="000000"/>
                                  <w:lang w:val="uz-Cyrl-UZ"/>
                                </w:rPr>
                                <w:t>DBQ</w:t>
                              </w:r>
                            </w:p>
                            <w:p w:rsidR="00D03F03" w:rsidRPr="00EB53FA" w:rsidRDefault="00D03F03" w:rsidP="00D03F03">
                              <w:pPr>
                                <w:autoSpaceDE w:val="0"/>
                                <w:autoSpaceDN w:val="0"/>
                                <w:adjustRightInd w:val="0"/>
                                <w:jc w:val="center"/>
                                <w:rPr>
                                  <w:b/>
                                  <w:bCs/>
                                  <w:color w:val="000000"/>
                                  <w:sz w:val="18"/>
                                </w:rPr>
                              </w:pPr>
                            </w:p>
                          </w:txbxContent>
                        </wps:txbx>
                        <wps:bodyPr rot="0" vert="horz" wrap="square" lIns="67666" tIns="33833" rIns="67666" bIns="33833" anchor="t" anchorCtr="0" upright="1">
                          <a:noAutofit/>
                        </wps:bodyPr>
                      </wps:wsp>
                      <wps:wsp>
                        <wps:cNvPr id="198" name="Line 55"/>
                        <wps:cNvCnPr/>
                        <wps:spPr bwMode="auto">
                          <a:xfrm>
                            <a:off x="944998" y="1629410"/>
                            <a:ext cx="296545"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99" name="Line 56"/>
                        <wps:cNvCnPr/>
                        <wps:spPr bwMode="auto">
                          <a:xfrm>
                            <a:off x="940553" y="3013710"/>
                            <a:ext cx="296545"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0" name="Text Box 57"/>
                        <wps:cNvSpPr txBox="1">
                          <a:spLocks noChangeArrowheads="1"/>
                        </wps:cNvSpPr>
                        <wps:spPr bwMode="auto">
                          <a:xfrm>
                            <a:off x="116958" y="0"/>
                            <a:ext cx="816610" cy="419100"/>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outerShdw>
                                </a:effectLst>
                              </a14:hiddenEffects>
                            </a:ext>
                          </a:extLst>
                        </wps:spPr>
                        <wps:txbx>
                          <w:txbxContent>
                            <w:p w:rsidR="00D03F03" w:rsidRPr="00473DD9" w:rsidRDefault="00D03F03" w:rsidP="00D03F03">
                              <w:pPr>
                                <w:autoSpaceDE w:val="0"/>
                                <w:autoSpaceDN w:val="0"/>
                                <w:adjustRightInd w:val="0"/>
                                <w:jc w:val="center"/>
                                <w:rPr>
                                  <w:b/>
                                  <w:bCs/>
                                  <w:color w:val="000000"/>
                                </w:rPr>
                              </w:pPr>
                              <w:r>
                                <w:rPr>
                                  <w:b/>
                                  <w:bCs/>
                                  <w:color w:val="000000"/>
                                </w:rPr>
                                <w:t>Oliy</w:t>
                              </w:r>
                              <w:r w:rsidRPr="00473DD9">
                                <w:rPr>
                                  <w:b/>
                                  <w:bCs/>
                                  <w:color w:val="000000"/>
                                </w:rPr>
                                <w:t xml:space="preserve"> </w:t>
                              </w:r>
                              <w:r>
                                <w:rPr>
                                  <w:b/>
                                  <w:bCs/>
                                  <w:color w:val="000000"/>
                                </w:rPr>
                                <w:t>Majlis</w:t>
                              </w:r>
                            </w:p>
                            <w:p w:rsidR="00D03F03" w:rsidRPr="00EB53FA" w:rsidRDefault="00D03F03" w:rsidP="00D03F03">
                              <w:pPr>
                                <w:autoSpaceDE w:val="0"/>
                                <w:autoSpaceDN w:val="0"/>
                                <w:adjustRightInd w:val="0"/>
                                <w:jc w:val="center"/>
                                <w:rPr>
                                  <w:b/>
                                  <w:bCs/>
                                  <w:color w:val="000000"/>
                                  <w:sz w:val="18"/>
                                </w:rPr>
                              </w:pPr>
                            </w:p>
                          </w:txbxContent>
                        </wps:txbx>
                        <wps:bodyPr rot="0" vert="horz" wrap="square" lIns="67666" tIns="33833" rIns="67666" bIns="33833" anchor="t" anchorCtr="0" upright="1">
                          <a:noAutofit/>
                        </wps:bodyPr>
                      </wps:wsp>
                      <wps:wsp>
                        <wps:cNvPr id="201" name="Line 58"/>
                        <wps:cNvCnPr/>
                        <wps:spPr bwMode="auto">
                          <a:xfrm>
                            <a:off x="934203" y="209550"/>
                            <a:ext cx="270510"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2" name="Rectangle 59"/>
                        <wps:cNvSpPr>
                          <a:spLocks noChangeArrowheads="1"/>
                        </wps:cNvSpPr>
                        <wps:spPr bwMode="auto">
                          <a:xfrm>
                            <a:off x="1195823" y="5080"/>
                            <a:ext cx="987425" cy="338455"/>
                          </a:xfrm>
                          <a:prstGeom prst="rect">
                            <a:avLst/>
                          </a:prstGeom>
                          <a:solidFill>
                            <a:srgbClr val="FFFFFF"/>
                          </a:solidFill>
                          <a:ln w="12700">
                            <a:solidFill>
                              <a:srgbClr val="000000"/>
                            </a:solidFill>
                            <a:miter lim="800000"/>
                            <a:headEnd/>
                            <a:tailEnd/>
                          </a:ln>
                          <a:effectLst>
                            <a:outerShdw dist="107763" dir="2700000" algn="ctr" rotWithShape="0">
                              <a:srgbClr val="808080"/>
                            </a:outerShdw>
                          </a:effectLst>
                        </wps:spPr>
                        <wps:txbx>
                          <w:txbxContent>
                            <w:p w:rsidR="00D03F03" w:rsidRPr="00473DD9" w:rsidRDefault="00D03F03" w:rsidP="00D03F03">
                              <w:pPr>
                                <w:autoSpaceDE w:val="0"/>
                                <w:autoSpaceDN w:val="0"/>
                                <w:adjustRightInd w:val="0"/>
                                <w:jc w:val="center"/>
                                <w:rPr>
                                  <w:b/>
                                  <w:bCs/>
                                  <w:color w:val="000000"/>
                                  <w:sz w:val="18"/>
                                  <w:szCs w:val="18"/>
                                </w:rPr>
                              </w:pPr>
                              <w:r>
                                <w:rPr>
                                  <w:b/>
                                  <w:bCs/>
                                  <w:color w:val="000000"/>
                                  <w:sz w:val="18"/>
                                  <w:szCs w:val="18"/>
                                  <w:lang w:val="uz-Cyrl-UZ"/>
                                </w:rPr>
                                <w:t>D</w:t>
                              </w:r>
                              <w:r>
                                <w:rPr>
                                  <w:b/>
                                  <w:bCs/>
                                  <w:color w:val="000000"/>
                                  <w:sz w:val="18"/>
                                  <w:szCs w:val="18"/>
                                </w:rPr>
                                <w:t>avlat</w:t>
                              </w:r>
                              <w:r w:rsidRPr="00473DD9">
                                <w:rPr>
                                  <w:b/>
                                  <w:bCs/>
                                  <w:color w:val="000000"/>
                                  <w:sz w:val="18"/>
                                  <w:szCs w:val="18"/>
                                </w:rPr>
                                <w:t xml:space="preserve"> </w:t>
                              </w:r>
                              <w:r>
                                <w:rPr>
                                  <w:b/>
                                  <w:bCs/>
                                  <w:color w:val="000000"/>
                                  <w:sz w:val="18"/>
                                  <w:szCs w:val="18"/>
                                </w:rPr>
                                <w:t>byudjeti</w:t>
                              </w:r>
                              <w:r w:rsidRPr="00473DD9">
                                <w:rPr>
                                  <w:b/>
                                  <w:bCs/>
                                  <w:color w:val="000000"/>
                                  <w:sz w:val="18"/>
                                  <w:szCs w:val="18"/>
                                  <w:lang w:val="uz-Cyrl-UZ"/>
                                </w:rPr>
                                <w:t xml:space="preserve"> </w:t>
                              </w:r>
                              <w:r>
                                <w:rPr>
                                  <w:b/>
                                  <w:bCs/>
                                  <w:color w:val="000000"/>
                                  <w:sz w:val="18"/>
                                  <w:szCs w:val="18"/>
                                  <w:lang w:val="uz-Cyrl-UZ"/>
                                </w:rPr>
                                <w:t>parametrlari</w:t>
                              </w:r>
                            </w:p>
                          </w:txbxContent>
                        </wps:txbx>
                        <wps:bodyPr rot="0" vert="horz" wrap="square" lIns="67666" tIns="33833" rIns="67666" bIns="33833" anchor="t" anchorCtr="0" upright="1">
                          <a:noAutofit/>
                        </wps:bodyPr>
                      </wps:wsp>
                      <wps:wsp>
                        <wps:cNvPr id="203" name="Line 60"/>
                        <wps:cNvCnPr/>
                        <wps:spPr bwMode="auto">
                          <a:xfrm>
                            <a:off x="2196583" y="209550"/>
                            <a:ext cx="519430"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4" name="Text Box 61"/>
                        <wps:cNvSpPr txBox="1">
                          <a:spLocks noChangeArrowheads="1"/>
                        </wps:cNvSpPr>
                        <wps:spPr bwMode="auto">
                          <a:xfrm>
                            <a:off x="3556753" y="0"/>
                            <a:ext cx="1633855" cy="2095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3F03" w:rsidRPr="0037097D" w:rsidRDefault="00D03F03" w:rsidP="00D03F03">
                              <w:pPr>
                                <w:autoSpaceDE w:val="0"/>
                                <w:autoSpaceDN w:val="0"/>
                                <w:adjustRightInd w:val="0"/>
                                <w:jc w:val="center"/>
                                <w:rPr>
                                  <w:b/>
                                  <w:bCs/>
                                  <w:color w:val="000000"/>
                                  <w:lang w:val="uz-Cyrl-UZ"/>
                                </w:rPr>
                              </w:pPr>
                              <w:r>
                                <w:rPr>
                                  <w:b/>
                                  <w:bCs/>
                                  <w:color w:val="000000"/>
                                  <w:lang w:val="uz-Cyrl-UZ"/>
                                </w:rPr>
                                <w:t>Davlat</w:t>
                              </w:r>
                              <w:r w:rsidRPr="0037097D">
                                <w:rPr>
                                  <w:b/>
                                  <w:bCs/>
                                  <w:color w:val="000000"/>
                                  <w:lang w:val="uz-Cyrl-UZ"/>
                                </w:rPr>
                                <w:t xml:space="preserve"> </w:t>
                              </w:r>
                              <w:r>
                                <w:rPr>
                                  <w:b/>
                                  <w:bCs/>
                                  <w:color w:val="000000"/>
                                  <w:lang w:val="uz-Cyrl-UZ"/>
                                </w:rPr>
                                <w:t>byudjeti</w:t>
                              </w:r>
                            </w:p>
                          </w:txbxContent>
                        </wps:txbx>
                        <wps:bodyPr rot="0" vert="horz" wrap="square" lIns="67666" tIns="0" rIns="67666" bIns="0" anchor="t" anchorCtr="0" upright="1">
                          <a:noAutofit/>
                        </wps:bodyPr>
                      </wps:wsp>
                      <wps:wsp>
                        <wps:cNvPr id="205" name="Text Box 62"/>
                        <wps:cNvSpPr txBox="1">
                          <a:spLocks noChangeArrowheads="1"/>
                        </wps:cNvSpPr>
                        <wps:spPr bwMode="auto">
                          <a:xfrm>
                            <a:off x="3579613" y="419100"/>
                            <a:ext cx="1485265" cy="381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3F03" w:rsidRPr="0037097D" w:rsidRDefault="00D03F03" w:rsidP="00D03F03">
                              <w:pPr>
                                <w:autoSpaceDE w:val="0"/>
                                <w:autoSpaceDN w:val="0"/>
                                <w:adjustRightInd w:val="0"/>
                                <w:jc w:val="center"/>
                                <w:rPr>
                                  <w:b/>
                                  <w:bCs/>
                                  <w:color w:val="000000"/>
                                  <w:lang w:val="uz-Cyrl-UZ"/>
                                </w:rPr>
                              </w:pPr>
                              <w:r>
                                <w:rPr>
                                  <w:b/>
                                  <w:bCs/>
                                  <w:color w:val="000000"/>
                                  <w:lang w:val="uz-Cyrl-UZ"/>
                                </w:rPr>
                                <w:t>Ijro</w:t>
                              </w:r>
                              <w:r w:rsidRPr="0037097D">
                                <w:rPr>
                                  <w:b/>
                                  <w:bCs/>
                                  <w:color w:val="000000"/>
                                  <w:lang w:val="uz-Cyrl-UZ"/>
                                </w:rPr>
                                <w:t xml:space="preserve"> </w:t>
                              </w:r>
                              <w:r>
                                <w:rPr>
                                  <w:b/>
                                  <w:bCs/>
                                  <w:color w:val="000000"/>
                                  <w:lang w:val="uz-Cyrl-UZ"/>
                                </w:rPr>
                                <w:t>to’g’risida</w:t>
                              </w:r>
                              <w:r w:rsidRPr="0037097D">
                                <w:rPr>
                                  <w:b/>
                                  <w:bCs/>
                                  <w:color w:val="000000"/>
                                  <w:lang w:val="uz-Cyrl-UZ"/>
                                </w:rPr>
                                <w:t xml:space="preserve"> </w:t>
                              </w:r>
                              <w:r>
                                <w:rPr>
                                  <w:b/>
                                  <w:bCs/>
                                  <w:color w:val="000000"/>
                                  <w:lang w:val="uz-Cyrl-UZ"/>
                                </w:rPr>
                                <w:t>ma’lumot</w:t>
                              </w:r>
                            </w:p>
                          </w:txbxContent>
                        </wps:txbx>
                        <wps:bodyPr rot="0" vert="horz" wrap="square" lIns="67666" tIns="0" rIns="67666" bIns="0" anchor="t" anchorCtr="0" upright="1">
                          <a:noAutofit/>
                        </wps:bodyPr>
                      </wps:wsp>
                      <wps:wsp>
                        <wps:cNvPr id="206" name="Freeform 63"/>
                        <wps:cNvSpPr>
                          <a:spLocks/>
                        </wps:cNvSpPr>
                        <wps:spPr bwMode="auto">
                          <a:xfrm>
                            <a:off x="5289033" y="2224405"/>
                            <a:ext cx="262890" cy="633730"/>
                          </a:xfrm>
                          <a:custGeom>
                            <a:avLst/>
                            <a:gdLst>
                              <a:gd name="T0" fmla="*/ 0 w 1260"/>
                              <a:gd name="T1" fmla="*/ 1800 h 1800"/>
                              <a:gd name="T2" fmla="*/ 1260 w 1260"/>
                              <a:gd name="T3" fmla="*/ 1800 h 1800"/>
                              <a:gd name="T4" fmla="*/ 1260 w 1260"/>
                              <a:gd name="T5" fmla="*/ 0 h 1800"/>
                            </a:gdLst>
                            <a:ahLst/>
                            <a:cxnLst>
                              <a:cxn ang="0">
                                <a:pos x="T0" y="T1"/>
                              </a:cxn>
                              <a:cxn ang="0">
                                <a:pos x="T2" y="T3"/>
                              </a:cxn>
                              <a:cxn ang="0">
                                <a:pos x="T4" y="T5"/>
                              </a:cxn>
                            </a:cxnLst>
                            <a:rect l="0" t="0" r="r" b="b"/>
                            <a:pathLst>
                              <a:path w="1260" h="1800">
                                <a:moveTo>
                                  <a:pt x="0" y="1800"/>
                                </a:moveTo>
                                <a:lnTo>
                                  <a:pt x="1260" y="1800"/>
                                </a:lnTo>
                                <a:lnTo>
                                  <a:pt x="1260" y="0"/>
                                </a:lnTo>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64"/>
                        <wps:cNvSpPr>
                          <a:spLocks/>
                        </wps:cNvSpPr>
                        <wps:spPr bwMode="auto">
                          <a:xfrm>
                            <a:off x="2256908" y="325755"/>
                            <a:ext cx="457200" cy="1384935"/>
                          </a:xfrm>
                          <a:custGeom>
                            <a:avLst/>
                            <a:gdLst>
                              <a:gd name="T0" fmla="*/ 0 w 1080"/>
                              <a:gd name="T1" fmla="*/ 5760 h 5760"/>
                              <a:gd name="T2" fmla="*/ 360 w 1080"/>
                              <a:gd name="T3" fmla="*/ 5760 h 5760"/>
                              <a:gd name="T4" fmla="*/ 360 w 1080"/>
                              <a:gd name="T5" fmla="*/ 0 h 5760"/>
                              <a:gd name="T6" fmla="*/ 1080 w 1080"/>
                              <a:gd name="T7" fmla="*/ 0 h 5760"/>
                            </a:gdLst>
                            <a:ahLst/>
                            <a:cxnLst>
                              <a:cxn ang="0">
                                <a:pos x="T0" y="T1"/>
                              </a:cxn>
                              <a:cxn ang="0">
                                <a:pos x="T2" y="T3"/>
                              </a:cxn>
                              <a:cxn ang="0">
                                <a:pos x="T4" y="T5"/>
                              </a:cxn>
                              <a:cxn ang="0">
                                <a:pos x="T6" y="T7"/>
                              </a:cxn>
                            </a:cxnLst>
                            <a:rect l="0" t="0" r="r" b="b"/>
                            <a:pathLst>
                              <a:path w="1080" h="5760">
                                <a:moveTo>
                                  <a:pt x="0" y="5760"/>
                                </a:moveTo>
                                <a:lnTo>
                                  <a:pt x="360" y="5760"/>
                                </a:lnTo>
                                <a:lnTo>
                                  <a:pt x="360" y="0"/>
                                </a:lnTo>
                                <a:lnTo>
                                  <a:pt x="1080" y="0"/>
                                </a:lnTo>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65"/>
                        <wps:cNvSpPr>
                          <a:spLocks/>
                        </wps:cNvSpPr>
                        <wps:spPr bwMode="auto">
                          <a:xfrm>
                            <a:off x="2185788" y="407670"/>
                            <a:ext cx="524510" cy="2686050"/>
                          </a:xfrm>
                          <a:custGeom>
                            <a:avLst/>
                            <a:gdLst>
                              <a:gd name="T0" fmla="*/ 0 w 1080"/>
                              <a:gd name="T1" fmla="*/ 5940 h 5940"/>
                              <a:gd name="T2" fmla="*/ 540 w 1080"/>
                              <a:gd name="T3" fmla="*/ 5940 h 5940"/>
                              <a:gd name="T4" fmla="*/ 540 w 1080"/>
                              <a:gd name="T5" fmla="*/ 0 h 5940"/>
                              <a:gd name="T6" fmla="*/ 900 w 1080"/>
                              <a:gd name="T7" fmla="*/ 0 h 5940"/>
                              <a:gd name="T8" fmla="*/ 1080 w 1080"/>
                              <a:gd name="T9" fmla="*/ 0 h 5940"/>
                            </a:gdLst>
                            <a:ahLst/>
                            <a:cxnLst>
                              <a:cxn ang="0">
                                <a:pos x="T0" y="T1"/>
                              </a:cxn>
                              <a:cxn ang="0">
                                <a:pos x="T2" y="T3"/>
                              </a:cxn>
                              <a:cxn ang="0">
                                <a:pos x="T4" y="T5"/>
                              </a:cxn>
                              <a:cxn ang="0">
                                <a:pos x="T6" y="T7"/>
                              </a:cxn>
                              <a:cxn ang="0">
                                <a:pos x="T8" y="T9"/>
                              </a:cxn>
                            </a:cxnLst>
                            <a:rect l="0" t="0" r="r" b="b"/>
                            <a:pathLst>
                              <a:path w="1080" h="5940">
                                <a:moveTo>
                                  <a:pt x="0" y="5940"/>
                                </a:moveTo>
                                <a:lnTo>
                                  <a:pt x="540" y="5940"/>
                                </a:lnTo>
                                <a:lnTo>
                                  <a:pt x="540" y="0"/>
                                </a:lnTo>
                                <a:lnTo>
                                  <a:pt x="900" y="0"/>
                                </a:lnTo>
                                <a:lnTo>
                                  <a:pt x="1080" y="0"/>
                                </a:lnTo>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Line 66"/>
                        <wps:cNvCnPr/>
                        <wps:spPr bwMode="auto">
                          <a:xfrm>
                            <a:off x="5389363" y="730885"/>
                            <a:ext cx="297180" cy="0"/>
                          </a:xfrm>
                          <a:prstGeom prst="line">
                            <a:avLst/>
                          </a:prstGeom>
                          <a:noFill/>
                          <a:ln w="25400">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17961" dir="13500000" algn="ctr" rotWithShape="0">
                                    <a:srgbClr val="000000">
                                      <a:gamma/>
                                      <a:shade val="60000"/>
                                      <a:invGamma/>
                                    </a:srgbClr>
                                  </a:outerShdw>
                                </a:effectLst>
                              </a14:hiddenEffects>
                            </a:ext>
                          </a:extLst>
                        </wps:spPr>
                        <wps:bodyPr/>
                      </wps:wsp>
                    </wpc:wpc>
                  </a:graphicData>
                </a:graphic>
              </wp:inline>
            </w:drawing>
          </mc:Choice>
          <mc:Fallback>
            <w:pict>
              <v:group id="Полотно 210" o:spid="_x0000_s1269" editas="canvas" style="width:485.6pt;height:326.5pt;mso-position-horizontal-relative:char;mso-position-vertical-relative:line" coordsize="61664,4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">
                <v:shape id="_x0000_s1270" type="#_x0000_t75" style="position:absolute;width:61664;height:41465;visibility:visible;mso-wrap-style:square">
                  <v:fill o:detectmouseclick="t"/>
                  <v:path o:connecttype="none"/>
                </v:shape>
                <v:rect id="Rectangle 39" o:spid="_x0000_s1271" style="position:absolute;left:12523;top:28975;width:9360;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dncMA&#10;AADcAAAADwAAAGRycy9kb3ducmV2LnhtbERPTWvCQBC9F/wPywi9FN00h6Kpq4ik4K0k9eJtzI5J&#10;anY27m6T9N93C4Xe5vE+Z7ObTCcGcr61rOB5mYAgrqxuuVZw+nhbrED4gKyxs0wKvsnDbjt72GCm&#10;7cgFDWWoRQxhn6GCJoQ+k9JXDRn0S9sTR+5qncEQoauldjjGcNPJNElepMGWY0ODPR0aqm7ll1Fg&#10;nvIjreX9cE8/8/ezzV1XXC9KPc6n/SuIQFP4F/+5jzrOX6Xw+0y8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dncMAAADcAAAADwAAAAAAAAAAAAAAAACYAgAAZHJzL2Rv&#10;d25yZXYueG1sUEsFBgAAAAAEAAQA9QAAAIgDAAAAAA==&#10;" strokeweight="1pt">
                  <v:shadow on="t" offset="6pt,6pt"/>
                  <v:textbox inset="1.87961mm,.93981mm,1.87961mm,.93981mm">
                    <w:txbxContent>
                      <w:p w:rsidR="00D03F03" w:rsidRPr="0037097D" w:rsidRDefault="00D03F03" w:rsidP="00D03F03">
                        <w:pPr>
                          <w:autoSpaceDE w:val="0"/>
                          <w:autoSpaceDN w:val="0"/>
                          <w:adjustRightInd w:val="0"/>
                          <w:jc w:val="center"/>
                          <w:rPr>
                            <w:b/>
                            <w:bCs/>
                            <w:color w:val="000000"/>
                            <w:sz w:val="18"/>
                          </w:rPr>
                        </w:pPr>
                        <w:r>
                          <w:rPr>
                            <w:b/>
                            <w:bCs/>
                            <w:color w:val="000000"/>
                            <w:sz w:val="18"/>
                            <w:lang w:val="uz-Cyrl-UZ"/>
                          </w:rPr>
                          <w:t>Daromadlar</w:t>
                        </w:r>
                        <w:r w:rsidRPr="0037097D">
                          <w:rPr>
                            <w:b/>
                            <w:bCs/>
                            <w:color w:val="000000"/>
                            <w:sz w:val="18"/>
                            <w:lang w:val="uz-Cyrl-UZ"/>
                          </w:rPr>
                          <w:t xml:space="preserve"> </w:t>
                        </w:r>
                        <w:r>
                          <w:rPr>
                            <w:b/>
                            <w:bCs/>
                            <w:color w:val="000000"/>
                            <w:sz w:val="18"/>
                            <w:lang w:val="uz-Cyrl-UZ"/>
                          </w:rPr>
                          <w:t>rejasi</w:t>
                        </w:r>
                      </w:p>
                    </w:txbxContent>
                  </v:textbox>
                </v:rect>
                <v:shape id="Text Box 40" o:spid="_x0000_s1272" type="#_x0000_t202" style="position:absolute;left:27160;top:1708;width:8172;height:3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IQg8gA&#10;AADcAAAADwAAAGRycy9kb3ducmV2LnhtbESPT2sCMRDF74V+hzCFXopm1VJ0NYpYpEUv9Q/ocdxM&#10;d5duJkuSuls/vREK3mZ4b97vzWTWmkqcyfnSsoJeNwFBnFldcq5gv1t2hiB8QNZYWSYFf+RhNn18&#10;mGCqbcMbOm9DLmII+xQVFCHUqZQ+K8ig79qaOGrf1hkMcXW51A6bGG4q2U+SN2mw5EgosKZFQdnP&#10;9tdE7vva9F9Xy2Z+Ob2MDvVH7lbHL6Wen9r5GESgNtzN/9efOtYfDuD2TJx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khCDyAAAANwAAAAPAAAAAAAAAAAAAAAAAJgCAABk&#10;cnMvZG93bnJldi54bWxQSwUGAAAAAAQABAD1AAAAjQMAAAAA&#10;">
                  <o:extrusion v:ext="view" color="white" on="t"/>
                  <v:textbox inset="1.87961mm,.93981mm,1.87961mm,.93981mm">
                    <w:txbxContent>
                      <w:p w:rsidR="00D03F03" w:rsidRPr="00EB53FA" w:rsidRDefault="00D03F03" w:rsidP="00D03F03">
                        <w:pPr>
                          <w:autoSpaceDE w:val="0"/>
                          <w:autoSpaceDN w:val="0"/>
                          <w:adjustRightInd w:val="0"/>
                          <w:jc w:val="center"/>
                          <w:rPr>
                            <w:b/>
                            <w:bCs/>
                            <w:color w:val="000000"/>
                            <w:sz w:val="21"/>
                          </w:rPr>
                        </w:pPr>
                        <w:r w:rsidRPr="00EB53FA">
                          <w:rPr>
                            <w:b/>
                            <w:bCs/>
                            <w:color w:val="000000"/>
                            <w:sz w:val="21"/>
                            <w:lang w:val="uz-Cyrl-UZ"/>
                          </w:rPr>
                          <w:t xml:space="preserve"> </w:t>
                        </w:r>
                        <w:r>
                          <w:rPr>
                            <w:b/>
                            <w:bCs/>
                            <w:color w:val="000000"/>
                            <w:sz w:val="21"/>
                          </w:rPr>
                          <w:t>M</w:t>
                        </w:r>
                        <w:r>
                          <w:rPr>
                            <w:b/>
                            <w:bCs/>
                            <w:color w:val="000000"/>
                            <w:sz w:val="21"/>
                            <w:lang w:val="uz-Cyrl-UZ"/>
                          </w:rPr>
                          <w:t>V</w:t>
                        </w:r>
                      </w:p>
                      <w:p w:rsidR="00D03F03" w:rsidRPr="00EB53FA" w:rsidRDefault="00D03F03" w:rsidP="00D03F03">
                        <w:pPr>
                          <w:autoSpaceDE w:val="0"/>
                          <w:autoSpaceDN w:val="0"/>
                          <w:adjustRightInd w:val="0"/>
                          <w:jc w:val="center"/>
                          <w:rPr>
                            <w:b/>
                            <w:bCs/>
                            <w:color w:val="000000"/>
                            <w:sz w:val="18"/>
                          </w:rPr>
                        </w:pPr>
                        <w:r w:rsidRPr="00EB53FA">
                          <w:rPr>
                            <w:b/>
                            <w:bCs/>
                            <w:color w:val="000000"/>
                            <w:sz w:val="21"/>
                            <w:lang w:val="uz-Cyrl-UZ"/>
                          </w:rPr>
                          <w:t xml:space="preserve"> </w:t>
                        </w:r>
                        <w:r w:rsidRPr="00EB53FA">
                          <w:rPr>
                            <w:b/>
                            <w:bCs/>
                            <w:color w:val="000000"/>
                            <w:sz w:val="21"/>
                          </w:rPr>
                          <w:t>(</w:t>
                        </w:r>
                        <w:r>
                          <w:rPr>
                            <w:b/>
                            <w:bCs/>
                            <w:color w:val="000000"/>
                            <w:sz w:val="21"/>
                            <w:lang w:val="uz-Cyrl-UZ"/>
                          </w:rPr>
                          <w:t>M</w:t>
                        </w:r>
                        <w:r>
                          <w:rPr>
                            <w:b/>
                            <w:bCs/>
                            <w:color w:val="000000"/>
                            <w:sz w:val="21"/>
                          </w:rPr>
                          <w:t>O</w:t>
                        </w:r>
                        <w:r w:rsidRPr="00EB53FA">
                          <w:rPr>
                            <w:b/>
                            <w:bCs/>
                            <w:color w:val="000000"/>
                            <w:sz w:val="21"/>
                          </w:rPr>
                          <w:t>)</w:t>
                        </w:r>
                      </w:p>
                    </w:txbxContent>
                  </v:textbox>
                </v:shape>
                <v:shape id="Text Box 41" o:spid="_x0000_s1273" type="#_x0000_t202" style="position:absolute;left:50185;top:1555;width:3708;height:14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yyb8A&#10;AADcAAAADwAAAGRycy9kb3ducmV2LnhtbERPy6rCMBDdC/5DmAvubKqIaDVKEQQvuPGxcDk0Y1tu&#10;MwlNtL1/bwTB3RzOc9bb3jTiSa2vLSuYJCkI4sLqmksF18t+vADhA7LGxjIp+CcP281wsMZM245P&#10;9DyHUsQQ9hkqqEJwmZS+qMigT6wjjtzdtgZDhG0pdYtdDDeNnKbpXBqsOTZU6GhXUfF3fhgFeEsf&#10;HQfdLOn3sj/mLneTea7U6KfPVyAC9eEr/rgPOs5fzOD9TLxAb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jLJvwAAANwAAAAPAAAAAAAAAAAAAAAAAJgCAABkcnMvZG93bnJl&#10;di54bWxQSwUGAAAAAAQABAD1AAAAhAMAAAAA&#10;">
                  <o:extrusion v:ext="view" backdepth="1in" color="white" on="t" type="perspective"/>
                  <v:textbox inset="1.87961mm,.93981mm,1.87961mm,.93981mm">
                    <w:txbxContent>
                      <w:p w:rsidR="00D03F03" w:rsidRPr="00EB53FA" w:rsidRDefault="00D03F03" w:rsidP="00D03F03">
                        <w:pPr>
                          <w:autoSpaceDE w:val="0"/>
                          <w:autoSpaceDN w:val="0"/>
                          <w:adjustRightInd w:val="0"/>
                          <w:jc w:val="center"/>
                          <w:rPr>
                            <w:b/>
                            <w:bCs/>
                            <w:color w:val="000000"/>
                            <w:sz w:val="21"/>
                          </w:rPr>
                        </w:pPr>
                      </w:p>
                      <w:p w:rsidR="00D03F03" w:rsidRPr="00EB53FA" w:rsidRDefault="00D03F03" w:rsidP="00D03F03">
                        <w:pPr>
                          <w:autoSpaceDE w:val="0"/>
                          <w:autoSpaceDN w:val="0"/>
                          <w:adjustRightInd w:val="0"/>
                          <w:jc w:val="center"/>
                          <w:rPr>
                            <w:b/>
                            <w:bCs/>
                            <w:color w:val="000000"/>
                            <w:sz w:val="21"/>
                          </w:rPr>
                        </w:pPr>
                      </w:p>
                      <w:p w:rsidR="00D03F03" w:rsidRPr="00EB53FA" w:rsidRDefault="00D03F03" w:rsidP="00D03F03">
                        <w:pPr>
                          <w:autoSpaceDE w:val="0"/>
                          <w:autoSpaceDN w:val="0"/>
                          <w:adjustRightInd w:val="0"/>
                          <w:jc w:val="center"/>
                          <w:rPr>
                            <w:b/>
                            <w:bCs/>
                            <w:color w:val="000000"/>
                            <w:sz w:val="21"/>
                          </w:rPr>
                        </w:pPr>
                        <w:r>
                          <w:rPr>
                            <w:b/>
                            <w:bCs/>
                            <w:color w:val="000000"/>
                            <w:sz w:val="21"/>
                          </w:rPr>
                          <w:t>G</w:t>
                        </w:r>
                      </w:p>
                      <w:p w:rsidR="00D03F03" w:rsidRPr="00EB53FA" w:rsidRDefault="00D03F03" w:rsidP="00D03F03">
                        <w:pPr>
                          <w:autoSpaceDE w:val="0"/>
                          <w:autoSpaceDN w:val="0"/>
                          <w:adjustRightInd w:val="0"/>
                          <w:jc w:val="center"/>
                          <w:rPr>
                            <w:b/>
                            <w:bCs/>
                            <w:color w:val="000000"/>
                            <w:sz w:val="21"/>
                          </w:rPr>
                        </w:pPr>
                        <w:r>
                          <w:rPr>
                            <w:b/>
                            <w:bCs/>
                            <w:color w:val="000000"/>
                            <w:sz w:val="21"/>
                          </w:rPr>
                          <w:t>I</w:t>
                        </w:r>
                      </w:p>
                      <w:p w:rsidR="00D03F03" w:rsidRPr="00EB53FA" w:rsidRDefault="00D03F03" w:rsidP="00D03F03">
                        <w:pPr>
                          <w:autoSpaceDE w:val="0"/>
                          <w:autoSpaceDN w:val="0"/>
                          <w:adjustRightInd w:val="0"/>
                          <w:jc w:val="center"/>
                          <w:rPr>
                            <w:b/>
                            <w:bCs/>
                            <w:color w:val="000000"/>
                            <w:sz w:val="21"/>
                          </w:rPr>
                        </w:pPr>
                        <w:r>
                          <w:rPr>
                            <w:b/>
                            <w:bCs/>
                            <w:color w:val="000000"/>
                            <w:sz w:val="21"/>
                          </w:rPr>
                          <w:t>A</w:t>
                        </w:r>
                      </w:p>
                      <w:p w:rsidR="00D03F03" w:rsidRPr="00EB53FA" w:rsidRDefault="00D03F03" w:rsidP="00D03F03">
                        <w:pPr>
                          <w:autoSpaceDE w:val="0"/>
                          <w:autoSpaceDN w:val="0"/>
                          <w:adjustRightInd w:val="0"/>
                          <w:jc w:val="center"/>
                          <w:rPr>
                            <w:color w:val="000000"/>
                            <w:sz w:val="18"/>
                          </w:rPr>
                        </w:pPr>
                        <w:r>
                          <w:rPr>
                            <w:b/>
                            <w:bCs/>
                            <w:color w:val="000000"/>
                            <w:sz w:val="21"/>
                          </w:rPr>
                          <w:t>T</w:t>
                        </w:r>
                      </w:p>
                    </w:txbxContent>
                  </v:textbox>
                </v:shape>
                <v:shape id="Text Box 42" o:spid="_x0000_s1274" type="#_x0000_t202" style="position:absolute;left:56865;top:1460;width:3708;height:14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KXUr8A&#10;AADcAAAADwAAAGRycy9kb3ducmV2LnhtbERPy6rCMBDdC/5DmAvubKqgaDVKEQQvuPGxcDk0Y1tu&#10;MwlNtL1/bwTB3RzOc9bb3jTiSa2vLSuYJCkI4sLqmksF18t+vADhA7LGxjIp+CcP281wsMZM245P&#10;9DyHUsQQ9hkqqEJwmZS+qMigT6wjjtzdtgZDhG0pdYtdDDeNnKbpXBqsOTZU6GhXUfF3fhgFeEsf&#10;HQfdLOn3sj/mLneTea7U6KfPVyAC9eEr/rgPOs5fzOD9TLxAb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UpdSvwAAANwAAAAPAAAAAAAAAAAAAAAAAJgCAABkcnMvZG93bnJl&#10;di54bWxQSwUGAAAAAAQABAD1AAAAhAMAAAAA&#10;">
                  <o:extrusion v:ext="view" backdepth="1in" color="white" on="t" type="perspective"/>
                  <v:textbox inset="1.87961mm,.93981mm,1.87961mm,.93981mm">
                    <w:txbxContent>
                      <w:p w:rsidR="00D03F03" w:rsidRPr="00EB53FA" w:rsidRDefault="00D03F03" w:rsidP="00D03F03">
                        <w:pPr>
                          <w:autoSpaceDE w:val="0"/>
                          <w:autoSpaceDN w:val="0"/>
                          <w:adjustRightInd w:val="0"/>
                          <w:jc w:val="center"/>
                          <w:rPr>
                            <w:b/>
                            <w:bCs/>
                            <w:color w:val="000000"/>
                            <w:sz w:val="21"/>
                          </w:rPr>
                        </w:pPr>
                      </w:p>
                      <w:p w:rsidR="00D03F03" w:rsidRDefault="00D03F03" w:rsidP="00D03F03">
                        <w:pPr>
                          <w:autoSpaceDE w:val="0"/>
                          <w:autoSpaceDN w:val="0"/>
                          <w:adjustRightInd w:val="0"/>
                          <w:jc w:val="center"/>
                          <w:rPr>
                            <w:b/>
                            <w:bCs/>
                            <w:color w:val="000000"/>
                            <w:sz w:val="21"/>
                          </w:rPr>
                        </w:pPr>
                      </w:p>
                      <w:p w:rsidR="00D03F03" w:rsidRPr="00C778BD" w:rsidRDefault="00D03F03" w:rsidP="00D03F03">
                        <w:pPr>
                          <w:autoSpaceDE w:val="0"/>
                          <w:autoSpaceDN w:val="0"/>
                          <w:adjustRightInd w:val="0"/>
                          <w:jc w:val="center"/>
                          <w:rPr>
                            <w:b/>
                            <w:bCs/>
                            <w:color w:val="000000"/>
                            <w:sz w:val="21"/>
                            <w:lang w:val="uz-Cyrl-UZ"/>
                          </w:rPr>
                        </w:pPr>
                        <w:r>
                          <w:rPr>
                            <w:b/>
                            <w:bCs/>
                            <w:color w:val="000000"/>
                            <w:sz w:val="21"/>
                            <w:lang w:val="uz-Cyrl-UZ"/>
                          </w:rPr>
                          <w:t>G’</w:t>
                        </w:r>
                      </w:p>
                      <w:p w:rsidR="00D03F03" w:rsidRPr="00EB53FA" w:rsidRDefault="00D03F03" w:rsidP="00D03F03">
                        <w:pPr>
                          <w:autoSpaceDE w:val="0"/>
                          <w:autoSpaceDN w:val="0"/>
                          <w:adjustRightInd w:val="0"/>
                          <w:jc w:val="center"/>
                          <w:rPr>
                            <w:b/>
                            <w:bCs/>
                            <w:color w:val="000000"/>
                            <w:sz w:val="21"/>
                          </w:rPr>
                        </w:pPr>
                        <w:r>
                          <w:rPr>
                            <w:b/>
                            <w:bCs/>
                            <w:color w:val="000000"/>
                            <w:sz w:val="21"/>
                            <w:lang w:val="uz-Cyrl-UZ"/>
                          </w:rPr>
                          <w:t>A</w:t>
                        </w:r>
                      </w:p>
                      <w:p w:rsidR="00D03F03" w:rsidRPr="00EB53FA" w:rsidRDefault="00D03F03" w:rsidP="00D03F03">
                        <w:pPr>
                          <w:autoSpaceDE w:val="0"/>
                          <w:autoSpaceDN w:val="0"/>
                          <w:adjustRightInd w:val="0"/>
                          <w:jc w:val="center"/>
                          <w:rPr>
                            <w:b/>
                            <w:bCs/>
                            <w:color w:val="000000"/>
                            <w:sz w:val="21"/>
                          </w:rPr>
                        </w:pPr>
                        <w:r>
                          <w:rPr>
                            <w:b/>
                            <w:bCs/>
                            <w:color w:val="000000"/>
                            <w:sz w:val="21"/>
                            <w:lang w:val="uz-Cyrl-UZ"/>
                          </w:rPr>
                          <w:t>T</w:t>
                        </w:r>
                      </w:p>
                    </w:txbxContent>
                  </v:textbox>
                </v:shape>
                <v:shape id="Text Box 43" o:spid="_x0000_s1275" type="#_x0000_t202" style="position:absolute;left:50185;top:19805;width:10388;height:3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tuFMIA&#10;AADcAAAADwAAAGRycy9kb3ducmV2LnhtbERPS4vCMBC+C/sfwix403RXKFKNIoLowYuPg8exmW26&#10;NpNuk63VX28Ewdt8fM+ZzjtbiZYaXzpW8DVMQBDnTpdcKDgeVoMxCB+QNVaOScGNPMxnH70pZtpd&#10;eUftPhQihrDPUIEJoc6k9Lkhi37oauLI/bjGYoiwKaRu8BrDbSW/kySVFkuODQZrWhrKL/t/qyBs&#10;zZ9vb+V5PapGS5na++58+lWq/9ktJiACdeEtfrk3Os4fp/B8Jl4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y24UwgAAANwAAAAPAAAAAAAAAAAAAAAAAJgCAABkcnMvZG93&#10;bnJldi54bWxQSwUGAAAAAAQABAD1AAAAhwMAAAAA&#10;">
                  <o:extrusion v:ext="view" backdepth="1in" color="white" on="t" type="perspective"/>
                  <v:textbox inset="0,0,0,0">
                    <w:txbxContent>
                      <w:p w:rsidR="00D03F03" w:rsidRPr="0037097D" w:rsidRDefault="00D03F03" w:rsidP="00D03F03">
                        <w:pPr>
                          <w:autoSpaceDE w:val="0"/>
                          <w:autoSpaceDN w:val="0"/>
                          <w:adjustRightInd w:val="0"/>
                          <w:jc w:val="center"/>
                          <w:rPr>
                            <w:color w:val="000000"/>
                            <w:sz w:val="20"/>
                            <w:szCs w:val="20"/>
                          </w:rPr>
                        </w:pPr>
                        <w:r>
                          <w:rPr>
                            <w:color w:val="000000"/>
                            <w:sz w:val="20"/>
                            <w:szCs w:val="20"/>
                            <w:lang w:val="uz-Cyrl-UZ"/>
                          </w:rPr>
                          <w:t>Ma’lumotlar</w:t>
                        </w:r>
                        <w:r w:rsidRPr="0037097D">
                          <w:rPr>
                            <w:color w:val="000000"/>
                            <w:sz w:val="20"/>
                            <w:szCs w:val="20"/>
                            <w:lang w:val="uz-Cyrl-UZ"/>
                          </w:rPr>
                          <w:t xml:space="preserve"> </w:t>
                        </w:r>
                        <w:r>
                          <w:rPr>
                            <w:color w:val="000000"/>
                            <w:sz w:val="20"/>
                            <w:szCs w:val="20"/>
                            <w:lang w:val="uz-Cyrl-UZ"/>
                          </w:rPr>
                          <w:t>axborot</w:t>
                        </w:r>
                        <w:r w:rsidRPr="0037097D">
                          <w:rPr>
                            <w:color w:val="000000"/>
                            <w:sz w:val="20"/>
                            <w:szCs w:val="20"/>
                            <w:lang w:val="uz-Cyrl-UZ"/>
                          </w:rPr>
                          <w:t xml:space="preserve"> </w:t>
                        </w:r>
                        <w:r>
                          <w:rPr>
                            <w:color w:val="000000"/>
                            <w:sz w:val="20"/>
                            <w:szCs w:val="20"/>
                            <w:lang w:val="uz-Cyrl-UZ"/>
                          </w:rPr>
                          <w:t>fondi</w:t>
                        </w:r>
                      </w:p>
                    </w:txbxContent>
                  </v:textbox>
                </v:shape>
                <v:shape id="Text Box 44" o:spid="_x0000_s1276" type="#_x0000_t202" style="position:absolute;left:27160;top:7613;width:21526;height:18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ZNLsIA&#10;AADcAAAADwAAAGRycy9kb3ducmV2LnhtbERPyWrDMBC9F/IPYgq91XJTUhsnSgiBQsnFxC3tdbDG&#10;C7FGRlJj9++jQKC3ebx1NrvZDOJCzveWFbwkKQji2uqeWwVfn+/POQgfkDUOlknBH3nYbRcPGyy0&#10;nfhElyq0IoawL1BBF8JYSOnrjgz6xI7EkWusMxgidK3UDqcYbga5TNM3abDn2NDhSIeO6nP1axRw&#10;vqrT1+aI5Y/97rOxbLJBl0o9Pc77NYhAc/gX390fOs7PM7g9Ey+Q2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Bk0uwgAAANwAAAAPAAAAAAAAAAAAAAAAAJgCAABkcnMvZG93&#10;bnJldi54bWxQSwUGAAAAAAQABAD1AAAAhwMAAAAA&#10;" filled="f" stroked="f" strokeweight=".25pt">
                  <v:textbox inset="0,0,0,0">
                    <w:txbxContent>
                      <w:p w:rsidR="00D03F03" w:rsidRPr="0037097D"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rPr>
                        </w:pPr>
                        <w:r>
                          <w:rPr>
                            <w:b/>
                            <w:bCs/>
                            <w:color w:val="000000"/>
                            <w:lang w:val="uz-Cyrl-UZ"/>
                          </w:rPr>
                          <w:t>Vazifalar</w:t>
                        </w:r>
                        <w:r w:rsidRPr="0037097D">
                          <w:rPr>
                            <w:b/>
                            <w:bCs/>
                            <w:color w:val="000000"/>
                          </w:rPr>
                          <w:t>:</w:t>
                        </w:r>
                      </w:p>
                      <w:p w:rsidR="00D03F03" w:rsidRPr="007E29C1"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lang w:val="en-US"/>
                          </w:rPr>
                        </w:pPr>
                        <w:r>
                          <w:rPr>
                            <w:b/>
                            <w:bCs/>
                            <w:color w:val="000000"/>
                            <w:lang w:val="uz-Cyrl-UZ"/>
                          </w:rPr>
                          <w:t>Nazorat</w:t>
                        </w:r>
                        <w:r w:rsidRPr="007E29C1">
                          <w:rPr>
                            <w:b/>
                            <w:bCs/>
                            <w:color w:val="000000"/>
                            <w:lang w:val="en-US"/>
                          </w:rPr>
                          <w:t xml:space="preserve">: </w:t>
                        </w:r>
                        <w:r>
                          <w:rPr>
                            <w:b/>
                            <w:bCs/>
                            <w:color w:val="000000"/>
                            <w:lang w:val="uz-Cyrl-UZ"/>
                          </w:rPr>
                          <w:t>parametrlarga</w:t>
                        </w:r>
                        <w:r w:rsidRPr="0037097D">
                          <w:rPr>
                            <w:b/>
                            <w:bCs/>
                            <w:color w:val="000000"/>
                            <w:lang w:val="uz-Cyrl-UZ"/>
                          </w:rPr>
                          <w:t xml:space="preserve"> </w:t>
                        </w:r>
                        <w:r>
                          <w:rPr>
                            <w:b/>
                            <w:bCs/>
                            <w:color w:val="000000"/>
                            <w:lang w:val="uz-Cyrl-UZ"/>
                          </w:rPr>
                          <w:t>va</w:t>
                        </w:r>
                        <w:r w:rsidRPr="0037097D">
                          <w:rPr>
                            <w:b/>
                            <w:bCs/>
                            <w:color w:val="000000"/>
                            <w:lang w:val="uz-Cyrl-UZ"/>
                          </w:rPr>
                          <w:t xml:space="preserve"> </w:t>
                        </w:r>
                        <w:r w:rsidRPr="007E29C1">
                          <w:rPr>
                            <w:b/>
                            <w:bCs/>
                            <w:color w:val="000000"/>
                            <w:lang w:val="en-US"/>
                          </w:rPr>
                          <w:t xml:space="preserve"> </w:t>
                        </w:r>
                        <w:r w:rsidRPr="0037097D">
                          <w:rPr>
                            <w:b/>
                            <w:bCs/>
                            <w:color w:val="000000"/>
                            <w:lang w:val="uz-Cyrl-UZ"/>
                          </w:rPr>
                          <w:t xml:space="preserve">   </w:t>
                        </w:r>
                        <w:r>
                          <w:rPr>
                            <w:b/>
                            <w:bCs/>
                            <w:color w:val="000000"/>
                            <w:lang w:val="uz-Cyrl-UZ"/>
                          </w:rPr>
                          <w:t>tasnifga</w:t>
                        </w:r>
                        <w:r w:rsidRPr="0037097D">
                          <w:rPr>
                            <w:b/>
                            <w:bCs/>
                            <w:color w:val="000000"/>
                            <w:lang w:val="uz-Cyrl-UZ"/>
                          </w:rPr>
                          <w:t xml:space="preserve"> </w:t>
                        </w:r>
                        <w:r>
                          <w:rPr>
                            <w:b/>
                            <w:bCs/>
                            <w:color w:val="000000"/>
                            <w:lang w:val="uz-Cyrl-UZ"/>
                          </w:rPr>
                          <w:t>asosan</w:t>
                        </w:r>
                      </w:p>
                      <w:p w:rsidR="00D03F03" w:rsidRPr="0037097D"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rPr>
                        </w:pPr>
                        <w:r>
                          <w:rPr>
                            <w:b/>
                            <w:bCs/>
                            <w:color w:val="000000"/>
                            <w:lang w:val="uz-Cyrl-UZ"/>
                          </w:rPr>
                          <w:t>To’g’rilash</w:t>
                        </w:r>
                      </w:p>
                      <w:p w:rsidR="00D03F03" w:rsidRPr="00FB4FB4"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lang w:val="uz-Cyrl-UZ"/>
                          </w:rPr>
                        </w:pPr>
                        <w:r>
                          <w:rPr>
                            <w:b/>
                            <w:bCs/>
                            <w:color w:val="000000"/>
                            <w:lang w:val="uz-Cyrl-UZ"/>
                          </w:rPr>
                          <w:t>Tasdiqlash</w:t>
                        </w:r>
                        <w:r w:rsidRPr="00FB4FB4">
                          <w:rPr>
                            <w:b/>
                            <w:bCs/>
                            <w:color w:val="000000"/>
                            <w:lang w:val="uz-Cyrl-UZ"/>
                          </w:rPr>
                          <w:t xml:space="preserve"> (</w:t>
                        </w:r>
                        <w:r>
                          <w:rPr>
                            <w:b/>
                            <w:bCs/>
                            <w:color w:val="000000"/>
                            <w:lang w:val="uz-Cyrl-UZ"/>
                          </w:rPr>
                          <w:t>o’zgartirishga</w:t>
                        </w:r>
                        <w:r w:rsidRPr="00FB4FB4">
                          <w:rPr>
                            <w:b/>
                            <w:bCs/>
                            <w:color w:val="000000"/>
                            <w:lang w:val="uz-Cyrl-UZ"/>
                          </w:rPr>
                          <w:t xml:space="preserve"> </w:t>
                        </w:r>
                        <w:r>
                          <w:rPr>
                            <w:b/>
                            <w:bCs/>
                            <w:color w:val="000000"/>
                            <w:lang w:val="uz-Cyrl-UZ"/>
                          </w:rPr>
                          <w:t>yo’l</w:t>
                        </w:r>
                        <w:r w:rsidRPr="00FB4FB4">
                          <w:rPr>
                            <w:b/>
                            <w:bCs/>
                            <w:color w:val="000000"/>
                            <w:lang w:val="uz-Cyrl-UZ"/>
                          </w:rPr>
                          <w:t xml:space="preserve"> </w:t>
                        </w:r>
                        <w:r>
                          <w:rPr>
                            <w:b/>
                            <w:bCs/>
                            <w:color w:val="000000"/>
                            <w:lang w:val="uz-Cyrl-UZ"/>
                          </w:rPr>
                          <w:t>qo’ymaslik</w:t>
                        </w:r>
                        <w:r w:rsidRPr="00FB4FB4">
                          <w:rPr>
                            <w:b/>
                            <w:bCs/>
                            <w:color w:val="000000"/>
                            <w:lang w:val="uz-Cyrl-UZ"/>
                          </w:rPr>
                          <w:t>)</w:t>
                        </w:r>
                      </w:p>
                      <w:p w:rsidR="00D03F03" w:rsidRPr="00FB4FB4" w:rsidRDefault="00D03F03" w:rsidP="001E29DE">
                        <w:pPr>
                          <w:numPr>
                            <w:ilvl w:val="0"/>
                            <w:numId w:val="80"/>
                          </w:numPr>
                          <w:tabs>
                            <w:tab w:val="clear" w:pos="1440"/>
                            <w:tab w:val="left" w:pos="180"/>
                            <w:tab w:val="left" w:pos="360"/>
                            <w:tab w:val="left" w:pos="540"/>
                          </w:tabs>
                          <w:autoSpaceDE w:val="0"/>
                          <w:autoSpaceDN w:val="0"/>
                          <w:adjustRightInd w:val="0"/>
                          <w:spacing w:after="0" w:line="240" w:lineRule="auto"/>
                          <w:ind w:left="180" w:firstLine="0"/>
                          <w:rPr>
                            <w:b/>
                            <w:bCs/>
                            <w:color w:val="000000"/>
                            <w:lang w:val="uz-Cyrl-UZ"/>
                          </w:rPr>
                        </w:pPr>
                        <w:r>
                          <w:rPr>
                            <w:b/>
                            <w:bCs/>
                            <w:color w:val="000000"/>
                            <w:lang w:val="uz-Cyrl-UZ"/>
                          </w:rPr>
                          <w:t>Mablag’lar</w:t>
                        </w:r>
                        <w:r w:rsidRPr="00FB4FB4">
                          <w:rPr>
                            <w:b/>
                            <w:bCs/>
                            <w:color w:val="000000"/>
                            <w:lang w:val="uz-Cyrl-UZ"/>
                          </w:rPr>
                          <w:t xml:space="preserve"> </w:t>
                        </w:r>
                        <w:r>
                          <w:rPr>
                            <w:b/>
                            <w:bCs/>
                            <w:color w:val="000000"/>
                            <w:lang w:val="uz-Cyrl-UZ"/>
                          </w:rPr>
                          <w:t>qoldiqlarini</w:t>
                        </w:r>
                        <w:r w:rsidRPr="00FB4FB4">
                          <w:rPr>
                            <w:b/>
                            <w:bCs/>
                            <w:color w:val="000000"/>
                            <w:lang w:val="uz-Cyrl-UZ"/>
                          </w:rPr>
                          <w:t xml:space="preserve"> </w:t>
                        </w:r>
                        <w:r>
                          <w:rPr>
                            <w:b/>
                            <w:bCs/>
                            <w:color w:val="000000"/>
                            <w:lang w:val="uz-Cyrl-UZ"/>
                          </w:rPr>
                          <w:t>aniqlash</w:t>
                        </w:r>
                        <w:r w:rsidRPr="00FB4FB4">
                          <w:rPr>
                            <w:b/>
                            <w:bCs/>
                            <w:color w:val="000000"/>
                            <w:lang w:val="uz-Cyrl-UZ"/>
                          </w:rPr>
                          <w:t xml:space="preserve"> </w:t>
                        </w:r>
                        <w:r>
                          <w:rPr>
                            <w:b/>
                            <w:bCs/>
                            <w:color w:val="000000"/>
                            <w:lang w:val="uz-Cyrl-UZ"/>
                          </w:rPr>
                          <w:t>uchun</w:t>
                        </w:r>
                        <w:r w:rsidRPr="00FB4FB4">
                          <w:rPr>
                            <w:b/>
                            <w:bCs/>
                            <w:color w:val="000000"/>
                            <w:lang w:val="uz-Cyrl-UZ"/>
                          </w:rPr>
                          <w:t xml:space="preserve"> </w:t>
                        </w:r>
                        <w:r>
                          <w:rPr>
                            <w:b/>
                            <w:bCs/>
                            <w:color w:val="000000"/>
                            <w:lang w:val="uz-Cyrl-UZ"/>
                          </w:rPr>
                          <w:t>nazorat</w:t>
                        </w:r>
                        <w:r w:rsidRPr="00FB4FB4">
                          <w:rPr>
                            <w:b/>
                            <w:bCs/>
                            <w:color w:val="000000"/>
                            <w:lang w:val="uz-Cyrl-UZ"/>
                          </w:rPr>
                          <w:t xml:space="preserve"> ([</w:t>
                        </w:r>
                        <w:r>
                          <w:rPr>
                            <w:b/>
                            <w:bCs/>
                            <w:color w:val="000000"/>
                            <w:lang w:val="uz-Cyrl-UZ"/>
                          </w:rPr>
                          <w:t>reja</w:t>
                        </w:r>
                        <w:r w:rsidRPr="00FB4FB4">
                          <w:rPr>
                            <w:b/>
                            <w:bCs/>
                            <w:color w:val="000000"/>
                            <w:lang w:val="uz-Cyrl-UZ"/>
                          </w:rPr>
                          <w:t>+</w:t>
                        </w:r>
                        <w:r>
                          <w:rPr>
                            <w:b/>
                            <w:bCs/>
                            <w:color w:val="000000"/>
                            <w:lang w:val="uz-Cyrl-UZ"/>
                          </w:rPr>
                          <w:t>o’zgarish</w:t>
                        </w:r>
                        <w:r w:rsidRPr="00FB4FB4">
                          <w:rPr>
                            <w:b/>
                            <w:bCs/>
                            <w:color w:val="000000"/>
                            <w:lang w:val="uz-Cyrl-UZ"/>
                          </w:rPr>
                          <w:t>]-</w:t>
                        </w:r>
                        <w:r>
                          <w:rPr>
                            <w:b/>
                            <w:bCs/>
                            <w:color w:val="000000"/>
                            <w:lang w:val="uz-Cyrl-UZ"/>
                          </w:rPr>
                          <w:t>xuquqiy</w:t>
                        </w:r>
                        <w:r w:rsidRPr="00FB4FB4">
                          <w:rPr>
                            <w:b/>
                            <w:bCs/>
                            <w:color w:val="000000"/>
                            <w:lang w:val="uz-Cyrl-UZ"/>
                          </w:rPr>
                          <w:t xml:space="preserve"> </w:t>
                        </w:r>
                        <w:r>
                          <w:rPr>
                            <w:b/>
                            <w:bCs/>
                            <w:color w:val="000000"/>
                            <w:lang w:val="uz-Cyrl-UZ"/>
                          </w:rPr>
                          <w:t>majburiyat</w:t>
                        </w:r>
                        <w:r w:rsidRPr="00FB4FB4">
                          <w:rPr>
                            <w:b/>
                            <w:bCs/>
                            <w:color w:val="000000"/>
                            <w:lang w:val="uz-Cyrl-UZ"/>
                          </w:rPr>
                          <w:t>)</w:t>
                        </w:r>
                      </w:p>
                    </w:txbxContent>
                  </v:textbox>
                </v:shape>
                <v:line id="Line 45" o:spid="_x0000_s1277" style="position:absolute;flip:y;visibility:visible;mso-wrap-style:square" from="36075,2095" to="50197,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wnAMUAAADcAAAADwAAAGRycy9kb3ducmV2LnhtbESPQU/DMAyF70j8h8hI3FgKh6nqlk1j&#10;0gbigtr1B3iNacsap2pC1v17fEDiZus9v/d5vZ3doBJNofds4HmRgSJuvO25NVCfDk85qBCRLQ6e&#10;ycCNAmw393drLKy/ckmpiq2SEA4FGuhiHAutQ9ORw7DwI7FoX35yGGWdWm0nvEq4G/RLli21w56l&#10;ocOR9h01l+rHGfh4q9O52b9+L/M6Vfp2LNNnVhrz+DDvVqAizfHf/Hf9bgU/F1p5Rib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wnAMUAAADcAAAADwAAAAAAAAAA&#10;AAAAAAChAgAAZHJzL2Rvd25yZXYueG1sUEsFBgAAAAAEAAQA+QAAAJMDAAAAAA==&#10;">
                  <v:stroke endarrow="classic"/>
                </v:line>
                <v:line id="Line 46" o:spid="_x0000_s1278" style="position:absolute;flip:x y;visibility:visible;mso-wrap-style:square" from="36075,3670" to="50197,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k5vcIAAADcAAAADwAAAGRycy9kb3ducmV2LnhtbERP32vCMBB+H/g/hBN8m6mC03WmRUTR&#10;MRCsg70ezdkGm0tpotb99ctgsLf7+H7eMu9tI27UeeNYwWScgCAunTZcKfg8bZ8XIHxA1tg4JgUP&#10;8pBng6clptrd+Ui3IlQihrBPUUEdQptK6cuaLPqxa4kjd3adxRBhV0nd4T2G20ZOk+RFWjQcG2ps&#10;aV1TeSmuVoEx77vQFLiZ4bw3dv89/7oePpQaDfvVG4hAffgX/7n3Os5fvMLvM/ECmf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Fk5vcIAAADcAAAADwAAAAAAAAAAAAAA&#10;AAChAgAAZHJzL2Rvd25yZXYueG1sUEsFBgAAAAAEAAQA+QAAAJADAAAAAA==&#10;">
                  <v:stroke endarrow="classic"/>
                </v:line>
                <v:shape id="Text Box 47" o:spid="_x0000_s1279" type="#_x0000_t202" style="position:absolute;left:25629;top:26289;width:27286;height:14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6vMMA&#10;AADcAAAADwAAAGRycy9kb3ducmV2LnhtbESPQW/CMAyF75P4D5GRdhspE1SjEBAbmgS3DfgBVmLa&#10;isapmox2+/X4gLSbrff83ufVZvCNulEX68AGppMMFLENrubSwPn0+fIGKiZkh01gMvBLETbr0dMK&#10;Cxd6/qbbMZVKQjgWaKBKqS20jrYij3ESWmLRLqHzmGTtSu067CXcN/o1y3LtsWZpqLClj4rs9fjj&#10;DbS0t7P511xbrv/67D0d8nx3MOZ5PGyXoBIN6d/8uN47wV8IvjwjE+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X6vMMAAADcAAAADwAAAAAAAAAAAAAAAACYAgAAZHJzL2Rv&#10;d25yZXYueG1sUEsFBgAAAAAEAAQA9QAAAIgDAAAAAA==&#10;" filled="f" strokecolor="#036">
                  <v:shadow color="#001f3d" opacity=".5" offset="-14pt,11pt"/>
                  <v:textbox inset="0,0,0,0">
                    <w:txbxContent>
                      <w:p w:rsidR="00D03F03" w:rsidRPr="00B93CD2" w:rsidRDefault="00D03F03" w:rsidP="00D03F03">
                        <w:pPr>
                          <w:autoSpaceDE w:val="0"/>
                          <w:autoSpaceDN w:val="0"/>
                          <w:adjustRightInd w:val="0"/>
                          <w:rPr>
                            <w:b/>
                            <w:bCs/>
                          </w:rPr>
                        </w:pPr>
                        <w:r w:rsidRPr="00B93CD2">
                          <w:rPr>
                            <w:b/>
                            <w:bCs/>
                            <w:color w:val="000000"/>
                          </w:rPr>
                          <w:t xml:space="preserve">     </w:t>
                        </w:r>
                        <w:r>
                          <w:rPr>
                            <w:b/>
                            <w:bCs/>
                            <w:lang w:val="uz-Cyrl-UZ"/>
                          </w:rPr>
                          <w:t>Tasniflar</w:t>
                        </w:r>
                        <w:r w:rsidRPr="00B93CD2">
                          <w:rPr>
                            <w:b/>
                            <w:bCs/>
                          </w:rPr>
                          <w:t>:</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Mablag’lar</w:t>
                        </w:r>
                        <w:r w:rsidRPr="00B93CD2">
                          <w:rPr>
                            <w:b/>
                            <w:bCs/>
                            <w:lang w:val="uz-Cyrl-UZ"/>
                          </w:rPr>
                          <w:t xml:space="preserve"> </w:t>
                        </w:r>
                        <w:r>
                          <w:rPr>
                            <w:b/>
                            <w:bCs/>
                            <w:lang w:val="uz-Cyrl-UZ"/>
                          </w:rPr>
                          <w:t>manbasi</w:t>
                        </w:r>
                        <w:r w:rsidRPr="00B93CD2">
                          <w:rPr>
                            <w:b/>
                            <w:bCs/>
                            <w:lang w:val="uz-Cyrl-UZ"/>
                          </w:rPr>
                          <w:t xml:space="preserve"> </w:t>
                        </w:r>
                        <w:r>
                          <w:rPr>
                            <w:b/>
                            <w:bCs/>
                            <w:lang w:val="uz-Cyrl-UZ"/>
                          </w:rPr>
                          <w:t>va</w:t>
                        </w:r>
                        <w:r w:rsidRPr="00B93CD2">
                          <w:rPr>
                            <w:b/>
                            <w:bCs/>
                            <w:lang w:val="uz-Cyrl-UZ"/>
                          </w:rPr>
                          <w:t xml:space="preserve"> </w:t>
                        </w:r>
                        <w:r>
                          <w:rPr>
                            <w:b/>
                            <w:bCs/>
                            <w:lang w:val="uz-Cyrl-UZ"/>
                          </w:rPr>
                          <w:t>byudjet</w:t>
                        </w:r>
                        <w:r w:rsidRPr="00B93CD2">
                          <w:rPr>
                            <w:b/>
                            <w:bCs/>
                            <w:lang w:val="uz-Cyrl-UZ"/>
                          </w:rPr>
                          <w:t xml:space="preserve"> </w:t>
                        </w:r>
                        <w:r>
                          <w:rPr>
                            <w:b/>
                            <w:bCs/>
                            <w:lang w:val="uz-Cyrl-UZ"/>
                          </w:rPr>
                          <w:t>darajasi</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Daromadlar</w:t>
                        </w:r>
                        <w:r w:rsidRPr="00B93CD2">
                          <w:rPr>
                            <w:b/>
                            <w:bCs/>
                            <w:lang w:val="uz-Cyrl-UZ"/>
                          </w:rPr>
                          <w:t xml:space="preserve"> </w:t>
                        </w:r>
                        <w:r>
                          <w:rPr>
                            <w:b/>
                            <w:bCs/>
                            <w:lang w:val="uz-Cyrl-UZ"/>
                          </w:rPr>
                          <w:t>tasnifi</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Hududiy</w:t>
                        </w:r>
                        <w:r w:rsidRPr="00B93CD2">
                          <w:rPr>
                            <w:b/>
                            <w:bCs/>
                            <w:lang w:val="uz-Cyrl-UZ"/>
                          </w:rPr>
                          <w:t xml:space="preserve"> </w:t>
                        </w:r>
                        <w:r>
                          <w:rPr>
                            <w:b/>
                            <w:bCs/>
                            <w:lang w:val="uz-Cyrl-UZ"/>
                          </w:rPr>
                          <w:t>tasnif</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Xarajatlarning</w:t>
                        </w:r>
                        <w:r w:rsidRPr="00B93CD2">
                          <w:rPr>
                            <w:b/>
                            <w:bCs/>
                            <w:lang w:val="uz-Cyrl-UZ"/>
                          </w:rPr>
                          <w:t xml:space="preserve"> </w:t>
                        </w:r>
                        <w:r>
                          <w:rPr>
                            <w:b/>
                            <w:bCs/>
                            <w:lang w:val="uz-Cyrl-UZ"/>
                          </w:rPr>
                          <w:t>iqtisodiy</w:t>
                        </w:r>
                        <w:r w:rsidRPr="00B93CD2">
                          <w:rPr>
                            <w:b/>
                            <w:bCs/>
                            <w:lang w:val="uz-Cyrl-UZ"/>
                          </w:rPr>
                          <w:t xml:space="preserve"> </w:t>
                        </w:r>
                        <w:r>
                          <w:rPr>
                            <w:b/>
                            <w:bCs/>
                            <w:lang w:val="uz-Cyrl-UZ"/>
                          </w:rPr>
                          <w:t>tasnifi</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Tashkiliy</w:t>
                        </w:r>
                        <w:r w:rsidRPr="00B93CD2">
                          <w:rPr>
                            <w:b/>
                            <w:bCs/>
                            <w:lang w:val="uz-Cyrl-UZ"/>
                          </w:rPr>
                          <w:t xml:space="preserve"> </w:t>
                        </w:r>
                        <w:r>
                          <w:rPr>
                            <w:b/>
                            <w:bCs/>
                            <w:lang w:val="uz-Cyrl-UZ"/>
                          </w:rPr>
                          <w:t>tasnif</w:t>
                        </w:r>
                      </w:p>
                      <w:p w:rsidR="00D03F03" w:rsidRPr="00B93CD2" w:rsidRDefault="00D03F03" w:rsidP="001E29DE">
                        <w:pPr>
                          <w:numPr>
                            <w:ilvl w:val="0"/>
                            <w:numId w:val="79"/>
                          </w:numPr>
                          <w:autoSpaceDE w:val="0"/>
                          <w:autoSpaceDN w:val="0"/>
                          <w:adjustRightInd w:val="0"/>
                          <w:spacing w:after="0" w:line="240" w:lineRule="auto"/>
                          <w:ind w:left="720" w:hanging="360"/>
                          <w:rPr>
                            <w:b/>
                            <w:bCs/>
                            <w:lang w:val="uz-Cyrl-UZ"/>
                          </w:rPr>
                        </w:pPr>
                        <w:r>
                          <w:rPr>
                            <w:b/>
                            <w:bCs/>
                            <w:lang w:val="uz-Cyrl-UZ"/>
                          </w:rPr>
                          <w:t>Funktsional</w:t>
                        </w:r>
                        <w:r w:rsidRPr="00B93CD2">
                          <w:rPr>
                            <w:b/>
                            <w:bCs/>
                            <w:lang w:val="uz-Cyrl-UZ"/>
                          </w:rPr>
                          <w:t xml:space="preserve"> </w:t>
                        </w:r>
                        <w:r>
                          <w:rPr>
                            <w:b/>
                            <w:bCs/>
                            <w:lang w:val="uz-Cyrl-UZ"/>
                          </w:rPr>
                          <w:t>tasnif</w:t>
                        </w:r>
                      </w:p>
                      <w:p w:rsidR="00D03F03" w:rsidRPr="00B93CD2" w:rsidRDefault="00D03F03" w:rsidP="00D03F03">
                        <w:pPr>
                          <w:autoSpaceDE w:val="0"/>
                          <w:autoSpaceDN w:val="0"/>
                          <w:adjustRightInd w:val="0"/>
                          <w:jc w:val="center"/>
                          <w:rPr>
                            <w:b/>
                            <w:bCs/>
                            <w:color w:val="000000"/>
                          </w:rPr>
                        </w:pPr>
                      </w:p>
                    </w:txbxContent>
                  </v:textbox>
                </v:shape>
                <v:line id="Line 48" o:spid="_x0000_s1280" style="position:absolute;flip:y;visibility:visible;mso-wrap-style:square" from="52166,16205" to="52166,19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9Gf8MAAADcAAAADwAAAGRycy9kb3ducmV2LnhtbERPTWvCQBC9F/wPywi91Y0KpcZsRBRL&#10;WnrR6sHbkB2TYHY2ZKea/vtuodDbPN7nZKvBtepGfWg8G5hOElDEpbcNVwaOn7unF1BBkC22nsnA&#10;NwVY5aOHDFPr77yn20EqFUM4pGigFulSrUNZk8Mw8R1x5C6+dygR9pW2Pd5juGv1LEmetcOGY0ON&#10;HW1qKq+HL2dgdt58bLf7+dv8emqOIq+LongXYx7Hw3oJSmiQf/Gfu7Bx/mIKv8/EC3T+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PRn/DAAAA3AAAAA8AAAAAAAAAAAAA&#10;AAAAoQIAAGRycy9kb3ducmV2LnhtbFBLBQYAAAAABAAEAPkAAACRAwAAAAA=&#10;">
                  <v:stroke endarrow="classic"/>
                  <v:shadow color="black" offset="-1pt,-1pt"/>
                </v:line>
                <v:line id="Line 49" o:spid="_x0000_s1281" style="position:absolute;flip:y;visibility:visible;mso-wrap-style:square" from="58700,16205" to="58700,19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3YCMMAAADcAAAADwAAAGRycy9kb3ducmV2LnhtbERPTWvCQBC9F/oflil4q5tGKDW6iiiV&#10;VHrR2oO3ITsmwexsyI4a/71bKHibx/uc6bx3jbpQF2rPBt6GCSjiwtuaSwP7n8/XD1BBkC02nsnA&#10;jQLMZ89PU8ysv/KWLjspVQzhkKGBSqTNtA5FRQ7D0LfEkTv6zqFE2JXadniN4a7RaZK8a4c1x4YK&#10;W1pWVJx2Z2cgPSy/V6vt6Gt0+q33Iutxnm/EmMFLv5iAEurlIf535zbOH6fw90y8Q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d2AjDAAAA3AAAAA8AAAAAAAAAAAAA&#10;AAAAoQIAAGRycy9kb3ducmV2LnhtbFBLBQYAAAAABAAEAPkAAACRAwAAAAA=&#10;">
                  <v:stroke endarrow="classic"/>
                  <v:shadow color="black" offset="-1pt,-1pt"/>
                </v:line>
                <v:shape id="Text Box 50" o:spid="_x0000_s1282" type="#_x0000_t202" style="position:absolute;left:12523;top:5715;width:9849;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db48IA&#10;AADcAAAADwAAAGRycy9kb3ducmV2LnhtbERP32vCMBB+F/Y/hBvsTdM5EO2MMgqDoi9ahe3xaG5p&#10;WXMpSWy7/34ZDHy7j+/nbfeT7cRAPrSOFTwvMhDEtdMtGwXXy/t8DSJEZI2dY1LwQwH2u4fZFnPt&#10;Rj7TUEUjUgiHHBU0Mfa5lKFuyGJYuJ44cV/OW4wJeiO1xzGF204us2wlLbacGhrsqWio/q5uVoFB&#10;Wx4OlTwfP32VXYqP07U7GqWeHqe3VxCRpngX/7tLneZvXuDvmXSB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1vjwgAAANwAAAAPAAAAAAAAAAAAAAAAAJgCAABkcnMvZG93&#10;bnJldi54bWxQSwUGAAAAAAQABAD1AAAAhwMAAAAA&#10;" strokeweight="1pt">
                  <v:shadow on="t" offset="6pt,6pt"/>
                  <v:textbox inset="1.87961mm,.93981mm,1.87961mm,.93981mm">
                    <w:txbxContent>
                      <w:p w:rsidR="00D03F03" w:rsidRPr="00473DD9" w:rsidRDefault="00D03F03" w:rsidP="00D03F03">
                        <w:pPr>
                          <w:autoSpaceDE w:val="0"/>
                          <w:autoSpaceDN w:val="0"/>
                          <w:adjustRightInd w:val="0"/>
                          <w:rPr>
                            <w:b/>
                            <w:bCs/>
                            <w:color w:val="000000"/>
                            <w:sz w:val="18"/>
                            <w:szCs w:val="18"/>
                            <w:lang w:val="uz-Cyrl-UZ"/>
                          </w:rPr>
                        </w:pPr>
                        <w:r w:rsidRPr="00141512">
                          <w:rPr>
                            <w:b/>
                            <w:bCs/>
                            <w:color w:val="000000"/>
                            <w:sz w:val="16"/>
                          </w:rPr>
                          <w:t>1.</w:t>
                        </w:r>
                        <w:r>
                          <w:rPr>
                            <w:b/>
                            <w:bCs/>
                            <w:color w:val="000000"/>
                            <w:sz w:val="18"/>
                            <w:szCs w:val="18"/>
                            <w:lang w:val="uz-Cyrl-UZ"/>
                          </w:rPr>
                          <w:t>Smeta</w:t>
                        </w:r>
                        <w:r w:rsidRPr="00473DD9">
                          <w:rPr>
                            <w:b/>
                            <w:bCs/>
                            <w:color w:val="000000"/>
                            <w:sz w:val="18"/>
                            <w:szCs w:val="18"/>
                            <w:lang w:val="uz-Cyrl-UZ"/>
                          </w:rPr>
                          <w:t xml:space="preserve"> </w:t>
                        </w:r>
                        <w:r>
                          <w:rPr>
                            <w:b/>
                            <w:bCs/>
                            <w:color w:val="000000"/>
                            <w:sz w:val="18"/>
                            <w:szCs w:val="18"/>
                            <w:lang w:val="uz-Cyrl-UZ"/>
                          </w:rPr>
                          <w:t>xarajatlari</w:t>
                        </w:r>
                        <w:r w:rsidRPr="00473DD9">
                          <w:rPr>
                            <w:b/>
                            <w:bCs/>
                            <w:color w:val="000000"/>
                            <w:sz w:val="18"/>
                            <w:szCs w:val="18"/>
                            <w:lang w:val="uz-Cyrl-UZ"/>
                          </w:rPr>
                          <w:t xml:space="preserve"> </w:t>
                        </w:r>
                      </w:p>
                      <w:p w:rsidR="00D03F03" w:rsidRPr="00473DD9" w:rsidRDefault="00D03F03" w:rsidP="00D03F03">
                        <w:pPr>
                          <w:autoSpaceDE w:val="0"/>
                          <w:autoSpaceDN w:val="0"/>
                          <w:adjustRightInd w:val="0"/>
                          <w:rPr>
                            <w:b/>
                            <w:bCs/>
                            <w:color w:val="000000"/>
                            <w:sz w:val="18"/>
                            <w:szCs w:val="18"/>
                            <w:lang w:val="uz-Cyrl-UZ"/>
                          </w:rPr>
                        </w:pPr>
                        <w:r>
                          <w:rPr>
                            <w:b/>
                            <w:bCs/>
                            <w:color w:val="000000"/>
                            <w:sz w:val="18"/>
                            <w:szCs w:val="18"/>
                            <w:lang w:val="uz-Cyrl-UZ"/>
                          </w:rPr>
                          <w:t>2. Zaxira      (indeks</w:t>
                        </w:r>
                        <w:r>
                          <w:rPr>
                            <w:b/>
                            <w:bCs/>
                            <w:color w:val="000000"/>
                            <w:sz w:val="18"/>
                            <w:szCs w:val="18"/>
                          </w:rPr>
                          <w:t>lash</w:t>
                        </w:r>
                        <w:r w:rsidRPr="00473DD9">
                          <w:rPr>
                            <w:b/>
                            <w:bCs/>
                            <w:color w:val="000000"/>
                            <w:sz w:val="18"/>
                            <w:szCs w:val="18"/>
                            <w:lang w:val="uz-Cyrl-UZ"/>
                          </w:rPr>
                          <w:t>)</w:t>
                        </w:r>
                      </w:p>
                      <w:p w:rsidR="00D03F03" w:rsidRPr="00473DD9" w:rsidRDefault="00D03F03" w:rsidP="00D03F03">
                        <w:pPr>
                          <w:autoSpaceDE w:val="0"/>
                          <w:autoSpaceDN w:val="0"/>
                          <w:adjustRightInd w:val="0"/>
                          <w:rPr>
                            <w:b/>
                            <w:bCs/>
                            <w:color w:val="000000"/>
                            <w:sz w:val="18"/>
                            <w:szCs w:val="18"/>
                            <w:lang w:val="uz-Cyrl-UZ"/>
                          </w:rPr>
                        </w:pPr>
                        <w:r w:rsidRPr="00473DD9">
                          <w:rPr>
                            <w:b/>
                            <w:bCs/>
                            <w:color w:val="000000"/>
                            <w:sz w:val="18"/>
                            <w:szCs w:val="18"/>
                            <w:lang w:val="uz-Cyrl-UZ"/>
                          </w:rPr>
                          <w:t xml:space="preserve">3. </w:t>
                        </w:r>
                        <w:r>
                          <w:rPr>
                            <w:b/>
                            <w:bCs/>
                            <w:color w:val="000000"/>
                            <w:sz w:val="18"/>
                            <w:szCs w:val="18"/>
                            <w:lang w:val="uz-Cyrl-UZ"/>
                          </w:rPr>
                          <w:t>Setlar</w:t>
                        </w:r>
                        <w:r w:rsidRPr="00473DD9">
                          <w:rPr>
                            <w:b/>
                            <w:bCs/>
                            <w:color w:val="000000"/>
                            <w:sz w:val="18"/>
                            <w:szCs w:val="18"/>
                            <w:lang w:val="uz-Cyrl-UZ"/>
                          </w:rPr>
                          <w:t xml:space="preserve">, </w:t>
                        </w:r>
                        <w:r>
                          <w:rPr>
                            <w:b/>
                            <w:bCs/>
                            <w:color w:val="000000"/>
                            <w:sz w:val="18"/>
                            <w:szCs w:val="18"/>
                            <w:lang w:val="uz-Cyrl-UZ"/>
                          </w:rPr>
                          <w:t>shtatlar</w:t>
                        </w:r>
                        <w:r w:rsidRPr="00473DD9">
                          <w:rPr>
                            <w:b/>
                            <w:bCs/>
                            <w:color w:val="000000"/>
                            <w:sz w:val="18"/>
                            <w:szCs w:val="18"/>
                            <w:lang w:val="uz-Cyrl-UZ"/>
                          </w:rPr>
                          <w:t xml:space="preserve">, </w:t>
                        </w:r>
                        <w:r>
                          <w:rPr>
                            <w:b/>
                            <w:bCs/>
                            <w:color w:val="000000"/>
                            <w:sz w:val="18"/>
                            <w:szCs w:val="18"/>
                            <w:lang w:val="uz-Cyrl-UZ"/>
                          </w:rPr>
                          <w:t>kontingent</w:t>
                        </w:r>
                      </w:p>
                      <w:p w:rsidR="00D03F03" w:rsidRPr="00141512" w:rsidRDefault="00D03F03" w:rsidP="00D03F03">
                        <w:pPr>
                          <w:autoSpaceDE w:val="0"/>
                          <w:autoSpaceDN w:val="0"/>
                          <w:adjustRightInd w:val="0"/>
                          <w:jc w:val="center"/>
                          <w:rPr>
                            <w:b/>
                            <w:bCs/>
                            <w:color w:val="000000"/>
                            <w:sz w:val="16"/>
                          </w:rPr>
                        </w:pPr>
                      </w:p>
                    </w:txbxContent>
                  </v:textbox>
                </v:shape>
                <v:rect id="Rectangle 51" o:spid="_x0000_s1283" style="position:absolute;left:12523;top:15468;width:9849;height:6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2r8IA&#10;AADcAAAADwAAAGRycy9kb3ducmV2LnhtbERPS4vCMBC+L+x/CCN4EU0VkbUaZZEK3hYfl72NzdhW&#10;m0lNonb/vRGEvc3H95z5sjW1uJPzlWUFw0ECgji3uuJCwWG/7n+B8AFZY22ZFPyRh+Xi82OOqbYP&#10;3tJ9FwoRQ9inqKAMoUml9HlJBv3ANsSRO1lnMEToCqkdPmK4qeUoSSbSYMWxocSGViXll93NKDC9&#10;bENTeV1dR+fs59dmrt6ejkp1O+33DESgNvyL3+6NjvOnY3g9Ey+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q3avwgAAANwAAAAPAAAAAAAAAAAAAAAAAJgCAABkcnMvZG93&#10;bnJldi54bWxQSwUGAAAAAAQABAD1AAAAhwMAAAAA&#10;" strokeweight="1pt">
                  <v:shadow on="t" offset="6pt,6pt"/>
                  <v:textbox inset="1.87961mm,.93981mm,1.87961mm,.93981mm">
                    <w:txbxContent>
                      <w:p w:rsidR="00D03F03" w:rsidRPr="00473DD9" w:rsidRDefault="00D03F03" w:rsidP="00D03F03">
                        <w:pPr>
                          <w:autoSpaceDE w:val="0"/>
                          <w:autoSpaceDN w:val="0"/>
                          <w:adjustRightInd w:val="0"/>
                          <w:rPr>
                            <w:b/>
                            <w:bCs/>
                            <w:color w:val="000000"/>
                            <w:sz w:val="18"/>
                            <w:szCs w:val="18"/>
                            <w:lang w:val="uz-Cyrl-UZ"/>
                          </w:rPr>
                        </w:pPr>
                        <w:r w:rsidRPr="00EB53FA">
                          <w:rPr>
                            <w:b/>
                            <w:bCs/>
                            <w:color w:val="000000"/>
                            <w:sz w:val="16"/>
                          </w:rPr>
                          <w:t>4</w:t>
                        </w:r>
                        <w:r w:rsidRPr="00473DD9">
                          <w:rPr>
                            <w:b/>
                            <w:bCs/>
                            <w:color w:val="000000"/>
                            <w:sz w:val="18"/>
                            <w:szCs w:val="18"/>
                            <w:lang w:val="uz-Cyrl-UZ"/>
                          </w:rPr>
                          <w:t xml:space="preserve">. </w:t>
                        </w:r>
                        <w:r>
                          <w:rPr>
                            <w:b/>
                            <w:bCs/>
                            <w:color w:val="000000"/>
                            <w:sz w:val="18"/>
                            <w:szCs w:val="18"/>
                            <w:lang w:val="uz-Cyrl-UZ"/>
                          </w:rPr>
                          <w:t>Maqsadli</w:t>
                        </w:r>
                        <w:r w:rsidRPr="00473DD9">
                          <w:rPr>
                            <w:b/>
                            <w:bCs/>
                            <w:color w:val="000000"/>
                            <w:sz w:val="18"/>
                            <w:szCs w:val="18"/>
                            <w:lang w:val="uz-Cyrl-UZ"/>
                          </w:rPr>
                          <w:t xml:space="preserve"> </w:t>
                        </w:r>
                        <w:r>
                          <w:rPr>
                            <w:b/>
                            <w:bCs/>
                            <w:color w:val="000000"/>
                            <w:sz w:val="18"/>
                            <w:szCs w:val="18"/>
                            <w:lang w:val="uz-Cyrl-UZ"/>
                          </w:rPr>
                          <w:t>subsidiyalar</w:t>
                        </w:r>
                        <w:r w:rsidRPr="00473DD9">
                          <w:rPr>
                            <w:b/>
                            <w:bCs/>
                            <w:color w:val="000000"/>
                            <w:sz w:val="18"/>
                            <w:szCs w:val="18"/>
                            <w:lang w:val="uz-Cyrl-UZ"/>
                          </w:rPr>
                          <w:t xml:space="preserve"> (</w:t>
                        </w:r>
                        <w:r>
                          <w:rPr>
                            <w:b/>
                            <w:bCs/>
                            <w:color w:val="000000"/>
                            <w:sz w:val="18"/>
                            <w:szCs w:val="18"/>
                            <w:lang w:val="uz-Cyrl-UZ"/>
                          </w:rPr>
                          <w:t>zaymlar</w:t>
                        </w:r>
                        <w:r w:rsidRPr="00473DD9">
                          <w:rPr>
                            <w:b/>
                            <w:bCs/>
                            <w:color w:val="000000"/>
                            <w:sz w:val="18"/>
                            <w:szCs w:val="18"/>
                            <w:lang w:val="uz-Cyrl-UZ"/>
                          </w:rPr>
                          <w:t>)</w:t>
                        </w:r>
                      </w:p>
                    </w:txbxContent>
                  </v:textbox>
                </v:rect>
                <v:rect id="Rectangle 52" o:spid="_x0000_s1284" style="position:absolute;left:12523;top:20364;width:9849;height:6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fTNMIA&#10;AADcAAAADwAAAGRycy9kb3ducmV2LnhtbERPS4vCMBC+L+x/CCN4EU0VlLUaZZEK3hYfl72NzdhW&#10;m0lNonb/vRGEvc3H95z5sjW1uJPzlWUFw0ECgji3uuJCwWG/7n+B8AFZY22ZFPyRh+Xi82OOqbYP&#10;3tJ9FwoRQ9inqKAMoUml9HlJBv3ANsSRO1lnMEToCqkdPmK4qeUoSSbSYMWxocSGViXll93NKDC9&#10;bENTeV1dR+fs59dmrt6ejkp1O+33DESgNvyL3+6NjvOnY3g9Ey+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9M0wgAAANwAAAAPAAAAAAAAAAAAAAAAAJgCAABkcnMvZG93&#10;bnJldi54bWxQSwUGAAAAAAQABAD1AAAAhwMAAAAA&#10;" strokeweight="1pt">
                  <v:shadow on="t" offset="6pt,6pt"/>
                  <v:textbox inset="1.87961mm,.93981mm,1.87961mm,.93981mm">
                    <w:txbxContent>
                      <w:p w:rsidR="00D03F03" w:rsidRPr="00473DD9" w:rsidRDefault="00D03F03" w:rsidP="00D03F03">
                        <w:pPr>
                          <w:autoSpaceDE w:val="0"/>
                          <w:autoSpaceDN w:val="0"/>
                          <w:adjustRightInd w:val="0"/>
                          <w:rPr>
                            <w:b/>
                            <w:bCs/>
                            <w:color w:val="000000"/>
                            <w:sz w:val="18"/>
                            <w:szCs w:val="18"/>
                          </w:rPr>
                        </w:pPr>
                        <w:r w:rsidRPr="00473DD9">
                          <w:rPr>
                            <w:b/>
                            <w:bCs/>
                            <w:color w:val="000000"/>
                            <w:sz w:val="18"/>
                            <w:szCs w:val="18"/>
                          </w:rPr>
                          <w:t>5. РБ, МБ</w:t>
                        </w:r>
                        <w:r w:rsidRPr="00473DD9">
                          <w:rPr>
                            <w:b/>
                            <w:bCs/>
                            <w:color w:val="000000"/>
                            <w:sz w:val="18"/>
                            <w:szCs w:val="18"/>
                            <w:lang w:val="uz-Cyrl-UZ"/>
                          </w:rPr>
                          <w:t>нинг</w:t>
                        </w:r>
                      </w:p>
                      <w:p w:rsidR="00D03F03" w:rsidRPr="00473DD9" w:rsidRDefault="00D03F03" w:rsidP="00D03F03">
                        <w:pPr>
                          <w:autoSpaceDE w:val="0"/>
                          <w:autoSpaceDN w:val="0"/>
                          <w:adjustRightInd w:val="0"/>
                          <w:rPr>
                            <w:b/>
                            <w:bCs/>
                            <w:color w:val="000000"/>
                            <w:sz w:val="18"/>
                            <w:szCs w:val="18"/>
                          </w:rPr>
                        </w:pPr>
                        <w:r w:rsidRPr="00473DD9">
                          <w:rPr>
                            <w:b/>
                            <w:bCs/>
                            <w:color w:val="000000"/>
                            <w:sz w:val="18"/>
                            <w:szCs w:val="18"/>
                            <w:lang w:val="uz-Cyrl-UZ"/>
                          </w:rPr>
                          <w:t>аниқланган</w:t>
                        </w:r>
                        <w:r w:rsidRPr="00473DD9">
                          <w:rPr>
                            <w:b/>
                            <w:bCs/>
                            <w:color w:val="000000"/>
                            <w:sz w:val="18"/>
                            <w:szCs w:val="18"/>
                          </w:rPr>
                          <w:t xml:space="preserve"> </w:t>
                        </w:r>
                        <w:r w:rsidRPr="00473DD9">
                          <w:rPr>
                            <w:b/>
                            <w:bCs/>
                            <w:color w:val="000000"/>
                            <w:sz w:val="18"/>
                            <w:szCs w:val="18"/>
                            <w:lang w:val="uz-Cyrl-UZ"/>
                          </w:rPr>
                          <w:t>с</w:t>
                        </w:r>
                        <w:r w:rsidRPr="00473DD9">
                          <w:rPr>
                            <w:b/>
                            <w:bCs/>
                            <w:color w:val="000000"/>
                            <w:sz w:val="18"/>
                            <w:szCs w:val="18"/>
                          </w:rPr>
                          <w:t>мет</w:t>
                        </w:r>
                        <w:r w:rsidRPr="00473DD9">
                          <w:rPr>
                            <w:b/>
                            <w:bCs/>
                            <w:color w:val="000000"/>
                            <w:sz w:val="18"/>
                            <w:szCs w:val="18"/>
                            <w:lang w:val="uz-Cyrl-UZ"/>
                          </w:rPr>
                          <w:t>а</w:t>
                        </w:r>
                        <w:r w:rsidRPr="00473DD9">
                          <w:rPr>
                            <w:b/>
                            <w:bCs/>
                            <w:color w:val="000000"/>
                            <w:sz w:val="18"/>
                            <w:szCs w:val="18"/>
                          </w:rPr>
                          <w:t xml:space="preserve"> </w:t>
                        </w:r>
                        <w:r w:rsidRPr="00473DD9">
                          <w:rPr>
                            <w:b/>
                            <w:bCs/>
                            <w:color w:val="000000"/>
                            <w:sz w:val="18"/>
                            <w:szCs w:val="18"/>
                            <w:lang w:val="uz-Cyrl-UZ"/>
                          </w:rPr>
                          <w:t>харажатлари</w:t>
                        </w:r>
                      </w:p>
                    </w:txbxContent>
                  </v:textbox>
                </v:rect>
                <v:shape id="Text Box 53" o:spid="_x0000_s1285" type="#_x0000_t202" style="position:absolute;left:1169;top:11391;width:8166;height:8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MMA&#10;AADcAAAADwAAAGRycy9kb3ducmV2LnhtbERPTWvCQBC9F/oflil4q5v2ICbNRmxFUNCiVsHjkB2T&#10;YHZ2ya6a/vuuUPA2j/c5+aQ3rbhS5xvLCt6GCQji0uqGKwX7n/nrGIQPyBpby6TglzxMiuenHDNt&#10;b7yl6y5UIoawz1BBHYLLpPRlTQb90DriyJ1sZzBE2FVSd3iL4aaV70kykgYbjg01OvqqqTzvLkaB&#10;G1/4ez2bHZerwG6x/WzTdHNQavDSTz9ABOrDQ/zvXug4Px3B/Zl4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BMMAAADcAAAADwAAAAAAAAAAAAAAAACYAgAAZHJzL2Rv&#10;d25yZXYueG1sUEsFBgAAAAAEAAQA9QAAAIgDAAAAAA==&#10;" strokeweight="1pt">
                  <v:shadow offset="6pt,6pt"/>
                  <v:textbox inset="1.87961mm,.93981mm,1.87961mm,.93981mm">
                    <w:txbxContent>
                      <w:p w:rsidR="00D03F03" w:rsidRPr="00EB53FA" w:rsidRDefault="00D03F03" w:rsidP="00D03F03">
                        <w:pPr>
                          <w:autoSpaceDE w:val="0"/>
                          <w:autoSpaceDN w:val="0"/>
                          <w:adjustRightInd w:val="0"/>
                          <w:jc w:val="center"/>
                          <w:rPr>
                            <w:color w:val="000000"/>
                            <w:sz w:val="18"/>
                          </w:rPr>
                        </w:pPr>
                      </w:p>
                      <w:p w:rsidR="00D03F03" w:rsidRPr="00473DD9" w:rsidRDefault="00D03F03" w:rsidP="00D03F03">
                        <w:pPr>
                          <w:autoSpaceDE w:val="0"/>
                          <w:autoSpaceDN w:val="0"/>
                          <w:adjustRightInd w:val="0"/>
                          <w:jc w:val="center"/>
                          <w:rPr>
                            <w:b/>
                            <w:bCs/>
                            <w:color w:val="000000"/>
                          </w:rPr>
                        </w:pPr>
                        <w:r>
                          <w:rPr>
                            <w:b/>
                            <w:bCs/>
                            <w:color w:val="000000"/>
                            <w:lang w:val="uz-Cyrl-UZ"/>
                          </w:rPr>
                          <w:t>BT</w:t>
                        </w:r>
                        <w:r>
                          <w:rPr>
                            <w:b/>
                            <w:bCs/>
                            <w:color w:val="000000"/>
                          </w:rPr>
                          <w:t>,</w:t>
                        </w:r>
                      </w:p>
                      <w:p w:rsidR="00D03F03" w:rsidRPr="00473DD9" w:rsidRDefault="00D03F03" w:rsidP="00D03F03">
                        <w:pPr>
                          <w:autoSpaceDE w:val="0"/>
                          <w:autoSpaceDN w:val="0"/>
                          <w:adjustRightInd w:val="0"/>
                          <w:jc w:val="center"/>
                          <w:rPr>
                            <w:b/>
                            <w:bCs/>
                            <w:color w:val="000000"/>
                          </w:rPr>
                        </w:pPr>
                        <w:r>
                          <w:rPr>
                            <w:b/>
                            <w:bCs/>
                            <w:color w:val="000000"/>
                            <w:lang w:val="uz-Cyrl-UZ"/>
                          </w:rPr>
                          <w:t>DMF</w:t>
                        </w:r>
                        <w:r>
                          <w:rPr>
                            <w:b/>
                            <w:bCs/>
                            <w:color w:val="000000"/>
                          </w:rPr>
                          <w:t>,</w:t>
                        </w:r>
                      </w:p>
                      <w:p w:rsidR="00D03F03" w:rsidRPr="00473DD9" w:rsidRDefault="00D03F03" w:rsidP="00D03F03">
                        <w:pPr>
                          <w:autoSpaceDE w:val="0"/>
                          <w:autoSpaceDN w:val="0"/>
                          <w:adjustRightInd w:val="0"/>
                          <w:jc w:val="center"/>
                          <w:rPr>
                            <w:b/>
                            <w:bCs/>
                            <w:color w:val="000000"/>
                          </w:rPr>
                        </w:pPr>
                        <w:r>
                          <w:rPr>
                            <w:b/>
                            <w:bCs/>
                            <w:color w:val="000000"/>
                            <w:lang w:val="uz-Cyrl-UZ"/>
                          </w:rPr>
                          <w:t>BT</w:t>
                        </w:r>
                        <w:r w:rsidRPr="00473DD9">
                          <w:rPr>
                            <w:b/>
                            <w:bCs/>
                            <w:color w:val="000000"/>
                            <w:lang w:val="uz-Cyrl-UZ"/>
                          </w:rPr>
                          <w:t xml:space="preserve"> </w:t>
                        </w:r>
                        <w:r>
                          <w:rPr>
                            <w:b/>
                            <w:bCs/>
                            <w:color w:val="000000"/>
                            <w:lang w:val="uz-Cyrl-UZ"/>
                          </w:rPr>
                          <w:t>BTF</w:t>
                        </w:r>
                      </w:p>
                      <w:p w:rsidR="00D03F03" w:rsidRPr="00EB53FA" w:rsidRDefault="00D03F03" w:rsidP="00D03F03">
                        <w:pPr>
                          <w:autoSpaceDE w:val="0"/>
                          <w:autoSpaceDN w:val="0"/>
                          <w:adjustRightInd w:val="0"/>
                          <w:jc w:val="center"/>
                          <w:rPr>
                            <w:b/>
                            <w:bCs/>
                            <w:color w:val="000000"/>
                            <w:sz w:val="18"/>
                          </w:rPr>
                        </w:pPr>
                      </w:p>
                    </w:txbxContent>
                  </v:textbox>
                </v:shape>
                <v:shape id="Text Box 54" o:spid="_x0000_s1286" type="#_x0000_t202" style="position:absolute;left:1169;top:27679;width:8173;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zn8MA&#10;AADcAAAADwAAAGRycy9kb3ducmV2LnhtbERPS2sCMRC+C/0PYQq9abYeqrsaxQeCQivVKngcNuPu&#10;0s0kbKJu/70RCt7m43vOeNqaWlyp8ZVlBe+9BARxbnXFhYLDz6o7BOEDssbaMin4Iw/TyUtnjJm2&#10;N97RdR8KEUPYZ6igDMFlUvq8JIO+Zx1x5M62MRgibAqpG7zFcFPLfpJ8SIMVx4YSHS1Kyn/3F6PA&#10;DS+8/VouT5vPwG69m9dp+n1U6u21nY1ABGrDU/zvXus4Px3A45l4gZ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Nzn8MAAADcAAAADwAAAAAAAAAAAAAAAACYAgAAZHJzL2Rv&#10;d25yZXYueG1sUEsFBgAAAAAEAAQA9QAAAIgDAAAAAA==&#10;" strokeweight="1pt">
                  <v:shadow offset="6pt,6pt"/>
                  <v:textbox inset="1.87961mm,.93981mm,1.87961mm,.93981mm">
                    <w:txbxContent>
                      <w:p w:rsidR="00D03F03" w:rsidRPr="00473DD9" w:rsidRDefault="00D03F03" w:rsidP="00D03F03">
                        <w:pPr>
                          <w:autoSpaceDE w:val="0"/>
                          <w:autoSpaceDN w:val="0"/>
                          <w:adjustRightInd w:val="0"/>
                          <w:jc w:val="center"/>
                          <w:rPr>
                            <w:b/>
                            <w:bCs/>
                            <w:color w:val="000000"/>
                            <w:lang w:val="uz-Cyrl-UZ"/>
                          </w:rPr>
                        </w:pPr>
                        <w:r>
                          <w:rPr>
                            <w:b/>
                            <w:bCs/>
                            <w:color w:val="000000"/>
                            <w:lang w:val="uz-Cyrl-UZ"/>
                          </w:rPr>
                          <w:t>DSQ</w:t>
                        </w:r>
                      </w:p>
                      <w:p w:rsidR="00D03F03" w:rsidRPr="00473DD9" w:rsidRDefault="00D03F03" w:rsidP="00D03F03">
                        <w:pPr>
                          <w:autoSpaceDE w:val="0"/>
                          <w:autoSpaceDN w:val="0"/>
                          <w:adjustRightInd w:val="0"/>
                          <w:jc w:val="center"/>
                          <w:rPr>
                            <w:b/>
                            <w:bCs/>
                            <w:color w:val="000000"/>
                            <w:lang w:val="uz-Cyrl-UZ"/>
                          </w:rPr>
                        </w:pPr>
                        <w:r>
                          <w:rPr>
                            <w:b/>
                            <w:bCs/>
                            <w:color w:val="000000"/>
                            <w:lang w:val="uz-Cyrl-UZ"/>
                          </w:rPr>
                          <w:t>DBQ</w:t>
                        </w:r>
                      </w:p>
                      <w:p w:rsidR="00D03F03" w:rsidRPr="00EB53FA" w:rsidRDefault="00D03F03" w:rsidP="00D03F03">
                        <w:pPr>
                          <w:autoSpaceDE w:val="0"/>
                          <w:autoSpaceDN w:val="0"/>
                          <w:adjustRightInd w:val="0"/>
                          <w:jc w:val="center"/>
                          <w:rPr>
                            <w:b/>
                            <w:bCs/>
                            <w:color w:val="000000"/>
                            <w:sz w:val="18"/>
                          </w:rPr>
                        </w:pPr>
                      </w:p>
                    </w:txbxContent>
                  </v:textbox>
                </v:shape>
                <v:line id="Line 55" o:spid="_x0000_s1287" style="position:absolute;visibility:visible;mso-wrap-style:square" from="9449,16294" to="12415,16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r3MMAAADcAAAADwAAAGRycy9kb3ducmV2LnhtbESPQWvDMAyF74P+B6PBbquzUkKb1imj&#10;o9CdStP+ABFrSUgsB9trsn8/HQa7Sbyn9z7tD7Mb1INC7DwbeFtmoIhrbztuDNxvp9cNqJiQLQ6e&#10;ycAPRTiUi6c9FtZPfKVHlRolIRwLNNCmNBZax7olh3HpR2LRvnxwmGQNjbYBJwl3g15lWa4ddiwN&#10;LY50bKnuq29n4Hqf3GXOP7PEVOn6I1/363A25uV5ft+BSjSnf/Pf9dkK/lZo5RmZQ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ba9zDAAAA3AAAAA8AAAAAAAAAAAAA&#10;AAAAoQIAAGRycy9kb3ducmV2LnhtbFBLBQYAAAAABAAEAPkAAACRAwAAAAA=&#10;">
                  <v:stroke endarrow="classic"/>
                </v:line>
                <v:line id="Line 56" o:spid="_x0000_s1288" style="position:absolute;visibility:visible;mso-wrap-style:square" from="9405,30137" to="12370,30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fOR78AAADcAAAADwAAAGRycy9kb3ducmV2LnhtbERPzYrCMBC+C/sOYRa8aapI0a6pyIrg&#10;nsTqAwzNbFvaTEqStfXtzYLgbT6+39nuRtOJOznfWFawmCcgiEurG64U3K7H2RqED8gaO8uk4EEe&#10;dvnHZIuZtgNf6F6ESsQQ9hkqqEPoMyl9WZNBP7c9ceR+rTMYInSV1A6HGG46uUySVBpsODbU2NN3&#10;TWVb/BkFl9tgzmP6kwSmQpaHdNWu3Emp6ee4/wIRaAxv8ct90nH+ZgP/z8QLZP4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lfOR78AAADcAAAADwAAAAAAAAAAAAAAAACh&#10;AgAAZHJzL2Rvd25yZXYueG1sUEsFBgAAAAAEAAQA+QAAAI0DAAAAAA==&#10;">
                  <v:stroke endarrow="classic"/>
                </v:line>
                <v:shape id="Text Box 57" o:spid="_x0000_s1289" type="#_x0000_t202" style="position:absolute;left:1169;width:816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fEMQA&#10;AADcAAAADwAAAGRycy9kb3ducmV2LnhtbESPS4sCMRCE74L/IbTgTTPuQXTWKD5YcGEVH7uwx2bS&#10;zgxOOmESdfz3RhA8FlX1FTWZNaYSV6p9aVnBoJ+AIM6sLjlX8Hv86o1A+ICssbJMCu7kYTZttyaY&#10;anvjPV0PIRcRwj5FBUUILpXSZwUZ9H3riKN3srXBEGWdS13jLcJNJT+SZCgNlhwXCnS0LCg7Hy5G&#10;gRtdeLtZrf6/fwK79X5Rjce7P6W6nWb+CSJQE97hV3utFUQi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lHxDEAAAA3AAAAA8AAAAAAAAAAAAAAAAAmAIAAGRycy9k&#10;b3ducmV2LnhtbFBLBQYAAAAABAAEAPUAAACJAwAAAAA=&#10;" strokeweight="1pt">
                  <v:shadow offset="6pt,6pt"/>
                  <v:textbox inset="1.87961mm,.93981mm,1.87961mm,.93981mm">
                    <w:txbxContent>
                      <w:p w:rsidR="00D03F03" w:rsidRPr="00473DD9" w:rsidRDefault="00D03F03" w:rsidP="00D03F03">
                        <w:pPr>
                          <w:autoSpaceDE w:val="0"/>
                          <w:autoSpaceDN w:val="0"/>
                          <w:adjustRightInd w:val="0"/>
                          <w:jc w:val="center"/>
                          <w:rPr>
                            <w:b/>
                            <w:bCs/>
                            <w:color w:val="000000"/>
                          </w:rPr>
                        </w:pPr>
                        <w:r>
                          <w:rPr>
                            <w:b/>
                            <w:bCs/>
                            <w:color w:val="000000"/>
                          </w:rPr>
                          <w:t>Oliy</w:t>
                        </w:r>
                        <w:r w:rsidRPr="00473DD9">
                          <w:rPr>
                            <w:b/>
                            <w:bCs/>
                            <w:color w:val="000000"/>
                          </w:rPr>
                          <w:t xml:space="preserve"> </w:t>
                        </w:r>
                        <w:r>
                          <w:rPr>
                            <w:b/>
                            <w:bCs/>
                            <w:color w:val="000000"/>
                          </w:rPr>
                          <w:t>Majlis</w:t>
                        </w:r>
                      </w:p>
                      <w:p w:rsidR="00D03F03" w:rsidRPr="00EB53FA" w:rsidRDefault="00D03F03" w:rsidP="00D03F03">
                        <w:pPr>
                          <w:autoSpaceDE w:val="0"/>
                          <w:autoSpaceDN w:val="0"/>
                          <w:adjustRightInd w:val="0"/>
                          <w:jc w:val="center"/>
                          <w:rPr>
                            <w:b/>
                            <w:bCs/>
                            <w:color w:val="000000"/>
                            <w:sz w:val="18"/>
                          </w:rPr>
                        </w:pPr>
                      </w:p>
                    </w:txbxContent>
                  </v:textbox>
                </v:shape>
                <v:line id="Line 58" o:spid="_x0000_s1290" style="position:absolute;visibility:visible;mso-wrap-style:square" from="9342,2095" to="12047,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42usEAAADcAAAADwAAAGRycy9kb3ducmV2LnhtbESP0YrCMBRE3wX/IVzBN00UKUs1yqII&#10;+rTY7QdcmrttsbkpSbTdv98sCD4OM3OG2R1G24kn+dA61rBaKhDElTMt1xrK7/PiA0SIyAY7x6Th&#10;lwIc9tPJDnPjBr7Rs4i1SBAOOWpoYuxzKUPVkMWwdD1x8n6ctxiT9LU0HocEt51cK5VJiy2nhQZ7&#10;OjZU3YuH1XArB/s1ZlcVmQpZnbLNfeMvWs9n4+cWRKQxvsOv9sVoWKsV/J9JR0D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Dja6wQAAANwAAAAPAAAAAAAAAAAAAAAA&#10;AKECAABkcnMvZG93bnJldi54bWxQSwUGAAAAAAQABAD5AAAAjwMAAAAA&#10;">
                  <v:stroke endarrow="classic"/>
                </v:line>
                <v:rect id="Rectangle 59" o:spid="_x0000_s1291" style="position:absolute;left:11958;top:50;width:9874;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G/u8QA&#10;AADcAAAADwAAAGRycy9kb3ducmV2LnhtbESPT4vCMBTE78J+h/AW9iKabg+i1SiLVPC2+Ofi7dk8&#10;22rzUpOo3W+/EQSPw8z8hpktOtOIOzlfW1bwPUxAEBdW11wq2O9WgzEIH5A1NpZJwR95WMw/ejPM&#10;tH3whu7bUIoIYZ+hgiqENpPSFxUZ9EPbEkfvZJ3BEKUrpXb4iHDTyDRJRtJgzXGhwpaWFRWX7c0o&#10;MP18TRN5XV7Tc/57sLlrNqejUl+f3c8URKAuvMOv9lorSJMU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hv7vEAAAA3AAAAA8AAAAAAAAAAAAAAAAAmAIAAGRycy9k&#10;b3ducmV2LnhtbFBLBQYAAAAABAAEAPUAAACJAwAAAAA=&#10;" strokeweight="1pt">
                  <v:shadow on="t" offset="6pt,6pt"/>
                  <v:textbox inset="1.87961mm,.93981mm,1.87961mm,.93981mm">
                    <w:txbxContent>
                      <w:p w:rsidR="00D03F03" w:rsidRPr="00473DD9" w:rsidRDefault="00D03F03" w:rsidP="00D03F03">
                        <w:pPr>
                          <w:autoSpaceDE w:val="0"/>
                          <w:autoSpaceDN w:val="0"/>
                          <w:adjustRightInd w:val="0"/>
                          <w:jc w:val="center"/>
                          <w:rPr>
                            <w:b/>
                            <w:bCs/>
                            <w:color w:val="000000"/>
                            <w:sz w:val="18"/>
                            <w:szCs w:val="18"/>
                          </w:rPr>
                        </w:pPr>
                        <w:r>
                          <w:rPr>
                            <w:b/>
                            <w:bCs/>
                            <w:color w:val="000000"/>
                            <w:sz w:val="18"/>
                            <w:szCs w:val="18"/>
                            <w:lang w:val="uz-Cyrl-UZ"/>
                          </w:rPr>
                          <w:t>D</w:t>
                        </w:r>
                        <w:r>
                          <w:rPr>
                            <w:b/>
                            <w:bCs/>
                            <w:color w:val="000000"/>
                            <w:sz w:val="18"/>
                            <w:szCs w:val="18"/>
                          </w:rPr>
                          <w:t>avlat</w:t>
                        </w:r>
                        <w:r w:rsidRPr="00473DD9">
                          <w:rPr>
                            <w:b/>
                            <w:bCs/>
                            <w:color w:val="000000"/>
                            <w:sz w:val="18"/>
                            <w:szCs w:val="18"/>
                          </w:rPr>
                          <w:t xml:space="preserve"> </w:t>
                        </w:r>
                        <w:r>
                          <w:rPr>
                            <w:b/>
                            <w:bCs/>
                            <w:color w:val="000000"/>
                            <w:sz w:val="18"/>
                            <w:szCs w:val="18"/>
                          </w:rPr>
                          <w:t>byudjeti</w:t>
                        </w:r>
                        <w:r w:rsidRPr="00473DD9">
                          <w:rPr>
                            <w:b/>
                            <w:bCs/>
                            <w:color w:val="000000"/>
                            <w:sz w:val="18"/>
                            <w:szCs w:val="18"/>
                            <w:lang w:val="uz-Cyrl-UZ"/>
                          </w:rPr>
                          <w:t xml:space="preserve"> </w:t>
                        </w:r>
                        <w:r>
                          <w:rPr>
                            <w:b/>
                            <w:bCs/>
                            <w:color w:val="000000"/>
                            <w:sz w:val="18"/>
                            <w:szCs w:val="18"/>
                            <w:lang w:val="uz-Cyrl-UZ"/>
                          </w:rPr>
                          <w:t>parametrlari</w:t>
                        </w:r>
                      </w:p>
                    </w:txbxContent>
                  </v:textbox>
                </v:rect>
                <v:line id="Line 60" o:spid="_x0000_s1292" style="position:absolute;visibility:visible;mso-wrap-style:square" from="21965,2095" to="27160,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ANVsEAAADcAAAADwAAAGRycy9kb3ducmV2LnhtbESP3YrCMBSE7xd8h3AE79bEH4pUo4iL&#10;oFeL1Qc4NMe22JyUJGvr25uFhb0cZuYbZrMbbCue5EPjWMNsqkAQl840XGm4XY+fKxAhIhtsHZOG&#10;FwXYbUcfG8yN6/lCzyJWIkE45KihjrHLpQxlTRbD1HXEybs7bzEm6StpPPYJbls5VyqTFhtOCzV2&#10;dKipfBQ/VsPl1tvvITuryFTI8itbPpb+pPVkPOzXICIN8T/81z4ZDXO1gN8z6QjI7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kA1WwQAAANwAAAAPAAAAAAAAAAAAAAAA&#10;AKECAABkcnMvZG93bnJldi54bWxQSwUGAAAAAAQABAD5AAAAjwMAAAAA&#10;">
                  <v:stroke endarrow="classic"/>
                </v:line>
                <v:shape id="Text Box 61" o:spid="_x0000_s1293" type="#_x0000_t202" style="position:absolute;left:35567;width:16339;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PT+cQA&#10;AADcAAAADwAAAGRycy9kb3ducmV2LnhtbESPzWrDMBCE74G+g9hCb4lcU0pwo4TQJuAcUogTyHVr&#10;bW0Ta2Uk+SdvXxUKPQ4z8w2z2kymFQM531hW8LxIQBCXVjdcKbic9/MlCB+QNbaWScGdPGzWD7MV&#10;ZtqOfKKhCJWIEPYZKqhD6DIpfVmTQb+wHXH0vq0zGKJ0ldQOxwg3rUyT5FUabDgu1NjRe03lreiN&#10;Anfsdoevm3Tbj+P46XVOeDW9Uk+P0/YNRKAp/If/2rlWkCYv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D0/nEAAAA3AAAAA8AAAAAAAAAAAAAAAAAmAIAAGRycy9k&#10;b3ducmV2LnhtbFBLBQYAAAAABAAEAPUAAACJAwAAAAA=&#10;" filled="f" stroked="f">
                  <v:textbox inset="1.87961mm,0,1.87961mm,0">
                    <w:txbxContent>
                      <w:p w:rsidR="00D03F03" w:rsidRPr="0037097D" w:rsidRDefault="00D03F03" w:rsidP="00D03F03">
                        <w:pPr>
                          <w:autoSpaceDE w:val="0"/>
                          <w:autoSpaceDN w:val="0"/>
                          <w:adjustRightInd w:val="0"/>
                          <w:jc w:val="center"/>
                          <w:rPr>
                            <w:b/>
                            <w:bCs/>
                            <w:color w:val="000000"/>
                            <w:lang w:val="uz-Cyrl-UZ"/>
                          </w:rPr>
                        </w:pPr>
                        <w:r>
                          <w:rPr>
                            <w:b/>
                            <w:bCs/>
                            <w:color w:val="000000"/>
                            <w:lang w:val="uz-Cyrl-UZ"/>
                          </w:rPr>
                          <w:t>Davlat</w:t>
                        </w:r>
                        <w:r w:rsidRPr="0037097D">
                          <w:rPr>
                            <w:b/>
                            <w:bCs/>
                            <w:color w:val="000000"/>
                            <w:lang w:val="uz-Cyrl-UZ"/>
                          </w:rPr>
                          <w:t xml:space="preserve"> </w:t>
                        </w:r>
                        <w:r>
                          <w:rPr>
                            <w:b/>
                            <w:bCs/>
                            <w:color w:val="000000"/>
                            <w:lang w:val="uz-Cyrl-UZ"/>
                          </w:rPr>
                          <w:t>byudjeti</w:t>
                        </w:r>
                      </w:p>
                    </w:txbxContent>
                  </v:textbox>
                </v:shape>
                <v:shape id="Text Box 62" o:spid="_x0000_s1294" type="#_x0000_t202" style="position:absolute;left:35796;top:4191;width:14852;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92YsQA&#10;AADcAAAADwAAAGRycy9kb3ducmV2LnhtbESPzWrDMBCE74G+g9hCb4lcQ0two4TQJuAcUogTyHVr&#10;bW0Ta2Uk+SdvXxUKPQ4z8w2z2kymFQM531hW8LxIQBCXVjdcKbic9/MlCB+QNbaWScGdPGzWD7MV&#10;ZtqOfKKhCJWIEPYZKqhD6DIpfVmTQb+wHXH0vq0zGKJ0ldQOxwg3rUyT5FUabDgu1NjRe03lreiN&#10;Anfsdoevm3Tbj+P46XVOeDW9Uk+P0/YNRKAp/If/2rlWkCYv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PdmLEAAAA3AAAAA8AAAAAAAAAAAAAAAAAmAIAAGRycy9k&#10;b3ducmV2LnhtbFBLBQYAAAAABAAEAPUAAACJAwAAAAA=&#10;" filled="f" stroked="f">
                  <v:textbox inset="1.87961mm,0,1.87961mm,0">
                    <w:txbxContent>
                      <w:p w:rsidR="00D03F03" w:rsidRPr="0037097D" w:rsidRDefault="00D03F03" w:rsidP="00D03F03">
                        <w:pPr>
                          <w:autoSpaceDE w:val="0"/>
                          <w:autoSpaceDN w:val="0"/>
                          <w:adjustRightInd w:val="0"/>
                          <w:jc w:val="center"/>
                          <w:rPr>
                            <w:b/>
                            <w:bCs/>
                            <w:color w:val="000000"/>
                            <w:lang w:val="uz-Cyrl-UZ"/>
                          </w:rPr>
                        </w:pPr>
                        <w:r>
                          <w:rPr>
                            <w:b/>
                            <w:bCs/>
                            <w:color w:val="000000"/>
                            <w:lang w:val="uz-Cyrl-UZ"/>
                          </w:rPr>
                          <w:t>Ijro</w:t>
                        </w:r>
                        <w:r w:rsidRPr="0037097D">
                          <w:rPr>
                            <w:b/>
                            <w:bCs/>
                            <w:color w:val="000000"/>
                            <w:lang w:val="uz-Cyrl-UZ"/>
                          </w:rPr>
                          <w:t xml:space="preserve"> </w:t>
                        </w:r>
                        <w:r>
                          <w:rPr>
                            <w:b/>
                            <w:bCs/>
                            <w:color w:val="000000"/>
                            <w:lang w:val="uz-Cyrl-UZ"/>
                          </w:rPr>
                          <w:t>to’g’risida</w:t>
                        </w:r>
                        <w:r w:rsidRPr="0037097D">
                          <w:rPr>
                            <w:b/>
                            <w:bCs/>
                            <w:color w:val="000000"/>
                            <w:lang w:val="uz-Cyrl-UZ"/>
                          </w:rPr>
                          <w:t xml:space="preserve"> </w:t>
                        </w:r>
                        <w:r>
                          <w:rPr>
                            <w:b/>
                            <w:bCs/>
                            <w:color w:val="000000"/>
                            <w:lang w:val="uz-Cyrl-UZ"/>
                          </w:rPr>
                          <w:t>ma’lumot</w:t>
                        </w:r>
                      </w:p>
                    </w:txbxContent>
                  </v:textbox>
                </v:shape>
                <v:shape id="Freeform 63" o:spid="_x0000_s1295" style="position:absolute;left:52890;top:22244;width:2629;height:6337;visibility:visible;mso-wrap-style:square;v-text-anchor:top" coordsize="126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VTTsQA&#10;AADcAAAADwAAAGRycy9kb3ducmV2LnhtbESPUWvCMBSF34X9h3AHe5GZqhikNpUhbOxlMKs/4NLc&#10;tXXNTUmidvv1izDw8XDO+Q6n2I62FxfyoXOsYT7LQBDXznTcaDgeXp/XIEJENtg7Jg0/FGBbPkwK&#10;zI278p4uVWxEgnDIUUMb45BLGeqWLIaZG4iT9+W8xZikb6TxeE1w28tFlilpseO00OJAu5bq7+ps&#10;NSic7k4fq/B2ML/B0P5TLX2ttH56HF82ICKN8R7+b78bDYtMwe1MOg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1U07EAAAA3AAAAA8AAAAAAAAAAAAAAAAAmAIAAGRycy9k&#10;b3ducmV2LnhtbFBLBQYAAAAABAAEAPUAAACJAwAAAAA=&#10;" path="m,1800r1260,l1260,e" filled="f">
                  <v:stroke endarrow="classic"/>
                  <v:path arrowok="t" o:connecttype="custom" o:connectlocs="0,633730;262890,633730;262890,0" o:connectangles="0,0,0"/>
                </v:shape>
                <v:shape id="Freeform 64" o:spid="_x0000_s1296" style="position:absolute;left:22569;top:3257;width:4572;height:13849;visibility:visible;mso-wrap-style:square;v-text-anchor:top" coordsize="108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DLpMUA&#10;AADcAAAADwAAAGRycy9kb3ducmV2LnhtbESPQWvCQBSE7wX/w/IEb3VjLLVENyJCVXIomBZ6fWaf&#10;SUj2bZpdTfrvu4VCj8PMfMNstqNpxZ16V1tWsJhHIIgLq2suFXy8vz6+gHAeWWNrmRR8k4NtOnnY&#10;YKLtwGe6574UAcIuQQWV910ipSsqMujmtiMO3tX2Bn2QfSl1j0OAm1bGUfQsDdYcFirsaF9R0eQ3&#10;o+Dgmq9Dpm+xPD7Jz7dLnGXDMlNqNh13axCeRv8f/muftII4WsHvmXAEZP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EMukxQAAANwAAAAPAAAAAAAAAAAAAAAAAJgCAABkcnMv&#10;ZG93bnJldi54bWxQSwUGAAAAAAQABAD1AAAAigMAAAAA&#10;" path="m,5760r360,l360,r720,e" filled="f">
                  <v:stroke endarrow="classic"/>
                  <v:path arrowok="t" o:connecttype="custom" o:connectlocs="0,1384935;152400,1384935;152400,0;457200,0" o:connectangles="0,0,0,0"/>
                </v:shape>
                <v:shape id="Freeform 65" o:spid="_x0000_s1297" style="position:absolute;left:21857;top:4076;width:5245;height:26861;visibility:visible;mso-wrap-style:square;v-text-anchor:top" coordsize="1080,5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v9YcEA&#10;AADcAAAADwAAAGRycy9kb3ducmV2LnhtbERPS2vCQBC+C/0PyxS8iG7qoZHoKqVVsBTEF56H7JgE&#10;s7MhO8b033cPBY8f33ux6l2tOmpD5dnA2yQBRZx7W3Fh4HzajGeggiBbrD2TgV8KsFq+DBaYWf/g&#10;A3VHKVQM4ZChgVKkybQOeUkOw8Q3xJG7+tahRNgW2rb4iOGu1tMkedcOK44NJTb0WVJ+O96dgd1o&#10;+4Oyz9Mv/O7WsyBpf7GpMcPX/mMOSqiXp/jfvbUGpklcG8/EI6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b/WHBAAAA3AAAAA8AAAAAAAAAAAAAAAAAmAIAAGRycy9kb3du&#10;cmV2LnhtbFBLBQYAAAAABAAEAPUAAACGAwAAAAA=&#10;" path="m,5940r540,l540,,900,r180,e" filled="f">
                  <v:stroke endarrow="classic"/>
                  <v:path arrowok="t" o:connecttype="custom" o:connectlocs="0,2686050;262255,2686050;262255,0;437092,0;524510,0" o:connectangles="0,0,0,0,0"/>
                </v:shape>
                <v:line id="Line 66" o:spid="_x0000_s1298" style="position:absolute;visibility:visible;mso-wrap-style:square" from="53893,7308" to="56865,7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te4sQAAADcAAAADwAAAGRycy9kb3ducmV2LnhtbESPQWvCQBSE74L/YXmCN900B9HUVaxB&#10;W4oXteD1kX1mg9m3IbvG+O+7hYLHYWa+YZbr3taio9ZXjhW8TRMQxIXTFZcKfs67yRyED8gaa8ek&#10;4Eke1qvhYImZdg8+UncKpYgQ9hkqMCE0mZS+MGTRT11DHL2ray2GKNtS6hYfEW5rmSbJTFqsOC4Y&#10;bGhrqLid7lbBZ9593xZpfskP930dnnPzcdkapcajfvMOIlAfXuH/9pdWkCYL+DsTj4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217ixAAAANwAAAAPAAAAAAAAAAAA&#10;AAAAAKECAABkcnMvZG93bnJldi54bWxQSwUGAAAAAAQABAD5AAAAkgMAAAAA&#10;" strokeweight="2pt">
                  <v:stroke startarrow="classic" endarrow="classic"/>
                  <v:shadow color="black" offset="-1pt,-1pt"/>
                </v:line>
                <w10:anchorlock/>
              </v:group>
            </w:pict>
          </mc:Fallback>
        </mc:AlternateContent>
      </w:r>
    </w:p>
    <w:p w:rsidR="00D03F03" w:rsidRPr="00D03F03" w:rsidRDefault="00D03F03" w:rsidP="00D03F03">
      <w:pPr>
        <w:pStyle w:val="af5"/>
        <w:spacing w:line="360" w:lineRule="auto"/>
        <w:jc w:val="both"/>
        <w:rPr>
          <w:sz w:val="28"/>
          <w:szCs w:val="28"/>
        </w:rPr>
      </w:pPr>
      <w:r w:rsidRPr="00D03F03">
        <w:rPr>
          <w:sz w:val="28"/>
          <w:szCs w:val="28"/>
        </w:rPr>
        <w:t>13-rasm. Byudjet jarayoni ishtirokchilarining o’zaro axborot almashinuvi aloqalari sxemasi</w:t>
      </w:r>
    </w:p>
    <w:bookmarkEnd w:id="28"/>
    <w:p w:rsidR="00043B4D" w:rsidRPr="00150EB5" w:rsidRDefault="00043B4D" w:rsidP="00043B4D">
      <w:pPr>
        <w:pStyle w:val="af5"/>
        <w:spacing w:line="360" w:lineRule="auto"/>
        <w:rPr>
          <w:sz w:val="28"/>
          <w:szCs w:val="28"/>
        </w:rPr>
      </w:pPr>
      <w:r>
        <w:rPr>
          <w:sz w:val="28"/>
          <w:szCs w:val="28"/>
        </w:rPr>
        <w:lastRenderedPageBreak/>
        <w:t>9.3. G’AT</w:t>
      </w:r>
      <w:r w:rsidRPr="00150EB5">
        <w:rPr>
          <w:sz w:val="28"/>
          <w:szCs w:val="28"/>
        </w:rPr>
        <w:t xml:space="preserve"> </w:t>
      </w:r>
      <w:r>
        <w:rPr>
          <w:sz w:val="28"/>
          <w:szCs w:val="28"/>
        </w:rPr>
        <w:t>va</w:t>
      </w:r>
      <w:r w:rsidRPr="00150EB5">
        <w:rPr>
          <w:sz w:val="28"/>
          <w:szCs w:val="28"/>
        </w:rPr>
        <w:t xml:space="preserve"> </w:t>
      </w:r>
      <w:r>
        <w:rPr>
          <w:sz w:val="28"/>
          <w:szCs w:val="28"/>
        </w:rPr>
        <w:t>GIAT</w:t>
      </w:r>
      <w:r w:rsidRPr="00150EB5">
        <w:rPr>
          <w:sz w:val="28"/>
          <w:szCs w:val="28"/>
        </w:rPr>
        <w:t xml:space="preserve"> </w:t>
      </w:r>
      <w:r>
        <w:rPr>
          <w:sz w:val="28"/>
          <w:szCs w:val="28"/>
        </w:rPr>
        <w:t>orasidagi</w:t>
      </w:r>
      <w:r w:rsidRPr="00150EB5">
        <w:rPr>
          <w:sz w:val="28"/>
          <w:szCs w:val="28"/>
        </w:rPr>
        <w:t xml:space="preserve"> </w:t>
      </w:r>
      <w:r>
        <w:rPr>
          <w:sz w:val="28"/>
          <w:szCs w:val="28"/>
        </w:rPr>
        <w:t>o’zaro</w:t>
      </w:r>
      <w:r w:rsidRPr="00150EB5">
        <w:rPr>
          <w:sz w:val="28"/>
          <w:szCs w:val="28"/>
        </w:rPr>
        <w:t xml:space="preserve"> </w:t>
      </w:r>
      <w:r>
        <w:rPr>
          <w:sz w:val="28"/>
          <w:szCs w:val="28"/>
        </w:rPr>
        <w:t>bog’lanishning</w:t>
      </w:r>
      <w:r w:rsidRPr="00150EB5">
        <w:rPr>
          <w:sz w:val="28"/>
          <w:szCs w:val="28"/>
        </w:rPr>
        <w:t xml:space="preserve"> </w:t>
      </w:r>
      <w:r>
        <w:rPr>
          <w:sz w:val="28"/>
          <w:szCs w:val="28"/>
        </w:rPr>
        <w:t>mazmuni</w:t>
      </w:r>
      <w:r w:rsidRPr="00150EB5">
        <w:rPr>
          <w:sz w:val="28"/>
          <w:szCs w:val="28"/>
        </w:rPr>
        <w:t xml:space="preserve"> </w:t>
      </w:r>
      <w:r>
        <w:rPr>
          <w:sz w:val="28"/>
          <w:szCs w:val="28"/>
        </w:rPr>
        <w:t>va</w:t>
      </w:r>
      <w:r w:rsidRPr="00150EB5">
        <w:rPr>
          <w:sz w:val="28"/>
          <w:szCs w:val="28"/>
        </w:rPr>
        <w:t xml:space="preserve"> </w:t>
      </w:r>
      <w:r>
        <w:rPr>
          <w:sz w:val="28"/>
          <w:szCs w:val="28"/>
        </w:rPr>
        <w:t>almashiladigan</w:t>
      </w:r>
      <w:r w:rsidRPr="00150EB5">
        <w:rPr>
          <w:sz w:val="28"/>
          <w:szCs w:val="28"/>
        </w:rPr>
        <w:t xml:space="preserve"> </w:t>
      </w:r>
      <w:r>
        <w:rPr>
          <w:sz w:val="28"/>
          <w:szCs w:val="28"/>
        </w:rPr>
        <w:t>axborotlar</w:t>
      </w:r>
      <w:r w:rsidRPr="00150EB5">
        <w:rPr>
          <w:sz w:val="28"/>
          <w:szCs w:val="28"/>
        </w:rPr>
        <w:t xml:space="preserve"> </w:t>
      </w:r>
      <w:r>
        <w:rPr>
          <w:sz w:val="28"/>
          <w:szCs w:val="28"/>
        </w:rPr>
        <w:t>turlari</w:t>
      </w:r>
      <w:r w:rsidRPr="00150EB5">
        <w:rPr>
          <w:sz w:val="28"/>
          <w:szCs w:val="28"/>
        </w:rPr>
        <w:t>.</w:t>
      </w:r>
    </w:p>
    <w:p w:rsidR="00043B4D" w:rsidRPr="00A65073" w:rsidRDefault="00043B4D" w:rsidP="00043B4D">
      <w:pPr>
        <w:pStyle w:val="ab"/>
        <w:spacing w:line="360" w:lineRule="auto"/>
        <w:ind w:firstLine="709"/>
        <w:rPr>
          <w:rFonts w:ascii="Times New Roman" w:hAnsi="Times New Roman"/>
          <w:sz w:val="28"/>
          <w:szCs w:val="28"/>
        </w:rPr>
      </w:pPr>
    </w:p>
    <w:p w:rsidR="00043B4D" w:rsidRPr="00150EB5" w:rsidRDefault="00043B4D" w:rsidP="00043B4D">
      <w:pPr>
        <w:pStyle w:val="ab"/>
        <w:spacing w:line="360" w:lineRule="auto"/>
        <w:ind w:firstLine="709"/>
        <w:rPr>
          <w:rFonts w:ascii="Times New Roman" w:hAnsi="Times New Roman"/>
          <w:sz w:val="28"/>
          <w:szCs w:val="28"/>
        </w:rPr>
      </w:pPr>
      <w:r>
        <w:rPr>
          <w:rFonts w:ascii="Times New Roman" w:hAnsi="Times New Roman"/>
          <w:sz w:val="28"/>
          <w:szCs w:val="28"/>
        </w:rPr>
        <w:t>G’aznachilik</w:t>
      </w:r>
      <w:r w:rsidRPr="00150EB5">
        <w:rPr>
          <w:rFonts w:ascii="Times New Roman" w:hAnsi="Times New Roman"/>
          <w:sz w:val="28"/>
          <w:szCs w:val="28"/>
        </w:rPr>
        <w:t xml:space="preserve"> </w:t>
      </w:r>
      <w:r>
        <w:rPr>
          <w:rFonts w:ascii="Times New Roman" w:hAnsi="Times New Roman"/>
          <w:sz w:val="28"/>
          <w:szCs w:val="28"/>
        </w:rPr>
        <w:t>axborot</w:t>
      </w:r>
      <w:r w:rsidRPr="00150EB5">
        <w:rPr>
          <w:rFonts w:ascii="Times New Roman" w:hAnsi="Times New Roman"/>
          <w:sz w:val="28"/>
          <w:szCs w:val="28"/>
        </w:rPr>
        <w:t xml:space="preserve"> </w:t>
      </w:r>
      <w:r>
        <w:rPr>
          <w:rFonts w:ascii="Times New Roman" w:hAnsi="Times New Roman"/>
          <w:sz w:val="28"/>
          <w:szCs w:val="28"/>
        </w:rPr>
        <w:t>tizimi</w:t>
      </w:r>
      <w:r w:rsidRPr="00150EB5">
        <w:rPr>
          <w:rFonts w:ascii="Times New Roman" w:hAnsi="Times New Roman"/>
          <w:sz w:val="28"/>
          <w:szCs w:val="28"/>
        </w:rPr>
        <w:t xml:space="preserve"> </w:t>
      </w:r>
      <w:r>
        <w:rPr>
          <w:rFonts w:ascii="Times New Roman" w:hAnsi="Times New Roman"/>
          <w:sz w:val="28"/>
          <w:szCs w:val="28"/>
        </w:rPr>
        <w:t>o’z</w:t>
      </w:r>
      <w:r w:rsidRPr="00150EB5">
        <w:rPr>
          <w:rFonts w:ascii="Times New Roman" w:hAnsi="Times New Roman"/>
          <w:sz w:val="28"/>
          <w:szCs w:val="28"/>
        </w:rPr>
        <w:t xml:space="preserve"> </w:t>
      </w:r>
      <w:r>
        <w:rPr>
          <w:rFonts w:ascii="Times New Roman" w:hAnsi="Times New Roman"/>
          <w:sz w:val="28"/>
          <w:szCs w:val="28"/>
        </w:rPr>
        <w:t>funktsionalligini</w:t>
      </w:r>
      <w:r w:rsidRPr="00150EB5">
        <w:rPr>
          <w:rFonts w:ascii="Times New Roman" w:hAnsi="Times New Roman"/>
          <w:sz w:val="28"/>
          <w:szCs w:val="28"/>
        </w:rPr>
        <w:t xml:space="preserve"> </w:t>
      </w:r>
      <w:r>
        <w:rPr>
          <w:rFonts w:ascii="Times New Roman" w:hAnsi="Times New Roman"/>
          <w:sz w:val="28"/>
          <w:szCs w:val="28"/>
        </w:rPr>
        <w:t>ta’minlashi</w:t>
      </w:r>
      <w:r w:rsidRPr="00150EB5">
        <w:rPr>
          <w:rFonts w:ascii="Times New Roman" w:hAnsi="Times New Roman"/>
          <w:sz w:val="28"/>
          <w:szCs w:val="28"/>
        </w:rPr>
        <w:t xml:space="preserve"> </w:t>
      </w:r>
      <w:r>
        <w:rPr>
          <w:rFonts w:ascii="Times New Roman" w:hAnsi="Times New Roman"/>
          <w:sz w:val="28"/>
          <w:szCs w:val="28"/>
        </w:rPr>
        <w:t>uchun</w:t>
      </w:r>
      <w:r w:rsidRPr="00150EB5">
        <w:rPr>
          <w:rFonts w:ascii="Times New Roman" w:hAnsi="Times New Roman"/>
          <w:sz w:val="28"/>
          <w:szCs w:val="28"/>
        </w:rPr>
        <w:t xml:space="preserve"> </w:t>
      </w:r>
      <w:r>
        <w:rPr>
          <w:rFonts w:ascii="Times New Roman" w:hAnsi="Times New Roman"/>
          <w:sz w:val="28"/>
          <w:szCs w:val="28"/>
        </w:rPr>
        <w:t>boshqa</w:t>
      </w:r>
      <w:r w:rsidRPr="00150EB5">
        <w:rPr>
          <w:rFonts w:ascii="Times New Roman" w:hAnsi="Times New Roman"/>
          <w:sz w:val="28"/>
          <w:szCs w:val="28"/>
        </w:rPr>
        <w:t xml:space="preserve"> </w:t>
      </w:r>
      <w:r>
        <w:rPr>
          <w:rFonts w:ascii="Times New Roman" w:hAnsi="Times New Roman"/>
          <w:sz w:val="28"/>
          <w:szCs w:val="28"/>
        </w:rPr>
        <w:t>byudjet</w:t>
      </w:r>
      <w:r w:rsidRPr="00150EB5">
        <w:rPr>
          <w:rFonts w:ascii="Times New Roman" w:hAnsi="Times New Roman"/>
          <w:sz w:val="28"/>
          <w:szCs w:val="28"/>
        </w:rPr>
        <w:t xml:space="preserve"> </w:t>
      </w:r>
      <w:r>
        <w:rPr>
          <w:rFonts w:ascii="Times New Roman" w:hAnsi="Times New Roman"/>
          <w:sz w:val="28"/>
          <w:szCs w:val="28"/>
        </w:rPr>
        <w:t>ijrosi</w:t>
      </w:r>
      <w:r w:rsidRPr="00150EB5">
        <w:rPr>
          <w:rFonts w:ascii="Times New Roman" w:hAnsi="Times New Roman"/>
          <w:sz w:val="28"/>
          <w:szCs w:val="28"/>
        </w:rPr>
        <w:t xml:space="preserve"> </w:t>
      </w:r>
      <w:r>
        <w:rPr>
          <w:rFonts w:ascii="Times New Roman" w:hAnsi="Times New Roman"/>
          <w:sz w:val="28"/>
          <w:szCs w:val="28"/>
        </w:rPr>
        <w:t>jarayonida</w:t>
      </w:r>
      <w:r w:rsidRPr="00150EB5">
        <w:rPr>
          <w:rFonts w:ascii="Times New Roman" w:hAnsi="Times New Roman"/>
          <w:sz w:val="28"/>
          <w:szCs w:val="28"/>
        </w:rPr>
        <w:t xml:space="preserve"> </w:t>
      </w:r>
      <w:r>
        <w:rPr>
          <w:rFonts w:ascii="Times New Roman" w:hAnsi="Times New Roman"/>
          <w:sz w:val="28"/>
          <w:szCs w:val="28"/>
        </w:rPr>
        <w:t>qatnashuvchi</w:t>
      </w:r>
      <w:r w:rsidRPr="00150EB5">
        <w:rPr>
          <w:rFonts w:ascii="Times New Roman" w:hAnsi="Times New Roman"/>
          <w:sz w:val="28"/>
          <w:szCs w:val="28"/>
        </w:rPr>
        <w:t xml:space="preserve"> </w:t>
      </w:r>
      <w:r>
        <w:rPr>
          <w:rFonts w:ascii="Times New Roman" w:hAnsi="Times New Roman"/>
          <w:sz w:val="28"/>
          <w:szCs w:val="28"/>
        </w:rPr>
        <w:t>tashqi</w:t>
      </w:r>
      <w:r w:rsidRPr="00150EB5">
        <w:rPr>
          <w:rFonts w:ascii="Times New Roman" w:hAnsi="Times New Roman"/>
          <w:sz w:val="28"/>
          <w:szCs w:val="28"/>
        </w:rPr>
        <w:t xml:space="preserve"> </w:t>
      </w:r>
      <w:r>
        <w:rPr>
          <w:rFonts w:ascii="Times New Roman" w:hAnsi="Times New Roman"/>
          <w:sz w:val="28"/>
          <w:szCs w:val="28"/>
        </w:rPr>
        <w:t>yoki</w:t>
      </w:r>
      <w:r w:rsidRPr="00150EB5">
        <w:rPr>
          <w:rFonts w:ascii="Times New Roman" w:hAnsi="Times New Roman"/>
          <w:sz w:val="28"/>
          <w:szCs w:val="28"/>
        </w:rPr>
        <w:t xml:space="preserve"> </w:t>
      </w:r>
      <w:r>
        <w:rPr>
          <w:rFonts w:ascii="Times New Roman" w:hAnsi="Times New Roman"/>
          <w:sz w:val="28"/>
          <w:szCs w:val="28"/>
        </w:rPr>
        <w:t>u</w:t>
      </w:r>
      <w:r w:rsidRPr="00150EB5">
        <w:rPr>
          <w:rFonts w:ascii="Times New Roman" w:hAnsi="Times New Roman"/>
          <w:sz w:val="28"/>
          <w:szCs w:val="28"/>
        </w:rPr>
        <w:t xml:space="preserve"> </w:t>
      </w:r>
      <w:r>
        <w:rPr>
          <w:rFonts w:ascii="Times New Roman" w:hAnsi="Times New Roman"/>
          <w:sz w:val="28"/>
          <w:szCs w:val="28"/>
        </w:rPr>
        <w:t>bilan</w:t>
      </w:r>
      <w:r w:rsidRPr="00150EB5">
        <w:rPr>
          <w:rFonts w:ascii="Times New Roman" w:hAnsi="Times New Roman"/>
          <w:sz w:val="28"/>
          <w:szCs w:val="28"/>
        </w:rPr>
        <w:t xml:space="preserve"> </w:t>
      </w:r>
      <w:r>
        <w:rPr>
          <w:rFonts w:ascii="Times New Roman" w:hAnsi="Times New Roman"/>
          <w:sz w:val="28"/>
          <w:szCs w:val="28"/>
        </w:rPr>
        <w:t>bog’liq</w:t>
      </w:r>
      <w:r w:rsidRPr="00150EB5">
        <w:rPr>
          <w:rFonts w:ascii="Times New Roman" w:hAnsi="Times New Roman"/>
          <w:sz w:val="28"/>
          <w:szCs w:val="28"/>
        </w:rPr>
        <w:t xml:space="preserve"> </w:t>
      </w:r>
      <w:r>
        <w:rPr>
          <w:rFonts w:ascii="Times New Roman" w:hAnsi="Times New Roman"/>
          <w:sz w:val="28"/>
          <w:szCs w:val="28"/>
        </w:rPr>
        <w:t>bo’lgan</w:t>
      </w:r>
      <w:r w:rsidRPr="00150EB5">
        <w:rPr>
          <w:rFonts w:ascii="Times New Roman" w:hAnsi="Times New Roman"/>
          <w:sz w:val="28"/>
          <w:szCs w:val="28"/>
        </w:rPr>
        <w:t xml:space="preserve"> </w:t>
      </w:r>
      <w:r>
        <w:rPr>
          <w:rFonts w:ascii="Times New Roman" w:hAnsi="Times New Roman"/>
          <w:sz w:val="28"/>
          <w:szCs w:val="28"/>
        </w:rPr>
        <w:t>tashkilotlarning</w:t>
      </w:r>
      <w:r w:rsidRPr="00150EB5">
        <w:rPr>
          <w:rFonts w:ascii="Times New Roman" w:hAnsi="Times New Roman"/>
          <w:sz w:val="28"/>
          <w:szCs w:val="28"/>
        </w:rPr>
        <w:t xml:space="preserve"> </w:t>
      </w:r>
      <w:r>
        <w:rPr>
          <w:rFonts w:ascii="Times New Roman" w:hAnsi="Times New Roman"/>
          <w:sz w:val="28"/>
          <w:szCs w:val="28"/>
        </w:rPr>
        <w:t>axborot</w:t>
      </w:r>
      <w:r w:rsidRPr="00150EB5">
        <w:rPr>
          <w:rFonts w:ascii="Times New Roman" w:hAnsi="Times New Roman"/>
          <w:sz w:val="28"/>
          <w:szCs w:val="28"/>
        </w:rPr>
        <w:t xml:space="preserve"> </w:t>
      </w:r>
      <w:r>
        <w:rPr>
          <w:rFonts w:ascii="Times New Roman" w:hAnsi="Times New Roman"/>
          <w:sz w:val="28"/>
          <w:szCs w:val="28"/>
        </w:rPr>
        <w:t>tizimlari</w:t>
      </w:r>
      <w:r w:rsidRPr="00150EB5">
        <w:rPr>
          <w:rFonts w:ascii="Times New Roman" w:hAnsi="Times New Roman"/>
          <w:sz w:val="28"/>
          <w:szCs w:val="28"/>
        </w:rPr>
        <w:t xml:space="preserve"> </w:t>
      </w:r>
      <w:r>
        <w:rPr>
          <w:rFonts w:ascii="Times New Roman" w:hAnsi="Times New Roman"/>
          <w:sz w:val="28"/>
          <w:szCs w:val="28"/>
        </w:rPr>
        <w:t>bilan</w:t>
      </w:r>
      <w:r w:rsidRPr="00150EB5">
        <w:rPr>
          <w:rFonts w:ascii="Times New Roman" w:hAnsi="Times New Roman"/>
          <w:sz w:val="28"/>
          <w:szCs w:val="28"/>
        </w:rPr>
        <w:t xml:space="preserve"> </w:t>
      </w:r>
      <w:r>
        <w:rPr>
          <w:rFonts w:ascii="Times New Roman" w:hAnsi="Times New Roman"/>
          <w:sz w:val="28"/>
          <w:szCs w:val="28"/>
        </w:rPr>
        <w:t>aloqada</w:t>
      </w:r>
      <w:r w:rsidRPr="00150EB5">
        <w:rPr>
          <w:rFonts w:ascii="Times New Roman" w:hAnsi="Times New Roman"/>
          <w:sz w:val="28"/>
          <w:szCs w:val="28"/>
        </w:rPr>
        <w:t xml:space="preserve"> </w:t>
      </w:r>
      <w:r>
        <w:rPr>
          <w:rFonts w:ascii="Times New Roman" w:hAnsi="Times New Roman"/>
          <w:sz w:val="28"/>
          <w:szCs w:val="28"/>
        </w:rPr>
        <w:t>bo’lishi</w:t>
      </w:r>
      <w:r w:rsidRPr="00150EB5">
        <w:rPr>
          <w:rFonts w:ascii="Times New Roman" w:hAnsi="Times New Roman"/>
          <w:sz w:val="28"/>
          <w:szCs w:val="28"/>
        </w:rPr>
        <w:t xml:space="preserve"> </w:t>
      </w:r>
      <w:r>
        <w:rPr>
          <w:rFonts w:ascii="Times New Roman" w:hAnsi="Times New Roman"/>
          <w:sz w:val="28"/>
          <w:szCs w:val="28"/>
        </w:rPr>
        <w:t>tabiiy</w:t>
      </w:r>
      <w:r w:rsidRPr="00150EB5">
        <w:rPr>
          <w:rFonts w:ascii="Times New Roman" w:hAnsi="Times New Roman"/>
          <w:sz w:val="28"/>
          <w:szCs w:val="28"/>
        </w:rPr>
        <w:t xml:space="preserve"> </w:t>
      </w:r>
      <w:r>
        <w:rPr>
          <w:rFonts w:ascii="Times New Roman" w:hAnsi="Times New Roman"/>
          <w:sz w:val="28"/>
          <w:szCs w:val="28"/>
        </w:rPr>
        <w:t>holdir</w:t>
      </w:r>
      <w:r w:rsidRPr="00150EB5">
        <w:rPr>
          <w:rFonts w:ascii="Times New Roman" w:hAnsi="Times New Roman"/>
          <w:sz w:val="28"/>
          <w:szCs w:val="28"/>
        </w:rPr>
        <w:t xml:space="preserve">. </w:t>
      </w:r>
      <w:r>
        <w:rPr>
          <w:rFonts w:ascii="Times New Roman" w:hAnsi="Times New Roman"/>
          <w:sz w:val="28"/>
          <w:szCs w:val="28"/>
        </w:rPr>
        <w:t>Mazkur</w:t>
      </w:r>
      <w:r w:rsidRPr="00150EB5">
        <w:rPr>
          <w:rFonts w:ascii="Times New Roman" w:hAnsi="Times New Roman"/>
          <w:sz w:val="28"/>
          <w:szCs w:val="28"/>
        </w:rPr>
        <w:t xml:space="preserve"> </w:t>
      </w:r>
      <w:r>
        <w:rPr>
          <w:rFonts w:ascii="Times New Roman" w:hAnsi="Times New Roman"/>
          <w:sz w:val="28"/>
          <w:szCs w:val="28"/>
        </w:rPr>
        <w:t>axborot</w:t>
      </w:r>
      <w:r w:rsidRPr="00150EB5">
        <w:rPr>
          <w:rFonts w:ascii="Times New Roman" w:hAnsi="Times New Roman"/>
          <w:sz w:val="28"/>
          <w:szCs w:val="28"/>
        </w:rPr>
        <w:t xml:space="preserve"> </w:t>
      </w:r>
      <w:r>
        <w:rPr>
          <w:rFonts w:ascii="Times New Roman" w:hAnsi="Times New Roman"/>
          <w:sz w:val="28"/>
          <w:szCs w:val="28"/>
        </w:rPr>
        <w:t>tizimi</w:t>
      </w:r>
      <w:r w:rsidRPr="00150EB5">
        <w:rPr>
          <w:rFonts w:ascii="Times New Roman" w:hAnsi="Times New Roman"/>
          <w:sz w:val="28"/>
          <w:szCs w:val="28"/>
        </w:rPr>
        <w:t xml:space="preserve"> </w:t>
      </w:r>
      <w:r>
        <w:rPr>
          <w:rFonts w:ascii="Times New Roman" w:hAnsi="Times New Roman"/>
          <w:sz w:val="28"/>
          <w:szCs w:val="28"/>
        </w:rPr>
        <w:t>bilan</w:t>
      </w:r>
      <w:r w:rsidRPr="00150EB5">
        <w:rPr>
          <w:rFonts w:ascii="Times New Roman" w:hAnsi="Times New Roman"/>
          <w:sz w:val="28"/>
          <w:szCs w:val="28"/>
        </w:rPr>
        <w:t xml:space="preserve"> </w:t>
      </w:r>
      <w:r>
        <w:rPr>
          <w:rFonts w:ascii="Times New Roman" w:hAnsi="Times New Roman"/>
          <w:sz w:val="28"/>
          <w:szCs w:val="28"/>
        </w:rPr>
        <w:t>byudjet</w:t>
      </w:r>
      <w:r w:rsidRPr="00150EB5">
        <w:rPr>
          <w:rFonts w:ascii="Times New Roman" w:hAnsi="Times New Roman"/>
          <w:sz w:val="28"/>
          <w:szCs w:val="28"/>
        </w:rPr>
        <w:t xml:space="preserve"> </w:t>
      </w:r>
      <w:r>
        <w:rPr>
          <w:rFonts w:ascii="Times New Roman" w:hAnsi="Times New Roman"/>
          <w:sz w:val="28"/>
          <w:szCs w:val="28"/>
        </w:rPr>
        <w:t>ijrosini</w:t>
      </w:r>
      <w:r w:rsidRPr="00150EB5">
        <w:rPr>
          <w:rFonts w:ascii="Times New Roman" w:hAnsi="Times New Roman"/>
          <w:sz w:val="28"/>
          <w:szCs w:val="28"/>
        </w:rPr>
        <w:t xml:space="preserve"> </w:t>
      </w:r>
      <w:r>
        <w:rPr>
          <w:rFonts w:ascii="Times New Roman" w:hAnsi="Times New Roman"/>
          <w:sz w:val="28"/>
          <w:szCs w:val="28"/>
        </w:rPr>
        <w:t>amalga</w:t>
      </w:r>
      <w:r w:rsidRPr="00150EB5">
        <w:rPr>
          <w:rFonts w:ascii="Times New Roman" w:hAnsi="Times New Roman"/>
          <w:sz w:val="28"/>
          <w:szCs w:val="28"/>
        </w:rPr>
        <w:t xml:space="preserve"> </w:t>
      </w:r>
      <w:r>
        <w:rPr>
          <w:rFonts w:ascii="Times New Roman" w:hAnsi="Times New Roman"/>
          <w:sz w:val="28"/>
          <w:szCs w:val="28"/>
        </w:rPr>
        <w:t>oshirishda</w:t>
      </w:r>
      <w:r w:rsidRPr="00150EB5">
        <w:rPr>
          <w:rFonts w:ascii="Times New Roman" w:hAnsi="Times New Roman"/>
          <w:sz w:val="28"/>
          <w:szCs w:val="28"/>
        </w:rPr>
        <w:t xml:space="preserve"> </w:t>
      </w:r>
      <w:r>
        <w:rPr>
          <w:rFonts w:ascii="Times New Roman" w:hAnsi="Times New Roman"/>
          <w:sz w:val="28"/>
          <w:szCs w:val="28"/>
        </w:rPr>
        <w:t>to’g’ridan</w:t>
      </w:r>
      <w:r w:rsidRPr="00150EB5">
        <w:rPr>
          <w:rFonts w:ascii="Times New Roman" w:hAnsi="Times New Roman"/>
          <w:sz w:val="28"/>
          <w:szCs w:val="28"/>
        </w:rPr>
        <w:t>-</w:t>
      </w:r>
      <w:r>
        <w:rPr>
          <w:rFonts w:ascii="Times New Roman" w:hAnsi="Times New Roman"/>
          <w:sz w:val="28"/>
          <w:szCs w:val="28"/>
        </w:rPr>
        <w:t>to’g’ri</w:t>
      </w:r>
      <w:r w:rsidRPr="00150EB5">
        <w:rPr>
          <w:rFonts w:ascii="Times New Roman" w:hAnsi="Times New Roman"/>
          <w:sz w:val="28"/>
          <w:szCs w:val="28"/>
        </w:rPr>
        <w:t xml:space="preserve"> </w:t>
      </w:r>
      <w:r>
        <w:rPr>
          <w:rFonts w:ascii="Times New Roman" w:hAnsi="Times New Roman"/>
          <w:sz w:val="28"/>
          <w:szCs w:val="28"/>
        </w:rPr>
        <w:t>bog’liq</w:t>
      </w:r>
      <w:r w:rsidRPr="00150EB5">
        <w:rPr>
          <w:rFonts w:ascii="Times New Roman" w:hAnsi="Times New Roman"/>
          <w:sz w:val="28"/>
          <w:szCs w:val="28"/>
        </w:rPr>
        <w:t xml:space="preserve"> </w:t>
      </w:r>
      <w:r>
        <w:rPr>
          <w:rFonts w:ascii="Times New Roman" w:hAnsi="Times New Roman"/>
          <w:sz w:val="28"/>
          <w:szCs w:val="28"/>
        </w:rPr>
        <w:t>bo’lgan</w:t>
      </w:r>
      <w:r w:rsidRPr="00150EB5">
        <w:rPr>
          <w:rFonts w:ascii="Times New Roman" w:hAnsi="Times New Roman"/>
          <w:sz w:val="28"/>
          <w:szCs w:val="28"/>
        </w:rPr>
        <w:t xml:space="preserve"> </w:t>
      </w:r>
      <w:r>
        <w:rPr>
          <w:rFonts w:ascii="Times New Roman" w:hAnsi="Times New Roman"/>
          <w:sz w:val="28"/>
          <w:szCs w:val="28"/>
        </w:rPr>
        <w:t>axborot</w:t>
      </w:r>
      <w:r w:rsidRPr="00150EB5">
        <w:rPr>
          <w:rFonts w:ascii="Times New Roman" w:hAnsi="Times New Roman"/>
          <w:sz w:val="28"/>
          <w:szCs w:val="28"/>
        </w:rPr>
        <w:t xml:space="preserve"> </w:t>
      </w:r>
      <w:r>
        <w:rPr>
          <w:rFonts w:ascii="Times New Roman" w:hAnsi="Times New Roman"/>
          <w:sz w:val="28"/>
          <w:szCs w:val="28"/>
        </w:rPr>
        <w:t>tizimi</w:t>
      </w:r>
      <w:r w:rsidRPr="00150EB5">
        <w:rPr>
          <w:rFonts w:ascii="Times New Roman" w:hAnsi="Times New Roman"/>
          <w:sz w:val="28"/>
          <w:szCs w:val="28"/>
        </w:rPr>
        <w:t xml:space="preserve"> – </w:t>
      </w:r>
      <w:r>
        <w:rPr>
          <w:rFonts w:ascii="Times New Roman" w:hAnsi="Times New Roman"/>
          <w:sz w:val="28"/>
          <w:szCs w:val="28"/>
        </w:rPr>
        <w:t>bu</w:t>
      </w:r>
      <w:r w:rsidRPr="00150EB5">
        <w:rPr>
          <w:rFonts w:ascii="Times New Roman" w:hAnsi="Times New Roman"/>
          <w:sz w:val="28"/>
          <w:szCs w:val="28"/>
        </w:rPr>
        <w:t xml:space="preserve"> </w:t>
      </w:r>
      <w:r>
        <w:rPr>
          <w:rFonts w:ascii="Times New Roman" w:hAnsi="Times New Roman"/>
          <w:sz w:val="28"/>
          <w:szCs w:val="28"/>
        </w:rPr>
        <w:t>Moliya</w:t>
      </w:r>
      <w:r w:rsidRPr="00150EB5">
        <w:rPr>
          <w:rFonts w:ascii="Times New Roman" w:hAnsi="Times New Roman"/>
          <w:sz w:val="28"/>
          <w:szCs w:val="28"/>
        </w:rPr>
        <w:t xml:space="preserve"> </w:t>
      </w:r>
      <w:r>
        <w:rPr>
          <w:rFonts w:ascii="Times New Roman" w:hAnsi="Times New Roman"/>
          <w:sz w:val="28"/>
          <w:szCs w:val="28"/>
        </w:rPr>
        <w:t>vazirligining</w:t>
      </w:r>
      <w:r w:rsidRPr="00150EB5">
        <w:rPr>
          <w:rFonts w:ascii="Times New Roman" w:hAnsi="Times New Roman"/>
          <w:sz w:val="28"/>
          <w:szCs w:val="28"/>
        </w:rPr>
        <w:t xml:space="preserve"> </w:t>
      </w:r>
      <w:r>
        <w:rPr>
          <w:rFonts w:ascii="Times New Roman" w:hAnsi="Times New Roman"/>
          <w:sz w:val="28"/>
          <w:szCs w:val="28"/>
        </w:rPr>
        <w:t>Global</w:t>
      </w:r>
      <w:r w:rsidRPr="00150EB5">
        <w:rPr>
          <w:rFonts w:ascii="Times New Roman" w:hAnsi="Times New Roman"/>
          <w:sz w:val="28"/>
          <w:szCs w:val="28"/>
        </w:rPr>
        <w:t xml:space="preserve"> </w:t>
      </w:r>
      <w:r>
        <w:rPr>
          <w:rFonts w:ascii="Times New Roman" w:hAnsi="Times New Roman"/>
          <w:sz w:val="28"/>
          <w:szCs w:val="28"/>
        </w:rPr>
        <w:t>integrallashgan</w:t>
      </w:r>
      <w:r w:rsidRPr="00150EB5">
        <w:rPr>
          <w:rFonts w:ascii="Times New Roman" w:hAnsi="Times New Roman"/>
          <w:sz w:val="28"/>
          <w:szCs w:val="28"/>
        </w:rPr>
        <w:t xml:space="preserve"> </w:t>
      </w:r>
      <w:r>
        <w:rPr>
          <w:rFonts w:ascii="Times New Roman" w:hAnsi="Times New Roman"/>
          <w:sz w:val="28"/>
          <w:szCs w:val="28"/>
        </w:rPr>
        <w:t>axborot</w:t>
      </w:r>
      <w:r w:rsidRPr="00150EB5">
        <w:rPr>
          <w:rFonts w:ascii="Times New Roman" w:hAnsi="Times New Roman"/>
          <w:sz w:val="28"/>
          <w:szCs w:val="28"/>
        </w:rPr>
        <w:t xml:space="preserve"> </w:t>
      </w:r>
      <w:r>
        <w:rPr>
          <w:rFonts w:ascii="Times New Roman" w:hAnsi="Times New Roman"/>
          <w:sz w:val="28"/>
          <w:szCs w:val="28"/>
        </w:rPr>
        <w:t>tizimi</w:t>
      </w:r>
      <w:r w:rsidRPr="00150EB5">
        <w:rPr>
          <w:rFonts w:ascii="Times New Roman" w:hAnsi="Times New Roman"/>
          <w:sz w:val="28"/>
          <w:szCs w:val="28"/>
        </w:rPr>
        <w:t xml:space="preserve"> (</w:t>
      </w:r>
      <w:r>
        <w:rPr>
          <w:rFonts w:ascii="Times New Roman" w:hAnsi="Times New Roman"/>
          <w:sz w:val="28"/>
          <w:szCs w:val="28"/>
        </w:rPr>
        <w:t>GIAT</w:t>
      </w:r>
      <w:r w:rsidRPr="00150EB5">
        <w:rPr>
          <w:rFonts w:ascii="Times New Roman" w:hAnsi="Times New Roman"/>
          <w:sz w:val="28"/>
          <w:szCs w:val="28"/>
        </w:rPr>
        <w:t xml:space="preserve">) </w:t>
      </w:r>
      <w:r>
        <w:rPr>
          <w:rFonts w:ascii="Times New Roman" w:hAnsi="Times New Roman"/>
          <w:sz w:val="28"/>
          <w:szCs w:val="28"/>
        </w:rPr>
        <w:t>bo’lib</w:t>
      </w:r>
      <w:r w:rsidRPr="00150EB5">
        <w:rPr>
          <w:rFonts w:ascii="Times New Roman" w:hAnsi="Times New Roman"/>
          <w:sz w:val="28"/>
          <w:szCs w:val="28"/>
        </w:rPr>
        <w:t xml:space="preserve"> </w:t>
      </w:r>
      <w:r>
        <w:rPr>
          <w:rFonts w:ascii="Times New Roman" w:hAnsi="Times New Roman"/>
          <w:sz w:val="28"/>
          <w:szCs w:val="28"/>
        </w:rPr>
        <w:t>hisoblanadi</w:t>
      </w:r>
      <w:r w:rsidRPr="00150EB5">
        <w:rPr>
          <w:rFonts w:ascii="Times New Roman" w:hAnsi="Times New Roman"/>
          <w:sz w:val="28"/>
          <w:szCs w:val="28"/>
        </w:rPr>
        <w:t>.</w:t>
      </w:r>
    </w:p>
    <w:p w:rsidR="00043B4D" w:rsidRPr="00150EB5" w:rsidRDefault="00043B4D" w:rsidP="00043B4D">
      <w:pPr>
        <w:pStyle w:val="af5"/>
        <w:spacing w:line="360" w:lineRule="auto"/>
        <w:ind w:firstLine="709"/>
        <w:jc w:val="both"/>
        <w:rPr>
          <w:b w:val="0"/>
          <w:sz w:val="28"/>
          <w:szCs w:val="28"/>
        </w:rPr>
      </w:pPr>
      <w:r>
        <w:rPr>
          <w:b w:val="0"/>
          <w:sz w:val="28"/>
          <w:szCs w:val="28"/>
        </w:rPr>
        <w:t>G’aznachilik</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Moliya</w:t>
      </w:r>
      <w:r w:rsidRPr="00150EB5">
        <w:rPr>
          <w:b w:val="0"/>
          <w:sz w:val="28"/>
          <w:szCs w:val="28"/>
        </w:rPr>
        <w:t xml:space="preserve"> </w:t>
      </w:r>
      <w:r>
        <w:rPr>
          <w:b w:val="0"/>
          <w:sz w:val="28"/>
          <w:szCs w:val="28"/>
        </w:rPr>
        <w:t>vazirligining</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tarmoq</w:t>
      </w:r>
      <w:r w:rsidRPr="00150EB5">
        <w:rPr>
          <w:b w:val="0"/>
          <w:sz w:val="28"/>
          <w:szCs w:val="28"/>
        </w:rPr>
        <w:t xml:space="preserve"> </w:t>
      </w:r>
      <w:r>
        <w:rPr>
          <w:b w:val="0"/>
          <w:sz w:val="28"/>
          <w:szCs w:val="28"/>
        </w:rPr>
        <w:t>ichida</w:t>
      </w:r>
      <w:r w:rsidRPr="00150EB5">
        <w:rPr>
          <w:b w:val="0"/>
          <w:sz w:val="28"/>
          <w:szCs w:val="28"/>
        </w:rPr>
        <w:t xml:space="preserve"> </w:t>
      </w:r>
      <w:r>
        <w:rPr>
          <w:b w:val="0"/>
          <w:sz w:val="28"/>
          <w:szCs w:val="28"/>
        </w:rPr>
        <w:t>o’zaro</w:t>
      </w:r>
      <w:r w:rsidRPr="00150EB5">
        <w:rPr>
          <w:b w:val="0"/>
          <w:sz w:val="28"/>
          <w:szCs w:val="28"/>
        </w:rPr>
        <w:t xml:space="preserve"> </w:t>
      </w:r>
      <w:r>
        <w:rPr>
          <w:b w:val="0"/>
          <w:sz w:val="28"/>
          <w:szCs w:val="28"/>
        </w:rPr>
        <w:t>bog’lanishni</w:t>
      </w:r>
      <w:r w:rsidRPr="00150EB5">
        <w:rPr>
          <w:b w:val="0"/>
          <w:sz w:val="28"/>
          <w:szCs w:val="28"/>
        </w:rPr>
        <w:t xml:space="preserve"> </w:t>
      </w:r>
      <w:r>
        <w:rPr>
          <w:b w:val="0"/>
          <w:sz w:val="28"/>
          <w:szCs w:val="28"/>
        </w:rPr>
        <w:t>amalga</w:t>
      </w:r>
      <w:r w:rsidRPr="00150EB5">
        <w:rPr>
          <w:b w:val="0"/>
          <w:sz w:val="28"/>
          <w:szCs w:val="28"/>
        </w:rPr>
        <w:t xml:space="preserve"> </w:t>
      </w:r>
      <w:r>
        <w:rPr>
          <w:b w:val="0"/>
          <w:sz w:val="28"/>
          <w:szCs w:val="28"/>
        </w:rPr>
        <w:t>oshirilishi</w:t>
      </w:r>
      <w:r w:rsidRPr="00150EB5">
        <w:rPr>
          <w:b w:val="0"/>
          <w:sz w:val="28"/>
          <w:szCs w:val="28"/>
        </w:rPr>
        <w:t xml:space="preserve"> </w:t>
      </w:r>
      <w:r>
        <w:rPr>
          <w:b w:val="0"/>
          <w:sz w:val="28"/>
          <w:szCs w:val="28"/>
        </w:rPr>
        <w:t>ko’zda</w:t>
      </w:r>
      <w:r w:rsidRPr="00150EB5">
        <w:rPr>
          <w:b w:val="0"/>
          <w:sz w:val="28"/>
          <w:szCs w:val="28"/>
        </w:rPr>
        <w:t xml:space="preserve"> </w:t>
      </w:r>
      <w:r>
        <w:rPr>
          <w:b w:val="0"/>
          <w:sz w:val="28"/>
          <w:szCs w:val="28"/>
        </w:rPr>
        <w:t>tutilishi</w:t>
      </w:r>
      <w:r w:rsidRPr="00150EB5">
        <w:rPr>
          <w:b w:val="0"/>
          <w:sz w:val="28"/>
          <w:szCs w:val="28"/>
        </w:rPr>
        <w:t xml:space="preserve"> </w:t>
      </w:r>
      <w:r>
        <w:rPr>
          <w:b w:val="0"/>
          <w:sz w:val="28"/>
          <w:szCs w:val="28"/>
        </w:rPr>
        <w:t>kerak</w:t>
      </w:r>
      <w:r w:rsidRPr="00150EB5">
        <w:rPr>
          <w:b w:val="0"/>
          <w:sz w:val="28"/>
          <w:szCs w:val="28"/>
        </w:rPr>
        <w:t xml:space="preserve">. </w:t>
      </w:r>
      <w:r>
        <w:rPr>
          <w:b w:val="0"/>
          <w:sz w:val="28"/>
          <w:szCs w:val="28"/>
        </w:rPr>
        <w:t>Bu</w:t>
      </w:r>
      <w:r w:rsidRPr="00150EB5">
        <w:rPr>
          <w:b w:val="0"/>
          <w:sz w:val="28"/>
          <w:szCs w:val="28"/>
        </w:rPr>
        <w:t xml:space="preserve"> </w:t>
      </w:r>
      <w:r>
        <w:rPr>
          <w:b w:val="0"/>
          <w:sz w:val="28"/>
          <w:szCs w:val="28"/>
        </w:rPr>
        <w:t>o’zaro</w:t>
      </w:r>
      <w:r w:rsidRPr="00150EB5">
        <w:rPr>
          <w:b w:val="0"/>
          <w:sz w:val="28"/>
          <w:szCs w:val="28"/>
        </w:rPr>
        <w:t xml:space="preserve"> </w:t>
      </w:r>
      <w:r>
        <w:rPr>
          <w:b w:val="0"/>
          <w:sz w:val="28"/>
          <w:szCs w:val="28"/>
        </w:rPr>
        <w:t>bog’lanish</w:t>
      </w:r>
      <w:r w:rsidRPr="00150EB5">
        <w:rPr>
          <w:b w:val="0"/>
          <w:sz w:val="28"/>
          <w:szCs w:val="28"/>
        </w:rPr>
        <w:t xml:space="preserve"> </w:t>
      </w:r>
      <w:r>
        <w:rPr>
          <w:b w:val="0"/>
          <w:sz w:val="28"/>
          <w:szCs w:val="28"/>
        </w:rPr>
        <w:t>doirasida</w:t>
      </w:r>
      <w:r w:rsidRPr="00150EB5">
        <w:rPr>
          <w:b w:val="0"/>
          <w:sz w:val="28"/>
          <w:szCs w:val="28"/>
        </w:rPr>
        <w:t xml:space="preserve"> </w:t>
      </w:r>
      <w:r>
        <w:rPr>
          <w:b w:val="0"/>
          <w:sz w:val="28"/>
          <w:szCs w:val="28"/>
        </w:rPr>
        <w:t>byudjet</w:t>
      </w:r>
      <w:r w:rsidRPr="00150EB5">
        <w:rPr>
          <w:b w:val="0"/>
          <w:sz w:val="28"/>
          <w:szCs w:val="28"/>
        </w:rPr>
        <w:t xml:space="preserve"> </w:t>
      </w:r>
      <w:r>
        <w:rPr>
          <w:b w:val="0"/>
          <w:sz w:val="28"/>
          <w:szCs w:val="28"/>
        </w:rPr>
        <w:t>ijrosi</w:t>
      </w:r>
      <w:r w:rsidRPr="00150EB5">
        <w:rPr>
          <w:b w:val="0"/>
          <w:sz w:val="28"/>
          <w:szCs w:val="28"/>
        </w:rPr>
        <w:t xml:space="preserve"> </w:t>
      </w:r>
      <w:r>
        <w:rPr>
          <w:b w:val="0"/>
          <w:sz w:val="28"/>
          <w:szCs w:val="28"/>
        </w:rPr>
        <w:t>rejasi</w:t>
      </w:r>
      <w:r w:rsidRPr="00150EB5">
        <w:rPr>
          <w:b w:val="0"/>
          <w:sz w:val="28"/>
          <w:szCs w:val="28"/>
        </w:rPr>
        <w:t xml:space="preserve"> </w:t>
      </w:r>
      <w:r>
        <w:rPr>
          <w:b w:val="0"/>
          <w:sz w:val="28"/>
          <w:szCs w:val="28"/>
        </w:rPr>
        <w:t>to’g’risidagi</w:t>
      </w:r>
      <w:r w:rsidRPr="00150EB5">
        <w:rPr>
          <w:b w:val="0"/>
          <w:sz w:val="28"/>
          <w:szCs w:val="28"/>
        </w:rPr>
        <w:t xml:space="preserve"> </w:t>
      </w:r>
      <w:r>
        <w:rPr>
          <w:b w:val="0"/>
          <w:sz w:val="28"/>
          <w:szCs w:val="28"/>
        </w:rPr>
        <w:t>ma’lumotlar</w:t>
      </w:r>
      <w:r w:rsidRPr="00150EB5">
        <w:rPr>
          <w:b w:val="0"/>
          <w:sz w:val="28"/>
          <w:szCs w:val="28"/>
        </w:rPr>
        <w:t xml:space="preserve"> </w:t>
      </w:r>
      <w:r>
        <w:rPr>
          <w:b w:val="0"/>
          <w:sz w:val="28"/>
          <w:szCs w:val="28"/>
        </w:rPr>
        <w:t>GIAT</w:t>
      </w:r>
      <w:r w:rsidRPr="00150EB5">
        <w:rPr>
          <w:b w:val="0"/>
          <w:sz w:val="28"/>
          <w:szCs w:val="28"/>
        </w:rPr>
        <w:t xml:space="preserve"> </w:t>
      </w:r>
      <w:r>
        <w:rPr>
          <w:b w:val="0"/>
          <w:sz w:val="28"/>
          <w:szCs w:val="28"/>
        </w:rPr>
        <w:t>tarkibida</w:t>
      </w:r>
      <w:r w:rsidRPr="00150EB5">
        <w:rPr>
          <w:b w:val="0"/>
          <w:sz w:val="28"/>
          <w:szCs w:val="28"/>
        </w:rPr>
        <w:t xml:space="preserve"> </w:t>
      </w:r>
      <w:r>
        <w:rPr>
          <w:b w:val="0"/>
          <w:sz w:val="28"/>
          <w:szCs w:val="28"/>
        </w:rPr>
        <w:t>tayyorlanib</w:t>
      </w:r>
      <w:r w:rsidRPr="00150EB5">
        <w:rPr>
          <w:b w:val="0"/>
          <w:sz w:val="28"/>
          <w:szCs w:val="28"/>
        </w:rPr>
        <w:t xml:space="preserve">, </w:t>
      </w:r>
      <w:r>
        <w:rPr>
          <w:b w:val="0"/>
          <w:sz w:val="28"/>
          <w:szCs w:val="28"/>
        </w:rPr>
        <w:t>ular</w:t>
      </w:r>
      <w:r w:rsidRPr="00150EB5">
        <w:rPr>
          <w:b w:val="0"/>
          <w:sz w:val="28"/>
          <w:szCs w:val="28"/>
        </w:rPr>
        <w:t xml:space="preserve"> </w:t>
      </w:r>
      <w:r>
        <w:rPr>
          <w:b w:val="0"/>
          <w:sz w:val="28"/>
          <w:szCs w:val="28"/>
        </w:rPr>
        <w:t>tasdiqlangandan</w:t>
      </w:r>
      <w:r w:rsidRPr="00150EB5">
        <w:rPr>
          <w:b w:val="0"/>
          <w:sz w:val="28"/>
          <w:szCs w:val="28"/>
        </w:rPr>
        <w:t xml:space="preserve"> </w:t>
      </w:r>
      <w:r>
        <w:rPr>
          <w:b w:val="0"/>
          <w:sz w:val="28"/>
          <w:szCs w:val="28"/>
        </w:rPr>
        <w:t>keyingina</w:t>
      </w:r>
      <w:r w:rsidRPr="00150EB5">
        <w:rPr>
          <w:b w:val="0"/>
          <w:sz w:val="28"/>
          <w:szCs w:val="28"/>
        </w:rPr>
        <w:t xml:space="preserve"> </w:t>
      </w:r>
      <w:r>
        <w:rPr>
          <w:b w:val="0"/>
          <w:sz w:val="28"/>
          <w:szCs w:val="28"/>
        </w:rPr>
        <w:t>g’aznachilik</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tizimiga</w:t>
      </w:r>
      <w:r w:rsidRPr="00150EB5">
        <w:rPr>
          <w:b w:val="0"/>
          <w:sz w:val="28"/>
          <w:szCs w:val="28"/>
        </w:rPr>
        <w:t xml:space="preserve"> </w:t>
      </w:r>
      <w:r>
        <w:rPr>
          <w:b w:val="0"/>
          <w:sz w:val="28"/>
          <w:szCs w:val="28"/>
        </w:rPr>
        <w:t>elektron</w:t>
      </w:r>
      <w:r w:rsidRPr="00150EB5">
        <w:rPr>
          <w:b w:val="0"/>
          <w:sz w:val="28"/>
          <w:szCs w:val="28"/>
        </w:rPr>
        <w:t xml:space="preserve"> </w:t>
      </w:r>
      <w:r>
        <w:rPr>
          <w:b w:val="0"/>
          <w:sz w:val="28"/>
          <w:szCs w:val="28"/>
        </w:rPr>
        <w:t>tarzda</w:t>
      </w:r>
      <w:r w:rsidRPr="00150EB5">
        <w:rPr>
          <w:b w:val="0"/>
          <w:sz w:val="28"/>
          <w:szCs w:val="28"/>
        </w:rPr>
        <w:t xml:space="preserve"> </w:t>
      </w:r>
      <w:r>
        <w:rPr>
          <w:b w:val="0"/>
          <w:sz w:val="28"/>
          <w:szCs w:val="28"/>
        </w:rPr>
        <w:t>uzatiladi</w:t>
      </w:r>
      <w:r w:rsidRPr="00150EB5">
        <w:rPr>
          <w:b w:val="0"/>
          <w:sz w:val="28"/>
          <w:szCs w:val="28"/>
        </w:rPr>
        <w:t>.</w:t>
      </w:r>
    </w:p>
    <w:p w:rsidR="00043B4D" w:rsidRPr="00150EB5" w:rsidRDefault="00043B4D" w:rsidP="00043B4D">
      <w:pPr>
        <w:pStyle w:val="af5"/>
        <w:spacing w:line="360" w:lineRule="auto"/>
        <w:ind w:firstLine="709"/>
        <w:jc w:val="both"/>
        <w:rPr>
          <w:b w:val="0"/>
          <w:sz w:val="28"/>
          <w:szCs w:val="28"/>
        </w:rPr>
      </w:pPr>
      <w:r>
        <w:rPr>
          <w:b w:val="0"/>
          <w:sz w:val="28"/>
          <w:szCs w:val="28"/>
        </w:rPr>
        <w:t>Mazkur</w:t>
      </w:r>
      <w:r w:rsidRPr="00150EB5">
        <w:rPr>
          <w:b w:val="0"/>
          <w:sz w:val="28"/>
          <w:szCs w:val="28"/>
        </w:rPr>
        <w:t xml:space="preserve"> </w:t>
      </w:r>
      <w:r>
        <w:rPr>
          <w:b w:val="0"/>
          <w:sz w:val="28"/>
          <w:szCs w:val="28"/>
        </w:rPr>
        <w:t>tizimlar</w:t>
      </w:r>
      <w:r w:rsidRPr="00150EB5">
        <w:rPr>
          <w:b w:val="0"/>
          <w:sz w:val="28"/>
          <w:szCs w:val="28"/>
        </w:rPr>
        <w:t xml:space="preserve"> </w:t>
      </w:r>
      <w:r>
        <w:rPr>
          <w:b w:val="0"/>
          <w:sz w:val="28"/>
          <w:szCs w:val="28"/>
        </w:rPr>
        <w:t>orasidagi</w:t>
      </w:r>
      <w:r w:rsidRPr="00150EB5">
        <w:rPr>
          <w:b w:val="0"/>
          <w:sz w:val="28"/>
          <w:szCs w:val="28"/>
        </w:rPr>
        <w:t xml:space="preserve"> </w:t>
      </w:r>
      <w:r>
        <w:rPr>
          <w:b w:val="0"/>
          <w:sz w:val="28"/>
          <w:szCs w:val="28"/>
        </w:rPr>
        <w:t>o’zaro</w:t>
      </w:r>
      <w:r w:rsidRPr="00150EB5">
        <w:rPr>
          <w:b w:val="0"/>
          <w:sz w:val="28"/>
          <w:szCs w:val="28"/>
        </w:rPr>
        <w:t xml:space="preserve"> </w:t>
      </w:r>
      <w:r>
        <w:rPr>
          <w:b w:val="0"/>
          <w:sz w:val="28"/>
          <w:szCs w:val="28"/>
        </w:rPr>
        <w:t>bog’lanish</w:t>
      </w:r>
      <w:r w:rsidRPr="00150EB5">
        <w:rPr>
          <w:b w:val="0"/>
          <w:sz w:val="28"/>
          <w:szCs w:val="28"/>
        </w:rPr>
        <w:t xml:space="preserve"> </w:t>
      </w:r>
      <w:r>
        <w:rPr>
          <w:b w:val="0"/>
          <w:sz w:val="28"/>
          <w:szCs w:val="28"/>
        </w:rPr>
        <w:t>quyidagi</w:t>
      </w:r>
      <w:r w:rsidRPr="00150EB5">
        <w:rPr>
          <w:b w:val="0"/>
          <w:sz w:val="28"/>
          <w:szCs w:val="28"/>
        </w:rPr>
        <w:t xml:space="preserve"> </w:t>
      </w:r>
      <w:r>
        <w:rPr>
          <w:b w:val="0"/>
          <w:sz w:val="28"/>
          <w:szCs w:val="28"/>
        </w:rPr>
        <w:t>quyi</w:t>
      </w:r>
      <w:r w:rsidRPr="00150EB5">
        <w:rPr>
          <w:b w:val="0"/>
          <w:sz w:val="28"/>
          <w:szCs w:val="28"/>
        </w:rPr>
        <w:t xml:space="preserve"> </w:t>
      </w:r>
      <w:r>
        <w:rPr>
          <w:b w:val="0"/>
          <w:sz w:val="28"/>
          <w:szCs w:val="28"/>
        </w:rPr>
        <w:t>tizimlar</w:t>
      </w:r>
      <w:r w:rsidRPr="00150EB5">
        <w:rPr>
          <w:b w:val="0"/>
          <w:sz w:val="28"/>
          <w:szCs w:val="28"/>
        </w:rPr>
        <w:t xml:space="preserve"> </w:t>
      </w:r>
      <w:r>
        <w:rPr>
          <w:b w:val="0"/>
          <w:sz w:val="28"/>
          <w:szCs w:val="28"/>
        </w:rPr>
        <w:t>yordamida</w:t>
      </w:r>
      <w:r w:rsidRPr="00150EB5">
        <w:rPr>
          <w:b w:val="0"/>
          <w:sz w:val="28"/>
          <w:szCs w:val="28"/>
        </w:rPr>
        <w:t xml:space="preserve"> </w:t>
      </w:r>
      <w:r>
        <w:rPr>
          <w:b w:val="0"/>
          <w:sz w:val="28"/>
          <w:szCs w:val="28"/>
        </w:rPr>
        <w:t>amalga</w:t>
      </w:r>
      <w:r w:rsidRPr="00150EB5">
        <w:rPr>
          <w:b w:val="0"/>
          <w:sz w:val="28"/>
          <w:szCs w:val="28"/>
        </w:rPr>
        <w:t xml:space="preserve"> </w:t>
      </w:r>
      <w:r>
        <w:rPr>
          <w:b w:val="0"/>
          <w:sz w:val="28"/>
          <w:szCs w:val="28"/>
        </w:rPr>
        <w:t>oshirilishi</w:t>
      </w:r>
      <w:r w:rsidRPr="00150EB5">
        <w:rPr>
          <w:b w:val="0"/>
          <w:sz w:val="28"/>
          <w:szCs w:val="28"/>
        </w:rPr>
        <w:t xml:space="preserve"> </w:t>
      </w:r>
      <w:r>
        <w:rPr>
          <w:b w:val="0"/>
          <w:sz w:val="28"/>
          <w:szCs w:val="28"/>
        </w:rPr>
        <w:t>taqazo</w:t>
      </w:r>
      <w:r w:rsidRPr="00150EB5">
        <w:rPr>
          <w:b w:val="0"/>
          <w:sz w:val="28"/>
          <w:szCs w:val="28"/>
        </w:rPr>
        <w:t xml:space="preserve"> </w:t>
      </w:r>
      <w:r>
        <w:rPr>
          <w:b w:val="0"/>
          <w:sz w:val="28"/>
          <w:szCs w:val="28"/>
        </w:rPr>
        <w:t>etadi</w:t>
      </w:r>
      <w:r w:rsidRPr="00150EB5">
        <w:rPr>
          <w:b w:val="0"/>
          <w:sz w:val="28"/>
          <w:szCs w:val="28"/>
        </w:rPr>
        <w:t xml:space="preserve">: </w:t>
      </w:r>
    </w:p>
    <w:p w:rsidR="00043B4D" w:rsidRPr="00150EB5" w:rsidRDefault="00043B4D" w:rsidP="003F7327">
      <w:pPr>
        <w:pStyle w:val="af5"/>
        <w:numPr>
          <w:ilvl w:val="0"/>
          <w:numId w:val="82"/>
        </w:numPr>
        <w:tabs>
          <w:tab w:val="clear" w:pos="1245"/>
          <w:tab w:val="num" w:pos="0"/>
        </w:tabs>
        <w:spacing w:line="360" w:lineRule="auto"/>
        <w:ind w:left="0" w:firstLine="284"/>
        <w:jc w:val="both"/>
        <w:rPr>
          <w:b w:val="0"/>
          <w:sz w:val="28"/>
          <w:szCs w:val="28"/>
        </w:rPr>
      </w:pPr>
      <w:r>
        <w:rPr>
          <w:b w:val="0"/>
          <w:sz w:val="28"/>
          <w:szCs w:val="28"/>
        </w:rPr>
        <w:t>boshqa</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infratuzilmalari</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bog’lanish</w:t>
      </w:r>
      <w:r w:rsidRPr="00150EB5">
        <w:rPr>
          <w:b w:val="0"/>
          <w:sz w:val="28"/>
          <w:szCs w:val="28"/>
        </w:rPr>
        <w:t xml:space="preserve"> </w:t>
      </w:r>
      <w:r>
        <w:rPr>
          <w:b w:val="0"/>
          <w:sz w:val="28"/>
          <w:szCs w:val="28"/>
        </w:rPr>
        <w:t>quyi</w:t>
      </w:r>
      <w:r w:rsidRPr="00150EB5">
        <w:rPr>
          <w:b w:val="0"/>
          <w:sz w:val="28"/>
          <w:szCs w:val="28"/>
        </w:rPr>
        <w:t xml:space="preserve"> </w:t>
      </w:r>
      <w:r>
        <w:rPr>
          <w:b w:val="0"/>
          <w:sz w:val="28"/>
          <w:szCs w:val="28"/>
        </w:rPr>
        <w:t>tizimi</w:t>
      </w:r>
      <w:r w:rsidRPr="00150EB5">
        <w:rPr>
          <w:b w:val="0"/>
          <w:sz w:val="28"/>
          <w:szCs w:val="28"/>
        </w:rPr>
        <w:t>,</w:t>
      </w:r>
    </w:p>
    <w:p w:rsidR="00043B4D" w:rsidRPr="00150EB5" w:rsidRDefault="00043B4D" w:rsidP="003F7327">
      <w:pPr>
        <w:pStyle w:val="af5"/>
        <w:numPr>
          <w:ilvl w:val="0"/>
          <w:numId w:val="82"/>
        </w:numPr>
        <w:tabs>
          <w:tab w:val="clear" w:pos="1245"/>
          <w:tab w:val="num" w:pos="0"/>
        </w:tabs>
        <w:spacing w:line="360" w:lineRule="auto"/>
        <w:ind w:left="0" w:firstLine="284"/>
        <w:jc w:val="both"/>
        <w:rPr>
          <w:b w:val="0"/>
          <w:sz w:val="28"/>
          <w:szCs w:val="28"/>
        </w:rPr>
      </w:pPr>
      <w:r>
        <w:rPr>
          <w:b w:val="0"/>
          <w:sz w:val="28"/>
          <w:szCs w:val="28"/>
        </w:rPr>
        <w:t>axborotlar</w:t>
      </w:r>
      <w:r w:rsidRPr="00150EB5">
        <w:rPr>
          <w:b w:val="0"/>
          <w:sz w:val="28"/>
          <w:szCs w:val="28"/>
        </w:rPr>
        <w:t xml:space="preserve"> </w:t>
      </w:r>
      <w:r>
        <w:rPr>
          <w:b w:val="0"/>
          <w:sz w:val="28"/>
          <w:szCs w:val="28"/>
        </w:rPr>
        <w:t>xavfsizligini</w:t>
      </w:r>
      <w:r w:rsidRPr="00150EB5">
        <w:rPr>
          <w:b w:val="0"/>
          <w:sz w:val="28"/>
          <w:szCs w:val="28"/>
        </w:rPr>
        <w:t xml:space="preserve"> </w:t>
      </w:r>
      <w:r>
        <w:rPr>
          <w:b w:val="0"/>
          <w:sz w:val="28"/>
          <w:szCs w:val="28"/>
        </w:rPr>
        <w:t>ta’minlash</w:t>
      </w:r>
      <w:r w:rsidRPr="00150EB5">
        <w:rPr>
          <w:b w:val="0"/>
          <w:sz w:val="28"/>
          <w:szCs w:val="28"/>
        </w:rPr>
        <w:t xml:space="preserve"> </w:t>
      </w:r>
      <w:r>
        <w:rPr>
          <w:b w:val="0"/>
          <w:sz w:val="28"/>
          <w:szCs w:val="28"/>
        </w:rPr>
        <w:t>quyi</w:t>
      </w:r>
      <w:r w:rsidRPr="00150EB5">
        <w:rPr>
          <w:b w:val="0"/>
          <w:sz w:val="28"/>
          <w:szCs w:val="28"/>
        </w:rPr>
        <w:t xml:space="preserve"> </w:t>
      </w:r>
      <w:r>
        <w:rPr>
          <w:b w:val="0"/>
          <w:sz w:val="28"/>
          <w:szCs w:val="28"/>
        </w:rPr>
        <w:t>tizimi</w:t>
      </w:r>
      <w:bookmarkStart w:id="29" w:name="_Toc91504231"/>
      <w:bookmarkStart w:id="30" w:name="_Toc91772500"/>
      <w:bookmarkStart w:id="31" w:name="_Toc91939015"/>
      <w:r w:rsidRPr="00150EB5">
        <w:rPr>
          <w:b w:val="0"/>
          <w:sz w:val="28"/>
          <w:szCs w:val="28"/>
        </w:rPr>
        <w:t>,</w:t>
      </w:r>
    </w:p>
    <w:p w:rsidR="00043B4D" w:rsidRPr="00150EB5" w:rsidRDefault="00043B4D" w:rsidP="003F7327">
      <w:pPr>
        <w:pStyle w:val="af5"/>
        <w:numPr>
          <w:ilvl w:val="0"/>
          <w:numId w:val="82"/>
        </w:numPr>
        <w:tabs>
          <w:tab w:val="clear" w:pos="1245"/>
          <w:tab w:val="num" w:pos="0"/>
        </w:tabs>
        <w:spacing w:line="360" w:lineRule="auto"/>
        <w:ind w:left="0" w:firstLine="284"/>
        <w:jc w:val="both"/>
        <w:rPr>
          <w:b w:val="0"/>
          <w:sz w:val="28"/>
          <w:szCs w:val="28"/>
        </w:rPr>
      </w:pPr>
      <w:r>
        <w:rPr>
          <w:b w:val="0"/>
          <w:sz w:val="28"/>
          <w:szCs w:val="28"/>
        </w:rPr>
        <w:t>rezerv</w:t>
      </w:r>
      <w:r w:rsidRPr="00150EB5">
        <w:rPr>
          <w:b w:val="0"/>
          <w:sz w:val="28"/>
          <w:szCs w:val="28"/>
        </w:rPr>
        <w:t xml:space="preserve"> </w:t>
      </w:r>
      <w:r>
        <w:rPr>
          <w:b w:val="0"/>
          <w:sz w:val="28"/>
          <w:szCs w:val="28"/>
        </w:rPr>
        <w:t>nusxalash</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arxivlash</w:t>
      </w:r>
      <w:r w:rsidRPr="00150EB5">
        <w:rPr>
          <w:b w:val="0"/>
          <w:sz w:val="28"/>
          <w:szCs w:val="28"/>
        </w:rPr>
        <w:t xml:space="preserve"> </w:t>
      </w:r>
      <w:bookmarkEnd w:id="29"/>
      <w:bookmarkEnd w:id="30"/>
      <w:bookmarkEnd w:id="31"/>
      <w:r>
        <w:rPr>
          <w:b w:val="0"/>
          <w:sz w:val="28"/>
          <w:szCs w:val="28"/>
        </w:rPr>
        <w:t>quyi</w:t>
      </w:r>
      <w:r w:rsidRPr="00150EB5">
        <w:rPr>
          <w:b w:val="0"/>
          <w:sz w:val="28"/>
          <w:szCs w:val="28"/>
        </w:rPr>
        <w:t xml:space="preserve"> </w:t>
      </w:r>
      <w:r>
        <w:rPr>
          <w:b w:val="0"/>
          <w:sz w:val="28"/>
          <w:szCs w:val="28"/>
        </w:rPr>
        <w:t>tizimi</w:t>
      </w:r>
      <w:r w:rsidRPr="00150EB5">
        <w:rPr>
          <w:b w:val="0"/>
          <w:sz w:val="28"/>
          <w:szCs w:val="28"/>
        </w:rPr>
        <w:t>.</w:t>
      </w:r>
    </w:p>
    <w:p w:rsidR="00043B4D" w:rsidRPr="00150EB5" w:rsidRDefault="00043B4D" w:rsidP="00043B4D">
      <w:pPr>
        <w:pStyle w:val="af5"/>
        <w:spacing w:line="360" w:lineRule="auto"/>
        <w:ind w:firstLine="709"/>
        <w:jc w:val="both"/>
        <w:rPr>
          <w:b w:val="0"/>
          <w:sz w:val="28"/>
          <w:szCs w:val="28"/>
        </w:rPr>
      </w:pPr>
      <w:r>
        <w:rPr>
          <w:b w:val="0"/>
          <w:sz w:val="28"/>
          <w:szCs w:val="28"/>
        </w:rPr>
        <w:t>Shuningdek</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GIAT</w:t>
      </w:r>
      <w:r w:rsidRPr="00150EB5">
        <w:rPr>
          <w:b w:val="0"/>
          <w:sz w:val="28"/>
          <w:szCs w:val="28"/>
        </w:rPr>
        <w:t xml:space="preserve"> </w:t>
      </w:r>
      <w:r>
        <w:rPr>
          <w:b w:val="0"/>
          <w:sz w:val="28"/>
          <w:szCs w:val="28"/>
        </w:rPr>
        <w:t>orasidagi</w:t>
      </w:r>
      <w:r w:rsidRPr="00150EB5">
        <w:rPr>
          <w:b w:val="0"/>
          <w:sz w:val="28"/>
          <w:szCs w:val="28"/>
        </w:rPr>
        <w:t xml:space="preserve"> </w:t>
      </w:r>
      <w:r>
        <w:rPr>
          <w:b w:val="0"/>
          <w:sz w:val="28"/>
          <w:szCs w:val="28"/>
        </w:rPr>
        <w:t>o’zaro</w:t>
      </w:r>
      <w:r w:rsidRPr="00150EB5">
        <w:rPr>
          <w:b w:val="0"/>
          <w:sz w:val="28"/>
          <w:szCs w:val="28"/>
        </w:rPr>
        <w:t xml:space="preserve"> </w:t>
      </w:r>
      <w:r>
        <w:rPr>
          <w:b w:val="0"/>
          <w:sz w:val="28"/>
          <w:szCs w:val="28"/>
        </w:rPr>
        <w:t>bog’lanish</w:t>
      </w:r>
      <w:r w:rsidRPr="00150EB5">
        <w:rPr>
          <w:b w:val="0"/>
          <w:sz w:val="28"/>
          <w:szCs w:val="28"/>
        </w:rPr>
        <w:t xml:space="preserve"> </w:t>
      </w:r>
      <w:r>
        <w:rPr>
          <w:b w:val="0"/>
          <w:sz w:val="28"/>
          <w:szCs w:val="28"/>
        </w:rPr>
        <w:t>arxitekturasi</w:t>
      </w:r>
      <w:r w:rsidRPr="00150EB5">
        <w:rPr>
          <w:b w:val="0"/>
          <w:sz w:val="28"/>
          <w:szCs w:val="28"/>
        </w:rPr>
        <w:t xml:space="preserve"> </w:t>
      </w:r>
      <w:r>
        <w:rPr>
          <w:b w:val="0"/>
          <w:sz w:val="28"/>
          <w:szCs w:val="28"/>
        </w:rPr>
        <w:t>ham</w:t>
      </w:r>
      <w:r w:rsidRPr="00150EB5">
        <w:rPr>
          <w:b w:val="0"/>
          <w:sz w:val="28"/>
          <w:szCs w:val="28"/>
        </w:rPr>
        <w:t xml:space="preserve"> </w:t>
      </w:r>
      <w:r>
        <w:rPr>
          <w:b w:val="0"/>
          <w:sz w:val="28"/>
          <w:szCs w:val="28"/>
        </w:rPr>
        <w:t>tizimlar</w:t>
      </w:r>
      <w:r w:rsidRPr="00150EB5">
        <w:rPr>
          <w:b w:val="0"/>
          <w:sz w:val="28"/>
          <w:szCs w:val="28"/>
        </w:rPr>
        <w:t xml:space="preserve"> </w:t>
      </w:r>
      <w:r>
        <w:rPr>
          <w:b w:val="0"/>
          <w:sz w:val="28"/>
          <w:szCs w:val="28"/>
        </w:rPr>
        <w:t>orasidagi</w:t>
      </w:r>
      <w:r w:rsidRPr="00150EB5">
        <w:rPr>
          <w:b w:val="0"/>
          <w:sz w:val="28"/>
          <w:szCs w:val="28"/>
        </w:rPr>
        <w:t xml:space="preserve"> </w:t>
      </w:r>
      <w:r>
        <w:rPr>
          <w:b w:val="0"/>
          <w:sz w:val="28"/>
          <w:szCs w:val="28"/>
        </w:rPr>
        <w:t>mavjud</w:t>
      </w:r>
      <w:r w:rsidRPr="00150EB5">
        <w:rPr>
          <w:b w:val="0"/>
          <w:sz w:val="28"/>
          <w:szCs w:val="28"/>
        </w:rPr>
        <w:t xml:space="preserve"> </w:t>
      </w:r>
      <w:r>
        <w:rPr>
          <w:b w:val="0"/>
          <w:sz w:val="28"/>
          <w:szCs w:val="28"/>
        </w:rPr>
        <w:t>interfeyslar</w:t>
      </w:r>
      <w:r w:rsidRPr="00150EB5">
        <w:rPr>
          <w:b w:val="0"/>
          <w:sz w:val="28"/>
          <w:szCs w:val="28"/>
        </w:rPr>
        <w:t xml:space="preserve"> </w:t>
      </w:r>
      <w:r>
        <w:rPr>
          <w:b w:val="0"/>
          <w:sz w:val="28"/>
          <w:szCs w:val="28"/>
        </w:rPr>
        <w:t>yordamida</w:t>
      </w:r>
      <w:r w:rsidRPr="00150EB5">
        <w:rPr>
          <w:b w:val="0"/>
          <w:sz w:val="28"/>
          <w:szCs w:val="28"/>
        </w:rPr>
        <w:t xml:space="preserve"> </w:t>
      </w:r>
      <w:r>
        <w:rPr>
          <w:b w:val="0"/>
          <w:sz w:val="28"/>
          <w:szCs w:val="28"/>
        </w:rPr>
        <w:t>foydalanuvchilar</w:t>
      </w:r>
      <w:r w:rsidRPr="00150EB5">
        <w:rPr>
          <w:b w:val="0"/>
          <w:sz w:val="28"/>
          <w:szCs w:val="28"/>
        </w:rPr>
        <w:t xml:space="preserve"> </w:t>
      </w:r>
      <w:r>
        <w:rPr>
          <w:b w:val="0"/>
          <w:sz w:val="28"/>
          <w:szCs w:val="28"/>
        </w:rPr>
        <w:t>tomonidan</w:t>
      </w:r>
      <w:r w:rsidRPr="00150EB5">
        <w:rPr>
          <w:b w:val="0"/>
          <w:sz w:val="28"/>
          <w:szCs w:val="28"/>
        </w:rPr>
        <w:t xml:space="preserve"> </w:t>
      </w:r>
      <w:r>
        <w:rPr>
          <w:b w:val="0"/>
          <w:sz w:val="28"/>
          <w:szCs w:val="28"/>
        </w:rPr>
        <w:t>bir</w:t>
      </w:r>
      <w:r w:rsidRPr="00150EB5">
        <w:rPr>
          <w:b w:val="0"/>
          <w:sz w:val="28"/>
          <w:szCs w:val="28"/>
        </w:rPr>
        <w:t xml:space="preserve"> </w:t>
      </w:r>
      <w:r>
        <w:rPr>
          <w:b w:val="0"/>
          <w:sz w:val="28"/>
          <w:szCs w:val="28"/>
        </w:rPr>
        <w:t>nechta</w:t>
      </w:r>
      <w:r w:rsidRPr="00150EB5">
        <w:rPr>
          <w:b w:val="0"/>
          <w:sz w:val="28"/>
          <w:szCs w:val="28"/>
        </w:rPr>
        <w:t xml:space="preserve"> </w:t>
      </w:r>
      <w:r>
        <w:rPr>
          <w:b w:val="0"/>
          <w:sz w:val="28"/>
          <w:szCs w:val="28"/>
        </w:rPr>
        <w:t>servis</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xavfsizlik</w:t>
      </w:r>
      <w:r w:rsidRPr="00150EB5">
        <w:rPr>
          <w:b w:val="0"/>
          <w:sz w:val="28"/>
          <w:szCs w:val="28"/>
        </w:rPr>
        <w:t xml:space="preserve"> </w:t>
      </w:r>
      <w:r>
        <w:rPr>
          <w:b w:val="0"/>
          <w:sz w:val="28"/>
          <w:szCs w:val="28"/>
        </w:rPr>
        <w:t>choralari</w:t>
      </w:r>
      <w:r w:rsidRPr="00150EB5">
        <w:rPr>
          <w:b w:val="0"/>
          <w:sz w:val="28"/>
          <w:szCs w:val="28"/>
        </w:rPr>
        <w:t xml:space="preserve"> </w:t>
      </w:r>
      <w:r>
        <w:rPr>
          <w:b w:val="0"/>
          <w:sz w:val="28"/>
          <w:szCs w:val="28"/>
        </w:rPr>
        <w:t>talablarini</w:t>
      </w:r>
      <w:r w:rsidRPr="00150EB5">
        <w:rPr>
          <w:b w:val="0"/>
          <w:sz w:val="28"/>
          <w:szCs w:val="28"/>
        </w:rPr>
        <w:t xml:space="preserve"> </w:t>
      </w:r>
      <w:r>
        <w:rPr>
          <w:b w:val="0"/>
          <w:sz w:val="28"/>
          <w:szCs w:val="28"/>
        </w:rPr>
        <w:t>bajargan</w:t>
      </w:r>
      <w:r w:rsidRPr="00150EB5">
        <w:rPr>
          <w:b w:val="0"/>
          <w:sz w:val="28"/>
          <w:szCs w:val="28"/>
        </w:rPr>
        <w:t xml:space="preserve"> </w:t>
      </w:r>
      <w:r>
        <w:rPr>
          <w:b w:val="0"/>
          <w:sz w:val="28"/>
          <w:szCs w:val="28"/>
        </w:rPr>
        <w:t>holda</w:t>
      </w:r>
      <w:r w:rsidRPr="00150EB5">
        <w:rPr>
          <w:b w:val="0"/>
          <w:sz w:val="28"/>
          <w:szCs w:val="28"/>
        </w:rPr>
        <w:t xml:space="preserve"> </w:t>
      </w:r>
      <w:r>
        <w:rPr>
          <w:b w:val="0"/>
          <w:sz w:val="28"/>
          <w:szCs w:val="28"/>
        </w:rPr>
        <w:t>amalga</w:t>
      </w:r>
      <w:r w:rsidRPr="00150EB5">
        <w:rPr>
          <w:b w:val="0"/>
          <w:sz w:val="28"/>
          <w:szCs w:val="28"/>
        </w:rPr>
        <w:t xml:space="preserve"> </w:t>
      </w:r>
      <w:r>
        <w:rPr>
          <w:b w:val="0"/>
          <w:sz w:val="28"/>
          <w:szCs w:val="28"/>
        </w:rPr>
        <w:t>oshirilishi</w:t>
      </w:r>
      <w:r w:rsidRPr="00150EB5">
        <w:rPr>
          <w:b w:val="0"/>
          <w:sz w:val="28"/>
          <w:szCs w:val="28"/>
        </w:rPr>
        <w:t xml:space="preserve"> </w:t>
      </w:r>
      <w:r>
        <w:rPr>
          <w:b w:val="0"/>
          <w:sz w:val="28"/>
          <w:szCs w:val="28"/>
        </w:rPr>
        <w:t>ham</w:t>
      </w:r>
      <w:r w:rsidRPr="00150EB5">
        <w:rPr>
          <w:b w:val="0"/>
          <w:sz w:val="28"/>
          <w:szCs w:val="28"/>
        </w:rPr>
        <w:t xml:space="preserve"> </w:t>
      </w:r>
      <w:r>
        <w:rPr>
          <w:b w:val="0"/>
          <w:sz w:val="28"/>
          <w:szCs w:val="28"/>
        </w:rPr>
        <w:t>zarur</w:t>
      </w:r>
      <w:r w:rsidRPr="00150EB5">
        <w:rPr>
          <w:b w:val="0"/>
          <w:sz w:val="28"/>
          <w:szCs w:val="28"/>
        </w:rPr>
        <w:t xml:space="preserve"> </w:t>
      </w:r>
      <w:r>
        <w:rPr>
          <w:b w:val="0"/>
          <w:sz w:val="28"/>
          <w:szCs w:val="28"/>
        </w:rPr>
        <w:t>bo’ladi</w:t>
      </w:r>
      <w:r w:rsidRPr="00150EB5">
        <w:rPr>
          <w:b w:val="0"/>
          <w:sz w:val="28"/>
          <w:szCs w:val="28"/>
        </w:rPr>
        <w:t>.</w:t>
      </w:r>
    </w:p>
    <w:p w:rsidR="00043B4D" w:rsidRPr="00150EB5" w:rsidRDefault="00043B4D" w:rsidP="00043B4D">
      <w:pPr>
        <w:pStyle w:val="af5"/>
        <w:spacing w:line="360" w:lineRule="auto"/>
        <w:ind w:firstLine="709"/>
        <w:jc w:val="both"/>
        <w:rPr>
          <w:b w:val="0"/>
          <w:sz w:val="28"/>
          <w:szCs w:val="28"/>
        </w:rPr>
      </w:pPr>
      <w:r>
        <w:rPr>
          <w:b w:val="0"/>
          <w:sz w:val="28"/>
          <w:szCs w:val="28"/>
        </w:rPr>
        <w:t>Moliya</w:t>
      </w:r>
      <w:r w:rsidRPr="00150EB5">
        <w:rPr>
          <w:b w:val="0"/>
          <w:sz w:val="28"/>
          <w:szCs w:val="28"/>
        </w:rPr>
        <w:t xml:space="preserve"> </w:t>
      </w:r>
      <w:r>
        <w:rPr>
          <w:b w:val="0"/>
          <w:sz w:val="28"/>
          <w:szCs w:val="28"/>
        </w:rPr>
        <w:t>vazirligining</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tizimi</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doimo</w:t>
      </w:r>
      <w:r w:rsidRPr="00150EB5">
        <w:rPr>
          <w:b w:val="0"/>
          <w:sz w:val="28"/>
          <w:szCs w:val="28"/>
        </w:rPr>
        <w:t xml:space="preserve"> </w:t>
      </w:r>
      <w:r>
        <w:rPr>
          <w:b w:val="0"/>
          <w:sz w:val="28"/>
          <w:szCs w:val="28"/>
        </w:rPr>
        <w:t>o’zaro</w:t>
      </w:r>
      <w:r w:rsidRPr="00150EB5">
        <w:rPr>
          <w:b w:val="0"/>
          <w:sz w:val="28"/>
          <w:szCs w:val="28"/>
        </w:rPr>
        <w:t xml:space="preserve"> </w:t>
      </w:r>
      <w:r>
        <w:rPr>
          <w:b w:val="0"/>
          <w:sz w:val="28"/>
          <w:szCs w:val="28"/>
        </w:rPr>
        <w:t>aloqada</w:t>
      </w:r>
      <w:r w:rsidRPr="00150EB5">
        <w:rPr>
          <w:b w:val="0"/>
          <w:sz w:val="28"/>
          <w:szCs w:val="28"/>
        </w:rPr>
        <w:t xml:space="preserve"> </w:t>
      </w:r>
      <w:r>
        <w:rPr>
          <w:b w:val="0"/>
          <w:sz w:val="28"/>
          <w:szCs w:val="28"/>
        </w:rPr>
        <w:t>bo’lib</w:t>
      </w:r>
      <w:r w:rsidRPr="00150EB5">
        <w:rPr>
          <w:b w:val="0"/>
          <w:sz w:val="28"/>
          <w:szCs w:val="28"/>
        </w:rPr>
        <w:t xml:space="preserve"> </w:t>
      </w:r>
      <w:r>
        <w:rPr>
          <w:b w:val="0"/>
          <w:sz w:val="28"/>
          <w:szCs w:val="28"/>
        </w:rPr>
        <w:t>turishi</w:t>
      </w:r>
      <w:r w:rsidRPr="00150EB5">
        <w:rPr>
          <w:b w:val="0"/>
          <w:sz w:val="28"/>
          <w:szCs w:val="28"/>
        </w:rPr>
        <w:t xml:space="preserve"> </w:t>
      </w:r>
      <w:r>
        <w:rPr>
          <w:b w:val="0"/>
          <w:sz w:val="28"/>
          <w:szCs w:val="28"/>
        </w:rPr>
        <w:t>hamda</w:t>
      </w:r>
      <w:r w:rsidRPr="00150EB5">
        <w:rPr>
          <w:b w:val="0"/>
          <w:sz w:val="28"/>
          <w:szCs w:val="28"/>
        </w:rPr>
        <w:t xml:space="preserve"> </w:t>
      </w:r>
      <w:r>
        <w:rPr>
          <w:b w:val="0"/>
          <w:sz w:val="28"/>
          <w:szCs w:val="28"/>
        </w:rPr>
        <w:t>bu</w:t>
      </w:r>
      <w:r w:rsidRPr="00150EB5">
        <w:rPr>
          <w:b w:val="0"/>
          <w:sz w:val="28"/>
          <w:szCs w:val="28"/>
        </w:rPr>
        <w:t xml:space="preserve"> </w:t>
      </w:r>
      <w:r>
        <w:rPr>
          <w:b w:val="0"/>
          <w:sz w:val="28"/>
          <w:szCs w:val="28"/>
        </w:rPr>
        <w:t>jarayonda</w:t>
      </w:r>
      <w:r w:rsidRPr="00150EB5">
        <w:rPr>
          <w:b w:val="0"/>
          <w:sz w:val="28"/>
          <w:szCs w:val="28"/>
        </w:rPr>
        <w:t xml:space="preserve"> </w:t>
      </w:r>
      <w:r>
        <w:rPr>
          <w:b w:val="0"/>
          <w:sz w:val="28"/>
          <w:szCs w:val="28"/>
        </w:rPr>
        <w:t>so’rovnomalar</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tasnifnomalar</w:t>
      </w:r>
      <w:r w:rsidRPr="00150EB5">
        <w:rPr>
          <w:b w:val="0"/>
          <w:sz w:val="28"/>
          <w:szCs w:val="28"/>
        </w:rPr>
        <w:t xml:space="preserve"> </w:t>
      </w:r>
      <w:r>
        <w:rPr>
          <w:b w:val="0"/>
          <w:sz w:val="28"/>
          <w:szCs w:val="28"/>
        </w:rPr>
        <w:t>doimo</w:t>
      </w:r>
      <w:r w:rsidRPr="00150EB5">
        <w:rPr>
          <w:b w:val="0"/>
          <w:sz w:val="28"/>
          <w:szCs w:val="28"/>
        </w:rPr>
        <w:t xml:space="preserve"> </w:t>
      </w:r>
      <w:r>
        <w:rPr>
          <w:b w:val="0"/>
          <w:sz w:val="28"/>
          <w:szCs w:val="28"/>
        </w:rPr>
        <w:t>sinxronlashgan</w:t>
      </w:r>
      <w:r w:rsidRPr="00150EB5">
        <w:rPr>
          <w:b w:val="0"/>
          <w:sz w:val="28"/>
          <w:szCs w:val="28"/>
        </w:rPr>
        <w:t xml:space="preserve"> </w:t>
      </w:r>
      <w:r>
        <w:rPr>
          <w:b w:val="0"/>
          <w:sz w:val="28"/>
          <w:szCs w:val="28"/>
        </w:rPr>
        <w:t>holda</w:t>
      </w:r>
      <w:r w:rsidRPr="00150EB5">
        <w:rPr>
          <w:b w:val="0"/>
          <w:sz w:val="28"/>
          <w:szCs w:val="28"/>
        </w:rPr>
        <w:t xml:space="preserve"> </w:t>
      </w:r>
      <w:r>
        <w:rPr>
          <w:b w:val="0"/>
          <w:sz w:val="28"/>
          <w:szCs w:val="28"/>
        </w:rPr>
        <w:t>saqlanib</w:t>
      </w:r>
      <w:r w:rsidRPr="00150EB5">
        <w:rPr>
          <w:b w:val="0"/>
          <w:sz w:val="28"/>
          <w:szCs w:val="28"/>
        </w:rPr>
        <w:t xml:space="preserve"> </w:t>
      </w:r>
      <w:r>
        <w:rPr>
          <w:b w:val="0"/>
          <w:sz w:val="28"/>
          <w:szCs w:val="28"/>
        </w:rPr>
        <w:t>turilishi</w:t>
      </w:r>
      <w:r w:rsidRPr="00150EB5">
        <w:rPr>
          <w:b w:val="0"/>
          <w:sz w:val="28"/>
          <w:szCs w:val="28"/>
        </w:rPr>
        <w:t xml:space="preserve"> </w:t>
      </w:r>
      <w:r>
        <w:rPr>
          <w:b w:val="0"/>
          <w:sz w:val="28"/>
          <w:szCs w:val="28"/>
        </w:rPr>
        <w:t>kerak</w:t>
      </w:r>
      <w:r w:rsidRPr="00150EB5">
        <w:rPr>
          <w:b w:val="0"/>
          <w:sz w:val="28"/>
          <w:szCs w:val="28"/>
        </w:rPr>
        <w:t xml:space="preserve"> </w:t>
      </w:r>
      <w:r>
        <w:rPr>
          <w:b w:val="0"/>
          <w:sz w:val="28"/>
          <w:szCs w:val="28"/>
        </w:rPr>
        <w:t>bo’ladi</w:t>
      </w:r>
      <w:r w:rsidRPr="00150EB5">
        <w:rPr>
          <w:b w:val="0"/>
          <w:sz w:val="28"/>
          <w:szCs w:val="28"/>
        </w:rPr>
        <w:t xml:space="preserve">. </w:t>
      </w:r>
      <w:r>
        <w:rPr>
          <w:b w:val="0"/>
          <w:sz w:val="28"/>
          <w:szCs w:val="28"/>
        </w:rPr>
        <w:t>Shuning</w:t>
      </w:r>
      <w:r w:rsidRPr="00150EB5">
        <w:rPr>
          <w:b w:val="0"/>
          <w:sz w:val="28"/>
          <w:szCs w:val="28"/>
        </w:rPr>
        <w:t xml:space="preserve"> </w:t>
      </w:r>
      <w:r>
        <w:rPr>
          <w:b w:val="0"/>
          <w:sz w:val="28"/>
          <w:szCs w:val="28"/>
        </w:rPr>
        <w:t>uchun</w:t>
      </w:r>
      <w:r w:rsidRPr="00150EB5">
        <w:rPr>
          <w:b w:val="0"/>
          <w:sz w:val="28"/>
          <w:szCs w:val="28"/>
        </w:rPr>
        <w:t xml:space="preserve"> </w:t>
      </w:r>
      <w:r>
        <w:rPr>
          <w:b w:val="0"/>
          <w:sz w:val="28"/>
          <w:szCs w:val="28"/>
        </w:rPr>
        <w:t>bu</w:t>
      </w:r>
      <w:r w:rsidRPr="00150EB5">
        <w:rPr>
          <w:b w:val="0"/>
          <w:sz w:val="28"/>
          <w:szCs w:val="28"/>
        </w:rPr>
        <w:t xml:space="preserve"> </w:t>
      </w:r>
      <w:r>
        <w:rPr>
          <w:b w:val="0"/>
          <w:sz w:val="28"/>
          <w:szCs w:val="28"/>
        </w:rPr>
        <w:t>ikkala</w:t>
      </w:r>
      <w:r w:rsidRPr="00150EB5">
        <w:rPr>
          <w:b w:val="0"/>
          <w:sz w:val="28"/>
          <w:szCs w:val="28"/>
        </w:rPr>
        <w:t xml:space="preserve"> </w:t>
      </w:r>
      <w:r>
        <w:rPr>
          <w:b w:val="0"/>
          <w:sz w:val="28"/>
          <w:szCs w:val="28"/>
        </w:rPr>
        <w:t>axborot</w:t>
      </w:r>
      <w:r w:rsidRPr="00150EB5">
        <w:rPr>
          <w:b w:val="0"/>
          <w:sz w:val="28"/>
          <w:szCs w:val="28"/>
        </w:rPr>
        <w:t xml:space="preserve"> </w:t>
      </w:r>
      <w:r>
        <w:rPr>
          <w:b w:val="0"/>
          <w:sz w:val="28"/>
          <w:szCs w:val="28"/>
        </w:rPr>
        <w:t>tizimlarining</w:t>
      </w:r>
      <w:r w:rsidRPr="00150EB5">
        <w:rPr>
          <w:b w:val="0"/>
          <w:sz w:val="28"/>
          <w:szCs w:val="28"/>
        </w:rPr>
        <w:t xml:space="preserve"> </w:t>
      </w:r>
      <w:r>
        <w:rPr>
          <w:b w:val="0"/>
          <w:sz w:val="28"/>
          <w:szCs w:val="28"/>
        </w:rPr>
        <w:t>o’zaro</w:t>
      </w:r>
      <w:r w:rsidRPr="00150EB5">
        <w:rPr>
          <w:b w:val="0"/>
          <w:sz w:val="28"/>
          <w:szCs w:val="28"/>
        </w:rPr>
        <w:t xml:space="preserve"> </w:t>
      </w:r>
      <w:r>
        <w:rPr>
          <w:b w:val="0"/>
          <w:sz w:val="28"/>
          <w:szCs w:val="28"/>
        </w:rPr>
        <w:t>aloqalarini</w:t>
      </w:r>
      <w:r w:rsidRPr="00150EB5">
        <w:rPr>
          <w:b w:val="0"/>
          <w:sz w:val="28"/>
          <w:szCs w:val="28"/>
        </w:rPr>
        <w:t xml:space="preserve"> </w:t>
      </w:r>
      <w:r>
        <w:rPr>
          <w:b w:val="0"/>
          <w:sz w:val="28"/>
          <w:szCs w:val="28"/>
        </w:rPr>
        <w:t>ta’minlab</w:t>
      </w:r>
      <w:r w:rsidRPr="00150EB5">
        <w:rPr>
          <w:b w:val="0"/>
          <w:sz w:val="28"/>
          <w:szCs w:val="28"/>
        </w:rPr>
        <w:t xml:space="preserve"> </w:t>
      </w:r>
      <w:r>
        <w:rPr>
          <w:b w:val="0"/>
          <w:sz w:val="28"/>
          <w:szCs w:val="28"/>
        </w:rPr>
        <w:t>beruvchi</w:t>
      </w:r>
      <w:r w:rsidRPr="00150EB5">
        <w:rPr>
          <w:b w:val="0"/>
          <w:sz w:val="28"/>
          <w:szCs w:val="28"/>
        </w:rPr>
        <w:t xml:space="preserve"> </w:t>
      </w:r>
      <w:r>
        <w:rPr>
          <w:b w:val="0"/>
          <w:sz w:val="28"/>
          <w:szCs w:val="28"/>
        </w:rPr>
        <w:t>interfeyslar</w:t>
      </w:r>
      <w:r w:rsidRPr="00150EB5">
        <w:rPr>
          <w:b w:val="0"/>
          <w:sz w:val="28"/>
          <w:szCs w:val="28"/>
        </w:rPr>
        <w:t xml:space="preserve"> </w:t>
      </w:r>
      <w:r>
        <w:rPr>
          <w:b w:val="0"/>
          <w:sz w:val="28"/>
          <w:szCs w:val="28"/>
        </w:rPr>
        <w:t>quyidagi</w:t>
      </w:r>
      <w:r w:rsidRPr="00150EB5">
        <w:rPr>
          <w:b w:val="0"/>
          <w:sz w:val="28"/>
          <w:szCs w:val="28"/>
        </w:rPr>
        <w:t xml:space="preserve"> </w:t>
      </w:r>
      <w:r>
        <w:rPr>
          <w:b w:val="0"/>
          <w:sz w:val="28"/>
          <w:szCs w:val="28"/>
        </w:rPr>
        <w:t>funktsiyalarni</w:t>
      </w:r>
      <w:r w:rsidRPr="00150EB5">
        <w:rPr>
          <w:b w:val="0"/>
          <w:sz w:val="28"/>
          <w:szCs w:val="28"/>
        </w:rPr>
        <w:t xml:space="preserve"> </w:t>
      </w:r>
      <w:r>
        <w:rPr>
          <w:b w:val="0"/>
          <w:sz w:val="28"/>
          <w:szCs w:val="28"/>
        </w:rPr>
        <w:t>ta’minlab</w:t>
      </w:r>
      <w:r w:rsidRPr="00150EB5">
        <w:rPr>
          <w:b w:val="0"/>
          <w:sz w:val="28"/>
          <w:szCs w:val="28"/>
        </w:rPr>
        <w:t xml:space="preserve"> </w:t>
      </w:r>
      <w:r>
        <w:rPr>
          <w:b w:val="0"/>
          <w:sz w:val="28"/>
          <w:szCs w:val="28"/>
        </w:rPr>
        <w:t>berishlari</w:t>
      </w:r>
      <w:r w:rsidRPr="00150EB5">
        <w:rPr>
          <w:b w:val="0"/>
          <w:sz w:val="28"/>
          <w:szCs w:val="28"/>
        </w:rPr>
        <w:t xml:space="preserve"> </w:t>
      </w:r>
      <w:r>
        <w:rPr>
          <w:b w:val="0"/>
          <w:sz w:val="28"/>
          <w:szCs w:val="28"/>
        </w:rPr>
        <w:t>taqozo</w:t>
      </w:r>
      <w:r w:rsidRPr="00150EB5">
        <w:rPr>
          <w:b w:val="0"/>
          <w:sz w:val="28"/>
          <w:szCs w:val="28"/>
        </w:rPr>
        <w:t xml:space="preserve"> </w:t>
      </w:r>
      <w:r>
        <w:rPr>
          <w:b w:val="0"/>
          <w:sz w:val="28"/>
          <w:szCs w:val="28"/>
        </w:rPr>
        <w:t>etiladi</w:t>
      </w:r>
      <w:r w:rsidRPr="00150EB5">
        <w:rPr>
          <w:b w:val="0"/>
          <w:sz w:val="28"/>
          <w:szCs w:val="28"/>
        </w:rPr>
        <w:t>:</w:t>
      </w:r>
    </w:p>
    <w:p w:rsidR="00043B4D" w:rsidRPr="00150EB5" w:rsidRDefault="00043B4D" w:rsidP="003F7327">
      <w:pPr>
        <w:pStyle w:val="af5"/>
        <w:numPr>
          <w:ilvl w:val="0"/>
          <w:numId w:val="83"/>
        </w:numPr>
        <w:tabs>
          <w:tab w:val="clear" w:pos="1245"/>
          <w:tab w:val="num" w:pos="0"/>
        </w:tabs>
        <w:spacing w:line="360" w:lineRule="auto"/>
        <w:ind w:left="0" w:firstLine="284"/>
        <w:jc w:val="both"/>
        <w:rPr>
          <w:b w:val="0"/>
          <w:sz w:val="28"/>
          <w:szCs w:val="28"/>
        </w:rPr>
      </w:pPr>
      <w:r>
        <w:rPr>
          <w:b w:val="0"/>
          <w:sz w:val="28"/>
          <w:szCs w:val="28"/>
        </w:rPr>
        <w:t>G’AT</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GIAT</w:t>
      </w:r>
      <w:r w:rsidRPr="00150EB5">
        <w:rPr>
          <w:b w:val="0"/>
          <w:sz w:val="28"/>
          <w:szCs w:val="28"/>
        </w:rPr>
        <w:t xml:space="preserve"> </w:t>
      </w:r>
      <w:r>
        <w:rPr>
          <w:b w:val="0"/>
          <w:sz w:val="28"/>
          <w:szCs w:val="28"/>
        </w:rPr>
        <w:t>so’rovnomalarini</w:t>
      </w:r>
      <w:r w:rsidRPr="00150EB5">
        <w:rPr>
          <w:b w:val="0"/>
          <w:sz w:val="28"/>
          <w:szCs w:val="28"/>
        </w:rPr>
        <w:t xml:space="preserve"> </w:t>
      </w:r>
      <w:r>
        <w:rPr>
          <w:b w:val="0"/>
          <w:sz w:val="28"/>
          <w:szCs w:val="28"/>
        </w:rPr>
        <w:t>sinxronlashgan</w:t>
      </w:r>
      <w:r w:rsidRPr="00150EB5">
        <w:rPr>
          <w:b w:val="0"/>
          <w:sz w:val="28"/>
          <w:szCs w:val="28"/>
        </w:rPr>
        <w:t xml:space="preserve"> </w:t>
      </w:r>
      <w:r>
        <w:rPr>
          <w:b w:val="0"/>
          <w:sz w:val="28"/>
          <w:szCs w:val="28"/>
        </w:rPr>
        <w:t>holda</w:t>
      </w:r>
      <w:r w:rsidRPr="00150EB5">
        <w:rPr>
          <w:b w:val="0"/>
          <w:sz w:val="28"/>
          <w:szCs w:val="28"/>
        </w:rPr>
        <w:t xml:space="preserve"> </w:t>
      </w:r>
      <w:r>
        <w:rPr>
          <w:b w:val="0"/>
          <w:sz w:val="28"/>
          <w:szCs w:val="28"/>
        </w:rPr>
        <w:t>olib</w:t>
      </w:r>
      <w:r w:rsidRPr="00150EB5">
        <w:rPr>
          <w:b w:val="0"/>
          <w:sz w:val="28"/>
          <w:szCs w:val="28"/>
        </w:rPr>
        <w:t xml:space="preserve"> </w:t>
      </w:r>
      <w:r>
        <w:rPr>
          <w:b w:val="0"/>
          <w:sz w:val="28"/>
          <w:szCs w:val="28"/>
        </w:rPr>
        <w:t>borish</w:t>
      </w:r>
      <w:r w:rsidRPr="00150EB5">
        <w:rPr>
          <w:b w:val="0"/>
          <w:sz w:val="28"/>
          <w:szCs w:val="28"/>
        </w:rPr>
        <w:t>;</w:t>
      </w:r>
    </w:p>
    <w:p w:rsidR="00043B4D" w:rsidRPr="00150EB5" w:rsidRDefault="00043B4D" w:rsidP="003F7327">
      <w:pPr>
        <w:pStyle w:val="af5"/>
        <w:numPr>
          <w:ilvl w:val="0"/>
          <w:numId w:val="83"/>
        </w:numPr>
        <w:tabs>
          <w:tab w:val="clear" w:pos="1245"/>
          <w:tab w:val="num" w:pos="0"/>
        </w:tabs>
        <w:spacing w:line="360" w:lineRule="auto"/>
        <w:ind w:left="0" w:firstLine="284"/>
        <w:jc w:val="both"/>
        <w:rPr>
          <w:b w:val="0"/>
          <w:sz w:val="28"/>
          <w:szCs w:val="28"/>
        </w:rPr>
      </w:pPr>
      <w:r>
        <w:rPr>
          <w:b w:val="0"/>
          <w:sz w:val="28"/>
          <w:szCs w:val="28"/>
        </w:rPr>
        <w:t>byudjet</w:t>
      </w:r>
      <w:r w:rsidRPr="00150EB5">
        <w:rPr>
          <w:b w:val="0"/>
          <w:sz w:val="28"/>
          <w:szCs w:val="28"/>
        </w:rPr>
        <w:t xml:space="preserve"> </w:t>
      </w:r>
      <w:r>
        <w:rPr>
          <w:b w:val="0"/>
          <w:sz w:val="28"/>
          <w:szCs w:val="28"/>
        </w:rPr>
        <w:t>axborotini</w:t>
      </w:r>
      <w:r w:rsidRPr="00150EB5">
        <w:rPr>
          <w:b w:val="0"/>
          <w:sz w:val="28"/>
          <w:szCs w:val="28"/>
        </w:rPr>
        <w:t xml:space="preserve"> </w:t>
      </w:r>
      <w:r>
        <w:rPr>
          <w:b w:val="0"/>
          <w:sz w:val="28"/>
          <w:szCs w:val="28"/>
        </w:rPr>
        <w:t>GIATdan</w:t>
      </w:r>
      <w:r w:rsidRPr="00150EB5">
        <w:rPr>
          <w:b w:val="0"/>
          <w:sz w:val="28"/>
          <w:szCs w:val="28"/>
        </w:rPr>
        <w:t xml:space="preserve"> </w:t>
      </w:r>
      <w:r>
        <w:rPr>
          <w:b w:val="0"/>
          <w:sz w:val="28"/>
          <w:szCs w:val="28"/>
        </w:rPr>
        <w:t>G’ATga</w:t>
      </w:r>
      <w:r w:rsidRPr="00150EB5">
        <w:rPr>
          <w:b w:val="0"/>
          <w:sz w:val="28"/>
          <w:szCs w:val="28"/>
        </w:rPr>
        <w:t xml:space="preserve"> </w:t>
      </w:r>
      <w:r>
        <w:rPr>
          <w:b w:val="0"/>
          <w:sz w:val="28"/>
          <w:szCs w:val="28"/>
        </w:rPr>
        <w:t>elektron</w:t>
      </w:r>
      <w:r w:rsidRPr="00150EB5">
        <w:rPr>
          <w:b w:val="0"/>
          <w:sz w:val="28"/>
          <w:szCs w:val="28"/>
        </w:rPr>
        <w:t xml:space="preserve"> </w:t>
      </w:r>
      <w:r>
        <w:rPr>
          <w:b w:val="0"/>
          <w:sz w:val="28"/>
          <w:szCs w:val="28"/>
        </w:rPr>
        <w:t>holda</w:t>
      </w:r>
      <w:r w:rsidRPr="00150EB5">
        <w:rPr>
          <w:b w:val="0"/>
          <w:sz w:val="28"/>
          <w:szCs w:val="28"/>
        </w:rPr>
        <w:t xml:space="preserve"> </w:t>
      </w:r>
      <w:r>
        <w:rPr>
          <w:b w:val="0"/>
          <w:sz w:val="28"/>
          <w:szCs w:val="28"/>
        </w:rPr>
        <w:t>o’tkazish</w:t>
      </w:r>
      <w:r w:rsidRPr="00150EB5">
        <w:rPr>
          <w:b w:val="0"/>
          <w:sz w:val="28"/>
          <w:szCs w:val="28"/>
        </w:rPr>
        <w:t>;</w:t>
      </w:r>
    </w:p>
    <w:p w:rsidR="00043B4D" w:rsidRPr="00150EB5" w:rsidRDefault="00043B4D" w:rsidP="003F7327">
      <w:pPr>
        <w:pStyle w:val="af5"/>
        <w:numPr>
          <w:ilvl w:val="0"/>
          <w:numId w:val="83"/>
        </w:numPr>
        <w:tabs>
          <w:tab w:val="clear" w:pos="1245"/>
          <w:tab w:val="num" w:pos="0"/>
        </w:tabs>
        <w:spacing w:line="360" w:lineRule="auto"/>
        <w:ind w:left="0" w:firstLine="284"/>
        <w:jc w:val="both"/>
        <w:rPr>
          <w:b w:val="0"/>
          <w:sz w:val="28"/>
          <w:szCs w:val="28"/>
        </w:rPr>
      </w:pPr>
      <w:r>
        <w:rPr>
          <w:b w:val="0"/>
          <w:sz w:val="28"/>
          <w:szCs w:val="28"/>
        </w:rPr>
        <w:lastRenderedPageBreak/>
        <w:t>G’ATdan</w:t>
      </w:r>
      <w:r w:rsidRPr="00150EB5">
        <w:rPr>
          <w:b w:val="0"/>
          <w:sz w:val="28"/>
          <w:szCs w:val="28"/>
        </w:rPr>
        <w:t xml:space="preserve"> </w:t>
      </w:r>
      <w:r>
        <w:rPr>
          <w:b w:val="0"/>
          <w:sz w:val="28"/>
          <w:szCs w:val="28"/>
        </w:rPr>
        <w:t>byudjet</w:t>
      </w:r>
      <w:r w:rsidRPr="00150EB5">
        <w:rPr>
          <w:b w:val="0"/>
          <w:sz w:val="28"/>
          <w:szCs w:val="28"/>
        </w:rPr>
        <w:t xml:space="preserve"> </w:t>
      </w:r>
      <w:r>
        <w:rPr>
          <w:b w:val="0"/>
          <w:sz w:val="28"/>
          <w:szCs w:val="28"/>
        </w:rPr>
        <w:t>ijrosi</w:t>
      </w:r>
      <w:r w:rsidRPr="00150EB5">
        <w:rPr>
          <w:b w:val="0"/>
          <w:sz w:val="28"/>
          <w:szCs w:val="28"/>
        </w:rPr>
        <w:t xml:space="preserve"> </w:t>
      </w:r>
      <w:r>
        <w:rPr>
          <w:b w:val="0"/>
          <w:sz w:val="28"/>
          <w:szCs w:val="28"/>
        </w:rPr>
        <w:t>haqidagi</w:t>
      </w:r>
      <w:r w:rsidRPr="00150EB5">
        <w:rPr>
          <w:b w:val="0"/>
          <w:sz w:val="28"/>
          <w:szCs w:val="28"/>
        </w:rPr>
        <w:t xml:space="preserve"> </w:t>
      </w:r>
      <w:r>
        <w:rPr>
          <w:b w:val="0"/>
          <w:sz w:val="28"/>
          <w:szCs w:val="28"/>
        </w:rPr>
        <w:t>axborotlarni</w:t>
      </w:r>
      <w:r w:rsidRPr="00150EB5">
        <w:rPr>
          <w:b w:val="0"/>
          <w:sz w:val="28"/>
          <w:szCs w:val="28"/>
        </w:rPr>
        <w:t xml:space="preserve"> </w:t>
      </w:r>
      <w:r>
        <w:rPr>
          <w:b w:val="0"/>
          <w:sz w:val="28"/>
          <w:szCs w:val="28"/>
        </w:rPr>
        <w:t>GIAT</w:t>
      </w:r>
      <w:r w:rsidRPr="00150EB5">
        <w:rPr>
          <w:b w:val="0"/>
          <w:sz w:val="28"/>
          <w:szCs w:val="28"/>
        </w:rPr>
        <w:t xml:space="preserve"> </w:t>
      </w:r>
      <w:r>
        <w:rPr>
          <w:b w:val="0"/>
          <w:sz w:val="28"/>
          <w:szCs w:val="28"/>
        </w:rPr>
        <w:t>ga</w:t>
      </w:r>
      <w:r w:rsidRPr="00150EB5">
        <w:rPr>
          <w:b w:val="0"/>
          <w:sz w:val="28"/>
          <w:szCs w:val="28"/>
        </w:rPr>
        <w:t xml:space="preserve"> </w:t>
      </w:r>
      <w:r>
        <w:rPr>
          <w:b w:val="0"/>
          <w:sz w:val="28"/>
          <w:szCs w:val="28"/>
        </w:rPr>
        <w:t>elektron</w:t>
      </w:r>
      <w:r w:rsidRPr="00150EB5">
        <w:rPr>
          <w:b w:val="0"/>
          <w:sz w:val="28"/>
          <w:szCs w:val="28"/>
        </w:rPr>
        <w:t xml:space="preserve"> </w:t>
      </w:r>
      <w:r>
        <w:rPr>
          <w:b w:val="0"/>
          <w:sz w:val="28"/>
          <w:szCs w:val="28"/>
        </w:rPr>
        <w:t>holda</w:t>
      </w:r>
      <w:r w:rsidRPr="00150EB5">
        <w:rPr>
          <w:b w:val="0"/>
          <w:sz w:val="28"/>
          <w:szCs w:val="28"/>
        </w:rPr>
        <w:t xml:space="preserve"> </w:t>
      </w:r>
      <w:r>
        <w:rPr>
          <w:b w:val="0"/>
          <w:sz w:val="28"/>
          <w:szCs w:val="28"/>
        </w:rPr>
        <w:t>o’tkazishni</w:t>
      </w:r>
      <w:r w:rsidRPr="00150EB5">
        <w:rPr>
          <w:b w:val="0"/>
          <w:sz w:val="28"/>
          <w:szCs w:val="28"/>
        </w:rPr>
        <w:t xml:space="preserve"> </w:t>
      </w:r>
      <w:r>
        <w:rPr>
          <w:b w:val="0"/>
          <w:sz w:val="28"/>
          <w:szCs w:val="28"/>
        </w:rPr>
        <w:t>ta’minlash</w:t>
      </w:r>
      <w:r w:rsidRPr="00150EB5">
        <w:rPr>
          <w:b w:val="0"/>
          <w:sz w:val="28"/>
          <w:szCs w:val="28"/>
        </w:rPr>
        <w:t xml:space="preserve">. </w:t>
      </w:r>
    </w:p>
    <w:p w:rsidR="00043B4D" w:rsidRPr="00150EB5" w:rsidRDefault="00043B4D" w:rsidP="00043B4D">
      <w:pPr>
        <w:pStyle w:val="af5"/>
        <w:spacing w:line="360" w:lineRule="auto"/>
        <w:ind w:firstLine="709"/>
        <w:jc w:val="both"/>
        <w:rPr>
          <w:b w:val="0"/>
          <w:sz w:val="28"/>
          <w:szCs w:val="28"/>
        </w:rPr>
      </w:pPr>
      <w:r>
        <w:rPr>
          <w:b w:val="0"/>
          <w:sz w:val="28"/>
          <w:szCs w:val="28"/>
        </w:rPr>
        <w:t>G’AT</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GIAT</w:t>
      </w:r>
      <w:r w:rsidRPr="00150EB5">
        <w:rPr>
          <w:b w:val="0"/>
          <w:sz w:val="28"/>
          <w:szCs w:val="28"/>
        </w:rPr>
        <w:t xml:space="preserve"> </w:t>
      </w:r>
      <w:r>
        <w:rPr>
          <w:b w:val="0"/>
          <w:sz w:val="28"/>
          <w:szCs w:val="28"/>
        </w:rPr>
        <w:t>so’rovnomalari</w:t>
      </w:r>
      <w:r w:rsidRPr="00150EB5">
        <w:rPr>
          <w:b w:val="0"/>
          <w:sz w:val="28"/>
          <w:szCs w:val="28"/>
        </w:rPr>
        <w:t xml:space="preserve"> </w:t>
      </w:r>
      <w:r>
        <w:rPr>
          <w:b w:val="0"/>
          <w:sz w:val="28"/>
          <w:szCs w:val="28"/>
        </w:rPr>
        <w:t>axborotlarini</w:t>
      </w:r>
      <w:r w:rsidRPr="00150EB5">
        <w:rPr>
          <w:b w:val="0"/>
          <w:sz w:val="28"/>
          <w:szCs w:val="28"/>
        </w:rPr>
        <w:t xml:space="preserve"> </w:t>
      </w:r>
      <w:r>
        <w:rPr>
          <w:b w:val="0"/>
          <w:sz w:val="28"/>
          <w:szCs w:val="28"/>
        </w:rPr>
        <w:t>faollikda</w:t>
      </w:r>
      <w:r w:rsidRPr="00150EB5">
        <w:rPr>
          <w:b w:val="0"/>
          <w:sz w:val="28"/>
          <w:szCs w:val="28"/>
        </w:rPr>
        <w:t xml:space="preserve"> </w:t>
      </w:r>
      <w:r>
        <w:rPr>
          <w:b w:val="0"/>
          <w:sz w:val="28"/>
          <w:szCs w:val="28"/>
        </w:rPr>
        <w:t>saqlash</w:t>
      </w:r>
      <w:r w:rsidRPr="00150EB5">
        <w:rPr>
          <w:b w:val="0"/>
          <w:sz w:val="28"/>
          <w:szCs w:val="28"/>
        </w:rPr>
        <w:t xml:space="preserve"> </w:t>
      </w:r>
      <w:r>
        <w:rPr>
          <w:b w:val="0"/>
          <w:sz w:val="28"/>
          <w:szCs w:val="28"/>
        </w:rPr>
        <w:t>ular</w:t>
      </w:r>
      <w:r w:rsidRPr="00150EB5">
        <w:rPr>
          <w:b w:val="0"/>
          <w:sz w:val="28"/>
          <w:szCs w:val="28"/>
        </w:rPr>
        <w:t xml:space="preserve"> </w:t>
      </w:r>
      <w:r>
        <w:rPr>
          <w:b w:val="0"/>
          <w:sz w:val="28"/>
          <w:szCs w:val="28"/>
        </w:rPr>
        <w:t>orasidagi</w:t>
      </w:r>
      <w:r w:rsidRPr="00150EB5">
        <w:rPr>
          <w:b w:val="0"/>
          <w:sz w:val="28"/>
          <w:szCs w:val="28"/>
        </w:rPr>
        <w:t xml:space="preserve"> </w:t>
      </w:r>
      <w:r>
        <w:rPr>
          <w:b w:val="0"/>
          <w:sz w:val="28"/>
          <w:szCs w:val="28"/>
        </w:rPr>
        <w:t>qayta</w:t>
      </w:r>
      <w:r w:rsidRPr="00150EB5">
        <w:rPr>
          <w:b w:val="0"/>
          <w:sz w:val="28"/>
          <w:szCs w:val="28"/>
        </w:rPr>
        <w:t xml:space="preserve"> </w:t>
      </w:r>
      <w:r>
        <w:rPr>
          <w:b w:val="0"/>
          <w:sz w:val="28"/>
          <w:szCs w:val="28"/>
        </w:rPr>
        <w:t>takrorlanishlarga</w:t>
      </w:r>
      <w:r w:rsidRPr="00150EB5">
        <w:rPr>
          <w:b w:val="0"/>
          <w:sz w:val="28"/>
          <w:szCs w:val="28"/>
        </w:rPr>
        <w:t xml:space="preserve"> </w:t>
      </w:r>
      <w:r>
        <w:rPr>
          <w:b w:val="0"/>
          <w:sz w:val="28"/>
          <w:szCs w:val="28"/>
        </w:rPr>
        <w:t>yo’l</w:t>
      </w:r>
      <w:r w:rsidRPr="00150EB5">
        <w:rPr>
          <w:b w:val="0"/>
          <w:sz w:val="28"/>
          <w:szCs w:val="28"/>
        </w:rPr>
        <w:t xml:space="preserve"> </w:t>
      </w:r>
      <w:r>
        <w:rPr>
          <w:b w:val="0"/>
          <w:sz w:val="28"/>
          <w:szCs w:val="28"/>
        </w:rPr>
        <w:t>qo’ymaslik</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yagona</w:t>
      </w:r>
      <w:r w:rsidRPr="00150EB5">
        <w:rPr>
          <w:b w:val="0"/>
          <w:sz w:val="28"/>
          <w:szCs w:val="28"/>
        </w:rPr>
        <w:t xml:space="preserve"> </w:t>
      </w:r>
      <w:r>
        <w:rPr>
          <w:b w:val="0"/>
          <w:sz w:val="28"/>
          <w:szCs w:val="28"/>
        </w:rPr>
        <w:t>so’rovnomalarni</w:t>
      </w:r>
      <w:r w:rsidRPr="00150EB5">
        <w:rPr>
          <w:b w:val="0"/>
          <w:sz w:val="28"/>
          <w:szCs w:val="28"/>
        </w:rPr>
        <w:t xml:space="preserve"> </w:t>
      </w:r>
      <w:r>
        <w:rPr>
          <w:b w:val="0"/>
          <w:sz w:val="28"/>
          <w:szCs w:val="28"/>
        </w:rPr>
        <w:t>saqlash</w:t>
      </w:r>
      <w:r w:rsidRPr="00150EB5">
        <w:rPr>
          <w:b w:val="0"/>
          <w:sz w:val="28"/>
          <w:szCs w:val="28"/>
        </w:rPr>
        <w:t xml:space="preserve"> </w:t>
      </w:r>
      <w:r>
        <w:rPr>
          <w:b w:val="0"/>
          <w:sz w:val="28"/>
          <w:szCs w:val="28"/>
        </w:rPr>
        <w:t>joyini</w:t>
      </w:r>
      <w:r w:rsidRPr="00150EB5">
        <w:rPr>
          <w:b w:val="0"/>
          <w:sz w:val="28"/>
          <w:szCs w:val="28"/>
        </w:rPr>
        <w:t xml:space="preserve"> </w:t>
      </w:r>
      <w:r>
        <w:rPr>
          <w:b w:val="0"/>
          <w:sz w:val="28"/>
          <w:szCs w:val="28"/>
        </w:rPr>
        <w:t>tashkil</w:t>
      </w:r>
      <w:r w:rsidRPr="00150EB5">
        <w:rPr>
          <w:b w:val="0"/>
          <w:sz w:val="28"/>
          <w:szCs w:val="28"/>
        </w:rPr>
        <w:t xml:space="preserve"> </w:t>
      </w:r>
      <w:r>
        <w:rPr>
          <w:b w:val="0"/>
          <w:sz w:val="28"/>
          <w:szCs w:val="28"/>
        </w:rPr>
        <w:t>etish</w:t>
      </w:r>
      <w:r w:rsidRPr="00150EB5">
        <w:rPr>
          <w:b w:val="0"/>
          <w:sz w:val="28"/>
          <w:szCs w:val="28"/>
        </w:rPr>
        <w:t xml:space="preserve"> </w:t>
      </w:r>
      <w:r>
        <w:rPr>
          <w:b w:val="0"/>
          <w:sz w:val="28"/>
          <w:szCs w:val="28"/>
        </w:rPr>
        <w:t>uchun</w:t>
      </w:r>
      <w:r w:rsidRPr="00150EB5">
        <w:rPr>
          <w:b w:val="0"/>
          <w:sz w:val="28"/>
          <w:szCs w:val="28"/>
        </w:rPr>
        <w:t xml:space="preserve"> </w:t>
      </w:r>
      <w:r>
        <w:rPr>
          <w:b w:val="0"/>
          <w:sz w:val="28"/>
          <w:szCs w:val="28"/>
        </w:rPr>
        <w:t>zarur</w:t>
      </w:r>
      <w:r w:rsidRPr="00150EB5">
        <w:rPr>
          <w:b w:val="0"/>
          <w:sz w:val="28"/>
          <w:szCs w:val="28"/>
        </w:rPr>
        <w:t xml:space="preserve"> </w:t>
      </w:r>
      <w:r>
        <w:rPr>
          <w:b w:val="0"/>
          <w:sz w:val="28"/>
          <w:szCs w:val="28"/>
        </w:rPr>
        <w:t>bo’ladi</w:t>
      </w:r>
      <w:r w:rsidRPr="00150EB5">
        <w:rPr>
          <w:b w:val="0"/>
          <w:sz w:val="28"/>
          <w:szCs w:val="28"/>
        </w:rPr>
        <w:t xml:space="preserve">. </w:t>
      </w:r>
      <w:r>
        <w:rPr>
          <w:b w:val="0"/>
          <w:sz w:val="28"/>
          <w:szCs w:val="28"/>
        </w:rPr>
        <w:t>Buning</w:t>
      </w:r>
      <w:r w:rsidRPr="00150EB5">
        <w:rPr>
          <w:b w:val="0"/>
          <w:sz w:val="28"/>
          <w:szCs w:val="28"/>
        </w:rPr>
        <w:t xml:space="preserve"> </w:t>
      </w:r>
      <w:r>
        <w:rPr>
          <w:b w:val="0"/>
          <w:sz w:val="28"/>
          <w:szCs w:val="28"/>
        </w:rPr>
        <w:t>oqibatida</w:t>
      </w:r>
      <w:r w:rsidRPr="00150EB5">
        <w:rPr>
          <w:b w:val="0"/>
          <w:sz w:val="28"/>
          <w:szCs w:val="28"/>
        </w:rPr>
        <w:t xml:space="preserve"> </w:t>
      </w:r>
      <w:r>
        <w:rPr>
          <w:b w:val="0"/>
          <w:sz w:val="28"/>
          <w:szCs w:val="28"/>
        </w:rPr>
        <w:t>ularni</w:t>
      </w:r>
      <w:r w:rsidRPr="00150EB5">
        <w:rPr>
          <w:b w:val="0"/>
          <w:sz w:val="28"/>
          <w:szCs w:val="28"/>
        </w:rPr>
        <w:t xml:space="preserve"> </w:t>
      </w:r>
      <w:r>
        <w:rPr>
          <w:b w:val="0"/>
          <w:sz w:val="28"/>
          <w:szCs w:val="28"/>
        </w:rPr>
        <w:t>shakllantirish</w:t>
      </w:r>
      <w:r w:rsidRPr="00150EB5">
        <w:rPr>
          <w:b w:val="0"/>
          <w:sz w:val="28"/>
          <w:szCs w:val="28"/>
        </w:rPr>
        <w:t xml:space="preserve">, </w:t>
      </w:r>
      <w:r>
        <w:rPr>
          <w:b w:val="0"/>
          <w:sz w:val="28"/>
          <w:szCs w:val="28"/>
        </w:rPr>
        <w:t>saqlash</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yuritish</w:t>
      </w:r>
      <w:r w:rsidRPr="00150EB5">
        <w:rPr>
          <w:b w:val="0"/>
          <w:sz w:val="28"/>
          <w:szCs w:val="28"/>
        </w:rPr>
        <w:t xml:space="preserve"> </w:t>
      </w:r>
      <w:r>
        <w:rPr>
          <w:b w:val="0"/>
          <w:sz w:val="28"/>
          <w:szCs w:val="28"/>
        </w:rPr>
        <w:t>uchun</w:t>
      </w:r>
      <w:r w:rsidRPr="00150EB5">
        <w:rPr>
          <w:b w:val="0"/>
          <w:sz w:val="28"/>
          <w:szCs w:val="28"/>
        </w:rPr>
        <w:t xml:space="preserve"> </w:t>
      </w:r>
      <w:r>
        <w:rPr>
          <w:b w:val="0"/>
          <w:sz w:val="28"/>
          <w:szCs w:val="28"/>
        </w:rPr>
        <w:t>sarflanadigan</w:t>
      </w:r>
      <w:r w:rsidRPr="00150EB5">
        <w:rPr>
          <w:b w:val="0"/>
          <w:sz w:val="28"/>
          <w:szCs w:val="28"/>
        </w:rPr>
        <w:t xml:space="preserve"> </w:t>
      </w:r>
      <w:r>
        <w:rPr>
          <w:b w:val="0"/>
          <w:sz w:val="28"/>
          <w:szCs w:val="28"/>
        </w:rPr>
        <w:t>sarf</w:t>
      </w:r>
      <w:r w:rsidRPr="00150EB5">
        <w:rPr>
          <w:b w:val="0"/>
          <w:sz w:val="28"/>
          <w:szCs w:val="28"/>
        </w:rPr>
        <w:t>-</w:t>
      </w:r>
      <w:r>
        <w:rPr>
          <w:b w:val="0"/>
          <w:sz w:val="28"/>
          <w:szCs w:val="28"/>
        </w:rPr>
        <w:t>xarajatlarning</w:t>
      </w:r>
      <w:r w:rsidRPr="00150EB5">
        <w:rPr>
          <w:b w:val="0"/>
          <w:sz w:val="28"/>
          <w:szCs w:val="28"/>
        </w:rPr>
        <w:t xml:space="preserve"> </w:t>
      </w:r>
      <w:r>
        <w:rPr>
          <w:b w:val="0"/>
          <w:sz w:val="28"/>
          <w:szCs w:val="28"/>
        </w:rPr>
        <w:t>kamayishiga</w:t>
      </w:r>
      <w:r w:rsidRPr="00150EB5">
        <w:rPr>
          <w:b w:val="0"/>
          <w:sz w:val="28"/>
          <w:szCs w:val="28"/>
        </w:rPr>
        <w:t xml:space="preserve"> </w:t>
      </w:r>
      <w:r>
        <w:rPr>
          <w:b w:val="0"/>
          <w:sz w:val="28"/>
          <w:szCs w:val="28"/>
        </w:rPr>
        <w:t>erishiladi</w:t>
      </w:r>
      <w:r w:rsidRPr="00150EB5">
        <w:rPr>
          <w:b w:val="0"/>
          <w:sz w:val="28"/>
          <w:szCs w:val="28"/>
        </w:rPr>
        <w:t xml:space="preserve">. </w:t>
      </w:r>
    </w:p>
    <w:p w:rsidR="00043B4D" w:rsidRPr="00150EB5" w:rsidRDefault="00043B4D" w:rsidP="00043B4D">
      <w:pPr>
        <w:pStyle w:val="af5"/>
        <w:spacing w:line="360" w:lineRule="auto"/>
        <w:ind w:firstLine="709"/>
        <w:jc w:val="both"/>
        <w:rPr>
          <w:b w:val="0"/>
          <w:sz w:val="28"/>
          <w:szCs w:val="28"/>
        </w:rPr>
      </w:pPr>
      <w:r>
        <w:rPr>
          <w:b w:val="0"/>
          <w:sz w:val="28"/>
          <w:szCs w:val="28"/>
        </w:rPr>
        <w:t>G’AT</w:t>
      </w:r>
      <w:r w:rsidRPr="00150EB5">
        <w:rPr>
          <w:b w:val="0"/>
          <w:sz w:val="28"/>
          <w:szCs w:val="28"/>
        </w:rPr>
        <w:t xml:space="preserve"> </w:t>
      </w:r>
      <w:r>
        <w:rPr>
          <w:b w:val="0"/>
          <w:sz w:val="28"/>
          <w:szCs w:val="28"/>
        </w:rPr>
        <w:t>va</w:t>
      </w:r>
      <w:r w:rsidRPr="00150EB5">
        <w:rPr>
          <w:b w:val="0"/>
          <w:sz w:val="28"/>
          <w:szCs w:val="28"/>
        </w:rPr>
        <w:t xml:space="preserve"> </w:t>
      </w:r>
      <w:r>
        <w:rPr>
          <w:b w:val="0"/>
          <w:sz w:val="28"/>
          <w:szCs w:val="28"/>
        </w:rPr>
        <w:t>GIAT</w:t>
      </w:r>
      <w:r w:rsidRPr="00150EB5">
        <w:rPr>
          <w:b w:val="0"/>
          <w:sz w:val="28"/>
          <w:szCs w:val="28"/>
        </w:rPr>
        <w:t xml:space="preserve"> </w:t>
      </w:r>
      <w:r>
        <w:rPr>
          <w:b w:val="0"/>
          <w:sz w:val="28"/>
          <w:szCs w:val="28"/>
        </w:rPr>
        <w:t>o’rtasidagi</w:t>
      </w:r>
      <w:r w:rsidRPr="00150EB5">
        <w:rPr>
          <w:b w:val="0"/>
          <w:sz w:val="28"/>
          <w:szCs w:val="28"/>
        </w:rPr>
        <w:t xml:space="preserve"> </w:t>
      </w:r>
      <w:r>
        <w:rPr>
          <w:b w:val="0"/>
          <w:sz w:val="28"/>
          <w:szCs w:val="28"/>
        </w:rPr>
        <w:t>ma’lumotlarning</w:t>
      </w:r>
      <w:r w:rsidRPr="00150EB5">
        <w:rPr>
          <w:b w:val="0"/>
          <w:sz w:val="28"/>
          <w:szCs w:val="28"/>
        </w:rPr>
        <w:t xml:space="preserve"> </w:t>
      </w:r>
      <w:r>
        <w:rPr>
          <w:b w:val="0"/>
          <w:sz w:val="28"/>
          <w:szCs w:val="28"/>
        </w:rPr>
        <w:t>o’zaro</w:t>
      </w:r>
      <w:r w:rsidRPr="00150EB5">
        <w:rPr>
          <w:b w:val="0"/>
          <w:sz w:val="28"/>
          <w:szCs w:val="28"/>
        </w:rPr>
        <w:t xml:space="preserve"> </w:t>
      </w:r>
      <w:r>
        <w:rPr>
          <w:b w:val="0"/>
          <w:sz w:val="28"/>
          <w:szCs w:val="28"/>
        </w:rPr>
        <w:t>to’g’ri</w:t>
      </w:r>
      <w:r w:rsidRPr="00150EB5">
        <w:rPr>
          <w:b w:val="0"/>
          <w:sz w:val="28"/>
          <w:szCs w:val="28"/>
        </w:rPr>
        <w:t xml:space="preserve"> </w:t>
      </w:r>
      <w:r>
        <w:rPr>
          <w:b w:val="0"/>
          <w:sz w:val="28"/>
          <w:szCs w:val="28"/>
        </w:rPr>
        <w:t>kelmay</w:t>
      </w:r>
      <w:r w:rsidRPr="00150EB5">
        <w:rPr>
          <w:b w:val="0"/>
          <w:sz w:val="28"/>
          <w:szCs w:val="28"/>
        </w:rPr>
        <w:t xml:space="preserve"> </w:t>
      </w:r>
      <w:r>
        <w:rPr>
          <w:b w:val="0"/>
          <w:sz w:val="28"/>
          <w:szCs w:val="28"/>
        </w:rPr>
        <w:t>qolishligining</w:t>
      </w:r>
      <w:r w:rsidRPr="00150EB5">
        <w:rPr>
          <w:b w:val="0"/>
          <w:sz w:val="28"/>
          <w:szCs w:val="28"/>
        </w:rPr>
        <w:t xml:space="preserve"> </w:t>
      </w:r>
      <w:r>
        <w:rPr>
          <w:b w:val="0"/>
          <w:sz w:val="28"/>
          <w:szCs w:val="28"/>
        </w:rPr>
        <w:t>oldini</w:t>
      </w:r>
      <w:r w:rsidRPr="00150EB5">
        <w:rPr>
          <w:b w:val="0"/>
          <w:sz w:val="28"/>
          <w:szCs w:val="28"/>
        </w:rPr>
        <w:t xml:space="preserve"> </w:t>
      </w:r>
      <w:r>
        <w:rPr>
          <w:b w:val="0"/>
          <w:sz w:val="28"/>
          <w:szCs w:val="28"/>
        </w:rPr>
        <w:t>olish</w:t>
      </w:r>
      <w:r w:rsidRPr="00150EB5">
        <w:rPr>
          <w:b w:val="0"/>
          <w:sz w:val="28"/>
          <w:szCs w:val="28"/>
        </w:rPr>
        <w:t xml:space="preserve"> </w:t>
      </w:r>
      <w:r>
        <w:rPr>
          <w:b w:val="0"/>
          <w:sz w:val="28"/>
          <w:szCs w:val="28"/>
        </w:rPr>
        <w:t>uchun</w:t>
      </w:r>
      <w:r w:rsidRPr="00150EB5">
        <w:rPr>
          <w:b w:val="0"/>
          <w:sz w:val="28"/>
          <w:szCs w:val="28"/>
        </w:rPr>
        <w:t xml:space="preserve"> </w:t>
      </w:r>
      <w:r>
        <w:rPr>
          <w:b w:val="0"/>
          <w:sz w:val="28"/>
          <w:szCs w:val="28"/>
        </w:rPr>
        <w:t>har</w:t>
      </w:r>
      <w:r w:rsidRPr="00150EB5">
        <w:rPr>
          <w:b w:val="0"/>
          <w:sz w:val="28"/>
          <w:szCs w:val="28"/>
        </w:rPr>
        <w:t xml:space="preserve"> </w:t>
      </w:r>
      <w:r>
        <w:rPr>
          <w:b w:val="0"/>
          <w:sz w:val="28"/>
          <w:szCs w:val="28"/>
        </w:rPr>
        <w:t>ikkala</w:t>
      </w:r>
      <w:r w:rsidRPr="00150EB5">
        <w:rPr>
          <w:b w:val="0"/>
          <w:sz w:val="28"/>
          <w:szCs w:val="28"/>
        </w:rPr>
        <w:t xml:space="preserve"> </w:t>
      </w:r>
      <w:r>
        <w:rPr>
          <w:b w:val="0"/>
          <w:sz w:val="28"/>
          <w:szCs w:val="28"/>
        </w:rPr>
        <w:t>tizimning</w:t>
      </w:r>
      <w:r w:rsidRPr="00150EB5">
        <w:rPr>
          <w:b w:val="0"/>
          <w:sz w:val="28"/>
          <w:szCs w:val="28"/>
        </w:rPr>
        <w:t xml:space="preserve"> </w:t>
      </w:r>
      <w:r>
        <w:rPr>
          <w:b w:val="0"/>
          <w:sz w:val="28"/>
          <w:szCs w:val="28"/>
        </w:rPr>
        <w:t>o’xshash</w:t>
      </w:r>
      <w:r w:rsidRPr="00150EB5">
        <w:rPr>
          <w:b w:val="0"/>
          <w:sz w:val="28"/>
          <w:szCs w:val="28"/>
        </w:rPr>
        <w:t xml:space="preserve"> </w:t>
      </w:r>
      <w:r>
        <w:rPr>
          <w:b w:val="0"/>
          <w:sz w:val="28"/>
          <w:szCs w:val="28"/>
        </w:rPr>
        <w:t>so’rovnomalarini</w:t>
      </w:r>
      <w:r w:rsidRPr="00150EB5">
        <w:rPr>
          <w:b w:val="0"/>
          <w:sz w:val="28"/>
          <w:szCs w:val="28"/>
        </w:rPr>
        <w:t xml:space="preserve"> </w:t>
      </w:r>
      <w:r>
        <w:rPr>
          <w:b w:val="0"/>
          <w:sz w:val="28"/>
          <w:szCs w:val="28"/>
        </w:rPr>
        <w:t>avtomatik</w:t>
      </w:r>
      <w:r w:rsidRPr="00150EB5">
        <w:rPr>
          <w:b w:val="0"/>
          <w:sz w:val="28"/>
          <w:szCs w:val="28"/>
        </w:rPr>
        <w:t xml:space="preserve"> </w:t>
      </w:r>
      <w:r>
        <w:rPr>
          <w:b w:val="0"/>
          <w:sz w:val="28"/>
          <w:szCs w:val="28"/>
        </w:rPr>
        <w:t>ravishda</w:t>
      </w:r>
      <w:r w:rsidRPr="00150EB5">
        <w:rPr>
          <w:b w:val="0"/>
          <w:sz w:val="28"/>
          <w:szCs w:val="28"/>
        </w:rPr>
        <w:t xml:space="preserve"> </w:t>
      </w:r>
      <w:r>
        <w:rPr>
          <w:b w:val="0"/>
          <w:sz w:val="28"/>
          <w:szCs w:val="28"/>
        </w:rPr>
        <w:t>sinxronlashtirib</w:t>
      </w:r>
      <w:r w:rsidRPr="00150EB5">
        <w:rPr>
          <w:b w:val="0"/>
          <w:sz w:val="28"/>
          <w:szCs w:val="28"/>
        </w:rPr>
        <w:t xml:space="preserve"> </w:t>
      </w:r>
      <w:r>
        <w:rPr>
          <w:b w:val="0"/>
          <w:sz w:val="28"/>
          <w:szCs w:val="28"/>
        </w:rPr>
        <w:t>turish</w:t>
      </w:r>
      <w:r w:rsidRPr="00150EB5">
        <w:rPr>
          <w:b w:val="0"/>
          <w:sz w:val="28"/>
          <w:szCs w:val="28"/>
        </w:rPr>
        <w:t xml:space="preserve"> </w:t>
      </w:r>
      <w:r>
        <w:rPr>
          <w:b w:val="0"/>
          <w:sz w:val="28"/>
          <w:szCs w:val="28"/>
        </w:rPr>
        <w:t>lozim</w:t>
      </w:r>
      <w:r w:rsidRPr="00150EB5">
        <w:rPr>
          <w:b w:val="0"/>
          <w:sz w:val="28"/>
          <w:szCs w:val="28"/>
        </w:rPr>
        <w:t>.</w:t>
      </w:r>
    </w:p>
    <w:p w:rsidR="00043B4D" w:rsidRPr="00150EB5" w:rsidRDefault="00043B4D" w:rsidP="00043B4D">
      <w:pPr>
        <w:pStyle w:val="af5"/>
        <w:spacing w:line="360" w:lineRule="auto"/>
        <w:ind w:firstLine="709"/>
        <w:jc w:val="both"/>
        <w:rPr>
          <w:b w:val="0"/>
          <w:sz w:val="28"/>
          <w:szCs w:val="28"/>
        </w:rPr>
      </w:pPr>
      <w:r>
        <w:rPr>
          <w:b w:val="0"/>
          <w:sz w:val="28"/>
          <w:szCs w:val="28"/>
        </w:rPr>
        <w:t>Bundan</w:t>
      </w:r>
      <w:r w:rsidRPr="00150EB5">
        <w:rPr>
          <w:b w:val="0"/>
          <w:sz w:val="28"/>
          <w:szCs w:val="28"/>
        </w:rPr>
        <w:t xml:space="preserve"> </w:t>
      </w:r>
      <w:r>
        <w:rPr>
          <w:b w:val="0"/>
          <w:sz w:val="28"/>
          <w:szCs w:val="28"/>
        </w:rPr>
        <w:t>tashqari</w:t>
      </w:r>
      <w:r w:rsidRPr="00150EB5">
        <w:rPr>
          <w:b w:val="0"/>
          <w:sz w:val="28"/>
          <w:szCs w:val="28"/>
        </w:rPr>
        <w:t xml:space="preserve">, </w:t>
      </w:r>
      <w:r>
        <w:rPr>
          <w:b w:val="0"/>
          <w:sz w:val="28"/>
          <w:szCs w:val="28"/>
        </w:rPr>
        <w:t>foydalanuvchilarning</w:t>
      </w:r>
      <w:r w:rsidRPr="00150EB5">
        <w:rPr>
          <w:b w:val="0"/>
          <w:sz w:val="28"/>
          <w:szCs w:val="28"/>
        </w:rPr>
        <w:t xml:space="preserve"> </w:t>
      </w:r>
      <w:r>
        <w:rPr>
          <w:b w:val="0"/>
          <w:sz w:val="28"/>
          <w:szCs w:val="28"/>
        </w:rPr>
        <w:t>talabi</w:t>
      </w:r>
      <w:r w:rsidRPr="00150EB5">
        <w:rPr>
          <w:b w:val="0"/>
          <w:sz w:val="28"/>
          <w:szCs w:val="28"/>
        </w:rPr>
        <w:t xml:space="preserve"> </w:t>
      </w:r>
      <w:r>
        <w:rPr>
          <w:b w:val="0"/>
          <w:sz w:val="28"/>
          <w:szCs w:val="28"/>
        </w:rPr>
        <w:t>asosida</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so’rovnomalarini</w:t>
      </w:r>
      <w:r w:rsidRPr="00150EB5">
        <w:rPr>
          <w:b w:val="0"/>
          <w:sz w:val="28"/>
          <w:szCs w:val="28"/>
        </w:rPr>
        <w:t xml:space="preserve"> </w:t>
      </w:r>
      <w:r>
        <w:rPr>
          <w:b w:val="0"/>
          <w:sz w:val="28"/>
          <w:szCs w:val="28"/>
        </w:rPr>
        <w:t>GIATning</w:t>
      </w:r>
      <w:r w:rsidRPr="00150EB5">
        <w:rPr>
          <w:b w:val="0"/>
          <w:sz w:val="28"/>
          <w:szCs w:val="28"/>
        </w:rPr>
        <w:t xml:space="preserve"> </w:t>
      </w:r>
      <w:r>
        <w:rPr>
          <w:b w:val="0"/>
          <w:sz w:val="28"/>
          <w:szCs w:val="28"/>
        </w:rPr>
        <w:t>o’xshash</w:t>
      </w:r>
      <w:r w:rsidRPr="00150EB5">
        <w:rPr>
          <w:b w:val="0"/>
          <w:sz w:val="28"/>
          <w:szCs w:val="28"/>
        </w:rPr>
        <w:t xml:space="preserve"> </w:t>
      </w:r>
      <w:r>
        <w:rPr>
          <w:b w:val="0"/>
          <w:sz w:val="28"/>
          <w:szCs w:val="28"/>
        </w:rPr>
        <w:t>so’rovnomalari</w:t>
      </w:r>
      <w:r w:rsidRPr="00150EB5">
        <w:rPr>
          <w:b w:val="0"/>
          <w:sz w:val="28"/>
          <w:szCs w:val="28"/>
        </w:rPr>
        <w:t xml:space="preserve"> </w:t>
      </w:r>
      <w:r>
        <w:rPr>
          <w:b w:val="0"/>
          <w:sz w:val="28"/>
          <w:szCs w:val="28"/>
        </w:rPr>
        <w:t>bilan</w:t>
      </w:r>
      <w:r w:rsidRPr="00150EB5">
        <w:rPr>
          <w:b w:val="0"/>
          <w:sz w:val="28"/>
          <w:szCs w:val="28"/>
        </w:rPr>
        <w:t xml:space="preserve"> </w:t>
      </w:r>
      <w:r>
        <w:rPr>
          <w:b w:val="0"/>
          <w:sz w:val="28"/>
          <w:szCs w:val="28"/>
        </w:rPr>
        <w:t>sinxronlashtirib</w:t>
      </w:r>
      <w:r w:rsidRPr="00150EB5">
        <w:rPr>
          <w:b w:val="0"/>
          <w:sz w:val="28"/>
          <w:szCs w:val="28"/>
        </w:rPr>
        <w:t xml:space="preserve"> </w:t>
      </w:r>
      <w:r>
        <w:rPr>
          <w:b w:val="0"/>
          <w:sz w:val="28"/>
          <w:szCs w:val="28"/>
        </w:rPr>
        <w:t>turish</w:t>
      </w:r>
      <w:r w:rsidRPr="00150EB5">
        <w:rPr>
          <w:b w:val="0"/>
          <w:sz w:val="28"/>
          <w:szCs w:val="28"/>
        </w:rPr>
        <w:t xml:space="preserve"> </w:t>
      </w:r>
      <w:r>
        <w:rPr>
          <w:b w:val="0"/>
          <w:sz w:val="28"/>
          <w:szCs w:val="28"/>
        </w:rPr>
        <w:t>kerak</w:t>
      </w:r>
      <w:r w:rsidRPr="00150EB5">
        <w:rPr>
          <w:b w:val="0"/>
          <w:sz w:val="28"/>
          <w:szCs w:val="28"/>
        </w:rPr>
        <w:t xml:space="preserve"> </w:t>
      </w:r>
      <w:r>
        <w:rPr>
          <w:b w:val="0"/>
          <w:sz w:val="28"/>
          <w:szCs w:val="28"/>
        </w:rPr>
        <w:t>bo’ladigan</w:t>
      </w:r>
      <w:r w:rsidRPr="00150EB5">
        <w:rPr>
          <w:b w:val="0"/>
          <w:sz w:val="28"/>
          <w:szCs w:val="28"/>
        </w:rPr>
        <w:t xml:space="preserve"> </w:t>
      </w:r>
      <w:r>
        <w:rPr>
          <w:b w:val="0"/>
          <w:sz w:val="28"/>
          <w:szCs w:val="28"/>
        </w:rPr>
        <w:t>rejim</w:t>
      </w:r>
      <w:r w:rsidRPr="00150EB5">
        <w:rPr>
          <w:b w:val="0"/>
          <w:sz w:val="28"/>
          <w:szCs w:val="28"/>
        </w:rPr>
        <w:t xml:space="preserve"> </w:t>
      </w:r>
      <w:r>
        <w:rPr>
          <w:b w:val="0"/>
          <w:sz w:val="28"/>
          <w:szCs w:val="28"/>
        </w:rPr>
        <w:t>ham</w:t>
      </w:r>
      <w:r w:rsidRPr="00150EB5">
        <w:rPr>
          <w:b w:val="0"/>
          <w:sz w:val="28"/>
          <w:szCs w:val="28"/>
        </w:rPr>
        <w:t xml:space="preserve"> </w:t>
      </w:r>
      <w:r>
        <w:rPr>
          <w:b w:val="0"/>
          <w:sz w:val="28"/>
          <w:szCs w:val="28"/>
        </w:rPr>
        <w:t>zarur</w:t>
      </w:r>
      <w:r w:rsidRPr="00150EB5">
        <w:rPr>
          <w:b w:val="0"/>
          <w:sz w:val="28"/>
          <w:szCs w:val="28"/>
        </w:rPr>
        <w:t xml:space="preserve"> </w:t>
      </w:r>
      <w:r>
        <w:rPr>
          <w:b w:val="0"/>
          <w:sz w:val="28"/>
          <w:szCs w:val="28"/>
        </w:rPr>
        <w:t>bo’ladi</w:t>
      </w:r>
      <w:r w:rsidRPr="00150EB5">
        <w:rPr>
          <w:b w:val="0"/>
          <w:sz w:val="28"/>
          <w:szCs w:val="28"/>
        </w:rPr>
        <w:t xml:space="preserve">. </w:t>
      </w:r>
      <w:r>
        <w:rPr>
          <w:b w:val="0"/>
          <w:sz w:val="28"/>
          <w:szCs w:val="28"/>
        </w:rPr>
        <w:t>Agarda</w:t>
      </w:r>
      <w:r w:rsidRPr="00150EB5">
        <w:rPr>
          <w:b w:val="0"/>
          <w:sz w:val="28"/>
          <w:szCs w:val="28"/>
        </w:rPr>
        <w:t xml:space="preserve"> </w:t>
      </w:r>
      <w:r>
        <w:rPr>
          <w:b w:val="0"/>
          <w:sz w:val="28"/>
          <w:szCs w:val="28"/>
        </w:rPr>
        <w:t>so’rovnomalar</w:t>
      </w:r>
      <w:r w:rsidRPr="00150EB5">
        <w:rPr>
          <w:b w:val="0"/>
          <w:sz w:val="28"/>
          <w:szCs w:val="28"/>
        </w:rPr>
        <w:t xml:space="preserve"> </w:t>
      </w:r>
      <w:r>
        <w:rPr>
          <w:b w:val="0"/>
          <w:sz w:val="28"/>
          <w:szCs w:val="28"/>
        </w:rPr>
        <w:t>orasida</w:t>
      </w:r>
      <w:r w:rsidRPr="00150EB5">
        <w:rPr>
          <w:b w:val="0"/>
          <w:sz w:val="28"/>
          <w:szCs w:val="28"/>
        </w:rPr>
        <w:t xml:space="preserve"> </w:t>
      </w:r>
      <w:r>
        <w:rPr>
          <w:b w:val="0"/>
          <w:sz w:val="28"/>
          <w:szCs w:val="28"/>
        </w:rPr>
        <w:t>farq</w:t>
      </w:r>
      <w:r w:rsidRPr="00150EB5">
        <w:rPr>
          <w:b w:val="0"/>
          <w:sz w:val="28"/>
          <w:szCs w:val="28"/>
        </w:rPr>
        <w:t xml:space="preserve"> </w:t>
      </w:r>
      <w:r>
        <w:rPr>
          <w:b w:val="0"/>
          <w:sz w:val="28"/>
          <w:szCs w:val="28"/>
        </w:rPr>
        <w:t>aniqlansa</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so’rovnomalari</w:t>
      </w:r>
      <w:r w:rsidRPr="00150EB5">
        <w:rPr>
          <w:b w:val="0"/>
          <w:sz w:val="28"/>
          <w:szCs w:val="28"/>
        </w:rPr>
        <w:t xml:space="preserve"> </w:t>
      </w:r>
      <w:r>
        <w:rPr>
          <w:b w:val="0"/>
          <w:sz w:val="28"/>
          <w:szCs w:val="28"/>
        </w:rPr>
        <w:t>qaytadan</w:t>
      </w:r>
      <w:r w:rsidRPr="00150EB5">
        <w:rPr>
          <w:b w:val="0"/>
          <w:sz w:val="28"/>
          <w:szCs w:val="28"/>
        </w:rPr>
        <w:t xml:space="preserve"> </w:t>
      </w:r>
      <w:r>
        <w:rPr>
          <w:b w:val="0"/>
          <w:sz w:val="28"/>
          <w:szCs w:val="28"/>
        </w:rPr>
        <w:t>yangilanishi</w:t>
      </w:r>
      <w:r w:rsidRPr="00150EB5">
        <w:rPr>
          <w:b w:val="0"/>
          <w:sz w:val="28"/>
          <w:szCs w:val="28"/>
        </w:rPr>
        <w:t xml:space="preserve"> </w:t>
      </w:r>
      <w:r>
        <w:rPr>
          <w:b w:val="0"/>
          <w:sz w:val="28"/>
          <w:szCs w:val="28"/>
        </w:rPr>
        <w:t>kerak</w:t>
      </w:r>
      <w:r w:rsidRPr="00150EB5">
        <w:rPr>
          <w:b w:val="0"/>
          <w:sz w:val="28"/>
          <w:szCs w:val="28"/>
        </w:rPr>
        <w:t xml:space="preserve"> </w:t>
      </w:r>
      <w:r>
        <w:rPr>
          <w:b w:val="0"/>
          <w:sz w:val="28"/>
          <w:szCs w:val="28"/>
        </w:rPr>
        <w:t>bo’ladi</w:t>
      </w:r>
      <w:r w:rsidRPr="00150EB5">
        <w:rPr>
          <w:b w:val="0"/>
          <w:sz w:val="28"/>
          <w:szCs w:val="28"/>
        </w:rPr>
        <w:t xml:space="preserve">. </w:t>
      </w:r>
      <w:r>
        <w:rPr>
          <w:b w:val="0"/>
          <w:sz w:val="28"/>
          <w:szCs w:val="28"/>
        </w:rPr>
        <w:t>Bu</w:t>
      </w:r>
      <w:r w:rsidRPr="00150EB5">
        <w:rPr>
          <w:b w:val="0"/>
          <w:sz w:val="28"/>
          <w:szCs w:val="28"/>
        </w:rPr>
        <w:t xml:space="preserve"> </w:t>
      </w:r>
      <w:r>
        <w:rPr>
          <w:b w:val="0"/>
          <w:sz w:val="28"/>
          <w:szCs w:val="28"/>
        </w:rPr>
        <w:t>erda</w:t>
      </w:r>
      <w:r w:rsidRPr="00150EB5">
        <w:rPr>
          <w:b w:val="0"/>
          <w:sz w:val="28"/>
          <w:szCs w:val="28"/>
        </w:rPr>
        <w:t xml:space="preserve"> </w:t>
      </w:r>
      <w:r>
        <w:rPr>
          <w:b w:val="0"/>
          <w:sz w:val="28"/>
          <w:szCs w:val="28"/>
        </w:rPr>
        <w:t>GIAT</w:t>
      </w:r>
      <w:r w:rsidRPr="00150EB5">
        <w:rPr>
          <w:b w:val="0"/>
          <w:sz w:val="28"/>
          <w:szCs w:val="28"/>
        </w:rPr>
        <w:t xml:space="preserve"> </w:t>
      </w:r>
      <w:r>
        <w:rPr>
          <w:b w:val="0"/>
          <w:sz w:val="28"/>
          <w:szCs w:val="28"/>
        </w:rPr>
        <w:t>so’rovnomalari</w:t>
      </w:r>
      <w:r w:rsidRPr="00150EB5">
        <w:rPr>
          <w:b w:val="0"/>
          <w:sz w:val="28"/>
          <w:szCs w:val="28"/>
        </w:rPr>
        <w:t xml:space="preserve"> </w:t>
      </w:r>
      <w:r>
        <w:rPr>
          <w:b w:val="0"/>
          <w:sz w:val="28"/>
          <w:szCs w:val="28"/>
        </w:rPr>
        <w:t>birlamchi</w:t>
      </w:r>
      <w:r w:rsidRPr="00150EB5">
        <w:rPr>
          <w:b w:val="0"/>
          <w:sz w:val="28"/>
          <w:szCs w:val="28"/>
        </w:rPr>
        <w:t xml:space="preserve">, </w:t>
      </w:r>
      <w:r>
        <w:rPr>
          <w:b w:val="0"/>
          <w:sz w:val="28"/>
          <w:szCs w:val="28"/>
        </w:rPr>
        <w:t>ustuvor</w:t>
      </w:r>
      <w:r w:rsidRPr="00150EB5">
        <w:rPr>
          <w:b w:val="0"/>
          <w:sz w:val="28"/>
          <w:szCs w:val="28"/>
        </w:rPr>
        <w:t xml:space="preserve"> </w:t>
      </w:r>
      <w:r>
        <w:rPr>
          <w:b w:val="0"/>
          <w:sz w:val="28"/>
          <w:szCs w:val="28"/>
        </w:rPr>
        <w:t>mavqega</w:t>
      </w:r>
      <w:r w:rsidRPr="00150EB5">
        <w:rPr>
          <w:b w:val="0"/>
          <w:sz w:val="28"/>
          <w:szCs w:val="28"/>
        </w:rPr>
        <w:t xml:space="preserve"> </w:t>
      </w:r>
      <w:r>
        <w:rPr>
          <w:b w:val="0"/>
          <w:sz w:val="28"/>
          <w:szCs w:val="28"/>
        </w:rPr>
        <w:t>ega</w:t>
      </w:r>
      <w:r w:rsidRPr="00150EB5">
        <w:rPr>
          <w:b w:val="0"/>
          <w:sz w:val="28"/>
          <w:szCs w:val="28"/>
        </w:rPr>
        <w:t xml:space="preserve"> </w:t>
      </w:r>
      <w:r>
        <w:rPr>
          <w:b w:val="0"/>
          <w:sz w:val="28"/>
          <w:szCs w:val="28"/>
        </w:rPr>
        <w:t>bo’lib</w:t>
      </w:r>
      <w:r w:rsidRPr="00150EB5">
        <w:rPr>
          <w:b w:val="0"/>
          <w:sz w:val="28"/>
          <w:szCs w:val="28"/>
        </w:rPr>
        <w:t xml:space="preserve"> </w:t>
      </w:r>
      <w:r>
        <w:rPr>
          <w:b w:val="0"/>
          <w:sz w:val="28"/>
          <w:szCs w:val="28"/>
        </w:rPr>
        <w:t>hisoblanadi</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so’rovnomalari</w:t>
      </w:r>
      <w:r w:rsidRPr="00150EB5">
        <w:rPr>
          <w:b w:val="0"/>
          <w:sz w:val="28"/>
          <w:szCs w:val="28"/>
        </w:rPr>
        <w:t xml:space="preserve"> </w:t>
      </w:r>
      <w:r>
        <w:rPr>
          <w:b w:val="0"/>
          <w:sz w:val="28"/>
          <w:szCs w:val="28"/>
        </w:rPr>
        <w:t>yangilanganda</w:t>
      </w:r>
      <w:r w:rsidRPr="00150EB5">
        <w:rPr>
          <w:b w:val="0"/>
          <w:sz w:val="28"/>
          <w:szCs w:val="28"/>
        </w:rPr>
        <w:t xml:space="preserve"> </w:t>
      </w:r>
      <w:r>
        <w:rPr>
          <w:b w:val="0"/>
          <w:sz w:val="28"/>
          <w:szCs w:val="28"/>
        </w:rPr>
        <w:t>ular</w:t>
      </w:r>
      <w:r w:rsidRPr="00150EB5">
        <w:rPr>
          <w:b w:val="0"/>
          <w:sz w:val="28"/>
          <w:szCs w:val="28"/>
        </w:rPr>
        <w:t xml:space="preserve"> </w:t>
      </w:r>
      <w:r>
        <w:rPr>
          <w:b w:val="0"/>
          <w:sz w:val="28"/>
          <w:szCs w:val="28"/>
        </w:rPr>
        <w:t>uchun</w:t>
      </w:r>
      <w:r w:rsidRPr="00150EB5">
        <w:rPr>
          <w:b w:val="0"/>
          <w:sz w:val="28"/>
          <w:szCs w:val="28"/>
        </w:rPr>
        <w:t xml:space="preserve"> </w:t>
      </w:r>
      <w:r>
        <w:rPr>
          <w:b w:val="0"/>
          <w:sz w:val="28"/>
          <w:szCs w:val="28"/>
        </w:rPr>
        <w:t>alohida</w:t>
      </w:r>
      <w:r w:rsidRPr="00150EB5">
        <w:rPr>
          <w:b w:val="0"/>
          <w:sz w:val="28"/>
          <w:szCs w:val="28"/>
        </w:rPr>
        <w:t xml:space="preserve"> </w:t>
      </w:r>
      <w:r>
        <w:rPr>
          <w:b w:val="0"/>
          <w:sz w:val="28"/>
          <w:szCs w:val="28"/>
        </w:rPr>
        <w:t>yangilanish</w:t>
      </w:r>
      <w:r w:rsidRPr="00150EB5">
        <w:rPr>
          <w:b w:val="0"/>
          <w:sz w:val="28"/>
          <w:szCs w:val="28"/>
        </w:rPr>
        <w:t xml:space="preserve"> </w:t>
      </w:r>
      <w:r>
        <w:rPr>
          <w:b w:val="0"/>
          <w:sz w:val="28"/>
          <w:szCs w:val="28"/>
        </w:rPr>
        <w:t>jurnali</w:t>
      </w:r>
      <w:r w:rsidRPr="00150EB5">
        <w:rPr>
          <w:b w:val="0"/>
          <w:sz w:val="28"/>
          <w:szCs w:val="28"/>
        </w:rPr>
        <w:t xml:space="preserve"> </w:t>
      </w:r>
      <w:r>
        <w:rPr>
          <w:b w:val="0"/>
          <w:sz w:val="28"/>
          <w:szCs w:val="28"/>
        </w:rPr>
        <w:t>yuritilishi</w:t>
      </w:r>
      <w:r w:rsidRPr="00150EB5">
        <w:rPr>
          <w:b w:val="0"/>
          <w:sz w:val="28"/>
          <w:szCs w:val="28"/>
        </w:rPr>
        <w:t xml:space="preserve"> </w:t>
      </w:r>
      <w:r>
        <w:rPr>
          <w:b w:val="0"/>
          <w:sz w:val="28"/>
          <w:szCs w:val="28"/>
        </w:rPr>
        <w:t>zarur</w:t>
      </w:r>
      <w:r w:rsidRPr="00150EB5">
        <w:rPr>
          <w:b w:val="0"/>
          <w:sz w:val="28"/>
          <w:szCs w:val="28"/>
        </w:rPr>
        <w:t xml:space="preserve"> </w:t>
      </w:r>
      <w:r>
        <w:rPr>
          <w:b w:val="0"/>
          <w:sz w:val="28"/>
          <w:szCs w:val="28"/>
        </w:rPr>
        <w:t>bo’lib</w:t>
      </w:r>
      <w:r w:rsidRPr="00150EB5">
        <w:rPr>
          <w:b w:val="0"/>
          <w:sz w:val="28"/>
          <w:szCs w:val="28"/>
        </w:rPr>
        <w:t xml:space="preserve">, </w:t>
      </w:r>
      <w:r>
        <w:rPr>
          <w:b w:val="0"/>
          <w:sz w:val="28"/>
          <w:szCs w:val="28"/>
        </w:rPr>
        <w:t>GIAT</w:t>
      </w:r>
      <w:r w:rsidRPr="00150EB5">
        <w:rPr>
          <w:b w:val="0"/>
          <w:sz w:val="28"/>
          <w:szCs w:val="28"/>
        </w:rPr>
        <w:t xml:space="preserve"> </w:t>
      </w:r>
      <w:r>
        <w:rPr>
          <w:b w:val="0"/>
          <w:sz w:val="28"/>
          <w:szCs w:val="28"/>
        </w:rPr>
        <w:t>so’rovnomalariga</w:t>
      </w:r>
      <w:r w:rsidRPr="00150EB5">
        <w:rPr>
          <w:b w:val="0"/>
          <w:sz w:val="28"/>
          <w:szCs w:val="28"/>
        </w:rPr>
        <w:t xml:space="preserve"> </w:t>
      </w:r>
      <w:r>
        <w:rPr>
          <w:b w:val="0"/>
          <w:sz w:val="28"/>
          <w:szCs w:val="28"/>
        </w:rPr>
        <w:t>kiritilgan</w:t>
      </w:r>
      <w:r w:rsidRPr="00150EB5">
        <w:rPr>
          <w:b w:val="0"/>
          <w:sz w:val="28"/>
          <w:szCs w:val="28"/>
        </w:rPr>
        <w:t xml:space="preserve"> </w:t>
      </w:r>
      <w:r>
        <w:rPr>
          <w:b w:val="0"/>
          <w:sz w:val="28"/>
          <w:szCs w:val="28"/>
        </w:rPr>
        <w:t>o’zgarishlar</w:t>
      </w:r>
      <w:r w:rsidRPr="00150EB5">
        <w:rPr>
          <w:b w:val="0"/>
          <w:sz w:val="28"/>
          <w:szCs w:val="28"/>
        </w:rPr>
        <w:t xml:space="preserve"> </w:t>
      </w:r>
      <w:r>
        <w:rPr>
          <w:b w:val="0"/>
          <w:sz w:val="28"/>
          <w:szCs w:val="28"/>
        </w:rPr>
        <w:t>avtomatik</w:t>
      </w:r>
      <w:r w:rsidRPr="00150EB5">
        <w:rPr>
          <w:b w:val="0"/>
          <w:sz w:val="28"/>
          <w:szCs w:val="28"/>
        </w:rPr>
        <w:t xml:space="preserve"> </w:t>
      </w:r>
      <w:r>
        <w:rPr>
          <w:b w:val="0"/>
          <w:sz w:val="28"/>
          <w:szCs w:val="28"/>
        </w:rPr>
        <w:t>ravishda</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so’rovnomalariga</w:t>
      </w:r>
      <w:r w:rsidRPr="00150EB5">
        <w:rPr>
          <w:b w:val="0"/>
          <w:sz w:val="28"/>
          <w:szCs w:val="28"/>
        </w:rPr>
        <w:t xml:space="preserve"> </w:t>
      </w:r>
      <w:r>
        <w:rPr>
          <w:b w:val="0"/>
          <w:sz w:val="28"/>
          <w:szCs w:val="28"/>
        </w:rPr>
        <w:t>ham</w:t>
      </w:r>
      <w:r w:rsidRPr="00150EB5">
        <w:rPr>
          <w:b w:val="0"/>
          <w:sz w:val="28"/>
          <w:szCs w:val="28"/>
        </w:rPr>
        <w:t xml:space="preserve"> </w:t>
      </w:r>
      <w:r>
        <w:rPr>
          <w:b w:val="0"/>
          <w:sz w:val="28"/>
          <w:szCs w:val="28"/>
        </w:rPr>
        <w:t>joriy</w:t>
      </w:r>
      <w:r w:rsidRPr="00150EB5">
        <w:rPr>
          <w:b w:val="0"/>
          <w:sz w:val="28"/>
          <w:szCs w:val="28"/>
        </w:rPr>
        <w:t xml:space="preserve"> </w:t>
      </w:r>
      <w:r>
        <w:rPr>
          <w:b w:val="0"/>
          <w:sz w:val="28"/>
          <w:szCs w:val="28"/>
        </w:rPr>
        <w:t>qilinishi</w:t>
      </w:r>
      <w:r w:rsidRPr="00150EB5">
        <w:rPr>
          <w:b w:val="0"/>
          <w:sz w:val="28"/>
          <w:szCs w:val="28"/>
        </w:rPr>
        <w:t xml:space="preserve"> </w:t>
      </w:r>
      <w:r>
        <w:rPr>
          <w:b w:val="0"/>
          <w:sz w:val="28"/>
          <w:szCs w:val="28"/>
        </w:rPr>
        <w:t>taqazo</w:t>
      </w:r>
      <w:r w:rsidRPr="00150EB5">
        <w:rPr>
          <w:b w:val="0"/>
          <w:sz w:val="28"/>
          <w:szCs w:val="28"/>
        </w:rPr>
        <w:t xml:space="preserve"> </w:t>
      </w:r>
      <w:r>
        <w:rPr>
          <w:b w:val="0"/>
          <w:sz w:val="28"/>
          <w:szCs w:val="28"/>
        </w:rPr>
        <w:t>etiladi</w:t>
      </w:r>
      <w:r w:rsidRPr="00150EB5">
        <w:rPr>
          <w:b w:val="0"/>
          <w:sz w:val="28"/>
          <w:szCs w:val="28"/>
        </w:rPr>
        <w:t>.</w:t>
      </w:r>
    </w:p>
    <w:p w:rsidR="00043B4D" w:rsidRPr="00150EB5" w:rsidRDefault="00043B4D" w:rsidP="00043B4D">
      <w:pPr>
        <w:pStyle w:val="af5"/>
        <w:spacing w:line="360" w:lineRule="auto"/>
        <w:ind w:firstLine="709"/>
        <w:jc w:val="both"/>
        <w:rPr>
          <w:b w:val="0"/>
          <w:sz w:val="28"/>
          <w:szCs w:val="28"/>
        </w:rPr>
      </w:pPr>
      <w:r>
        <w:rPr>
          <w:b w:val="0"/>
          <w:sz w:val="28"/>
          <w:szCs w:val="28"/>
        </w:rPr>
        <w:t>Byudjet</w:t>
      </w:r>
      <w:r w:rsidRPr="00150EB5">
        <w:rPr>
          <w:b w:val="0"/>
          <w:sz w:val="28"/>
          <w:szCs w:val="28"/>
        </w:rPr>
        <w:t xml:space="preserve"> </w:t>
      </w:r>
      <w:r>
        <w:rPr>
          <w:b w:val="0"/>
          <w:sz w:val="28"/>
          <w:szCs w:val="28"/>
        </w:rPr>
        <w:t>haqidagi</w:t>
      </w:r>
      <w:r w:rsidRPr="00150EB5">
        <w:rPr>
          <w:b w:val="0"/>
          <w:sz w:val="28"/>
          <w:szCs w:val="28"/>
        </w:rPr>
        <w:t xml:space="preserve"> </w:t>
      </w:r>
      <w:r>
        <w:rPr>
          <w:b w:val="0"/>
          <w:sz w:val="28"/>
          <w:szCs w:val="28"/>
        </w:rPr>
        <w:t>axborotlar</w:t>
      </w:r>
      <w:r w:rsidRPr="00150EB5">
        <w:rPr>
          <w:b w:val="0"/>
          <w:sz w:val="28"/>
          <w:szCs w:val="28"/>
        </w:rPr>
        <w:t xml:space="preserve"> </w:t>
      </w:r>
      <w:r>
        <w:rPr>
          <w:b w:val="0"/>
          <w:sz w:val="28"/>
          <w:szCs w:val="28"/>
        </w:rPr>
        <w:t>Moliya</w:t>
      </w:r>
      <w:r w:rsidRPr="00150EB5">
        <w:rPr>
          <w:b w:val="0"/>
          <w:sz w:val="28"/>
          <w:szCs w:val="28"/>
        </w:rPr>
        <w:t xml:space="preserve"> </w:t>
      </w:r>
      <w:r>
        <w:rPr>
          <w:b w:val="0"/>
          <w:sz w:val="28"/>
          <w:szCs w:val="28"/>
        </w:rPr>
        <w:t>vazirligida</w:t>
      </w:r>
      <w:r w:rsidRPr="00150EB5">
        <w:rPr>
          <w:b w:val="0"/>
          <w:sz w:val="28"/>
          <w:szCs w:val="28"/>
        </w:rPr>
        <w:t xml:space="preserve"> </w:t>
      </w:r>
      <w:r>
        <w:rPr>
          <w:b w:val="0"/>
          <w:sz w:val="28"/>
          <w:szCs w:val="28"/>
        </w:rPr>
        <w:t>tasdiqlanganidan</w:t>
      </w:r>
      <w:r w:rsidRPr="00150EB5">
        <w:rPr>
          <w:b w:val="0"/>
          <w:sz w:val="28"/>
          <w:szCs w:val="28"/>
        </w:rPr>
        <w:t xml:space="preserve"> </w:t>
      </w:r>
      <w:r>
        <w:rPr>
          <w:b w:val="0"/>
          <w:sz w:val="28"/>
          <w:szCs w:val="28"/>
        </w:rPr>
        <w:t>keyin</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bazasiga</w:t>
      </w:r>
      <w:r w:rsidRPr="00150EB5">
        <w:rPr>
          <w:b w:val="0"/>
          <w:sz w:val="28"/>
          <w:szCs w:val="28"/>
        </w:rPr>
        <w:t xml:space="preserve"> </w:t>
      </w:r>
      <w:r>
        <w:rPr>
          <w:b w:val="0"/>
          <w:sz w:val="28"/>
          <w:szCs w:val="28"/>
        </w:rPr>
        <w:t>yozilishi</w:t>
      </w:r>
      <w:r w:rsidRPr="00150EB5">
        <w:rPr>
          <w:b w:val="0"/>
          <w:sz w:val="28"/>
          <w:szCs w:val="28"/>
        </w:rPr>
        <w:t xml:space="preserve"> </w:t>
      </w:r>
      <w:r>
        <w:rPr>
          <w:b w:val="0"/>
          <w:sz w:val="28"/>
          <w:szCs w:val="28"/>
        </w:rPr>
        <w:t>kerak</w:t>
      </w:r>
      <w:r w:rsidRPr="00150EB5">
        <w:rPr>
          <w:b w:val="0"/>
          <w:sz w:val="28"/>
          <w:szCs w:val="28"/>
        </w:rPr>
        <w:t xml:space="preserve"> </w:t>
      </w:r>
      <w:r>
        <w:rPr>
          <w:b w:val="0"/>
          <w:sz w:val="28"/>
          <w:szCs w:val="28"/>
        </w:rPr>
        <w:t>bo’ladi</w:t>
      </w:r>
      <w:r w:rsidRPr="00150EB5">
        <w:rPr>
          <w:b w:val="0"/>
          <w:sz w:val="28"/>
          <w:szCs w:val="28"/>
        </w:rPr>
        <w:t xml:space="preserve">. </w:t>
      </w:r>
      <w:r>
        <w:rPr>
          <w:b w:val="0"/>
          <w:sz w:val="28"/>
          <w:szCs w:val="28"/>
        </w:rPr>
        <w:t>Bu</w:t>
      </w:r>
      <w:r w:rsidRPr="00150EB5">
        <w:rPr>
          <w:b w:val="0"/>
          <w:sz w:val="28"/>
          <w:szCs w:val="28"/>
        </w:rPr>
        <w:t xml:space="preserve"> </w:t>
      </w:r>
      <w:r>
        <w:rPr>
          <w:b w:val="0"/>
          <w:sz w:val="28"/>
          <w:szCs w:val="28"/>
        </w:rPr>
        <w:t>jarayonda</w:t>
      </w:r>
      <w:r w:rsidRPr="00150EB5">
        <w:rPr>
          <w:b w:val="0"/>
          <w:sz w:val="28"/>
          <w:szCs w:val="28"/>
        </w:rPr>
        <w:t xml:space="preserve"> </w:t>
      </w:r>
      <w:r>
        <w:rPr>
          <w:b w:val="0"/>
          <w:sz w:val="28"/>
          <w:szCs w:val="28"/>
        </w:rPr>
        <w:t>G’AT</w:t>
      </w:r>
      <w:r w:rsidRPr="00150EB5">
        <w:rPr>
          <w:b w:val="0"/>
          <w:sz w:val="28"/>
          <w:szCs w:val="28"/>
        </w:rPr>
        <w:t xml:space="preserve"> </w:t>
      </w:r>
      <w:r>
        <w:rPr>
          <w:b w:val="0"/>
          <w:sz w:val="28"/>
          <w:szCs w:val="28"/>
        </w:rPr>
        <w:t>byudjet</w:t>
      </w:r>
      <w:r w:rsidRPr="00150EB5">
        <w:rPr>
          <w:b w:val="0"/>
          <w:sz w:val="28"/>
          <w:szCs w:val="28"/>
        </w:rPr>
        <w:t xml:space="preserve"> </w:t>
      </w:r>
      <w:r>
        <w:rPr>
          <w:b w:val="0"/>
          <w:sz w:val="28"/>
          <w:szCs w:val="28"/>
        </w:rPr>
        <w:t>haqidagi</w:t>
      </w:r>
      <w:r w:rsidRPr="00150EB5">
        <w:rPr>
          <w:b w:val="0"/>
          <w:sz w:val="28"/>
          <w:szCs w:val="28"/>
        </w:rPr>
        <w:t xml:space="preserve"> </w:t>
      </w:r>
      <w:r>
        <w:rPr>
          <w:b w:val="0"/>
          <w:sz w:val="28"/>
          <w:szCs w:val="28"/>
        </w:rPr>
        <w:t>quyidagi</w:t>
      </w:r>
      <w:r w:rsidRPr="00150EB5">
        <w:rPr>
          <w:b w:val="0"/>
          <w:sz w:val="28"/>
          <w:szCs w:val="28"/>
        </w:rPr>
        <w:t xml:space="preserve"> </w:t>
      </w:r>
      <w:r>
        <w:rPr>
          <w:b w:val="0"/>
          <w:sz w:val="28"/>
          <w:szCs w:val="28"/>
        </w:rPr>
        <w:t>axborotlarni</w:t>
      </w:r>
      <w:r w:rsidRPr="00150EB5">
        <w:rPr>
          <w:b w:val="0"/>
          <w:sz w:val="28"/>
          <w:szCs w:val="28"/>
        </w:rPr>
        <w:t xml:space="preserve"> </w:t>
      </w:r>
      <w:r>
        <w:rPr>
          <w:b w:val="0"/>
          <w:sz w:val="28"/>
          <w:szCs w:val="28"/>
        </w:rPr>
        <w:t>qabul</w:t>
      </w:r>
      <w:r w:rsidRPr="00150EB5">
        <w:rPr>
          <w:b w:val="0"/>
          <w:sz w:val="28"/>
          <w:szCs w:val="28"/>
        </w:rPr>
        <w:t xml:space="preserve"> </w:t>
      </w:r>
      <w:r>
        <w:rPr>
          <w:b w:val="0"/>
          <w:sz w:val="28"/>
          <w:szCs w:val="28"/>
        </w:rPr>
        <w:t>qilishga</w:t>
      </w:r>
      <w:r w:rsidRPr="00150EB5">
        <w:rPr>
          <w:b w:val="0"/>
          <w:sz w:val="28"/>
          <w:szCs w:val="28"/>
        </w:rPr>
        <w:t xml:space="preserve"> </w:t>
      </w:r>
      <w:r>
        <w:rPr>
          <w:b w:val="0"/>
          <w:sz w:val="28"/>
          <w:szCs w:val="28"/>
        </w:rPr>
        <w:t>imkon</w:t>
      </w:r>
      <w:r w:rsidRPr="00150EB5">
        <w:rPr>
          <w:b w:val="0"/>
          <w:sz w:val="28"/>
          <w:szCs w:val="28"/>
        </w:rPr>
        <w:t xml:space="preserve"> </w:t>
      </w:r>
      <w:r>
        <w:rPr>
          <w:b w:val="0"/>
          <w:sz w:val="28"/>
          <w:szCs w:val="28"/>
        </w:rPr>
        <w:t>berishi</w:t>
      </w:r>
      <w:r w:rsidRPr="00150EB5">
        <w:rPr>
          <w:b w:val="0"/>
          <w:sz w:val="28"/>
          <w:szCs w:val="28"/>
        </w:rPr>
        <w:t xml:space="preserve"> </w:t>
      </w:r>
      <w:r>
        <w:rPr>
          <w:b w:val="0"/>
          <w:sz w:val="28"/>
          <w:szCs w:val="28"/>
        </w:rPr>
        <w:t>zarur</w:t>
      </w:r>
      <w:r w:rsidRPr="00150EB5">
        <w:rPr>
          <w:b w:val="0"/>
          <w:sz w:val="28"/>
          <w:szCs w:val="28"/>
        </w:rPr>
        <w:t>:</w:t>
      </w:r>
    </w:p>
    <w:p w:rsidR="00043B4D" w:rsidRPr="007E29C1" w:rsidRDefault="00043B4D" w:rsidP="003F7327">
      <w:pPr>
        <w:pStyle w:val="af5"/>
        <w:numPr>
          <w:ilvl w:val="0"/>
          <w:numId w:val="84"/>
        </w:numPr>
        <w:spacing w:line="360" w:lineRule="auto"/>
        <w:ind w:left="0" w:firstLine="284"/>
        <w:jc w:val="both"/>
        <w:rPr>
          <w:b w:val="0"/>
          <w:sz w:val="28"/>
          <w:szCs w:val="28"/>
        </w:rPr>
      </w:pPr>
      <w:r w:rsidRPr="007E29C1">
        <w:rPr>
          <w:b w:val="0"/>
          <w:sz w:val="28"/>
          <w:szCs w:val="28"/>
        </w:rPr>
        <w:t>byudjet daromadlari va xarajatlarining tasdiqlangan yillik rejasi;</w:t>
      </w:r>
    </w:p>
    <w:p w:rsidR="00043B4D" w:rsidRPr="007E29C1" w:rsidRDefault="00043B4D" w:rsidP="003F7327">
      <w:pPr>
        <w:pStyle w:val="af5"/>
        <w:numPr>
          <w:ilvl w:val="0"/>
          <w:numId w:val="84"/>
        </w:numPr>
        <w:spacing w:line="360" w:lineRule="auto"/>
        <w:ind w:left="0" w:firstLine="284"/>
        <w:jc w:val="both"/>
        <w:rPr>
          <w:b w:val="0"/>
          <w:sz w:val="28"/>
          <w:szCs w:val="28"/>
        </w:rPr>
      </w:pPr>
      <w:r w:rsidRPr="007E29C1">
        <w:rPr>
          <w:b w:val="0"/>
          <w:sz w:val="28"/>
          <w:szCs w:val="28"/>
        </w:rPr>
        <w:t>byudjet daromadlari va xarajatlarining yillik rejasiga o’zgarishlar;</w:t>
      </w:r>
    </w:p>
    <w:p w:rsidR="00043B4D" w:rsidRPr="007E29C1" w:rsidRDefault="00043B4D" w:rsidP="003F7327">
      <w:pPr>
        <w:pStyle w:val="af5"/>
        <w:numPr>
          <w:ilvl w:val="0"/>
          <w:numId w:val="84"/>
        </w:numPr>
        <w:spacing w:line="360" w:lineRule="auto"/>
        <w:ind w:left="0" w:firstLine="284"/>
        <w:jc w:val="both"/>
        <w:rPr>
          <w:b w:val="0"/>
          <w:sz w:val="28"/>
          <w:szCs w:val="28"/>
        </w:rPr>
      </w:pPr>
      <w:r w:rsidRPr="007E29C1">
        <w:rPr>
          <w:b w:val="0"/>
          <w:sz w:val="28"/>
          <w:szCs w:val="28"/>
        </w:rPr>
        <w:t>byudjet tashkilotlari va maqsadli davlat jamg’armalarining oylarga bo’lingan xarajatlar smetalari;</w:t>
      </w:r>
    </w:p>
    <w:p w:rsidR="00043B4D" w:rsidRPr="007E29C1" w:rsidRDefault="00043B4D" w:rsidP="003F7327">
      <w:pPr>
        <w:pStyle w:val="af5"/>
        <w:numPr>
          <w:ilvl w:val="0"/>
          <w:numId w:val="84"/>
        </w:numPr>
        <w:spacing w:line="360" w:lineRule="auto"/>
        <w:ind w:left="0" w:firstLine="284"/>
        <w:jc w:val="both"/>
        <w:rPr>
          <w:b w:val="0"/>
          <w:sz w:val="28"/>
          <w:szCs w:val="28"/>
        </w:rPr>
      </w:pPr>
      <w:r w:rsidRPr="007E29C1">
        <w:rPr>
          <w:b w:val="0"/>
          <w:sz w:val="28"/>
          <w:szCs w:val="28"/>
        </w:rPr>
        <w:t>byudjet tashkilotlari va maqsadli davlat jamg’armalarining oylarga bo’lingan xarajatlar smetalariga kiritilgan o’zgarishlar;</w:t>
      </w:r>
    </w:p>
    <w:p w:rsidR="00043B4D" w:rsidRPr="007E29C1" w:rsidRDefault="00043B4D" w:rsidP="003F7327">
      <w:pPr>
        <w:pStyle w:val="af5"/>
        <w:numPr>
          <w:ilvl w:val="0"/>
          <w:numId w:val="84"/>
        </w:numPr>
        <w:spacing w:line="360" w:lineRule="auto"/>
        <w:ind w:left="0" w:firstLine="284"/>
        <w:jc w:val="both"/>
        <w:rPr>
          <w:b w:val="0"/>
          <w:sz w:val="28"/>
          <w:szCs w:val="28"/>
        </w:rPr>
      </w:pPr>
      <w:r w:rsidRPr="007E29C1">
        <w:rPr>
          <w:b w:val="0"/>
          <w:sz w:val="28"/>
          <w:szCs w:val="28"/>
        </w:rPr>
        <w:t>byudjet tashkilotlarining byudjetdan tashqarigi mablag’larining oylarga bo’lingan daromadlari va xarajatlari smetalari;</w:t>
      </w:r>
    </w:p>
    <w:p w:rsidR="00043B4D" w:rsidRPr="007E29C1" w:rsidRDefault="00043B4D" w:rsidP="003F7327">
      <w:pPr>
        <w:pStyle w:val="af5"/>
        <w:numPr>
          <w:ilvl w:val="0"/>
          <w:numId w:val="84"/>
        </w:numPr>
        <w:spacing w:line="360" w:lineRule="auto"/>
        <w:ind w:left="0" w:firstLine="284"/>
        <w:jc w:val="both"/>
        <w:rPr>
          <w:b w:val="0"/>
          <w:sz w:val="28"/>
          <w:szCs w:val="28"/>
        </w:rPr>
      </w:pPr>
      <w:r w:rsidRPr="007E29C1">
        <w:rPr>
          <w:b w:val="0"/>
          <w:sz w:val="28"/>
          <w:szCs w:val="28"/>
        </w:rPr>
        <w:t>byudjet tashkilotlarining byudjetdan tashqarigi mablag’larining oylarga bo’lingan daromadlari va xarajatlari smetalariga kiritilgan o’zgarishlar;</w:t>
      </w:r>
    </w:p>
    <w:p w:rsidR="00043B4D" w:rsidRPr="007E29C1" w:rsidRDefault="00043B4D" w:rsidP="003F7327">
      <w:pPr>
        <w:pStyle w:val="af5"/>
        <w:numPr>
          <w:ilvl w:val="0"/>
          <w:numId w:val="84"/>
        </w:numPr>
        <w:spacing w:line="360" w:lineRule="auto"/>
        <w:ind w:left="0" w:firstLine="284"/>
        <w:jc w:val="both"/>
        <w:rPr>
          <w:b w:val="0"/>
          <w:sz w:val="28"/>
          <w:szCs w:val="28"/>
          <w:lang w:val="en-US"/>
        </w:rPr>
      </w:pPr>
      <w:r w:rsidRPr="007E29C1">
        <w:rPr>
          <w:b w:val="0"/>
          <w:sz w:val="28"/>
          <w:szCs w:val="28"/>
          <w:lang w:val="en-US"/>
        </w:rPr>
        <w:lastRenderedPageBreak/>
        <w:t>vaqtinchalik avans tariqasida berilgan xarajatlarning oylarga bo’lingan smetasi;</w:t>
      </w:r>
    </w:p>
    <w:p w:rsidR="00043B4D" w:rsidRPr="007E29C1" w:rsidRDefault="00043B4D" w:rsidP="003F7327">
      <w:pPr>
        <w:pStyle w:val="af5"/>
        <w:numPr>
          <w:ilvl w:val="0"/>
          <w:numId w:val="84"/>
        </w:numPr>
        <w:spacing w:line="360" w:lineRule="auto"/>
        <w:ind w:left="0" w:firstLine="284"/>
        <w:jc w:val="both"/>
        <w:rPr>
          <w:b w:val="0"/>
          <w:sz w:val="28"/>
          <w:szCs w:val="28"/>
          <w:lang w:val="en-US"/>
        </w:rPr>
      </w:pPr>
      <w:r w:rsidRPr="007E29C1">
        <w:rPr>
          <w:b w:val="0"/>
          <w:sz w:val="28"/>
          <w:szCs w:val="28"/>
          <w:lang w:val="en-US"/>
        </w:rPr>
        <w:t>qurilish ob’ektlari bo’yicha oylarga bo’lingan titul ro’yxatlari;</w:t>
      </w:r>
    </w:p>
    <w:p w:rsidR="00043B4D" w:rsidRPr="007E29C1" w:rsidRDefault="00043B4D" w:rsidP="003F7327">
      <w:pPr>
        <w:pStyle w:val="af5"/>
        <w:numPr>
          <w:ilvl w:val="0"/>
          <w:numId w:val="84"/>
        </w:numPr>
        <w:spacing w:line="360" w:lineRule="auto"/>
        <w:ind w:left="0" w:firstLine="284"/>
        <w:jc w:val="both"/>
        <w:rPr>
          <w:b w:val="0"/>
          <w:sz w:val="28"/>
          <w:szCs w:val="28"/>
          <w:lang w:val="en-US"/>
        </w:rPr>
      </w:pPr>
      <w:r w:rsidRPr="007E29C1">
        <w:rPr>
          <w:b w:val="0"/>
          <w:sz w:val="28"/>
          <w:szCs w:val="28"/>
          <w:lang w:val="en-US"/>
        </w:rPr>
        <w:t>byudjetlararo dotatsiyalar, subventsiyalar, byudjetlararo ssudalar va o’zaro hisob-kitoblar summalarining xarajatlari rejasi;</w:t>
      </w:r>
    </w:p>
    <w:p w:rsidR="00043B4D" w:rsidRPr="007E29C1" w:rsidRDefault="00043B4D" w:rsidP="003F7327">
      <w:pPr>
        <w:pStyle w:val="af5"/>
        <w:numPr>
          <w:ilvl w:val="0"/>
          <w:numId w:val="84"/>
        </w:numPr>
        <w:spacing w:line="360" w:lineRule="auto"/>
        <w:ind w:left="0" w:firstLine="284"/>
        <w:jc w:val="both"/>
        <w:rPr>
          <w:b w:val="0"/>
          <w:sz w:val="28"/>
          <w:szCs w:val="28"/>
          <w:lang w:val="en-US"/>
        </w:rPr>
      </w:pPr>
      <w:r w:rsidRPr="007E29C1">
        <w:rPr>
          <w:b w:val="0"/>
          <w:sz w:val="28"/>
          <w:szCs w:val="28"/>
          <w:lang w:val="en-US"/>
        </w:rPr>
        <w:t>kassa etishmovchiligini qoplash uchun byudjetlararo ssudalarning xarajatlari rejasi;</w:t>
      </w:r>
    </w:p>
    <w:p w:rsidR="00043B4D" w:rsidRPr="007E29C1" w:rsidRDefault="00043B4D" w:rsidP="003F7327">
      <w:pPr>
        <w:pStyle w:val="af5"/>
        <w:numPr>
          <w:ilvl w:val="0"/>
          <w:numId w:val="84"/>
        </w:numPr>
        <w:spacing w:line="360" w:lineRule="auto"/>
        <w:ind w:left="0" w:firstLine="284"/>
        <w:jc w:val="both"/>
        <w:rPr>
          <w:b w:val="0"/>
          <w:sz w:val="28"/>
          <w:szCs w:val="28"/>
          <w:lang w:val="en-US"/>
        </w:rPr>
      </w:pPr>
      <w:r w:rsidRPr="007E29C1">
        <w:rPr>
          <w:b w:val="0"/>
          <w:sz w:val="28"/>
          <w:szCs w:val="28"/>
          <w:lang w:val="en-US"/>
        </w:rPr>
        <w:t>turli xil byudjet bosqichlariga bo’lgan chegirmalarning me’yorlari.</w:t>
      </w:r>
    </w:p>
    <w:p w:rsidR="001C335F" w:rsidRDefault="001C335F" w:rsidP="00043B4D">
      <w:pPr>
        <w:pStyle w:val="af5"/>
        <w:spacing w:line="360" w:lineRule="auto"/>
        <w:ind w:firstLine="709"/>
        <w:jc w:val="both"/>
        <w:rPr>
          <w:b w:val="0"/>
          <w:sz w:val="28"/>
          <w:szCs w:val="28"/>
          <w:lang w:val="en-US"/>
        </w:rPr>
      </w:pPr>
    </w:p>
    <w:p w:rsidR="001C335F" w:rsidRDefault="001C335F" w:rsidP="001C335F">
      <w:pPr>
        <w:pStyle w:val="af5"/>
        <w:spacing w:line="360" w:lineRule="auto"/>
        <w:jc w:val="both"/>
        <w:rPr>
          <w:b w:val="0"/>
          <w:sz w:val="28"/>
          <w:szCs w:val="28"/>
          <w:lang w:val="en-US"/>
        </w:rPr>
      </w:pPr>
      <w:r>
        <w:rPr>
          <w:b w:val="0"/>
          <w:bCs w:val="0"/>
          <w:noProof/>
          <w:sz w:val="26"/>
          <w:szCs w:val="26"/>
          <w:lang w:val="ru-RU" w:eastAsia="ru-RU"/>
        </w:rPr>
        <mc:AlternateContent>
          <mc:Choice Requires="wpc">
            <w:drawing>
              <wp:inline distT="0" distB="0" distL="0" distR="0" wp14:anchorId="4443034B" wp14:editId="59E2308E">
                <wp:extent cx="5939790" cy="4116555"/>
                <wp:effectExtent l="0" t="0" r="327660" b="246380"/>
                <wp:docPr id="1098" name="Полотно 109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211" name="Group 69"/>
                        <wpg:cNvGrpSpPr>
                          <a:grpSpLocks/>
                        </wpg:cNvGrpSpPr>
                        <wpg:grpSpPr bwMode="auto">
                          <a:xfrm>
                            <a:off x="327660" y="1270"/>
                            <a:ext cx="4848860" cy="1267460"/>
                            <a:chOff x="516" y="-1060"/>
                            <a:chExt cx="7636" cy="1996"/>
                          </a:xfrm>
                        </wpg:grpSpPr>
                        <wps:wsp>
                          <wps:cNvPr id="212" name="Rectangle 70"/>
                          <wps:cNvSpPr>
                            <a:spLocks noChangeArrowheads="1"/>
                          </wps:cNvSpPr>
                          <wps:spPr bwMode="auto">
                            <a:xfrm>
                              <a:off x="6699" y="-546"/>
                              <a:ext cx="2" cy="1482"/>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 name="Picture 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6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Rectangle 72"/>
                          <wps:cNvSpPr>
                            <a:spLocks noChangeArrowheads="1"/>
                          </wps:cNvSpPr>
                          <wps:spPr bwMode="auto">
                            <a:xfrm>
                              <a:off x="6699" y="-546"/>
                              <a:ext cx="2" cy="1482"/>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Rectangle 73"/>
                          <wps:cNvSpPr>
                            <a:spLocks noChangeArrowheads="1"/>
                          </wps:cNvSpPr>
                          <wps:spPr bwMode="auto">
                            <a:xfrm>
                              <a:off x="6701" y="-546"/>
                              <a:ext cx="24" cy="1482"/>
                            </a:xfrm>
                            <a:prstGeom prst="rect">
                              <a:avLst/>
                            </a:prstGeom>
                            <a:solidFill>
                              <a:srgbClr val="A7FF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6" name="Picture 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7"/>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Rectangle 75"/>
                          <wps:cNvSpPr>
                            <a:spLocks noChangeArrowheads="1"/>
                          </wps:cNvSpPr>
                          <wps:spPr bwMode="auto">
                            <a:xfrm>
                              <a:off x="6701" y="-546"/>
                              <a:ext cx="24" cy="1482"/>
                            </a:xfrm>
                            <a:prstGeom prst="rect">
                              <a:avLst/>
                            </a:prstGeom>
                            <a:solidFill>
                              <a:srgbClr val="A7FF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Rectangle 76"/>
                          <wps:cNvSpPr>
                            <a:spLocks noChangeArrowheads="1"/>
                          </wps:cNvSpPr>
                          <wps:spPr bwMode="auto">
                            <a:xfrm>
                              <a:off x="6725" y="-546"/>
                              <a:ext cx="14" cy="1482"/>
                            </a:xfrm>
                            <a:prstGeom prst="rect">
                              <a:avLst/>
                            </a:prstGeom>
                            <a:solidFill>
                              <a:srgbClr val="A6F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9"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8"/>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Rectangle 78"/>
                          <wps:cNvSpPr>
                            <a:spLocks noChangeArrowheads="1"/>
                          </wps:cNvSpPr>
                          <wps:spPr bwMode="auto">
                            <a:xfrm>
                              <a:off x="6725" y="-546"/>
                              <a:ext cx="14" cy="1482"/>
                            </a:xfrm>
                            <a:prstGeom prst="rect">
                              <a:avLst/>
                            </a:prstGeom>
                            <a:solidFill>
                              <a:srgbClr val="A6F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Rectangle 79"/>
                          <wps:cNvSpPr>
                            <a:spLocks noChangeArrowheads="1"/>
                          </wps:cNvSpPr>
                          <wps:spPr bwMode="auto">
                            <a:xfrm>
                              <a:off x="6739" y="-546"/>
                              <a:ext cx="10" cy="1482"/>
                            </a:xfrm>
                            <a:prstGeom prst="rect">
                              <a:avLst/>
                            </a:prstGeom>
                            <a:solidFill>
                              <a:srgbClr val="A5FD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2" name="Picture 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Rectangle 81"/>
                          <wps:cNvSpPr>
                            <a:spLocks noChangeArrowheads="1"/>
                          </wps:cNvSpPr>
                          <wps:spPr bwMode="auto">
                            <a:xfrm>
                              <a:off x="6739" y="-546"/>
                              <a:ext cx="10" cy="1482"/>
                            </a:xfrm>
                            <a:prstGeom prst="rect">
                              <a:avLst/>
                            </a:prstGeom>
                            <a:solidFill>
                              <a:srgbClr val="A5FD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Rectangle 82"/>
                          <wps:cNvSpPr>
                            <a:spLocks noChangeArrowheads="1"/>
                          </wps:cNvSpPr>
                          <wps:spPr bwMode="auto">
                            <a:xfrm>
                              <a:off x="6749" y="-546"/>
                              <a:ext cx="38" cy="1482"/>
                            </a:xfrm>
                            <a:prstGeom prst="rect">
                              <a:avLst/>
                            </a:prstGeom>
                            <a:solidFill>
                              <a:srgbClr val="A3FD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5" name="Picture 8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 name="Rectangle 84"/>
                          <wps:cNvSpPr>
                            <a:spLocks noChangeArrowheads="1"/>
                          </wps:cNvSpPr>
                          <wps:spPr bwMode="auto">
                            <a:xfrm>
                              <a:off x="6749" y="-546"/>
                              <a:ext cx="38" cy="1482"/>
                            </a:xfrm>
                            <a:prstGeom prst="rect">
                              <a:avLst/>
                            </a:prstGeom>
                            <a:solidFill>
                              <a:srgbClr val="A3FD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 name="Rectangle 85"/>
                          <wps:cNvSpPr>
                            <a:spLocks noChangeArrowheads="1"/>
                          </wps:cNvSpPr>
                          <wps:spPr bwMode="auto">
                            <a:xfrm>
                              <a:off x="6787" y="-546"/>
                              <a:ext cx="30" cy="1482"/>
                            </a:xfrm>
                            <a:prstGeom prst="rect">
                              <a:avLst/>
                            </a:prstGeom>
                            <a:solidFill>
                              <a:srgbClr val="A1FC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8" name="Picture 8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 name="Rectangle 87"/>
                          <wps:cNvSpPr>
                            <a:spLocks noChangeArrowheads="1"/>
                          </wps:cNvSpPr>
                          <wps:spPr bwMode="auto">
                            <a:xfrm>
                              <a:off x="6787" y="-546"/>
                              <a:ext cx="30" cy="1482"/>
                            </a:xfrm>
                            <a:prstGeom prst="rect">
                              <a:avLst/>
                            </a:prstGeom>
                            <a:solidFill>
                              <a:srgbClr val="A1FC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Rectangle 88"/>
                          <wps:cNvSpPr>
                            <a:spLocks noChangeArrowheads="1"/>
                          </wps:cNvSpPr>
                          <wps:spPr bwMode="auto">
                            <a:xfrm>
                              <a:off x="6817" y="-546"/>
                              <a:ext cx="9" cy="1482"/>
                            </a:xfrm>
                            <a:prstGeom prst="rect">
                              <a:avLst/>
                            </a:prstGeom>
                            <a:solidFill>
                              <a:srgbClr val="A0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1" name="Picture 8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2" name="Rectangle 90"/>
                          <wps:cNvSpPr>
                            <a:spLocks noChangeArrowheads="1"/>
                          </wps:cNvSpPr>
                          <wps:spPr bwMode="auto">
                            <a:xfrm>
                              <a:off x="6817" y="-546"/>
                              <a:ext cx="9" cy="1482"/>
                            </a:xfrm>
                            <a:prstGeom prst="rect">
                              <a:avLst/>
                            </a:prstGeom>
                            <a:solidFill>
                              <a:srgbClr val="A0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 name="Rectangle 91"/>
                          <wps:cNvSpPr>
                            <a:spLocks noChangeArrowheads="1"/>
                          </wps:cNvSpPr>
                          <wps:spPr bwMode="auto">
                            <a:xfrm>
                              <a:off x="6826" y="-546"/>
                              <a:ext cx="15" cy="1482"/>
                            </a:xfrm>
                            <a:prstGeom prst="rect">
                              <a:avLst/>
                            </a:prstGeom>
                            <a:solidFill>
                              <a:srgbClr val="9E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4" name="Picture 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7"/>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5" name="Rectangle 93"/>
                          <wps:cNvSpPr>
                            <a:spLocks noChangeArrowheads="1"/>
                          </wps:cNvSpPr>
                          <wps:spPr bwMode="auto">
                            <a:xfrm>
                              <a:off x="6826" y="-546"/>
                              <a:ext cx="15" cy="1482"/>
                            </a:xfrm>
                            <a:prstGeom prst="rect">
                              <a:avLst/>
                            </a:prstGeom>
                            <a:solidFill>
                              <a:srgbClr val="9E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6" name="Rectangle 94"/>
                          <wps:cNvSpPr>
                            <a:spLocks noChangeArrowheads="1"/>
                          </wps:cNvSpPr>
                          <wps:spPr bwMode="auto">
                            <a:xfrm>
                              <a:off x="6841" y="-546"/>
                              <a:ext cx="23" cy="1482"/>
                            </a:xfrm>
                            <a:prstGeom prst="rect">
                              <a:avLst/>
                            </a:prstGeom>
                            <a:solidFill>
                              <a:srgbClr val="9EFB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8" name="Picture 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9"/>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Rectangle 96"/>
                          <wps:cNvSpPr>
                            <a:spLocks noChangeArrowheads="1"/>
                          </wps:cNvSpPr>
                          <wps:spPr bwMode="auto">
                            <a:xfrm>
                              <a:off x="6841" y="-546"/>
                              <a:ext cx="23" cy="1482"/>
                            </a:xfrm>
                            <a:prstGeom prst="rect">
                              <a:avLst/>
                            </a:prstGeom>
                            <a:solidFill>
                              <a:srgbClr val="9EFB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Rectangle 97"/>
                          <wps:cNvSpPr>
                            <a:spLocks noChangeArrowheads="1"/>
                          </wps:cNvSpPr>
                          <wps:spPr bwMode="auto">
                            <a:xfrm>
                              <a:off x="6864" y="-546"/>
                              <a:ext cx="30" cy="1482"/>
                            </a:xfrm>
                            <a:prstGeom prst="rect">
                              <a:avLst/>
                            </a:prstGeom>
                            <a:solidFill>
                              <a:srgbClr val="9CFB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1" name="Picture 9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Rectangle 99"/>
                          <wps:cNvSpPr>
                            <a:spLocks noChangeArrowheads="1"/>
                          </wps:cNvSpPr>
                          <wps:spPr bwMode="auto">
                            <a:xfrm>
                              <a:off x="6864" y="-546"/>
                              <a:ext cx="30" cy="1482"/>
                            </a:xfrm>
                            <a:prstGeom prst="rect">
                              <a:avLst/>
                            </a:prstGeom>
                            <a:solidFill>
                              <a:srgbClr val="9CFB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Rectangle 100"/>
                          <wps:cNvSpPr>
                            <a:spLocks noChangeArrowheads="1"/>
                          </wps:cNvSpPr>
                          <wps:spPr bwMode="auto">
                            <a:xfrm>
                              <a:off x="6894" y="-546"/>
                              <a:ext cx="9" cy="1482"/>
                            </a:xfrm>
                            <a:prstGeom prst="rect">
                              <a:avLst/>
                            </a:prstGeom>
                            <a:solidFill>
                              <a:srgbClr val="9BF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4" name="Picture 1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Rectangle 102"/>
                          <wps:cNvSpPr>
                            <a:spLocks noChangeArrowheads="1"/>
                          </wps:cNvSpPr>
                          <wps:spPr bwMode="auto">
                            <a:xfrm>
                              <a:off x="6894" y="-546"/>
                              <a:ext cx="9" cy="1482"/>
                            </a:xfrm>
                            <a:prstGeom prst="rect">
                              <a:avLst/>
                            </a:prstGeom>
                            <a:solidFill>
                              <a:srgbClr val="9BF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Rectangle 103"/>
                          <wps:cNvSpPr>
                            <a:spLocks noChangeArrowheads="1"/>
                          </wps:cNvSpPr>
                          <wps:spPr bwMode="auto">
                            <a:xfrm>
                              <a:off x="6903" y="-546"/>
                              <a:ext cx="11" cy="1482"/>
                            </a:xfrm>
                            <a:prstGeom prst="rect">
                              <a:avLst/>
                            </a:prstGeom>
                            <a:solidFill>
                              <a:srgbClr val="99F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7" name="Picture 1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1"/>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 name="Rectangle 105"/>
                          <wps:cNvSpPr>
                            <a:spLocks noChangeArrowheads="1"/>
                          </wps:cNvSpPr>
                          <wps:spPr bwMode="auto">
                            <a:xfrm>
                              <a:off x="6903" y="-546"/>
                              <a:ext cx="11" cy="1482"/>
                            </a:xfrm>
                            <a:prstGeom prst="rect">
                              <a:avLst/>
                            </a:prstGeom>
                            <a:solidFill>
                              <a:srgbClr val="99F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Rectangle 106"/>
                          <wps:cNvSpPr>
                            <a:spLocks noChangeArrowheads="1"/>
                          </wps:cNvSpPr>
                          <wps:spPr bwMode="auto">
                            <a:xfrm>
                              <a:off x="6914" y="-546"/>
                              <a:ext cx="28" cy="1482"/>
                            </a:xfrm>
                            <a:prstGeom prst="rect">
                              <a:avLst/>
                            </a:prstGeom>
                            <a:solidFill>
                              <a:srgbClr val="99F8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0" name="Picture 10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4"/>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1" name="Rectangle 108"/>
                          <wps:cNvSpPr>
                            <a:spLocks noChangeArrowheads="1"/>
                          </wps:cNvSpPr>
                          <wps:spPr bwMode="auto">
                            <a:xfrm>
                              <a:off x="6914" y="-546"/>
                              <a:ext cx="28" cy="1482"/>
                            </a:xfrm>
                            <a:prstGeom prst="rect">
                              <a:avLst/>
                            </a:prstGeom>
                            <a:solidFill>
                              <a:srgbClr val="99F8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Rectangle 109"/>
                          <wps:cNvSpPr>
                            <a:spLocks noChangeArrowheads="1"/>
                          </wps:cNvSpPr>
                          <wps:spPr bwMode="auto">
                            <a:xfrm>
                              <a:off x="6942" y="-546"/>
                              <a:ext cx="3" cy="1482"/>
                            </a:xfrm>
                            <a:prstGeom prst="rect">
                              <a:avLst/>
                            </a:prstGeom>
                            <a:solidFill>
                              <a:srgbClr val="97F8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3" name="Picture 1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9"/>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Rectangle 111"/>
                          <wps:cNvSpPr>
                            <a:spLocks noChangeArrowheads="1"/>
                          </wps:cNvSpPr>
                          <wps:spPr bwMode="auto">
                            <a:xfrm>
                              <a:off x="6942" y="-546"/>
                              <a:ext cx="3" cy="1482"/>
                            </a:xfrm>
                            <a:prstGeom prst="rect">
                              <a:avLst/>
                            </a:prstGeom>
                            <a:solidFill>
                              <a:srgbClr val="97F8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Rectangle 112"/>
                          <wps:cNvSpPr>
                            <a:spLocks noChangeArrowheads="1"/>
                          </wps:cNvSpPr>
                          <wps:spPr bwMode="auto">
                            <a:xfrm>
                              <a:off x="6945" y="-546"/>
                              <a:ext cx="35" cy="1482"/>
                            </a:xfrm>
                            <a:prstGeom prst="rect">
                              <a:avLst/>
                            </a:prstGeom>
                            <a:solidFill>
                              <a:srgbClr val="97F8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6"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6"/>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 name="Rectangle 114"/>
                          <wps:cNvSpPr>
                            <a:spLocks noChangeArrowheads="1"/>
                          </wps:cNvSpPr>
                          <wps:spPr bwMode="auto">
                            <a:xfrm>
                              <a:off x="6945" y="-546"/>
                              <a:ext cx="35" cy="1482"/>
                            </a:xfrm>
                            <a:prstGeom prst="rect">
                              <a:avLst/>
                            </a:prstGeom>
                            <a:solidFill>
                              <a:srgbClr val="97F8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8" name="Rectangle 115"/>
                          <wps:cNvSpPr>
                            <a:spLocks noChangeArrowheads="1"/>
                          </wps:cNvSpPr>
                          <wps:spPr bwMode="auto">
                            <a:xfrm>
                              <a:off x="6980" y="-546"/>
                              <a:ext cx="39" cy="1482"/>
                            </a:xfrm>
                            <a:prstGeom prst="rect">
                              <a:avLst/>
                            </a:prstGeom>
                            <a:solidFill>
                              <a:srgbClr val="94F7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9" name="Picture 1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 name="Rectangle 117"/>
                          <wps:cNvSpPr>
                            <a:spLocks noChangeArrowheads="1"/>
                          </wps:cNvSpPr>
                          <wps:spPr bwMode="auto">
                            <a:xfrm>
                              <a:off x="6980" y="-546"/>
                              <a:ext cx="39" cy="1482"/>
                            </a:xfrm>
                            <a:prstGeom prst="rect">
                              <a:avLst/>
                            </a:prstGeom>
                            <a:solidFill>
                              <a:srgbClr val="94F7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1" name="Rectangle 118"/>
                          <wps:cNvSpPr>
                            <a:spLocks noChangeArrowheads="1"/>
                          </wps:cNvSpPr>
                          <wps:spPr bwMode="auto">
                            <a:xfrm>
                              <a:off x="7019" y="-546"/>
                              <a:ext cx="29" cy="1482"/>
                            </a:xfrm>
                            <a:prstGeom prst="rect">
                              <a:avLst/>
                            </a:prstGeom>
                            <a:solidFill>
                              <a:srgbClr val="92F6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2" name="Picture 1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Rectangle 120"/>
                          <wps:cNvSpPr>
                            <a:spLocks noChangeArrowheads="1"/>
                          </wps:cNvSpPr>
                          <wps:spPr bwMode="auto">
                            <a:xfrm>
                              <a:off x="7019" y="-546"/>
                              <a:ext cx="29" cy="1482"/>
                            </a:xfrm>
                            <a:prstGeom prst="rect">
                              <a:avLst/>
                            </a:prstGeom>
                            <a:solidFill>
                              <a:srgbClr val="92F6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Rectangle 121"/>
                          <wps:cNvSpPr>
                            <a:spLocks noChangeArrowheads="1"/>
                          </wps:cNvSpPr>
                          <wps:spPr bwMode="auto">
                            <a:xfrm>
                              <a:off x="7048" y="-546"/>
                              <a:ext cx="5" cy="1482"/>
                            </a:xfrm>
                            <a:prstGeom prst="rect">
                              <a:avLst/>
                            </a:prstGeom>
                            <a:solidFill>
                              <a:srgbClr val="91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5" name="Picture 1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7"/>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6" name="Rectangle 123"/>
                          <wps:cNvSpPr>
                            <a:spLocks noChangeArrowheads="1"/>
                          </wps:cNvSpPr>
                          <wps:spPr bwMode="auto">
                            <a:xfrm>
                              <a:off x="7048" y="-546"/>
                              <a:ext cx="5" cy="1482"/>
                            </a:xfrm>
                            <a:prstGeom prst="rect">
                              <a:avLst/>
                            </a:prstGeom>
                            <a:solidFill>
                              <a:srgbClr val="91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7" name="Rectangle 124"/>
                          <wps:cNvSpPr>
                            <a:spLocks noChangeArrowheads="1"/>
                          </wps:cNvSpPr>
                          <wps:spPr bwMode="auto">
                            <a:xfrm>
                              <a:off x="7053" y="-546"/>
                              <a:ext cx="34" cy="1482"/>
                            </a:xfrm>
                            <a:prstGeom prst="rect">
                              <a:avLst/>
                            </a:prstGeom>
                            <a:solidFill>
                              <a:srgbClr val="8F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8" name="Picture 1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8"/>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 name="Rectangle 126"/>
                          <wps:cNvSpPr>
                            <a:spLocks noChangeArrowheads="1"/>
                          </wps:cNvSpPr>
                          <wps:spPr bwMode="auto">
                            <a:xfrm>
                              <a:off x="7053" y="-546"/>
                              <a:ext cx="34" cy="1482"/>
                            </a:xfrm>
                            <a:prstGeom prst="rect">
                              <a:avLst/>
                            </a:prstGeom>
                            <a:solidFill>
                              <a:srgbClr val="8F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Rectangle 127"/>
                          <wps:cNvSpPr>
                            <a:spLocks noChangeArrowheads="1"/>
                          </wps:cNvSpPr>
                          <wps:spPr bwMode="auto">
                            <a:xfrm>
                              <a:off x="7087" y="-546"/>
                              <a:ext cx="34" cy="1482"/>
                            </a:xfrm>
                            <a:prstGeom prst="rect">
                              <a:avLst/>
                            </a:prstGeom>
                            <a:solidFill>
                              <a:srgbClr val="8DF3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1" name="Picture 1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8"/>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 name="Rectangle 129"/>
                          <wps:cNvSpPr>
                            <a:spLocks noChangeArrowheads="1"/>
                          </wps:cNvSpPr>
                          <wps:spPr bwMode="auto">
                            <a:xfrm>
                              <a:off x="7087" y="-546"/>
                              <a:ext cx="34" cy="1482"/>
                            </a:xfrm>
                            <a:prstGeom prst="rect">
                              <a:avLst/>
                            </a:prstGeom>
                            <a:solidFill>
                              <a:srgbClr val="8DF3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3" name="Rectangle 130"/>
                          <wps:cNvSpPr>
                            <a:spLocks noChangeArrowheads="1"/>
                          </wps:cNvSpPr>
                          <wps:spPr bwMode="auto">
                            <a:xfrm>
                              <a:off x="7121" y="-546"/>
                              <a:ext cx="31" cy="1482"/>
                            </a:xfrm>
                            <a:prstGeom prst="rect">
                              <a:avLst/>
                            </a:prstGeom>
                            <a:solidFill>
                              <a:srgbClr val="8AF3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4" name="Picture 1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1"/>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Rectangle 132"/>
                          <wps:cNvSpPr>
                            <a:spLocks noChangeArrowheads="1"/>
                          </wps:cNvSpPr>
                          <wps:spPr bwMode="auto">
                            <a:xfrm>
                              <a:off x="7121" y="-546"/>
                              <a:ext cx="31" cy="1482"/>
                            </a:xfrm>
                            <a:prstGeom prst="rect">
                              <a:avLst/>
                            </a:prstGeom>
                            <a:solidFill>
                              <a:srgbClr val="8AF3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6" name="Rectangle 133"/>
                          <wps:cNvSpPr>
                            <a:spLocks noChangeArrowheads="1"/>
                          </wps:cNvSpPr>
                          <wps:spPr bwMode="auto">
                            <a:xfrm>
                              <a:off x="7152" y="-546"/>
                              <a:ext cx="22" cy="1482"/>
                            </a:xfrm>
                            <a:prstGeom prst="rect">
                              <a:avLst/>
                            </a:prstGeom>
                            <a:solidFill>
                              <a:srgbClr val="89F2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7" name="Picture 1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 name="Rectangle 135"/>
                          <wps:cNvSpPr>
                            <a:spLocks noChangeArrowheads="1"/>
                          </wps:cNvSpPr>
                          <wps:spPr bwMode="auto">
                            <a:xfrm>
                              <a:off x="7152" y="-546"/>
                              <a:ext cx="22" cy="1482"/>
                            </a:xfrm>
                            <a:prstGeom prst="rect">
                              <a:avLst/>
                            </a:prstGeom>
                            <a:solidFill>
                              <a:srgbClr val="89F2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Rectangle 136"/>
                          <wps:cNvSpPr>
                            <a:spLocks noChangeArrowheads="1"/>
                          </wps:cNvSpPr>
                          <wps:spPr bwMode="auto">
                            <a:xfrm>
                              <a:off x="7174" y="-546"/>
                              <a:ext cx="20" cy="1482"/>
                            </a:xfrm>
                            <a:prstGeom prst="rect">
                              <a:avLst/>
                            </a:prstGeom>
                            <a:solidFill>
                              <a:srgbClr val="87F2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0" name="Picture 1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2"/>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Rectangle 138"/>
                          <wps:cNvSpPr>
                            <a:spLocks noChangeArrowheads="1"/>
                          </wps:cNvSpPr>
                          <wps:spPr bwMode="auto">
                            <a:xfrm>
                              <a:off x="7174" y="-546"/>
                              <a:ext cx="20" cy="1482"/>
                            </a:xfrm>
                            <a:prstGeom prst="rect">
                              <a:avLst/>
                            </a:prstGeom>
                            <a:solidFill>
                              <a:srgbClr val="87F2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Rectangle 139"/>
                          <wps:cNvSpPr>
                            <a:spLocks noChangeArrowheads="1"/>
                          </wps:cNvSpPr>
                          <wps:spPr bwMode="auto">
                            <a:xfrm>
                              <a:off x="7194" y="-546"/>
                              <a:ext cx="35" cy="1482"/>
                            </a:xfrm>
                            <a:prstGeom prst="rect">
                              <a:avLst/>
                            </a:prstGeom>
                            <a:solidFill>
                              <a:srgbClr val="85F1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3" name="Picture 1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6"/>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4" name="Rectangle 141"/>
                          <wps:cNvSpPr>
                            <a:spLocks noChangeArrowheads="1"/>
                          </wps:cNvSpPr>
                          <wps:spPr bwMode="auto">
                            <a:xfrm>
                              <a:off x="7194" y="-546"/>
                              <a:ext cx="35" cy="1482"/>
                            </a:xfrm>
                            <a:prstGeom prst="rect">
                              <a:avLst/>
                            </a:prstGeom>
                            <a:solidFill>
                              <a:srgbClr val="85F1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Rectangle 142"/>
                          <wps:cNvSpPr>
                            <a:spLocks noChangeArrowheads="1"/>
                          </wps:cNvSpPr>
                          <wps:spPr bwMode="auto">
                            <a:xfrm>
                              <a:off x="7229" y="-546"/>
                              <a:ext cx="22" cy="1482"/>
                            </a:xfrm>
                            <a:prstGeom prst="rect">
                              <a:avLst/>
                            </a:prstGeom>
                            <a:solidFill>
                              <a:srgbClr val="84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1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7" name="Rectangle 144"/>
                          <wps:cNvSpPr>
                            <a:spLocks noChangeArrowheads="1"/>
                          </wps:cNvSpPr>
                          <wps:spPr bwMode="auto">
                            <a:xfrm>
                              <a:off x="7229" y="-546"/>
                              <a:ext cx="22" cy="1482"/>
                            </a:xfrm>
                            <a:prstGeom prst="rect">
                              <a:avLst/>
                            </a:prstGeom>
                            <a:solidFill>
                              <a:srgbClr val="84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8" name="Rectangle 145"/>
                          <wps:cNvSpPr>
                            <a:spLocks noChangeArrowheads="1"/>
                          </wps:cNvSpPr>
                          <wps:spPr bwMode="auto">
                            <a:xfrm>
                              <a:off x="7251" y="-546"/>
                              <a:ext cx="3" cy="1482"/>
                            </a:xfrm>
                            <a:prstGeom prst="rect">
                              <a:avLst/>
                            </a:prstGeom>
                            <a:solidFill>
                              <a:srgbClr val="82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9" name="Picture 14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9"/>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 name="Rectangle 147"/>
                          <wps:cNvSpPr>
                            <a:spLocks noChangeArrowheads="1"/>
                          </wps:cNvSpPr>
                          <wps:spPr bwMode="auto">
                            <a:xfrm>
                              <a:off x="7251" y="-546"/>
                              <a:ext cx="3" cy="1482"/>
                            </a:xfrm>
                            <a:prstGeom prst="rect">
                              <a:avLst/>
                            </a:prstGeom>
                            <a:solidFill>
                              <a:srgbClr val="82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 name="Rectangle 148"/>
                          <wps:cNvSpPr>
                            <a:spLocks noChangeArrowheads="1"/>
                          </wps:cNvSpPr>
                          <wps:spPr bwMode="auto">
                            <a:xfrm>
                              <a:off x="7254" y="-546"/>
                              <a:ext cx="8" cy="1482"/>
                            </a:xfrm>
                            <a:prstGeom prst="rect">
                              <a:avLst/>
                            </a:prstGeom>
                            <a:solidFill>
                              <a:srgbClr val="82F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2" name="Picture 1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4"/>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 name="Rectangle 150"/>
                          <wps:cNvSpPr>
                            <a:spLocks noChangeArrowheads="1"/>
                          </wps:cNvSpPr>
                          <wps:spPr bwMode="auto">
                            <a:xfrm>
                              <a:off x="7254" y="-546"/>
                              <a:ext cx="8" cy="1482"/>
                            </a:xfrm>
                            <a:prstGeom prst="rect">
                              <a:avLst/>
                            </a:prstGeom>
                            <a:solidFill>
                              <a:srgbClr val="82F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4" name="Rectangle 151"/>
                          <wps:cNvSpPr>
                            <a:spLocks noChangeArrowheads="1"/>
                          </wps:cNvSpPr>
                          <wps:spPr bwMode="auto">
                            <a:xfrm>
                              <a:off x="7262" y="-546"/>
                              <a:ext cx="9" cy="1482"/>
                            </a:xfrm>
                            <a:prstGeom prst="rect">
                              <a:avLst/>
                            </a:prstGeom>
                            <a:solidFill>
                              <a:srgbClr val="82EE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5" name="Picture 1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6" name="Rectangle 153"/>
                          <wps:cNvSpPr>
                            <a:spLocks noChangeArrowheads="1"/>
                          </wps:cNvSpPr>
                          <wps:spPr bwMode="auto">
                            <a:xfrm>
                              <a:off x="7262" y="-546"/>
                              <a:ext cx="9" cy="1482"/>
                            </a:xfrm>
                            <a:prstGeom prst="rect">
                              <a:avLst/>
                            </a:prstGeom>
                            <a:solidFill>
                              <a:srgbClr val="82EE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Rectangle 154"/>
                          <wps:cNvSpPr>
                            <a:spLocks noChangeArrowheads="1"/>
                          </wps:cNvSpPr>
                          <wps:spPr bwMode="auto">
                            <a:xfrm>
                              <a:off x="7271" y="-546"/>
                              <a:ext cx="36" cy="1482"/>
                            </a:xfrm>
                            <a:prstGeom prst="rect">
                              <a:avLst/>
                            </a:prstGeom>
                            <a:solidFill>
                              <a:srgbClr val="80EE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8" name="Picture 1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6"/>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9" name="Rectangle 156"/>
                          <wps:cNvSpPr>
                            <a:spLocks noChangeArrowheads="1"/>
                          </wps:cNvSpPr>
                          <wps:spPr bwMode="auto">
                            <a:xfrm>
                              <a:off x="7271" y="-546"/>
                              <a:ext cx="36" cy="1482"/>
                            </a:xfrm>
                            <a:prstGeom prst="rect">
                              <a:avLst/>
                            </a:prstGeom>
                            <a:solidFill>
                              <a:srgbClr val="80EE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0" name="Rectangle 157"/>
                          <wps:cNvSpPr>
                            <a:spLocks noChangeArrowheads="1"/>
                          </wps:cNvSpPr>
                          <wps:spPr bwMode="auto">
                            <a:xfrm>
                              <a:off x="7307" y="-546"/>
                              <a:ext cx="21" cy="1482"/>
                            </a:xfrm>
                            <a:prstGeom prst="rect">
                              <a:avLst/>
                            </a:prstGeom>
                            <a:solidFill>
                              <a:srgbClr val="7FED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1" name="Picture 1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2" name="Rectangle 159"/>
                          <wps:cNvSpPr>
                            <a:spLocks noChangeArrowheads="1"/>
                          </wps:cNvSpPr>
                          <wps:spPr bwMode="auto">
                            <a:xfrm>
                              <a:off x="7307" y="-546"/>
                              <a:ext cx="21" cy="1482"/>
                            </a:xfrm>
                            <a:prstGeom prst="rect">
                              <a:avLst/>
                            </a:prstGeom>
                            <a:solidFill>
                              <a:srgbClr val="7FED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Rectangle 160"/>
                          <wps:cNvSpPr>
                            <a:spLocks noChangeArrowheads="1"/>
                          </wps:cNvSpPr>
                          <wps:spPr bwMode="auto">
                            <a:xfrm>
                              <a:off x="7328" y="-546"/>
                              <a:ext cx="17" cy="1482"/>
                            </a:xfrm>
                            <a:prstGeom prst="rect">
                              <a:avLst/>
                            </a:prstGeom>
                            <a:solidFill>
                              <a:srgbClr val="7DED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4" name="Picture 1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5"/>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5" name="Rectangle 162"/>
                          <wps:cNvSpPr>
                            <a:spLocks noChangeArrowheads="1"/>
                          </wps:cNvSpPr>
                          <wps:spPr bwMode="auto">
                            <a:xfrm>
                              <a:off x="7328" y="-546"/>
                              <a:ext cx="17" cy="1482"/>
                            </a:xfrm>
                            <a:prstGeom prst="rect">
                              <a:avLst/>
                            </a:prstGeom>
                            <a:solidFill>
                              <a:srgbClr val="7DED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6" name="Rectangle 163"/>
                          <wps:cNvSpPr>
                            <a:spLocks noChangeArrowheads="1"/>
                          </wps:cNvSpPr>
                          <wps:spPr bwMode="auto">
                            <a:xfrm>
                              <a:off x="7345" y="-546"/>
                              <a:ext cx="13" cy="1482"/>
                            </a:xfrm>
                            <a:prstGeom prst="rect">
                              <a:avLst/>
                            </a:prstGeom>
                            <a:solidFill>
                              <a:srgbClr val="7BEC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7" name="Picture 16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Rectangle 165"/>
                          <wps:cNvSpPr>
                            <a:spLocks noChangeArrowheads="1"/>
                          </wps:cNvSpPr>
                          <wps:spPr bwMode="auto">
                            <a:xfrm>
                              <a:off x="7345" y="-546"/>
                              <a:ext cx="13" cy="1482"/>
                            </a:xfrm>
                            <a:prstGeom prst="rect">
                              <a:avLst/>
                            </a:prstGeom>
                            <a:solidFill>
                              <a:srgbClr val="7BEC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Rectangle 166"/>
                          <wps:cNvSpPr>
                            <a:spLocks noChangeArrowheads="1"/>
                          </wps:cNvSpPr>
                          <wps:spPr bwMode="auto">
                            <a:xfrm>
                              <a:off x="7358" y="-546"/>
                              <a:ext cx="21" cy="1482"/>
                            </a:xfrm>
                            <a:prstGeom prst="rect">
                              <a:avLst/>
                            </a:prstGeom>
                            <a:solidFill>
                              <a:srgbClr val="7B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0" name="Picture 1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 name="Rectangle 168"/>
                          <wps:cNvSpPr>
                            <a:spLocks noChangeArrowheads="1"/>
                          </wps:cNvSpPr>
                          <wps:spPr bwMode="auto">
                            <a:xfrm>
                              <a:off x="7358" y="-546"/>
                              <a:ext cx="21" cy="1482"/>
                            </a:xfrm>
                            <a:prstGeom prst="rect">
                              <a:avLst/>
                            </a:prstGeom>
                            <a:solidFill>
                              <a:srgbClr val="7B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2" name="Rectangle 169"/>
                          <wps:cNvSpPr>
                            <a:spLocks noChangeArrowheads="1"/>
                          </wps:cNvSpPr>
                          <wps:spPr bwMode="auto">
                            <a:xfrm>
                              <a:off x="7379" y="-546"/>
                              <a:ext cx="30" cy="1482"/>
                            </a:xfrm>
                            <a:prstGeom prst="rect">
                              <a:avLst/>
                            </a:prstGeom>
                            <a:solidFill>
                              <a:srgbClr val="79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3" name="Picture 1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Rectangle 171"/>
                          <wps:cNvSpPr>
                            <a:spLocks noChangeArrowheads="1"/>
                          </wps:cNvSpPr>
                          <wps:spPr bwMode="auto">
                            <a:xfrm>
                              <a:off x="7379" y="-546"/>
                              <a:ext cx="30" cy="1482"/>
                            </a:xfrm>
                            <a:prstGeom prst="rect">
                              <a:avLst/>
                            </a:prstGeom>
                            <a:solidFill>
                              <a:srgbClr val="79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172"/>
                          <wps:cNvSpPr>
                            <a:spLocks noChangeArrowheads="1"/>
                          </wps:cNvSpPr>
                          <wps:spPr bwMode="auto">
                            <a:xfrm>
                              <a:off x="7409" y="-546"/>
                              <a:ext cx="4" cy="1482"/>
                            </a:xfrm>
                            <a:prstGeom prst="rect">
                              <a:avLst/>
                            </a:prstGeom>
                            <a:solidFill>
                              <a:srgbClr val="78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6" name="Picture 1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7"/>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7" name="Rectangle 174"/>
                          <wps:cNvSpPr>
                            <a:spLocks noChangeArrowheads="1"/>
                          </wps:cNvSpPr>
                          <wps:spPr bwMode="auto">
                            <a:xfrm>
                              <a:off x="7409" y="-546"/>
                              <a:ext cx="4" cy="1482"/>
                            </a:xfrm>
                            <a:prstGeom prst="rect">
                              <a:avLst/>
                            </a:prstGeom>
                            <a:solidFill>
                              <a:srgbClr val="78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Rectangle 175"/>
                          <wps:cNvSpPr>
                            <a:spLocks noChangeArrowheads="1"/>
                          </wps:cNvSpPr>
                          <wps:spPr bwMode="auto">
                            <a:xfrm>
                              <a:off x="7413" y="-546"/>
                              <a:ext cx="34" cy="1482"/>
                            </a:xfrm>
                            <a:prstGeom prst="rect">
                              <a:avLst/>
                            </a:prstGeom>
                            <a:solidFill>
                              <a:srgbClr val="76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9" name="Picture 1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8"/>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0" name="Rectangle 177"/>
                          <wps:cNvSpPr>
                            <a:spLocks noChangeArrowheads="1"/>
                          </wps:cNvSpPr>
                          <wps:spPr bwMode="auto">
                            <a:xfrm>
                              <a:off x="7413" y="-546"/>
                              <a:ext cx="34" cy="1482"/>
                            </a:xfrm>
                            <a:prstGeom prst="rect">
                              <a:avLst/>
                            </a:prstGeom>
                            <a:solidFill>
                              <a:srgbClr val="76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1" name="Rectangle 178"/>
                          <wps:cNvSpPr>
                            <a:spLocks noChangeArrowheads="1"/>
                          </wps:cNvSpPr>
                          <wps:spPr bwMode="auto">
                            <a:xfrm>
                              <a:off x="7447" y="-546"/>
                              <a:ext cx="14" cy="1482"/>
                            </a:xfrm>
                            <a:prstGeom prst="rect">
                              <a:avLst/>
                            </a:prstGeom>
                            <a:solidFill>
                              <a:srgbClr val="74E9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2" name="Picture 1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8"/>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3" name="Rectangle 180"/>
                          <wps:cNvSpPr>
                            <a:spLocks noChangeArrowheads="1"/>
                          </wps:cNvSpPr>
                          <wps:spPr bwMode="auto">
                            <a:xfrm>
                              <a:off x="7447" y="-546"/>
                              <a:ext cx="14" cy="1482"/>
                            </a:xfrm>
                            <a:prstGeom prst="rect">
                              <a:avLst/>
                            </a:prstGeom>
                            <a:solidFill>
                              <a:srgbClr val="74E9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 name="Rectangle 181"/>
                          <wps:cNvSpPr>
                            <a:spLocks noChangeArrowheads="1"/>
                          </wps:cNvSpPr>
                          <wps:spPr bwMode="auto">
                            <a:xfrm>
                              <a:off x="7461" y="-546"/>
                              <a:ext cx="22" cy="1482"/>
                            </a:xfrm>
                            <a:prstGeom prst="rect">
                              <a:avLst/>
                            </a:prstGeom>
                            <a:solidFill>
                              <a:srgbClr val="74E9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5" name="Picture 1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Rectangle 183"/>
                          <wps:cNvSpPr>
                            <a:spLocks noChangeArrowheads="1"/>
                          </wps:cNvSpPr>
                          <wps:spPr bwMode="auto">
                            <a:xfrm>
                              <a:off x="7461" y="-546"/>
                              <a:ext cx="22" cy="1482"/>
                            </a:xfrm>
                            <a:prstGeom prst="rect">
                              <a:avLst/>
                            </a:prstGeom>
                            <a:solidFill>
                              <a:srgbClr val="74E9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7" name="Rectangle 184"/>
                          <wps:cNvSpPr>
                            <a:spLocks noChangeArrowheads="1"/>
                          </wps:cNvSpPr>
                          <wps:spPr bwMode="auto">
                            <a:xfrm>
                              <a:off x="7483" y="-546"/>
                              <a:ext cx="29" cy="1482"/>
                            </a:xfrm>
                            <a:prstGeom prst="rect">
                              <a:avLst/>
                            </a:prstGeom>
                            <a:solidFill>
                              <a:srgbClr val="71E9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8" name="Picture 18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Rectangle 186"/>
                          <wps:cNvSpPr>
                            <a:spLocks noChangeArrowheads="1"/>
                          </wps:cNvSpPr>
                          <wps:spPr bwMode="auto">
                            <a:xfrm>
                              <a:off x="7483" y="-546"/>
                              <a:ext cx="29" cy="1482"/>
                            </a:xfrm>
                            <a:prstGeom prst="rect">
                              <a:avLst/>
                            </a:prstGeom>
                            <a:solidFill>
                              <a:srgbClr val="71E9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0" name="Rectangle 187"/>
                          <wps:cNvSpPr>
                            <a:spLocks noChangeArrowheads="1"/>
                          </wps:cNvSpPr>
                          <wps:spPr bwMode="auto">
                            <a:xfrm>
                              <a:off x="7512" y="-546"/>
                              <a:ext cx="29" cy="1482"/>
                            </a:xfrm>
                            <a:prstGeom prst="rect">
                              <a:avLst/>
                            </a:prstGeom>
                            <a:solidFill>
                              <a:srgbClr val="70E8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1" name="Picture 1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2" name="Rectangle 189"/>
                          <wps:cNvSpPr>
                            <a:spLocks noChangeArrowheads="1"/>
                          </wps:cNvSpPr>
                          <wps:spPr bwMode="auto">
                            <a:xfrm>
                              <a:off x="7512" y="-546"/>
                              <a:ext cx="29" cy="1482"/>
                            </a:xfrm>
                            <a:prstGeom prst="rect">
                              <a:avLst/>
                            </a:prstGeom>
                            <a:solidFill>
                              <a:srgbClr val="70E8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3" name="Rectangle 190"/>
                          <wps:cNvSpPr>
                            <a:spLocks noChangeArrowheads="1"/>
                          </wps:cNvSpPr>
                          <wps:spPr bwMode="auto">
                            <a:xfrm>
                              <a:off x="7541" y="-546"/>
                              <a:ext cx="21" cy="1482"/>
                            </a:xfrm>
                            <a:prstGeom prst="rect">
                              <a:avLst/>
                            </a:prstGeom>
                            <a:solidFill>
                              <a:srgbClr val="6E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4" name="Picture 19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2"/>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5" name="Rectangle 192"/>
                          <wps:cNvSpPr>
                            <a:spLocks noChangeArrowheads="1"/>
                          </wps:cNvSpPr>
                          <wps:spPr bwMode="auto">
                            <a:xfrm>
                              <a:off x="7541" y="-546"/>
                              <a:ext cx="21" cy="1482"/>
                            </a:xfrm>
                            <a:prstGeom prst="rect">
                              <a:avLst/>
                            </a:prstGeom>
                            <a:solidFill>
                              <a:srgbClr val="6E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Rectangle 193"/>
                          <wps:cNvSpPr>
                            <a:spLocks noChangeArrowheads="1"/>
                          </wps:cNvSpPr>
                          <wps:spPr bwMode="auto">
                            <a:xfrm>
                              <a:off x="7562" y="-546"/>
                              <a:ext cx="1" cy="1482"/>
                            </a:xfrm>
                            <a:prstGeom prst="rect">
                              <a:avLst/>
                            </a:prstGeom>
                            <a:solidFill>
                              <a:srgbClr val="6C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7" name="Picture 19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6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Rectangle 195"/>
                          <wps:cNvSpPr>
                            <a:spLocks noChangeArrowheads="1"/>
                          </wps:cNvSpPr>
                          <wps:spPr bwMode="auto">
                            <a:xfrm>
                              <a:off x="7562" y="-546"/>
                              <a:ext cx="1" cy="1482"/>
                            </a:xfrm>
                            <a:prstGeom prst="rect">
                              <a:avLst/>
                            </a:prstGeom>
                            <a:solidFill>
                              <a:srgbClr val="6C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9" name="Rectangle 196"/>
                          <wps:cNvSpPr>
                            <a:spLocks noChangeArrowheads="1"/>
                          </wps:cNvSpPr>
                          <wps:spPr bwMode="auto">
                            <a:xfrm>
                              <a:off x="7563" y="-546"/>
                              <a:ext cx="37" cy="1482"/>
                            </a:xfrm>
                            <a:prstGeom prst="rect">
                              <a:avLst/>
                            </a:prstGeom>
                            <a:solidFill>
                              <a:srgbClr val="6CE7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0" name="Picture 19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5"/>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1" name="Rectangle 198"/>
                          <wps:cNvSpPr>
                            <a:spLocks noChangeArrowheads="1"/>
                          </wps:cNvSpPr>
                          <wps:spPr bwMode="auto">
                            <a:xfrm>
                              <a:off x="7563" y="-546"/>
                              <a:ext cx="37" cy="1482"/>
                            </a:xfrm>
                            <a:prstGeom prst="rect">
                              <a:avLst/>
                            </a:prstGeom>
                            <a:solidFill>
                              <a:srgbClr val="6CE7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Rectangle 199"/>
                          <wps:cNvSpPr>
                            <a:spLocks noChangeArrowheads="1"/>
                          </wps:cNvSpPr>
                          <wps:spPr bwMode="auto">
                            <a:xfrm>
                              <a:off x="7600" y="-546"/>
                              <a:ext cx="9" cy="1482"/>
                            </a:xfrm>
                            <a:prstGeom prst="rect">
                              <a:avLst/>
                            </a:prstGeom>
                            <a:solidFill>
                              <a:srgbClr val="6AE6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3" name="Picture 2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4" name="Rectangle 201"/>
                          <wps:cNvSpPr>
                            <a:spLocks noChangeArrowheads="1"/>
                          </wps:cNvSpPr>
                          <wps:spPr bwMode="auto">
                            <a:xfrm>
                              <a:off x="7600" y="-546"/>
                              <a:ext cx="9" cy="1482"/>
                            </a:xfrm>
                            <a:prstGeom prst="rect">
                              <a:avLst/>
                            </a:prstGeom>
                            <a:solidFill>
                              <a:srgbClr val="6AE6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5" name="Rectangle 202"/>
                          <wps:cNvSpPr>
                            <a:spLocks noChangeArrowheads="1"/>
                          </wps:cNvSpPr>
                          <wps:spPr bwMode="auto">
                            <a:xfrm>
                              <a:off x="7609" y="-546"/>
                              <a:ext cx="30" cy="1482"/>
                            </a:xfrm>
                            <a:prstGeom prst="rect">
                              <a:avLst/>
                            </a:prstGeom>
                            <a:solidFill>
                              <a:srgbClr val="6AE4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6" name="Picture 2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7" name="Rectangle 204"/>
                          <wps:cNvSpPr>
                            <a:spLocks noChangeArrowheads="1"/>
                          </wps:cNvSpPr>
                          <wps:spPr bwMode="auto">
                            <a:xfrm>
                              <a:off x="7609" y="-546"/>
                              <a:ext cx="30" cy="1482"/>
                            </a:xfrm>
                            <a:prstGeom prst="rect">
                              <a:avLst/>
                            </a:prstGeom>
                            <a:solidFill>
                              <a:srgbClr val="6AE4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Rectangle 205"/>
                          <wps:cNvSpPr>
                            <a:spLocks noChangeArrowheads="1"/>
                          </wps:cNvSpPr>
                          <wps:spPr bwMode="auto">
                            <a:xfrm>
                              <a:off x="7639" y="-546"/>
                              <a:ext cx="28" cy="1482"/>
                            </a:xfrm>
                            <a:prstGeom prst="rect">
                              <a:avLst/>
                            </a:prstGeom>
                            <a:solidFill>
                              <a:srgbClr val="67E4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9" name="Picture 20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4"/>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0" name="Rectangle 207"/>
                          <wps:cNvSpPr>
                            <a:spLocks noChangeArrowheads="1"/>
                          </wps:cNvSpPr>
                          <wps:spPr bwMode="auto">
                            <a:xfrm>
                              <a:off x="7639" y="-546"/>
                              <a:ext cx="28" cy="1482"/>
                            </a:xfrm>
                            <a:prstGeom prst="rect">
                              <a:avLst/>
                            </a:prstGeom>
                            <a:solidFill>
                              <a:srgbClr val="67E4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1" name="Rectangle 208"/>
                          <wps:cNvSpPr>
                            <a:spLocks noChangeArrowheads="1"/>
                          </wps:cNvSpPr>
                          <wps:spPr bwMode="auto">
                            <a:xfrm>
                              <a:off x="7667" y="-546"/>
                              <a:ext cx="29" cy="1482"/>
                            </a:xfrm>
                            <a:prstGeom prst="rect">
                              <a:avLst/>
                            </a:prstGeom>
                            <a:solidFill>
                              <a:srgbClr val="66E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2" name="Picture 2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Rectangle 210"/>
                          <wps:cNvSpPr>
                            <a:spLocks noChangeArrowheads="1"/>
                          </wps:cNvSpPr>
                          <wps:spPr bwMode="auto">
                            <a:xfrm>
                              <a:off x="7667" y="-546"/>
                              <a:ext cx="29" cy="1482"/>
                            </a:xfrm>
                            <a:prstGeom prst="rect">
                              <a:avLst/>
                            </a:prstGeom>
                            <a:solidFill>
                              <a:srgbClr val="66E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4" name="Rectangle 211"/>
                          <wps:cNvSpPr>
                            <a:spLocks noChangeArrowheads="1"/>
                          </wps:cNvSpPr>
                          <wps:spPr bwMode="auto">
                            <a:xfrm>
                              <a:off x="7696" y="-546"/>
                              <a:ext cx="20" cy="1482"/>
                            </a:xfrm>
                            <a:prstGeom prst="rect">
                              <a:avLst/>
                            </a:prstGeom>
                            <a:solidFill>
                              <a:srgbClr val="64E3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5" name="Picture 2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2"/>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6" name="Rectangle 213"/>
                          <wps:cNvSpPr>
                            <a:spLocks noChangeArrowheads="1"/>
                          </wps:cNvSpPr>
                          <wps:spPr bwMode="auto">
                            <a:xfrm>
                              <a:off x="7696" y="-546"/>
                              <a:ext cx="20" cy="1482"/>
                            </a:xfrm>
                            <a:prstGeom prst="rect">
                              <a:avLst/>
                            </a:prstGeom>
                            <a:solidFill>
                              <a:srgbClr val="64E3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7" name="Rectangle 214"/>
                          <wps:cNvSpPr>
                            <a:spLocks noChangeArrowheads="1"/>
                          </wps:cNvSpPr>
                          <wps:spPr bwMode="auto">
                            <a:xfrm>
                              <a:off x="7716" y="-546"/>
                              <a:ext cx="28" cy="1482"/>
                            </a:xfrm>
                            <a:prstGeom prst="rect">
                              <a:avLst/>
                            </a:prstGeom>
                            <a:solidFill>
                              <a:srgbClr val="62E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8" name="Picture 2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4"/>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9" name="Rectangle 216"/>
                          <wps:cNvSpPr>
                            <a:spLocks noChangeArrowheads="1"/>
                          </wps:cNvSpPr>
                          <wps:spPr bwMode="auto">
                            <a:xfrm>
                              <a:off x="7716" y="-546"/>
                              <a:ext cx="28" cy="1482"/>
                            </a:xfrm>
                            <a:prstGeom prst="rect">
                              <a:avLst/>
                            </a:prstGeom>
                            <a:solidFill>
                              <a:srgbClr val="62E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0" name="Rectangle 217"/>
                          <wps:cNvSpPr>
                            <a:spLocks noChangeArrowheads="1"/>
                          </wps:cNvSpPr>
                          <wps:spPr bwMode="auto">
                            <a:xfrm>
                              <a:off x="7744" y="-546"/>
                              <a:ext cx="26" cy="1482"/>
                            </a:xfrm>
                            <a:prstGeom prst="rect">
                              <a:avLst/>
                            </a:prstGeom>
                            <a:solidFill>
                              <a:srgbClr val="61E2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31" name="Picture 2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6"/>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2" name="Rectangle 219"/>
                          <wps:cNvSpPr>
                            <a:spLocks noChangeArrowheads="1"/>
                          </wps:cNvSpPr>
                          <wps:spPr bwMode="auto">
                            <a:xfrm>
                              <a:off x="7744" y="-546"/>
                              <a:ext cx="26" cy="1482"/>
                            </a:xfrm>
                            <a:prstGeom prst="rect">
                              <a:avLst/>
                            </a:prstGeom>
                            <a:solidFill>
                              <a:srgbClr val="61E2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3" name="Rectangle 220"/>
                          <wps:cNvSpPr>
                            <a:spLocks noChangeArrowheads="1"/>
                          </wps:cNvSpPr>
                          <wps:spPr bwMode="auto">
                            <a:xfrm>
                              <a:off x="7770" y="-546"/>
                              <a:ext cx="22" cy="1482"/>
                            </a:xfrm>
                            <a:prstGeom prst="rect">
                              <a:avLst/>
                            </a:prstGeom>
                            <a:solidFill>
                              <a:srgbClr val="60E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34" name="Picture 2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5" name="Rectangle 222"/>
                          <wps:cNvSpPr>
                            <a:spLocks noChangeArrowheads="1"/>
                          </wps:cNvSpPr>
                          <wps:spPr bwMode="auto">
                            <a:xfrm>
                              <a:off x="7770" y="-546"/>
                              <a:ext cx="22" cy="1482"/>
                            </a:xfrm>
                            <a:prstGeom prst="rect">
                              <a:avLst/>
                            </a:prstGeom>
                            <a:solidFill>
                              <a:srgbClr val="60E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6" name="Rectangle 223"/>
                          <wps:cNvSpPr>
                            <a:spLocks noChangeArrowheads="1"/>
                          </wps:cNvSpPr>
                          <wps:spPr bwMode="auto">
                            <a:xfrm>
                              <a:off x="7792" y="-546"/>
                              <a:ext cx="11" cy="1482"/>
                            </a:xfrm>
                            <a:prstGeom prst="rect">
                              <a:avLst/>
                            </a:prstGeom>
                            <a:solidFill>
                              <a:srgbClr val="5DE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37" name="Picture 2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1"/>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8" name="Rectangle 225"/>
                          <wps:cNvSpPr>
                            <a:spLocks noChangeArrowheads="1"/>
                          </wps:cNvSpPr>
                          <wps:spPr bwMode="auto">
                            <a:xfrm>
                              <a:off x="7792" y="-546"/>
                              <a:ext cx="11" cy="1482"/>
                            </a:xfrm>
                            <a:prstGeom prst="rect">
                              <a:avLst/>
                            </a:prstGeom>
                            <a:solidFill>
                              <a:srgbClr val="5DE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9" name="Rectangle 226"/>
                          <wps:cNvSpPr>
                            <a:spLocks noChangeArrowheads="1"/>
                          </wps:cNvSpPr>
                          <wps:spPr bwMode="auto">
                            <a:xfrm>
                              <a:off x="7803" y="-546"/>
                              <a:ext cx="23" cy="1482"/>
                            </a:xfrm>
                            <a:prstGeom prst="rect">
                              <a:avLst/>
                            </a:prstGeom>
                            <a:solidFill>
                              <a:srgbClr val="5D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0" name="Picture 2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9"/>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1" name="Rectangle 228"/>
                          <wps:cNvSpPr>
                            <a:spLocks noChangeArrowheads="1"/>
                          </wps:cNvSpPr>
                          <wps:spPr bwMode="auto">
                            <a:xfrm>
                              <a:off x="7803" y="-546"/>
                              <a:ext cx="23" cy="1482"/>
                            </a:xfrm>
                            <a:prstGeom prst="rect">
                              <a:avLst/>
                            </a:prstGeom>
                            <a:solidFill>
                              <a:srgbClr val="5D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Rectangle 229"/>
                          <wps:cNvSpPr>
                            <a:spLocks noChangeArrowheads="1"/>
                          </wps:cNvSpPr>
                          <wps:spPr bwMode="auto">
                            <a:xfrm>
                              <a:off x="7826" y="-546"/>
                              <a:ext cx="34" cy="1482"/>
                            </a:xfrm>
                            <a:prstGeom prst="rect">
                              <a:avLst/>
                            </a:prstGeom>
                            <a:solidFill>
                              <a:srgbClr val="5BDF9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3" name="Picture 2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8"/>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 name="Rectangle 231"/>
                          <wps:cNvSpPr>
                            <a:spLocks noChangeArrowheads="1"/>
                          </wps:cNvSpPr>
                          <wps:spPr bwMode="auto">
                            <a:xfrm>
                              <a:off x="7826" y="-546"/>
                              <a:ext cx="34" cy="1482"/>
                            </a:xfrm>
                            <a:prstGeom prst="rect">
                              <a:avLst/>
                            </a:prstGeom>
                            <a:solidFill>
                              <a:srgbClr val="5BDF9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Rectangle 232"/>
                          <wps:cNvSpPr>
                            <a:spLocks noChangeArrowheads="1"/>
                          </wps:cNvSpPr>
                          <wps:spPr bwMode="auto">
                            <a:xfrm>
                              <a:off x="7860" y="-546"/>
                              <a:ext cx="14" cy="1482"/>
                            </a:xfrm>
                            <a:prstGeom prst="rect">
                              <a:avLst/>
                            </a:prstGeom>
                            <a:solidFill>
                              <a:srgbClr val="58DE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6" name="Picture 2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8"/>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7" name="Rectangle 234"/>
                          <wps:cNvSpPr>
                            <a:spLocks noChangeArrowheads="1"/>
                          </wps:cNvSpPr>
                          <wps:spPr bwMode="auto">
                            <a:xfrm>
                              <a:off x="7860" y="-546"/>
                              <a:ext cx="14" cy="1482"/>
                            </a:xfrm>
                            <a:prstGeom prst="rect">
                              <a:avLst/>
                            </a:prstGeom>
                            <a:solidFill>
                              <a:srgbClr val="58DE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 name="Rectangle 235"/>
                          <wps:cNvSpPr>
                            <a:spLocks noChangeArrowheads="1"/>
                          </wps:cNvSpPr>
                          <wps:spPr bwMode="auto">
                            <a:xfrm>
                              <a:off x="7874" y="-546"/>
                              <a:ext cx="20" cy="1482"/>
                            </a:xfrm>
                            <a:prstGeom prst="rect">
                              <a:avLst/>
                            </a:prstGeom>
                            <a:solidFill>
                              <a:srgbClr val="58DE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9" name="Picture 2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42"/>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 name="Rectangle 237"/>
                          <wps:cNvSpPr>
                            <a:spLocks noChangeArrowheads="1"/>
                          </wps:cNvSpPr>
                          <wps:spPr bwMode="auto">
                            <a:xfrm>
                              <a:off x="7874" y="-546"/>
                              <a:ext cx="20" cy="1482"/>
                            </a:xfrm>
                            <a:prstGeom prst="rect">
                              <a:avLst/>
                            </a:prstGeom>
                            <a:solidFill>
                              <a:srgbClr val="58DE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 name="Rectangle 238"/>
                          <wps:cNvSpPr>
                            <a:spLocks noChangeArrowheads="1"/>
                          </wps:cNvSpPr>
                          <wps:spPr bwMode="auto">
                            <a:xfrm>
                              <a:off x="7894" y="-546"/>
                              <a:ext cx="31" cy="1482"/>
                            </a:xfrm>
                            <a:prstGeom prst="rect">
                              <a:avLst/>
                            </a:prstGeom>
                            <a:solidFill>
                              <a:srgbClr val="56DD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2" name="Picture 2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1"/>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 name="Rectangle 240"/>
                          <wps:cNvSpPr>
                            <a:spLocks noChangeArrowheads="1"/>
                          </wps:cNvSpPr>
                          <wps:spPr bwMode="auto">
                            <a:xfrm>
                              <a:off x="7894" y="-546"/>
                              <a:ext cx="31" cy="1482"/>
                            </a:xfrm>
                            <a:prstGeom prst="rect">
                              <a:avLst/>
                            </a:prstGeom>
                            <a:solidFill>
                              <a:srgbClr val="56DD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4" name="Rectangle 241"/>
                          <wps:cNvSpPr>
                            <a:spLocks noChangeArrowheads="1"/>
                          </wps:cNvSpPr>
                          <wps:spPr bwMode="auto">
                            <a:xfrm>
                              <a:off x="7925" y="-546"/>
                              <a:ext cx="4" cy="1482"/>
                            </a:xfrm>
                            <a:prstGeom prst="rect">
                              <a:avLst/>
                            </a:prstGeom>
                            <a:solidFill>
                              <a:srgbClr val="55DC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5" name="Picture 2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7"/>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6" name="Rectangle 243"/>
                          <wps:cNvSpPr>
                            <a:spLocks noChangeArrowheads="1"/>
                          </wps:cNvSpPr>
                          <wps:spPr bwMode="auto">
                            <a:xfrm>
                              <a:off x="7925" y="-546"/>
                              <a:ext cx="4" cy="1482"/>
                            </a:xfrm>
                            <a:prstGeom prst="rect">
                              <a:avLst/>
                            </a:prstGeom>
                            <a:solidFill>
                              <a:srgbClr val="55DC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Rectangle 244"/>
                          <wps:cNvSpPr>
                            <a:spLocks noChangeArrowheads="1"/>
                          </wps:cNvSpPr>
                          <wps:spPr bwMode="auto">
                            <a:xfrm>
                              <a:off x="7929" y="-546"/>
                              <a:ext cx="34" cy="1482"/>
                            </a:xfrm>
                            <a:prstGeom prst="rect">
                              <a:avLst/>
                            </a:prstGeom>
                            <a:solidFill>
                              <a:srgbClr val="53DC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8" name="Picture 2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8"/>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Rectangle 246"/>
                          <wps:cNvSpPr>
                            <a:spLocks noChangeArrowheads="1"/>
                          </wps:cNvSpPr>
                          <wps:spPr bwMode="auto">
                            <a:xfrm>
                              <a:off x="7929" y="-546"/>
                              <a:ext cx="34" cy="1482"/>
                            </a:xfrm>
                            <a:prstGeom prst="rect">
                              <a:avLst/>
                            </a:prstGeom>
                            <a:solidFill>
                              <a:srgbClr val="53DC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0" name="Rectangle 247"/>
                          <wps:cNvSpPr>
                            <a:spLocks noChangeArrowheads="1"/>
                          </wps:cNvSpPr>
                          <wps:spPr bwMode="auto">
                            <a:xfrm>
                              <a:off x="7963" y="-546"/>
                              <a:ext cx="13" cy="1482"/>
                            </a:xfrm>
                            <a:prstGeom prst="rect">
                              <a:avLst/>
                            </a:prstGeom>
                            <a:solidFill>
                              <a:srgbClr val="52DA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61" name="Picture 24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2" name="Rectangle 249"/>
                          <wps:cNvSpPr>
                            <a:spLocks noChangeArrowheads="1"/>
                          </wps:cNvSpPr>
                          <wps:spPr bwMode="auto">
                            <a:xfrm>
                              <a:off x="7963" y="-546"/>
                              <a:ext cx="13" cy="1482"/>
                            </a:xfrm>
                            <a:prstGeom prst="rect">
                              <a:avLst/>
                            </a:prstGeom>
                            <a:solidFill>
                              <a:srgbClr val="52DA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Rectangle 250"/>
                          <wps:cNvSpPr>
                            <a:spLocks noChangeArrowheads="1"/>
                          </wps:cNvSpPr>
                          <wps:spPr bwMode="auto">
                            <a:xfrm>
                              <a:off x="7976" y="-546"/>
                              <a:ext cx="29" cy="1482"/>
                            </a:xfrm>
                            <a:prstGeom prst="rect">
                              <a:avLst/>
                            </a:prstGeom>
                            <a:solidFill>
                              <a:srgbClr val="51DA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64" name="Picture 2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Rectangle 252"/>
                          <wps:cNvSpPr>
                            <a:spLocks noChangeArrowheads="1"/>
                          </wps:cNvSpPr>
                          <wps:spPr bwMode="auto">
                            <a:xfrm>
                              <a:off x="7976" y="-546"/>
                              <a:ext cx="29" cy="1482"/>
                            </a:xfrm>
                            <a:prstGeom prst="rect">
                              <a:avLst/>
                            </a:prstGeom>
                            <a:solidFill>
                              <a:srgbClr val="51DA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 name="Rectangle 253"/>
                          <wps:cNvSpPr>
                            <a:spLocks noChangeArrowheads="1"/>
                          </wps:cNvSpPr>
                          <wps:spPr bwMode="auto">
                            <a:xfrm>
                              <a:off x="8005" y="-546"/>
                              <a:ext cx="39" cy="1482"/>
                            </a:xfrm>
                            <a:prstGeom prst="rect">
                              <a:avLst/>
                            </a:prstGeom>
                            <a:solidFill>
                              <a:srgbClr val="4EDA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67" name="Picture 2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3"/>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8" name="Rectangle 255"/>
                          <wps:cNvSpPr>
                            <a:spLocks noChangeArrowheads="1"/>
                          </wps:cNvSpPr>
                          <wps:spPr bwMode="auto">
                            <a:xfrm>
                              <a:off x="8005" y="-546"/>
                              <a:ext cx="39" cy="1482"/>
                            </a:xfrm>
                            <a:prstGeom prst="rect">
                              <a:avLst/>
                            </a:prstGeom>
                            <a:solidFill>
                              <a:srgbClr val="4EDA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 name="Rectangle 256"/>
                          <wps:cNvSpPr>
                            <a:spLocks noChangeArrowheads="1"/>
                          </wps:cNvSpPr>
                          <wps:spPr bwMode="auto">
                            <a:xfrm>
                              <a:off x="8044" y="-546"/>
                              <a:ext cx="35" cy="1482"/>
                            </a:xfrm>
                            <a:prstGeom prst="rect">
                              <a:avLst/>
                            </a:prstGeom>
                            <a:solidFill>
                              <a:srgbClr val="4CD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0" name="Picture 2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6"/>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1" name="Rectangle 258"/>
                          <wps:cNvSpPr>
                            <a:spLocks noChangeArrowheads="1"/>
                          </wps:cNvSpPr>
                          <wps:spPr bwMode="auto">
                            <a:xfrm>
                              <a:off x="8044" y="-546"/>
                              <a:ext cx="35" cy="1482"/>
                            </a:xfrm>
                            <a:prstGeom prst="rect">
                              <a:avLst/>
                            </a:prstGeom>
                            <a:solidFill>
                              <a:srgbClr val="4CD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 name="Rectangle 259"/>
                          <wps:cNvSpPr>
                            <a:spLocks noChangeArrowheads="1"/>
                          </wps:cNvSpPr>
                          <wps:spPr bwMode="auto">
                            <a:xfrm>
                              <a:off x="8079" y="-546"/>
                              <a:ext cx="3" cy="1482"/>
                            </a:xfrm>
                            <a:prstGeom prst="rect">
                              <a:avLst/>
                            </a:prstGeom>
                            <a:solidFill>
                              <a:srgbClr val="4BD8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3" name="Picture 2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59"/>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4" name="Rectangle 261"/>
                          <wps:cNvSpPr>
                            <a:spLocks noChangeArrowheads="1"/>
                          </wps:cNvSpPr>
                          <wps:spPr bwMode="auto">
                            <a:xfrm>
                              <a:off x="8079" y="-546"/>
                              <a:ext cx="3" cy="1482"/>
                            </a:xfrm>
                            <a:prstGeom prst="rect">
                              <a:avLst/>
                            </a:prstGeom>
                            <a:solidFill>
                              <a:srgbClr val="4BD8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Rectangle 262"/>
                          <wps:cNvSpPr>
                            <a:spLocks noChangeArrowheads="1"/>
                          </wps:cNvSpPr>
                          <wps:spPr bwMode="auto">
                            <a:xfrm>
                              <a:off x="8082" y="-546"/>
                              <a:ext cx="36" cy="1482"/>
                            </a:xfrm>
                            <a:prstGeom prst="rect">
                              <a:avLst/>
                            </a:prstGeom>
                            <a:solidFill>
                              <a:srgbClr val="49D8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2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26"/>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Rectangle 264"/>
                          <wps:cNvSpPr>
                            <a:spLocks noChangeArrowheads="1"/>
                          </wps:cNvSpPr>
                          <wps:spPr bwMode="auto">
                            <a:xfrm>
                              <a:off x="8082" y="-546"/>
                              <a:ext cx="36" cy="1482"/>
                            </a:xfrm>
                            <a:prstGeom prst="rect">
                              <a:avLst/>
                            </a:prstGeom>
                            <a:solidFill>
                              <a:srgbClr val="49D8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Rectangle 265"/>
                          <wps:cNvSpPr>
                            <a:spLocks noChangeArrowheads="1"/>
                          </wps:cNvSpPr>
                          <wps:spPr bwMode="auto">
                            <a:xfrm>
                              <a:off x="8118" y="-546"/>
                              <a:ext cx="32" cy="1482"/>
                            </a:xfrm>
                            <a:prstGeom prst="rect">
                              <a:avLst/>
                            </a:prstGeom>
                            <a:solidFill>
                              <a:srgbClr val="47D7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9" name="Picture 2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3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0" name="Rectangle 267"/>
                          <wps:cNvSpPr>
                            <a:spLocks noChangeArrowheads="1"/>
                          </wps:cNvSpPr>
                          <wps:spPr bwMode="auto">
                            <a:xfrm>
                              <a:off x="8118" y="-546"/>
                              <a:ext cx="32" cy="1482"/>
                            </a:xfrm>
                            <a:prstGeom prst="rect">
                              <a:avLst/>
                            </a:prstGeom>
                            <a:solidFill>
                              <a:srgbClr val="47D7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 name="Rectangle 268"/>
                          <wps:cNvSpPr>
                            <a:spLocks noChangeArrowheads="1"/>
                          </wps:cNvSpPr>
                          <wps:spPr bwMode="auto">
                            <a:xfrm>
                              <a:off x="8150" y="-546"/>
                              <a:ext cx="2" cy="1482"/>
                            </a:xfrm>
                            <a:prstGeom prst="rect">
                              <a:avLst/>
                            </a:prstGeom>
                            <a:solidFill>
                              <a:srgbClr val="46D5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82" name="Picture 2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16" y="-1060"/>
                              <a:ext cx="1484"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s:wsp>
                        <wps:cNvPr id="483" name="Rectangle 270"/>
                        <wps:cNvSpPr>
                          <a:spLocks noChangeArrowheads="1"/>
                        </wps:cNvSpPr>
                        <wps:spPr bwMode="auto">
                          <a:xfrm>
                            <a:off x="5275580" y="326390"/>
                            <a:ext cx="1270" cy="941070"/>
                          </a:xfrm>
                          <a:prstGeom prst="rect">
                            <a:avLst/>
                          </a:prstGeom>
                          <a:solidFill>
                            <a:srgbClr val="46D5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 name="Rectangle 271"/>
                        <wps:cNvSpPr>
                          <a:spLocks noChangeArrowheads="1"/>
                        </wps:cNvSpPr>
                        <wps:spPr bwMode="auto">
                          <a:xfrm>
                            <a:off x="5276850" y="326390"/>
                            <a:ext cx="19685" cy="941070"/>
                          </a:xfrm>
                          <a:prstGeom prst="rect">
                            <a:avLst/>
                          </a:prstGeom>
                          <a:solidFill>
                            <a:srgbClr val="44D5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85" name="Picture 27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841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6" name="Rectangle 273"/>
                        <wps:cNvSpPr>
                          <a:spLocks noChangeArrowheads="1"/>
                        </wps:cNvSpPr>
                        <wps:spPr bwMode="auto">
                          <a:xfrm>
                            <a:off x="5276850" y="326390"/>
                            <a:ext cx="19685" cy="941070"/>
                          </a:xfrm>
                          <a:prstGeom prst="rect">
                            <a:avLst/>
                          </a:prstGeom>
                          <a:solidFill>
                            <a:srgbClr val="44D5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7" name="Rectangle 274"/>
                        <wps:cNvSpPr>
                          <a:spLocks noChangeArrowheads="1"/>
                        </wps:cNvSpPr>
                        <wps:spPr bwMode="auto">
                          <a:xfrm>
                            <a:off x="5296535" y="326390"/>
                            <a:ext cx="12700" cy="941070"/>
                          </a:xfrm>
                          <a:prstGeom prst="rect">
                            <a:avLst/>
                          </a:prstGeom>
                          <a:solidFill>
                            <a:srgbClr val="43D5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88" name="Picture 2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143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 name="Rectangle 276"/>
                        <wps:cNvSpPr>
                          <a:spLocks noChangeArrowheads="1"/>
                        </wps:cNvSpPr>
                        <wps:spPr bwMode="auto">
                          <a:xfrm>
                            <a:off x="5296535" y="326390"/>
                            <a:ext cx="12700" cy="941070"/>
                          </a:xfrm>
                          <a:prstGeom prst="rect">
                            <a:avLst/>
                          </a:prstGeom>
                          <a:solidFill>
                            <a:srgbClr val="43D5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0" name="Rectangle 277"/>
                        <wps:cNvSpPr>
                          <a:spLocks noChangeArrowheads="1"/>
                        </wps:cNvSpPr>
                        <wps:spPr bwMode="auto">
                          <a:xfrm>
                            <a:off x="5309235" y="326390"/>
                            <a:ext cx="12065" cy="941070"/>
                          </a:xfrm>
                          <a:prstGeom prst="rect">
                            <a:avLst/>
                          </a:prstGeom>
                          <a:solidFill>
                            <a:srgbClr val="41D4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1" name="Picture 2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079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2" name="Rectangle 279"/>
                        <wps:cNvSpPr>
                          <a:spLocks noChangeArrowheads="1"/>
                        </wps:cNvSpPr>
                        <wps:spPr bwMode="auto">
                          <a:xfrm>
                            <a:off x="5309235" y="326390"/>
                            <a:ext cx="12065" cy="941070"/>
                          </a:xfrm>
                          <a:prstGeom prst="rect">
                            <a:avLst/>
                          </a:prstGeom>
                          <a:solidFill>
                            <a:srgbClr val="41D4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3" name="Rectangle 280"/>
                        <wps:cNvSpPr>
                          <a:spLocks noChangeArrowheads="1"/>
                        </wps:cNvSpPr>
                        <wps:spPr bwMode="auto">
                          <a:xfrm>
                            <a:off x="5321300" y="326390"/>
                            <a:ext cx="22225" cy="941070"/>
                          </a:xfrm>
                          <a:prstGeom prst="rect">
                            <a:avLst/>
                          </a:prstGeom>
                          <a:solidFill>
                            <a:srgbClr val="3FD4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4" name="Picture 2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159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Rectangle 282"/>
                        <wps:cNvSpPr>
                          <a:spLocks noChangeArrowheads="1"/>
                        </wps:cNvSpPr>
                        <wps:spPr bwMode="auto">
                          <a:xfrm>
                            <a:off x="5321300" y="326390"/>
                            <a:ext cx="22225" cy="941070"/>
                          </a:xfrm>
                          <a:prstGeom prst="rect">
                            <a:avLst/>
                          </a:prstGeom>
                          <a:solidFill>
                            <a:srgbClr val="3FD4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6" name="Rectangle 283"/>
                        <wps:cNvSpPr>
                          <a:spLocks noChangeArrowheads="1"/>
                        </wps:cNvSpPr>
                        <wps:spPr bwMode="auto">
                          <a:xfrm>
                            <a:off x="5343525" y="326390"/>
                            <a:ext cx="19050" cy="941070"/>
                          </a:xfrm>
                          <a:prstGeom prst="rect">
                            <a:avLst/>
                          </a:prstGeom>
                          <a:solidFill>
                            <a:srgbClr val="3DD3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7" name="Picture 2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71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8" name="Rectangle 285"/>
                        <wps:cNvSpPr>
                          <a:spLocks noChangeArrowheads="1"/>
                        </wps:cNvSpPr>
                        <wps:spPr bwMode="auto">
                          <a:xfrm>
                            <a:off x="5343525" y="326390"/>
                            <a:ext cx="19050" cy="941070"/>
                          </a:xfrm>
                          <a:prstGeom prst="rect">
                            <a:avLst/>
                          </a:prstGeom>
                          <a:solidFill>
                            <a:srgbClr val="3DD3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9" name="Rectangle 286"/>
                        <wps:cNvSpPr>
                          <a:spLocks noChangeArrowheads="1"/>
                        </wps:cNvSpPr>
                        <wps:spPr bwMode="auto">
                          <a:xfrm>
                            <a:off x="5362575" y="326390"/>
                            <a:ext cx="5715" cy="941070"/>
                          </a:xfrm>
                          <a:prstGeom prst="rect">
                            <a:avLst/>
                          </a:prstGeom>
                          <a:solidFill>
                            <a:srgbClr val="3CD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0" name="Picture 28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44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1" name="Rectangle 288"/>
                        <wps:cNvSpPr>
                          <a:spLocks noChangeArrowheads="1"/>
                        </wps:cNvSpPr>
                        <wps:spPr bwMode="auto">
                          <a:xfrm>
                            <a:off x="5362575" y="326390"/>
                            <a:ext cx="5715" cy="941070"/>
                          </a:xfrm>
                          <a:prstGeom prst="rect">
                            <a:avLst/>
                          </a:prstGeom>
                          <a:solidFill>
                            <a:srgbClr val="3CD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2" name="Rectangle 289"/>
                        <wps:cNvSpPr>
                          <a:spLocks noChangeArrowheads="1"/>
                        </wps:cNvSpPr>
                        <wps:spPr bwMode="auto">
                          <a:xfrm>
                            <a:off x="5368290" y="326390"/>
                            <a:ext cx="18415" cy="941070"/>
                          </a:xfrm>
                          <a:prstGeom prst="rect">
                            <a:avLst/>
                          </a:prstGeom>
                          <a:solidFill>
                            <a:srgbClr val="3AD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3" name="Picture 29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71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4" name="Rectangle 291"/>
                        <wps:cNvSpPr>
                          <a:spLocks noChangeArrowheads="1"/>
                        </wps:cNvSpPr>
                        <wps:spPr bwMode="auto">
                          <a:xfrm>
                            <a:off x="5368290" y="326390"/>
                            <a:ext cx="18415" cy="941070"/>
                          </a:xfrm>
                          <a:prstGeom prst="rect">
                            <a:avLst/>
                          </a:prstGeom>
                          <a:solidFill>
                            <a:srgbClr val="3AD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5" name="Rectangle 292"/>
                        <wps:cNvSpPr>
                          <a:spLocks noChangeArrowheads="1"/>
                        </wps:cNvSpPr>
                        <wps:spPr bwMode="auto">
                          <a:xfrm>
                            <a:off x="5386705" y="326390"/>
                            <a:ext cx="17780" cy="941070"/>
                          </a:xfrm>
                          <a:prstGeom prst="rect">
                            <a:avLst/>
                          </a:prstGeom>
                          <a:solidFill>
                            <a:srgbClr val="39D0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6" name="Picture 29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651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Rectangle 294"/>
                        <wps:cNvSpPr>
                          <a:spLocks noChangeArrowheads="1"/>
                        </wps:cNvSpPr>
                        <wps:spPr bwMode="auto">
                          <a:xfrm>
                            <a:off x="5386705" y="326390"/>
                            <a:ext cx="17780" cy="941070"/>
                          </a:xfrm>
                          <a:prstGeom prst="rect">
                            <a:avLst/>
                          </a:prstGeom>
                          <a:solidFill>
                            <a:srgbClr val="39D0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8" name="Rectangle 295"/>
                        <wps:cNvSpPr>
                          <a:spLocks noChangeArrowheads="1"/>
                        </wps:cNvSpPr>
                        <wps:spPr bwMode="auto">
                          <a:xfrm>
                            <a:off x="5404485" y="326390"/>
                            <a:ext cx="12700" cy="941070"/>
                          </a:xfrm>
                          <a:prstGeom prst="rect">
                            <a:avLst/>
                          </a:prstGeom>
                          <a:solidFill>
                            <a:srgbClr val="37D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9" name="Picture 29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143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0" name="Rectangle 297"/>
                        <wps:cNvSpPr>
                          <a:spLocks noChangeArrowheads="1"/>
                        </wps:cNvSpPr>
                        <wps:spPr bwMode="auto">
                          <a:xfrm>
                            <a:off x="5404485" y="326390"/>
                            <a:ext cx="12700" cy="941070"/>
                          </a:xfrm>
                          <a:prstGeom prst="rect">
                            <a:avLst/>
                          </a:prstGeom>
                          <a:solidFill>
                            <a:srgbClr val="37D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1" name="Rectangle 298"/>
                        <wps:cNvSpPr>
                          <a:spLocks noChangeArrowheads="1"/>
                        </wps:cNvSpPr>
                        <wps:spPr bwMode="auto">
                          <a:xfrm>
                            <a:off x="5417185" y="326390"/>
                            <a:ext cx="10160" cy="941070"/>
                          </a:xfrm>
                          <a:prstGeom prst="rect">
                            <a:avLst/>
                          </a:prstGeom>
                          <a:solidFill>
                            <a:srgbClr val="35D0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2" name="Picture 29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825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Rectangle 300"/>
                        <wps:cNvSpPr>
                          <a:spLocks noChangeArrowheads="1"/>
                        </wps:cNvSpPr>
                        <wps:spPr bwMode="auto">
                          <a:xfrm>
                            <a:off x="5417185" y="326390"/>
                            <a:ext cx="10160" cy="941070"/>
                          </a:xfrm>
                          <a:prstGeom prst="rect">
                            <a:avLst/>
                          </a:prstGeom>
                          <a:solidFill>
                            <a:srgbClr val="35D0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4" name="Rectangle 301"/>
                        <wps:cNvSpPr>
                          <a:spLocks noChangeArrowheads="1"/>
                        </wps:cNvSpPr>
                        <wps:spPr bwMode="auto">
                          <a:xfrm>
                            <a:off x="5427345" y="326390"/>
                            <a:ext cx="14605" cy="941070"/>
                          </a:xfrm>
                          <a:prstGeom prst="rect">
                            <a:avLst/>
                          </a:prstGeom>
                          <a:solidFill>
                            <a:srgbClr val="35CF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30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333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Rectangle 303"/>
                        <wps:cNvSpPr>
                          <a:spLocks noChangeArrowheads="1"/>
                        </wps:cNvSpPr>
                        <wps:spPr bwMode="auto">
                          <a:xfrm>
                            <a:off x="5427345" y="326390"/>
                            <a:ext cx="14605" cy="941070"/>
                          </a:xfrm>
                          <a:prstGeom prst="rect">
                            <a:avLst/>
                          </a:prstGeom>
                          <a:solidFill>
                            <a:srgbClr val="35CF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7" name="Rectangle 304"/>
                        <wps:cNvSpPr>
                          <a:spLocks noChangeArrowheads="1"/>
                        </wps:cNvSpPr>
                        <wps:spPr bwMode="auto">
                          <a:xfrm>
                            <a:off x="5441950" y="326390"/>
                            <a:ext cx="18415" cy="941070"/>
                          </a:xfrm>
                          <a:prstGeom prst="rect">
                            <a:avLst/>
                          </a:prstGeom>
                          <a:solidFill>
                            <a:srgbClr val="33CF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8" name="Picture 30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71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Rectangle 306"/>
                        <wps:cNvSpPr>
                          <a:spLocks noChangeArrowheads="1"/>
                        </wps:cNvSpPr>
                        <wps:spPr bwMode="auto">
                          <a:xfrm>
                            <a:off x="5441950" y="326390"/>
                            <a:ext cx="18415" cy="941070"/>
                          </a:xfrm>
                          <a:prstGeom prst="rect">
                            <a:avLst/>
                          </a:prstGeom>
                          <a:solidFill>
                            <a:srgbClr val="33CF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0" name="Rectangle 307"/>
                        <wps:cNvSpPr>
                          <a:spLocks noChangeArrowheads="1"/>
                        </wps:cNvSpPr>
                        <wps:spPr bwMode="auto">
                          <a:xfrm>
                            <a:off x="5460365" y="326390"/>
                            <a:ext cx="5715" cy="941070"/>
                          </a:xfrm>
                          <a:prstGeom prst="rect">
                            <a:avLst/>
                          </a:prstGeom>
                          <a:solidFill>
                            <a:srgbClr val="32C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21" name="Picture 3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44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2" name="Rectangle 309"/>
                        <wps:cNvSpPr>
                          <a:spLocks noChangeArrowheads="1"/>
                        </wps:cNvSpPr>
                        <wps:spPr bwMode="auto">
                          <a:xfrm>
                            <a:off x="5460365" y="326390"/>
                            <a:ext cx="5715" cy="941070"/>
                          </a:xfrm>
                          <a:prstGeom prst="rect">
                            <a:avLst/>
                          </a:prstGeom>
                          <a:solidFill>
                            <a:srgbClr val="32C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3" name="Rectangle 310"/>
                        <wps:cNvSpPr>
                          <a:spLocks noChangeArrowheads="1"/>
                        </wps:cNvSpPr>
                        <wps:spPr bwMode="auto">
                          <a:xfrm>
                            <a:off x="5466080" y="326390"/>
                            <a:ext cx="24765" cy="941070"/>
                          </a:xfrm>
                          <a:prstGeom prst="rect">
                            <a:avLst/>
                          </a:prstGeom>
                          <a:solidFill>
                            <a:srgbClr val="30C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24" name="Picture 3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349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5" name="Rectangle 312"/>
                        <wps:cNvSpPr>
                          <a:spLocks noChangeArrowheads="1"/>
                        </wps:cNvSpPr>
                        <wps:spPr bwMode="auto">
                          <a:xfrm>
                            <a:off x="5466080" y="326390"/>
                            <a:ext cx="24765" cy="941070"/>
                          </a:xfrm>
                          <a:prstGeom prst="rect">
                            <a:avLst/>
                          </a:prstGeom>
                          <a:solidFill>
                            <a:srgbClr val="30C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6" name="Rectangle 313"/>
                        <wps:cNvSpPr>
                          <a:spLocks noChangeArrowheads="1"/>
                        </wps:cNvSpPr>
                        <wps:spPr bwMode="auto">
                          <a:xfrm>
                            <a:off x="5490845" y="326390"/>
                            <a:ext cx="1905" cy="941070"/>
                          </a:xfrm>
                          <a:prstGeom prst="rect">
                            <a:avLst/>
                          </a:prstGeom>
                          <a:solidFill>
                            <a:srgbClr val="2EC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27" name="Picture 3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63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8" name="Rectangle 315"/>
                        <wps:cNvSpPr>
                          <a:spLocks noChangeArrowheads="1"/>
                        </wps:cNvSpPr>
                        <wps:spPr bwMode="auto">
                          <a:xfrm>
                            <a:off x="5490845" y="326390"/>
                            <a:ext cx="1905" cy="941070"/>
                          </a:xfrm>
                          <a:prstGeom prst="rect">
                            <a:avLst/>
                          </a:prstGeom>
                          <a:solidFill>
                            <a:srgbClr val="2EC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9" name="Rectangle 316"/>
                        <wps:cNvSpPr>
                          <a:spLocks noChangeArrowheads="1"/>
                        </wps:cNvSpPr>
                        <wps:spPr bwMode="auto">
                          <a:xfrm>
                            <a:off x="5492750" y="326390"/>
                            <a:ext cx="3810" cy="941070"/>
                          </a:xfrm>
                          <a:prstGeom prst="rect">
                            <a:avLst/>
                          </a:prstGeom>
                          <a:solidFill>
                            <a:srgbClr val="2ECD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0" name="Picture 3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54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Rectangle 318"/>
                        <wps:cNvSpPr>
                          <a:spLocks noChangeArrowheads="1"/>
                        </wps:cNvSpPr>
                        <wps:spPr bwMode="auto">
                          <a:xfrm>
                            <a:off x="5492750" y="326390"/>
                            <a:ext cx="3810" cy="941070"/>
                          </a:xfrm>
                          <a:prstGeom prst="rect">
                            <a:avLst/>
                          </a:prstGeom>
                          <a:solidFill>
                            <a:srgbClr val="2ECD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2" name="Rectangle 319"/>
                        <wps:cNvSpPr>
                          <a:spLocks noChangeArrowheads="1"/>
                        </wps:cNvSpPr>
                        <wps:spPr bwMode="auto">
                          <a:xfrm>
                            <a:off x="5496560" y="326390"/>
                            <a:ext cx="19050" cy="941070"/>
                          </a:xfrm>
                          <a:prstGeom prst="rect">
                            <a:avLst/>
                          </a:prstGeom>
                          <a:solidFill>
                            <a:srgbClr val="2ECB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3" name="Picture 3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71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Rectangle 321"/>
                        <wps:cNvSpPr>
                          <a:spLocks noChangeArrowheads="1"/>
                        </wps:cNvSpPr>
                        <wps:spPr bwMode="auto">
                          <a:xfrm>
                            <a:off x="5496560" y="326390"/>
                            <a:ext cx="19050" cy="941070"/>
                          </a:xfrm>
                          <a:prstGeom prst="rect">
                            <a:avLst/>
                          </a:prstGeom>
                          <a:solidFill>
                            <a:srgbClr val="2ECB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5" name="Rectangle 322"/>
                        <wps:cNvSpPr>
                          <a:spLocks noChangeArrowheads="1"/>
                        </wps:cNvSpPr>
                        <wps:spPr bwMode="auto">
                          <a:xfrm>
                            <a:off x="5515610" y="326390"/>
                            <a:ext cx="23495" cy="941070"/>
                          </a:xfrm>
                          <a:prstGeom prst="rect">
                            <a:avLst/>
                          </a:prstGeom>
                          <a:solidFill>
                            <a:srgbClr val="2BCB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6" name="Picture 3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222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7" name="Rectangle 324"/>
                        <wps:cNvSpPr>
                          <a:spLocks noChangeArrowheads="1"/>
                        </wps:cNvSpPr>
                        <wps:spPr bwMode="auto">
                          <a:xfrm>
                            <a:off x="5515610" y="326390"/>
                            <a:ext cx="23495" cy="941070"/>
                          </a:xfrm>
                          <a:prstGeom prst="rect">
                            <a:avLst/>
                          </a:prstGeom>
                          <a:solidFill>
                            <a:srgbClr val="2BCB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8" name="Rectangle 325"/>
                        <wps:cNvSpPr>
                          <a:spLocks noChangeArrowheads="1"/>
                        </wps:cNvSpPr>
                        <wps:spPr bwMode="auto">
                          <a:xfrm>
                            <a:off x="5539105" y="326390"/>
                            <a:ext cx="19685" cy="941070"/>
                          </a:xfrm>
                          <a:prstGeom prst="rect">
                            <a:avLst/>
                          </a:prstGeom>
                          <a:solidFill>
                            <a:srgbClr val="29CA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9" name="Picture 3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841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Rectangle 327"/>
                        <wps:cNvSpPr>
                          <a:spLocks noChangeArrowheads="1"/>
                        </wps:cNvSpPr>
                        <wps:spPr bwMode="auto">
                          <a:xfrm>
                            <a:off x="5539105" y="326390"/>
                            <a:ext cx="19685" cy="941070"/>
                          </a:xfrm>
                          <a:prstGeom prst="rect">
                            <a:avLst/>
                          </a:prstGeom>
                          <a:solidFill>
                            <a:srgbClr val="29CA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1" name="Rectangle 328"/>
                        <wps:cNvSpPr>
                          <a:spLocks noChangeArrowheads="1"/>
                        </wps:cNvSpPr>
                        <wps:spPr bwMode="auto">
                          <a:xfrm>
                            <a:off x="5558790" y="326390"/>
                            <a:ext cx="1905" cy="941070"/>
                          </a:xfrm>
                          <a:prstGeom prst="rect">
                            <a:avLst/>
                          </a:prstGeom>
                          <a:solidFill>
                            <a:srgbClr val="28C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2" name="Picture 3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63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3" name="Rectangle 330"/>
                        <wps:cNvSpPr>
                          <a:spLocks noChangeArrowheads="1"/>
                        </wps:cNvSpPr>
                        <wps:spPr bwMode="auto">
                          <a:xfrm>
                            <a:off x="5558790" y="326390"/>
                            <a:ext cx="1905" cy="941070"/>
                          </a:xfrm>
                          <a:prstGeom prst="rect">
                            <a:avLst/>
                          </a:prstGeom>
                          <a:solidFill>
                            <a:srgbClr val="28C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4" name="Rectangle 331"/>
                        <wps:cNvSpPr>
                          <a:spLocks noChangeArrowheads="1"/>
                        </wps:cNvSpPr>
                        <wps:spPr bwMode="auto">
                          <a:xfrm>
                            <a:off x="5560695" y="326390"/>
                            <a:ext cx="22225" cy="941070"/>
                          </a:xfrm>
                          <a:prstGeom prst="rect">
                            <a:avLst/>
                          </a:prstGeom>
                          <a:solidFill>
                            <a:srgbClr val="26C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5" name="Picture 3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159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Rectangle 333"/>
                        <wps:cNvSpPr>
                          <a:spLocks noChangeArrowheads="1"/>
                        </wps:cNvSpPr>
                        <wps:spPr bwMode="auto">
                          <a:xfrm>
                            <a:off x="5560695" y="326390"/>
                            <a:ext cx="22225" cy="941070"/>
                          </a:xfrm>
                          <a:prstGeom prst="rect">
                            <a:avLst/>
                          </a:prstGeom>
                          <a:solidFill>
                            <a:srgbClr val="26C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7" name="Rectangle 334"/>
                        <wps:cNvSpPr>
                          <a:spLocks noChangeArrowheads="1"/>
                        </wps:cNvSpPr>
                        <wps:spPr bwMode="auto">
                          <a:xfrm>
                            <a:off x="5582920" y="326390"/>
                            <a:ext cx="21590" cy="941070"/>
                          </a:xfrm>
                          <a:prstGeom prst="rect">
                            <a:avLst/>
                          </a:prstGeom>
                          <a:solidFill>
                            <a:srgbClr val="24C8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8" name="Picture 33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032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Rectangle 336"/>
                        <wps:cNvSpPr>
                          <a:spLocks noChangeArrowheads="1"/>
                        </wps:cNvSpPr>
                        <wps:spPr bwMode="auto">
                          <a:xfrm>
                            <a:off x="5582920" y="326390"/>
                            <a:ext cx="21590" cy="941070"/>
                          </a:xfrm>
                          <a:prstGeom prst="rect">
                            <a:avLst/>
                          </a:prstGeom>
                          <a:solidFill>
                            <a:srgbClr val="24C8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0" name="Rectangle 337"/>
                        <wps:cNvSpPr>
                          <a:spLocks noChangeArrowheads="1"/>
                        </wps:cNvSpPr>
                        <wps:spPr bwMode="auto">
                          <a:xfrm>
                            <a:off x="5604510" y="326390"/>
                            <a:ext cx="10795" cy="941070"/>
                          </a:xfrm>
                          <a:prstGeom prst="rect">
                            <a:avLst/>
                          </a:prstGeom>
                          <a:solidFill>
                            <a:srgbClr val="21C8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1" name="Picture 33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952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2" name="Rectangle 339"/>
                        <wps:cNvSpPr>
                          <a:spLocks noChangeArrowheads="1"/>
                        </wps:cNvSpPr>
                        <wps:spPr bwMode="auto">
                          <a:xfrm>
                            <a:off x="5604510" y="326390"/>
                            <a:ext cx="10795" cy="941070"/>
                          </a:xfrm>
                          <a:prstGeom prst="rect">
                            <a:avLst/>
                          </a:prstGeom>
                          <a:solidFill>
                            <a:srgbClr val="21C8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3" name="Rectangle 340"/>
                        <wps:cNvSpPr>
                          <a:spLocks noChangeArrowheads="1"/>
                        </wps:cNvSpPr>
                        <wps:spPr bwMode="auto">
                          <a:xfrm>
                            <a:off x="5615305" y="326390"/>
                            <a:ext cx="8255" cy="941070"/>
                          </a:xfrm>
                          <a:prstGeom prst="rect">
                            <a:avLst/>
                          </a:prstGeom>
                          <a:solidFill>
                            <a:srgbClr val="20C6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4" name="Picture 3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635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5" name="Rectangle 342"/>
                        <wps:cNvSpPr>
                          <a:spLocks noChangeArrowheads="1"/>
                        </wps:cNvSpPr>
                        <wps:spPr bwMode="auto">
                          <a:xfrm>
                            <a:off x="5615305" y="326390"/>
                            <a:ext cx="8255" cy="941070"/>
                          </a:xfrm>
                          <a:prstGeom prst="rect">
                            <a:avLst/>
                          </a:prstGeom>
                          <a:solidFill>
                            <a:srgbClr val="20C6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6" name="Rectangle 343"/>
                        <wps:cNvSpPr>
                          <a:spLocks noChangeArrowheads="1"/>
                        </wps:cNvSpPr>
                        <wps:spPr bwMode="auto">
                          <a:xfrm>
                            <a:off x="5623560" y="326390"/>
                            <a:ext cx="14605" cy="941070"/>
                          </a:xfrm>
                          <a:prstGeom prst="rect">
                            <a:avLst/>
                          </a:prstGeom>
                          <a:solidFill>
                            <a:srgbClr val="20C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7" name="Picture 3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333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Rectangle 345"/>
                        <wps:cNvSpPr>
                          <a:spLocks noChangeArrowheads="1"/>
                        </wps:cNvSpPr>
                        <wps:spPr bwMode="auto">
                          <a:xfrm>
                            <a:off x="5623560" y="326390"/>
                            <a:ext cx="14605" cy="941070"/>
                          </a:xfrm>
                          <a:prstGeom prst="rect">
                            <a:avLst/>
                          </a:prstGeom>
                          <a:solidFill>
                            <a:srgbClr val="20C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9" name="Rectangle 346"/>
                        <wps:cNvSpPr>
                          <a:spLocks noChangeArrowheads="1"/>
                        </wps:cNvSpPr>
                        <wps:spPr bwMode="auto">
                          <a:xfrm>
                            <a:off x="5638165" y="326390"/>
                            <a:ext cx="11430" cy="941070"/>
                          </a:xfrm>
                          <a:prstGeom prst="rect">
                            <a:avLst/>
                          </a:prstGeom>
                          <a:solidFill>
                            <a:srgbClr val="1EC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0" name="Picture 3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079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1" name="Rectangle 348"/>
                        <wps:cNvSpPr>
                          <a:spLocks noChangeArrowheads="1"/>
                        </wps:cNvSpPr>
                        <wps:spPr bwMode="auto">
                          <a:xfrm>
                            <a:off x="5638165" y="326390"/>
                            <a:ext cx="11430" cy="941070"/>
                          </a:xfrm>
                          <a:prstGeom prst="rect">
                            <a:avLst/>
                          </a:prstGeom>
                          <a:solidFill>
                            <a:srgbClr val="1EC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2" name="Rectangle 349"/>
                        <wps:cNvSpPr>
                          <a:spLocks noChangeArrowheads="1"/>
                        </wps:cNvSpPr>
                        <wps:spPr bwMode="auto">
                          <a:xfrm>
                            <a:off x="5649595" y="326390"/>
                            <a:ext cx="22860" cy="941070"/>
                          </a:xfrm>
                          <a:prstGeom prst="rect">
                            <a:avLst/>
                          </a:prstGeom>
                          <a:solidFill>
                            <a:srgbClr val="1C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3" name="Picture 3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159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Rectangle 351"/>
                        <wps:cNvSpPr>
                          <a:spLocks noChangeArrowheads="1"/>
                        </wps:cNvSpPr>
                        <wps:spPr bwMode="auto">
                          <a:xfrm>
                            <a:off x="5649595" y="326390"/>
                            <a:ext cx="22860" cy="941070"/>
                          </a:xfrm>
                          <a:prstGeom prst="rect">
                            <a:avLst/>
                          </a:prstGeom>
                          <a:solidFill>
                            <a:srgbClr val="1C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 name="Rectangle 352"/>
                        <wps:cNvSpPr>
                          <a:spLocks noChangeArrowheads="1"/>
                        </wps:cNvSpPr>
                        <wps:spPr bwMode="auto">
                          <a:xfrm>
                            <a:off x="5672455" y="326390"/>
                            <a:ext cx="14605" cy="941070"/>
                          </a:xfrm>
                          <a:prstGeom prst="rect">
                            <a:avLst/>
                          </a:prstGeom>
                          <a:solidFill>
                            <a:srgbClr val="1B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6" name="Picture 3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333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7" name="Rectangle 354"/>
                        <wps:cNvSpPr>
                          <a:spLocks noChangeArrowheads="1"/>
                        </wps:cNvSpPr>
                        <wps:spPr bwMode="auto">
                          <a:xfrm>
                            <a:off x="5672455" y="326390"/>
                            <a:ext cx="14605" cy="941070"/>
                          </a:xfrm>
                          <a:prstGeom prst="rect">
                            <a:avLst/>
                          </a:prstGeom>
                          <a:solidFill>
                            <a:srgbClr val="1B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8" name="Rectangle 355"/>
                        <wps:cNvSpPr>
                          <a:spLocks noChangeArrowheads="1"/>
                        </wps:cNvSpPr>
                        <wps:spPr bwMode="auto">
                          <a:xfrm>
                            <a:off x="5687060" y="326390"/>
                            <a:ext cx="1905" cy="941070"/>
                          </a:xfrm>
                          <a:prstGeom prst="rect">
                            <a:avLst/>
                          </a:prstGeom>
                          <a:solidFill>
                            <a:srgbClr val="19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9" name="Picture 3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63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0" name="Rectangle 357"/>
                        <wps:cNvSpPr>
                          <a:spLocks noChangeArrowheads="1"/>
                        </wps:cNvSpPr>
                        <wps:spPr bwMode="auto">
                          <a:xfrm>
                            <a:off x="5687060" y="326390"/>
                            <a:ext cx="1905" cy="941070"/>
                          </a:xfrm>
                          <a:prstGeom prst="rect">
                            <a:avLst/>
                          </a:prstGeom>
                          <a:solidFill>
                            <a:srgbClr val="19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1" name="Rectangle 358"/>
                        <wps:cNvSpPr>
                          <a:spLocks noChangeArrowheads="1"/>
                        </wps:cNvSpPr>
                        <wps:spPr bwMode="auto">
                          <a:xfrm>
                            <a:off x="5688965" y="326390"/>
                            <a:ext cx="10160" cy="941070"/>
                          </a:xfrm>
                          <a:prstGeom prst="rect">
                            <a:avLst/>
                          </a:prstGeom>
                          <a:solidFill>
                            <a:srgbClr val="19C4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72" name="Picture 3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825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3" name="Rectangle 360"/>
                        <wps:cNvSpPr>
                          <a:spLocks noChangeArrowheads="1"/>
                        </wps:cNvSpPr>
                        <wps:spPr bwMode="auto">
                          <a:xfrm>
                            <a:off x="5688965" y="326390"/>
                            <a:ext cx="10160" cy="941070"/>
                          </a:xfrm>
                          <a:prstGeom prst="rect">
                            <a:avLst/>
                          </a:prstGeom>
                          <a:solidFill>
                            <a:srgbClr val="19C4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4" name="Rectangle 361"/>
                        <wps:cNvSpPr>
                          <a:spLocks noChangeArrowheads="1"/>
                        </wps:cNvSpPr>
                        <wps:spPr bwMode="auto">
                          <a:xfrm>
                            <a:off x="5699125" y="326390"/>
                            <a:ext cx="18415" cy="941070"/>
                          </a:xfrm>
                          <a:prstGeom prst="rect">
                            <a:avLst/>
                          </a:prstGeom>
                          <a:solidFill>
                            <a:srgbClr val="17C3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75" name="Picture 3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71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6" name="Rectangle 363"/>
                        <wps:cNvSpPr>
                          <a:spLocks noChangeArrowheads="1"/>
                        </wps:cNvSpPr>
                        <wps:spPr bwMode="auto">
                          <a:xfrm>
                            <a:off x="5699125" y="326390"/>
                            <a:ext cx="18415" cy="941070"/>
                          </a:xfrm>
                          <a:prstGeom prst="rect">
                            <a:avLst/>
                          </a:prstGeom>
                          <a:solidFill>
                            <a:srgbClr val="17C3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7" name="Rectangle 364"/>
                        <wps:cNvSpPr>
                          <a:spLocks noChangeArrowheads="1"/>
                        </wps:cNvSpPr>
                        <wps:spPr bwMode="auto">
                          <a:xfrm>
                            <a:off x="5717540" y="326390"/>
                            <a:ext cx="17780" cy="941070"/>
                          </a:xfrm>
                          <a:prstGeom prst="rect">
                            <a:avLst/>
                          </a:prstGeom>
                          <a:solidFill>
                            <a:srgbClr val="16C1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78" name="Picture 36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651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9" name="Rectangle 366"/>
                        <wps:cNvSpPr>
                          <a:spLocks noChangeArrowheads="1"/>
                        </wps:cNvSpPr>
                        <wps:spPr bwMode="auto">
                          <a:xfrm>
                            <a:off x="5717540" y="326390"/>
                            <a:ext cx="17780" cy="941070"/>
                          </a:xfrm>
                          <a:prstGeom prst="rect">
                            <a:avLst/>
                          </a:prstGeom>
                          <a:solidFill>
                            <a:srgbClr val="16C1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0" name="Rectangle 367"/>
                        <wps:cNvSpPr>
                          <a:spLocks noChangeArrowheads="1"/>
                        </wps:cNvSpPr>
                        <wps:spPr bwMode="auto">
                          <a:xfrm>
                            <a:off x="5735320" y="326390"/>
                            <a:ext cx="10795" cy="941070"/>
                          </a:xfrm>
                          <a:prstGeom prst="rect">
                            <a:avLst/>
                          </a:prstGeom>
                          <a:solidFill>
                            <a:srgbClr val="14C1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1" name="Picture 3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952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2" name="Rectangle 369"/>
                        <wps:cNvSpPr>
                          <a:spLocks noChangeArrowheads="1"/>
                        </wps:cNvSpPr>
                        <wps:spPr bwMode="auto">
                          <a:xfrm>
                            <a:off x="5735320" y="326390"/>
                            <a:ext cx="10795" cy="941070"/>
                          </a:xfrm>
                          <a:prstGeom prst="rect">
                            <a:avLst/>
                          </a:prstGeom>
                          <a:solidFill>
                            <a:srgbClr val="14C1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3" name="Rectangle 370"/>
                        <wps:cNvSpPr>
                          <a:spLocks noChangeArrowheads="1"/>
                        </wps:cNvSpPr>
                        <wps:spPr bwMode="auto">
                          <a:xfrm>
                            <a:off x="5746115" y="326390"/>
                            <a:ext cx="12700" cy="941070"/>
                          </a:xfrm>
                          <a:prstGeom prst="rect">
                            <a:avLst/>
                          </a:prstGeom>
                          <a:solidFill>
                            <a:srgbClr val="12C0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4" name="Picture 3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143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5" name="Rectangle 372"/>
                        <wps:cNvSpPr>
                          <a:spLocks noChangeArrowheads="1"/>
                        </wps:cNvSpPr>
                        <wps:spPr bwMode="auto">
                          <a:xfrm>
                            <a:off x="5746115" y="326390"/>
                            <a:ext cx="12700" cy="941070"/>
                          </a:xfrm>
                          <a:prstGeom prst="rect">
                            <a:avLst/>
                          </a:prstGeom>
                          <a:solidFill>
                            <a:srgbClr val="12C0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6" name="Rectangle 373"/>
                        <wps:cNvSpPr>
                          <a:spLocks noChangeArrowheads="1"/>
                        </wps:cNvSpPr>
                        <wps:spPr bwMode="auto">
                          <a:xfrm>
                            <a:off x="5758815" y="326390"/>
                            <a:ext cx="20320" cy="941070"/>
                          </a:xfrm>
                          <a:prstGeom prst="rect">
                            <a:avLst/>
                          </a:prstGeom>
                          <a:solidFill>
                            <a:srgbClr val="11C0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7" name="Picture 3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905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8" name="Rectangle 375"/>
                        <wps:cNvSpPr>
                          <a:spLocks noChangeArrowheads="1"/>
                        </wps:cNvSpPr>
                        <wps:spPr bwMode="auto">
                          <a:xfrm>
                            <a:off x="5758815" y="326390"/>
                            <a:ext cx="20320" cy="941070"/>
                          </a:xfrm>
                          <a:prstGeom prst="rect">
                            <a:avLst/>
                          </a:prstGeom>
                          <a:solidFill>
                            <a:srgbClr val="11C0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 name="Rectangle 376"/>
                        <wps:cNvSpPr>
                          <a:spLocks noChangeArrowheads="1"/>
                        </wps:cNvSpPr>
                        <wps:spPr bwMode="auto">
                          <a:xfrm>
                            <a:off x="5779135" y="326390"/>
                            <a:ext cx="10795" cy="941070"/>
                          </a:xfrm>
                          <a:prstGeom prst="rect">
                            <a:avLst/>
                          </a:prstGeom>
                          <a:solidFill>
                            <a:srgbClr val="0F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0" name="Picture 3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952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 name="Rectangle 378"/>
                        <wps:cNvSpPr>
                          <a:spLocks noChangeArrowheads="1"/>
                        </wps:cNvSpPr>
                        <wps:spPr bwMode="auto">
                          <a:xfrm>
                            <a:off x="5779135" y="326390"/>
                            <a:ext cx="10795" cy="941070"/>
                          </a:xfrm>
                          <a:prstGeom prst="rect">
                            <a:avLst/>
                          </a:prstGeom>
                          <a:solidFill>
                            <a:srgbClr val="0F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2" name="Rectangle 379"/>
                        <wps:cNvSpPr>
                          <a:spLocks noChangeArrowheads="1"/>
                        </wps:cNvSpPr>
                        <wps:spPr bwMode="auto">
                          <a:xfrm>
                            <a:off x="5789930" y="326390"/>
                            <a:ext cx="21590" cy="941070"/>
                          </a:xfrm>
                          <a:prstGeom prst="rect">
                            <a:avLst/>
                          </a:prstGeom>
                          <a:solidFill>
                            <a:srgbClr val="0D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3" name="Picture 3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032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4" name="Rectangle 381"/>
                        <wps:cNvSpPr>
                          <a:spLocks noChangeArrowheads="1"/>
                        </wps:cNvSpPr>
                        <wps:spPr bwMode="auto">
                          <a:xfrm>
                            <a:off x="5789930" y="326390"/>
                            <a:ext cx="21590" cy="941070"/>
                          </a:xfrm>
                          <a:prstGeom prst="rect">
                            <a:avLst/>
                          </a:prstGeom>
                          <a:solidFill>
                            <a:srgbClr val="0D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 name="Rectangle 382"/>
                        <wps:cNvSpPr>
                          <a:spLocks noChangeArrowheads="1"/>
                        </wps:cNvSpPr>
                        <wps:spPr bwMode="auto">
                          <a:xfrm>
                            <a:off x="5811520" y="326390"/>
                            <a:ext cx="22860" cy="941070"/>
                          </a:xfrm>
                          <a:prstGeom prst="rect">
                            <a:avLst/>
                          </a:prstGeom>
                          <a:solidFill>
                            <a:srgbClr val="0BBE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6" name="Picture 38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159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7" name="Rectangle 384"/>
                        <wps:cNvSpPr>
                          <a:spLocks noChangeArrowheads="1"/>
                        </wps:cNvSpPr>
                        <wps:spPr bwMode="auto">
                          <a:xfrm>
                            <a:off x="5811520" y="326390"/>
                            <a:ext cx="22860" cy="941070"/>
                          </a:xfrm>
                          <a:prstGeom prst="rect">
                            <a:avLst/>
                          </a:prstGeom>
                          <a:solidFill>
                            <a:srgbClr val="0BBE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8" name="Rectangle 385"/>
                        <wps:cNvSpPr>
                          <a:spLocks noChangeArrowheads="1"/>
                        </wps:cNvSpPr>
                        <wps:spPr bwMode="auto">
                          <a:xfrm>
                            <a:off x="5834380" y="326390"/>
                            <a:ext cx="1905" cy="941070"/>
                          </a:xfrm>
                          <a:prstGeom prst="rect">
                            <a:avLst/>
                          </a:prstGeom>
                          <a:solidFill>
                            <a:srgbClr val="08BE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9" name="Picture 38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63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0" name="Rectangle 387"/>
                        <wps:cNvSpPr>
                          <a:spLocks noChangeArrowheads="1"/>
                        </wps:cNvSpPr>
                        <wps:spPr bwMode="auto">
                          <a:xfrm>
                            <a:off x="5834380" y="326390"/>
                            <a:ext cx="1905" cy="941070"/>
                          </a:xfrm>
                          <a:prstGeom prst="rect">
                            <a:avLst/>
                          </a:prstGeom>
                          <a:solidFill>
                            <a:srgbClr val="08BE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 name="Rectangle 388"/>
                        <wps:cNvSpPr>
                          <a:spLocks noChangeArrowheads="1"/>
                        </wps:cNvSpPr>
                        <wps:spPr bwMode="auto">
                          <a:xfrm>
                            <a:off x="5836285" y="326390"/>
                            <a:ext cx="3810" cy="941070"/>
                          </a:xfrm>
                          <a:prstGeom prst="rect">
                            <a:avLst/>
                          </a:prstGeom>
                          <a:solidFill>
                            <a:srgbClr val="08BE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2" name="Picture 38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54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3" name="Rectangle 390"/>
                        <wps:cNvSpPr>
                          <a:spLocks noChangeArrowheads="1"/>
                        </wps:cNvSpPr>
                        <wps:spPr bwMode="auto">
                          <a:xfrm>
                            <a:off x="5836285" y="326390"/>
                            <a:ext cx="3810" cy="941070"/>
                          </a:xfrm>
                          <a:prstGeom prst="rect">
                            <a:avLst/>
                          </a:prstGeom>
                          <a:solidFill>
                            <a:srgbClr val="08BE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4" name="Rectangle 391"/>
                        <wps:cNvSpPr>
                          <a:spLocks noChangeArrowheads="1"/>
                        </wps:cNvSpPr>
                        <wps:spPr bwMode="auto">
                          <a:xfrm>
                            <a:off x="5840095" y="326390"/>
                            <a:ext cx="19050" cy="941070"/>
                          </a:xfrm>
                          <a:prstGeom prst="rect">
                            <a:avLst/>
                          </a:prstGeom>
                          <a:solidFill>
                            <a:srgbClr val="08BC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5" name="Picture 3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71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6" name="Rectangle 393"/>
                        <wps:cNvSpPr>
                          <a:spLocks noChangeArrowheads="1"/>
                        </wps:cNvSpPr>
                        <wps:spPr bwMode="auto">
                          <a:xfrm>
                            <a:off x="5840095" y="326390"/>
                            <a:ext cx="19050" cy="941070"/>
                          </a:xfrm>
                          <a:prstGeom prst="rect">
                            <a:avLst/>
                          </a:prstGeom>
                          <a:solidFill>
                            <a:srgbClr val="08BC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7" name="Rectangle 394"/>
                        <wps:cNvSpPr>
                          <a:spLocks noChangeArrowheads="1"/>
                        </wps:cNvSpPr>
                        <wps:spPr bwMode="auto">
                          <a:xfrm>
                            <a:off x="5859145" y="326390"/>
                            <a:ext cx="24130" cy="941070"/>
                          </a:xfrm>
                          <a:prstGeom prst="rect">
                            <a:avLst/>
                          </a:prstGeom>
                          <a:solidFill>
                            <a:srgbClr val="06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8" name="Picture 3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349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 name="Rectangle 396"/>
                        <wps:cNvSpPr>
                          <a:spLocks noChangeArrowheads="1"/>
                        </wps:cNvSpPr>
                        <wps:spPr bwMode="auto">
                          <a:xfrm>
                            <a:off x="5859145" y="326390"/>
                            <a:ext cx="24130" cy="941070"/>
                          </a:xfrm>
                          <a:prstGeom prst="rect">
                            <a:avLst/>
                          </a:prstGeom>
                          <a:solidFill>
                            <a:srgbClr val="06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0" name="Rectangle 397"/>
                        <wps:cNvSpPr>
                          <a:spLocks noChangeArrowheads="1"/>
                        </wps:cNvSpPr>
                        <wps:spPr bwMode="auto">
                          <a:xfrm>
                            <a:off x="5883275" y="326390"/>
                            <a:ext cx="19050" cy="941070"/>
                          </a:xfrm>
                          <a:prstGeom prst="rect">
                            <a:avLst/>
                          </a:prstGeom>
                          <a:solidFill>
                            <a:srgbClr val="03BB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1" name="Picture 39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71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2" name="Rectangle 399"/>
                        <wps:cNvSpPr>
                          <a:spLocks noChangeArrowheads="1"/>
                        </wps:cNvSpPr>
                        <wps:spPr bwMode="auto">
                          <a:xfrm>
                            <a:off x="5883275" y="326390"/>
                            <a:ext cx="19050" cy="941070"/>
                          </a:xfrm>
                          <a:prstGeom prst="rect">
                            <a:avLst/>
                          </a:prstGeom>
                          <a:solidFill>
                            <a:srgbClr val="03BB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3" name="Rectangle 400"/>
                        <wps:cNvSpPr>
                          <a:spLocks noChangeArrowheads="1"/>
                        </wps:cNvSpPr>
                        <wps:spPr bwMode="auto">
                          <a:xfrm>
                            <a:off x="5902325" y="326390"/>
                            <a:ext cx="18415" cy="941070"/>
                          </a:xfrm>
                          <a:prstGeom prst="rect">
                            <a:avLst/>
                          </a:prstGeom>
                          <a:solidFill>
                            <a:srgbClr val="02BA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4" name="Picture 4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17145"/>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5" name="Rectangle 402"/>
                        <wps:cNvSpPr>
                          <a:spLocks noChangeArrowheads="1"/>
                        </wps:cNvSpPr>
                        <wps:spPr bwMode="auto">
                          <a:xfrm>
                            <a:off x="5902325" y="326390"/>
                            <a:ext cx="18415" cy="941070"/>
                          </a:xfrm>
                          <a:prstGeom prst="rect">
                            <a:avLst/>
                          </a:prstGeom>
                          <a:solidFill>
                            <a:srgbClr val="02BA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6" name="Rectangle 403"/>
                        <wps:cNvSpPr>
                          <a:spLocks noChangeArrowheads="1"/>
                        </wps:cNvSpPr>
                        <wps:spPr bwMode="auto">
                          <a:xfrm>
                            <a:off x="5920740" y="326390"/>
                            <a:ext cx="3810" cy="941070"/>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7" name="Picture 4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7990" y="2540"/>
                            <a:ext cx="942340"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8" name="Rectangle 405"/>
                        <wps:cNvSpPr>
                          <a:spLocks noChangeArrowheads="1"/>
                        </wps:cNvSpPr>
                        <wps:spPr bwMode="auto">
                          <a:xfrm>
                            <a:off x="5920740" y="326390"/>
                            <a:ext cx="3810" cy="941070"/>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9" name="Rectangle 406"/>
                        <wps:cNvSpPr>
                          <a:spLocks noChangeArrowheads="1"/>
                        </wps:cNvSpPr>
                        <wps:spPr bwMode="auto">
                          <a:xfrm>
                            <a:off x="4354195" y="326390"/>
                            <a:ext cx="1570355" cy="941070"/>
                          </a:xfrm>
                          <a:prstGeom prst="rect">
                            <a:avLst/>
                          </a:prstGeom>
                          <a:noFill/>
                          <a:ln w="76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0" name="Rectangle 407"/>
                        <wps:cNvSpPr>
                          <a:spLocks noChangeArrowheads="1"/>
                        </wps:cNvSpPr>
                        <wps:spPr bwMode="auto">
                          <a:xfrm>
                            <a:off x="4876165" y="327025"/>
                            <a:ext cx="658495" cy="1185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2C6DC3" w:rsidRDefault="001C335F" w:rsidP="001C335F">
                              <w:pPr>
                                <w:jc w:val="center"/>
                                <w:rPr>
                                  <w:color w:val="000000"/>
                                  <w:sz w:val="18"/>
                                  <w:szCs w:val="18"/>
                                  <w:lang w:val="uz-Cyrl-UZ"/>
                                </w:rPr>
                              </w:pPr>
                              <w:r w:rsidRPr="002C6DC3">
                                <w:rPr>
                                  <w:color w:val="000000"/>
                                  <w:sz w:val="18"/>
                                  <w:szCs w:val="18"/>
                                  <w:lang w:val="uz-Cyrl-UZ"/>
                                </w:rPr>
                                <w:t>Марказий</w:t>
                              </w:r>
                            </w:p>
                            <w:p w:rsidR="001C335F" w:rsidRPr="0070251F" w:rsidRDefault="001C335F" w:rsidP="001C335F">
                              <w:pPr>
                                <w:jc w:val="center"/>
                                <w:rPr>
                                  <w:color w:val="000000"/>
                                  <w:sz w:val="18"/>
                                  <w:szCs w:val="18"/>
                                </w:rPr>
                              </w:pPr>
                              <w:r>
                                <w:rPr>
                                  <w:color w:val="000000"/>
                                  <w:sz w:val="18"/>
                                  <w:szCs w:val="18"/>
                                </w:rPr>
                                <w:t>м</w:t>
                              </w:r>
                              <w:r w:rsidRPr="002C6DC3">
                                <w:rPr>
                                  <w:color w:val="000000"/>
                                  <w:sz w:val="18"/>
                                  <w:szCs w:val="18"/>
                                  <w:lang w:val="uz-Cyrl-UZ"/>
                                </w:rPr>
                                <w:t>аълумот</w:t>
                              </w:r>
                              <w:r>
                                <w:rPr>
                                  <w:color w:val="000000"/>
                                  <w:sz w:val="18"/>
                                  <w:szCs w:val="18"/>
                                </w:rPr>
                                <w:t>лар</w:t>
                              </w:r>
                            </w:p>
                            <w:p w:rsidR="001C335F" w:rsidRPr="002C6DC3" w:rsidRDefault="001C335F" w:rsidP="001C335F">
                              <w:pPr>
                                <w:jc w:val="center"/>
                                <w:rPr>
                                  <w:sz w:val="18"/>
                                  <w:szCs w:val="18"/>
                                  <w:lang w:val="uz-Cyrl-UZ"/>
                                </w:rPr>
                              </w:pPr>
                              <w:r>
                                <w:rPr>
                                  <w:color w:val="000000"/>
                                  <w:sz w:val="18"/>
                                  <w:szCs w:val="18"/>
                                </w:rPr>
                                <w:t>б</w:t>
                              </w:r>
                              <w:r w:rsidRPr="002C6DC3">
                                <w:rPr>
                                  <w:color w:val="000000"/>
                                  <w:sz w:val="18"/>
                                  <w:szCs w:val="18"/>
                                  <w:lang w:val="uz-Cyrl-UZ"/>
                                </w:rPr>
                                <w:t>азаси</w:t>
                              </w:r>
                            </w:p>
                            <w:p w:rsidR="001C335F" w:rsidRPr="002C6DC3" w:rsidRDefault="001C335F" w:rsidP="001C335F"/>
                          </w:txbxContent>
                        </wps:txbx>
                        <wps:bodyPr rot="0" vert="horz" wrap="none" lIns="0" tIns="0" rIns="0" bIns="0" anchor="t" anchorCtr="0" upright="1">
                          <a:spAutoFit/>
                        </wps:bodyPr>
                      </wps:wsp>
                      <wps:wsp>
                        <wps:cNvPr id="621" name="Rectangle 408"/>
                        <wps:cNvSpPr>
                          <a:spLocks noChangeArrowheads="1"/>
                        </wps:cNvSpPr>
                        <wps:spPr bwMode="auto">
                          <a:xfrm>
                            <a:off x="4039870" y="90805"/>
                            <a:ext cx="2199005" cy="423672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2" name="Rectangle 409"/>
                        <wps:cNvSpPr>
                          <a:spLocks noChangeArrowheads="1"/>
                        </wps:cNvSpPr>
                        <wps:spPr bwMode="auto">
                          <a:xfrm>
                            <a:off x="4990465" y="135890"/>
                            <a:ext cx="15176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70251F" w:rsidRDefault="001C335F" w:rsidP="001C335F">
                              <w:pPr>
                                <w:rPr>
                                  <w:sz w:val="16"/>
                                  <w:szCs w:val="16"/>
                                </w:rPr>
                              </w:pPr>
                              <w:r>
                                <w:rPr>
                                  <w:color w:val="000000"/>
                                  <w:sz w:val="16"/>
                                  <w:szCs w:val="16"/>
                                </w:rPr>
                                <w:t>ҒАТ</w:t>
                              </w:r>
                            </w:p>
                          </w:txbxContent>
                        </wps:txbx>
                        <wps:bodyPr rot="0" vert="horz" wrap="none" lIns="0" tIns="0" rIns="0" bIns="0" anchor="t" anchorCtr="0" upright="1">
                          <a:spAutoFit/>
                        </wps:bodyPr>
                      </wps:wsp>
                      <wps:wsp>
                        <wps:cNvPr id="623" name="Rectangle 410"/>
                        <wps:cNvSpPr>
                          <a:spLocks noChangeArrowheads="1"/>
                        </wps:cNvSpPr>
                        <wps:spPr bwMode="auto">
                          <a:xfrm>
                            <a:off x="114300" y="12700"/>
                            <a:ext cx="2198370" cy="423608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Rectangle 411"/>
                        <wps:cNvSpPr>
                          <a:spLocks noChangeArrowheads="1"/>
                        </wps:cNvSpPr>
                        <wps:spPr bwMode="auto">
                          <a:xfrm>
                            <a:off x="1093470" y="57150"/>
                            <a:ext cx="217170"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2C6DC3" w:rsidRDefault="001C335F" w:rsidP="001C335F">
                              <w:pPr>
                                <w:rPr>
                                  <w:sz w:val="16"/>
                                  <w:szCs w:val="16"/>
                                  <w:lang w:val="uz-Cyrl-UZ"/>
                                </w:rPr>
                              </w:pPr>
                              <w:r w:rsidRPr="002C6DC3">
                                <w:rPr>
                                  <w:color w:val="000000"/>
                                  <w:sz w:val="16"/>
                                  <w:szCs w:val="16"/>
                                  <w:lang w:val="uz-Cyrl-UZ"/>
                                </w:rPr>
                                <w:t>ГИАТ</w:t>
                              </w:r>
                            </w:p>
                          </w:txbxContent>
                        </wps:txbx>
                        <wps:bodyPr rot="0" vert="horz" wrap="none" lIns="0" tIns="0" rIns="0" bIns="0" anchor="t" anchorCtr="0" upright="1">
                          <a:spAutoFit/>
                        </wps:bodyPr>
                      </wps:wsp>
                      <wps:wsp>
                        <wps:cNvPr id="625" name="Rectangle 412"/>
                        <wps:cNvSpPr>
                          <a:spLocks noChangeArrowheads="1"/>
                        </wps:cNvSpPr>
                        <wps:spPr bwMode="auto">
                          <a:xfrm>
                            <a:off x="663575" y="3464560"/>
                            <a:ext cx="1099185" cy="62738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Rectangle 413"/>
                        <wps:cNvSpPr>
                          <a:spLocks noChangeArrowheads="1"/>
                        </wps:cNvSpPr>
                        <wps:spPr bwMode="auto">
                          <a:xfrm>
                            <a:off x="914400" y="3771900"/>
                            <a:ext cx="422275" cy="57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pPr>
                                <w:rPr>
                                  <w:color w:val="000000"/>
                                  <w:sz w:val="18"/>
                                  <w:szCs w:val="18"/>
                                  <w:lang w:val="uz-Cyrl-UZ"/>
                                </w:rPr>
                              </w:pPr>
                              <w:r>
                                <w:rPr>
                                  <w:color w:val="000000"/>
                                  <w:sz w:val="18"/>
                                  <w:szCs w:val="18"/>
                                  <w:lang w:val="uz-Cyrl-UZ"/>
                                </w:rPr>
                                <w:t xml:space="preserve"> </w:t>
                              </w:r>
                              <w:r>
                                <w:rPr>
                                  <w:color w:val="000000"/>
                                  <w:sz w:val="18"/>
                                  <w:szCs w:val="18"/>
                                </w:rPr>
                                <w:t>Туман</w:t>
                              </w:r>
                              <w:r w:rsidRPr="002C6DC3">
                                <w:rPr>
                                  <w:color w:val="000000"/>
                                  <w:sz w:val="18"/>
                                  <w:szCs w:val="18"/>
                                  <w:lang w:val="uz-Cyrl-UZ"/>
                                </w:rPr>
                                <w:t xml:space="preserve"> </w:t>
                              </w:r>
                            </w:p>
                            <w:p w:rsidR="001C335F" w:rsidRPr="002C6DC3" w:rsidRDefault="001C335F" w:rsidP="001C335F">
                              <w:pPr>
                                <w:rPr>
                                  <w:sz w:val="18"/>
                                  <w:szCs w:val="18"/>
                                  <w:lang w:val="uz-Cyrl-UZ"/>
                                </w:rPr>
                              </w:pPr>
                              <w:r w:rsidRPr="002C6DC3">
                                <w:rPr>
                                  <w:color w:val="000000"/>
                                  <w:sz w:val="18"/>
                                  <w:szCs w:val="18"/>
                                  <w:lang w:val="uz-Cyrl-UZ"/>
                                </w:rPr>
                                <w:t>молияси</w:t>
                              </w:r>
                            </w:p>
                          </w:txbxContent>
                        </wps:txbx>
                        <wps:bodyPr rot="0" vert="horz" wrap="none" lIns="0" tIns="0" rIns="0" bIns="0" anchor="t" anchorCtr="0" upright="1">
                          <a:spAutoFit/>
                        </wps:bodyPr>
                      </wps:wsp>
                      <wps:wsp>
                        <wps:cNvPr id="627" name="Rectangle 414"/>
                        <wps:cNvSpPr>
                          <a:spLocks noChangeArrowheads="1"/>
                        </wps:cNvSpPr>
                        <wps:spPr bwMode="auto">
                          <a:xfrm>
                            <a:off x="4668520" y="1581785"/>
                            <a:ext cx="942340" cy="62738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 name="Rectangle 415"/>
                        <wps:cNvSpPr>
                          <a:spLocks noChangeArrowheads="1"/>
                        </wps:cNvSpPr>
                        <wps:spPr bwMode="auto">
                          <a:xfrm>
                            <a:off x="4800600" y="1828800"/>
                            <a:ext cx="695325" cy="57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pPr>
                                <w:jc w:val="center"/>
                                <w:rPr>
                                  <w:color w:val="000000"/>
                                  <w:sz w:val="18"/>
                                  <w:szCs w:val="18"/>
                                  <w:lang w:val="uz-Cyrl-UZ"/>
                                </w:rPr>
                              </w:pPr>
                              <w:r>
                                <w:rPr>
                                  <w:color w:val="000000"/>
                                  <w:sz w:val="18"/>
                                  <w:szCs w:val="18"/>
                                  <w:lang w:val="uz-Cyrl-UZ"/>
                                </w:rPr>
                                <w:t>Ғазначилик</w:t>
                              </w:r>
                            </w:p>
                            <w:p w:rsidR="001C335F" w:rsidRPr="000C5ACB" w:rsidRDefault="001C335F" w:rsidP="001C335F">
                              <w:pPr>
                                <w:jc w:val="center"/>
                                <w:rPr>
                                  <w:sz w:val="18"/>
                                  <w:szCs w:val="18"/>
                                  <w:lang w:val="uz-Cyrl-UZ"/>
                                </w:rPr>
                              </w:pPr>
                              <w:r>
                                <w:rPr>
                                  <w:color w:val="000000"/>
                                  <w:sz w:val="18"/>
                                  <w:szCs w:val="18"/>
                                </w:rPr>
                                <w:t>д</w:t>
                              </w:r>
                              <w:r>
                                <w:rPr>
                                  <w:color w:val="000000"/>
                                  <w:sz w:val="18"/>
                                  <w:szCs w:val="18"/>
                                  <w:lang w:val="uz-Cyrl-UZ"/>
                                </w:rPr>
                                <w:t>епартаменти</w:t>
                              </w:r>
                            </w:p>
                          </w:txbxContent>
                        </wps:txbx>
                        <wps:bodyPr rot="0" vert="horz" wrap="none" lIns="0" tIns="0" rIns="0" bIns="0" anchor="t" anchorCtr="0" upright="1">
                          <a:spAutoFit/>
                        </wps:bodyPr>
                      </wps:wsp>
                      <wps:wsp>
                        <wps:cNvPr id="629" name="Rectangle 416"/>
                        <wps:cNvSpPr>
                          <a:spLocks noChangeArrowheads="1"/>
                        </wps:cNvSpPr>
                        <wps:spPr bwMode="auto">
                          <a:xfrm>
                            <a:off x="4668520" y="3464560"/>
                            <a:ext cx="942340" cy="5492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Rectangle 417"/>
                        <wps:cNvSpPr>
                          <a:spLocks noChangeArrowheads="1"/>
                        </wps:cNvSpPr>
                        <wps:spPr bwMode="auto">
                          <a:xfrm>
                            <a:off x="4829810" y="3696335"/>
                            <a:ext cx="600075"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pPr>
                                <w:rPr>
                                  <w:color w:val="000000"/>
                                  <w:sz w:val="18"/>
                                  <w:szCs w:val="18"/>
                                  <w:lang w:val="uz-Cyrl-UZ"/>
                                </w:rPr>
                              </w:pPr>
                              <w:r>
                                <w:rPr>
                                  <w:color w:val="000000"/>
                                  <w:sz w:val="18"/>
                                  <w:szCs w:val="18"/>
                                  <w:lang w:val="uz-Cyrl-UZ"/>
                                </w:rPr>
                                <w:t xml:space="preserve">    </w:t>
                              </w:r>
                              <w:r>
                                <w:rPr>
                                  <w:color w:val="000000"/>
                                  <w:sz w:val="18"/>
                                  <w:szCs w:val="18"/>
                                </w:rPr>
                                <w:t>Туман</w:t>
                              </w:r>
                              <w:r>
                                <w:rPr>
                                  <w:color w:val="000000"/>
                                  <w:sz w:val="18"/>
                                  <w:szCs w:val="18"/>
                                  <w:lang w:val="uz-Cyrl-UZ"/>
                                </w:rPr>
                                <w:t xml:space="preserve"> </w:t>
                              </w:r>
                            </w:p>
                            <w:p w:rsidR="001C335F" w:rsidRPr="000C5ACB" w:rsidRDefault="001C335F" w:rsidP="001C335F">
                              <w:pPr>
                                <w:rPr>
                                  <w:sz w:val="18"/>
                                  <w:szCs w:val="18"/>
                                  <w:lang w:val="uz-Cyrl-UZ"/>
                                </w:rPr>
                              </w:pPr>
                              <w:r>
                                <w:rPr>
                                  <w:color w:val="000000"/>
                                  <w:sz w:val="18"/>
                                  <w:szCs w:val="18"/>
                                  <w:lang w:val="uz-Cyrl-UZ"/>
                                </w:rPr>
                                <w:t>ғазначилиги</w:t>
                              </w:r>
                            </w:p>
                          </w:txbxContent>
                        </wps:txbx>
                        <wps:bodyPr rot="0" vert="horz" wrap="none" lIns="0" tIns="0" rIns="0" bIns="0" anchor="t" anchorCtr="0" upright="1">
                          <a:noAutofit/>
                        </wps:bodyPr>
                      </wps:wsp>
                      <wps:wsp>
                        <wps:cNvPr id="631" name="Rectangle 418"/>
                        <wps:cNvSpPr>
                          <a:spLocks noChangeArrowheads="1"/>
                        </wps:cNvSpPr>
                        <wps:spPr bwMode="auto">
                          <a:xfrm>
                            <a:off x="4668520" y="2522855"/>
                            <a:ext cx="942340" cy="62801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 name="Rectangle 419"/>
                        <wps:cNvSpPr>
                          <a:spLocks noChangeArrowheads="1"/>
                        </wps:cNvSpPr>
                        <wps:spPr bwMode="auto">
                          <a:xfrm>
                            <a:off x="4800600" y="2806065"/>
                            <a:ext cx="598805" cy="57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pPr>
                                <w:jc w:val="center"/>
                                <w:rPr>
                                  <w:color w:val="000000"/>
                                  <w:sz w:val="18"/>
                                  <w:szCs w:val="18"/>
                                  <w:lang w:val="uz-Cyrl-UZ"/>
                                </w:rPr>
                              </w:pPr>
                              <w:r w:rsidRPr="000C5ACB">
                                <w:rPr>
                                  <w:color w:val="000000"/>
                                  <w:sz w:val="18"/>
                                  <w:szCs w:val="18"/>
                                  <w:lang w:val="uz-Cyrl-UZ"/>
                                </w:rPr>
                                <w:t>Вил</w:t>
                              </w:r>
                              <w:r>
                                <w:rPr>
                                  <w:color w:val="000000"/>
                                  <w:sz w:val="18"/>
                                  <w:szCs w:val="18"/>
                                  <w:lang w:val="uz-Cyrl-UZ"/>
                                </w:rPr>
                                <w:t>оят</w:t>
                              </w:r>
                            </w:p>
                            <w:p w:rsidR="001C335F" w:rsidRPr="000C5ACB" w:rsidRDefault="001C335F" w:rsidP="001C335F">
                              <w:pPr>
                                <w:jc w:val="center"/>
                                <w:rPr>
                                  <w:sz w:val="18"/>
                                  <w:szCs w:val="18"/>
                                  <w:lang w:val="uz-Cyrl-UZ"/>
                                </w:rPr>
                              </w:pPr>
                              <w:r>
                                <w:rPr>
                                  <w:color w:val="000000"/>
                                  <w:sz w:val="18"/>
                                  <w:szCs w:val="18"/>
                                  <w:lang w:val="uz-Cyrl-UZ"/>
                                </w:rPr>
                                <w:t>ғазначилиги</w:t>
                              </w:r>
                            </w:p>
                          </w:txbxContent>
                        </wps:txbx>
                        <wps:bodyPr rot="0" vert="horz" wrap="none" lIns="0" tIns="0" rIns="0" bIns="0" anchor="t" anchorCtr="0" upright="1">
                          <a:spAutoFit/>
                        </wps:bodyPr>
                      </wps:wsp>
                      <wps:wsp>
                        <wps:cNvPr id="633" name="Rectangle 420"/>
                        <wps:cNvSpPr>
                          <a:spLocks noChangeArrowheads="1"/>
                        </wps:cNvSpPr>
                        <wps:spPr bwMode="auto">
                          <a:xfrm>
                            <a:off x="5109845" y="2696845"/>
                            <a:ext cx="5905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4" name="Rectangle 421"/>
                        <wps:cNvSpPr>
                          <a:spLocks noChangeArrowheads="1"/>
                        </wps:cNvSpPr>
                        <wps:spPr bwMode="auto">
                          <a:xfrm>
                            <a:off x="5070475" y="2604135"/>
                            <a:ext cx="137795" cy="95250"/>
                          </a:xfrm>
                          <a:prstGeom prst="rect">
                            <a:avLst/>
                          </a:prstGeom>
                          <a:noFill/>
                          <a:ln w="76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5" name="Rectangle 422"/>
                        <wps:cNvSpPr>
                          <a:spLocks noChangeArrowheads="1"/>
                        </wps:cNvSpPr>
                        <wps:spPr bwMode="auto">
                          <a:xfrm>
                            <a:off x="5060950" y="2712085"/>
                            <a:ext cx="156845" cy="463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6" name="Freeform 423"/>
                        <wps:cNvSpPr>
                          <a:spLocks noEditPoints="1"/>
                        </wps:cNvSpPr>
                        <wps:spPr bwMode="auto">
                          <a:xfrm>
                            <a:off x="5070475" y="2604135"/>
                            <a:ext cx="137795" cy="95250"/>
                          </a:xfrm>
                          <a:custGeom>
                            <a:avLst/>
                            <a:gdLst>
                              <a:gd name="T0" fmla="*/ 0 w 217"/>
                              <a:gd name="T1" fmla="*/ 150 h 150"/>
                              <a:gd name="T2" fmla="*/ 217 w 217"/>
                              <a:gd name="T3" fmla="*/ 150 h 150"/>
                              <a:gd name="T4" fmla="*/ 217 w 217"/>
                              <a:gd name="T5" fmla="*/ 0 h 150"/>
                              <a:gd name="T6" fmla="*/ 0 w 217"/>
                              <a:gd name="T7" fmla="*/ 0 h 150"/>
                              <a:gd name="T8" fmla="*/ 0 w 217"/>
                              <a:gd name="T9" fmla="*/ 150 h 150"/>
                              <a:gd name="T10" fmla="*/ 8 w 217"/>
                              <a:gd name="T11" fmla="*/ 142 h 150"/>
                              <a:gd name="T12" fmla="*/ 209 w 217"/>
                              <a:gd name="T13" fmla="*/ 142 h 150"/>
                              <a:gd name="T14" fmla="*/ 209 w 217"/>
                              <a:gd name="T15" fmla="*/ 8 h 150"/>
                              <a:gd name="T16" fmla="*/ 8 w 217"/>
                              <a:gd name="T17" fmla="*/ 8 h 150"/>
                              <a:gd name="T18" fmla="*/ 8 w 217"/>
                              <a:gd name="T19" fmla="*/ 142 h 1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17" h="150">
                                <a:moveTo>
                                  <a:pt x="0" y="150"/>
                                </a:moveTo>
                                <a:lnTo>
                                  <a:pt x="217" y="150"/>
                                </a:lnTo>
                                <a:lnTo>
                                  <a:pt x="217" y="0"/>
                                </a:lnTo>
                                <a:lnTo>
                                  <a:pt x="0" y="0"/>
                                </a:lnTo>
                                <a:lnTo>
                                  <a:pt x="0" y="150"/>
                                </a:lnTo>
                                <a:close/>
                                <a:moveTo>
                                  <a:pt x="8" y="142"/>
                                </a:moveTo>
                                <a:lnTo>
                                  <a:pt x="209" y="142"/>
                                </a:lnTo>
                                <a:lnTo>
                                  <a:pt x="209" y="8"/>
                                </a:lnTo>
                                <a:lnTo>
                                  <a:pt x="8" y="8"/>
                                </a:lnTo>
                                <a:lnTo>
                                  <a:pt x="8" y="142"/>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424"/>
                        <wps:cNvSpPr>
                          <a:spLocks/>
                        </wps:cNvSpPr>
                        <wps:spPr bwMode="auto">
                          <a:xfrm>
                            <a:off x="5075555" y="2609215"/>
                            <a:ext cx="127635" cy="85090"/>
                          </a:xfrm>
                          <a:custGeom>
                            <a:avLst/>
                            <a:gdLst>
                              <a:gd name="T0" fmla="*/ 0 w 201"/>
                              <a:gd name="T1" fmla="*/ 134 h 134"/>
                              <a:gd name="T2" fmla="*/ 8 w 201"/>
                              <a:gd name="T3" fmla="*/ 128 h 134"/>
                              <a:gd name="T4" fmla="*/ 193 w 201"/>
                              <a:gd name="T5" fmla="*/ 128 h 134"/>
                              <a:gd name="T6" fmla="*/ 193 w 201"/>
                              <a:gd name="T7" fmla="*/ 8 h 134"/>
                              <a:gd name="T8" fmla="*/ 201 w 201"/>
                              <a:gd name="T9" fmla="*/ 0 h 134"/>
                              <a:gd name="T10" fmla="*/ 201 w 201"/>
                              <a:gd name="T11" fmla="*/ 134 h 134"/>
                              <a:gd name="T12" fmla="*/ 0 w 201"/>
                              <a:gd name="T13" fmla="*/ 134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0" y="134"/>
                                </a:moveTo>
                                <a:lnTo>
                                  <a:pt x="8" y="128"/>
                                </a:lnTo>
                                <a:lnTo>
                                  <a:pt x="193" y="128"/>
                                </a:lnTo>
                                <a:lnTo>
                                  <a:pt x="193" y="8"/>
                                </a:lnTo>
                                <a:lnTo>
                                  <a:pt x="201" y="0"/>
                                </a:lnTo>
                                <a:lnTo>
                                  <a:pt x="201" y="134"/>
                                </a:lnTo>
                                <a:lnTo>
                                  <a:pt x="0"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425"/>
                        <wps:cNvSpPr>
                          <a:spLocks/>
                        </wps:cNvSpPr>
                        <wps:spPr bwMode="auto">
                          <a:xfrm>
                            <a:off x="5075555" y="2609215"/>
                            <a:ext cx="127635" cy="85090"/>
                          </a:xfrm>
                          <a:custGeom>
                            <a:avLst/>
                            <a:gdLst>
                              <a:gd name="T0" fmla="*/ 8 w 201"/>
                              <a:gd name="T1" fmla="*/ 128 h 134"/>
                              <a:gd name="T2" fmla="*/ 0 w 201"/>
                              <a:gd name="T3" fmla="*/ 134 h 134"/>
                              <a:gd name="T4" fmla="*/ 0 w 201"/>
                              <a:gd name="T5" fmla="*/ 0 h 134"/>
                              <a:gd name="T6" fmla="*/ 201 w 201"/>
                              <a:gd name="T7" fmla="*/ 0 h 134"/>
                              <a:gd name="T8" fmla="*/ 193 w 201"/>
                              <a:gd name="T9" fmla="*/ 8 h 134"/>
                              <a:gd name="T10" fmla="*/ 8 w 201"/>
                              <a:gd name="T11" fmla="*/ 8 h 134"/>
                              <a:gd name="T12" fmla="*/ 8 w 201"/>
                              <a:gd name="T13" fmla="*/ 128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8" y="128"/>
                                </a:moveTo>
                                <a:lnTo>
                                  <a:pt x="0" y="134"/>
                                </a:lnTo>
                                <a:lnTo>
                                  <a:pt x="0" y="0"/>
                                </a:lnTo>
                                <a:lnTo>
                                  <a:pt x="201" y="0"/>
                                </a:lnTo>
                                <a:lnTo>
                                  <a:pt x="193" y="8"/>
                                </a:lnTo>
                                <a:lnTo>
                                  <a:pt x="8" y="8"/>
                                </a:lnTo>
                                <a:lnTo>
                                  <a:pt x="8" y="128"/>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9" name="Picture 4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080635" y="2614295"/>
                            <a:ext cx="117475"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0" name="Picture 4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5080635" y="2614295"/>
                            <a:ext cx="117475"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1" name="Rectangle 428"/>
                        <wps:cNvSpPr>
                          <a:spLocks noChangeArrowheads="1"/>
                        </wps:cNvSpPr>
                        <wps:spPr bwMode="auto">
                          <a:xfrm>
                            <a:off x="5068570" y="2719070"/>
                            <a:ext cx="142240" cy="3238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 name="Freeform 429"/>
                        <wps:cNvSpPr>
                          <a:spLocks/>
                        </wps:cNvSpPr>
                        <wps:spPr bwMode="auto">
                          <a:xfrm>
                            <a:off x="5064125" y="2713990"/>
                            <a:ext cx="151765" cy="42545"/>
                          </a:xfrm>
                          <a:custGeom>
                            <a:avLst/>
                            <a:gdLst>
                              <a:gd name="T0" fmla="*/ 0 w 239"/>
                              <a:gd name="T1" fmla="*/ 67 h 67"/>
                              <a:gd name="T2" fmla="*/ 7 w 239"/>
                              <a:gd name="T3" fmla="*/ 59 h 67"/>
                              <a:gd name="T4" fmla="*/ 231 w 239"/>
                              <a:gd name="T5" fmla="*/ 59 h 67"/>
                              <a:gd name="T6" fmla="*/ 231 w 239"/>
                              <a:gd name="T7" fmla="*/ 8 h 67"/>
                              <a:gd name="T8" fmla="*/ 239 w 239"/>
                              <a:gd name="T9" fmla="*/ 0 h 67"/>
                              <a:gd name="T10" fmla="*/ 239 w 239"/>
                              <a:gd name="T11" fmla="*/ 67 h 67"/>
                              <a:gd name="T12" fmla="*/ 0 w 239"/>
                              <a:gd name="T13" fmla="*/ 67 h 67"/>
                            </a:gdLst>
                            <a:ahLst/>
                            <a:cxnLst>
                              <a:cxn ang="0">
                                <a:pos x="T0" y="T1"/>
                              </a:cxn>
                              <a:cxn ang="0">
                                <a:pos x="T2" y="T3"/>
                              </a:cxn>
                              <a:cxn ang="0">
                                <a:pos x="T4" y="T5"/>
                              </a:cxn>
                              <a:cxn ang="0">
                                <a:pos x="T6" y="T7"/>
                              </a:cxn>
                              <a:cxn ang="0">
                                <a:pos x="T8" y="T9"/>
                              </a:cxn>
                              <a:cxn ang="0">
                                <a:pos x="T10" y="T11"/>
                              </a:cxn>
                              <a:cxn ang="0">
                                <a:pos x="T12" y="T13"/>
                              </a:cxn>
                            </a:cxnLst>
                            <a:rect l="0" t="0" r="r" b="b"/>
                            <a:pathLst>
                              <a:path w="239" h="67">
                                <a:moveTo>
                                  <a:pt x="0" y="67"/>
                                </a:moveTo>
                                <a:lnTo>
                                  <a:pt x="7" y="59"/>
                                </a:lnTo>
                                <a:lnTo>
                                  <a:pt x="231" y="59"/>
                                </a:lnTo>
                                <a:lnTo>
                                  <a:pt x="231" y="8"/>
                                </a:lnTo>
                                <a:lnTo>
                                  <a:pt x="239" y="0"/>
                                </a:lnTo>
                                <a:lnTo>
                                  <a:pt x="239" y="67"/>
                                </a:lnTo>
                                <a:lnTo>
                                  <a:pt x="0" y="67"/>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430"/>
                        <wps:cNvSpPr>
                          <a:spLocks/>
                        </wps:cNvSpPr>
                        <wps:spPr bwMode="auto">
                          <a:xfrm>
                            <a:off x="5064125" y="2713990"/>
                            <a:ext cx="151765" cy="42545"/>
                          </a:xfrm>
                          <a:custGeom>
                            <a:avLst/>
                            <a:gdLst>
                              <a:gd name="T0" fmla="*/ 0 w 239"/>
                              <a:gd name="T1" fmla="*/ 67 h 67"/>
                              <a:gd name="T2" fmla="*/ 7 w 239"/>
                              <a:gd name="T3" fmla="*/ 59 h 67"/>
                              <a:gd name="T4" fmla="*/ 7 w 239"/>
                              <a:gd name="T5" fmla="*/ 8 h 67"/>
                              <a:gd name="T6" fmla="*/ 231 w 239"/>
                              <a:gd name="T7" fmla="*/ 8 h 67"/>
                              <a:gd name="T8" fmla="*/ 239 w 239"/>
                              <a:gd name="T9" fmla="*/ 0 h 67"/>
                              <a:gd name="T10" fmla="*/ 0 w 239"/>
                              <a:gd name="T11" fmla="*/ 0 h 67"/>
                              <a:gd name="T12" fmla="*/ 0 w 239"/>
                              <a:gd name="T13" fmla="*/ 67 h 67"/>
                            </a:gdLst>
                            <a:ahLst/>
                            <a:cxnLst>
                              <a:cxn ang="0">
                                <a:pos x="T0" y="T1"/>
                              </a:cxn>
                              <a:cxn ang="0">
                                <a:pos x="T2" y="T3"/>
                              </a:cxn>
                              <a:cxn ang="0">
                                <a:pos x="T4" y="T5"/>
                              </a:cxn>
                              <a:cxn ang="0">
                                <a:pos x="T6" y="T7"/>
                              </a:cxn>
                              <a:cxn ang="0">
                                <a:pos x="T8" y="T9"/>
                              </a:cxn>
                              <a:cxn ang="0">
                                <a:pos x="T10" y="T11"/>
                              </a:cxn>
                              <a:cxn ang="0">
                                <a:pos x="T12" y="T13"/>
                              </a:cxn>
                            </a:cxnLst>
                            <a:rect l="0" t="0" r="r" b="b"/>
                            <a:pathLst>
                              <a:path w="239" h="67">
                                <a:moveTo>
                                  <a:pt x="0" y="67"/>
                                </a:moveTo>
                                <a:lnTo>
                                  <a:pt x="7" y="59"/>
                                </a:lnTo>
                                <a:lnTo>
                                  <a:pt x="7" y="8"/>
                                </a:lnTo>
                                <a:lnTo>
                                  <a:pt x="231" y="8"/>
                                </a:lnTo>
                                <a:lnTo>
                                  <a:pt x="239" y="0"/>
                                </a:lnTo>
                                <a:lnTo>
                                  <a:pt x="0" y="0"/>
                                </a:lnTo>
                                <a:lnTo>
                                  <a:pt x="0"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Freeform 431"/>
                        <wps:cNvSpPr>
                          <a:spLocks/>
                        </wps:cNvSpPr>
                        <wps:spPr bwMode="auto">
                          <a:xfrm>
                            <a:off x="5159375" y="2726055"/>
                            <a:ext cx="46990" cy="9525"/>
                          </a:xfrm>
                          <a:custGeom>
                            <a:avLst/>
                            <a:gdLst>
                              <a:gd name="T0" fmla="*/ 13 w 74"/>
                              <a:gd name="T1" fmla="*/ 11 h 15"/>
                              <a:gd name="T2" fmla="*/ 13 w 74"/>
                              <a:gd name="T3" fmla="*/ 15 h 15"/>
                              <a:gd name="T4" fmla="*/ 58 w 74"/>
                              <a:gd name="T5" fmla="*/ 15 h 15"/>
                              <a:gd name="T6" fmla="*/ 58 w 74"/>
                              <a:gd name="T7" fmla="*/ 11 h 15"/>
                              <a:gd name="T8" fmla="*/ 74 w 74"/>
                              <a:gd name="T9" fmla="*/ 11 h 15"/>
                              <a:gd name="T10" fmla="*/ 74 w 74"/>
                              <a:gd name="T11" fmla="*/ 3 h 15"/>
                              <a:gd name="T12" fmla="*/ 58 w 74"/>
                              <a:gd name="T13" fmla="*/ 3 h 15"/>
                              <a:gd name="T14" fmla="*/ 58 w 74"/>
                              <a:gd name="T15" fmla="*/ 0 h 15"/>
                              <a:gd name="T16" fmla="*/ 13 w 74"/>
                              <a:gd name="T17" fmla="*/ 0 h 15"/>
                              <a:gd name="T18" fmla="*/ 13 w 74"/>
                              <a:gd name="T19" fmla="*/ 3 h 15"/>
                              <a:gd name="T20" fmla="*/ 0 w 74"/>
                              <a:gd name="T21" fmla="*/ 3 h 15"/>
                              <a:gd name="T22" fmla="*/ 0 w 74"/>
                              <a:gd name="T23" fmla="*/ 11 h 15"/>
                              <a:gd name="T24" fmla="*/ 13 w 74"/>
                              <a:gd name="T25" fmla="*/ 11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4" h="15">
                                <a:moveTo>
                                  <a:pt x="13" y="11"/>
                                </a:moveTo>
                                <a:lnTo>
                                  <a:pt x="13" y="15"/>
                                </a:lnTo>
                                <a:lnTo>
                                  <a:pt x="58" y="15"/>
                                </a:lnTo>
                                <a:lnTo>
                                  <a:pt x="58" y="11"/>
                                </a:lnTo>
                                <a:lnTo>
                                  <a:pt x="74" y="11"/>
                                </a:lnTo>
                                <a:lnTo>
                                  <a:pt x="74" y="3"/>
                                </a:lnTo>
                                <a:lnTo>
                                  <a:pt x="58" y="3"/>
                                </a:lnTo>
                                <a:lnTo>
                                  <a:pt x="58" y="0"/>
                                </a:lnTo>
                                <a:lnTo>
                                  <a:pt x="13" y="0"/>
                                </a:lnTo>
                                <a:lnTo>
                                  <a:pt x="13" y="3"/>
                                </a:lnTo>
                                <a:lnTo>
                                  <a:pt x="0" y="3"/>
                                </a:lnTo>
                                <a:lnTo>
                                  <a:pt x="0" y="11"/>
                                </a:lnTo>
                                <a:lnTo>
                                  <a:pt x="13"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Rectangle 432"/>
                        <wps:cNvSpPr>
                          <a:spLocks noChangeArrowheads="1"/>
                        </wps:cNvSpPr>
                        <wps:spPr bwMode="auto">
                          <a:xfrm>
                            <a:off x="5073650" y="2724150"/>
                            <a:ext cx="8890" cy="698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 name="Rectangle 433"/>
                        <wps:cNvSpPr>
                          <a:spLocks noChangeArrowheads="1"/>
                        </wps:cNvSpPr>
                        <wps:spPr bwMode="auto">
                          <a:xfrm>
                            <a:off x="5073650" y="2724150"/>
                            <a:ext cx="3810" cy="2540"/>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 name="Rectangle 434"/>
                        <wps:cNvSpPr>
                          <a:spLocks noChangeArrowheads="1"/>
                        </wps:cNvSpPr>
                        <wps:spPr bwMode="auto">
                          <a:xfrm>
                            <a:off x="5109845" y="3637915"/>
                            <a:ext cx="5905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 name="Rectangle 435"/>
                        <wps:cNvSpPr>
                          <a:spLocks noChangeArrowheads="1"/>
                        </wps:cNvSpPr>
                        <wps:spPr bwMode="auto">
                          <a:xfrm>
                            <a:off x="5070475" y="3545840"/>
                            <a:ext cx="137795" cy="95250"/>
                          </a:xfrm>
                          <a:prstGeom prst="rect">
                            <a:avLst/>
                          </a:prstGeom>
                          <a:noFill/>
                          <a:ln w="76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Rectangle 436"/>
                        <wps:cNvSpPr>
                          <a:spLocks noChangeArrowheads="1"/>
                        </wps:cNvSpPr>
                        <wps:spPr bwMode="auto">
                          <a:xfrm>
                            <a:off x="5060950" y="3653790"/>
                            <a:ext cx="156845" cy="45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 name="Freeform 437"/>
                        <wps:cNvSpPr>
                          <a:spLocks noEditPoints="1"/>
                        </wps:cNvSpPr>
                        <wps:spPr bwMode="auto">
                          <a:xfrm>
                            <a:off x="5070475" y="3545840"/>
                            <a:ext cx="137795" cy="95250"/>
                          </a:xfrm>
                          <a:custGeom>
                            <a:avLst/>
                            <a:gdLst>
                              <a:gd name="T0" fmla="*/ 0 w 217"/>
                              <a:gd name="T1" fmla="*/ 150 h 150"/>
                              <a:gd name="T2" fmla="*/ 217 w 217"/>
                              <a:gd name="T3" fmla="*/ 150 h 150"/>
                              <a:gd name="T4" fmla="*/ 217 w 217"/>
                              <a:gd name="T5" fmla="*/ 0 h 150"/>
                              <a:gd name="T6" fmla="*/ 0 w 217"/>
                              <a:gd name="T7" fmla="*/ 0 h 150"/>
                              <a:gd name="T8" fmla="*/ 0 w 217"/>
                              <a:gd name="T9" fmla="*/ 150 h 150"/>
                              <a:gd name="T10" fmla="*/ 8 w 217"/>
                              <a:gd name="T11" fmla="*/ 142 h 150"/>
                              <a:gd name="T12" fmla="*/ 209 w 217"/>
                              <a:gd name="T13" fmla="*/ 142 h 150"/>
                              <a:gd name="T14" fmla="*/ 209 w 217"/>
                              <a:gd name="T15" fmla="*/ 8 h 150"/>
                              <a:gd name="T16" fmla="*/ 8 w 217"/>
                              <a:gd name="T17" fmla="*/ 8 h 150"/>
                              <a:gd name="T18" fmla="*/ 8 w 217"/>
                              <a:gd name="T19" fmla="*/ 142 h 1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17" h="150">
                                <a:moveTo>
                                  <a:pt x="0" y="150"/>
                                </a:moveTo>
                                <a:lnTo>
                                  <a:pt x="217" y="150"/>
                                </a:lnTo>
                                <a:lnTo>
                                  <a:pt x="217" y="0"/>
                                </a:lnTo>
                                <a:lnTo>
                                  <a:pt x="0" y="0"/>
                                </a:lnTo>
                                <a:lnTo>
                                  <a:pt x="0" y="150"/>
                                </a:lnTo>
                                <a:close/>
                                <a:moveTo>
                                  <a:pt x="8" y="142"/>
                                </a:moveTo>
                                <a:lnTo>
                                  <a:pt x="209" y="142"/>
                                </a:lnTo>
                                <a:lnTo>
                                  <a:pt x="209" y="8"/>
                                </a:lnTo>
                                <a:lnTo>
                                  <a:pt x="8" y="8"/>
                                </a:lnTo>
                                <a:lnTo>
                                  <a:pt x="8" y="142"/>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Freeform 438"/>
                        <wps:cNvSpPr>
                          <a:spLocks/>
                        </wps:cNvSpPr>
                        <wps:spPr bwMode="auto">
                          <a:xfrm>
                            <a:off x="5075555" y="3550920"/>
                            <a:ext cx="127635" cy="85090"/>
                          </a:xfrm>
                          <a:custGeom>
                            <a:avLst/>
                            <a:gdLst>
                              <a:gd name="T0" fmla="*/ 0 w 201"/>
                              <a:gd name="T1" fmla="*/ 134 h 134"/>
                              <a:gd name="T2" fmla="*/ 8 w 201"/>
                              <a:gd name="T3" fmla="*/ 128 h 134"/>
                              <a:gd name="T4" fmla="*/ 193 w 201"/>
                              <a:gd name="T5" fmla="*/ 128 h 134"/>
                              <a:gd name="T6" fmla="*/ 193 w 201"/>
                              <a:gd name="T7" fmla="*/ 7 h 134"/>
                              <a:gd name="T8" fmla="*/ 201 w 201"/>
                              <a:gd name="T9" fmla="*/ 0 h 134"/>
                              <a:gd name="T10" fmla="*/ 201 w 201"/>
                              <a:gd name="T11" fmla="*/ 134 h 134"/>
                              <a:gd name="T12" fmla="*/ 0 w 201"/>
                              <a:gd name="T13" fmla="*/ 134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0" y="134"/>
                                </a:moveTo>
                                <a:lnTo>
                                  <a:pt x="8" y="128"/>
                                </a:lnTo>
                                <a:lnTo>
                                  <a:pt x="193" y="128"/>
                                </a:lnTo>
                                <a:lnTo>
                                  <a:pt x="193" y="7"/>
                                </a:lnTo>
                                <a:lnTo>
                                  <a:pt x="201" y="0"/>
                                </a:lnTo>
                                <a:lnTo>
                                  <a:pt x="201" y="134"/>
                                </a:lnTo>
                                <a:lnTo>
                                  <a:pt x="0"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439"/>
                        <wps:cNvSpPr>
                          <a:spLocks/>
                        </wps:cNvSpPr>
                        <wps:spPr bwMode="auto">
                          <a:xfrm>
                            <a:off x="5075555" y="3550920"/>
                            <a:ext cx="127635" cy="85090"/>
                          </a:xfrm>
                          <a:custGeom>
                            <a:avLst/>
                            <a:gdLst>
                              <a:gd name="T0" fmla="*/ 8 w 201"/>
                              <a:gd name="T1" fmla="*/ 128 h 134"/>
                              <a:gd name="T2" fmla="*/ 0 w 201"/>
                              <a:gd name="T3" fmla="*/ 134 h 134"/>
                              <a:gd name="T4" fmla="*/ 0 w 201"/>
                              <a:gd name="T5" fmla="*/ 0 h 134"/>
                              <a:gd name="T6" fmla="*/ 201 w 201"/>
                              <a:gd name="T7" fmla="*/ 0 h 134"/>
                              <a:gd name="T8" fmla="*/ 193 w 201"/>
                              <a:gd name="T9" fmla="*/ 7 h 134"/>
                              <a:gd name="T10" fmla="*/ 8 w 201"/>
                              <a:gd name="T11" fmla="*/ 7 h 134"/>
                              <a:gd name="T12" fmla="*/ 8 w 201"/>
                              <a:gd name="T13" fmla="*/ 128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8" y="128"/>
                                </a:moveTo>
                                <a:lnTo>
                                  <a:pt x="0" y="134"/>
                                </a:lnTo>
                                <a:lnTo>
                                  <a:pt x="0" y="0"/>
                                </a:lnTo>
                                <a:lnTo>
                                  <a:pt x="201" y="0"/>
                                </a:lnTo>
                                <a:lnTo>
                                  <a:pt x="193" y="7"/>
                                </a:lnTo>
                                <a:lnTo>
                                  <a:pt x="8" y="7"/>
                                </a:lnTo>
                                <a:lnTo>
                                  <a:pt x="8" y="128"/>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3" name="Picture 4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080635" y="3555365"/>
                            <a:ext cx="11747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4" name="Picture 44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5080635" y="3555365"/>
                            <a:ext cx="11747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5" name="Rectangle 442"/>
                        <wps:cNvSpPr>
                          <a:spLocks noChangeArrowheads="1"/>
                        </wps:cNvSpPr>
                        <wps:spPr bwMode="auto">
                          <a:xfrm>
                            <a:off x="5068570" y="3660775"/>
                            <a:ext cx="142240" cy="3238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 name="Freeform 443"/>
                        <wps:cNvSpPr>
                          <a:spLocks/>
                        </wps:cNvSpPr>
                        <wps:spPr bwMode="auto">
                          <a:xfrm>
                            <a:off x="5064125" y="3655695"/>
                            <a:ext cx="151765" cy="41910"/>
                          </a:xfrm>
                          <a:custGeom>
                            <a:avLst/>
                            <a:gdLst>
                              <a:gd name="T0" fmla="*/ 0 w 239"/>
                              <a:gd name="T1" fmla="*/ 66 h 66"/>
                              <a:gd name="T2" fmla="*/ 7 w 239"/>
                              <a:gd name="T3" fmla="*/ 59 h 66"/>
                              <a:gd name="T4" fmla="*/ 231 w 239"/>
                              <a:gd name="T5" fmla="*/ 59 h 66"/>
                              <a:gd name="T6" fmla="*/ 231 w 239"/>
                              <a:gd name="T7" fmla="*/ 8 h 66"/>
                              <a:gd name="T8" fmla="*/ 239 w 239"/>
                              <a:gd name="T9" fmla="*/ 0 h 66"/>
                              <a:gd name="T10" fmla="*/ 239 w 239"/>
                              <a:gd name="T11" fmla="*/ 66 h 66"/>
                              <a:gd name="T12" fmla="*/ 0 w 239"/>
                              <a:gd name="T13" fmla="*/ 66 h 66"/>
                            </a:gdLst>
                            <a:ahLst/>
                            <a:cxnLst>
                              <a:cxn ang="0">
                                <a:pos x="T0" y="T1"/>
                              </a:cxn>
                              <a:cxn ang="0">
                                <a:pos x="T2" y="T3"/>
                              </a:cxn>
                              <a:cxn ang="0">
                                <a:pos x="T4" y="T5"/>
                              </a:cxn>
                              <a:cxn ang="0">
                                <a:pos x="T6" y="T7"/>
                              </a:cxn>
                              <a:cxn ang="0">
                                <a:pos x="T8" y="T9"/>
                              </a:cxn>
                              <a:cxn ang="0">
                                <a:pos x="T10" y="T11"/>
                              </a:cxn>
                              <a:cxn ang="0">
                                <a:pos x="T12" y="T13"/>
                              </a:cxn>
                            </a:cxnLst>
                            <a:rect l="0" t="0" r="r" b="b"/>
                            <a:pathLst>
                              <a:path w="239" h="66">
                                <a:moveTo>
                                  <a:pt x="0" y="66"/>
                                </a:moveTo>
                                <a:lnTo>
                                  <a:pt x="7" y="59"/>
                                </a:lnTo>
                                <a:lnTo>
                                  <a:pt x="231" y="59"/>
                                </a:lnTo>
                                <a:lnTo>
                                  <a:pt x="231" y="8"/>
                                </a:lnTo>
                                <a:lnTo>
                                  <a:pt x="239" y="0"/>
                                </a:lnTo>
                                <a:lnTo>
                                  <a:pt x="239" y="66"/>
                                </a:lnTo>
                                <a:lnTo>
                                  <a:pt x="0" y="66"/>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Freeform 444"/>
                        <wps:cNvSpPr>
                          <a:spLocks/>
                        </wps:cNvSpPr>
                        <wps:spPr bwMode="auto">
                          <a:xfrm>
                            <a:off x="5064125" y="3655695"/>
                            <a:ext cx="151765" cy="41910"/>
                          </a:xfrm>
                          <a:custGeom>
                            <a:avLst/>
                            <a:gdLst>
                              <a:gd name="T0" fmla="*/ 0 w 239"/>
                              <a:gd name="T1" fmla="*/ 66 h 66"/>
                              <a:gd name="T2" fmla="*/ 7 w 239"/>
                              <a:gd name="T3" fmla="*/ 59 h 66"/>
                              <a:gd name="T4" fmla="*/ 7 w 239"/>
                              <a:gd name="T5" fmla="*/ 8 h 66"/>
                              <a:gd name="T6" fmla="*/ 231 w 239"/>
                              <a:gd name="T7" fmla="*/ 8 h 66"/>
                              <a:gd name="T8" fmla="*/ 239 w 239"/>
                              <a:gd name="T9" fmla="*/ 0 h 66"/>
                              <a:gd name="T10" fmla="*/ 0 w 239"/>
                              <a:gd name="T11" fmla="*/ 0 h 66"/>
                              <a:gd name="T12" fmla="*/ 0 w 239"/>
                              <a:gd name="T13" fmla="*/ 66 h 66"/>
                            </a:gdLst>
                            <a:ahLst/>
                            <a:cxnLst>
                              <a:cxn ang="0">
                                <a:pos x="T0" y="T1"/>
                              </a:cxn>
                              <a:cxn ang="0">
                                <a:pos x="T2" y="T3"/>
                              </a:cxn>
                              <a:cxn ang="0">
                                <a:pos x="T4" y="T5"/>
                              </a:cxn>
                              <a:cxn ang="0">
                                <a:pos x="T6" y="T7"/>
                              </a:cxn>
                              <a:cxn ang="0">
                                <a:pos x="T8" y="T9"/>
                              </a:cxn>
                              <a:cxn ang="0">
                                <a:pos x="T10" y="T11"/>
                              </a:cxn>
                              <a:cxn ang="0">
                                <a:pos x="T12" y="T13"/>
                              </a:cxn>
                            </a:cxnLst>
                            <a:rect l="0" t="0" r="r" b="b"/>
                            <a:pathLst>
                              <a:path w="239" h="66">
                                <a:moveTo>
                                  <a:pt x="0" y="66"/>
                                </a:moveTo>
                                <a:lnTo>
                                  <a:pt x="7" y="59"/>
                                </a:lnTo>
                                <a:lnTo>
                                  <a:pt x="7" y="8"/>
                                </a:lnTo>
                                <a:lnTo>
                                  <a:pt x="231" y="8"/>
                                </a:lnTo>
                                <a:lnTo>
                                  <a:pt x="239" y="0"/>
                                </a:lnTo>
                                <a:lnTo>
                                  <a:pt x="0" y="0"/>
                                </a:lnTo>
                                <a:lnTo>
                                  <a:pt x="0" y="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 name="Freeform 445"/>
                        <wps:cNvSpPr>
                          <a:spLocks/>
                        </wps:cNvSpPr>
                        <wps:spPr bwMode="auto">
                          <a:xfrm>
                            <a:off x="5159375" y="3667125"/>
                            <a:ext cx="46990" cy="10160"/>
                          </a:xfrm>
                          <a:custGeom>
                            <a:avLst/>
                            <a:gdLst>
                              <a:gd name="T0" fmla="*/ 13 w 74"/>
                              <a:gd name="T1" fmla="*/ 11 h 16"/>
                              <a:gd name="T2" fmla="*/ 13 w 74"/>
                              <a:gd name="T3" fmla="*/ 16 h 16"/>
                              <a:gd name="T4" fmla="*/ 58 w 74"/>
                              <a:gd name="T5" fmla="*/ 16 h 16"/>
                              <a:gd name="T6" fmla="*/ 58 w 74"/>
                              <a:gd name="T7" fmla="*/ 11 h 16"/>
                              <a:gd name="T8" fmla="*/ 74 w 74"/>
                              <a:gd name="T9" fmla="*/ 11 h 16"/>
                              <a:gd name="T10" fmla="*/ 74 w 74"/>
                              <a:gd name="T11" fmla="*/ 4 h 16"/>
                              <a:gd name="T12" fmla="*/ 58 w 74"/>
                              <a:gd name="T13" fmla="*/ 4 h 16"/>
                              <a:gd name="T14" fmla="*/ 58 w 74"/>
                              <a:gd name="T15" fmla="*/ 0 h 16"/>
                              <a:gd name="T16" fmla="*/ 13 w 74"/>
                              <a:gd name="T17" fmla="*/ 0 h 16"/>
                              <a:gd name="T18" fmla="*/ 13 w 74"/>
                              <a:gd name="T19" fmla="*/ 4 h 16"/>
                              <a:gd name="T20" fmla="*/ 0 w 74"/>
                              <a:gd name="T21" fmla="*/ 4 h 16"/>
                              <a:gd name="T22" fmla="*/ 0 w 74"/>
                              <a:gd name="T23" fmla="*/ 11 h 16"/>
                              <a:gd name="T24" fmla="*/ 13 w 74"/>
                              <a:gd name="T25" fmla="*/ 11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4" h="16">
                                <a:moveTo>
                                  <a:pt x="13" y="11"/>
                                </a:moveTo>
                                <a:lnTo>
                                  <a:pt x="13" y="16"/>
                                </a:lnTo>
                                <a:lnTo>
                                  <a:pt x="58" y="16"/>
                                </a:lnTo>
                                <a:lnTo>
                                  <a:pt x="58" y="11"/>
                                </a:lnTo>
                                <a:lnTo>
                                  <a:pt x="74" y="11"/>
                                </a:lnTo>
                                <a:lnTo>
                                  <a:pt x="74" y="4"/>
                                </a:lnTo>
                                <a:lnTo>
                                  <a:pt x="58" y="4"/>
                                </a:lnTo>
                                <a:lnTo>
                                  <a:pt x="58" y="0"/>
                                </a:lnTo>
                                <a:lnTo>
                                  <a:pt x="13" y="0"/>
                                </a:lnTo>
                                <a:lnTo>
                                  <a:pt x="13" y="4"/>
                                </a:lnTo>
                                <a:lnTo>
                                  <a:pt x="0" y="4"/>
                                </a:lnTo>
                                <a:lnTo>
                                  <a:pt x="0" y="11"/>
                                </a:lnTo>
                                <a:lnTo>
                                  <a:pt x="13"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Rectangle 446"/>
                        <wps:cNvSpPr>
                          <a:spLocks noChangeArrowheads="1"/>
                        </wps:cNvSpPr>
                        <wps:spPr bwMode="auto">
                          <a:xfrm>
                            <a:off x="5073650" y="3665220"/>
                            <a:ext cx="8890" cy="698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0" name="Rectangle 447"/>
                        <wps:cNvSpPr>
                          <a:spLocks noChangeArrowheads="1"/>
                        </wps:cNvSpPr>
                        <wps:spPr bwMode="auto">
                          <a:xfrm>
                            <a:off x="5073650" y="3665220"/>
                            <a:ext cx="3810" cy="3175"/>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1" name="Line 448"/>
                        <wps:cNvCnPr/>
                        <wps:spPr bwMode="auto">
                          <a:xfrm flipV="1">
                            <a:off x="5139690" y="1351915"/>
                            <a:ext cx="635" cy="3079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662" name="Freeform 449"/>
                        <wps:cNvSpPr>
                          <a:spLocks/>
                        </wps:cNvSpPr>
                        <wps:spPr bwMode="auto">
                          <a:xfrm>
                            <a:off x="5109210" y="1267460"/>
                            <a:ext cx="60960" cy="92710"/>
                          </a:xfrm>
                          <a:custGeom>
                            <a:avLst/>
                            <a:gdLst>
                              <a:gd name="T0" fmla="*/ 0 w 96"/>
                              <a:gd name="T1" fmla="*/ 146 h 146"/>
                              <a:gd name="T2" fmla="*/ 48 w 96"/>
                              <a:gd name="T3" fmla="*/ 0 h 146"/>
                              <a:gd name="T4" fmla="*/ 96 w 96"/>
                              <a:gd name="T5" fmla="*/ 146 h 146"/>
                              <a:gd name="T6" fmla="*/ 0 w 96"/>
                              <a:gd name="T7" fmla="*/ 146 h 146"/>
                            </a:gdLst>
                            <a:ahLst/>
                            <a:cxnLst>
                              <a:cxn ang="0">
                                <a:pos x="T0" y="T1"/>
                              </a:cxn>
                              <a:cxn ang="0">
                                <a:pos x="T2" y="T3"/>
                              </a:cxn>
                              <a:cxn ang="0">
                                <a:pos x="T4" y="T5"/>
                              </a:cxn>
                              <a:cxn ang="0">
                                <a:pos x="T6" y="T7"/>
                              </a:cxn>
                            </a:cxnLst>
                            <a:rect l="0" t="0" r="r" b="b"/>
                            <a:pathLst>
                              <a:path w="96" h="146">
                                <a:moveTo>
                                  <a:pt x="0" y="146"/>
                                </a:moveTo>
                                <a:lnTo>
                                  <a:pt x="48" y="0"/>
                                </a:lnTo>
                                <a:lnTo>
                                  <a:pt x="96" y="146"/>
                                </a:lnTo>
                                <a:lnTo>
                                  <a:pt x="0" y="1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450"/>
                        <wps:cNvSpPr>
                          <a:spLocks/>
                        </wps:cNvSpPr>
                        <wps:spPr bwMode="auto">
                          <a:xfrm>
                            <a:off x="5139690" y="1366520"/>
                            <a:ext cx="784860" cy="1235075"/>
                          </a:xfrm>
                          <a:custGeom>
                            <a:avLst/>
                            <a:gdLst>
                              <a:gd name="T0" fmla="*/ 0 w 1236"/>
                              <a:gd name="T1" fmla="*/ 1945 h 1945"/>
                              <a:gd name="T2" fmla="*/ 0 w 1236"/>
                              <a:gd name="T3" fmla="*/ 1451 h 1945"/>
                              <a:gd name="T4" fmla="*/ 1236 w 1236"/>
                              <a:gd name="T5" fmla="*/ 1451 h 1945"/>
                              <a:gd name="T6" fmla="*/ 1236 w 1236"/>
                              <a:gd name="T7" fmla="*/ 240 h 1945"/>
                              <a:gd name="T8" fmla="*/ 494 w 1236"/>
                              <a:gd name="T9" fmla="*/ 240 h 1945"/>
                              <a:gd name="T10" fmla="*/ 494 w 1236"/>
                              <a:gd name="T11" fmla="*/ 0 h 1945"/>
                            </a:gdLst>
                            <a:ahLst/>
                            <a:cxnLst>
                              <a:cxn ang="0">
                                <a:pos x="T0" y="T1"/>
                              </a:cxn>
                              <a:cxn ang="0">
                                <a:pos x="T2" y="T3"/>
                              </a:cxn>
                              <a:cxn ang="0">
                                <a:pos x="T4" y="T5"/>
                              </a:cxn>
                              <a:cxn ang="0">
                                <a:pos x="T6" y="T7"/>
                              </a:cxn>
                              <a:cxn ang="0">
                                <a:pos x="T8" y="T9"/>
                              </a:cxn>
                              <a:cxn ang="0">
                                <a:pos x="T10" y="T11"/>
                              </a:cxn>
                            </a:cxnLst>
                            <a:rect l="0" t="0" r="r" b="b"/>
                            <a:pathLst>
                              <a:path w="1236" h="1945">
                                <a:moveTo>
                                  <a:pt x="0" y="1945"/>
                                </a:moveTo>
                                <a:lnTo>
                                  <a:pt x="0" y="1451"/>
                                </a:lnTo>
                                <a:lnTo>
                                  <a:pt x="1236" y="1451"/>
                                </a:lnTo>
                                <a:lnTo>
                                  <a:pt x="1236" y="240"/>
                                </a:lnTo>
                                <a:lnTo>
                                  <a:pt x="494" y="240"/>
                                </a:lnTo>
                                <a:lnTo>
                                  <a:pt x="494"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451"/>
                        <wps:cNvSpPr>
                          <a:spLocks/>
                        </wps:cNvSpPr>
                        <wps:spPr bwMode="auto">
                          <a:xfrm>
                            <a:off x="5418455" y="1267460"/>
                            <a:ext cx="71120" cy="107950"/>
                          </a:xfrm>
                          <a:custGeom>
                            <a:avLst/>
                            <a:gdLst>
                              <a:gd name="T0" fmla="*/ 0 w 112"/>
                              <a:gd name="T1" fmla="*/ 170 h 170"/>
                              <a:gd name="T2" fmla="*/ 55 w 112"/>
                              <a:gd name="T3" fmla="*/ 0 h 170"/>
                              <a:gd name="T4" fmla="*/ 112 w 112"/>
                              <a:gd name="T5" fmla="*/ 170 h 170"/>
                              <a:gd name="T6" fmla="*/ 0 w 112"/>
                              <a:gd name="T7" fmla="*/ 170 h 170"/>
                            </a:gdLst>
                            <a:ahLst/>
                            <a:cxnLst>
                              <a:cxn ang="0">
                                <a:pos x="T0" y="T1"/>
                              </a:cxn>
                              <a:cxn ang="0">
                                <a:pos x="T2" y="T3"/>
                              </a:cxn>
                              <a:cxn ang="0">
                                <a:pos x="T4" y="T5"/>
                              </a:cxn>
                              <a:cxn ang="0">
                                <a:pos x="T6" y="T7"/>
                              </a:cxn>
                            </a:cxnLst>
                            <a:rect l="0" t="0" r="r" b="b"/>
                            <a:pathLst>
                              <a:path w="112" h="170">
                                <a:moveTo>
                                  <a:pt x="0" y="170"/>
                                </a:moveTo>
                                <a:lnTo>
                                  <a:pt x="55" y="0"/>
                                </a:lnTo>
                                <a:lnTo>
                                  <a:pt x="112" y="170"/>
                                </a:lnTo>
                                <a:lnTo>
                                  <a:pt x="0" y="1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452"/>
                        <wps:cNvSpPr>
                          <a:spLocks/>
                        </wps:cNvSpPr>
                        <wps:spPr bwMode="auto">
                          <a:xfrm>
                            <a:off x="4354195" y="1366520"/>
                            <a:ext cx="785495" cy="2176145"/>
                          </a:xfrm>
                          <a:custGeom>
                            <a:avLst/>
                            <a:gdLst>
                              <a:gd name="T0" fmla="*/ 1237 w 1237"/>
                              <a:gd name="T1" fmla="*/ 3427 h 3427"/>
                              <a:gd name="T2" fmla="*/ 1237 w 1237"/>
                              <a:gd name="T3" fmla="*/ 2921 h 3427"/>
                              <a:gd name="T4" fmla="*/ 0 w 1237"/>
                              <a:gd name="T5" fmla="*/ 2921 h 3427"/>
                              <a:gd name="T6" fmla="*/ 0 w 1237"/>
                              <a:gd name="T7" fmla="*/ 252 h 3427"/>
                              <a:gd name="T8" fmla="*/ 742 w 1237"/>
                              <a:gd name="T9" fmla="*/ 252 h 3427"/>
                              <a:gd name="T10" fmla="*/ 742 w 1237"/>
                              <a:gd name="T11" fmla="*/ 0 h 3427"/>
                            </a:gdLst>
                            <a:ahLst/>
                            <a:cxnLst>
                              <a:cxn ang="0">
                                <a:pos x="T0" y="T1"/>
                              </a:cxn>
                              <a:cxn ang="0">
                                <a:pos x="T2" y="T3"/>
                              </a:cxn>
                              <a:cxn ang="0">
                                <a:pos x="T4" y="T5"/>
                              </a:cxn>
                              <a:cxn ang="0">
                                <a:pos x="T6" y="T7"/>
                              </a:cxn>
                              <a:cxn ang="0">
                                <a:pos x="T8" y="T9"/>
                              </a:cxn>
                              <a:cxn ang="0">
                                <a:pos x="T10" y="T11"/>
                              </a:cxn>
                            </a:cxnLst>
                            <a:rect l="0" t="0" r="r" b="b"/>
                            <a:pathLst>
                              <a:path w="1237" h="3427">
                                <a:moveTo>
                                  <a:pt x="1237" y="3427"/>
                                </a:moveTo>
                                <a:lnTo>
                                  <a:pt x="1237" y="2921"/>
                                </a:lnTo>
                                <a:lnTo>
                                  <a:pt x="0" y="2921"/>
                                </a:lnTo>
                                <a:lnTo>
                                  <a:pt x="0" y="252"/>
                                </a:lnTo>
                                <a:lnTo>
                                  <a:pt x="742" y="252"/>
                                </a:lnTo>
                                <a:lnTo>
                                  <a:pt x="742"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Freeform 453"/>
                        <wps:cNvSpPr>
                          <a:spLocks/>
                        </wps:cNvSpPr>
                        <wps:spPr bwMode="auto">
                          <a:xfrm>
                            <a:off x="4789805" y="1267460"/>
                            <a:ext cx="71755" cy="107950"/>
                          </a:xfrm>
                          <a:custGeom>
                            <a:avLst/>
                            <a:gdLst>
                              <a:gd name="T0" fmla="*/ 0 w 113"/>
                              <a:gd name="T1" fmla="*/ 170 h 170"/>
                              <a:gd name="T2" fmla="*/ 56 w 113"/>
                              <a:gd name="T3" fmla="*/ 0 h 170"/>
                              <a:gd name="T4" fmla="*/ 113 w 113"/>
                              <a:gd name="T5" fmla="*/ 170 h 170"/>
                              <a:gd name="T6" fmla="*/ 0 w 113"/>
                              <a:gd name="T7" fmla="*/ 170 h 170"/>
                            </a:gdLst>
                            <a:ahLst/>
                            <a:cxnLst>
                              <a:cxn ang="0">
                                <a:pos x="T0" y="T1"/>
                              </a:cxn>
                              <a:cxn ang="0">
                                <a:pos x="T2" y="T3"/>
                              </a:cxn>
                              <a:cxn ang="0">
                                <a:pos x="T4" y="T5"/>
                              </a:cxn>
                              <a:cxn ang="0">
                                <a:pos x="T6" y="T7"/>
                              </a:cxn>
                            </a:cxnLst>
                            <a:rect l="0" t="0" r="r" b="b"/>
                            <a:pathLst>
                              <a:path w="113" h="170">
                                <a:moveTo>
                                  <a:pt x="0" y="170"/>
                                </a:moveTo>
                                <a:lnTo>
                                  <a:pt x="56" y="0"/>
                                </a:lnTo>
                                <a:lnTo>
                                  <a:pt x="113" y="170"/>
                                </a:lnTo>
                                <a:lnTo>
                                  <a:pt x="0" y="1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454"/>
                        <wps:cNvSpPr>
                          <a:spLocks/>
                        </wps:cNvSpPr>
                        <wps:spPr bwMode="auto">
                          <a:xfrm>
                            <a:off x="4385945" y="836295"/>
                            <a:ext cx="1507490" cy="235585"/>
                          </a:xfrm>
                          <a:custGeom>
                            <a:avLst/>
                            <a:gdLst>
                              <a:gd name="T0" fmla="*/ 1 w 2374"/>
                              <a:gd name="T1" fmla="*/ 176 h 371"/>
                              <a:gd name="T2" fmla="*/ 13 w 2374"/>
                              <a:gd name="T3" fmla="*/ 157 h 371"/>
                              <a:gd name="T4" fmla="*/ 37 w 2374"/>
                              <a:gd name="T5" fmla="*/ 139 h 371"/>
                              <a:gd name="T6" fmla="*/ 72 w 2374"/>
                              <a:gd name="T7" fmla="*/ 122 h 371"/>
                              <a:gd name="T8" fmla="*/ 117 w 2374"/>
                              <a:gd name="T9" fmla="*/ 105 h 371"/>
                              <a:gd name="T10" fmla="*/ 171 w 2374"/>
                              <a:gd name="T11" fmla="*/ 89 h 371"/>
                              <a:gd name="T12" fmla="*/ 236 w 2374"/>
                              <a:gd name="T13" fmla="*/ 74 h 371"/>
                              <a:gd name="T14" fmla="*/ 309 w 2374"/>
                              <a:gd name="T15" fmla="*/ 62 h 371"/>
                              <a:gd name="T16" fmla="*/ 389 w 2374"/>
                              <a:gd name="T17" fmla="*/ 48 h 371"/>
                              <a:gd name="T18" fmla="*/ 477 w 2374"/>
                              <a:gd name="T19" fmla="*/ 37 h 371"/>
                              <a:gd name="T20" fmla="*/ 571 w 2374"/>
                              <a:gd name="T21" fmla="*/ 28 h 371"/>
                              <a:gd name="T22" fmla="*/ 672 w 2374"/>
                              <a:gd name="T23" fmla="*/ 18 h 371"/>
                              <a:gd name="T24" fmla="*/ 779 w 2374"/>
                              <a:gd name="T25" fmla="*/ 12 h 371"/>
                              <a:gd name="T26" fmla="*/ 890 w 2374"/>
                              <a:gd name="T27" fmla="*/ 6 h 371"/>
                              <a:gd name="T28" fmla="*/ 1066 w 2374"/>
                              <a:gd name="T29" fmla="*/ 1 h 371"/>
                              <a:gd name="T30" fmla="*/ 1309 w 2374"/>
                              <a:gd name="T31" fmla="*/ 1 h 371"/>
                              <a:gd name="T32" fmla="*/ 1483 w 2374"/>
                              <a:gd name="T33" fmla="*/ 6 h 371"/>
                              <a:gd name="T34" fmla="*/ 1595 w 2374"/>
                              <a:gd name="T35" fmla="*/ 12 h 371"/>
                              <a:gd name="T36" fmla="*/ 1701 w 2374"/>
                              <a:gd name="T37" fmla="*/ 18 h 371"/>
                              <a:gd name="T38" fmla="*/ 1802 w 2374"/>
                              <a:gd name="T39" fmla="*/ 28 h 371"/>
                              <a:gd name="T40" fmla="*/ 1898 w 2374"/>
                              <a:gd name="T41" fmla="*/ 37 h 371"/>
                              <a:gd name="T42" fmla="*/ 1986 w 2374"/>
                              <a:gd name="T43" fmla="*/ 48 h 371"/>
                              <a:gd name="T44" fmla="*/ 2066 w 2374"/>
                              <a:gd name="T45" fmla="*/ 62 h 371"/>
                              <a:gd name="T46" fmla="*/ 2139 w 2374"/>
                              <a:gd name="T47" fmla="*/ 74 h 371"/>
                              <a:gd name="T48" fmla="*/ 2202 w 2374"/>
                              <a:gd name="T49" fmla="*/ 89 h 371"/>
                              <a:gd name="T50" fmla="*/ 2258 w 2374"/>
                              <a:gd name="T51" fmla="*/ 105 h 371"/>
                              <a:gd name="T52" fmla="*/ 2303 w 2374"/>
                              <a:gd name="T53" fmla="*/ 122 h 371"/>
                              <a:gd name="T54" fmla="*/ 2337 w 2374"/>
                              <a:gd name="T55" fmla="*/ 139 h 371"/>
                              <a:gd name="T56" fmla="*/ 2360 w 2374"/>
                              <a:gd name="T57" fmla="*/ 157 h 371"/>
                              <a:gd name="T58" fmla="*/ 2372 w 2374"/>
                              <a:gd name="T59" fmla="*/ 176 h 371"/>
                              <a:gd name="T60" fmla="*/ 2374 w 2374"/>
                              <a:gd name="T61" fmla="*/ 185 h 371"/>
                              <a:gd name="T62" fmla="*/ 2368 w 2374"/>
                              <a:gd name="T63" fmla="*/ 205 h 371"/>
                              <a:gd name="T64" fmla="*/ 2351 w 2374"/>
                              <a:gd name="T65" fmla="*/ 222 h 371"/>
                              <a:gd name="T66" fmla="*/ 2321 w 2374"/>
                              <a:gd name="T67" fmla="*/ 241 h 371"/>
                              <a:gd name="T68" fmla="*/ 2281 w 2374"/>
                              <a:gd name="T69" fmla="*/ 258 h 371"/>
                              <a:gd name="T70" fmla="*/ 2232 w 2374"/>
                              <a:gd name="T71" fmla="*/ 273 h 371"/>
                              <a:gd name="T72" fmla="*/ 2171 w 2374"/>
                              <a:gd name="T73" fmla="*/ 289 h 371"/>
                              <a:gd name="T74" fmla="*/ 2103 w 2374"/>
                              <a:gd name="T75" fmla="*/ 304 h 371"/>
                              <a:gd name="T76" fmla="*/ 2026 w 2374"/>
                              <a:gd name="T77" fmla="*/ 316 h 371"/>
                              <a:gd name="T78" fmla="*/ 1942 w 2374"/>
                              <a:gd name="T79" fmla="*/ 329 h 371"/>
                              <a:gd name="T80" fmla="*/ 1851 w 2374"/>
                              <a:gd name="T81" fmla="*/ 340 h 371"/>
                              <a:gd name="T82" fmla="*/ 1752 w 2374"/>
                              <a:gd name="T83" fmla="*/ 349 h 371"/>
                              <a:gd name="T84" fmla="*/ 1649 w 2374"/>
                              <a:gd name="T85" fmla="*/ 357 h 371"/>
                              <a:gd name="T86" fmla="*/ 1541 w 2374"/>
                              <a:gd name="T87" fmla="*/ 363 h 371"/>
                              <a:gd name="T88" fmla="*/ 1426 w 2374"/>
                              <a:gd name="T89" fmla="*/ 367 h 371"/>
                              <a:gd name="T90" fmla="*/ 1187 w 2374"/>
                              <a:gd name="T91" fmla="*/ 371 h 371"/>
                              <a:gd name="T92" fmla="*/ 947 w 2374"/>
                              <a:gd name="T93" fmla="*/ 367 h 371"/>
                              <a:gd name="T94" fmla="*/ 834 w 2374"/>
                              <a:gd name="T95" fmla="*/ 363 h 371"/>
                              <a:gd name="T96" fmla="*/ 724 w 2374"/>
                              <a:gd name="T97" fmla="*/ 357 h 371"/>
                              <a:gd name="T98" fmla="*/ 621 w 2374"/>
                              <a:gd name="T99" fmla="*/ 349 h 371"/>
                              <a:gd name="T100" fmla="*/ 524 w 2374"/>
                              <a:gd name="T101" fmla="*/ 340 h 371"/>
                              <a:gd name="T102" fmla="*/ 432 w 2374"/>
                              <a:gd name="T103" fmla="*/ 329 h 371"/>
                              <a:gd name="T104" fmla="*/ 347 w 2374"/>
                              <a:gd name="T105" fmla="*/ 316 h 371"/>
                              <a:gd name="T106" fmla="*/ 272 w 2374"/>
                              <a:gd name="T107" fmla="*/ 304 h 371"/>
                              <a:gd name="T108" fmla="*/ 202 w 2374"/>
                              <a:gd name="T109" fmla="*/ 289 h 371"/>
                              <a:gd name="T110" fmla="*/ 143 w 2374"/>
                              <a:gd name="T111" fmla="*/ 273 h 371"/>
                              <a:gd name="T112" fmla="*/ 94 w 2374"/>
                              <a:gd name="T113" fmla="*/ 258 h 371"/>
                              <a:gd name="T114" fmla="*/ 54 w 2374"/>
                              <a:gd name="T115" fmla="*/ 241 h 371"/>
                              <a:gd name="T116" fmla="*/ 24 w 2374"/>
                              <a:gd name="T117" fmla="*/ 222 h 371"/>
                              <a:gd name="T118" fmla="*/ 6 w 2374"/>
                              <a:gd name="T119" fmla="*/ 205 h 371"/>
                              <a:gd name="T120" fmla="*/ 0 w 2374"/>
                              <a:gd name="T121" fmla="*/ 185 h 3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374" h="371">
                                <a:moveTo>
                                  <a:pt x="0" y="185"/>
                                </a:moveTo>
                                <a:lnTo>
                                  <a:pt x="1" y="176"/>
                                </a:lnTo>
                                <a:lnTo>
                                  <a:pt x="6" y="167"/>
                                </a:lnTo>
                                <a:lnTo>
                                  <a:pt x="13" y="157"/>
                                </a:lnTo>
                                <a:lnTo>
                                  <a:pt x="24" y="148"/>
                                </a:lnTo>
                                <a:lnTo>
                                  <a:pt x="37" y="139"/>
                                </a:lnTo>
                                <a:lnTo>
                                  <a:pt x="54" y="131"/>
                                </a:lnTo>
                                <a:lnTo>
                                  <a:pt x="72" y="122"/>
                                </a:lnTo>
                                <a:lnTo>
                                  <a:pt x="94" y="114"/>
                                </a:lnTo>
                                <a:lnTo>
                                  <a:pt x="117" y="105"/>
                                </a:lnTo>
                                <a:lnTo>
                                  <a:pt x="143" y="97"/>
                                </a:lnTo>
                                <a:lnTo>
                                  <a:pt x="171" y="89"/>
                                </a:lnTo>
                                <a:lnTo>
                                  <a:pt x="202" y="82"/>
                                </a:lnTo>
                                <a:lnTo>
                                  <a:pt x="236" y="74"/>
                                </a:lnTo>
                                <a:lnTo>
                                  <a:pt x="272" y="68"/>
                                </a:lnTo>
                                <a:lnTo>
                                  <a:pt x="309" y="62"/>
                                </a:lnTo>
                                <a:lnTo>
                                  <a:pt x="347" y="54"/>
                                </a:lnTo>
                                <a:lnTo>
                                  <a:pt x="389" y="48"/>
                                </a:lnTo>
                                <a:lnTo>
                                  <a:pt x="432" y="43"/>
                                </a:lnTo>
                                <a:lnTo>
                                  <a:pt x="477" y="37"/>
                                </a:lnTo>
                                <a:lnTo>
                                  <a:pt x="524" y="32"/>
                                </a:lnTo>
                                <a:lnTo>
                                  <a:pt x="571" y="28"/>
                                </a:lnTo>
                                <a:lnTo>
                                  <a:pt x="621" y="23"/>
                                </a:lnTo>
                                <a:lnTo>
                                  <a:pt x="672" y="18"/>
                                </a:lnTo>
                                <a:lnTo>
                                  <a:pt x="724" y="15"/>
                                </a:lnTo>
                                <a:lnTo>
                                  <a:pt x="779" y="12"/>
                                </a:lnTo>
                                <a:lnTo>
                                  <a:pt x="834" y="9"/>
                                </a:lnTo>
                                <a:lnTo>
                                  <a:pt x="890" y="6"/>
                                </a:lnTo>
                                <a:lnTo>
                                  <a:pt x="947" y="5"/>
                                </a:lnTo>
                                <a:lnTo>
                                  <a:pt x="1066" y="1"/>
                                </a:lnTo>
                                <a:lnTo>
                                  <a:pt x="1187" y="0"/>
                                </a:lnTo>
                                <a:lnTo>
                                  <a:pt x="1309" y="1"/>
                                </a:lnTo>
                                <a:lnTo>
                                  <a:pt x="1426" y="5"/>
                                </a:lnTo>
                                <a:lnTo>
                                  <a:pt x="1483" y="6"/>
                                </a:lnTo>
                                <a:lnTo>
                                  <a:pt x="1541" y="9"/>
                                </a:lnTo>
                                <a:lnTo>
                                  <a:pt x="1595" y="12"/>
                                </a:lnTo>
                                <a:lnTo>
                                  <a:pt x="1649" y="15"/>
                                </a:lnTo>
                                <a:lnTo>
                                  <a:pt x="1701" y="18"/>
                                </a:lnTo>
                                <a:lnTo>
                                  <a:pt x="1752" y="23"/>
                                </a:lnTo>
                                <a:lnTo>
                                  <a:pt x="1802" y="28"/>
                                </a:lnTo>
                                <a:lnTo>
                                  <a:pt x="1851" y="32"/>
                                </a:lnTo>
                                <a:lnTo>
                                  <a:pt x="1898" y="37"/>
                                </a:lnTo>
                                <a:lnTo>
                                  <a:pt x="1942" y="43"/>
                                </a:lnTo>
                                <a:lnTo>
                                  <a:pt x="1986" y="48"/>
                                </a:lnTo>
                                <a:lnTo>
                                  <a:pt x="2026" y="54"/>
                                </a:lnTo>
                                <a:lnTo>
                                  <a:pt x="2066" y="62"/>
                                </a:lnTo>
                                <a:lnTo>
                                  <a:pt x="2103" y="68"/>
                                </a:lnTo>
                                <a:lnTo>
                                  <a:pt x="2139" y="74"/>
                                </a:lnTo>
                                <a:lnTo>
                                  <a:pt x="2171" y="82"/>
                                </a:lnTo>
                                <a:lnTo>
                                  <a:pt x="2202" y="89"/>
                                </a:lnTo>
                                <a:lnTo>
                                  <a:pt x="2232" y="97"/>
                                </a:lnTo>
                                <a:lnTo>
                                  <a:pt x="2258" y="105"/>
                                </a:lnTo>
                                <a:lnTo>
                                  <a:pt x="2281" y="114"/>
                                </a:lnTo>
                                <a:lnTo>
                                  <a:pt x="2303" y="122"/>
                                </a:lnTo>
                                <a:lnTo>
                                  <a:pt x="2321" y="131"/>
                                </a:lnTo>
                                <a:lnTo>
                                  <a:pt x="2337" y="139"/>
                                </a:lnTo>
                                <a:lnTo>
                                  <a:pt x="2351" y="148"/>
                                </a:lnTo>
                                <a:lnTo>
                                  <a:pt x="2360" y="157"/>
                                </a:lnTo>
                                <a:lnTo>
                                  <a:pt x="2368" y="167"/>
                                </a:lnTo>
                                <a:lnTo>
                                  <a:pt x="2372" y="176"/>
                                </a:lnTo>
                                <a:lnTo>
                                  <a:pt x="2374" y="185"/>
                                </a:lnTo>
                                <a:lnTo>
                                  <a:pt x="2374" y="185"/>
                                </a:lnTo>
                                <a:lnTo>
                                  <a:pt x="2372" y="194"/>
                                </a:lnTo>
                                <a:lnTo>
                                  <a:pt x="2368" y="205"/>
                                </a:lnTo>
                                <a:lnTo>
                                  <a:pt x="2360" y="215"/>
                                </a:lnTo>
                                <a:lnTo>
                                  <a:pt x="2351" y="222"/>
                                </a:lnTo>
                                <a:lnTo>
                                  <a:pt x="2337" y="232"/>
                                </a:lnTo>
                                <a:lnTo>
                                  <a:pt x="2321" y="241"/>
                                </a:lnTo>
                                <a:lnTo>
                                  <a:pt x="2303" y="250"/>
                                </a:lnTo>
                                <a:lnTo>
                                  <a:pt x="2281" y="258"/>
                                </a:lnTo>
                                <a:lnTo>
                                  <a:pt x="2258" y="266"/>
                                </a:lnTo>
                                <a:lnTo>
                                  <a:pt x="2232" y="273"/>
                                </a:lnTo>
                                <a:lnTo>
                                  <a:pt x="2202" y="281"/>
                                </a:lnTo>
                                <a:lnTo>
                                  <a:pt x="2171" y="289"/>
                                </a:lnTo>
                                <a:lnTo>
                                  <a:pt x="2139" y="296"/>
                                </a:lnTo>
                                <a:lnTo>
                                  <a:pt x="2103" y="304"/>
                                </a:lnTo>
                                <a:lnTo>
                                  <a:pt x="2066" y="310"/>
                                </a:lnTo>
                                <a:lnTo>
                                  <a:pt x="2026" y="316"/>
                                </a:lnTo>
                                <a:lnTo>
                                  <a:pt x="1986" y="323"/>
                                </a:lnTo>
                                <a:lnTo>
                                  <a:pt x="1942" y="329"/>
                                </a:lnTo>
                                <a:lnTo>
                                  <a:pt x="1898" y="333"/>
                                </a:lnTo>
                                <a:lnTo>
                                  <a:pt x="1851" y="340"/>
                                </a:lnTo>
                                <a:lnTo>
                                  <a:pt x="1802" y="344"/>
                                </a:lnTo>
                                <a:lnTo>
                                  <a:pt x="1752" y="349"/>
                                </a:lnTo>
                                <a:lnTo>
                                  <a:pt x="1701" y="352"/>
                                </a:lnTo>
                                <a:lnTo>
                                  <a:pt x="1649" y="357"/>
                                </a:lnTo>
                                <a:lnTo>
                                  <a:pt x="1595" y="360"/>
                                </a:lnTo>
                                <a:lnTo>
                                  <a:pt x="1541" y="363"/>
                                </a:lnTo>
                                <a:lnTo>
                                  <a:pt x="1483" y="364"/>
                                </a:lnTo>
                                <a:lnTo>
                                  <a:pt x="1426" y="367"/>
                                </a:lnTo>
                                <a:lnTo>
                                  <a:pt x="1309" y="371"/>
                                </a:lnTo>
                                <a:lnTo>
                                  <a:pt x="1187" y="371"/>
                                </a:lnTo>
                                <a:lnTo>
                                  <a:pt x="1066" y="371"/>
                                </a:lnTo>
                                <a:lnTo>
                                  <a:pt x="947" y="367"/>
                                </a:lnTo>
                                <a:lnTo>
                                  <a:pt x="890" y="364"/>
                                </a:lnTo>
                                <a:lnTo>
                                  <a:pt x="834" y="363"/>
                                </a:lnTo>
                                <a:lnTo>
                                  <a:pt x="779" y="360"/>
                                </a:lnTo>
                                <a:lnTo>
                                  <a:pt x="724" y="357"/>
                                </a:lnTo>
                                <a:lnTo>
                                  <a:pt x="672" y="352"/>
                                </a:lnTo>
                                <a:lnTo>
                                  <a:pt x="621" y="349"/>
                                </a:lnTo>
                                <a:lnTo>
                                  <a:pt x="571" y="344"/>
                                </a:lnTo>
                                <a:lnTo>
                                  <a:pt x="524" y="340"/>
                                </a:lnTo>
                                <a:lnTo>
                                  <a:pt x="477" y="333"/>
                                </a:lnTo>
                                <a:lnTo>
                                  <a:pt x="432" y="329"/>
                                </a:lnTo>
                                <a:lnTo>
                                  <a:pt x="389" y="323"/>
                                </a:lnTo>
                                <a:lnTo>
                                  <a:pt x="347" y="316"/>
                                </a:lnTo>
                                <a:lnTo>
                                  <a:pt x="309" y="310"/>
                                </a:lnTo>
                                <a:lnTo>
                                  <a:pt x="272" y="304"/>
                                </a:lnTo>
                                <a:lnTo>
                                  <a:pt x="236" y="296"/>
                                </a:lnTo>
                                <a:lnTo>
                                  <a:pt x="202" y="289"/>
                                </a:lnTo>
                                <a:lnTo>
                                  <a:pt x="171" y="281"/>
                                </a:lnTo>
                                <a:lnTo>
                                  <a:pt x="143" y="273"/>
                                </a:lnTo>
                                <a:lnTo>
                                  <a:pt x="117" y="266"/>
                                </a:lnTo>
                                <a:lnTo>
                                  <a:pt x="94" y="258"/>
                                </a:lnTo>
                                <a:lnTo>
                                  <a:pt x="72" y="250"/>
                                </a:lnTo>
                                <a:lnTo>
                                  <a:pt x="54" y="241"/>
                                </a:lnTo>
                                <a:lnTo>
                                  <a:pt x="37" y="232"/>
                                </a:lnTo>
                                <a:lnTo>
                                  <a:pt x="24" y="222"/>
                                </a:lnTo>
                                <a:lnTo>
                                  <a:pt x="13" y="215"/>
                                </a:lnTo>
                                <a:lnTo>
                                  <a:pt x="6" y="205"/>
                                </a:lnTo>
                                <a:lnTo>
                                  <a:pt x="1" y="194"/>
                                </a:lnTo>
                                <a:lnTo>
                                  <a:pt x="0" y="185"/>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Rectangle 455"/>
                        <wps:cNvSpPr>
                          <a:spLocks noChangeArrowheads="1"/>
                        </wps:cNvSpPr>
                        <wps:spPr bwMode="auto">
                          <a:xfrm>
                            <a:off x="4539615" y="901700"/>
                            <a:ext cx="133540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r>
                                <w:rPr>
                                  <w:rFonts w:ascii="Arial" w:hAnsi="Arial" w:cs="Arial"/>
                                  <w:color w:val="000000"/>
                                  <w:sz w:val="14"/>
                                  <w:szCs w:val="14"/>
                                  <w:lang w:val="uz-Cyrl-UZ"/>
                                </w:rPr>
                                <w:t xml:space="preserve">Маълумот алмашиш </w:t>
                              </w:r>
                              <w:r>
                                <w:rPr>
                                  <w:rFonts w:ascii="Arial" w:hAnsi="Arial" w:cs="Arial"/>
                                  <w:color w:val="000000"/>
                                  <w:sz w:val="14"/>
                                  <w:szCs w:val="14"/>
                                </w:rPr>
                                <w:t xml:space="preserve">интерфейс </w:t>
                              </w:r>
                            </w:p>
                          </w:txbxContent>
                        </wps:txbx>
                        <wps:bodyPr rot="0" vert="horz" wrap="none" lIns="0" tIns="0" rIns="0" bIns="0" anchor="t" anchorCtr="0" upright="1">
                          <a:spAutoFit/>
                        </wps:bodyPr>
                      </wps:wsp>
                      <wps:wsp>
                        <wps:cNvPr id="669" name="Rectangle 456"/>
                        <wps:cNvSpPr>
                          <a:spLocks noChangeArrowheads="1"/>
                        </wps:cNvSpPr>
                        <wps:spPr bwMode="auto">
                          <a:xfrm>
                            <a:off x="1257300" y="2260600"/>
                            <a:ext cx="6819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pPr>
                                <w:rPr>
                                  <w:rFonts w:ascii="Arial" w:hAnsi="Arial" w:cs="Arial"/>
                                  <w:color w:val="000000"/>
                                  <w:sz w:val="14"/>
                                  <w:szCs w:val="14"/>
                                  <w:lang w:val="uz-Cyrl-UZ"/>
                                </w:rPr>
                              </w:pPr>
                              <w:r>
                                <w:rPr>
                                  <w:rFonts w:ascii="Arial" w:hAnsi="Arial" w:cs="Arial"/>
                                  <w:color w:val="000000"/>
                                  <w:sz w:val="14"/>
                                  <w:szCs w:val="14"/>
                                </w:rPr>
                                <w:t>Бюджет</w:t>
                              </w:r>
                            </w:p>
                            <w:p w:rsidR="001C335F" w:rsidRPr="000C5ACB" w:rsidRDefault="001C335F" w:rsidP="001C335F">
                              <w:pPr>
                                <w:rPr>
                                  <w:lang w:val="uz-Cyrl-UZ"/>
                                </w:rPr>
                              </w:pPr>
                              <w:r>
                                <w:rPr>
                                  <w:rFonts w:ascii="Arial" w:hAnsi="Arial" w:cs="Arial"/>
                                  <w:color w:val="000000"/>
                                  <w:sz w:val="14"/>
                                  <w:szCs w:val="14"/>
                                  <w:lang w:val="uz-Cyrl-UZ"/>
                                </w:rPr>
                                <w:t>маълумоти</w:t>
                              </w:r>
                            </w:p>
                            <w:p w:rsidR="001C335F" w:rsidRPr="00846DD4" w:rsidRDefault="001C335F" w:rsidP="001C335F">
                              <w:pPr>
                                <w:rPr>
                                  <w:lang w:val="uz-Cyrl-UZ"/>
                                </w:rPr>
                              </w:pPr>
                            </w:p>
                          </w:txbxContent>
                        </wps:txbx>
                        <wps:bodyPr rot="0" vert="horz" wrap="square" lIns="0" tIns="0" rIns="0" bIns="0" anchor="t" anchorCtr="0" upright="1">
                          <a:noAutofit/>
                        </wps:bodyPr>
                      </wps:wsp>
                      <wps:wsp>
                        <wps:cNvPr id="670" name="Rectangle 457"/>
                        <wps:cNvSpPr>
                          <a:spLocks noChangeArrowheads="1"/>
                        </wps:cNvSpPr>
                        <wps:spPr bwMode="auto">
                          <a:xfrm>
                            <a:off x="427990" y="483235"/>
                            <a:ext cx="1270" cy="94170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71" name="Picture 4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85470" y="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2" name="Rectangle 459"/>
                        <wps:cNvSpPr>
                          <a:spLocks noChangeArrowheads="1"/>
                        </wps:cNvSpPr>
                        <wps:spPr bwMode="auto">
                          <a:xfrm>
                            <a:off x="427990" y="483235"/>
                            <a:ext cx="1270" cy="94170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 name="Rectangle 460"/>
                        <wps:cNvSpPr>
                          <a:spLocks noChangeArrowheads="1"/>
                        </wps:cNvSpPr>
                        <wps:spPr bwMode="auto">
                          <a:xfrm>
                            <a:off x="429260" y="483235"/>
                            <a:ext cx="15875" cy="941705"/>
                          </a:xfrm>
                          <a:prstGeom prst="rect">
                            <a:avLst/>
                          </a:prstGeom>
                          <a:solidFill>
                            <a:srgbClr val="A7FF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74" name="Picture 4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85470" y="1460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5" name="Rectangle 462"/>
                        <wps:cNvSpPr>
                          <a:spLocks noChangeArrowheads="1"/>
                        </wps:cNvSpPr>
                        <wps:spPr bwMode="auto">
                          <a:xfrm>
                            <a:off x="429260" y="483235"/>
                            <a:ext cx="15875" cy="941705"/>
                          </a:xfrm>
                          <a:prstGeom prst="rect">
                            <a:avLst/>
                          </a:prstGeom>
                          <a:solidFill>
                            <a:srgbClr val="A7FF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6" name="Rectangle 463"/>
                        <wps:cNvSpPr>
                          <a:spLocks noChangeArrowheads="1"/>
                        </wps:cNvSpPr>
                        <wps:spPr bwMode="auto">
                          <a:xfrm>
                            <a:off x="445135" y="483235"/>
                            <a:ext cx="8255" cy="941705"/>
                          </a:xfrm>
                          <a:prstGeom prst="rect">
                            <a:avLst/>
                          </a:prstGeom>
                          <a:solidFill>
                            <a:srgbClr val="A6F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77" name="Picture 46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85470" y="762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8" name="Rectangle 465"/>
                        <wps:cNvSpPr>
                          <a:spLocks noChangeArrowheads="1"/>
                        </wps:cNvSpPr>
                        <wps:spPr bwMode="auto">
                          <a:xfrm>
                            <a:off x="445135" y="483235"/>
                            <a:ext cx="8255" cy="941705"/>
                          </a:xfrm>
                          <a:prstGeom prst="rect">
                            <a:avLst/>
                          </a:prstGeom>
                          <a:solidFill>
                            <a:srgbClr val="A6F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9" name="Rectangle 466"/>
                        <wps:cNvSpPr>
                          <a:spLocks noChangeArrowheads="1"/>
                        </wps:cNvSpPr>
                        <wps:spPr bwMode="auto">
                          <a:xfrm>
                            <a:off x="453390" y="483235"/>
                            <a:ext cx="6350" cy="941705"/>
                          </a:xfrm>
                          <a:prstGeom prst="rect">
                            <a:avLst/>
                          </a:prstGeom>
                          <a:solidFill>
                            <a:srgbClr val="A5FD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g:cNvPr id="680" name="Group 467"/>
                        <wpg:cNvGrpSpPr>
                          <a:grpSpLocks/>
                        </wpg:cNvGrpSpPr>
                        <wpg:grpSpPr bwMode="auto">
                          <a:xfrm>
                            <a:off x="342900" y="0"/>
                            <a:ext cx="1073785" cy="1424940"/>
                            <a:chOff x="556" y="-1060"/>
                            <a:chExt cx="1691" cy="2244"/>
                          </a:xfrm>
                        </wpg:grpSpPr>
                        <pic:pic xmlns:pic="http://schemas.openxmlformats.org/drawingml/2006/picture">
                          <pic:nvPicPr>
                            <pic:cNvPr id="681" name="Picture 4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2" name="Rectangle 469"/>
                          <wps:cNvSpPr>
                            <a:spLocks noChangeArrowheads="1"/>
                          </wps:cNvSpPr>
                          <wps:spPr bwMode="auto">
                            <a:xfrm>
                              <a:off x="556" y="-299"/>
                              <a:ext cx="10" cy="1483"/>
                            </a:xfrm>
                            <a:prstGeom prst="rect">
                              <a:avLst/>
                            </a:prstGeom>
                            <a:solidFill>
                              <a:srgbClr val="A5FD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 name="Rectangle 470"/>
                          <wps:cNvSpPr>
                            <a:spLocks noChangeArrowheads="1"/>
                          </wps:cNvSpPr>
                          <wps:spPr bwMode="auto">
                            <a:xfrm>
                              <a:off x="566" y="-299"/>
                              <a:ext cx="38" cy="1483"/>
                            </a:xfrm>
                            <a:prstGeom prst="rect">
                              <a:avLst/>
                            </a:prstGeom>
                            <a:solidFill>
                              <a:srgbClr val="A3FD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4" name="Picture 4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5" name="Rectangle 472"/>
                          <wps:cNvSpPr>
                            <a:spLocks noChangeArrowheads="1"/>
                          </wps:cNvSpPr>
                          <wps:spPr bwMode="auto">
                            <a:xfrm>
                              <a:off x="566" y="-299"/>
                              <a:ext cx="38" cy="1483"/>
                            </a:xfrm>
                            <a:prstGeom prst="rect">
                              <a:avLst/>
                            </a:prstGeom>
                            <a:solidFill>
                              <a:srgbClr val="A3FD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 name="Rectangle 473"/>
                          <wps:cNvSpPr>
                            <a:spLocks noChangeArrowheads="1"/>
                          </wps:cNvSpPr>
                          <wps:spPr bwMode="auto">
                            <a:xfrm>
                              <a:off x="604" y="-299"/>
                              <a:ext cx="30" cy="1483"/>
                            </a:xfrm>
                            <a:prstGeom prst="rect">
                              <a:avLst/>
                            </a:prstGeom>
                            <a:solidFill>
                              <a:srgbClr val="A1FC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7" name="Picture 4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8" name="Rectangle 475"/>
                          <wps:cNvSpPr>
                            <a:spLocks noChangeArrowheads="1"/>
                          </wps:cNvSpPr>
                          <wps:spPr bwMode="auto">
                            <a:xfrm>
                              <a:off x="604" y="-299"/>
                              <a:ext cx="30" cy="1483"/>
                            </a:xfrm>
                            <a:prstGeom prst="rect">
                              <a:avLst/>
                            </a:prstGeom>
                            <a:solidFill>
                              <a:srgbClr val="A1FC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9" name="Rectangle 476"/>
                          <wps:cNvSpPr>
                            <a:spLocks noChangeArrowheads="1"/>
                          </wps:cNvSpPr>
                          <wps:spPr bwMode="auto">
                            <a:xfrm>
                              <a:off x="634" y="-299"/>
                              <a:ext cx="9" cy="1483"/>
                            </a:xfrm>
                            <a:prstGeom prst="rect">
                              <a:avLst/>
                            </a:prstGeom>
                            <a:solidFill>
                              <a:srgbClr val="A0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0" name="Picture 4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1" name="Rectangle 478"/>
                          <wps:cNvSpPr>
                            <a:spLocks noChangeArrowheads="1"/>
                          </wps:cNvSpPr>
                          <wps:spPr bwMode="auto">
                            <a:xfrm>
                              <a:off x="634" y="-299"/>
                              <a:ext cx="9" cy="1483"/>
                            </a:xfrm>
                            <a:prstGeom prst="rect">
                              <a:avLst/>
                            </a:prstGeom>
                            <a:solidFill>
                              <a:srgbClr val="A0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2" name="Rectangle 479"/>
                          <wps:cNvSpPr>
                            <a:spLocks noChangeArrowheads="1"/>
                          </wps:cNvSpPr>
                          <wps:spPr bwMode="auto">
                            <a:xfrm>
                              <a:off x="643" y="-299"/>
                              <a:ext cx="15" cy="1483"/>
                            </a:xfrm>
                            <a:prstGeom prst="rect">
                              <a:avLst/>
                            </a:prstGeom>
                            <a:solidFill>
                              <a:srgbClr val="9E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3" name="Picture 4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7"/>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4" name="Rectangle 481"/>
                          <wps:cNvSpPr>
                            <a:spLocks noChangeArrowheads="1"/>
                          </wps:cNvSpPr>
                          <wps:spPr bwMode="auto">
                            <a:xfrm>
                              <a:off x="643" y="-299"/>
                              <a:ext cx="15" cy="1483"/>
                            </a:xfrm>
                            <a:prstGeom prst="rect">
                              <a:avLst/>
                            </a:prstGeom>
                            <a:solidFill>
                              <a:srgbClr val="9E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5" name="Rectangle 482"/>
                          <wps:cNvSpPr>
                            <a:spLocks noChangeArrowheads="1"/>
                          </wps:cNvSpPr>
                          <wps:spPr bwMode="auto">
                            <a:xfrm>
                              <a:off x="658" y="-299"/>
                              <a:ext cx="24" cy="1483"/>
                            </a:xfrm>
                            <a:prstGeom prst="rect">
                              <a:avLst/>
                            </a:prstGeom>
                            <a:solidFill>
                              <a:srgbClr val="9EFB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6" name="Picture 48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9"/>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7" name="Rectangle 484"/>
                          <wps:cNvSpPr>
                            <a:spLocks noChangeArrowheads="1"/>
                          </wps:cNvSpPr>
                          <wps:spPr bwMode="auto">
                            <a:xfrm>
                              <a:off x="658" y="-299"/>
                              <a:ext cx="24" cy="1483"/>
                            </a:xfrm>
                            <a:prstGeom prst="rect">
                              <a:avLst/>
                            </a:prstGeom>
                            <a:solidFill>
                              <a:srgbClr val="9EFB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8" name="Rectangle 485"/>
                          <wps:cNvSpPr>
                            <a:spLocks noChangeArrowheads="1"/>
                          </wps:cNvSpPr>
                          <wps:spPr bwMode="auto">
                            <a:xfrm>
                              <a:off x="682" y="-299"/>
                              <a:ext cx="29" cy="1483"/>
                            </a:xfrm>
                            <a:prstGeom prst="rect">
                              <a:avLst/>
                            </a:prstGeom>
                            <a:solidFill>
                              <a:srgbClr val="9CFB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9" name="Picture 48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0" name="Rectangle 487"/>
                          <wps:cNvSpPr>
                            <a:spLocks noChangeArrowheads="1"/>
                          </wps:cNvSpPr>
                          <wps:spPr bwMode="auto">
                            <a:xfrm>
                              <a:off x="682" y="-299"/>
                              <a:ext cx="29" cy="1483"/>
                            </a:xfrm>
                            <a:prstGeom prst="rect">
                              <a:avLst/>
                            </a:prstGeom>
                            <a:solidFill>
                              <a:srgbClr val="9CFB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1" name="Rectangle 488"/>
                          <wps:cNvSpPr>
                            <a:spLocks noChangeArrowheads="1"/>
                          </wps:cNvSpPr>
                          <wps:spPr bwMode="auto">
                            <a:xfrm>
                              <a:off x="711" y="-299"/>
                              <a:ext cx="9" cy="1483"/>
                            </a:xfrm>
                            <a:prstGeom prst="rect">
                              <a:avLst/>
                            </a:prstGeom>
                            <a:solidFill>
                              <a:srgbClr val="9BF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2" name="Picture 48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3" name="Rectangle 490"/>
                          <wps:cNvSpPr>
                            <a:spLocks noChangeArrowheads="1"/>
                          </wps:cNvSpPr>
                          <wps:spPr bwMode="auto">
                            <a:xfrm>
                              <a:off x="711" y="-299"/>
                              <a:ext cx="9" cy="1483"/>
                            </a:xfrm>
                            <a:prstGeom prst="rect">
                              <a:avLst/>
                            </a:prstGeom>
                            <a:solidFill>
                              <a:srgbClr val="9BF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4" name="Rectangle 491"/>
                          <wps:cNvSpPr>
                            <a:spLocks noChangeArrowheads="1"/>
                          </wps:cNvSpPr>
                          <wps:spPr bwMode="auto">
                            <a:xfrm>
                              <a:off x="720" y="-299"/>
                              <a:ext cx="11" cy="1483"/>
                            </a:xfrm>
                            <a:prstGeom prst="rect">
                              <a:avLst/>
                            </a:prstGeom>
                            <a:solidFill>
                              <a:srgbClr val="99F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5" name="Picture 4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1"/>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6" name="Rectangle 493"/>
                          <wps:cNvSpPr>
                            <a:spLocks noChangeArrowheads="1"/>
                          </wps:cNvSpPr>
                          <wps:spPr bwMode="auto">
                            <a:xfrm>
                              <a:off x="720" y="-299"/>
                              <a:ext cx="11" cy="1483"/>
                            </a:xfrm>
                            <a:prstGeom prst="rect">
                              <a:avLst/>
                            </a:prstGeom>
                            <a:solidFill>
                              <a:srgbClr val="99F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 name="Rectangle 494"/>
                          <wps:cNvSpPr>
                            <a:spLocks noChangeArrowheads="1"/>
                          </wps:cNvSpPr>
                          <wps:spPr bwMode="auto">
                            <a:xfrm>
                              <a:off x="731" y="-299"/>
                              <a:ext cx="28" cy="1483"/>
                            </a:xfrm>
                            <a:prstGeom prst="rect">
                              <a:avLst/>
                            </a:prstGeom>
                            <a:solidFill>
                              <a:srgbClr val="99F8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8" name="Picture 4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4"/>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9" name="Rectangle 496"/>
                          <wps:cNvSpPr>
                            <a:spLocks noChangeArrowheads="1"/>
                          </wps:cNvSpPr>
                          <wps:spPr bwMode="auto">
                            <a:xfrm>
                              <a:off x="731" y="-299"/>
                              <a:ext cx="28" cy="1483"/>
                            </a:xfrm>
                            <a:prstGeom prst="rect">
                              <a:avLst/>
                            </a:prstGeom>
                            <a:solidFill>
                              <a:srgbClr val="99F8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 name="Rectangle 497"/>
                          <wps:cNvSpPr>
                            <a:spLocks noChangeArrowheads="1"/>
                          </wps:cNvSpPr>
                          <wps:spPr bwMode="auto">
                            <a:xfrm>
                              <a:off x="759" y="-299"/>
                              <a:ext cx="3" cy="1483"/>
                            </a:xfrm>
                            <a:prstGeom prst="rect">
                              <a:avLst/>
                            </a:prstGeom>
                            <a:solidFill>
                              <a:srgbClr val="97F8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1" name="Picture 49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9"/>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2" name="Rectangle 499"/>
                          <wps:cNvSpPr>
                            <a:spLocks noChangeArrowheads="1"/>
                          </wps:cNvSpPr>
                          <wps:spPr bwMode="auto">
                            <a:xfrm>
                              <a:off x="759" y="-299"/>
                              <a:ext cx="3" cy="1483"/>
                            </a:xfrm>
                            <a:prstGeom prst="rect">
                              <a:avLst/>
                            </a:prstGeom>
                            <a:solidFill>
                              <a:srgbClr val="97F8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 name="Rectangle 500"/>
                          <wps:cNvSpPr>
                            <a:spLocks noChangeArrowheads="1"/>
                          </wps:cNvSpPr>
                          <wps:spPr bwMode="auto">
                            <a:xfrm>
                              <a:off x="762" y="-299"/>
                              <a:ext cx="36" cy="1483"/>
                            </a:xfrm>
                            <a:prstGeom prst="rect">
                              <a:avLst/>
                            </a:prstGeom>
                            <a:solidFill>
                              <a:srgbClr val="97F8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4" name="Picture 5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6"/>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5" name="Rectangle 502"/>
                          <wps:cNvSpPr>
                            <a:spLocks noChangeArrowheads="1"/>
                          </wps:cNvSpPr>
                          <wps:spPr bwMode="auto">
                            <a:xfrm>
                              <a:off x="762" y="-299"/>
                              <a:ext cx="36" cy="1483"/>
                            </a:xfrm>
                            <a:prstGeom prst="rect">
                              <a:avLst/>
                            </a:prstGeom>
                            <a:solidFill>
                              <a:srgbClr val="97F8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6" name="Rectangle 503"/>
                          <wps:cNvSpPr>
                            <a:spLocks noChangeArrowheads="1"/>
                          </wps:cNvSpPr>
                          <wps:spPr bwMode="auto">
                            <a:xfrm>
                              <a:off x="798" y="-299"/>
                              <a:ext cx="38" cy="1483"/>
                            </a:xfrm>
                            <a:prstGeom prst="rect">
                              <a:avLst/>
                            </a:prstGeom>
                            <a:solidFill>
                              <a:srgbClr val="94F7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7" name="Picture 5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8" name="Rectangle 505"/>
                          <wps:cNvSpPr>
                            <a:spLocks noChangeArrowheads="1"/>
                          </wps:cNvSpPr>
                          <wps:spPr bwMode="auto">
                            <a:xfrm>
                              <a:off x="798" y="-299"/>
                              <a:ext cx="38" cy="1483"/>
                            </a:xfrm>
                            <a:prstGeom prst="rect">
                              <a:avLst/>
                            </a:prstGeom>
                            <a:solidFill>
                              <a:srgbClr val="94F7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 name="Rectangle 506"/>
                          <wps:cNvSpPr>
                            <a:spLocks noChangeArrowheads="1"/>
                          </wps:cNvSpPr>
                          <wps:spPr bwMode="auto">
                            <a:xfrm>
                              <a:off x="836" y="-299"/>
                              <a:ext cx="30" cy="1483"/>
                            </a:xfrm>
                            <a:prstGeom prst="rect">
                              <a:avLst/>
                            </a:prstGeom>
                            <a:solidFill>
                              <a:srgbClr val="92F6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0" name="Picture 50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1" name="Rectangle 508"/>
                          <wps:cNvSpPr>
                            <a:spLocks noChangeArrowheads="1"/>
                          </wps:cNvSpPr>
                          <wps:spPr bwMode="auto">
                            <a:xfrm>
                              <a:off x="836" y="-299"/>
                              <a:ext cx="30" cy="1483"/>
                            </a:xfrm>
                            <a:prstGeom prst="rect">
                              <a:avLst/>
                            </a:prstGeom>
                            <a:solidFill>
                              <a:srgbClr val="92F6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 name="Rectangle 509"/>
                          <wps:cNvSpPr>
                            <a:spLocks noChangeArrowheads="1"/>
                          </wps:cNvSpPr>
                          <wps:spPr bwMode="auto">
                            <a:xfrm>
                              <a:off x="866" y="-299"/>
                              <a:ext cx="4" cy="1483"/>
                            </a:xfrm>
                            <a:prstGeom prst="rect">
                              <a:avLst/>
                            </a:prstGeom>
                            <a:solidFill>
                              <a:srgbClr val="91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3" name="Picture 5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7"/>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 name="Rectangle 511"/>
                          <wps:cNvSpPr>
                            <a:spLocks noChangeArrowheads="1"/>
                          </wps:cNvSpPr>
                          <wps:spPr bwMode="auto">
                            <a:xfrm>
                              <a:off x="866" y="-299"/>
                              <a:ext cx="4" cy="1483"/>
                            </a:xfrm>
                            <a:prstGeom prst="rect">
                              <a:avLst/>
                            </a:prstGeom>
                            <a:solidFill>
                              <a:srgbClr val="91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5" name="Rectangle 512"/>
                          <wps:cNvSpPr>
                            <a:spLocks noChangeArrowheads="1"/>
                          </wps:cNvSpPr>
                          <wps:spPr bwMode="auto">
                            <a:xfrm>
                              <a:off x="870" y="-299"/>
                              <a:ext cx="34" cy="1483"/>
                            </a:xfrm>
                            <a:prstGeom prst="rect">
                              <a:avLst/>
                            </a:prstGeom>
                            <a:solidFill>
                              <a:srgbClr val="8F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6" name="Picture 5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8"/>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7" name="Rectangle 514"/>
                          <wps:cNvSpPr>
                            <a:spLocks noChangeArrowheads="1"/>
                          </wps:cNvSpPr>
                          <wps:spPr bwMode="auto">
                            <a:xfrm>
                              <a:off x="870" y="-299"/>
                              <a:ext cx="34" cy="1483"/>
                            </a:xfrm>
                            <a:prstGeom prst="rect">
                              <a:avLst/>
                            </a:prstGeom>
                            <a:solidFill>
                              <a:srgbClr val="8F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Rectangle 515"/>
                          <wps:cNvSpPr>
                            <a:spLocks noChangeArrowheads="1"/>
                          </wps:cNvSpPr>
                          <wps:spPr bwMode="auto">
                            <a:xfrm>
                              <a:off x="904" y="-299"/>
                              <a:ext cx="34" cy="1483"/>
                            </a:xfrm>
                            <a:prstGeom prst="rect">
                              <a:avLst/>
                            </a:prstGeom>
                            <a:solidFill>
                              <a:srgbClr val="8DF3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9" name="Picture 5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8"/>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0" name="Rectangle 517"/>
                          <wps:cNvSpPr>
                            <a:spLocks noChangeArrowheads="1"/>
                          </wps:cNvSpPr>
                          <wps:spPr bwMode="auto">
                            <a:xfrm>
                              <a:off x="904" y="-299"/>
                              <a:ext cx="34" cy="1483"/>
                            </a:xfrm>
                            <a:prstGeom prst="rect">
                              <a:avLst/>
                            </a:prstGeom>
                            <a:solidFill>
                              <a:srgbClr val="8DF3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 name="Rectangle 518"/>
                          <wps:cNvSpPr>
                            <a:spLocks noChangeArrowheads="1"/>
                          </wps:cNvSpPr>
                          <wps:spPr bwMode="auto">
                            <a:xfrm>
                              <a:off x="938" y="-299"/>
                              <a:ext cx="31" cy="1483"/>
                            </a:xfrm>
                            <a:prstGeom prst="rect">
                              <a:avLst/>
                            </a:prstGeom>
                            <a:solidFill>
                              <a:srgbClr val="8AF3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2" name="Picture 5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1"/>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3" name="Rectangle 520"/>
                          <wps:cNvSpPr>
                            <a:spLocks noChangeArrowheads="1"/>
                          </wps:cNvSpPr>
                          <wps:spPr bwMode="auto">
                            <a:xfrm>
                              <a:off x="938" y="-299"/>
                              <a:ext cx="31" cy="1483"/>
                            </a:xfrm>
                            <a:prstGeom prst="rect">
                              <a:avLst/>
                            </a:prstGeom>
                            <a:solidFill>
                              <a:srgbClr val="8AF3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Rectangle 521"/>
                          <wps:cNvSpPr>
                            <a:spLocks noChangeArrowheads="1"/>
                          </wps:cNvSpPr>
                          <wps:spPr bwMode="auto">
                            <a:xfrm>
                              <a:off x="969" y="-299"/>
                              <a:ext cx="22" cy="1483"/>
                            </a:xfrm>
                            <a:prstGeom prst="rect">
                              <a:avLst/>
                            </a:prstGeom>
                            <a:solidFill>
                              <a:srgbClr val="89F2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5" name="Picture 5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6" name="Rectangle 523"/>
                          <wps:cNvSpPr>
                            <a:spLocks noChangeArrowheads="1"/>
                          </wps:cNvSpPr>
                          <wps:spPr bwMode="auto">
                            <a:xfrm>
                              <a:off x="969" y="-299"/>
                              <a:ext cx="22" cy="1483"/>
                            </a:xfrm>
                            <a:prstGeom prst="rect">
                              <a:avLst/>
                            </a:prstGeom>
                            <a:solidFill>
                              <a:srgbClr val="89F2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7" name="Rectangle 524"/>
                          <wps:cNvSpPr>
                            <a:spLocks noChangeArrowheads="1"/>
                          </wps:cNvSpPr>
                          <wps:spPr bwMode="auto">
                            <a:xfrm>
                              <a:off x="991" y="-299"/>
                              <a:ext cx="20" cy="1483"/>
                            </a:xfrm>
                            <a:prstGeom prst="rect">
                              <a:avLst/>
                            </a:prstGeom>
                            <a:solidFill>
                              <a:srgbClr val="87F2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8" name="Picture 5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2"/>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9" name="Rectangle 526"/>
                          <wps:cNvSpPr>
                            <a:spLocks noChangeArrowheads="1"/>
                          </wps:cNvSpPr>
                          <wps:spPr bwMode="auto">
                            <a:xfrm>
                              <a:off x="991" y="-299"/>
                              <a:ext cx="20" cy="1483"/>
                            </a:xfrm>
                            <a:prstGeom prst="rect">
                              <a:avLst/>
                            </a:prstGeom>
                            <a:solidFill>
                              <a:srgbClr val="87F2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0" name="Rectangle 527"/>
                          <wps:cNvSpPr>
                            <a:spLocks noChangeArrowheads="1"/>
                          </wps:cNvSpPr>
                          <wps:spPr bwMode="auto">
                            <a:xfrm>
                              <a:off x="1011" y="-299"/>
                              <a:ext cx="35" cy="1483"/>
                            </a:xfrm>
                            <a:prstGeom prst="rect">
                              <a:avLst/>
                            </a:prstGeom>
                            <a:solidFill>
                              <a:srgbClr val="85F1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41" name="Picture 5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6"/>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2" name="Rectangle 529"/>
                          <wps:cNvSpPr>
                            <a:spLocks noChangeArrowheads="1"/>
                          </wps:cNvSpPr>
                          <wps:spPr bwMode="auto">
                            <a:xfrm>
                              <a:off x="1011" y="-299"/>
                              <a:ext cx="35" cy="1483"/>
                            </a:xfrm>
                            <a:prstGeom prst="rect">
                              <a:avLst/>
                            </a:prstGeom>
                            <a:solidFill>
                              <a:srgbClr val="85F1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3" name="Rectangle 530"/>
                          <wps:cNvSpPr>
                            <a:spLocks noChangeArrowheads="1"/>
                          </wps:cNvSpPr>
                          <wps:spPr bwMode="auto">
                            <a:xfrm>
                              <a:off x="1046" y="-299"/>
                              <a:ext cx="22" cy="1483"/>
                            </a:xfrm>
                            <a:prstGeom prst="rect">
                              <a:avLst/>
                            </a:prstGeom>
                            <a:solidFill>
                              <a:srgbClr val="84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44" name="Picture 5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5" name="Rectangle 532"/>
                          <wps:cNvSpPr>
                            <a:spLocks noChangeArrowheads="1"/>
                          </wps:cNvSpPr>
                          <wps:spPr bwMode="auto">
                            <a:xfrm>
                              <a:off x="1046" y="-299"/>
                              <a:ext cx="22" cy="1483"/>
                            </a:xfrm>
                            <a:prstGeom prst="rect">
                              <a:avLst/>
                            </a:prstGeom>
                            <a:solidFill>
                              <a:srgbClr val="84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6" name="Rectangle 533"/>
                          <wps:cNvSpPr>
                            <a:spLocks noChangeArrowheads="1"/>
                          </wps:cNvSpPr>
                          <wps:spPr bwMode="auto">
                            <a:xfrm>
                              <a:off x="1068" y="-299"/>
                              <a:ext cx="3" cy="1483"/>
                            </a:xfrm>
                            <a:prstGeom prst="rect">
                              <a:avLst/>
                            </a:prstGeom>
                            <a:solidFill>
                              <a:srgbClr val="82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47" name="Picture 5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9"/>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8" name="Rectangle 535"/>
                          <wps:cNvSpPr>
                            <a:spLocks noChangeArrowheads="1"/>
                          </wps:cNvSpPr>
                          <wps:spPr bwMode="auto">
                            <a:xfrm>
                              <a:off x="1068" y="-299"/>
                              <a:ext cx="3" cy="1483"/>
                            </a:xfrm>
                            <a:prstGeom prst="rect">
                              <a:avLst/>
                            </a:prstGeom>
                            <a:solidFill>
                              <a:srgbClr val="82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9" name="Rectangle 536"/>
                          <wps:cNvSpPr>
                            <a:spLocks noChangeArrowheads="1"/>
                          </wps:cNvSpPr>
                          <wps:spPr bwMode="auto">
                            <a:xfrm>
                              <a:off x="1071" y="-299"/>
                              <a:ext cx="8" cy="1483"/>
                            </a:xfrm>
                            <a:prstGeom prst="rect">
                              <a:avLst/>
                            </a:prstGeom>
                            <a:solidFill>
                              <a:srgbClr val="82F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50" name="Picture 5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4"/>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1" name="Rectangle 538"/>
                          <wps:cNvSpPr>
                            <a:spLocks noChangeArrowheads="1"/>
                          </wps:cNvSpPr>
                          <wps:spPr bwMode="auto">
                            <a:xfrm>
                              <a:off x="1071" y="-299"/>
                              <a:ext cx="8" cy="1483"/>
                            </a:xfrm>
                            <a:prstGeom prst="rect">
                              <a:avLst/>
                            </a:prstGeom>
                            <a:solidFill>
                              <a:srgbClr val="82F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2" name="Rectangle 539"/>
                          <wps:cNvSpPr>
                            <a:spLocks noChangeArrowheads="1"/>
                          </wps:cNvSpPr>
                          <wps:spPr bwMode="auto">
                            <a:xfrm>
                              <a:off x="1079" y="-299"/>
                              <a:ext cx="9" cy="1483"/>
                            </a:xfrm>
                            <a:prstGeom prst="rect">
                              <a:avLst/>
                            </a:prstGeom>
                            <a:solidFill>
                              <a:srgbClr val="82EE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53" name="Picture 5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4" name="Rectangle 541"/>
                          <wps:cNvSpPr>
                            <a:spLocks noChangeArrowheads="1"/>
                          </wps:cNvSpPr>
                          <wps:spPr bwMode="auto">
                            <a:xfrm>
                              <a:off x="1079" y="-299"/>
                              <a:ext cx="9" cy="1483"/>
                            </a:xfrm>
                            <a:prstGeom prst="rect">
                              <a:avLst/>
                            </a:prstGeom>
                            <a:solidFill>
                              <a:srgbClr val="82EE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5" name="Rectangle 542"/>
                          <wps:cNvSpPr>
                            <a:spLocks noChangeArrowheads="1"/>
                          </wps:cNvSpPr>
                          <wps:spPr bwMode="auto">
                            <a:xfrm>
                              <a:off x="1088" y="-299"/>
                              <a:ext cx="36" cy="1483"/>
                            </a:xfrm>
                            <a:prstGeom prst="rect">
                              <a:avLst/>
                            </a:prstGeom>
                            <a:solidFill>
                              <a:srgbClr val="80EE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56" name="Picture 5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6"/>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7" name="Rectangle 544"/>
                          <wps:cNvSpPr>
                            <a:spLocks noChangeArrowheads="1"/>
                          </wps:cNvSpPr>
                          <wps:spPr bwMode="auto">
                            <a:xfrm>
                              <a:off x="1088" y="-299"/>
                              <a:ext cx="36" cy="1483"/>
                            </a:xfrm>
                            <a:prstGeom prst="rect">
                              <a:avLst/>
                            </a:prstGeom>
                            <a:solidFill>
                              <a:srgbClr val="80EE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8" name="Rectangle 545"/>
                          <wps:cNvSpPr>
                            <a:spLocks noChangeArrowheads="1"/>
                          </wps:cNvSpPr>
                          <wps:spPr bwMode="auto">
                            <a:xfrm>
                              <a:off x="1124" y="-299"/>
                              <a:ext cx="21" cy="1483"/>
                            </a:xfrm>
                            <a:prstGeom prst="rect">
                              <a:avLst/>
                            </a:prstGeom>
                            <a:solidFill>
                              <a:srgbClr val="7FED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59" name="Picture 54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0" name="Rectangle 547"/>
                          <wps:cNvSpPr>
                            <a:spLocks noChangeArrowheads="1"/>
                          </wps:cNvSpPr>
                          <wps:spPr bwMode="auto">
                            <a:xfrm>
                              <a:off x="1124" y="-299"/>
                              <a:ext cx="21" cy="1483"/>
                            </a:xfrm>
                            <a:prstGeom prst="rect">
                              <a:avLst/>
                            </a:prstGeom>
                            <a:solidFill>
                              <a:srgbClr val="7FED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1" name="Rectangle 548"/>
                          <wps:cNvSpPr>
                            <a:spLocks noChangeArrowheads="1"/>
                          </wps:cNvSpPr>
                          <wps:spPr bwMode="auto">
                            <a:xfrm>
                              <a:off x="1145" y="-299"/>
                              <a:ext cx="17" cy="1483"/>
                            </a:xfrm>
                            <a:prstGeom prst="rect">
                              <a:avLst/>
                            </a:prstGeom>
                            <a:solidFill>
                              <a:srgbClr val="7DED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62" name="Picture 5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5"/>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3" name="Rectangle 550"/>
                          <wps:cNvSpPr>
                            <a:spLocks noChangeArrowheads="1"/>
                          </wps:cNvSpPr>
                          <wps:spPr bwMode="auto">
                            <a:xfrm>
                              <a:off x="1145" y="-299"/>
                              <a:ext cx="17" cy="1483"/>
                            </a:xfrm>
                            <a:prstGeom prst="rect">
                              <a:avLst/>
                            </a:prstGeom>
                            <a:solidFill>
                              <a:srgbClr val="7DED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4" name="Rectangle 551"/>
                          <wps:cNvSpPr>
                            <a:spLocks noChangeArrowheads="1"/>
                          </wps:cNvSpPr>
                          <wps:spPr bwMode="auto">
                            <a:xfrm>
                              <a:off x="1162" y="-299"/>
                              <a:ext cx="13" cy="1483"/>
                            </a:xfrm>
                            <a:prstGeom prst="rect">
                              <a:avLst/>
                            </a:prstGeom>
                            <a:solidFill>
                              <a:srgbClr val="7BEC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65" name="Picture 5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6" name="Rectangle 553"/>
                          <wps:cNvSpPr>
                            <a:spLocks noChangeArrowheads="1"/>
                          </wps:cNvSpPr>
                          <wps:spPr bwMode="auto">
                            <a:xfrm>
                              <a:off x="1162" y="-299"/>
                              <a:ext cx="13" cy="1483"/>
                            </a:xfrm>
                            <a:prstGeom prst="rect">
                              <a:avLst/>
                            </a:prstGeom>
                            <a:solidFill>
                              <a:srgbClr val="7BEC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7" name="Rectangle 554"/>
                          <wps:cNvSpPr>
                            <a:spLocks noChangeArrowheads="1"/>
                          </wps:cNvSpPr>
                          <wps:spPr bwMode="auto">
                            <a:xfrm>
                              <a:off x="1175" y="-299"/>
                              <a:ext cx="21" cy="1483"/>
                            </a:xfrm>
                            <a:prstGeom prst="rect">
                              <a:avLst/>
                            </a:prstGeom>
                            <a:solidFill>
                              <a:srgbClr val="7B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68" name="Picture 5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9" name="Rectangle 556"/>
                          <wps:cNvSpPr>
                            <a:spLocks noChangeArrowheads="1"/>
                          </wps:cNvSpPr>
                          <wps:spPr bwMode="auto">
                            <a:xfrm>
                              <a:off x="1175" y="-299"/>
                              <a:ext cx="21" cy="1483"/>
                            </a:xfrm>
                            <a:prstGeom prst="rect">
                              <a:avLst/>
                            </a:prstGeom>
                            <a:solidFill>
                              <a:srgbClr val="7B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0" name="Rectangle 557"/>
                          <wps:cNvSpPr>
                            <a:spLocks noChangeArrowheads="1"/>
                          </wps:cNvSpPr>
                          <wps:spPr bwMode="auto">
                            <a:xfrm>
                              <a:off x="1196" y="-299"/>
                              <a:ext cx="30" cy="1483"/>
                            </a:xfrm>
                            <a:prstGeom prst="rect">
                              <a:avLst/>
                            </a:prstGeom>
                            <a:solidFill>
                              <a:srgbClr val="79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71" name="Picture 5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2" name="Rectangle 559"/>
                          <wps:cNvSpPr>
                            <a:spLocks noChangeArrowheads="1"/>
                          </wps:cNvSpPr>
                          <wps:spPr bwMode="auto">
                            <a:xfrm>
                              <a:off x="1196" y="-299"/>
                              <a:ext cx="30" cy="1483"/>
                            </a:xfrm>
                            <a:prstGeom prst="rect">
                              <a:avLst/>
                            </a:prstGeom>
                            <a:solidFill>
                              <a:srgbClr val="79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3" name="Rectangle 560"/>
                          <wps:cNvSpPr>
                            <a:spLocks noChangeArrowheads="1"/>
                          </wps:cNvSpPr>
                          <wps:spPr bwMode="auto">
                            <a:xfrm>
                              <a:off x="1226" y="-299"/>
                              <a:ext cx="4" cy="1483"/>
                            </a:xfrm>
                            <a:prstGeom prst="rect">
                              <a:avLst/>
                            </a:prstGeom>
                            <a:solidFill>
                              <a:srgbClr val="78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74" name="Picture 5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7"/>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5" name="Rectangle 562"/>
                          <wps:cNvSpPr>
                            <a:spLocks noChangeArrowheads="1"/>
                          </wps:cNvSpPr>
                          <wps:spPr bwMode="auto">
                            <a:xfrm>
                              <a:off x="1226" y="-299"/>
                              <a:ext cx="4" cy="1483"/>
                            </a:xfrm>
                            <a:prstGeom prst="rect">
                              <a:avLst/>
                            </a:prstGeom>
                            <a:solidFill>
                              <a:srgbClr val="78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6" name="Rectangle 563"/>
                          <wps:cNvSpPr>
                            <a:spLocks noChangeArrowheads="1"/>
                          </wps:cNvSpPr>
                          <wps:spPr bwMode="auto">
                            <a:xfrm>
                              <a:off x="1230" y="-299"/>
                              <a:ext cx="34" cy="1483"/>
                            </a:xfrm>
                            <a:prstGeom prst="rect">
                              <a:avLst/>
                            </a:prstGeom>
                            <a:solidFill>
                              <a:srgbClr val="76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77" name="Picture 56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8"/>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8" name="Rectangle 565"/>
                          <wps:cNvSpPr>
                            <a:spLocks noChangeArrowheads="1"/>
                          </wps:cNvSpPr>
                          <wps:spPr bwMode="auto">
                            <a:xfrm>
                              <a:off x="1230" y="-299"/>
                              <a:ext cx="34" cy="1483"/>
                            </a:xfrm>
                            <a:prstGeom prst="rect">
                              <a:avLst/>
                            </a:prstGeom>
                            <a:solidFill>
                              <a:srgbClr val="76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9" name="Rectangle 566"/>
                          <wps:cNvSpPr>
                            <a:spLocks noChangeArrowheads="1"/>
                          </wps:cNvSpPr>
                          <wps:spPr bwMode="auto">
                            <a:xfrm>
                              <a:off x="1264" y="-299"/>
                              <a:ext cx="14" cy="1483"/>
                            </a:xfrm>
                            <a:prstGeom prst="rect">
                              <a:avLst/>
                            </a:prstGeom>
                            <a:solidFill>
                              <a:srgbClr val="74E9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0" name="Picture 5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8"/>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1" name="Rectangle 568"/>
                          <wps:cNvSpPr>
                            <a:spLocks noChangeArrowheads="1"/>
                          </wps:cNvSpPr>
                          <wps:spPr bwMode="auto">
                            <a:xfrm>
                              <a:off x="1264" y="-299"/>
                              <a:ext cx="14" cy="1483"/>
                            </a:xfrm>
                            <a:prstGeom prst="rect">
                              <a:avLst/>
                            </a:prstGeom>
                            <a:solidFill>
                              <a:srgbClr val="74E9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2" name="Rectangle 569"/>
                          <wps:cNvSpPr>
                            <a:spLocks noChangeArrowheads="1"/>
                          </wps:cNvSpPr>
                          <wps:spPr bwMode="auto">
                            <a:xfrm>
                              <a:off x="1278" y="-299"/>
                              <a:ext cx="22" cy="1483"/>
                            </a:xfrm>
                            <a:prstGeom prst="rect">
                              <a:avLst/>
                            </a:prstGeom>
                            <a:solidFill>
                              <a:srgbClr val="74E9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3" name="Picture 5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4" name="Rectangle 571"/>
                          <wps:cNvSpPr>
                            <a:spLocks noChangeArrowheads="1"/>
                          </wps:cNvSpPr>
                          <wps:spPr bwMode="auto">
                            <a:xfrm>
                              <a:off x="1278" y="-299"/>
                              <a:ext cx="22" cy="1483"/>
                            </a:xfrm>
                            <a:prstGeom prst="rect">
                              <a:avLst/>
                            </a:prstGeom>
                            <a:solidFill>
                              <a:srgbClr val="74E9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 name="Rectangle 572"/>
                          <wps:cNvSpPr>
                            <a:spLocks noChangeArrowheads="1"/>
                          </wps:cNvSpPr>
                          <wps:spPr bwMode="auto">
                            <a:xfrm>
                              <a:off x="1300" y="-299"/>
                              <a:ext cx="29" cy="1483"/>
                            </a:xfrm>
                            <a:prstGeom prst="rect">
                              <a:avLst/>
                            </a:prstGeom>
                            <a:solidFill>
                              <a:srgbClr val="71E9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6" name="Picture 5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7" name="Rectangle 574"/>
                          <wps:cNvSpPr>
                            <a:spLocks noChangeArrowheads="1"/>
                          </wps:cNvSpPr>
                          <wps:spPr bwMode="auto">
                            <a:xfrm>
                              <a:off x="1300" y="-299"/>
                              <a:ext cx="29" cy="1483"/>
                            </a:xfrm>
                            <a:prstGeom prst="rect">
                              <a:avLst/>
                            </a:prstGeom>
                            <a:solidFill>
                              <a:srgbClr val="71E9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8" name="Rectangle 575"/>
                          <wps:cNvSpPr>
                            <a:spLocks noChangeArrowheads="1"/>
                          </wps:cNvSpPr>
                          <wps:spPr bwMode="auto">
                            <a:xfrm>
                              <a:off x="1329" y="-299"/>
                              <a:ext cx="30" cy="1483"/>
                            </a:xfrm>
                            <a:prstGeom prst="rect">
                              <a:avLst/>
                            </a:prstGeom>
                            <a:solidFill>
                              <a:srgbClr val="70E8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9" name="Picture 5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0" name="Rectangle 577"/>
                          <wps:cNvSpPr>
                            <a:spLocks noChangeArrowheads="1"/>
                          </wps:cNvSpPr>
                          <wps:spPr bwMode="auto">
                            <a:xfrm>
                              <a:off x="1329" y="-299"/>
                              <a:ext cx="30" cy="1483"/>
                            </a:xfrm>
                            <a:prstGeom prst="rect">
                              <a:avLst/>
                            </a:prstGeom>
                            <a:solidFill>
                              <a:srgbClr val="70E8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1" name="Rectangle 578"/>
                          <wps:cNvSpPr>
                            <a:spLocks noChangeArrowheads="1"/>
                          </wps:cNvSpPr>
                          <wps:spPr bwMode="auto">
                            <a:xfrm>
                              <a:off x="1359" y="-299"/>
                              <a:ext cx="20" cy="1483"/>
                            </a:xfrm>
                            <a:prstGeom prst="rect">
                              <a:avLst/>
                            </a:prstGeom>
                            <a:solidFill>
                              <a:srgbClr val="6E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92" name="Picture 5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2"/>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3" name="Rectangle 580"/>
                          <wps:cNvSpPr>
                            <a:spLocks noChangeArrowheads="1"/>
                          </wps:cNvSpPr>
                          <wps:spPr bwMode="auto">
                            <a:xfrm>
                              <a:off x="1359" y="-299"/>
                              <a:ext cx="20" cy="1483"/>
                            </a:xfrm>
                            <a:prstGeom prst="rect">
                              <a:avLst/>
                            </a:prstGeom>
                            <a:solidFill>
                              <a:srgbClr val="6E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4" name="Rectangle 581"/>
                          <wps:cNvSpPr>
                            <a:spLocks noChangeArrowheads="1"/>
                          </wps:cNvSpPr>
                          <wps:spPr bwMode="auto">
                            <a:xfrm>
                              <a:off x="1379" y="-299"/>
                              <a:ext cx="1" cy="1483"/>
                            </a:xfrm>
                            <a:prstGeom prst="rect">
                              <a:avLst/>
                            </a:prstGeom>
                            <a:solidFill>
                              <a:srgbClr val="6C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95" name="Picture 5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6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6" name="Rectangle 583"/>
                          <wps:cNvSpPr>
                            <a:spLocks noChangeArrowheads="1"/>
                          </wps:cNvSpPr>
                          <wps:spPr bwMode="auto">
                            <a:xfrm>
                              <a:off x="1379" y="-299"/>
                              <a:ext cx="1" cy="1483"/>
                            </a:xfrm>
                            <a:prstGeom prst="rect">
                              <a:avLst/>
                            </a:prstGeom>
                            <a:solidFill>
                              <a:srgbClr val="6C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7" name="Rectangle 584"/>
                          <wps:cNvSpPr>
                            <a:spLocks noChangeArrowheads="1"/>
                          </wps:cNvSpPr>
                          <wps:spPr bwMode="auto">
                            <a:xfrm>
                              <a:off x="1380" y="-299"/>
                              <a:ext cx="37" cy="1483"/>
                            </a:xfrm>
                            <a:prstGeom prst="rect">
                              <a:avLst/>
                            </a:prstGeom>
                            <a:solidFill>
                              <a:srgbClr val="6CE7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98" name="Picture 58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5"/>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9" name="Rectangle 586"/>
                          <wps:cNvSpPr>
                            <a:spLocks noChangeArrowheads="1"/>
                          </wps:cNvSpPr>
                          <wps:spPr bwMode="auto">
                            <a:xfrm>
                              <a:off x="1380" y="-299"/>
                              <a:ext cx="37" cy="1483"/>
                            </a:xfrm>
                            <a:prstGeom prst="rect">
                              <a:avLst/>
                            </a:prstGeom>
                            <a:solidFill>
                              <a:srgbClr val="6CE7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0" name="Rectangle 587"/>
                          <wps:cNvSpPr>
                            <a:spLocks noChangeArrowheads="1"/>
                          </wps:cNvSpPr>
                          <wps:spPr bwMode="auto">
                            <a:xfrm>
                              <a:off x="1417" y="-299"/>
                              <a:ext cx="10" cy="1483"/>
                            </a:xfrm>
                            <a:prstGeom prst="rect">
                              <a:avLst/>
                            </a:prstGeom>
                            <a:solidFill>
                              <a:srgbClr val="6AE6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1" name="Picture 5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2" name="Rectangle 589"/>
                          <wps:cNvSpPr>
                            <a:spLocks noChangeArrowheads="1"/>
                          </wps:cNvSpPr>
                          <wps:spPr bwMode="auto">
                            <a:xfrm>
                              <a:off x="1417" y="-299"/>
                              <a:ext cx="10" cy="1483"/>
                            </a:xfrm>
                            <a:prstGeom prst="rect">
                              <a:avLst/>
                            </a:prstGeom>
                            <a:solidFill>
                              <a:srgbClr val="6AE6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3" name="Rectangle 590"/>
                          <wps:cNvSpPr>
                            <a:spLocks noChangeArrowheads="1"/>
                          </wps:cNvSpPr>
                          <wps:spPr bwMode="auto">
                            <a:xfrm>
                              <a:off x="1427" y="-299"/>
                              <a:ext cx="29" cy="1483"/>
                            </a:xfrm>
                            <a:prstGeom prst="rect">
                              <a:avLst/>
                            </a:prstGeom>
                            <a:solidFill>
                              <a:srgbClr val="6AE4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4" name="Picture 59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5" name="Rectangle 592"/>
                          <wps:cNvSpPr>
                            <a:spLocks noChangeArrowheads="1"/>
                          </wps:cNvSpPr>
                          <wps:spPr bwMode="auto">
                            <a:xfrm>
                              <a:off x="1427" y="-299"/>
                              <a:ext cx="29" cy="1483"/>
                            </a:xfrm>
                            <a:prstGeom prst="rect">
                              <a:avLst/>
                            </a:prstGeom>
                            <a:solidFill>
                              <a:srgbClr val="6AE4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6" name="Rectangle 593"/>
                          <wps:cNvSpPr>
                            <a:spLocks noChangeArrowheads="1"/>
                          </wps:cNvSpPr>
                          <wps:spPr bwMode="auto">
                            <a:xfrm>
                              <a:off x="1456" y="-299"/>
                              <a:ext cx="28" cy="1483"/>
                            </a:xfrm>
                            <a:prstGeom prst="rect">
                              <a:avLst/>
                            </a:prstGeom>
                            <a:solidFill>
                              <a:srgbClr val="67E4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7" name="Picture 59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4"/>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8" name="Rectangle 595"/>
                          <wps:cNvSpPr>
                            <a:spLocks noChangeArrowheads="1"/>
                          </wps:cNvSpPr>
                          <wps:spPr bwMode="auto">
                            <a:xfrm>
                              <a:off x="1456" y="-299"/>
                              <a:ext cx="28" cy="1483"/>
                            </a:xfrm>
                            <a:prstGeom prst="rect">
                              <a:avLst/>
                            </a:prstGeom>
                            <a:solidFill>
                              <a:srgbClr val="67E4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9" name="Rectangle 596"/>
                          <wps:cNvSpPr>
                            <a:spLocks noChangeArrowheads="1"/>
                          </wps:cNvSpPr>
                          <wps:spPr bwMode="auto">
                            <a:xfrm>
                              <a:off x="1484" y="-299"/>
                              <a:ext cx="29" cy="1483"/>
                            </a:xfrm>
                            <a:prstGeom prst="rect">
                              <a:avLst/>
                            </a:prstGeom>
                            <a:solidFill>
                              <a:srgbClr val="66E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10" name="Picture 59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1" name="Rectangle 598"/>
                          <wps:cNvSpPr>
                            <a:spLocks noChangeArrowheads="1"/>
                          </wps:cNvSpPr>
                          <wps:spPr bwMode="auto">
                            <a:xfrm>
                              <a:off x="1484" y="-299"/>
                              <a:ext cx="29" cy="1483"/>
                            </a:xfrm>
                            <a:prstGeom prst="rect">
                              <a:avLst/>
                            </a:prstGeom>
                            <a:solidFill>
                              <a:srgbClr val="66E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 name="Rectangle 599"/>
                          <wps:cNvSpPr>
                            <a:spLocks noChangeArrowheads="1"/>
                          </wps:cNvSpPr>
                          <wps:spPr bwMode="auto">
                            <a:xfrm>
                              <a:off x="1513" y="-299"/>
                              <a:ext cx="20" cy="1483"/>
                            </a:xfrm>
                            <a:prstGeom prst="rect">
                              <a:avLst/>
                            </a:prstGeom>
                            <a:solidFill>
                              <a:srgbClr val="64E3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13" name="Picture 6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2"/>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4" name="Rectangle 601"/>
                          <wps:cNvSpPr>
                            <a:spLocks noChangeArrowheads="1"/>
                          </wps:cNvSpPr>
                          <wps:spPr bwMode="auto">
                            <a:xfrm>
                              <a:off x="1513" y="-299"/>
                              <a:ext cx="20" cy="1483"/>
                            </a:xfrm>
                            <a:prstGeom prst="rect">
                              <a:avLst/>
                            </a:prstGeom>
                            <a:solidFill>
                              <a:srgbClr val="64E3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5" name="Rectangle 602"/>
                          <wps:cNvSpPr>
                            <a:spLocks noChangeArrowheads="1"/>
                          </wps:cNvSpPr>
                          <wps:spPr bwMode="auto">
                            <a:xfrm>
                              <a:off x="1533" y="-299"/>
                              <a:ext cx="28" cy="1483"/>
                            </a:xfrm>
                            <a:prstGeom prst="rect">
                              <a:avLst/>
                            </a:prstGeom>
                            <a:solidFill>
                              <a:srgbClr val="62E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16" name="Picture 6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4"/>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7" name="Rectangle 604"/>
                          <wps:cNvSpPr>
                            <a:spLocks noChangeArrowheads="1"/>
                          </wps:cNvSpPr>
                          <wps:spPr bwMode="auto">
                            <a:xfrm>
                              <a:off x="1533" y="-299"/>
                              <a:ext cx="28" cy="1483"/>
                            </a:xfrm>
                            <a:prstGeom prst="rect">
                              <a:avLst/>
                            </a:prstGeom>
                            <a:solidFill>
                              <a:srgbClr val="62E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8" name="Rectangle 605"/>
                          <wps:cNvSpPr>
                            <a:spLocks noChangeArrowheads="1"/>
                          </wps:cNvSpPr>
                          <wps:spPr bwMode="auto">
                            <a:xfrm>
                              <a:off x="1561" y="-299"/>
                              <a:ext cx="26" cy="1483"/>
                            </a:xfrm>
                            <a:prstGeom prst="rect">
                              <a:avLst/>
                            </a:prstGeom>
                            <a:solidFill>
                              <a:srgbClr val="61E2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19" name="Picture 60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6"/>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0" name="Rectangle 607"/>
                          <wps:cNvSpPr>
                            <a:spLocks noChangeArrowheads="1"/>
                          </wps:cNvSpPr>
                          <wps:spPr bwMode="auto">
                            <a:xfrm>
                              <a:off x="1561" y="-299"/>
                              <a:ext cx="26" cy="1483"/>
                            </a:xfrm>
                            <a:prstGeom prst="rect">
                              <a:avLst/>
                            </a:prstGeom>
                            <a:solidFill>
                              <a:srgbClr val="61E2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1" name="Rectangle 608"/>
                          <wps:cNvSpPr>
                            <a:spLocks noChangeArrowheads="1"/>
                          </wps:cNvSpPr>
                          <wps:spPr bwMode="auto">
                            <a:xfrm>
                              <a:off x="1587" y="-299"/>
                              <a:ext cx="22" cy="1483"/>
                            </a:xfrm>
                            <a:prstGeom prst="rect">
                              <a:avLst/>
                            </a:prstGeom>
                            <a:solidFill>
                              <a:srgbClr val="60E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2" name="Picture 6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3" name="Rectangle 610"/>
                          <wps:cNvSpPr>
                            <a:spLocks noChangeArrowheads="1"/>
                          </wps:cNvSpPr>
                          <wps:spPr bwMode="auto">
                            <a:xfrm>
                              <a:off x="1587" y="-299"/>
                              <a:ext cx="22" cy="1483"/>
                            </a:xfrm>
                            <a:prstGeom prst="rect">
                              <a:avLst/>
                            </a:prstGeom>
                            <a:solidFill>
                              <a:srgbClr val="60E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4" name="Rectangle 611"/>
                          <wps:cNvSpPr>
                            <a:spLocks noChangeArrowheads="1"/>
                          </wps:cNvSpPr>
                          <wps:spPr bwMode="auto">
                            <a:xfrm>
                              <a:off x="1609" y="-299"/>
                              <a:ext cx="11" cy="1483"/>
                            </a:xfrm>
                            <a:prstGeom prst="rect">
                              <a:avLst/>
                            </a:prstGeom>
                            <a:solidFill>
                              <a:srgbClr val="5DE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5" name="Picture 6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1"/>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6" name="Rectangle 613"/>
                          <wps:cNvSpPr>
                            <a:spLocks noChangeArrowheads="1"/>
                          </wps:cNvSpPr>
                          <wps:spPr bwMode="auto">
                            <a:xfrm>
                              <a:off x="1609" y="-299"/>
                              <a:ext cx="11" cy="1483"/>
                            </a:xfrm>
                            <a:prstGeom prst="rect">
                              <a:avLst/>
                            </a:prstGeom>
                            <a:solidFill>
                              <a:srgbClr val="5DE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7" name="Rectangle 614"/>
                          <wps:cNvSpPr>
                            <a:spLocks noChangeArrowheads="1"/>
                          </wps:cNvSpPr>
                          <wps:spPr bwMode="auto">
                            <a:xfrm>
                              <a:off x="1620" y="-299"/>
                              <a:ext cx="23" cy="1483"/>
                            </a:xfrm>
                            <a:prstGeom prst="rect">
                              <a:avLst/>
                            </a:prstGeom>
                            <a:solidFill>
                              <a:srgbClr val="5D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8" name="Picture 6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9"/>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9" name="Rectangle 616"/>
                          <wps:cNvSpPr>
                            <a:spLocks noChangeArrowheads="1"/>
                          </wps:cNvSpPr>
                          <wps:spPr bwMode="auto">
                            <a:xfrm>
                              <a:off x="1620" y="-299"/>
                              <a:ext cx="23" cy="1483"/>
                            </a:xfrm>
                            <a:prstGeom prst="rect">
                              <a:avLst/>
                            </a:prstGeom>
                            <a:solidFill>
                              <a:srgbClr val="5D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0" name="Rectangle 617"/>
                          <wps:cNvSpPr>
                            <a:spLocks noChangeArrowheads="1"/>
                          </wps:cNvSpPr>
                          <wps:spPr bwMode="auto">
                            <a:xfrm>
                              <a:off x="1643" y="-299"/>
                              <a:ext cx="34" cy="1483"/>
                            </a:xfrm>
                            <a:prstGeom prst="rect">
                              <a:avLst/>
                            </a:prstGeom>
                            <a:solidFill>
                              <a:srgbClr val="5BDF9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1" name="Picture 6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8"/>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2" name="Rectangle 619"/>
                          <wps:cNvSpPr>
                            <a:spLocks noChangeArrowheads="1"/>
                          </wps:cNvSpPr>
                          <wps:spPr bwMode="auto">
                            <a:xfrm>
                              <a:off x="1643" y="-299"/>
                              <a:ext cx="34" cy="1483"/>
                            </a:xfrm>
                            <a:prstGeom prst="rect">
                              <a:avLst/>
                            </a:prstGeom>
                            <a:solidFill>
                              <a:srgbClr val="5BDF9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3" name="Rectangle 620"/>
                          <wps:cNvSpPr>
                            <a:spLocks noChangeArrowheads="1"/>
                          </wps:cNvSpPr>
                          <wps:spPr bwMode="auto">
                            <a:xfrm>
                              <a:off x="1677" y="-299"/>
                              <a:ext cx="14" cy="1483"/>
                            </a:xfrm>
                            <a:prstGeom prst="rect">
                              <a:avLst/>
                            </a:prstGeom>
                            <a:solidFill>
                              <a:srgbClr val="58DE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4" name="Picture 6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8"/>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5" name="Rectangle 622"/>
                          <wps:cNvSpPr>
                            <a:spLocks noChangeArrowheads="1"/>
                          </wps:cNvSpPr>
                          <wps:spPr bwMode="auto">
                            <a:xfrm>
                              <a:off x="1677" y="-299"/>
                              <a:ext cx="14" cy="1483"/>
                            </a:xfrm>
                            <a:prstGeom prst="rect">
                              <a:avLst/>
                            </a:prstGeom>
                            <a:solidFill>
                              <a:srgbClr val="58DE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6" name="Rectangle 623"/>
                          <wps:cNvSpPr>
                            <a:spLocks noChangeArrowheads="1"/>
                          </wps:cNvSpPr>
                          <wps:spPr bwMode="auto">
                            <a:xfrm>
                              <a:off x="1691" y="-299"/>
                              <a:ext cx="20" cy="1483"/>
                            </a:xfrm>
                            <a:prstGeom prst="rect">
                              <a:avLst/>
                            </a:prstGeom>
                            <a:solidFill>
                              <a:srgbClr val="58DE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7" name="Picture 6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2"/>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8" name="Rectangle 625"/>
                          <wps:cNvSpPr>
                            <a:spLocks noChangeArrowheads="1"/>
                          </wps:cNvSpPr>
                          <wps:spPr bwMode="auto">
                            <a:xfrm>
                              <a:off x="1691" y="-299"/>
                              <a:ext cx="20" cy="1483"/>
                            </a:xfrm>
                            <a:prstGeom prst="rect">
                              <a:avLst/>
                            </a:prstGeom>
                            <a:solidFill>
                              <a:srgbClr val="58DE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9" name="Rectangle 626"/>
                          <wps:cNvSpPr>
                            <a:spLocks noChangeArrowheads="1"/>
                          </wps:cNvSpPr>
                          <wps:spPr bwMode="auto">
                            <a:xfrm>
                              <a:off x="1711" y="-299"/>
                              <a:ext cx="31" cy="1483"/>
                            </a:xfrm>
                            <a:prstGeom prst="rect">
                              <a:avLst/>
                            </a:prstGeom>
                            <a:solidFill>
                              <a:srgbClr val="56DD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40" name="Picture 6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1"/>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1" name="Rectangle 628"/>
                          <wps:cNvSpPr>
                            <a:spLocks noChangeArrowheads="1"/>
                          </wps:cNvSpPr>
                          <wps:spPr bwMode="auto">
                            <a:xfrm>
                              <a:off x="1711" y="-299"/>
                              <a:ext cx="31" cy="1483"/>
                            </a:xfrm>
                            <a:prstGeom prst="rect">
                              <a:avLst/>
                            </a:prstGeom>
                            <a:solidFill>
                              <a:srgbClr val="56DD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2" name="Rectangle 629"/>
                          <wps:cNvSpPr>
                            <a:spLocks noChangeArrowheads="1"/>
                          </wps:cNvSpPr>
                          <wps:spPr bwMode="auto">
                            <a:xfrm>
                              <a:off x="1742" y="-299"/>
                              <a:ext cx="5" cy="1483"/>
                            </a:xfrm>
                            <a:prstGeom prst="rect">
                              <a:avLst/>
                            </a:prstGeom>
                            <a:solidFill>
                              <a:srgbClr val="55DC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43" name="Picture 6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7"/>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4" name="Rectangle 631"/>
                          <wps:cNvSpPr>
                            <a:spLocks noChangeArrowheads="1"/>
                          </wps:cNvSpPr>
                          <wps:spPr bwMode="auto">
                            <a:xfrm>
                              <a:off x="1742" y="-299"/>
                              <a:ext cx="5" cy="1483"/>
                            </a:xfrm>
                            <a:prstGeom prst="rect">
                              <a:avLst/>
                            </a:prstGeom>
                            <a:solidFill>
                              <a:srgbClr val="55DC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5" name="Rectangle 632"/>
                          <wps:cNvSpPr>
                            <a:spLocks noChangeArrowheads="1"/>
                          </wps:cNvSpPr>
                          <wps:spPr bwMode="auto">
                            <a:xfrm>
                              <a:off x="1747" y="-299"/>
                              <a:ext cx="34" cy="1483"/>
                            </a:xfrm>
                            <a:prstGeom prst="rect">
                              <a:avLst/>
                            </a:prstGeom>
                            <a:solidFill>
                              <a:srgbClr val="53DC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46" name="Picture 6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8"/>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7" name="Rectangle 634"/>
                          <wps:cNvSpPr>
                            <a:spLocks noChangeArrowheads="1"/>
                          </wps:cNvSpPr>
                          <wps:spPr bwMode="auto">
                            <a:xfrm>
                              <a:off x="1747" y="-299"/>
                              <a:ext cx="34" cy="1483"/>
                            </a:xfrm>
                            <a:prstGeom prst="rect">
                              <a:avLst/>
                            </a:prstGeom>
                            <a:solidFill>
                              <a:srgbClr val="53DC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8" name="Rectangle 635"/>
                          <wps:cNvSpPr>
                            <a:spLocks noChangeArrowheads="1"/>
                          </wps:cNvSpPr>
                          <wps:spPr bwMode="auto">
                            <a:xfrm>
                              <a:off x="1781" y="-299"/>
                              <a:ext cx="12" cy="1483"/>
                            </a:xfrm>
                            <a:prstGeom prst="rect">
                              <a:avLst/>
                            </a:prstGeom>
                            <a:solidFill>
                              <a:srgbClr val="52DA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49" name="Picture 6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0" name="Rectangle 637"/>
                          <wps:cNvSpPr>
                            <a:spLocks noChangeArrowheads="1"/>
                          </wps:cNvSpPr>
                          <wps:spPr bwMode="auto">
                            <a:xfrm>
                              <a:off x="1781" y="-299"/>
                              <a:ext cx="12" cy="1483"/>
                            </a:xfrm>
                            <a:prstGeom prst="rect">
                              <a:avLst/>
                            </a:prstGeom>
                            <a:solidFill>
                              <a:srgbClr val="52DA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 name="Rectangle 638"/>
                          <wps:cNvSpPr>
                            <a:spLocks noChangeArrowheads="1"/>
                          </wps:cNvSpPr>
                          <wps:spPr bwMode="auto">
                            <a:xfrm>
                              <a:off x="1793" y="-299"/>
                              <a:ext cx="29" cy="1483"/>
                            </a:xfrm>
                            <a:prstGeom prst="rect">
                              <a:avLst/>
                            </a:prstGeom>
                            <a:solidFill>
                              <a:srgbClr val="51DA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2" name="Picture 6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3" name="Rectangle 640"/>
                          <wps:cNvSpPr>
                            <a:spLocks noChangeArrowheads="1"/>
                          </wps:cNvSpPr>
                          <wps:spPr bwMode="auto">
                            <a:xfrm>
                              <a:off x="1793" y="-299"/>
                              <a:ext cx="29" cy="1483"/>
                            </a:xfrm>
                            <a:prstGeom prst="rect">
                              <a:avLst/>
                            </a:prstGeom>
                            <a:solidFill>
                              <a:srgbClr val="51DA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Rectangle 641"/>
                          <wps:cNvSpPr>
                            <a:spLocks noChangeArrowheads="1"/>
                          </wps:cNvSpPr>
                          <wps:spPr bwMode="auto">
                            <a:xfrm>
                              <a:off x="1822" y="-299"/>
                              <a:ext cx="39" cy="1483"/>
                            </a:xfrm>
                            <a:prstGeom prst="rect">
                              <a:avLst/>
                            </a:prstGeom>
                            <a:solidFill>
                              <a:srgbClr val="4EDA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5" name="Picture 6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6" name="Rectangle 643"/>
                          <wps:cNvSpPr>
                            <a:spLocks noChangeArrowheads="1"/>
                          </wps:cNvSpPr>
                          <wps:spPr bwMode="auto">
                            <a:xfrm>
                              <a:off x="1822" y="-299"/>
                              <a:ext cx="39" cy="1483"/>
                            </a:xfrm>
                            <a:prstGeom prst="rect">
                              <a:avLst/>
                            </a:prstGeom>
                            <a:solidFill>
                              <a:srgbClr val="4EDA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7" name="Rectangle 644"/>
                          <wps:cNvSpPr>
                            <a:spLocks noChangeArrowheads="1"/>
                          </wps:cNvSpPr>
                          <wps:spPr bwMode="auto">
                            <a:xfrm>
                              <a:off x="1861" y="-299"/>
                              <a:ext cx="36" cy="1483"/>
                            </a:xfrm>
                            <a:prstGeom prst="rect">
                              <a:avLst/>
                            </a:prstGeom>
                            <a:solidFill>
                              <a:srgbClr val="4CD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8" name="Picture 6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6"/>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9" name="Rectangle 646"/>
                          <wps:cNvSpPr>
                            <a:spLocks noChangeArrowheads="1"/>
                          </wps:cNvSpPr>
                          <wps:spPr bwMode="auto">
                            <a:xfrm>
                              <a:off x="1861" y="-299"/>
                              <a:ext cx="36" cy="1483"/>
                            </a:xfrm>
                            <a:prstGeom prst="rect">
                              <a:avLst/>
                            </a:prstGeom>
                            <a:solidFill>
                              <a:srgbClr val="4CD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0" name="Rectangle 647"/>
                          <wps:cNvSpPr>
                            <a:spLocks noChangeArrowheads="1"/>
                          </wps:cNvSpPr>
                          <wps:spPr bwMode="auto">
                            <a:xfrm>
                              <a:off x="1897" y="-299"/>
                              <a:ext cx="3" cy="1483"/>
                            </a:xfrm>
                            <a:prstGeom prst="rect">
                              <a:avLst/>
                            </a:prstGeom>
                            <a:solidFill>
                              <a:srgbClr val="4BD8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1" name="Picture 64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59"/>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2" name="Rectangle 649"/>
                          <wps:cNvSpPr>
                            <a:spLocks noChangeArrowheads="1"/>
                          </wps:cNvSpPr>
                          <wps:spPr bwMode="auto">
                            <a:xfrm>
                              <a:off x="1897" y="-299"/>
                              <a:ext cx="3" cy="1483"/>
                            </a:xfrm>
                            <a:prstGeom prst="rect">
                              <a:avLst/>
                            </a:prstGeom>
                            <a:solidFill>
                              <a:srgbClr val="4BD8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3" name="Rectangle 650"/>
                          <wps:cNvSpPr>
                            <a:spLocks noChangeArrowheads="1"/>
                          </wps:cNvSpPr>
                          <wps:spPr bwMode="auto">
                            <a:xfrm>
                              <a:off x="1900" y="-299"/>
                              <a:ext cx="35" cy="1483"/>
                            </a:xfrm>
                            <a:prstGeom prst="rect">
                              <a:avLst/>
                            </a:prstGeom>
                            <a:solidFill>
                              <a:srgbClr val="49D8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4" name="Picture 6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26"/>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5" name="Rectangle 652"/>
                          <wps:cNvSpPr>
                            <a:spLocks noChangeArrowheads="1"/>
                          </wps:cNvSpPr>
                          <wps:spPr bwMode="auto">
                            <a:xfrm>
                              <a:off x="1900" y="-299"/>
                              <a:ext cx="35" cy="1483"/>
                            </a:xfrm>
                            <a:prstGeom prst="rect">
                              <a:avLst/>
                            </a:prstGeom>
                            <a:solidFill>
                              <a:srgbClr val="49D8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6" name="Rectangle 653"/>
                          <wps:cNvSpPr>
                            <a:spLocks noChangeArrowheads="1"/>
                          </wps:cNvSpPr>
                          <wps:spPr bwMode="auto">
                            <a:xfrm>
                              <a:off x="1935" y="-299"/>
                              <a:ext cx="33" cy="1483"/>
                            </a:xfrm>
                            <a:prstGeom prst="rect">
                              <a:avLst/>
                            </a:prstGeom>
                            <a:solidFill>
                              <a:srgbClr val="47D7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7" name="Picture 6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8" name="Rectangle 655"/>
                          <wps:cNvSpPr>
                            <a:spLocks noChangeArrowheads="1"/>
                          </wps:cNvSpPr>
                          <wps:spPr bwMode="auto">
                            <a:xfrm>
                              <a:off x="1935" y="-299"/>
                              <a:ext cx="33" cy="1483"/>
                            </a:xfrm>
                            <a:prstGeom prst="rect">
                              <a:avLst/>
                            </a:prstGeom>
                            <a:solidFill>
                              <a:srgbClr val="47D7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9" name="Rectangle 656"/>
                          <wps:cNvSpPr>
                            <a:spLocks noChangeArrowheads="1"/>
                          </wps:cNvSpPr>
                          <wps:spPr bwMode="auto">
                            <a:xfrm>
                              <a:off x="1968" y="-299"/>
                              <a:ext cx="1" cy="1483"/>
                            </a:xfrm>
                            <a:prstGeom prst="rect">
                              <a:avLst/>
                            </a:prstGeom>
                            <a:solidFill>
                              <a:srgbClr val="46D5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6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60"/>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1" name="Rectangle 658"/>
                          <wps:cNvSpPr>
                            <a:spLocks noChangeArrowheads="1"/>
                          </wps:cNvSpPr>
                          <wps:spPr bwMode="auto">
                            <a:xfrm>
                              <a:off x="1968" y="-299"/>
                              <a:ext cx="1" cy="1483"/>
                            </a:xfrm>
                            <a:prstGeom prst="rect">
                              <a:avLst/>
                            </a:prstGeom>
                            <a:solidFill>
                              <a:srgbClr val="46D5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2" name="Rectangle 659"/>
                          <wps:cNvSpPr>
                            <a:spLocks noChangeArrowheads="1"/>
                          </wps:cNvSpPr>
                          <wps:spPr bwMode="auto">
                            <a:xfrm>
                              <a:off x="1969" y="-299"/>
                              <a:ext cx="31" cy="1483"/>
                            </a:xfrm>
                            <a:prstGeom prst="rect">
                              <a:avLst/>
                            </a:prstGeom>
                            <a:solidFill>
                              <a:srgbClr val="44D5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3" name="Picture 6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31"/>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4" name="Rectangle 661"/>
                          <wps:cNvSpPr>
                            <a:spLocks noChangeArrowheads="1"/>
                          </wps:cNvSpPr>
                          <wps:spPr bwMode="auto">
                            <a:xfrm>
                              <a:off x="1969" y="-299"/>
                              <a:ext cx="31" cy="1483"/>
                            </a:xfrm>
                            <a:prstGeom prst="rect">
                              <a:avLst/>
                            </a:prstGeom>
                            <a:solidFill>
                              <a:srgbClr val="44D5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5" name="Rectangle 662"/>
                          <wps:cNvSpPr>
                            <a:spLocks noChangeArrowheads="1"/>
                          </wps:cNvSpPr>
                          <wps:spPr bwMode="auto">
                            <a:xfrm>
                              <a:off x="2000" y="-299"/>
                              <a:ext cx="20" cy="1483"/>
                            </a:xfrm>
                            <a:prstGeom prst="rect">
                              <a:avLst/>
                            </a:prstGeom>
                            <a:solidFill>
                              <a:srgbClr val="43D5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6" name="Picture 6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2"/>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7" name="Rectangle 664"/>
                          <wps:cNvSpPr>
                            <a:spLocks noChangeArrowheads="1"/>
                          </wps:cNvSpPr>
                          <wps:spPr bwMode="auto">
                            <a:xfrm>
                              <a:off x="2000" y="-299"/>
                              <a:ext cx="20" cy="1483"/>
                            </a:xfrm>
                            <a:prstGeom prst="rect">
                              <a:avLst/>
                            </a:prstGeom>
                            <a:solidFill>
                              <a:srgbClr val="43D5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8" name="Rectangle 665"/>
                          <wps:cNvSpPr>
                            <a:spLocks noChangeArrowheads="1"/>
                          </wps:cNvSpPr>
                          <wps:spPr bwMode="auto">
                            <a:xfrm>
                              <a:off x="2020" y="-299"/>
                              <a:ext cx="19" cy="1483"/>
                            </a:xfrm>
                            <a:prstGeom prst="rect">
                              <a:avLst/>
                            </a:prstGeom>
                            <a:solidFill>
                              <a:srgbClr val="41D4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9" name="Picture 6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64" y="-1043"/>
                              <a:ext cx="1483"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0" name="Rectangle 667"/>
                          <wps:cNvSpPr>
                            <a:spLocks noChangeArrowheads="1"/>
                          </wps:cNvSpPr>
                          <wps:spPr bwMode="auto">
                            <a:xfrm>
                              <a:off x="2020" y="-299"/>
                              <a:ext cx="19" cy="1483"/>
                            </a:xfrm>
                            <a:prstGeom prst="rect">
                              <a:avLst/>
                            </a:prstGeom>
                            <a:solidFill>
                              <a:srgbClr val="41D4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s:wsp>
                        <wps:cNvPr id="881" name="Rectangle 668"/>
                        <wps:cNvSpPr>
                          <a:spLocks noChangeArrowheads="1"/>
                        </wps:cNvSpPr>
                        <wps:spPr bwMode="auto">
                          <a:xfrm>
                            <a:off x="1045210" y="482600"/>
                            <a:ext cx="22225" cy="941705"/>
                          </a:xfrm>
                          <a:prstGeom prst="rect">
                            <a:avLst/>
                          </a:prstGeom>
                          <a:solidFill>
                            <a:srgbClr val="3FD4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82" name="Picture 6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2095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3" name="Rectangle 670"/>
                        <wps:cNvSpPr>
                          <a:spLocks noChangeArrowheads="1"/>
                        </wps:cNvSpPr>
                        <wps:spPr bwMode="auto">
                          <a:xfrm>
                            <a:off x="1045210" y="482600"/>
                            <a:ext cx="22225" cy="941705"/>
                          </a:xfrm>
                          <a:prstGeom prst="rect">
                            <a:avLst/>
                          </a:prstGeom>
                          <a:solidFill>
                            <a:srgbClr val="3FD4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4" name="Rectangle 671"/>
                        <wps:cNvSpPr>
                          <a:spLocks noChangeArrowheads="1"/>
                        </wps:cNvSpPr>
                        <wps:spPr bwMode="auto">
                          <a:xfrm>
                            <a:off x="1067435" y="482600"/>
                            <a:ext cx="19050" cy="941705"/>
                          </a:xfrm>
                          <a:prstGeom prst="rect">
                            <a:avLst/>
                          </a:prstGeom>
                          <a:solidFill>
                            <a:srgbClr val="3DD3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85" name="Picture 67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65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6" name="Rectangle 673"/>
                        <wps:cNvSpPr>
                          <a:spLocks noChangeArrowheads="1"/>
                        </wps:cNvSpPr>
                        <wps:spPr bwMode="auto">
                          <a:xfrm>
                            <a:off x="1067435" y="482600"/>
                            <a:ext cx="19050" cy="941705"/>
                          </a:xfrm>
                          <a:prstGeom prst="rect">
                            <a:avLst/>
                          </a:prstGeom>
                          <a:solidFill>
                            <a:srgbClr val="3DD3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7" name="Rectangle 674"/>
                        <wps:cNvSpPr>
                          <a:spLocks noChangeArrowheads="1"/>
                        </wps:cNvSpPr>
                        <wps:spPr bwMode="auto">
                          <a:xfrm>
                            <a:off x="1086485" y="482600"/>
                            <a:ext cx="5715" cy="941705"/>
                          </a:xfrm>
                          <a:prstGeom prst="rect">
                            <a:avLst/>
                          </a:prstGeom>
                          <a:solidFill>
                            <a:srgbClr val="3CD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88" name="Picture 6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38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9" name="Rectangle 676"/>
                        <wps:cNvSpPr>
                          <a:spLocks noChangeArrowheads="1"/>
                        </wps:cNvSpPr>
                        <wps:spPr bwMode="auto">
                          <a:xfrm>
                            <a:off x="1086485" y="482600"/>
                            <a:ext cx="5715" cy="941705"/>
                          </a:xfrm>
                          <a:prstGeom prst="rect">
                            <a:avLst/>
                          </a:prstGeom>
                          <a:solidFill>
                            <a:srgbClr val="3CD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0" name="Rectangle 677"/>
                        <wps:cNvSpPr>
                          <a:spLocks noChangeArrowheads="1"/>
                        </wps:cNvSpPr>
                        <wps:spPr bwMode="auto">
                          <a:xfrm>
                            <a:off x="1092200" y="482600"/>
                            <a:ext cx="18415" cy="941705"/>
                          </a:xfrm>
                          <a:prstGeom prst="rect">
                            <a:avLst/>
                          </a:prstGeom>
                          <a:solidFill>
                            <a:srgbClr val="3AD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91" name="Picture 6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65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2" name="Rectangle 679"/>
                        <wps:cNvSpPr>
                          <a:spLocks noChangeArrowheads="1"/>
                        </wps:cNvSpPr>
                        <wps:spPr bwMode="auto">
                          <a:xfrm>
                            <a:off x="1092200" y="482600"/>
                            <a:ext cx="18415" cy="941705"/>
                          </a:xfrm>
                          <a:prstGeom prst="rect">
                            <a:avLst/>
                          </a:prstGeom>
                          <a:solidFill>
                            <a:srgbClr val="3AD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3" name="Rectangle 680"/>
                        <wps:cNvSpPr>
                          <a:spLocks noChangeArrowheads="1"/>
                        </wps:cNvSpPr>
                        <wps:spPr bwMode="auto">
                          <a:xfrm>
                            <a:off x="1110615" y="482600"/>
                            <a:ext cx="17780" cy="941705"/>
                          </a:xfrm>
                          <a:prstGeom prst="rect">
                            <a:avLst/>
                          </a:prstGeom>
                          <a:solidFill>
                            <a:srgbClr val="39D0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94" name="Picture 6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587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5" name="Rectangle 682"/>
                        <wps:cNvSpPr>
                          <a:spLocks noChangeArrowheads="1"/>
                        </wps:cNvSpPr>
                        <wps:spPr bwMode="auto">
                          <a:xfrm>
                            <a:off x="1110615" y="482600"/>
                            <a:ext cx="17780" cy="941705"/>
                          </a:xfrm>
                          <a:prstGeom prst="rect">
                            <a:avLst/>
                          </a:prstGeom>
                          <a:solidFill>
                            <a:srgbClr val="39D0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6" name="Rectangle 683"/>
                        <wps:cNvSpPr>
                          <a:spLocks noChangeArrowheads="1"/>
                        </wps:cNvSpPr>
                        <wps:spPr bwMode="auto">
                          <a:xfrm>
                            <a:off x="1128395" y="482600"/>
                            <a:ext cx="12700" cy="941705"/>
                          </a:xfrm>
                          <a:prstGeom prst="rect">
                            <a:avLst/>
                          </a:prstGeom>
                          <a:solidFill>
                            <a:srgbClr val="37D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97" name="Picture 6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079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8" name="Rectangle 685"/>
                        <wps:cNvSpPr>
                          <a:spLocks noChangeArrowheads="1"/>
                        </wps:cNvSpPr>
                        <wps:spPr bwMode="auto">
                          <a:xfrm>
                            <a:off x="1128395" y="482600"/>
                            <a:ext cx="12700" cy="941705"/>
                          </a:xfrm>
                          <a:prstGeom prst="rect">
                            <a:avLst/>
                          </a:prstGeom>
                          <a:solidFill>
                            <a:srgbClr val="37D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9" name="Rectangle 686"/>
                        <wps:cNvSpPr>
                          <a:spLocks noChangeArrowheads="1"/>
                        </wps:cNvSpPr>
                        <wps:spPr bwMode="auto">
                          <a:xfrm>
                            <a:off x="1141095" y="482600"/>
                            <a:ext cx="10160" cy="941705"/>
                          </a:xfrm>
                          <a:prstGeom prst="rect">
                            <a:avLst/>
                          </a:prstGeom>
                          <a:solidFill>
                            <a:srgbClr val="35D0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00" name="Picture 68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762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1" name="Rectangle 688"/>
                        <wps:cNvSpPr>
                          <a:spLocks noChangeArrowheads="1"/>
                        </wps:cNvSpPr>
                        <wps:spPr bwMode="auto">
                          <a:xfrm>
                            <a:off x="1141095" y="482600"/>
                            <a:ext cx="10160" cy="941705"/>
                          </a:xfrm>
                          <a:prstGeom prst="rect">
                            <a:avLst/>
                          </a:prstGeom>
                          <a:solidFill>
                            <a:srgbClr val="35D0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2" name="Rectangle 689"/>
                        <wps:cNvSpPr>
                          <a:spLocks noChangeArrowheads="1"/>
                        </wps:cNvSpPr>
                        <wps:spPr bwMode="auto">
                          <a:xfrm>
                            <a:off x="1151255" y="482600"/>
                            <a:ext cx="14605" cy="941705"/>
                          </a:xfrm>
                          <a:prstGeom prst="rect">
                            <a:avLst/>
                          </a:prstGeom>
                          <a:solidFill>
                            <a:srgbClr val="35CF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03" name="Picture 69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270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4" name="Rectangle 691"/>
                        <wps:cNvSpPr>
                          <a:spLocks noChangeArrowheads="1"/>
                        </wps:cNvSpPr>
                        <wps:spPr bwMode="auto">
                          <a:xfrm>
                            <a:off x="1151255" y="482600"/>
                            <a:ext cx="14605" cy="941705"/>
                          </a:xfrm>
                          <a:prstGeom prst="rect">
                            <a:avLst/>
                          </a:prstGeom>
                          <a:solidFill>
                            <a:srgbClr val="35CF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Rectangle 692"/>
                        <wps:cNvSpPr>
                          <a:spLocks noChangeArrowheads="1"/>
                        </wps:cNvSpPr>
                        <wps:spPr bwMode="auto">
                          <a:xfrm>
                            <a:off x="1165860" y="482600"/>
                            <a:ext cx="18415" cy="941705"/>
                          </a:xfrm>
                          <a:prstGeom prst="rect">
                            <a:avLst/>
                          </a:prstGeom>
                          <a:solidFill>
                            <a:srgbClr val="33CF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06" name="Picture 69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65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7" name="Rectangle 694"/>
                        <wps:cNvSpPr>
                          <a:spLocks noChangeArrowheads="1"/>
                        </wps:cNvSpPr>
                        <wps:spPr bwMode="auto">
                          <a:xfrm>
                            <a:off x="1165860" y="482600"/>
                            <a:ext cx="18415" cy="941705"/>
                          </a:xfrm>
                          <a:prstGeom prst="rect">
                            <a:avLst/>
                          </a:prstGeom>
                          <a:solidFill>
                            <a:srgbClr val="33CF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8" name="Rectangle 695"/>
                        <wps:cNvSpPr>
                          <a:spLocks noChangeArrowheads="1"/>
                        </wps:cNvSpPr>
                        <wps:spPr bwMode="auto">
                          <a:xfrm>
                            <a:off x="1184275" y="482600"/>
                            <a:ext cx="6350" cy="941705"/>
                          </a:xfrm>
                          <a:prstGeom prst="rect">
                            <a:avLst/>
                          </a:prstGeom>
                          <a:solidFill>
                            <a:srgbClr val="32C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09" name="Picture 69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38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0" name="Rectangle 697"/>
                        <wps:cNvSpPr>
                          <a:spLocks noChangeArrowheads="1"/>
                        </wps:cNvSpPr>
                        <wps:spPr bwMode="auto">
                          <a:xfrm>
                            <a:off x="1184275" y="482600"/>
                            <a:ext cx="6350" cy="941705"/>
                          </a:xfrm>
                          <a:prstGeom prst="rect">
                            <a:avLst/>
                          </a:prstGeom>
                          <a:solidFill>
                            <a:srgbClr val="32C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1" name="Rectangle 698"/>
                        <wps:cNvSpPr>
                          <a:spLocks noChangeArrowheads="1"/>
                        </wps:cNvSpPr>
                        <wps:spPr bwMode="auto">
                          <a:xfrm>
                            <a:off x="1190625" y="482600"/>
                            <a:ext cx="24130" cy="941705"/>
                          </a:xfrm>
                          <a:prstGeom prst="rect">
                            <a:avLst/>
                          </a:prstGeom>
                          <a:solidFill>
                            <a:srgbClr val="30C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2" name="Picture 69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2286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3" name="Rectangle 700"/>
                        <wps:cNvSpPr>
                          <a:spLocks noChangeArrowheads="1"/>
                        </wps:cNvSpPr>
                        <wps:spPr bwMode="auto">
                          <a:xfrm>
                            <a:off x="1190625" y="482600"/>
                            <a:ext cx="24130" cy="941705"/>
                          </a:xfrm>
                          <a:prstGeom prst="rect">
                            <a:avLst/>
                          </a:prstGeom>
                          <a:solidFill>
                            <a:srgbClr val="30C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4" name="Rectangle 701"/>
                        <wps:cNvSpPr>
                          <a:spLocks noChangeArrowheads="1"/>
                        </wps:cNvSpPr>
                        <wps:spPr bwMode="auto">
                          <a:xfrm>
                            <a:off x="1214755" y="482600"/>
                            <a:ext cx="1905" cy="941705"/>
                          </a:xfrm>
                          <a:prstGeom prst="rect">
                            <a:avLst/>
                          </a:prstGeom>
                          <a:solidFill>
                            <a:srgbClr val="2EC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5" name="Picture 70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6" name="Rectangle 703"/>
                        <wps:cNvSpPr>
                          <a:spLocks noChangeArrowheads="1"/>
                        </wps:cNvSpPr>
                        <wps:spPr bwMode="auto">
                          <a:xfrm>
                            <a:off x="1214755" y="482600"/>
                            <a:ext cx="1905" cy="941705"/>
                          </a:xfrm>
                          <a:prstGeom prst="rect">
                            <a:avLst/>
                          </a:prstGeom>
                          <a:solidFill>
                            <a:srgbClr val="2EC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7" name="Rectangle 704"/>
                        <wps:cNvSpPr>
                          <a:spLocks noChangeArrowheads="1"/>
                        </wps:cNvSpPr>
                        <wps:spPr bwMode="auto">
                          <a:xfrm>
                            <a:off x="1216660" y="482600"/>
                            <a:ext cx="3810" cy="941705"/>
                          </a:xfrm>
                          <a:prstGeom prst="rect">
                            <a:avLst/>
                          </a:prstGeom>
                          <a:solidFill>
                            <a:srgbClr val="2ECD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8" name="Picture 70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90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9" name="Rectangle 706"/>
                        <wps:cNvSpPr>
                          <a:spLocks noChangeArrowheads="1"/>
                        </wps:cNvSpPr>
                        <wps:spPr bwMode="auto">
                          <a:xfrm>
                            <a:off x="1216660" y="482600"/>
                            <a:ext cx="3810" cy="941705"/>
                          </a:xfrm>
                          <a:prstGeom prst="rect">
                            <a:avLst/>
                          </a:prstGeom>
                          <a:solidFill>
                            <a:srgbClr val="2ECD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0" name="Rectangle 707"/>
                        <wps:cNvSpPr>
                          <a:spLocks noChangeArrowheads="1"/>
                        </wps:cNvSpPr>
                        <wps:spPr bwMode="auto">
                          <a:xfrm>
                            <a:off x="1220470" y="482600"/>
                            <a:ext cx="19050" cy="941705"/>
                          </a:xfrm>
                          <a:prstGeom prst="rect">
                            <a:avLst/>
                          </a:prstGeom>
                          <a:solidFill>
                            <a:srgbClr val="2ECB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21" name="Picture 7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65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2" name="Rectangle 709"/>
                        <wps:cNvSpPr>
                          <a:spLocks noChangeArrowheads="1"/>
                        </wps:cNvSpPr>
                        <wps:spPr bwMode="auto">
                          <a:xfrm>
                            <a:off x="1220470" y="482600"/>
                            <a:ext cx="19050" cy="941705"/>
                          </a:xfrm>
                          <a:prstGeom prst="rect">
                            <a:avLst/>
                          </a:prstGeom>
                          <a:solidFill>
                            <a:srgbClr val="2ECB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3" name="Rectangle 710"/>
                        <wps:cNvSpPr>
                          <a:spLocks noChangeArrowheads="1"/>
                        </wps:cNvSpPr>
                        <wps:spPr bwMode="auto">
                          <a:xfrm>
                            <a:off x="1239520" y="482600"/>
                            <a:ext cx="23495" cy="941705"/>
                          </a:xfrm>
                          <a:prstGeom prst="rect">
                            <a:avLst/>
                          </a:prstGeom>
                          <a:solidFill>
                            <a:srgbClr val="2BCB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24" name="Picture 7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2159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5" name="Rectangle 712"/>
                        <wps:cNvSpPr>
                          <a:spLocks noChangeArrowheads="1"/>
                        </wps:cNvSpPr>
                        <wps:spPr bwMode="auto">
                          <a:xfrm>
                            <a:off x="1239520" y="482600"/>
                            <a:ext cx="23495" cy="941705"/>
                          </a:xfrm>
                          <a:prstGeom prst="rect">
                            <a:avLst/>
                          </a:prstGeom>
                          <a:solidFill>
                            <a:srgbClr val="2BCB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6" name="Rectangle 713"/>
                        <wps:cNvSpPr>
                          <a:spLocks noChangeArrowheads="1"/>
                        </wps:cNvSpPr>
                        <wps:spPr bwMode="auto">
                          <a:xfrm>
                            <a:off x="1263015" y="482600"/>
                            <a:ext cx="19685" cy="941705"/>
                          </a:xfrm>
                          <a:prstGeom prst="rect">
                            <a:avLst/>
                          </a:prstGeom>
                          <a:solidFill>
                            <a:srgbClr val="29CA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27" name="Picture 7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778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8" name="Rectangle 715"/>
                        <wps:cNvSpPr>
                          <a:spLocks noChangeArrowheads="1"/>
                        </wps:cNvSpPr>
                        <wps:spPr bwMode="auto">
                          <a:xfrm>
                            <a:off x="1263015" y="482600"/>
                            <a:ext cx="19685" cy="941705"/>
                          </a:xfrm>
                          <a:prstGeom prst="rect">
                            <a:avLst/>
                          </a:prstGeom>
                          <a:solidFill>
                            <a:srgbClr val="29CA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9" name="Rectangle 716"/>
                        <wps:cNvSpPr>
                          <a:spLocks noChangeArrowheads="1"/>
                        </wps:cNvSpPr>
                        <wps:spPr bwMode="auto">
                          <a:xfrm>
                            <a:off x="1282700" y="482600"/>
                            <a:ext cx="1905" cy="941705"/>
                          </a:xfrm>
                          <a:prstGeom prst="rect">
                            <a:avLst/>
                          </a:prstGeom>
                          <a:solidFill>
                            <a:srgbClr val="28C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30" name="Picture 7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1" name="Rectangle 718"/>
                        <wps:cNvSpPr>
                          <a:spLocks noChangeArrowheads="1"/>
                        </wps:cNvSpPr>
                        <wps:spPr bwMode="auto">
                          <a:xfrm>
                            <a:off x="1282700" y="482600"/>
                            <a:ext cx="1905" cy="941705"/>
                          </a:xfrm>
                          <a:prstGeom prst="rect">
                            <a:avLst/>
                          </a:prstGeom>
                          <a:solidFill>
                            <a:srgbClr val="28C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2" name="Rectangle 719"/>
                        <wps:cNvSpPr>
                          <a:spLocks noChangeArrowheads="1"/>
                        </wps:cNvSpPr>
                        <wps:spPr bwMode="auto">
                          <a:xfrm>
                            <a:off x="1284605" y="482600"/>
                            <a:ext cx="22225" cy="941705"/>
                          </a:xfrm>
                          <a:prstGeom prst="rect">
                            <a:avLst/>
                          </a:prstGeom>
                          <a:solidFill>
                            <a:srgbClr val="26C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33" name="Picture 7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2095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4" name="Rectangle 721"/>
                        <wps:cNvSpPr>
                          <a:spLocks noChangeArrowheads="1"/>
                        </wps:cNvSpPr>
                        <wps:spPr bwMode="auto">
                          <a:xfrm>
                            <a:off x="1284605" y="482600"/>
                            <a:ext cx="22225" cy="941705"/>
                          </a:xfrm>
                          <a:prstGeom prst="rect">
                            <a:avLst/>
                          </a:prstGeom>
                          <a:solidFill>
                            <a:srgbClr val="26C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5" name="Rectangle 722"/>
                        <wps:cNvSpPr>
                          <a:spLocks noChangeArrowheads="1"/>
                        </wps:cNvSpPr>
                        <wps:spPr bwMode="auto">
                          <a:xfrm>
                            <a:off x="1306830" y="482600"/>
                            <a:ext cx="21590" cy="941705"/>
                          </a:xfrm>
                          <a:prstGeom prst="rect">
                            <a:avLst/>
                          </a:prstGeom>
                          <a:solidFill>
                            <a:srgbClr val="24C8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36" name="Picture 7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968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7" name="Rectangle 724"/>
                        <wps:cNvSpPr>
                          <a:spLocks noChangeArrowheads="1"/>
                        </wps:cNvSpPr>
                        <wps:spPr bwMode="auto">
                          <a:xfrm>
                            <a:off x="1306830" y="482600"/>
                            <a:ext cx="21590" cy="941705"/>
                          </a:xfrm>
                          <a:prstGeom prst="rect">
                            <a:avLst/>
                          </a:prstGeom>
                          <a:solidFill>
                            <a:srgbClr val="24C8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8" name="Rectangle 725"/>
                        <wps:cNvSpPr>
                          <a:spLocks noChangeArrowheads="1"/>
                        </wps:cNvSpPr>
                        <wps:spPr bwMode="auto">
                          <a:xfrm>
                            <a:off x="1328420" y="482600"/>
                            <a:ext cx="10795" cy="941705"/>
                          </a:xfrm>
                          <a:prstGeom prst="rect">
                            <a:avLst/>
                          </a:prstGeom>
                          <a:solidFill>
                            <a:srgbClr val="21C8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39" name="Picture 7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889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0" name="Rectangle 727"/>
                        <wps:cNvSpPr>
                          <a:spLocks noChangeArrowheads="1"/>
                        </wps:cNvSpPr>
                        <wps:spPr bwMode="auto">
                          <a:xfrm>
                            <a:off x="1328420" y="482600"/>
                            <a:ext cx="10795" cy="941705"/>
                          </a:xfrm>
                          <a:prstGeom prst="rect">
                            <a:avLst/>
                          </a:prstGeom>
                          <a:solidFill>
                            <a:srgbClr val="21C8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1" name="Rectangle 728"/>
                        <wps:cNvSpPr>
                          <a:spLocks noChangeArrowheads="1"/>
                        </wps:cNvSpPr>
                        <wps:spPr bwMode="auto">
                          <a:xfrm>
                            <a:off x="1339215" y="482600"/>
                            <a:ext cx="8255" cy="941705"/>
                          </a:xfrm>
                          <a:prstGeom prst="rect">
                            <a:avLst/>
                          </a:prstGeom>
                          <a:solidFill>
                            <a:srgbClr val="20C6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2" name="Picture 7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571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3" name="Rectangle 730"/>
                        <wps:cNvSpPr>
                          <a:spLocks noChangeArrowheads="1"/>
                        </wps:cNvSpPr>
                        <wps:spPr bwMode="auto">
                          <a:xfrm>
                            <a:off x="1339215" y="482600"/>
                            <a:ext cx="8255" cy="941705"/>
                          </a:xfrm>
                          <a:prstGeom prst="rect">
                            <a:avLst/>
                          </a:prstGeom>
                          <a:solidFill>
                            <a:srgbClr val="20C6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4" name="Rectangle 731"/>
                        <wps:cNvSpPr>
                          <a:spLocks noChangeArrowheads="1"/>
                        </wps:cNvSpPr>
                        <wps:spPr bwMode="auto">
                          <a:xfrm>
                            <a:off x="1347470" y="482600"/>
                            <a:ext cx="14605" cy="941705"/>
                          </a:xfrm>
                          <a:prstGeom prst="rect">
                            <a:avLst/>
                          </a:prstGeom>
                          <a:solidFill>
                            <a:srgbClr val="20C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5" name="Picture 7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270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6" name="Rectangle 733"/>
                        <wps:cNvSpPr>
                          <a:spLocks noChangeArrowheads="1"/>
                        </wps:cNvSpPr>
                        <wps:spPr bwMode="auto">
                          <a:xfrm>
                            <a:off x="1347470" y="482600"/>
                            <a:ext cx="14605" cy="941705"/>
                          </a:xfrm>
                          <a:prstGeom prst="rect">
                            <a:avLst/>
                          </a:prstGeom>
                          <a:solidFill>
                            <a:srgbClr val="20C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7" name="Rectangle 734"/>
                        <wps:cNvSpPr>
                          <a:spLocks noChangeArrowheads="1"/>
                        </wps:cNvSpPr>
                        <wps:spPr bwMode="auto">
                          <a:xfrm>
                            <a:off x="1362075" y="482600"/>
                            <a:ext cx="12065" cy="941705"/>
                          </a:xfrm>
                          <a:prstGeom prst="rect">
                            <a:avLst/>
                          </a:prstGeom>
                          <a:solidFill>
                            <a:srgbClr val="1EC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8" name="Picture 73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016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9" name="Rectangle 736"/>
                        <wps:cNvSpPr>
                          <a:spLocks noChangeArrowheads="1"/>
                        </wps:cNvSpPr>
                        <wps:spPr bwMode="auto">
                          <a:xfrm>
                            <a:off x="1362075" y="482600"/>
                            <a:ext cx="12065" cy="941705"/>
                          </a:xfrm>
                          <a:prstGeom prst="rect">
                            <a:avLst/>
                          </a:prstGeom>
                          <a:solidFill>
                            <a:srgbClr val="1EC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0" name="Rectangle 737"/>
                        <wps:cNvSpPr>
                          <a:spLocks noChangeArrowheads="1"/>
                        </wps:cNvSpPr>
                        <wps:spPr bwMode="auto">
                          <a:xfrm>
                            <a:off x="1374140" y="482600"/>
                            <a:ext cx="22225" cy="941705"/>
                          </a:xfrm>
                          <a:prstGeom prst="rect">
                            <a:avLst/>
                          </a:prstGeom>
                          <a:solidFill>
                            <a:srgbClr val="1C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51" name="Picture 73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2095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2" name="Rectangle 739"/>
                        <wps:cNvSpPr>
                          <a:spLocks noChangeArrowheads="1"/>
                        </wps:cNvSpPr>
                        <wps:spPr bwMode="auto">
                          <a:xfrm>
                            <a:off x="1374140" y="482600"/>
                            <a:ext cx="22225" cy="941705"/>
                          </a:xfrm>
                          <a:prstGeom prst="rect">
                            <a:avLst/>
                          </a:prstGeom>
                          <a:solidFill>
                            <a:srgbClr val="1C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3" name="Rectangle 740"/>
                        <wps:cNvSpPr>
                          <a:spLocks noChangeArrowheads="1"/>
                        </wps:cNvSpPr>
                        <wps:spPr bwMode="auto">
                          <a:xfrm>
                            <a:off x="1396365" y="482600"/>
                            <a:ext cx="14605" cy="941705"/>
                          </a:xfrm>
                          <a:prstGeom prst="rect">
                            <a:avLst/>
                          </a:prstGeom>
                          <a:solidFill>
                            <a:srgbClr val="1B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54" name="Picture 7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270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5" name="Rectangle 742"/>
                        <wps:cNvSpPr>
                          <a:spLocks noChangeArrowheads="1"/>
                        </wps:cNvSpPr>
                        <wps:spPr bwMode="auto">
                          <a:xfrm>
                            <a:off x="1396365" y="482600"/>
                            <a:ext cx="14605" cy="941705"/>
                          </a:xfrm>
                          <a:prstGeom prst="rect">
                            <a:avLst/>
                          </a:prstGeom>
                          <a:solidFill>
                            <a:srgbClr val="1B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6" name="Rectangle 743"/>
                        <wps:cNvSpPr>
                          <a:spLocks noChangeArrowheads="1"/>
                        </wps:cNvSpPr>
                        <wps:spPr bwMode="auto">
                          <a:xfrm>
                            <a:off x="1410970" y="482600"/>
                            <a:ext cx="1905" cy="941705"/>
                          </a:xfrm>
                          <a:prstGeom prst="rect">
                            <a:avLst/>
                          </a:prstGeom>
                          <a:solidFill>
                            <a:srgbClr val="19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57" name="Picture 7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8" name="Rectangle 745"/>
                        <wps:cNvSpPr>
                          <a:spLocks noChangeArrowheads="1"/>
                        </wps:cNvSpPr>
                        <wps:spPr bwMode="auto">
                          <a:xfrm>
                            <a:off x="1410970" y="482600"/>
                            <a:ext cx="1905" cy="941705"/>
                          </a:xfrm>
                          <a:prstGeom prst="rect">
                            <a:avLst/>
                          </a:prstGeom>
                          <a:solidFill>
                            <a:srgbClr val="19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9" name="Rectangle 746"/>
                        <wps:cNvSpPr>
                          <a:spLocks noChangeArrowheads="1"/>
                        </wps:cNvSpPr>
                        <wps:spPr bwMode="auto">
                          <a:xfrm>
                            <a:off x="1412875" y="482600"/>
                            <a:ext cx="10160" cy="941705"/>
                          </a:xfrm>
                          <a:prstGeom prst="rect">
                            <a:avLst/>
                          </a:prstGeom>
                          <a:solidFill>
                            <a:srgbClr val="19C4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60" name="Picture 7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762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1" name="Rectangle 748"/>
                        <wps:cNvSpPr>
                          <a:spLocks noChangeArrowheads="1"/>
                        </wps:cNvSpPr>
                        <wps:spPr bwMode="auto">
                          <a:xfrm>
                            <a:off x="1412875" y="482600"/>
                            <a:ext cx="10160" cy="941705"/>
                          </a:xfrm>
                          <a:prstGeom prst="rect">
                            <a:avLst/>
                          </a:prstGeom>
                          <a:solidFill>
                            <a:srgbClr val="19C4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2" name="Rectangle 749"/>
                        <wps:cNvSpPr>
                          <a:spLocks noChangeArrowheads="1"/>
                        </wps:cNvSpPr>
                        <wps:spPr bwMode="auto">
                          <a:xfrm>
                            <a:off x="1423035" y="482600"/>
                            <a:ext cx="18415" cy="941705"/>
                          </a:xfrm>
                          <a:prstGeom prst="rect">
                            <a:avLst/>
                          </a:prstGeom>
                          <a:solidFill>
                            <a:srgbClr val="17C3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63" name="Picture 7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65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4" name="Rectangle 751"/>
                        <wps:cNvSpPr>
                          <a:spLocks noChangeArrowheads="1"/>
                        </wps:cNvSpPr>
                        <wps:spPr bwMode="auto">
                          <a:xfrm>
                            <a:off x="1423035" y="482600"/>
                            <a:ext cx="18415" cy="941705"/>
                          </a:xfrm>
                          <a:prstGeom prst="rect">
                            <a:avLst/>
                          </a:prstGeom>
                          <a:solidFill>
                            <a:srgbClr val="17C3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5" name="Rectangle 752"/>
                        <wps:cNvSpPr>
                          <a:spLocks noChangeArrowheads="1"/>
                        </wps:cNvSpPr>
                        <wps:spPr bwMode="auto">
                          <a:xfrm>
                            <a:off x="1441450" y="482600"/>
                            <a:ext cx="17780" cy="941705"/>
                          </a:xfrm>
                          <a:prstGeom prst="rect">
                            <a:avLst/>
                          </a:prstGeom>
                          <a:solidFill>
                            <a:srgbClr val="16C1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66" name="Picture 7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587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7" name="Rectangle 754"/>
                        <wps:cNvSpPr>
                          <a:spLocks noChangeArrowheads="1"/>
                        </wps:cNvSpPr>
                        <wps:spPr bwMode="auto">
                          <a:xfrm>
                            <a:off x="1441450" y="482600"/>
                            <a:ext cx="17780" cy="941705"/>
                          </a:xfrm>
                          <a:prstGeom prst="rect">
                            <a:avLst/>
                          </a:prstGeom>
                          <a:solidFill>
                            <a:srgbClr val="16C1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8" name="Rectangle 755"/>
                        <wps:cNvSpPr>
                          <a:spLocks noChangeArrowheads="1"/>
                        </wps:cNvSpPr>
                        <wps:spPr bwMode="auto">
                          <a:xfrm>
                            <a:off x="1459230" y="482600"/>
                            <a:ext cx="10795" cy="941705"/>
                          </a:xfrm>
                          <a:prstGeom prst="rect">
                            <a:avLst/>
                          </a:prstGeom>
                          <a:solidFill>
                            <a:srgbClr val="14C1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69" name="Picture 7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889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0" name="Rectangle 757"/>
                        <wps:cNvSpPr>
                          <a:spLocks noChangeArrowheads="1"/>
                        </wps:cNvSpPr>
                        <wps:spPr bwMode="auto">
                          <a:xfrm>
                            <a:off x="1459230" y="482600"/>
                            <a:ext cx="10795" cy="941705"/>
                          </a:xfrm>
                          <a:prstGeom prst="rect">
                            <a:avLst/>
                          </a:prstGeom>
                          <a:solidFill>
                            <a:srgbClr val="14C1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1" name="Rectangle 758"/>
                        <wps:cNvSpPr>
                          <a:spLocks noChangeArrowheads="1"/>
                        </wps:cNvSpPr>
                        <wps:spPr bwMode="auto">
                          <a:xfrm>
                            <a:off x="1470025" y="482600"/>
                            <a:ext cx="12700" cy="941705"/>
                          </a:xfrm>
                          <a:prstGeom prst="rect">
                            <a:avLst/>
                          </a:prstGeom>
                          <a:solidFill>
                            <a:srgbClr val="12C0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72" name="Picture 7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079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3" name="Rectangle 760"/>
                        <wps:cNvSpPr>
                          <a:spLocks noChangeArrowheads="1"/>
                        </wps:cNvSpPr>
                        <wps:spPr bwMode="auto">
                          <a:xfrm>
                            <a:off x="1470025" y="482600"/>
                            <a:ext cx="12700" cy="941705"/>
                          </a:xfrm>
                          <a:prstGeom prst="rect">
                            <a:avLst/>
                          </a:prstGeom>
                          <a:solidFill>
                            <a:srgbClr val="12C0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4" name="Rectangle 761"/>
                        <wps:cNvSpPr>
                          <a:spLocks noChangeArrowheads="1"/>
                        </wps:cNvSpPr>
                        <wps:spPr bwMode="auto">
                          <a:xfrm>
                            <a:off x="1482725" y="482600"/>
                            <a:ext cx="20955" cy="941705"/>
                          </a:xfrm>
                          <a:prstGeom prst="rect">
                            <a:avLst/>
                          </a:prstGeom>
                          <a:solidFill>
                            <a:srgbClr val="11C0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75" name="Picture 7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841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6" name="Rectangle 763"/>
                        <wps:cNvSpPr>
                          <a:spLocks noChangeArrowheads="1"/>
                        </wps:cNvSpPr>
                        <wps:spPr bwMode="auto">
                          <a:xfrm>
                            <a:off x="1482725" y="482600"/>
                            <a:ext cx="20955" cy="941705"/>
                          </a:xfrm>
                          <a:prstGeom prst="rect">
                            <a:avLst/>
                          </a:prstGeom>
                          <a:solidFill>
                            <a:srgbClr val="11C0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7" name="Rectangle 764"/>
                        <wps:cNvSpPr>
                          <a:spLocks noChangeArrowheads="1"/>
                        </wps:cNvSpPr>
                        <wps:spPr bwMode="auto">
                          <a:xfrm>
                            <a:off x="1503680" y="482600"/>
                            <a:ext cx="10795" cy="941705"/>
                          </a:xfrm>
                          <a:prstGeom prst="rect">
                            <a:avLst/>
                          </a:prstGeom>
                          <a:solidFill>
                            <a:srgbClr val="0F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78" name="Picture 76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889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 name="Rectangle 766"/>
                        <wps:cNvSpPr>
                          <a:spLocks noChangeArrowheads="1"/>
                        </wps:cNvSpPr>
                        <wps:spPr bwMode="auto">
                          <a:xfrm>
                            <a:off x="1503680" y="482600"/>
                            <a:ext cx="10795" cy="941705"/>
                          </a:xfrm>
                          <a:prstGeom prst="rect">
                            <a:avLst/>
                          </a:prstGeom>
                          <a:solidFill>
                            <a:srgbClr val="0F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0" name="Rectangle 767"/>
                        <wps:cNvSpPr>
                          <a:spLocks noChangeArrowheads="1"/>
                        </wps:cNvSpPr>
                        <wps:spPr bwMode="auto">
                          <a:xfrm>
                            <a:off x="1514475" y="482600"/>
                            <a:ext cx="21590" cy="941705"/>
                          </a:xfrm>
                          <a:prstGeom prst="rect">
                            <a:avLst/>
                          </a:prstGeom>
                          <a:solidFill>
                            <a:srgbClr val="0D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1" name="Picture 7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968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2" name="Rectangle 769"/>
                        <wps:cNvSpPr>
                          <a:spLocks noChangeArrowheads="1"/>
                        </wps:cNvSpPr>
                        <wps:spPr bwMode="auto">
                          <a:xfrm>
                            <a:off x="1514475" y="482600"/>
                            <a:ext cx="21590" cy="941705"/>
                          </a:xfrm>
                          <a:prstGeom prst="rect">
                            <a:avLst/>
                          </a:prstGeom>
                          <a:solidFill>
                            <a:srgbClr val="0D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3" name="Rectangle 770"/>
                        <wps:cNvSpPr>
                          <a:spLocks noChangeArrowheads="1"/>
                        </wps:cNvSpPr>
                        <wps:spPr bwMode="auto">
                          <a:xfrm>
                            <a:off x="1536065" y="482600"/>
                            <a:ext cx="22225" cy="941705"/>
                          </a:xfrm>
                          <a:prstGeom prst="rect">
                            <a:avLst/>
                          </a:prstGeom>
                          <a:solidFill>
                            <a:srgbClr val="0BBE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4" name="Picture 7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2095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5" name="Rectangle 772"/>
                        <wps:cNvSpPr>
                          <a:spLocks noChangeArrowheads="1"/>
                        </wps:cNvSpPr>
                        <wps:spPr bwMode="auto">
                          <a:xfrm>
                            <a:off x="1536065" y="482600"/>
                            <a:ext cx="22225" cy="941705"/>
                          </a:xfrm>
                          <a:prstGeom prst="rect">
                            <a:avLst/>
                          </a:prstGeom>
                          <a:solidFill>
                            <a:srgbClr val="0BBE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6" name="Rectangle 773"/>
                        <wps:cNvSpPr>
                          <a:spLocks noChangeArrowheads="1"/>
                        </wps:cNvSpPr>
                        <wps:spPr bwMode="auto">
                          <a:xfrm>
                            <a:off x="1558290" y="482600"/>
                            <a:ext cx="1905" cy="941705"/>
                          </a:xfrm>
                          <a:prstGeom prst="rect">
                            <a:avLst/>
                          </a:prstGeom>
                          <a:solidFill>
                            <a:srgbClr val="08BE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7" name="Picture 7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8" name="Rectangle 775"/>
                        <wps:cNvSpPr>
                          <a:spLocks noChangeArrowheads="1"/>
                        </wps:cNvSpPr>
                        <wps:spPr bwMode="auto">
                          <a:xfrm>
                            <a:off x="1558290" y="482600"/>
                            <a:ext cx="1905" cy="941705"/>
                          </a:xfrm>
                          <a:prstGeom prst="rect">
                            <a:avLst/>
                          </a:prstGeom>
                          <a:solidFill>
                            <a:srgbClr val="08BE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9" name="Rectangle 776"/>
                        <wps:cNvSpPr>
                          <a:spLocks noChangeArrowheads="1"/>
                        </wps:cNvSpPr>
                        <wps:spPr bwMode="auto">
                          <a:xfrm>
                            <a:off x="1560195" y="482600"/>
                            <a:ext cx="3810" cy="941705"/>
                          </a:xfrm>
                          <a:prstGeom prst="rect">
                            <a:avLst/>
                          </a:prstGeom>
                          <a:solidFill>
                            <a:srgbClr val="08BE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0" name="Picture 7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90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1" name="Rectangle 778"/>
                        <wps:cNvSpPr>
                          <a:spLocks noChangeArrowheads="1"/>
                        </wps:cNvSpPr>
                        <wps:spPr bwMode="auto">
                          <a:xfrm>
                            <a:off x="1560195" y="482600"/>
                            <a:ext cx="3810" cy="941705"/>
                          </a:xfrm>
                          <a:prstGeom prst="rect">
                            <a:avLst/>
                          </a:prstGeom>
                          <a:solidFill>
                            <a:srgbClr val="08BE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2" name="Rectangle 779"/>
                        <wps:cNvSpPr>
                          <a:spLocks noChangeArrowheads="1"/>
                        </wps:cNvSpPr>
                        <wps:spPr bwMode="auto">
                          <a:xfrm>
                            <a:off x="1564005" y="482600"/>
                            <a:ext cx="19050" cy="941705"/>
                          </a:xfrm>
                          <a:prstGeom prst="rect">
                            <a:avLst/>
                          </a:prstGeom>
                          <a:solidFill>
                            <a:srgbClr val="08BC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3" name="Picture 7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65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4" name="Rectangle 781"/>
                        <wps:cNvSpPr>
                          <a:spLocks noChangeArrowheads="1"/>
                        </wps:cNvSpPr>
                        <wps:spPr bwMode="auto">
                          <a:xfrm>
                            <a:off x="1564005" y="482600"/>
                            <a:ext cx="19050" cy="941705"/>
                          </a:xfrm>
                          <a:prstGeom prst="rect">
                            <a:avLst/>
                          </a:prstGeom>
                          <a:solidFill>
                            <a:srgbClr val="08BC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5" name="Rectangle 782"/>
                        <wps:cNvSpPr>
                          <a:spLocks noChangeArrowheads="1"/>
                        </wps:cNvSpPr>
                        <wps:spPr bwMode="auto">
                          <a:xfrm>
                            <a:off x="1583055" y="482600"/>
                            <a:ext cx="24130" cy="941705"/>
                          </a:xfrm>
                          <a:prstGeom prst="rect">
                            <a:avLst/>
                          </a:prstGeom>
                          <a:solidFill>
                            <a:srgbClr val="06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6" name="Picture 78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2286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7" name="Rectangle 784"/>
                        <wps:cNvSpPr>
                          <a:spLocks noChangeArrowheads="1"/>
                        </wps:cNvSpPr>
                        <wps:spPr bwMode="auto">
                          <a:xfrm>
                            <a:off x="1583055" y="482600"/>
                            <a:ext cx="24130" cy="941705"/>
                          </a:xfrm>
                          <a:prstGeom prst="rect">
                            <a:avLst/>
                          </a:prstGeom>
                          <a:solidFill>
                            <a:srgbClr val="06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8" name="Rectangle 785"/>
                        <wps:cNvSpPr>
                          <a:spLocks noChangeArrowheads="1"/>
                        </wps:cNvSpPr>
                        <wps:spPr bwMode="auto">
                          <a:xfrm>
                            <a:off x="1607185" y="482600"/>
                            <a:ext cx="19050" cy="941705"/>
                          </a:xfrm>
                          <a:prstGeom prst="rect">
                            <a:avLst/>
                          </a:prstGeom>
                          <a:solidFill>
                            <a:srgbClr val="03BB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9" name="Picture 78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65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0" name="Rectangle 787"/>
                        <wps:cNvSpPr>
                          <a:spLocks noChangeArrowheads="1"/>
                        </wps:cNvSpPr>
                        <wps:spPr bwMode="auto">
                          <a:xfrm>
                            <a:off x="1607185" y="482600"/>
                            <a:ext cx="19050" cy="941705"/>
                          </a:xfrm>
                          <a:prstGeom prst="rect">
                            <a:avLst/>
                          </a:prstGeom>
                          <a:solidFill>
                            <a:srgbClr val="03BB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1" name="Rectangle 788"/>
                        <wps:cNvSpPr>
                          <a:spLocks noChangeArrowheads="1"/>
                        </wps:cNvSpPr>
                        <wps:spPr bwMode="auto">
                          <a:xfrm>
                            <a:off x="1626235" y="482600"/>
                            <a:ext cx="18415" cy="941705"/>
                          </a:xfrm>
                          <a:prstGeom prst="rect">
                            <a:avLst/>
                          </a:prstGeom>
                          <a:solidFill>
                            <a:srgbClr val="02BA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02" name="Picture 78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6510"/>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3" name="Rectangle 790"/>
                        <wps:cNvSpPr>
                          <a:spLocks noChangeArrowheads="1"/>
                        </wps:cNvSpPr>
                        <wps:spPr bwMode="auto">
                          <a:xfrm>
                            <a:off x="1626235" y="482600"/>
                            <a:ext cx="18415" cy="941705"/>
                          </a:xfrm>
                          <a:prstGeom prst="rect">
                            <a:avLst/>
                          </a:prstGeom>
                          <a:solidFill>
                            <a:srgbClr val="02BA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 name="Rectangle 791"/>
                        <wps:cNvSpPr>
                          <a:spLocks noChangeArrowheads="1"/>
                        </wps:cNvSpPr>
                        <wps:spPr bwMode="auto">
                          <a:xfrm>
                            <a:off x="1644650" y="482600"/>
                            <a:ext cx="3810" cy="94170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05" name="Picture 7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5585" y="1905"/>
                            <a:ext cx="94170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6" name="Rectangle 793"/>
                        <wps:cNvSpPr>
                          <a:spLocks noChangeArrowheads="1"/>
                        </wps:cNvSpPr>
                        <wps:spPr bwMode="auto">
                          <a:xfrm>
                            <a:off x="1644650" y="482600"/>
                            <a:ext cx="3810" cy="94170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 name="Rectangle 794"/>
                        <wps:cNvSpPr>
                          <a:spLocks noChangeArrowheads="1"/>
                        </wps:cNvSpPr>
                        <wps:spPr bwMode="auto">
                          <a:xfrm>
                            <a:off x="228600" y="342900"/>
                            <a:ext cx="1570355" cy="941705"/>
                          </a:xfrm>
                          <a:prstGeom prst="rect">
                            <a:avLst/>
                          </a:prstGeom>
                          <a:noFill/>
                          <a:ln w="76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 name="Rectangle 795"/>
                        <wps:cNvSpPr>
                          <a:spLocks noChangeArrowheads="1"/>
                        </wps:cNvSpPr>
                        <wps:spPr bwMode="auto">
                          <a:xfrm>
                            <a:off x="600710" y="483235"/>
                            <a:ext cx="770890" cy="86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2C6DC3" w:rsidRDefault="001C335F" w:rsidP="001C335F">
                              <w:pPr>
                                <w:jc w:val="center"/>
                                <w:rPr>
                                  <w:color w:val="000000"/>
                                  <w:sz w:val="18"/>
                                  <w:szCs w:val="18"/>
                                  <w:lang w:val="uz-Cyrl-UZ"/>
                                </w:rPr>
                              </w:pPr>
                              <w:r w:rsidRPr="002C6DC3">
                                <w:rPr>
                                  <w:color w:val="000000"/>
                                  <w:sz w:val="18"/>
                                  <w:szCs w:val="18"/>
                                  <w:lang w:val="uz-Cyrl-UZ"/>
                                </w:rPr>
                                <w:t>Марказий</w:t>
                              </w:r>
                            </w:p>
                            <w:p w:rsidR="001C335F" w:rsidRPr="00B21574" w:rsidRDefault="001C335F" w:rsidP="001C335F">
                              <w:pPr>
                                <w:jc w:val="center"/>
                                <w:rPr>
                                  <w:color w:val="000000"/>
                                  <w:sz w:val="18"/>
                                  <w:szCs w:val="18"/>
                                </w:rPr>
                              </w:pPr>
                              <w:r>
                                <w:rPr>
                                  <w:color w:val="000000"/>
                                  <w:sz w:val="18"/>
                                  <w:szCs w:val="18"/>
                                </w:rPr>
                                <w:t>м</w:t>
                              </w:r>
                              <w:r w:rsidRPr="002C6DC3">
                                <w:rPr>
                                  <w:color w:val="000000"/>
                                  <w:sz w:val="18"/>
                                  <w:szCs w:val="18"/>
                                  <w:lang w:val="uz-Cyrl-UZ"/>
                                </w:rPr>
                                <w:t>аълумот</w:t>
                              </w:r>
                              <w:r>
                                <w:rPr>
                                  <w:color w:val="000000"/>
                                  <w:sz w:val="18"/>
                                  <w:szCs w:val="18"/>
                                </w:rPr>
                                <w:t>лар</w:t>
                              </w:r>
                            </w:p>
                            <w:p w:rsidR="001C335F" w:rsidRPr="002C6DC3" w:rsidRDefault="001C335F" w:rsidP="001C335F">
                              <w:pPr>
                                <w:jc w:val="center"/>
                                <w:rPr>
                                  <w:sz w:val="18"/>
                                  <w:szCs w:val="18"/>
                                  <w:lang w:val="uz-Cyrl-UZ"/>
                                </w:rPr>
                              </w:pPr>
                              <w:r>
                                <w:rPr>
                                  <w:color w:val="000000"/>
                                  <w:sz w:val="18"/>
                                  <w:szCs w:val="18"/>
                                </w:rPr>
                                <w:t>б</w:t>
                              </w:r>
                              <w:r w:rsidRPr="002C6DC3">
                                <w:rPr>
                                  <w:color w:val="000000"/>
                                  <w:sz w:val="18"/>
                                  <w:szCs w:val="18"/>
                                  <w:lang w:val="uz-Cyrl-UZ"/>
                                </w:rPr>
                                <w:t>азаси</w:t>
                              </w:r>
                            </w:p>
                          </w:txbxContent>
                        </wps:txbx>
                        <wps:bodyPr rot="0" vert="horz" wrap="square" lIns="0" tIns="0" rIns="0" bIns="0" anchor="t" anchorCtr="0" upright="1">
                          <a:spAutoFit/>
                        </wps:bodyPr>
                      </wps:wsp>
                      <wps:wsp>
                        <wps:cNvPr id="1009" name="Rectangle 796"/>
                        <wps:cNvSpPr>
                          <a:spLocks noChangeArrowheads="1"/>
                        </wps:cNvSpPr>
                        <wps:spPr bwMode="auto">
                          <a:xfrm>
                            <a:off x="313690" y="1576705"/>
                            <a:ext cx="1099185" cy="6318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0" name="Rectangle 797"/>
                        <wps:cNvSpPr>
                          <a:spLocks noChangeArrowheads="1"/>
                        </wps:cNvSpPr>
                        <wps:spPr bwMode="auto">
                          <a:xfrm>
                            <a:off x="598170" y="1828800"/>
                            <a:ext cx="65913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pPr>
                                <w:rPr>
                                  <w:color w:val="000000"/>
                                  <w:sz w:val="18"/>
                                  <w:szCs w:val="18"/>
                                  <w:lang w:val="uz-Cyrl-UZ"/>
                                </w:rPr>
                              </w:pPr>
                              <w:r>
                                <w:rPr>
                                  <w:color w:val="000000"/>
                                  <w:sz w:val="18"/>
                                  <w:szCs w:val="18"/>
                                  <w:lang w:val="uz-Cyrl-UZ"/>
                                </w:rPr>
                                <w:t xml:space="preserve">   </w:t>
                              </w:r>
                              <w:r w:rsidRPr="002C6DC3">
                                <w:rPr>
                                  <w:color w:val="000000"/>
                                  <w:sz w:val="18"/>
                                  <w:szCs w:val="18"/>
                                  <w:lang w:val="uz-Cyrl-UZ"/>
                                </w:rPr>
                                <w:t>Мол</w:t>
                              </w:r>
                              <w:r>
                                <w:rPr>
                                  <w:color w:val="000000"/>
                                  <w:sz w:val="18"/>
                                  <w:szCs w:val="18"/>
                                  <w:lang w:val="uz-Cyrl-UZ"/>
                                </w:rPr>
                                <w:t>ия</w:t>
                              </w:r>
                              <w:r w:rsidRPr="002C6DC3">
                                <w:rPr>
                                  <w:color w:val="000000"/>
                                  <w:sz w:val="18"/>
                                  <w:szCs w:val="18"/>
                                  <w:lang w:val="uz-Cyrl-UZ"/>
                                </w:rPr>
                                <w:t xml:space="preserve"> </w:t>
                              </w:r>
                            </w:p>
                            <w:p w:rsidR="001C335F" w:rsidRPr="002C6DC3" w:rsidRDefault="001C335F" w:rsidP="001C335F">
                              <w:pPr>
                                <w:rPr>
                                  <w:sz w:val="18"/>
                                  <w:szCs w:val="18"/>
                                  <w:lang w:val="uz-Cyrl-UZ"/>
                                </w:rPr>
                              </w:pPr>
                              <w:r w:rsidRPr="002C6DC3">
                                <w:rPr>
                                  <w:color w:val="000000"/>
                                  <w:sz w:val="18"/>
                                  <w:szCs w:val="18"/>
                                  <w:lang w:val="uz-Cyrl-UZ"/>
                                </w:rPr>
                                <w:t>ваз</w:t>
                              </w:r>
                              <w:r>
                                <w:rPr>
                                  <w:color w:val="000000"/>
                                  <w:sz w:val="18"/>
                                  <w:szCs w:val="18"/>
                                  <w:lang w:val="uz-Cyrl-UZ"/>
                                </w:rPr>
                                <w:t>ирлиги</w:t>
                              </w:r>
                            </w:p>
                          </w:txbxContent>
                        </wps:txbx>
                        <wps:bodyPr rot="0" vert="horz" wrap="square" lIns="0" tIns="0" rIns="0" bIns="0" anchor="t" anchorCtr="0" upright="1">
                          <a:noAutofit/>
                        </wps:bodyPr>
                      </wps:wsp>
                      <wps:wsp>
                        <wps:cNvPr id="1011" name="Rectangle 798"/>
                        <wps:cNvSpPr>
                          <a:spLocks noChangeArrowheads="1"/>
                        </wps:cNvSpPr>
                        <wps:spPr bwMode="auto">
                          <a:xfrm>
                            <a:off x="313690" y="2522220"/>
                            <a:ext cx="1099185" cy="6318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 name="Rectangle 799"/>
                        <wps:cNvSpPr>
                          <a:spLocks noChangeArrowheads="1"/>
                        </wps:cNvSpPr>
                        <wps:spPr bwMode="auto">
                          <a:xfrm>
                            <a:off x="571500" y="2857500"/>
                            <a:ext cx="448310" cy="57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pPr>
                                <w:rPr>
                                  <w:color w:val="000000"/>
                                  <w:sz w:val="18"/>
                                  <w:szCs w:val="18"/>
                                  <w:lang w:val="uz-Cyrl-UZ"/>
                                </w:rPr>
                              </w:pPr>
                              <w:r>
                                <w:rPr>
                                  <w:color w:val="000000"/>
                                  <w:sz w:val="18"/>
                                  <w:szCs w:val="18"/>
                                  <w:lang w:val="uz-Cyrl-UZ"/>
                                </w:rPr>
                                <w:t xml:space="preserve">   </w:t>
                              </w:r>
                              <w:r w:rsidRPr="002C6DC3">
                                <w:rPr>
                                  <w:color w:val="000000"/>
                                  <w:sz w:val="18"/>
                                  <w:szCs w:val="18"/>
                                  <w:lang w:val="uz-Cyrl-UZ"/>
                                </w:rPr>
                                <w:t>Вилоят</w:t>
                              </w:r>
                            </w:p>
                            <w:p w:rsidR="001C335F" w:rsidRPr="002C6DC3" w:rsidRDefault="001C335F" w:rsidP="001C335F">
                              <w:pPr>
                                <w:rPr>
                                  <w:sz w:val="18"/>
                                  <w:szCs w:val="18"/>
                                  <w:lang w:val="uz-Cyrl-UZ"/>
                                </w:rPr>
                              </w:pPr>
                              <w:r w:rsidRPr="002C6DC3">
                                <w:rPr>
                                  <w:color w:val="000000"/>
                                  <w:sz w:val="18"/>
                                  <w:szCs w:val="18"/>
                                  <w:lang w:val="uz-Cyrl-UZ"/>
                                </w:rPr>
                                <w:t xml:space="preserve"> молияси</w:t>
                              </w:r>
                            </w:p>
                          </w:txbxContent>
                        </wps:txbx>
                        <wps:bodyPr rot="0" vert="horz" wrap="none" lIns="0" tIns="0" rIns="0" bIns="0" anchor="t" anchorCtr="0" upright="1">
                          <a:spAutoFit/>
                        </wps:bodyPr>
                      </wps:wsp>
                      <wps:wsp>
                        <wps:cNvPr id="1013" name="Line 800"/>
                        <wps:cNvCnPr/>
                        <wps:spPr bwMode="auto">
                          <a:xfrm>
                            <a:off x="863600" y="1351280"/>
                            <a:ext cx="635" cy="3079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14" name="Freeform 801"/>
                        <wps:cNvSpPr>
                          <a:spLocks/>
                        </wps:cNvSpPr>
                        <wps:spPr bwMode="auto">
                          <a:xfrm>
                            <a:off x="833120" y="1266825"/>
                            <a:ext cx="60960" cy="92710"/>
                          </a:xfrm>
                          <a:custGeom>
                            <a:avLst/>
                            <a:gdLst>
                              <a:gd name="T0" fmla="*/ 0 w 96"/>
                              <a:gd name="T1" fmla="*/ 146 h 146"/>
                              <a:gd name="T2" fmla="*/ 48 w 96"/>
                              <a:gd name="T3" fmla="*/ 0 h 146"/>
                              <a:gd name="T4" fmla="*/ 96 w 96"/>
                              <a:gd name="T5" fmla="*/ 146 h 146"/>
                              <a:gd name="T6" fmla="*/ 0 w 96"/>
                              <a:gd name="T7" fmla="*/ 146 h 146"/>
                            </a:gdLst>
                            <a:ahLst/>
                            <a:cxnLst>
                              <a:cxn ang="0">
                                <a:pos x="T0" y="T1"/>
                              </a:cxn>
                              <a:cxn ang="0">
                                <a:pos x="T2" y="T3"/>
                              </a:cxn>
                              <a:cxn ang="0">
                                <a:pos x="T4" y="T5"/>
                              </a:cxn>
                              <a:cxn ang="0">
                                <a:pos x="T6" y="T7"/>
                              </a:cxn>
                            </a:cxnLst>
                            <a:rect l="0" t="0" r="r" b="b"/>
                            <a:pathLst>
                              <a:path w="96" h="146">
                                <a:moveTo>
                                  <a:pt x="0" y="146"/>
                                </a:moveTo>
                                <a:lnTo>
                                  <a:pt x="48" y="0"/>
                                </a:lnTo>
                                <a:lnTo>
                                  <a:pt x="96" y="146"/>
                                </a:lnTo>
                                <a:lnTo>
                                  <a:pt x="0" y="1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Freeform 802"/>
                        <wps:cNvSpPr>
                          <a:spLocks/>
                        </wps:cNvSpPr>
                        <wps:spPr bwMode="auto">
                          <a:xfrm>
                            <a:off x="0" y="1502410"/>
                            <a:ext cx="863600" cy="1098550"/>
                          </a:xfrm>
                          <a:custGeom>
                            <a:avLst/>
                            <a:gdLst>
                              <a:gd name="T0" fmla="*/ 1360 w 1360"/>
                              <a:gd name="T1" fmla="*/ 1730 h 1730"/>
                              <a:gd name="T2" fmla="*/ 1360 w 1360"/>
                              <a:gd name="T3" fmla="*/ 1260 h 1730"/>
                              <a:gd name="T4" fmla="*/ 0 w 1360"/>
                              <a:gd name="T5" fmla="*/ 1260 h 1730"/>
                              <a:gd name="T6" fmla="*/ 0 w 1360"/>
                              <a:gd name="T7" fmla="*/ 0 h 1730"/>
                              <a:gd name="T8" fmla="*/ 618 w 1360"/>
                              <a:gd name="T9" fmla="*/ 0 h 1730"/>
                            </a:gdLst>
                            <a:ahLst/>
                            <a:cxnLst>
                              <a:cxn ang="0">
                                <a:pos x="T0" y="T1"/>
                              </a:cxn>
                              <a:cxn ang="0">
                                <a:pos x="T2" y="T3"/>
                              </a:cxn>
                              <a:cxn ang="0">
                                <a:pos x="T4" y="T5"/>
                              </a:cxn>
                              <a:cxn ang="0">
                                <a:pos x="T6" y="T7"/>
                              </a:cxn>
                              <a:cxn ang="0">
                                <a:pos x="T8" y="T9"/>
                              </a:cxn>
                            </a:cxnLst>
                            <a:rect l="0" t="0" r="r" b="b"/>
                            <a:pathLst>
                              <a:path w="1360" h="1730">
                                <a:moveTo>
                                  <a:pt x="1360" y="1730"/>
                                </a:moveTo>
                                <a:lnTo>
                                  <a:pt x="1360" y="1260"/>
                                </a:lnTo>
                                <a:lnTo>
                                  <a:pt x="0" y="1260"/>
                                </a:lnTo>
                                <a:lnTo>
                                  <a:pt x="0" y="0"/>
                                </a:lnTo>
                                <a:lnTo>
                                  <a:pt x="618"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6" name="Line 803"/>
                        <wps:cNvCnPr/>
                        <wps:spPr bwMode="auto">
                          <a:xfrm>
                            <a:off x="392430" y="1351280"/>
                            <a:ext cx="635" cy="15113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17" name="Freeform 804"/>
                        <wps:cNvSpPr>
                          <a:spLocks/>
                        </wps:cNvSpPr>
                        <wps:spPr bwMode="auto">
                          <a:xfrm>
                            <a:off x="361950" y="1266825"/>
                            <a:ext cx="60960" cy="92710"/>
                          </a:xfrm>
                          <a:custGeom>
                            <a:avLst/>
                            <a:gdLst>
                              <a:gd name="T0" fmla="*/ 0 w 96"/>
                              <a:gd name="T1" fmla="*/ 146 h 146"/>
                              <a:gd name="T2" fmla="*/ 48 w 96"/>
                              <a:gd name="T3" fmla="*/ 0 h 146"/>
                              <a:gd name="T4" fmla="*/ 96 w 96"/>
                              <a:gd name="T5" fmla="*/ 146 h 146"/>
                              <a:gd name="T6" fmla="*/ 0 w 96"/>
                              <a:gd name="T7" fmla="*/ 146 h 146"/>
                            </a:gdLst>
                            <a:ahLst/>
                            <a:cxnLst>
                              <a:cxn ang="0">
                                <a:pos x="T0" y="T1"/>
                              </a:cxn>
                              <a:cxn ang="0">
                                <a:pos x="T2" y="T3"/>
                              </a:cxn>
                              <a:cxn ang="0">
                                <a:pos x="T4" y="T5"/>
                              </a:cxn>
                              <a:cxn ang="0">
                                <a:pos x="T6" y="T7"/>
                              </a:cxn>
                            </a:cxnLst>
                            <a:rect l="0" t="0" r="r" b="b"/>
                            <a:pathLst>
                              <a:path w="96" h="146">
                                <a:moveTo>
                                  <a:pt x="0" y="146"/>
                                </a:moveTo>
                                <a:lnTo>
                                  <a:pt x="48" y="0"/>
                                </a:lnTo>
                                <a:lnTo>
                                  <a:pt x="96" y="146"/>
                                </a:lnTo>
                                <a:lnTo>
                                  <a:pt x="0" y="1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Freeform 805"/>
                        <wps:cNvSpPr>
                          <a:spLocks/>
                        </wps:cNvSpPr>
                        <wps:spPr bwMode="auto">
                          <a:xfrm>
                            <a:off x="914400" y="1485900"/>
                            <a:ext cx="863600" cy="2032000"/>
                          </a:xfrm>
                          <a:custGeom>
                            <a:avLst/>
                            <a:gdLst>
                              <a:gd name="T0" fmla="*/ 0 w 1360"/>
                              <a:gd name="T1" fmla="*/ 3200 h 3200"/>
                              <a:gd name="T2" fmla="*/ 0 w 1360"/>
                              <a:gd name="T3" fmla="*/ 2718 h 3200"/>
                              <a:gd name="T4" fmla="*/ 1360 w 1360"/>
                              <a:gd name="T5" fmla="*/ 2718 h 3200"/>
                              <a:gd name="T6" fmla="*/ 1360 w 1360"/>
                              <a:gd name="T7" fmla="*/ 0 h 3200"/>
                              <a:gd name="T8" fmla="*/ 742 w 1360"/>
                              <a:gd name="T9" fmla="*/ 0 h 3200"/>
                            </a:gdLst>
                            <a:ahLst/>
                            <a:cxnLst>
                              <a:cxn ang="0">
                                <a:pos x="T0" y="T1"/>
                              </a:cxn>
                              <a:cxn ang="0">
                                <a:pos x="T2" y="T3"/>
                              </a:cxn>
                              <a:cxn ang="0">
                                <a:pos x="T4" y="T5"/>
                              </a:cxn>
                              <a:cxn ang="0">
                                <a:pos x="T6" y="T7"/>
                              </a:cxn>
                              <a:cxn ang="0">
                                <a:pos x="T8" y="T9"/>
                              </a:cxn>
                            </a:cxnLst>
                            <a:rect l="0" t="0" r="r" b="b"/>
                            <a:pathLst>
                              <a:path w="1360" h="3200">
                                <a:moveTo>
                                  <a:pt x="0" y="3200"/>
                                </a:moveTo>
                                <a:lnTo>
                                  <a:pt x="0" y="2718"/>
                                </a:lnTo>
                                <a:lnTo>
                                  <a:pt x="1360" y="2718"/>
                                </a:lnTo>
                                <a:lnTo>
                                  <a:pt x="1360" y="0"/>
                                </a:lnTo>
                                <a:lnTo>
                                  <a:pt x="742"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 name="Line 806"/>
                        <wps:cNvCnPr/>
                        <wps:spPr bwMode="auto">
                          <a:xfrm>
                            <a:off x="1334770" y="1351280"/>
                            <a:ext cx="635" cy="15875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20" name="Freeform 807"/>
                        <wps:cNvSpPr>
                          <a:spLocks/>
                        </wps:cNvSpPr>
                        <wps:spPr bwMode="auto">
                          <a:xfrm>
                            <a:off x="1304290" y="1266825"/>
                            <a:ext cx="60960" cy="92710"/>
                          </a:xfrm>
                          <a:custGeom>
                            <a:avLst/>
                            <a:gdLst>
                              <a:gd name="T0" fmla="*/ 0 w 96"/>
                              <a:gd name="T1" fmla="*/ 146 h 146"/>
                              <a:gd name="T2" fmla="*/ 48 w 96"/>
                              <a:gd name="T3" fmla="*/ 0 h 146"/>
                              <a:gd name="T4" fmla="*/ 96 w 96"/>
                              <a:gd name="T5" fmla="*/ 146 h 146"/>
                              <a:gd name="T6" fmla="*/ 0 w 96"/>
                              <a:gd name="T7" fmla="*/ 146 h 146"/>
                            </a:gdLst>
                            <a:ahLst/>
                            <a:cxnLst>
                              <a:cxn ang="0">
                                <a:pos x="T0" y="T1"/>
                              </a:cxn>
                              <a:cxn ang="0">
                                <a:pos x="T2" y="T3"/>
                              </a:cxn>
                              <a:cxn ang="0">
                                <a:pos x="T4" y="T5"/>
                              </a:cxn>
                              <a:cxn ang="0">
                                <a:pos x="T6" y="T7"/>
                              </a:cxn>
                            </a:cxnLst>
                            <a:rect l="0" t="0" r="r" b="b"/>
                            <a:pathLst>
                              <a:path w="96" h="146">
                                <a:moveTo>
                                  <a:pt x="0" y="146"/>
                                </a:moveTo>
                                <a:lnTo>
                                  <a:pt x="48" y="0"/>
                                </a:lnTo>
                                <a:lnTo>
                                  <a:pt x="96" y="146"/>
                                </a:lnTo>
                                <a:lnTo>
                                  <a:pt x="0" y="1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Line 808"/>
                        <wps:cNvCnPr/>
                        <wps:spPr bwMode="auto">
                          <a:xfrm>
                            <a:off x="2119630" y="1172845"/>
                            <a:ext cx="1329055" cy="63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22" name="Freeform 809"/>
                        <wps:cNvSpPr>
                          <a:spLocks/>
                        </wps:cNvSpPr>
                        <wps:spPr bwMode="auto">
                          <a:xfrm>
                            <a:off x="3441700" y="1142365"/>
                            <a:ext cx="91440" cy="60960"/>
                          </a:xfrm>
                          <a:custGeom>
                            <a:avLst/>
                            <a:gdLst>
                              <a:gd name="T0" fmla="*/ 0 w 144"/>
                              <a:gd name="T1" fmla="*/ 0 h 96"/>
                              <a:gd name="T2" fmla="*/ 144 w 144"/>
                              <a:gd name="T3" fmla="*/ 48 h 96"/>
                              <a:gd name="T4" fmla="*/ 0 w 144"/>
                              <a:gd name="T5" fmla="*/ 96 h 96"/>
                              <a:gd name="T6" fmla="*/ 0 w 144"/>
                              <a:gd name="T7" fmla="*/ 0 h 96"/>
                            </a:gdLst>
                            <a:ahLst/>
                            <a:cxnLst>
                              <a:cxn ang="0">
                                <a:pos x="T0" y="T1"/>
                              </a:cxn>
                              <a:cxn ang="0">
                                <a:pos x="T2" y="T3"/>
                              </a:cxn>
                              <a:cxn ang="0">
                                <a:pos x="T4" y="T5"/>
                              </a:cxn>
                              <a:cxn ang="0">
                                <a:pos x="T6" y="T7"/>
                              </a:cxn>
                            </a:cxnLst>
                            <a:rect l="0" t="0" r="r" b="b"/>
                            <a:pathLst>
                              <a:path w="144" h="96">
                                <a:moveTo>
                                  <a:pt x="0" y="0"/>
                                </a:moveTo>
                                <a:lnTo>
                                  <a:pt x="144" y="48"/>
                                </a:lnTo>
                                <a:lnTo>
                                  <a:pt x="0" y="9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Rectangle 810"/>
                        <wps:cNvSpPr>
                          <a:spLocks noChangeArrowheads="1"/>
                        </wps:cNvSpPr>
                        <wps:spPr bwMode="auto">
                          <a:xfrm>
                            <a:off x="2320290" y="1067435"/>
                            <a:ext cx="89662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2C6DC3" w:rsidRDefault="001C335F" w:rsidP="001C335F">
                              <w:pPr>
                                <w:rPr>
                                  <w:lang w:val="uz-Cyrl-UZ"/>
                                </w:rPr>
                              </w:pPr>
                              <w:r>
                                <w:rPr>
                                  <w:rFonts w:ascii="Arial" w:hAnsi="Arial" w:cs="Arial"/>
                                  <w:color w:val="000000"/>
                                  <w:sz w:val="14"/>
                                  <w:szCs w:val="14"/>
                                </w:rPr>
                                <w:t>Бюджет</w:t>
                              </w:r>
                              <w:r>
                                <w:rPr>
                                  <w:rFonts w:ascii="Arial" w:hAnsi="Arial" w:cs="Arial"/>
                                  <w:color w:val="000000"/>
                                  <w:sz w:val="14"/>
                                  <w:szCs w:val="14"/>
                                  <w:lang w:val="uz-Cyrl-UZ"/>
                                </w:rPr>
                                <w:t xml:space="preserve"> маълумотига</w:t>
                              </w:r>
                            </w:p>
                          </w:txbxContent>
                        </wps:txbx>
                        <wps:bodyPr rot="0" vert="horz" wrap="none" lIns="0" tIns="0" rIns="0" bIns="0" anchor="t" anchorCtr="0" upright="1">
                          <a:spAutoFit/>
                        </wps:bodyPr>
                      </wps:wsp>
                      <wps:wsp>
                        <wps:cNvPr id="1024" name="Rectangle 811"/>
                        <wps:cNvSpPr>
                          <a:spLocks noChangeArrowheads="1"/>
                        </wps:cNvSpPr>
                        <wps:spPr bwMode="auto">
                          <a:xfrm>
                            <a:off x="2561590" y="1173480"/>
                            <a:ext cx="8515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2C6DC3" w:rsidRDefault="001C335F" w:rsidP="001C335F">
                              <w:pPr>
                                <w:rPr>
                                  <w:lang w:val="uz-Cyrl-UZ"/>
                                </w:rPr>
                              </w:pPr>
                              <w:r>
                                <w:rPr>
                                  <w:rFonts w:ascii="Arial" w:hAnsi="Arial" w:cs="Arial"/>
                                  <w:color w:val="000000"/>
                                  <w:sz w:val="14"/>
                                  <w:szCs w:val="14"/>
                                </w:rPr>
                                <w:t>ў</w:t>
                              </w:r>
                              <w:r>
                                <w:rPr>
                                  <w:rFonts w:ascii="Arial" w:hAnsi="Arial" w:cs="Arial"/>
                                  <w:color w:val="000000"/>
                                  <w:sz w:val="14"/>
                                  <w:szCs w:val="14"/>
                                  <w:lang w:val="uz-Cyrl-UZ"/>
                                </w:rPr>
                                <w:t>згартириш киритиш</w:t>
                              </w:r>
                            </w:p>
                          </w:txbxContent>
                        </wps:txbx>
                        <wps:bodyPr rot="0" vert="horz" wrap="none" lIns="0" tIns="0" rIns="0" bIns="0" anchor="t" anchorCtr="0" upright="1">
                          <a:spAutoFit/>
                        </wps:bodyPr>
                      </wps:wsp>
                      <wps:wsp>
                        <wps:cNvPr id="1025" name="Freeform 812"/>
                        <wps:cNvSpPr>
                          <a:spLocks/>
                        </wps:cNvSpPr>
                        <wps:spPr bwMode="auto">
                          <a:xfrm>
                            <a:off x="109855" y="835660"/>
                            <a:ext cx="1507490" cy="235585"/>
                          </a:xfrm>
                          <a:custGeom>
                            <a:avLst/>
                            <a:gdLst>
                              <a:gd name="T0" fmla="*/ 1 w 2374"/>
                              <a:gd name="T1" fmla="*/ 176 h 371"/>
                              <a:gd name="T2" fmla="*/ 14 w 2374"/>
                              <a:gd name="T3" fmla="*/ 157 h 371"/>
                              <a:gd name="T4" fmla="*/ 37 w 2374"/>
                              <a:gd name="T5" fmla="*/ 139 h 371"/>
                              <a:gd name="T6" fmla="*/ 72 w 2374"/>
                              <a:gd name="T7" fmla="*/ 122 h 371"/>
                              <a:gd name="T8" fmla="*/ 117 w 2374"/>
                              <a:gd name="T9" fmla="*/ 105 h 371"/>
                              <a:gd name="T10" fmla="*/ 171 w 2374"/>
                              <a:gd name="T11" fmla="*/ 89 h 371"/>
                              <a:gd name="T12" fmla="*/ 236 w 2374"/>
                              <a:gd name="T13" fmla="*/ 74 h 371"/>
                              <a:gd name="T14" fmla="*/ 309 w 2374"/>
                              <a:gd name="T15" fmla="*/ 60 h 371"/>
                              <a:gd name="T16" fmla="*/ 389 w 2374"/>
                              <a:gd name="T17" fmla="*/ 48 h 371"/>
                              <a:gd name="T18" fmla="*/ 477 w 2374"/>
                              <a:gd name="T19" fmla="*/ 37 h 371"/>
                              <a:gd name="T20" fmla="*/ 572 w 2374"/>
                              <a:gd name="T21" fmla="*/ 26 h 371"/>
                              <a:gd name="T22" fmla="*/ 672 w 2374"/>
                              <a:gd name="T23" fmla="*/ 18 h 371"/>
                              <a:gd name="T24" fmla="*/ 779 w 2374"/>
                              <a:gd name="T25" fmla="*/ 11 h 371"/>
                              <a:gd name="T26" fmla="*/ 890 w 2374"/>
                              <a:gd name="T27" fmla="*/ 6 h 371"/>
                              <a:gd name="T28" fmla="*/ 1066 w 2374"/>
                              <a:gd name="T29" fmla="*/ 1 h 371"/>
                              <a:gd name="T30" fmla="*/ 1309 w 2374"/>
                              <a:gd name="T31" fmla="*/ 1 h 371"/>
                              <a:gd name="T32" fmla="*/ 1484 w 2374"/>
                              <a:gd name="T33" fmla="*/ 6 h 371"/>
                              <a:gd name="T34" fmla="*/ 1595 w 2374"/>
                              <a:gd name="T35" fmla="*/ 11 h 371"/>
                              <a:gd name="T36" fmla="*/ 1702 w 2374"/>
                              <a:gd name="T37" fmla="*/ 18 h 371"/>
                              <a:gd name="T38" fmla="*/ 1802 w 2374"/>
                              <a:gd name="T39" fmla="*/ 26 h 371"/>
                              <a:gd name="T40" fmla="*/ 1898 w 2374"/>
                              <a:gd name="T41" fmla="*/ 37 h 371"/>
                              <a:gd name="T42" fmla="*/ 1984 w 2374"/>
                              <a:gd name="T43" fmla="*/ 48 h 371"/>
                              <a:gd name="T44" fmla="*/ 2066 w 2374"/>
                              <a:gd name="T45" fmla="*/ 60 h 371"/>
                              <a:gd name="T46" fmla="*/ 2139 w 2374"/>
                              <a:gd name="T47" fmla="*/ 74 h 371"/>
                              <a:gd name="T48" fmla="*/ 2202 w 2374"/>
                              <a:gd name="T49" fmla="*/ 89 h 371"/>
                              <a:gd name="T50" fmla="*/ 2256 w 2374"/>
                              <a:gd name="T51" fmla="*/ 105 h 371"/>
                              <a:gd name="T52" fmla="*/ 2303 w 2374"/>
                              <a:gd name="T53" fmla="*/ 122 h 371"/>
                              <a:gd name="T54" fmla="*/ 2337 w 2374"/>
                              <a:gd name="T55" fmla="*/ 139 h 371"/>
                              <a:gd name="T56" fmla="*/ 2360 w 2374"/>
                              <a:gd name="T57" fmla="*/ 157 h 371"/>
                              <a:gd name="T58" fmla="*/ 2372 w 2374"/>
                              <a:gd name="T59" fmla="*/ 176 h 371"/>
                              <a:gd name="T60" fmla="*/ 2374 w 2374"/>
                              <a:gd name="T61" fmla="*/ 185 h 371"/>
                              <a:gd name="T62" fmla="*/ 2368 w 2374"/>
                              <a:gd name="T63" fmla="*/ 204 h 371"/>
                              <a:gd name="T64" fmla="*/ 2351 w 2374"/>
                              <a:gd name="T65" fmla="*/ 222 h 371"/>
                              <a:gd name="T66" fmla="*/ 2321 w 2374"/>
                              <a:gd name="T67" fmla="*/ 241 h 371"/>
                              <a:gd name="T68" fmla="*/ 2281 w 2374"/>
                              <a:gd name="T69" fmla="*/ 258 h 371"/>
                              <a:gd name="T70" fmla="*/ 2230 w 2374"/>
                              <a:gd name="T71" fmla="*/ 273 h 371"/>
                              <a:gd name="T72" fmla="*/ 2171 w 2374"/>
                              <a:gd name="T73" fmla="*/ 289 h 371"/>
                              <a:gd name="T74" fmla="*/ 2103 w 2374"/>
                              <a:gd name="T75" fmla="*/ 303 h 371"/>
                              <a:gd name="T76" fmla="*/ 2026 w 2374"/>
                              <a:gd name="T77" fmla="*/ 316 h 371"/>
                              <a:gd name="T78" fmla="*/ 1943 w 2374"/>
                              <a:gd name="T79" fmla="*/ 329 h 371"/>
                              <a:gd name="T80" fmla="*/ 1851 w 2374"/>
                              <a:gd name="T81" fmla="*/ 340 h 371"/>
                              <a:gd name="T82" fmla="*/ 1753 w 2374"/>
                              <a:gd name="T83" fmla="*/ 349 h 371"/>
                              <a:gd name="T84" fmla="*/ 1649 w 2374"/>
                              <a:gd name="T85" fmla="*/ 357 h 371"/>
                              <a:gd name="T86" fmla="*/ 1539 w 2374"/>
                              <a:gd name="T87" fmla="*/ 363 h 371"/>
                              <a:gd name="T88" fmla="*/ 1426 w 2374"/>
                              <a:gd name="T89" fmla="*/ 367 h 371"/>
                              <a:gd name="T90" fmla="*/ 1187 w 2374"/>
                              <a:gd name="T91" fmla="*/ 371 h 371"/>
                              <a:gd name="T92" fmla="*/ 947 w 2374"/>
                              <a:gd name="T93" fmla="*/ 367 h 371"/>
                              <a:gd name="T94" fmla="*/ 834 w 2374"/>
                              <a:gd name="T95" fmla="*/ 363 h 371"/>
                              <a:gd name="T96" fmla="*/ 725 w 2374"/>
                              <a:gd name="T97" fmla="*/ 357 h 371"/>
                              <a:gd name="T98" fmla="*/ 621 w 2374"/>
                              <a:gd name="T99" fmla="*/ 349 h 371"/>
                              <a:gd name="T100" fmla="*/ 524 w 2374"/>
                              <a:gd name="T101" fmla="*/ 340 h 371"/>
                              <a:gd name="T102" fmla="*/ 433 w 2374"/>
                              <a:gd name="T103" fmla="*/ 329 h 371"/>
                              <a:gd name="T104" fmla="*/ 348 w 2374"/>
                              <a:gd name="T105" fmla="*/ 316 h 371"/>
                              <a:gd name="T106" fmla="*/ 270 w 2374"/>
                              <a:gd name="T107" fmla="*/ 303 h 371"/>
                              <a:gd name="T108" fmla="*/ 202 w 2374"/>
                              <a:gd name="T109" fmla="*/ 289 h 371"/>
                              <a:gd name="T110" fmla="*/ 143 w 2374"/>
                              <a:gd name="T111" fmla="*/ 273 h 371"/>
                              <a:gd name="T112" fmla="*/ 92 w 2374"/>
                              <a:gd name="T113" fmla="*/ 258 h 371"/>
                              <a:gd name="T114" fmla="*/ 54 w 2374"/>
                              <a:gd name="T115" fmla="*/ 241 h 371"/>
                              <a:gd name="T116" fmla="*/ 24 w 2374"/>
                              <a:gd name="T117" fmla="*/ 222 h 371"/>
                              <a:gd name="T118" fmla="*/ 6 w 2374"/>
                              <a:gd name="T119" fmla="*/ 204 h 371"/>
                              <a:gd name="T120" fmla="*/ 0 w 2374"/>
                              <a:gd name="T121" fmla="*/ 185 h 3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374" h="371">
                                <a:moveTo>
                                  <a:pt x="0" y="185"/>
                                </a:moveTo>
                                <a:lnTo>
                                  <a:pt x="1" y="176"/>
                                </a:lnTo>
                                <a:lnTo>
                                  <a:pt x="6" y="167"/>
                                </a:lnTo>
                                <a:lnTo>
                                  <a:pt x="14" y="157"/>
                                </a:lnTo>
                                <a:lnTo>
                                  <a:pt x="24" y="148"/>
                                </a:lnTo>
                                <a:lnTo>
                                  <a:pt x="37" y="139"/>
                                </a:lnTo>
                                <a:lnTo>
                                  <a:pt x="54" y="130"/>
                                </a:lnTo>
                                <a:lnTo>
                                  <a:pt x="72" y="122"/>
                                </a:lnTo>
                                <a:lnTo>
                                  <a:pt x="92" y="113"/>
                                </a:lnTo>
                                <a:lnTo>
                                  <a:pt x="117" y="105"/>
                                </a:lnTo>
                                <a:lnTo>
                                  <a:pt x="143" y="97"/>
                                </a:lnTo>
                                <a:lnTo>
                                  <a:pt x="171" y="89"/>
                                </a:lnTo>
                                <a:lnTo>
                                  <a:pt x="202" y="82"/>
                                </a:lnTo>
                                <a:lnTo>
                                  <a:pt x="236" y="74"/>
                                </a:lnTo>
                                <a:lnTo>
                                  <a:pt x="270" y="68"/>
                                </a:lnTo>
                                <a:lnTo>
                                  <a:pt x="309" y="60"/>
                                </a:lnTo>
                                <a:lnTo>
                                  <a:pt x="348" y="54"/>
                                </a:lnTo>
                                <a:lnTo>
                                  <a:pt x="389" y="48"/>
                                </a:lnTo>
                                <a:lnTo>
                                  <a:pt x="433" y="43"/>
                                </a:lnTo>
                                <a:lnTo>
                                  <a:pt x="477" y="37"/>
                                </a:lnTo>
                                <a:lnTo>
                                  <a:pt x="524" y="32"/>
                                </a:lnTo>
                                <a:lnTo>
                                  <a:pt x="572" y="26"/>
                                </a:lnTo>
                                <a:lnTo>
                                  <a:pt x="621" y="23"/>
                                </a:lnTo>
                                <a:lnTo>
                                  <a:pt x="672" y="18"/>
                                </a:lnTo>
                                <a:lnTo>
                                  <a:pt x="725" y="15"/>
                                </a:lnTo>
                                <a:lnTo>
                                  <a:pt x="779" y="11"/>
                                </a:lnTo>
                                <a:lnTo>
                                  <a:pt x="834" y="9"/>
                                </a:lnTo>
                                <a:lnTo>
                                  <a:pt x="890" y="6"/>
                                </a:lnTo>
                                <a:lnTo>
                                  <a:pt x="947" y="5"/>
                                </a:lnTo>
                                <a:lnTo>
                                  <a:pt x="1066" y="1"/>
                                </a:lnTo>
                                <a:lnTo>
                                  <a:pt x="1187" y="0"/>
                                </a:lnTo>
                                <a:lnTo>
                                  <a:pt x="1309" y="1"/>
                                </a:lnTo>
                                <a:lnTo>
                                  <a:pt x="1426" y="5"/>
                                </a:lnTo>
                                <a:lnTo>
                                  <a:pt x="1484" y="6"/>
                                </a:lnTo>
                                <a:lnTo>
                                  <a:pt x="1539" y="9"/>
                                </a:lnTo>
                                <a:lnTo>
                                  <a:pt x="1595" y="11"/>
                                </a:lnTo>
                                <a:lnTo>
                                  <a:pt x="1649" y="15"/>
                                </a:lnTo>
                                <a:lnTo>
                                  <a:pt x="1702" y="18"/>
                                </a:lnTo>
                                <a:lnTo>
                                  <a:pt x="1753" y="23"/>
                                </a:lnTo>
                                <a:lnTo>
                                  <a:pt x="1802" y="26"/>
                                </a:lnTo>
                                <a:lnTo>
                                  <a:pt x="1851" y="32"/>
                                </a:lnTo>
                                <a:lnTo>
                                  <a:pt x="1898" y="37"/>
                                </a:lnTo>
                                <a:lnTo>
                                  <a:pt x="1943" y="43"/>
                                </a:lnTo>
                                <a:lnTo>
                                  <a:pt x="1984" y="48"/>
                                </a:lnTo>
                                <a:lnTo>
                                  <a:pt x="2026" y="54"/>
                                </a:lnTo>
                                <a:lnTo>
                                  <a:pt x="2066" y="60"/>
                                </a:lnTo>
                                <a:lnTo>
                                  <a:pt x="2103" y="68"/>
                                </a:lnTo>
                                <a:lnTo>
                                  <a:pt x="2139" y="74"/>
                                </a:lnTo>
                                <a:lnTo>
                                  <a:pt x="2171" y="82"/>
                                </a:lnTo>
                                <a:lnTo>
                                  <a:pt x="2202" y="89"/>
                                </a:lnTo>
                                <a:lnTo>
                                  <a:pt x="2230" y="97"/>
                                </a:lnTo>
                                <a:lnTo>
                                  <a:pt x="2256" y="105"/>
                                </a:lnTo>
                                <a:lnTo>
                                  <a:pt x="2281" y="113"/>
                                </a:lnTo>
                                <a:lnTo>
                                  <a:pt x="2303" y="122"/>
                                </a:lnTo>
                                <a:lnTo>
                                  <a:pt x="2321" y="130"/>
                                </a:lnTo>
                                <a:lnTo>
                                  <a:pt x="2337" y="139"/>
                                </a:lnTo>
                                <a:lnTo>
                                  <a:pt x="2351" y="148"/>
                                </a:lnTo>
                                <a:lnTo>
                                  <a:pt x="2360" y="157"/>
                                </a:lnTo>
                                <a:lnTo>
                                  <a:pt x="2368" y="167"/>
                                </a:lnTo>
                                <a:lnTo>
                                  <a:pt x="2372" y="176"/>
                                </a:lnTo>
                                <a:lnTo>
                                  <a:pt x="2374" y="185"/>
                                </a:lnTo>
                                <a:lnTo>
                                  <a:pt x="2374" y="185"/>
                                </a:lnTo>
                                <a:lnTo>
                                  <a:pt x="2372" y="194"/>
                                </a:lnTo>
                                <a:lnTo>
                                  <a:pt x="2368" y="204"/>
                                </a:lnTo>
                                <a:lnTo>
                                  <a:pt x="2360" y="213"/>
                                </a:lnTo>
                                <a:lnTo>
                                  <a:pt x="2351" y="222"/>
                                </a:lnTo>
                                <a:lnTo>
                                  <a:pt x="2337" y="232"/>
                                </a:lnTo>
                                <a:lnTo>
                                  <a:pt x="2321" y="241"/>
                                </a:lnTo>
                                <a:lnTo>
                                  <a:pt x="2303" y="249"/>
                                </a:lnTo>
                                <a:lnTo>
                                  <a:pt x="2281" y="258"/>
                                </a:lnTo>
                                <a:lnTo>
                                  <a:pt x="2256" y="266"/>
                                </a:lnTo>
                                <a:lnTo>
                                  <a:pt x="2230" y="273"/>
                                </a:lnTo>
                                <a:lnTo>
                                  <a:pt x="2202" y="281"/>
                                </a:lnTo>
                                <a:lnTo>
                                  <a:pt x="2171" y="289"/>
                                </a:lnTo>
                                <a:lnTo>
                                  <a:pt x="2139" y="296"/>
                                </a:lnTo>
                                <a:lnTo>
                                  <a:pt x="2103" y="303"/>
                                </a:lnTo>
                                <a:lnTo>
                                  <a:pt x="2066" y="310"/>
                                </a:lnTo>
                                <a:lnTo>
                                  <a:pt x="2026" y="316"/>
                                </a:lnTo>
                                <a:lnTo>
                                  <a:pt x="1984" y="323"/>
                                </a:lnTo>
                                <a:lnTo>
                                  <a:pt x="1943" y="329"/>
                                </a:lnTo>
                                <a:lnTo>
                                  <a:pt x="1898" y="333"/>
                                </a:lnTo>
                                <a:lnTo>
                                  <a:pt x="1851" y="340"/>
                                </a:lnTo>
                                <a:lnTo>
                                  <a:pt x="1802" y="344"/>
                                </a:lnTo>
                                <a:lnTo>
                                  <a:pt x="1753" y="349"/>
                                </a:lnTo>
                                <a:lnTo>
                                  <a:pt x="1702" y="352"/>
                                </a:lnTo>
                                <a:lnTo>
                                  <a:pt x="1649" y="357"/>
                                </a:lnTo>
                                <a:lnTo>
                                  <a:pt x="1595" y="360"/>
                                </a:lnTo>
                                <a:lnTo>
                                  <a:pt x="1539" y="363"/>
                                </a:lnTo>
                                <a:lnTo>
                                  <a:pt x="1484" y="364"/>
                                </a:lnTo>
                                <a:lnTo>
                                  <a:pt x="1426" y="367"/>
                                </a:lnTo>
                                <a:lnTo>
                                  <a:pt x="1309" y="369"/>
                                </a:lnTo>
                                <a:lnTo>
                                  <a:pt x="1187" y="371"/>
                                </a:lnTo>
                                <a:lnTo>
                                  <a:pt x="1066" y="369"/>
                                </a:lnTo>
                                <a:lnTo>
                                  <a:pt x="947" y="367"/>
                                </a:lnTo>
                                <a:lnTo>
                                  <a:pt x="890" y="364"/>
                                </a:lnTo>
                                <a:lnTo>
                                  <a:pt x="834" y="363"/>
                                </a:lnTo>
                                <a:lnTo>
                                  <a:pt x="779" y="360"/>
                                </a:lnTo>
                                <a:lnTo>
                                  <a:pt x="725" y="357"/>
                                </a:lnTo>
                                <a:lnTo>
                                  <a:pt x="672" y="352"/>
                                </a:lnTo>
                                <a:lnTo>
                                  <a:pt x="621" y="349"/>
                                </a:lnTo>
                                <a:lnTo>
                                  <a:pt x="572" y="344"/>
                                </a:lnTo>
                                <a:lnTo>
                                  <a:pt x="524" y="340"/>
                                </a:lnTo>
                                <a:lnTo>
                                  <a:pt x="477" y="333"/>
                                </a:lnTo>
                                <a:lnTo>
                                  <a:pt x="433" y="329"/>
                                </a:lnTo>
                                <a:lnTo>
                                  <a:pt x="389" y="323"/>
                                </a:lnTo>
                                <a:lnTo>
                                  <a:pt x="348" y="316"/>
                                </a:lnTo>
                                <a:lnTo>
                                  <a:pt x="309" y="310"/>
                                </a:lnTo>
                                <a:lnTo>
                                  <a:pt x="270" y="303"/>
                                </a:lnTo>
                                <a:lnTo>
                                  <a:pt x="236" y="296"/>
                                </a:lnTo>
                                <a:lnTo>
                                  <a:pt x="202" y="289"/>
                                </a:lnTo>
                                <a:lnTo>
                                  <a:pt x="171" y="281"/>
                                </a:lnTo>
                                <a:lnTo>
                                  <a:pt x="143" y="273"/>
                                </a:lnTo>
                                <a:lnTo>
                                  <a:pt x="117" y="266"/>
                                </a:lnTo>
                                <a:lnTo>
                                  <a:pt x="92" y="258"/>
                                </a:lnTo>
                                <a:lnTo>
                                  <a:pt x="72" y="249"/>
                                </a:lnTo>
                                <a:lnTo>
                                  <a:pt x="54" y="241"/>
                                </a:lnTo>
                                <a:lnTo>
                                  <a:pt x="37" y="232"/>
                                </a:lnTo>
                                <a:lnTo>
                                  <a:pt x="24" y="222"/>
                                </a:lnTo>
                                <a:lnTo>
                                  <a:pt x="14" y="213"/>
                                </a:lnTo>
                                <a:lnTo>
                                  <a:pt x="6" y="204"/>
                                </a:lnTo>
                                <a:lnTo>
                                  <a:pt x="1" y="194"/>
                                </a:lnTo>
                                <a:lnTo>
                                  <a:pt x="0" y="185"/>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 name="Rectangle 813"/>
                        <wps:cNvSpPr>
                          <a:spLocks noChangeArrowheads="1"/>
                        </wps:cNvSpPr>
                        <wps:spPr bwMode="auto">
                          <a:xfrm>
                            <a:off x="263525" y="901065"/>
                            <a:ext cx="133540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r>
                                <w:rPr>
                                  <w:rFonts w:ascii="Arial" w:hAnsi="Arial" w:cs="Arial"/>
                                  <w:color w:val="000000"/>
                                  <w:sz w:val="14"/>
                                  <w:szCs w:val="14"/>
                                  <w:lang w:val="uz-Cyrl-UZ"/>
                                </w:rPr>
                                <w:t>Маълумот алмашиш и</w:t>
                              </w:r>
                              <w:r>
                                <w:rPr>
                                  <w:rFonts w:ascii="Arial" w:hAnsi="Arial" w:cs="Arial"/>
                                  <w:color w:val="000000"/>
                                  <w:sz w:val="14"/>
                                  <w:szCs w:val="14"/>
                                </w:rPr>
                                <w:t xml:space="preserve">нтерфейс </w:t>
                              </w:r>
                            </w:p>
                          </w:txbxContent>
                        </wps:txbx>
                        <wps:bodyPr rot="0" vert="horz" wrap="none" lIns="0" tIns="0" rIns="0" bIns="0" anchor="t" anchorCtr="0" upright="1">
                          <a:spAutoFit/>
                        </wps:bodyPr>
                      </wps:wsp>
                      <wps:wsp>
                        <wps:cNvPr id="1027" name="Line 814"/>
                        <wps:cNvCnPr/>
                        <wps:spPr bwMode="auto">
                          <a:xfrm>
                            <a:off x="1760855" y="953135"/>
                            <a:ext cx="2132330" cy="635"/>
                          </a:xfrm>
                          <a:prstGeom prst="line">
                            <a:avLst/>
                          </a:prstGeom>
                          <a:noFill/>
                          <a:ln w="24765">
                            <a:solidFill>
                              <a:srgbClr val="000000"/>
                            </a:solidFill>
                            <a:round/>
                            <a:headEnd/>
                            <a:tailEnd/>
                          </a:ln>
                          <a:extLst>
                            <a:ext uri="{909E8E84-426E-40DD-AFC4-6F175D3DCCD1}">
                              <a14:hiddenFill xmlns:a14="http://schemas.microsoft.com/office/drawing/2010/main">
                                <a:noFill/>
                              </a14:hiddenFill>
                            </a:ext>
                          </a:extLst>
                        </wps:spPr>
                        <wps:bodyPr/>
                      </wps:wsp>
                      <wps:wsp>
                        <wps:cNvPr id="1028" name="Freeform 815"/>
                        <wps:cNvSpPr>
                          <a:spLocks/>
                        </wps:cNvSpPr>
                        <wps:spPr bwMode="auto">
                          <a:xfrm>
                            <a:off x="1617345" y="901065"/>
                            <a:ext cx="156210" cy="104140"/>
                          </a:xfrm>
                          <a:custGeom>
                            <a:avLst/>
                            <a:gdLst>
                              <a:gd name="T0" fmla="*/ 246 w 246"/>
                              <a:gd name="T1" fmla="*/ 164 h 164"/>
                              <a:gd name="T2" fmla="*/ 0 w 246"/>
                              <a:gd name="T3" fmla="*/ 82 h 164"/>
                              <a:gd name="T4" fmla="*/ 246 w 246"/>
                              <a:gd name="T5" fmla="*/ 0 h 164"/>
                              <a:gd name="T6" fmla="*/ 246 w 246"/>
                              <a:gd name="T7" fmla="*/ 164 h 164"/>
                            </a:gdLst>
                            <a:ahLst/>
                            <a:cxnLst>
                              <a:cxn ang="0">
                                <a:pos x="T0" y="T1"/>
                              </a:cxn>
                              <a:cxn ang="0">
                                <a:pos x="T2" y="T3"/>
                              </a:cxn>
                              <a:cxn ang="0">
                                <a:pos x="T4" y="T5"/>
                              </a:cxn>
                              <a:cxn ang="0">
                                <a:pos x="T6" y="T7"/>
                              </a:cxn>
                            </a:cxnLst>
                            <a:rect l="0" t="0" r="r" b="b"/>
                            <a:pathLst>
                              <a:path w="246" h="164">
                                <a:moveTo>
                                  <a:pt x="246" y="164"/>
                                </a:moveTo>
                                <a:lnTo>
                                  <a:pt x="0" y="82"/>
                                </a:lnTo>
                                <a:lnTo>
                                  <a:pt x="246" y="0"/>
                                </a:lnTo>
                                <a:lnTo>
                                  <a:pt x="246"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816"/>
                        <wps:cNvSpPr>
                          <a:spLocks/>
                        </wps:cNvSpPr>
                        <wps:spPr bwMode="auto">
                          <a:xfrm>
                            <a:off x="3880485" y="901065"/>
                            <a:ext cx="155575" cy="104140"/>
                          </a:xfrm>
                          <a:custGeom>
                            <a:avLst/>
                            <a:gdLst>
                              <a:gd name="T0" fmla="*/ 0 w 245"/>
                              <a:gd name="T1" fmla="*/ 0 h 164"/>
                              <a:gd name="T2" fmla="*/ 245 w 245"/>
                              <a:gd name="T3" fmla="*/ 82 h 164"/>
                              <a:gd name="T4" fmla="*/ 0 w 245"/>
                              <a:gd name="T5" fmla="*/ 164 h 164"/>
                              <a:gd name="T6" fmla="*/ 0 w 245"/>
                              <a:gd name="T7" fmla="*/ 0 h 164"/>
                            </a:gdLst>
                            <a:ahLst/>
                            <a:cxnLst>
                              <a:cxn ang="0">
                                <a:pos x="T0" y="T1"/>
                              </a:cxn>
                              <a:cxn ang="0">
                                <a:pos x="T2" y="T3"/>
                              </a:cxn>
                              <a:cxn ang="0">
                                <a:pos x="T4" y="T5"/>
                              </a:cxn>
                              <a:cxn ang="0">
                                <a:pos x="T6" y="T7"/>
                              </a:cxn>
                            </a:cxnLst>
                            <a:rect l="0" t="0" r="r" b="b"/>
                            <a:pathLst>
                              <a:path w="245" h="164">
                                <a:moveTo>
                                  <a:pt x="0" y="0"/>
                                </a:moveTo>
                                <a:lnTo>
                                  <a:pt x="245" y="82"/>
                                </a:lnTo>
                                <a:lnTo>
                                  <a:pt x="0" y="16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Line 817"/>
                        <wps:cNvCnPr/>
                        <wps:spPr bwMode="auto">
                          <a:xfrm>
                            <a:off x="2119630" y="482600"/>
                            <a:ext cx="1329055" cy="63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31" name="Freeform 818"/>
                        <wps:cNvSpPr>
                          <a:spLocks/>
                        </wps:cNvSpPr>
                        <wps:spPr bwMode="auto">
                          <a:xfrm>
                            <a:off x="3441700" y="452120"/>
                            <a:ext cx="91440" cy="60960"/>
                          </a:xfrm>
                          <a:custGeom>
                            <a:avLst/>
                            <a:gdLst>
                              <a:gd name="T0" fmla="*/ 0 w 144"/>
                              <a:gd name="T1" fmla="*/ 0 h 96"/>
                              <a:gd name="T2" fmla="*/ 144 w 144"/>
                              <a:gd name="T3" fmla="*/ 48 h 96"/>
                              <a:gd name="T4" fmla="*/ 0 w 144"/>
                              <a:gd name="T5" fmla="*/ 96 h 96"/>
                              <a:gd name="T6" fmla="*/ 0 w 144"/>
                              <a:gd name="T7" fmla="*/ 0 h 96"/>
                            </a:gdLst>
                            <a:ahLst/>
                            <a:cxnLst>
                              <a:cxn ang="0">
                                <a:pos x="T0" y="T1"/>
                              </a:cxn>
                              <a:cxn ang="0">
                                <a:pos x="T2" y="T3"/>
                              </a:cxn>
                              <a:cxn ang="0">
                                <a:pos x="T4" y="T5"/>
                              </a:cxn>
                              <a:cxn ang="0">
                                <a:pos x="T6" y="T7"/>
                              </a:cxn>
                            </a:cxnLst>
                            <a:rect l="0" t="0" r="r" b="b"/>
                            <a:pathLst>
                              <a:path w="144" h="96">
                                <a:moveTo>
                                  <a:pt x="0" y="0"/>
                                </a:moveTo>
                                <a:lnTo>
                                  <a:pt x="144" y="48"/>
                                </a:lnTo>
                                <a:lnTo>
                                  <a:pt x="0" y="9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Rectangle 819"/>
                        <wps:cNvSpPr>
                          <a:spLocks noChangeArrowheads="1"/>
                        </wps:cNvSpPr>
                        <wps:spPr bwMode="auto">
                          <a:xfrm>
                            <a:off x="2577465" y="377190"/>
                            <a:ext cx="46418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2C6DC3" w:rsidRDefault="001C335F" w:rsidP="001C335F">
                              <w:pPr>
                                <w:rPr>
                                  <w:lang w:val="uz-Cyrl-UZ"/>
                                </w:rPr>
                              </w:pPr>
                              <w:r>
                                <w:rPr>
                                  <w:rFonts w:ascii="Arial" w:hAnsi="Arial" w:cs="Arial"/>
                                  <w:color w:val="000000"/>
                                  <w:sz w:val="14"/>
                                  <w:szCs w:val="14"/>
                                  <w:lang w:val="uz-Cyrl-UZ"/>
                                </w:rPr>
                                <w:t>Сўровнома</w:t>
                              </w:r>
                            </w:p>
                          </w:txbxContent>
                        </wps:txbx>
                        <wps:bodyPr rot="0" vert="horz" wrap="none" lIns="0" tIns="0" rIns="0" bIns="0" anchor="t" anchorCtr="0" upright="1">
                          <a:spAutoFit/>
                        </wps:bodyPr>
                      </wps:wsp>
                      <wps:wsp>
                        <wps:cNvPr id="1033" name="Rectangle 820"/>
                        <wps:cNvSpPr>
                          <a:spLocks noChangeArrowheads="1"/>
                        </wps:cNvSpPr>
                        <wps:spPr bwMode="auto">
                          <a:xfrm>
                            <a:off x="2562225" y="48323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2C6DC3" w:rsidRDefault="001C335F" w:rsidP="001C335F"/>
                          </w:txbxContent>
                        </wps:txbx>
                        <wps:bodyPr rot="0" vert="horz" wrap="none" lIns="0" tIns="0" rIns="0" bIns="0" anchor="t" anchorCtr="0" upright="1">
                          <a:spAutoFit/>
                        </wps:bodyPr>
                      </wps:wsp>
                      <wps:wsp>
                        <wps:cNvPr id="1034" name="Line 821"/>
                        <wps:cNvCnPr/>
                        <wps:spPr bwMode="auto">
                          <a:xfrm>
                            <a:off x="2119630" y="733425"/>
                            <a:ext cx="1329055" cy="63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35" name="Freeform 822"/>
                        <wps:cNvSpPr>
                          <a:spLocks/>
                        </wps:cNvSpPr>
                        <wps:spPr bwMode="auto">
                          <a:xfrm>
                            <a:off x="3441700" y="702945"/>
                            <a:ext cx="91440" cy="60960"/>
                          </a:xfrm>
                          <a:custGeom>
                            <a:avLst/>
                            <a:gdLst>
                              <a:gd name="T0" fmla="*/ 0 w 144"/>
                              <a:gd name="T1" fmla="*/ 0 h 96"/>
                              <a:gd name="T2" fmla="*/ 144 w 144"/>
                              <a:gd name="T3" fmla="*/ 48 h 96"/>
                              <a:gd name="T4" fmla="*/ 0 w 144"/>
                              <a:gd name="T5" fmla="*/ 96 h 96"/>
                              <a:gd name="T6" fmla="*/ 0 w 144"/>
                              <a:gd name="T7" fmla="*/ 0 h 96"/>
                            </a:gdLst>
                            <a:ahLst/>
                            <a:cxnLst>
                              <a:cxn ang="0">
                                <a:pos x="T0" y="T1"/>
                              </a:cxn>
                              <a:cxn ang="0">
                                <a:pos x="T2" y="T3"/>
                              </a:cxn>
                              <a:cxn ang="0">
                                <a:pos x="T4" y="T5"/>
                              </a:cxn>
                              <a:cxn ang="0">
                                <a:pos x="T6" y="T7"/>
                              </a:cxn>
                            </a:cxnLst>
                            <a:rect l="0" t="0" r="r" b="b"/>
                            <a:pathLst>
                              <a:path w="144" h="96">
                                <a:moveTo>
                                  <a:pt x="0" y="0"/>
                                </a:moveTo>
                                <a:lnTo>
                                  <a:pt x="144" y="48"/>
                                </a:lnTo>
                                <a:lnTo>
                                  <a:pt x="0" y="9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Rectangle 823"/>
                        <wps:cNvSpPr>
                          <a:spLocks noChangeArrowheads="1"/>
                        </wps:cNvSpPr>
                        <wps:spPr bwMode="auto">
                          <a:xfrm>
                            <a:off x="2590800" y="628650"/>
                            <a:ext cx="3270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r>
                                <w:rPr>
                                  <w:rFonts w:ascii="Arial" w:hAnsi="Arial" w:cs="Arial"/>
                                  <w:color w:val="000000"/>
                                  <w:sz w:val="14"/>
                                  <w:szCs w:val="14"/>
                                </w:rPr>
                                <w:t>Бюджет</w:t>
                              </w:r>
                            </w:p>
                          </w:txbxContent>
                        </wps:txbx>
                        <wps:bodyPr rot="0" vert="horz" wrap="none" lIns="0" tIns="0" rIns="0" bIns="0" anchor="t" anchorCtr="0" upright="1">
                          <a:spAutoFit/>
                        </wps:bodyPr>
                      </wps:wsp>
                      <wps:wsp>
                        <wps:cNvPr id="1037" name="Rectangle 824"/>
                        <wps:cNvSpPr>
                          <a:spLocks noChangeArrowheads="1"/>
                        </wps:cNvSpPr>
                        <wps:spPr bwMode="auto">
                          <a:xfrm>
                            <a:off x="2562225" y="734060"/>
                            <a:ext cx="61468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2C6DC3" w:rsidRDefault="001C335F" w:rsidP="001C335F">
                              <w:pPr>
                                <w:rPr>
                                  <w:lang w:val="uz-Cyrl-UZ"/>
                                </w:rPr>
                              </w:pPr>
                              <w:r>
                                <w:rPr>
                                  <w:rFonts w:ascii="Arial" w:hAnsi="Arial" w:cs="Arial"/>
                                  <w:color w:val="000000"/>
                                  <w:sz w:val="14"/>
                                  <w:szCs w:val="14"/>
                                  <w:lang w:val="uz-Cyrl-UZ"/>
                                </w:rPr>
                                <w:t>маълумот</w:t>
                              </w:r>
                              <w:r>
                                <w:rPr>
                                  <w:rFonts w:ascii="Arial" w:hAnsi="Arial" w:cs="Arial"/>
                                  <w:color w:val="000000"/>
                                  <w:sz w:val="14"/>
                                  <w:szCs w:val="14"/>
                                </w:rPr>
                                <w:t>лар</w:t>
                              </w:r>
                              <w:r>
                                <w:rPr>
                                  <w:rFonts w:ascii="Arial" w:hAnsi="Arial" w:cs="Arial"/>
                                  <w:color w:val="000000"/>
                                  <w:sz w:val="14"/>
                                  <w:szCs w:val="14"/>
                                  <w:lang w:val="uz-Cyrl-UZ"/>
                                </w:rPr>
                                <w:t>и</w:t>
                              </w:r>
                            </w:p>
                          </w:txbxContent>
                        </wps:txbx>
                        <wps:bodyPr rot="0" vert="horz" wrap="none" lIns="0" tIns="0" rIns="0" bIns="0" anchor="t" anchorCtr="0" upright="1">
                          <a:spAutoFit/>
                        </wps:bodyPr>
                      </wps:wsp>
                      <wps:wsp>
                        <wps:cNvPr id="1038" name="Line 825"/>
                        <wps:cNvCnPr/>
                        <wps:spPr bwMode="auto">
                          <a:xfrm>
                            <a:off x="2219960" y="1878965"/>
                            <a:ext cx="1329055" cy="63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39" name="Freeform 826"/>
                        <wps:cNvSpPr>
                          <a:spLocks/>
                        </wps:cNvSpPr>
                        <wps:spPr bwMode="auto">
                          <a:xfrm>
                            <a:off x="2135505" y="1848485"/>
                            <a:ext cx="92075" cy="60960"/>
                          </a:xfrm>
                          <a:custGeom>
                            <a:avLst/>
                            <a:gdLst>
                              <a:gd name="T0" fmla="*/ 145 w 145"/>
                              <a:gd name="T1" fmla="*/ 96 h 96"/>
                              <a:gd name="T2" fmla="*/ 0 w 145"/>
                              <a:gd name="T3" fmla="*/ 48 h 96"/>
                              <a:gd name="T4" fmla="*/ 145 w 145"/>
                              <a:gd name="T5" fmla="*/ 0 h 96"/>
                              <a:gd name="T6" fmla="*/ 145 w 145"/>
                              <a:gd name="T7" fmla="*/ 96 h 96"/>
                            </a:gdLst>
                            <a:ahLst/>
                            <a:cxnLst>
                              <a:cxn ang="0">
                                <a:pos x="T0" y="T1"/>
                              </a:cxn>
                              <a:cxn ang="0">
                                <a:pos x="T2" y="T3"/>
                              </a:cxn>
                              <a:cxn ang="0">
                                <a:pos x="T4" y="T5"/>
                              </a:cxn>
                              <a:cxn ang="0">
                                <a:pos x="T6" y="T7"/>
                              </a:cxn>
                            </a:cxnLst>
                            <a:rect l="0" t="0" r="r" b="b"/>
                            <a:pathLst>
                              <a:path w="145" h="96">
                                <a:moveTo>
                                  <a:pt x="145" y="96"/>
                                </a:moveTo>
                                <a:lnTo>
                                  <a:pt x="0" y="48"/>
                                </a:lnTo>
                                <a:lnTo>
                                  <a:pt x="145" y="0"/>
                                </a:lnTo>
                                <a:lnTo>
                                  <a:pt x="145"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Rectangle 827"/>
                        <wps:cNvSpPr>
                          <a:spLocks noChangeArrowheads="1"/>
                        </wps:cNvSpPr>
                        <wps:spPr bwMode="auto">
                          <a:xfrm>
                            <a:off x="4759960" y="1754505"/>
                            <a:ext cx="5905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1" name="Rectangle 828"/>
                        <wps:cNvSpPr>
                          <a:spLocks noChangeArrowheads="1"/>
                        </wps:cNvSpPr>
                        <wps:spPr bwMode="auto">
                          <a:xfrm>
                            <a:off x="4720590" y="1662430"/>
                            <a:ext cx="137795" cy="95250"/>
                          </a:xfrm>
                          <a:prstGeom prst="rect">
                            <a:avLst/>
                          </a:prstGeom>
                          <a:noFill/>
                          <a:ln w="76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 name="Rectangle 829"/>
                        <wps:cNvSpPr>
                          <a:spLocks noChangeArrowheads="1"/>
                        </wps:cNvSpPr>
                        <wps:spPr bwMode="auto">
                          <a:xfrm>
                            <a:off x="4711065" y="1770380"/>
                            <a:ext cx="156845" cy="45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3" name="Freeform 830"/>
                        <wps:cNvSpPr>
                          <a:spLocks noEditPoints="1"/>
                        </wps:cNvSpPr>
                        <wps:spPr bwMode="auto">
                          <a:xfrm>
                            <a:off x="4720590" y="1662430"/>
                            <a:ext cx="137795" cy="95250"/>
                          </a:xfrm>
                          <a:custGeom>
                            <a:avLst/>
                            <a:gdLst>
                              <a:gd name="T0" fmla="*/ 0 w 217"/>
                              <a:gd name="T1" fmla="*/ 150 h 150"/>
                              <a:gd name="T2" fmla="*/ 217 w 217"/>
                              <a:gd name="T3" fmla="*/ 150 h 150"/>
                              <a:gd name="T4" fmla="*/ 217 w 217"/>
                              <a:gd name="T5" fmla="*/ 0 h 150"/>
                              <a:gd name="T6" fmla="*/ 0 w 217"/>
                              <a:gd name="T7" fmla="*/ 0 h 150"/>
                              <a:gd name="T8" fmla="*/ 0 w 217"/>
                              <a:gd name="T9" fmla="*/ 150 h 150"/>
                              <a:gd name="T10" fmla="*/ 8 w 217"/>
                              <a:gd name="T11" fmla="*/ 142 h 150"/>
                              <a:gd name="T12" fmla="*/ 209 w 217"/>
                              <a:gd name="T13" fmla="*/ 142 h 150"/>
                              <a:gd name="T14" fmla="*/ 209 w 217"/>
                              <a:gd name="T15" fmla="*/ 8 h 150"/>
                              <a:gd name="T16" fmla="*/ 8 w 217"/>
                              <a:gd name="T17" fmla="*/ 8 h 150"/>
                              <a:gd name="T18" fmla="*/ 8 w 217"/>
                              <a:gd name="T19" fmla="*/ 142 h 1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17" h="150">
                                <a:moveTo>
                                  <a:pt x="0" y="150"/>
                                </a:moveTo>
                                <a:lnTo>
                                  <a:pt x="217" y="150"/>
                                </a:lnTo>
                                <a:lnTo>
                                  <a:pt x="217" y="0"/>
                                </a:lnTo>
                                <a:lnTo>
                                  <a:pt x="0" y="0"/>
                                </a:lnTo>
                                <a:lnTo>
                                  <a:pt x="0" y="150"/>
                                </a:lnTo>
                                <a:close/>
                                <a:moveTo>
                                  <a:pt x="8" y="142"/>
                                </a:moveTo>
                                <a:lnTo>
                                  <a:pt x="209" y="142"/>
                                </a:lnTo>
                                <a:lnTo>
                                  <a:pt x="209" y="8"/>
                                </a:lnTo>
                                <a:lnTo>
                                  <a:pt x="8" y="8"/>
                                </a:lnTo>
                                <a:lnTo>
                                  <a:pt x="8" y="142"/>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Freeform 831"/>
                        <wps:cNvSpPr>
                          <a:spLocks/>
                        </wps:cNvSpPr>
                        <wps:spPr bwMode="auto">
                          <a:xfrm>
                            <a:off x="4725670" y="1667510"/>
                            <a:ext cx="127635" cy="85090"/>
                          </a:xfrm>
                          <a:custGeom>
                            <a:avLst/>
                            <a:gdLst>
                              <a:gd name="T0" fmla="*/ 0 w 201"/>
                              <a:gd name="T1" fmla="*/ 134 h 134"/>
                              <a:gd name="T2" fmla="*/ 8 w 201"/>
                              <a:gd name="T3" fmla="*/ 128 h 134"/>
                              <a:gd name="T4" fmla="*/ 193 w 201"/>
                              <a:gd name="T5" fmla="*/ 128 h 134"/>
                              <a:gd name="T6" fmla="*/ 193 w 201"/>
                              <a:gd name="T7" fmla="*/ 7 h 134"/>
                              <a:gd name="T8" fmla="*/ 201 w 201"/>
                              <a:gd name="T9" fmla="*/ 0 h 134"/>
                              <a:gd name="T10" fmla="*/ 201 w 201"/>
                              <a:gd name="T11" fmla="*/ 134 h 134"/>
                              <a:gd name="T12" fmla="*/ 0 w 201"/>
                              <a:gd name="T13" fmla="*/ 134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0" y="134"/>
                                </a:moveTo>
                                <a:lnTo>
                                  <a:pt x="8" y="128"/>
                                </a:lnTo>
                                <a:lnTo>
                                  <a:pt x="193" y="128"/>
                                </a:lnTo>
                                <a:lnTo>
                                  <a:pt x="193" y="7"/>
                                </a:lnTo>
                                <a:lnTo>
                                  <a:pt x="201" y="0"/>
                                </a:lnTo>
                                <a:lnTo>
                                  <a:pt x="201" y="134"/>
                                </a:lnTo>
                                <a:lnTo>
                                  <a:pt x="0"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Freeform 832"/>
                        <wps:cNvSpPr>
                          <a:spLocks/>
                        </wps:cNvSpPr>
                        <wps:spPr bwMode="auto">
                          <a:xfrm>
                            <a:off x="4725670" y="1667510"/>
                            <a:ext cx="127635" cy="85090"/>
                          </a:xfrm>
                          <a:custGeom>
                            <a:avLst/>
                            <a:gdLst>
                              <a:gd name="T0" fmla="*/ 8 w 201"/>
                              <a:gd name="T1" fmla="*/ 128 h 134"/>
                              <a:gd name="T2" fmla="*/ 0 w 201"/>
                              <a:gd name="T3" fmla="*/ 134 h 134"/>
                              <a:gd name="T4" fmla="*/ 0 w 201"/>
                              <a:gd name="T5" fmla="*/ 0 h 134"/>
                              <a:gd name="T6" fmla="*/ 201 w 201"/>
                              <a:gd name="T7" fmla="*/ 0 h 134"/>
                              <a:gd name="T8" fmla="*/ 193 w 201"/>
                              <a:gd name="T9" fmla="*/ 7 h 134"/>
                              <a:gd name="T10" fmla="*/ 8 w 201"/>
                              <a:gd name="T11" fmla="*/ 7 h 134"/>
                              <a:gd name="T12" fmla="*/ 8 w 201"/>
                              <a:gd name="T13" fmla="*/ 128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8" y="128"/>
                                </a:moveTo>
                                <a:lnTo>
                                  <a:pt x="0" y="134"/>
                                </a:lnTo>
                                <a:lnTo>
                                  <a:pt x="0" y="0"/>
                                </a:lnTo>
                                <a:lnTo>
                                  <a:pt x="201" y="0"/>
                                </a:lnTo>
                                <a:lnTo>
                                  <a:pt x="193" y="7"/>
                                </a:lnTo>
                                <a:lnTo>
                                  <a:pt x="8" y="7"/>
                                </a:lnTo>
                                <a:lnTo>
                                  <a:pt x="8" y="128"/>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6" name="Picture 8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730750" y="1671955"/>
                            <a:ext cx="11747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7" name="Picture 8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4730750" y="1671955"/>
                            <a:ext cx="11747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8" name="Rectangle 835"/>
                        <wps:cNvSpPr>
                          <a:spLocks noChangeArrowheads="1"/>
                        </wps:cNvSpPr>
                        <wps:spPr bwMode="auto">
                          <a:xfrm>
                            <a:off x="4718685" y="1776730"/>
                            <a:ext cx="142240" cy="3238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9" name="Freeform 836"/>
                        <wps:cNvSpPr>
                          <a:spLocks/>
                        </wps:cNvSpPr>
                        <wps:spPr bwMode="auto">
                          <a:xfrm>
                            <a:off x="4714240" y="1772285"/>
                            <a:ext cx="151765" cy="41910"/>
                          </a:xfrm>
                          <a:custGeom>
                            <a:avLst/>
                            <a:gdLst>
                              <a:gd name="T0" fmla="*/ 0 w 239"/>
                              <a:gd name="T1" fmla="*/ 66 h 66"/>
                              <a:gd name="T2" fmla="*/ 7 w 239"/>
                              <a:gd name="T3" fmla="*/ 58 h 66"/>
                              <a:gd name="T4" fmla="*/ 231 w 239"/>
                              <a:gd name="T5" fmla="*/ 58 h 66"/>
                              <a:gd name="T6" fmla="*/ 231 w 239"/>
                              <a:gd name="T7" fmla="*/ 7 h 66"/>
                              <a:gd name="T8" fmla="*/ 239 w 239"/>
                              <a:gd name="T9" fmla="*/ 0 h 66"/>
                              <a:gd name="T10" fmla="*/ 239 w 239"/>
                              <a:gd name="T11" fmla="*/ 66 h 66"/>
                              <a:gd name="T12" fmla="*/ 0 w 239"/>
                              <a:gd name="T13" fmla="*/ 66 h 66"/>
                            </a:gdLst>
                            <a:ahLst/>
                            <a:cxnLst>
                              <a:cxn ang="0">
                                <a:pos x="T0" y="T1"/>
                              </a:cxn>
                              <a:cxn ang="0">
                                <a:pos x="T2" y="T3"/>
                              </a:cxn>
                              <a:cxn ang="0">
                                <a:pos x="T4" y="T5"/>
                              </a:cxn>
                              <a:cxn ang="0">
                                <a:pos x="T6" y="T7"/>
                              </a:cxn>
                              <a:cxn ang="0">
                                <a:pos x="T8" y="T9"/>
                              </a:cxn>
                              <a:cxn ang="0">
                                <a:pos x="T10" y="T11"/>
                              </a:cxn>
                              <a:cxn ang="0">
                                <a:pos x="T12" y="T13"/>
                              </a:cxn>
                            </a:cxnLst>
                            <a:rect l="0" t="0" r="r" b="b"/>
                            <a:pathLst>
                              <a:path w="239" h="66">
                                <a:moveTo>
                                  <a:pt x="0" y="66"/>
                                </a:moveTo>
                                <a:lnTo>
                                  <a:pt x="7" y="58"/>
                                </a:lnTo>
                                <a:lnTo>
                                  <a:pt x="231" y="58"/>
                                </a:lnTo>
                                <a:lnTo>
                                  <a:pt x="231" y="7"/>
                                </a:lnTo>
                                <a:lnTo>
                                  <a:pt x="239" y="0"/>
                                </a:lnTo>
                                <a:lnTo>
                                  <a:pt x="239" y="66"/>
                                </a:lnTo>
                                <a:lnTo>
                                  <a:pt x="0" y="66"/>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Freeform 837"/>
                        <wps:cNvSpPr>
                          <a:spLocks/>
                        </wps:cNvSpPr>
                        <wps:spPr bwMode="auto">
                          <a:xfrm>
                            <a:off x="4714240" y="1772285"/>
                            <a:ext cx="151765" cy="41910"/>
                          </a:xfrm>
                          <a:custGeom>
                            <a:avLst/>
                            <a:gdLst>
                              <a:gd name="T0" fmla="*/ 0 w 239"/>
                              <a:gd name="T1" fmla="*/ 66 h 66"/>
                              <a:gd name="T2" fmla="*/ 7 w 239"/>
                              <a:gd name="T3" fmla="*/ 58 h 66"/>
                              <a:gd name="T4" fmla="*/ 7 w 239"/>
                              <a:gd name="T5" fmla="*/ 7 h 66"/>
                              <a:gd name="T6" fmla="*/ 231 w 239"/>
                              <a:gd name="T7" fmla="*/ 7 h 66"/>
                              <a:gd name="T8" fmla="*/ 239 w 239"/>
                              <a:gd name="T9" fmla="*/ 0 h 66"/>
                              <a:gd name="T10" fmla="*/ 0 w 239"/>
                              <a:gd name="T11" fmla="*/ 0 h 66"/>
                              <a:gd name="T12" fmla="*/ 0 w 239"/>
                              <a:gd name="T13" fmla="*/ 66 h 66"/>
                            </a:gdLst>
                            <a:ahLst/>
                            <a:cxnLst>
                              <a:cxn ang="0">
                                <a:pos x="T0" y="T1"/>
                              </a:cxn>
                              <a:cxn ang="0">
                                <a:pos x="T2" y="T3"/>
                              </a:cxn>
                              <a:cxn ang="0">
                                <a:pos x="T4" y="T5"/>
                              </a:cxn>
                              <a:cxn ang="0">
                                <a:pos x="T6" y="T7"/>
                              </a:cxn>
                              <a:cxn ang="0">
                                <a:pos x="T8" y="T9"/>
                              </a:cxn>
                              <a:cxn ang="0">
                                <a:pos x="T10" y="T11"/>
                              </a:cxn>
                              <a:cxn ang="0">
                                <a:pos x="T12" y="T13"/>
                              </a:cxn>
                            </a:cxnLst>
                            <a:rect l="0" t="0" r="r" b="b"/>
                            <a:pathLst>
                              <a:path w="239" h="66">
                                <a:moveTo>
                                  <a:pt x="0" y="66"/>
                                </a:moveTo>
                                <a:lnTo>
                                  <a:pt x="7" y="58"/>
                                </a:lnTo>
                                <a:lnTo>
                                  <a:pt x="7" y="7"/>
                                </a:lnTo>
                                <a:lnTo>
                                  <a:pt x="231" y="7"/>
                                </a:lnTo>
                                <a:lnTo>
                                  <a:pt x="239" y="0"/>
                                </a:lnTo>
                                <a:lnTo>
                                  <a:pt x="0" y="0"/>
                                </a:lnTo>
                                <a:lnTo>
                                  <a:pt x="0" y="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Freeform 838"/>
                        <wps:cNvSpPr>
                          <a:spLocks/>
                        </wps:cNvSpPr>
                        <wps:spPr bwMode="auto">
                          <a:xfrm>
                            <a:off x="4809490" y="1783715"/>
                            <a:ext cx="46990" cy="10160"/>
                          </a:xfrm>
                          <a:custGeom>
                            <a:avLst/>
                            <a:gdLst>
                              <a:gd name="T0" fmla="*/ 13 w 74"/>
                              <a:gd name="T1" fmla="*/ 11 h 16"/>
                              <a:gd name="T2" fmla="*/ 13 w 74"/>
                              <a:gd name="T3" fmla="*/ 16 h 16"/>
                              <a:gd name="T4" fmla="*/ 58 w 74"/>
                              <a:gd name="T5" fmla="*/ 16 h 16"/>
                              <a:gd name="T6" fmla="*/ 58 w 74"/>
                              <a:gd name="T7" fmla="*/ 11 h 16"/>
                              <a:gd name="T8" fmla="*/ 74 w 74"/>
                              <a:gd name="T9" fmla="*/ 11 h 16"/>
                              <a:gd name="T10" fmla="*/ 74 w 74"/>
                              <a:gd name="T11" fmla="*/ 3 h 16"/>
                              <a:gd name="T12" fmla="*/ 58 w 74"/>
                              <a:gd name="T13" fmla="*/ 3 h 16"/>
                              <a:gd name="T14" fmla="*/ 58 w 74"/>
                              <a:gd name="T15" fmla="*/ 0 h 16"/>
                              <a:gd name="T16" fmla="*/ 13 w 74"/>
                              <a:gd name="T17" fmla="*/ 0 h 16"/>
                              <a:gd name="T18" fmla="*/ 13 w 74"/>
                              <a:gd name="T19" fmla="*/ 3 h 16"/>
                              <a:gd name="T20" fmla="*/ 0 w 74"/>
                              <a:gd name="T21" fmla="*/ 3 h 16"/>
                              <a:gd name="T22" fmla="*/ 0 w 74"/>
                              <a:gd name="T23" fmla="*/ 11 h 16"/>
                              <a:gd name="T24" fmla="*/ 13 w 74"/>
                              <a:gd name="T25" fmla="*/ 11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4" h="16">
                                <a:moveTo>
                                  <a:pt x="13" y="11"/>
                                </a:moveTo>
                                <a:lnTo>
                                  <a:pt x="13" y="16"/>
                                </a:lnTo>
                                <a:lnTo>
                                  <a:pt x="58" y="16"/>
                                </a:lnTo>
                                <a:lnTo>
                                  <a:pt x="58" y="11"/>
                                </a:lnTo>
                                <a:lnTo>
                                  <a:pt x="74" y="11"/>
                                </a:lnTo>
                                <a:lnTo>
                                  <a:pt x="74" y="3"/>
                                </a:lnTo>
                                <a:lnTo>
                                  <a:pt x="58" y="3"/>
                                </a:lnTo>
                                <a:lnTo>
                                  <a:pt x="58" y="0"/>
                                </a:lnTo>
                                <a:lnTo>
                                  <a:pt x="13" y="0"/>
                                </a:lnTo>
                                <a:lnTo>
                                  <a:pt x="13" y="3"/>
                                </a:lnTo>
                                <a:lnTo>
                                  <a:pt x="0" y="3"/>
                                </a:lnTo>
                                <a:lnTo>
                                  <a:pt x="0" y="11"/>
                                </a:lnTo>
                                <a:lnTo>
                                  <a:pt x="13"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Rectangle 839"/>
                        <wps:cNvSpPr>
                          <a:spLocks noChangeArrowheads="1"/>
                        </wps:cNvSpPr>
                        <wps:spPr bwMode="auto">
                          <a:xfrm>
                            <a:off x="4723765" y="1781810"/>
                            <a:ext cx="8890" cy="698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3" name="Rectangle 840"/>
                        <wps:cNvSpPr>
                          <a:spLocks noChangeArrowheads="1"/>
                        </wps:cNvSpPr>
                        <wps:spPr bwMode="auto">
                          <a:xfrm>
                            <a:off x="4723765" y="1781810"/>
                            <a:ext cx="3810" cy="3175"/>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4" name="Rectangle 841"/>
                        <wps:cNvSpPr>
                          <a:spLocks noChangeArrowheads="1"/>
                        </wps:cNvSpPr>
                        <wps:spPr bwMode="auto">
                          <a:xfrm>
                            <a:off x="833755" y="1754505"/>
                            <a:ext cx="5905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5" name="Rectangle 842"/>
                        <wps:cNvSpPr>
                          <a:spLocks noChangeArrowheads="1"/>
                        </wps:cNvSpPr>
                        <wps:spPr bwMode="auto">
                          <a:xfrm>
                            <a:off x="795020" y="1662430"/>
                            <a:ext cx="137160" cy="95250"/>
                          </a:xfrm>
                          <a:prstGeom prst="rect">
                            <a:avLst/>
                          </a:prstGeom>
                          <a:noFill/>
                          <a:ln w="76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6" name="Rectangle 843"/>
                        <wps:cNvSpPr>
                          <a:spLocks noChangeArrowheads="1"/>
                        </wps:cNvSpPr>
                        <wps:spPr bwMode="auto">
                          <a:xfrm>
                            <a:off x="784860" y="1770380"/>
                            <a:ext cx="156845" cy="45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7" name="Freeform 844"/>
                        <wps:cNvSpPr>
                          <a:spLocks noEditPoints="1"/>
                        </wps:cNvSpPr>
                        <wps:spPr bwMode="auto">
                          <a:xfrm>
                            <a:off x="795020" y="1662430"/>
                            <a:ext cx="137160" cy="95250"/>
                          </a:xfrm>
                          <a:custGeom>
                            <a:avLst/>
                            <a:gdLst>
                              <a:gd name="T0" fmla="*/ 0 w 216"/>
                              <a:gd name="T1" fmla="*/ 150 h 150"/>
                              <a:gd name="T2" fmla="*/ 216 w 216"/>
                              <a:gd name="T3" fmla="*/ 150 h 150"/>
                              <a:gd name="T4" fmla="*/ 216 w 216"/>
                              <a:gd name="T5" fmla="*/ 0 h 150"/>
                              <a:gd name="T6" fmla="*/ 0 w 216"/>
                              <a:gd name="T7" fmla="*/ 0 h 150"/>
                              <a:gd name="T8" fmla="*/ 0 w 216"/>
                              <a:gd name="T9" fmla="*/ 150 h 150"/>
                              <a:gd name="T10" fmla="*/ 7 w 216"/>
                              <a:gd name="T11" fmla="*/ 142 h 150"/>
                              <a:gd name="T12" fmla="*/ 208 w 216"/>
                              <a:gd name="T13" fmla="*/ 142 h 150"/>
                              <a:gd name="T14" fmla="*/ 208 w 216"/>
                              <a:gd name="T15" fmla="*/ 8 h 150"/>
                              <a:gd name="T16" fmla="*/ 7 w 216"/>
                              <a:gd name="T17" fmla="*/ 8 h 150"/>
                              <a:gd name="T18" fmla="*/ 7 w 216"/>
                              <a:gd name="T19" fmla="*/ 142 h 1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16" h="150">
                                <a:moveTo>
                                  <a:pt x="0" y="150"/>
                                </a:moveTo>
                                <a:lnTo>
                                  <a:pt x="216" y="150"/>
                                </a:lnTo>
                                <a:lnTo>
                                  <a:pt x="216" y="0"/>
                                </a:lnTo>
                                <a:lnTo>
                                  <a:pt x="0" y="0"/>
                                </a:lnTo>
                                <a:lnTo>
                                  <a:pt x="0" y="150"/>
                                </a:lnTo>
                                <a:close/>
                                <a:moveTo>
                                  <a:pt x="7" y="142"/>
                                </a:moveTo>
                                <a:lnTo>
                                  <a:pt x="208" y="142"/>
                                </a:lnTo>
                                <a:lnTo>
                                  <a:pt x="208" y="8"/>
                                </a:lnTo>
                                <a:lnTo>
                                  <a:pt x="7" y="8"/>
                                </a:lnTo>
                                <a:lnTo>
                                  <a:pt x="7" y="142"/>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Freeform 845"/>
                        <wps:cNvSpPr>
                          <a:spLocks/>
                        </wps:cNvSpPr>
                        <wps:spPr bwMode="auto">
                          <a:xfrm>
                            <a:off x="799465" y="1667510"/>
                            <a:ext cx="127635" cy="85090"/>
                          </a:xfrm>
                          <a:custGeom>
                            <a:avLst/>
                            <a:gdLst>
                              <a:gd name="T0" fmla="*/ 0 w 201"/>
                              <a:gd name="T1" fmla="*/ 134 h 134"/>
                              <a:gd name="T2" fmla="*/ 8 w 201"/>
                              <a:gd name="T3" fmla="*/ 126 h 134"/>
                              <a:gd name="T4" fmla="*/ 194 w 201"/>
                              <a:gd name="T5" fmla="*/ 126 h 134"/>
                              <a:gd name="T6" fmla="*/ 194 w 201"/>
                              <a:gd name="T7" fmla="*/ 7 h 134"/>
                              <a:gd name="T8" fmla="*/ 201 w 201"/>
                              <a:gd name="T9" fmla="*/ 0 h 134"/>
                              <a:gd name="T10" fmla="*/ 201 w 201"/>
                              <a:gd name="T11" fmla="*/ 134 h 134"/>
                              <a:gd name="T12" fmla="*/ 0 w 201"/>
                              <a:gd name="T13" fmla="*/ 134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0" y="134"/>
                                </a:moveTo>
                                <a:lnTo>
                                  <a:pt x="8" y="126"/>
                                </a:lnTo>
                                <a:lnTo>
                                  <a:pt x="194" y="126"/>
                                </a:lnTo>
                                <a:lnTo>
                                  <a:pt x="194" y="7"/>
                                </a:lnTo>
                                <a:lnTo>
                                  <a:pt x="201" y="0"/>
                                </a:lnTo>
                                <a:lnTo>
                                  <a:pt x="201" y="134"/>
                                </a:lnTo>
                                <a:lnTo>
                                  <a:pt x="0"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Freeform 846"/>
                        <wps:cNvSpPr>
                          <a:spLocks/>
                        </wps:cNvSpPr>
                        <wps:spPr bwMode="auto">
                          <a:xfrm>
                            <a:off x="799465" y="1667510"/>
                            <a:ext cx="127635" cy="85090"/>
                          </a:xfrm>
                          <a:custGeom>
                            <a:avLst/>
                            <a:gdLst>
                              <a:gd name="T0" fmla="*/ 8 w 201"/>
                              <a:gd name="T1" fmla="*/ 126 h 134"/>
                              <a:gd name="T2" fmla="*/ 0 w 201"/>
                              <a:gd name="T3" fmla="*/ 134 h 134"/>
                              <a:gd name="T4" fmla="*/ 0 w 201"/>
                              <a:gd name="T5" fmla="*/ 0 h 134"/>
                              <a:gd name="T6" fmla="*/ 201 w 201"/>
                              <a:gd name="T7" fmla="*/ 0 h 134"/>
                              <a:gd name="T8" fmla="*/ 194 w 201"/>
                              <a:gd name="T9" fmla="*/ 7 h 134"/>
                              <a:gd name="T10" fmla="*/ 8 w 201"/>
                              <a:gd name="T11" fmla="*/ 7 h 134"/>
                              <a:gd name="T12" fmla="*/ 8 w 201"/>
                              <a:gd name="T13" fmla="*/ 126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8" y="126"/>
                                </a:moveTo>
                                <a:lnTo>
                                  <a:pt x="0" y="134"/>
                                </a:lnTo>
                                <a:lnTo>
                                  <a:pt x="0" y="0"/>
                                </a:lnTo>
                                <a:lnTo>
                                  <a:pt x="201" y="0"/>
                                </a:lnTo>
                                <a:lnTo>
                                  <a:pt x="194" y="7"/>
                                </a:lnTo>
                                <a:lnTo>
                                  <a:pt x="8" y="7"/>
                                </a:lnTo>
                                <a:lnTo>
                                  <a:pt x="8" y="126"/>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0" name="Picture 8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804545" y="1671320"/>
                            <a:ext cx="11811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1" name="Picture 84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804545" y="1671320"/>
                            <a:ext cx="11811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2" name="Rectangle 849"/>
                        <wps:cNvSpPr>
                          <a:spLocks noChangeArrowheads="1"/>
                        </wps:cNvSpPr>
                        <wps:spPr bwMode="auto">
                          <a:xfrm>
                            <a:off x="791845" y="1776730"/>
                            <a:ext cx="143510" cy="3238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3" name="Freeform 850"/>
                        <wps:cNvSpPr>
                          <a:spLocks/>
                        </wps:cNvSpPr>
                        <wps:spPr bwMode="auto">
                          <a:xfrm>
                            <a:off x="788035" y="1772285"/>
                            <a:ext cx="151765" cy="41910"/>
                          </a:xfrm>
                          <a:custGeom>
                            <a:avLst/>
                            <a:gdLst>
                              <a:gd name="T0" fmla="*/ 0 w 239"/>
                              <a:gd name="T1" fmla="*/ 66 h 66"/>
                              <a:gd name="T2" fmla="*/ 6 w 239"/>
                              <a:gd name="T3" fmla="*/ 58 h 66"/>
                              <a:gd name="T4" fmla="*/ 232 w 239"/>
                              <a:gd name="T5" fmla="*/ 58 h 66"/>
                              <a:gd name="T6" fmla="*/ 232 w 239"/>
                              <a:gd name="T7" fmla="*/ 7 h 66"/>
                              <a:gd name="T8" fmla="*/ 239 w 239"/>
                              <a:gd name="T9" fmla="*/ 0 h 66"/>
                              <a:gd name="T10" fmla="*/ 239 w 239"/>
                              <a:gd name="T11" fmla="*/ 66 h 66"/>
                              <a:gd name="T12" fmla="*/ 0 w 239"/>
                              <a:gd name="T13" fmla="*/ 66 h 66"/>
                            </a:gdLst>
                            <a:ahLst/>
                            <a:cxnLst>
                              <a:cxn ang="0">
                                <a:pos x="T0" y="T1"/>
                              </a:cxn>
                              <a:cxn ang="0">
                                <a:pos x="T2" y="T3"/>
                              </a:cxn>
                              <a:cxn ang="0">
                                <a:pos x="T4" y="T5"/>
                              </a:cxn>
                              <a:cxn ang="0">
                                <a:pos x="T6" y="T7"/>
                              </a:cxn>
                              <a:cxn ang="0">
                                <a:pos x="T8" y="T9"/>
                              </a:cxn>
                              <a:cxn ang="0">
                                <a:pos x="T10" y="T11"/>
                              </a:cxn>
                              <a:cxn ang="0">
                                <a:pos x="T12" y="T13"/>
                              </a:cxn>
                            </a:cxnLst>
                            <a:rect l="0" t="0" r="r" b="b"/>
                            <a:pathLst>
                              <a:path w="239" h="66">
                                <a:moveTo>
                                  <a:pt x="0" y="66"/>
                                </a:moveTo>
                                <a:lnTo>
                                  <a:pt x="6" y="58"/>
                                </a:lnTo>
                                <a:lnTo>
                                  <a:pt x="232" y="58"/>
                                </a:lnTo>
                                <a:lnTo>
                                  <a:pt x="232" y="7"/>
                                </a:lnTo>
                                <a:lnTo>
                                  <a:pt x="239" y="0"/>
                                </a:lnTo>
                                <a:lnTo>
                                  <a:pt x="239" y="66"/>
                                </a:lnTo>
                                <a:lnTo>
                                  <a:pt x="0" y="66"/>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Freeform 851"/>
                        <wps:cNvSpPr>
                          <a:spLocks/>
                        </wps:cNvSpPr>
                        <wps:spPr bwMode="auto">
                          <a:xfrm>
                            <a:off x="788035" y="1772285"/>
                            <a:ext cx="151765" cy="41910"/>
                          </a:xfrm>
                          <a:custGeom>
                            <a:avLst/>
                            <a:gdLst>
                              <a:gd name="T0" fmla="*/ 0 w 239"/>
                              <a:gd name="T1" fmla="*/ 66 h 66"/>
                              <a:gd name="T2" fmla="*/ 6 w 239"/>
                              <a:gd name="T3" fmla="*/ 58 h 66"/>
                              <a:gd name="T4" fmla="*/ 6 w 239"/>
                              <a:gd name="T5" fmla="*/ 7 h 66"/>
                              <a:gd name="T6" fmla="*/ 232 w 239"/>
                              <a:gd name="T7" fmla="*/ 7 h 66"/>
                              <a:gd name="T8" fmla="*/ 239 w 239"/>
                              <a:gd name="T9" fmla="*/ 0 h 66"/>
                              <a:gd name="T10" fmla="*/ 0 w 239"/>
                              <a:gd name="T11" fmla="*/ 0 h 66"/>
                              <a:gd name="T12" fmla="*/ 0 w 239"/>
                              <a:gd name="T13" fmla="*/ 66 h 66"/>
                            </a:gdLst>
                            <a:ahLst/>
                            <a:cxnLst>
                              <a:cxn ang="0">
                                <a:pos x="T0" y="T1"/>
                              </a:cxn>
                              <a:cxn ang="0">
                                <a:pos x="T2" y="T3"/>
                              </a:cxn>
                              <a:cxn ang="0">
                                <a:pos x="T4" y="T5"/>
                              </a:cxn>
                              <a:cxn ang="0">
                                <a:pos x="T6" y="T7"/>
                              </a:cxn>
                              <a:cxn ang="0">
                                <a:pos x="T8" y="T9"/>
                              </a:cxn>
                              <a:cxn ang="0">
                                <a:pos x="T10" y="T11"/>
                              </a:cxn>
                              <a:cxn ang="0">
                                <a:pos x="T12" y="T13"/>
                              </a:cxn>
                            </a:cxnLst>
                            <a:rect l="0" t="0" r="r" b="b"/>
                            <a:pathLst>
                              <a:path w="239" h="66">
                                <a:moveTo>
                                  <a:pt x="0" y="66"/>
                                </a:moveTo>
                                <a:lnTo>
                                  <a:pt x="6" y="58"/>
                                </a:lnTo>
                                <a:lnTo>
                                  <a:pt x="6" y="7"/>
                                </a:lnTo>
                                <a:lnTo>
                                  <a:pt x="232" y="7"/>
                                </a:lnTo>
                                <a:lnTo>
                                  <a:pt x="239" y="0"/>
                                </a:lnTo>
                                <a:lnTo>
                                  <a:pt x="0" y="0"/>
                                </a:lnTo>
                                <a:lnTo>
                                  <a:pt x="0" y="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Freeform 852"/>
                        <wps:cNvSpPr>
                          <a:spLocks/>
                        </wps:cNvSpPr>
                        <wps:spPr bwMode="auto">
                          <a:xfrm>
                            <a:off x="882015" y="1783715"/>
                            <a:ext cx="48260" cy="8890"/>
                          </a:xfrm>
                          <a:custGeom>
                            <a:avLst/>
                            <a:gdLst>
                              <a:gd name="T0" fmla="*/ 16 w 76"/>
                              <a:gd name="T1" fmla="*/ 11 h 14"/>
                              <a:gd name="T2" fmla="*/ 16 w 76"/>
                              <a:gd name="T3" fmla="*/ 14 h 14"/>
                              <a:gd name="T4" fmla="*/ 60 w 76"/>
                              <a:gd name="T5" fmla="*/ 14 h 14"/>
                              <a:gd name="T6" fmla="*/ 60 w 76"/>
                              <a:gd name="T7" fmla="*/ 11 h 14"/>
                              <a:gd name="T8" fmla="*/ 76 w 76"/>
                              <a:gd name="T9" fmla="*/ 11 h 14"/>
                              <a:gd name="T10" fmla="*/ 76 w 76"/>
                              <a:gd name="T11" fmla="*/ 3 h 14"/>
                              <a:gd name="T12" fmla="*/ 60 w 76"/>
                              <a:gd name="T13" fmla="*/ 3 h 14"/>
                              <a:gd name="T14" fmla="*/ 60 w 76"/>
                              <a:gd name="T15" fmla="*/ 0 h 14"/>
                              <a:gd name="T16" fmla="*/ 16 w 76"/>
                              <a:gd name="T17" fmla="*/ 0 h 14"/>
                              <a:gd name="T18" fmla="*/ 16 w 76"/>
                              <a:gd name="T19" fmla="*/ 3 h 14"/>
                              <a:gd name="T20" fmla="*/ 0 w 76"/>
                              <a:gd name="T21" fmla="*/ 3 h 14"/>
                              <a:gd name="T22" fmla="*/ 0 w 76"/>
                              <a:gd name="T23" fmla="*/ 11 h 14"/>
                              <a:gd name="T24" fmla="*/ 16 w 76"/>
                              <a:gd name="T25" fmla="*/ 11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6" h="14">
                                <a:moveTo>
                                  <a:pt x="16" y="11"/>
                                </a:moveTo>
                                <a:lnTo>
                                  <a:pt x="16" y="14"/>
                                </a:lnTo>
                                <a:lnTo>
                                  <a:pt x="60" y="14"/>
                                </a:lnTo>
                                <a:lnTo>
                                  <a:pt x="60" y="11"/>
                                </a:lnTo>
                                <a:lnTo>
                                  <a:pt x="76" y="11"/>
                                </a:lnTo>
                                <a:lnTo>
                                  <a:pt x="76" y="3"/>
                                </a:lnTo>
                                <a:lnTo>
                                  <a:pt x="60" y="3"/>
                                </a:lnTo>
                                <a:lnTo>
                                  <a:pt x="60" y="0"/>
                                </a:lnTo>
                                <a:lnTo>
                                  <a:pt x="16" y="0"/>
                                </a:lnTo>
                                <a:lnTo>
                                  <a:pt x="16" y="3"/>
                                </a:lnTo>
                                <a:lnTo>
                                  <a:pt x="0" y="3"/>
                                </a:lnTo>
                                <a:lnTo>
                                  <a:pt x="0" y="11"/>
                                </a:lnTo>
                                <a:lnTo>
                                  <a:pt x="16"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Rectangle 853"/>
                        <wps:cNvSpPr>
                          <a:spLocks noChangeArrowheads="1"/>
                        </wps:cNvSpPr>
                        <wps:spPr bwMode="auto">
                          <a:xfrm>
                            <a:off x="796925" y="1781810"/>
                            <a:ext cx="9525" cy="698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7" name="Rectangle 854"/>
                        <wps:cNvSpPr>
                          <a:spLocks noChangeArrowheads="1"/>
                        </wps:cNvSpPr>
                        <wps:spPr bwMode="auto">
                          <a:xfrm>
                            <a:off x="796925" y="1781810"/>
                            <a:ext cx="4445" cy="3175"/>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8" name="Rectangle 855"/>
                        <wps:cNvSpPr>
                          <a:spLocks noChangeArrowheads="1"/>
                        </wps:cNvSpPr>
                        <wps:spPr bwMode="auto">
                          <a:xfrm>
                            <a:off x="833755" y="2696210"/>
                            <a:ext cx="5905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9" name="Rectangle 856"/>
                        <wps:cNvSpPr>
                          <a:spLocks noChangeArrowheads="1"/>
                        </wps:cNvSpPr>
                        <wps:spPr bwMode="auto">
                          <a:xfrm>
                            <a:off x="795020" y="2603500"/>
                            <a:ext cx="137160" cy="95250"/>
                          </a:xfrm>
                          <a:prstGeom prst="rect">
                            <a:avLst/>
                          </a:prstGeom>
                          <a:noFill/>
                          <a:ln w="76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0" name="Rectangle 857"/>
                        <wps:cNvSpPr>
                          <a:spLocks noChangeArrowheads="1"/>
                        </wps:cNvSpPr>
                        <wps:spPr bwMode="auto">
                          <a:xfrm>
                            <a:off x="784860" y="2711450"/>
                            <a:ext cx="156845" cy="463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1" name="Freeform 858"/>
                        <wps:cNvSpPr>
                          <a:spLocks noEditPoints="1"/>
                        </wps:cNvSpPr>
                        <wps:spPr bwMode="auto">
                          <a:xfrm>
                            <a:off x="795020" y="2603500"/>
                            <a:ext cx="137160" cy="95250"/>
                          </a:xfrm>
                          <a:custGeom>
                            <a:avLst/>
                            <a:gdLst>
                              <a:gd name="T0" fmla="*/ 0 w 216"/>
                              <a:gd name="T1" fmla="*/ 150 h 150"/>
                              <a:gd name="T2" fmla="*/ 216 w 216"/>
                              <a:gd name="T3" fmla="*/ 150 h 150"/>
                              <a:gd name="T4" fmla="*/ 216 w 216"/>
                              <a:gd name="T5" fmla="*/ 0 h 150"/>
                              <a:gd name="T6" fmla="*/ 0 w 216"/>
                              <a:gd name="T7" fmla="*/ 0 h 150"/>
                              <a:gd name="T8" fmla="*/ 0 w 216"/>
                              <a:gd name="T9" fmla="*/ 150 h 150"/>
                              <a:gd name="T10" fmla="*/ 7 w 216"/>
                              <a:gd name="T11" fmla="*/ 142 h 150"/>
                              <a:gd name="T12" fmla="*/ 208 w 216"/>
                              <a:gd name="T13" fmla="*/ 142 h 150"/>
                              <a:gd name="T14" fmla="*/ 208 w 216"/>
                              <a:gd name="T15" fmla="*/ 8 h 150"/>
                              <a:gd name="T16" fmla="*/ 7 w 216"/>
                              <a:gd name="T17" fmla="*/ 8 h 150"/>
                              <a:gd name="T18" fmla="*/ 7 w 216"/>
                              <a:gd name="T19" fmla="*/ 142 h 1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16" h="150">
                                <a:moveTo>
                                  <a:pt x="0" y="150"/>
                                </a:moveTo>
                                <a:lnTo>
                                  <a:pt x="216" y="150"/>
                                </a:lnTo>
                                <a:lnTo>
                                  <a:pt x="216" y="0"/>
                                </a:lnTo>
                                <a:lnTo>
                                  <a:pt x="0" y="0"/>
                                </a:lnTo>
                                <a:lnTo>
                                  <a:pt x="0" y="150"/>
                                </a:lnTo>
                                <a:close/>
                                <a:moveTo>
                                  <a:pt x="7" y="142"/>
                                </a:moveTo>
                                <a:lnTo>
                                  <a:pt x="208" y="142"/>
                                </a:lnTo>
                                <a:lnTo>
                                  <a:pt x="208" y="8"/>
                                </a:lnTo>
                                <a:lnTo>
                                  <a:pt x="7" y="8"/>
                                </a:lnTo>
                                <a:lnTo>
                                  <a:pt x="7" y="142"/>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Freeform 859"/>
                        <wps:cNvSpPr>
                          <a:spLocks/>
                        </wps:cNvSpPr>
                        <wps:spPr bwMode="auto">
                          <a:xfrm>
                            <a:off x="799465" y="2608580"/>
                            <a:ext cx="127635" cy="85090"/>
                          </a:xfrm>
                          <a:custGeom>
                            <a:avLst/>
                            <a:gdLst>
                              <a:gd name="T0" fmla="*/ 0 w 201"/>
                              <a:gd name="T1" fmla="*/ 134 h 134"/>
                              <a:gd name="T2" fmla="*/ 8 w 201"/>
                              <a:gd name="T3" fmla="*/ 127 h 134"/>
                              <a:gd name="T4" fmla="*/ 194 w 201"/>
                              <a:gd name="T5" fmla="*/ 127 h 134"/>
                              <a:gd name="T6" fmla="*/ 194 w 201"/>
                              <a:gd name="T7" fmla="*/ 8 h 134"/>
                              <a:gd name="T8" fmla="*/ 201 w 201"/>
                              <a:gd name="T9" fmla="*/ 0 h 134"/>
                              <a:gd name="T10" fmla="*/ 201 w 201"/>
                              <a:gd name="T11" fmla="*/ 134 h 134"/>
                              <a:gd name="T12" fmla="*/ 0 w 201"/>
                              <a:gd name="T13" fmla="*/ 134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0" y="134"/>
                                </a:moveTo>
                                <a:lnTo>
                                  <a:pt x="8" y="127"/>
                                </a:lnTo>
                                <a:lnTo>
                                  <a:pt x="194" y="127"/>
                                </a:lnTo>
                                <a:lnTo>
                                  <a:pt x="194" y="8"/>
                                </a:lnTo>
                                <a:lnTo>
                                  <a:pt x="201" y="0"/>
                                </a:lnTo>
                                <a:lnTo>
                                  <a:pt x="201" y="134"/>
                                </a:lnTo>
                                <a:lnTo>
                                  <a:pt x="0"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Freeform 860"/>
                        <wps:cNvSpPr>
                          <a:spLocks/>
                        </wps:cNvSpPr>
                        <wps:spPr bwMode="auto">
                          <a:xfrm>
                            <a:off x="799465" y="2608580"/>
                            <a:ext cx="127635" cy="85090"/>
                          </a:xfrm>
                          <a:custGeom>
                            <a:avLst/>
                            <a:gdLst>
                              <a:gd name="T0" fmla="*/ 8 w 201"/>
                              <a:gd name="T1" fmla="*/ 127 h 134"/>
                              <a:gd name="T2" fmla="*/ 0 w 201"/>
                              <a:gd name="T3" fmla="*/ 134 h 134"/>
                              <a:gd name="T4" fmla="*/ 0 w 201"/>
                              <a:gd name="T5" fmla="*/ 0 h 134"/>
                              <a:gd name="T6" fmla="*/ 201 w 201"/>
                              <a:gd name="T7" fmla="*/ 0 h 134"/>
                              <a:gd name="T8" fmla="*/ 194 w 201"/>
                              <a:gd name="T9" fmla="*/ 8 h 134"/>
                              <a:gd name="T10" fmla="*/ 8 w 201"/>
                              <a:gd name="T11" fmla="*/ 8 h 134"/>
                              <a:gd name="T12" fmla="*/ 8 w 201"/>
                              <a:gd name="T13" fmla="*/ 127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8" y="127"/>
                                </a:moveTo>
                                <a:lnTo>
                                  <a:pt x="0" y="134"/>
                                </a:lnTo>
                                <a:lnTo>
                                  <a:pt x="0" y="0"/>
                                </a:lnTo>
                                <a:lnTo>
                                  <a:pt x="201" y="0"/>
                                </a:lnTo>
                                <a:lnTo>
                                  <a:pt x="194" y="8"/>
                                </a:lnTo>
                                <a:lnTo>
                                  <a:pt x="8" y="8"/>
                                </a:lnTo>
                                <a:lnTo>
                                  <a:pt x="8" y="127"/>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4" name="Picture 86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804545" y="2612390"/>
                            <a:ext cx="118110"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5" name="Picture 8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804545" y="2612390"/>
                            <a:ext cx="118110"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6" name="Rectangle 863"/>
                        <wps:cNvSpPr>
                          <a:spLocks noChangeArrowheads="1"/>
                        </wps:cNvSpPr>
                        <wps:spPr bwMode="auto">
                          <a:xfrm>
                            <a:off x="793115" y="2718435"/>
                            <a:ext cx="142240" cy="3238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7" name="Freeform 864"/>
                        <wps:cNvSpPr>
                          <a:spLocks/>
                        </wps:cNvSpPr>
                        <wps:spPr bwMode="auto">
                          <a:xfrm>
                            <a:off x="788035" y="2713355"/>
                            <a:ext cx="151765" cy="42545"/>
                          </a:xfrm>
                          <a:custGeom>
                            <a:avLst/>
                            <a:gdLst>
                              <a:gd name="T0" fmla="*/ 0 w 239"/>
                              <a:gd name="T1" fmla="*/ 67 h 67"/>
                              <a:gd name="T2" fmla="*/ 8 w 239"/>
                              <a:gd name="T3" fmla="*/ 59 h 67"/>
                              <a:gd name="T4" fmla="*/ 232 w 239"/>
                              <a:gd name="T5" fmla="*/ 59 h 67"/>
                              <a:gd name="T6" fmla="*/ 232 w 239"/>
                              <a:gd name="T7" fmla="*/ 8 h 67"/>
                              <a:gd name="T8" fmla="*/ 239 w 239"/>
                              <a:gd name="T9" fmla="*/ 0 h 67"/>
                              <a:gd name="T10" fmla="*/ 239 w 239"/>
                              <a:gd name="T11" fmla="*/ 67 h 67"/>
                              <a:gd name="T12" fmla="*/ 0 w 239"/>
                              <a:gd name="T13" fmla="*/ 67 h 67"/>
                            </a:gdLst>
                            <a:ahLst/>
                            <a:cxnLst>
                              <a:cxn ang="0">
                                <a:pos x="T0" y="T1"/>
                              </a:cxn>
                              <a:cxn ang="0">
                                <a:pos x="T2" y="T3"/>
                              </a:cxn>
                              <a:cxn ang="0">
                                <a:pos x="T4" y="T5"/>
                              </a:cxn>
                              <a:cxn ang="0">
                                <a:pos x="T6" y="T7"/>
                              </a:cxn>
                              <a:cxn ang="0">
                                <a:pos x="T8" y="T9"/>
                              </a:cxn>
                              <a:cxn ang="0">
                                <a:pos x="T10" y="T11"/>
                              </a:cxn>
                              <a:cxn ang="0">
                                <a:pos x="T12" y="T13"/>
                              </a:cxn>
                            </a:cxnLst>
                            <a:rect l="0" t="0" r="r" b="b"/>
                            <a:pathLst>
                              <a:path w="239" h="67">
                                <a:moveTo>
                                  <a:pt x="0" y="67"/>
                                </a:moveTo>
                                <a:lnTo>
                                  <a:pt x="8" y="59"/>
                                </a:lnTo>
                                <a:lnTo>
                                  <a:pt x="232" y="59"/>
                                </a:lnTo>
                                <a:lnTo>
                                  <a:pt x="232" y="8"/>
                                </a:lnTo>
                                <a:lnTo>
                                  <a:pt x="239" y="0"/>
                                </a:lnTo>
                                <a:lnTo>
                                  <a:pt x="239" y="67"/>
                                </a:lnTo>
                                <a:lnTo>
                                  <a:pt x="0" y="67"/>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Freeform 865"/>
                        <wps:cNvSpPr>
                          <a:spLocks/>
                        </wps:cNvSpPr>
                        <wps:spPr bwMode="auto">
                          <a:xfrm>
                            <a:off x="788035" y="2713355"/>
                            <a:ext cx="151765" cy="42545"/>
                          </a:xfrm>
                          <a:custGeom>
                            <a:avLst/>
                            <a:gdLst>
                              <a:gd name="T0" fmla="*/ 0 w 239"/>
                              <a:gd name="T1" fmla="*/ 67 h 67"/>
                              <a:gd name="T2" fmla="*/ 8 w 239"/>
                              <a:gd name="T3" fmla="*/ 59 h 67"/>
                              <a:gd name="T4" fmla="*/ 8 w 239"/>
                              <a:gd name="T5" fmla="*/ 8 h 67"/>
                              <a:gd name="T6" fmla="*/ 232 w 239"/>
                              <a:gd name="T7" fmla="*/ 8 h 67"/>
                              <a:gd name="T8" fmla="*/ 239 w 239"/>
                              <a:gd name="T9" fmla="*/ 0 h 67"/>
                              <a:gd name="T10" fmla="*/ 0 w 239"/>
                              <a:gd name="T11" fmla="*/ 0 h 67"/>
                              <a:gd name="T12" fmla="*/ 0 w 239"/>
                              <a:gd name="T13" fmla="*/ 67 h 67"/>
                            </a:gdLst>
                            <a:ahLst/>
                            <a:cxnLst>
                              <a:cxn ang="0">
                                <a:pos x="T0" y="T1"/>
                              </a:cxn>
                              <a:cxn ang="0">
                                <a:pos x="T2" y="T3"/>
                              </a:cxn>
                              <a:cxn ang="0">
                                <a:pos x="T4" y="T5"/>
                              </a:cxn>
                              <a:cxn ang="0">
                                <a:pos x="T6" y="T7"/>
                              </a:cxn>
                              <a:cxn ang="0">
                                <a:pos x="T8" y="T9"/>
                              </a:cxn>
                              <a:cxn ang="0">
                                <a:pos x="T10" y="T11"/>
                              </a:cxn>
                              <a:cxn ang="0">
                                <a:pos x="T12" y="T13"/>
                              </a:cxn>
                            </a:cxnLst>
                            <a:rect l="0" t="0" r="r" b="b"/>
                            <a:pathLst>
                              <a:path w="239" h="67">
                                <a:moveTo>
                                  <a:pt x="0" y="67"/>
                                </a:moveTo>
                                <a:lnTo>
                                  <a:pt x="8" y="59"/>
                                </a:lnTo>
                                <a:lnTo>
                                  <a:pt x="8" y="8"/>
                                </a:lnTo>
                                <a:lnTo>
                                  <a:pt x="232" y="8"/>
                                </a:lnTo>
                                <a:lnTo>
                                  <a:pt x="239" y="0"/>
                                </a:lnTo>
                                <a:lnTo>
                                  <a:pt x="0" y="0"/>
                                </a:lnTo>
                                <a:lnTo>
                                  <a:pt x="0"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Freeform 866"/>
                        <wps:cNvSpPr>
                          <a:spLocks/>
                        </wps:cNvSpPr>
                        <wps:spPr bwMode="auto">
                          <a:xfrm>
                            <a:off x="883285" y="2725420"/>
                            <a:ext cx="46990" cy="8890"/>
                          </a:xfrm>
                          <a:custGeom>
                            <a:avLst/>
                            <a:gdLst>
                              <a:gd name="T0" fmla="*/ 14 w 74"/>
                              <a:gd name="T1" fmla="*/ 11 h 14"/>
                              <a:gd name="T2" fmla="*/ 14 w 74"/>
                              <a:gd name="T3" fmla="*/ 14 h 14"/>
                              <a:gd name="T4" fmla="*/ 58 w 74"/>
                              <a:gd name="T5" fmla="*/ 14 h 14"/>
                              <a:gd name="T6" fmla="*/ 58 w 74"/>
                              <a:gd name="T7" fmla="*/ 11 h 14"/>
                              <a:gd name="T8" fmla="*/ 74 w 74"/>
                              <a:gd name="T9" fmla="*/ 11 h 14"/>
                              <a:gd name="T10" fmla="*/ 74 w 74"/>
                              <a:gd name="T11" fmla="*/ 3 h 14"/>
                              <a:gd name="T12" fmla="*/ 58 w 74"/>
                              <a:gd name="T13" fmla="*/ 3 h 14"/>
                              <a:gd name="T14" fmla="*/ 58 w 74"/>
                              <a:gd name="T15" fmla="*/ 0 h 14"/>
                              <a:gd name="T16" fmla="*/ 14 w 74"/>
                              <a:gd name="T17" fmla="*/ 0 h 14"/>
                              <a:gd name="T18" fmla="*/ 14 w 74"/>
                              <a:gd name="T19" fmla="*/ 3 h 14"/>
                              <a:gd name="T20" fmla="*/ 0 w 74"/>
                              <a:gd name="T21" fmla="*/ 3 h 14"/>
                              <a:gd name="T22" fmla="*/ 0 w 74"/>
                              <a:gd name="T23" fmla="*/ 11 h 14"/>
                              <a:gd name="T24" fmla="*/ 14 w 74"/>
                              <a:gd name="T25" fmla="*/ 11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4" h="14">
                                <a:moveTo>
                                  <a:pt x="14" y="11"/>
                                </a:moveTo>
                                <a:lnTo>
                                  <a:pt x="14" y="14"/>
                                </a:lnTo>
                                <a:lnTo>
                                  <a:pt x="58" y="14"/>
                                </a:lnTo>
                                <a:lnTo>
                                  <a:pt x="58" y="11"/>
                                </a:lnTo>
                                <a:lnTo>
                                  <a:pt x="74" y="11"/>
                                </a:lnTo>
                                <a:lnTo>
                                  <a:pt x="74" y="3"/>
                                </a:lnTo>
                                <a:lnTo>
                                  <a:pt x="58" y="3"/>
                                </a:lnTo>
                                <a:lnTo>
                                  <a:pt x="58" y="0"/>
                                </a:lnTo>
                                <a:lnTo>
                                  <a:pt x="14" y="0"/>
                                </a:lnTo>
                                <a:lnTo>
                                  <a:pt x="14" y="3"/>
                                </a:lnTo>
                                <a:lnTo>
                                  <a:pt x="0" y="3"/>
                                </a:lnTo>
                                <a:lnTo>
                                  <a:pt x="0" y="11"/>
                                </a:lnTo>
                                <a:lnTo>
                                  <a:pt x="14"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Rectangle 867"/>
                        <wps:cNvSpPr>
                          <a:spLocks noChangeArrowheads="1"/>
                        </wps:cNvSpPr>
                        <wps:spPr bwMode="auto">
                          <a:xfrm>
                            <a:off x="796925" y="2723515"/>
                            <a:ext cx="9525" cy="698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1" name="Rectangle 868"/>
                        <wps:cNvSpPr>
                          <a:spLocks noChangeArrowheads="1"/>
                        </wps:cNvSpPr>
                        <wps:spPr bwMode="auto">
                          <a:xfrm>
                            <a:off x="1046480" y="2725420"/>
                            <a:ext cx="4445" cy="2540"/>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2" name="Rectangle 869"/>
                        <wps:cNvSpPr>
                          <a:spLocks noChangeArrowheads="1"/>
                        </wps:cNvSpPr>
                        <wps:spPr bwMode="auto">
                          <a:xfrm>
                            <a:off x="1083310" y="3639185"/>
                            <a:ext cx="5905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3" name="Rectangle 870"/>
                        <wps:cNvSpPr>
                          <a:spLocks noChangeArrowheads="1"/>
                        </wps:cNvSpPr>
                        <wps:spPr bwMode="auto">
                          <a:xfrm>
                            <a:off x="1044575" y="3547110"/>
                            <a:ext cx="137160" cy="95250"/>
                          </a:xfrm>
                          <a:prstGeom prst="rect">
                            <a:avLst/>
                          </a:prstGeom>
                          <a:noFill/>
                          <a:ln w="76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 name="Rectangle 871"/>
                        <wps:cNvSpPr>
                          <a:spLocks noChangeArrowheads="1"/>
                        </wps:cNvSpPr>
                        <wps:spPr bwMode="auto">
                          <a:xfrm>
                            <a:off x="1034415" y="3655060"/>
                            <a:ext cx="156845" cy="45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5" name="Freeform 872"/>
                        <wps:cNvSpPr>
                          <a:spLocks noEditPoints="1"/>
                        </wps:cNvSpPr>
                        <wps:spPr bwMode="auto">
                          <a:xfrm>
                            <a:off x="1044575" y="3547110"/>
                            <a:ext cx="137160" cy="95250"/>
                          </a:xfrm>
                          <a:custGeom>
                            <a:avLst/>
                            <a:gdLst>
                              <a:gd name="T0" fmla="*/ 0 w 216"/>
                              <a:gd name="T1" fmla="*/ 150 h 150"/>
                              <a:gd name="T2" fmla="*/ 216 w 216"/>
                              <a:gd name="T3" fmla="*/ 150 h 150"/>
                              <a:gd name="T4" fmla="*/ 216 w 216"/>
                              <a:gd name="T5" fmla="*/ 0 h 150"/>
                              <a:gd name="T6" fmla="*/ 0 w 216"/>
                              <a:gd name="T7" fmla="*/ 0 h 150"/>
                              <a:gd name="T8" fmla="*/ 0 w 216"/>
                              <a:gd name="T9" fmla="*/ 150 h 150"/>
                              <a:gd name="T10" fmla="*/ 7 w 216"/>
                              <a:gd name="T11" fmla="*/ 142 h 150"/>
                              <a:gd name="T12" fmla="*/ 208 w 216"/>
                              <a:gd name="T13" fmla="*/ 142 h 150"/>
                              <a:gd name="T14" fmla="*/ 208 w 216"/>
                              <a:gd name="T15" fmla="*/ 8 h 150"/>
                              <a:gd name="T16" fmla="*/ 7 w 216"/>
                              <a:gd name="T17" fmla="*/ 8 h 150"/>
                              <a:gd name="T18" fmla="*/ 7 w 216"/>
                              <a:gd name="T19" fmla="*/ 142 h 1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16" h="150">
                                <a:moveTo>
                                  <a:pt x="0" y="150"/>
                                </a:moveTo>
                                <a:lnTo>
                                  <a:pt x="216" y="150"/>
                                </a:lnTo>
                                <a:lnTo>
                                  <a:pt x="216" y="0"/>
                                </a:lnTo>
                                <a:lnTo>
                                  <a:pt x="0" y="0"/>
                                </a:lnTo>
                                <a:lnTo>
                                  <a:pt x="0" y="150"/>
                                </a:lnTo>
                                <a:close/>
                                <a:moveTo>
                                  <a:pt x="7" y="142"/>
                                </a:moveTo>
                                <a:lnTo>
                                  <a:pt x="208" y="142"/>
                                </a:lnTo>
                                <a:lnTo>
                                  <a:pt x="208" y="8"/>
                                </a:lnTo>
                                <a:lnTo>
                                  <a:pt x="7" y="8"/>
                                </a:lnTo>
                                <a:lnTo>
                                  <a:pt x="7" y="142"/>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Freeform 873"/>
                        <wps:cNvSpPr>
                          <a:spLocks/>
                        </wps:cNvSpPr>
                        <wps:spPr bwMode="auto">
                          <a:xfrm>
                            <a:off x="1049020" y="3552190"/>
                            <a:ext cx="127635" cy="85090"/>
                          </a:xfrm>
                          <a:custGeom>
                            <a:avLst/>
                            <a:gdLst>
                              <a:gd name="T0" fmla="*/ 0 w 201"/>
                              <a:gd name="T1" fmla="*/ 134 h 134"/>
                              <a:gd name="T2" fmla="*/ 8 w 201"/>
                              <a:gd name="T3" fmla="*/ 126 h 134"/>
                              <a:gd name="T4" fmla="*/ 194 w 201"/>
                              <a:gd name="T5" fmla="*/ 126 h 134"/>
                              <a:gd name="T6" fmla="*/ 194 w 201"/>
                              <a:gd name="T7" fmla="*/ 7 h 134"/>
                              <a:gd name="T8" fmla="*/ 201 w 201"/>
                              <a:gd name="T9" fmla="*/ 0 h 134"/>
                              <a:gd name="T10" fmla="*/ 201 w 201"/>
                              <a:gd name="T11" fmla="*/ 134 h 134"/>
                              <a:gd name="T12" fmla="*/ 0 w 201"/>
                              <a:gd name="T13" fmla="*/ 134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0" y="134"/>
                                </a:moveTo>
                                <a:lnTo>
                                  <a:pt x="8" y="126"/>
                                </a:lnTo>
                                <a:lnTo>
                                  <a:pt x="194" y="126"/>
                                </a:lnTo>
                                <a:lnTo>
                                  <a:pt x="194" y="7"/>
                                </a:lnTo>
                                <a:lnTo>
                                  <a:pt x="201" y="0"/>
                                </a:lnTo>
                                <a:lnTo>
                                  <a:pt x="201" y="134"/>
                                </a:lnTo>
                                <a:lnTo>
                                  <a:pt x="0"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Freeform 874"/>
                        <wps:cNvSpPr>
                          <a:spLocks/>
                        </wps:cNvSpPr>
                        <wps:spPr bwMode="auto">
                          <a:xfrm>
                            <a:off x="1049020" y="3552190"/>
                            <a:ext cx="127635" cy="85090"/>
                          </a:xfrm>
                          <a:custGeom>
                            <a:avLst/>
                            <a:gdLst>
                              <a:gd name="T0" fmla="*/ 8 w 201"/>
                              <a:gd name="T1" fmla="*/ 126 h 134"/>
                              <a:gd name="T2" fmla="*/ 0 w 201"/>
                              <a:gd name="T3" fmla="*/ 134 h 134"/>
                              <a:gd name="T4" fmla="*/ 0 w 201"/>
                              <a:gd name="T5" fmla="*/ 0 h 134"/>
                              <a:gd name="T6" fmla="*/ 201 w 201"/>
                              <a:gd name="T7" fmla="*/ 0 h 134"/>
                              <a:gd name="T8" fmla="*/ 194 w 201"/>
                              <a:gd name="T9" fmla="*/ 7 h 134"/>
                              <a:gd name="T10" fmla="*/ 8 w 201"/>
                              <a:gd name="T11" fmla="*/ 7 h 134"/>
                              <a:gd name="T12" fmla="*/ 8 w 201"/>
                              <a:gd name="T13" fmla="*/ 126 h 134"/>
                            </a:gdLst>
                            <a:ahLst/>
                            <a:cxnLst>
                              <a:cxn ang="0">
                                <a:pos x="T0" y="T1"/>
                              </a:cxn>
                              <a:cxn ang="0">
                                <a:pos x="T2" y="T3"/>
                              </a:cxn>
                              <a:cxn ang="0">
                                <a:pos x="T4" y="T5"/>
                              </a:cxn>
                              <a:cxn ang="0">
                                <a:pos x="T6" y="T7"/>
                              </a:cxn>
                              <a:cxn ang="0">
                                <a:pos x="T8" y="T9"/>
                              </a:cxn>
                              <a:cxn ang="0">
                                <a:pos x="T10" y="T11"/>
                              </a:cxn>
                              <a:cxn ang="0">
                                <a:pos x="T12" y="T13"/>
                              </a:cxn>
                            </a:cxnLst>
                            <a:rect l="0" t="0" r="r" b="b"/>
                            <a:pathLst>
                              <a:path w="201" h="134">
                                <a:moveTo>
                                  <a:pt x="8" y="126"/>
                                </a:moveTo>
                                <a:lnTo>
                                  <a:pt x="0" y="134"/>
                                </a:lnTo>
                                <a:lnTo>
                                  <a:pt x="0" y="0"/>
                                </a:lnTo>
                                <a:lnTo>
                                  <a:pt x="201" y="0"/>
                                </a:lnTo>
                                <a:lnTo>
                                  <a:pt x="194" y="7"/>
                                </a:lnTo>
                                <a:lnTo>
                                  <a:pt x="8" y="7"/>
                                </a:lnTo>
                                <a:lnTo>
                                  <a:pt x="8" y="126"/>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8" name="Picture 87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054100" y="3556000"/>
                            <a:ext cx="11811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9" name="Picture 87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054100" y="3556000"/>
                            <a:ext cx="11811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0" name="Rectangle 877"/>
                        <wps:cNvSpPr>
                          <a:spLocks noChangeArrowheads="1"/>
                        </wps:cNvSpPr>
                        <wps:spPr bwMode="auto">
                          <a:xfrm>
                            <a:off x="1042670" y="3662045"/>
                            <a:ext cx="142240" cy="3238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1" name="Freeform 878"/>
                        <wps:cNvSpPr>
                          <a:spLocks/>
                        </wps:cNvSpPr>
                        <wps:spPr bwMode="auto">
                          <a:xfrm>
                            <a:off x="1037590" y="3656965"/>
                            <a:ext cx="151765" cy="41910"/>
                          </a:xfrm>
                          <a:custGeom>
                            <a:avLst/>
                            <a:gdLst>
                              <a:gd name="T0" fmla="*/ 0 w 239"/>
                              <a:gd name="T1" fmla="*/ 66 h 66"/>
                              <a:gd name="T2" fmla="*/ 8 w 239"/>
                              <a:gd name="T3" fmla="*/ 59 h 66"/>
                              <a:gd name="T4" fmla="*/ 232 w 239"/>
                              <a:gd name="T5" fmla="*/ 59 h 66"/>
                              <a:gd name="T6" fmla="*/ 232 w 239"/>
                              <a:gd name="T7" fmla="*/ 8 h 66"/>
                              <a:gd name="T8" fmla="*/ 239 w 239"/>
                              <a:gd name="T9" fmla="*/ 0 h 66"/>
                              <a:gd name="T10" fmla="*/ 239 w 239"/>
                              <a:gd name="T11" fmla="*/ 66 h 66"/>
                              <a:gd name="T12" fmla="*/ 0 w 239"/>
                              <a:gd name="T13" fmla="*/ 66 h 66"/>
                            </a:gdLst>
                            <a:ahLst/>
                            <a:cxnLst>
                              <a:cxn ang="0">
                                <a:pos x="T0" y="T1"/>
                              </a:cxn>
                              <a:cxn ang="0">
                                <a:pos x="T2" y="T3"/>
                              </a:cxn>
                              <a:cxn ang="0">
                                <a:pos x="T4" y="T5"/>
                              </a:cxn>
                              <a:cxn ang="0">
                                <a:pos x="T6" y="T7"/>
                              </a:cxn>
                              <a:cxn ang="0">
                                <a:pos x="T8" y="T9"/>
                              </a:cxn>
                              <a:cxn ang="0">
                                <a:pos x="T10" y="T11"/>
                              </a:cxn>
                              <a:cxn ang="0">
                                <a:pos x="T12" y="T13"/>
                              </a:cxn>
                            </a:cxnLst>
                            <a:rect l="0" t="0" r="r" b="b"/>
                            <a:pathLst>
                              <a:path w="239" h="66">
                                <a:moveTo>
                                  <a:pt x="0" y="66"/>
                                </a:moveTo>
                                <a:lnTo>
                                  <a:pt x="8" y="59"/>
                                </a:lnTo>
                                <a:lnTo>
                                  <a:pt x="232" y="59"/>
                                </a:lnTo>
                                <a:lnTo>
                                  <a:pt x="232" y="8"/>
                                </a:lnTo>
                                <a:lnTo>
                                  <a:pt x="239" y="0"/>
                                </a:lnTo>
                                <a:lnTo>
                                  <a:pt x="239" y="66"/>
                                </a:lnTo>
                                <a:lnTo>
                                  <a:pt x="0" y="66"/>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Freeform 879"/>
                        <wps:cNvSpPr>
                          <a:spLocks/>
                        </wps:cNvSpPr>
                        <wps:spPr bwMode="auto">
                          <a:xfrm>
                            <a:off x="1037590" y="3656965"/>
                            <a:ext cx="151765" cy="41910"/>
                          </a:xfrm>
                          <a:custGeom>
                            <a:avLst/>
                            <a:gdLst>
                              <a:gd name="T0" fmla="*/ 0 w 239"/>
                              <a:gd name="T1" fmla="*/ 66 h 66"/>
                              <a:gd name="T2" fmla="*/ 8 w 239"/>
                              <a:gd name="T3" fmla="*/ 59 h 66"/>
                              <a:gd name="T4" fmla="*/ 8 w 239"/>
                              <a:gd name="T5" fmla="*/ 8 h 66"/>
                              <a:gd name="T6" fmla="*/ 232 w 239"/>
                              <a:gd name="T7" fmla="*/ 8 h 66"/>
                              <a:gd name="T8" fmla="*/ 239 w 239"/>
                              <a:gd name="T9" fmla="*/ 0 h 66"/>
                              <a:gd name="T10" fmla="*/ 0 w 239"/>
                              <a:gd name="T11" fmla="*/ 0 h 66"/>
                              <a:gd name="T12" fmla="*/ 0 w 239"/>
                              <a:gd name="T13" fmla="*/ 66 h 66"/>
                            </a:gdLst>
                            <a:ahLst/>
                            <a:cxnLst>
                              <a:cxn ang="0">
                                <a:pos x="T0" y="T1"/>
                              </a:cxn>
                              <a:cxn ang="0">
                                <a:pos x="T2" y="T3"/>
                              </a:cxn>
                              <a:cxn ang="0">
                                <a:pos x="T4" y="T5"/>
                              </a:cxn>
                              <a:cxn ang="0">
                                <a:pos x="T6" y="T7"/>
                              </a:cxn>
                              <a:cxn ang="0">
                                <a:pos x="T8" y="T9"/>
                              </a:cxn>
                              <a:cxn ang="0">
                                <a:pos x="T10" y="T11"/>
                              </a:cxn>
                              <a:cxn ang="0">
                                <a:pos x="T12" y="T13"/>
                              </a:cxn>
                            </a:cxnLst>
                            <a:rect l="0" t="0" r="r" b="b"/>
                            <a:pathLst>
                              <a:path w="239" h="66">
                                <a:moveTo>
                                  <a:pt x="0" y="66"/>
                                </a:moveTo>
                                <a:lnTo>
                                  <a:pt x="8" y="59"/>
                                </a:lnTo>
                                <a:lnTo>
                                  <a:pt x="8" y="8"/>
                                </a:lnTo>
                                <a:lnTo>
                                  <a:pt x="232" y="8"/>
                                </a:lnTo>
                                <a:lnTo>
                                  <a:pt x="239" y="0"/>
                                </a:lnTo>
                                <a:lnTo>
                                  <a:pt x="0" y="0"/>
                                </a:lnTo>
                                <a:lnTo>
                                  <a:pt x="0" y="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Freeform 880"/>
                        <wps:cNvSpPr>
                          <a:spLocks/>
                        </wps:cNvSpPr>
                        <wps:spPr bwMode="auto">
                          <a:xfrm>
                            <a:off x="1132840" y="3668395"/>
                            <a:ext cx="46990" cy="8890"/>
                          </a:xfrm>
                          <a:custGeom>
                            <a:avLst/>
                            <a:gdLst>
                              <a:gd name="T0" fmla="*/ 14 w 74"/>
                              <a:gd name="T1" fmla="*/ 11 h 14"/>
                              <a:gd name="T2" fmla="*/ 14 w 74"/>
                              <a:gd name="T3" fmla="*/ 14 h 14"/>
                              <a:gd name="T4" fmla="*/ 58 w 74"/>
                              <a:gd name="T5" fmla="*/ 14 h 14"/>
                              <a:gd name="T6" fmla="*/ 58 w 74"/>
                              <a:gd name="T7" fmla="*/ 11 h 14"/>
                              <a:gd name="T8" fmla="*/ 74 w 74"/>
                              <a:gd name="T9" fmla="*/ 11 h 14"/>
                              <a:gd name="T10" fmla="*/ 74 w 74"/>
                              <a:gd name="T11" fmla="*/ 4 h 14"/>
                              <a:gd name="T12" fmla="*/ 58 w 74"/>
                              <a:gd name="T13" fmla="*/ 4 h 14"/>
                              <a:gd name="T14" fmla="*/ 58 w 74"/>
                              <a:gd name="T15" fmla="*/ 0 h 14"/>
                              <a:gd name="T16" fmla="*/ 14 w 74"/>
                              <a:gd name="T17" fmla="*/ 0 h 14"/>
                              <a:gd name="T18" fmla="*/ 14 w 74"/>
                              <a:gd name="T19" fmla="*/ 4 h 14"/>
                              <a:gd name="T20" fmla="*/ 0 w 74"/>
                              <a:gd name="T21" fmla="*/ 4 h 14"/>
                              <a:gd name="T22" fmla="*/ 0 w 74"/>
                              <a:gd name="T23" fmla="*/ 11 h 14"/>
                              <a:gd name="T24" fmla="*/ 14 w 74"/>
                              <a:gd name="T25" fmla="*/ 11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4" h="14">
                                <a:moveTo>
                                  <a:pt x="14" y="11"/>
                                </a:moveTo>
                                <a:lnTo>
                                  <a:pt x="14" y="14"/>
                                </a:lnTo>
                                <a:lnTo>
                                  <a:pt x="58" y="14"/>
                                </a:lnTo>
                                <a:lnTo>
                                  <a:pt x="58" y="11"/>
                                </a:lnTo>
                                <a:lnTo>
                                  <a:pt x="74" y="11"/>
                                </a:lnTo>
                                <a:lnTo>
                                  <a:pt x="74" y="4"/>
                                </a:lnTo>
                                <a:lnTo>
                                  <a:pt x="58" y="4"/>
                                </a:lnTo>
                                <a:lnTo>
                                  <a:pt x="58" y="0"/>
                                </a:lnTo>
                                <a:lnTo>
                                  <a:pt x="14" y="0"/>
                                </a:lnTo>
                                <a:lnTo>
                                  <a:pt x="14" y="4"/>
                                </a:lnTo>
                                <a:lnTo>
                                  <a:pt x="0" y="4"/>
                                </a:lnTo>
                                <a:lnTo>
                                  <a:pt x="0" y="11"/>
                                </a:lnTo>
                                <a:lnTo>
                                  <a:pt x="14"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Rectangle 881"/>
                        <wps:cNvSpPr>
                          <a:spLocks noChangeArrowheads="1"/>
                        </wps:cNvSpPr>
                        <wps:spPr bwMode="auto">
                          <a:xfrm>
                            <a:off x="1046480" y="3666490"/>
                            <a:ext cx="9525" cy="698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5" name="Rectangle 882"/>
                        <wps:cNvSpPr>
                          <a:spLocks noChangeArrowheads="1"/>
                        </wps:cNvSpPr>
                        <wps:spPr bwMode="auto">
                          <a:xfrm>
                            <a:off x="1046480" y="3666490"/>
                            <a:ext cx="4445" cy="3175"/>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6" name="Rectangle 883"/>
                        <wps:cNvSpPr>
                          <a:spLocks noChangeArrowheads="1"/>
                        </wps:cNvSpPr>
                        <wps:spPr bwMode="auto">
                          <a:xfrm>
                            <a:off x="2446655" y="1683385"/>
                            <a:ext cx="12922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Pr="000C5ACB" w:rsidRDefault="001C335F" w:rsidP="001C335F">
                              <w:pPr>
                                <w:rPr>
                                  <w:lang w:val="uz-Cyrl-UZ"/>
                                </w:rPr>
                              </w:pPr>
                              <w:r>
                                <w:rPr>
                                  <w:rFonts w:ascii="Arial" w:hAnsi="Arial" w:cs="Arial"/>
                                  <w:color w:val="000000"/>
                                  <w:sz w:val="14"/>
                                  <w:szCs w:val="14"/>
                                  <w:lang w:val="uz-Cyrl-UZ"/>
                                </w:rPr>
                                <w:t>Бюджет ижроси маълумот</w:t>
                              </w:r>
                              <w:r>
                                <w:rPr>
                                  <w:rFonts w:ascii="Arial" w:hAnsi="Arial" w:cs="Arial"/>
                                  <w:color w:val="000000"/>
                                  <w:sz w:val="14"/>
                                  <w:szCs w:val="14"/>
                                </w:rPr>
                                <w:t>лар</w:t>
                              </w:r>
                              <w:r>
                                <w:rPr>
                                  <w:rFonts w:ascii="Arial" w:hAnsi="Arial" w:cs="Arial"/>
                                  <w:color w:val="000000"/>
                                  <w:sz w:val="14"/>
                                  <w:szCs w:val="14"/>
                                  <w:lang w:val="uz-Cyrl-UZ"/>
                                </w:rPr>
                                <w:t>и</w:t>
                              </w:r>
                            </w:p>
                          </w:txbxContent>
                        </wps:txbx>
                        <wps:bodyPr rot="0" vert="horz" wrap="none" lIns="0" tIns="0" rIns="0" bIns="0" anchor="t" anchorCtr="0" upright="1">
                          <a:spAutoFit/>
                        </wps:bodyPr>
                      </wps:wsp>
                      <wps:wsp>
                        <wps:cNvPr id="1097" name="Rectangle 884"/>
                        <wps:cNvSpPr>
                          <a:spLocks noChangeArrowheads="1"/>
                        </wps:cNvSpPr>
                        <wps:spPr bwMode="auto">
                          <a:xfrm>
                            <a:off x="342900" y="3175000"/>
                            <a:ext cx="6819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35F" w:rsidRDefault="001C335F" w:rsidP="001C335F">
                              <w:pPr>
                                <w:rPr>
                                  <w:rFonts w:ascii="Arial" w:hAnsi="Arial" w:cs="Arial"/>
                                  <w:color w:val="000000"/>
                                  <w:sz w:val="14"/>
                                  <w:szCs w:val="14"/>
                                  <w:lang w:val="uz-Cyrl-UZ"/>
                                </w:rPr>
                              </w:pPr>
                              <w:r>
                                <w:rPr>
                                  <w:rFonts w:ascii="Arial" w:hAnsi="Arial" w:cs="Arial"/>
                                  <w:color w:val="000000"/>
                                  <w:sz w:val="14"/>
                                  <w:szCs w:val="14"/>
                                </w:rPr>
                                <w:t>Бюджет</w:t>
                              </w:r>
                            </w:p>
                            <w:p w:rsidR="001C335F" w:rsidRPr="000C5ACB" w:rsidRDefault="001C335F" w:rsidP="001C335F">
                              <w:pPr>
                                <w:rPr>
                                  <w:lang w:val="uz-Cyrl-UZ"/>
                                </w:rPr>
                              </w:pPr>
                              <w:r>
                                <w:rPr>
                                  <w:rFonts w:ascii="Arial" w:hAnsi="Arial" w:cs="Arial"/>
                                  <w:color w:val="000000"/>
                                  <w:sz w:val="14"/>
                                  <w:szCs w:val="14"/>
                                  <w:lang w:val="uz-Cyrl-UZ"/>
                                </w:rPr>
                                <w:t>маълумоти</w:t>
                              </w:r>
                            </w:p>
                            <w:p w:rsidR="001C335F" w:rsidRPr="00846DD4" w:rsidRDefault="001C335F" w:rsidP="001C335F">
                              <w:pPr>
                                <w:rPr>
                                  <w:lang w:val="uz-Cyrl-UZ"/>
                                </w:rPr>
                              </w:pPr>
                            </w:p>
                          </w:txbxContent>
                        </wps:txbx>
                        <wps:bodyPr rot="0" vert="horz" wrap="square" lIns="0" tIns="0" rIns="0" bIns="0" anchor="t" anchorCtr="0" upright="1">
                          <a:noAutofit/>
                        </wps:bodyPr>
                      </wps:wsp>
                    </wpc:wpc>
                  </a:graphicData>
                </a:graphic>
              </wp:inline>
            </w:drawing>
          </mc:Choice>
          <mc:Fallback>
            <w:pict>
              <v:group id="Полотно 1098" o:spid="_x0000_s1299" editas="canvas" style="width:467.7pt;height:324.15pt;mso-position-horizontal-relative:char;mso-position-vertical-relative:line" coordsize="59397,411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">
                <v:shape id="_x0000_s1300" type="#_x0000_t75" style="position:absolute;width:59397;height:41160;visibility:visible;mso-wrap-style:square">
                  <v:fill o:detectmouseclick="t"/>
                  <v:path o:connecttype="none"/>
                </v:shape>
                <v:group id="Group 69" o:spid="_x0000_s1301" style="position:absolute;left:3276;top:12;width:48489;height:12675" coordorigin="516,-1060" coordsize="7636,1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rect id="Rectangle 70" o:spid="_x0000_s1302" style="position:absolute;left:6699;top:-546;width: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vRfcMA&#10;AADcAAAADwAAAGRycy9kb3ducmV2LnhtbESPQYvCMBSE74L/ITxhb5paFpGuUUQUxJvVInt7NM+2&#10;u81LaVLb/fcbQfA4zMw3zGozmFo8qHWVZQXzWQSCOLe64kLB9XKYLkE4j6yxtkwK/sjBZj0erTDR&#10;tuczPVJfiABhl6CC0vsmkdLlJRl0M9sQB+9uW4M+yLaQusU+wE0t4yhaSIMVh4USG9qVlP+mnVFw&#10;P2VxVvx0mO573HfnxbH+vn0q9TEZtl8gPA3+HX61j1pBPI/heSYc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vRfcMAAADcAAAADwAAAAAAAAAAAAAAAACYAgAAZHJzL2Rv&#10;d25yZXYueG1sUEsFBgAAAAAEAAQA9QAAAIgDAAAAAA==&#10;" fillcolor="#00b95c" stroked="f"/>
                  <v:shape id="Picture 71" o:spid="_x0000_s1303" type="#_x0000_t75" style="position:absolute;left:516;top:-106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il8/EAAAA3AAAAA8AAABkcnMvZG93bnJldi54bWxEj0FrwkAUhO9C/8PyBG9mo5YiqavYglCQ&#10;Io3m/sg+k6XZtyG7muivd4VCj8PMfMOsNoNtxJU6bxwrmCUpCOLSacOVgtNxN12C8AFZY+OYFNzI&#10;w2b9Mlphpl3PP3TNQyUihH2GCuoQ2kxKX9Zk0SeuJY7e2XUWQ5RdJXWHfYTbRs7T9E1aNBwXamzp&#10;s6byN79YBcVwuDdc7E1xe+13H2efX+7fRqnJeNi+gwg0hP/wX/tLK5jPFv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il8/EAAAA3AAAAA8AAAAAAAAAAAAAAAAA&#10;nwIAAGRycy9kb3ducmV2LnhtbFBLBQYAAAAABAAEAPcAAACQAwAAAAA=&#10;">
                    <v:imagedata r:id="rId33" o:title=""/>
                  </v:shape>
                  <v:rect id="Rectangle 72" o:spid="_x0000_s1304" style="position:absolute;left:6699;top:-546;width: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7sksQA&#10;AADcAAAADwAAAGRycy9kb3ducmV2LnhtbESPQWuDQBSE74X8h+UFemvWSJBiswklGJDeNA2lt4f7&#10;orbuW3HXaP59tlDIcZiZb5jtfjaduNLgWssK1qsIBHFldcu1gs/T8eUVhPPIGjvLpOBGDva7xdMW&#10;U20nLuha+loECLsUFTTe96mUrmrIoFvZnjh4FzsY9EEOtdQDTgFuOhlHUSINthwWGuzp0FD1W45G&#10;weXjHJ/rnxHLbMJsLJK8+/7aKPW8nN/fQHia/SP83861gni9gb8z4Qj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e7JLEAAAA3AAAAA8AAAAAAAAAAAAAAAAAmAIAAGRycy9k&#10;b3ducmV2LnhtbFBLBQYAAAAABAAEAPUAAACJAwAAAAA=&#10;" fillcolor="#00b95c" stroked="f"/>
                  <v:rect id="Rectangle 73" o:spid="_x0000_s1305" style="position:absolute;left:6701;top:-546;width:2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PAQMMA&#10;AADcAAAADwAAAGRycy9kb3ducmV2LnhtbESPQWvCQBSE74L/YXlCL6K7ChWJboIUSnsqNAp6fGSf&#10;2WD2bcxuTfrvu4VCj8PMfMPsi9G14kF9aDxrWC0VCOLKm4ZrDafj62ILIkRkg61n0vBNAYp8Otlj&#10;ZvzAn/QoYy0ShEOGGmyMXSZlqCw5DEvfESfv6nuHMcm+lqbHIcFdK9dKbaTDhtOCxY5eLFW38stp&#10;GGvlyjd5saVSzuPZf9yH01zrp9l42IGINMb/8F/73WhYr57h90w6Aj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PAQMMAAADcAAAADwAAAAAAAAAAAAAAAACYAgAAZHJzL2Rv&#10;d25yZXYueG1sUEsFBgAAAAAEAAQA9QAAAIgDAAAAAA==&#10;" fillcolor="#a7ffd3" stroked="f"/>
                  <v:shape id="Picture 74" o:spid="_x0000_s1306" type="#_x0000_t75" style="position:absolute;left:516;top:-1037;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VNFfDAAAA3AAAAA8AAABkcnMvZG93bnJldi54bWxEj0GLwjAUhO/C/ofwBG+aKiLSNcq6IAgi&#10;snV7fzTPNmzzUppoq7/eCAseh5n5hllteluLG7XeOFYwnSQgiAunDZcKfs+78RKED8gaa8ek4E4e&#10;NuuPwQpT7Tr+oVsWShEh7FNUUIXQpFL6oiKLfuIa4uhdXGsxRNmWUrfYRbit5SxJFtKi4bhQYUPf&#10;FRV/2dUqyPvTo+b8YPL7vNttLz67Po5GqdGw//oEEagP7/B/e68VzKYLeJ2JR0C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U0V8MAAADcAAAADwAAAAAAAAAAAAAAAACf&#10;AgAAZHJzL2Rvd25yZXYueG1sUEsFBgAAAAAEAAQA9wAAAI8DAAAAAA==&#10;">
                    <v:imagedata r:id="rId33" o:title=""/>
                  </v:shape>
                  <v:rect id="Rectangle 75" o:spid="_x0000_s1307" style="position:absolute;left:6701;top:-546;width:2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37rMMA&#10;AADcAAAADwAAAGRycy9kb3ducmV2LnhtbESPQWvCQBSE74L/YXlCL6K7eqgS3QQplPZUaBT0+Mg+&#10;s8Hs25jdmvTfdwuFHoeZ+YbZF6NrxYP60HjWsFoqEMSVNw3XGk7H18UWRIjIBlvPpOGbAhT5dLLH&#10;zPiBP+lRxlokCIcMNdgYu0zKUFlyGJa+I07e1fcOY5J9LU2PQ4K7Vq6VepYOG04LFjt6sVTdyi+n&#10;YayVK9/kxZZKOY9n/3EfTnOtn2bjYQci0hj/w3/td6NhvdrA75l0BG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37rMMAAADcAAAADwAAAAAAAAAAAAAAAACYAgAAZHJzL2Rv&#10;d25yZXYueG1sUEsFBgAAAAAEAAQA9QAAAIgDAAAAAA==&#10;" fillcolor="#a7ffd3" stroked="f"/>
                  <v:rect id="Rectangle 76" o:spid="_x0000_s1308" style="position:absolute;left:6725;top:-546;width:1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iIsQA&#10;AADcAAAADwAAAGRycy9kb3ducmV2LnhtbERPyWrDMBC9B/IPYgK9hEaODyW4UYzJQttL22ylx8Ga&#10;WE6skbHUxP376hDo8fH2ed7bRlyp87VjBdNJAoK4dLrmSsFhv3mcgfABWWPjmBT8kod8MRzMMdPu&#10;xlu67kIlYgj7DBWYENpMSl8asugnriWO3Ml1FkOEXSV1h7cYbhuZJsmTtFhzbDDY0tJQedn9WAUf&#10;4xfzXZy/0vcjrjafxOvz+i1R6mHUF88gAvXhX3x3v2oF6TSujW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G4iLEAAAA3AAAAA8AAAAAAAAAAAAAAAAAmAIAAGRycy9k&#10;b3ducmV2LnhtbFBLBQYAAAAABAAEAPUAAACJAwAAAAA=&#10;" fillcolor="#a6fdd2" stroked="f"/>
                  <v:shape id="Picture 77" o:spid="_x0000_s1309" type="#_x0000_t75" style="position:absolute;left:516;top:-1048;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KoCXEAAAA3AAAAA8AAABkcnMvZG93bnJldi54bWxEj0FrwkAUhO9C/8PyBG9mo0ipqavYglCQ&#10;Io3m/sg+k6XZtyG7muivd4VCj8PMfMOsNoNtxJU6bxwrmCUpCOLSacOVgtNxN30D4QOyxsYxKbiR&#10;h836ZbTCTLuef+iah0pECPsMFdQhtJmUvqzJok9cSxy9s+sshii7SuoO+wi3jZyn6au0aDgu1NjS&#10;Z03lb36xCorhcG+42Jvituh3H2efX+7fRqnJeNi+gwg0hP/wX/tLK5jPlv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KoCXEAAAA3AAAAA8AAAAAAAAAAAAAAAAA&#10;nwIAAGRycy9kb3ducmV2LnhtbFBLBQYAAAAABAAEAPcAAACQAwAAAAA=&#10;">
                    <v:imagedata r:id="rId33" o:title=""/>
                  </v:shape>
                  <v:rect id="Rectangle 78" o:spid="_x0000_s1310" style="position:absolute;left:6725;top:-546;width:1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PtfsQA&#10;AADcAAAADwAAAGRycy9kb3ducmV2LnhtbERPPW/CMBDdkfofrKvUBRWHDIgGDEIF1LIATWnV8RRf&#10;49D4HMUuhH+PByTGp/c9nXe2FidqfeVYwXCQgCAunK64VHD4XD+PQfiArLF2TAou5GE+e+hNMdPu&#10;zB90ykMpYgj7DBWYEJpMSl8YsugHriGO3K9rLYYI21LqFs8x3NYyTZKRtFhxbDDY0Kuh4i//twp2&#10;/Tfzszh+p9svXK73xKvjapMo9fTYLSYgAnXhLr6537WC9CXOj2fiEZ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j7X7EAAAA3AAAAA8AAAAAAAAAAAAAAAAAmAIAAGRycy9k&#10;b3ducmV2LnhtbFBLBQYAAAAABAAEAPUAAACJAwAAAAA=&#10;" fillcolor="#a6fdd2" stroked="f"/>
                  <v:rect id="Rectangle 79" o:spid="_x0000_s1311" style="position:absolute;left:6739;top:-546;width:1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lnL8YA&#10;AADcAAAADwAAAGRycy9kb3ducmV2LnhtbESPQWvCQBSE70L/w/IKvZmNQqVGV6mKqMVLY6n09si+&#10;JqG7b0N21eTfdwtCj8PMfMPMl5014kqtrx0rGCUpCOLC6ZpLBR+n7fAFhA/IGo1jUtCTh+XiYTDH&#10;TLsbv9M1D6WIEPYZKqhCaDIpfVGRRZ+4hjh63661GKJsS6lbvEW4NXKcphNpsea4UGFD64qKn/xi&#10;FXyunk+bfl32B3NxZ7faHb+mb0elnh671xmIQF34D9/be61gPB3B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lnL8YAAADcAAAADwAAAAAAAAAAAAAAAACYAgAAZHJz&#10;L2Rvd25yZXYueG1sUEsFBgAAAAAEAAQA9QAAAIsDAAAAAA==&#10;" fillcolor="#a5fdd0" stroked="f"/>
                  <v:shape id="Picture 80" o:spid="_x0000_s1312" type="#_x0000_t75" style="position:absolute;left:516;top:-105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9MQ7EAAAA3AAAAA8AAABkcnMvZG93bnJldi54bWxEj0FrwkAUhO9C/8PyBG+6MUipqavYglCQ&#10;Io3N/ZF9JovZtyG7muivd4VCj8PMfMOsNoNtxJU6bxwrmM8SEMSl04YrBb/H3fQNhA/IGhvHpOBG&#10;Hjbrl9EKM+16/qFrHioRIewzVFCH0GZS+rImi37mWuLonVxnMUTZVVJ32Ee4bWSaJK/SouG4UGNL&#10;nzWV5/xiFRTD4d5wsTfFbdHvPk4+v9y/jVKT8bB9BxFoCP/hv/aXVpAuU3ieiUdA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9MQ7EAAAA3AAAAA8AAAAAAAAAAAAAAAAA&#10;nwIAAGRycy9kb3ducmV2LnhtbFBLBQYAAAAABAAEAPcAAACQAwAAAAA=&#10;">
                    <v:imagedata r:id="rId33" o:title=""/>
                  </v:shape>
                  <v:rect id="Rectangle 81" o:spid="_x0000_s1313" style="position:absolute;left:6739;top:-546;width:1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dcw8cA&#10;AADcAAAADwAAAGRycy9kb3ducmV2LnhtbESPT2vCQBTE74LfYXlCb7pRaampm+AfSq14qRalt0f2&#10;mQSzb0N21eTbu4VCj8PM/IaZp62pxI0aV1pWMB5FIIgzq0vOFXwf3oevIJxH1lhZJgUdOUiTfm+O&#10;sbZ3/qLb3uciQNjFqKDwvo6ldFlBBt3I1sTBO9vGoA+yyaVu8B7gppKTKHqRBksOCwXWtCoou+yv&#10;RsFx+XxYd6u8+6yu9mSXH7uf2Xan1NOgXbyB8NT6//Bfe6MVTGZT+D0TjoBM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XXMPHAAAA3AAAAA8AAAAAAAAAAAAAAAAAmAIAAGRy&#10;cy9kb3ducmV2LnhtbFBLBQYAAAAABAAEAPUAAACMAwAAAAA=&#10;" fillcolor="#a5fdd0" stroked="f"/>
                  <v:rect id="Rectangle 82" o:spid="_x0000_s1314" style="position:absolute;left:6749;top:-546;width:3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nr8UA&#10;AADcAAAADwAAAGRycy9kb3ducmV2LnhtbESPT2vCQBTE70K/w/IK3pqNQWubukoR/4Femkp7fWRf&#10;k9Ds27C7avz2bqHgcZiZ3zCzRW9acSbnG8sKRkkKgri0uuFKwfFz/fQCwgdkja1lUnAlD4v5w2CG&#10;ubYX/qBzESoRIexzVFCH0OVS+rImgz6xHXH0fqwzGKJ0ldQOLxFuWpml6bM02HBcqLGjZU3lb3Ey&#10;Ciam+Fofpt9d4Xi5KrPNcbTdp0oNH/v3NxCB+nAP/7d3WkH2Ooa/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OevxQAAANwAAAAPAAAAAAAAAAAAAAAAAJgCAABkcnMv&#10;ZG93bnJldi54bWxQSwUGAAAAAAQABAD1AAAAigMAAAAA&#10;" fillcolor="#a3fdd0" stroked="f"/>
                  <v:shape id="Picture 83" o:spid="_x0000_s1315" type="#_x0000_t75" style="position:absolute;left:516;top:-102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UqXrEAAAA3AAAAA8AAABkcnMvZG93bnJldi54bWxEj0FrwkAUhO8F/8PyBG91o9ii0VVsQRCk&#10;FKO5P7LPZDH7NmRXE/313UKhx2FmvmFWm97W4k6tN44VTMYJCOLCacOlgvNp9zoH4QOyxtoxKXiQ&#10;h8168LLCVLuOj3TPQikihH2KCqoQmlRKX1Rk0Y9dQxy9i2sthijbUuoWuwi3tZwmybu0aDguVNjQ&#10;Z0XFNbtZBXn//aw5P5j8Met2Hxef3Z5fRqnRsN8uQQTqw3/4r73XCqaLN/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UqXrEAAAA3AAAAA8AAAAAAAAAAAAAAAAA&#10;nwIAAGRycy9kb3ducmV2LnhtbFBLBQYAAAAABAAEAPcAAACQAwAAAAA=&#10;">
                    <v:imagedata r:id="rId33" o:title=""/>
                  </v:shape>
                  <v:rect id="Rectangle 84" o:spid="_x0000_s1316" style="position:absolute;left:6749;top:-546;width:3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bcQ8UA&#10;AADcAAAADwAAAGRycy9kb3ducmV2LnhtbESPQWvCQBSE70L/w/IKvdWNAbWNrlKCaQt6aSp6fWSf&#10;SWj2bdjdavz3bqHgcZiZb5jlejCdOJPzrWUFk3ECgriyuuVawf67eH4B4QOyxs4yKbiSh/XqYbTE&#10;TNsLf9G5DLWIEPYZKmhC6DMpfdWQQT+2PXH0TtYZDFG6WmqHlwg3nUyTZCYNthwXGuwpb6j6KX+N&#10;gqkpD8VufuxLx/mmSt/3k49totTT4/C2ABFoCPfwf/tTK0hfZ/B3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txDxQAAANwAAAAPAAAAAAAAAAAAAAAAAJgCAABkcnMv&#10;ZG93bnJldi54bWxQSwUGAAAAAAQABAD1AAAAigMAAAAA&#10;" fillcolor="#a3fdd0" stroked="f"/>
                  <v:rect id="Rectangle 85" o:spid="_x0000_s1317" style="position:absolute;left:6787;top:-546;width:3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EtX8YA&#10;AADcAAAADwAAAGRycy9kb3ducmV2LnhtbESPQWvCQBSE7wX/w/KEXkrdqLTa1FVElHoqNIp6fGSf&#10;STD7NmRfNf33bqHQ4zAz3zCzRedqdaU2VJ4NDAcJKOLc24oLA/vd5nkKKgiyxdozGfihAIt572GG&#10;qfU3/qJrJoWKEA4pGihFmlTrkJfkMAx8Qxy9s28dSpRtoW2Ltwh3tR4lyat2WHFcKLGhVUn5Jft2&#10;Bj7P8rLBZvdxPE2e5LDM1uNqejHmsd8t30EJdfIf/mtvrYHR2wR+z8Qjo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EtX8YAAADcAAAADwAAAAAAAAAAAAAAAACYAgAAZHJz&#10;L2Rvd25yZXYueG1sUEsFBgAAAAAEAAQA9QAAAIsDAAAAAA==&#10;" fillcolor="#a1fccf" stroked="f"/>
                  <v:shape id="Picture 86" o:spid="_x0000_s1318" type="#_x0000_t75" style="position:absolute;left:516;top:-103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VBuTAAAAA3AAAAA8AAABkcnMvZG93bnJldi54bWxET02LwjAQvS/4H8II3tZ0RWTtGmUVBEFE&#10;ttr70Ixt2GZSmmirv94cBI+P971Y9bYWN2q9cazga5yAIC6cNlwqOJ+2n98gfEDWWDsmBXfysFoO&#10;PhaYatfxH92yUIoYwj5FBVUITSqlLyqy6MeuIY7cxbUWQ4RtKXWLXQy3tZwkyUxaNBwbKmxoU1Hx&#10;n12tgrw/PmrO9ya/T7vt+uKz6+NglBoN+98fEIH68Ba/3DutYDKPa+OZeAT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lUG5MAAAADcAAAADwAAAAAAAAAAAAAAAACfAgAA&#10;ZHJzL2Rvd25yZXYueG1sUEsFBgAAAAAEAAQA9wAAAIwDAAAAAA==&#10;">
                    <v:imagedata r:id="rId33" o:title=""/>
                  </v:shape>
                  <v:rect id="Rectangle 87" o:spid="_x0000_s1319" style="position:absolute;left:6787;top:-546;width:3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IctsYA&#10;AADcAAAADwAAAGRycy9kb3ducmV2LnhtbESPX2vCQBDE3wv9DscW+lL0olL/pJ4iotSnQqNoH5fc&#10;mgRzeyG31fTbe4VCH4eZ+Q0zX3auVldqQ+XZwKCfgCLOva24MHDYb3tTUEGQLdaeycAPBVguHh/m&#10;mFp/40+6ZlKoCOGQooFSpEm1DnlJDkPfN8TRO/vWoUTZFtq2eItwV+thkoy1w4rjQokNrUvKL9m3&#10;M/BxltctNvv309fkRY6rbDOqphdjnp+61RsooU7+w3/tnTUwnM3g90w8An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IctsYAAADcAAAADwAAAAAAAAAAAAAAAACYAgAAZHJz&#10;L2Rvd25yZXYueG1sUEsFBgAAAAAEAAQA9QAAAIsDAAAAAA==&#10;" fillcolor="#a1fccf" stroked="f"/>
                  <v:rect id="Rectangle 88" o:spid="_x0000_s1320" style="position:absolute;left:6817;top:-546;width: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hXMEA&#10;AADcAAAADwAAAGRycy9kb3ducmV2LnhtbERPTYvCMBC9L/gfwgje1kQXRKpRRND1IqJdWI9DM7bF&#10;ZlKaWKu/3hwEj4/3PV92thItNb50rGE0VCCIM2dKzjX8pZvvKQgfkA1WjknDgzwsF72vOSbG3flI&#10;7SnkIoawT1BDEUKdSOmzgiz6oauJI3dxjcUQYZNL0+A9httKjpWaSIslx4YCa1oXlF1PN6thX/2G&#10;Or1tx8912v5nu7Oabg5XrQf9bjUDEagLH/HbvTMaflScH8/EIy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4VzBAAAA3AAAAA8AAAAAAAAAAAAAAAAAmAIAAGRycy9kb3du&#10;cmV2LnhtbFBLBQYAAAAABAAEAPUAAACGAwAAAAA=&#10;" fillcolor="#a0fccd" stroked="f"/>
                  <v:shape id="Picture 89" o:spid="_x0000_s1321" type="#_x0000_t75" style="position:absolute;left:516;top:-105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ENWPFAAAA3AAAAA8AAABkcnMvZG93bnJldi54bWxEj0FrwkAUhO9C/8PyCr2ZjW0RSd2EtiAU&#10;pIixuT+yz2Rp9m3Irib6612h0OMwM98w62KynTjT4I1jBYskBUFcO224UfBz2MxXIHxA1tg5JgUX&#10;8lDkD7M1ZtqNvKdzGRoRIewzVNCG0GdS+roliz5xPXH0jm6wGKIcGqkHHCPcdvI5TZfSouG40GJP&#10;ny3Vv+XJKqim3bXjamuqy+u4+Tj68nT9Nko9PU7vbyACTeE//Nf+0gpe0gXcz8QjI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hDVjxQAAANwAAAAPAAAAAAAAAAAAAAAA&#10;AJ8CAABkcnMvZG93bnJldi54bWxQSwUGAAAAAAQABAD3AAAAkQMAAAAA&#10;">
                    <v:imagedata r:id="rId33" o:title=""/>
                  </v:shape>
                  <v:rect id="Rectangle 90" o:spid="_x0000_s1322" style="position:absolute;left:6817;top:-546;width: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asMUA&#10;AADcAAAADwAAAGRycy9kb3ducmV2LnhtbESPT4vCMBTE7wt+h/AEb2tihUWqUUTwz0WWtYIeH82z&#10;LTYvpYm17qffLCzscZiZ3zCLVW9r0VHrK8caJmMFgjh3puJCwznbvs9A+IBssHZMGl7kYbUcvC0w&#10;Ne7JX9SdQiEihH2KGsoQmlRKn5dk0Y9dQxy9m2sthijbQpoWnxFua5ko9SEtVhwXSmxoU1J+Pz2s&#10;hmO9D0322CXfm6y75Iermm0/71qPhv16DiJQH/7Df+2D0TBVCfyei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NqwxQAAANwAAAAPAAAAAAAAAAAAAAAAAJgCAABkcnMv&#10;ZG93bnJldi54bWxQSwUGAAAAAAQABAD1AAAAigMAAAAA&#10;" fillcolor="#a0fccd" stroked="f"/>
                  <v:rect id="Rectangle 91" o:spid="_x0000_s1323" style="position:absolute;left:6826;top:-546;width:1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n8cQA&#10;AADcAAAADwAAAGRycy9kb3ducmV2LnhtbESPQWvCQBSE7wX/w/IEb81GpaHErCJCoUovTT14fGSf&#10;SXT3bcyuJv333UKhx2FmvmGKzWiNeFDvW8cK5kkKgrhyuuVawfHr7fkVhA/IGo1jUvBNHjbryVOB&#10;uXYDf9KjDLWIEPY5KmhC6HIpfdWQRZ+4jjh6Z9dbDFH2tdQ9DhFujVykaSYtthwXGuxo11B1Le9W&#10;wanExZi5w81I+3E57su6NS9bpWbTcbsCEWgM/+G/9rtWsEyX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Sp/HEAAAA3AAAAA8AAAAAAAAAAAAAAAAAmAIAAGRycy9k&#10;b3ducmV2LnhtbFBLBQYAAAAABAAEAPUAAACJAwAAAAA=&#10;" fillcolor="#9efccd" stroked="f"/>
                  <v:shape id="Picture 92" o:spid="_x0000_s1324" type="#_x0000_t75" style="position:absolute;left:516;top:-1047;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zlvvEAAAA3AAAAA8AAABkcnMvZG93bnJldi54bWxEj0FrwkAUhO9C/8PyCr2ZTVVKia5iBUEo&#10;RZqa+yP7TBazb0N2NdFf3xUEj8PMfMMsVoNtxIU6bxwreE9SEMSl04YrBYe/7fgThA/IGhvHpOBK&#10;HlbLl9ECM+16/qVLHioRIewzVFCH0GZS+rImiz5xLXH0jq6zGKLsKqk77CPcNnKSph/SouG4UGNL&#10;m5rKU362Cophf2u4+DbFddZvv44+P99+jFJvr8N6DiLQEJ7hR3unFUzTGdzPxCM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zlvvEAAAA3AAAAA8AAAAAAAAAAAAAAAAA&#10;nwIAAGRycy9kb3ducmV2LnhtbFBLBQYAAAAABAAEAPcAAACQAwAAAAA=&#10;">
                    <v:imagedata r:id="rId33" o:title=""/>
                  </v:shape>
                  <v:rect id="Rectangle 93" o:spid="_x0000_s1325" style="position:absolute;left:6826;top:-546;width:1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eaHsQA&#10;AADcAAAADwAAAGRycy9kb3ducmV2LnhtbESPQWvCQBSE74X+h+UVvDUblYQSs4oUBCu9NPXg8ZF9&#10;JtHdt2l2q/HfdwuCx2FmvmHK1WiNuNDgO8cKpkkKgrh2uuNGwf578/oGwgdkjcYxKbiRh9Xy+anE&#10;Qrsrf9GlCo2IEPYFKmhD6Aspfd2SRZ+4njh6RzdYDFEOjdQDXiPcGjlL01xa7DgutNjTe0v1ufq1&#10;Cg4Vzsbc7X6MtJ+n/UfVdCZbKzV5GdcLEIHG8Ajf21utYJ5m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3mh7EAAAA3AAAAA8AAAAAAAAAAAAAAAAAmAIAAGRycy9k&#10;b3ducmV2LnhtbFBLBQYAAAAABAAEAPUAAACJAwAAAAA=&#10;" fillcolor="#9efccd" stroked="f"/>
                  <v:rect id="Rectangle 94" o:spid="_x0000_s1326" style="position:absolute;left:6841;top:-546;width:2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uyG8EA&#10;AADcAAAADwAAAGRycy9kb3ducmV2LnhtbESPzQrCMBCE74LvEFbwpqkKotUoIgiCePAHvS7N2pY2&#10;m9JErT69EQSPw8x8w8yXjSnFg2qXW1Yw6EcgiBOrc04VnE+b3gSE88gaS8uk4EUOlot2a46xtk8+&#10;0OPoUxEg7GJUkHlfxVK6JCODrm8r4uDdbG3QB1mnUtf4DHBTymEUjaXBnMNChhWtM0qK490omN7T&#10;a7Ma7C7yfdv703VSmEtZKNXtNKsZCE+N/4d/7a1WMIrG8D0TjoB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rshvBAAAA3AAAAA8AAAAAAAAAAAAAAAAAmAIAAGRycy9kb3du&#10;cmV2LnhtbFBLBQYAAAAABAAEAPUAAACGAwAAAAA=&#10;" fillcolor="#9efbcb" stroked="f"/>
                  <v:shape id="Picture 95" o:spid="_x0000_s1327" type="#_x0000_t75" style="position:absolute;left:516;top:-1039;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P7CAAAA3AAAAA8AAABkcnMvZG93bnJldi54bWxET1trwjAUfh/4H8IRfJup2xijGosOCgMZ&#10;Y519PzTHNticlCa96K9fHgZ7/Pjuu2y2rRip98axgs06AUFcOW24VnD+yR/fQPiArLF1TApu5CHb&#10;Lx52mGo38TeNRahFDGGfooImhC6V0lcNWfRr1xFH7uJ6iyHCvpa6xymG21Y+JcmrtGg4NjTY0XtD&#10;1bUYrIJy/rq3XJ5MeXuZ8uPFF8P90yi1Ws6HLYhAc/gX/7k/tILnJK6NZ+IR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vpz+wgAAANwAAAAPAAAAAAAAAAAAAAAAAJ8C&#10;AABkcnMvZG93bnJldi54bWxQSwUGAAAAAAQABAD3AAAAjgMAAAAA&#10;">
                    <v:imagedata r:id="rId33" o:title=""/>
                  </v:shape>
                  <v:rect id="Rectangle 96" o:spid="_x0000_s1328" style="position:absolute;left:6841;top:-546;width:2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QmacEA&#10;AADcAAAADwAAAGRycy9kb3ducmV2LnhtbESPzQrCMBCE74LvEFbwpqkKotUoIgiCePAHvS7N2pY2&#10;m9JErT69EQSPw8x8w8yXjSnFg2qXW1Yw6EcgiBOrc04VnE+b3gSE88gaS8uk4EUOlot2a46xtk8+&#10;0OPoUxEg7GJUkHlfxVK6JCODrm8r4uDdbG3QB1mnUtf4DHBTymEUjaXBnMNChhWtM0qK490omN7T&#10;a7Ma7C7yfdv703VSmEtZKNXtNKsZCE+N/4d/7a1WMIqm8D0TjoB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0JmnBAAAA3AAAAA8AAAAAAAAAAAAAAAAAmAIAAGRycy9kb3du&#10;cmV2LnhtbFBLBQYAAAAABAAEAPUAAACGAwAAAAA=&#10;" fillcolor="#9efbcb" stroked="f"/>
                  <v:rect id="Rectangle 97" o:spid="_x0000_s1329" style="position:absolute;left:6864;top:-546;width:3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lZ+MIA&#10;AADcAAAADwAAAGRycy9kb3ducmV2LnhtbERPTYvCMBC9C/6HMII3m1bXRWqj6EJBcD2oC3ocmrEt&#10;NpPSZLX77zcHwePjfWfr3jTiQZ2rLStIohgEcWF1zaWCn3M+WYBwHlljY5kU/JGD9Wo4yDDV9slH&#10;epx8KUIIuxQVVN63qZSuqMigi2xLHLib7Qz6ALtS6g6fIdw0chrHn9JgzaGhwpa+Kirup1+jYD87&#10;6775uB4W+T7/3l7myZHiRKnxqN8sQXjq/Vv8cu+0glkS5ocz4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Vn4wgAAANwAAAAPAAAAAAAAAAAAAAAAAJgCAABkcnMvZG93&#10;bnJldi54bWxQSwUGAAAAAAQABAD1AAAAhwMAAAAA&#10;" fillcolor="#9cfbcb" stroked="f"/>
                  <v:shape id="Picture 98" o:spid="_x0000_s1330" type="#_x0000_t75" style="position:absolute;left:516;top:-103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do77EAAAA3AAAAA8AAABkcnMvZG93bnJldi54bWxEj0FrwkAUhO8F/8PyBG91Ey2lRFdRQRBK&#10;kabm/sg+k8Xs25BdTfTXd4VCj8PMfMMs14NtxI06bxwrSKcJCOLSacOVgtPP/vUDhA/IGhvHpOBO&#10;Htar0csSM+16/qZbHioRIewzVFCH0GZS+rImi37qWuLonV1nMUTZVVJ32Ee4beQsSd6lRcNxocaW&#10;djWVl/xqFRTD8dFw8WmK+1u/3559fn18GaUm42GzABFoCP/hv/ZBK5inKTzPxCM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do77EAAAA3AAAAA8AAAAAAAAAAAAAAAAA&#10;nwIAAGRycy9kb3ducmV2LnhtbFBLBQYAAAAABAAEAPcAAACQAwAAAAA=&#10;">
                    <v:imagedata r:id="rId33" o:title=""/>
                  </v:shape>
                  <v:rect id="Rectangle 99" o:spid="_x0000_s1331" style="position:absolute;left:6864;top:-546;width:3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FMQA&#10;AADcAAAADwAAAGRycy9kb3ducmV2LnhtbESPQYvCMBSE74L/ITzBm6bVXZFqFBUKgrsHq6DHR/Ns&#10;i81LaaJ2//1mYcHjMDPfMMt1Z2rxpNZVlhXE4wgEcW51xYWC8ykdzUE4j6yxtkwKfsjBetXvLTHR&#10;9sVHema+EAHCLkEFpfdNIqXLSzLoxrYhDt7NtgZ9kG0hdYuvADe1nETRTBqsOCyU2NCupPyePYyC&#10;w/Sku/rj+j1PD+nX9vIZHymKlRoOus0ChKfOv8P/7b1WMI0n8Hc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HYhTEAAAA3AAAAA8AAAAAAAAAAAAAAAAAmAIAAGRycy9k&#10;b3ducmV2LnhtbFBLBQYAAAAABAAEAPUAAACJAwAAAAA=&#10;" fillcolor="#9cfbcb" stroked="f"/>
                  <v:rect id="Rectangle 100" o:spid="_x0000_s1332" style="position:absolute;left:6894;top:-546;width: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qkCMMA&#10;AADcAAAADwAAAGRycy9kb3ducmV2LnhtbESPUWvCQBCE3wv9D8cWfCm6iUIr0VOkUPRBSKv+gCW3&#10;JsHcXsidGv+9Jwg+DjPzDTNf9rZRF+587URDOkpAsRTO1FJqOOx/h1NQPpAYapywhht7WC7e3+aU&#10;GXeVf77sQqkiRHxGGqoQ2gzRFxVb8iPXskTv6DpLIcquRNPRNcJtg+Mk+UJLtcSFilr+qbg47c5W&#10;w/YPV5jn+88ex+nZJxbX2+9c68FHv5qBCtyHV/jZ3hgNk3QCjzPxCOD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qkCMMAAADcAAAADwAAAAAAAAAAAAAAAACYAgAAZHJzL2Rv&#10;d25yZXYueG1sUEsFBgAAAAAEAAQA9QAAAIgDAAAAAA==&#10;" fillcolor="#9bfac9" stroked="f"/>
                  <v:shape id="Picture 101" o:spid="_x0000_s1333" type="#_x0000_t75" style="position:absolute;left:516;top:-105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qACbEAAAA3AAAAA8AAABkcnMvZG93bnJldi54bWxEj0FrwkAUhO8F/8PyBG91Y5Ui0VW0IAgi&#10;pdHcH9lnsph9G7Krif56t1DocZiZb5jlure1uFPrjWMFk3ECgrhw2nCp4Hzavc9B+ICssXZMCh7k&#10;Yb0avC0x1a7jH7pnoRQRwj5FBVUITSqlLyqy6MeuIY7exbUWQ5RtKXWLXYTbWn4kyae0aDguVNjQ&#10;V0XFNbtZBXn//aw5P5j8Met224vPbs+jUWo07DcLEIH68B/+a++1gulk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qACbEAAAA3AAAAA8AAAAAAAAAAAAAAAAA&#10;nwIAAGRycy9kb3ducmV2LnhtbFBLBQYAAAAABAAEAPcAAACQAwAAAAA=&#10;">
                    <v:imagedata r:id="rId33" o:title=""/>
                  </v:shape>
                  <v:rect id="Rectangle 102" o:spid="_x0000_s1334" style="position:absolute;left:6894;top:-546;width: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58QA&#10;AADcAAAADwAAAGRycy9kb3ducmV2LnhtbESPUWvCQBCE3wX/w7GCL6KbWNpK6ikiiH0Q0qo/YMmt&#10;SWhuL+ROTf99TxD6OMzMN8xy3dtG3bjztRMN6SwBxVI4U0up4XzaTRegfCAx1DhhDb/sYb0aDpaU&#10;GXeXb74dQ6kiRHxGGqoQ2gzRFxVb8jPXskTv4jpLIcquRNPRPcJtg/MkeUNLtcSFilreVlz8HK9W&#10;w+ELN5jnp0mP8/TqE4v7w3uu9XjUbz5ABe7Df/jZ/jQaXtJXeJyJRw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vmefEAAAA3AAAAA8AAAAAAAAAAAAAAAAAmAIAAGRycy9k&#10;b3ducmV2LnhtbFBLBQYAAAAABAAEAPUAAACJAwAAAAA=&#10;" fillcolor="#9bfac9" stroked="f"/>
                  <v:rect id="Rectangle 103" o:spid="_x0000_s1335" style="position:absolute;left:6903;top:-546;width:1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vUHcMA&#10;AADcAAAADwAAAGRycy9kb3ducmV2LnhtbESPQYvCMBSE74L/ITzBm6ZVEKlGEUVQWQ+6Hjw+mmdb&#10;bV5KE2vdX28WFvY4zMw3zHzZmlI0VLvCsoJ4GIEgTq0uOFNw+d4OpiCcR9ZYWiYFb3KwXHQ7c0y0&#10;ffGJmrPPRICwS1BB7n2VSOnSnAy6oa2Ig3eztUEfZJ1JXeMrwE0pR1E0kQYLDgs5VrTOKX2cn0bB&#10;9D4+HvZYbfHn1HxtYr6294dVqt9rVzMQnlr/H/5r77SCcTyB3zPhCMjF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vUHcMAAADcAAAADwAAAAAAAAAAAAAAAACYAgAAZHJzL2Rv&#10;d25yZXYueG1sUEsFBgAAAAAEAAQA9QAAAIgDAAAAAA==&#10;" fillcolor="#99fac9" stroked="f"/>
                  <v:shape id="Picture 104" o:spid="_x0000_s1336" type="#_x0000_t75" style="position:absolute;left:516;top:-1051;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4nlHEAAAA3AAAAA8AAABkcnMvZG93bnJldi54bWxEj0FrwkAUhO+F/oflFbzpxipWoqu0BUEQ&#10;Kabm/sg+k8Xs25BdTfTXu0Khx2FmvmGW697W4kqtN44VjEcJCOLCacOlguPvZjgH4QOyxtoxKbiR&#10;h/Xq9WWJqXYdH+iahVJECPsUFVQhNKmUvqjIoh+5hjh6J9daDFG2pdQtdhFua/meJDNp0XBcqLCh&#10;74qKc3axCvL+515zvjP5bdptvk4+u9z3RqnBW/+5ABGoD//hv/ZWK5iMP+B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4nlHEAAAA3AAAAA8AAAAAAAAAAAAAAAAA&#10;nwIAAGRycy9kb3ducmV2LnhtbFBLBQYAAAAABAAEAPcAAACQAwAAAAA=&#10;">
                    <v:imagedata r:id="rId33" o:title=""/>
                  </v:shape>
                  <v:rect id="Rectangle 105" o:spid="_x0000_s1337" style="position:absolute;left:6903;top:-546;width:1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jl9MIA&#10;AADcAAAADwAAAGRycy9kb3ducmV2LnhtbERPTWvCQBC9F/oflhG81U0USkizEbEIKu0htoceh+yY&#10;RLOzIbvG6K/vHgSPj/edLUfTioF611hWEM8iEMSl1Q1XCn5/Nm8JCOeRNbaWScGNHCzz15cMU22v&#10;XNBw8JUIIexSVFB736VSurImg25mO+LAHW1v0AfYV1L3eA3hppXzKHqXBhsODTV2tK6pPB8uRkFy&#10;Wnzvd9ht8F4MX58x/42ns1VqOhlXHyA8jf4pfri3WsEiDmvDmXAE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yOX0wgAAANwAAAAPAAAAAAAAAAAAAAAAAJgCAABkcnMvZG93&#10;bnJldi54bWxQSwUGAAAAAAQABAD1AAAAhwMAAAAA&#10;" fillcolor="#99fac9" stroked="f"/>
                  <v:rect id="Rectangle 106" o:spid="_x0000_s1338" style="position:absolute;left:6914;top:-546;width:2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W3tMYA&#10;AADcAAAADwAAAGRycy9kb3ducmV2LnhtbESPQWvCQBSE70L/w/IKvelGK1KjG0mVggehmPZgbs/s&#10;a5I2+zZktzH++64g9DjMzDfMejOYRvTUudqygukkAkFcWF1zqeDz4238AsJ5ZI2NZVJwJQeb5GG0&#10;xljbCx+pz3wpAoRdjAoq79tYSldUZNBNbEscvC/bGfRBdqXUHV4C3DRyFkULabDmsFBhS9uKip/s&#10;1yjY5dnikJ/n6SFKv3M8vfPxdcdKPT0O6QqEp8H/h+/tvVbwPF3C7Uw4Aj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W3tMYAAADcAAAADwAAAAAAAAAAAAAAAACYAgAAZHJz&#10;L2Rvd25yZXYueG1sUEsFBgAAAAAEAAQA9QAAAIsDAAAAAA==&#10;" fillcolor="#99f8c9" stroked="f"/>
                  <v:shape id="Picture 107" o:spid="_x0000_s1339" type="#_x0000_t75" style="position:absolute;left:516;top:-1034;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9zJjAAAAA3AAAAA8AAABkcnMvZG93bnJldi54bWxET02LwjAQvS/4H8II3tZ0VRbpGmUVBEFE&#10;ttr70Ixt2GZSmmirv94cBI+P971Y9bYWN2q9cazga5yAIC6cNlwqOJ+2n3MQPiBrrB2Tgjt5WC0H&#10;HwtMtev4j25ZKEUMYZ+igiqEJpXSFxVZ9GPXEEfu4lqLIcK2lLrFLobbWk6S5FtaNBwbKmxoU1Hx&#10;n12tgrw/PmrO9ya/z7rt+uKz6+NglBoN+98fEIH68Ba/3DutYDqJ8+OZeAT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X3MmMAAAADcAAAADwAAAAAAAAAAAAAAAACfAgAA&#10;ZHJzL2Rvd25yZXYueG1sUEsFBgAAAAAEAAQA9wAAAIwDAAAAAA==&#10;">
                    <v:imagedata r:id="rId33" o:title=""/>
                  </v:shape>
                  <v:rect id="Rectangle 108" o:spid="_x0000_s1340" style="position:absolute;left:6914;top:-546;width:2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9xD8UA&#10;AADcAAAADwAAAGRycy9kb3ducmV2LnhtbESPT2vCQBTE70K/w/IK3nTjH6REV0krBQ9CMfVgbs/s&#10;M4nNvg3ZVeO37wqCx2FmfsMsVp2pxZVaV1lWMBpGIIhzqysuFOx/vwcfIJxH1lhbJgV3crBavvUW&#10;GGt74x1dU1+IAGEXo4LS+yaW0uUlGXRD2xAH72Rbgz7ItpC6xVuAm1qOo2gmDVYcFkps6Kuk/C+9&#10;GAXrLJ1ts+M02UbJOcPDD+8+16xU/71L5iA8df4VfrY3WsFkPILHmXA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3EPxQAAANwAAAAPAAAAAAAAAAAAAAAAAJgCAABkcnMv&#10;ZG93bnJldi54bWxQSwUGAAAAAAQABAD1AAAAigMAAAAA&#10;" fillcolor="#99f8c9" stroked="f"/>
                  <v:rect id="Rectangle 109" o:spid="_x0000_s1341" style="position:absolute;left:6942;top:-546;width: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wrGcUA&#10;AADcAAAADwAAAGRycy9kb3ducmV2LnhtbESPT4vCMBTE7wt+h/CEva2pFZalGsU/yLqXhVUv3h7N&#10;s602LyWJtvrpN4LgcZiZ3zCTWWdqcSXnK8sKhoMEBHFudcWFgv1u/fEFwgdkjbVlUnAjD7Np722C&#10;mbYt/9F1GwoRIewzVFCG0GRS+rwkg35gG+LoHa0zGKJ0hdQO2wg3tUyT5FMarDgulNjQsqT8vL0Y&#10;BcX35rDYnZejFf/+nFYSW3c/zpV673fzMYhAXXiFn+2NVjBKU3iciUdAT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CsZxQAAANwAAAAPAAAAAAAAAAAAAAAAAJgCAABkcnMv&#10;ZG93bnJldi54bWxQSwUGAAAAAAQABAD1AAAAigMAAAAA&#10;" fillcolor="#97f8c8" stroked="f"/>
                  <v:shape id="Picture 110" o:spid="_x0000_s1342" type="#_x0000_t75" style="position:absolute;left:516;top:-1059;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vUu/EAAAA3AAAAA8AAABkcnMvZG93bnJldi54bWxEj0FrwkAUhO8F/8PyhN7qRi1FoquoIBSk&#10;SKO5P7LPZDH7NmRXE/31rlDocZiZb5jFqre1uFHrjWMF41ECgrhw2nCp4HTcfcxA+ICssXZMCu7k&#10;YbUcvC0w1a7jX7ploRQRwj5FBVUITSqlLyqy6EeuIY7e2bUWQ5RtKXWLXYTbWk6S5EtaNBwXKmxo&#10;W1Fxya5WQd4fHjXne5PfP7vd5uyz6+PHKPU+7NdzEIH68B/+a39rBdPJFF5n4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vUu/EAAAA3AAAAA8AAAAAAAAAAAAAAAAA&#10;nwIAAGRycy9kb3ducmV2LnhtbFBLBQYAAAAABAAEAPcAAACQAwAAAAA=&#10;">
                    <v:imagedata r:id="rId33" o:title=""/>
                  </v:shape>
                  <v:rect id="Rectangle 111" o:spid="_x0000_s1343" style="position:absolute;left:6942;top:-546;width: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kW9sYA&#10;AADcAAAADwAAAGRycy9kb3ducmV2LnhtbESPzWsCMRTE74L/Q3iCt5r1AymrUfygaC9C1Yu3x+a5&#10;u7p5WZLUXfvXN4WCx2FmfsPMl62pxIOcLy0rGA4SEMSZ1SXnCs6nj7d3ED4ga6wsk4IneVguup05&#10;pto2/EWPY8hFhLBPUUERQp1K6bOCDPqBrYmjd7XOYIjS5VI7bCLcVHKUJFNpsOS4UGBNm4Ky+/Hb&#10;KMh3+8v6dN+Mt3z4vG0lNu7nulKq32tXMxCB2vAK/7f3WsF4NIG/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kW9sYAAADcAAAADwAAAAAAAAAAAAAAAACYAgAAZHJz&#10;L2Rvd25yZXYueG1sUEsFBgAAAAAEAAQA9QAAAIsDAAAAAA==&#10;" fillcolor="#97f8c8" stroked="f"/>
                  <v:rect id="Rectangle 112" o:spid="_x0000_s1344" style="position:absolute;left:6945;top:-546;width:3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B6MMYA&#10;AADcAAAADwAAAGRycy9kb3ducmV2LnhtbESPQWvCQBSE7wX/w/IEb3VjrKWmrmJLW6UX0er9mX1N&#10;gtm3S3bV5N+7QqHHYWa+YWaL1tTiQo2vLCsYDRMQxLnVFRcK9j+fjy8gfEDWWFsmBR15WMx7DzPM&#10;tL3yli67UIgIYZ+hgjIEl0np85IM+qF1xNH7tY3BEGVTSN3gNcJNLdMkeZYGK44LJTp6Lyk/7c5G&#10;weZYuPP3Jp12brR923+tDk8f3UGpQb9dvoII1Ib/8F97rRWM0wncz8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B6MMYAAADcAAAADwAAAAAAAAAAAAAAAACYAgAAZHJz&#10;L2Rvd25yZXYueG1sUEsFBgAAAAAEAAQA9QAAAIsDAAAAAA==&#10;" fillcolor="#97f8c6" stroked="f"/>
                  <v:shape id="Picture 113" o:spid="_x0000_s1345" type="#_x0000_t75" style="position:absolute;left:516;top:-1026;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Y8XfEAAAA3AAAAA8AAABkcnMvZG93bnJldi54bWxEj0FrwkAUhO8F/8PyBG91oxaR6Cq2IAhS&#10;pNHcH9lnsph9G7Krif76bkHocZiZb5jVpre1uFPrjWMFk3ECgrhw2nCp4HzavS9A+ICssXZMCh7k&#10;YbMevK0w1a7jH7pnoRQRwj5FBVUITSqlLyqy6MeuIY7exbUWQ5RtKXWLXYTbWk6TZC4tGo4LFTb0&#10;VVFxzW5WQd4fnzXnB5M/Prrd58Vnt+e3UWo07LdLEIH68B9+tfdawWw6h78z8Qj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Y8XfEAAAA3AAAAA8AAAAAAAAAAAAAAAAA&#10;nwIAAGRycy9kb3ducmV2LnhtbFBLBQYAAAAABAAEAPcAAACQAwAAAAA=&#10;">
                    <v:imagedata r:id="rId33" o:title=""/>
                  </v:shape>
                  <v:rect id="Rectangle 114" o:spid="_x0000_s1346" style="position:absolute;left:6945;top:-546;width:3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5B3MYA&#10;AADcAAAADwAAAGRycy9kb3ducmV2LnhtbESPQWvCQBSE7wX/w/IEb3VjLLamrmJLW6UX0er9mX1N&#10;gtm3S3bV5N+7QqHHYWa+YWaL1tTiQo2vLCsYDRMQxLnVFRcK9j+fjy8gfEDWWFsmBR15WMx7DzPM&#10;tL3yli67UIgIYZ+hgjIEl0np85IM+qF1xNH7tY3BEGVTSN3gNcJNLdMkmUiDFceFEh29l5Sfdmej&#10;YHMs3Pl7k047N9q+7b9Wh6eP7qDUoN8uX0EEasN/+K+91grG6TPcz8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5B3MYAAADcAAAADwAAAAAAAAAAAAAAAACYAgAAZHJz&#10;L2Rvd25yZXYueG1sUEsFBgAAAAAEAAQA9QAAAIsDAAAAAA==&#10;" fillcolor="#97f8c6" stroked="f"/>
                  <v:rect id="Rectangle 115" o:spid="_x0000_s1347" style="position:absolute;left:6980;top:-546;width:3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ffcQA&#10;AADcAAAADwAAAGRycy9kb3ducmV2LnhtbERPTWvCQBC9F/wPywi9lLoxJWJTV5FCoZdiEot4HLJj&#10;EszOptmtSfvr3YPg8fG+V5vRtOJCvWssK5jPIhDEpdUNVwq+9x/PSxDOI2tsLZOCP3KwWU8eVphq&#10;O3BOl8JXIoSwS1FB7X2XSunKmgy6me2IA3eyvUEfYF9J3eMQwk0r4yhaSIMNh4YaO3qvqTwXv0ZB&#10;8sXZ8qnZZklxfP3/2S0OuT/FSj1Ox+0bCE+jv4tv7k+t4CUOa8OZc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xn33EAAAA3AAAAA8AAAAAAAAAAAAAAAAAmAIAAGRycy9k&#10;b3ducmV2LnhtbFBLBQYAAAAABAAEAPUAAACJAwAAAAA=&#10;" fillcolor="#94f7c5" stroked="f"/>
                  <v:shape id="Picture 116" o:spid="_x0000_s1348" type="#_x0000_t75" style="position:absolute;left:516;top:-102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HZQXEAAAA3AAAAA8AAABkcnMvZG93bnJldi54bWxEj0FrwkAUhO8F/8PyBG91o5ai0VVsQRCk&#10;FKO5P7LPZDH7NmRXE/313UKhx2FmvmFWm97W4k6tN44VTMYJCOLCacOlgvNp9zoH4QOyxtoxKXiQ&#10;h8168LLCVLuOj3TPQikihH2KCqoQmlRKX1Rk0Y9dQxy9i2sthijbUuoWuwi3tZwmybu0aDguVNjQ&#10;Z0XFNbtZBXn//aw5P5j88dbtPi4+uz2/jFKjYb9dggjUh//wX3uvFcymC/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HZQXEAAAA3AAAAA8AAAAAAAAAAAAAAAAA&#10;nwIAAGRycy9kb3ducmV2LnhtbFBLBQYAAAAABAAEAPcAAACQAwAAAAA=&#10;">
                    <v:imagedata r:id="rId33" o:title=""/>
                  </v:shape>
                  <v:rect id="Rectangle 117" o:spid="_x0000_s1349" style="position:absolute;left:6980;top:-546;width:3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4FpsQA&#10;AADcAAAADwAAAGRycy9kb3ducmV2LnhtbERPy2rCQBTdF/oPwy10U8ykipKmmYgUCt0UNYp0ecnc&#10;PGjmTpqZavTrnYXg8nDe2XI0nTjS4FrLCl6jGARxaXXLtYL97nOSgHAeWWNnmRScycEyf3zIMNX2&#10;xFs6Fr4WIYRdigoa7/tUSlc2ZNBFticOXGUHgz7AoZZ6wFMIN52cxvFCGmw5NDTY00dD5W/xbxTM&#10;v3mTvLSrzbz4ebv8rReHra+mSj0/jat3EJ5Gfxff3F9awWwW5ocz4QjI/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eBabEAAAA3AAAAA8AAAAAAAAAAAAAAAAAmAIAAGRycy9k&#10;b3ducmV2LnhtbFBLBQYAAAAABAAEAPUAAACJAwAAAAA=&#10;" fillcolor="#94f7c5" stroked="f"/>
                  <v:rect id="Rectangle 118" o:spid="_x0000_s1350" style="position:absolute;left:7019;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0Xt8UA&#10;AADcAAAADwAAAGRycy9kb3ducmV2LnhtbESPQUsDMRCF74L/IYzgzWbr1lq2TYsUBKG9WCv0OGym&#10;m6WbyZKM7eqvbwTB4+PN+968xWrwnTpTTG1gA+NRAYq4DrblxsD+4/VhBioJssUuMBn4pgSr5e3N&#10;AisbLvxO5500KkM4VWjAifSV1ql25DGNQk+cvWOIHiXL2Ggb8ZLhvtOPRTHVHlvODQ57WjuqT7sv&#10;n98oJ58HJ7SX9dO268tp3Pwcn425vxte5qCEBvk//ku/WQNlOYbfMZkAe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Re3xQAAANwAAAAPAAAAAAAAAAAAAAAAAJgCAABkcnMv&#10;ZG93bnJldi54bWxQSwUGAAAAAAQABAD1AAAAigMAAAAA&#10;" fillcolor="#92f6c4" stroked="f"/>
                  <v:shape id="Picture 119" o:spid="_x0000_s1351" type="#_x0000_t75" style="position:absolute;left:516;top:-103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6YanEAAAA3AAAAA8AAABkcnMvZG93bnJldi54bWxEj0FrwkAUhO8F/8PyhN7qRi1FoquoIBSk&#10;SKO5P7LPZDH7NmRXE/31rlDocZiZb5jFqre1uFHrjWMF41ECgrhw2nCp4HTcfcxA+ICssXZMCu7k&#10;YbUcvC0w1a7jX7ploRQRwj5FBVUITSqlLyqy6EeuIY7e2bUWQ5RtKXWLXYTbWk6S5EtaNBwXKmxo&#10;W1Fxya5WQd4fHjXne5PfP7vd5uyz6+PHKPU+7NdzEIH68B/+a39rBdPpBF5n4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6YanEAAAA3AAAAA8AAAAAAAAAAAAAAAAA&#10;nwIAAGRycy9kb3ducmV2LnhtbFBLBQYAAAAABAAEAPcAAACQAwAAAAA=&#10;">
                    <v:imagedata r:id="rId33" o:title=""/>
                  </v:shape>
                  <v:rect id="Rectangle 120" o:spid="_x0000_s1352" style="position:absolute;left:7019;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MsW8QA&#10;AADcAAAADwAAAGRycy9kb3ducmV2LnhtbESPQUsDMRCF70L/Q5iCN5u10Spr01IKgqAXawWPw2a6&#10;WdxMlmRsV3+9EYQeH2/e9+Yt12Po1ZFS7iJbuJ5VoIib6DpuLezfHq/uQWVBdthHJgvflGG9mlws&#10;sXbxxK903EmrCoRzjRa8yFBrnRtPAfMsDsTFO8QUUIpMrXYJTwUeej2vqoUO2HFp8DjQ1lPzufsK&#10;5Q1z8/7hhfayvX3pB7NIzz+HO2svp+PmAZTQKOfj//STs2CMgb8xhQB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zLFvEAAAA3AAAAA8AAAAAAAAAAAAAAAAAmAIAAGRycy9k&#10;b3ducmV2LnhtbFBLBQYAAAAABAAEAPUAAACJAwAAAAA=&#10;" fillcolor="#92f6c4" stroked="f"/>
                  <v:rect id="Rectangle 121" o:spid="_x0000_s1353" style="position:absolute;left:7048;top:-546;width: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OTdMYA&#10;AADcAAAADwAAAGRycy9kb3ducmV2LnhtbESPQWvCQBSE74X+h+UVeim6aS1VoquUQsGDELSKHp/Z&#10;ZxLMvg3ZzRr767uC0OMwM98ws0VvahGodZVlBa/DBARxbnXFhYLtz/dgAsJ5ZI21ZVJwJQeL+ePD&#10;DFNtL7ymsPGFiBB2KSoovW9SKV1ekkE3tA1x9E62NeijbAupW7xEuKnlW5J8SIMVx4USG/oqKT9v&#10;OqOgzsLLKvvdHZP9YczLMJFdFzKlnp/6zykIT73/D9/bS61gNHqH25l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OTdMYAAADcAAAADwAAAAAAAAAAAAAAAACYAgAAZHJz&#10;L2Rvd25yZXYueG1sUEsFBgAAAAAEAAQA9QAAAIsDAAAAAA==&#10;" fillcolor="#91f5c1" stroked="f"/>
                  <v:shape id="Picture 122" o:spid="_x0000_s1354" type="#_x0000_t75" style="position:absolute;left:516;top:-1057;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T+d3EAAAA3AAAAA8AAABkcnMvZG93bnJldi54bWxEj0FrwkAUhO+C/2F5hd7qptVKia5iC0Kh&#10;iBib+yP7TBazb0N2NdFf7wqCx2FmvmHmy97W4kytN44VvI8SEMSF04ZLBf/79dsXCB+QNdaOScGF&#10;PCwXw8EcU+063tE5C6WIEPYpKqhCaFIpfVGRRT9yDXH0Dq61GKJsS6lb7CLc1vIjSabSouG4UGFD&#10;PxUVx+xkFeT99lpz/mfyy6Rbfx98drpujFKvL/1qBiJQH57hR/tXKxiPP+F+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T+d3EAAAA3AAAAA8AAAAAAAAAAAAAAAAA&#10;nwIAAGRycy9kb3ducmV2LnhtbFBLBQYAAAAABAAEAPcAAACQAwAAAAA=&#10;">
                    <v:imagedata r:id="rId33" o:title=""/>
                  </v:shape>
                  <v:rect id="Rectangle 123" o:spid="_x0000_s1355" style="position:absolute;left:7048;top:-546;width: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omMYA&#10;AADcAAAADwAAAGRycy9kb3ducmV2LnhtbESPQWvCQBSE7wX/w/IEL6IbFVRSVxFB8FAIVUs9vmZf&#10;k9Ds25DdrGl/fbcg9DjMzDfMZtebWgRqXWVZwWyagCDOra64UHC9HCdrEM4ja6wtk4JvcrDbDp42&#10;mGp751cKZ1+ICGGXooLS+yaV0uUlGXRT2xBH79O2Bn2UbSF1i/cIN7WcJ8lSGqw4LpTY0KGk/Ovc&#10;GQV1FsYv2c/bR/J+W/EprGXXhUyp0bDfP4Pw1Pv/8KN90goWiyX8nY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omMYAAADcAAAADwAAAAAAAAAAAAAAAACYAgAAZHJz&#10;L2Rvd25yZXYueG1sUEsFBgAAAAAEAAQA9QAAAIsDAAAAAA==&#10;" fillcolor="#91f5c1" stroked="f"/>
                  <v:rect id="Rectangle 124" o:spid="_x0000_s1356" style="position:absolute;left:7053;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4yc8UA&#10;AADcAAAADwAAAGRycy9kb3ducmV2LnhtbESPQWvCQBSE7wX/w/IEL6VuoqAldRVbaCvejOL5mX0m&#10;odm3aXZj4r93BcHjMDPfMItVbypxocaVlhXE4wgEcWZ1ybmCw/777R2E88gaK8uk4EoOVsvBywIT&#10;bTve0SX1uQgQdgkqKLyvEyldVpBBN7Y1cfDOtjHog2xyqRvsAtxUchJFM2mw5LBQYE1fBWV/aWsU&#10;tNvfuFv/m5Pd7l6782f607bxUanRsF9/gPDU+2f40d5oBdPpHO5nw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jJzxQAAANwAAAAPAAAAAAAAAAAAAAAAAJgCAABkcnMv&#10;ZG93bnJldi54bWxQSwUGAAAAAAQABAD1AAAAigMAAAAA&#10;" fillcolor="#8ff5c1" stroked="f"/>
                  <v:shape id="Picture 125" o:spid="_x0000_s1357" type="#_x0000_t75" style="position:absolute;left:516;top:-1028;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SVkPCAAAA3AAAAA8AAABkcnMvZG93bnJldi54bWxET11rwjAUfR/4H8IV9ramm2NI1yhTEAZD&#10;xqp9vzTXJqy5KU201V9vHgZ7PJzvcj25TlxoCNazgucsB0HceG25VXA87J6WIEJE1th5JgVXCrBe&#10;zR5KLLQf+YcuVWxFCuFQoAITY19IGRpDDkPme+LEnfzgMCY4tFIPOKZw18mXPH+TDi2nBoM9bQ01&#10;v9XZKain71vH9Zetr6/jbnMK1fm2t0o9zqePdxCRpvgv/nN/agWLRVqbzqQjIF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0lZDwgAAANwAAAAPAAAAAAAAAAAAAAAAAJ8C&#10;AABkcnMvZG93bnJldi54bWxQSwUGAAAAAAQABAD3AAAAjgMAAAAA&#10;">
                    <v:imagedata r:id="rId33" o:title=""/>
                  </v:shape>
                  <v:rect id="Rectangle 126" o:spid="_x0000_s1358" style="position:absolute;left:7053;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0DmsUA&#10;AADcAAAADwAAAGRycy9kb3ducmV2LnhtbESPQWvCQBSE7wX/w/IEL6VuoiA2dRVbaCvejOL5mX0m&#10;odm3aXZj4r93BcHjMDPfMItVbypxocaVlhXE4wgEcWZ1ybmCw/77bQ7CeWSNlWVScCUHq+XgZYGJ&#10;th3v6JL6XAQIuwQVFN7XiZQuK8igG9uaOHhn2xj0QTa51A12AW4qOYmimTRYclgosKavgrK/tDUK&#10;2u1v3K3/zclud6/d+TP9adv4qNRo2K8/QHjq/TP8aG+0gun0He5nw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jQOaxQAAANwAAAAPAAAAAAAAAAAAAAAAAJgCAABkcnMv&#10;ZG93bnJldi54bWxQSwUGAAAAAAQABAD1AAAAigMAAAAA&#10;" fillcolor="#8ff5c1" stroked="f"/>
                  <v:rect id="Rectangle 127" o:spid="_x0000_s1359" style="position:absolute;left:7087;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XbMAA&#10;AADcAAAADwAAAGRycy9kb3ducmV2LnhtbERPTYvCMBC9L/gfwgjetqlWFqlGEaXgRXBV8Do0Y1tN&#10;JrWJ2v33m8PCHh/ve7HqrREv6nzjWME4SUEQl043XCk4n4rPGQgfkDUax6TghzysloOPBebavfmb&#10;XsdQiRjCPkcFdQhtLqUva7LoE9cSR+7qOoshwq6SusN3DLdGTtL0S1psODbU2NKmpvJ+fFoFh/by&#10;uBfn8qLtuthjdjNNtjVKjYb9eg4iUB/+xX/unVaQTeP8eCYeAb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ZpXbMAAAADcAAAADwAAAAAAAAAAAAAAAACYAgAAZHJzL2Rvd25y&#10;ZXYueG1sUEsFBgAAAAAEAAQA9QAAAIUDAAAAAA==&#10;" fillcolor="#8df3c0" stroked="f"/>
                  <v:shape id="Picture 128" o:spid="_x0000_s1360" type="#_x0000_t75" style="position:absolute;left:516;top:-1028;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ujKPEAAAA3AAAAA8AAABkcnMvZG93bnJldi54bWxEj0FrwkAUhO8F/8PyBG91Y5Ui0VW0IAgi&#10;pdHcH9lnsph9G7Krif56t1DocZiZb5jlure1uFPrjWMFk3ECgrhw2nCp4Hzavc9B+ICssXZMCh7k&#10;Yb0avC0x1a7jH7pnoRQRwj5FBVUITSqlLyqy6MeuIY7exbUWQ5RtKXWLXYTbWn4kyae0aDguVNjQ&#10;V0XFNbtZBXn//aw5P5j8Met224vPbs+jUWo07DcLEIH68B/+a++1gulsA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ujKPEAAAA3AAAAA8AAAAAAAAAAAAAAAAA&#10;nwIAAGRycy9kb3ducmV2LnhtbFBLBQYAAAAABAAEAPcAAACQAwAAAAA=&#10;">
                    <v:imagedata r:id="rId33" o:title=""/>
                  </v:shape>
                  <v:rect id="Rectangle 129" o:spid="_x0000_s1361" style="position:absolute;left:7087;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RsgMMA&#10;AADcAAAADwAAAGRycy9kb3ducmV2LnhtbESPT4vCMBTE78J+h/AW9qapVkS6RpGVwl4E/4HXR/O2&#10;rSYv3SZq/fZGEDwOM/MbZrborBFXan3tWMFwkIAgLpyuuVRw2Of9KQgfkDUax6TgTh4W84/eDDPt&#10;bryl6y6UIkLYZ6igCqHJpPRFRRb9wDXE0ftzrcUQZVtK3eItwq2RoySZSIs1x4UKG/qpqDjvLlbB&#10;pjn+n/NDcdR2ma8xPZk6XRmlvj675TeIQF14h1/tX60gHY/geSYe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RsgMMAAADcAAAADwAAAAAAAAAAAAAAAACYAgAAZHJzL2Rv&#10;d25yZXYueG1sUEsFBgAAAAAEAAQA9QAAAIgDAAAAAA==&#10;" fillcolor="#8df3c0" stroked="f"/>
                  <v:rect id="Rectangle 130" o:spid="_x0000_s1362" style="position:absolute;left:7121;top:-546;width:3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0r9cUA&#10;AADcAAAADwAAAGRycy9kb3ducmV2LnhtbESPQWvCQBSE70L/w/IK3nRTFaupG5FWoYgX0xY9PrKv&#10;Seju25BdY/rvuwXB4zAz3zCrdW+N6Kj1tWMFT+MEBHHhdM2lgs+P3WgBwgdkjcYxKfglD+vsYbDC&#10;VLsrH6nLQykihH2KCqoQmlRKX1Rk0Y9dQxy9b9daDFG2pdQtXiPcGjlJkrm0WHNcqLCh14qKn/xi&#10;FcyNfuavN33Sx91imy/354MxZ6WGj/3mBUSgPtzDt/a7VjCdTeH/TDw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3Sv1xQAAANwAAAAPAAAAAAAAAAAAAAAAAJgCAABkcnMv&#10;ZG93bnJldi54bWxQSwUGAAAAAAQABAD1AAAAigMAAAAA&#10;" fillcolor="#8af3bf" stroked="f"/>
                  <v:shape id="Picture 131" o:spid="_x0000_s1363" type="#_x0000_t75" style="position:absolute;left:516;top:-1031;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ZLzvEAAAA3AAAAA8AAABkcnMvZG93bnJldi54bWxEj0FrwkAUhO+F/oflCb3VjTZISV3FCkKh&#10;iJg290f2mSxm34bsaqK/3hUEj8PMfMPMl4NtxJk6bxwrmIwTEMSl04YrBf9/m/dPED4ga2wck4IL&#10;eVguXl/mmGnX857OeahEhLDPUEEdQptJ6cuaLPqxa4mjd3CdxRBlV0ndYR/htpHTJJlJi4bjQo0t&#10;rWsqj/nJKiiG3bXh4tcUl7TffB98frpujVJvo2H1BSLQEJ7hR/tHK/hIU7ifiU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ZLzvEAAAA3AAAAA8AAAAAAAAAAAAAAAAA&#10;nwIAAGRycy9kb3ducmV2LnhtbFBLBQYAAAAABAAEAPcAAACQAwAAAAA=&#10;">
                    <v:imagedata r:id="rId33" o:title=""/>
                  </v:shape>
                  <v:rect id="Rectangle 132" o:spid="_x0000_s1364" style="position:absolute;left:7121;top:-546;width:3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gWGsUA&#10;AADcAAAADwAAAGRycy9kb3ducmV2LnhtbESPQWvCQBSE70L/w/IK3nTTWq1NXaXUCiK9JK3o8ZF9&#10;TUJ334bsqvHfu4LgcZiZb5jZorNGHKn1tWMFT8MEBHHhdM2lgt+f1WAKwgdkjcYxKTiTh8X8oTfD&#10;VLsTZ3TMQykihH2KCqoQmlRKX1Rk0Q9dQxy9P9daDFG2pdQtniLcGvmcJBNpsea4UGFDnxUV//nB&#10;KpgY/crbpd7pbDX9yt82+29j9kr1H7uPdxCBunAP39prrWD0MobrmXgE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BYaxQAAANwAAAAPAAAAAAAAAAAAAAAAAJgCAABkcnMv&#10;ZG93bnJldi54bWxQSwUGAAAAAAQABAD1AAAAigMAAAAA&#10;" fillcolor="#8af3bf" stroked="f"/>
                  <v:rect id="Rectangle 133" o:spid="_x0000_s1365" style="position:absolute;left:7152;top:-546;width:2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FHMMA&#10;AADcAAAADwAAAGRycy9kb3ducmV2LnhtbESPUWvCMBSF34X9h3AHe9N0Kp10pmUMhL0I6vYDLs1d&#10;0625qUms9d8bQfDxcM75DmddjbYTA/nQOlbwOstAENdOt9wo+PneTFcgQkTW2DkmBRcKUJVPkzUW&#10;2p15T8MhNiJBOBSowMTYF1KG2pDFMHM9cfJ+nbcYk/SN1B7PCW47Oc+yXFpsOS0Y7OnTUP1/OFkF&#10;7bBakJObN/9ndlm/7Y55szwq9fI8fryDiDTGR/je/tIKFsscbmfSEZD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BFHMMAAADcAAAADwAAAAAAAAAAAAAAAACYAgAAZHJzL2Rv&#10;d25yZXYueG1sUEsFBgAAAAAEAAQA9QAAAIgDAAAAAA==&#10;" fillcolor="#89f2bc" stroked="f"/>
                  <v:shape id="Picture 134" o:spid="_x0000_s1366" type="#_x0000_t75" style="position:absolute;left:516;top:-104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LsUzEAAAA3AAAAA8AAABkcnMvZG93bnJldi54bWxEj0FrwkAUhO8F/8PyBG91YytVoqvYgiAU&#10;KUZzf2SfyWL2bciuJvrru0Khx2FmvmGW697W4katN44VTMYJCOLCacOlgtNx+zoH4QOyxtoxKbiT&#10;h/Vq8LLEVLuOD3TLQikihH2KCqoQmlRKX1Rk0Y9dQxy9s2sthijbUuoWuwi3tXxLkg9p0XBcqLCh&#10;r4qKS3a1CvL+51Fz/m3y+7Tbfp59dn3sjVKjYb9ZgAjUh//wX3unFbxPZ/A8E4+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LsUzEAAAA3AAAAA8AAAAAAAAAAAAAAAAA&#10;nwIAAGRycy9kb3ducmV2LnhtbFBLBQYAAAAABAAEAPcAAACQAwAAAAA=&#10;">
                    <v:imagedata r:id="rId33" o:title=""/>
                  </v:shape>
                  <v:rect id="Rectangle 135" o:spid="_x0000_s1367" style="position:absolute;left:7152;top:-546;width:2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N09cEA&#10;AADcAAAADwAAAGRycy9kb3ducmV2LnhtbERP3WrCMBS+H+wdwhnsbqZbS5VqlDEQvBE29QEOzbGp&#10;Nic1iW339uZisMuP73+1mWwnBvKhdazgfZaBIK6dbrlRcDpu3xYgQkTW2DkmBb8UYLN+flphpd3I&#10;PzQcYiNSCIcKFZgY+0rKUBuyGGauJ07c2XmLMUHfSO1xTOG2kx9ZVkqLLacGgz19Gaqvh7tV0A6L&#10;nJzczv3FfGf9vruVTXFT6vVl+lyCiDTFf/Gfe6cV5EVam86kI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TdPXBAAAA3AAAAA8AAAAAAAAAAAAAAAAAmAIAAGRycy9kb3du&#10;cmV2LnhtbFBLBQYAAAAABAAEAPUAAACGAwAAAAA=&#10;" fillcolor="#89f2bc" stroked="f"/>
                  <v:rect id="Rectangle 136" o:spid="_x0000_s1368" style="position:absolute;left:7174;top:-546;width:2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X5ZcUA&#10;AADcAAAADwAAAGRycy9kb3ducmV2LnhtbESPT2vCQBTE7wW/w/KE3upG24pGVwlCQTEe/IN4fGSf&#10;2WD2bchuNf32bqHQ4zAzv2Hmy87W4k6trxwrGA4SEMSF0xWXCk7Hr7cJCB+QNdaOScEPeVguei9z&#10;TLV78J7uh1CKCGGfogITQpNK6QtDFv3ANcTRu7rWYoiyLaVu8RHhtpajJBlLixXHBYMNrQwVt8O3&#10;VbDNL6PLmTbZ54lzc8t32XnvSqVe+102AxGoC//hv/ZaK3j/mMLvmXg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xfllxQAAANwAAAAPAAAAAAAAAAAAAAAAAJgCAABkcnMv&#10;ZG93bnJldi54bWxQSwUGAAAAAAQABAD1AAAAigMAAAAA&#10;" fillcolor="#87f2bc" stroked="f"/>
                  <v:shape id="Picture 137" o:spid="_x0000_s1369" type="#_x0000_t75" style="position:absolute;left:516;top:-1042;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7v+XCAAAA3AAAAA8AAABkcnMvZG93bnJldi54bWxET1trwjAUfhf2H8IZ+GbTeRmjM8oUBEGG&#10;2K3vh+bYhjUnpYm2+uuXB8HHj+++XA+2EVfqvHGs4C1JQRCXThuuFPz+7CYfIHxA1tg4JgU38rBe&#10;vYyWmGnX84mueahEDGGfoYI6hDaT0pc1WfSJa4kjd3adxRBhV0ndYR/DbSOnafouLRqODTW2tK2p&#10;/MsvVkExHO8NFwdT3Ob9bnP2+eX+bZQavw5fnyACDeEpfrj3WsFsEefHM/EI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e7/lwgAAANwAAAAPAAAAAAAAAAAAAAAAAJ8C&#10;AABkcnMvZG93bnJldi54bWxQSwUGAAAAAAQABAD3AAAAjgMAAAAA&#10;">
                    <v:imagedata r:id="rId33" o:title=""/>
                  </v:shape>
                  <v:rect id="Rectangle 138" o:spid="_x0000_s1370" style="position:absolute;left:7174;top:-546;width:2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jvsQA&#10;AADcAAAADwAAAGRycy9kb3ducmV2LnhtbESPT4vCMBTE74LfITxhb5rq4iLVKEUQFLsH/yAeH82z&#10;KTYvpYlav/1mYWGPw8z8hlmsOluLJ7W+cqxgPEpAEBdOV1wqOJ82wxkIH5A11o5JwZs8rJb93gJT&#10;7V58oOcxlCJC2KeowITQpFL6wpBFP3INcfRurrUYomxLqVt8Rbit5SRJvqTFiuOCwYbWhor78WEV&#10;7PPr5HqhXTY9c27u+Xd2ObhSqY9Bl81BBOrCf/ivvdUKPqdj+D0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qY77EAAAA3AAAAA8AAAAAAAAAAAAAAAAAmAIAAGRycy9k&#10;b3ducmV2LnhtbFBLBQYAAAAABAAEAPUAAACJAwAAAAA=&#10;" fillcolor="#87f2bc" stroked="f"/>
                  <v:rect id="Rectangle 139" o:spid="_x0000_s1371" style="position:absolute;left:7194;top:-546;width:3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1r1MYA&#10;AADcAAAADwAAAGRycy9kb3ducmV2LnhtbESP3WrCQBSE7wt9h+UUelN004g/RFcppaEFL8SfBzhm&#10;j0kwezbJria+fVcQvBxm5htmsepNJa7UutKygs9hBII4s7rkXMFhnw5mIJxH1lhZJgU3crBavr4s&#10;MNG24y1ddz4XAcIuQQWF93UipcsKMuiGtiYO3sm2Bn2QbS51i12Am0rGUTSRBksOCwXW9F1Qdt5d&#10;jIJ+1NzS6YY/Glwf68tm+lv95KzU+1v/NQfhqffP8KP9pxWMxjHcz4Qj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1r1MYAAADcAAAADwAAAAAAAAAAAAAAAACYAgAAZHJz&#10;L2Rvd25yZXYueG1sUEsFBgAAAAAEAAQA9QAAAIsDAAAAAA==&#10;" fillcolor="#85f1bb" stroked="f"/>
                  <v:shape id="Picture 140" o:spid="_x0000_s1372" type="#_x0000_t75" style="position:absolute;left:516;top:-1026;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pIZLEAAAA3AAAAA8AAABkcnMvZG93bnJldi54bWxEj0FrwkAUhO+C/2F5hd7qptVKia5iC0Kh&#10;iBib+yP7TBazb0N2NdFf7wqCx2FmvmHmy97W4kytN44VvI8SEMSF04ZLBf/79dsXCB+QNdaOScGF&#10;PCwXw8EcU+063tE5C6WIEPYpKqhCaFIpfVGRRT9yDXH0Dq61GKJsS6lb7CLc1vIjSabSouG4UGFD&#10;PxUVx+xkFeT99lpz/mfyy6Rbfx98drpujFKvL/1qBiJQH57hR/tXKxh/juF+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pIZLEAAAA3AAAAA8AAAAAAAAAAAAAAAAA&#10;nwIAAGRycy9kb3ducmV2LnhtbFBLBQYAAAAABAAEAPcAAACQAwAAAAA=&#10;">
                    <v:imagedata r:id="rId33" o:title=""/>
                  </v:shape>
                  <v:rect id="Rectangle 141" o:spid="_x0000_s1373" style="position:absolute;left:7194;top:-546;width:3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hWO8QA&#10;AADcAAAADwAAAGRycy9kb3ducmV2LnhtbESP3YrCMBSE7xd8h3AEbxZNXdcfqlFkURS8EH8e4Ngc&#10;22JzUpuo9e2NsODlMDPfMJNZbQpxp8rllhV0OxEI4sTqnFMFx8OyPQLhPLLGwjIpeJKD2bTxNcFY&#10;2wfv6L73qQgQdjEqyLwvYyldkpFB17ElcfDOtjLog6xSqSt8BLgp5E8UDaTBnMNChiX9ZZRc9jej&#10;oO5dn8vhlr+vuDmVt+1wVSxSVqrVrOdjEJ5q/wn/t9daQa//C+8z4QjI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IVjvEAAAA3AAAAA8AAAAAAAAAAAAAAAAAmAIAAGRycy9k&#10;b3ducmV2LnhtbFBLBQYAAAAABAAEAPUAAACJAwAAAAA=&#10;" fillcolor="#85f1bb" stroked="f"/>
                  <v:rect id="Rectangle 142" o:spid="_x0000_s1374" style="position:absolute;left:7229;top:-546;width:2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MqgMIA&#10;AADcAAAADwAAAGRycy9kb3ducmV2LnhtbESPzW7CMBCE75X6DtYi9VZsCkmrgEGIqlKv/DzAEi9x&#10;RLyOYkOSt68rIXEczcw3mtVmcI24UxdqzxpmUwWCuPSm5krD6fjz/gUiRGSDjWfSMFKAzfr1ZYWF&#10;8T3v6X6IlUgQDgVqsDG2hZShtOQwTH1LnLyL7xzGJLtKmg77BHeN/FAqlw5rTgsWW9pZKq+Hm9OQ&#10;zc/qe6vsZ76QzvcZjxdpRq3fJsN2CSLSEJ/hR/vXaJhnGfyfS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MyqAwgAAANwAAAAPAAAAAAAAAAAAAAAAAJgCAABkcnMvZG93&#10;bnJldi54bWxQSwUGAAAAAAQABAD1AAAAhwMAAAAA&#10;" fillcolor="#84f0b9" stroked="f"/>
                  <v:shape id="Picture 143" o:spid="_x0000_s1375" type="#_x0000_t75" style="position:absolute;left:516;top:-104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eggrEAAAA3AAAAA8AAABkcnMvZG93bnJldi54bWxEj92KwjAUhO8XfIdwhL1bU/dHpBrFXRAW&#10;Flms9v7QHNtgc1KaaKtPbwTBy2FmvmHmy97W4kytN44VjEcJCOLCacOlgv1u/TYF4QOyxtoxKbiQ&#10;h+Vi8DLHVLuOt3TOQikihH2KCqoQmlRKX1Rk0Y9cQxy9g2sthijbUuoWuwi3tXxPkom0aDguVNjQ&#10;T0XFMTtZBXn/f605/zP55bNbfx98drpujFKvw341AxGoD8/wo/2rFXx8Te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eggrEAAAA3AAAAA8AAAAAAAAAAAAAAAAA&#10;nwIAAGRycy9kb3ducmV2LnhtbFBLBQYAAAAABAAEAPcAAACQAwAAAAA=&#10;">
                    <v:imagedata r:id="rId33" o:title=""/>
                  </v:shape>
                  <v:rect id="Rectangle 144" o:spid="_x0000_s1376" style="position:absolute;left:7229;top:-546;width:2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0RbMIA&#10;AADcAAAADwAAAGRycy9kb3ducmV2LnhtbESPUWvCMBSF34X9h3AF3zRxrnVUo4gy8HVuP+CuuTbF&#10;5qY00bb/fhEGezycc77D2e4H14gHdaH2rGG5UCCIS29qrjR8f33M30GEiGyw8UwaRgqw371MtlgY&#10;3/MnPS6xEgnCoUANNsa2kDKUlhyGhW+Jk3f1ncOYZFdJ02Gf4K6Rr0rl0mHNacFiS0dL5e1ydxqy&#10;1Y86HZRd52/S+T7j8SrNqPVsOhw2ICIN8T/81z4bDatsDc8z6Qj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RFswgAAANwAAAAPAAAAAAAAAAAAAAAAAJgCAABkcnMvZG93&#10;bnJldi54bWxQSwUGAAAAAAQABAD1AAAAhwMAAAAA&#10;" fillcolor="#84f0b9" stroked="f"/>
                  <v:rect id="Rectangle 145" o:spid="_x0000_s1377" style="position:absolute;left:7251;top:-546;width: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aTMIA&#10;AADcAAAADwAAAGRycy9kb3ducmV2LnhtbERPy2rCQBTdC/2H4Ra604mGBkkdRQRtIUh9BLq9ZK5J&#10;MHMnZMYk/fvOQujycN6rzWga0VPnassK5rMIBHFhdc2lgvy6ny5BOI+ssbFMCn7JwWb9Mllhqu3A&#10;Z+ovvhQhhF2KCirv21RKV1Rk0M1sSxy4m+0M+gC7UuoOhxBuGrmIokQarDk0VNjSrqLifnkYBe1x&#10;uGYYf2anQ56Pp/xnYb8To9Tb67j9AOFp9P/ip/tLK4jfw9pwJhw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2FpMwgAAANwAAAAPAAAAAAAAAAAAAAAAAJgCAABkcnMvZG93&#10;bnJldi54bWxQSwUGAAAAAAQABAD1AAAAhwMAAAAA&#10;" fillcolor="#82f0b9" stroked="f"/>
                  <v:shape id="Picture 146" o:spid="_x0000_s1378" type="#_x0000_t75" style="position:absolute;left:516;top:-1059;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BFnjFAAAA3AAAAA8AAABkcnMvZG93bnJldi54bWxEj0FrwkAUhO+F/oflFXqrm6oVja5SBaFQ&#10;ihjN/ZF9JovZtyG7muivdwuFHoeZ+YZZrHpbiyu13jhW8D5IQBAXThsuFRwP27cpCB+QNdaOScGN&#10;PKyWz08LTLXreE/XLJQiQtinqKAKoUml9EVFFv3ANcTRO7nWYoiyLaVusYtwW8thkkykRcNxocKG&#10;NhUV5+xiFeT97l5z/m3y27jbrk8+u9x/jFKvL/3nHESgPvyH/9pfWsHoYwa/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QRZ4xQAAANwAAAAPAAAAAAAAAAAAAAAA&#10;AJ8CAABkcnMvZG93bnJldi54bWxQSwUGAAAAAAQABAD3AAAAkQMAAAAA&#10;">
                    <v:imagedata r:id="rId33" o:title=""/>
                  </v:shape>
                  <v:rect id="Rectangle 147" o:spid="_x0000_s1379" style="position:absolute;left:7251;top:-546;width: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Kc98IA&#10;AADcAAAADwAAAGRycy9kb3ducmV2LnhtbERPTWvCQBC9F/wPyxR6q5smECS6igi2BSlqEvA6ZMck&#10;mJ0N2a1J/333IHh8vO/VZjKduNPgWssKPuYRCOLK6pZrBWWxf1+AcB5ZY2eZFPyRg8169rLCTNuR&#10;z3TPfS1CCLsMFTTe95mUrmrIoJvbnjhwVzsY9AEOtdQDjiHcdDKOolQabDk0NNjTrqHqlv8aBf3P&#10;WBww+TqcPstyOpWX2B5To9Tb67RdgvA0+af44f7WCpI0zA9nw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wpz3wgAAANwAAAAPAAAAAAAAAAAAAAAAAJgCAABkcnMvZG93&#10;bnJldi54bWxQSwUGAAAAAAQABAD1AAAAhwMAAAAA&#10;" fillcolor="#82f0b9" stroked="f"/>
                  <v:rect id="Rectangle 148" o:spid="_x0000_s1380" style="position:absolute;left:7254;top:-546;width: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JE5McA&#10;AADcAAAADwAAAGRycy9kb3ducmV2LnhtbESPW2vCQBSE3wX/w3KEvulGpdpGVwmCtNCHein29ZA9&#10;uWj2bMxuY9pf3y0UfBxm5htmue5MJVpqXGlZwXgUgSBOrS45V/Bx3A6fQDiPrLGyTAq+ycF61e8t&#10;Mdb2xntqDz4XAcIuRgWF93UspUsLMuhGtiYOXmYbgz7IJpe6wVuAm0pOomgmDZYcFgqsaVNQejl8&#10;GQXzJEl37y9vn3h9PJWt/cmez6dMqYdBlyxAeOr8PfzfftUKprMx/J0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SROTHAAAA3AAAAA8AAAAAAAAAAAAAAAAAmAIAAGRy&#10;cy9kb3ducmV2LnhtbFBLBQYAAAAABAAEAPUAAACMAwAAAAA=&#10;" fillcolor="#82f0b7" stroked="f"/>
                  <v:shape id="Picture 149" o:spid="_x0000_s1381" type="#_x0000_t75" style="position:absolute;left:516;top:-1054;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JTrTEAAAA3AAAAA8AAABkcnMvZG93bnJldi54bWxEj0FrwkAUhO8F/8PyBG91oxaR6Cq2IAhS&#10;pNHcH9lnsph9G7Krif76bkHocZiZb5jVpre1uFPrjWMFk3ECgrhw2nCp4HzavS9A+ICssXZMCh7k&#10;YbMevK0w1a7jH7pnoRQRwj5FBVUITSqlLyqy6MeuIY7exbUWQ5RtKXWLXYTbWk6TZC4tGo4LFTb0&#10;VVFxzW5WQd4fnzXnB5M/Prrd58Vnt+e3UWo07LdLEIH68B9+tfdawWw+hb8z8Qj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JTrTEAAAA3AAAAA8AAAAAAAAAAAAAAAAA&#10;nwIAAGRycy9kb3ducmV2LnhtbFBLBQYAAAAABAAEAPcAAACQAwAAAAA=&#10;">
                    <v:imagedata r:id="rId33" o:title=""/>
                  </v:shape>
                  <v:rect id="Rectangle 150" o:spid="_x0000_s1382" style="position:absolute;left:7254;top:-546;width: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x/CMcA&#10;AADcAAAADwAAAGRycy9kb3ducmV2LnhtbESPT2vCQBTE70K/w/IK3nRTpbamrhIEseBBq0Wvj+zL&#10;nzb7Nma3MfbTdwuCx2FmfsPMFp2pREuNKy0reBpGIIhTq0vOFXweVoNXEM4ja6wsk4IrOVjMH3oz&#10;jLW98Ae1e5+LAGEXo4LC+zqW0qUFGXRDWxMHL7ONQR9kk0vd4CXATSVHUTSRBksOCwXWtCwo/d7/&#10;GAUvSZLutuvNCc/Px7K1v9n065gp1X/skjcQnjp/D9/a71rBeDKG/zPhCM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MfwjHAAAA3AAAAA8AAAAAAAAAAAAAAAAAmAIAAGRy&#10;cy9kb3ducmV2LnhtbFBLBQYAAAAABAAEAPUAAACMAwAAAAA=&#10;" fillcolor="#82f0b7" stroked="f"/>
                  <v:rect id="Rectangle 151" o:spid="_x0000_s1383" style="position:absolute;left:7262;top:-546;width: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pZPsQA&#10;AADcAAAADwAAAGRycy9kb3ducmV2LnhtbESPQWvCQBSE70L/w/IK3nQ3RmyJriJCwVO1ant+Zl+T&#10;0OzbkN0m6b93hYLHYWa+YVabwdaio9ZXjjUkUwWCOHem4kLD5fw2eQXhA7LB2jFp+CMPm/XTaIWZ&#10;cT1/UHcKhYgQ9hlqKENoMil9XpJFP3UNcfS+XWsxRNkW0rTYR7it5UyphbRYcVwosaFdSfnP6ddq&#10;UH2SqF19aNL3eXe5Fi/p1+cx1Xr8PGyXIAIN4RH+b++NhnQxh/uZe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qWT7EAAAA3AAAAA8AAAAAAAAAAAAAAAAAmAIAAGRycy9k&#10;b3ducmV2LnhtbFBLBQYAAAAABAAEAPUAAACJAwAAAAA=&#10;" fillcolor="#82eeb7" stroked="f"/>
                  <v:shape id="Picture 152" o:spid="_x0000_s1384" type="#_x0000_t75" style="position:absolute;left:516;top:-105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g1sDEAAAA3AAAAA8AAABkcnMvZG93bnJldi54bWxEj92KwjAUhO8XfIdwhL1bU/dHpBrFXRAW&#10;Flms9v7QHNtgc1KaaKtPbwTBy2FmvmHmy97W4kytN44VjEcJCOLCacOlgv1u/TYF4QOyxtoxKbiQ&#10;h+Vi8DLHVLuOt3TOQikihH2KCqoQmlRKX1Rk0Y9cQxy9g2sthijbUuoWuwi3tXxPkom0aDguVNjQ&#10;T0XFMTtZBXn/f605/zP55bNbfx98drpujFKvw341AxGoD8/wo/2rFXxMvu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g1sDEAAAA3AAAAA8AAAAAAAAAAAAAAAAA&#10;nwIAAGRycy9kb3ducmV2LnhtbFBLBQYAAAAABAAEAPcAAACQAwAAAAA=&#10;">
                    <v:imagedata r:id="rId33" o:title=""/>
                  </v:shape>
                  <v:rect id="Rectangle 153" o:spid="_x0000_s1385" style="position:absolute;left:7262;top:-546;width: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i0sUA&#10;AADcAAAADwAAAGRycy9kb3ducmV2LnhtbESPQWvCQBSE74L/YXkFb7qbRmJJXUWEQk/Wqu35Nfua&#10;hGbfhuw2Sf+9KxQ8DjPzDbPejrYRPXW+dqwhWSgQxIUzNZcaLueX+RMIH5ANNo5Jwx952G6mkzXm&#10;xg38Tv0plCJC2OeooQqhzaX0RUUW/cK1xNH7dp3FEGVXStPhEOG2kY9KZdJizXGhwpb2FRU/p1+r&#10;QQ1JovbNW5selv3lq1ylnx/HVOvZw7h7BhFoDPfwf/vVaEizDG5n4h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GLSxQAAANwAAAAPAAAAAAAAAAAAAAAAAJgCAABkcnMv&#10;ZG93bnJldi54bWxQSwUGAAAAAAQABAD1AAAAigMAAAAA&#10;" fillcolor="#82eeb7" stroked="f"/>
                  <v:rect id="Rectangle 154" o:spid="_x0000_s1386" style="position:absolute;left:7271;top:-546;width:3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06TcQA&#10;AADcAAAADwAAAGRycy9kb3ducmV2LnhtbESPS2vCQBSF9wX/w3CF7upEA1ajo4ilYN1V3bi7ZG4e&#10;mLkTM7ea9td3CgWXh/P4OMt17xp1oy7Ung2MRwko4tzbmksDp+P7ywxUEGSLjWcy8E0B1qvB0xIz&#10;6+/8SbeDlCqOcMjQQCXSZlqHvCKHYeRb4ugVvnMoUXalth3e47hr9CRJptphzZFQYUvbivLL4ctF&#10;yMfbNZWwL47pbrLfJD/zcyFzY56H/WYBSqiXR/i/vbMG0ukr/J2JR0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NOk3EAAAA3AAAAA8AAAAAAAAAAAAAAAAAmAIAAGRycy9k&#10;b3ducmV2LnhtbFBLBQYAAAAABAAEAPUAAACJAwAAAAA=&#10;" fillcolor="#80eeb7" stroked="f"/>
                  <v:shape id="Picture 155" o:spid="_x0000_s1387" type="#_x0000_t75" style="position:absolute;left:516;top:-1026;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heV7CAAAA3AAAAA8AAABkcnMvZG93bnJldi54bWxET1trwjAUfh/4H8IR9ramc0Oka5QpCMIY&#10;Y9W+H5pjG9aclCbay69fHgZ7/Pju+W60rbhT741jBc9JCoK4ctpwreByPj5tQPiArLF1TAom8rDb&#10;Lh5yzLQb+JvuRahFDGGfoYImhC6T0lcNWfSJ64gjd3W9xRBhX0vd4xDDbStXabqWFg3HhgY7OjRU&#10;/RQ3q6Acv+aWyw9TTq/DcX/1xW3+NEo9Lsf3NxCBxvAv/nOftIKXdVwbz8Qj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YXlewgAAANwAAAAPAAAAAAAAAAAAAAAAAJ8C&#10;AABkcnMvZG93bnJldi54bWxQSwUGAAAAAAQABAD3AAAAjgMAAAAA&#10;">
                    <v:imagedata r:id="rId33" o:title=""/>
                  </v:shape>
                  <v:rect id="Rectangle 156" o:spid="_x0000_s1388" style="position:absolute;left:7271;top:-546;width:3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4LpMQA&#10;AADcAAAADwAAAGRycy9kb3ducmV2LnhtbESPS2vCQBSF94X+h+EK3dWJBqRJHUUUQd2p3XR3ydw8&#10;aOZOmrlq6q/vFIQuD+fxcebLwbXqSn1oPBuYjBNQxIW3DVcGPs7b1zdQQZAttp7JwA8FWC6en+aY&#10;W3/jI11PUqk4wiFHA7VIl2sdipochrHviKNX+t6hRNlX2vZ4i+Ou1dMkmWmHDUdCjR2tayq+ThcX&#10;IfvNdyrhUJ7T3fSwSu7ZZymZMS+jYfUOSmiQ//CjvbMG0lkGf2fiEd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eC6TEAAAA3AAAAA8AAAAAAAAAAAAAAAAAmAIAAGRycy9k&#10;b3ducmV2LnhtbFBLBQYAAAAABAAEAPUAAACJAwAAAAA=&#10;" fillcolor="#80eeb7" stroked="f"/>
                  <v:rect id="Rectangle 157" o:spid="_x0000_s1389" style="position:absolute;left:7307;top:-546;width:2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9pwMIA&#10;AADcAAAADwAAAGRycy9kb3ducmV2LnhtbERPz2vCMBS+C/sfwht403Q6t9I1yhAHw4MwnfdH82y7&#10;Ni+liW3235uD4PHj+51vgmnFQL2rLSt4mScgiAuray4V/J6+ZikI55E1tpZJwT852KyfJjlm2o78&#10;Q8PRlyKGsMtQQeV9l0npiooMurntiCN3sb1BH2FfSt3jGMNNKxdJ8iYN1hwbKuxoW1HRHK9Gwfha&#10;LtIhnF17Xe324a9JD8PJKTV9Dp8fIDwF/xDf3d9awfI9zo9n4hG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r2nAwgAAANwAAAAPAAAAAAAAAAAAAAAAAJgCAABkcnMvZG93&#10;bnJldi54bWxQSwUGAAAAAAQABAD1AAAAhwMAAAAA&#10;" fillcolor="#7fedb5" stroked="f"/>
                  <v:shape id="Picture 158" o:spid="_x0000_s1390" type="#_x0000_t75" style="position:absolute;left:516;top:-104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CRh7EAAAA3AAAAA8AAABkcnMvZG93bnJldi54bWxEj0FrwkAUhO+F/oflFbzpxipWoqu0BUEQ&#10;Kabm/sg+k8Xs25BdTfTXu0Khx2FmvmGW697W4kqtN44VjEcJCOLCacOlguPvZjgH4QOyxtoxKbiR&#10;h/Xq9WWJqXYdH+iahVJECPsUFVQhNKmUvqjIoh+5hjh6J9daDFG2pdQtdhFua/meJDNp0XBcqLCh&#10;74qKc3axCvL+515zvjP5bdptvk4+u9z3RqnBW/+5ABGoD//hv/ZWK5h8jOF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CRh7EAAAA3AAAAA8AAAAAAAAAAAAAAAAA&#10;nwIAAGRycy9kb3ducmV2LnhtbFBLBQYAAAAABAAEAPcAAACQAwAAAAA=&#10;">
                    <v:imagedata r:id="rId33" o:title=""/>
                  </v:shape>
                  <v:rect id="Rectangle 159" o:spid="_x0000_s1391" style="position:absolute;left:7307;top:-546;width:2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SLMQA&#10;AADcAAAADwAAAGRycy9kb3ducmV2LnhtbESPT2vCQBTE7wW/w/IEb3VjbDVEVylFofRQ8N/9kX0m&#10;0ezbkF2T7bfvFgo9DjPzG2a9DaYRPXWutqxgNk1AEBdW11wqOJ/2zxkI55E1NpZJwTc52G5GT2vM&#10;tR34QP3RlyJC2OWooPK+zaV0RUUG3dS2xNG72s6gj7Irpe5wiHDTyDRJFtJgzXGhwpbeKyrux4dR&#10;MLyUadaHi2ser7vPcLtnX/3JKTUZh7cVCE/B/4f/2h9awXyZwu+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xUizEAAAA3AAAAA8AAAAAAAAAAAAAAAAAmAIAAGRycy9k&#10;b3ducmV2LnhtbFBLBQYAAAAABAAEAPUAAACJAwAAAAA=&#10;" fillcolor="#7fedb5" stroked="f"/>
                  <v:rect id="Rectangle 160" o:spid="_x0000_s1392" style="position:absolute;left:7328;top:-546;width:17;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agIsQA&#10;AADcAAAADwAAAGRycy9kb3ducmV2LnhtbESPT4vCMBTE78J+h/AWvMia+odd6RpFFKF4q3ro8W3z&#10;bMs2L6WJtn57Iwgeh5n5DbNc96YWN2pdZVnBZByBIM6trrhQcD7tvxYgnEfWWFsmBXdysF59DJYY&#10;a9txSrejL0SAsItRQel9E0vp8pIMurFtiIN3sa1BH2RbSN1iF+CmltMo+pYGKw4LJTa0LSn/P16N&#10;glG9zQ7ntNulf3qTy2SeNdMsUWr42W9+QXjq/Tv8aidawexnBs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WoCLEAAAA3AAAAA8AAAAAAAAAAAAAAAAAmAIAAGRycy9k&#10;b3ducmV2LnhtbFBLBQYAAAAABAAEAPUAAACJAwAAAAA=&#10;" fillcolor="#7dedb5" stroked="f"/>
                  <v:shape id="Picture 161" o:spid="_x0000_s1393" type="#_x0000_t75" style="position:absolute;left:516;top:-1045;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15YbEAAAA3AAAAA8AAABkcnMvZG93bnJldi54bWxEj0FrwkAUhO8F/8PyBG91YytVoqvYgiAU&#10;KUZzf2SfyWL2bciuJvrru0Khx2FmvmGW697W4katN44VTMYJCOLCacOlgtNx+zoH4QOyxtoxKbiT&#10;h/Vq8LLEVLuOD3TLQikihH2KCqoQmlRKX1Rk0Y9dQxy9s2sthijbUuoWuwi3tXxLkg9p0XBcqLCh&#10;r4qKS3a1CvL+51Fz/m3y+7Tbfp59dn3sjVKjYb9ZgAjUh//wX3unFbzPpvA8E4+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315YbEAAAA3AAAAA8AAAAAAAAAAAAAAAAA&#10;nwIAAGRycy9kb3ducmV2LnhtbFBLBQYAAAAABAAEAPcAAACQAwAAAAA=&#10;">
                    <v:imagedata r:id="rId33" o:title=""/>
                  </v:shape>
                  <v:rect id="Rectangle 162" o:spid="_x0000_s1394" style="position:absolute;left:7328;top:-546;width:17;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OdzcUA&#10;AADcAAAADwAAAGRycy9kb3ducmV2LnhtbESPQWvCQBSE70L/w/IKXqRuqrZK6iqiFIK3pB5yfGaf&#10;SWj2bchuTfrvXUHwOMzMN8x6O5hGXKlztWUF79MIBHFhdc2lgtPP99sKhPPIGhvLpOCfHGw3L6M1&#10;xtr2nNI186UIEHYxKqi8b2MpXVGRQTe1LXHwLrYz6IPsSqk77APcNHIWRZ/SYM1hocKW9hUVv9mf&#10;UTBp9vnxlPaH9Kx3hUwWeTvLE6XGr8PuC4SnwT/Dj3aiFcyXH3A/E4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53NxQAAANwAAAAPAAAAAAAAAAAAAAAAAJgCAABkcnMv&#10;ZG93bnJldi54bWxQSwUGAAAAAAQABAD1AAAAigMAAAAA&#10;" fillcolor="#7dedb5" stroked="f"/>
                  <v:rect id="Rectangle 163" o:spid="_x0000_s1395" style="position:absolute;left:7345;top:-546;width:1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byccA&#10;AADcAAAADwAAAGRycy9kb3ducmV2LnhtbESPQWvCQBSE7wX/w/IKXkqzUYuW1FVsQcxNm0qgt9fs&#10;axLMvg3ZVaO/3hUKPQ4z8w0zX/amESfqXG1ZwSiKQRAXVtdcKth/rZ9fQTiPrLGxTAou5GC5GDzM&#10;MdH2zJ90ynwpAoRdggoq79tESldUZNBFtiUO3q/tDPogu1LqDs8Bbho5juOpNFhzWKiwpY+KikN2&#10;NArKSX7Y+PH3bj9Lr+9P21H6c8xflBo+9qs3EJ56/x/+a6dawWQ2hfuZc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X28nHAAAA3AAAAA8AAAAAAAAAAAAAAAAAmAIAAGRy&#10;cy9kb3ducmV2LnhtbFBLBQYAAAAABAAEAPUAAACMAwAAAAA=&#10;" fillcolor="#7becb4" stroked="f"/>
                  <v:shape id="Picture 164" o:spid="_x0000_s1396" type="#_x0000_t75" style="position:absolute;left:516;top:-105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ne/HEAAAA3AAAAA8AAABkcnMvZG93bnJldi54bWxEj0FrwkAUhO8F/8PyhN7qxrZUia5iC0Kh&#10;SDGa+yP7TBazb0N2NdFf7wqCx2FmvmHmy97W4kytN44VjEcJCOLCacOlgv1u/TYF4QOyxtoxKbiQ&#10;h+Vi8DLHVLuOt3TOQikihH2KCqoQmlRKX1Rk0Y9cQxy9g2sthijbUuoWuwi3tXxPki9p0XBcqLCh&#10;n4qKY3ayCvL+/1pz/mfyy2e3/j747HTdGKVeh/1qBiJQH57hR/tXK/iYTO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ne/HEAAAA3AAAAA8AAAAAAAAAAAAAAAAA&#10;nwIAAGRycy9kb3ducmV2LnhtbFBLBQYAAAAABAAEAPcAAACQAwAAAAA=&#10;">
                    <v:imagedata r:id="rId33" o:title=""/>
                  </v:shape>
                  <v:rect id="Rectangle 165" o:spid="_x0000_s1397" style="position:absolute;left:7345;top:-546;width:1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TqIMUA&#10;AADcAAAADwAAAGRycy9kb3ducmV2LnhtbERPTWvCQBC9F/oflin0IroxSiPRVdpCaW7aKIK3MTtN&#10;gtnZkN1o2l/fPQg9Pt73ajOYRlypc7VlBdNJBIK4sLrmUsFh/zFegHAeWWNjmRT8kIPN+vFhham2&#10;N/6ia+5LEULYpaig8r5NpXRFRQbdxLbEgfu2nUEfYFdK3eEthJtGxlH0Ig3WHBoqbOm9ouKS90ZB&#10;OTtePn182h2S7PdttJ1m5/44V+r5aXhdgvA0+H/x3Z1pBbMkrA1nw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OogxQAAANwAAAAPAAAAAAAAAAAAAAAAAJgCAABkcnMv&#10;ZG93bnJldi54bWxQSwUGAAAAAAQABAD1AAAAigMAAAAA&#10;" fillcolor="#7becb4" stroked="f"/>
                  <v:rect id="Rectangle 166" o:spid="_x0000_s1398" style="position:absolute;left:7358;top:-546;width:2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XEf8YA&#10;AADcAAAADwAAAGRycy9kb3ducmV2LnhtbESPQWvCQBSE70L/w/IKvZRm0wq2plmlBIMehNJU8PrI&#10;viYh2bcxu2r8965Q8DjMzDdMuhxNJ040uMaygtcoBkFcWt1wpWD3m798gHAeWWNnmRRcyMFy8TBJ&#10;MdH2zD90KnwlAoRdggpq7/tESlfWZNBFticO3p8dDPogh0rqAc8Bbjr5FsczabDhsFBjT1lNZVsc&#10;jYJ1keffx5b8fr4dnw8bc1nZLFPq6XH8+gThafT38H97oxVM3+dwOxOO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XEf8YAAADcAAAADwAAAAAAAAAAAAAAAACYAgAAZHJz&#10;L2Rvd25yZXYueG1sUEsFBgAAAAAEAAQA9QAAAIsDAAAAAA==&#10;" fillcolor="#7becb2" stroked="f"/>
                  <v:shape id="Picture 167" o:spid="_x0000_s1399" type="#_x0000_t75" style="position:absolute;left:516;top:-104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bk6LBAAAA3AAAAA8AAABkcnMvZG93bnJldi54bWxET1trwjAUfh/4H8IRfJupcwzpjDIHBUHG&#10;WF3fD82xDWtOSpPe/PXLw2CPH999f5xsIwbqvHGsYLNOQBCXThuuFHxfs8cdCB+QNTaOScFMHo6H&#10;xcMeU+1G/qIhD5WIIexTVFCH0KZS+rImi37tWuLI3VxnMUTYVVJ3OMZw28inJHmRFg3Hhhpbeq+p&#10;/Ml7q6CYPu8NFxdTzM9jdrr5vL9/GKVWy+ntFUSgKfyL/9xnrWC7i/PjmXgE5OE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bk6LBAAAA3AAAAA8AAAAAAAAAAAAAAAAAnwIA&#10;AGRycy9kb3ducmV2LnhtbFBLBQYAAAAABAAEAPcAAACNAwAAAAA=&#10;">
                    <v:imagedata r:id="rId33" o:title=""/>
                  </v:shape>
                  <v:rect id="Rectangle 168" o:spid="_x0000_s1400" style="position:absolute;left:7358;top:-546;width:2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a4XsYA&#10;AADcAAAADwAAAGRycy9kb3ducmV2LnhtbESPQWvCQBSE70L/w/IKvYhuUqFo6iolNOhBKKaFXh/Z&#10;1ySYfZtmNyb5926h4HGYmW+Y7X40jbhS52rLCuJlBIK4sLrmUsHXZ7ZYg3AeWWNjmRRM5GC/e5ht&#10;MdF24DNdc1+KAGGXoILK+zaR0hUVGXRL2xIH78d2Bn2QXSl1h0OAm0Y+R9GLNFhzWKiwpbSi4pL3&#10;RsEhz7KP/kL+e3Ma579HM73bNFXq6XF8ewXhafT38H/7qBWs1jH8nQlHQO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a4XsYAAADcAAAADwAAAAAAAAAAAAAAAACYAgAAZHJz&#10;L2Rvd25yZXYueG1sUEsFBgAAAAAEAAQA9QAAAIsDAAAAAA==&#10;" fillcolor="#7becb2" stroked="f"/>
                  <v:rect id="Rectangle 169" o:spid="_x0000_s1401" style="position:absolute;left:7379;top:-546;width:3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F84sIA&#10;AADcAAAADwAAAGRycy9kb3ducmV2LnhtbESPT4vCMBTE74LfITzBm6ZV2JVqFBUELwqr4vnZvP7B&#10;5qU00VY/vVlY2OMwM79hFqvOVOJJjSstK4jHEQji1OqScwWX8240A+E8ssbKMil4kYPVst9bYKJt&#10;yz/0PPlcBAi7BBUU3teJlC4tyKAb25o4eJltDPogm1zqBtsAN5WcRNGXNFhyWCiwpm1B6f30MArS&#10;jGV8aI9oyreNN9n61sbXb6WGg249B+Gp8//hv/ZeK5jOJvB7JhwBu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sXziwgAAANwAAAAPAAAAAAAAAAAAAAAAAJgCAABkcnMvZG93&#10;bnJldi54bWxQSwUGAAAAAAQABAD1AAAAhwMAAAAA&#10;" fillcolor="#79ecb2" stroked="f"/>
                  <v:shape id="Picture 170" o:spid="_x0000_s1402" type="#_x0000_t75" style="position:absolute;left:516;top:-103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JDdXEAAAA3AAAAA8AAABkcnMvZG93bnJldi54bWxEj0FrwkAUhO8F/8PyhN7qxipFoqtoQSgU&#10;kUZzf2SfyWL2bciuJvrru4LgcZiZb5jFqre1uFLrjWMF41ECgrhw2nCp4HjYfsxA+ICssXZMCm7k&#10;YbUcvC0w1a7jP7pmoRQRwj5FBVUITSqlLyqy6EeuIY7eybUWQ5RtKXWLXYTbWn4myZe0aDguVNjQ&#10;d0XFObtYBXm/v9ec/5r8Nu22m5PPLvedUep92K/nIAL14RV+tn+0gslsAo8z8Qj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JDdXEAAAA3AAAAA8AAAAAAAAAAAAAAAAA&#10;nwIAAGRycy9kb3ducmV2LnhtbFBLBQYAAAAABAAEAPcAAACQAwAAAAA=&#10;">
                    <v:imagedata r:id="rId33" o:title=""/>
                  </v:shape>
                  <v:rect id="Rectangle 171" o:spid="_x0000_s1403" style="position:absolute;left:7379;top:-546;width:3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BDcMA&#10;AADcAAAADwAAAGRycy9kb3ducmV2LnhtbESPT4vCMBTE78J+h/AWvGnaVVypRnEFwYuCuuz5bfP6&#10;B5uX0kRb/fRGEDwOM/MbZr7sTCWu1LjSsoJ4GIEgTq0uOVfwe9oMpiCcR9ZYWSYFN3KwXHz05pho&#10;2/KBrkefiwBhl6CCwvs6kdKlBRl0Q1sTBy+zjUEfZJNL3WAb4KaSX1E0kQZLDgsF1rQuKD0fL0ZB&#10;mrGMd+0eTXm38U+2+m/jv2+l+p/dagbCU+ff4Vd7qxWMpmN4ng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RBDcMAAADcAAAADwAAAAAAAAAAAAAAAACYAgAAZHJzL2Rv&#10;d25yZXYueG1sUEsFBgAAAAAEAAQA9QAAAIgDAAAAAA==&#10;" fillcolor="#79ecb2" stroked="f"/>
                  <v:rect id="Rectangle 172" o:spid="_x0000_s1404" style="position:absolute;left:7409;top:-546;width: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6e8sQA&#10;AADcAAAADwAAAGRycy9kb3ducmV2LnhtbESPQWvCQBSE74X+h+UVeqsbrUpI3QSxLYgXMfHg8ZF9&#10;TYLZtyG7TdJ/3xUEj8PMfMNsssm0YqDeNZYVzGcRCOLS6oYrBefi+y0G4TyyxtYyKfgjB1n6/LTB&#10;RNuRTzTkvhIBwi5BBbX3XSKlK2sy6Ga2Iw7ej+0N+iD7SuoexwA3rVxE0VoabDgs1NjRrqbymv8a&#10;BSMOx8+iu9BX3CyLC+k894edUq8v0/YDhKfJP8L39l4reI9XcDsTj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OnvLEAAAA3AAAAA8AAAAAAAAAAAAAAAAAmAIAAGRycy9k&#10;b3ducmV2LnhtbFBLBQYAAAAABAAEAPUAAACJAwAAAAA=&#10;" fillcolor="#78ebb0" stroked="f"/>
                  <v:shape id="Picture 173" o:spid="_x0000_s1405" type="#_x0000_t75" style="position:absolute;left:516;top:-1057;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rk3EAAAA3AAAAA8AAABkcnMvZG93bnJldi54bWxEj0FrwkAUhO8F/8PyBG91Yy0i0VW0IAgi&#10;pdHcH9lnsph9G7Krif56t1DocZiZb5jlure1uFPrjWMFk3ECgrhw2nCp4Hzavc9B+ICssXZMCh7k&#10;Yb0avC0x1a7jH7pnoRQRwj5FBVUITSqlLyqy6MeuIY7exbUWQ5RtKXWLXYTbWn4kyUxaNBwXKmzo&#10;q6Limt2sgrz/ftacH0z++Ox224vPbs+jUWo07DcLEIH68B/+a++1gul8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rk3EAAAA3AAAAA8AAAAAAAAAAAAAAAAA&#10;nwIAAGRycy9kb3ducmV2LnhtbFBLBQYAAAAABAAEAPcAAACQAwAAAAA=&#10;">
                    <v:imagedata r:id="rId33" o:title=""/>
                  </v:shape>
                  <v:rect id="Rectangle 174" o:spid="_x0000_s1406" style="position:absolute;left:7409;top:-546;width: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lHsQA&#10;AADcAAAADwAAAGRycy9kb3ducmV2LnhtbESPQWvCQBSE74X+h+UVeqsbrWhI3QSxLYgXMfHg8ZF9&#10;TYLZtyG7TdJ/3xUEj8PMfMNsssm0YqDeNZYVzGcRCOLS6oYrBefi+y0G4TyyxtYyKfgjB1n6/LTB&#10;RNuRTzTkvhIBwi5BBbX3XSKlK2sy6Ga2Iw7ej+0N+iD7SuoexwA3rVxE0UoabDgs1NjRrqbymv8a&#10;BSMOx8+iu9BX3CyLC+k894edUq8v0/YDhKfJP8L39l4reI/XcDsTj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QpR7EAAAA3AAAAA8AAAAAAAAAAAAAAAAAmAIAAGRycy9k&#10;b3ducmV2LnhtbFBLBQYAAAAABAAEAPUAAACJAwAAAAA=&#10;" fillcolor="#78ebb0" stroked="f"/>
                  <v:rect id="Rectangle 175" o:spid="_x0000_s1407" style="position:absolute;left:7413;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BFn8AA&#10;AADcAAAADwAAAGRycy9kb3ducmV2LnhtbERPz0vDMBS+C/sfwhN2kS1xgnR12RhCsVfren9tnm2x&#10;eSlJ7Lr/fjkIHj++34fTYkcxkw+DYw3PWwWCuHVm4E7D5avYZCBCRDY4OiYNNwpwOq4eDpgbd+VP&#10;mqvYiRTCIUcNfYxTLmVoe7IYtm4iTty38xZjgr6TxuM1hdtR7pR6lRYHTg09TvTeU/tT/VoNqniq&#10;yukj7OtO1bIqM780vtF6/bic30BEWuK/+M9dGg0vWVqbzqQjII9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SBFn8AAAADcAAAADwAAAAAAAAAAAAAAAACYAgAAZHJzL2Rvd25y&#10;ZXYueG1sUEsFBgAAAAAEAAQA9QAAAIUDAAAAAA==&#10;" fillcolor="#76ebb0" stroked="f"/>
                  <v:shape id="Picture 176" o:spid="_x0000_s1408" type="#_x0000_t75" style="position:absolute;left:516;top:-1028;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hOj/EAAAA3AAAAA8AAABkcnMvZG93bnJldi54bWxEj0FrwkAUhO8F/8PyhN7qxrYUja5iC0Kh&#10;SDGa+yP7TBazb0N2NdFf7wqCx2FmvmHmy97W4kytN44VjEcJCOLCacOlgv1u/TYB4QOyxtoxKbiQ&#10;h+Vi8DLHVLuOt3TOQikihH2KCqoQmlRKX1Rk0Y9cQxy9g2sthijbUuoWuwi3tXxPki9p0XBcqLCh&#10;n4qKY3ayCvL+/1pz/mfyy2e3/j747HTdGKVeh/1qBiJQH57hR/tXK/iYTOF+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hOj/EAAAA3AAAAA8AAAAAAAAAAAAAAAAA&#10;nwIAAGRycy9kb3ducmV2LnhtbFBLBQYAAAAABAAEAPcAAACQAwAAAAA=&#10;">
                    <v:imagedata r:id="rId33" o:title=""/>
                  </v:shape>
                  <v:rect id="Rectangle 177" o:spid="_x0000_s1409" style="position:absolute;left:7413;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fRL4A&#10;AADcAAAADwAAAGRycy9kb3ducmV2LnhtbERPTYvCMBC9L/gfwgheljVRYanVKCKIvdpd72MztsVm&#10;UpKo9d+bw8IeH+97vR1sJx7kQ+tYw2yqQBBXzrRca/j9OXxlIEJENtg5Jg0vCrDdjD7WmBv35BM9&#10;yliLFMIhRw1NjH0uZagashimridO3NV5izFBX0vj8ZnCbSfnSn1Liy2nhgZ72jdU3cq71aAOn2XR&#10;H8PyXKuzLIvMDxd/0XoyHnYrEJGG+C/+cxdGw2KZ5qcz6QjIz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6P30S+AAAA3AAAAA8AAAAAAAAAAAAAAAAAmAIAAGRycy9kb3ducmV2&#10;LnhtbFBLBQYAAAAABAAEAPUAAACDAwAAAAA=&#10;" fillcolor="#76ebb0" stroked="f"/>
                  <v:rect id="Rectangle 178" o:spid="_x0000_s1410" style="position:absolute;left:7447;top:-546;width:1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IxV8UA&#10;AADcAAAADwAAAGRycy9kb3ducmV2LnhtbESP3WoCMRSE7wu+QzhC72pWa0VXo9iCIFIo/oGXh81x&#10;s5icbDeprm9vCoVeDjPzDTNbtM6KKzWh8qyg38tAEBdeV1wqOOxXL2MQISJrtJ5JwZ0CLOadpxnm&#10;2t94S9ddLEWCcMhRgYmxzqUMhSGHoedr4uSdfeMwJtmUUjd4S3Bn5SDLRtJhxWnBYE0fhorL7scp&#10;OL0tt8PJxtXf7/byySN7/DKFVeq52y6nICK18T/8115rBa+TPvyeS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EjFXxQAAANwAAAAPAAAAAAAAAAAAAAAAAJgCAABkcnMv&#10;ZG93bnJldi54bWxQSwUGAAAAAAQABAD1AAAAigMAAAAA&#10;" fillcolor="#74e9af" stroked="f"/>
                  <v:shape id="Picture 179" o:spid="_x0000_s1411" type="#_x0000_t75" style="position:absolute;left:516;top:-1048;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cPpPEAAAA3AAAAA8AAABkcnMvZG93bnJldi54bWxEj0FrwkAUhO8F/8PyBG91o5ai0VVsQRCk&#10;FKO5P7LPZDH7NmRXE/313UKhx2FmvmFWm97W4k6tN44VTMYJCOLCacOlgvNp9zoH4QOyxtoxKXiQ&#10;h8168LLCVLuOj3TPQikihH2KCqoQmlRKX1Rk0Y9dQxy9i2sthijbUuoWuwi3tZwmybu0aDguVNjQ&#10;Z0XFNbtZBXn//aw5P5j88dbtPi4+uz2/jFKjYb9dggjUh//wX3uvFcwWU/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cPpPEAAAA3AAAAA8AAAAAAAAAAAAAAAAA&#10;nwIAAGRycy9kb3ducmV2LnhtbFBLBQYAAAAABAAEAPcAAACQAwAAAAA=&#10;">
                    <v:imagedata r:id="rId33" o:title=""/>
                  </v:shape>
                  <v:rect id="Rectangle 180" o:spid="_x0000_s1412" style="position:absolute;left:7447;top:-546;width:1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wKu8UA&#10;AADcAAAADwAAAGRycy9kb3ducmV2LnhtbESP3WoCMRSE7wu+QzhC72rWn4pujaJCoUhB1BZ6edgc&#10;N4vJybpJdX17Uyh4OczMN8xs0TorLtSEyrOCfi8DQVx4XXGp4Ovw/jIBESKyRuuZFNwowGLeeZph&#10;rv2Vd3TZx1IkCIccFZgY61zKUBhyGHq+Jk7e0TcOY5JNKXWD1wR3Vg6ybCwdVpwWDNa0NlSc9r9O&#10;wc/rcjeablx9XtnTJ4/t99YUVqnnbrt8AxGpjY/wf/tDKxhOh/B3Jh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jAq7xQAAANwAAAAPAAAAAAAAAAAAAAAAAJgCAABkcnMv&#10;ZG93bnJldi54bWxQSwUGAAAAAAQABAD1AAAAigMAAAAA&#10;" fillcolor="#74e9af" stroked="f"/>
                  <v:rect id="Rectangle 181" o:spid="_x0000_s1413" style="position:absolute;left:7461;top:-546;width:2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DRMcYA&#10;AADcAAAADwAAAGRycy9kb3ducmV2LnhtbESPW2vCQBSE3wv9D8sp+FJ0Y1u8RFeRglLfvIH4dsge&#10;k5js2bC7xvTfdwuFPg4z8w0zX3amFi05X1pWMBwkIIgzq0vOFZyO6/4EhA/IGmvLpOCbPCwXz09z&#10;TLV98J7aQ8hFhLBPUUERQpNK6bOCDPqBbYijd7XOYIjS5VI7fES4qeVbkoykwZLjQoENfRaUVYe7&#10;UWA22+S2u2xX5fA8Hbu2qq6v5qRU76VbzUAE6sJ/+K/9pRW8Tz/g90w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DRMcYAAADcAAAADwAAAAAAAAAAAAAAAACYAgAAZHJz&#10;L2Rvd25yZXYueG1sUEsFBgAAAAAEAAQA9QAAAIsDAAAAAA==&#10;" fillcolor="#74e9ad" stroked="f"/>
                  <v:shape id="Picture 182" o:spid="_x0000_s1414" type="#_x0000_t75" style="position:absolute;left:516;top:-104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1pufFAAAA3AAAAA8AAABkcnMvZG93bnJldi54bWxEj0FrwkAUhO+F/oflFXqrm6oVja5SBaFQ&#10;ihjN/ZF9JovZtyG7muivdwuFHoeZ+YZZrHpbiyu13jhW8D5IQBAXThsuFRwP27cpCB+QNdaOScGN&#10;PKyWz08LTLXreE/XLJQiQtinqKAKoUml9EVFFv3ANcTRO7nWYoiyLaVusYtwW8thkkykRcNxocKG&#10;NhUV5+xiFeT97l5z/m3y27jbrk8+u9x/jFKvL/3nHESgPvyH/9pfWsFo9gG/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tabnxQAAANwAAAAPAAAAAAAAAAAAAAAA&#10;AJ8CAABkcnMvZG93bnJldi54bWxQSwUGAAAAAAQABAD3AAAAkQMAAAAA&#10;">
                    <v:imagedata r:id="rId33" o:title=""/>
                  </v:shape>
                  <v:rect id="Rectangle 183" o:spid="_x0000_s1415" style="position:absolute;left:7461;top:-546;width:2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7q3cYA&#10;AADcAAAADwAAAGRycy9kb3ducmV2LnhtbESPS2vDMBCE74H+B7GFXkojp4Wkca2EEEhobs0DQm6L&#10;tX7U1spIiuP++6pQyHGYmW+YbDmYVvTkfG1ZwWScgCDOra65VHA6bl7eQfiArLG1TAp+yMNy8TDK&#10;MNX2xnvqD6EUEcI+RQVVCF0qpc8rMujHtiOOXmGdwRClK6V2eItw08rXJJlKgzXHhQo7WleUN4er&#10;UWC2u+T767Jb1ZPzfOb6pimezUmpp8dh9QEi0BDu4f/2p1bwNp/C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7q3cYAAADcAAAADwAAAAAAAAAAAAAAAACYAgAAZHJz&#10;L2Rvd25yZXYueG1sUEsFBgAAAAAEAAQA9QAAAIsDAAAAAA==&#10;" fillcolor="#74e9ad" stroked="f"/>
                  <v:rect id="Rectangle 184" o:spid="_x0000_s1416" style="position:absolute;left:7483;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S0VcUA&#10;AADcAAAADwAAAGRycy9kb3ducmV2LnhtbESPQWsCMRSE74L/IbxCL1KztqB13axIaaF6EbXQ62Pz&#10;3CzdvCxJqrv/3hQKHoeZ+YYp1r1txYV8aBwrmE0zEMSV0w3XCr5OH0+vIEJE1tg6JgUDBViX41GB&#10;uXZXPtDlGGuRIBxyVGBi7HIpQ2XIYpi6jjh5Z+ctxiR9LbXHa4LbVj5n2VxabDgtGOzozVD1c/y1&#10;CpbN9rvFzWTI3o3fD2FnTsPeKPX40G9WICL18R7+b39qBS/LBfydSUd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tLRVxQAAANwAAAAPAAAAAAAAAAAAAAAAAJgCAABkcnMv&#10;ZG93bnJldi54bWxQSwUGAAAAAAQABAD1AAAAigMAAAAA&#10;" fillcolor="#71e9ad" stroked="f"/>
                  <v:shape id="Picture 185" o:spid="_x0000_s1417" type="#_x0000_t75" style="position:absolute;left:516;top:-103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0CXnBAAAA3AAAAA8AAABkcnMvZG93bnJldi54bWxET11rwjAUfRf2H8Id+GbTqcjWGWUKgiBD&#10;7Nb3S3Ntw5qb0kRb/fXLg+Dj4Xwv14NtxJU6bxwreEtSEMSl04YrBb8/u8k7CB+QNTaOScGNPKxX&#10;L6MlZtr1fKJrHioRQ9hnqKAOoc2k9GVNFn3iWuLInV1nMUTYVVJ32Mdw28hpmi6kRcOxocaWtjWV&#10;f/nFKiiG473h4mCK27zfbc4+v9y/jVLj1+HrE0SgITzFD/deK5h9xLXxTDwC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0CXnBAAAA3AAAAA8AAAAAAAAAAAAAAAAAnwIA&#10;AGRycy9kb3ducmV2LnhtbFBLBQYAAAAABAAEAPcAAACNAwAAAAA=&#10;">
                    <v:imagedata r:id="rId33" o:title=""/>
                  </v:shape>
                  <v:rect id="Rectangle 186" o:spid="_x0000_s1418" style="position:absolute;left:7483;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eFvMQA&#10;AADcAAAADwAAAGRycy9kb3ducmV2LnhtbESPQWvCQBSE7wX/w/IEL0U3WihN6iaIVNBepCr0+si+&#10;ZkOzb8PuVpN/7xYKPQ4z8w2zrgbbiSv50DpWsFxkIIhrp1tuFFzOu/kLiBCRNXaOScFIAapy8rDG&#10;Qrsbf9D1FBuRIBwKVGBi7AspQ23IYli4njh5X85bjEn6RmqPtwS3nVxl2bO02HJaMNjT1lD9ffqx&#10;CvL28Nnh5nHM3ow/juHdnMejUWo2HTavICIN8T/8195rBU95Dr9n0hGQ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nhbzEAAAA3AAAAA8AAAAAAAAAAAAAAAAAmAIAAGRycy9k&#10;b3ducmV2LnhtbFBLBQYAAAAABAAEAPUAAACJAwAAAAA=&#10;" fillcolor="#71e9ad" stroked="f"/>
                  <v:rect id="Rectangle 187" o:spid="_x0000_s1419" style="position:absolute;left:7512;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zibsAA&#10;AADcAAAADwAAAGRycy9kb3ducmV2LnhtbERPXWvCMBR9F/Yfwh34pumcilSjbMJAhoJafb80d02x&#10;uSlJqt2/Nw+DPR7O92rT20bcyYfasYK3cQaCuHS65krBpfgaLUCEiKyxcUwKfinAZv0yWGGu3YNP&#10;dD/HSqQQDjkqMDG2uZShNGQxjF1LnLgf5y3GBH0ltcdHCreNnGTZXFqsOTUYbGlrqLydO6vAv3/e&#10;rsWi7nTxPZuaToZjPOyVGr72H0sQkfr4L/5z77SCaZbmpzPpCM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6zibsAAAADcAAAADwAAAAAAAAAAAAAAAACYAgAAZHJzL2Rvd25y&#10;ZXYueG1sUEsFBgAAAAAEAAQA9QAAAIUDAAAAAA==&#10;" fillcolor="#70e8ab" stroked="f"/>
                  <v:shape id="Picture 188" o:spid="_x0000_s1420" type="#_x0000_t75" style="position:absolute;left:516;top:-103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u+AbEAAAA3AAAAA8AAABkcnMvZG93bnJldi54bWxEj81qwzAQhO+FvIPYQG+NnGBKcaKENhAo&#10;lBLq1vfF2tgi1spYiv+ePioUehxm5htmdxhtI3rqvHGsYL1KQBCXThuuFPx8n55eQPiArLFxTAom&#10;8nDYLx52mGk38Bf1eahEhLDPUEEdQptJ6cuaLPqVa4mjd3GdxRBlV0nd4RDhtpGbJHmWFg3HhRpb&#10;OtZUXvObVVCM57nh4sMUUzqc3i4+v82fRqnH5fi6BRFoDP/hv/a7VpAma/g9E4+A3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u+AbEAAAA3AAAAA8AAAAAAAAAAAAAAAAA&#10;nwIAAGRycy9kb3ducmV2LnhtbFBLBQYAAAAABAAEAPcAAACQAwAAAAA=&#10;">
                    <v:imagedata r:id="rId33" o:title=""/>
                  </v:shape>
                  <v:rect id="Rectangle 189" o:spid="_x0000_s1421" style="position:absolute;left:7512;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ZgsQA&#10;AADcAAAADwAAAGRycy9kb3ducmV2LnhtbESPQWsCMRSE7wX/Q3hCbzVba4usRlFBEGlB3Xp/bF43&#10;i5uXJcnq+u9NodDjMDPfMPNlbxtxJR9qxwpeRxkI4tLpmisF38X2ZQoiRGSNjWNScKcAy8XgaY65&#10;djc+0vUUK5EgHHJUYGJscylDachiGLmWOHk/zluMSfpKao+3BLeNHGfZh7RYc1ow2NLGUHk5dVaB&#10;f1tfzsW07nSxf5+YToZD/PpU6nnYr2YgIvXxP/zX3mkFk2wMv2fS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y2YLEAAAA3AAAAA8AAAAAAAAAAAAAAAAAmAIAAGRycy9k&#10;b3ducmV2LnhtbFBLBQYAAAAABAAEAPUAAACJAwAAAAA=&#10;" fillcolor="#70e8ab" stroked="f"/>
                  <v:rect id="Rectangle 190" o:spid="_x0000_s1422" style="position:absolute;left:7541;top:-546;width:2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Rp+8QA&#10;AADcAAAADwAAAGRycy9kb3ducmV2LnhtbESP3WoCMRSE74W+QziF3mm2KlVWo6htoSIU/L0+bI67&#10;W5OTZZNq+vaNUOjlMDPfMNN5tEZcqfW1YwXPvQwEceF0zaWCw/69OwbhA7JG45gU/JCH+eyhM8Vc&#10;uxtv6boLpUgQ9jkqqEJocil9UZFF33MNcfLOrrUYkmxLqVu8Jbg1sp9lL9JizWmhwoZWFRWX3bdV&#10;8HkaDcxqXdLm+Ba/3KtZDsMoKvX0GBcTEIFi+A//tT+0gmE2gPuZdAT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kafvEAAAA3AAAAA8AAAAAAAAAAAAAAAAAmAIAAGRycy9k&#10;b3ducmV2LnhtbFBLBQYAAAAABAAEAPUAAACJAwAAAAA=&#10;" fillcolor="#6ee7aa" stroked="f"/>
                  <v:shape id="Picture 191" o:spid="_x0000_s1423" type="#_x0000_t75" style="position:absolute;left:516;top:-1042;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ZW57EAAAA3AAAAA8AAABkcnMvZG93bnJldi54bWxEj0FrwkAUhO+C/2F5gjezaQlFUlexBaFQ&#10;pBib+yP7TBazb0N2NdFf3y0IHoeZ+YZZbUbbiiv13jhW8JKkIIgrpw3XCn6Pu8UShA/IGlvHpOBG&#10;Hjbr6WSFuXYDH+hahFpECPscFTQhdLmUvmrIok9cRxy9k+sthij7Wuoehwi3rXxN0zdp0XBcaLCj&#10;z4aqc3GxCsrx595y+W3KWzbsPk6+uNz3Rqn5bNy+gwg0hmf40f7SCrI0g/8z8Qj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ZW57EAAAA3AAAAA8AAAAAAAAAAAAAAAAA&#10;nwIAAGRycy9kb3ducmV2LnhtbFBLBQYAAAAABAAEAPcAAACQAwAAAAA=&#10;">
                    <v:imagedata r:id="rId33" o:title=""/>
                  </v:shape>
                  <v:rect id="Rectangle 192" o:spid="_x0000_s1424" style="position:absolute;left:7541;top:-546;width:2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FUFMUA&#10;AADcAAAADwAAAGRycy9kb3ducmV2LnhtbESP3WoCMRSE7wXfIZxC7zRba6usRqnWQqUg+NNeHzbH&#10;3bXJybJJNX17Uyh4OczMN8x0Hq0RZ2p97VjBQz8DQVw4XXOp4LB/641B+ICs0TgmBb/kYT7rdqaY&#10;a3fhLZ13oRQJwj5HBVUITS6lLyqy6PuuIU7e0bUWQ5JtKXWLlwS3Rg6y7FlarDktVNjQsqLie/dj&#10;FWy+Ro9muS7p43MVT+7VLIZhFJW6v4svExCBYriF/9vvWsEwe4K/M+kI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VQUxQAAANwAAAAPAAAAAAAAAAAAAAAAAJgCAABkcnMv&#10;ZG93bnJldi54bWxQSwUGAAAAAAQABAD1AAAAigMAAAAA&#10;" fillcolor="#6ee7aa" stroked="f"/>
                  <v:rect id="Rectangle 193" o:spid="_x0000_s1425" style="position:absolute;left:7562;top:-546;width: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FAgscA&#10;AADcAAAADwAAAGRycy9kb3ducmV2LnhtbESPT2sCMRTE74V+h/AKvZSarcgiq1FKoX9ECq324PG5&#10;eW5Ck5ftJurqpzeFQo/DzPyGmc5778SBumgDK3gYFCCI66AtNwq+1s/3YxAxIWt0gUnBiSLMZ9dX&#10;U6x0OPInHVapERnCsUIFJqW2kjLWhjzGQWiJs7cLnceUZddI3eExw72Tw6IopUfLecFgS0+G6u/V&#10;3itwbvtq7jY//Ye15eL8vvT7+mWo1O1N/zgBkahP/+G/9ptWMCpK+D2Tj4C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BQILHAAAA3AAAAA8AAAAAAAAAAAAAAAAAmAIAAGRy&#10;cy9kb3ducmV2LnhtbFBLBQYAAAAABAAEAPUAAACMAwAAAAA=&#10;" fillcolor="#6ce7aa" stroked="f"/>
                  <v:shape id="Picture 194" o:spid="_x0000_s1426" type="#_x0000_t75" style="position:absolute;left:516;top:-106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LxenEAAAA3AAAAA8AAABkcnMvZG93bnJldi54bWxEj0FrwkAUhO8F/8PyhN7qxiKtRFfRglCQ&#10;Io3m/sg+k8Xs25DdmOivd4VCj8PMfMMs14OtxZVabxwrmE4SEMSF04ZLBafj7m0OwgdkjbVjUnAj&#10;D+vV6GWJqXY9/9I1C6WIEPYpKqhCaFIpfVGRRT9xDXH0zq61GKJsS6lb7CPc1vI9ST6kRcNxocKG&#10;vioqLllnFeTD4V5zvjf5bdbvtmefdfcfo9TreNgsQAQawn/4r/2tFcyST3iei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LxenEAAAA3AAAAA8AAAAAAAAAAAAAAAAA&#10;nwIAAGRycy9kb3ducmV2LnhtbFBLBQYAAAAABAAEAPcAAACQAwAAAAA=&#10;">
                    <v:imagedata r:id="rId33" o:title=""/>
                  </v:shape>
                  <v:rect id="Rectangle 195" o:spid="_x0000_s1427" style="position:absolute;left:7562;top:-546;width: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Jxa8MA&#10;AADcAAAADwAAAGRycy9kb3ducmV2LnhtbERPy2oCMRTdF/yHcAvdiGYqRcpolCL0hQhWXbi8Tm4n&#10;ocnNdBJ16tebhdDl4byn8847caI22sAKHocFCOIqaMu1gt32dfAMIiZkjS4wKfijCPNZ726KpQ5n&#10;/qLTJtUih3AsUYFJqSmljJUhj3EYGuLMfYfWY8qwraVu8ZzDvZOjohhLj5Zzg8GGFoaqn83RK3Du&#10;8G76+99ube3487Ja+mP1NlLq4b57mYBI1KV/8c39oRU8FXltPpOPgJ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Jxa8MAAADcAAAADwAAAAAAAAAAAAAAAACYAgAAZHJzL2Rv&#10;d25yZXYueG1sUEsFBgAAAAAEAAQA9QAAAIgDAAAAAA==&#10;" fillcolor="#6ce7aa" stroked="f"/>
                  <v:rect id="Rectangle 196" o:spid="_x0000_s1428" style="position:absolute;left:7563;top:-546;width:37;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LS8UA&#10;AADcAAAADwAAAGRycy9kb3ducmV2LnhtbESPQWvCQBSE74L/YXmCN91YirSpq0isRnoQmvbS2yP7&#10;TILZt2l2NfHfu4LgcZiZb5jFqje1uFDrKssKZtMIBHFudcWFgt+f7eQNhPPIGmvLpOBKDlbL4WCB&#10;sbYdf9Ml84UIEHYxKii9b2IpXV6SQTe1DXHwjrY16INsC6lb7ALc1PIliubSYMVhocSGkpLyU3Y2&#10;CswhS9P/ZJfstl9/GlP9ee02J6XGo379AcJT75/hR3uvFbxG73A/E4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AMtLxQAAANwAAAAPAAAAAAAAAAAAAAAAAJgCAABkcnMv&#10;ZG93bnJldi54bWxQSwUGAAAAAAQABAD1AAAAigMAAAAA&#10;" fillcolor="#6ce7a8" stroked="f"/>
                  <v:shape id="Picture 197" o:spid="_x0000_s1429" type="#_x0000_t75" style="position:absolute;left:516;top:-1025;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y0DBAAAA3AAAAA8AAABkcnMvZG93bnJldi54bWxET11rgzAUfS/sP4Q72FuNHVKGMy3boDAY&#10;pczO94u5api5EZNW7a9vHgZ7PJzvYj/bXlxp9Maxgk2SgiCunTbcKvg5H9YvIHxA1tg7JgULedjv&#10;HlYF5tpN/E3XMrQihrDPUUEXwpBL6euOLPrEDcSRa9xoMUQ4tlKPOMVw28vnNN1Ki4ZjQ4cDfXRU&#10;/5YXq6CaT7eeqy9TLdl0eG98ebkdjVJPj/PbK4hAc/gX/7k/tYJsE+fHM/EIyN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7y0DBAAAA3AAAAA8AAAAAAAAAAAAAAAAAnwIA&#10;AGRycy9kb3ducmV2LnhtbFBLBQYAAAAABAAEAPcAAACNAwAAAAA=&#10;">
                    <v:imagedata r:id="rId33" o:title=""/>
                  </v:shape>
                  <v:rect id="Rectangle 198" o:spid="_x0000_s1430" style="position:absolute;left:7563;top:-546;width:37;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9RkMUA&#10;AADcAAAADwAAAGRycy9kb3ducmV2LnhtbESPQWvCQBSE7wX/w/IEb3UTkVKiq0ispvRQMHrx9sg+&#10;k2D2bZpdTfz33ULB4zAz3zDL9WAacafO1ZYVxNMIBHFhdc2lgtNx9/oOwnlkjY1lUvAgB+vV6GWJ&#10;ibY9H+ie+1IECLsEFVTet4mUrqjIoJvaljh4F9sZ9EF2pdQd9gFuGjmLojdpsOawUGFLaUXFNb8Z&#10;BeY7z7KfdJ/ud19njZn+ePTbq1KT8bBZgPA0+Gf4v/2pFczjGP7Oh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1GQxQAAANwAAAAPAAAAAAAAAAAAAAAAAJgCAABkcnMv&#10;ZG93bnJldi54bWxQSwUGAAAAAAQABAD1AAAAigMAAAAA&#10;" fillcolor="#6ce7a8" stroked="f"/>
                  <v:rect id="Rectangle 199" o:spid="_x0000_s1431" style="position:absolute;left:7600;top:-546;width: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bw7cYA&#10;AADcAAAADwAAAGRycy9kb3ducmV2LnhtbESPQWvCQBSE74L/YXmCF2k2BklD6ioiCKm3poXW2zP7&#10;mqTNvg3Zrab/vlsQPA4z8w2z3o6mExcaXGtZwTKKQRBXVrdcK3h7PTxkIJxH1thZJgW/5GC7mU7W&#10;mGt75Re6lL4WAcIuRwWN930upasaMugi2xMH79MOBn2QQy31gNcAN51M4jiVBlsOCw32tG+o+i5/&#10;jIJ3mSVF9RWnp7Gt/eP5+cMtjoVS89m4ewLhafT38K1daAWrZQL/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bw7cYAAADcAAAADwAAAAAAAAAAAAAAAACYAgAAZHJz&#10;L2Rvd25yZXYueG1sUEsFBgAAAAAEAAQA9QAAAIsDAAAAAA==&#10;" fillcolor="#6ae6a7" stroked="f"/>
                  <v:shape id="Picture 200" o:spid="_x0000_s1432" type="#_x0000_t75" style="position:absolute;left:516;top:-105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pVTfEAAAA3AAAAA8AAABkcnMvZG93bnJldi54bWxEj0FrwkAUhO8F/8PyBG91Y5Ui0VW0IAgi&#10;pdHcH9lnsph9G7Krif56t1DocZiZb5jlure1uFPrjWMFk3ECgrhw2nCp4Hzavc9B+ICssXZMCh7k&#10;Yb0avC0x1a7jH7pnoRQRwj5FBVUITSqlLyqy6MeuIY7exbUWQ5RtKXWLXYTbWn4kyae0aDguVNjQ&#10;V0XFNbtZBXn//aw5P5j8Met224vPbs+jUWo07DcLEIH68B/+a++1gtlkC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pVTfEAAAA3AAAAA8AAAAAAAAAAAAAAAAA&#10;nwIAAGRycy9kb3ducmV2LnhtbFBLBQYAAAAABAAEAPcAAACQAwAAAAA=&#10;">
                    <v:imagedata r:id="rId33" o:title=""/>
                  </v:shape>
                  <v:rect id="Rectangle 201" o:spid="_x0000_s1433" style="position:absolute;left:7600;top:-546;width: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NAsUA&#10;AADcAAAADwAAAGRycy9kb3ducmV2LnhtbESPT4vCMBTE78J+h/AWvCyaKqKlGmURhO7e/APq7dk8&#10;27rNS2mi1m9vhAWPw8z8hpktWlOJGzWutKxg0I9AEGdWl5wr2G1XvRiE88gaK8uk4EEOFvOPzgwT&#10;be+8ptvG5yJA2CWooPC+TqR0WUEGXd/WxME728agD7LJpW7wHuCmksMoGkuDJYeFAmtaFpT9ba5G&#10;wV7GwzS7RONjW+Z+cvo5uK/fVKnuZ/s9BeGp9e/wfzvVCkaDE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k80CxQAAANwAAAAPAAAAAAAAAAAAAAAAAJgCAABkcnMv&#10;ZG93bnJldi54bWxQSwUGAAAAAAQABAD1AAAAigMAAAAA&#10;" fillcolor="#6ae6a7" stroked="f"/>
                  <v:rect id="Rectangle 202" o:spid="_x0000_s1434" style="position:absolute;left:7609;top:-546;width:3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RXyMUA&#10;AADcAAAADwAAAGRycy9kb3ducmV2LnhtbESPQWsCMRSE74L/ITyhl6JZl1p0axSRWop40Sp6fGxe&#10;N4ubl2UTdfvvjVDwOMzMN8x03tpKXKnxpWMFw0ECgjh3uuRCwf5n1R+D8AFZY+WYFPyRh/ms25li&#10;pt2Nt3TdhUJECPsMFZgQ6kxKnxuy6AeuJo7er2sshiibQuoGbxFuK5kmybu0WHJcMFjT0lB+3l2s&#10;gk9OzyZdnI6vh/HXcj2xGz3Ze6Veeu3iA0SgNjzD/+1vreBtOILHmX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ZFfIxQAAANwAAAAPAAAAAAAAAAAAAAAAAJgCAABkcnMv&#10;ZG93bnJldi54bWxQSwUGAAAAAAQABAD1AAAAigMAAAAA&#10;" fillcolor="#6ae4a7" stroked="f"/>
                  <v:shape id="Picture 203" o:spid="_x0000_s1435" type="#_x0000_t75" style="position:absolute;left:516;top:-103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e9q/DAAAA3AAAAA8AAABkcnMvZG93bnJldi54bWxEj0GLwjAUhO8L/ofwBG9r6iKyVKOoICzI&#10;IlZ7fzTPNti8lCba6q/fCMIeh5n5hlmseluLO7XeOFYwGScgiAunDZcKzqfd5zcIH5A11o5JwYM8&#10;rJaDjwWm2nV8pHsWShEh7FNUUIXQpFL6oiKLfuwa4uhdXGsxRNmWUrfYRbit5VeSzKRFw3Ghwoa2&#10;FRXX7GYV5P3hWXO+N/lj2u02F5/dnr9GqdGwX89BBOrDf/jd/tEKppMZvM7EI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72r8MAAADcAAAADwAAAAAAAAAAAAAAAACf&#10;AgAAZHJzL2Rvd25yZXYueG1sUEsFBgAAAAAEAAQA9wAAAI8DAAAAAA==&#10;">
                    <v:imagedata r:id="rId33" o:title=""/>
                  </v:shape>
                  <v:rect id="Rectangle 204" o:spid="_x0000_s1436" style="position:absolute;left:7609;top:-546;width:3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sJMUA&#10;AADcAAAADwAAAGRycy9kb3ducmV2LnhtbESPQWsCMRSE74L/ITyhl6JZl2J1axSRWop40Sp6fGxe&#10;N4ubl2UTdfvvjVDwOMzMN8x03tpKXKnxpWMFw0ECgjh3uuRCwf5n1R+D8AFZY+WYFPyRh/ms25li&#10;pt2Nt3TdhUJECPsMFZgQ6kxKnxuy6AeuJo7er2sshiibQuoGbxFuK5kmyUhaLDkuGKxpaSg/7y5W&#10;wSenZ5MuTsfXw/hruZ7YjZ7svVIvvXbxASJQG57h//a3VvA2fIfHmX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mwkxQAAANwAAAAPAAAAAAAAAAAAAAAAAJgCAABkcnMv&#10;ZG93bnJldi54bWxQSwUGAAAAAAQABAD1AAAAigMAAAAA&#10;" fillcolor="#6ae4a7" stroked="f"/>
                  <v:rect id="Rectangle 205" o:spid="_x0000_s1437" style="position:absolute;left:7639;top:-546;width:2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NBv8EA&#10;AADcAAAADwAAAGRycy9kb3ducmV2LnhtbERPTYvCMBC9C/6HMII3TSsq0jWKKIIgLGsV9jrbjE3Z&#10;ZlKaVOu/3xyEPT7e93rb21o8qPWVYwXpNAFBXDhdcangdj1OViB8QNZYOyYFL/Kw3QwHa8y0e/KF&#10;HnkoRQxhn6ECE0KTSekLQxb91DXEkbu71mKIsC2lbvEZw20tZ0mylBYrjg0GG9obKn7zzipY7M3h&#10;55Dm5+T43RX6/vXp/atTajzqdx8gAvXhX/x2n7SCeRrXxjPxCM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jQb/BAAAA3AAAAA8AAAAAAAAAAAAAAAAAmAIAAGRycy9kb3du&#10;cmV2LnhtbFBLBQYAAAAABAAEAPUAAACGAwAAAAA=&#10;" fillcolor="#67e4a6" stroked="f"/>
                  <v:shape id="Picture 206" o:spid="_x0000_s1438" type="#_x0000_t75" style="position:absolute;left:516;top:-1034;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BYt3EAAAA3AAAAA8AAABkcnMvZG93bnJldi54bWxEj0FrwkAUhO9C/8PyBG+6sUipqavYgiBI&#10;kUZzf2SfydLs25DdmOivd4VCj8PMfMOsNoOtxZVabxwrmM8SEMSF04ZLBefTbvoOwgdkjbVjUnAj&#10;D5v1y2iFqXY9/9A1C6WIEPYpKqhCaFIpfVGRRT9zDXH0Lq61GKJsS6lb7CPc1vI1Sd6kRcNxocKG&#10;vioqfrPOKsiH473m/GDy26LffV581t2/jVKT8bD9ABFoCP/hv/ZeK1jMl/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6BYt3EAAAA3AAAAA8AAAAAAAAAAAAAAAAA&#10;nwIAAGRycy9kb3ducmV2LnhtbFBLBQYAAAAABAAEAPcAAACQAwAAAAA=&#10;">
                    <v:imagedata r:id="rId33" o:title=""/>
                  </v:shape>
                  <v:rect id="Rectangle 207" o:spid="_x0000_s1439" style="position:absolute;left:7639;top:-546;width:2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mHBMEA&#10;AADcAAAADwAAAGRycy9kb3ducmV2LnhtbERPW2vCMBR+H/gfwhF8m6nixqhGGUpBEGTrBns9Nsem&#10;rDkpTXr79+ZhsMeP7747jLYWPbW+cqxgtUxAEBdOV1wq+P7Knt9A+ICssXZMCibycNjPnnaYajfw&#10;J/V5KEUMYZ+iAhNCk0rpC0MW/dI1xJG7u9ZiiLAtpW5xiOG2luskeZUWK44NBhs6Gip+884qeDma&#10;0+20yi9J9tMV+v5x9X7qlFrMx/ctiEBj+Bf/uc9awWYd58cz8Qj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5hwTBAAAA3AAAAA8AAAAAAAAAAAAAAAAAmAIAAGRycy9kb3du&#10;cmV2LnhtbFBLBQYAAAAABAAEAPUAAACGAwAAAAA=&#10;" fillcolor="#67e4a6" stroked="f"/>
                  <v:rect id="Rectangle 208" o:spid="_x0000_s1440" style="position:absolute;left:7667;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YspsQA&#10;AADcAAAADwAAAGRycy9kb3ducmV2LnhtbESPT2vCQBTE74V+h+UJ3uomUqSNriK2AY81Ws/P7Msf&#10;zL5Nd7cm/fbdQsHjMDO/YVab0XTiRs63lhWkswQEcWl1y7WC0zF/egHhA7LGzjIp+CEPm/Xjwwoz&#10;bQc+0K0ItYgQ9hkqaELoMyl92ZBBP7M9cfQq6wyGKF0ttcMhwk0n50mykAZbjgsN9rRrqLwW30ZB&#10;PuRfH4f3t0t11NXrebFLi859KjWdjNsliEBjuIf/23ut4Hme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GLKbEAAAA3AAAAA8AAAAAAAAAAAAAAAAAmAIAAGRycy9k&#10;b3ducmV2LnhtbFBLBQYAAAAABAAEAPUAAACJAwAAAAA=&#10;" fillcolor="#66e3a3" stroked="f"/>
                  <v:shape id="Picture 209" o:spid="_x0000_s1441" type="#_x0000_t75" style="position:absolute;left:516;top:-103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JOhHEAAAA3AAAAA8AAABkcnMvZG93bnJldi54bWxEj0FrwkAUhO+C/2F5Qm+6MUiR1E1QQSiU&#10;Upo290f2mSzNvg3Z1UR/fbdQ8DjMzDfMrphsJ640eONYwXqVgCCunTbcKPj+Oi23IHxA1tg5JgU3&#10;8lDk89kOM+1G/qRrGRoRIewzVNCG0GdS+roli37leuLond1gMUQ5NFIPOEa47WSaJM/SouG40GJP&#10;x5bqn/JiFVTTx73j6s1Ut814Opx9ebm/G6WeFtP+BUSgKTzC/+1XrWCTpvB3Jh4Bmf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5JOhHEAAAA3AAAAA8AAAAAAAAAAAAAAAAA&#10;nwIAAGRycy9kb3ducmV2LnhtbFBLBQYAAAAABAAEAPcAAACQAwAAAAA=&#10;">
                    <v:imagedata r:id="rId33" o:title=""/>
                  </v:shape>
                  <v:rect id="Rectangle 210" o:spid="_x0000_s1442" style="position:absolute;left:7667;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gXSsUA&#10;AADcAAAADwAAAGRycy9kb3ducmV2LnhtbESPzW7CMBCE75X6DtZW6q040AqVgEEVbaQeIRTOS7z5&#10;EfE6tV2Svj1GQuI4mplvNIvVYFpxJucbywrGowQEcWF1w5WCn1328g7CB2SNrWVS8E8eVsvHhwWm&#10;2va8pXMeKhEh7FNUUIfQpVL6oiaDfmQ74uiV1hkMUbpKaod9hJtWTpJkKg02HBdq7GhdU3HK/4yC&#10;rM9+N9uvz2O50+XsMF2P89btlXp+Gj7mIAIN4R6+tb+1grfJK1zPxCM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BdKxQAAANwAAAAPAAAAAAAAAAAAAAAAAJgCAABkcnMv&#10;ZG93bnJldi54bWxQSwUGAAAAAAQABAD1AAAAigMAAAAA&#10;" fillcolor="#66e3a3" stroked="f"/>
                  <v:rect id="Rectangle 211" o:spid="_x0000_s1443" style="position:absolute;left:7696;top:-546;width:2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wwvsQA&#10;AADcAAAADwAAAGRycy9kb3ducmV2LnhtbESPQWsCMRSE74X+h/AKvdWsspZ2NStFLIrQQ7V4fmye&#10;2bCbl+0m6vrvjVDocZiZb5j5YnCtOFMfrGcF41EGgrjy2rJR8LP/fHkDESKyxtYzKbhSgEX5+DDH&#10;QvsLf9N5F41IEA4FKqhj7AopQ1WTwzDyHXHyjr53GJPsjdQ9XhLctXKSZa/SoeW0UGNHy5qqZndy&#10;CrCb2vXUfOVbalat+bXZYf++Uur5afiYgYg0xP/wX3ujFeSTHO5n0hGQ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sML7EAAAA3AAAAA8AAAAAAAAAAAAAAAAAmAIAAGRycy9k&#10;b3ducmV2LnhtbFBLBQYAAAAABAAEAPUAAACJAwAAAAA=&#10;" fillcolor="#64e3a2" stroked="f"/>
                  <v:shape id="Picture 212" o:spid="_x0000_s1444" type="#_x0000_t75" style="position:absolute;left:516;top:-1042;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gomXEAAAA3AAAAA8AAABkcnMvZG93bnJldi54bWxEj0FrwkAUhO8F/8PyhN7qRrFFoquoIBSk&#10;SKO5P7LPZDH7NmRXE/31rlDocZiZb5jFqre1uFHrjWMF41ECgrhw2nCp4HTcfcxA+ICssXZMCu7k&#10;YbUcvC0w1a7jX7ploRQRwj5FBVUITSqlLyqy6EeuIY7e2bUWQ5RtKXWLXYTbWk6S5EtaNBwXKmxo&#10;W1Fxya5WQd4fHjXne5Pfp91uc/bZ9fFjlHof9us5iEB9+A//tb+1gunkE15n4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gomXEAAAA3AAAAA8AAAAAAAAAAAAAAAAA&#10;nwIAAGRycy9kb3ducmV2LnhtbFBLBQYAAAAABAAEAPcAAACQAwAAAAA=&#10;">
                    <v:imagedata r:id="rId33" o:title=""/>
                  </v:shape>
                  <v:rect id="Rectangle 213" o:spid="_x0000_s1445" style="position:absolute;left:7696;top:-546;width:2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ILUsUA&#10;AADcAAAADwAAAGRycy9kb3ducmV2LnhtbESPT2sCMRTE7wW/Q3hCbzXroqKrUaRsqRR68A+eH5tn&#10;Nrh52W5SXb99Uyj0OMzMb5jVpneNuFEXrGcF41EGgrjy2rJRcDq+vcxBhIissfFMCh4UYLMePK2w&#10;0P7Oe7odohEJwqFABXWMbSFlqGpyGEa+JU7exXcOY5KdkbrDe4K7RuZZNpMOLaeFGlt6ram6Hr6d&#10;Amyn9n1qPicfdC0b82Wz83FRKvU87LdLEJH6+B/+a++0gkk+g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gtSxQAAANwAAAAPAAAAAAAAAAAAAAAAAJgCAABkcnMv&#10;ZG93bnJldi54bWxQSwUGAAAAAAQABAD1AAAAigMAAAAA&#10;" fillcolor="#64e3a2" stroked="f"/>
                  <v:rect id="Rectangle 214" o:spid="_x0000_s1446" style="position:absolute;left:7716;top:-546;width:2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UEvsYA&#10;AADcAAAADwAAAGRycy9kb3ducmV2LnhtbESPQYvCMBSE74L/ITzBi6ypsqh0jSKisLAiaPWwt7fN&#10;sy02L6XJavXXG0HwOMzMN8x03phSXKh2hWUFg34Egji1uuBMwSFZf0xAOI+ssbRMCm7kYD5rt6YY&#10;a3vlHV32PhMBwi5GBbn3VSylS3My6Pq2Ig7eydYGfZB1JnWN1wA3pRxG0UgaLDgs5FjRMqf0vP83&#10;ChbL3yPvflZ6G416yWZc3ZvjX6JUt9MsvkB4avw7/Gp/awWfwzE8z4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UEvsYAAADcAAAADwAAAAAAAAAAAAAAAACYAgAAZHJz&#10;L2Rvd25yZXYueG1sUEsFBgAAAAAEAAQA9QAAAIsDAAAAAA==&#10;" fillcolor="#62e2a2" stroked="f"/>
                  <v:shape id="Picture 215" o:spid="_x0000_s1447" type="#_x0000_t75" style="position:absolute;left:516;top:-1034;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DfvAAAAA3AAAAA8AAABkcnMvZG93bnJldi54bWxET02LwjAQvQv7H8IseLPpiohUo7iCIMgi&#10;VnsfmrENNpPSRFv99ZvDwh4f73u1GWwjntR541jBV5KCIC6dNlwpuF72kwUIH5A1No5JwYs8bNYf&#10;oxVm2vV8pmceKhFD2GeooA6hzaT0ZU0WfeJa4sjdXGcxRNhVUnfYx3DbyGmazqVFw7GhxpZ2NZX3&#10;/GEVFMPp3XBxNMVr1u+/bz5/vH+MUuPPYbsEEWgI/+I/90ErmE3j2ngmHgG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6EN+8AAAADcAAAADwAAAAAAAAAAAAAAAACfAgAA&#10;ZHJzL2Rvd25yZXYueG1sUEsFBgAAAAAEAAQA9wAAAIwDAAAAAA==&#10;">
                    <v:imagedata r:id="rId33" o:title=""/>
                  </v:shape>
                  <v:rect id="Rectangle 216" o:spid="_x0000_s1448" style="position:absolute;left:7716;top:-546;width:28;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Y1V8cA&#10;AADcAAAADwAAAGRycy9kb3ducmV2LnhtbESPQWvCQBSE74L/YXkFL1I3SrFtdBURBaEimNRDb8/s&#10;axLMvg3ZVdP+elcQPA4z8w0znbemEhdqXGlZwXAQgSDOrC45V/Cdrl8/QDiPrLGyTAr+yMF81u1M&#10;Mdb2ynu6JD4XAcIuRgWF93UspcsKMugGtiYO3q9tDPogm1zqBq8Bbio5iqKxNFhyWCiwpmVB2Sk5&#10;GwWL5c+B918rvYvG/XT7Xv+3h2OqVO+lXUxAeGr9M/xob7SCt9En3M+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mNVfHAAAA3AAAAA8AAAAAAAAAAAAAAAAAmAIAAGRy&#10;cy9kb3ducmV2LnhtbFBLBQYAAAAABAAEAPUAAACMAwAAAAA=&#10;" fillcolor="#62e2a2" stroked="f"/>
                  <v:rect id="Rectangle 217" o:spid="_x0000_s1449" style="position:absolute;left:7744;top:-546;width:2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QcqMIA&#10;AADcAAAADwAAAGRycy9kb3ducmV2LnhtbERPS07DMBDdI3EHa5DYVNThX0KcqgJRsYrawAFG8RBH&#10;xOM0dtv09p0FEsun9y+Wk+/VgcbYBTZwO89AETfBdtwa+P76uFmAignZYh+YDJwowrK8vCgwt+HI&#10;WzrUqVUSwjFHAy6lIdc6No48xnkYiIX7CaPHJHBstR3xKOG+13dZ9qQ9diwNDgd6c9T81nsvJXH/&#10;2LhZ9r7YvFTV866t/Xp2Mub6alq9gko0pX/xn/vTGni4l/lyRo6AL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ByowgAAANwAAAAPAAAAAAAAAAAAAAAAAJgCAABkcnMvZG93&#10;bnJldi54bWxQSwUGAAAAAAQABAD1AAAAhwMAAAAA&#10;" fillcolor="#61e2a0" stroked="f"/>
                  <v:shape id="Picture 218" o:spid="_x0000_s1450" type="#_x0000_t75" style="position:absolute;left:516;top:-1036;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CMrvEAAAA3AAAAA8AAABkcnMvZG93bnJldi54bWxEj0FrwkAUhO8F/8PyBG91Y5Ui0VW0IAgi&#10;pdHcH9lnsph9G7Krif56t1DocZiZb5jlure1uFPrjWMFk3ECgrhw2nCp4Hzavc9B+ICssXZMCh7k&#10;Yb0avC0x1a7jH7pnoRQRwj5FBVUITSqlLyqy6MeuIY7exbUWQ5RtKXWLXYTbWn4kyae0aDguVNjQ&#10;V0XFNbtZBXn//aw5P5j8Met224vPbs+jUWo07DcLEIH68B/+a++1gtl0A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CMrvEAAAA3AAAAA8AAAAAAAAAAAAAAAAA&#10;nwIAAGRycy9kb3ducmV2LnhtbFBLBQYAAAAABAAEAPcAAACQAwAAAAA=&#10;">
                    <v:imagedata r:id="rId33" o:title=""/>
                  </v:shape>
                  <v:rect id="Rectangle 219" o:spid="_x0000_s1451" style="position:absolute;left:7744;top:-546;width:2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onRMUA&#10;AADcAAAADwAAAGRycy9kb3ducmV2LnhtbESP3WrCQBCF7wt9h2UK3ohu1P7YmI2IovRK2tgHGLLT&#10;bDA7G7OrxrfvFoReHs7Px8mWvW3EhTpfO1YwGScgiEuna64UfB+2ozkIH5A1No5JwY08LPPHhwxT&#10;7a78RZciVCKOsE9RgQmhTaX0pSGLfuxa4uj9uM5iiLKrpO7wGsdtI6dJ8iot1hwJBltaGyqPxdlG&#10;iD+/lGaYbOaf7/v926kq7G54U2rw1K8WIAL14T98b39oBc+zKfyd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idExQAAANwAAAAPAAAAAAAAAAAAAAAAAJgCAABkcnMv&#10;ZG93bnJldi54bWxQSwUGAAAAAAQABAD1AAAAigMAAAAA&#10;" fillcolor="#61e2a0" stroked="f"/>
                  <v:rect id="Rectangle 220" o:spid="_x0000_s1452" style="position:absolute;left:7770;top:-546;width:2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QoPcUA&#10;AADcAAAADwAAAGRycy9kb3ducmV2LnhtbESPW2sCMRSE34X+h3AKfSma9YLKahTpBdoXwfvrYXO6&#10;Wbo5WZKo2/76Rij4OMzMN8x82dpaXMiHyrGCfi8DQVw4XXGpYL97705BhIissXZMCn4owHLx0Jlj&#10;rt2VN3TZxlIkCIccFZgYm1zKUBiyGHquIU7el/MWY5K+lNrjNcFtLQdZNpYWK04LBht6MVR8b89W&#10;wWB9Okx+6fx8OL3aTxOnvng7eqWeHtvVDESkNt7D/+0PrWA0HMLtTD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Cg9xQAAANwAAAAPAAAAAAAAAAAAAAAAAJgCAABkcnMv&#10;ZG93bnJldi54bWxQSwUGAAAAAAQABAD1AAAAigMAAAAA&#10;" fillcolor="#60e19e" stroked="f"/>
                  <v:shape id="Picture 221" o:spid="_x0000_s1453" type="#_x0000_t75" style="position:absolute;left:516;top:-104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1kSPEAAAA3AAAAA8AAABkcnMvZG93bnJldi54bWxEj0FrwkAUhO+F/oflCb3VjTZISV3FCkKh&#10;iJg290f2mSxm34bsaqK/3hUEj8PMfMPMl4NtxJk6bxwrmIwTEMSl04YrBf9/m/dPED4ga2wck4IL&#10;eVguXl/mmGnX857OeahEhLDPUEEdQptJ6cuaLPqxa4mjd3CdxRBlV0ndYR/htpHTJJlJi4bjQo0t&#10;rWsqj/nJKiiG3bXh4tcUl7TffB98frpujVJvo2H1BSLQEJ7hR/tHK0g/UrifiU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1kSPEAAAA3AAAAA8AAAAAAAAAAAAAAAAA&#10;nwIAAGRycy9kb3ducmV2LnhtbFBLBQYAAAAABAAEAPcAAACQAwAAAAA=&#10;">
                    <v:imagedata r:id="rId33" o:title=""/>
                  </v:shape>
                  <v:rect id="Rectangle 222" o:spid="_x0000_s1454" style="position:absolute;left:7770;top:-546;width:2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V0sYA&#10;AADcAAAADwAAAGRycy9kb3ducmV2LnhtbESPT2sCMRTE70K/Q3hCL0Wzta3KapRSLdRLwf/Xx+a5&#10;Wbp5WZKo2376plDwOMzMb5jpvLW1uJAPlWMFj/0MBHHhdMWlgt32vTcGESKyxtoxKfimAPPZXWeK&#10;uXZXXtNlE0uRIBxyVGBibHIpQ2HIYui7hjh5J+ctxiR9KbXHa4LbWg6ybCgtVpwWDDb0Zqj42pyt&#10;gsHncT/6ofPD/riwKxPHvlgevFL33fZ1AiJSG2/h//aHVvD89AJ/Z9IR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EV0sYAAADcAAAADwAAAAAAAAAAAAAAAACYAgAAZHJz&#10;L2Rvd25yZXYueG1sUEsFBgAAAAAEAAQA9QAAAIsDAAAAAA==&#10;" fillcolor="#60e19e" stroked="f"/>
                  <v:rect id="Rectangle 223" o:spid="_x0000_s1455" style="position:absolute;left:7792;top:-546;width:1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IAJsQA&#10;AADcAAAADwAAAGRycy9kb3ducmV2LnhtbESPQWsCMRSE74L/ITzBm2bVKmU1igra4qnVQq+PzXOz&#10;unlZN9Hd/vumIPQ4zMw3zGLV2lI8qPaFYwWjYQKCOHO64FzB12k3eAXhA7LG0jEp+CEPq2W3s8BU&#10;u4Y/6XEMuYgQ9ikqMCFUqZQ+M2TRD11FHL2zqy2GKOtc6hqbCLelHCfJTFosOC4YrGhrKLse71bB&#10;ZutOhfzeTM1ubz6ay9uhdIebUv1eu56DCNSG//Cz/a4VvExm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SACbEAAAA3AAAAA8AAAAAAAAAAAAAAAAAmAIAAGRycy9k&#10;b3ducmV2LnhtbFBLBQYAAAAABAAEAPUAAACJAwAAAAA=&#10;" fillcolor="#5de19e" stroked="f"/>
                  <v:shape id="Picture 224" o:spid="_x0000_s1456" type="#_x0000_t75" style="position:absolute;left:516;top:-1051;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nD1TEAAAA3AAAAA8AAABkcnMvZG93bnJldi54bWxEj0FrwkAUhO8F/8PyBG91YytVoqvYgiAU&#10;KUZzf2SfyWL2bciuJvrru0Khx2FmvmGW697W4katN44VTMYJCOLCacOlgtNx+zoH4QOyxtoxKbiT&#10;h/Vq8LLEVLuOD3TLQikihH2KCqoQmlRKX1Rk0Y9dQxy9s2sthijbUuoWuwi3tXxLkg9p0XBcqLCh&#10;r4qKS3a1CvL+51Fz/m3y+7Tbfp59dn3sjVKjYb9ZgAjUh//wX3unFUzfZ/A8E4+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nD1TEAAAA3AAAAA8AAAAAAAAAAAAAAAAA&#10;nwIAAGRycy9kb3ducmV2LnhtbFBLBQYAAAAABAAEAPcAAACQAwAAAAA=&#10;">
                    <v:imagedata r:id="rId33" o:title=""/>
                  </v:shape>
                  <v:rect id="Rectangle 225" o:spid="_x0000_s1457" style="position:absolute;left:7792;top:-546;width:1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Exz8IA&#10;AADcAAAADwAAAGRycy9kb3ducmV2LnhtbERPz2vCMBS+D/wfwhN209TNjVGbigrO4Umr4PXRPJtu&#10;zUvXZLb775eDsOPH9ztbDrYRN+p87VjBbJqAIC6drrlScD5tJ28gfEDW2DgmBb/kYZmPHjJMtev5&#10;SLciVCKGsE9RgQmhTaX0pSGLfupa4shdXWcxRNhVUnfYx3DbyKckeZUWa44NBlvaGCq/ih+rYL1x&#10;p1pe1i9m+24O/edu37j9t1KP42G1ABFoCP/iu/tDK5g/x7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THPwgAAANwAAAAPAAAAAAAAAAAAAAAAAJgCAABkcnMvZG93&#10;bnJldi54bWxQSwUGAAAAAAQABAD1AAAAhwMAAAAA&#10;" fillcolor="#5de19e" stroked="f"/>
                  <v:rect id="Rectangle 226" o:spid="_x0000_s1458" style="position:absolute;left:7803;top:-546;width:2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ZQcMYA&#10;AADcAAAADwAAAGRycy9kb3ducmV2LnhtbESPQWvCQBSE74X+h+UVvOmmKtKkriKCKArFpi2lt0f2&#10;mYRm38bdVeO/dwtCj8PMfMNM551pxJmcry0reB4kIIgLq2suFXx+rPovIHxA1thYJgVX8jCfPT5M&#10;MdP2wu90zkMpIoR9hgqqENpMSl9UZNAPbEscvYN1BkOUrpTa4SXCTSOHSTKRBmuOCxW2tKyo+M1P&#10;RsE6p126PX037uet2Oy/DsfELiZK9Z66xSuIQF34D9/bG61gPErh70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ZQcMYAAADcAAAADwAAAAAAAAAAAAAAAACYAgAAZHJz&#10;L2Rvd25yZXYueG1sUEsFBgAAAAAEAAQA9QAAAIsDAAAAAA==&#10;" fillcolor="#5ddf9d" stroked="f"/>
                  <v:shape id="Picture 227" o:spid="_x0000_s1459" type="#_x0000_t75" style="position:absolute;left:516;top:-1039;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I5F3BAAAA3AAAAA8AAABkcnMvZG93bnJldi54bWxET1tLwzAUfh/4H8IRfFtTpQypzYYKA0Fk&#10;2K3vh+asDTYnpcnWy683D4M9fnz3YjfZTlxp8MaxguckBUFcO224UXA67tevIHxA1tg5JgUzedht&#10;H1YF5tqN/EvXMjQihrDPUUEbQp9L6euWLPrE9cSRO7vBYohwaKQecIzhtpMvabqRFg3HhhZ7+myp&#10;/isvVkE1HZaOq29Tzdm4/zj78rL8GKWeHqf3NxCBpnAX39xfWkGWxfnxTDwCcvs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I5F3BAAAA3AAAAA8AAAAAAAAAAAAAAAAAnwIA&#10;AGRycy9kb3ducmV2LnhtbFBLBQYAAAAABAAEAPcAAACNAwAAAAA=&#10;">
                    <v:imagedata r:id="rId33" o:title=""/>
                  </v:shape>
                  <v:rect id="Rectangle 228" o:spid="_x0000_s1460" style="position:absolute;left:7803;top:-546;width:2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vC8YA&#10;AADcAAAADwAAAGRycy9kb3ducmV2LnhtbESP3WoCMRSE7wXfIZyCd5pVRNqtWRFBFAtSty2ld4fN&#10;2R+6OVmTqNu3N4VCL4eZ+YZZrnrTiis531hWMJ0kIIgLqxuuFLy/bcePIHxA1thaJgU/5GGVDQdL&#10;TLW98YmueahEhLBPUUEdQpdK6YuaDPqJ7YijV1pnMETpKqkd3iLctHKWJAtpsOG4UGNHm5qK7/xi&#10;FOxyenk6XD5b93Us9q8f5Tmx64VSo4d+/QwiUB/+w3/tvVYwn0/h90w8Aj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YvC8YAAADcAAAADwAAAAAAAAAAAAAAAACYAgAAZHJz&#10;L2Rvd25yZXYueG1sUEsFBgAAAAAEAAQA9QAAAIsDAAAAAA==&#10;" fillcolor="#5ddf9d" stroked="f"/>
                  <v:rect id="Rectangle 229" o:spid="_x0000_s1461" style="position:absolute;left:7826;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qCsUA&#10;AADcAAAADwAAAGRycy9kb3ducmV2LnhtbESPT2vCQBTE7wW/w/IK3uomYouJrmKLgj0V/x28PbLP&#10;ZG32bciuMX77bqHQ4zDzm2Hmy97WoqPWG8cK0lECgrhw2nCp4HjYvExB+ICssXZMCh7kYbkYPM0x&#10;1+7OO+r2oRSxhH2OCqoQmlxKX1Rk0Y9cQxy9i2sthijbUuoW77Hc1nKcJG/SouG4UGFDHxUV3/ub&#10;VTDps/SRfr6a6+mWdOX5Pfsy60yp4XO/moEI1If/8B+91ZGbjOH3TD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eoKxQAAANwAAAAPAAAAAAAAAAAAAAAAAJgCAABkcnMv&#10;ZG93bnJldi54bWxQSwUGAAAAAAQABAD1AAAAigMAAAAA&#10;" fillcolor="#5bdf9c" stroked="f"/>
                  <v:shape id="Picture 230" o:spid="_x0000_s1462" type="#_x0000_t75" style="position:absolute;left:516;top:-1028;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aeirEAAAA3AAAAA8AAABkcnMvZG93bnJldi54bWxEj0FrwkAUhO+F/oflCb3VjTZISV3FCkKh&#10;iJg290f2mSxm34bsaqK/3hUEj8PMfMPMl4NtxJk6bxwrmIwTEMSl04YrBf9/m/dPED4ga2wck4IL&#10;eVguXl/mmGnX857OeahEhLDPUEEdQptJ6cuaLPqxa4mjd3CdxRBlV0ndYR/htpHTJJlJi4bjQo0t&#10;rWsqj/nJKiiG3bXh4tcUl7TffB98frpujVJvo2H1BSLQEJ7hR/tHK0jTD7ifiU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aeirEAAAA3AAAAA8AAAAAAAAAAAAAAAAA&#10;nwIAAGRycy9kb3ducmV2LnhtbFBLBQYAAAAABAAEAPcAAACQAwAAAAA=&#10;">
                    <v:imagedata r:id="rId33" o:title=""/>
                  </v:shape>
                  <v:rect id="Rectangle 231" o:spid="_x0000_s1463" style="position:absolute;left:7826;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X5cUA&#10;AADcAAAADwAAAGRycy9kb3ducmV2LnhtbESPQWvCQBSE74X+h+UVvOkmkpYmdRUVBT2V2nrw9si+&#10;Jttm34bsGuO/7wpCj8PMN8PMFoNtRE+dN44VpJMEBHHptOFKwdfndvwKwgdkjY1jUnAlD4v548MM&#10;C+0u/EH9IVQilrAvUEEdQltI6cuaLPqJa4mj9+06iyHKrpK6w0sst42cJsmLtGg4LtTY0rqm8vdw&#10;tgqyIU+v6f7Z/BzPSV+dVvm72eRKjZ6G5RuIQEP4D9/pnY5clsHtTD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vNflxQAAANwAAAAPAAAAAAAAAAAAAAAAAJgCAABkcnMv&#10;ZG93bnJldi54bWxQSwUGAAAAAAQABAD1AAAAigMAAAAA&#10;" fillcolor="#5bdf9c" stroked="f"/>
                  <v:rect id="Rectangle 232" o:spid="_x0000_s1464" style="position:absolute;left:7860;top:-546;width:1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v8YA&#10;AADcAAAADwAAAGRycy9kb3ducmV2LnhtbESPT2vCQBTE74V+h+UVeilmk+KfEt2EIrTUU1HjobdH&#10;9pkEs2/T7Fajn74rCB6Hmd8Ms8gH04oj9a6xrCCJYhDEpdUNVwqK7cfoDYTzyBpby6TgTA7y7PFh&#10;gam2J17TceMrEUrYpaig9r5LpXRlTQZdZDvi4O1tb9AH2VdS93gK5aaVr3E8lQYbDgs1drSsqTxs&#10;/oyC8fil+kz2xfKn+ObZZZes6NeslHp+Gt7nIDwN/h6+0V/6yk3geiYc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r+v8YAAADcAAAADwAAAAAAAAAAAAAAAACYAgAAZHJz&#10;L2Rvd25yZXYueG1sUEsFBgAAAAAEAAQA9QAAAIsDAAAAAA==&#10;" fillcolor="#58de9b" stroked="f"/>
                  <v:shape id="Picture 233" o:spid="_x0000_s1465" type="#_x0000_t75" style="position:absolute;left:516;top:-1048;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t2bLDAAAA3AAAAA8AAABkcnMvZG93bnJldi54bWxEj0FrwkAUhO8F/8PyBG91YwlSoquoIBRE&#10;imlzf2SfyWL2bciuJvrr3YLQ4zAz3zDL9WAbcaPOG8cKZtMEBHHptOFKwe/P/v0ThA/IGhvHpOBO&#10;Htar0dsSM+16PtEtD5WIEPYZKqhDaDMpfVmTRT91LXH0zq6zGKLsKqk77CPcNvIjSebSouG4UGNL&#10;u5rKS361Corh+9FwcTDFPe3327PPr4+jUWoyHjYLEIGG8B9+tb+0gjSdw9+ZeATk6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K3ZssMAAADcAAAADwAAAAAAAAAAAAAAAACf&#10;AgAAZHJzL2Rvd25yZXYueG1sUEsFBgAAAAAEAAQA9wAAAI8DAAAAAA==&#10;">
                    <v:imagedata r:id="rId33" o:title=""/>
                  </v:shape>
                  <v:rect id="Rectangle 234" o:spid="_x0000_s1466" style="position:absolute;left:7860;top:-546;width:1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TFU8QA&#10;AADcAAAADwAAAGRycy9kb3ducmV2LnhtbESPQYvCMBSE78L+h/AEL6JpRVapRlkERU/Lut2Dt0fz&#10;bIvNS22iVn+9ERY8DjPfDDNftqYSV2pcaVlBPIxAEGdWl5wrSH/XgykI55E1VpZJwZ0cLBcfnTkm&#10;2t74h657n4tQwi5BBYX3dSKlywoy6Ia2Jg7e0TYGfZBNLnWDt1BuKjmKok9psOSwUGBNq4Ky0/5i&#10;FIzH/XwTH9PVIf3myeMv3tHZ7JTqdduvGQhPrX+H/+mtfnETeJ0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kxVPEAAAA3AAAAA8AAAAAAAAAAAAAAAAAmAIAAGRycy9k&#10;b3ducmV2LnhtbFBLBQYAAAAABAAEAPUAAACJAwAAAAA=&#10;" fillcolor="#58de9b" stroked="f"/>
                  <v:rect id="Rectangle 235" o:spid="_x0000_s1467" style="position:absolute;left:7874;top:-546;width:2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S/8EA&#10;AADcAAAADwAAAGRycy9kb3ducmV2LnhtbERPTYvCMBC9C/6HMMLe1rQq4naNoqLiSdBdeh6asa02&#10;k9pktfrrzWHB4+N9T+etqcSNGldaVhD3IxDEmdUl5wp+fzafExDOI2usLJOCBzmYz7qdKSba3vlA&#10;t6PPRQhhl6CCwvs6kdJlBRl0fVsTB+5kG4M+wCaXusF7CDeVHETRWBosOTQUWNOqoOxy/DMK9m64&#10;P8vzME6f2218rddm+ZWmSn302sU3CE+tf4v/3TutYDQKa8OZc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hkv/BAAAA3AAAAA8AAAAAAAAAAAAAAAAAmAIAAGRycy9kb3du&#10;cmV2LnhtbFBLBQYAAAAABAAEAPUAAACGAwAAAAA=&#10;" fillcolor="#58de99" stroked="f"/>
                  <v:shape id="Picture 236" o:spid="_x0000_s1468" type="#_x0000_t75" style="position:absolute;left:516;top:-1042;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yTcDEAAAA3AAAAA8AAABkcnMvZG93bnJldi54bWxEj0FrwkAUhO9C/8PyBG+6sYRSU1exBUGQ&#10;Io3N/ZF9JovZtyG7muivd4VCj8PMfMMs14NtxJU6bxwrmM8SEMSl04YrBb/H7fQdhA/IGhvHpOBG&#10;Htarl9ESM+16/qFrHioRIewzVFCH0GZS+rImi37mWuLonVxnMUTZVVJ32Ee4beRrkrxJi4bjQo0t&#10;fdVUnvOLVVAMh3vDxd4Ut7Tffp58frl/G6Um42HzASLQEP7Df+2dVpCmC3iei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yTcDEAAAA3AAAAA8AAAAAAAAAAAAAAAAA&#10;nwIAAGRycy9kb3ducmV2LnhtbFBLBQYAAAAABAAEAPcAAACQAwAAAAA=&#10;">
                    <v:imagedata r:id="rId33" o:title=""/>
                  </v:shape>
                  <v:rect id="Rectangle 237" o:spid="_x0000_s1469" style="position:absolute;left:7874;top:-546;width:2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4IJMIA&#10;AADcAAAADwAAAGRycy9kb3ducmV2LnhtbERPyW7CMBC9V+IfrEHqDZywCQIG0aogTkgsynkUD0kg&#10;HqexC2m/Hh+Qenx6+2LVmkrcqXGlZQVxPwJBnFldcq7gfNr0piCcR9ZYWSYFv+Rgtey8LTDR9sEH&#10;uh99LkIIuwQVFN7XiZQuK8ig69uaOHAX2xj0ATa51A0+Qrip5CCKJtJgyaGhwJo+C8puxx+jYO+G&#10;+6u8DuP0b7uNv+sv8zFLU6Xeu+16DsJT6//FL/dOKxiNw/xwJhw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DggkwgAAANwAAAAPAAAAAAAAAAAAAAAAAJgCAABkcnMvZG93&#10;bnJldi54bWxQSwUGAAAAAAQABAD1AAAAhwMAAAAA&#10;" fillcolor="#58de99" stroked="f"/>
                  <v:rect id="Rectangle 238" o:spid="_x0000_s1470" style="position:absolute;left:7894;top:-546;width:3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kFacYA&#10;AADcAAAADwAAAGRycy9kb3ducmV2LnhtbESPW2vCQBSE34X+h+UUfNONsS0SXaVYLxV88f56yJ4m&#10;odmzMbua+O+7hUIfh5n5hpnMWlOKO9WusKxg0I9AEKdWF5wpOB6WvREI55E1lpZJwYMczKZPnQkm&#10;2ja8o/veZyJA2CWoIPe+SqR0aU4GXd9WxMH7srVBH2SdSV1jE+CmlHEUvUmDBYeFHCua55R+729G&#10;weby4ZrT8JatLnF0mi/seX3dxkp1n9v3MQhPrf8P/7U/tYKX1wH8nglHQE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kFacYAAADcAAAADwAAAAAAAAAAAAAAAACYAgAAZHJz&#10;L2Rvd25yZXYueG1sUEsFBgAAAAAEAAQA9QAAAIsDAAAAAA==&#10;" fillcolor="#56dd99" stroked="f"/>
                  <v:shape id="Picture 239" o:spid="_x0000_s1471" type="#_x0000_t75" style="position:absolute;left:516;top:-1031;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PSWzEAAAA3AAAAA8AAABkcnMvZG93bnJldi54bWxEj0FrwkAUhO8F/8PyhN7qRrFFoquoIBSk&#10;SKO5P7LPZDH7NmRXE/31rlDocZiZb5jFqre1uFHrjWMF41ECgrhw2nCp4HTcfcxA+ICssXZMCu7k&#10;YbUcvC0w1a7jX7ploRQRwj5FBVUITSqlLyqy6EeuIY7e2bUWQ5RtKXWLXYTbWk6S5EtaNBwXKmxo&#10;W1Fxya5WQd4fHjXne5Pfp91uc/bZ9fFjlHof9us5iEB9+A//tb+1gunnBF5n4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PSWzEAAAA3AAAAA8AAAAAAAAAAAAAAAAA&#10;nwIAAGRycy9kb3ducmV2LnhtbFBLBQYAAAAABAAEAPcAAACQAwAAAAA=&#10;">
                    <v:imagedata r:id="rId33" o:title=""/>
                  </v:shape>
                  <v:rect id="Rectangle 240" o:spid="_x0000_s1472" style="position:absolute;left:7894;top:-546;width:3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c+hcUA&#10;AADcAAAADwAAAGRycy9kb3ducmV2LnhtbESPS2vDMBCE74X+B7GF3Bq5TluCEyWUvAO55H1drK1t&#10;aq0cS4mdf18FCj0OM/MNMxy3phQ3ql1hWcFbNwJBnFpdcKbgsJ+/9kE4j6yxtEwK7uRgPHp+GmKi&#10;bcNbuu18JgKEXYIKcu+rREqX5mTQdW1FHLxvWxv0QdaZ1DU2AW5KGUfRpzRYcFjIsaJJTunP7moU&#10;rM9T1xx712xxjqPjZGZPy8smVqrz0n4NQHhq/X/4r73SCt4/evA4E46AH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z6FxQAAANwAAAAPAAAAAAAAAAAAAAAAAJgCAABkcnMv&#10;ZG93bnJldi54bWxQSwUGAAAAAAQABAD1AAAAigMAAAAA&#10;" fillcolor="#56dd99" stroked="f"/>
                  <v:rect id="Rectangle 241" o:spid="_x0000_s1473" style="position:absolute;left:7925;top:-546;width: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JHMQA&#10;AADcAAAADwAAAGRycy9kb3ducmV2LnhtbESPQYvCMBSE7wv+h/AEL4umiitajSKKuCzswSp4fTTP&#10;Nti8lCZq/fcbQdjjMDPfMItVaytxp8YbxwqGgwQEce604ULB6bjrT0H4gKyxckwKnuRhtex8LDDV&#10;7sEHumehEBHCPkUFZQh1KqXPS7LoB64mjt7FNRZDlE0hdYOPCLeVHCXJRFo0HBdKrGlTUn7NblZB&#10;MFvzib/Xn5m82FnWnvajyeGsVK/brucgArXhP/xuf2sF468xvM7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riRzEAAAA3AAAAA8AAAAAAAAAAAAAAAAAmAIAAGRycy9k&#10;b3ducmV2LnhtbFBLBQYAAAAABAAEAPUAAACJAwAAAAA=&#10;" fillcolor="#55dc97" stroked="f"/>
                  <v:shape id="Picture 242" o:spid="_x0000_s1474" type="#_x0000_t75" style="position:absolute;left:516;top:-1057;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m0RjEAAAA3AAAAA8AAABkcnMvZG93bnJldi54bWxEj0FrwkAUhO8F/8PyBG91Y9Ei0VVUEAoi&#10;pdHcH9lnsph9G7Krif56t1DocZiZb5jlure1uFPrjWMFk3ECgrhw2nCp4Hzav89B+ICssXZMCh7k&#10;Yb0avC0x1a7jH7pnoRQRwj5FBVUITSqlLyqy6MeuIY7exbUWQ5RtKXWLXYTbWn4kyae0aDguVNjQ&#10;rqLimt2sgrz/ftacH0z+mHb77cVnt+fRKDUa9psFiEB9+A//tb+0guls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m0RjEAAAA3AAAAA8AAAAAAAAAAAAAAAAA&#10;nwIAAGRycy9kb3ducmV2LnhtbFBLBQYAAAAABAAEAPcAAACQAwAAAAA=&#10;">
                    <v:imagedata r:id="rId33" o:title=""/>
                  </v:shape>
                  <v:rect id="Rectangle 243" o:spid="_x0000_s1475" style="position:absolute;left:7925;top:-546;width: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Wy8MUA&#10;AADcAAAADwAAAGRycy9kb3ducmV2LnhtbESPQWvCQBSE70L/w/IKXqRuKhpq6ipFEYvQQ1Kh10f2&#10;mSxm34bsqvHfdwXB4zAz3zCLVW8bcaHOG8cK3scJCOLSacOVgsPv9u0DhA/IGhvHpOBGHlbLl8EC&#10;M+2unNOlCJWIEPYZKqhDaDMpfVmTRT92LXH0jq6zGKLsKqk7vEa4beQkSVJp0XBcqLGldU3lqThb&#10;BcFszAh/Tvu5PNp50R92kzT/U2r42n99ggjUh2f40f7WCqazFO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NbLwxQAAANwAAAAPAAAAAAAAAAAAAAAAAJgCAABkcnMv&#10;ZG93bnJldi54bWxQSwUGAAAAAAQABAD1AAAAigMAAAAA&#10;" fillcolor="#55dc97" stroked="f"/>
                  <v:rect id="Rectangle 244" o:spid="_x0000_s1476" style="position:absolute;left:7929;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s8UA&#10;AADcAAAADwAAAGRycy9kb3ducmV2LnhtbESPzWrDMBCE74W+g9hCb43s0iTFiWxMSqA9hfz1vFgb&#10;y8RaGUuNnTx9VSjkOMzMN8yyGG0rLtT7xrGCdJKAIK6cbrhWcNivX95B+ICssXVMCq7kocgfH5aY&#10;aTfwli67UIsIYZ+hAhNCl0npK0MW/cR1xNE7ud5iiLKvpe5xiHDbytckmUmLDccFgx2tDFXn3Y9V&#10;4NfH7/PwlbZTsxqOm/Jw28y7D6Wen8ZyASLQGO7h//anVvA2ncPf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84mzxQAAANwAAAAPAAAAAAAAAAAAAAAAAJgCAABkcnMv&#10;ZG93bnJldi54bWxQSwUGAAAAAAQABAD1AAAAigMAAAAA&#10;" fillcolor="#53dc97" stroked="f"/>
                  <v:shape id="Picture 245" o:spid="_x0000_s1477" type="#_x0000_t75" style="position:absolute;left:516;top:-1028;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nfobCAAAA3AAAAA8AAABkcnMvZG93bnJldi54bWxET11rwjAUfR/4H8IV9ramG25I1yhTEAZD&#10;xqp9vzTXJqy5KU201V9vHgZ7PJzvcj25TlxoCNazgucsB0HceG25VXA87J6WIEJE1th5JgVXCrBe&#10;zR5KLLQf+YcuVWxFCuFQoAITY19IGRpDDkPme+LEnfzgMCY4tFIPOKZw18mXPH+TDi2nBoM9bQ01&#10;v9XZKain71vH9Zetr4txtzmF6nzbW6Ue59PHO4hIU/wX/7k/tYLFa1qbzqQjIF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p36GwgAAANwAAAAPAAAAAAAAAAAAAAAAAJ8C&#10;AABkcnMvZG93bnJldi54bWxQSwUGAAAAAAQABAD3AAAAjgMAAAAA&#10;">
                    <v:imagedata r:id="rId33" o:title=""/>
                  </v:shape>
                  <v:rect id="Rectangle 246" o:spid="_x0000_s1478" style="position:absolute;left:7929;top:-546;width:34;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4WsUA&#10;AADcAAAADwAAAGRycy9kb3ducmV2LnhtbESPQWvCQBSE7wX/w/KE3upGqdZGNyIWoT1Jo/b8yD6z&#10;Idm3IbuatL++KxR6HGbmG2a9GWwjbtT5yrGC6SQBQVw4XXGp4HTcPy1B+ICssXFMCr7JwyYbPawx&#10;1a7nT7rloRQRwj5FBSaENpXSF4Ys+olriaN3cZ3FEGVXSt1hH+G2kbMkWUiLFccFgy3tDBV1frUK&#10;/P78Vfcf02Zudv35sD39HF7aN6Uex8N2BSLQEP7Df+13reB5/gr3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LhaxQAAANwAAAAPAAAAAAAAAAAAAAAAAJgCAABkcnMv&#10;ZG93bnJldi54bWxQSwUGAAAAAAQABAD1AAAAigMAAAAA&#10;" fillcolor="#53dc97" stroked="f"/>
                  <v:rect id="Rectangle 247" o:spid="_x0000_s1479" style="position:absolute;left:7963;top:-546;width:1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dfsIA&#10;AADcAAAADwAAAGRycy9kb3ducmV2LnhtbERPz2vCMBS+C/sfwht4kZlsjCK1aZGxwdhBWC3u+mie&#10;bbF5KU2qdX+9OQx2/Ph+Z8Vse3Gh0XeONTyvFQji2pmOGw3V4eNpA8IHZIO9Y9JwIw9F/rDIMDXu&#10;yt90KUMjYgj7FDW0IQyplL5uyaJfu4E4cic3WgwRjo00I15juO3li1KJtNhxbGhxoLeW6nM5WQ0/&#10;1ddQdeQUql+s3o8T7Wmz0nr5OO+2IALN4V/85/40Gl6TOD+eiUdA5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uZ1+wgAAANwAAAAPAAAAAAAAAAAAAAAAAJgCAABkcnMvZG93&#10;bnJldi54bWxQSwUGAAAAAAQABAD1AAAAhwMAAAAA&#10;" fillcolor="#52da96" stroked="f"/>
                  <v:shape id="Picture 248" o:spid="_x0000_s1480" type="#_x0000_t75" style="position:absolute;left:516;top:-105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xHabDAAAA3AAAAA8AAABkcnMvZG93bnJldi54bWxEj0GLwjAUhO8L/ofwBG9r6iKyVKOoICzI&#10;IlZ7fzTPNti8lCba6q/fCMIeh5n5hlmseluLO7XeOFYwGScgiAunDZcKzqfd5zcIH5A11o5JwYM8&#10;rJaDjwWm2nV8pHsWShEh7FNUUIXQpFL6oiKLfuwa4uhdXGsxRNmWUrfYRbit5VeSzKRFw3Ghwoa2&#10;FRXX7GYV5P3hWXO+N/lj2u02F5/dnr9GqdGwX89BBOrDf/jd/tEKprMJvM7EI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EdpsMAAADcAAAADwAAAAAAAAAAAAAAAACf&#10;AgAAZHJzL2Rvd25yZXYueG1sUEsFBgAAAAAEAAQA9wAAAI8DAAAAAA==&#10;">
                    <v:imagedata r:id="rId33" o:title=""/>
                  </v:shape>
                  <v:rect id="Rectangle 249" o:spid="_x0000_s1481" style="position:absolute;left:7963;top:-546;width:1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mksMA&#10;AADcAAAADwAAAGRycy9kb3ducmV2LnhtbESPQYvCMBSE74L/ITzBi2iiLFKqUUQUZA8Lq0Wvj+bZ&#10;FpuX0kTt7q/fLAgeh5n5hlmuO1uLB7W+cqxhOlEgiHNnKi40ZKf9OAHhA7LB2jFp+CEP61W/t8TU&#10;uCd/0+MYChEh7FPUUIbQpFL6vCSLfuIa4uhdXWsxRNkW0rT4jHBby5lSc2mx4rhQYkPbkvLb8W41&#10;XLLPJqvIKVS/mO3Od/qiZKT1cNBtFiACdeEdfrUPRsPHfAb/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emksMAAADcAAAADwAAAAAAAAAAAAAAAACYAgAAZHJzL2Rv&#10;d25yZXYueG1sUEsFBgAAAAAEAAQA9QAAAIgDAAAAAA==&#10;" fillcolor="#52da96" stroked="f"/>
                  <v:rect id="Rectangle 250" o:spid="_x0000_s1482" style="position:absolute;left:7976;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oH/cUA&#10;AADcAAAADwAAAGRycy9kb3ducmV2LnhtbESP3WrCQBSE7wXfYTlCb4puWjWE1FX6Y6E3ij99gEP2&#10;mA1mz8bsNqZv3xUKXg4z8w2zWPW2Fh21vnKs4GmSgCAunK64VPB9/BxnIHxA1lg7JgW/5GG1HA4W&#10;mGt35T11h1CKCGGfowITQpNL6QtDFv3ENcTRO7nWYoiyLaVu8RrhtpbPSZJKixXHBYMNvRsqzocf&#10;q2CLmO3WmwsZ03xk87deXh47qdTDqH99ARGoD/fwf/tLK5ilU7id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Ggf9xQAAANwAAAAPAAAAAAAAAAAAAAAAAJgCAABkcnMv&#10;ZG93bnJldi54bWxQSwUGAAAAAAQABAD1AAAAigMAAAAA&#10;" fillcolor="#51da94" stroked="f"/>
                  <v:shape id="Picture 251" o:spid="_x0000_s1483" type="#_x0000_t75" style="position:absolute;left:516;top:-103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Gvj7DAAAA3AAAAA8AAABkcnMvZG93bnJldi54bWxEj0FrwkAUhO8F/8PyBG91YwlSoquoIBRE&#10;imlzf2SfyWL2bciuJvrr3YLQ4zAz3zDL9WAbcaPOG8cKZtMEBHHptOFKwe/P/v0ThA/IGhvHpOBO&#10;Htar0dsSM+16PtEtD5WIEPYZKqhDaDMpfVmTRT91LXH0zq6zGKLsKqk77CPcNvIjSebSouG4UGNL&#10;u5rKS361Corh+9FwcTDFPe3327PPr4+jUWoyHjYLEIGG8B9+tb+0gnSewt+ZeATk6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a+PsMAAADcAAAADwAAAAAAAAAAAAAAAACf&#10;AgAAZHJzL2Rvd25yZXYueG1sUEsFBgAAAAAEAAQA9wAAAI8DAAAAAA==&#10;">
                    <v:imagedata r:id="rId33" o:title=""/>
                  </v:shape>
                  <v:rect id="Rectangle 252" o:spid="_x0000_s1484" style="position:absolute;left:7976;top:-546;width:2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86EsUA&#10;AADcAAAADwAAAGRycy9kb3ducmV2LnhtbESP0WrCQBRE3wv9h+UWfCm6sVQJ0U1orYIvlVb9gEv2&#10;mg1m78bsGtO/dwuFPg4zc4ZZFoNtRE+drx0rmE4SEMSl0zVXCo6HzTgF4QOyxsYxKfghD0X++LDE&#10;TLsbf1O/D5WIEPYZKjAhtJmUvjRk0U9cSxy9k+sshii7SuoObxFuG/mSJHNpsea4YLCllaHyvL9a&#10;BTvE9Gv9eSFj2o909j7Iy3MvlRo9DW8LEIGG8B/+a2+1gtf5DH7PxCMg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zoSxQAAANwAAAAPAAAAAAAAAAAAAAAAAJgCAABkcnMv&#10;ZG93bnJldi54bWxQSwUGAAAAAAQABAD1AAAAigMAAAAA&#10;" fillcolor="#51da94" stroked="f"/>
                  <v:rect id="Rectangle 253" o:spid="_x0000_s1485" style="position:absolute;left:8005;top:-546;width:3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wfnsMA&#10;AADcAAAADwAAAGRycy9kb3ducmV2LnhtbESPwWrDMBBE74H+g9hCb4nUUpzEsRxKIRDSU9N+wMba&#10;2G6tlZEU2/n7KhDocZiZN0yxnWwnBvKhdazheaFAEFfOtFxr+P7azVcgQkQ22DkmDVcKsC0fZgXm&#10;xo38ScMx1iJBOOSooYmxz6UMVUMWw8L1xMk7O28xJulraTyOCW47+aJUJi22nBYa7Om9oer3eLEa&#10;Dku1Ww8fq/oHRx/Gk1rKPnitnx6ntw2ISFP8D9/be6PhNcvgdiYdAV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wfnsMAAADcAAAADwAAAAAAAAAAAAAAAACYAgAAZHJzL2Rv&#10;d25yZXYueG1sUEsFBgAAAAAEAAQA9QAAAIgDAAAAAA==&#10;" fillcolor="#4eda93" stroked="f"/>
                  <v:shape id="Picture 254" o:spid="_x0000_s1486" type="#_x0000_t75" style="position:absolute;left:516;top:-1023;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UIEnEAAAA3AAAAA8AAABkcnMvZG93bnJldi54bWxEj0FrwkAUhO8F/8PyBG91YxEr0VVUEAoi&#10;pdHcH9lnsph9G7Krif56t1DocZiZb5jlure1uFPrjWMFk3ECgrhw2nCp4Hzav89B+ICssXZMCh7k&#10;Yb0avC0x1a7jH7pnoRQRwj5FBVUITSqlLyqy6MeuIY7exbUWQ5RtKXWLXYTbWn4kyUxaNBwXKmxo&#10;V1FxzW5WQd5/P2vODyZ/TLv99uKz2/NolBoN+80CRKA+/If/2l9awXT2Cb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UIEnEAAAA3AAAAA8AAAAAAAAAAAAAAAAA&#10;nwIAAGRycy9kb3ducmV2LnhtbFBLBQYAAAAABAAEAPcAAACQAwAAAAA=&#10;">
                    <v:imagedata r:id="rId33" o:title=""/>
                  </v:shape>
                  <v:rect id="Rectangle 255" o:spid="_x0000_s1487" style="position:absolute;left:8005;top:-546;width:39;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8ud8AA&#10;AADcAAAADwAAAGRycy9kb3ducmV2LnhtbERP3WrCMBS+F/YO4Qy8s8nGaLtqlDEQhl5N9wBnzVlb&#10;15yUJGvr25sLYZcf3/9mN9tejORD51jDU6ZAENfOdNxo+DrvVyWIEJEN9o5Jw5UC7LYPiw1Wxk38&#10;SeMpNiKFcKhQQxvjUEkZ6pYshswNxIn7cd5iTNA30nicUrjt5bNSubTYcWpocaD3lurf05/VcCjU&#10;/nU8ls0FJx+mb1XIIXitl4/z2xpEpDn+i+/uD6PhJU9r05l0BOT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8ud8AAAADcAAAADwAAAAAAAAAAAAAAAACYAgAAZHJzL2Rvd25y&#10;ZXYueG1sUEsFBgAAAAAEAAQA9QAAAIUDAAAAAA==&#10;" fillcolor="#4eda93" stroked="f"/>
                  <v:rect id="Rectangle 256" o:spid="_x0000_s1488" style="position:absolute;left:8044;top:-546;width:3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OA1sMA&#10;AADcAAAADwAAAGRycy9kb3ducmV2LnhtbESPQWsCMRSE74L/ITyhN80aqtTVKKUg9CAUteD1sXlu&#10;VjcvyyauW399IxR6HGbmG2a16V0tOmpD5VnDdJKBIC68qbjU8H3cjt9AhIhssPZMGn4owGY9HKww&#10;N/7Oe+oOsRQJwiFHDTbGJpcyFJYcholviJN39q3DmGRbStPiPcFdLVWWzaXDitOCxYY+LBXXw81p&#10;KLD+Mid16eKsUju06rhX54fWL6P+fQkiUh//w3/tT6Phdb6A55l0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OA1sMAAADcAAAADwAAAAAAAAAAAAAAAACYAgAAZHJzL2Rv&#10;d25yZXYueG1sUEsFBgAAAAAEAAQA9QAAAIgDAAAAAA==&#10;" fillcolor="#4cd992" stroked="f"/>
                  <v:shape id="Picture 257" o:spid="_x0000_s1489" type="#_x0000_t75" style="position:absolute;left:516;top:-1026;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kLuDCAAAA3AAAAA8AAABkcnMvZG93bnJldi54bWxET11rwjAUfR/4H8IV9ramG7JJ1yhTEAZD&#10;xqp9vzTXJqy5KU201V9vHgZ7PJzvcj25TlxoCNazgucsB0HceG25VXA87J6WIEJE1th5JgVXCrBe&#10;zR5KLLQf+YcuVWxFCuFQoAITY19IGRpDDkPme+LEnfzgMCY4tFIPOKZw18mXPH+VDi2nBoM9bQ01&#10;v9XZKain71vH9Zetr4txtzmF6nzbW6Ue59PHO4hIU/wX/7k/tYLFW5qfzqQjIF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ZC7gwgAAANwAAAAPAAAAAAAAAAAAAAAAAJ8C&#10;AABkcnMvZG93bnJldi54bWxQSwUGAAAAAAQABAD3AAAAjgMAAAAA&#10;">
                    <v:imagedata r:id="rId33" o:title=""/>
                  </v:shape>
                  <v:rect id="Rectangle 258" o:spid="_x0000_s1490" style="position:absolute;left:8044;top:-546;width:3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DcMA&#10;AADcAAAADwAAAGRycy9kb3ducmV2LnhtbESPQWsCMRSE7wX/Q3hCbzVrqK2sRpGC4EEQteD1sXlu&#10;VjcvyyZd1/76RhB6HGbmG2a+7F0tOmpD5VnDeJSBIC68qbjU8H1cv01BhIhssPZMGu4UYLkYvMwx&#10;N/7Ge+oOsRQJwiFHDTbGJpcyFJYchpFviJN39q3DmGRbStPiLcFdLVWWfUiHFacFiw19WSquhx+n&#10;ocB6Z07q0sVJpbZo1XGvzr9avw771QxEpD7+h5/tjdHw/jmGx5l0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aDcMAAADcAAAADwAAAAAAAAAAAAAAAACYAgAAZHJzL2Rv&#10;d25yZXYueG1sUEsFBgAAAAAEAAQA9QAAAIgDAAAAAA==&#10;" fillcolor="#4cd992" stroked="f"/>
                  <v:rect id="Rectangle 259" o:spid="_x0000_s1491" style="position:absolute;left:8079;top:-546;width: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gtMYA&#10;AADcAAAADwAAAGRycy9kb3ducmV2LnhtbESPQWvCQBSE74L/YXlCb2ZjkGpTV7GlpQUvmqq9PrPP&#10;JJp9G7JbTf99tyB4HGbmG2a26EwtLtS6yrKCURSDIM6trrhQsP16H05BOI+ssbZMCn7JwWLe780w&#10;1fbKG7pkvhABwi5FBaX3TSqly0sy6CLbEAfvaFuDPsi2kLrFa4CbWiZx/CgNVhwWSmzotaT8nP0Y&#10;BfnpIJNvaj52b6P1034/ObyMs5VSD4Nu+QzCU+fv4Vv7UysYTxL4Px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kgtMYAAADcAAAADwAAAAAAAAAAAAAAAACYAgAAZHJz&#10;L2Rvd25yZXYueG1sUEsFBgAAAAAEAAQA9QAAAIsDAAAAAA==&#10;" fillcolor="#4bd88f" stroked="f"/>
                  <v:shape id="Picture 260" o:spid="_x0000_s1492" type="#_x0000_t75" style="position:absolute;left:516;top:-1059;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2sJfEAAAA3AAAAA8AAABkcnMvZG93bnJldi54bWxEj0FrwkAUhO8F/8PyBG91YytVoqvYgiAU&#10;KUZzf2SfyWL2bciuJvrru0Khx2FmvmGW697W4katN44VTMYJCOLCacOlgtNx+zoH4QOyxtoxKbiT&#10;h/Vq8LLEVLuOD3TLQikihH2KCqoQmlRKX1Rk0Y9dQxy9s2sthijbUuoWuwi3tXxLkg9p0XBcqLCh&#10;r4qKS3a1CvL+51Fz/m3y+7Tbfp59dn3sjVKjYb9ZgAjUh//wX3unFUxn7/A8E4+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2sJfEAAAA3AAAAA8AAAAAAAAAAAAAAAAA&#10;nwIAAGRycy9kb3ducmV2LnhtbFBLBQYAAAAABAAEAPcAAACQAwAAAAA=&#10;">
                    <v:imagedata r:id="rId33" o:title=""/>
                  </v:shape>
                  <v:rect id="Rectangle 261" o:spid="_x0000_s1493" style="position:absolute;left:8079;top:-546;width:3;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wdW8YA&#10;AADcAAAADwAAAGRycy9kb3ducmV2LnhtbESPQWvCQBSE74L/YXlCb2ajhGpTV7GlpQUvmqq9PrPP&#10;JJp9G7JbTf99tyB4HGbmG2a26EwtLtS6yrKCURSDIM6trrhQsP16H05BOI+ssbZMCn7JwWLe780w&#10;1fbKG7pkvhABwi5FBaX3TSqly0sy6CLbEAfvaFuDPsi2kLrFa4CbWo7j+FEarDgslNjQa0n5Ofsx&#10;CvLTQY6/qfnYvY3WT/v95PCSZCulHgbd8hmEp87fw7f2p1aQTBL4Px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wdW8YAAADcAAAADwAAAAAAAAAAAAAAAACYAgAAZHJz&#10;L2Rvd25yZXYueG1sUEsFBgAAAAAEAAQA9QAAAIsDAAAAAA==&#10;" fillcolor="#4bd88f" stroked="f"/>
                  <v:rect id="Rectangle 262" o:spid="_x0000_s1494" style="position:absolute;left:8082;top:-546;width:3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FrjMUA&#10;AADcAAAADwAAAGRycy9kb3ducmV2LnhtbESPT2sCMRTE74V+h/AKvdWsolZWo4ggLfZQ/Ad6e2ye&#10;u4ublzVJNX77piD0OMzMb5jJLJpGXMn52rKCbicDQVxYXXOpYLddvo1A+ICssbFMCu7kYTZ9fppg&#10;ru2N13TdhFIkCPscFVQhtLmUvqjIoO/Yljh5J+sMhiRdKbXDW4KbRvaybCgN1pwWKmxpUVFx3vwY&#10;BeUSD6t7EY+Lj8v+cv7uu9ilL6VeX+J8DCJQDP/hR/tTK+i/D+DvTDoC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WuMxQAAANwAAAAPAAAAAAAAAAAAAAAAAJgCAABkcnMv&#10;ZG93bnJldi54bWxQSwUGAAAAAAQABAD1AAAAigMAAAAA&#10;" fillcolor="#49d88f" stroked="f"/>
                  <v:shape id="Picture 263" o:spid="_x0000_s1495" type="#_x0000_t75" style="position:absolute;left:516;top:-1026;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BEw/EAAAA3AAAAA8AAABkcnMvZG93bnJldi54bWxEj0FrwkAUhO8F/8PyBG91YxEr0VVUEAoi&#10;pdHcH9lnsph9G7Krif56t1DocZiZb5jlure1uFPrjWMFk3ECgrhw2nCp4Hzav89B+ICssXZMCh7k&#10;Yb0avC0x1a7jH7pnoRQRwj5FBVUITSqlLyqy6MeuIY7exbUWQ5RtKXWLXYTbWn4kyUxaNBwXKmxo&#10;V1FxzW5WQd5/P2vODyZ/TLv99uKz2/NolBoN+80CRKA+/If/2l9awfRz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BEw/EAAAA3AAAAA8AAAAAAAAAAAAAAAAA&#10;nwIAAGRycy9kb3ducmV2LnhtbFBLBQYAAAAABAAEAPcAAACQAwAAAAA=&#10;">
                    <v:imagedata r:id="rId33" o:title=""/>
                  </v:shape>
                  <v:rect id="Rectangle 264" o:spid="_x0000_s1496" style="position:absolute;left:8082;top:-546;width:3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9QYMUA&#10;AADcAAAADwAAAGRycy9kb3ducmV2LnhtbESPT2sCMRTE7wW/Q3iF3mpWkSqrUYogSnso/gO9PTbP&#10;3cXNy5qkGr99UxA8DjPzG2Yyi6YRV3K+tqyg181AEBdW11wq2G0X7yMQPiBrbCyTgjt5mE07LxPM&#10;tb3xmq6bUIoEYZ+jgiqENpfSFxUZ9F3bEifvZJ3BkKQrpXZ4S3DTyH6WfUiDNaeFCluaV1ScN79G&#10;QbnAw9e9iMf58rK/nH8GLvboW6m31/g5BhEohmf40V5pBYPhEP7Pp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1BgxQAAANwAAAAPAAAAAAAAAAAAAAAAAJgCAABkcnMv&#10;ZG93bnJldi54bWxQSwUGAAAAAAQABAD1AAAAigMAAAAA&#10;" fillcolor="#49d88f" stroked="f"/>
                  <v:rect id="Rectangle 265" o:spid="_x0000_s1497" style="position:absolute;left:8118;top:-546;width:3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ZrVMIA&#10;AADcAAAADwAAAGRycy9kb3ducmV2LnhtbERPy4rCMBTdD/gP4QruxlRxplqNooIijBsfCO4uzbUt&#10;bW5KE23n781iYJaH816sOlOJFzWusKxgNIxAEKdWF5wpuF52n1MQziNrrCyTgl9ysFr2PhaYaNvy&#10;iV5nn4kQwi5BBbn3dSKlS3My6Ia2Jg7cwzYGfYBNJnWDbQg3lRxH0bc0WHBoyLGmbU5peX4aBbHE&#10;clPOJm18+9qP0832+LO+O6UG/W49B+Gp8//iP/dBK5jEYW04E46A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FmtUwgAAANwAAAAPAAAAAAAAAAAAAAAAAJgCAABkcnMvZG93&#10;bnJldi54bWxQSwUGAAAAAAQABAD1AAAAhwMAAAAA&#10;" fillcolor="#47d78e" stroked="f"/>
                  <v:shape id="Picture 266" o:spid="_x0000_s1498" type="#_x0000_t75" style="position:absolute;left:516;top:-103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eh33EAAAA3AAAAA8AAABkcnMvZG93bnJldi54bWxEj0FrwkAUhO+C/2F5hd7qpkWsja5iC0Kh&#10;iBib+yP7TBazb0N2NdFf7wqCx2FmvmHmy97W4kytN44VvI8SEMSF04ZLBf/79dsUhA/IGmvHpOBC&#10;HpaL4WCOqXYd7+ichVJECPsUFVQhNKmUvqjIoh+5hjh6B9daDFG2pdQtdhFua/mRJBNp0XBcqLCh&#10;n4qKY3ayCvJ+e605/zP5Zdytvw8+O103RqnXl341AxGoD8/wo/2rFYw/v+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eh33EAAAA3AAAAA8AAAAAAAAAAAAAAAAA&#10;nwIAAGRycy9kb3ducmV2LnhtbFBLBQYAAAAABAAEAPcAAACQAwAAAAA=&#10;">
                    <v:imagedata r:id="rId33" o:title=""/>
                  </v:shape>
                  <v:rect id="Rectangle 267" o:spid="_x0000_s1499" style="position:absolute;left:8118;top:-546;width:3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XdcIA&#10;AADcAAAADwAAAGRycy9kb3ducmV2LnhtbERPTYvCMBC9L/gfwgje1lTRrVuNooIi6EV3WfA2NGNb&#10;2kxKE2399+Yg7PHxvherzlTiQY0rLCsYDSMQxKnVBWcKfn92nzMQziNrrCyTgic5WC17HwtMtG35&#10;TI+Lz0QIYZeggtz7OpHSpTkZdENbEwfuZhuDPsAmk7rBNoSbSo6j6EsaLDg05FjTNqe0vNyNglhi&#10;uSm/J238N92P0832dFxfnVKDfreeg/DU+X/x233QCiazMD+cC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tRd1wgAAANwAAAAPAAAAAAAAAAAAAAAAAJgCAABkcnMvZG93&#10;bnJldi54bWxQSwUGAAAAAAQABAD1AAAAhwMAAAAA&#10;" fillcolor="#47d78e" stroked="f"/>
                  <v:rect id="Rectangle 268" o:spid="_x0000_s1500" style="position:absolute;left:8150;top:-546;width: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WdcUA&#10;AADcAAAADwAAAGRycy9kb3ducmV2LnhtbESPQWvCQBSE7wX/w/KE3upGW2qIrlJahOCtGg/eHtln&#10;Nph9G7Jrkvrr3UKhx2FmvmHW29E2oqfO144VzGcJCOLS6ZorBcVx95KC8AFZY+OYFPyQh+1m8rTG&#10;TLuBv6k/hEpECPsMFZgQ2kxKXxqy6GeuJY7exXUWQ5RdJXWHQ4TbRi6S5F1arDkuGGzp01B5Pdys&#10;AvfK7f2Un3d7c/5aFibJ736ZK/U8HT9WIAKN4T/81861grd0Dr9n4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DJZ1xQAAANwAAAAPAAAAAAAAAAAAAAAAAJgCAABkcnMv&#10;ZG93bnJldi54bWxQSwUGAAAAAAQABAD1AAAAigMAAAAA&#10;" fillcolor="#46d58d" stroked="f"/>
                  <v:shape id="Picture 269" o:spid="_x0000_s1501" type="#_x0000_t75" style="position:absolute;left:516;top:-1060;width:1484;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vZSvDAAAA3AAAAA8AAABkcnMvZG93bnJldi54bWxEj0GLwjAUhO8L/ofwBG9rqsgi1SgqCIIs&#10;y1Z7fzTPNti8lCba6q/fCMIeh5n5hlmue1uLO7XeOFYwGScgiAunDZcKzqf95xyED8gaa8ek4EEe&#10;1qvBxxJT7Tr+pXsWShEh7FNUUIXQpFL6oiKLfuwa4uhdXGsxRNmWUrfYRbit5TRJvqRFw3GhwoZ2&#10;FRXX7GYV5P3Ps+b8aPLHrNtvLz67Pb+NUqNhv1mACNSH//C7fdAKZvMpvM7EI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C9lK8MAAADcAAAADwAAAAAAAAAAAAAAAACf&#10;AgAAZHJzL2Rvd25yZXYueG1sUEsFBgAAAAAEAAQA9wAAAI8DAAAAAA==&#10;">
                    <v:imagedata r:id="rId33" o:title=""/>
                  </v:shape>
                </v:group>
                <v:rect id="Rectangle 270" o:spid="_x0000_s1502" style="position:absolute;left:52755;top:3263;width:13;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KtmcUA&#10;AADcAAAADwAAAGRycy9kb3ducmV2LnhtbESPQWvCQBSE7wX/w/KE3urGWmpIXUVahOBNTQ/eHtln&#10;Nph9G7LbJPXXuwWhx2FmvmFWm9E2oqfO144VzGcJCOLS6ZorBcVp95KC8AFZY+OYFPySh8168rTC&#10;TLuBD9QfQyUihH2GCkwIbSalLw1Z9DPXEkfv4jqLIcqukrrDIcJtI1+T5F1arDkuGGzp01B5Pf5Y&#10;BW7B7e07P+/25vy1LEyS3/wyV+p5Om4/QAQaw3/40c61grd0AX9n4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2ZxQAAANwAAAAPAAAAAAAAAAAAAAAAAJgCAABkcnMv&#10;ZG93bnJldi54bWxQSwUGAAAAAAQABAD1AAAAigMAAAAA&#10;" fillcolor="#46d58d" stroked="f"/>
                <v:rect id="Rectangle 271" o:spid="_x0000_s1503" style="position:absolute;left:52768;top:3263;width:19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MLsMA&#10;AADcAAAADwAAAGRycy9kb3ducmV2LnhtbESP3WqDQBCF7wN9h2UKvUvWFAnBZhURGntXkuYBRneq&#10;Ju6sdVdj375bKPTycH4+ziFbTC9mGl1nWcF2E4Egrq3uuFFw+Xhd70E4j6yxt0wKvslBlj6sDpho&#10;e+cTzWffiDDCLkEFrfdDIqWrWzLoNnYgDt6nHQ36IMdG6hHvYdz08jmKdtJgx4HQ4kBFS/XtPJnA&#10;vcq8Kr6qYxlP+e3d2C46loVST49L/gLC0+L/w3/tN60g3sfweyYcAZ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hMLsMAAADcAAAADwAAAAAAAAAAAAAAAACYAgAAZHJzL2Rv&#10;d25yZXYueG1sUEsFBgAAAAAEAAQA9QAAAIgDAAAAAA==&#10;" fillcolor="#44d58d" stroked="f"/>
                <v:shape id="Picture 272" o:spid="_x0000_s1504" type="#_x0000_t75" style="position:absolute;left:4279;top:184;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G/V/EAAAA3AAAAA8AAABkcnMvZG93bnJldi54bWxEj0FrwkAUhO8F/8PyhN7qxqJFoqtoQSgU&#10;kUZzf2SfyWL2bciuJvrru4LgcZiZb5jFqre1uFLrjWMF41ECgrhw2nCp4HjYfsxA+ICssXZMCm7k&#10;YbUcvC0w1a7jP7pmoRQRwj5FBVUITSqlLyqy6EeuIY7eybUWQ5RtKXWLXYTbWn4myZe0aDguVNjQ&#10;d0XFObtYBXm/v9ec/5r8Num2m5PPLvedUep92K/nIAL14RV+tn+0gslsCo8z8Qj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G/V/EAAAA3AAAAA8AAAAAAAAAAAAAAAAA&#10;nwIAAGRycy9kb3ducmV2LnhtbFBLBQYAAAAABAAEAPcAAACQAwAAAAA=&#10;">
                  <v:imagedata r:id="rId33" o:title=""/>
                </v:shape>
                <v:rect id="Rectangle 273" o:spid="_x0000_s1505" style="position:absolute;left:52768;top:3263;width:19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Z3wsEA&#10;AADcAAAADwAAAGRycy9kb3ducmV2LnhtbESP3YrCMBCF7xd8hzCCd2uqiEg1Sin4cyerPsC0Gdtq&#10;M6lN1Pr2G0Hw8nB+Ps5i1ZlaPKh1lWUFo2EEgji3uuJCwem4/p2BcB5ZY22ZFLzIwWrZ+1lgrO2T&#10;/+hx8IUII+xiVFB638RSurwkg25oG+LgnW1r0AfZFlK3+AzjppbjKJpKgxUHQokNpSXl18PdBO5F&#10;Jll6yzbbyT257o2tos02VWrQ75I5CE+d/4Y/7Z1WMJlN4X0mHA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md8LBAAAA3AAAAA8AAAAAAAAAAAAAAAAAmAIAAGRycy9kb3du&#10;cmV2LnhtbFBLBQYAAAAABAAEAPUAAACGAwAAAAA=&#10;" fillcolor="#44d58d" stroked="f"/>
                <v:rect id="Rectangle 274" o:spid="_x0000_s1506" style="position:absolute;left:52965;top:3263;width:12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Puw8YA&#10;AADcAAAADwAAAGRycy9kb3ducmV2LnhtbESPQWsCMRSE7wX/Q3hCL0WzVmllaxRpK1jqpVrw+tg8&#10;N4ublyV51e2/bwqFHoeZ+YZZrHrfqgvF1AQ2MBkXoIirYBuuDXweNqM5qCTIFtvAZOCbEqyWg5sF&#10;ljZc+YMue6lVhnAq0YAT6UqtU+XIYxqHjjh7pxA9Spax1jbiNcN9q++L4kF7bDgvOOzo2VF13n95&#10;A/L2ctxOj++v8VzJ9G6mNzu3mxhzO+zXT6CEevkP/7W31sBs/gi/Z/IR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Puw8YAAADcAAAADwAAAAAAAAAAAAAAAACYAgAAZHJz&#10;L2Rvd25yZXYueG1sUEsFBgAAAAAEAAQA9QAAAIsDAAAAAA==&#10;" fillcolor="#43d58a" stroked="f"/>
                <v:shape id="Picture 275" o:spid="_x0000_s1507" type="#_x0000_t75" style="position:absolute;left:4279;top:114;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HUsHBAAAA3AAAAA8AAABkcnMvZG93bnJldi54bWxET1trwjAUfh/4H8IRfJupowzpjDIHhcEQ&#10;WV3fD82xDWtOSpNe9Nebh8EeP7777jDbVozUe+NYwWadgCCunDZcK/i55M9bED4ga2wdk4IbeTjs&#10;F087zLSb+JvGItQihrDPUEETQpdJ6auGLPq164gjd3W9xRBhX0vd4xTDbStfkuRVWjQcGxrs6KOh&#10;6rcYrIJyPt9bLr9MeUun/Hj1xXA/GaVWy/n9DUSgOfyL/9yfWkG6jWvjmXgE5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nHUsHBAAAA3AAAAA8AAAAAAAAAAAAAAAAAnwIA&#10;AGRycy9kb3ducmV2LnhtbFBLBQYAAAAABAAEAPcAAACNAwAAAAA=&#10;">
                  <v:imagedata r:id="rId33" o:title=""/>
                </v:shape>
                <v:rect id="Rectangle 276" o:spid="_x0000_s1508" style="position:absolute;left:52965;top:3263;width:12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DfKsYA&#10;AADcAAAADwAAAGRycy9kb3ducmV2LnhtbESPX0sDMRDE34V+h7CCL9LmaovUs2kpaqFiX/oH+rpc&#10;1svRy+ZI1vb89kYQfBxm5jfMfNn7Vl0opiawgfGoAEVcBdtwbeB4WA9noJIgW2wDk4FvSrBcDG7m&#10;WNpw5R1d9lKrDOFUogEn0pVap8qRxzQKHXH2PkP0KFnGWtuI1wz3rX4oikftseG84LCjF0fVef/l&#10;Dcj762kzOX28xXMlk/upXm/ddmzM3W2/egYl1Mt/+K+9sQamsyf4PZOPgF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DfKsYAAADcAAAADwAAAAAAAAAAAAAAAACYAgAAZHJz&#10;L2Rvd25yZXYueG1sUEsFBgAAAAAEAAQA9QAAAIsDAAAAAA==&#10;" fillcolor="#43d58a" stroked="f"/>
                <v:rect id="Rectangle 277" o:spid="_x0000_s1509" style="position:absolute;left:53092;top:3263;width:12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c2scIA&#10;AADcAAAADwAAAGRycy9kb3ducmV2LnhtbERPz2vCMBS+D/wfwht4m6lDxHVGEWHFwwRXN3Z9NK9N&#10;t+SlNLF2/705CDt+fL/X29FZMVAfWs8K5rMMBHHldcuNgs/z29MKRIjIGq1nUvBHAbabycMac+2v&#10;/EFDGRuRQjjkqMDE2OVShsqQwzDzHXHiat87jAn2jdQ9XlO4s/I5y5bSYcupwWBHe0PVb3lxCnZD&#10;Mfc/xXHFpv6uT+9ftjgaq9T0cdy9gog0xn/x3X3QChYvaX46k46A3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zaxwgAAANwAAAAPAAAAAAAAAAAAAAAAAJgCAABkcnMvZG93&#10;bnJldi54bWxQSwUGAAAAAAQABAD1AAAAhwMAAAAA&#10;" fillcolor="#41d48a" stroked="f"/>
                <v:shape id="Picture 278" o:spid="_x0000_s1510" type="#_x0000_t75" style="position:absolute;left:4279;top:107;width:9424;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kbYHEAAAA3AAAAA8AAABkcnMvZG93bnJldi54bWxEj0FrwkAUhO9C/8PyBG+6sUipqavYgiBI&#10;kUZzf2SfydLs25DdmOivd4VCj8PMfMOsNoOtxZVabxwrmM8SEMSF04ZLBefTbvoOwgdkjbVjUnAj&#10;D5v1y2iFqXY9/9A1C6WIEPYpKqhCaFIpfVGRRT9zDXH0Lq61GKJsS6lb7CPc1vI1Sd6kRcNxocKG&#10;vioqfrPOKsiH473m/GDy26LffV581t2/jVKT8bD9ABFoCP/hv/ZeK1gs5/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0kbYHEAAAA3AAAAA8AAAAAAAAAAAAAAAAA&#10;nwIAAGRycy9kb3ducmV2LnhtbFBLBQYAAAAABAAEAPcAAACQAwAAAAA=&#10;">
                  <v:imagedata r:id="rId33" o:title=""/>
                </v:shape>
                <v:rect id="Rectangle 279" o:spid="_x0000_s1511" style="position:absolute;left:53092;top:3263;width:12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kNXcUA&#10;AADcAAAADwAAAGRycy9kb3ducmV2LnhtbESPQWsCMRSE74X+h/AKvdWsUsSuRpFClx4UWqt4fWze&#10;blaTl2WTruu/N4WCx2FmvmEWq8FZ0VMXGs8KxqMMBHHpdcO1gv3Px8sMRIjIGq1nUnClAKvl48MC&#10;c+0v/E39LtYiQTjkqMDE2OZShtKQwzDyLXHyKt85jEl2tdQdXhLcWTnJsql02HBaMNjSu6HyvPt1&#10;CtZ9MfanYjtjUx2rr83BFltjlXp+GtZzEJGGeA//tz+1gte3CfydS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mQ1dxQAAANwAAAAPAAAAAAAAAAAAAAAAAJgCAABkcnMv&#10;ZG93bnJldi54bWxQSwUGAAAAAAQABAD1AAAAigMAAAAA&#10;" fillcolor="#41d48a" stroked="f"/>
                <v:rect id="Rectangle 280" o:spid="_x0000_s1512" style="position:absolute;left:53213;top:3263;width:222;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5+NcYA&#10;AADcAAAADwAAAGRycy9kb3ducmV2LnhtbESPT2vCQBTE74LfYXlCb7rRisTUVUrBP1AvidLza/Y1&#10;iWbfxuyq8du7hUKPw8z8hlmsOlOLG7WusqxgPIpAEOdWV1woOB7WwxiE88gaa8uk4EEOVst+b4GJ&#10;tndO6Zb5QgQIuwQVlN43iZQuL8mgG9mGOHg/tjXog2wLqVu8B7ip5SSKZtJgxWGhxIY+SsrP2dUo&#10;+JLXbRrHm+nkfJp/fu/Tyz59XJR6GXTvbyA8df4//NfeaQXT+Sv8nglH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75+NcYAAADcAAAADwAAAAAAAAAAAAAAAACYAgAAZHJz&#10;L2Rvd25yZXYueG1sUEsFBgAAAAAEAAQA9QAAAIsDAAAAAA==&#10;" fillcolor="#3fd489" stroked="f"/>
                <v:shape id="Picture 281" o:spid="_x0000_s1513" type="#_x0000_t75" style="position:absolute;left:4279;top:215;width:9424;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TzhnEAAAA3AAAAA8AAABkcnMvZG93bnJldi54bWxEj0FrwkAUhO9C/8PyBG+6sYRSU1exBUGQ&#10;Io3N/ZF9JovZtyG7muivd4VCj8PMfMMs14NtxJU6bxwrmM8SEMSl04YrBb/H7fQdhA/IGhvHpOBG&#10;Htarl9ESM+16/qFrHioRIewzVFCH0GZS+rImi37mWuLonVxnMUTZVVJ32Ee4beRrkrxJi4bjQo0t&#10;fdVUnvOLVVAMh3vDxd4Ut7Tffp58frl/G6Um42HzASLQEP7Df+2dVpAuUniei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1TzhnEAAAA3AAAAA8AAAAAAAAAAAAAAAAA&#10;nwIAAGRycy9kb3ducmV2LnhtbFBLBQYAAAAABAAEAPcAAACQAwAAAAA=&#10;">
                  <v:imagedata r:id="rId33" o:title=""/>
                </v:shape>
                <v:rect id="Rectangle 282" o:spid="_x0000_s1514" style="position:absolute;left:53213;top:3263;width:222;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D2sYA&#10;AADcAAAADwAAAGRycy9kb3ducmV2LnhtbESPQWvCQBSE70L/w/IK3nRTsSWm2YgIakEvSUvPr9nX&#10;JDX7NmZXjf++KxR6HGbmGyZdDqYVF+pdY1nB0zQCQVxa3XCl4ON9M4lBOI+ssbVMCm7kYJk9jFJM&#10;tL1yTpfCVyJA2CWooPa+S6R0ZU0G3dR2xMH7tr1BH2RfSd3jNcBNK2dR9CINNhwWauxoXVN5LM5G&#10;wac87/I43s5nx5/F/uuQnw757aTU+HFYvYLwNPj/8F/7TSuYL57hfiYc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tD2sYAAADcAAAADwAAAAAAAAAAAAAAAACYAgAAZHJz&#10;L2Rvd25yZXYueG1sUEsFBgAAAAAEAAQA9QAAAIsDAAAAAA==&#10;" fillcolor="#3fd489" stroked="f"/>
                <v:rect id="Rectangle 283" o:spid="_x0000_s1515" style="position:absolute;left:53435;top:3263;width:190;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WMMYA&#10;AADcAAAADwAAAGRycy9kb3ducmV2LnhtbESPQWvCQBSE74X+h+UJvRTdaEvU1FVKodCTqNGDt0f2&#10;NQlm34bd1aT+elcoeBxm5htmsepNIy7kfG1ZwXiUgCAurK65VLDPv4czED4ga2wsk4I/8rBaPj8t&#10;MNO24y1ddqEUEcI+QwVVCG0mpS8qMuhHtiWO3q91BkOUrpTaYRfhppGTJEmlwZrjQoUtfVVUnHZn&#10;o2Dy6sKbXefr8fnQdtP6eN2knCv1Mug/P0AE6sMj/N/+0Qre5y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aWMMYAAADcAAAADwAAAAAAAAAAAAAAAACYAgAAZHJz&#10;L2Rvd25yZXYueG1sUEsFBgAAAAAEAAQA9QAAAIsDAAAAAA==&#10;" fillcolor="#3dd388" stroked="f"/>
                <v:shape id="Picture 284" o:spid="_x0000_s1516" type="#_x0000_t75" style="position:absolute;left:4279;top:171;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BUG7EAAAA3AAAAA8AAABkcnMvZG93bnJldi54bWxEj0FrwkAUhO+C/2F5hd7qpkWsja5iC0Kh&#10;iBib+yP7TBazb0N2NdFf7wqCx2FmvmHmy97W4kytN44VvI8SEMSF04ZLBf/79dsUhA/IGmvHpOBC&#10;HpaL4WCOqXYd7+ichVJECPsUFVQhNKmUvqjIoh+5hjh6B9daDFG2pdQtdhFua/mRJBNp0XBcqLCh&#10;n4qKY3ayCvJ+e605/zP5Zdytvw8+O103RqnXl341AxGoD8/wo/2rFYy/PuF+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2BUG7EAAAA3AAAAA8AAAAAAAAAAAAAAAAA&#10;nwIAAGRycy9kb3ducmV2LnhtbFBLBQYAAAAABAAEAPcAAACQAwAAAAA=&#10;">
                  <v:imagedata r:id="rId33" o:title=""/>
                </v:shape>
                <v:rect id="Rectangle 285" o:spid="_x0000_s1517" style="position:absolute;left:53435;top:3263;width:190;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Wn2cMA&#10;AADcAAAADwAAAGRycy9kb3ducmV2LnhtbERPz2vCMBS+C/4P4Qm7iKa6obMzLSIMdpJp9bDbo3m2&#10;Zc1LSaLt9tcvh4HHj+/3Nh9MK+7kfGNZwWKegCAurW64UnAu3mevIHxA1thaJgU/5CHPxqMtptr2&#10;fKT7KVQihrBPUUEdQpdK6cuaDPq57Ygjd7XOYIjQVVI77GO4aeUySVbSYMOxocaO9jWV36ebUbCc&#10;uvBsD8Vhcbt0/br5+v1ccaHU02TYvYEINISH+N/9oRW8bOLaeCYeAZ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Wn2cMAAADcAAAADwAAAAAAAAAAAAAAAACYAgAAZHJzL2Rv&#10;d25yZXYueG1sUEsFBgAAAAAEAAQA9QAAAIgDAAAAAA==&#10;" fillcolor="#3dd388" stroked="f"/>
                <v:rect id="Rectangle 286" o:spid="_x0000_s1518" style="position:absolute;left:53625;top:3263;width:5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3MQA&#10;AADcAAAADwAAAGRycy9kb3ducmV2LnhtbESP0WoCMRRE34X+Q7gF3zSrFtGtUUQQRBSq9QMum9vd&#10;rcnNmkRd/74RCj4OM3OGmS1aa8SNfKgdKxj0MxDEhdM1lwpO3+veBESIyBqNY1LwoACL+Vtnhrl2&#10;dz7Q7RhLkSAcclRQxdjkUoaiIouh7xri5P04bzEm6UupPd4T3Bo5zLKxtFhzWqiwoVVFxfl4tQpW&#10;djM+bXfNeT8YXczvxHxpf1kq1X1vl58gIrXxFf5vb7SCj+kUnmfS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ib9zEAAAA3AAAAA8AAAAAAAAAAAAAAAAAmAIAAGRycy9k&#10;b3ducmV2LnhtbFBLBQYAAAAABAAEAPUAAACJAwAAAAA=&#10;" fillcolor="#3cd285" stroked="f"/>
                <v:shape id="Picture 287" o:spid="_x0000_s1519" type="#_x0000_t75" style="position:absolute;left:4279;top:44;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DUgDCAAAA3AAAAA8AAABkcnMvZG93bnJldi54bWxET1trwjAUfh/4H8IRfJupYxujGosOCgMZ&#10;Y519PzTHNticlCa96K9fHgZ7/Pjuu2y2rRip98axgs06AUFcOW24VnD+yR/fQPiArLF1TApu5CHb&#10;Lx52mGo38TeNRahFDGGfooImhC6V0lcNWfRr1xFH7uJ6iyHCvpa6xymG21Y+JcmrtGg4NjTY0XtD&#10;1bUYrIJy/rq3XJ5MeXue8uPFF8P90yi1Ws6HLYhAc/gX/7k/tIKXJM6PZ+IR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g1IAwgAAANwAAAAPAAAAAAAAAAAAAAAAAJ8C&#10;AABkcnMvZG93bnJldi54bWxQSwUGAAAAAAQABAD3AAAAjgMAAAAA&#10;">
                  <v:imagedata r:id="rId33" o:title=""/>
                </v:shape>
                <v:rect id="Rectangle 288" o:spid="_x0000_s1520" style="position:absolute;left:53625;top:3263;width:5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5wMMA&#10;AADcAAAADwAAAGRycy9kb3ducmV2LnhtbESP0WoCMRRE3wv+Q7iCbzW7iiJbo4ggiFhorR9w2Vx3&#10;V5ObNYm6/n0jFPo4zMwZZr7srBF38qFxrCAfZiCIS6cbrhQcfzbvMxAhIms0jknBkwIsF723ORba&#10;Pfib7odYiQThUKCCOsa2kDKUNVkMQ9cSJ+/kvMWYpK+k9vhIcGvkKMum0mLDaaHGltY1lZfDzSpY&#10;2+30uNu3l898fDXnmfnS/rpSatDvVh8gInXxP/zX3moFkyyH15l0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5wMMAAADcAAAADwAAAAAAAAAAAAAAAACYAgAAZHJzL2Rv&#10;d25yZXYueG1sUEsFBgAAAAAEAAQA9QAAAIgDAAAAAA==&#10;" fillcolor="#3cd285" stroked="f"/>
                <v:rect id="Rectangle 289" o:spid="_x0000_s1521" style="position:absolute;left:53682;top:3263;width:185;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Ltd8EA&#10;AADcAAAADwAAAGRycy9kb3ducmV2LnhtbESPQYvCMBSE74L/ITzBi2jasi5SjaKCIOxJXe+P5tlW&#10;m5faRK3/3giCx2FmvmFmi9ZU4k6NKy0riEcRCOLM6pJzBf+HzXACwnlkjZVlUvAkB4t5tzPDVNsH&#10;7+i+97kIEHYpKii8r1MpXVaQQTeyNXHwTrYx6INscqkbfAS4qWQSRb/SYMlhocCa1gVll/3NKNgm&#10;ehDXP+fj3zqPA+qKz9UOler32uUUhKfWf8Of9lYrGEcJvM+EIy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S7XfBAAAA3AAAAA8AAAAAAAAAAAAAAAAAmAIAAGRycy9kb3du&#10;cmV2LnhtbFBLBQYAAAAABAAEAPUAAACGAwAAAAA=&#10;" fillcolor="#3ad285" stroked="f"/>
                <v:shape id="Picture 290" o:spid="_x0000_s1522" type="#_x0000_t75" style="position:absolute;left:4279;top:171;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RzHfEAAAA3AAAAA8AAABkcnMvZG93bnJldi54bWxEj0FrwkAUhO+C/2F5Qm+6sa1SUlfRglAo&#10;RYzm/sg+k8Xs25BdTfTXdwuCx2FmvmEWq97W4kqtN44VTCcJCOLCacOlguNhO/4A4QOyxtoxKbiR&#10;h9VyOFhgql3He7pmoRQRwj5FBVUITSqlLyqy6CeuIY7eybUWQ5RtKXWLXYTbWr4myVxaNBwXKmzo&#10;q6LinF2sgrzf3WvOf0x+e++2m5PPLvdfo9TLqF9/ggjUh2f40f7WCmbJG/yf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RzHfEAAAA3AAAAA8AAAAAAAAAAAAAAAAA&#10;nwIAAGRycy9kb3ducmV2LnhtbFBLBQYAAAAABAAEAPcAAACQAwAAAAA=&#10;">
                  <v:imagedata r:id="rId33" o:title=""/>
                </v:shape>
                <v:rect id="Rectangle 291" o:spid="_x0000_s1523" style="position:absolute;left:53682;top:3263;width:185;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QmMQA&#10;AADcAAAADwAAAGRycy9kb3ducmV2LnhtbESPzWrDMBCE74G+g9hCLyGRbZwSnMimMRQCPeWn98Xa&#10;2G6tlWspif32VaGQ4zAz3zDbYjSduNHgWssK4mUEgriyuuVawfn0vliDcB5ZY2eZFEzkoMifZlvM&#10;tL3zgW5HX4sAYZehgsb7PpPSVQ0ZdEvbEwfvYgeDPsihlnrAe4CbTiZR9CoNthwWGuypbKj6Pl6N&#10;gn2i53Gffn1+lHUcUD847Q6o1Mvz+LYB4Wn0j/B/e68VrKIU/s6EI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30JjEAAAA3AAAAA8AAAAAAAAAAAAAAAAAmAIAAGRycy9k&#10;b3ducmV2LnhtbFBLBQYAAAAABAAEAPUAAACJAwAAAAA=&#10;" fillcolor="#3ad285" stroked="f"/>
                <v:rect id="Rectangle 292" o:spid="_x0000_s1524" style="position:absolute;left:53867;top:3263;width:17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7cxsQA&#10;AADcAAAADwAAAGRycy9kb3ducmV2LnhtbESPQYvCMBSE78L+h/AW9iJrqlCRrlFkQd2DB61evD2a&#10;Z1O3eSlN1PrvjSB4HGbmG2Y672wtrtT6yrGC4SABQVw4XXGp4LBffk9A+ICssXZMCu7kYT776E0x&#10;0+7GO7rmoRQRwj5DBSaEJpPSF4Ys+oFriKN3cq3FEGVbSt3iLcJtLUdJMpYWK44LBhv6NVT85xer&#10;gHG1Pkx26dH0z5fS7fV2tbELpb4+u8UPiEBdeIdf7T+tIE1S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O3MbEAAAA3AAAAA8AAAAAAAAAAAAAAAAAmAIAAGRycy9k&#10;b3ducmV2LnhtbFBLBQYAAAAABAAEAPUAAACJAwAAAAA=&#10;" fillcolor="#39d084" stroked="f"/>
                <v:shape id="Picture 293" o:spid="_x0000_s1525" type="#_x0000_t75" style="position:absolute;left:4279;top:165;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mb+/EAAAA3AAAAA8AAABkcnMvZG93bnJldi54bWxEj0FrwkAUhO+F/oflFXprNhWVEl3FCoJQ&#10;ipia+yP7TBazb0N2NdFf3xUEj8PMfMPMl4NtxIU6bxwr+ExSEMSl04YrBYe/zccXCB+QNTaOScGV&#10;PCwXry9zzLTreU+XPFQiQthnqKAOoc2k9GVNFn3iWuLoHV1nMUTZVVJ32Ee4beQoTafSouG4UGNL&#10;65rKU362Cophd2u4+DHFddxvvo8+P99+jVLvb8NqBiLQEJ7hR3urFUzSKdzPx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mb+/EAAAA3AAAAA8AAAAAAAAAAAAAAAAA&#10;nwIAAGRycy9kb3ducmV2LnhtbFBLBQYAAAAABAAEAPcAAACQAwAAAAA=&#10;">
                  <v:imagedata r:id="rId33" o:title=""/>
                </v:shape>
                <v:rect id="Rectangle 294" o:spid="_x0000_s1526" style="position:absolute;left:53867;top:3263;width:17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nKsUA&#10;AADcAAAADwAAAGRycy9kb3ducmV2LnhtbESPQWvCQBSE7wX/w/IEL0U3FmwldRURqh56qCYXb4/s&#10;azZt9m3Irkn8911B6HGYmW+Y1Wawteio9ZVjBfNZAoK4cLriUkGefUyXIHxA1lg7JgU38rBZj55W&#10;mGrX84m6cyhFhLBPUYEJoUml9IUhi37mGuLofbvWYoiyLaVusY9wW8uXJHmVFiuOCwYb2hkqfs9X&#10;q4Bxf8iXp8XFPP9cS5fpr/2n3So1GQ/bdxCBhvAffrSPWsEieYP7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0OcqxQAAANwAAAAPAAAAAAAAAAAAAAAAAJgCAABkcnMv&#10;ZG93bnJldi54bWxQSwUGAAAAAAQABAD1AAAAigMAAAAA&#10;" fillcolor="#39d084" stroked="f"/>
                <v:rect id="Rectangle 295" o:spid="_x0000_s1527" style="position:absolute;left:54044;top:3263;width:12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nIScIA&#10;AADcAAAADwAAAGRycy9kb3ducmV2LnhtbERPTWuDQBC9F/IflinkUuKatkow2YS0ECL0VCskx8Gd&#10;qNSdFXer5t93D4UeH+97d5hNJ0YaXGtZwTqKQRBXVrdcKyi/TqsNCOeRNXaWScGdHBz2i4cdZtpO&#10;/Elj4WsRQthlqKDxvs+kdFVDBl1ke+LA3exg0Ac41FIPOIVw08nnOE6lwZZDQ4M9vTdUfRc/RkGe&#10;6P6cvpQjXddPH+lrcXFvCSu1fJyPWxCeZv8v/nPnWkESh7XhTDg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chJwgAAANwAAAAPAAAAAAAAAAAAAAAAAJgCAABkcnMvZG93&#10;bnJldi54bWxQSwUGAAAAAAQABAD1AAAAhwMAAAAA&#10;" fillcolor="#37d083" stroked="f"/>
                <v:shape id="Picture 296" o:spid="_x0000_s1528" type="#_x0000_t75" style="position:absolute;left:4279;top:114;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5+53EAAAA3AAAAA8AAABkcnMvZG93bnJldi54bWxEj0FrwkAUhO+C/2F5Qm+6sbRiU1fRglAo&#10;RYzm/sg+k8Xs25BdTfTXdwuCx2FmvmEWq97W4kqtN44VTCcJCOLCacOlguNhO56D8AFZY+2YFNzI&#10;w2o5HCww1a7jPV2zUIoIYZ+igiqEJpXSFxVZ9BPXEEfv5FqLIcq2lLrFLsJtLV+TZCYtGo4LFTb0&#10;VVFxzi5WQd7v7jXnPya/vXXbzclnl/uvUepl1K8/QQTqwzP8aH9rBe/JB/yf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5+53EAAAA3AAAAA8AAAAAAAAAAAAAAAAA&#10;nwIAAGRycy9kb3ducmV2LnhtbFBLBQYAAAAABAAEAPcAAACQAwAAAAA=&#10;">
                  <v:imagedata r:id="rId33" o:title=""/>
                </v:shape>
                <v:rect id="Rectangle 297" o:spid="_x0000_s1529" style="position:absolute;left:54044;top:3263;width:12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ZSksIA&#10;AADcAAAADwAAAGRycy9kb3ducmV2LnhtbERPTWuDQBC9B/oflin0EprVJkqwWaUtlARyihGa4+BO&#10;VerOirs15t9nD4UeH+97V8ymFxONrrOsIF5FIIhrqztuFFTnz+ctCOeRNfaWScGNHBT5w2KHmbZX&#10;PtFU+kaEEHYZKmi9HzIpXd2SQbeyA3Hgvu1o0Ac4NlKPeA3hppcvUZRKgx2HhhYH+mip/il/jYJD&#10;ood9uq4musTLY7opv9x7wko9Pc5vryA8zf5f/Oc+aAVJHOaHM+EIy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hlKSwgAAANwAAAAPAAAAAAAAAAAAAAAAAJgCAABkcnMvZG93&#10;bnJldi54bWxQSwUGAAAAAAQABAD1AAAAhwMAAAAA&#10;" fillcolor="#37d083" stroked="f"/>
                <v:rect id="Rectangle 298" o:spid="_x0000_s1530" style="position:absolute;left:54171;top:3263;width:102;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JasQA&#10;AADcAAAADwAAAGRycy9kb3ducmV2LnhtbESPQWvCQBCF7wX/wzKCt2aTYotE1xCk2l5rRK+T7JgE&#10;s7Mhu8b033cLhR4fb9735m2yyXRipMG1lhUkUQyCuLK65VrBqdg/r0A4j6yxs0wKvslBtp09bTDV&#10;9sFfNB59LQKEXYoKGu/7VEpXNWTQRbYnDt7VDgZ9kEMt9YCPADedfInjN2mw5dDQYE+7hqrb8W7C&#10;G/nptvSHQ2ver0VyKaby4zyWSi3mU74G4Wny/8d/6U+t4DVJ4HdMII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piWrEAAAA3AAAAA8AAAAAAAAAAAAAAAAAmAIAAGRycy9k&#10;b3ducmV2LnhtbFBLBQYAAAAABAAEAPUAAACJAwAAAAA=&#10;" fillcolor="#35d082" stroked="f"/>
                <v:shape id="Picture 299" o:spid="_x0000_s1531" type="#_x0000_t75" style="position:absolute;left:4279;top:82;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E/zHEAAAA3AAAAA8AAABkcnMvZG93bnJldi54bWxEj0FrwkAUhO9C/8PyBG9mo9giqavYglCQ&#10;Io3m/sg+k6XZtyG7muivd4VCj8PMfMOsNoNtxJU6bxwrmCUpCOLSacOVgtNxN12C8AFZY+OYFNzI&#10;w2b9Mlphpl3PP3TNQyUihH2GCuoQ2kxKX9Zk0SeuJY7e2XUWQ5RdJXWHfYTbRs7T9E1aNBwXamzp&#10;s6byN79YBcVwuDdc7E1xW/S7j7PPL/dvo9RkPGzfQQQawn/4r/2lFbzO5v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E/zHEAAAA3AAAAA8AAAAAAAAAAAAAAAAA&#10;nwIAAGRycy9kb3ducmV2LnhtbFBLBQYAAAAABAAEAPcAAACQAwAAAAA=&#10;">
                  <v:imagedata r:id="rId33" o:title=""/>
                </v:shape>
                <v:rect id="Rectangle 300" o:spid="_x0000_s1532" style="position:absolute;left:54171;top:3263;width:102;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eyhsQA&#10;AADcAAAADwAAAGRycy9kb3ducmV2LnhtbESPS4vCQBCE78L+h6EXvOkk64MlOoosPvaqkfXaZtok&#10;mOkJmTHGf78jCB6L6vqqa77sTCVaalxpWUE8jEAQZ1aXnCs4ppvBNwjnkTVWlknBgxwsFx+9OSba&#10;3nlP7cHnIkDYJaig8L5OpHRZQQbd0NbEwbvYxqAPssmlbvAe4KaSX1E0lQZLDg0F1vRTUHY93Ex4&#10;Y3W8jv12W5r1JY1PaXfe/bVnpfqf3WoGwlPn38ev9K9WMIlH8BwTC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3sobEAAAA3AAAAA8AAAAAAAAAAAAAAAAAmAIAAGRycy9k&#10;b3ducmV2LnhtbFBLBQYAAAAABAAEAPUAAACJAwAAAAA=&#10;" fillcolor="#35d082" stroked="f"/>
                <v:rect id="Rectangle 301" o:spid="_x0000_s1533" style="position:absolute;left:54273;top:3263;width:14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YTX8YA&#10;AADcAAAADwAAAGRycy9kb3ducmV2LnhtbESPT2vCQBTE7wW/w/IEL2I2KW3RNKuIRQgUD1V7f2Rf&#10;k9Ds25Dd/NFP3y0Uehxm5jdMtptMIwbqXG1ZQRLFIIgLq2suFVwvx9UahPPIGhvLpOBGDnbb2UOG&#10;qbYjf9Bw9qUIEHYpKqi8b1MpXVGRQRfZljh4X7Yz6IPsSqk7HAPcNPIxjl+kwZrDQoUtHSoqvs+9&#10;UbC8m1N5csucGr3R1/Xb56Z/T5RazKf9KwhPk/8P/7VzreA5eYLfM+EI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YTX8YAAADcAAAADwAAAAAAAAAAAAAAAACYAgAAZHJz&#10;L2Rvd25yZXYueG1sUEsFBgAAAAAEAAQA9QAAAIsDAAAAAA==&#10;" fillcolor="#35cf80" stroked="f"/>
                <v:shape id="Picture 302" o:spid="_x0000_s1534" type="#_x0000_t75" style="position:absolute;left:4279;top:133;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tZ0XEAAAA3AAAAA8AAABkcnMvZG93bnJldi54bWxEj0FrwkAUhO8F/8PyBG91Y9Ei0VW0IAgi&#10;pdHcH9lnsph9G7Krif56t1DocZiZb5jlure1uFPrjWMFk3ECgrhw2nCp4Hzavc9B+ICssXZMCh7k&#10;Yb0avC0x1a7jH7pnoRQRwj5FBVUITSqlLyqy6MeuIY7exbUWQ5RtKXWLXYTbWn4kyae0aDguVNjQ&#10;V0XFNbtZBXn//aw5P5j8Me1224vPbs+jUWo07DcLEIH68B/+a++1gtlk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tZ0XEAAAA3AAAAA8AAAAAAAAAAAAAAAAA&#10;nwIAAGRycy9kb3ducmV2LnhtbFBLBQYAAAAABAAEAPcAAACQAwAAAAA=&#10;">
                  <v:imagedata r:id="rId33" o:title=""/>
                </v:shape>
                <v:rect id="Rectangle 303" o:spid="_x0000_s1535" style="position:absolute;left:54273;top:3263;width:14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os8IA&#10;AADcAAAADwAAAGRycy9kb3ducmV2LnhtbESPQYvCMBSE74L/ITzBi2haYUWrUcRlQRAPVr0/mmdb&#10;bF5KE7X6682C4HGYmW+Yxao1lbhT40rLCuJRBII4s7rkXMHp+DecgnAeWWNlmRQ8ycFq2e0sMNH2&#10;wQe6pz4XAcIuQQWF93UipcsKMuhGtiYO3sU2Bn2QTS51g48AN5UcR9FEGiw5LBRY06ag7JrejILB&#10;y+zzvRtsqdIzfZr+nme3XaxUv9eu5yA8tf4b/rS3WsFPPIH/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OCizwgAAANwAAAAPAAAAAAAAAAAAAAAAAJgCAABkcnMvZG93&#10;bnJldi54bWxQSwUGAAAAAAQABAD1AAAAhwMAAAAA&#10;" fillcolor="#35cf80" stroked="f"/>
                <v:rect id="Rectangle 304" o:spid="_x0000_s1536" style="position:absolute;left:54419;top:3263;width:184;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Ny8QA&#10;AADcAAAADwAAAGRycy9kb3ducmV2LnhtbESP3YrCMBSE74V9h3AE7zRV8Ge7RlmURS/0wu4+wKE5&#10;tsXmpCZZrT69EQQvh5n5hpkvW1OLCzlfWVYwHCQgiHOrKy4U/P3+9GcgfEDWWFsmBTfysFx8dOaY&#10;anvlA12yUIgIYZ+igjKEJpXS5yUZ9APbEEfvaJ3BEKUrpHZ4jXBTy1GSTKTBiuNCiQ2tSspP2b9R&#10;cFq7Q+b3WfV5Jrmj2Wq9SSZ3pXrd9vsLRKA2vMOv9lYrGA+n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pDcvEAAAA3AAAAA8AAAAAAAAAAAAAAAAAmAIAAGRycy9k&#10;b3ducmV2LnhtbFBLBQYAAAAABAAEAPUAAACJAwAAAAA=&#10;" fillcolor="#33cf80" stroked="f"/>
                <v:shape id="Picture 305" o:spid="_x0000_s1537" type="#_x0000_t75" style="position:absolute;left:4279;top:171;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syNvBAAAA3AAAAA8AAABkcnMvZG93bnJldi54bWxET1trwjAUfh/4H8IZ+DZThxvSGWUOCoKM&#10;sWrfD82xDWtOSpPe/PXLw2CPH999d5hsIwbqvHGsYL1KQBCXThuuFFwv2dMWhA/IGhvHpGAmD4f9&#10;4mGHqXYjf9OQh0rEEPYpKqhDaFMpfVmTRb9yLXHkbq6zGCLsKqk7HGO4beRzkrxKi4ZjQ40tfdRU&#10;/uS9VVBMX/eGi7Mp5s2YHW8+7++fRqnl4/T+BiLQFP7Ff+6TVvCyjmvjmXgE5P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csyNvBAAAA3AAAAA8AAAAAAAAAAAAAAAAAnwIA&#10;AGRycy9kb3ducmV2LnhtbFBLBQYAAAAABAAEAPcAAACNAwAAAAA=&#10;">
                  <v:imagedata r:id="rId33" o:title=""/>
                </v:shape>
                <v:rect id="Rectangle 306" o:spid="_x0000_s1538" style="position:absolute;left:54419;top:3263;width:184;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o8IsMA&#10;AADcAAAADwAAAGRycy9kb3ducmV2LnhtbESPQYvCMBSE78L+h/AWvGnqgmK7RlkU0YMerPsDHs3b&#10;tti8dJOo1V9vBMHjMDPfMLNFZxpxIedrywpGwwQEcWF1zaWC3+N6MAXhA7LGxjIpuJGHxfyjN8NM&#10;2ysf6JKHUkQI+wwVVCG0mZS+qMigH9qWOHp/1hkMUbpSaofXCDeN/EqSiTRYc1yosKVlRcUpPxsF&#10;p5U75H6f1+k/yR1Nl6tNMrkr1f/sfr5BBOrCO/xqb7WC8SiF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o8IsMAAADcAAAADwAAAAAAAAAAAAAAAACYAgAAZHJzL2Rv&#10;d25yZXYueG1sUEsFBgAAAAAEAAQA9QAAAIgDAAAAAA==&#10;" fillcolor="#33cf80" stroked="f"/>
                <v:rect id="Rectangle 307" o:spid="_x0000_s1539" style="position:absolute;left:54603;top:3263;width:5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I+yr8A&#10;AADcAAAADwAAAGRycy9kb3ducmV2LnhtbERPzYrCMBC+C75DGMGbpgq6azUtIruwqJetPsCYjG2x&#10;mZQmavftzUHY48f3v8l724gHdb52rGA2TUAQa2dqLhWcT9+TTxA+IBtsHJOCP/KQZ8PBBlPjnvxL&#10;jyKUIoawT1FBFUKbSul1RRb91LXEkbu6zmKIsCul6fAZw20j50mylBZrjg0VtrSrSN+Ku1XA+xve&#10;l0dt3bEvLl/m8LHSeFFqPOq3axCB+vAvfrt/jILFPM6PZ+IRkN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gj7KvwAAANwAAAAPAAAAAAAAAAAAAAAAAJgCAABkcnMvZG93bnJl&#10;di54bWxQSwUGAAAAAAQABAD1AAAAhAMAAAAA&#10;" fillcolor="#32ce7e" stroked="f"/>
                <v:shape id="Picture 308" o:spid="_x0000_s1540" type="#_x0000_t75" style="position:absolute;left:4279;top:44;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6q/vEAAAA3AAAAA8AAABkcnMvZG93bnJldi54bWxEj0FrwkAUhO9C/8PyBG9mo9giqavYglCQ&#10;Io3m/sg+k6XZtyG7muivd4VCj8PMfMOsNoNtxJU6bxwrmCUpCOLSacOVgtNxN12C8AFZY+OYFNzI&#10;w2b9Mlphpl3PP3TNQyUihH2GCuoQ2kxKX9Zk0SeuJY7e2XUWQ5RdJXWHfYTbRs7T9E1aNBwXamzp&#10;s6byN79YBcVwuDdc7E1xW/S7j7PPL/dvo9RkPGzfQQQawn/4r/2lFbzOZ/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6q/vEAAAA3AAAAA8AAAAAAAAAAAAAAAAA&#10;nwIAAGRycy9kb3ducmV2LnhtbFBLBQYAAAAABAAEAPcAAACQAwAAAAA=&#10;">
                  <v:imagedata r:id="rId33" o:title=""/>
                </v:shape>
                <v:rect id="Rectangle 309" o:spid="_x0000_s1541" style="position:absolute;left:54603;top:3263;width:5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JsIA&#10;AADcAAAADwAAAGRycy9kb3ducmV2LnhtbESP0YrCMBRE34X9h3CFfdPUwupajbKIC4v6YtcPuCbX&#10;ttjclCZq/XsjCD4OM3OGmS87W4srtb5yrGA0TEAQa2cqLhQc/n8H3yB8QDZYOyYFd/KwXHz05pgZ&#10;d+M9XfNQiAhhn6GCMoQmk9Lrkiz6oWuIo3dyrcUQZVtI0+Itwm0t0yQZS4sVx4USG1qVpM/5xSrg&#10;zRkv4522btflx7XZTqYaj0p99rufGYhAXXiHX+0/o+ArTeF5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HAUmwgAAANwAAAAPAAAAAAAAAAAAAAAAAJgCAABkcnMvZG93&#10;bnJldi54bWxQSwUGAAAAAAQABAD1AAAAhwMAAAAA&#10;" fillcolor="#32ce7e" stroked="f"/>
                <v:rect id="Rectangle 310" o:spid="_x0000_s1542" style="position:absolute;left:54660;top:3263;width:24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2tH8MA&#10;AADcAAAADwAAAGRycy9kb3ducmV2LnhtbESP3WrCQBCF7wu+wzJC7+pG2waNriJKoVfi3wOM2TGJ&#10;ZmfD7kbj23eFgpeH8/NxZovO1OJGzleWFQwHCQji3OqKCwXHw8/HGIQPyBpry6TgQR4W897bDDNt&#10;77yj2z4UIo6wz1BBGUKTSenzkgz6gW2Io3e2zmCI0hVSO7zHcVPLUZKk0mDFkVBiQ6uS8uu+NZGb&#10;bh+Htk13WztxS3O60Nf6ulHqvd8tpyACdeEV/m//agXfo094no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2tH8MAAADcAAAADwAAAAAAAAAAAAAAAACYAgAAZHJzL2Rv&#10;d25yZXYueG1sUEsFBgAAAAAEAAQA9QAAAIgDAAAAAA==&#10;" fillcolor="#30ce7e" stroked="f"/>
                <v:shape id="Picture 311" o:spid="_x0000_s1543" type="#_x0000_t75" style="position:absolute;left:4279;top:234;width:9424;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NCGPEAAAA3AAAAA8AAABkcnMvZG93bnJldi54bWxEj0FrwkAUhO8F/8PyhN7qRrFFoquoIBSk&#10;SKO5P7LPZDH7NmRXE/31rlDocZiZb5jFqre1uFHrjWMF41ECgrhw2nCp4HTcfcxA+ICssXZMCu7k&#10;YbUcvC0w1a7jX7ploRQRwj5FBVUITSqlLyqy6EeuIY7e2bUWQ5RtKXWLXYTbWk6S5EtaNBwXKmxo&#10;W1Fxya5WQd4fHjXne5Pfp91uc/bZ9fFjlHof9us5iEB9+A//tb+1gs/JFF5n4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NCGPEAAAA3AAAAA8AAAAAAAAAAAAAAAAA&#10;nwIAAGRycy9kb3ducmV2LnhtbFBLBQYAAAAABAAEAPcAAACQAwAAAAA=&#10;">
                  <v:imagedata r:id="rId33" o:title=""/>
                </v:shape>
                <v:rect id="Rectangle 312" o:spid="_x0000_s1544" style="position:absolute;left:54660;top:3263;width:24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iQ8MIA&#10;AADcAAAADwAAAGRycy9kb3ducmV2LnhtbESP3YrCMBCF7xd8hzCCd2uqaNFqFHFZ2KvFvwcYm7Gt&#10;NpOSpFrffrMgeHk4Px9nue5MLe7kfGVZwWiYgCDOra64UHA6fn/OQPiArLG2TAqe5GG96n0sMdP2&#10;wXu6H0Ih4gj7DBWUITSZlD4vyaAf2oY4ehfrDIYoXSG1w0ccN7UcJ0kqDVYcCSU2tC0pvx1aE7np&#10;7nls23S/s3O3MecrTb5uv0oN+t1mASJQF97hV/tHK5iOp/B/Jh4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aJDwwgAAANwAAAAPAAAAAAAAAAAAAAAAAJgCAABkcnMvZG93&#10;bnJldi54bWxQSwUGAAAAAAQABAD1AAAAhwMAAAAA&#10;" fillcolor="#30ce7e" stroked="f"/>
                <v:rect id="Rectangle 313" o:spid="_x0000_s1545" style="position:absolute;left:54908;top:3263;width:1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0m2MUA&#10;AADcAAAADwAAAGRycy9kb3ducmV2LnhtbESPS4vCQBCE7wv+h6EFb+tEQZHoKOJjFWQPPg4e20zn&#10;gZmekJk1cX/9jrDgsaiqr6jZojWleFDtCssKBv0IBHFidcGZgst5+zkB4TyyxtIyKXiSg8W88zHD&#10;WNuGj/Q4+UwECLsYFeTeV7GULsnJoOvbijh4qa0N+iDrTOoamwA3pRxG0VgaLDgs5FjRKqfkfvox&#10;CmTylV526e37d0R2cGgm6+umWivV67bLKQhPrX+H/9t7rWA0HMPrTD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zSbYxQAAANwAAAAPAAAAAAAAAAAAAAAAAJgCAABkcnMv&#10;ZG93bnJldi54bWxQSwUGAAAAAAQABAD1AAAAigMAAAAA&#10;" fillcolor="#2ecd7d" stroked="f"/>
                <v:shape id="Picture 314" o:spid="_x0000_s1546" type="#_x0000_t75" style="position:absolute;left:4279;top:6;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flhTEAAAA3AAAAA8AAABkcnMvZG93bnJldi54bWxEj0FrwkAUhO8F/8PyBG91o9gq0VVsQRCk&#10;FKO5P7LPZDH7NmRXE/313UKhx2FmvmFWm97W4k6tN44VTMYJCOLCacOlgvNp97oA4QOyxtoxKXiQ&#10;h8168LLCVLuOj3TPQikihH2KCqoQmlRKX1Rk0Y9dQxy9i2sthijbUuoWuwi3tZwmybu0aDguVNjQ&#10;Z0XFNbtZBXn//aw5P5j8Met2Hxef3Z5fRqnRsN8uQQTqw3/4r73XCt6mc/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flhTEAAAA3AAAAA8AAAAAAAAAAAAAAAAA&#10;nwIAAGRycy9kb3ducmV2LnhtbFBLBQYAAAAABAAEAPcAAACQAwAAAAA=&#10;">
                  <v:imagedata r:id="rId33" o:title=""/>
                </v:shape>
                <v:rect id="Rectangle 315" o:spid="_x0000_s1547" style="position:absolute;left:54908;top:3263;width:1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4XMcEA&#10;AADcAAAADwAAAGRycy9kb3ducmV2LnhtbERPy4rCMBTdC/5DuII7TRUU6Rhl8A0yCx+LWd5pbh/Y&#10;3JQm2urXm8WAy8N5z5etKcWDaldYVjAaRiCIE6sLzhRcL9vBDITzyBpLy6TgSQ6Wi25njrG2DZ/o&#10;cfaZCCHsYlSQe1/FUrokJ4NuaCviwKW2NugDrDOpa2xCuCnlOIqm0mDBoSHHilY5Jbfz3SiQyS69&#10;7tO/n9eE7OjYzNa/m2qtVL/Xfn+B8NT6j/jffdAKJuOwNpwJR0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eFzHBAAAA3AAAAA8AAAAAAAAAAAAAAAAAmAIAAGRycy9kb3du&#10;cmV2LnhtbFBLBQYAAAAABAAEAPUAAACGAwAAAAA=&#10;" fillcolor="#2ecd7d" stroked="f"/>
                <v:rect id="Rectangle 316" o:spid="_x0000_s1548" style="position:absolute;left:54927;top:3263;width:3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u+sMA&#10;AADcAAAADwAAAGRycy9kb3ducmV2LnhtbESPUUvDQBCE34X+h2MLvhR7aUDR2Gsp1YqvRo2vS25N&#10;gtndkDvb+O89QejjMDPfMOvtxL050hg6FQerZQaGpFbfSePg7fVwdQsmRBSPvQo5+KEA283sYo2F&#10;15O80LGMjUkQCQU6aGMcCmtD3RJjWOpAkrxPHRljkmNj/YinBOfe5ll2Yxk7SQstDrRvqf4qv9kB&#10;L1ZVVvLhgx8XuVZPldqHd3Xucj7t7sFEmuI5/N9+9g6u8zv4O5OOgN3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pu+sMAAADcAAAADwAAAAAAAAAAAAAAAACYAgAAZHJzL2Rv&#10;d25yZXYueG1sUEsFBgAAAAAEAAQA9QAAAIgDAAAAAA==&#10;" fillcolor="#2ecd7b" stroked="f"/>
                <v:shape id="Picture 317" o:spid="_x0000_s1549" type="#_x0000_t75" style="position:absolute;left:4279;top:25;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vmL3CAAAA3AAAAA8AAABkcnMvZG93bnJldi54bWxET1trwjAUfhf2H8IZ+GbTeRmjM8oUBEGG&#10;2K3vh+bYhjUnpYm2+uuXB8HHj+++XA+2EVfqvHGs4C1JQRCXThuuFPz+7CYfIHxA1tg4JgU38rBe&#10;vYyWmGnX84mueahEDGGfoYI6hDaT0pc1WfSJa4kjd3adxRBhV0ndYR/DbSOnafouLRqODTW2tK2p&#10;/MsvVkExHO8NFwdT3Ob9bnP2+eX+bZQavw5fnyACDeEpfrj3WsFiFufHM/EI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75i9wgAAANwAAAAPAAAAAAAAAAAAAAAAAJ8C&#10;AABkcnMvZG93bnJldi54bWxQSwUGAAAAAAQABAD3AAAAjgMAAAAA&#10;">
                  <v:imagedata r:id="rId33" o:title=""/>
                </v:shape>
                <v:rect id="Rectangle 318" o:spid="_x0000_s1550" style="position:absolute;left:54927;top:3263;width:3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X0IcMA&#10;AADcAAAADwAAAGRycy9kb3ducmV2LnhtbESPUUvDQBCE34X+h2MLvhR7SUWR2Gsp1YqvRo2vS25N&#10;gtndkDvb+O89QejjMDPfMOvtxL050hg6FQf5MgNDUqvvpHHw9nq4ugMTIorHXoUc/FCA7WZ2scbC&#10;60le6FjGxiSIhAIdtDEOhbWhbokxLHUgSd6njowxybGxfsRTgnNvV1l2axk7SQstDrRvqf4qv9kB&#10;L/IqK/nwwY+LlVZPldqHd3Xucj7t7sFEmuI5/N9+9g5urnP4O5OOgN3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X0IcMAAADcAAAADwAAAAAAAAAAAAAAAACYAgAAZHJzL2Rv&#10;d25yZXYueG1sUEsFBgAAAAAEAAQA9QAAAIgDAAAAAA==&#10;" fillcolor="#2ecd7b" stroked="f"/>
                <v:rect id="Rectangle 319" o:spid="_x0000_s1551" style="position:absolute;left:54965;top:3263;width:19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LMtcUA&#10;AADcAAAADwAAAGRycy9kb3ducmV2LnhtbESP0WrCQBRE3wv+w3KFvulG24pGV1GhpRD6UM0HXLPX&#10;bDR7N2RXk/59tyD0cZiZM8xq09ta3Kn1lWMFk3ECgrhwuuJSQX58H81B+ICssXZMCn7Iw2Y9eFph&#10;ql3H33Q/hFJECPsUFZgQmlRKXxiy6MeuIY7e2bUWQ5RtKXWLXYTbWk6TZCYtVhwXDDa0N1RcDzer&#10;YHfqssssy9zN5WbfvS6+Pk65Vup52G+XIAL14T/8aH9qBW8vU/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sy1xQAAANwAAAAPAAAAAAAAAAAAAAAAAJgCAABkcnMv&#10;ZG93bnJldi54bWxQSwUGAAAAAAQABAD1AAAAigMAAAAA&#10;" fillcolor="#2ecb7b" stroked="f"/>
                <v:shape id="Picture 320" o:spid="_x0000_s1552" type="#_x0000_t75" style="position:absolute;left:4279;top:171;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9BsrEAAAA3AAAAA8AAABkcnMvZG93bnJldi54bWxEj0FrwkAUhO+C/2F5hd7qptVKia5iC0Kh&#10;iBib+yP7TBazb0N2NdFf7wqCx2FmvmHmy97W4kytN44VvI8SEMSF04ZLBf/79dsXCB+QNdaOScGF&#10;PCwXw8EcU+063tE5C6WIEPYpKqhCaFIpfVGRRT9yDXH0Dq61GKJsS6lb7CLc1vIjSabSouG4UGFD&#10;PxUVx+xkFeT99lpz/mfyy6Rbfx98drpujFKvL/1qBiJQH57hR/tXK/gcj+F+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9BsrEAAAA3AAAAA8AAAAAAAAAAAAAAAAA&#10;nwIAAGRycy9kb3ducmV2LnhtbFBLBQYAAAAABAAEAPcAAACQAwAAAAA=&#10;">
                  <v:imagedata r:id="rId33" o:title=""/>
                </v:shape>
                <v:rect id="Rectangle 321" o:spid="_x0000_s1553" style="position:absolute;left:54965;top:3263;width:19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xWsUA&#10;AADcAAAADwAAAGRycy9kb3ducmV2LnhtbESP3WrCQBSE74W+w3IKvasbfyo1uooKLULwQpsHOGZP&#10;s6nZsyG7mvTt3ULBy2FmvmGW697W4katrxwrGA0TEMSF0xWXCvKvj9d3ED4ga6wdk4Jf8rBePQ2W&#10;mGrX8ZFup1CKCGGfogITQpNK6QtDFv3QNcTR+3atxRBlW0rdYhfhtpbjJJlJixXHBYMN7QwVl9PV&#10;Ktieu+xnlmXu6nKz66bzw+c510q9PPebBYhAfXiE/9t7reBtMoW/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N/FaxQAAANwAAAAPAAAAAAAAAAAAAAAAAJgCAABkcnMv&#10;ZG93bnJldi54bWxQSwUGAAAAAAQABAD1AAAAigMAAAAA&#10;" fillcolor="#2ecb7b" stroked="f"/>
                <v:rect id="Rectangle 322" o:spid="_x0000_s1554" style="position:absolute;left:55156;top:3263;width:235;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5e8UA&#10;AADcAAAADwAAAGRycy9kb3ducmV2LnhtbESPX2vCMBTF34V9h3AF39bUad3ojDIGw4EI2g2Gb5fm&#10;2habmy6J2n17Iwx8PJw/P8582ZtWnMn5xrKCcZKCIC6tbrhS8P318fgCwgdkja1lUvBHHpaLh8Ec&#10;c20vvKNzESoRR9jnqKAOocul9GVNBn1iO+LoHawzGKJ0ldQOL3HctPIpTWfSYMORUGNH7zWVx+Jk&#10;Inf687xCe1q5/TrTxfa3k9PNXqnRsH97BRGoD/fwf/tTK8gmGdzOxCM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l7xQAAANwAAAAPAAAAAAAAAAAAAAAAAJgCAABkcnMv&#10;ZG93bnJldi54bWxQSwUGAAAAAAQABAD1AAAAigMAAAAA&#10;" fillcolor="#2bcb7a" stroked="f"/>
                <v:shape id="Picture 323" o:spid="_x0000_s1555" type="#_x0000_t75" style="position:absolute;left:4279;top:222;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KpVLEAAAA3AAAAA8AAABkcnMvZG93bnJldi54bWxEj92KwjAUhO8XfIdwhL1bU/dHpBrFXRAW&#10;Flms9v7QHNtgc1KaaKtPbwTBy2FmvmHmy97W4kytN44VjEcJCOLCacOlgv1u/TYF4QOyxtoxKbiQ&#10;h+Vi8DLHVLuOt3TOQikihH2KCqoQmlRKX1Rk0Y9cQxy9g2sthijbUuoWuwi3tXxPkom0aDguVNjQ&#10;T0XFMTtZBXn/f605/zP55bNbfx98drpujFKvw341AxGoD8/wo/2rFXx9TO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KpVLEAAAA3AAAAA8AAAAAAAAAAAAAAAAA&#10;nwIAAGRycy9kb3ducmV2LnhtbFBLBQYAAAAABAAEAPcAAACQAwAAAAA=&#10;">
                  <v:imagedata r:id="rId33" o:title=""/>
                </v:shape>
                <v:rect id="Rectangle 324" o:spid="_x0000_s1556" style="position:absolute;left:55156;top:3263;width:235;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Cl8UA&#10;AADcAAAADwAAAGRycy9kb3ducmV2LnhtbESPX2vCMBTF3wd+h3AHe5vpNp1Sm4oIoiDC1gni26W5&#10;a8uamy6JWr+9EQZ7PJw/P042700rzuR8Y1nByzABQVxa3XClYP+1ep6C8AFZY2uZFFzJwzwfPGSY&#10;anvhTzoXoRJxhH2KCuoQulRKX9Zk0A9tRxy9b+sMhihdJbXDSxw3rXxNkndpsOFIqLGjZU3lT3Ey&#10;kTs6TNZoT2t33I518fHbydHuqNTTY7+YgQjUh//wX3ujFYzfJnA/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8KXxQAAANwAAAAPAAAAAAAAAAAAAAAAAJgCAABkcnMv&#10;ZG93bnJldi54bWxQSwUGAAAAAAQABAD1AAAAigMAAAAA&#10;" fillcolor="#2bcb7a" stroked="f"/>
                <v:rect id="Rectangle 325" o:spid="_x0000_s1557" style="position:absolute;left:55391;top:3263;width:19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5cOcIA&#10;AADcAAAADwAAAGRycy9kb3ducmV2LnhtbERPTYvCMBC9L/gfwgheljVVqbjVKCIKskjF7l68Dc3Y&#10;FptJaaLWf785CB4f73ux6kwt7tS6yrKC0TACQZxbXXGh4O939zUD4TyyxtoyKXiSg9Wy97HARNsH&#10;n+ie+UKEEHYJKii9bxIpXV6SQTe0DXHgLrY16ANsC6lbfIRwU8txFE2lwYpDQ4kNbUrKr9nNKJjF&#10;Nv48747N4ef7uV3LNOWsTpUa9Lv1HISnzr/FL/deK4gnYW04E46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flw5wgAAANwAAAAPAAAAAAAAAAAAAAAAAJgCAABkcnMvZG93&#10;bnJldi54bWxQSwUGAAAAAAQABAD1AAAAhwMAAAAA&#10;" fillcolor="#29ca79" stroked="f"/>
                <v:shape id="Picture 326" o:spid="_x0000_s1558" type="#_x0000_t75" style="position:absolute;left:4279;top:184;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VMSDFAAAA3AAAAA8AAABkcnMvZG93bnJldi54bWxEj0FrwkAUhO+F/oflFXqrm6oVja5SBaFQ&#10;ihjN/ZF9JovZtyG7muivdwuFHoeZ+YZZrHpbiyu13jhW8D5IQBAXThsuFRwP27cpCB+QNdaOScGN&#10;PKyWz08LTLXreE/XLJQiQtinqKAKoUml9EVFFv3ANcTRO7nWYoiyLaVusYtwW8thkkykRcNxocKG&#10;NhUV5+xiFeT97l5z/m3y27jbrk8+u9x/jFKvL/3nHESgPvyH/9pfWsHHaAa/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1TEgxQAAANwAAAAPAAAAAAAAAAAAAAAA&#10;AJ8CAABkcnMvZG93bnJldi54bWxQSwUGAAAAAAQABAD3AAAAkQMAAAAA&#10;">
                  <v:imagedata r:id="rId33" o:title=""/>
                </v:shape>
                <v:rect id="Rectangle 327" o:spid="_x0000_s1559" style="position:absolute;left:55391;top:3263;width:19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4jQsIA&#10;AADcAAAADwAAAGRycy9kb3ducmV2LnhtbERPTYvCMBC9L/gfwgheljVVrLjVKCIKskjF7l68Dc3Y&#10;FptJaaLWf785CB4f73ux6kwt7tS6yrKC0TACQZxbXXGh4O939zUD4TyyxtoyKXiSg9Wy97HARNsH&#10;n+ie+UKEEHYJKii9bxIpXV6SQTe0DXHgLrY16ANsC6lbfIRwU8txFE2lwYpDQ4kNbUrKr9nNKJjF&#10;Nv48747N4ef7uV3LNOWsTpUa9Lv1HISnzr/FL/deK4gnYX44E46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DiNCwgAAANwAAAAPAAAAAAAAAAAAAAAAAJgCAABkcnMvZG93&#10;bnJldi54bWxQSwUGAAAAAAQABAD1AAAAhwMAAAAA&#10;" fillcolor="#29ca79" stroked="f"/>
                <v:rect id="Rectangle 328" o:spid="_x0000_s1560" style="position:absolute;left:55587;top:3263;width:1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ZZ8UA&#10;AADcAAAADwAAAGRycy9kb3ducmV2LnhtbESPT2vCQBTE74V+h+UVeqsbSy0SXUWlosf4Dz0+ss9s&#10;MPs2ZNcY++m7QsHjMDO/YcbTzlaipcaXjhX0ewkI4tzpkgsF+93yYwjCB2SNlWNScCcP08nryxhT&#10;7W68oXYbChEh7FNUYEKoUyl9bsii77maOHpn11gMUTaF1A3eItxW8jNJvqXFkuOCwZoWhvLL9moV&#10;XNrV9Wef/a6y+elYGikP6122VOr9rZuNQATqwjP8315rBYOvPjzOxCMgJ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lnxQAAANwAAAAPAAAAAAAAAAAAAAAAAJgCAABkcnMv&#10;ZG93bnJldi54bWxQSwUGAAAAAAQABAD1AAAAigMAAAAA&#10;" fillcolor="#28c976" stroked="f"/>
                <v:shape id="Picture 329" o:spid="_x0000_s1561" type="#_x0000_t75" style="position:absolute;left:4279;top:6;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30CzEAAAA3AAAAA8AAABkcnMvZG93bnJldi54bWxEj0FrwkAUhO8F/8PyhN7qRrFFoquoIBSk&#10;SKO5P7LPZDH7NmRXE/31rlDocZiZb5jFqre1uFHrjWMF41ECgrhw2nCp4HTcfcxA+ICssXZMCu7k&#10;YbUcvC0w1a7jX7ploRQRwj5FBVUITSqlLyqy6EeuIY7e2bUWQ5RtKXWLXYTbWk6S5EtaNBwXKmxo&#10;W1Fxya5WQd4fHjXne5Pfp91uc/bZ9fFjlHof9us5iEB9+A//tb+1gs/pBF5n4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30CzEAAAA3AAAAA8AAAAAAAAAAAAAAAAA&#10;nwIAAGRycy9kb3ducmV2LnhtbFBLBQYAAAAABAAEAPcAAACQAwAAAAA=&#10;">
                  <v:imagedata r:id="rId33" o:title=""/>
                </v:shape>
                <v:rect id="Rectangle 330" o:spid="_x0000_s1562" style="position:absolute;left:55587;top:3263;width:1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Sii8YA&#10;AADcAAAADwAAAGRycy9kb3ducmV2LnhtbESPT2vCQBTE74V+h+UVequbahWJrtKKosf4p9TjI/ua&#10;DWbfhuwa0356VxA8DjPzG2Y672wlWmp86VjBey8BQZw7XXKh4LBfvY1B+ICssXJMCv7Iw3z2/DTF&#10;VLsLb6ndhUJECPsUFZgQ6lRKnxuy6HuuJo7er2sshiibQuoGLxFuK9lPkpG0WHJcMFjTwlB+2p2t&#10;glO7Pi8P2f86+zr+lEbK780+Wyn1+tJ9TkAE6sIjfG9vtILhxwBu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Sii8YAAADcAAAADwAAAAAAAAAAAAAAAACYAgAAZHJz&#10;L2Rvd25yZXYueG1sUEsFBgAAAAAEAAQA9QAAAIsDAAAAAA==&#10;" fillcolor="#28c976" stroked="f"/>
                <v:rect id="Rectangle 331" o:spid="_x0000_s1563" style="position:absolute;left:55606;top:3263;width:223;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2MysUA&#10;AADcAAAADwAAAGRycy9kb3ducmV2LnhtbESPQWvCQBSE70L/w/IEb7pJiVWiawgNggd7qG3vz+wz&#10;iWbfhuw2xn/fLRR6HGbmG2abjaYVA/WusawgXkQgiEurG64UfH7s52sQziNrbC2Tggc5yHZPky2m&#10;2t75nYaTr0SAsEtRQe19l0rpypoMuoXtiIN3sb1BH2RfSd3jPcBNK5+j6EUabDgs1NjRa03l7fRt&#10;FKwuSXktzqu3oTl3hV5XscuPX0rNpmO+AeFp9P/hv/ZBK1gmCfyeC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YzKxQAAANwAAAAPAAAAAAAAAAAAAAAAAJgCAABkcnMv&#10;ZG93bnJldi54bWxQSwUGAAAAAAQABAD1AAAAigMAAAAA&#10;" fillcolor="#26c976" stroked="f"/>
                <v:shape id="Picture 332" o:spid="_x0000_s1564" type="#_x0000_t75" style="position:absolute;left:4279;top:215;width:9424;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eSFjEAAAA3AAAAA8AAABkcnMvZG93bnJldi54bWxEj0FrwkAUhO8F/8PyBG91Y9Ei0VVUEAoi&#10;pdHcH9lnsph9G7Krif56t1DocZiZb5jlure1uFPrjWMFk3ECgrhw2nCp4Hzav89B+ICssXZMCh7k&#10;Yb0avC0x1a7jH7pnoRQRwj5FBVUITSqlLyqy6MeuIY7exbUWQ5RtKXWLXYTbWn4kyae0aDguVNjQ&#10;rqLimt2sgrz/ftacH0z+mHb77cVnt+fRKDUa9psFiEB9+A//tb+0gtl0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eSFjEAAAA3AAAAA8AAAAAAAAAAAAAAAAA&#10;nwIAAGRycy9kb3ducmV2LnhtbFBLBQYAAAAABAAEAPcAAACQAwAAAAA=&#10;">
                  <v:imagedata r:id="rId33" o:title=""/>
                </v:shape>
                <v:rect id="Rectangle 333" o:spid="_x0000_s1565" style="position:absolute;left:55606;top:3263;width:223;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O3JsQA&#10;AADcAAAADwAAAGRycy9kb3ducmV2LnhtbESPS4vCQBCE74L/YWjBm04UX2QziigLHtaDj723mc5j&#10;N9MTMrMx++8dQfBYVNVXVLLpTCVaalxpWcFkHIEgTq0uOVdwvXyOViCcR9ZYWSYF/+Rgs+73Eoy1&#10;vfOJ2rPPRYCwi1FB4X0dS+nSggy6sa2Jg5fZxqAPssmlbvAe4KaS0yhaSIMlh4UCa9oVlP6e/4yC&#10;ZTZLf/a35bEtb/Ver/KJ2359KzUcdNsPEJ46/w6/2getYD5bwP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tybEAAAA3AAAAA8AAAAAAAAAAAAAAAAAmAIAAGRycy9k&#10;b3ducmV2LnhtbFBLBQYAAAAABAAEAPUAAACJAwAAAAA=&#10;" fillcolor="#26c976" stroked="f"/>
                <v:rect id="Rectangle 334" o:spid="_x0000_s1566" style="position:absolute;left:55829;top:3263;width:21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mMMA&#10;AADcAAAADwAAAGRycy9kb3ducmV2LnhtbESP3WoCMRCF7wu+QxihdzWr2FZWo2hB6E2hu/YBxs24&#10;WdxMliTdn7dvCoVeHs7Px9kdRtuKnnxoHCtYLjIQxJXTDdcKvi7npw2IEJE1to5JwUQBDvvZww5z&#10;7QYuqC9jLdIIhxwVmBi7XMpQGbIYFq4jTt7NeYsxSV9L7XFI47aVqyx7kRYbTgSDHb0Zqu7lt02Q&#10;0wfK27X+LI1fuW66FGNjTko9zsfjFkSkMf6H/9rvWsHz+hV+z6Qj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AmMMAAADcAAAADwAAAAAAAAAAAAAAAACYAgAAZHJzL2Rv&#10;d25yZXYueG1sUEsFBgAAAAAEAAQA9QAAAIgDAAAAAA==&#10;" fillcolor="#24c875" stroked="f"/>
                <v:shape id="Picture 335" o:spid="_x0000_s1567" type="#_x0000_t75" style="position:absolute;left:4279;top:203;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f58bCAAAA3AAAAA8AAABkcnMvZG93bnJldi54bWxET11rwjAUfR/4H8IV9ramG25I1yhTEAZD&#10;xqp9vzTXJqy5KU201V9vHgZ7PJzvcj25TlxoCNazgucsB0HceG25VXA87J6WIEJE1th5JgVXCrBe&#10;zR5KLLQf+YcuVWxFCuFQoAITY19IGRpDDkPme+LEnfzgMCY4tFIPOKZw18mXPH+TDi2nBoM9bQ01&#10;v9XZKain71vH9Zetr4txtzmF6nzbW6Ue59PHO4hIU/wX/7k/tYLXRVqbzqQjIF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n+fGwgAAANwAAAAPAAAAAAAAAAAAAAAAAJ8C&#10;AABkcnMvZG93bnJldi54bWxQSwUGAAAAAAQABAD3AAAAjgMAAAAA&#10;">
                  <v:imagedata r:id="rId33" o:title=""/>
                </v:shape>
                <v:rect id="Rectangle 336" o:spid="_x0000_s1568" style="position:absolute;left:55829;top:3263;width:21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yxccMA&#10;AADcAAAADwAAAGRycy9kb3ducmV2LnhtbESP3WoCMRCF7wu+QxihdzWr2FJXo2hB6E2hu/YBxs24&#10;WdxMliTdn7dvCoVeHs7Px9kdRtuKnnxoHCtYLjIQxJXTDdcKvi7np1cQISJrbB2TgokCHPazhx3m&#10;2g1cUF/GWqQRDjkqMDF2uZShMmQxLFxHnLyb8xZjkr6W2uOQxm0rV1n2Ii02nAgGO3ozVN3Lb5sg&#10;pw+Ut2v9WRq/ct10KcbGnJR6nI/HLYhIY/wP/7XftYLn9QZ+z6Qj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yxccMAAADcAAAADwAAAAAAAAAAAAAAAACYAgAAZHJzL2Rv&#10;d25yZXYueG1sUEsFBgAAAAAEAAQA9QAAAIgDAAAAAA==&#10;" fillcolor="#24c875" stroked="f"/>
                <v:rect id="Rectangle 337" o:spid="_x0000_s1569" style="position:absolute;left:56045;top:3263;width:10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jgPsAA&#10;AADcAAAADwAAAGRycy9kb3ducmV2LnhtbERPTYvCMBC9C/6HMMLeNK2sslRjUcHFk6AussfZZmyL&#10;zaQk0dZ/vzkIHh/ve5n3phEPcr62rCCdJCCIC6trLhX8nHfjLxA+IGtsLJOCJ3nIV8PBEjNtOz7S&#10;4xRKEUPYZ6igCqHNpPRFRQb9xLbEkbtaZzBE6EqpHXYx3DRymiRzabDm2FBhS9uKitvpbhTc083n&#10;Zf7HxZ4O7pD+uuf35Vgr9THq1wsQgfrwFr/ce61gNovz45l4BO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jgPsAAAADcAAAADwAAAAAAAAAAAAAAAACYAgAAZHJzL2Rvd25y&#10;ZXYueG1sUEsFBgAAAAAEAAQA9QAAAIUDAAAAAA==&#10;" fillcolor="#21c874" stroked="f"/>
                <v:shape id="Picture 338" o:spid="_x0000_s1570" type="#_x0000_t75" style="position:absolute;left:4279;top:95;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82IbEAAAA3AAAAA8AAABkcnMvZG93bnJldi54bWxEj0FrwkAUhO8F/8PyBG91Y9Ei0VW0IAgi&#10;pdHcH9lnsph9G7Krif56t1DocZiZb5jlure1uFPrjWMFk3ECgrhw2nCp4Hzavc9B+ICssXZMCh7k&#10;Yb0avC0x1a7jH7pnoRQRwj5FBVUITSqlLyqy6MeuIY7exbUWQ5RtKXWLXYTbWn4kyae0aDguVNjQ&#10;V0XFNbtZBXn//aw5P5j8Me1224vPbs+jUWo07DcLEIH68B/+a++1gtlsA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82IbEAAAA3AAAAA8AAAAAAAAAAAAAAAAA&#10;nwIAAGRycy9kb3ducmV2LnhtbFBLBQYAAAAABAAEAPcAAACQAwAAAAA=&#10;">
                  <v:imagedata r:id="rId33" o:title=""/>
                </v:shape>
                <v:rect id="Rectangle 339" o:spid="_x0000_s1571" style="position:absolute;left:56045;top:3263;width:10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b0sQA&#10;AADcAAAADwAAAGRycy9kb3ducmV2LnhtbESPT4vCMBTE74LfITzBm6YVFekaRYVdPAn+oezxbfO2&#10;LTYvJYlav/1mQfA4zMxvmOW6M424k/O1ZQXpOAFBXFhdc6ngcv4cLUD4gKyxsUwKnuRhver3lphp&#10;++Aj3U+hFBHCPkMFVQhtJqUvKjLox7Yljt6vdQZDlK6U2uEjwk0jJ0kylwZrjgsVtrSrqLiebkbB&#10;Ld1O8/kPF3s6uEP67Z5f+bFWajjoNh8gAnXhHX6191rBbDaB/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W29LEAAAA3AAAAA8AAAAAAAAAAAAAAAAAmAIAAGRycy9k&#10;b3ducmV2LnhtbFBLBQYAAAAABAAEAPUAAACJAwAAAAA=&#10;" fillcolor="#21c874" stroked="f"/>
                <v:rect id="Rectangle 340" o:spid="_x0000_s1572" style="position:absolute;left:56153;top:3263;width:82;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VIK8UA&#10;AADcAAAADwAAAGRycy9kb3ducmV2LnhtbESPT2vCQBTE7wW/w/KE3upGi1Wiq/iHgodSSBS8PrLP&#10;JJh9u2ZXk377bqHgcZiZ3zDLdW8a8aDW15YVjEcJCOLC6ppLBafj59schA/IGhvLpOCHPKxXg5cl&#10;ptp2nNEjD6WIEPYpKqhCcKmUvqjIoB9ZRxy9i20NhijbUuoWuwg3jZwkyYc0WHNcqNDRrqLimt+N&#10;gm2WX13xdcNj1u3d+Dz5PuQzUup12G8WIAL14Rn+bx+0gun0Hf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ZUgrxQAAANwAAAAPAAAAAAAAAAAAAAAAAJgCAABkcnMv&#10;ZG93bnJldi54bWxQSwUGAAAAAAQABAD1AAAAigMAAAAA&#10;" fillcolor="#20c673" stroked="f"/>
                <v:shape id="Picture 341" o:spid="_x0000_s1573" type="#_x0000_t75" style="position:absolute;left:4279;top:63;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Lex7EAAAA3AAAAA8AAABkcnMvZG93bnJldi54bWxEj0FrwkAUhO8F/8PyBG91Y9Ei0VVUEAoi&#10;pdHcH9lnsph9G7Krif56t1DocZiZb5jlure1uFPrjWMFk3ECgrhw2nCp4Hzav89B+ICssXZMCh7k&#10;Yb0avC0x1a7jH7pnoRQRwj5FBVUITSqlLyqy6MeuIY7exbUWQ5RtKXWLXYTbWn4kyae0aDguVNjQ&#10;rqLimt2sgrz/ftacH0z+mHb77cVnt+fRKDUa9psFiEB9+A//tb+0gtlsC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Lex7EAAAA3AAAAA8AAAAAAAAAAAAAAAAA&#10;nwIAAGRycy9kb3ducmV2LnhtbFBLBQYAAAAABAAEAPcAAACQAwAAAAA=&#10;">
                  <v:imagedata r:id="rId33" o:title=""/>
                </v:shape>
                <v:rect id="Rectangle 342" o:spid="_x0000_s1574" style="position:absolute;left:56153;top:3263;width:82;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B1xMUA&#10;AADcAAAADwAAAGRycy9kb3ducmV2LnhtbESPT2vCQBTE7wW/w/KE3upGIbZEV/EPgodSSCx4fWSf&#10;STD7ds2uJv32XaHQ4zAzv2GW68G04kGdbywrmE4SEMSl1Q1XCr5Ph7cPED4ga2wtk4If8rBejV6W&#10;mGnbc06PIlQiQthnqKAOwWVS+rImg35iHXH0LrYzGKLsKqk77CPctHKWJHNpsOG4UKOjXU3ltbgb&#10;Bdu8uLry84anvN+76Xn2dSzeSanX8bBZgAg0hP/wX/uoFaRpCs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HXExQAAANwAAAAPAAAAAAAAAAAAAAAAAJgCAABkcnMv&#10;ZG93bnJldi54bWxQSwUGAAAAAAQABAD1AAAAigMAAAAA&#10;" fillcolor="#20c673" stroked="f"/>
                <v:rect id="Rectangle 343" o:spid="_x0000_s1575" style="position:absolute;left:56235;top:3263;width:14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7LwsMA&#10;AADcAAAADwAAAGRycy9kb3ducmV2LnhtbESPQYvCMBSE74L/ITxhb5qq6JZqFBHEva12vXh7NM+2&#10;2LzUJtr6782C4HGYmW+Y5bozlXhQ40rLCsajCARxZnXJuYLT324Yg3AeWWNlmRQ8ycF61e8tMdG2&#10;5SM9Up+LAGGXoILC+zqR0mUFGXQjWxMH72Ibgz7IJpe6wTbATSUnUTSXBksOCwXWtC0ou6Z3o2AX&#10;t9/5dB//0iXbjG+HdHs211Spr0G3WYDw1PlP+N3+0Qpmszn8nw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7LwsMAAADcAAAADwAAAAAAAAAAAAAAAACYAgAAZHJzL2Rv&#10;d25yZXYueG1sUEsFBgAAAAAEAAQA9QAAAIgDAAAAAA==&#10;" fillcolor="#20c671" stroked="f"/>
                <v:shape id="Picture 344" o:spid="_x0000_s1576" type="#_x0000_t75" style="position:absolute;left:4279;top:133;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Z5WnEAAAA3AAAAA8AAABkcnMvZG93bnJldi54bWxEj0FrwkAUhO8F/8PyBG91Y6lVoqvYgiAU&#10;KUZzf2SfyWL2bciuJvrru0Khx2FmvmGW697W4katN44VTMYJCOLCacOlgtNx+zoH4QOyxtoxKbiT&#10;h/Vq8LLEVLuOD3TLQikihH2KCqoQmlRKX1Rk0Y9dQxy9s2sthijbUuoWuwi3tXxLkg9p0XBcqLCh&#10;r4qKS3a1CvL+51Fz/m3y+3u3/Tz77PrYG6VGw36zABGoD//hv/ZOK5hOZ/A8E4+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Z5WnEAAAA3AAAAA8AAAAAAAAAAAAAAAAA&#10;nwIAAGRycy9kb3ducmV2LnhtbFBLBQYAAAAABAAEAPcAAACQAwAAAAA=&#10;">
                  <v:imagedata r:id="rId33" o:title=""/>
                </v:shape>
                <v:rect id="Rectangle 345" o:spid="_x0000_s1577" style="position:absolute;left:56235;top:3263;width:14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36K8EA&#10;AADcAAAADwAAAGRycy9kb3ducmV2LnhtbERPTYvCMBC9L/gfwgje1lRFt9RGEUH0tmvXi7ehGdvS&#10;ZlKbaOu/N4eFPT7ed7odTCOe1LnKsoLZNAJBnFtdcaHg8nv4jEE4j6yxsUwKXuRguxl9pJho2/OZ&#10;npkvRAhhl6CC0vs2kdLlJRl0U9sSB+5mO4M+wK6QusM+hJtGzqNoJQ1WHBpKbGlfUl5nD6PgEPdf&#10;xeIYf9Mt383uP9n+aupMqcl42K1BeBr8v/jPfdIKlsuwNpwJR0B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9+ivBAAAA3AAAAA8AAAAAAAAAAAAAAAAAmAIAAGRycy9kb3du&#10;cmV2LnhtbFBLBQYAAAAABAAEAPUAAACGAwAAAAA=&#10;" fillcolor="#20c671" stroked="f"/>
                <v:rect id="Rectangle 346" o:spid="_x0000_s1578" style="position:absolute;left:56381;top:3263;width:114;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mseMQA&#10;AADcAAAADwAAAGRycy9kb3ducmV2LnhtbESPQYvCMBSE74L/ITzBm6YqSrcaZVkQPK3aetjjo3m2&#10;1ealNLF2/70RFvY4zMw3zGbXm1p01LrKsoLZNAJBnFtdcaHgku0nMQjnkTXWlknBLznYbYeDDSba&#10;PvlMXeoLESDsElRQet8kUrq8JINuahvi4F1ta9AH2RZSt/gMcFPLeRStpMGKw0KJDX2VlN/Th1Fw&#10;OxS2yo4/8TFdnLL+lM2+u3Sv1HjUf65BeOr9f/ivfdAKlssPeJ8JR0B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rHjEAAAA3AAAAA8AAAAAAAAAAAAAAAAAmAIAAGRycy9k&#10;b3ducmV2LnhtbFBLBQYAAAAABAAEAPUAAACJAwAAAAA=&#10;" fillcolor="#1ec671" stroked="f"/>
                <v:shape id="Picture 347" o:spid="_x0000_s1579" type="#_x0000_t75" style="position:absolute;left:4279;top:107;width:9424;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ct6DCAAAA3AAAAA8AAABkcnMvZG93bnJldi54bWxET1trwjAUfh/4H8IR9ramk02ka5QpCMIY&#10;Y9W+H5pjG9aclCbay69fHgZ7/Pju+W60rbhT741jBc9JCoK4ctpwreByPj5tQPiArLF1TAom8rDb&#10;Lh5yzLQb+JvuRahFDGGfoYImhC6T0lcNWfSJ64gjd3W9xRBhX0vd4xDDbStXabqWFg3HhgY7OjRU&#10;/RQ3q6Acv+aWyw9TTi/DcX/1xW3+NEo9Lsf3NxCBxvAv/nOftILXdZwfz8Qj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XLegwgAAANwAAAAPAAAAAAAAAAAAAAAAAJ8C&#10;AABkcnMvZG93bnJldi54bWxQSwUGAAAAAAQABAD3AAAAjgMAAAAA&#10;">
                  <v:imagedata r:id="rId33" o:title=""/>
                </v:shape>
                <v:rect id="Rectangle 348" o:spid="_x0000_s1580" style="position:absolute;left:56381;top:3263;width:114;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Nqw8MA&#10;AADcAAAADwAAAGRycy9kb3ducmV2LnhtbESPT4vCMBTE7wt+h/AEb2taRZFqFBEET/5p97DHR/Ns&#10;q81LaWKt394sLHgcZuY3zGrTm1p01LrKsoJ4HIEgzq2uuFDwk+2/FyCcR9ZYWyYFL3KwWQ++Vpho&#10;++QLdakvRICwS1BB6X2TSOnykgy6sW2Ig3e1rUEfZFtI3eIzwE0tJ1E0lwYrDgslNrQrKb+nD6Pg&#10;dihslZ1+F6d0es76cxYfu3Sv1GjYb5cgPPX+E/5vH7SC2TyGvzPhCM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Nqw8MAAADcAAAADwAAAAAAAAAAAAAAAACYAgAAZHJzL2Rv&#10;d25yZXYueG1sUEsFBgAAAAAEAAQA9QAAAIgDAAAAAA==&#10;" fillcolor="#1ec671" stroked="f"/>
                <v:rect id="Rectangle 349" o:spid="_x0000_s1581" style="position:absolute;left:56495;top:3263;width:22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vcMUA&#10;AADcAAAADwAAAGRycy9kb3ducmV2LnhtbESPQWvCQBSE7wX/w/IEb3VTbUSiq4hoUagHTSl4e2Rf&#10;s8Hs25DdavrvXaHgcZiZb5j5srO1uFLrK8cK3oYJCOLC6YpLBV/59nUKwgdkjbVjUvBHHpaL3ssc&#10;M+1ufKTrKZQiQthnqMCE0GRS+sKQRT90DXH0flxrMUTZllK3eItwW8tRkkykxYrjgsGG1oaKy+nX&#10;Kjju5Pe4vuyd+bTp+yHP04/zZq/UoN+tZiACdeEZ/m/vtIJ0MoLH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Cq9wxQAAANwAAAAPAAAAAAAAAAAAAAAAAJgCAABkcnMv&#10;ZG93bnJldi54bWxQSwUGAAAAAAQABAD1AAAAigMAAAAA&#10;" fillcolor="#1cc570" stroked="f"/>
                <v:shape id="Picture 350" o:spid="_x0000_s1582" type="#_x0000_t75" style="position:absolute;left:4279;top:215;width:9424;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OKdfEAAAA3AAAAA8AAABkcnMvZG93bnJldi54bWxEj92KwjAUhO8XfIdwhL1bU/dHpBrFXRAW&#10;Flms9v7QHNtgc1KaaKtPbwTBy2FmvmHmy97W4kytN44VjEcJCOLCacOlgv1u/TYF4QOyxtoxKbiQ&#10;h+Vi8DLHVLuOt3TOQikihH2KCqoQmlRKX1Rk0Y9cQxy9g2sthijbUuoWuwi3tXxPkom0aDguVNjQ&#10;T0XFMTtZBXn/f605/zP55bNbfx98drpujFKvw341AxGoD8/wo/2rFXxNPu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OKdfEAAAA3AAAAA8AAAAAAAAAAAAAAAAA&#10;nwIAAGRycy9kb3ducmV2LnhtbFBLBQYAAAAABAAEAPcAAACQAwAAAAA=&#10;">
                  <v:imagedata r:id="rId33" o:title=""/>
                </v:shape>
                <v:rect id="Rectangle 351" o:spid="_x0000_s1583" style="position:absolute;left:56495;top:3263;width:22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n8YA&#10;AADcAAAADwAAAGRycy9kb3ducmV2LnhtbESPQWvCQBSE74X+h+UVequbtkYkZiMirSjoQVMK3h7Z&#10;12ww+zZktxr/fbcgeBxm5hsmnw+2FWfqfeNYwesoAUFcOd1wreCr/HyZgvABWWPrmBRcycO8eHzI&#10;MdPuwns6H0ItIoR9hgpMCF0mpa8MWfQj1xFH78f1FkOUfS11j5cIt618S5KJtNhwXDDY0dJQdTr8&#10;WgX7tfx+b08bZ7Y2He/KMl0dPzZKPT8NixmIQEO4h2/ttVaQTsbwfyYeAV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Sn8YAAADcAAAADwAAAAAAAAAAAAAAAACYAgAAZHJz&#10;L2Rvd25yZXYueG1sUEsFBgAAAAAEAAQA9QAAAIsDAAAAAA==&#10;" fillcolor="#1cc570" stroked="f"/>
                <v:rect id="Rectangle 352" o:spid="_x0000_s1584" style="position:absolute;left:56724;top:3263;width:14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y368QA&#10;AADcAAAADwAAAGRycy9kb3ducmV2LnhtbESPQWvCQBSE74L/YXmF3nTTFKVEVxEh0kKL1Fa8PrLP&#10;bEj2bciuSfrvu4WCx2FmvmHW29E2oqfOV44VPM0TEMSF0xWXCr6/8tkLCB+QNTaOScEPedhuppM1&#10;ZtoN/En9KZQiQthnqMCE0GZS+sKQRT93LXH0rq6zGKLsSqk7HCLcNjJNkqW0WHFcMNjS3lBRn25W&#10;AaaH63td2ePIPj/X5u3yQcWzUo8P424FItAY7uH/9qtWsFgu4O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st+vEAAAA3AAAAA8AAAAAAAAAAAAAAAAAmAIAAGRycy9k&#10;b3ducmV2LnhtbFBLBQYAAAAABAAEAPUAAACJAwAAAAA=&#10;" fillcolor="#1bc46e" stroked="f"/>
                <v:shape id="Picture 353" o:spid="_x0000_s1585" type="#_x0000_t75" style="position:absolute;left:4279;top:133;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5ik/EAAAA3AAAAA8AAABkcnMvZG93bnJldi54bWxEj0FrwkAUhO8F/8PyBG91Y7GhRFfRgiCI&#10;lKbm/sg+k8Xs25BdTfTXu4VCj8PMfMMs14NtxI06bxwrmE0TEMSl04YrBaef3esHCB+QNTaOScGd&#10;PKxXo5clZtr1/E23PFQiQthnqKAOoc2k9GVNFv3UtcTRO7vOYoiyq6TusI9w28i3JEmlRcNxocaW&#10;PmsqL/nVKiiGr0fDxcEU93m/2559fn0cjVKT8bBZgAg0hP/wX3uvFbynKfyeiUd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5ik/EAAAA3AAAAA8AAAAAAAAAAAAAAAAA&#10;nwIAAGRycy9kb3ducmV2LnhtbFBLBQYAAAAABAAEAPcAAACQAwAAAAA=&#10;">
                  <v:imagedata r:id="rId33" o:title=""/>
                </v:shape>
                <v:rect id="Rectangle 354" o:spid="_x0000_s1586" style="position:absolute;left:56724;top:3263;width:14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KMB8MA&#10;AADcAAAADwAAAGRycy9kb3ducmV2LnhtbESPQWsCMRSE7wX/Q3iCt5pVUctqFBEUBYuoLb0+Ns/N&#10;spuXZRN1/femUOhxmJlvmPmytZW4U+MLxwoG/QQEceZ0wbmCr8vm/QOED8gaK8ek4EkelovO2xxT&#10;7R58ovs55CJC2KeowIRQp1L6zJBF33c1cfSurrEYomxyqRt8RLit5DBJJtJiwXHBYE1rQ1l5vlkF&#10;ONxeD2Vhjy37zXdp9j+flI2U6nXb1QxEoDb8h//aO61gPJnC75l4BO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KMB8MAAADcAAAADwAAAAAAAAAAAAAAAACYAgAAZHJzL2Rv&#10;d25yZXYueG1sUEsFBgAAAAAEAAQA9QAAAIgDAAAAAA==&#10;" fillcolor="#1bc46e" stroked="f"/>
                <v:rect id="Rectangle 355" o:spid="_x0000_s1587" style="position:absolute;left:56870;top:3263;width:1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Y5gcEA&#10;AADcAAAADwAAAGRycy9kb3ducmV2LnhtbERPzYrCMBC+C75DGMGbpq67ItUosqiIexCtDzA0Y1tt&#10;JrWJtr795iB4/Pj+58vWlOJJtSssKxgNIxDEqdUFZwrOyWYwBeE8ssbSMil4kYPlotuZY6xtw0d6&#10;nnwmQgi7GBXk3lexlC7NyaAb2oo4cBdbG/QB1pnUNTYh3JTyK4om0mDBoSHHin5zSm+nh1FwPawP&#10;+791EV0fI/4eb+/ZK0kapfq9djUD4an1H/HbvdMKfiZhbTgTjoB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GOYHBAAAA3AAAAA8AAAAAAAAAAAAAAAAAmAIAAGRycy9kb3du&#10;cmV2LnhtbFBLBQYAAAAABAAEAPUAAACGAwAAAAA=&#10;" fillcolor="#19c46e" stroked="f"/>
                <v:shape id="Picture 356" o:spid="_x0000_s1588" type="#_x0000_t75" style="position:absolute;left:4279;top:6;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mHj3EAAAA3AAAAA8AAABkcnMvZG93bnJldi54bWxEj0FrwkAUhO8F/8PyhN7qxtKKRlexBaFQ&#10;pBjN/ZF9JovZtyG7muivdwWhx2FmvmEWq97W4kKtN44VjEcJCOLCacOlgsN+8zYF4QOyxtoxKbiS&#10;h9Vy8LLAVLuOd3TJQikihH2KCqoQmlRKX1Rk0Y9cQxy9o2sthijbUuoWuwi3tXxPkom0aDguVNjQ&#10;d0XFKTtbBXn/d6s5/zX59aPbfB19dr5tjVKvw349BxGoD//hZ/tHK/iczOB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mHj3EAAAA3AAAAA8AAAAAAAAAAAAAAAAA&#10;nwIAAGRycy9kb3ducmV2LnhtbFBLBQYAAAAABAAEAPcAAACQAwAAAAA=&#10;">
                  <v:imagedata r:id="rId33" o:title=""/>
                </v:shape>
                <v:rect id="Rectangle 357" o:spid="_x0000_s1589" style="position:absolute;left:56870;top:3263;width:1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jWsIA&#10;AADcAAAADwAAAGRycy9kb3ducmV2LnhtbERPzYrCMBC+C75DGGFvmqrrKtUoIu6yuAfR+gBDM7bV&#10;ZlKbaOvbbw6Cx4/vf7FqTSkeVLvCsoLhIAJBnFpdcKbglHz3ZyCcR9ZYWiYFT3KwWnY7C4y1bfhA&#10;j6PPRAhhF6OC3PsqltKlORl0A1sRB+5sa4M+wDqTusYmhJtSjqLoSxosODTkWNEmp/R6vBsFl/12&#10;v/vbFtHlPuTP8c8teyZJo9RHr13PQXhq/Vv8cv9qBZNpmB/Oh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aNawgAAANwAAAAPAAAAAAAAAAAAAAAAAJgCAABkcnMvZG93&#10;bnJldi54bWxQSwUGAAAAAAQABAD1AAAAhwMAAAAA&#10;" fillcolor="#19c46e" stroked="f"/>
                <v:rect id="Rectangle 358" o:spid="_x0000_s1590" style="position:absolute;left:56889;top:3263;width:102;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v/cQA&#10;AADcAAAADwAAAGRycy9kb3ducmV2LnhtbESPQWvCQBSE74X+h+UVvJmNgaqkrlKl1R68GEt6fWRf&#10;k9Ds27C7jfHfuwWhx2FmvmFWm9F0YiDnW8sKZkkKgriyuuVawef5fboE4QOyxs4yKbiSh8368WGF&#10;ubYXPtFQhFpECPscFTQh9LmUvmrIoE9sTxy9b+sMhihdLbXDS4SbTmZpOpcGW44LDfa0a6j6KX6N&#10;gnLfHxyNhyNv9dd88YalPaaZUpOn8fUFRKAx/Ifv7Q+t4Hkxg78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p7/3EAAAA3AAAAA8AAAAAAAAAAAAAAAAAmAIAAGRycy9k&#10;b3ducmV2LnhtbFBLBQYAAAAABAAEAPUAAACJAwAAAAA=&#10;" fillcolor="#19c46c" stroked="f"/>
                <v:shape id="Picture 359" o:spid="_x0000_s1591" type="#_x0000_t75" style="position:absolute;left:4279;top:82;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bGpHEAAAA3AAAAA8AAABkcnMvZG93bnJldi54bWxEj0FrwkAUhO8F/8PyBG91o9gq0VVsQRCk&#10;FKO5P7LPZDH7NmRXE/313UKhx2FmvmFWm97W4k6tN44VTMYJCOLCacOlgvNp97oA4QOyxtoxKXiQ&#10;h8168LLCVLuOj3TPQikihH2KCqoQmlRKX1Rk0Y9dQxy9i2sthijbUuoWuwi3tZwmybu0aDguVNjQ&#10;Z0XFNbtZBXn//aw5P5j8Met2Hxef3Z5fRqnRsN8uQQTqw3/4r73XCt7mU/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bGpHEAAAA3AAAAA8AAAAAAAAAAAAAAAAA&#10;nwIAAGRycy9kb3ducmV2LnhtbFBLBQYAAAAABAAEAPcAAACQAwAAAAA=&#10;">
                  <v:imagedata r:id="rId33" o:title=""/>
                </v:shape>
                <v:rect id="Rectangle 360" o:spid="_x0000_s1592" style="position:absolute;left:56889;top:3263;width:102;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fUEcUA&#10;AADcAAAADwAAAGRycy9kb3ducmV2LnhtbESPQWvCQBSE74L/YXlCb7oxpSoxm2BL1R681IpeH9nX&#10;JDT7NuxuNf333ULB4zAz3zB5OZhOXMn51rKC+SwBQVxZ3XKt4PSxna5A+ICssbNMCn7IQ1mMRzlm&#10;2t74na7HUIsIYZ+hgiaEPpPSVw0Z9DPbE0fv0zqDIUpXS+3wFuGmk2mSLKTBluNCgz29NFR9Hb+N&#10;gvOu3zsa9gd+1pfF8hXP9pCkSj1Mhs0aRKAh3MP/7Tet4Gn5CH9n4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d9QRxQAAANwAAAAPAAAAAAAAAAAAAAAAAJgCAABkcnMv&#10;ZG93bnJldi54bWxQSwUGAAAAAAQABAD1AAAAigMAAAAA&#10;" fillcolor="#19c46c" stroked="f"/>
                <v:rect id="Rectangle 361" o:spid="_x0000_s1593" style="position:absolute;left:56991;top:3263;width:184;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i3C8UA&#10;AADcAAAADwAAAGRycy9kb3ducmV2LnhtbESPX0sDMRDE3wW/Q1jBF2n3Kmrr2bQURagFoX99Xi7r&#10;Xehlc1zS9vrtm4Lg4zAzv2HG087V6shtsF40DPoZKJbCGyulhu3mszcCFSKJodoLazhzgOnk9mZM&#10;ufEnWfFxHUuVIBJy0lDF2OSIoajYUej7hiV5v751FJNsSzQtnRLc1fiYZS/oyEpaqKjh94qL/frg&#10;NKDgYnk+2P0Ov4avq2/78LH4Ya3v77rZG6jIXfwP/7XnRsPz8AmuZ9IRwM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LcLxQAAANwAAAAPAAAAAAAAAAAAAAAAAJgCAABkcnMv&#10;ZG93bnJldi54bWxQSwUGAAAAAAQABAD1AAAAigMAAAAA&#10;" fillcolor="#17c36c" stroked="f"/>
                <v:shape id="Picture 362" o:spid="_x0000_s1594" type="#_x0000_t75" style="position:absolute;left:4279;top:171;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yguXEAAAA3AAAAA8AAABkcnMvZG93bnJldi54bWxEj0FrwkAUhO8F/8PyBG91Y6lVoqvYgiAU&#10;KUZzf2SfyWL2bciuJvrru0Khx2FmvmGW697W4katN44VTMYJCOLCacOlgtNx+zoH4QOyxtoxKbiT&#10;h/Vq8LLEVLuOD3TLQikihH2KCqoQmlRKX1Rk0Y9dQxy9s2sthijbUuoWuwi3tXxLkg9p0XBcqLCh&#10;r4qKS3a1CvL+51Fz/m3y+3u3/Tz77PrYG6VGw36zABGoD//hv/ZOK5jOpvA8E4+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yguXEAAAA3AAAAA8AAAAAAAAAAAAAAAAA&#10;nwIAAGRycy9kb3ducmV2LnhtbFBLBQYAAAAABAAEAPcAAACQAwAAAAA=&#10;">
                  <v:imagedata r:id="rId33" o:title=""/>
                </v:shape>
                <v:rect id="Rectangle 363" o:spid="_x0000_s1595" style="position:absolute;left:56991;top:3263;width:184;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aM58YA&#10;AADcAAAADwAAAGRycy9kb3ducmV2LnhtbESPW0vDQBSE3wX/w3IEX6Q9qWAvsdsiFUELBdOLz4fs&#10;MVmaPRuy2zb9964g+DjMzDfMfNm7Rp25C9aLhtEwA8VSemOl0rDfvQ2moEIkMdR4YQ1XDrBc3N7M&#10;KTf+IgWft7FSCSIhJw11jG2OGMqaHYWhb1mS9+07RzHJrkLT0SXBXYOPWTZGR1bSQk0tr2ouj9uT&#10;04CC68/ryR4P+DGZFRv78Lr+Yq3v7/qXZ1CR+/gf/mu/Gw1PkzH8nklHA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aM58YAAADcAAAADwAAAAAAAAAAAAAAAACYAgAAZHJz&#10;L2Rvd25yZXYueG1sUEsFBgAAAAAEAAQA9QAAAIsDAAAAAA==&#10;" fillcolor="#17c36c" stroked="f"/>
                <v:rect id="Rectangle 364" o:spid="_x0000_s1596" style="position:absolute;left:57175;top:3263;width:17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5C8UA&#10;AADcAAAADwAAAGRycy9kb3ducmV2LnhtbESPQYvCMBSE74L/ITxhb5oqaKUaRYXFvQhrV1Bvj+bZ&#10;FpuXbhO1/vuNIOxxmJlvmPmyNZW4U+NKywqGgwgEcWZ1ybmCw89nfwrCeWSNlWVS8CQHy0W3M8dE&#10;2wfv6Z76XAQIuwQVFN7XiZQuK8igG9iaOHgX2xj0QTa51A0+AtxUchRFE2mw5LBQYE2bgrJrejMK&#10;qvMxPbXr67C+baPn7/Fb7+Nyp9RHr13NQHhq/X/43f7SCsZxDK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7kLxQAAANwAAAAPAAAAAAAAAAAAAAAAAJgCAABkcnMv&#10;ZG93bnJldi54bWxQSwUGAAAAAAQABAD1AAAAigMAAAAA&#10;" fillcolor="#16c16b" stroked="f"/>
                <v:shape id="Picture 365" o:spid="_x0000_s1597" type="#_x0000_t75" style="position:absolute;left:4279;top:165;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zLXvBAAAA3AAAAA8AAABkcnMvZG93bnJldi54bWxET11rwjAUfRf2H8Id+GbTibrRGWUKgiBD&#10;7Nb3S3Ntw5qb0kRb/fXLg+Dj4Xwv14NtxJU6bxwreEtSEMSl04YrBb8/u8kHCB+QNTaOScGNPKxX&#10;L6MlZtr1fKJrHioRQ9hnqKAOoc2k9GVNFn3iWuLInV1nMUTYVVJ32Mdw28hpmi6kRcOxocaWtjWV&#10;f/nFKiiG473h4mCK26zfbc4+v9y/jVLj1+HrE0SgITzFD/deK5i/x7XxTDwC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zLXvBAAAA3AAAAA8AAAAAAAAAAAAAAAAAnwIA&#10;AGRycy9kb3ducmV2LnhtbFBLBQYAAAAABAAEAPcAAACNAwAAAAA=&#10;">
                  <v:imagedata r:id="rId33" o:title=""/>
                </v:shape>
                <v:rect id="Rectangle 366" o:spid="_x0000_s1598" style="position:absolute;left:57175;top:3263;width:17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I4sUA&#10;AADcAAAADwAAAGRycy9kb3ducmV2LnhtbESPT4vCMBTE74LfITxhb5oq+Ge7RtEFWS+CVsHd26N5&#10;tsXmpdtErd/eCILHYWZ+w0znjSnFlWpXWFbQ70UgiFOrC84UHPar7gSE88gaS8uk4E4O5rN2a4qx&#10;tjfe0TXxmQgQdjEqyL2vYildmpNB17MVcfBOtjbog6wzqWu8Bbgp5SCKRtJgwWEhx4q+c0rPycUo&#10;KP+OyW+zPPery090/z9u9W5cbJT66DSLLxCeGv8Ov9prrWA4/oTnmX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jixQAAANwAAAAPAAAAAAAAAAAAAAAAAJgCAABkcnMv&#10;ZG93bnJldi54bWxQSwUGAAAAAAQABAD1AAAAigMAAAAA&#10;" fillcolor="#16c16b" stroked="f"/>
                <v:rect id="Rectangle 367" o:spid="_x0000_s1599" style="position:absolute;left:57353;top:3263;width:10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WTlsEA&#10;AADcAAAADwAAAGRycy9kb3ducmV2LnhtbERPz2vCMBS+D/wfwhN2W1MLG1IbZQiC7Dbd1OOjebad&#10;zUtIYtvtr18Ogx0/vt/VZjK9GMiHzrKCRZaDIK6t7rhR8HHcPS1BhIissbdMCr4pwGY9e6iw1Hbk&#10;dxoOsREphEOJCtoYXSllqFsyGDLriBN3td5gTNA3UnscU7jpZZHnL9Jgx6mhRUfblurb4W4UuO3t&#10;8vnD7jSgfyvOO3vMu/2XUo/z6XUFItIU/8V/7r1W8LxM89OZd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Vk5bBAAAA3AAAAA8AAAAAAAAAAAAAAAAAmAIAAGRycy9kb3du&#10;cmV2LnhtbFBLBQYAAAAABAAEAPUAAACGAwAAAAA=&#10;" fillcolor="#14c16a" stroked="f"/>
                <v:shape id="Picture 368" o:spid="_x0000_s1600" type="#_x0000_t75" style="position:absolute;left:4279;top:95;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c9MHEAAAA3AAAAA8AAABkcnMvZG93bnJldi54bWxEj0FrwkAUhO8F/8PyBG91o9gi0VVUEIRS&#10;pNHcH9lnsph9G7Krif76rlDocZiZb5jlure1uFPrjWMFk3ECgrhw2nCp4Hzav89B+ICssXZMCh7k&#10;Yb0avC0x1a7jH7pnoRQRwj5FBVUITSqlLyqy6MeuIY7exbUWQ5RtKXWLXYTbWk6T5FNaNBwXKmxo&#10;V1FxzW5WQd4fnzXnXyZ/zLr99uKz2/PbKDUa9psFiEB9+A//tQ9awcd8Aq8z8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c9MHEAAAA3AAAAA8AAAAAAAAAAAAAAAAA&#10;nwIAAGRycy9kb3ducmV2LnhtbFBLBQYAAAAABAAEAPcAAACQAwAAAAA=&#10;">
                  <v:imagedata r:id="rId33" o:title=""/>
                </v:shape>
                <v:rect id="Rectangle 369" o:spid="_x0000_s1601" style="position:absolute;left:57353;top:3263;width:10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uoesMA&#10;AADcAAAADwAAAGRycy9kb3ducmV2LnhtbESPT4vCMBTE7wt+h/AEb2tqYRepRhFBEG+r+8fjo3m2&#10;1eYlJLFWP71ZWNjjMDO/YebL3rSiIx8aywom4wwEcWl1w5WCz8PmdQoiRGSNrWVScKcAy8XgZY6F&#10;tjf+oG4fK5EgHApUUMfoCilDWZPBMLaOOHkn6w3GJH0ltcdbgptW5ln2Lg02nBZqdLSuqbzsr0aB&#10;W1+OXw923x36Xf6zsYes2Z6VGg371QxEpD7+h//aW63gbZrD75l0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uoesMAAADcAAAADwAAAAAAAAAAAAAAAACYAgAAZHJzL2Rv&#10;d25yZXYueG1sUEsFBgAAAAAEAAQA9QAAAIgDAAAAAA==&#10;" fillcolor="#14c16a" stroked="f"/>
                <v:rect id="Rectangle 370" o:spid="_x0000_s1602" style="position:absolute;left:57461;top:3263;width:12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SnvsUA&#10;AADcAAAADwAAAGRycy9kb3ducmV2LnhtbESPT2vCQBTE7wW/w/KEXopuVCohuooIgq314D+8PrLP&#10;JJh9G7Jr3H77bqHQ4zAzv2Hmy2Bq0VHrKssKRsMEBHFudcWFgvNpM0hBOI+ssbZMCr7JwXLRe5lj&#10;pu2TD9QdfSEihF2GCkrvm0xKl5dk0A1tQxy9m20N+ijbQuoWnxFuajlOkqk0WHFcKLGhdUn5/fgw&#10;Cnbd5fPxcZ3s3u728mXMOuxTGZR67YfVDISn4P/Df+2tVvCeTuD3TD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FKe+xQAAANwAAAAPAAAAAAAAAAAAAAAAAJgCAABkcnMv&#10;ZG93bnJldi54bWxQSwUGAAAAAAQABAD1AAAAigMAAAAA&#10;" fillcolor="#12c069" stroked="f"/>
                <v:shape id="Picture 371" o:spid="_x0000_s1603" type="#_x0000_t75" style="position:absolute;left:4279;top:114;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rV1nEAAAA3AAAAA8AAABkcnMvZG93bnJldi54bWxEj0FrwkAUhO8F/8PyhN7qxqJFoqtoQSgU&#10;kUZzf2SfyWL2bciuJvrru4LgcZiZb5jFqre1uFLrjWMF41ECgrhw2nCp4HjYfsxA+ICssXZMCm7k&#10;YbUcvC0w1a7jP7pmoRQRwj5FBVUITSqlLyqy6EeuIY7eybUWQ5RtKXWLXYTbWn4myZe0aDguVNjQ&#10;d0XFObtYBXm/v9ec/5r8Num2m5PPLvedUep92K/nIAL14RV+tn+0gulsAo8z8Qj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rV1nEAAAA3AAAAA8AAAAAAAAAAAAAAAAA&#10;nwIAAGRycy9kb3ducmV2LnhtbFBLBQYAAAAABAAEAPcAAACQAwAAAAA=&#10;">
                  <v:imagedata r:id="rId33" o:title=""/>
                </v:shape>
                <v:rect id="Rectangle 372" o:spid="_x0000_s1604" style="position:absolute;left:57461;top:3263;width:127;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GaUcUA&#10;AADcAAAADwAAAGRycy9kb3ducmV2LnhtbESPT2vCQBTE7wW/w/KEXopualFCdBURCrbWg//w+sg+&#10;k2D2bciucf32bqHQ4zAzv2Fmi2Bq0VHrKssK3ocJCOLc6ooLBcfD5yAF4TyyxtoyKXiQg8W89zLD&#10;TNs776jb+0JECLsMFZTeN5mULi/JoBvahjh6F9sa9FG2hdQt3iPc1HKUJBNpsOK4UGJDq5Ly6/5m&#10;FGy60/ft6/yxebva048xq7BNZVDqtR+WUxCegv8P/7XXWsE4HcPvmXg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sZpRxQAAANwAAAAPAAAAAAAAAAAAAAAAAJgCAABkcnMv&#10;ZG93bnJldi54bWxQSwUGAAAAAAQABAD1AAAAigMAAAAA&#10;" fillcolor="#12c069" stroked="f"/>
                <v:rect id="Rectangle 373" o:spid="_x0000_s1605" style="position:absolute;left:57588;top:3263;width:203;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EGcQA&#10;AADcAAAADwAAAGRycy9kb3ducmV2LnhtbESPQWvCQBSE74X+h+UVvDWbCkpIs4oEFC8eqhLo7ZF9&#10;TYK7b0N2TeK/dwuFHoeZ+YYptrM1YqTBd44VfCQpCOLa6Y4bBdfL/j0D4QOyRuOYFDzIw3bz+lJg&#10;rt3EXzSeQyMihH2OCtoQ+lxKX7dk0SeuJ47ejxsshiiHRuoBpwi3Ri7TdC0tdhwXWuypbKm+ne9W&#10;QXkyy+9ddbiZaxMyrC77ypZGqcXbvPsEEWgO/+G/9lErWGVr+D0Tj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7xBnEAAAA3AAAAA8AAAAAAAAAAAAAAAAAmAIAAGRycy9k&#10;b3ducmV2LnhtbFBLBQYAAAAABAAEAPUAAACJAwAAAAA=&#10;" fillcolor="#11c067" stroked="f"/>
                <v:shape id="Picture 374" o:spid="_x0000_s1606" type="#_x0000_t75" style="position:absolute;left:4279;top:190;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5yS7EAAAA3AAAAA8AAABkcnMvZG93bnJldi54bWxEj91qwkAUhO8LfYflFLzTjcU/UldpC4Ig&#10;UozN/SF7TBazZ0N2NdGnd4VCL4eZ+YZZrntbiyu13jhWMB4lIIgLpw2XCn6Pm+EChA/IGmvHpOBG&#10;Htar15clptp1fKBrFkoRIexTVFCF0KRS+qIii37kGuLonVxrMUTZllK32EW4reV7ksykRcNxocKG&#10;visqztnFKsj7n3vN+c7kt0m3+Tr57HLfG6UGb/3nB4hAffgP/7W3WsF0MYfnmXgE5O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65yS7EAAAA3AAAAA8AAAAAAAAAAAAAAAAA&#10;nwIAAGRycy9kb3ducmV2LnhtbFBLBQYAAAAABAAEAPcAAACQAwAAAAA=&#10;">
                  <v:imagedata r:id="rId33" o:title=""/>
                </v:shape>
                <v:rect id="Rectangle 375" o:spid="_x0000_s1607" style="position:absolute;left:57588;top:3263;width:203;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j18L4A&#10;AADcAAAADwAAAGRycy9kb3ducmV2LnhtbERPy6rCMBDdC/5DGOHuNFVQSjWKFBQ3LnxQcDc0Y1tM&#10;JqWJWv/+ZiG4PJz3atNbI17U+caxgukkAUFcOt1wpeB62Y1TED4gazSOScGHPGzWw8EKM+3efKLX&#10;OVQihrDPUEEdQptJ6cuaLPqJa4kjd3edxRBhV0nd4TuGWyNnSbKQFhuODTW2lNdUPs5PqyA/mtlt&#10;W+wf5lqFFIvLrrC5Uepv1G+XIAL14Sf+ug9awTyNa+OZeATk+h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Xo9fC+AAAA3AAAAA8AAAAAAAAAAAAAAAAAmAIAAGRycy9kb3ducmV2&#10;LnhtbFBLBQYAAAAABAAEAPUAAACDAwAAAAA=&#10;" fillcolor="#11c067" stroked="f"/>
                <v:rect id="Rectangle 376" o:spid="_x0000_s1608" style="position:absolute;left:57791;top:3263;width:10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ZtcYA&#10;AADcAAAADwAAAGRycy9kb3ducmV2LnhtbESP3UrDQBSE7wu+w3KE3rUbhdoYuykqlAoWilHBy0P2&#10;5EezZ+PumsS3dwsFL4eZ+YbZbCfTiYGcby0ruFomIIhLq1uuFby97hYpCB+QNXaWScEvedjmF7MN&#10;ZtqO/EJDEWoRIewzVNCE0GdS+rIhg35pe+LoVdYZDFG6WmqHY4SbTl4nyY002HJcaLCnx4bKr+LH&#10;KDD94X34OD6sn7+dl+NnlZb71is1v5zu70AEmsJ/+Nx+0gpW6S2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IZtcYAAADcAAAADwAAAAAAAAAAAAAAAACYAgAAZHJz&#10;L2Rvd25yZXYueG1sUEsFBgAAAAAEAAQA9QAAAIsDAAAAAA==&#10;" fillcolor="#0fbf66" stroked="f"/>
                <v:shape id="Picture 377" o:spid="_x0000_s1609" type="#_x0000_t75" style="position:absolute;left:4279;top:95;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Jx4fBAAAA3AAAAA8AAABkcnMvZG93bnJldi54bWxET11rwjAUfRf2H8Id+GbTicrWGWUKgiBD&#10;7Nb3S3Ntw5qb0kRb/fXLg+Dj4Xwv14NtxJU6bxwreEtSEMSl04YrBb8/u8k7CB+QNTaOScGNPKxX&#10;L6MlZtr1fKJrHioRQ9hnqKAOoc2k9GVNFn3iWuLInV1nMUTYVVJ32Mdw28hpmi6kRcOxocaWtjWV&#10;f/nFKiiG473h4mCK26zfbc4+v9y/jVLj1+HrE0SgITzFD/deK5h/xPnxTDwC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SJx4fBAAAA3AAAAA8AAAAAAAAAAAAAAAAAnwIA&#10;AGRycy9kb3ducmV2LnhtbFBLBQYAAAAABAAEAPcAAACNAwAAAAA=&#10;">
                  <v:imagedata r:id="rId33" o:title=""/>
                </v:shape>
                <v:rect id="Rectangle 378" o:spid="_x0000_s1610" style="position:absolute;left:57791;top:3263;width:10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2DbsUA&#10;AADcAAAADwAAAGRycy9kb3ducmV2LnhtbESPQWvCQBSE74L/YXlCb7qx0Gqjq1ihtFBBait4fGSf&#10;STT7Nu5uk/TfdwXB4zAz3zDzZWcq0ZDzpWUF41ECgjizuuRcwc/323AKwgdkjZVlUvBHHpaLfm+O&#10;qbYtf1GzC7mIEPYpKihCqFMpfVaQQT+yNXH0jtYZDFG6XGqHbYSbSj4mybM0WHJcKLCmdUHZefdr&#10;FJh6s28O29fJ58V52Z6O0+y99Eo9DLrVDESgLtzDt/aHVvD0Mobr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YNuxQAAANwAAAAPAAAAAAAAAAAAAAAAAJgCAABkcnMv&#10;ZG93bnJldi54bWxQSwUGAAAAAAQABAD1AAAAigMAAAAA&#10;" fillcolor="#0fbf66" stroked="f"/>
                <v:rect id="Rectangle 379" o:spid="_x0000_s1611" style="position:absolute;left:57899;top:3263;width:21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BLhsUA&#10;AADcAAAADwAAAGRycy9kb3ducmV2LnhtbESPQWvCQBSE7wX/w/KE3upGsaLRVaRQUfBi9OLtkX1m&#10;o9m3aXZr4r/vFgSPw8x8wyxWna3EnRpfOlYwHCQgiHOnSy4UnI7fH1MQPiBrrByTggd5WC17bwtM&#10;tWv5QPcsFCJC2KeowIRQp1L63JBFP3A1cfQurrEYomwKqRtsI9xWcpQkE2mx5LhgsKYvQ/kt+7UK&#10;MtMO9z/XzfY8ydrdbnzdPy6JV+q9363nIAJ14RV+trdawedsBP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EuGxQAAANwAAAAPAAAAAAAAAAAAAAAAAJgCAABkcnMv&#10;ZG93bnJldi54bWxQSwUGAAAAAAQABAD1AAAAigMAAAAA&#10;" fillcolor="#0dbf66" stroked="f"/>
                <v:shape id="Picture 380" o:spid="_x0000_s1612" type="#_x0000_t75" style="position:absolute;left:4279;top:203;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bWfDFAAAA3AAAAA8AAABkcnMvZG93bnJldi54bWxEj0FrwkAUhO+F/oflFXqrm6oVja5SBaFQ&#10;ihjN/ZF9JovZtyG7muivdwuFHoeZ+YZZrHpbiyu13jhW8D5IQBAXThsuFRwP27cpCB+QNdaOScGN&#10;PKyWz08LTLXreE/XLJQiQtinqKAKoUml9EVFFv3ANcTRO7nWYoiyLaVusYtwW8thkkykRcNxocKG&#10;NhUV5+xiFeT97l5z/m3y27jbrk8+u9x/jFKvL/3nHESgPvyH/9pfWsHHbAS/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W1nwxQAAANwAAAAPAAAAAAAAAAAAAAAA&#10;AJ8CAABkcnMvZG93bnJldi54bWxQSwUGAAAAAAQABAD3AAAAkQMAAAAA&#10;">
                  <v:imagedata r:id="rId33" o:title=""/>
                </v:shape>
                <v:rect id="Rectangle 381" o:spid="_x0000_s1613" style="position:absolute;left:57899;top:3263;width:216;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V2acUA&#10;AADcAAAADwAAAGRycy9kb3ducmV2LnhtbESPQWvCQBSE7wX/w/KE3urGYkWjq0ihouDF6MXbI/vM&#10;RrNv0+xq4r/vFgSPw8x8w8yXna3EnRpfOlYwHCQgiHOnSy4UHA8/HxMQPiBrrByTggd5WC56b3NM&#10;tWt5T/csFCJC2KeowIRQp1L63JBFP3A1cfTOrrEYomwKqRtsI9xW8jNJxtJiyXHBYE3fhvJrdrMK&#10;MtMOd7+X9eY0ztrtdnTZPc6JV+q9361mIAJ14RV+tjdawdd0BP9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XZpxQAAANwAAAAPAAAAAAAAAAAAAAAAAJgCAABkcnMv&#10;ZG93bnJldi54bWxQSwUGAAAAAAQABAD1AAAAigMAAAAA&#10;" fillcolor="#0dbf66" stroked="f"/>
                <v:rect id="Rectangle 382" o:spid="_x0000_s1614" style="position:absolute;left:58115;top:3263;width:22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CVsUA&#10;AADcAAAADwAAAGRycy9kb3ducmV2LnhtbESPQWvCQBSE74X+h+UVvNVNhUhNXaUUChGLoLYHb4/s&#10;a7KYfRuyq8n++64g9DjMzDfMcj3aVlyp98axgpdpBoK4ctpwreD7+Pn8CsIHZI2tY1IQycN69fiw&#10;xEK7gfd0PYRaJAj7AhU0IXSFlL5qyKKfuo44eb+utxiS7GupexwS3LZylmVzadFwWmiwo4+GqvPh&#10;YhWcTDTDovzabzf5hk8/57grY1Rq8jS+v4EINIb/8L1dagX5IofbmXQ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sJWxQAAANwAAAAPAAAAAAAAAAAAAAAAAJgCAABkcnMv&#10;ZG93bnJldi54bWxQSwUGAAAAAAQABAD1AAAAigMAAAAA&#10;" fillcolor="#0bbe65" stroked="f"/>
                <v:shape id="Picture 383" o:spid="_x0000_s1615" type="#_x0000_t75" style="position:absolute;left:4279;top:215;width:9424;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s+mjEAAAA3AAAAA8AAABkcnMvZG93bnJldi54bWxEj0FrwkAUhO8F/8PyhN7qxtKKRlexBaFQ&#10;pBjN/ZF9JovZtyG7muivdwWhx2FmvmEWq97W4kKtN44VjEcJCOLCacOlgsN+8zYF4QOyxtoxKbiS&#10;h9Vy8LLAVLuOd3TJQikihH2KCqoQmlRKX1Rk0Y9cQxy9o2sthijbUuoWuwi3tXxPkom0aDguVNjQ&#10;d0XFKTtbBXn/d6s5/zX59aPbfB19dr5tjVKvw349BxGoD//hZ/tHK/icTeB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s+mjEAAAA3AAAAA8AAAAAAAAAAAAAAAAA&#10;nwIAAGRycy9kb3ducmV2LnhtbFBLBQYAAAAABAAEAPcAAACQAwAAAAA=&#10;">
                  <v:imagedata r:id="rId33" o:title=""/>
                </v:shape>
                <v:rect id="Rectangle 384" o:spid="_x0000_s1616" style="position:absolute;left:58115;top:3263;width:22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5usYA&#10;AADcAAAADwAAAGRycy9kb3ducmV2LnhtbESPQWsCMRSE74X+h/AK3mq2grauRikFYcVS0NaDt8fm&#10;dTe4eVk20d38+0YQehxm5htmuR5sI67UeeNYwcs4A0FcOm24UvDzvXl+A+EDssbGMSmI5GG9enxY&#10;Yq5dz3u6HkIlEoR9jgrqENpcSl/WZNGPXUucvF/XWQxJdpXUHfYJbhs5ybKZtGg4LdTY0kdN5flw&#10;sQpOJpp+Xnzud9vplk/Hc/wqYlRq9DS8L0AEGsJ/+N4utILp/BVuZ9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j5usYAAADcAAAADwAAAAAAAAAAAAAAAACYAgAAZHJz&#10;L2Rvd25yZXYueG1sUEsFBgAAAAAEAAQA9QAAAIsDAAAAAA==&#10;" fillcolor="#0bbe65" stroked="f"/>
                <v:rect id="Rectangle 385" o:spid="_x0000_s1617" style="position:absolute;left:58343;top:3263;width:1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FnqMIA&#10;AADcAAAADwAAAGRycy9kb3ducmV2LnhtbERPTW+CQBC9N/E/bMbEW11obAPU1ShpUxtPopfeJuwU&#10;SNlZwq5A/717MPH48r7X28m0YqDeNZYVxMsIBHFpdcOVgsv58zkB4TyyxtYyKfgnB9vN7GmNmbYj&#10;n2gofCVCCLsMFdTed5mUrqzJoFvajjhwv7Y36APsK6l7HEO4aeVLFL1Jgw2Hhho7ymsq/4qrUYD7&#10;pDwO6U/+IVfDMb2OXfwlv5VazKfdOwhPk3+I7+6DVvCahrXhTDgC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IWeowgAAANwAAAAPAAAAAAAAAAAAAAAAAJgCAABkcnMvZG93&#10;bnJldi54bWxQSwUGAAAAAAQABAD1AAAAhwMAAAAA&#10;" fillcolor="#08be64" stroked="f"/>
                <v:shape id="Picture 386" o:spid="_x0000_s1618" type="#_x0000_t75" style="position:absolute;left:4279;top:6;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zbhrEAAAA3AAAAA8AAABkcnMvZG93bnJldi54bWxEj0FrwkAUhO+F/oflFbzpxqKiqau0BUEQ&#10;Kcbm/sg+k8Xs25BdTfTXu0Khx2FmvmGW697W4kqtN44VjEcJCOLCacOlgt/jZjgH4QOyxtoxKbiR&#10;h/Xq9WWJqXYdH+iahVJECPsUFVQhNKmUvqjIoh+5hjh6J9daDFG2pdQtdhFua/meJDNp0XBcqLCh&#10;74qKc3axCvL+515zvjP5bdJtvk4+u9z3RqnBW//5ASJQH/7Df+2tVjBdLOB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zbhrEAAAA3AAAAA8AAAAAAAAAAAAAAAAA&#10;nwIAAGRycy9kb3ducmV2LnhtbFBLBQYAAAAABAAEAPcAAACQAwAAAAA=&#10;">
                  <v:imagedata r:id="rId33" o:title=""/>
                </v:shape>
                <v:rect id="Rectangle 387" o:spid="_x0000_s1619" style="position:absolute;left:58343;top:3263;width:19;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ifVcAA&#10;AADcAAAADwAAAGRycy9kb3ducmV2LnhtbERPy4rCMBTdC/5DuMLsNO0gotVYVEZmxJWPjbtLc22L&#10;zU1pYlv/3iwGXB7Oe5X2phItNa60rCCeRCCIM6tLzhVcL/vxHITzyBory6TgRQ7S9XCwwkTbjk/U&#10;nn0uQgi7BBUU3teJlC4ryKCb2Jo4cHfbGPQBNrnUDXYh3FTyO4pm0mDJoaHAmnYFZY/z0yjA7Tw7&#10;tovb7kdO2+Pi2dXxrzwo9TXqN0sQnnr/Ef+7/7SCWRTmhzPhCMj1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nifVcAAAADcAAAADwAAAAAAAAAAAAAAAACYAgAAZHJzL2Rvd25y&#10;ZXYueG1sUEsFBgAAAAAEAAQA9QAAAIUDAAAAAA==&#10;" fillcolor="#08be64" stroked="f"/>
                <v:rect id="Rectangle 388" o:spid="_x0000_s1620" style="position:absolute;left:58362;top:3263;width:3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QmsQA&#10;AADcAAAADwAAAGRycy9kb3ducmV2LnhtbESP3YrCMBSE7wXfIRzBO03bC5FqLKtQEBR3/XmAs83Z&#10;tmxzUpuo9e3NwoKXw8x8wyyz3jTiTp2rLSuIpxEI4sLqmksFl3M+mYNwHlljY5kUPMlBthoOlphq&#10;++Aj3U++FAHCLkUFlfdtKqUrKjLoprYlDt6P7Qz6ILtS6g4fAW4amUTRTBqsOSxU2NKmouL3dDMK&#10;crlPkqZ8fl7j9fd2fv2yu/hglRqP+o8FCE+9f4f/21utYBbF8HcmHA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uEJrEAAAA3AAAAA8AAAAAAAAAAAAAAAAAmAIAAGRycy9k&#10;b3ducmV2LnhtbFBLBQYAAAAABAAEAPUAAACJAwAAAAA=&#10;" fillcolor="#08be62" stroked="f"/>
                <v:shape id="Picture 389" o:spid="_x0000_s1621" type="#_x0000_t75" style="position:absolute;left:4279;top:25;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4CJDEAAAA3AAAAA8AAABkcnMvZG93bnJldi54bWxEj81qwzAQhO+FvIPYQG+NnFBMcaKENhAo&#10;lFDq1vfF2tgi1spYiv+ePioUehxm5htmdxhtI3rqvHGsYL1KQBCXThuuFPx8n55eQPiArLFxTAom&#10;8nDYLx52mGk38Bf1eahEhLDPUEEdQptJ6cuaLPqVa4mjd3GdxRBlV0nd4RDhtpGbJEmlRcNxocaW&#10;jjWV1/xmFRTj59xw8WGK6Xk4vV18fpvPRqnH5fi6BRFoDP/hv/a7VpAmG/g9E4+A3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4CJDEAAAA3AAAAA8AAAAAAAAAAAAAAAAA&#10;nwIAAGRycy9kb3ducmV2LnhtbFBLBQYAAAAABAAEAPcAAACQAwAAAAA=&#10;">
                  <v:imagedata r:id="rId33" o:title=""/>
                </v:shape>
                <v:rect id="Rectangle 390" o:spid="_x0000_s1622" style="position:absolute;left:58362;top:3263;width:3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rdsUA&#10;AADcAAAADwAAAGRycy9kb3ducmV2LnhtbESP3WrCQBSE7wu+w3IE7+omKYikrqKCIFRsqz7AafY0&#10;Cc2eTbJrft7eLRR6OczMN8xqM5hKdNS60rKCeB6BIM6sLjlXcLsenpcgnEfWWFkmBSM52KwnTytM&#10;te35k7qLz0WAsEtRQeF9nUrpsoIMurmtiYP3bVuDPsg2l7rFPsBNJZMoWkiDJYeFAmvaF5T9XO5G&#10;wUGekqTKx/cm3n0dl82HfYvPVqnZdNi+gvA0+P/wX/uoFSyiF/g9E4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Ct2xQAAANwAAAAPAAAAAAAAAAAAAAAAAJgCAABkcnMv&#10;ZG93bnJldi54bWxQSwUGAAAAAAQABAD1AAAAigMAAAAA&#10;" fillcolor="#08be62" stroked="f"/>
                <v:rect id="Rectangle 391" o:spid="_x0000_s1623" style="position:absolute;left:58400;top:3263;width:19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YbysQA&#10;AADcAAAADwAAAGRycy9kb3ducmV2LnhtbESPQWsCMRSE74X+h/AEbzVRRGQ1ikqF0vbQqqDHR/Lc&#10;Xdy8LEnqbv99Uyj0OMzMN8xy3btG3CnE2rOG8UiBIDbe1lxqOB33T3MQMSFbbDyThm+KsF49Piyx&#10;sL7jT7ofUikyhGOBGqqU2kLKaCpyGEe+Jc7e1QeHKctQShuwy3DXyIlSM+mw5rxQYUu7iszt8OU0&#10;8EXdnHmes3nbbbvzx+t7Z4LRejjoNwsQifr0H/5rv1gNMzWF3zP5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2G8rEAAAA3AAAAA8AAAAAAAAAAAAAAAAAmAIAAGRycy9k&#10;b3ducmV2LnhtbFBLBQYAAAAABAAEAPUAAACJAwAAAAA=&#10;" fillcolor="#08bc62" stroked="f"/>
                <v:shape id="Picture 392" o:spid="_x0000_s1624" type="#_x0000_t75" style="position:absolute;left:4279;top:171;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RkOTEAAAA3AAAAA8AAABkcnMvZG93bnJldi54bWxEj0FrwkAUhO+F/oflFXprNhWVEl3FCoJQ&#10;ipia+yP7TBazb0N2NdFf3xUEj8PMfMPMl4NtxIU6bxwr+ExSEMSl04YrBYe/zccXCB+QNTaOScGV&#10;PCwXry9zzLTreU+XPFQiQthnqKAOoc2k9GVNFn3iWuLoHV1nMUTZVVJ32Ee4beQoTafSouG4UGNL&#10;65rKU362Cophd2u4+DHFddxvvo8+P99+jVLvb8NqBiLQEJ7hR3urFUzTCdzPx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RkOTEAAAA3AAAAA8AAAAAAAAAAAAAAAAA&#10;nwIAAGRycy9kb3ducmV2LnhtbFBLBQYAAAAABAAEAPcAAACQAwAAAAA=&#10;">
                  <v:imagedata r:id="rId33" o:title=""/>
                </v:shape>
                <v:rect id="Rectangle 393" o:spid="_x0000_s1625" style="position:absolute;left:58400;top:3263;width:19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JsQA&#10;AADcAAAADwAAAGRycy9kb3ducmV2LnhtbESPQWsCMRSE7wX/Q3iCt5rYwyKrUaooFO2hVaE9PpLX&#10;3cXNy5JEd/vvm0Khx2FmvmGW68G14k4hNp41zKYKBLHxtuFKw+W8f5yDiAnZYuuZNHxThPVq9LDE&#10;0vqe3+l+SpXIEI4laqhT6kopo6nJYZz6jjh7Xz44TFmGStqAfYa7Vj4pVUiHDeeFGjva1mSup5vT&#10;wJ/q6sxuzua43fQfb4fX3gSj9WQ8PC9AJBrSf/iv/WI1FKqA3zP5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oICbEAAAA3AAAAA8AAAAAAAAAAAAAAAAAmAIAAGRycy9k&#10;b3ducmV2LnhtbFBLBQYAAAAABAAEAPUAAACJAwAAAAA=&#10;" fillcolor="#08bc62" stroked="f"/>
                <v:rect id="Rectangle 394" o:spid="_x0000_s1626" style="position:absolute;left:58591;top:3263;width:24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58MQA&#10;AADcAAAADwAAAGRycy9kb3ducmV2LnhtbESPQWvCQBSE74L/YXmCF6kbPSQldRUpCDlVTPMDntnX&#10;JJh9m+5uTfrvu4LQ4zAz3zC7w2R6cSfnO8sKNusEBHFtdceNgurz9PIKwgdkjb1lUvBLHg77+WyH&#10;ubYjX+hehkZECPscFbQhDLmUvm7JoF/bgTh6X9YZDFG6RmqHY4SbXm6TJJUGO44LLQ703lJ9K3+M&#10;gvI77cy1mLg41WN2dtXHNduslFoupuMbiEBT+A8/24VWkCYZPM7EIyD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3+fDEAAAA3AAAAA8AAAAAAAAAAAAAAAAAmAIAAGRycy9k&#10;b3ducmV2LnhtbFBLBQYAAAAABAAEAPUAAACJAwAAAAA=&#10;" fillcolor="#06bc61" stroked="f"/>
                <v:shape id="Picture 395" o:spid="_x0000_s1627" type="#_x0000_t75" style="position:absolute;left:4279;top:234;width:9424;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QP3rAAAAA3AAAAA8AAABkcnMvZG93bnJldi54bWxET02LwjAQvQv7H8IseLPpisjSNYouCIKI&#10;bLX3oRnbsM2kNNFWf705CB4f73uxGmwjbtR541jBV5KCIC6dNlwpOJ+2k28QPiBrbByTgjt5WC0/&#10;RgvMtOv5j255qEQMYZ+hgjqENpPSlzVZ9IlriSN3cZ3FEGFXSd1hH8NtI6dpOpcWDceGGlv6ran8&#10;z69WQTEcHw0Xe1PcZ/12c/H59XEwSo0/h/UPiEBDeItf7p1WME/j2ngmHgG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dA/esAAAADcAAAADwAAAAAAAAAAAAAAAACfAgAA&#10;ZHJzL2Rvd25yZXYueG1sUEsFBgAAAAAEAAQA9wAAAIwDAAAAAA==&#10;">
                  <v:imagedata r:id="rId33" o:title=""/>
                </v:shape>
                <v:rect id="Rectangle 396" o:spid="_x0000_s1628" style="position:absolute;left:58591;top:3263;width:24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TIGcQA&#10;AADcAAAADwAAAGRycy9kb3ducmV2LnhtbESPQWvCQBSE7wX/w/IEL0U3eogaXUUEIaeWRn/AM/tM&#10;gtm3cXc16b/vFgo9DjPzDbPdD6YVL3K+saxgPktAEJdWN1wpuJxP0xUIH5A1tpZJwTd52O9Gb1vM&#10;tO35i15FqESEsM9QQR1Cl0npy5oM+pntiKN3s85giNJVUjvsI9y0cpEkqTTYcFyosaNjTeW9eBoF&#10;xSNtzDUfOD+V/fLTXT6uy/m7UpPxcNiACDSE//BfO9cK0mQNv2fi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kyBnEAAAA3AAAAA8AAAAAAAAAAAAAAAAAmAIAAGRycy9k&#10;b3ducmV2LnhtbFBLBQYAAAAABAAEAPUAAACJAwAAAAA=&#10;" fillcolor="#06bc61" stroked="f"/>
                <v:rect id="Rectangle 397" o:spid="_x0000_s1629" style="position:absolute;left:58832;top:3263;width:19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SUE8EA&#10;AADcAAAADwAAAGRycy9kb3ducmV2LnhtbERPTYvCMBC9C/6HMMLeNHUXSrcaRWUFT4u6Ih6HZmyD&#10;zaQ0Uev+enMQPD7e93Te2VrcqPXGsYLxKAFBXDhtuFRw+FsPMxA+IGusHZOCB3mYz/q9Keba3XlH&#10;t30oRQxhn6OCKoQml9IXFVn0I9cQR+7sWoshwraUusV7DLe1/EySVFo0HBsqbGhVUXHZX62Cy/fy&#10;9G+yLE13lB1/TZGUX9sfpT4G3WICIlAX3uKXe6MVpOM4P56JR0DO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UlBPBAAAA3AAAAA8AAAAAAAAAAAAAAAAAmAIAAGRycy9kb3du&#10;cmV2LnhtbFBLBQYAAAAABAAEAPUAAACGAwAAAAA=&#10;" fillcolor="#03bb60" stroked="f"/>
                <v:shape id="Picture 398" o:spid="_x0000_s1630" type="#_x0000_t75" style="position:absolute;left:4279;top:171;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zADrEAAAA3AAAAA8AAABkcnMvZG93bnJldi54bWxEj0FrwkAUhO+C/2F5Qm9mk1JEUlfRglAo&#10;UhrN/ZF9Jkuzb0N2NdFf7xYKHoeZ+YZZbUbbiiv13jhWkCUpCOLKacO1gtNxP1+C8AFZY+uYFNzI&#10;w2Y9naww127gH7oWoRYRwj5HBU0IXS6lrxqy6BPXEUfv7HqLIcq+lrrHIcJtK1/TdCEtGo4LDXb0&#10;0VD1W1ysgnL8vrdcfpny9jbsd2dfXO4Ho9TLbNy+gwg0hmf4v/2pFSyyDP7OxCM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zADrEAAAA3AAAAA8AAAAAAAAAAAAAAAAA&#10;nwIAAGRycy9kb3ducmV2LnhtbFBLBQYAAAAABAAEAPcAAACQAwAAAAA=&#10;">
                  <v:imagedata r:id="rId33" o:title=""/>
                </v:shape>
                <v:rect id="Rectangle 399" o:spid="_x0000_s1631" style="position:absolute;left:58832;top:3263;width:19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qv/8UA&#10;AADcAAAADwAAAGRycy9kb3ducmV2LnhtbESPT2vCQBTE70K/w/IKvelGCyGNrqEtLfQk/ini8ZF9&#10;Jkuyb0N2q6mf3hUEj8PM/IZZFINtxYl6bxwrmE4SEMSl04YrBb+773EGwgdkja1jUvBPHorl02iB&#10;uXZn3tBpGyoRIexzVFCH0OVS+rImi37iOuLoHV1vMUTZV1L3eI5w28pZkqTSouG4UGNHnzWVzfbP&#10;KmjePg4Xk2VpuqFsvzJlUr2uv5R6eR7e5yACDeERvrd/tIJ0OoPbmXg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q//xQAAANwAAAAPAAAAAAAAAAAAAAAAAJgCAABkcnMv&#10;ZG93bnJldi54bWxQSwUGAAAAAAQABAD1AAAAigMAAAAA&#10;" fillcolor="#03bb60" stroked="f"/>
                <v:rect id="Rectangle 400" o:spid="_x0000_s1632" style="position:absolute;left:59023;top:3263;width:184;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90t8UA&#10;AADcAAAADwAAAGRycy9kb3ducmV2LnhtbESPQWvCQBSE7wX/w/IKvRTd2IhImk0QUZpb0Spen9nX&#10;JDT7NmS3SfrvuwWhx2FmvmHSfDKtGKh3jWUFy0UEgri0uuFKwfnjMN+AcB5ZY2uZFPyQgzybPaSY&#10;aDvykYaTr0SAsEtQQe19l0jpypoMuoXtiIP3aXuDPsi+krrHMcBNK1+iaC0NNhwWauxoV1P5dfo2&#10;CrCILof4vL++0S2Oy9U7HavLs1JPj9P2FYSnyf+H7+1CK1gvY/g7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3S3xQAAANwAAAAPAAAAAAAAAAAAAAAAAJgCAABkcnMv&#10;ZG93bnJldi54bWxQSwUGAAAAAAQABAD1AAAAigMAAAAA&#10;" fillcolor="#02ba5d" stroked="f"/>
                <v:shape id="Picture 401" o:spid="_x0000_s1633" type="#_x0000_t75" style="position:absolute;left:4279;top:171;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Eo6LDAAAA3AAAAA8AAABkcnMvZG93bnJldi54bWxEj0GLwjAUhO8L/ofwBG9r6iKyVKOoICzI&#10;IlZ7fzTPNti8lCba6q/fCMIeh5n5hlmseluLO7XeOFYwGScgiAunDZcKzqfd5zcIH5A11o5JwYM8&#10;rJaDjwWm2nV8pHsWShEh7FNUUIXQpFL6oiKLfuwa4uhdXGsxRNmWUrfYRbit5VeSzKRFw3Ghwoa2&#10;FRXX7GYV5P3hWXO+N/lj2u02F5/dnr9GqdGwX89BBOrDf/jd/tEKZpMpvM7EI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USjosMAAADcAAAADwAAAAAAAAAAAAAAAACf&#10;AgAAZHJzL2Rvd25yZXYueG1sUEsFBgAAAAAEAAQA9wAAAI8DAAAAAA==&#10;">
                  <v:imagedata r:id="rId33" o:title=""/>
                </v:shape>
                <v:rect id="Rectangle 402" o:spid="_x0000_s1634" style="position:absolute;left:59023;top:3263;width:184;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WMQA&#10;AADcAAAADwAAAGRycy9kb3ducmV2LnhtbESPQYvCMBSE74L/ITzBi6ypdpWlGkVEWW9iVfb6tnm2&#10;xealNFmt/94ICx6HmfmGmS9bU4kbNa60rGA0jEAQZ1aXnCs4HbcfXyCcR9ZYWSYFD3KwXHQ7c0y0&#10;vfOBbqnPRYCwS1BB4X2dSOmyggy6oa2Jg3exjUEfZJNL3eA9wE0lx1E0lQZLDgsF1rQuKLumf0YB&#10;7qLzNj5tfr7pN46zzz0d8vNAqX6vXc1AeGr9O/zf3mkF09EE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6SVjEAAAA3AAAAA8AAAAAAAAAAAAAAAAAmAIAAGRycy9k&#10;b3ducmV2LnhtbFBLBQYAAAAABAAEAPUAAACJAwAAAAA=&#10;" fillcolor="#02ba5d" stroked="f"/>
                <v:rect id="Rectangle 403" o:spid="_x0000_s1635" style="position:absolute;left:59207;top:3263;width:3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97Z8MA&#10;AADcAAAADwAAAGRycy9kb3ducmV2LnhtbESPQYvCMBSE78L+h/AW9qapshSpRlkWF2RvVot4ezTP&#10;ttq8lCa19d8bQfA4zMw3zHI9mFrcqHWVZQXTSQSCOLe64kLBYf83noNwHlljbZkU3MnBevUxWmKi&#10;bc87uqW+EAHCLkEFpfdNIqXLSzLoJrYhDt7ZtgZ9kG0hdYt9gJtazqIolgYrDgslNvRbUn5NO6Pg&#10;/J/NsuLSYbrpcdPt4m19On4r9fU5/CxAeBr8O/xqb7WCeBrD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97Z8MAAADcAAAADwAAAAAAAAAAAAAAAACYAgAAZHJzL2Rv&#10;d25yZXYueG1sUEsFBgAAAAAEAAQA9QAAAIgDAAAAAA==&#10;" fillcolor="#00b95c" stroked="f"/>
                <v:shape id="Picture 404" o:spid="_x0000_s1636" type="#_x0000_t75" style="position:absolute;left:4279;top:25;width:942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WPdXEAAAA3AAAAA8AAABkcnMvZG93bnJldi54bWxEj0FrwkAUhO8F/8PyBG91YxEr0VW0IAgi&#10;pdHcH9lnsph9G7Krif56t1DocZiZb5jlure1uFPrjWMFk3ECgrhw2nCp4Hzavc9B+ICssXZMCh7k&#10;Yb0avC0x1a7jH7pnoRQRwj5FBVUITSqlLyqy6MeuIY7exbUWQ5RtKXWLXYTbWn4kyUxaNBwXKmzo&#10;q6Limt2sgrz/ftacH0z+mHa77cVnt+fRKDUa9psFiEB9+A//tfdawWzyCb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WPdXEAAAA3AAAAA8AAAAAAAAAAAAAAAAA&#10;nwIAAGRycy9kb3ducmV2LnhtbFBLBQYAAAAABAAEAPcAAACQAwAAAAA=&#10;">
                  <v:imagedata r:id="rId33" o:title=""/>
                </v:shape>
                <v:rect id="Rectangle 405" o:spid="_x0000_s1637" style="position:absolute;left:59207;top:3263;width:38;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xKjr8A&#10;AADcAAAADwAAAGRycy9kb3ducmV2LnhtbERPTYvCMBC9C/6HMII3TRUpUo0ioiDerMqyt6EZ22oz&#10;KU1q67/fHBY8Pt73etubSrypcaVlBbNpBII4s7rkXMHtepwsQTiPrLGyTAo+5GC7GQ7WmGjb8YXe&#10;qc9FCGGXoILC+zqR0mUFGXRTWxMH7mEbgz7AJpe6wS6Em0rOoyiWBksODQXWtC8oe6WtUfA43+f3&#10;/Nlieujw0F7iU/X7s1BqPOp3KxCeev8V/7tPWkE8C2vDmXA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3EqOvwAAANwAAAAPAAAAAAAAAAAAAAAAAJgCAABkcnMvZG93bnJl&#10;di54bWxQSwUGAAAAAAQABAD1AAAAhAMAAAAA&#10;" fillcolor="#00b95c" stroked="f"/>
                <v:rect id="Rectangle 406" o:spid="_x0000_s1638" style="position:absolute;left:43541;top:3263;width:15704;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Bkt8UA&#10;AADcAAAADwAAAGRycy9kb3ducmV2LnhtbESPzWsCMRTE74X+D+EJ3mpWBT9Ws4sUpB704Ad4fWye&#10;2cXNy5Kkuv3vm0LB4zAzv2HWZW9b8SAfGscKxqMMBHHldMNGweW8/ViACBFZY+uYFPxQgLJ4f1tj&#10;rt2Tj/Q4RSMShEOOCuoYu1zKUNVkMYxcR5y8m/MWY5LeSO3xmeC2lZMsm0mLDaeFGjv6rKm6n76t&#10;gsNue7hPbnvDG3ntvuZz3vtmqtRw0G9WICL18RX+b++0gtl4CX9n0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EGS3xQAAANwAAAAPAAAAAAAAAAAAAAAAAJgCAABkcnMv&#10;ZG93bnJldi54bWxQSwUGAAAAAAQABAD1AAAAigMAAAAA&#10;" filled="f" strokeweight=".6pt"/>
                <v:rect id="Rectangle 407" o:spid="_x0000_s1639" style="position:absolute;left:48761;top:3270;width:6585;height:1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Qu678A&#10;AADcAAAADwAAAGRycy9kb3ducmV2LnhtbERPy4rCMBTdC/MP4Q6403S6EKlGGQYKHXFj9QMuze2D&#10;SW5KkrH1781CcHk47/1xtkbcyYfBsYKvdQaCuHF64E7B7VqutiBCRNZoHJOCBwU4Hj4Weyy0m/hC&#10;9zp2IoVwKFBBH+NYSBmaniyGtRuJE9c6bzEm6DupPU4p3BqZZ9lGWhw4NfQ40k9PzV/9bxXIa11O&#10;29r4zJ3y9mx+q0tLTqnl5/y9AxFpjm/xy11pBZs8zU9n0hGQh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BC7rvwAAANwAAAAPAAAAAAAAAAAAAAAAAJgCAABkcnMvZG93bnJl&#10;di54bWxQSwUGAAAAAAQABAD1AAAAhAMAAAAA&#10;" filled="f" stroked="f">
                  <v:textbox style="mso-fit-shape-to-text:t" inset="0,0,0,0">
                    <w:txbxContent>
                      <w:p w:rsidR="001C335F" w:rsidRPr="002C6DC3" w:rsidRDefault="001C335F" w:rsidP="001C335F">
                        <w:pPr>
                          <w:jc w:val="center"/>
                          <w:rPr>
                            <w:color w:val="000000"/>
                            <w:sz w:val="18"/>
                            <w:szCs w:val="18"/>
                            <w:lang w:val="uz-Cyrl-UZ"/>
                          </w:rPr>
                        </w:pPr>
                        <w:r w:rsidRPr="002C6DC3">
                          <w:rPr>
                            <w:color w:val="000000"/>
                            <w:sz w:val="18"/>
                            <w:szCs w:val="18"/>
                            <w:lang w:val="uz-Cyrl-UZ"/>
                          </w:rPr>
                          <w:t>Марказий</w:t>
                        </w:r>
                      </w:p>
                      <w:p w:rsidR="001C335F" w:rsidRPr="0070251F" w:rsidRDefault="001C335F" w:rsidP="001C335F">
                        <w:pPr>
                          <w:jc w:val="center"/>
                          <w:rPr>
                            <w:color w:val="000000"/>
                            <w:sz w:val="18"/>
                            <w:szCs w:val="18"/>
                          </w:rPr>
                        </w:pPr>
                        <w:r>
                          <w:rPr>
                            <w:color w:val="000000"/>
                            <w:sz w:val="18"/>
                            <w:szCs w:val="18"/>
                          </w:rPr>
                          <w:t>м</w:t>
                        </w:r>
                        <w:r w:rsidRPr="002C6DC3">
                          <w:rPr>
                            <w:color w:val="000000"/>
                            <w:sz w:val="18"/>
                            <w:szCs w:val="18"/>
                            <w:lang w:val="uz-Cyrl-UZ"/>
                          </w:rPr>
                          <w:t>аълумот</w:t>
                        </w:r>
                        <w:r>
                          <w:rPr>
                            <w:color w:val="000000"/>
                            <w:sz w:val="18"/>
                            <w:szCs w:val="18"/>
                          </w:rPr>
                          <w:t>лар</w:t>
                        </w:r>
                      </w:p>
                      <w:p w:rsidR="001C335F" w:rsidRPr="002C6DC3" w:rsidRDefault="001C335F" w:rsidP="001C335F">
                        <w:pPr>
                          <w:jc w:val="center"/>
                          <w:rPr>
                            <w:sz w:val="18"/>
                            <w:szCs w:val="18"/>
                            <w:lang w:val="uz-Cyrl-UZ"/>
                          </w:rPr>
                        </w:pPr>
                        <w:r>
                          <w:rPr>
                            <w:color w:val="000000"/>
                            <w:sz w:val="18"/>
                            <w:szCs w:val="18"/>
                          </w:rPr>
                          <w:t>б</w:t>
                        </w:r>
                        <w:r w:rsidRPr="002C6DC3">
                          <w:rPr>
                            <w:color w:val="000000"/>
                            <w:sz w:val="18"/>
                            <w:szCs w:val="18"/>
                            <w:lang w:val="uz-Cyrl-UZ"/>
                          </w:rPr>
                          <w:t>азаси</w:t>
                        </w:r>
                      </w:p>
                      <w:p w:rsidR="001C335F" w:rsidRPr="002C6DC3" w:rsidRDefault="001C335F" w:rsidP="001C335F"/>
                    </w:txbxContent>
                  </v:textbox>
                </v:rect>
                <v:rect id="Rectangle 408" o:spid="_x0000_s1640" style="position:absolute;left:40398;top:908;width:21990;height:42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pDqsIA&#10;AADcAAAADwAAAGRycy9kb3ducmV2LnhtbESPQYvCMBSE74L/ITzBm03tQaUaRQShJ91V9/62ebbF&#10;5qUk0Xb//WZhweMwM98wm91gWvEi5xvLCuZJCoK4tLrhSsHtepytQPiArLG1TAp+yMNuOx5tMNe2&#10;5096XUIlIoR9jgrqELpcSl/WZNAntiOO3t06gyFKV0ntsI9w08osTRfSYMNxocaODjWVj8vTKDh9&#10;ZMU3HZbL7HnudWHc1+q+b5WaTob9GkSgIbzD/+1CK1hkc/g7E4+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SkOqwgAAANwAAAAPAAAAAAAAAAAAAAAAAJgCAABkcnMvZG93&#10;bnJldi54bWxQSwUGAAAAAAQABAD1AAAAhwMAAAAA&#10;" filled="f" strokeweight=".25pt"/>
                <v:rect id="Rectangle 409" o:spid="_x0000_s1641" style="position:absolute;left:49904;top:1358;width:1518;height:26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oVB8EA&#10;AADcAAAADwAAAGRycy9kb3ducmV2LnhtbESPzYoCMRCE74LvEFrYm2acg8hoFBEEV/biuA/QTHp+&#10;MOkMSXRm394Iwh6LqvqK2u5Ha8STfOgcK1guMhDEldMdNwp+b6f5GkSIyBqNY1LwRwH2u+lki4V2&#10;A1/pWcZGJAiHAhW0MfaFlKFqyWJYuJ44ebXzFmOSvpHa45Dg1sg8y1bSYsdpocWeji1V9/JhFchb&#10;eRrWpfGZu+T1j/k+X2tySn3NxsMGRKQx/oc/7bNWsMpzeJ9JR0D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aFQfBAAAA3AAAAA8AAAAAAAAAAAAAAAAAmAIAAGRycy9kb3du&#10;cmV2LnhtbFBLBQYAAAAABAAEAPUAAACGAwAAAAA=&#10;" filled="f" stroked="f">
                  <v:textbox style="mso-fit-shape-to-text:t" inset="0,0,0,0">
                    <w:txbxContent>
                      <w:p w:rsidR="001C335F" w:rsidRPr="0070251F" w:rsidRDefault="001C335F" w:rsidP="001C335F">
                        <w:pPr>
                          <w:rPr>
                            <w:sz w:val="16"/>
                            <w:szCs w:val="16"/>
                          </w:rPr>
                        </w:pPr>
                        <w:r>
                          <w:rPr>
                            <w:color w:val="000000"/>
                            <w:sz w:val="16"/>
                            <w:szCs w:val="16"/>
                          </w:rPr>
                          <w:t>ҒАТ</w:t>
                        </w:r>
                      </w:p>
                    </w:txbxContent>
                  </v:textbox>
                </v:rect>
                <v:rect id="Rectangle 410" o:spid="_x0000_s1642" style="position:absolute;left:1143;top:127;width:21983;height:42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R4RsMA&#10;AADcAAAADwAAAGRycy9kb3ducmV2LnhtbESPT4vCMBTE74LfITzBm6ZWUKlGEUHoyd31z/3ZPNti&#10;81KSaLvffrOwsMdhZn7DbHa9acSbnK8tK5hNExDEhdU1lwqul+NkBcIHZI2NZVLwTR522+Fgg5m2&#10;HX/R+xxKESHsM1RQhdBmUvqiIoN+alvi6D2sMxiidKXUDrsIN41Mk2QhDdYcFyps6VBR8Ty/jILT&#10;Z5rf6bBcpq+PTufG3VaPfaPUeNTv1yAC9eE//NfOtYJFOoffM/E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R4RsMAAADcAAAADwAAAAAAAAAAAAAAAACYAgAAZHJzL2Rv&#10;d25yZXYueG1sUEsFBgAAAAAEAAQA9QAAAIgDAAAAAA==&#10;" filled="f" strokeweight=".25pt"/>
                <v:rect id="Rectangle 411" o:spid="_x0000_s1643" style="position:absolute;left:10934;top:571;width:2172;height:26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8o6MEA&#10;AADcAAAADwAAAGRycy9kb3ducmV2LnhtbESP3YrCMBSE7xd8h3AWvFvTLSJSjbIsCCp7Y/UBDs3p&#10;DyYnJYm2vr1ZELwcZuYbZr0drRF38qFzrOB7loEgrpzuuFFwOe++liBCRNZoHJOCBwXYbiYfayy0&#10;G/hE9zI2IkE4FKigjbEvpAxVSxbDzPXEyaudtxiT9I3UHocEt0bmWbaQFjtOCy329NtSdS1vVoE8&#10;l7thWRqfuWNe/5nD/lSTU2r6Of6sQEQa4zv8au+1gkU+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KOjBAAAA3AAAAA8AAAAAAAAAAAAAAAAAmAIAAGRycy9kb3du&#10;cmV2LnhtbFBLBQYAAAAABAAEAPUAAACGAwAAAAA=&#10;" filled="f" stroked="f">
                  <v:textbox style="mso-fit-shape-to-text:t" inset="0,0,0,0">
                    <w:txbxContent>
                      <w:p w:rsidR="001C335F" w:rsidRPr="002C6DC3" w:rsidRDefault="001C335F" w:rsidP="001C335F">
                        <w:pPr>
                          <w:rPr>
                            <w:sz w:val="16"/>
                            <w:szCs w:val="16"/>
                            <w:lang w:val="uz-Cyrl-UZ"/>
                          </w:rPr>
                        </w:pPr>
                        <w:r w:rsidRPr="002C6DC3">
                          <w:rPr>
                            <w:color w:val="000000"/>
                            <w:sz w:val="16"/>
                            <w:szCs w:val="16"/>
                            <w:lang w:val="uz-Cyrl-UZ"/>
                          </w:rPr>
                          <w:t>ГИАТ</w:t>
                        </w:r>
                      </w:p>
                    </w:txbxContent>
                  </v:textbox>
                </v:rect>
                <v:rect id="Rectangle 412" o:spid="_x0000_s1644" style="position:absolute;left:6635;top:34645;width:10992;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FFqcMA&#10;AADcAAAADwAAAGRycy9kb3ducmV2LnhtbESPW4vCMBSE3wX/QziCb5pa8EI1ighCn9xdL+/H5tgW&#10;m5OSRNv995uFhX0cZuYbZrPrTSPe5HxtWcFsmoAgLqyuuVRwvRwnKxA+IGtsLJOCb/Kw2w4HG8y0&#10;7fiL3udQighhn6GCKoQ2k9IXFRn0U9sSR+9hncEQpSuldthFuGlkmiQLabDmuFBhS4eKiuf5ZRSc&#10;PtP8ToflMn19dDo37rZ67BulxqN+vwYRqA//4b92rhUs0jn8no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FFqcMAAADcAAAADwAAAAAAAAAAAAAAAACYAgAAZHJzL2Rv&#10;d25yZXYueG1sUEsFBgAAAAAEAAQA9QAAAIgDAAAAAA==&#10;" filled="f" strokeweight=".25pt"/>
                <v:rect id="Rectangle 413" o:spid="_x0000_s1645" style="position:absolute;left:9144;top:37719;width:4222;height:57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ETBMEA&#10;AADcAAAADwAAAGRycy9kb3ducmV2LnhtbESP3YrCMBSE7xd8h3AWvFvT7UWRapRlQXDFG6sPcGhO&#10;fzA5KUm03bc3guDlMDPfMOvtZI24kw+9YwXfiwwEce10z62Cy3n3tQQRIrJG45gU/FOA7Wb2scZS&#10;u5FPdK9iKxKEQ4kKuhiHUspQd2QxLNxAnLzGeYsxSd9K7XFMcGtknmWFtNhzWuhwoN+O6mt1swrk&#10;udqNy8r4zB3y5mj+9qeGnFLzz+lnBSLSFN/hV3uvFRR5Ac8z6Qj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hEwTBAAAA3AAAAA8AAAAAAAAAAAAAAAAAmAIAAGRycy9kb3du&#10;cmV2LnhtbFBLBQYAAAAABAAEAPUAAACGAwAAAAA=&#10;" filled="f" stroked="f">
                  <v:textbox style="mso-fit-shape-to-text:t" inset="0,0,0,0">
                    <w:txbxContent>
                      <w:p w:rsidR="001C335F" w:rsidRDefault="001C335F" w:rsidP="001C335F">
                        <w:pPr>
                          <w:rPr>
                            <w:color w:val="000000"/>
                            <w:sz w:val="18"/>
                            <w:szCs w:val="18"/>
                            <w:lang w:val="uz-Cyrl-UZ"/>
                          </w:rPr>
                        </w:pPr>
                        <w:r>
                          <w:rPr>
                            <w:color w:val="000000"/>
                            <w:sz w:val="18"/>
                            <w:szCs w:val="18"/>
                            <w:lang w:val="uz-Cyrl-UZ"/>
                          </w:rPr>
                          <w:t xml:space="preserve"> </w:t>
                        </w:r>
                        <w:r>
                          <w:rPr>
                            <w:color w:val="000000"/>
                            <w:sz w:val="18"/>
                            <w:szCs w:val="18"/>
                          </w:rPr>
                          <w:t>Туман</w:t>
                        </w:r>
                        <w:r w:rsidRPr="002C6DC3">
                          <w:rPr>
                            <w:color w:val="000000"/>
                            <w:sz w:val="18"/>
                            <w:szCs w:val="18"/>
                            <w:lang w:val="uz-Cyrl-UZ"/>
                          </w:rPr>
                          <w:t xml:space="preserve"> </w:t>
                        </w:r>
                      </w:p>
                      <w:p w:rsidR="001C335F" w:rsidRPr="002C6DC3" w:rsidRDefault="001C335F" w:rsidP="001C335F">
                        <w:pPr>
                          <w:rPr>
                            <w:sz w:val="18"/>
                            <w:szCs w:val="18"/>
                            <w:lang w:val="uz-Cyrl-UZ"/>
                          </w:rPr>
                        </w:pPr>
                        <w:r w:rsidRPr="002C6DC3">
                          <w:rPr>
                            <w:color w:val="000000"/>
                            <w:sz w:val="18"/>
                            <w:szCs w:val="18"/>
                            <w:lang w:val="uz-Cyrl-UZ"/>
                          </w:rPr>
                          <w:t>молияси</w:t>
                        </w:r>
                      </w:p>
                    </w:txbxContent>
                  </v:textbox>
                </v:rect>
                <v:rect id="Rectangle 414" o:spid="_x0000_s1646" style="position:absolute;left:46685;top:15817;width:9423;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9+RcIA&#10;AADcAAAADwAAAGRycy9kb3ducmV2LnhtbESPQYvCMBSE7wv+h/AEb2tqD1aqUUQQetJd3b0/m2db&#10;bF5KEm3992ZhweMwM98wq81gWvEg5xvLCmbTBARxaXXDlYKf8/5zAcIHZI2tZVLwJA+b9ehjhbm2&#10;PX/T4xQqESHsc1RQh9DlUvqyJoN+ajvi6F2tMxiidJXUDvsIN61Mk2QuDTYcF2rsaFdTeTvdjYLD&#10;V1pcaJdl6f3Y68K438V12yo1GQ/bJYhAQ3iH/9uFVjBPM/g7E4+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735FwgAAANwAAAAPAAAAAAAAAAAAAAAAAJgCAABkcnMvZG93&#10;bnJldi54bWxQSwUGAAAAAAQABAD1AAAAhwMAAAAA&#10;" filled="f" strokeweight=".25pt"/>
                <v:rect id="Rectangle 415" o:spid="_x0000_s1647" style="position:absolute;left:48006;top:18288;width:6953;height:57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Ii7b8A&#10;AADcAAAADwAAAGRycy9kb3ducmV2LnhtbERPy4rCMBTdC/MP4Q6403S6EKlGGQYKHXFj9QMuze2D&#10;SW5KkrH1781CcHk47/1xtkbcyYfBsYKvdQaCuHF64E7B7VqutiBCRNZoHJOCBwU4Hj4Weyy0m/hC&#10;9zp2IoVwKFBBH+NYSBmaniyGtRuJE9c6bzEm6DupPU4p3BqZZ9lGWhw4NfQ40k9PzV/9bxXIa11O&#10;29r4zJ3y9mx+q0tLTqnl5/y9AxFpjm/xy11pBZs8rU1n0hGQh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ciLtvwAAANwAAAAPAAAAAAAAAAAAAAAAAJgCAABkcnMvZG93bnJl&#10;di54bWxQSwUGAAAAAAQABAD1AAAAhAMAAAAA&#10;" filled="f" stroked="f">
                  <v:textbox style="mso-fit-shape-to-text:t" inset="0,0,0,0">
                    <w:txbxContent>
                      <w:p w:rsidR="001C335F" w:rsidRDefault="001C335F" w:rsidP="001C335F">
                        <w:pPr>
                          <w:jc w:val="center"/>
                          <w:rPr>
                            <w:color w:val="000000"/>
                            <w:sz w:val="18"/>
                            <w:szCs w:val="18"/>
                            <w:lang w:val="uz-Cyrl-UZ"/>
                          </w:rPr>
                        </w:pPr>
                        <w:r>
                          <w:rPr>
                            <w:color w:val="000000"/>
                            <w:sz w:val="18"/>
                            <w:szCs w:val="18"/>
                            <w:lang w:val="uz-Cyrl-UZ"/>
                          </w:rPr>
                          <w:t>Ғазначилик</w:t>
                        </w:r>
                      </w:p>
                      <w:p w:rsidR="001C335F" w:rsidRPr="000C5ACB" w:rsidRDefault="001C335F" w:rsidP="001C335F">
                        <w:pPr>
                          <w:jc w:val="center"/>
                          <w:rPr>
                            <w:sz w:val="18"/>
                            <w:szCs w:val="18"/>
                            <w:lang w:val="uz-Cyrl-UZ"/>
                          </w:rPr>
                        </w:pPr>
                        <w:r>
                          <w:rPr>
                            <w:color w:val="000000"/>
                            <w:sz w:val="18"/>
                            <w:szCs w:val="18"/>
                          </w:rPr>
                          <w:t>д</w:t>
                        </w:r>
                        <w:r>
                          <w:rPr>
                            <w:color w:val="000000"/>
                            <w:sz w:val="18"/>
                            <w:szCs w:val="18"/>
                            <w:lang w:val="uz-Cyrl-UZ"/>
                          </w:rPr>
                          <w:t>епартаменти</w:t>
                        </w:r>
                      </w:p>
                    </w:txbxContent>
                  </v:textbox>
                </v:rect>
                <v:rect id="Rectangle 416" o:spid="_x0000_s1648" style="position:absolute;left:46685;top:34645;width:9423;height:5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xPrMMA&#10;AADcAAAADwAAAGRycy9kb3ducmV2LnhtbESPzYvCMBTE7wv+D+EteFvT7cGPahQRhJ5cv/b+tnm2&#10;xealJNF2/3sjCB6HmfkNs1j1phF3cr62rOB7lIAgLqyuuVRwPm2/piB8QNbYWCYF/+RhtRx8LDDT&#10;tuMD3Y+hFBHCPkMFVQhtJqUvKjLoR7Yljt7FOoMhSldK7bCLcNPINEnG0mDNcaHCljYVFdfjzSjY&#10;7dP8jzaTSXr76XRu3O/0sm6UGn726zmIQH14h1/tXCsYpz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xPrMMAAADcAAAADwAAAAAAAAAAAAAAAACYAgAAZHJzL2Rv&#10;d25yZXYueG1sUEsFBgAAAAAEAAQA9QAAAIgDAAAAAA==&#10;" filled="f" strokeweight=".25pt"/>
                <v:rect id="Rectangle 417" o:spid="_x0000_s1649" style="position:absolute;left:48298;top:36963;width:6000;height:30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3FsEA&#10;AADcAAAADwAAAGRycy9kb3ducmV2LnhtbERP3WrCMBS+H/gO4Qi7m2nnKLMaxQniELzQ+QCH5thU&#10;m5OaRO3e3lwMdvnx/c8WvW3FnXxoHCvIRxkI4srphmsFx5/12yeIEJE1to5JwS8FWMwHLzMstXvw&#10;nu6HWIsUwqFEBSbGrpQyVIYshpHriBN3ct5iTNDXUnt8pHDbyvcsK6TFhlODwY5WhqrL4WYV0Ndm&#10;Pzkvg9lJn4d8ty0mH5urUq/DfjkFEamP/+I/97dWUIzT/HQmHQE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5NxbBAAAA3AAAAA8AAAAAAAAAAAAAAAAAmAIAAGRycy9kb3du&#10;cmV2LnhtbFBLBQYAAAAABAAEAPUAAACGAwAAAAA=&#10;" filled="f" stroked="f">
                  <v:textbox inset="0,0,0,0">
                    <w:txbxContent>
                      <w:p w:rsidR="001C335F" w:rsidRDefault="001C335F" w:rsidP="001C335F">
                        <w:pPr>
                          <w:rPr>
                            <w:color w:val="000000"/>
                            <w:sz w:val="18"/>
                            <w:szCs w:val="18"/>
                            <w:lang w:val="uz-Cyrl-UZ"/>
                          </w:rPr>
                        </w:pPr>
                        <w:r>
                          <w:rPr>
                            <w:color w:val="000000"/>
                            <w:sz w:val="18"/>
                            <w:szCs w:val="18"/>
                            <w:lang w:val="uz-Cyrl-UZ"/>
                          </w:rPr>
                          <w:t xml:space="preserve">    </w:t>
                        </w:r>
                        <w:r>
                          <w:rPr>
                            <w:color w:val="000000"/>
                            <w:sz w:val="18"/>
                            <w:szCs w:val="18"/>
                          </w:rPr>
                          <w:t>Туман</w:t>
                        </w:r>
                        <w:r>
                          <w:rPr>
                            <w:color w:val="000000"/>
                            <w:sz w:val="18"/>
                            <w:szCs w:val="18"/>
                            <w:lang w:val="uz-Cyrl-UZ"/>
                          </w:rPr>
                          <w:t xml:space="preserve"> </w:t>
                        </w:r>
                      </w:p>
                      <w:p w:rsidR="001C335F" w:rsidRPr="000C5ACB" w:rsidRDefault="001C335F" w:rsidP="001C335F">
                        <w:pPr>
                          <w:rPr>
                            <w:sz w:val="18"/>
                            <w:szCs w:val="18"/>
                            <w:lang w:val="uz-Cyrl-UZ"/>
                          </w:rPr>
                        </w:pPr>
                        <w:r>
                          <w:rPr>
                            <w:color w:val="000000"/>
                            <w:sz w:val="18"/>
                            <w:szCs w:val="18"/>
                            <w:lang w:val="uz-Cyrl-UZ"/>
                          </w:rPr>
                          <w:t>ғазначилиги</w:t>
                        </w:r>
                      </w:p>
                    </w:txbxContent>
                  </v:textbox>
                </v:rect>
                <v:rect id="Rectangle 418" o:spid="_x0000_s1650" style="position:absolute;left:46685;top:25228;width:9423;height:6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Vd8IA&#10;AADcAAAADwAAAGRycy9kb3ducmV2LnhtbESPQYvCMBSE74L/ITxhb5raBZVqFBGEntzVXe/P5tkW&#10;m5eSRNv99xtB8DjMzDfMatObRjzI+dqygukkAUFcWF1zqeD3Zz9egPABWWNjmRT8kYfNejhYYaZt&#10;x0d6nEIpIoR9hgqqENpMSl9UZNBPbEscvat1BkOUrpTaYRfhppFpksykwZrjQoUt7Soqbqe7UXD4&#10;TvML7ebz9P7V6dy48+K6bZT6GPXbJYhAfXiHX+1cK5h9TuF5Jh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k9V3wgAAANwAAAAPAAAAAAAAAAAAAAAAAJgCAABkcnMvZG93&#10;bnJldi54bWxQSwUGAAAAAAQABAD1AAAAhwMAAAAA&#10;" filled="f" strokeweight=".25pt"/>
                <v:rect id="Rectangle 419" o:spid="_x0000_s1651" style="position:absolute;left:48006;top:28060;width:5988;height:57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2sEA&#10;AADcAAAADwAAAGRycy9kb3ducmV2LnhtbESP3YrCMBSE7xd8h3AWvFvTrSBSjbIsCCp7Y/UBDs3p&#10;DyYnJYm2vr1ZELwcZuYbZr0drRF38qFzrOB7loEgrpzuuFFwOe++liBCRNZoHJOCBwXYbiYfayy0&#10;G/hE9zI2IkE4FKigjbEvpAxVSxbDzPXEyaudtxiT9I3UHocEt0bmWbaQFjtOCy329NtSdS1vVoE8&#10;l7thWRqfuWNe/5nD/lSTU2r6Of6sQEQa4zv8au+1gsU8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Dg9rBAAAA3AAAAA8AAAAAAAAAAAAAAAAAmAIAAGRycy9kb3du&#10;cmV2LnhtbFBLBQYAAAAABAAEAPUAAACGAwAAAAA=&#10;" filled="f" stroked="f">
                  <v:textbox style="mso-fit-shape-to-text:t" inset="0,0,0,0">
                    <w:txbxContent>
                      <w:p w:rsidR="001C335F" w:rsidRDefault="001C335F" w:rsidP="001C335F">
                        <w:pPr>
                          <w:jc w:val="center"/>
                          <w:rPr>
                            <w:color w:val="000000"/>
                            <w:sz w:val="18"/>
                            <w:szCs w:val="18"/>
                            <w:lang w:val="uz-Cyrl-UZ"/>
                          </w:rPr>
                        </w:pPr>
                        <w:r w:rsidRPr="000C5ACB">
                          <w:rPr>
                            <w:color w:val="000000"/>
                            <w:sz w:val="18"/>
                            <w:szCs w:val="18"/>
                            <w:lang w:val="uz-Cyrl-UZ"/>
                          </w:rPr>
                          <w:t>Вил</w:t>
                        </w:r>
                        <w:r>
                          <w:rPr>
                            <w:color w:val="000000"/>
                            <w:sz w:val="18"/>
                            <w:szCs w:val="18"/>
                            <w:lang w:val="uz-Cyrl-UZ"/>
                          </w:rPr>
                          <w:t>оят</w:t>
                        </w:r>
                      </w:p>
                      <w:p w:rsidR="001C335F" w:rsidRPr="000C5ACB" w:rsidRDefault="001C335F" w:rsidP="001C335F">
                        <w:pPr>
                          <w:jc w:val="center"/>
                          <w:rPr>
                            <w:sz w:val="18"/>
                            <w:szCs w:val="18"/>
                            <w:lang w:val="uz-Cyrl-UZ"/>
                          </w:rPr>
                        </w:pPr>
                        <w:r>
                          <w:rPr>
                            <w:color w:val="000000"/>
                            <w:sz w:val="18"/>
                            <w:szCs w:val="18"/>
                            <w:lang w:val="uz-Cyrl-UZ"/>
                          </w:rPr>
                          <w:t>ғазначилиги</w:t>
                        </w:r>
                      </w:p>
                    </w:txbxContent>
                  </v:textbox>
                </v:rect>
                <v:rect id="Rectangle 420" o:spid="_x0000_s1652" style="position:absolute;left:51098;top:26968;width:591;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nKgscA&#10;AADcAAAADwAAAGRycy9kb3ducmV2LnhtbESPQWvCQBSE70L/w/IK3nRTrWLTrKKC0Iugtod6e2Zf&#10;k5Ds27i7auyv7xYKPQ4z8w2TLTrTiCs5X1lW8DRMQBDnVldcKPh43wxmIHxA1thYJgV38rCYP/Qy&#10;TLW98Z6uh1CICGGfooIyhDaV0uclGfRD2xJH78s6gyFKV0jt8BbhppGjJJlKgxXHhRJbWpeU14eL&#10;UbB6ma3Ou2fefu9PRzp+nurJyCVK9R+75SuIQF34D/+137SC6XgMv2fi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5yoLHAAAA3AAAAA8AAAAAAAAAAAAAAAAAmAIAAGRy&#10;cy9kb3ducmV2LnhtbFBLBQYAAAAABAAEAPUAAACMAwAAAAA=&#10;" fillcolor="black" stroked="f"/>
                <v:rect id="Rectangle 421" o:spid="_x0000_s1653" style="position:absolute;left:50704;top:26041;width:1378;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SXScUA&#10;AADcAAAADwAAAGRycy9kb3ducmV2LnhtbESPQWvCQBSE70L/w/IKvemmRrSkbkQK0hySQ7XQ6yP7&#10;TEKyb8PuVtN/7wpCj8PMfMNsd5MZxIWc7ywreF0kIIhrqztuFHyfDvM3ED4gaxwsk4I/8rDLn2Zb&#10;zLS98hddjqEREcI+QwVtCGMmpa9bMugXdiSO3tk6gyFK10jt8BrhZpDLJFlLgx3HhRZH+mip7o+/&#10;RkFVHKp+eS4b3suf8XOz4dJ1qVIvz9P+HUSgKfyHH+1CK1inK7if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JdJxQAAANwAAAAPAAAAAAAAAAAAAAAAAJgCAABkcnMv&#10;ZG93bnJldi54bWxQSwUGAAAAAAQABAD1AAAAigMAAAAA&#10;" filled="f" strokeweight=".6pt"/>
                <v:rect id="Rectangle 422" o:spid="_x0000_s1654" style="position:absolute;left:50609;top:27120;width:1568;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3bcYA&#10;AADcAAAADwAAAGRycy9kb3ducmV2LnhtbESPQWsCMRSE70L/Q3gFb5qtVrFbo6ggeBHU9lBvz83r&#10;7uLmZU2ibv31RhB6HGbmG2Y8bUwlLuR8aVnBWzcBQZxZXXKu4Ptr2RmB8AFZY2WZFPyRh+nkpTXG&#10;VNsrb+myC7mIEPYpKihCqFMpfVaQQd+1NXH0fq0zGKJ0udQOrxFuKtlLkqE0WHJcKLCmRUHZcXc2&#10;CuYfo/lp887r2/awp/3P4TjouUSp9msz+wQRqAn/4Wd7pRUM+wN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z3bcYAAADcAAAADwAAAAAAAAAAAAAAAACYAgAAZHJz&#10;L2Rvd25yZXYueG1sUEsFBgAAAAAEAAQA9QAAAIsDAAAAAA==&#10;" fillcolor="black" stroked="f"/>
                <v:shape id="Freeform 423" o:spid="_x0000_s1655" style="position:absolute;left:50704;top:26041;width:1378;height:952;visibility:visible;mso-wrap-style:square;v-text-anchor:top" coordsize="21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Y2sUA&#10;AADcAAAADwAAAGRycy9kb3ducmV2LnhtbESPQWuDQBSE74X8h+UFeqtr0iBiswnBENtDoai59PZw&#10;X1XqvhV3m5h/ny0Uehxm5htmu5/NIC40ud6yglUUgyBurO65VXCuT08pCOeRNQ6WScGNHOx3i4ct&#10;ZtpeuaRL5VsRIOwyVNB5P2ZSuqYjgy6yI3Hwvuxk0Ac5tVJPeA1wM8h1HCfSYM9hocOR8o6a7+rH&#10;KDh+pOXxsxjrOqYi5/di85rbjVKPy/nwAsLT7P/Df+03rSB5TuD3TDgCcn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dNjaxQAAANwAAAAPAAAAAAAAAAAAAAAAAJgCAABkcnMv&#10;ZG93bnJldi54bWxQSwUGAAAAAAQABAD1AAAAigMAAAAA&#10;" path="m,150r217,l217,,,,,150xm8,142r201,l209,8,8,8r,134xe" fillcolor="silver" stroked="f">
                  <v:path arrowok="t" o:connecttype="custom" o:connectlocs="0,95250;137795,95250;137795,0;0,0;0,95250;5080,90170;132715,90170;132715,5080;5080,5080;5080,90170" o:connectangles="0,0,0,0,0,0,0,0,0,0"/>
                  <o:lock v:ext="edit" verticies="t"/>
                </v:shape>
                <v:shape id="Freeform 424" o:spid="_x0000_s1656" style="position:absolute;left:50755;top:26092;width:1276;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KIMYA&#10;AADcAAAADwAAAGRycy9kb3ducmV2LnhtbESP0WrCQBRE3wX/YbkF33RTbVWiq6hFaGkfUvUDLtnb&#10;JHT3bsyuMfXr3UKhj8PMnGGW684a0VLjK8cKHkcJCOLc6YoLBafjfjgH4QOyRuOYFPyQh/Wq31ti&#10;qt2VP6k9hEJECPsUFZQh1KmUPi/Joh+5mjh6X66xGKJsCqkbvEa4NXKcJFNpseK4UGJNu5Ly78PF&#10;Knh+257NZmf2L5nPPp7e24k93lipwUO3WYAI1IX/8F/7VSuYTmbweyYe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nKIMYAAADcAAAADwAAAAAAAAAAAAAAAACYAgAAZHJz&#10;L2Rvd25yZXYueG1sUEsFBgAAAAAEAAQA9QAAAIsDAAAAAA==&#10;" path="m,134r8,-6l193,128,193,8,201,r,134l,134xe" stroked="f">
                  <v:path arrowok="t" o:connecttype="custom" o:connectlocs="0,85090;5080,81280;122555,81280;122555,5080;127635,0;127635,85090;0,85090" o:connectangles="0,0,0,0,0,0,0"/>
                </v:shape>
                <v:shape id="Freeform 425" o:spid="_x0000_s1657" style="position:absolute;left:50755;top:26092;width:1276;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1NlcMA&#10;AADcAAAADwAAAGRycy9kb3ducmV2LnhtbERPz2vCMBS+C/4P4QneNHXTIp1R3GCgeBhWBzs+mre2&#10;2Lx0SdTqX78cBI8f3+/FqjONuJDztWUFk3ECgriwuuZSwfHwOZqD8AFZY2OZFNzIw2rZ7y0w0/bK&#10;e7rkoRQxhH2GCqoQ2kxKX1Rk0I9tSxy5X+sMhghdKbXDaww3jXxJklQarDk2VNjSR0XFKT8bBX/a&#10;bTfb871Nv96/d9Of2a072Vyp4aBbv4EI1IWn+OHeaAXpa1wbz8Qj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1NlcMAAADcAAAADwAAAAAAAAAAAAAAAACYAgAAZHJzL2Rv&#10;d25yZXYueG1sUEsFBgAAAAAEAAQA9QAAAIgDAAAAAA==&#10;" path="m8,128l,134,,,201,r-8,8l8,8r,120xe" fillcolor="#9a9a9a" stroked="f">
                  <v:path arrowok="t" o:connecttype="custom" o:connectlocs="5080,81280;0,85090;0,0;127635,0;122555,5080;5080,5080;5080,81280" o:connectangles="0,0,0,0,0,0,0"/>
                </v:shape>
                <v:shape id="Picture 426" o:spid="_x0000_s1658" type="#_x0000_t75" style="position:absolute;left:50806;top:26142;width:1175;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DK9/GAAAA3AAAAA8AAABkcnMvZG93bnJldi54bWxEj8FuwjAQRO9I/IO1lXoDJ4CgCRhUUCv1&#10;VApt7ku8TULjdYgNhL+vkSr1OJqZN5rFqjO1uFDrKssK4mEEgji3uuJCwdfn6+AJhPPIGmvLpOBG&#10;DlbLfm+BqbZX3tFl7wsRIOxSVFB636RSurwkg25oG+LgfdvWoA+yLaRu8RrgppajKJpKgxWHhRIb&#10;2pSU/+zPRsE2yw4vH7Nqdnxf3xK/O8Wn8yRW6vGhe56D8NT5//Bf+00rmI4TuJ8JR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YMr38YAAADcAAAADwAAAAAAAAAAAAAA&#10;AACfAgAAZHJzL2Rvd25yZXYueG1sUEsFBgAAAAAEAAQA9wAAAJIDAAAAAA==&#10;">
                  <v:imagedata r:id="rId34" o:title=""/>
                </v:shape>
                <v:shape id="Picture 427" o:spid="_x0000_s1659" type="#_x0000_t75" style="position:absolute;left:50806;top:26142;width:1175;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Ww6nEAAAA3AAAAA8AAABkcnMvZG93bnJldi54bWxET8tqwkAU3Rf8h+EK7urEIlKio/ioUOjG&#10;Ji50d81ck2jmTsyMGvv1nYXg8nDek1lrKnGjxpWWFQz6EQjizOqScwXbdP3+CcJ5ZI2VZVLwIAez&#10;aedtgrG2d/6lW+JzEULYxaig8L6OpXRZQQZd39bEgTvaxqAPsMmlbvAewk0lP6JoJA2WHBoKrGlZ&#10;UHZOrkZBnlxO5Trd7Be7n9Xl7+uwGuIxVarXbedjEJ5a/xI/3d9awWgY5ocz4QjI6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Ww6nEAAAA3AAAAA8AAAAAAAAAAAAAAAAA&#10;nwIAAGRycy9kb3ducmV2LnhtbFBLBQYAAAAABAAEAPcAAACQAwAAAAA=&#10;">
                  <v:imagedata r:id="rId35" o:title=""/>
                </v:shape>
                <v:rect id="Rectangle 428" o:spid="_x0000_s1660" style="position:absolute;left:50685;top:27190;width:1423;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1/NcMA&#10;AADcAAAADwAAAGRycy9kb3ducmV2LnhtbESPX2vCQBDE3wv9DscW+lYv/iGU1FOkUPVN1NLnJbcm&#10;0dxeuFs1/faeIPg4zMxvmOm8d626UIiNZwPDQQaKuPS24crA7/7n4xNUFGSLrWcy8E8R5rPXlykW&#10;1l95S5edVCpBOBZooBbpCq1jWZPDOPAdcfIOPjiUJEOlbcBrgrtWj7Is1w4bTgs1dvRdU3nanZ0B&#10;vc+DnMaT8XErcbRw5+VqU/4Z8/7WL75ACfXyDD/aa2sgnwzhfiYdAT2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1/NcMAAADcAAAADwAAAAAAAAAAAAAAAACYAgAAZHJzL2Rv&#10;d25yZXYueG1sUEsFBgAAAAAEAAQA9QAAAIgDAAAAAA==&#10;" fillcolor="silver" stroked="f"/>
                <v:shape id="Freeform 429" o:spid="_x0000_s1661" style="position:absolute;left:50641;top:27139;width:1517;height:426;visibility:visible;mso-wrap-style:square;v-text-anchor:top" coordsize="23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ZR6sYA&#10;AADcAAAADwAAAGRycy9kb3ducmV2LnhtbESPQWsCMRSE7wX/Q3iCl1KzahVdjVJEodCD1vbi7bF5&#10;7i5uXrZJ1Pjvm0LB4zAz3zCLVTSNuJLztWUFg34GgriwuuZSwffX9mUKwgdkjY1lUnAnD6tl52mB&#10;ubY3/qTrIZQiQdjnqKAKoc2l9EVFBn3ftsTJO1lnMCTpSqkd3hLcNHKYZRNpsOa0UGFL64qK8+Fi&#10;FLjdzzGL8Xk0+pju13pzHJ9m27FSvW58m4MIFMMj/N9+1womr0P4O5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ZR6sYAAADcAAAADwAAAAAAAAAAAAAAAACYAgAAZHJz&#10;L2Rvd25yZXYueG1sUEsFBgAAAAAEAAQA9QAAAIsDAAAAAA==&#10;" path="m,67l7,59r224,l231,8,239,r,67l,67xe" fillcolor="#9a9a9a" stroked="f">
                  <v:path arrowok="t" o:connecttype="custom" o:connectlocs="0,42545;4445,37465;146685,37465;146685,5080;151765,0;151765,42545;0,42545" o:connectangles="0,0,0,0,0,0,0"/>
                </v:shape>
                <v:shape id="Freeform 430" o:spid="_x0000_s1662" style="position:absolute;left:50641;top:27139;width:1517;height:426;visibility:visible;mso-wrap-style:square;v-text-anchor:top" coordsize="23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9bXsQA&#10;AADcAAAADwAAAGRycy9kb3ducmV2LnhtbESPT2vCQBTE74LfYXlCL0U32iISXUUEbXuqf++P7DMb&#10;zL4N2TWJ/fTdQsHjMDO/YRarzpaiodoXjhWMRwkI4szpgnMF59N2OAPhA7LG0jEpeJCH1bLfW2Cq&#10;XcsHao4hFxHCPkUFJoQqldJnhiz6kauIo3d1tcUQZZ1LXWMb4baUkySZSosFxwWDFW0MZbfj3Srw&#10;O/uhq9f1o93ffprxl7lk5++LUi+Dbj0HEagLz/B/+1MrmL6/wd+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PW17EAAAA3AAAAA8AAAAAAAAAAAAAAAAAmAIAAGRycy9k&#10;b3ducmV2LnhtbFBLBQYAAAAABAAEAPUAAACJAwAAAAA=&#10;" path="m,67l7,59,7,8r224,l239,,,,,67xe" stroked="f">
                  <v:path arrowok="t" o:connecttype="custom" o:connectlocs="0,42545;4445,37465;4445,5080;146685,5080;151765,0;0,0;0,42545" o:connectangles="0,0,0,0,0,0,0"/>
                </v:shape>
                <v:shape id="Freeform 431" o:spid="_x0000_s1663" style="position:absolute;left:51593;top:27260;width:470;height:95;visibility:visible;mso-wrap-style:square;v-text-anchor:top" coordsize="7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GD7sUA&#10;AADcAAAADwAAAGRycy9kb3ducmV2LnhtbESPQWsCMRSE7wX/Q3iF3mq2dhFZjSJKoQg96Fro8bF5&#10;7i4mL2uS6tpf3wiCx2FmvmFmi94acSYfWscK3oYZCOLK6ZZrBfvy43UCIkRkjcYxKbhSgMV88DTD&#10;QrsLb+m8i7VIEA4FKmhi7AopQ9WQxTB0HXHyDs5bjEn6WmqPlwS3Ro6ybCwttpwWGuxo1VB13P1a&#10;Baf3cuM3pTFf5rreuu8ft+r/cqVenvvlFESkPj7C9/anVjDOc7idS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YPuxQAAANwAAAAPAAAAAAAAAAAAAAAAAJgCAABkcnMv&#10;ZG93bnJldi54bWxQSwUGAAAAAAQABAD1AAAAigMAAAAA&#10;" path="m13,11r,4l58,15r,-4l74,11r,-8l58,3,58,,13,r,3l,3r,8l13,11xe" fillcolor="black" stroked="f">
                  <v:path arrowok="t" o:connecttype="custom" o:connectlocs="8255,6985;8255,9525;36830,9525;36830,6985;46990,6985;46990,1905;36830,1905;36830,0;8255,0;8255,1905;0,1905;0,6985;8255,6985" o:connectangles="0,0,0,0,0,0,0,0,0,0,0,0,0"/>
                </v:shape>
                <v:rect id="Rectangle 432" o:spid="_x0000_s1664" style="position:absolute;left:50736;top:27241;width:89;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aNNcYA&#10;AADcAAAADwAAAGRycy9kb3ducmV2LnhtbESPQWvCQBSE70L/w/IKXkQ3ikqIrlLEgJ6KtiLeHtln&#10;Ept9G7KrRn+9Wyj0OMzMN8x82ZpK3KhxpWUFw0EEgjizuuRcwfdX2o9BOI+ssbJMCh7kYLl468wx&#10;0fbOO7rtfS4ChF2CCgrv60RKlxVk0A1sTRy8s20M+iCbXOoG7wFuKjmKoqk0WHJYKLCmVUHZz/5q&#10;FJRxevCTePz5XKfbi1kfe6cjX5XqvrcfMxCeWv8f/mtvtILpeAK/Z8IR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aNNcYAAADcAAAADwAAAAAAAAAAAAAAAACYAgAAZHJz&#10;L2Rvd25yZXYueG1sUEsFBgAAAAAEAAQA9QAAAIsDAAAAAA==&#10;" fillcolor="green" stroked="f"/>
                <v:rect id="Rectangle 433" o:spid="_x0000_s1665" style="position:absolute;left:50736;top:27241;width:38;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Scv8UA&#10;AADcAAAADwAAAGRycy9kb3ducmV2LnhtbESPQWvCQBSE7wX/w/IEL0U3DRI0uooVLPXWqhdvz+wz&#10;CWbfxt2tpv76bqHQ4zAz3zDzZWcacSPna8sKXkYJCOLC6ppLBYf9ZjgB4QOyxsYyKfgmD8tF72mO&#10;ubZ3/qTbLpQiQtjnqKAKoc2l9EVFBv3ItsTRO1tnMETpSqkd3iPcNDJNkkwarDkuVNjSuqLisvsy&#10;Ctrrid12PP14w8fxdfpcp74rU6UG/W41AxGoC//hv/a7VpCNM/g9E4+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Jy/xQAAANwAAAAPAAAAAAAAAAAAAAAAAJgCAABkcnMv&#10;ZG93bnJldi54bWxQSwUGAAAAAAQABAD1AAAAigMAAAAA&#10;" fillcolor="lime" stroked="f"/>
                <v:rect id="Rectangle 434" o:spid="_x0000_s1666" style="position:absolute;left:51098;top:36379;width:591;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S//McA&#10;AADcAAAADwAAAGRycy9kb3ducmV2LnhtbESPzWsCMRTE7wX/h/AEbzWrWD9Wo1RB6KVQPw56e26e&#10;u4ubl20SdetfbwqFHoeZ+Q0zWzSmEjdyvrSsoNdNQBBnVpecK9jv1q9jED4ga6wsk4If8rCYt15m&#10;mGp75w3dtiEXEcI+RQVFCHUqpc8KMui7tiaO3tk6gyFKl0vt8B7hppL9JBlKgyXHhQJrWhWUXbZX&#10;o2A5GS+/vwb8+dicjnQ8nC5vfZco1Wk371MQgZrwH/5rf2gFw8EIfs/EI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Ev/zHAAAA3AAAAA8AAAAAAAAAAAAAAAAAmAIAAGRy&#10;cy9kb3ducmV2LnhtbFBLBQYAAAAABAAEAPUAAACMAwAAAAA=&#10;" fillcolor="black" stroked="f"/>
                <v:rect id="Rectangle 435" o:spid="_x0000_s1667" style="position:absolute;left:50704;top:35458;width:1378;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Mb4A&#10;AADcAAAADwAAAGRycy9kb3ducmV2LnhtbERPyQrCMBC9C/5DGMGbpi6oVKOIIHrQgwt4HZqxLTaT&#10;kkStf28OgsfH2xerxlTiRc6XlhUM+gkI4szqknMF18u2NwPhA7LGyjIp+JCH1bLdWmCq7ZtP9DqH&#10;XMQQ9ikqKEKoUyl9VpBB37c1ceTu1hkMEbpcaofvGG4qOUySiTRYcmwosKZNQdnj/DQKjvvt8TG8&#10;H3Jey1u9m0754MqRUt1Os56DCNSEv/jn3msFk3FcG8/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Lv7jG+AAAA3AAAAA8AAAAAAAAAAAAAAAAAmAIAAGRycy9kb3ducmV2&#10;LnhtbFBLBQYAAAAABAAEAPUAAACDAwAAAAA=&#10;" filled="f" strokeweight=".6pt"/>
                <v:rect id="Rectangle 436" o:spid="_x0000_s1668" style="position:absolute;left:50609;top:36537;width:1568;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eOFcYA&#10;AADcAAAADwAAAGRycy9kb3ducmV2LnhtbESPQWsCMRSE74L/ITyhNzerqOjWKFUQeilU20O9PTfP&#10;3cXNyzZJdfXXN4LgcZiZb5j5sjW1OJPzlWUFgyQFQZxbXXGh4Ptr05+C8AFZY22ZFFzJw3LR7cwx&#10;0/bCWzrvQiEihH2GCsoQmkxKn5dk0Ce2IY7e0TqDIUpXSO3wEuGmlsM0nUiDFceFEhtal5Sfdn9G&#10;wWo2Xf1+jvjjtj3saf9zOI2HLlXqpde+vYII1IZn+NF+1womoxn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eOFcYAAADcAAAADwAAAAAAAAAAAAAAAACYAgAAZHJz&#10;L2Rvd25yZXYueG1sUEsFBgAAAAAEAAQA9QAAAIsDAAAAAA==&#10;" fillcolor="black" stroked="f"/>
                <v:shape id="Freeform 437" o:spid="_x0000_s1669" style="position:absolute;left:50704;top:35458;width:1378;height:952;visibility:visible;mso-wrap-style:square;v-text-anchor:top" coordsize="21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4AlcEA&#10;AADcAAAADwAAAGRycy9kb3ducmV2LnhtbERPTYvCMBC9C/6HMII3TRUV6RrL0rLVw4JovXgbmtm2&#10;bDMpTVbrvzeHBY+P971LBtOKO/WusaxgMY9AEJdWN1wpuBZfsy0I55E1tpZJwZMcJPvxaIextg8+&#10;0/3iKxFC2MWooPa+i6V0ZU0G3dx2xIH7sb1BH2BfSd3jI4SbVi6jaCMNNhwaauworan8vfwZBdlp&#10;e85ueVcUEeUpf+erQ2pXSk0nw+cHCE+Df4v/3UetYLMO88OZcAT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OAJXBAAAA3AAAAA8AAAAAAAAAAAAAAAAAmAIAAGRycy9kb3du&#10;cmV2LnhtbFBLBQYAAAAABAAEAPUAAACGAwAAAAA=&#10;" path="m,150r217,l217,,,,,150xm8,142r201,l209,8,8,8r,134xe" fillcolor="silver" stroked="f">
                  <v:path arrowok="t" o:connecttype="custom" o:connectlocs="0,95250;137795,95250;137795,0;0,0;0,95250;5080,90170;132715,90170;132715,5080;5080,5080;5080,90170" o:connectangles="0,0,0,0,0,0,0,0,0,0"/>
                  <o:lock v:ext="edit" verticies="t"/>
                </v:shape>
                <v:shape id="Freeform 438" o:spid="_x0000_s1670" style="position:absolute;left:50755;top:35509;width:1276;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MSb8UA&#10;AADcAAAADwAAAGRycy9kb3ducmV2LnhtbESP3WoCMRSE7wu+QzhC72pWW0VWo6hFUOqFfw9w2Bx3&#10;F5OT7SauW5++KRS8HGbmG2Y6b60RDdW+dKyg30tAEGdOl5wrOJ/Wb2MQPiBrNI5JwQ95mM86L1NM&#10;tbvzgZpjyEWEsE9RQRFClUrps4Is+p6riKN3cbXFEGWdS13jPcKtkYMkGUmLJceFAitaFZRdjzer&#10;YLhdfpvFyqw/936/+/hq3u3pwUq9dtvFBESgNjzD/+2NVjAa9uHvTDw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gxJvxQAAANwAAAAPAAAAAAAAAAAAAAAAAJgCAABkcnMv&#10;ZG93bnJldi54bWxQSwUGAAAAAAQABAD1AAAAigMAAAAA&#10;" path="m,134r8,-6l193,128,193,7,201,r,134l,134xe" stroked="f">
                  <v:path arrowok="t" o:connecttype="custom" o:connectlocs="0,85090;5080,81280;122555,81280;122555,4445;127635,0;127635,85090;0,85090" o:connectangles="0,0,0,0,0,0,0"/>
                </v:shape>
                <v:shape id="Freeform 439" o:spid="_x0000_s1671" style="position:absolute;left:50755;top:35509;width:1276;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qf38YA&#10;AADcAAAADwAAAGRycy9kb3ducmV2LnhtbESPQWvCQBSE7wX/w/IK3uqmUkOJbqQKBcVDMW3B4yP7&#10;mgSzb+PuGmN/fbcgeBxm5htmsRxMK3pyvrGs4HmSgCAurW64UvD1+f70CsIHZI2tZVJwJQ/LfPSw&#10;wEzbC++pL0IlIoR9hgrqELpMSl/WZNBPbEccvR/rDIYoXSW1w0uEm1ZOkySVBhuOCzV2tK6pPBZn&#10;o+Ck3XazPf926cfqe/dymF2Hoy2UGj8Ob3MQgYZwD9/aG60gnU3h/0w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qf38YAAADcAAAADwAAAAAAAAAAAAAAAACYAgAAZHJz&#10;L2Rvd25yZXYueG1sUEsFBgAAAAAEAAQA9QAAAIsDAAAAAA==&#10;" path="m8,128l,134,,,201,r-8,7l8,7r,121xe" fillcolor="#9a9a9a" stroked="f">
                  <v:path arrowok="t" o:connecttype="custom" o:connectlocs="5080,81280;0,85090;0,0;127635,0;122555,4445;5080,4445;5080,81280" o:connectangles="0,0,0,0,0,0,0"/>
                </v:shape>
                <v:shape id="Picture 440" o:spid="_x0000_s1672" type="#_x0000_t75" style="position:absolute;left:50806;top:35553;width:1175;height: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0+ZXGAAAA3AAAAA8AAABkcnMvZG93bnJldi54bWxEj8FuwjAQRO+V+AdrkbgVJ0ChBAwCBFJP&#10;tNByX+IlSRuvQ2wg/D2uVKnH0cy80UznjSnFlWpXWFYQdyMQxKnVBWcKvj43z68gnEfWWFomBXdy&#10;MJ+1nqaYaHvjHV33PhMBwi5BBbn3VSKlS3My6Lq2Ig7eydYGfZB1JnWNtwA3pexF0VAaLDgs5FjR&#10;Kqf0Z38xCt4Ph+P6Y1SMvrfL+9jvzvH5MoiV6rSbxQSEp8b/h//ab1rB8KUPv2fCEZC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bT5lcYAAADcAAAADwAAAAAAAAAAAAAA&#10;AACfAgAAZHJzL2Rvd25yZXYueG1sUEsFBgAAAAAEAAQA9wAAAJIDAAAAAA==&#10;">
                  <v:imagedata r:id="rId34" o:title=""/>
                </v:shape>
                <v:shape id="Picture 441" o:spid="_x0000_s1673" type="#_x0000_t75" style="position:absolute;left:50806;top:35553;width:1175;height: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0U3fHAAAA3AAAAA8AAABkcnMvZG93bnJldi54bWxEj09rwkAUxO+FfoflFXprNhWVEl2l/gPB&#10;S0160Nsz+0zSZt/G7FZjP70rFHocZuY3zHjamVqcqXWVZQWvUQyCOLe64kLBZ7Z6eQPhPLLG2jIp&#10;uJKD6eTxYYyJthfe0jn1hQgQdgkqKL1vEildXpJBF9mGOHhH2xr0QbaF1C1eAtzUshfHQ2mw4rBQ&#10;YkPzkvLv9McoKNLTV7XKPvaz3WZx+l0eFn08Zko9P3XvIxCeOv8f/muvtYLhoA/3M+EIyMk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n0U3fHAAAA3AAAAA8AAAAAAAAAAAAA&#10;AAAAnwIAAGRycy9kb3ducmV2LnhtbFBLBQYAAAAABAAEAPcAAACTAwAAAAA=&#10;">
                  <v:imagedata r:id="rId35" o:title=""/>
                </v:shape>
                <v:rect id="Rectangle 442" o:spid="_x0000_s1674" style="position:absolute;left:50685;top:36607;width:1423;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v68QA&#10;AADcAAAADwAAAGRycy9kb3ducmV2LnhtbESPS2vDMBCE74X+B7GF3hq5eZjgRAmh0Da3kAc5L9bW&#10;dmOtjLRJnH8fBQo9DjPzDTNf9q5VFwqx8WzgfZCBIi69bbgycNh/vk1BRUG22HomAzeKsFw8P82x&#10;sP7KW7rspFIJwrFAA7VIV2gdy5ocxoHviJP344NDSTJU2ga8Jrhr9TDLcu2w4bRQY0cfNZWn3dkZ&#10;0Ps8yGk0Hv1uJQ5X7vz1vSmPxry+9KsZKKFe/sN/7bU1kE8m8DiTjoB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v7+vEAAAA3AAAAA8AAAAAAAAAAAAAAAAAmAIAAGRycy9k&#10;b3ducmV2LnhtbFBLBQYAAAAABAAEAPUAAACJAwAAAAA=&#10;" fillcolor="silver" stroked="f"/>
                <v:shape id="Freeform 443" o:spid="_x0000_s1675" style="position:absolute;left:50641;top:36556;width:1517;height:420;visibility:visible;mso-wrap-style:square;v-text-anchor:top" coordsize="2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5SVMIA&#10;AADcAAAADwAAAGRycy9kb3ducmV2LnhtbESP0YrCMBRE3xf8h3AF39bUxS1SjSKC4IMgVT/g0tw2&#10;xeamJFmtfr1ZWNjHYWbOMKvNYDtxJx9axwpm0wwEceV0y42C62X/uQARIrLGzjEpeFKAzXr0scJC&#10;uweXdD/HRiQIhwIVmBj7QspQGbIYpq4nTl7tvMWYpG+k9vhIcNvJryzLpcWW04LBnnaGqtv5xyqw&#10;r3ldH/zl9CzbPXWWjD/GUqnJeNguQUQa4n/4r33QCvLvHH7PpCMg1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vlJUwgAAANwAAAAPAAAAAAAAAAAAAAAAAJgCAABkcnMvZG93&#10;bnJldi54bWxQSwUGAAAAAAQABAD1AAAAhwMAAAAA&#10;" path="m,66l7,59r224,l231,8,239,r,66l,66xe" fillcolor="#9a9a9a" stroked="f">
                  <v:path arrowok="t" o:connecttype="custom" o:connectlocs="0,41910;4445,37465;146685,37465;146685,5080;151765,0;151765,41910;0,41910" o:connectangles="0,0,0,0,0,0,0"/>
                </v:shape>
                <v:shape id="Freeform 444" o:spid="_x0000_s1676" style="position:absolute;left:50641;top:36556;width:1517;height:420;visibility:visible;mso-wrap-style:square;v-text-anchor:top" coordsize="2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uEcQA&#10;AADcAAAADwAAAGRycy9kb3ducmV2LnhtbESPQWsCMRSE7wX/Q3gFbzWrVltWo4hQaE+l1tLr6+a5&#10;Wbp5WZJXXfvrm4LgcZiZb5jluvetOlJMTWAD41EBirgKtuHawP796e4RVBJki21gMnCmBOvV4GaJ&#10;pQ0nfqPjTmqVIZxKNOBEulLrVDnymEahI87eIUSPkmWstY14ynDf6klRzLXHhvOCw462jqrv3Y83&#10;sP3F+Jk2X+E+vO5fPuQsbjoWY4a3/WYBSqiXa/jSfrYG5rMH+D+Tj4B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g7hHEAAAA3AAAAA8AAAAAAAAAAAAAAAAAmAIAAGRycy9k&#10;b3ducmV2LnhtbFBLBQYAAAAABAAEAPUAAACJAwAAAAA=&#10;" path="m,66l7,59,7,8r224,l239,,,,,66xe" stroked="f">
                  <v:path arrowok="t" o:connecttype="custom" o:connectlocs="0,41910;4445,37465;4445,5080;146685,5080;151765,0;0,0;0,41910" o:connectangles="0,0,0,0,0,0,0"/>
                </v:shape>
                <v:shape id="Freeform 445" o:spid="_x0000_s1677" style="position:absolute;left:51593;top:36671;width:470;height:101;visibility:visible;mso-wrap-style:square;v-text-anchor:top" coordsize="7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i8r8A&#10;AADcAAAADwAAAGRycy9kb3ducmV2LnhtbERPy4rCMBTdD/gP4QruxsSRilajyMAM49IHrq/NtSk2&#10;N6WJtvP3ZiG4PJz3atO7WjyoDZVnDZOxAkFceFNxqeF0/PmcgwgR2WDtmTT8U4DNevCxwtz4jvf0&#10;OMRSpBAOOWqwMTa5lKGw5DCMfUOcuKtvHcYE21KaFrsU7mr5pdRMOqw4NVhs6NtScTvcnYbj7/ly&#10;OtvpLssUXxbdPVOx22k9GvbbJYhIfXyLX+4/o2GWpbXpTDoC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qaLyvwAAANwAAAAPAAAAAAAAAAAAAAAAAJgCAABkcnMvZG93bnJl&#10;di54bWxQSwUGAAAAAAQABAD1AAAAhAMAAAAA&#10;" path="m13,11r,5l58,16r,-5l74,11r,-7l58,4,58,,13,r,4l,4r,7l13,11xe" fillcolor="black" stroked="f">
                  <v:path arrowok="t" o:connecttype="custom" o:connectlocs="8255,6985;8255,10160;36830,10160;36830,6985;46990,6985;46990,2540;36830,2540;36830,0;8255,0;8255,2540;0,2540;0,6985;8255,6985" o:connectangles="0,0,0,0,0,0,0,0,0,0,0,0,0"/>
                </v:shape>
                <v:rect id="Rectangle 446" o:spid="_x0000_s1678" style="position:absolute;left:50736;top:36652;width:89;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IR7ccA&#10;AADcAAAADwAAAGRycy9kb3ducmV2LnhtbESPQWvCQBSE74L/YXlCL1I3LVVimo2UYqA9SbUivT2y&#10;zyQ2+zZkV0399a5Q8DjMzDdMuuhNI07UudqygqdJBIK4sLrmUsH3Jn+MQTiPrLGxTAr+yMEiGw5S&#10;TLQ98xed1r4UAcIuQQWV920ipSsqMugmtiUO3t52Bn2QXSl1h+cAN418jqKZNFhzWKiwpfeKit/1&#10;0Sio43zrp/HL6rLMPw9muRv/7Pio1MOof3sF4an39/B/+0MrmE3ncDsTjo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iEe3HAAAA3AAAAA8AAAAAAAAAAAAAAAAAmAIAAGRy&#10;cy9kb3ducmV2LnhtbFBLBQYAAAAABAAEAPUAAACMAwAAAAA=&#10;" fillcolor="green" stroked="f"/>
                <v:rect id="Rectangle 447" o:spid="_x0000_s1679" style="position:absolute;left:50736;top:36652;width:38;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T9MMMA&#10;AADcAAAADwAAAGRycy9kb3ducmV2LnhtbERPz2vCMBS+C/4P4Qm7jJmujDI706KCordNvez21jzb&#10;YvPSJZl2/vXLYeDx4/s9LwfTiQs531pW8DxNQBBXVrdcKzge1k+vIHxA1thZJgW/5KEsxqM55tpe&#10;+YMu+1CLGMI+RwVNCH0upa8aMuintieO3Mk6gyFCV0vt8BrDTSfTJMmkwZZjQ4M9rRqqzvsfo6D/&#10;/mK3e5m9b/D2uZw9tqkf6lSph8mweAMRaAh38b97qxVkWZwfz8Qj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T9MMMAAADcAAAADwAAAAAAAAAAAAAAAACYAgAAZHJzL2Rv&#10;d25yZXYueG1sUEsFBgAAAAAEAAQA9QAAAIgDAAAAAA==&#10;" fillcolor="lime" stroked="f"/>
                <v:line id="Line 448" o:spid="_x0000_s1680" style="position:absolute;flip:y;visibility:visible;mso-wrap-style:square" from="51396,13519" to="51403,16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gC48QAAADcAAAADwAAAGRycy9kb3ducmV2LnhtbESPQWvCQBCF74X+h2UKvRTdGEoI0VWq&#10;EKnequ19yI6b2Oxs2N1q+u/dgtDj48373rzFarS9uJAPnWMFs2kGgrhxumOj4PNYT0oQISJr7B2T&#10;gl8KsFo+Piyw0u7KH3Q5RCMShEOFCtoYh0rK0LRkMUzdQJy8k/MWY5LeSO3xmuC2l3mWFdJix6mh&#10;xYE2LTXfhx+b3tgdy/JV771Zv5j6nH/l9bbcKvX8NL7NQUQa4//xPf2uFRTFDP7GJAL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iALjxAAAANwAAAAPAAAAAAAAAAAA&#10;AAAAAKECAABkcnMvZG93bnJldi54bWxQSwUGAAAAAAQABAD5AAAAkgMAAAAA&#10;" strokeweight=".25pt"/>
                <v:shape id="Freeform 449" o:spid="_x0000_s1681" style="position:absolute;left:51092;top:12674;width:609;height:927;visibility:visible;mso-wrap-style:square;v-text-anchor:top" coordsize="96,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WKMMA&#10;AADcAAAADwAAAGRycy9kb3ducmV2LnhtbESPT2vCQBTE7wW/w/IEb3VjwCCpq4h/QCk91PbQ42P3&#10;NQnNvg3Zp8Zv7xYKPQ4z8xtmuR58q67Uxyawgdk0A0Vsg2u4MvD5cXhegIqC7LANTAbuFGG9Gj0t&#10;sXThxu90PUulEoRjiQZqka7UOtqaPMZp6IiT9x16j5JkX2nX4y3BfavzLCu0x4bTQo0dbWuyP+eL&#10;T5Q5vgnuN7nt7JfDVzldFruTMZPxsHkBJTTIf/ivfXQGiiKH3zPpCO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zWKMMAAADcAAAADwAAAAAAAAAAAAAAAACYAgAAZHJzL2Rv&#10;d25yZXYueG1sUEsFBgAAAAAEAAQA9QAAAIgDAAAAAA==&#10;" path="m,146l48,,96,146,,146xe" fillcolor="black" stroked="f">
                  <v:path arrowok="t" o:connecttype="custom" o:connectlocs="0,92710;30480,0;60960,92710;0,92710" o:connectangles="0,0,0,0"/>
                </v:shape>
                <v:shape id="Freeform 450" o:spid="_x0000_s1682" style="position:absolute;left:51396;top:13665;width:7849;height:12350;visibility:visible;mso-wrap-style:square;v-text-anchor:top" coordsize="1236,1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YSd8QA&#10;AADcAAAADwAAAGRycy9kb3ducmV2LnhtbESPQWvCQBSE70L/w/IK3nTTWoKkWaUVFHuseujxmX3J&#10;RrNvQ3Y1sb++WxA8DjPzDZMvB9uIK3W+dqzgZZqAIC6crrlScNivJ3MQPiBrbByTght5WC6eRjlm&#10;2vX8TdddqESEsM9QgQmhzaT0hSGLfupa4uiVrrMYouwqqTvsI9w28jVJUmmx5rhgsKWVoeK8u1gF&#10;Oml+fw6XVb85UnkyX2/GyOOnUuPn4eMdRKAhPML39lYrSNMZ/J+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2EnfEAAAA3AAAAA8AAAAAAAAAAAAAAAAAmAIAAGRycy9k&#10;b3ducmV2LnhtbFBLBQYAAAAABAAEAPUAAACJAwAAAAA=&#10;" path="m,1945l,1451r1236,l1236,240r-742,l494,e" filled="f" strokeweight=".6pt">
                  <v:path arrowok="t" o:connecttype="custom" o:connectlocs="0,1235075;0,921385;784860,921385;784860,152400;313690,152400;313690,0" o:connectangles="0,0,0,0,0,0"/>
                </v:shape>
                <v:shape id="Freeform 451" o:spid="_x0000_s1683" style="position:absolute;left:54184;top:12674;width:711;height:1080;visibility:visible;mso-wrap-style:square;v-text-anchor:top" coordsize="112,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xv8YA&#10;AADcAAAADwAAAGRycy9kb3ducmV2LnhtbESPT2sCMRTE70K/Q3iCF6lZtSyyGqUULF4s/jv0+Nw8&#10;dxc3L0sSdfXTN0LB4zAzv2Fmi9bU4krOV5YVDAcJCOLc6ooLBYf98n0CwgdkjbVlUnAnD4v5W2eG&#10;mbY33tJ1FwoRIewzVFCG0GRS+rwkg35gG+LonawzGKJ0hdQObxFuajlKklQarDgulNjQV0n5eXcx&#10;Ch6X4nu9r47n4IbL/vhwX21+Hr9K9brt5xREoDa8wv/tlVaQph/wPBOP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Cxv8YAAADcAAAADwAAAAAAAAAAAAAAAACYAgAAZHJz&#10;L2Rvd25yZXYueG1sUEsFBgAAAAAEAAQA9QAAAIsDAAAAAA==&#10;" path="m,170l55,r57,170l,170xe" fillcolor="black" stroked="f">
                  <v:path arrowok="t" o:connecttype="custom" o:connectlocs="0,107950;34925,0;71120,107950;0,107950" o:connectangles="0,0,0,0"/>
                </v:shape>
                <v:shape id="Freeform 452" o:spid="_x0000_s1684" style="position:absolute;left:43541;top:13665;width:7855;height:21761;visibility:visible;mso-wrap-style:square;v-text-anchor:top" coordsize="1237,3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5uCMYA&#10;AADcAAAADwAAAGRycy9kb3ducmV2LnhtbESPS2vDMBCE74X+B7GF3ho5fZjEjRJKIJCWBprHIcfF&#10;2lpOrJWxNon776tCoMdhZr5hJrPeN+pMXawDGxgOMlDEZbA1VwZ228XDCFQUZItNYDLwQxFm09ub&#10;CRY2XHhN541UKkE4FmjAibSF1rF05DEOQkucvO/QeZQku0rbDi8J7hv9mGW59lhzWnDY0txRedyc&#10;vIEPXJ4OR0Fayeo9+3LPn/vxU2nM/V3/9gpKqJf/8LW9tAby/AX+zqQjo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5uCMYAAADcAAAADwAAAAAAAAAAAAAAAACYAgAAZHJz&#10;L2Rvd25yZXYueG1sUEsFBgAAAAAEAAQA9QAAAIsDAAAAAA==&#10;" path="m1237,3427r,-506l,2921,,252r742,l742,e" filled="f" strokeweight=".6pt">
                  <v:path arrowok="t" o:connecttype="custom" o:connectlocs="785495,2176145;785495,1854835;0,1854835;0,160020;471170,160020;471170,0" o:connectangles="0,0,0,0,0,0"/>
                </v:shape>
                <v:shape id="Freeform 453" o:spid="_x0000_s1685" style="position:absolute;left:47898;top:12674;width:717;height:1080;visibility:visible;mso-wrap-style:square;v-text-anchor:top" coordsize="11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i8QA&#10;AADcAAAADwAAAGRycy9kb3ducmV2LnhtbESPQWvCQBSE74L/YXmF3nRTD0tJXSUKglCCxHrp7Zl9&#10;TUKzb2N2TeK/7xYKPQ4z8w2z3k62FQP1vnGs4WWZgCAunWm40nD5OCxeQfiAbLB1TBoe5GG7mc/W&#10;mBo3ckHDOVQiQtinqKEOoUul9GVNFv3SdcTR+3K9xRBlX0nT4xjhtpWrJFHSYsNxocaO9jWV3+e7&#10;1VB+5sf3qzR5Rd3pessKtQvZTevnpyl7AxFoCv/hv/bRaFBKwe+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v4vEAAAA3AAAAA8AAAAAAAAAAAAAAAAAmAIAAGRycy9k&#10;b3ducmV2LnhtbFBLBQYAAAAABAAEAPUAAACJAwAAAAA=&#10;" path="m,170l56,r57,170l,170xe" fillcolor="black" stroked="f">
                  <v:path arrowok="t" o:connecttype="custom" o:connectlocs="0,107950;35560,0;71755,107950;0,107950" o:connectangles="0,0,0,0"/>
                </v:shape>
                <v:shape id="Freeform 454" o:spid="_x0000_s1686" style="position:absolute;left:43859;top:8362;width:15075;height:2356;visibility:visible;mso-wrap-style:square;v-text-anchor:top" coordsize="2374,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zCcQA&#10;AADcAAAADwAAAGRycy9kb3ducmV2LnhtbESPQWsCMRSE74L/ITyht5pV6LZdjSKCoqC02np/bJ6b&#10;xc3Luom6/ntTKHgcZuYbZjxtbSWu1PjSsYJBPwFBnDtdcqHg92fx+gHCB2SNlWNScCcP00m3M8ZM&#10;uxvv6LoPhYgQ9hkqMCHUmZQ+N2TR911NHL2jayyGKJtC6gZvEW4rOUySVFosOS4YrGluKD/tL1bB&#10;23orPR/T+3n39WmK5XzwXW0OSr302tkIRKA2PMP/7ZVWkKbv8HcmHgE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BMwnEAAAA3AAAAA8AAAAAAAAAAAAAAAAAmAIAAGRycy9k&#10;b3ducmV2LnhtbFBLBQYAAAAABAAEAPUAAACJAwAAAAA=&#10;" path="m,185r1,-9l6,167r7,-10l24,148r13,-9l54,131r18,-9l94,114r23,-9l143,97r28,-8l202,82r34,-8l272,68r37,-6l347,54r42,-6l432,43r45,-6l524,32r47,-4l621,23r51,-5l724,15r55,-3l834,9,890,6,947,5,1066,1,1187,r122,1l1426,5r57,1l1541,9r54,3l1649,15r52,3l1752,23r50,5l1851,32r47,5l1942,43r44,5l2026,54r40,8l2103,68r36,6l2171,82r31,7l2232,97r26,8l2281,114r22,8l2321,131r16,8l2351,148r9,9l2368,167r4,9l2374,185r,l2372,194r-4,11l2360,215r-9,7l2337,232r-16,9l2303,250r-22,8l2258,266r-26,7l2202,281r-31,8l2139,296r-36,8l2066,310r-40,6l1986,323r-44,6l1898,333r-47,7l1802,344r-50,5l1701,352r-52,5l1595,360r-54,3l1483,364r-57,3l1309,371r-122,l1066,371,947,367r-57,-3l834,363r-55,-3l724,357r-52,-5l621,349r-50,-5l524,340r-47,-7l432,329r-43,-6l347,316r-38,-6l272,304r-36,-8l202,289r-31,-8l143,273r-26,-7l94,258,72,250,54,241,37,232,24,222,13,215,6,205,1,194,,185e" filled="f" strokeweight=".25pt">
                  <v:path arrowok="t" o:connecttype="custom" o:connectlocs="635,111760;8255,99695;23495,88265;45720,77470;74295,66675;108585,56515;149860,46990;196215,39370;247015,30480;302895,23495;362585,17780;426720,11430;494665,7620;565150,3810;676910,635;831215,635;941705,3810;1012825,7620;1080135,11430;1144270,17780;1205230,23495;1261110,30480;1311910,39370;1358265,46990;1398270,56515;1433830,66675;1462405,77470;1483995,88265;1498600,99695;1506220,111760;1507490,117475;1503680,130175;1492885,140970;1473835,153035;1448435,163830;1417320,173355;1378585,183515;1335405,193040;1286510,200660;1233170,208915;1175385,215900;1112520,221615;1047115,226695;978535,230505;905510,233045;753745,235585;601345,233045;529590,230505;459740,226695;394335,221615;332740,215900;274320,208915;220345,200660;172720,193040;128270,183515;90805,173355;59690,163830;34290,153035;15240,140970;3810,130175;0,117475" o:connectangles="0,0,0,0,0,0,0,0,0,0,0,0,0,0,0,0,0,0,0,0,0,0,0,0,0,0,0,0,0,0,0,0,0,0,0,0,0,0,0,0,0,0,0,0,0,0,0,0,0,0,0,0,0,0,0,0,0,0,0,0,0"/>
                </v:shape>
                <v:rect id="Rectangle 455" o:spid="_x0000_s1687" style="position:absolute;left:45396;top:9017;width:13354;height:24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bLb0A&#10;AADcAAAADwAAAGRycy9kb3ducmV2LnhtbERPy4rCMBTdD/gP4QruxlQXRapRRBBU3FjnAy7N7QOT&#10;m5JEW//eLIRZHs57sxutES/yoXOsYDHPQBBXTnfcKPi7H39XIEJE1mgck4I3BdhtJz8bLLQb+Eav&#10;MjYihXAoUEEbY19IGaqWLIa564kTVztvMSboG6k9DincGrnMslxa7Dg1tNjToaXqUT6tAnkvj8Oq&#10;ND5zl2V9NefTrSan1Gw67tcgIo3xX/x1n7SCPE9r05l0BOT2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xibLb0AAADcAAAADwAAAAAAAAAAAAAAAACYAgAAZHJzL2Rvd25yZXYu&#10;eG1sUEsFBgAAAAAEAAQA9QAAAIIDAAAAAA==&#10;" filled="f" stroked="f">
                  <v:textbox style="mso-fit-shape-to-text:t" inset="0,0,0,0">
                    <w:txbxContent>
                      <w:p w:rsidR="001C335F" w:rsidRDefault="001C335F" w:rsidP="001C335F">
                        <w:r>
                          <w:rPr>
                            <w:rFonts w:ascii="Arial" w:hAnsi="Arial" w:cs="Arial"/>
                            <w:color w:val="000000"/>
                            <w:sz w:val="14"/>
                            <w:szCs w:val="14"/>
                            <w:lang w:val="uz-Cyrl-UZ"/>
                          </w:rPr>
                          <w:t xml:space="preserve">Маълумот алмашиш </w:t>
                        </w:r>
                        <w:r>
                          <w:rPr>
                            <w:rFonts w:ascii="Arial" w:hAnsi="Arial" w:cs="Arial"/>
                            <w:color w:val="000000"/>
                            <w:sz w:val="14"/>
                            <w:szCs w:val="14"/>
                          </w:rPr>
                          <w:t xml:space="preserve">интерфейс </w:t>
                        </w:r>
                      </w:p>
                    </w:txbxContent>
                  </v:textbox>
                </v:rect>
                <v:rect id="Rectangle 456" o:spid="_x0000_s1688" style="position:absolute;left:12573;top:22606;width:681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tEsYA&#10;AADcAAAADwAAAGRycy9kb3ducmV2LnhtbESPQWvCQBSE7wX/w/IEb3VjDyFJXUVqJTm2WrDeHtln&#10;Epp9G7JrEvvru4VCj8PMfMOst5NpxUC9aywrWC0jEMSl1Q1XCj5Oh8cEhPPIGlvLpOBODrab2cMa&#10;M21Hfqfh6CsRIOwyVFB732VSurImg25pO+LgXW1v0AfZV1L3OAa4aeVTFMXSYMNhocaOXmoqv443&#10;oyBPut1nYb/Hqn295Oe3c7o/pV6pxXzaPYPwNPn/8F+70AriO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RtEsYAAADcAAAADwAAAAAAAAAAAAAAAACYAgAAZHJz&#10;L2Rvd25yZXYueG1sUEsFBgAAAAAEAAQA9QAAAIsDAAAAAA==&#10;" filled="f" stroked="f">
                  <v:textbox inset="0,0,0,0">
                    <w:txbxContent>
                      <w:p w:rsidR="001C335F" w:rsidRDefault="001C335F" w:rsidP="001C335F">
                        <w:pPr>
                          <w:rPr>
                            <w:rFonts w:ascii="Arial" w:hAnsi="Arial" w:cs="Arial"/>
                            <w:color w:val="000000"/>
                            <w:sz w:val="14"/>
                            <w:szCs w:val="14"/>
                            <w:lang w:val="uz-Cyrl-UZ"/>
                          </w:rPr>
                        </w:pPr>
                        <w:r>
                          <w:rPr>
                            <w:rFonts w:ascii="Arial" w:hAnsi="Arial" w:cs="Arial"/>
                            <w:color w:val="000000"/>
                            <w:sz w:val="14"/>
                            <w:szCs w:val="14"/>
                          </w:rPr>
                          <w:t>Бюджет</w:t>
                        </w:r>
                      </w:p>
                      <w:p w:rsidR="001C335F" w:rsidRPr="000C5ACB" w:rsidRDefault="001C335F" w:rsidP="001C335F">
                        <w:pPr>
                          <w:rPr>
                            <w:lang w:val="uz-Cyrl-UZ"/>
                          </w:rPr>
                        </w:pPr>
                        <w:r>
                          <w:rPr>
                            <w:rFonts w:ascii="Arial" w:hAnsi="Arial" w:cs="Arial"/>
                            <w:color w:val="000000"/>
                            <w:sz w:val="14"/>
                            <w:szCs w:val="14"/>
                            <w:lang w:val="uz-Cyrl-UZ"/>
                          </w:rPr>
                          <w:t>маълумоти</w:t>
                        </w:r>
                      </w:p>
                      <w:p w:rsidR="001C335F" w:rsidRPr="00846DD4" w:rsidRDefault="001C335F" w:rsidP="001C335F">
                        <w:pPr>
                          <w:rPr>
                            <w:lang w:val="uz-Cyrl-UZ"/>
                          </w:rPr>
                        </w:pPr>
                      </w:p>
                    </w:txbxContent>
                  </v:textbox>
                </v:rect>
                <v:rect id="Rectangle 457" o:spid="_x0000_s1689" style="position:absolute;left:4279;top:4832;width:13;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WjKMAA&#10;AADcAAAADwAAAGRycy9kb3ducmV2LnhtbERPTYvCMBC9C/6HMII3TZWlLtUoIi6IN+uKeBuasa02&#10;k9Kktv57c1jY4+N9rza9qcSLGldaVjCbRiCIM6tLzhX8nn8m3yCcR9ZYWSYFb3KwWQ8HK0y07fhE&#10;r9TnIoSwS1BB4X2dSOmyggy6qa2JA3e3jUEfYJNL3WAXwk0l51EUS4Mlh4YCa9oVlD3T1ii4Hy/z&#10;S/5oMd13uG9P8aG6Xb+UGo/67RKEp97/i//cB60gXoT54Uw4An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3WjKMAAAADcAAAADwAAAAAAAAAAAAAAAACYAgAAZHJzL2Rvd25y&#10;ZXYueG1sUEsFBgAAAAAEAAQA9QAAAIUDAAAAAA==&#10;" fillcolor="#00b95c" stroked="f"/>
                <v:shape id="Picture 458" o:spid="_x0000_s1690" type="#_x0000_t75" style="position:absolute;left:5854;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s5ZrEAAAA3AAAAA8AAABkcnMvZG93bnJldi54bWxEj0FrwkAUhO8F/8PyBG91YxEr0VW0IAgi&#10;pdHcH9lnsph9G7Krif56t1DocZiZb5jlure1uFPrjWMFk3ECgrhw2nCp4Hzavc9B+ICssXZMCh7k&#10;Yb0avC0x1a7jH7pnoRQRwj5FBVUITSqlLyqy6MeuIY7exbUWQ5RtKXWLXYTbWn4kyUxaNBwXKmzo&#10;q6Limt2sgrz/ftacH0z+mHa77cVnt+fRKDUa9psFiEB9+A//tfdawexzA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s5ZrEAAAA3AAAAA8AAAAAAAAAAAAAAAAA&#10;nwIAAGRycy9kb3ducmV2LnhtbFBLBQYAAAAABAAEAPcAAACQAwAAAAA=&#10;">
                  <v:imagedata r:id="rId33" o:title=""/>
                </v:shape>
                <v:rect id="Rectangle 459" o:spid="_x0000_s1691" style="position:absolute;left:4279;top:4832;width:13;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uYxMQA&#10;AADcAAAADwAAAGRycy9kb3ducmV2LnhtbESPQWvCQBSE7wX/w/IEb3XTIKlEVynFgngzVcTbI/tM&#10;otm3Ibsx8d93C4LHYWa+YZbrwdTiTq2rLCv4mEYgiHOrKy4UHH5/3ucgnEfWWFsmBQ9ysF6N3paY&#10;atvznu6ZL0SAsEtRQel9k0rp8pIMuqltiIN3sa1BH2RbSN1iH+CmlnEUJdJgxWGhxIa+S8pvWWcU&#10;XHbH+FhcO8w2PW66fbKtz6eZUpPx8LUA4Wnwr/CzvdUKks8Y/s+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rmMTEAAAA3AAAAA8AAAAAAAAAAAAAAAAAmAIAAGRycy9k&#10;b3ducmV2LnhtbFBLBQYAAAAABAAEAPUAAACJAwAAAAA=&#10;" fillcolor="#00b95c" stroked="f"/>
                <v:rect id="Rectangle 460" o:spid="_x0000_s1692" style="position:absolute;left:4292;top:4832;width:15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0FsMA&#10;AADcAAAADwAAAGRycy9kb3ducmV2LnhtbESPQWsCMRSE74L/ITyhF9GkFaysRpFCaU+Cq1CPj81z&#10;s7h5WTepu/33jSB4HGbmG2a16V0tbtSGyrOG16kCQVx4U3Gp4Xj4nCxAhIhssPZMGv4owGY9HKww&#10;M77jPd3yWIoE4ZChBhtjk0kZCksOw9Q3xMk7+9ZhTLItpWmxS3BXyzel5tJhxWnBYkMflopL/us0&#10;9KVy+Zc82Vwp5/HH767dcaz1y6jfLkFE6uMz/Gh/Gw3z9xncz6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a0FsMAAADcAAAADwAAAAAAAAAAAAAAAACYAgAAZHJzL2Rv&#10;d25yZXYueG1sUEsFBgAAAAAEAAQA9QAAAIgDAAAAAA==&#10;" fillcolor="#a7ffd3" stroked="f"/>
                <v:shape id="Picture 461" o:spid="_x0000_s1693" type="#_x0000_t75" style="position:absolute;left:5854;top:146;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bRgLEAAAA3AAAAA8AAABkcnMvZG93bnJldi54bWxEj0FrwkAUhO8F/8PyBG91YxEr0VVUEAoi&#10;pdHcH9lnsph9G7Krif56t1DocZiZb5jlure1uFPrjWMFk3ECgrhw2nCp4Hzav89B+ICssXZMCh7k&#10;Yb0avC0x1a7jH7pnoRQRwj5FBVUITSqlLyqy6MeuIY7exbUWQ5RtKXWLXYTbWn4kyUxaNBwXKmxo&#10;V1FxzW5WQd5/P2vODyZ/TLv99uKz2/NolBoN+80CRKA+/If/2l9awexzC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bRgLEAAAA3AAAAA8AAAAAAAAAAAAAAAAA&#10;nwIAAGRycy9kb3ducmV2LnhtbFBLBQYAAAAABAAEAPcAAACQAwAAAAA=&#10;">
                  <v:imagedata r:id="rId33" o:title=""/>
                </v:shape>
                <v:rect id="Rectangle 462" o:spid="_x0000_s1694" style="position:absolute;left:4292;top:4832;width:15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OJ+cMA&#10;AADcAAAADwAAAGRycy9kb3ducmV2LnhtbESPQWsCMRSE74L/ITyhF9GkBa2sRpFCaU+Cq1CPj81z&#10;s7h5WTepu/33jSB4HGbmG2a16V0tbtSGyrOG16kCQVx4U3Gp4Xj4nCxAhIhssPZMGv4owGY9HKww&#10;M77jPd3yWIoE4ZChBhtjk0kZCksOw9Q3xMk7+9ZhTLItpWmxS3BXyzel5tJhxWnBYkMflopL/us0&#10;9KVy+Zc82Vwp5/HH767dcaz1y6jfLkFE6uMz/Gh/Gw3z9xncz6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OJ+cMAAADcAAAADwAAAAAAAAAAAAAAAACYAgAAZHJzL2Rv&#10;d25yZXYueG1sUEsFBgAAAAAEAAQA9QAAAIgDAAAAAA==&#10;" fillcolor="#a7ffd3" stroked="f"/>
                <v:rect id="Rectangle 463" o:spid="_x0000_s1695" style="position:absolute;left:4451;top:4832;width:8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WacsYA&#10;AADcAAAADwAAAGRycy9kb3ducmV2LnhtbESPT2sCMRTE74LfIbyCF6lZPaxlaxSxinqxrf1Dj4/N&#10;62bt5mXZRF2/vRGEHoeZ+Q0zmbW2EidqfOlYwXCQgCDOnS65UPD5sXp8AuEDssbKMSm4kIfZtNuZ&#10;YKbdmd/ptA+FiBD2GSowIdSZlD43ZNEPXE0cvV/XWAxRNoXUDZ4j3FZylCSptFhyXDBY08JQ/rc/&#10;WgWv/bX5mR++R7svfFm9ES8Py22iVO+hnT+DCNSG//C9vdEK0nEK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WacsYAAADcAAAADwAAAAAAAAAAAAAAAACYAgAAZHJz&#10;L2Rvd25yZXYueG1sUEsFBgAAAAAEAAQA9QAAAIsDAAAAAA==&#10;" fillcolor="#a6fdd2" stroked="f"/>
                <v:shape id="Picture 464" o:spid="_x0000_s1696" type="#_x0000_t75" style="position:absolute;left:5854;top:76;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J2HXEAAAA3AAAAA8AAABkcnMvZG93bnJldi54bWxEj0FrwkAUhO8F/8PyBG91o4hKdBUVBKGU&#10;0mjuj+wzWcy+DdnVRH99t1DocZiZb5j1tre1eFDrjWMFk3ECgrhw2nCp4HI+vi9B+ICssXZMCp7k&#10;YbsZvK0x1a7jb3pkoRQRwj5FBVUITSqlLyqy6MeuIY7e1bUWQ5RtKXWLXYTbWk6TZC4tGo4LFTZ0&#10;qKi4ZXerIO+/XjXnHyZ/zrrj/uqz++vTKDUa9rsViEB9+A//tU9awXyxgN8z8Qj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J2HXEAAAA3AAAAA8AAAAAAAAAAAAAAAAA&#10;nwIAAGRycy9kb3ducmV2LnhtbFBLBQYAAAAABAAEAPcAAACQAwAAAAA=&#10;">
                  <v:imagedata r:id="rId33" o:title=""/>
                </v:shape>
                <v:rect id="Rectangle 465" o:spid="_x0000_s1697" style="position:absolute;left:4451;top:4832;width:8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rm8MA&#10;AADcAAAADwAAAGRycy9kb3ducmV2LnhtbERPu27CMBTdK/UfrFuJBYEDA1QBg1ALAhYor6rjVXwb&#10;h8bXUWwg/D0ekDoenfd42thSXKn2hWMFvW4CgjhzuuBcwfGw6LyD8AFZY+mYFNzJw3Ty+jLGVLsb&#10;7+i6D7mIIexTVGBCqFIpfWbIou+6ijhyv662GCKsc6lrvMVwW8p+kgykxYJjg8GKPgxlf/uLVbBt&#10;L83P7Pzd35zwc/FFPD/P14lSrbdmNgIRqAn/4qd7pRUMhnFtPBOPgJ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arm8MAAADcAAAADwAAAAAAAAAAAAAAAACYAgAAZHJzL2Rv&#10;d25yZXYueG1sUEsFBgAAAAAEAAQA9QAAAIgDAAAAAA==&#10;" fillcolor="#a6fdd2" stroked="f"/>
                <v:rect id="Rectangle 466" o:spid="_x0000_s1698" style="position:absolute;left:4533;top:4832;width:6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whyscA&#10;AADcAAAADwAAAGRycy9kb3ducmV2LnhtbESPQWvCQBSE70L/w/IKvemmQrVJ3YSqlKp4qRalt0f2&#10;NQnNvg3ZVZN/7wpCj8PMfMPMss7U4kytqywreB5FIIhzqysuFHzvP4avIJxH1lhbJgU9OcjSh8EM&#10;E20v/EXnnS9EgLBLUEHpfZNI6fKSDLqRbYiD92tbgz7ItpC6xUuAm1qOo2giDVYcFkpsaFFS/rc7&#10;GQWH+ct+2S+Kfl2f7NHOP7c/8War1NNj9/4GwlPn/8P39kormExjuJ0JR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8IcrHAAAA3AAAAA8AAAAAAAAAAAAAAAAAmAIAAGRy&#10;cy9kb3ducmV2LnhtbFBLBQYAAAAABAAEAPUAAACMAwAAAAA=&#10;" fillcolor="#a5fdd0" stroked="f"/>
                <v:group id="Group 467" o:spid="_x0000_s1699" style="position:absolute;left:3429;width:10737;height:14249" coordorigin="556,-1060" coordsize="1691,2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shape id="Picture 468" o:spid="_x0000_s1700" type="#_x0000_t75" style="position:absolute;left:764;top:-105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5lb3DAAAA3AAAAA8AAABkcnMvZG93bnJldi54bWxEj0GLwjAUhO/C/ofwhL1pqohI1yjrgiDI&#10;Itbt/dE827DNS2mirf56Iwgeh5n5hlmue1uLK7XeOFYwGScgiAunDZcK/k7b0QKED8gaa8ek4EYe&#10;1quPwRJT7To+0jULpYgQ9ikqqEJoUil9UZFFP3YNcfTOrrUYomxLqVvsItzWcpokc2nRcFyosKGf&#10;ior/7GIV5P3hXnO+N/lt1m03Z59d7r9Gqc9h//0FIlAf3uFXe6cVzBcTeJ6JR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mVvcMAAADcAAAADwAAAAAAAAAAAAAAAACf&#10;AgAAZHJzL2Rvd25yZXYueG1sUEsFBgAAAAAEAAQA9wAAAI8DAAAAAA==&#10;">
                    <v:imagedata r:id="rId33" o:title=""/>
                  </v:shape>
                  <v:rect id="Rectangle 469" o:spid="_x0000_s1701" style="position:absolute;left:556;top:-299;width:1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3DnMYA&#10;AADcAAAADwAAAGRycy9kb3ducmV2LnhtbESPQWvCQBSE7wX/w/IKvdVNhYqNrlItpa14MSmKt0f2&#10;NRvMvg3ZVZN/7xYEj8PMfMPMFp2txZlaXzlW8DJMQBAXTldcKvjNP58nIHxA1lg7JgU9eVjMBw8z&#10;TLW78JbOWShFhLBPUYEJoUml9IUhi37oGuLo/bnWYoiyLaVu8RLhtpajJBlLixXHBYMNrQwVx+xk&#10;FeyWr/lHvyr7n/rk9m75tTm8rTdKPT1271MQgbpwD9/a31rBeDKC/zPx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3DnMYAAADcAAAADwAAAAAAAAAAAAAAAACYAgAAZHJz&#10;L2Rvd25yZXYueG1sUEsFBgAAAAAEAAQA9QAAAIsDAAAAAA==&#10;" fillcolor="#a5fdd0" stroked="f"/>
                  <v:rect id="Rectangle 470" o:spid="_x0000_s1702" style="position:absolute;left:566;top:-299;width:3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FH8UA&#10;AADcAAAADwAAAGRycy9kb3ducmV2LnhtbESPQWvCQBSE70L/w/KE3upGi1ZiNlKktgW9mIpeH9ln&#10;Esy+Dbtbjf++KxQ8DjPzDZMte9OKCznfWFYwHiUgiEurG64U7H/WL3MQPiBrbC2Tght5WOZPgwxT&#10;ba+8o0sRKhEh7FNUUIfQpVL6siaDfmQ74uidrDMYonSV1A6vEW5aOUmSmTTYcFyosaNVTeW5+DUK&#10;pqY4rLdvx65wvPooJ5/78dcmUep52L8vQATqwyP83/7WCmbzV7ifi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0UfxQAAANwAAAAPAAAAAAAAAAAAAAAAAJgCAABkcnMv&#10;ZG93bnJldi54bWxQSwUGAAAAAAQABAD1AAAAigMAAAAA&#10;" fillcolor="#a3fdd0" stroked="f"/>
                  <v:shape id="Picture 471" o:spid="_x0000_s1703" type="#_x0000_t75" style="position:absolute;left:764;top:-102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ONiXDAAAA3AAAAA8AAABkcnMvZG93bnJldi54bWxEj0GLwjAUhO+C/yE8YW+arohI1yiuIAiy&#10;yNbt/dE822DzUppoq7/eCMIeh5n5hlmue1uLG7XeOFbwOUlAEBdOGy4V/J124wUIH5A11o5JwZ08&#10;rFfDwRJT7Tr+pVsWShEh7FNUUIXQpFL6oiKLfuIa4uidXWsxRNmWUrfYRbit5TRJ5tKi4bhQYUPb&#10;iopLdrUK8v74qDk/mPw+63bfZ59dHz9GqY9Rv/kCEagP/+F3e68VzBczeJ2JR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42JcMAAADcAAAADwAAAAAAAAAAAAAAAACf&#10;AgAAZHJzL2Rvd25yZXYueG1sUEsFBgAAAAAEAAQA9wAAAI8DAAAAAA==&#10;">
                    <v:imagedata r:id="rId33" o:title=""/>
                  </v:shape>
                  <v:rect id="Rectangle 472" o:spid="_x0000_s1704" style="position:absolute;left:566;top:-299;width:3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J48MQA&#10;AADcAAAADwAAAGRycy9kb3ducmV2LnhtbESPT4vCMBTE7wt+h/AEb2uqoCvVKCL+g93LVtHro3m2&#10;xealJFHrt98Iwh6HmfkNM1u0phZ3cr6yrGDQT0AQ51ZXXCg4HjafExA+IGusLZOCJ3lYzDsfM0y1&#10;ffAv3bNQiAhhn6KCMoQmldLnJRn0fdsQR+9incEQpSukdviIcFPLYZKMpcGK40KJDa1Kyq/ZzSgY&#10;mey0+fk6N5nj1Tofbo+D3XeiVK/bLqcgArXhP/xu77WC8WQErzPxC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SePDEAAAA3AAAAA8AAAAAAAAAAAAAAAAAmAIAAGRycy9k&#10;b3ducmV2LnhtbFBLBQYAAAAABAAEAPUAAACJAwAAAAA=&#10;" fillcolor="#a3fdd0" stroked="f"/>
                  <v:rect id="Rectangle 473" o:spid="_x0000_s1705" style="position:absolute;left:604;top:-299;width:3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uyAMYA&#10;AADcAAAADwAAAGRycy9kb3ducmV2LnhtbESPQWvCQBSE74X+h+UVvBTdVGkaUleRUrGnQmNRj4/s&#10;Mwlm34bsU+O/7xYKPQ4z8w0zXw6uVRfqQ+PZwNMkAUVcettwZeB7ux5noIIgW2w9k4EbBVgu7u/m&#10;mFt/5S+6FFKpCOGQo4FapMu1DmVNDsPEd8TRO/reoUTZV9r2eI1w1+ppkqTaYcNxocaO3moqT8XZ&#10;Gfg8yvMau+1mf3h5lN2qeJ812cmY0cOwegUlNMh/+K/9YQ2kWQq/Z+IR0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uyAMYAAADcAAAADwAAAAAAAAAAAAAAAACYAgAAZHJz&#10;L2Rvd25yZXYueG1sUEsFBgAAAAAEAAQA9QAAAIsDAAAAAA==&#10;" fillcolor="#a1fccf" stroked="f"/>
                  <v:shape id="Picture 474" o:spid="_x0000_s1706" type="#_x0000_t75" style="position:absolute;left:764;top:-103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cqFLEAAAA3AAAAA8AAABkcnMvZG93bnJldi54bWxEj0FrwkAUhO8F/8PyBG91YxEr0VW0IAgi&#10;pdHcH9lnsph9G7Krif56t1DocZiZb5jlure1uFPrjWMFk3ECgrhw2nCp4Hzavc9B+ICssXZMCh7k&#10;Yb0avC0x1a7jH7pnoRQRwj5FBVUITSqlLyqy6MeuIY7exbUWQ5RtKXWLXYTbWn4kyUxaNBwXKmzo&#10;q6Limt2sgrz/ftacH0z+mHa77cVnt+fRKDUa9psFiEB9+A//tfdawWz+Cb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cqFLEAAAA3AAAAA8AAAAAAAAAAAAAAAAA&#10;nwIAAGRycy9kb3ducmV2LnhtbFBLBQYAAAAABAAEAPcAAACQAwAAAAA=&#10;">
                    <v:imagedata r:id="rId33" o:title=""/>
                  </v:shape>
                  <v:rect id="Rectangle 475" o:spid="_x0000_s1707" style="position:absolute;left:604;top:-299;width:3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D6cIA&#10;AADcAAAADwAAAGRycy9kb3ducmV2LnhtbERPTWvCQBC9C/6HZYReRDdaqiF1FRGlPRWM0vY4ZMck&#10;mJ0N2amm/757KHh8vO/VpneNulEXas8GZtMEFHHhbc2lgfPpMElBBUG22HgmA78UYLMeDlaYWX/n&#10;I91yKVUM4ZChgUqkzbQORUUOw9S3xJG7+M6hRNiV2nZ4j+Gu0fMkWWiHNceGClvaVVRc8x9n4OMi&#10;LwdsT29f38uxfG7z/XOdXo15GvXbV1BCvTzE/+53a2CRxrXxTDwC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mIPpwgAAANwAAAAPAAAAAAAAAAAAAAAAAJgCAABkcnMvZG93&#10;bnJldi54bWxQSwUGAAAAAAQABAD1AAAAhwMAAAAA&#10;" fillcolor="#a1fccf" stroked="f"/>
                  <v:rect id="Rectangle 476" o:spid="_x0000_s1708" style="position:absolute;left:634;top:-299;width: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oH8YA&#10;AADcAAAADwAAAGRycy9kb3ducmV2LnhtbESPQWuDQBSE74X+h+UVcqtrcxBrswlBSJNLCY2B9Phw&#10;X1R034q7Udtf3w0Uehxm5htmtZlNJ0YaXGNZwUsUgyAurW64UnAuds8pCOeRNXaWScE3OdisHx9W&#10;mGk78SeNJ1+JAGGXoYLa+z6T0pU1GXSR7YmDd7WDQR/kUEk94BTgppPLOE6kwYbDQo095TWV7elm&#10;FHx0e98Xt/flT16Ml/LwFae7Y6vU4mnevoHwNPv/8F/7oBUk6Svcz4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HoH8YAAADcAAAADwAAAAAAAAAAAAAAAACYAgAAZHJz&#10;L2Rvd25yZXYueG1sUEsFBgAAAAAEAAQA9QAAAIsDAAAAAA==&#10;" fillcolor="#a0fccd" stroked="f"/>
                  <v:shape id="Picture 477" o:spid="_x0000_s1709" type="#_x0000_t75" style="position:absolute;left:764;top:-105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pvvCAAAA3AAAAA8AAABkcnMvZG93bnJldi54bWxET1trwjAUfh/4H8IR9ramkyGza5QpCMIY&#10;Y9W+H5pjG9aclCbay69fHgZ7/Pju+W60rbhT741jBc9JCoK4ctpwreByPj69gvABWWPrmBRM5GG3&#10;XTzkmGk38Dfdi1CLGMI+QwVNCF0mpa8asugT1xFH7up6iyHCvpa6xyGG21au0nQtLRqODQ12dGio&#10;+iluVkE5fs0tlx+mnF6G4/7qi9v8aZR6XI7vbyACjeFf/Oc+aQXrTZwfz8Qj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rKb7wgAAANwAAAAPAAAAAAAAAAAAAAAAAJ8C&#10;AABkcnMvZG93bnJldi54bWxQSwUGAAAAAAQABAD3AAAAjgMAAAAA&#10;">
                    <v:imagedata r:id="rId33" o:title=""/>
                  </v:shape>
                  <v:rect id="Rectangle 478" o:spid="_x0000_s1710" style="position:absolute;left:634;top:-299;width: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5yxMUA&#10;AADcAAAADwAAAGRycy9kb3ducmV2LnhtbESPQWvCQBSE7wX/w/KE3upGD8FG1yCC1ouUGkGPj+wz&#10;Ccm+Ddk1if313UKhx2FmvmHW6Wga0VPnKssK5rMIBHFudcWFgku2f1uCcB5ZY2OZFDzJQbqZvKwx&#10;0XbgL+rPvhABwi5BBaX3bSKly0sy6Ga2JQ7e3XYGfZBdIXWHQ4CbRi6iKJYGKw4LJba0Kymvzw+j&#10;4NR8+DZ7HBbfu6y/5sdbtNx/1kq9TsftCoSn0f+H/9pHrSB+n8P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znLExQAAANwAAAAPAAAAAAAAAAAAAAAAAJgCAABkcnMv&#10;ZG93bnJldi54bWxQSwUGAAAAAAQABAD1AAAAigMAAAAA&#10;" fillcolor="#a0fccd" stroked="f"/>
                  <v:rect id="Rectangle 479" o:spid="_x0000_s1711" style="position:absolute;left:643;top:-299;width:15;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o0acQA&#10;AADcAAAADwAAAGRycy9kb3ducmV2LnhtbESPQWvCQBSE7wX/w/IEb3VjoKFGVxFBaKWXxhw8PrLP&#10;JLr7Nma3Gv+9Wyj0OMzMN8xyPVgjbtT71rGC2TQBQVw53XKtoDzsXt9B+ICs0TgmBQ/ysF6NXpaY&#10;a3fnb7oVoRYRwj5HBU0IXS6lrxqy6KeuI47eyfUWQ5R9LXWP9wi3RqZJkkmLLceFBjvaNlRdih+r&#10;4FhgOmRufzXSfp3Lz6JuzdtGqcl42CxABBrCf/iv/aEVZPMUfs/E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6NGnEAAAA3AAAAA8AAAAAAAAAAAAAAAAAmAIAAGRycy9k&#10;b3ducmV2LnhtbFBLBQYAAAAABAAEAPUAAACJAwAAAAA=&#10;" fillcolor="#9efccd" stroked="f"/>
                  <v:shape id="Picture 480" o:spid="_x0000_s1712" type="#_x0000_t75" style="position:absolute;left:764;top:-1047;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OIzEAAAA3AAAAA8AAABkcnMvZG93bnJldi54bWxEj0FrwkAUhO8F/8PyhN7qxraIRlexBaFQ&#10;pBjN/ZF9JovZtyG7muivdwWhx2FmvmEWq97W4kKtN44VjEcJCOLCacOlgsN+8zYF4QOyxtoxKbiS&#10;h9Vy8LLAVLuOd3TJQikihH2KCqoQmlRKX1Rk0Y9cQxy9o2sthijbUuoWuwi3tXxPkom0aDguVNjQ&#10;d0XFKTtbBXn/d6s5/zX59bPbfB19dr5tjVKvw349BxGoD//hZ/tHK5jMPuB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9+OIzEAAAA3AAAAA8AAAAAAAAAAAAAAAAA&#10;nwIAAGRycy9kb3ducmV2LnhtbFBLBQYAAAAABAAEAPcAAACQAwAAAAA=&#10;">
                    <v:imagedata r:id="rId33" o:title=""/>
                  </v:shape>
                  <v:rect id="Rectangle 481" o:spid="_x0000_s1713" style="position:absolute;left:643;top:-299;width:15;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8JhsQA&#10;AADcAAAADwAAAGRycy9kb3ducmV2LnhtbESPQWvCQBSE7wX/w/IEb3WjaLCpq4ggqHhp6sHjI/ua&#10;pO6+jdlV4793hUKPw8x8w8yXnTXiRq2vHSsYDRMQxIXTNZcKjt+b9xkIH5A1Gsek4EEelove2xwz&#10;7e78Rbc8lCJC2GeooAqhyaT0RUUW/dA1xNH7ca3FEGVbSt3iPcKtkeMkSaXFmuNChQ2tKyrO+dUq&#10;OOU47lK3vxhpD7/HXV7WZrpSatDvVp8gAnXhP/zX3moF6ccEXm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fCYbEAAAA3AAAAA8AAAAAAAAAAAAAAAAAmAIAAGRycy9k&#10;b3ducmV2LnhtbFBLBQYAAAAABAAEAPUAAACJAwAAAAA=&#10;" fillcolor="#9efccd" stroked="f"/>
                  <v:rect id="Rectangle 482" o:spid="_x0000_s1714" style="position:absolute;left:658;top:-299;width:2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0ab8EA&#10;AADcAAAADwAAAGRycy9kb3ducmV2LnhtbESPzQrCMBCE74LvEFbwpqmCotUoIgiCePAHvS7N2pY2&#10;m9JErT69EQSPw8x8w8yXjSnFg2qXW1Yw6EcgiBOrc04VnE+b3gSE88gaS8uk4EUOlot2a46xtk8+&#10;0OPoUxEg7GJUkHlfxVK6JCODrm8r4uDdbG3QB1mnUtf4DHBTymEUjaXBnMNChhWtM0qK490omN7T&#10;a7Ma7C7yfdv703VSmEtZKNXtNKsZCE+N/4d/7a1WMJ6O4HsmHAG5+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Gm/BAAAA3AAAAA8AAAAAAAAAAAAAAAAAmAIAAGRycy9kb3du&#10;cmV2LnhtbFBLBQYAAAAABAAEAPUAAACGAwAAAAA=&#10;" fillcolor="#9efbcb" stroked="f"/>
                  <v:shape id="Picture 483" o:spid="_x0000_s1715" type="#_x0000_t75" style="position:absolute;left:764;top:-1039;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JmxTEAAAA3AAAAA8AAABkcnMvZG93bnJldi54bWxEj0FrwkAUhO+F/oflCb3VjVKCTV3FCkKh&#10;iJg290f2mSxm34bsaqK/3hUEj8PMfMPMl4NtxJk6bxwrmIwTEMSl04YrBf9/m/cZCB+QNTaOScGF&#10;PCwXry9zzLTreU/nPFQiQthnqKAOoc2k9GVNFv3YtcTRO7jOYoiyq6TusI9w28hpkqTSouG4UGNL&#10;65rKY36yCophd224+DXF5aPffB98frpujVJvo2H1BSLQEJ7hR/tHK0g/U7ifiU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JmxTEAAAA3AAAAA8AAAAAAAAAAAAAAAAA&#10;nwIAAGRycy9kb3ducmV2LnhtbFBLBQYAAAAABAAEAPcAAACQAwAAAAA=&#10;">
                    <v:imagedata r:id="rId33" o:title=""/>
                  </v:shape>
                  <v:rect id="Rectangle 484" o:spid="_x0000_s1716" style="position:absolute;left:658;top:-299;width:2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hg8EA&#10;AADcAAAADwAAAGRycy9kb3ducmV2LnhtbESPSwvCMBCE74L/IazgTVM9+KhGEUEQxIMP9Lo0a1va&#10;bEoTtfrrjSB4HGbmG2a+bEwpHlS73LKCQT8CQZxYnXOq4Hza9CYgnEfWWFomBS9ysFy0W3OMtX3y&#10;gR5Hn4oAYRejgsz7KpbSJRkZdH1bEQfvZmuDPsg6lbrGZ4CbUg6jaCQN5hwWMqxonVFSHO9GwfSe&#10;XpvVYHeR79ven66TwlzKQqlup1nNQHhq/D/8a2+1gtF0DN8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DIYPBAAAA3AAAAA8AAAAAAAAAAAAAAAAAmAIAAGRycy9kb3du&#10;cmV2LnhtbFBLBQYAAAAABAAEAPUAAACGAwAAAAA=&#10;" fillcolor="#9efbcb" stroked="f"/>
                  <v:rect id="Rectangle 485" o:spid="_x0000_s1717" style="position:absolute;left:682;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1IMIA&#10;AADcAAAADwAAAGRycy9kb3ducmV2LnhtbERPy4rCMBTdC/MP4Q64s2nHB9oxyigUBJ2FOuAsL821&#10;LTY3pYla/94sBJeH854vO1OLG7WusqwgiWIQxLnVFRcK/o7ZYArCeWSNtWVS8CAHy8VHb46ptnfe&#10;0+3gCxFC2KWooPS+SaV0eUkGXWQb4sCdbWvQB9gWUrd4D+Gmll9xPJEGKw4NJTa0Lim/HK5GwXZ4&#10;1F09+v+dZttstzqNkz3FiVL9z+7nG4Snzr/FL/dGK5jMwtpwJhw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UvUgwgAAANwAAAAPAAAAAAAAAAAAAAAAAJgCAABkcnMvZG93&#10;bnJldi54bWxQSwUGAAAAAAQABAD1AAAAhwMAAAAA&#10;" fillcolor="#9cfbcb" stroked="f"/>
                  <v:shape id="Picture 486" o:spid="_x0000_s1718" type="#_x0000_t75" style="position:absolute;left:764;top:-103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WD2bEAAAA3AAAAA8AAABkcnMvZG93bnJldi54bWxEj0FrwkAUhO8F/8PyBG91YxGp0VW0IAgi&#10;pdHcH9lnsph9G7Krif56t1DocZiZb5jlure1uFPrjWMFk3ECgrhw2nCp4HzavX+C8AFZY+2YFDzI&#10;w3o1eFtiql3HP3TPQikihH2KCqoQmlRKX1Rk0Y9dQxy9i2sthijbUuoWuwi3tfxIkpm0aDguVNjQ&#10;V0XFNbtZBXn//aw5P5j8Me1224vPbs+jUWo07DcLEIH68B/+a++1gtl8D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6WD2bEAAAA3AAAAA8AAAAAAAAAAAAAAAAA&#10;nwIAAGRycy9kb3ducmV2LnhtbFBLBQYAAAAABAAEAPcAAACQAwAAAAA=&#10;">
                    <v:imagedata r:id="rId33" o:title=""/>
                  </v:shape>
                  <v:rect id="Rectangle 487" o:spid="_x0000_s1719" style="position:absolute;left:682;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jPMMA&#10;AADcAAAADwAAAGRycy9kb3ducmV2LnhtbERPy2rCQBTdF/yH4QrdmZm0VUN0FFsIFKwLH6DLS+aa&#10;BDN3Qmaq6d93FoUuD+e9XA+2FXfqfeNYQ5ooEMSlMw1XGk7HYpKB8AHZYOuYNPyQh/Vq9LTE3LgH&#10;7+l+CJWIIexz1FCH0OVS+rImiz5xHXHkrq63GCLsK2l6fMRw28oXpWbSYsOxocaOPmoqb4dvq2H7&#10;ejRD+3bZZcW2+Ho/T9M9qVTr5/GwWYAINIR/8Z/702iYqzg/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jPMMAAADcAAAADwAAAAAAAAAAAAAAAACYAgAAZHJzL2Rv&#10;d25yZXYueG1sUEsFBgAAAAAEAAQA9QAAAIgDAAAAAA==&#10;" fillcolor="#9cfbcb" stroked="f"/>
                  <v:rect id="Rectangle 488" o:spid="_x0000_s1720" style="position:absolute;left:711;top:-299;width: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lIMMA&#10;AADcAAAADwAAAGRycy9kb3ducmV2LnhtbESPQWvCQBSE7wX/w/IEL0XfxkOV6CoilHoQ0qo/4JF9&#10;JsHs25BdNf333UKhx2FmvmHW28G16sF9aLwYyGYaFEvpbSOVgcv5fboEFSKJpdYLG/jmANvN6GVN&#10;ufVP+eLHKVYqQSTkZKCOscsRQ1mzozDzHUvyrr53FJPsK7Q9PRPctTjX+g0dNZIWaup4X3N5O92d&#10;geMn7rAozq8DzrN70A4/jovCmMl42K1ARR7if/ivfbAGFjqD3zPpCOD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KlIMMAAADcAAAADwAAAAAAAAAAAAAAAACYAgAAZHJzL2Rv&#10;d25yZXYueG1sUEsFBgAAAAAEAAQA9QAAAIgDAAAAAA==&#10;" fillcolor="#9bfac9" stroked="f"/>
                  <v:shape id="Picture 489" o:spid="_x0000_s1721" type="#_x0000_t75" style="position:absolute;left:764;top:-105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ZBw3EAAAA3AAAAA8AAABkcnMvZG93bnJldi54bWxEj0FrwkAUhO9C/8PyCr3pplK0pG5CKwiC&#10;SDFt7o/sM1mafRuyq4n+ercgeBxm5htmlY+2FWfqvXGs4HWWgCCunDZcK/j92UzfQfiArLF1TAou&#10;5CHPniYrTLUb+EDnItQiQtinqKAJoUul9FVDFv3MdcTRO7reYoiyr6XucYhw28p5kiykRcNxocGO&#10;1g1Vf8XJKijH72vL5c6Ul7dh83X0xem6N0q9PI+fHyACjeERvre3WsEymcP/mXgEZH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7ZBw3EAAAA3AAAAA8AAAAAAAAAAAAAAAAA&#10;nwIAAGRycy9kb3ducmV2LnhtbFBLBQYAAAAABAAEAPcAAACQAwAAAAA=&#10;">
                    <v:imagedata r:id="rId33" o:title=""/>
                  </v:shape>
                  <v:rect id="Rectangle 490" o:spid="_x0000_s1722" style="position:absolute;left:711;top:-299;width: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ezMUA&#10;AADcAAAADwAAAGRycy9kb3ducmV2LnhtbESPzWrDMBCE74W8g9hCLqVZJYWmuJZDCJT2EHDz8wCL&#10;tbVNrZWxlMR5+6oQyHGYmW+YfDW6Tp15CK0XA/OZBsVSedtKbeB4+Hh+AxUiiaXOCxu4coBVMXnI&#10;KbP+Ijs+72OtEkRCRgaaGPsMMVQNOwoz37Mk78cPjmKSQ412oEuCuw4XWr+io1bSQkM9bxqufvcn&#10;Z2D7jWssy8PTiIv5KWiHn9tlacz0cVy/g4o8xnv41v6yBpb6Bf7PpCOA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J7MxQAAANwAAAAPAAAAAAAAAAAAAAAAAJgCAABkcnMv&#10;ZG93bnJldi54bWxQSwUGAAAAAAQABAD1AAAAigMAAAAA&#10;" fillcolor="#9bfac9" stroked="f"/>
                  <v:rect id="Rectangle 491" o:spid="_x0000_s1723" style="position:absolute;left:720;top:-299;width:1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PVNcYA&#10;AADcAAAADwAAAGRycy9kb3ducmV2LnhtbESPT2vCQBTE7wW/w/IEb3WTWqpE1yCWQCvtwT8Hj4/s&#10;M4nJvg3ZbUz76d1CocdhZn7DrNLBNKKnzlWWFcTTCARxbnXFhYLTMXtcgHAeWWNjmRR8k4N0PXpY&#10;YaLtjffUH3whAoRdggpK79tESpeXZNBNbUscvIvtDPogu0LqDm8Bbhr5FEUv0mDFYaHElrYl5fXh&#10;yyhYXGefu3dsM/zZ9x+vMZ+Ha22VmoyHzRKEp8H/h//ab1rBPHqG3zPhCM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PVNcYAAADcAAAADwAAAAAAAAAAAAAAAACYAgAAZHJz&#10;L2Rvd25yZXYueG1sUEsFBgAAAAAEAAQA9QAAAIsDAAAAAA==&#10;" fillcolor="#99fac9" stroked="f"/>
                  <v:shape id="Picture 492" o:spid="_x0000_s1724" type="#_x0000_t75" style="position:absolute;left:764;top:-1051;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wn3nEAAAA3AAAAA8AAABkcnMvZG93bnJldi54bWxEj0FrwkAUhO+C/2F5Qm+6sbRaUlfRglAo&#10;RYzm/sg+k8Xs25BdTfTXdwuCx2FmvmEWq97W4kqtN44VTCcJCOLCacOlguNhO/4A4QOyxtoxKbiR&#10;h9VyOFhgql3He7pmoRQRwj5FBVUITSqlLyqy6CeuIY7eybUWQ5RtKXWLXYTbWr4myUxaNBwXKmzo&#10;q6LinF2sgrzf3WvOf0x+e+u2m5PPLvdfo9TLqF9/ggjUh2f40f7WCubJO/yf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wn3nEAAAA3AAAAA8AAAAAAAAAAAAAAAAA&#10;nwIAAGRycy9kb3ducmV2LnhtbFBLBQYAAAAABAAEAPcAAACQAwAAAAA=&#10;">
                    <v:imagedata r:id="rId33" o:title=""/>
                  </v:shape>
                  <v:rect id="Rectangle 493" o:spid="_x0000_s1725" style="position:absolute;left:720;top:-299;width:1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3u2cQA&#10;AADcAAAADwAAAGRycy9kb3ducmV2LnhtbESPQYvCMBSE78L+h/AWvGmqCyrVKIsirIserB48Ppq3&#10;bbV5KU2sXX+9EQSPw8x8w8wWrSlFQ7UrLCsY9CMQxKnVBWcKjod1bwLCeWSNpWVS8E8OFvOPzgxj&#10;bW+8pybxmQgQdjEqyL2vYildmpNB17cVcfD+bG3QB1lnUtd4C3BTymEUjaTBgsNCjhUtc0ovydUo&#10;mJy/dr8brNZ43zfb1YBP7flilep+tt9TEJ5a/w6/2j9awTgawfNMO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N7tnEAAAA3AAAAA8AAAAAAAAAAAAAAAAAmAIAAGRycy9k&#10;b3ducmV2LnhtbFBLBQYAAAAABAAEAPUAAACJAwAAAAA=&#10;" fillcolor="#99fac9" stroked="f"/>
                  <v:rect id="Rectangle 494" o:spid="_x0000_s1726" style="position:absolute;left:731;top:-299;width:2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8mcUA&#10;AADcAAAADwAAAGRycy9kb3ducmV2LnhtbESPQWvCQBSE70L/w/KE3nTXUlSiq6SVQg9CMXowt2f2&#10;mUSzb0N2q+m/7xYKHoeZ+YZZrnvbiBt1vnasYTJWIIgLZ2ouNRz2H6M5CB+QDTaOScMPeVivngZL&#10;TIy7845uWShFhLBPUEMVQptI6YuKLPqxa4mjd3adxRBlV0rT4T3CbSNflJpKizXHhQpbeq+ouGbf&#10;VsMmz6bb/PSablV6yfH4xbu3DWv9POzTBYhAfXiE/9ufRsNMzeD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LyZxQAAANwAAAAPAAAAAAAAAAAAAAAAAJgCAABkcnMv&#10;ZG93bnJldi54bWxQSwUGAAAAAAQABAD1AAAAigMAAAAA&#10;" fillcolor="#99f8c9" stroked="f"/>
                  <v:shape id="Picture 495" o:spid="_x0000_s1727" type="#_x0000_t75" style="position:absolute;left:764;top:-1034;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xMOfCAAAA3AAAAA8AAABkcnMvZG93bnJldi54bWxET1trwjAUfh/4H8IRfJupY2yjGosOCgMZ&#10;Y519PzTHNticlCa96K9fHgZ7/Pjuu2y2rRip98axgs06AUFcOW24VnD+yR/fQPiArLF1TApu5CHb&#10;Lx52mGo38TeNRahFDGGfooImhC6V0lcNWfRr1xFH7uJ6iyHCvpa6xymG21Y+JcmLtGg4NjTY0XtD&#10;1bUYrIJy/rq3XJ5MeXue8uPFF8P90yi1Ws6HLYhAc/gX/7k/tILXJK6NZ+IR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MTDnwgAAANwAAAAPAAAAAAAAAAAAAAAAAJ8C&#10;AABkcnMvZG93bnJldi54bWxQSwUGAAAAAAQABAD3AAAAjgMAAAAA&#10;">
                    <v:imagedata r:id="rId33" o:title=""/>
                  </v:shape>
                  <v:rect id="Rectangle 496" o:spid="_x0000_s1728" style="position:absolute;left:731;top:-299;width:2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NcMYA&#10;AADcAAAADwAAAGRycy9kb3ducmV2LnhtbESPQWvCQBSE7wX/w/IEb3W3ItqmrhKVQg+CmPZgbs/s&#10;a5KafRuyW03/vSsUehxm5htmseptIy7U+dqxhqexAkFcOFNzqeHz4+3xGYQPyAYbx6ThlzysloOH&#10;BSbGXflAlyyUIkLYJ6ihCqFNpPRFRRb92LXE0ftyncUQZVdK0+E1wm0jJ0rNpMWa40KFLW0qKs7Z&#10;j9WwzbPZLj9N051Kv3M87vmw3rLWo2GfvoII1If/8F/73WiYqxe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ONcMYAAADcAAAADwAAAAAAAAAAAAAAAACYAgAAZHJz&#10;L2Rvd25yZXYueG1sUEsFBgAAAAAEAAQA9QAAAIsDAAAAAA==&#10;" fillcolor="#99f8c9" stroked="f"/>
                  <v:rect id="Rectangle 497" o:spid="_x0000_s1729" style="position:absolute;left:759;top:-299;width: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2UcMA&#10;AADcAAAADwAAAGRycy9kb3ducmV2LnhtbERPz2vCMBS+D/wfwhO8zVSFbVSj1JYxdxlMvXh7NM+2&#10;tnkpSWa7/fXLYbDjx/d7sxtNJ+7kfGNZwWKegCAurW64UnA+vT6+gPABWWNnmRR8k4fddvKwwVTb&#10;gT/pfgyViCHsU1RQh9CnUvqyJoN+bnviyF2tMxgidJXUDocYbjq5TJInabDh2FBjT3lNZXv8Mgqq&#10;t8Nlf2rzVcEf77dC4uB+rplSs+mYrUEEGsO/+M990AqeF3F+PB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F2UcMAAADcAAAADwAAAAAAAAAAAAAAAACYAgAAZHJzL2Rv&#10;d25yZXYueG1sUEsFBgAAAAAEAAQA9QAAAIgDAAAAAA==&#10;" fillcolor="#97f8c8" stroked="f"/>
                  <v:shape id="Picture 498" o:spid="_x0000_s1730" type="#_x0000_t75" style="position:absolute;left:764;top:-1059;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SD6fEAAAA3AAAAA8AAABkcnMvZG93bnJldi54bWxEj0FrwkAUhO8F/8PyBG91E5G2RFdRQRBK&#10;kabm/sg+k8Xs25BdTfTXd4VCj8PMfMMs14NtxI06bxwrSKcJCOLSacOVgtPP/vUDhA/IGhvHpOBO&#10;Htar0csSM+16/qZbHioRIewzVFCH0GZS+rImi37qWuLonV1nMUTZVVJ32Ee4beQsSd6kRcNxocaW&#10;djWVl/xqFRTD8dFw8WmK+7zfb88+vz6+jFKT8bBZgAg0hP/wX/ugFbynKTzPxCM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SD6fEAAAA3AAAAA8AAAAAAAAAAAAAAAAA&#10;nwIAAGRycy9kb3ducmV2LnhtbFBLBQYAAAAABAAEAPcAAACQAwAAAAA=&#10;">
                    <v:imagedata r:id="rId33" o:title=""/>
                  </v:shape>
                  <v:rect id="Rectangle 499" o:spid="_x0000_s1731" style="position:absolute;left:759;top:-299;width: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9NvcUA&#10;AADcAAAADwAAAGRycy9kb3ducmV2LnhtbESPQWvCQBSE70L/w/IKvelGCyrRVaxSai+CsZfeHtln&#10;Es2+DbtbE/31bkHwOMzMN8x82ZlaXMj5yrKC4SABQZxbXXGh4Ofw2Z+C8AFZY22ZFFzJw3Lx0ptj&#10;qm3Le7pkoRARwj5FBWUITSqlz0sy6Ae2IY7e0TqDIUpXSO2wjXBTy1GSjKXBiuNCiQ2tS8rP2Z9R&#10;UHxtfz8O5/X7hnffp43E1t2OK6XeXrvVDESgLjzDj/ZWK5gMR/B/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029xQAAANwAAAAPAAAAAAAAAAAAAAAAAJgCAABkcnMv&#10;ZG93bnJldi54bWxQSwUGAAAAAAQABAD1AAAAigMAAAAA&#10;" fillcolor="#97f8c8" stroked="f"/>
                  <v:rect id="Rectangle 500" o:spid="_x0000_s1732" style="position:absolute;left:762;top:-299;width:36;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he8YA&#10;AADcAAAADwAAAGRycy9kb3ducmV2LnhtbESPzW7CMBCE70i8g7VIvRUnFBUaMKitWoq4IP7u23hJ&#10;osZrKzaQvH1dqRLH0cx8o5kvW1OLKzW+sqwgHSYgiHOrKy4UHA+fj1MQPiBrrC2Tgo48LBf93hwz&#10;bW+8o+s+FCJC2GeooAzBZVL6vCSDfmgdcfTOtjEYomwKqRu8Rbip5ShJnqXBiuNCiY7eS8p/9hej&#10;YPtduMtmO3rpXLp7O66+TuOP7qTUw6B9nYEI1IZ7+L+91gom6RP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Yhe8YAAADcAAAADwAAAAAAAAAAAAAAAACYAgAAZHJz&#10;L2Rvd25yZXYueG1sUEsFBgAAAAAEAAQA9QAAAIsDAAAAAA==&#10;" fillcolor="#97f8c6" stroked="f"/>
                  <v:shape id="Picture 501" o:spid="_x0000_s1733" type="#_x0000_t75" style="position:absolute;left:764;top:-1026;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lrD/EAAAA3AAAAA8AAABkcnMvZG93bnJldi54bWxEj0FrwkAUhO9C/8PyBG+6sUgrqavYgiBI&#10;kUZzf2SfydLs25DdmOivd4VCj8PMfMOsNoOtxZVabxwrmM8SEMSF04ZLBefTbroE4QOyxtoxKbiR&#10;h836ZbTCVLuef+iahVJECPsUFVQhNKmUvqjIop+5hjh6F9daDFG2pdQt9hFua/maJG/SouG4UGFD&#10;XxUVv1lnFeTD8V5zfjD5bdHvPi8+6+7fRqnJeNh+gAg0hP/wX3uvFbzPF/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lrD/EAAAA3AAAAA8AAAAAAAAAAAAAAAAA&#10;nwIAAGRycy9kb3ducmV2LnhtbFBLBQYAAAAABAAEAPcAAACQAwAAAAA=&#10;">
                    <v:imagedata r:id="rId33" o:title=""/>
                  </v:shape>
                  <v:rect id="Rectangle 502" o:spid="_x0000_s1734" style="position:absolute;left:762;top:-299;width:36;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MclMYA&#10;AADcAAAADwAAAGRycy9kb3ducmV2LnhtbESPzW7CMBCE70i8g7VIvRUnqBQaMKitWoq4IP7u23hJ&#10;osZrKzaQvH1dqRLH0cx8o5kvW1OLKzW+sqwgHSYgiHOrKy4UHA+fj1MQPiBrrC2Tgo48LBf93hwz&#10;bW+8o+s+FCJC2GeooAzBZVL6vCSDfmgdcfTOtjEYomwKqRu8Rbip5ShJnqXBiuNCiY7eS8p/9hej&#10;YPtduMtmO3rpXLp7O66+Tk8f3Umph0H7OgMRqA338H97rRVM0jH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MclMYAAADcAAAADwAAAAAAAAAAAAAAAACYAgAAZHJz&#10;L2Rvd25yZXYueG1sUEsFBgAAAAAEAAQA9QAAAIsDAAAAAA==&#10;" fillcolor="#97f8c6" stroked="f"/>
                  <v:rect id="Rectangle 503" o:spid="_x0000_s1735" style="position:absolute;left:798;top:-299;width:3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IMMcA&#10;AADcAAAADwAAAGRycy9kb3ducmV2LnhtbESPQWvCQBSE74X+h+UVeil1o2DU6BqCUOilVKMUj4/s&#10;Mwlm38bsVlN/fVcQPA4z8w2zSHvTiDN1rrasYDiIQBAXVtdcKthtP96nIJxH1thYJgV/5CBdPj8t&#10;MNH2whs6574UAcIuQQWV920ipSsqMugGtiUO3sF2Bn2QXSl1h5cAN40cRVEsDdYcFipsaVVRccx/&#10;jYLxF6+nb3W2Huf72fX0Hf9s/GGk1OtLn81BeOr9I3xvf2oFk2EMtzPhCM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ByDDHAAAA3AAAAA8AAAAAAAAAAAAAAAAAmAIAAGRy&#10;cy9kb3ducmV2LnhtbFBLBQYAAAAABAAEAPUAAACMAwAAAAA=&#10;" fillcolor="#94f7c5" stroked="f"/>
                  <v:shape id="Picture 504" o:spid="_x0000_s1736" type="#_x0000_t75" style="position:absolute;left:764;top:-102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3MkjEAAAA3AAAAA8AAABkcnMvZG93bnJldi54bWxEj0FrwkAUhO8F/8PyBG91Y5Eq0VW0IAgi&#10;pdHcH9lnsph9G7Krif56t1DocZiZb5jlure1uFPrjWMFk3ECgrhw2nCp4Hzavc9B+ICssXZMCh7k&#10;Yb0avC0x1a7jH7pnoRQRwj5FBVUITSqlLyqy6MeuIY7exbUWQ5RtKXWLXYTbWn4kyae0aDguVNjQ&#10;V0XFNbtZBXn//aw5P5j8Me1224vPbs+jUWo07DcLEIH68B/+a++1gtlk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3MkjEAAAA3AAAAA8AAAAAAAAAAAAAAAAA&#10;nwIAAGRycy9kb3ducmV2LnhtbFBLBQYAAAAABAAEAPcAAACQAwAAAAA=&#10;">
                    <v:imagedata r:id="rId33" o:title=""/>
                  </v:shape>
                  <v:rect id="Rectangle 505" o:spid="_x0000_s1737" style="position:absolute;left:798;top:-299;width:3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52cQA&#10;AADcAAAADwAAAGRycy9kb3ducmV2LnhtbERPTWvCQBC9F/wPywi9lLpJQGujq4hQ6KWoUUqPQ3ZM&#10;gtnZmN0mqb/ePQg9Pt73cj2YWnTUusqygngSgSDOra64UHA6frzOQTiPrLG2TAr+yMF6NXpaYqpt&#10;zwfqMl+IEMIuRQWl900qpctLMugmtiEO3Nm2Bn2AbSF1i30IN7VMomgmDVYcGkpsaFtSfsl+jYLp&#10;F+/nL9VmP81+3m/X3ez74M+JUs/jYbMA4Wnw/+KH+1MreIvD2nAmHA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S+dnEAAAA3AAAAA8AAAAAAAAAAAAAAAAAmAIAAGRycy9k&#10;b3ducmV2LnhtbFBLBQYAAAAABAAEAPUAAACJAwAAAAA=&#10;" fillcolor="#94f7c5" stroked="f"/>
                  <v:rect id="Rectangle 506" o:spid="_x0000_s1738" style="position:absolute;left:836;top:-299;width:3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HryMUA&#10;AADcAAAADwAAAGRycy9kb3ducmV2LnhtbESPQUsDMRCF7wX/QxjBW5ut1VbXTYsUBEEvrRU8DpvZ&#10;zeJmsiRju/rrjSD0+Hjzvjev2oy+V0eKqQtsYD4rQBHXwXbcGji8PU3vQCVBttgHJgPflGCzvphU&#10;WNpw4h0d99KqDOFUogEnMpRap9qRxzQLA3H2mhA9Spax1TbiKcN9r6+LYqk9dpwbHA60dVR/7r98&#10;fmNx8/7hhA6yvX3th8Uyvvw0K2OuLsfHB1BCo5yP/9PP1sBqfg9/YzIB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4evIxQAAANwAAAAPAAAAAAAAAAAAAAAAAJgCAABkcnMv&#10;ZG93bnJldi54bWxQSwUGAAAAAAQABAD1AAAAigMAAAAA&#10;" fillcolor="#92f6c4" stroked="f"/>
                  <v:shape id="Picture 507" o:spid="_x0000_s1739" type="#_x0000_t75" style="position:absolute;left:764;top:-103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yYIHAAAAA3AAAAA8AAABkcnMvZG93bnJldi54bWxET02LwjAQvS/4H8II3tZ0RVzpGmUVBEFE&#10;ttr70Ixt2GZSmmirv94cBI+P971Y9bYWN2q9cazga5yAIC6cNlwqOJ+2n3MQPiBrrB2Tgjt5WC0H&#10;HwtMtev4j25ZKEUMYZ+igiqEJpXSFxVZ9GPXEEfu4lqLIcK2lLrFLobbWk6SZCYtGo4NFTa0qaj4&#10;z65WQd4fHzXne5Pfp912ffHZ9XEwSo2G/e8PiEB9eItf7p1W8D2J8+OZeAT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vJggcAAAADcAAAADwAAAAAAAAAAAAAAAACfAgAA&#10;ZHJzL2Rvd25yZXYueG1sUEsFBgAAAAAEAAQA9wAAAIwDAAAAAA==&#10;">
                    <v:imagedata r:id="rId33" o:title=""/>
                  </v:shape>
                  <v:rect id="Rectangle 508" o:spid="_x0000_s1740" style="position:absolute;left:836;top:-299;width:3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stc8UA&#10;AADcAAAADwAAAGRycy9kb3ducmV2LnhtbESPT2sCMRDF74V+hzCF3mrWP1VZjVKEQkEvtQoeh824&#10;WbqZLMlUt/30plDo8fHm/d685br3rbpQTE1gA8NBAYq4Crbh2sDh4/VpDioJssU2MBn4pgTr1f3d&#10;EksbrvxOl73UKkM4lWjAiXSl1qly5DENQkecvXOIHiXLWGsb8ZrhvtWjophqjw3nBocdbRxVn/sv&#10;n98YT44nJ3SQzfOu7cbTuP05z4x5fOhfFqCEevk//ku/WQOz0RB+x2QC6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y1zxQAAANwAAAAPAAAAAAAAAAAAAAAAAJgCAABkcnMv&#10;ZG93bnJldi54bWxQSwUGAAAAAAQABAD1AAAAigMAAAAA&#10;" fillcolor="#92f6c4" stroked="f"/>
                  <v:rect id="Rectangle 509" o:spid="_x0000_s1741" style="position:absolute;left:866;top:-299;width: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CUX8YA&#10;AADcAAAADwAAAGRycy9kb3ducmV2LnhtbESPQWvCQBSE7wX/w/KEXkQ3zUFD6ipSKHgohGpLe3xm&#10;X5Ng9m3Ibta0v94VhB6HmfmGWW9H04pAvWssK3haJCCIS6sbrhR8HF/nGQjnkTW2lknBLznYbiYP&#10;a8y1vfA7hYOvRISwy1FB7X2XS+nKmgy6he2Io/dje4M+yr6SusdLhJtWpkmylAYbjgs1dvRSU3k+&#10;DEZBW4TZW/H3eUq+vle8D5kchlAo9Tgdd88gPI3+P3xv77WCVZrC7Uw8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CUX8YAAADcAAAADwAAAAAAAAAAAAAAAACYAgAAZHJz&#10;L2Rvd25yZXYueG1sUEsFBgAAAAAEAAQA9QAAAIsDAAAAAA==&#10;" fillcolor="#91f5c1" stroked="f"/>
                  <v:shape id="Picture 510" o:spid="_x0000_s1742" type="#_x0000_t75" style="position:absolute;left:764;top:-1057;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g/vbEAAAA3AAAAA8AAABkcnMvZG93bnJldi54bWxEj0FrwkAUhO8F/8PyBG91o5Yq0VVsQRCk&#10;FKO5P7LPZDH7NmRXE/313UKhx2FmvmFWm97W4k6tN44VTMYJCOLCacOlgvNp97oA4QOyxtoxKXiQ&#10;h8168LLCVLuOj3TPQikihH2KCqoQmlRKX1Rk0Y9dQxy9i2sthijbUuoWuwi3tZwmybu0aDguVNjQ&#10;Z0XFNbtZBXn//aw5P5j88dbtPi4+uz2/jFKjYb9dggjUh//wX3uvFcynM/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g/vbEAAAA3AAAAA8AAAAAAAAAAAAAAAAA&#10;nwIAAGRycy9kb3ducmV2LnhtbFBLBQYAAAAABAAEAPcAAACQAwAAAAA=&#10;">
                    <v:imagedata r:id="rId33" o:title=""/>
                  </v:shape>
                  <v:rect id="Rectangle 511" o:spid="_x0000_s1743" style="position:absolute;left:866;top:-299;width: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WpsMYA&#10;AADcAAAADwAAAGRycy9kb3ducmV2LnhtbESPQWvCQBSE74L/YXmCF6mbSlFJXUUKgodCqLbU4zP7&#10;mgSzb0N2s6b99V1B8DjMzDfMatObWgRqXWVZwfM0AUGcW11xoeDzuHtagnAeWWNtmRT8koPNejhY&#10;YartlT8oHHwhIoRdigpK75tUSpeXZNBNbUMcvR/bGvRRtoXULV4j3NRyliRzabDiuFBiQ28l5ZdD&#10;ZxTUWZi8Z39f5+T7tOB9WMquC5lS41G/fQXhqfeP8L291woWsxe4nY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WpsMYAAADcAAAADwAAAAAAAAAAAAAAAACYAgAAZHJz&#10;L2Rvd25yZXYueG1sUEsFBgAAAAAEAAQA9QAAAIsDAAAAAA==&#10;" fillcolor="#91f5c1" stroked="f"/>
                  <v:rect id="Rectangle 512" o:spid="_x0000_s1744" style="position:absolute;left:870;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YzW8UA&#10;AADcAAAADwAAAGRycy9kb3ducmV2LnhtbESPW2vCQBSE3wv+h+UIvpS6idALqRtRQVt8M4rPx+zJ&#10;hWbPxuzGpP++Wyj0cZiZb5jlajSNuFPnassK4nkEgji3uuZSwfm0e3oD4TyyxsYyKfgmB6t08rDE&#10;RNuBj3TPfCkChF2CCirv20RKl1dk0M1tSxy8wnYGfZBdKXWHQ4CbRi6i6EUarDksVNjStqL8K+uN&#10;gv7wEQ/rm7naw/FxKDbZvu/ji1Kz6bh+B+Fp9P/hv/anVvC6eIbfM+EIy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ljNbxQAAANwAAAAPAAAAAAAAAAAAAAAAAJgCAABkcnMv&#10;ZG93bnJldi54bWxQSwUGAAAAAAQABAD1AAAAigMAAAAA&#10;" fillcolor="#8ff5c1" stroked="f"/>
                  <v:shape id="Picture 513" o:spid="_x0000_s1745" type="#_x0000_t75" style="position:absolute;left:764;top:-1028;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XXW7EAAAA3AAAAA8AAABkcnMvZG93bnJldi54bWxEj0FrwkAUhO8F/8PyBG91o4iV6Cq2IAhS&#10;pNHcH9lnsph9G7Krif76rlDocZiZb5jVpre1uFPrjWMFk3ECgrhw2nCp4HzavS9A+ICssXZMCh7k&#10;YbMevK0w1a7jH7pnoRQRwj5FBVUITSqlLyqy6MeuIY7exbUWQ5RtKXWLXYTbWk6TZC4tGo4LFTb0&#10;VVFxzW5WQd4fnzXnB5M/Zt3u8+Kz2/PbKDUa9tsliEB9+A//tfdawcd0Dq8z8Qj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XXW7EAAAA3AAAAA8AAAAAAAAAAAAAAAAA&#10;nwIAAGRycy9kb3ducmV2LnhtbFBLBQYAAAAABAAEAPcAAACQAwAAAAA=&#10;">
                    <v:imagedata r:id="rId33" o:title=""/>
                  </v:shape>
                  <v:rect id="Rectangle 514" o:spid="_x0000_s1746" style="position:absolute;left:870;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gIt8UA&#10;AADcAAAADwAAAGRycy9kb3ducmV2LnhtbESPQWvCQBSE74X+h+UVvBTdxEMt0U2wglq8mRbPz+wz&#10;Cc2+jdmNSf99VxB6HGbmG2aVjaYRN+pcbVlBPItAEBdW11wq+P7aTt9BOI+ssbFMCn7JQZY+P60w&#10;0XbgI91yX4oAYZeggsr7NpHSFRUZdDPbEgfvYjuDPsiulLrDIcBNI+dR9CYN1hwWKmxpU1Hxk/dG&#10;QX/Yx8P6as72cHwdLh/5ru/jk1KTl3G9BOFp9P/hR/tTK1jMF3A/E46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CAi3xQAAANwAAAAPAAAAAAAAAAAAAAAAAJgCAABkcnMv&#10;ZG93bnJldi54bWxQSwUGAAAAAAQABAD1AAAAigMAAAAA&#10;" fillcolor="#8ff5c1" stroked="f"/>
                  <v:rect id="Rectangle 515" o:spid="_x0000_s1747" style="position:absolute;left:904;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wS08EA&#10;AADcAAAADwAAAGRycy9kb3ducmV2LnhtbERPz2vCMBS+D/wfwhN2m6kKTqqxFEdhl4FTweujebbV&#10;5KVrsrb+9+Yw2PHj+73NRmtET51vHCuYzxIQxKXTDVcKzqfibQ3CB2SNxjEpeJCHbDd52WKq3cDf&#10;1B9DJWII+xQV1CG0qZS+rMmin7mWOHJX11kMEXaV1B0OMdwauUiSlbTYcGyosaV9TeX9+GsVHNrL&#10;z704lxdt8+ILlzfTLD+MUq/TMd+ACDSGf/Gf+1MreF/EtfFMPAJ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8EtPBAAAA3AAAAA8AAAAAAAAAAAAAAAAAmAIAAGRycy9kb3du&#10;cmV2LnhtbFBLBQYAAAAABAAEAPUAAACGAwAAAAA=&#10;" fillcolor="#8df3c0" stroked="f"/>
                  <v:shape id="Picture 516" o:spid="_x0000_s1748" type="#_x0000_t75" style="position:absolute;left:764;top:-1028;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IyRzEAAAA3AAAAA8AAABkcnMvZG93bnJldi54bWxEj0FrwkAUhO8F/8PyBG91o0ir0VVsQRCk&#10;FKO5P7LPZDH7NmRXE/313UKhx2FmvmFWm97W4k6tN44VTMYJCOLCacOlgvNp9zoH4QOyxtoxKXiQ&#10;h8168LLCVLuOj3TPQikihH2KCqoQmlRKX1Rk0Y9dQxy9i2sthijbUuoWuwi3tZwmyZu0aDguVNjQ&#10;Z0XFNbtZBXn//aw5P5j8Met2Hxef3Z5fRqnRsN8uQQTqw3/4r73XCt6nC/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IyRzEAAAA3AAAAA8AAAAAAAAAAAAAAAAA&#10;nwIAAGRycy9kb3ducmV2LnhtbFBLBQYAAAAABAAEAPcAAACQAwAAAAA=&#10;">
                    <v:imagedata r:id="rId33" o:title=""/>
                  </v:shape>
                  <v:rect id="Rectangle 517" o:spid="_x0000_s1749" style="position:absolute;left:904;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CMAA&#10;AADcAAAADwAAAGRycy9kb3ducmV2LnhtbERPTYvCMBC9L/gfwgjetqkWXKlGEaXgRXBV8Do0Y1tN&#10;JrWJ2v33m8PCHh/ve7HqrREv6nzjWME4SUEQl043XCk4n4rPGQgfkDUax6TghzysloOPBebavfmb&#10;XsdQiRjCPkcFdQhtLqUva7LoE9cSR+7qOoshwq6SusN3DLdGTtJ0Ki02HBtqbGlTU3k/Pq2CQ3t5&#10;3ItzedF2Xewxu5km2xqlRsN+PQcRqA//4j/3Tiv4yuL8eCYeAb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ICMAAAADcAAAADwAAAAAAAAAAAAAAAACYAgAAZHJzL2Rvd25y&#10;ZXYueG1sUEsFBgAAAAAEAAQA9QAAAIUDAAAAAA==&#10;" fillcolor="#8df3c0" stroked="f"/>
                  <v:rect id="Rectangle 518" o:spid="_x0000_s1750" style="position:absolute;left:938;top:-299;width:3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rPfcQA&#10;AADcAAAADwAAAGRycy9kb3ducmV2LnhtbESPT4vCMBTE74LfITxhb5q6gn+6RhFXQcSL3ZX1+Gie&#10;bTF5KU1W67c3wsIeh5n5DTNfttaIGzW+cqxgOEhAEOdOV1wo+P7a9qcgfEDWaByTggd5WC66nTmm&#10;2t35SLcsFCJC2KeooAyhTqX0eUkW/cDVxNG7uMZiiLIppG7wHuHWyPckGUuLFceFEmtal5Rfs1+r&#10;YGz0hE+f+kcft9NNNtufD8aclXrrtasPEIHa8B/+a++0gsloCK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z33EAAAA3AAAAA8AAAAAAAAAAAAAAAAAmAIAAGRycy9k&#10;b3ducmV2LnhtbFBLBQYAAAAABAAEAPUAAACJAwAAAAA=&#10;" fillcolor="#8af3bf" stroked="f"/>
                  <v:shape id="Picture 519" o:spid="_x0000_s1751" type="#_x0000_t75" style="position:absolute;left:764;top:-1031;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1zbDEAAAA3AAAAA8AAABkcnMvZG93bnJldi54bWxEj0FrwkAUhO8F/8PyBG91o5Yq0VVsQRCk&#10;FKO5P7LPZDH7NmRXE/313UKhx2FmvmFWm97W4k6tN44VTMYJCOLCacOlgvNp97oA4QOyxtoxKXiQ&#10;h8168LLCVLuOj3TPQikihH2KCqoQmlRKX1Rk0Y9dQxy9i2sthijbUuoWuwi3tZwmybu0aDguVNjQ&#10;Z0XFNbtZBXn//aw5P5j88dbtPi4+uz2/jFKjYb9dggjUh//wX3uvFcxnU/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1zbDEAAAA3AAAAA8AAAAAAAAAAAAAAAAA&#10;nwIAAGRycy9kb3ducmV2LnhtbFBLBQYAAAAABAAEAPcAAACQAwAAAAA=&#10;">
                    <v:imagedata r:id="rId33" o:title=""/>
                  </v:shape>
                  <v:rect id="Rectangle 520" o:spid="_x0000_s1752" style="position:absolute;left:938;top:-299;width:3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T0kcUA&#10;AADcAAAADwAAAGRycy9kb3ducmV2LnhtbESPW4vCMBSE3xf8D+EI+7amKnjpGkW8gIgvdlfWx0Nz&#10;bIvJSWmyWv+9ERb2cZiZb5jZorVG3KjxlWMF/V4Cgjh3uuJCwffX9mMCwgdkjcYxKXiQh8W88zbD&#10;VLs7H+mWhUJECPsUFZQh1KmUPi/Jou+5mjh6F9dYDFE2hdQN3iPcGjlIkpG0WHFcKLGmVUn5Nfu1&#10;CkZGj/m01j/6uJ1ssun+fDDmrNR7t11+ggjUhv/wX3unFYyHQ3idi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VPSRxQAAANwAAAAPAAAAAAAAAAAAAAAAAJgCAABkcnMv&#10;ZG93bnJldi54bWxQSwUGAAAAAAQABAD1AAAAigMAAAAA&#10;" fillcolor="#8af3bf" stroked="f"/>
                  <v:rect id="Rectangle 521" o:spid="_x0000_s1753" style="position:absolute;left:969;top:-299;width:2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ehlMMA&#10;AADcAAAADwAAAGRycy9kb3ducmV2LnhtbESP3YrCMBSE74V9h3AW9k5Tf1CpRlkWhL0R/NkHODRn&#10;m2pzUpNY69sbQfBymJlvmOW6s7VoyYfKsYLhIANBXDhdcang77jpz0GEiKyxdkwK7hRgvfroLTHX&#10;7sZ7ag+xFAnCIUcFJsYmlzIUhiyGgWuIk/fvvMWYpC+l9nhLcFvLUZZNpcWK04LBhn4MFefD1Sqo&#10;2vmYnNzM/MnssmZbX6bl5KLU12f3vQARqYvv8Kv9qxXMxhN4nklH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ehlMMAAADcAAAADwAAAAAAAAAAAAAAAACYAgAAZHJzL2Rv&#10;d25yZXYueG1sUEsFBgAAAAAEAAQA9QAAAIgDAAAAAA==&#10;" fillcolor="#89f2bc" stroked="f"/>
                  <v:shape id="Picture 522" o:spid="_x0000_s1754" type="#_x0000_t75" style="position:absolute;left:764;top:-104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cVcTFAAAA3AAAAA8AAABkcnMvZG93bnJldi54bWxEj0FrwkAUhO+F/oflFXqrm6pVia5SBaFQ&#10;ihjN/ZF9JovZtyG7muivdwuFHoeZ+YZZrHpbiyu13jhW8D5IQBAXThsuFRwP27cZCB+QNdaOScGN&#10;PKyWz08LTLXreE/XLJQiQtinqKAKoUml9EVFFv3ANcTRO7nWYoiyLaVusYtwW8thkkykRcNxocKG&#10;NhUV5+xiFeT97l5z/m3y27jbrk8+u9x/jFKvL/3nHESgPvyH/9pfWsF09AG/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XFXExQAAANwAAAAPAAAAAAAAAAAAAAAA&#10;AJ8CAABkcnMvZG93bnJldi54bWxQSwUGAAAAAAQABAD3AAAAkQMAAAAA&#10;">
                    <v:imagedata r:id="rId33" o:title=""/>
                  </v:shape>
                  <v:rect id="Rectangle 523" o:spid="_x0000_s1755" style="position:absolute;left:969;top:-299;width:2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maeMMA&#10;AADcAAAADwAAAGRycy9kb3ducmV2LnhtbESPUWvCMBSF3wf+h3AF32bqHFW6piIDwRdhU3/Apblr&#10;ujU3NYm1/nszGOzxcM75DqfcjLYTA/nQOlawmGcgiGunW24UnE+75zWIEJE1do5JwZ0CbKrJU4mF&#10;djf+pOEYG5EgHApUYGLsCylDbchimLueOHlfzluMSfpGao+3BLedfMmyXFpsOS0Y7OndUP1zvFoF&#10;7bBekpO7lf82H1l/6C5583pRajYdt28gIo3xP/zX3msFq2UOv2fSEZD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maeMMAAADcAAAADwAAAAAAAAAAAAAAAACYAgAAZHJzL2Rv&#10;d25yZXYueG1sUEsFBgAAAAAEAAQA9QAAAIgDAAAAAA==&#10;" fillcolor="#89f2bc" stroked="f"/>
                  <v:rect id="Rectangle 524" o:spid="_x0000_s1756" style="position:absolute;left:991;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8X6MUA&#10;AADcAAAADwAAAGRycy9kb3ducmV2LnhtbESPT4vCMBTE7wt+h/AEb2uq4irVKEVYULZ78A/i8dE8&#10;m2LzUpqsdr+9WVjwOMzMb5jlurO1uFPrK8cKRsMEBHHhdMWlgtPx830OwgdkjbVjUvBLHtar3tsS&#10;U+0evKf7IZQiQtinqMCE0KRS+sKQRT90DXH0rq61GKJsS6lbfES4reU4ST6kxYrjgsGGNoaK2+HH&#10;KvjKL+PLmXbZ9MS5ueXf2XnvSqUG/S5bgAjUhVf4v73VCmaTGfydiU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nxfoxQAAANwAAAAPAAAAAAAAAAAAAAAAAJgCAABkcnMv&#10;ZG93bnJldi54bWxQSwUGAAAAAAQABAD1AAAAigMAAAAA&#10;" fillcolor="#87f2bc" stroked="f"/>
                  <v:shape id="Picture 525" o:spid="_x0000_s1757" type="#_x0000_t75" style="position:absolute;left:764;top:-1042;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d+lrBAAAA3AAAAA8AAABkcnMvZG93bnJldi54bWxET11rwjAUfRf2H8Id+GbTqbjRGWUKgiBD&#10;7Nb3S3Ntw5qb0kRb/fXLg+Dj4Xwv14NtxJU6bxwreEtSEMSl04YrBb8/u8kHCB+QNTaOScGNPKxX&#10;L6MlZtr1fKJrHioRQ9hnqKAOoc2k9GVNFn3iWuLInV1nMUTYVVJ32Mdw28hpmi6kRcOxocaWtjWV&#10;f/nFKiiG473h4mCK27zfbc4+v9y/jVLj1+HrE0SgITzFD/deK3ifxbXxTDwC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Fd+lrBAAAA3AAAAA8AAAAAAAAAAAAAAAAAnwIA&#10;AGRycy9kb3ducmV2LnhtbFBLBQYAAAAABAAEAPcAAACNAwAAAAA=&#10;">
                    <v:imagedata r:id="rId33" o:title=""/>
                  </v:shape>
                  <v:rect id="Rectangle 526" o:spid="_x0000_s1758" style="position:absolute;left:991;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wmAcUA&#10;AADcAAAADwAAAGRycy9kb3ducmV2LnhtbESPT2vCQBTE7wW/w/KE3upGS6tGVwlCQTEe/IN4fGSf&#10;2WD2bchuNf32bqHQ4zAzv2Hmy87W4k6trxwrGA4SEMSF0xWXCk7Hr7cJCB+QNdaOScEPeVguei9z&#10;TLV78J7uh1CKCGGfogITQpNK6QtDFv3ANcTRu7rWYoiyLaVu8RHhtpajJPmUFiuOCwYbWhkqbodv&#10;q2CbX0aXM22yjxPn5pbvsvPelUq99rtsBiJQF/7Df+21VjB+n8LvmXg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CYBxQAAANwAAAAPAAAAAAAAAAAAAAAAAJgCAABkcnMv&#10;ZG93bnJldi54bWxQSwUGAAAAAAQABAD1AAAAigMAAAAA&#10;" fillcolor="#87f2bc" stroked="f"/>
                  <v:rect id="Rectangle 527" o:spid="_x0000_s1759" style="position:absolute;left:1011;top:-299;width:35;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q/MIA&#10;AADcAAAADwAAAGRycy9kb3ducmV2LnhtbERPzWrCQBC+F3yHZQQvRTe1xUh0FSkGCz2Eqg8wZsck&#10;mJ2N2dUkb989FHr8+P7X297U4kmtqywreJtFIIhzqysuFJxP6XQJwnlkjbVlUjCQg+1m9LLGRNuO&#10;f+h59IUIIewSVFB63yRSurwkg25mG+LAXW1r0AfYFlK32IVwU8t5FC2kwYpDQ4kNfZaU344Po6B/&#10;vw9pnPHrHb8vzSOLD/W+YKUm4363AuGp9//iP/eXVhB/hPnhTDg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5Wr8wgAAANwAAAAPAAAAAAAAAAAAAAAAAJgCAABkcnMvZG93&#10;bnJldi54bWxQSwUGAAAAAAQABAD1AAAAhwMAAAAA&#10;" fillcolor="#85f1bb" stroked="f"/>
                  <v:shape id="Picture 528" o:spid="_x0000_s1760" type="#_x0000_t75" style="position:absolute;left:764;top:-1026;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hILrEAAAA3AAAAA8AAABkcnMvZG93bnJldi54bWxEj0FrwkAUhO9C/8PyBG+6sUgrqavYgiBI&#10;kUZzf2SfydLs25DdmOivd4VCj8PMfMOsNoOtxZVabxwrmM8SEMSF04ZLBefTbroE4QOyxtoxKbiR&#10;h836ZbTCVLuef+iahVJECPsUFVQhNKmUvqjIop+5hjh6F9daDFG2pdQt9hFua/maJG/SouG4UGFD&#10;XxUVv1lnFeTD8V5zfjD5bdHvPi8+6+7fRqnJeNh+gAg0hP/wX3uvFbwv5v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hILrEAAAA3AAAAA8AAAAAAAAAAAAAAAAA&#10;nwIAAGRycy9kb3ducmV2LnhtbFBLBQYAAAAABAAEAPcAAACQAwAAAAA=&#10;">
                    <v:imagedata r:id="rId33" o:title=""/>
                  </v:shape>
                  <v:rect id="Rectangle 529" o:spid="_x0000_s1761" style="position:absolute;left:1011;top:-299;width:35;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tREMUA&#10;AADcAAAADwAAAGRycy9kb3ducmV2LnhtbESP0WrCQBRE3wv+w3ILfSnNploaia4ipUHBB9H2A67Z&#10;axKavRuzGxP/3hUKPg4zc4aZLwdTiwu1rrKs4D2KQRDnVldcKPj9yd6mIJxH1lhbJgVXcrBcjJ7m&#10;mGrb854uB1+IAGGXooLS+yaV0uUlGXSRbYiDd7KtQR9kW0jdYh/gppbjOP6UBisOCyU29FVS/nfo&#10;jIJhcr5myY5fz7g9Nt0uWdffBSv18jysZiA8Df4R/m9vtILkYwz3M+E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e1EQxQAAANwAAAAPAAAAAAAAAAAAAAAAAJgCAABkcnMv&#10;ZG93bnJldi54bWxQSwUGAAAAAAQABAD1AAAAigMAAAAA&#10;" fillcolor="#85f1bb" stroked="f"/>
                  <v:rect id="Rectangle 530" o:spid="_x0000_s1762" style="position:absolute;left:1046;top:-299;width:2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Atq8AA&#10;AADcAAAADwAAAGRycy9kb3ducmV2LnhtbESP3YrCMBSE7xd8h3CEvVsT/6UaRRRhb1d9gGNzbIrN&#10;SWmibd9+Iyzs5TAz3zCbXecq8aImlJ41jEcKBHHuTcmFhuvl9LUCESKywcozaegpwG47+NhgZnzL&#10;P/Q6x0IkCIcMNdgY60zKkFtyGEa+Jk7e3TcOY5JNIU2DbYK7Sk6UWkiHJacFizUdLOWP89NpmE9v&#10;6rhXdrmYSefbOfd3aXqtP4fdfg0iUhf/w3/tb6NhOZvC+0w6An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Atq8AAAADcAAAADwAAAAAAAAAAAAAAAACYAgAAZHJzL2Rvd25y&#10;ZXYueG1sUEsFBgAAAAAEAAQA9QAAAIUDAAAAAA==&#10;" fillcolor="#84f0b9" stroked="f"/>
                  <v:shape id="Picture 531" o:spid="_x0000_s1763" type="#_x0000_t75" style="position:absolute;left:764;top:-104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WgyLEAAAA3AAAAA8AAABkcnMvZG93bnJldi54bWxEj0FrwkAUhO9C/8PyBG+6sYRWUlexBUGQ&#10;Io3N/ZF9JovZtyG7muivd4VCj8PMfMMs14NtxJU6bxwrmM8SEMSl04YrBb/H7XQBwgdkjY1jUnAj&#10;D+vVy2iJmXY9/9A1D5WIEPYZKqhDaDMpfVmTRT9zLXH0Tq6zGKLsKqk77CPcNvI1Sd6kRcNxocaW&#10;vmoqz/nFKiiGw73hYm+KW9pvP08+v9y/jVKT8bD5ABFoCP/hv/ZOK3hPU3iei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WgyLEAAAA3AAAAA8AAAAAAAAAAAAAAAAA&#10;nwIAAGRycy9kb3ducmV2LnhtbFBLBQYAAAAABAAEAPcAAACQAwAAAAA=&#10;">
                    <v:imagedata r:id="rId33" o:title=""/>
                  </v:shape>
                  <v:rect id="Rectangle 532" o:spid="_x0000_s1764" style="position:absolute;left:1046;top:-299;width:2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UQRMIA&#10;AADcAAAADwAAAGRycy9kb3ducmV2LnhtbESP3YrCMBSE7xd8h3CEvVsTf6pSjSIrC97q7gMcm2NT&#10;bE5Kk7Xt228WBC+HmfmG2e57V4sHtaHyrGE6USCIC28qLjX8fH99rEGEiGyw9kwaBgqw343etpgb&#10;3/GZHpdYigThkKMGG2OTSxkKSw7DxDfEybv51mFMsi2labFLcFfLmVJL6bDitGCxoU9Lxf3y6zRk&#10;86s6HpRdLRfS+S7j4SbNoPX7uD9sQETq4yv8bJ+MhtUig/8z6Qj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ZRBEwgAAANwAAAAPAAAAAAAAAAAAAAAAAJgCAABkcnMvZG93&#10;bnJldi54bWxQSwUGAAAAAAQABAD1AAAAhwMAAAAA&#10;" fillcolor="#84f0b9" stroked="f"/>
                  <v:rect id="Rectangle 533" o:spid="_x0000_s1765" style="position:absolute;left:1068;top:-299;width: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1RYcUA&#10;AADcAAAADwAAAGRycy9kb3ducmV2LnhtbESPQWvCQBSE7wX/w/IEb7qpSizRVURoK4gYNdDrI/tM&#10;QrNvQ3Zr0n/fFYQeh5n5hlltelOLO7WusqzgdRKBIM6trrhQkF3fx28gnEfWWFsmBb/kYLMevKww&#10;0bbjM90vvhABwi5BBaX3TSKly0sy6Ca2IQ7ezbYGfZBtIXWLXYCbWk6jKJYGKw4LJTa0Kyn/vvwY&#10;Bc2xux5w9nlIP7KsT7OvqT3FRqnRsN8uQXjq/X/42d5rBYt5DI8z4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XVFhxQAAANwAAAAPAAAAAAAAAAAAAAAAAJgCAABkcnMv&#10;ZG93bnJldi54bWxQSwUGAAAAAAQABAD1AAAAigMAAAAA&#10;" fillcolor="#82f0b9" stroked="f"/>
                  <v:shape id="Picture 534" o:spid="_x0000_s1766" type="#_x0000_t75" style="position:absolute;left:764;top:-1059;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EHVXEAAAA3AAAAA8AAABkcnMvZG93bnJldi54bWxEj0FrwkAUhO8F/8PyBG91Y5Eq0VVUEAoi&#10;pdHcH9lnsph9G7Krif56t1DocZiZb5jlure1uFPrjWMFk3ECgrhw2nCp4Hzav89B+ICssXZMCh7k&#10;Yb0avC0x1a7jH7pnoRQRwj5FBVUITSqlLyqy6MeuIY7exbUWQ5RtKXWLXYTbWn4kyae0aDguVNjQ&#10;rqLimt2sgrz/ftacH0z+mHb77cVnt+fRKDUa9psFiEB9+A//tb+0gtl0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EHVXEAAAA3AAAAA8AAAAAAAAAAAAAAAAA&#10;nwIAAGRycy9kb3ducmV2LnhtbFBLBQYAAAAABAAEAPcAAACQAwAAAAA=&#10;">
                    <v:imagedata r:id="rId33" o:title=""/>
                  </v:shape>
                  <v:rect id="Rectangle 535" o:spid="_x0000_s1767" style="position:absolute;left:1068;top:-299;width: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5giMIA&#10;AADcAAAADwAAAGRycy9kb3ducmV2LnhtbERPTWvCQBC9C/0PywjezEZb0hJdpRRahSC1MeB1yE6T&#10;0OxsyK4m/ffuQfD4eN/r7WhacaXeNZYVLKIYBHFpdcOVguL0OX8D4TyyxtYyKfgnB9vN02SNqbYD&#10;/9A195UIIexSVFB736VSurImgy6yHXHgfm1v0AfYV1L3OIRw08plHCfSYMOhocaOPmoq//KLUdAd&#10;hlOGz7vs+FUU47E4L+13YpSaTcf3FQhPo3+I7+69VvD6EtaGM+EI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jmCIwgAAANwAAAAPAAAAAAAAAAAAAAAAAJgCAABkcnMvZG93&#10;bnJldi54bWxQSwUGAAAAAAQABAD1AAAAhwMAAAAA&#10;" fillcolor="#82f0b9" stroked="f"/>
                  <v:rect id="Rectangle 536" o:spid="_x0000_s1768" style="position:absolute;left:1071;top:-299;width: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64m8YA&#10;AADcAAAADwAAAGRycy9kb3ducmV2LnhtbESPT2vCQBTE70K/w/IK3nTTYq2mrhIKYsFDWxW9PrIv&#10;f9rs25hdY/TTuwWhx2HmN8PMFp2pREuNKy0reBpGIIhTq0vOFey2y8EEhPPIGivLpOBCDhbzh94M&#10;Y23P/E3txucilLCLUUHhfR1L6dKCDLqhrYmDl9nGoA+yyaVu8BzKTSWfo2gsDZYcFgqs6b2g9Hdz&#10;MgpekyT9+lytD3h82ZetvWbTn32mVP+xS95AeOr8f/hOf+jAjabwdyYc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64m8YAAADcAAAADwAAAAAAAAAAAAAAAACYAgAAZHJz&#10;L2Rvd25yZXYueG1sUEsFBgAAAAAEAAQA9QAAAIsDAAAAAA==&#10;" fillcolor="#82f0b7" stroked="f"/>
                  <v:shape id="Picture 537" o:spid="_x0000_s1769" type="#_x0000_t75" style="position:absolute;left:764;top:-1054;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0E/zBAAAA3AAAAA8AAABkcnMvZG93bnJldi54bWxET11rwjAUfRf2H8Id+GbTibrRGWUKgiBD&#10;7Nb3S3Ntw5qb0kRb/fXLg+Dj4Xwv14NtxJU6bxwreEtSEMSl04YrBb8/u8kHCB+QNTaOScGNPKxX&#10;L6MlZtr1fKJrHioRQ9hnqKAOoc2k9GVNFn3iWuLInV1nMUTYVVJ32Mdw28hpmi6kRcOxocaWtjWV&#10;f/nFKiiG473h4mCK26zfbc4+v9y/jVLj1+HrE0SgITzFD/deK3ifx/nxTDwC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0E/zBAAAA3AAAAA8AAAAAAAAAAAAAAAAAnwIA&#10;AGRycy9kb3ducmV2LnhtbFBLBQYAAAAABAAEAPcAAACNAwAAAAA=&#10;">
                    <v:imagedata r:id="rId33" o:title=""/>
                  </v:shape>
                  <v:rect id="Rectangle 538" o:spid="_x0000_s1770" style="position:absolute;left:1071;top:-299;width: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EiQMYA&#10;AADcAAAADwAAAGRycy9kb3ducmV2LnhtbESPT2vCQBTE7wW/w/IEb3WjYNXoKkEoCj20VdHrI/vy&#10;R7Nv0+wa0376bkHocZj5zTDLdWcq0VLjSssKRsMIBHFqdcm5guPh9XkGwnlkjZVlUvBNDtar3tMS&#10;Y23v/Ent3ucilLCLUUHhfR1L6dKCDLqhrYmDl9nGoA+yyaVu8B7KTSXHUfQiDZYcFgqsaVNQet3f&#10;jIJpkqQf79u3M35NTmVrf7L55ZQpNeh3yQKEp87/hx/0TgduMoK/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EiQMYAAADcAAAADwAAAAAAAAAAAAAAAACYAgAAZHJz&#10;L2Rvd25yZXYueG1sUEsFBgAAAAAEAAQA9QAAAIsDAAAAAA==&#10;" fillcolor="#82f0b7" stroked="f"/>
                  <v:rect id="Rectangle 539" o:spid="_x0000_s1771" style="position:absolute;left:1079;top:-299;width: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wCdcQA&#10;AADcAAAADwAAAGRycy9kb3ducmV2LnhtbESPS2vDMBCE74H+B7GF3hLJcR7FjRJKoNBT3u15a21t&#10;U2tlLNV2/30VCOQ4zMw3zGoz2Fp01PrKsYZkokAQ585UXGi4nN/GzyB8QDZYOyYNf+Rhs34YrTAz&#10;rucjdadQiAhhn6GGMoQmk9LnJVn0E9cQR+/btRZDlG0hTYt9hNtaTpVaSIsVx4USG9qWlP+cfq0G&#10;1SeJ2tb7Jt3NustXsUw/Pw6p1k+Pw+sLiEBDuIdv7XejYTmfwv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sAnXEAAAA3AAAAA8AAAAAAAAAAAAAAAAAmAIAAGRycy9k&#10;b3ducmV2LnhtbFBLBQYAAAAABAAEAPUAAACJAwAAAAA=&#10;" fillcolor="#82eeb7" stroked="f"/>
                  <v:shape id="Picture 540" o:spid="_x0000_s1772" type="#_x0000_t75" style="position:absolute;left:764;top:-105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mjYvFAAAA3AAAAA8AAABkcnMvZG93bnJldi54bWxEj0FrwkAUhO+F/oflFXqrm6pVia5SBaFQ&#10;ihjN/ZF9JovZtyG7muivdwuFHoeZ+YZZrHpbiyu13jhW8D5IQBAXThsuFRwP27cZCB+QNdaOScGN&#10;PKyWz08LTLXreE/XLJQiQtinqKAKoUml9EVFFv3ANcTRO7nWYoiyLaVusYtwW8thkkykRcNxocKG&#10;NhUV5+xiFeT97l5z/m3y27jbrk8+u9x/jFKvL/3nHESgPvyH/9pfWsH0YwS/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Jo2LxQAAANwAAAAPAAAAAAAAAAAAAAAA&#10;AJ8CAABkcnMvZG93bnJldi54bWxQSwUGAAAAAAQABAD3AAAAkQMAAAAA&#10;">
                    <v:imagedata r:id="rId33" o:title=""/>
                  </v:shape>
                  <v:rect id="Rectangle 541" o:spid="_x0000_s1773" style="position:absolute;left:1079;top:-299;width: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k/msUA&#10;AADcAAAADwAAAGRycy9kb3ducmV2LnhtbESPS2vDMBCE74H+B7GF3hrJcR7FjRJKINBT82zPW2tr&#10;m1orY6m28++jQCHHYWa+YZbrwdaio9ZXjjUkYwWCOHem4kLD+bR9fgHhA7LB2jFpuJCH9ephtMTM&#10;uJ4P1B1DISKEfYYayhCaTEqfl2TRj11DHL0f11oMUbaFNC32EW5rOVFqLi1WHBdKbGhTUv57/LMa&#10;VJ8kalPvmvRj2p2/i0X69blPtX56HN5eQQQawj383343GhazKdzOx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yT+axQAAANwAAAAPAAAAAAAAAAAAAAAAAJgCAABkcnMv&#10;ZG93bnJldi54bWxQSwUGAAAAAAQABAD1AAAAigMAAAAA&#10;" fillcolor="#82eeb7" stroked="f"/>
                  <v:rect id="Rectangle 542" o:spid="_x0000_s1774" style="position:absolute;left:1088;top:-299;width:36;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nBcQA&#10;AADcAAAADwAAAGRycy9kb3ducmV2LnhtbESPy2oCQRBF94L/0JTgLvZEMcaJrYgiGHdqNtkV0zUP&#10;Ml09Tpc6ydenAwGXl/s43MWqc7W6URsqzwaeRwko4szbigsDH+fd0yuoIMgWa89k4JsCrJb93gJT&#10;6+98pNtJChVHOKRooBRpUq1DVpLDMPINcfRy3zqUKNtC2xbvcdzVepwkL9phxZFQYkObkrKv09VF&#10;yPv2MpFwyM+T/fiwTn7mn7nMjRkOuvUbKKFOHuH/9t4amE2n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wZwXEAAAA3AAAAA8AAAAAAAAAAAAAAAAAmAIAAGRycy9k&#10;b3ducmV2LnhtbFBLBQYAAAAABAAEAPUAAACJAwAAAAA=&#10;" fillcolor="#80eeb7" stroked="f"/>
                  <v:shape id="Picture 543" o:spid="_x0000_s1775" type="#_x0000_t75" style="position:absolute;left:764;top:-1026;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RLhPEAAAA3AAAAA8AAABkcnMvZG93bnJldi54bWxEj0FrwkAUhO8F/8PyhN7qxtKqRFexBaFQ&#10;pBjN/ZF9JovZtyG7muivdwWhx2FmvmEWq97W4kKtN44VjEcJCOLCacOlgsN+8zYD4QOyxtoxKbiS&#10;h9Vy8LLAVLuOd3TJQikihH2KCqoQmlRKX1Rk0Y9cQxy9o2sthijbUuoWuwi3tXxPkom0aDguVNjQ&#10;d0XFKTtbBXn/d6s5/zX59aPbfB19dr5tjVKvw349BxGoD//hZ/tHK5h+TuB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RLhPEAAAA3AAAAA8AAAAAAAAAAAAAAAAA&#10;nwIAAGRycy9kb3ducmV2LnhtbFBLBQYAAAAABAAEAPcAAACQAwAAAAA=&#10;">
                    <v:imagedata r:id="rId33" o:title=""/>
                  </v:shape>
                  <v:rect id="Rectangle 544" o:spid="_x0000_s1776" style="position:absolute;left:1088;top:-299;width:36;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5c6cQA&#10;AADcAAAADwAAAGRycy9kb3ducmV2LnhtbESPy2oCQRBF9wH/oSnBXeyJkhgntiKKYNyp2WRXTNc8&#10;yHT1OF3qxK+3AwGXl/s43Nmic7W6UBsqzwZehgko4szbigsDX8fN8zuoIMgWa89k4JcCLOa9pxmm&#10;1l95T5eDFCqOcEjRQCnSpFqHrCSHYegb4ujlvnUoUbaFti1e47ir9ShJ3rTDiiOhxIZWJWU/h7OL&#10;kM/1aSxhlx/H29Fumdym37lMjRn0u+UHKKFOHuH/9tYamLxO4O9MPAJ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uXOnEAAAA3AAAAA8AAAAAAAAAAAAAAAAAmAIAAGRycy9k&#10;b3ducmV2LnhtbFBLBQYAAAAABAAEAPUAAACJAwAAAAA=&#10;" fillcolor="#80eeb7" stroked="f"/>
                  <v:rect id="Rectangle 545" o:spid="_x0000_s1777" style="position:absolute;left:1124;top:-299;width:2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OVv8AA&#10;AADcAAAADwAAAGRycy9kb3ducmV2LnhtbERPy4rCMBTdC/MP4Q6403Rk1FKNMogD4kLwtb80d9qO&#10;zU1pYhv/3iwEl4fzXq6DqUVHrassK/gaJyCIc6srLhRczr+jFITzyBpry6TgQQ7Wq4/BEjNtez5S&#10;d/KFiCHsMlRQet9kUrq8JINubBviyP3Z1qCPsC2kbrGP4aaWkySZSYMVx4YSG9qUlN9Od6Og/y4m&#10;aReurr5Pt/vwf0sP3dkpNfwMPwsQnoJ/i1/unVYwn8a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uOVv8AAAADcAAAADwAAAAAAAAAAAAAAAACYAgAAZHJzL2Rvd25y&#10;ZXYueG1sUEsFBgAAAAAEAAQA9QAAAIUDAAAAAA==&#10;" fillcolor="#7fedb5" stroked="f"/>
                  <v:shape id="Picture 546" o:spid="_x0000_s1778" type="#_x0000_t75" style="position:absolute;left:764;top:-104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OumHFAAAA3AAAAA8AAABkcnMvZG93bnJldi54bWxEj0FrwkAUhO+F/oflFXqrm4pWja5SBaFQ&#10;ihjN/ZF9JovZtyG7muivdwuFHoeZ+YZZrHpbiyu13jhW8D5IQBAXThsuFRwP27cpCB+QNdaOScGN&#10;PKyWz08LTLXreE/XLJQiQtinqKAKoUml9EVFFv3ANcTRO7nWYoiyLaVusYtwW8thknxIi4bjQoUN&#10;bSoqztnFKsj73b3m/Nvkt1G3XZ98drn/GKVeX/rPOYhAffgP/7W/tILJeAa/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zrphxQAAANwAAAAPAAAAAAAAAAAAAAAA&#10;AJ8CAABkcnMvZG93bnJldi54bWxQSwUGAAAAAAQABAD3AAAAkQMAAAAA&#10;">
                    <v:imagedata r:id="rId33" o:title=""/>
                  </v:shape>
                  <v:rect id="Rectangle 547" o:spid="_x0000_s1779" style="position:absolute;left:1124;top:-299;width:2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lTBMIA&#10;AADcAAAADwAAAGRycy9kb3ducmV2LnhtbERPz2vCMBS+D/wfwhN2m6nFuVKNRcaEscNg7bw/mmdb&#10;bV5KE9vsv18Ogx0/vt/7IpheTDS6zrKC9SoBQVxb3XGj4Ls6PWUgnEfW2FsmBT/koDgsHvaYazvz&#10;F02lb0QMYZejgtb7IZfS1S0ZdCs7EEfuYkeDPsKxkXrEOYabXqZJspUGO44NLQ702lJ9K+9Gwbxp&#10;0mwKZ9ffn98+wvWWfU6VU+pxGY47EJ6C/xf/ud+1gpdtnB/Px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MEwgAAANwAAAAPAAAAAAAAAAAAAAAAAJgCAABkcnMvZG93&#10;bnJldi54bWxQSwUGAAAAAAQABAD1AAAAhwMAAAAA&#10;" fillcolor="#7fedb5" stroked="f"/>
                  <v:rect id="Rectangle 548" o:spid="_x0000_s1780" style="position:absolute;left:1145;top:-299;width:17;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6hCsUA&#10;AADcAAAADwAAAGRycy9kb3ducmV2LnhtbESPQWuDQBSE74X8h+UFeil1jZQkWDchpBQkN00OHl/d&#10;V5W4b8XdRPvvs4VCj8PMfMNk+9n04k6j6ywrWEUxCOLa6o4bBZfz5+sWhPPIGnvLpOCHHOx3i6cM&#10;U20nLuhe+kYECLsUFbTeD6mUrm7JoIvsQBy8bzsa9EGOjdQjTgFuepnE8Voa7DgstDjQsaX6Wt6M&#10;gpf+WJ0uxfRRfOlDLfO3akiqXKnn5Xx4B+Fp9v/hv3auFWzWK/g9E46A3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3qEKxQAAANwAAAAPAAAAAAAAAAAAAAAAAJgCAABkcnMv&#10;ZG93bnJldi54bWxQSwUGAAAAAAQABAD1AAAAigMAAAAA&#10;" fillcolor="#7dedb5" stroked="f"/>
                  <v:shape id="Picture 549" o:spid="_x0000_s1781" type="#_x0000_t75" style="position:absolute;left:764;top:-1045;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G4q3EAAAA3AAAAA8AAABkcnMvZG93bnJldi54bWxEj0FrwkAUhO8F/8PyBG91o4iV6Cq2IAhS&#10;pNHcH9lnsph9G7Krif76rlDocZiZb5jVpre1uFPrjWMFk3ECgrhw2nCp4HzavS9A+ICssXZMCh7k&#10;YbMevK0w1a7jH7pnoRQRwj5FBVUITSqlLyqy6MeuIY7exbUWQ5RtKXWLXYTbWk6TZC4tGo4LFTb0&#10;VVFxzW5WQd4fnzXnB5M/Zt3u8+Kz2/PbKDUa9tsliEB9+A//tfdawcd8Cq8z8Qj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G4q3EAAAA3AAAAA8AAAAAAAAAAAAAAAAA&#10;nwIAAGRycy9kb3ducmV2LnhtbFBLBQYAAAAABAAEAPcAAACQAwAAAAA=&#10;">
                    <v:imagedata r:id="rId33" o:title=""/>
                  </v:shape>
                  <v:rect id="Rectangle 550" o:spid="_x0000_s1782" style="position:absolute;left:1145;top:-299;width:17;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5sUA&#10;AADcAAAADwAAAGRycy9kb3ducmV2LnhtbESPQWvCQBSE7wX/w/IEL0U32hJL6ipiEUJviR5yfN19&#10;TYLZtyG7Nem/7xYKPQ4z8w2zO0y2E3cafOtYwXqVgCDWzrRcK7hezssXED4gG+wck4Jv8nDYzx52&#10;mBk3ckH3MtQiQthnqKAJoc+k9Lohi37leuLofbrBYohyqKUZcIxw28lNkqTSYstxocGeTg3pW/ll&#10;FTx2p+r9WoxvxYc5apk/V/2mypVazKfjK4hAU/gP/7Vzo2CbPsHvmXgE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QJrmxQAAANwAAAAPAAAAAAAAAAAAAAAAAJgCAABkcnMv&#10;ZG93bnJldi54bWxQSwUGAAAAAAQABAD1AAAAigMAAAAA&#10;" fillcolor="#7dedb5" stroked="f"/>
                  <v:rect id="Rectangle 551" o:spid="_x0000_s1783" style="position:absolute;left:1162;top:-299;width:1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4cgA&#10;AADcAAAADwAAAGRycy9kb3ducmV2LnhtbESPT2vCQBTE7wW/w/IKXkqz8Q9aUldRQcytNpVAb6/Z&#10;1ySYfRuyq6b99K5Q6HGYmd8wi1VvGnGhztWWFYyiGARxYXXNpYLjx+75BYTzyBoby6TghxysloOH&#10;BSbaXvmdLpkvRYCwS1BB5X2bSOmKigy6yLbEwfu2nUEfZFdK3eE1wE0jx3E8kwZrDgsVtrStqDhl&#10;Z6OgnOSnvR9/Ho7z9Hfz9DZKv875VKnhY79+BeGp9//hv3aqFcxnU7ifCU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n9rhyAAAANwAAAAPAAAAAAAAAAAAAAAAAJgCAABk&#10;cnMvZG93bnJldi54bWxQSwUGAAAAAAQABAD1AAAAjQMAAAAA&#10;" fillcolor="#7becb4" stroked="f"/>
                  <v:shape id="Picture 552" o:spid="_x0000_s1784" type="#_x0000_t75" style="position:absolute;left:764;top:-105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vetnEAAAA3AAAAA8AAABkcnMvZG93bnJldi54bWxEj0FrwkAUhO8F/8PyhN7qxtKqRFexBaFQ&#10;pBjN/ZF9JovZtyG7muivdwWhx2FmvmEWq97W4kKtN44VjEcJCOLCacOlgsN+8zYD4QOyxtoxKbiS&#10;h9Vy8LLAVLuOd3TJQikihH2KCqoQmlRKX1Rk0Y9cQxy9o2sthijbUuoWuwi3tXxPkom0aDguVNjQ&#10;d0XFKTtbBXn/d6s5/zX59aPbfB19dr5tjVKvw349BxGoD//hZ/tHK5hOPuF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vetnEAAAA3AAAAA8AAAAAAAAAAAAAAAAA&#10;nwIAAGRycy9kb3ducmV2LnhtbFBLBQYAAAAABAAEAPcAAACQAwAAAAA=&#10;">
                    <v:imagedata r:id="rId33" o:title=""/>
                  </v:shape>
                  <v:rect id="Rectangle 553" o:spid="_x0000_s1785" style="position:absolute;left:1162;top:-299;width:1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HhDcYA&#10;AADcAAAADwAAAGRycy9kb3ducmV2LnhtbESPQWvCQBSE74L/YXlCL6IbtURJXUULpbnZWhG8PbOv&#10;STD7NmRXjf56Vyj0OMzMN8x82ZpKXKhxpWUFo2EEgjizuuRcwe7nYzAD4TyyxsoyKbiRg+Wi25lj&#10;ou2Vv+my9bkIEHYJKii8rxMpXVaQQTe0NXHwfm1j0AfZ5FI3eA1wU8lxFMXSYMlhocCa3gvKTtuz&#10;UZBP9qdPPz587abpfd3fjNLjef+q1EuvXb2B8NT6//BfO9UKpnEMzzPhCM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HhDcYAAADcAAAADwAAAAAAAAAAAAAAAACYAgAAZHJz&#10;L2Rvd25yZXYueG1sUEsFBgAAAAAEAAQA9QAAAIsDAAAAAA==&#10;" fillcolor="#7becb4" stroked="f"/>
                  <v:rect id="Rectangle 554" o:spid="_x0000_s1786" style="position:absolute;left:1175;top:-299;width:2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UsUA&#10;AADcAAAADwAAAGRycy9kb3ducmV2LnhtbESPT4vCMBTE7wt+h/AEL4um7sE/1ShStuhhYbEKXh/N&#10;sy02L7WJWr/9RhD2OMzMb5jlujO1uFPrKssKxqMIBHFudcWFguMhHc5AOI+ssbZMCp7kYL3qfSwx&#10;1vbBe7pnvhABwi5GBaX3TSyly0sy6Ea2IQ7e2bYGfZBtIXWLjwA3tfyKook0WHFYKLGhpKT8kt2M&#10;gm2Wpr+3C/nT/Kf7vO7M89smiVKDfrdZgPDU+f/wu73TCqaTKbzOh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EM9SxQAAANwAAAAPAAAAAAAAAAAAAAAAAJgCAABkcnMv&#10;ZG93bnJldi54bWxQSwUGAAAAAAQABAD1AAAAigMAAAAA&#10;" fillcolor="#7becb2" stroked="f"/>
                  <v:shape id="Picture 555" o:spid="_x0000_s1787" type="#_x0000_t75" style="position:absolute;left:764;top:-104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u1UfCAAAA3AAAAA8AAABkcnMvZG93bnJldi54bWxET1trwjAUfh/4H8IR9ramk+Gka5QpCMIY&#10;Y9W+H5pjG9aclCbay69fHgZ7/Pju+W60rbhT741jBc9JCoK4ctpwreByPj5tQPiArLF1TAom8rDb&#10;Lh5yzLQb+JvuRahFDGGfoYImhC6T0lcNWfSJ64gjd3W9xRBhX0vd4xDDbStXabqWFg3HhgY7OjRU&#10;/RQ3q6Acv+aWyw9TTi/DcX/1xW3+NEo9Lsf3NxCBxvAv/nOftILXdVwbz8Qj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7tVHwgAAANwAAAAPAAAAAAAAAAAAAAAAAJ8C&#10;AABkcnMvZG93bnJldi54bWxQSwUGAAAAAAQABAD3AAAAjgMAAAAA&#10;">
                    <v:imagedata r:id="rId33" o:title=""/>
                  </v:shape>
                  <v:rect id="Rectangle 556" o:spid="_x0000_s1788" style="position:absolute;left:1175;top:-299;width:2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P+u8UA&#10;AADcAAAADwAAAGRycy9kb3ducmV2LnhtbESPT4vCMBTE78J+h/AWvIimevBP1yhLsehBELsLXh/N&#10;27bYvHSbqPXbG0HwOMzMb5jlujO1uFLrKssKxqMIBHFudcWFgt+fdDgH4TyyxtoyKbiTg/Xqo7fE&#10;WNsbH+ma+UIECLsYFZTeN7GULi/JoBvZhjh4f7Y16INsC6lbvAW4qeUkiqbSYMVhocSGkpLyc3Yx&#10;CrZZmh4uZ/Knxb4b/O/MfWOTRKn+Z/f9BcJT59/hV3unFcymC3ieC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w/67xQAAANwAAAAPAAAAAAAAAAAAAAAAAJgCAABkcnMv&#10;ZG93bnJldi54bWxQSwUGAAAAAAQABAD1AAAAigMAAAAA&#10;" fillcolor="#7becb2" stroked="f"/>
                  <v:rect id="Rectangle 557" o:spid="_x0000_s1789" style="position:absolute;left:1196;top:-299;width:3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WbMMAA&#10;AADcAAAADwAAAGRycy9kb3ducmV2LnhtbERPy4rCMBTdC/5DuII7TevCSse0qCC4ccAHs77T3D6Y&#10;5qY00db5erMYmOXhvLf5aFrxpN41lhXEywgEcWF1w5WC++242IBwHllja5kUvMhBnk0nW0y1HfhC&#10;z6uvRAhhl6KC2vsuldIVNRl0S9sRB660vUEfYF9J3eMQwk0rV1G0lgYbDg01dnSoqfi5PoyComQZ&#10;n4dPNM2vjffl7nuIvxKl5rNx9wHC0+j/xX/uk1aQJGF+OBOOgMz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HWbMMAAAADcAAAADwAAAAAAAAAAAAAAAACYAgAAZHJzL2Rvd25y&#10;ZXYueG1sUEsFBgAAAAAEAAQA9QAAAIUDAAAAAA==&#10;" fillcolor="#79ecb2" stroked="f"/>
                  <v:shape id="Picture 558" o:spid="_x0000_s1790" type="#_x0000_t75" style="position:absolute;left:764;top:-103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N6gfEAAAA3AAAAA8AAABkcnMvZG93bnJldi54bWxEj0FrwkAUhO8F/8PyBG91Y5Eq0VW0IAgi&#10;pdHcH9lnsph9G7Krif56t1DocZiZb5jlure1uFPrjWMFk3ECgrhw2nCp4Hzavc9B+ICssXZMCh7k&#10;Yb0avC0x1a7jH7pnoRQRwj5FBVUITSqlLyqy6MeuIY7exbUWQ5RtKXWLXYTbWn4kyae0aDguVNjQ&#10;V0XFNbtZBXn//aw5P5j8Me1224vPbs+jUWo07DcLEIH68B/+a++1gtlsA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N6gfEAAAA3AAAAA8AAAAAAAAAAAAAAAAA&#10;nwIAAGRycy9kb3ducmV2LnhtbFBLBQYAAAAABAAEAPcAAACQAwAAAAA=&#10;">
                    <v:imagedata r:id="rId33" o:title=""/>
                  </v:shape>
                  <v:rect id="Rectangle 559" o:spid="_x0000_s1791" style="position:absolute;left:1196;top:-299;width:3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g3MQA&#10;AADcAAAADwAAAGRycy9kb3ducmV2LnhtbESPT2vCQBTE7wW/w/KE3uomOTQSXUWFQi8VquL5ufvy&#10;B7NvQ3abpP30bqHQ4zAzv2HW28m2YqDeN44VpIsEBLF2puFKweX89rIE4QOywdYxKfgmD9vN7GmN&#10;hXEjf9JwCpWIEPYFKqhD6Aopva7Jol+4jjh6pesthij7Spoexwi3rcyS5FVabDgu1NjRoSZ9P31Z&#10;BbpkmX6MR7TNj0v35e42ptdcqef5tFuBCDSF//Bf+90oyPMMfs/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oNzEAAAA3AAAAA8AAAAAAAAAAAAAAAAAmAIAAGRycy9k&#10;b3ducmV2LnhtbFBLBQYAAAAABAAEAPUAAACJAwAAAAA=&#10;" fillcolor="#79ecb2" stroked="f"/>
                  <v:rect id="Rectangle 560" o:spid="_x0000_s1792" style="position:absolute;left:1226;top:-299;width: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F/I8MA&#10;AADcAAAADwAAAGRycy9kb3ducmV2LnhtbESPQYvCMBSE74L/ITxhb5quikrXKKIuiBex9eDx0bxt&#10;yzYvpYlt999vBMHjMDPfMOttbyrRUuNKywo+JxEI4szqknMFt/R7vALhPLLGyjIp+CMH281wsMZY&#10;246v1CY+FwHCLkYFhfd1LKXLCjLoJrYmDt6PbQz6IJtc6ga7ADeVnEbRQhosOSwUWNO+oOw3eRgF&#10;HbaXQ1rf6bgq5+mddJL4816pj1G/+wLhqffv8Kt90gqWyxk8z4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F/I8MAAADcAAAADwAAAAAAAAAAAAAAAACYAgAAZHJzL2Rv&#10;d25yZXYueG1sUEsFBgAAAAAEAAQA9QAAAIgDAAAAAA==&#10;" fillcolor="#78ebb0" stroked="f"/>
                  <v:shape id="Picture 561" o:spid="_x0000_s1793" type="#_x0000_t75" style="position:absolute;left:764;top:-1057;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6SZ/EAAAA3AAAAA8AAABkcnMvZG93bnJldi54bWxEj0FrwkAUhO8F/8PyBG91Y5Eq0VVUEAoi&#10;pdHcH9lnsph9G7Krif56t1DocZiZb5jlure1uFPrjWMFk3ECgrhw2nCp4Hzav89B+ICssXZMCh7k&#10;Yb0avC0x1a7jH7pnoRQRwj5FBVUITSqlLyqy6MeuIY7exbUWQ5RtKXWLXYTbWn4kyae0aDguVNjQ&#10;rqLimt2sgrz/ftacH0z+mHb77cVnt+fRKDUa9psFiEB9+A//tb+0gtlsC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6SZ/EAAAA3AAAAA8AAAAAAAAAAAAAAAAA&#10;nwIAAGRycy9kb3ducmV2LnhtbFBLBQYAAAAABAAEAPcAAACQAwAAAAA=&#10;">
                    <v:imagedata r:id="rId33" o:title=""/>
                  </v:shape>
                  <v:rect id="Rectangle 562" o:spid="_x0000_s1794" style="position:absolute;left:1226;top:-299;width: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RCzMMA&#10;AADcAAAADwAAAGRycy9kb3ducmV2LnhtbESPT4vCMBTE74LfITxhb5qu+I+uUURdEC9i68Hjo3nb&#10;lm1eShPb7rffCILHYWZ+w6y3valES40rLSv4nEQgiDOrS84V3NLv8QqE88gaK8uk4I8cbDfDwRpj&#10;bTu+Upv4XAQIuxgVFN7XsZQuK8igm9iaOHg/tjHog2xyqRvsAtxUchpFC2mw5LBQYE37grLf5GEU&#10;dNheDml9p+OqnKV30kniz3ulPkb97guEp96/w6/2SStYLufwPBOO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RCzMMAAADcAAAADwAAAAAAAAAAAAAAAACYAgAAZHJzL2Rv&#10;d25yZXYueG1sUEsFBgAAAAAEAAQA9QAAAIgDAAAAAA==&#10;" fillcolor="#78ebb0" stroked="f"/>
                  <v:rect id="Rectangle 563" o:spid="_x0000_s1795" style="position:absolute;left:1230;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oSMMA&#10;AADcAAAADwAAAGRycy9kb3ducmV2LnhtbESPwWrDMBBE74X8g9hALyWRmkPiulFCCIT4Wre+b6yN&#10;bWqtjKTa7t9XhUKPw8y8YfbH2fZiJB86xxqe1woEce1Mx42Gj/fLKgMRIrLB3jFp+KYAx8PiYY+5&#10;cRO/0VjGRiQIhxw1tDEOuZShbsliWLuBOHl35y3GJH0jjccpwW0vN0ptpcWO00KLA51bqj/LL6tB&#10;XZ7KYriGl6pRlSyLzM83f9P6cTmfXkFEmuN/+K9dGA273RZ+z6Qj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oSMMAAADcAAAADwAAAAAAAAAAAAAAAACYAgAAZHJzL2Rv&#10;d25yZXYueG1sUEsFBgAAAAAEAAQA9QAAAIgDAAAAAA==&#10;" fillcolor="#76ebb0" stroked="f"/>
                  <v:shape id="Picture 564" o:spid="_x0000_s1796" type="#_x0000_t75" style="position:absolute;left:764;top:-1028;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o1+jEAAAA3AAAAA8AAABkcnMvZG93bnJldi54bWxEj0FrwkAUhO8F/8PyBG91Y5GmRFfRgiCI&#10;lKbm/sg+k8Xs25BdTfTXu4VCj8PMfMMs14NtxI06bxwrmE0TEMSl04YrBaef3esHCB+QNTaOScGd&#10;PKxXo5clZtr1/E23PFQiQthnqKAOoc2k9GVNFv3UtcTRO7vOYoiyq6TusI9w28i3JHmXFg3HhRpb&#10;+qypvORXq6AYvh4NFwdT3Of9bnv2+fVxNEpNxsNmASLQEP7Df+29VpCmKfyeiUd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o1+jEAAAA3AAAAA8AAAAAAAAAAAAAAAAA&#10;nwIAAGRycy9kb3ducmV2LnhtbFBLBQYAAAAABAAEAPcAAACQAwAAAAA=&#10;">
                    <v:imagedata r:id="rId33" o:title=""/>
                  </v:shape>
                  <v:rect id="Rectangle 565" o:spid="_x0000_s1797" style="position:absolute;left:1230;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qZob4A&#10;AADcAAAADwAAAGRycy9kb3ducmV2LnhtbERPTYvCMBC9C/6HMMJeRBM9rG41ighir1vX+9iMbbGZ&#10;lCRq99+bg+Dx8b7X29624kE+NI41zKYKBHHpTMOVhr/TYbIEESKywdYxafinANvNcLDGzLgn/9Kj&#10;iJVIIRwy1FDH2GVShrImi2HqOuLEXZ23GBP0lTQenynctnKu1Le02HBqqLGjfU3lrbhbDeowLvLu&#10;GH7OlTrLIl/6/uIvWn+N+t0KRKQ+fsRvd240LBZpbTqTjoDcv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t6maG+AAAA3AAAAA8AAAAAAAAAAAAAAAAAmAIAAGRycy9kb3ducmV2&#10;LnhtbFBLBQYAAAAABAAEAPUAAACDAwAAAAA=&#10;" fillcolor="#76ebb0" stroked="f"/>
                  <v:rect id="Rectangle 566" o:spid="_x0000_s1798" style="position:absolute;left:1264;top:-299;width:1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d3ssUA&#10;AADcAAAADwAAAGRycy9kb3ducmV2LnhtbESP3WoCMRSE7wt9h3AK3tVsiz91NYoKBZGCaBW8PGxO&#10;N4vJyXaT6vr2Rih4OczMN8xk1jorztSEyrOCt24GgrjwuuJSwf778/UDRIjIGq1nUnClALPp89ME&#10;c+0vvKXzLpYiQTjkqMDEWOdShsKQw9D1NXHyfnzjMCbZlFI3eElwZ+V7lg2kw4rTgsGaloaK0+7P&#10;KTj259veaO3q34U9ffHAHjamsEp1Xtr5GESkNj7C/+2VVjAcjuB+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53eyxQAAANwAAAAPAAAAAAAAAAAAAAAAAJgCAABkcnMv&#10;ZG93bnJldi54bWxQSwUGAAAAAAQABAD1AAAAigMAAAAA&#10;" fillcolor="#74e9af" stroked="f"/>
                  <v:shape id="Picture 567" o:spid="_x0000_s1799" type="#_x0000_t75" style="position:absolute;left:764;top:-1048;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UP7vBAAAA3AAAAA8AAABkcnMvZG93bnJldi54bWxET1trwjAUfh/4H8IRfJupQzbpjDIHBUHG&#10;WF3fD82xDWtOSpPe/PXLw2CPH999f5xsIwbqvHGsYLNOQBCXThuuFHxfs8cdCB+QNTaOScFMHo6H&#10;xcMeU+1G/qIhD5WIIexTVFCH0KZS+rImi37tWuLI3VxnMUTYVVJ3OMZw28inJHmWFg3Hhhpbeq+p&#10;/Ml7q6CYPu8NFxdTzNsxO9183t8/jFKr5fT2CiLQFP7Ff+6zVvCyi/PjmXgE5OE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yUP7vBAAAA3AAAAA8AAAAAAAAAAAAAAAAAnwIA&#10;AGRycy9kb3ducmV2LnhtbFBLBQYAAAAABAAEAPcAAACNAwAAAAA=&#10;">
                    <v:imagedata r:id="rId33" o:title=""/>
                  </v:shape>
                  <v:rect id="Rectangle 568" o:spid="_x0000_s1800" style="position:absolute;left:1264;top:-299;width:1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Lk8UA&#10;AADcAAAADwAAAGRycy9kb3ducmV2LnhtbESPQWsCMRSE74X+h/AK3mrWola3RlGhIFIQrYLHx+Z1&#10;s5i8bDeprv/eCAWPw8x8w0xmrbPiTE2oPCvodTMQxIXXFZcK9t+fryMQISJrtJ5JwZUCzKbPTxPM&#10;tb/wls67WIoE4ZCjAhNjnUsZCkMOQ9fXxMn78Y3DmGRTSt3gJcGdlW9ZNpQOK04LBmtaGipOuz+n&#10;4DiYb/vjtat/F/b0xUN72JjCKtV5aecfICK18RH+b6+0gvdRD+5n0hG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AuTxQAAANwAAAAPAAAAAAAAAAAAAAAAAJgCAABkcnMv&#10;ZG93bnJldi54bWxQSwUGAAAAAAQABAD1AAAAigMAAAAA&#10;" fillcolor="#74e9af" stroked="f"/>
                  <v:rect id="Rectangle 569" o:spid="_x0000_s1801" style="position:absolute;left:1278;top:-299;width:2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PWGsUA&#10;AADcAAAADwAAAGRycy9kb3ducmV2LnhtbESPQWvCQBSE7wX/w/IEL0U3eqgaXUWESr1ZFcTbI/tM&#10;YrJvw+42pv++KxQ8DjPzDbNcd6YWLTlfWlYwHiUgiDOrS84VnE+fwxkIH5A11pZJwS95WK96b0tM&#10;tX3wN7XHkIsIYZ+igiKEJpXSZwUZ9CPbEEfvZp3BEKXLpXb4iHBTy0mSfEiDJceFAhvaFpRVxx+j&#10;wOz2yf1w3W/K8WU+dW1V3d7NWalBv9ssQATqwiv83/7SCqazCTzPx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89YaxQAAANwAAAAPAAAAAAAAAAAAAAAAAJgCAABkcnMv&#10;ZG93bnJldi54bWxQSwUGAAAAAAQABAD1AAAAigMAAAAA&#10;" fillcolor="#74e9ad" stroked="f"/>
                  <v:shape id="Picture 570" o:spid="_x0000_s1802" type="#_x0000_t75" style="position:absolute;left:764;top:-104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GoczEAAAA3AAAAA8AAABkcnMvZG93bnJldi54bWxEj0FrwkAUhO+F/oflFbzpxioqqau0BUEQ&#10;Kcbm/sg+k8Xs25BdTfTXu0Khx2FmvmGW697W4kqtN44VjEcJCOLCacOlgt/jZrgA4QOyxtoxKbiR&#10;h/Xq9WWJqXYdH+iahVJECPsUFVQhNKmUvqjIoh+5hjh6J9daDFG2pdQtdhFua/meJDNp0XBcqLCh&#10;74qKc3axCvL+515zvjP5bdptvk4+u9z3RqnBW//5ASJQH/7Df+2tVjBfTOB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GoczEAAAA3AAAAA8AAAAAAAAAAAAAAAAA&#10;nwIAAGRycy9kb3ducmV2LnhtbFBLBQYAAAAABAAEAPcAAACQAwAAAAA=&#10;">
                    <v:imagedata r:id="rId33" o:title=""/>
                  </v:shape>
                  <v:rect id="Rectangle 571" o:spid="_x0000_s1803" style="position:absolute;left:1278;top:-299;width:2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br9cYA&#10;AADcAAAADwAAAGRycy9kb3ducmV2LnhtbESPS2vDMBCE74H+B7GFXkIjp5Qmca2EEEhobs0DSm6L&#10;tX7U1spIiuP++6pQyHGYmW+YbDWYVvTkfG1ZwXSSgCDOra65VHA+bZ/nIHxA1thaJgU/5GG1fBhl&#10;mGp74wP1x1CKCGGfooIqhC6V0ucVGfQT2xFHr7DOYIjSlVI7vEW4aeVLkrxJgzXHhQo72lSUN8er&#10;UWB2++T787Jf19Ovxcz1TVOMzVmpp8dh/Q4i0BDu4f/2h1Ywm7/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br9cYAAADcAAAADwAAAAAAAAAAAAAAAACYAgAAZHJz&#10;L2Rvd25yZXYueG1sUEsFBgAAAAAEAAQA9QAAAIsDAAAAAA==&#10;" fillcolor="#74e9ad" stroked="f"/>
                  <v:rect id="Rectangle 572" o:spid="_x0000_s1804" style="position:absolute;left:1300;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y1fcUA&#10;AADcAAAADwAAAGRycy9kb3ducmV2LnhtbESPQWsCMRSE74L/IbxCL1KzFqp23axIaaF6EbXQ62Pz&#10;3CzdvCxJqrv/3hQKHoeZ+YYp1r1txYV8aBwrmE0zEMSV0w3XCr5OH09LECEia2wdk4KBAqzL8ajA&#10;XLsrH+hyjLVIEA45KjAxdrmUoTJkMUxdR5y8s/MWY5K+ltrjNcFtK5+zbC4tNpwWDHb0Zqj6Of5a&#10;Ba/N9rvFzWTI3o3fD2FnTsPeKPX40G9WICL18R7+b39qBYvlC/ydSUd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fLV9xQAAANwAAAAPAAAAAAAAAAAAAAAAAJgCAABkcnMv&#10;ZG93bnJldi54bWxQSwUGAAAAAAQABAD1AAAAigMAAAAA&#10;" fillcolor="#71e9ad" stroked="f"/>
                  <v:shape id="Picture 573" o:spid="_x0000_s1805" type="#_x0000_t75" style="position:absolute;left:764;top:-103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xAlTEAAAA3AAAAA8AAABkcnMvZG93bnJldi54bWxEj0FrwkAUhO8F/8PyBG91YxEr0VW0IAgi&#10;pdHcH9lnsph9G7Krif56t1DocZiZb5jlure1uFPrjWMFk3ECgrhw2nCp4Hzavc9B+ICssXZMCh7k&#10;Yb0avC0x1a7jH7pnoRQRwj5FBVUITSqlLyqy6MeuIY7exbUWQ5RtKXWLXYTbWn4kyUxaNBwXKmzo&#10;q6Limt2sgrz/ftacH0z+mHa77cVnt+fRKDUa9psFiEB9+A//tfdawed8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xAlTEAAAA3AAAAA8AAAAAAAAAAAAAAAAA&#10;nwIAAGRycy9kb3ducmV2LnhtbFBLBQYAAAAABAAEAPcAAACQAwAAAAA=&#10;">
                    <v:imagedata r:id="rId33" o:title=""/>
                  </v:shape>
                  <v:rect id="Rectangle 574" o:spid="_x0000_s1806" style="position:absolute;left:1300;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KOkcQA&#10;AADcAAAADwAAAGRycy9kb3ducmV2LnhtbESPQWsCMRSE70L/Q3iFXkSz9qDb1ShSLFQvoha8PjbP&#10;zdLNy5KkuvvvG0HwOMzMN8xi1dlGXMmH2rGCyTgDQVw6XXOl4Of0NcpBhIissXFMCnoKsFq+DBZY&#10;aHfjA12PsRIJwqFABSbGtpAylIYshrFriZN3cd5iTNJXUnu8Jbht5HuWTaXFmtOCwZY+DZW/xz+r&#10;4KPenhtcD/tsY/y+Dztz6vdGqbfXbj0HEamLz/Cj/a0VzPIZ3M+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ijpHEAAAA3AAAAA8AAAAAAAAAAAAAAAAAmAIAAGRycy9k&#10;b3ducmV2LnhtbFBLBQYAAAAABAAEAPUAAACJAwAAAAA=&#10;" fillcolor="#71e9ad" stroked="f"/>
                  <v:rect id="Rectangle 575" o:spid="_x0000_s1807" style="position:absolute;left:1329;top:-299;width:3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yMTsEA&#10;AADcAAAADwAAAGRycy9kb3ducmV2LnhtbERPXWvCMBR9F/Yfwh3sTdM53Uo1ihsIIhtsdr5fmrum&#10;2NyUJNX6783DwMfD+V6uB9uKM/nQOFbwPMlAEFdON1wr+C234xxEiMgaW8ek4EoB1quH0RIL7S78&#10;Q+dDrEUK4VCgAhNjV0gZKkMWw8R1xIn7c95iTNDXUnu8pHDbymmWvUqLDacGgx19GKpOh94q8C/v&#10;p2OZN70u9/OZ6WX4jl+fSj09DpsFiEhDvIv/3Tut4C1Pa9OZdATk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sjE7BAAAA3AAAAA8AAAAAAAAAAAAAAAAAmAIAAGRycy9kb3du&#10;cmV2LnhtbFBLBQYAAAAABAAEAPUAAACGAwAAAAA=&#10;" fillcolor="#70e8ab" stroked="f"/>
                  <v:shape id="Picture 576" o:spid="_x0000_s1808" type="#_x0000_t75" style="position:absolute;left:764;top:-103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ulibEAAAA3AAAAA8AAABkcnMvZG93bnJldi54bWxEj0FrwkAUhO8F/8PyhN7qxlJaja5iC0Kh&#10;SDGa+yP7TBazb0N2NdFf7wqCx2FmvmHmy97W4kytN44VjEcJCOLCacOlgv1u/TYB4QOyxtoxKbiQ&#10;h+Vi8DLHVLuOt3TOQikihH2KCqoQmlRKX1Rk0Y9cQxy9g2sthijbUuoWuwi3tXxPkk9p0XBcqLCh&#10;n4qKY3ayCvL+/1pz/mfyy0e3/j747HTdGKVeh/1qBiJQH57hR/tXK/iaTOF+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ulibEAAAA3AAAAA8AAAAAAAAAAAAAAAAA&#10;nwIAAGRycy9kb3ducmV2LnhtbFBLBQYAAAAABAAEAPcAAACQAwAAAAA=&#10;">
                    <v:imagedata r:id="rId33" o:title=""/>
                  </v:shape>
                  <v:rect id="Rectangle 577" o:spid="_x0000_s1809" style="position:absolute;left:1329;top:-299;width:3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WlcIA&#10;AADcAAAADwAAAGRycy9kb3ducmV2LnhtbERPW2vCMBR+H+w/hCPsbaZuzktnlG0wkKGgVt8PzVlT&#10;bE5Kkmr99+ZhsMeP775Y9bYRF/KhdqxgNMxAEJdO11wpOBbfzzMQISJrbByTghsFWC0fHxaYa3fl&#10;PV0OsRIphEOOCkyMbS5lKA1ZDEPXEifu13mLMUFfSe3xmsJtI1+ybCIt1pwaDLb0Zag8HzqrwL9+&#10;nk/FrO508fM2Np0Mu7jdKPU06D/eQUTq47/4z73WCqbzND+dSUdAL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xaVwgAAANwAAAAPAAAAAAAAAAAAAAAAAJgCAABkcnMvZG93&#10;bnJldi54bWxQSwUGAAAAAAQABAD1AAAAhwMAAAAA&#10;" fillcolor="#70e8ab" stroked="f"/>
                  <v:rect id="Rectangle 578" o:spid="_x0000_s1810" style="position:absolute;left:1359;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Wm7MYA&#10;AADcAAAADwAAAGRycy9kb3ducmV2LnhtbESP3WoCMRSE7wu+QzhC72pWW7q6NYq1FSoFwZ/2+rA5&#10;3V1NTpZNqvHtm0Khl8PMfMNM59EacabON44VDAcZCOLS6YYrBYf96m4MwgdkjcYxKbiSh/msdzPF&#10;QrsLb+m8C5VIEPYFKqhDaAspfVmTRT9wLXHyvlxnMSTZVVJ3eElwa+Qoyx6lxYbTQo0tLWsqT7tv&#10;q2Dzmd+b5bqi94/XeHQv5vkh5FGp235cPIEIFMN/+K/9phXkkyH8nk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Wm7MYAAADcAAAADwAAAAAAAAAAAAAAAACYAgAAZHJz&#10;L2Rvd25yZXYueG1sUEsFBgAAAAAEAAQA9QAAAIsDAAAAAA==&#10;" fillcolor="#6ee7aa" stroked="f"/>
                  <v:shape id="Picture 579" o:spid="_x0000_s1811" type="#_x0000_t75" style="position:absolute;left:764;top:-1042;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TkorEAAAA3AAAAA8AAABkcnMvZG93bnJldi54bWxEj0FrwkAUhO8F/8PyBG91o0ir0VVsQRCk&#10;FKO5P7LPZDH7NmRXE/313UKhx2FmvmFWm97W4k6tN44VTMYJCOLCacOlgvNp9zoH4QOyxtoxKXiQ&#10;h8168LLCVLuOj3TPQikihH2KCqoQmlRKX1Rk0Y9dQxy9i2sthijbUuoWuwi3tZwmyZu0aDguVNjQ&#10;Z0XFNbtZBXn//aw5P5j8Met2Hxef3Z5fRqnRsN8uQQTqw3/4r73XCt4XU/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TkorEAAAA3AAAAA8AAAAAAAAAAAAAAAAA&#10;nwIAAGRycy9kb3ducmV2LnhtbFBLBQYAAAAABAAEAPcAAACQAwAAAAA=&#10;">
                    <v:imagedata r:id="rId33" o:title=""/>
                  </v:shape>
                  <v:rect id="Rectangle 580" o:spid="_x0000_s1812" style="position:absolute;left:1359;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udAMUA&#10;AADcAAAADwAAAGRycy9kb3ducmV2LnhtbESP3UoDMRSE7wXfIRzBO5vVittumxatFlqEQn+vD5vT&#10;3dXkZNnENn17UxC8HGbmG2Y8jdaIE3W+cazgsZeBIC6dbrhSsNvOHwYgfEDWaByTggt5mE5ub8ZY&#10;aHfmNZ02oRIJwr5ABXUIbSGlL2uy6HuuJU7e0XUWQ5JdJXWH5wS3Rj5l2Yu02HBaqLGlWU3l9+bH&#10;Klgd8r6ZLSv63H/EL/du3p5DHpW6v4uvIxCBYvgP/7UXWkE+7MP1TDoCcv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50AxQAAANwAAAAPAAAAAAAAAAAAAAAAAJgCAABkcnMv&#10;ZG93bnJldi54bWxQSwUGAAAAAAQABAD1AAAAigMAAAAA&#10;" fillcolor="#6ee7aa" stroked="f"/>
                  <v:rect id="Rectangle 581" o:spid="_x0000_s1813" style="position:absolute;left:1379;top:-299;width: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CPlccA&#10;AADcAAAADwAAAGRycy9kb3ducmV2LnhtbESPQUsDMRSE7wX/Q3iCF7FZi7R227SIUKuIUGsPHp+b&#10;100wedlu0nbtrzeC0OMwM98w03nnnThQG21gBbf9AgRxFbTlWsHmY3FzDyImZI0uMCn4oQjz2UVv&#10;iqUOR36nwzrVIkM4lqjApNSUUsbKkMfYDw1x9rah9ZiybGupWzxmuHdyUBRD6dFyXjDY0KOh6nu9&#10;9wqc+1qa689dt7J2+HJ6e/X76mmg1NVl9zABkahL5/B/+1krGI3v4O9MPg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wj5XHAAAA3AAAAA8AAAAAAAAAAAAAAAAAmAIAAGRy&#10;cy9kb3ducmV2LnhtbFBLBQYAAAAABAAEAPUAAACMAwAAAAA=&#10;" fillcolor="#6ce7aa" stroked="f"/>
                  <v:shape id="Picture 582" o:spid="_x0000_s1814" type="#_x0000_t75" style="position:absolute;left:764;top:-106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6Cv7FAAAA3AAAAA8AAABkcnMvZG93bnJldi54bWxEj0FrwkAUhO+F/oflFXqrm4pWja5SBaFQ&#10;ihjN/ZF9JovZtyG7muivdwuFHoeZ+YZZrHpbiyu13jhW8D5IQBAXThsuFRwP27cpCB+QNdaOScGN&#10;PKyWz08LTLXreE/XLJQiQtinqKAKoUml9EVFFv3ANcTRO7nWYoiyLaVusYtwW8thknxIi4bjQoUN&#10;bSoqztnFKsj73b3m/Nvkt1G3XZ98drn/GKVeX/rPOYhAffgP/7W/tILJbAy/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Ogr+xQAAANwAAAAPAAAAAAAAAAAAAAAA&#10;AJ8CAABkcnMvZG93bnJldi54bWxQSwUGAAAAAAQABAD3AAAAkQMAAAAA&#10;">
                    <v:imagedata r:id="rId33" o:title=""/>
                  </v:shape>
                  <v:rect id="Rectangle 583" o:spid="_x0000_s1815" style="position:absolute;left:1379;top:-299;width: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60eccA&#10;AADcAAAADwAAAGRycy9kb3ducmV2LnhtbESPT0sDMRTE74LfITzBi7RZe1jbtWkRwapIof8OPT43&#10;z00wedlu0nb10xtB8DjMzG+Y6bz3TpyoizawgtthAYK4Dtpyo2C3fRqMQcSErNEFJgVfFGE+u7yY&#10;YqXDmdd02qRGZAjHChWYlNpKylgb8hiHoSXO3kfoPKYsu0bqDs8Z7p0cFUUpPVrOCwZbejRUf26O&#10;XoFz78/mZn/oV9aWr9/LN3+sFyOlrq/6h3sQifr0H/5rv2gFd5MSfs/kIyB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utHnHAAAA3AAAAA8AAAAAAAAAAAAAAAAAmAIAAGRy&#10;cy9kb3ducmV2LnhtbFBLBQYAAAAABAAEAPUAAACMAwAAAAA=&#10;" fillcolor="#6ce7aa" stroked="f"/>
                  <v:rect id="Rectangle 584" o:spid="_x0000_s1816" style="position:absolute;left:1380;top:-299;width:37;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OWcYA&#10;AADcAAAADwAAAGRycy9kb3ducmV2LnhtbESPQWvCQBSE74X+h+UVvOmmPaiNbkJJqykeBFMv3h7Z&#10;ZxLMvk2zWxP/fbcg9DjMzDfMOh1NK67Uu8aygudZBIK4tLrhSsHxazNdgnAeWWNrmRTcyEGaPD6s&#10;MdZ24ANdC1+JAGEXo4La+y6W0pU1GXQz2xEH72x7gz7IvpK6xyHATStfomguDTYcFmrsKKupvBQ/&#10;RoHZF3n+nW2z7WZ30pjrj9vwflFq8jS+rUB4Gv1/+N7+1AoWrwv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wOWcYAAADcAAAADwAAAAAAAAAAAAAAAACYAgAAZHJz&#10;L2Rvd25yZXYueG1sUEsFBgAAAAAEAAQA9QAAAIsDAAAAAA==&#10;" fillcolor="#6ce7a8" stroked="f"/>
                  <v:shape id="Picture 585" o:spid="_x0000_s1817" type="#_x0000_t75" style="position:absolute;left:764;top:-1025;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7pWDBAAAA3AAAAA8AAABkcnMvZG93bnJldi54bWxET11rwjAUfRf2H8Id+GbTiejWGWUKgiBD&#10;7Nb3S3Ntw5qb0kRb/fXLg+Dj4Xwv14NtxJU6bxwreEtSEMSl04YrBb8/u8k7CB+QNTaOScGNPKxX&#10;L6MlZtr1fKJrHioRQ9hnqKAOoc2k9GVNFn3iWuLInV1nMUTYVVJ32Mdw28hpms6lRcOxocaWtjWV&#10;f/nFKiiG473h4mCK26zfbc4+v9y/jVLj1+HrE0SgITzFD/deK1h8xLXxTDwC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c7pWDBAAAA3AAAAA8AAAAAAAAAAAAAAAAAnwIA&#10;AGRycy9kb3ducmV2LnhtbFBLBQYAAAAABAAEAPcAAACNAwAAAAA=&#10;">
                    <v:imagedata r:id="rId33" o:title=""/>
                  </v:shape>
                  <v:rect id="Rectangle 586" o:spid="_x0000_s1818" style="position:absolute;left:1380;top:-299;width:37;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8/sMYA&#10;AADcAAAADwAAAGRycy9kb3ducmV2LnhtbESPT2vCQBTE7wW/w/IEb3WjB62pq5T4J9JDodFLb4/s&#10;axLMvo3Z1cRv7wqFHoeZ+Q2zXPemFjdqXWVZwWQcgSDOra64UHA67l7fQDiPrLG2TAru5GC9Grws&#10;Mda242+6Zb4QAcIuRgWl900spctLMujGtiEO3q9tDfog20LqFrsAN7WcRtFMGqw4LJTYUFJSfs6u&#10;RoH5ytL0kuyT/e7zR2Oqt/duc1ZqNOw/3kF46v1/+K990ArmiwU8z4Qj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8/sMYAAADcAAAADwAAAAAAAAAAAAAAAACYAgAAZHJz&#10;L2Rvd25yZXYueG1sUEsFBgAAAAAEAAQA9QAAAIsDAAAAAA==&#10;" fillcolor="#6ce7a8" stroked="f"/>
                  <v:rect id="Rectangle 587" o:spid="_x0000_s1819" style="position:absolute;left:1417;top:-299;width:1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Co9sMA&#10;AADcAAAADwAAAGRycy9kb3ducmV2LnhtbERPz2vCMBS+C/sfwhvsIjaZh650jTIGg86bnaDe3pq3&#10;tlvzUppM639vDoLHj+93sZ5sL040+s6xhudEgSCunem40bD7+lhkIHxANtg7Jg0X8rBePcwKzI07&#10;85ZOVWhEDGGfo4Y2hCGX0tctWfSJG4gj9+NGiyHCsZFmxHMMt71cKpVKix3HhhYHem+p/qv+rYa9&#10;zJZl/avS49Q14eX78+Dnm1Lrp8fp7RVEoCncxTd3aTRkKs6PZ+IR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Co9sMAAADcAAAADwAAAAAAAAAAAAAAAACYAgAAZHJzL2Rv&#10;d25yZXYueG1sUEsFBgAAAAAEAAQA9QAAAIgDAAAAAA==&#10;" fillcolor="#6ae6a7" stroked="f"/>
                  <v:shape id="Picture 588" o:spid="_x0000_s1820" type="#_x0000_t75" style="position:absolute;left:764;top:-105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DSzDAAAA3AAAAA8AAABkcnMvZG93bnJldi54bWxEj0GLwjAUhO8L/ofwBG9rqsgi1SgqCILI&#10;st3t/dE822DzUppoq7/eCMIeh5n5hlmue1uLG7XeOFYwGScgiAunDZcK/n73n3MQPiBrrB2Tgjt5&#10;WK8GH0tMtev4h25ZKEWEsE9RQRVCk0rpi4os+rFriKN3dq3FEGVbSt1iF+G2ltMk+ZIWDceFChva&#10;VVRcsqtVkPffj5rzo8nvs26/Pfvs+jgZpUbDfrMAEagP/+F3+6AVzJMJvM7EIy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8NLMMAAADcAAAADwAAAAAAAAAAAAAAAACf&#10;AgAAZHJzL2Rvd25yZXYueG1sUEsFBgAAAAAEAAQA9wAAAI8DAAAAAA==&#10;">
                    <v:imagedata r:id="rId33" o:title=""/>
                  </v:shape>
                  <v:rect id="Rectangle 589" o:spid="_x0000_s1821" style="position:absolute;left:1417;top:-299;width:1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6TGsUA&#10;AADcAAAADwAAAGRycy9kb3ducmV2LnhtbESPT2vCQBTE74V+h+UVvBTdbQ42RFcphUL05h9Qb8/s&#10;M0mbfRuyq8Zv7wpCj8PM/IaZznvbiAt1vnas4WOkQBAXztRcathufoYpCB+QDTaOScONPMxnry9T&#10;zIy78oou61CKCGGfoYYqhDaT0hcVWfQj1xJH7+Q6iyHKrpSmw2uE20YmSo2lxZrjQoUtfVdU/K3P&#10;VsNOpkle/Krxoa/L8Hlc7P37Mtd68NZ/TUAE6sN/+NnOjYZUJfA4E4+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fpMaxQAAANwAAAAPAAAAAAAAAAAAAAAAAJgCAABkcnMv&#10;ZG93bnJldi54bWxQSwUGAAAAAAQABAD1AAAAigMAAAAA&#10;" fillcolor="#6ae6a7" stroked="f"/>
                  <v:rect id="Rectangle 590" o:spid="_x0000_s1822" style="position:absolute;left:1427;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kJ0MYA&#10;AADcAAAADwAAAGRycy9kb3ducmV2LnhtbESPQWvCQBSE70L/w/IKXqRumkKJaTYioiLFi9bSHh/Z&#10;12ww+zZkV03/fVcoeBxm5hummA+2FRfqfeNYwfM0AUFcOd1wreD4sX7KQPiArLF1TAp+ycO8fBgV&#10;mGt35T1dDqEWEcI+RwUmhC6X0leGLPqp64ij9+N6iyHKvpa6x2uE21amSfIqLTYcFwx2tDRUnQ5n&#10;q2DF6cmki++vyWe2Wb7P7E7Pjl6p8eOweAMRaAj38H97qxVkyQvczsQj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kJ0MYAAADcAAAADwAAAAAAAAAAAAAAAACYAgAAZHJz&#10;L2Rvd25yZXYueG1sUEsFBgAAAAAEAAQA9QAAAIsDAAAAAA==&#10;" fillcolor="#6ae4a7" stroked="f"/>
                  <v:shape id="Picture 591" o:spid="_x0000_s1823" type="#_x0000_t75" style="position:absolute;left:764;top:-103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IrrTDAAAA3AAAAA8AAABkcnMvZG93bnJldi54bWxEj0GLwjAUhO8L/ofwBG9r6iKLVKOoICzI&#10;sljt/dE822DzUppoq79+Iwgeh5n5hlmseluLG7XeOFYwGScgiAunDZcKTsfd5wyED8gaa8ek4E4e&#10;VsvBxwJT7To+0C0LpYgQ9ikqqEJoUil9UZFFP3YNcfTOrrUYomxLqVvsItzW8itJvqVFw3Ghwoa2&#10;FRWX7GoV5P3fo+Z8b/L7tNttzj67Pn6NUqNhv56DCNSHd/jV/tEKZskUnmfiEZ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iutMMAAADcAAAADwAAAAAAAAAAAAAAAACf&#10;AgAAZHJzL2Rvd25yZXYueG1sUEsFBgAAAAAEAAQA9wAAAI8DAAAAAA==&#10;">
                    <v:imagedata r:id="rId33" o:title=""/>
                  </v:shape>
                  <v:rect id="Rectangle 592" o:spid="_x0000_s1824" style="position:absolute;left:1427;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0P8YA&#10;AADcAAAADwAAAGRycy9kb3ducmV2LnhtbESPQWvCQBSE70L/w/IKXqRuGmiJaTYioiLFi9bSHh/Z&#10;12ww+zZkV03/fVcoeBxm5hummA+2FRfqfeNYwfM0AUFcOd1wreD4sX7KQPiArLF1TAp+ycO8fBgV&#10;mGt35T1dDqEWEcI+RwUmhC6X0leGLPqp64ij9+N6iyHKvpa6x2uE21amSfIqLTYcFwx2tDRUnQ5n&#10;q2DF6cmki++vyWe2Wb7P7E7Pjl6p8eOweAMRaAj38H97qxVkyQvczsQj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w0P8YAAADcAAAADwAAAAAAAAAAAAAAAACYAgAAZHJz&#10;L2Rvd25yZXYueG1sUEsFBgAAAAAEAAQA9QAAAIsDAAAAAA==&#10;" fillcolor="#6ae4a7" stroked="f"/>
                  <v:rect id="Rectangle 593" o:spid="_x0000_s1825" style="position:absolute;left:1456;top:-299;width:2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TocQA&#10;AADcAAAADwAAAGRycy9kb3ducmV2LnhtbESPUWvCMBSF34X9h3AHvtlEYSLVKKIIwkC2Otjrtbk2&#10;xeamNKnWf78MBns8nHO+w1ltBteIO3Wh9qxhmikQxKU3NVcavs6HyQJEiMgGG8+k4UkBNuuX0Qpz&#10;4x/8SfciViJBOOSowcbY5lKG0pLDkPmWOHlX3zmMSXaVNB0+Etw1cqbUXDqsOS1YbGlnqbwVvdPw&#10;trP7y35avKvDd1+a68cphGev9fh12C5BRBrif/ivfTQaFmoOv2fS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4E6HEAAAA3AAAAA8AAAAAAAAAAAAAAAAAmAIAAGRycy9k&#10;b3ducmV2LnhtbFBLBQYAAAAABAAEAPUAAACJAwAAAAA=&#10;" fillcolor="#67e4a6" stroked="f"/>
                  <v:shape id="Picture 594" o:spid="_x0000_s1826" type="#_x0000_t75" style="position:absolute;left:764;top:-1034;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aMMPDAAAA3AAAAA8AAABkcnMvZG93bnJldi54bWxEj0FrwkAUhO8F/8PyBG91o4iV6CoqCEKR&#10;0rS5P7LPZDH7NmRXE/313YLgcZiZb5jVpre1uFHrjWMFk3ECgrhw2nCp4Pfn8L4A4QOyxtoxKbiT&#10;h8168LbCVLuOv+mWhVJECPsUFVQhNKmUvqjIoh+7hjh6Z9daDFG2pdQtdhFuazlNkrm0aDguVNjQ&#10;vqLikl2tgrz/etScf5r8PusOu7PPro+TUWo07LdLEIH68Ao/20etYJF8wP+ZeAT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Boww8MAAADcAAAADwAAAAAAAAAAAAAAAACf&#10;AgAAZHJzL2Rvd25yZXYueG1sUEsFBgAAAAAEAAQA9wAAAI8DAAAAAA==&#10;">
                    <v:imagedata r:id="rId33" o:title=""/>
                  </v:shape>
                  <v:rect id="Rectangle 595" o:spid="_x0000_s1827" style="position:absolute;left:1456;top:-299;width:2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iSMAA&#10;AADcAAAADwAAAGRycy9kb3ducmV2LnhtbERPTYvCMBC9L/gfwgje1kTBRapRRBEEQXar4HVsxqbY&#10;TEqTav33m8PCHh/ve7nuXS2e1IbKs4bJWIEgLrypuNRwOe8/5yBCRDZYeyYNbwqwXg0+lpgZ/+If&#10;euaxFCmEQ4YabIxNJmUoLDkMY98QJ+7uW4cxwbaUpsVXCne1nCr1JR1WnBosNrS1VDzyzmmYbe3u&#10;tpvkR7W/doW5f59CeHdaj4b9ZgEiUh//xX/ug9EwV2ltOpOOgF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siSMAAAADcAAAADwAAAAAAAAAAAAAAAACYAgAAZHJzL2Rvd25y&#10;ZXYueG1sUEsFBgAAAAAEAAQA9QAAAIUDAAAAAA==&#10;" fillcolor="#67e4a6" stroked="f"/>
                  <v:rect id="Rectangle 596" o:spid="_x0000_s1828" style="position:absolute;left:1484;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SJ6sQA&#10;AADcAAAADwAAAGRycy9kb3ducmV2LnhtbESPzW7CMBCE70h9B2uRuIEDBwQpBiHaSBwhtD0v8eZH&#10;xOvUNiS8fV2pUo+jmflGs9kNphUPcr6xrGA+S0AQF1Y3XCn4uGTTFQgfkDW2lknBkzzsti+jDaba&#10;9nymRx4qESHsU1RQh9ClUvqiJoN+Zjvi6JXWGQxRukpqh32Em1YukmQpDTYcF2rs6FBTccvvRkHW&#10;Z9+n8/vbtbzocv21PMzz1n0qNRkP+1cQgYbwH/5rH7WCVbKG3zPx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UierEAAAA3AAAAA8AAAAAAAAAAAAAAAAAmAIAAGRycy9k&#10;b3ducmV2LnhtbFBLBQYAAAAABAAEAPUAAACJAwAAAAA=&#10;" fillcolor="#66e3a3" stroked="f"/>
                  <v:shape id="Picture 597" o:spid="_x0000_s1829" type="#_x0000_t75" style="position:absolute;left:764;top:-103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qPmrAAAAA3AAAAA8AAABkcnMvZG93bnJldi54bWxET02LwjAQvS/4H8II3tZUEZGuUVZBEETE&#10;ur0PzdiGbSalibb6681B8Ph438t1b2txp9Ybxwom4wQEceG04VLB32X3vQDhA7LG2jEpeJCH9Wrw&#10;tcRUu47PdM9CKWII+xQVVCE0qZS+qMiiH7uGOHJX11oMEbal1C12MdzWcpokc2nRcGyosKFtRcV/&#10;drMK8v70rDk/mPwx63abq89uz6NRajTsf39ABOrDR/x277WCxSTOj2fiEZ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io+asAAAADcAAAADwAAAAAAAAAAAAAAAACfAgAA&#10;ZHJzL2Rvd25yZXYueG1sUEsFBgAAAAAEAAQA9wAAAIwDAAAAAA==&#10;">
                    <v:imagedata r:id="rId33" o:title=""/>
                  </v:shape>
                  <v:rect id="Rectangle 598" o:spid="_x0000_s1830" style="position:absolute;left:1484;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sTMcQA&#10;AADcAAAADwAAAGRycy9kb3ducmV2LnhtbESPzW7CMBCE75X6DtZW6q044YAgYBCiROqxBNrzEm9+&#10;RLxObZekb18jIXEczcw3mtVmNJ24kvOtZQXpJAFBXFrdcq3gdMzf5iB8QNbYWSYFf+Rhs35+WmGm&#10;7cAHuhahFhHCPkMFTQh9JqUvGzLoJ7Ynjl5lncEQpauldjhEuOnkNElm0mDLcaHBnnYNlZfi1yjI&#10;h/zn87B/P1dHXS2+Z7u06NyXUq8v43YJItAYHuF7+0MrmKcp3M7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7EzHEAAAA3AAAAA8AAAAAAAAAAAAAAAAAmAIAAGRycy9k&#10;b3ducmV2LnhtbFBLBQYAAAAABAAEAPUAAACJAwAAAAA=&#10;" fillcolor="#66e3a3" stroked="f"/>
                  <v:rect id="Rectangle 599" o:spid="_x0000_s1831" style="position:absolute;left:1513;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QyxsUA&#10;AADcAAAADwAAAGRycy9kb3ducmV2LnhtbESPT2sCMRTE7wW/Q3hCbzW7Sy26GkWKpVLowT94fmye&#10;2eDmZd2kun77plDwOMzMb5j5sneNuFIXrGcF+SgDQVx5bdkoOOw/XiYgQkTW2HgmBXcKsFwMnuZY&#10;an/jLV130YgE4VCigjrGtpQyVDU5DCPfEifv5DuHMcnOSN3hLcFdI4sse5MOLaeFGlt6r6k6736c&#10;AmzH9nNsvl+/6LxuzMVmx/10rdTzsF/NQETq4yP8395oBZO8gL8z6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DLGxQAAANwAAAAPAAAAAAAAAAAAAAAAAJgCAABkcnMv&#10;ZG93bnJldi54bWxQSwUGAAAAAAQABAD1AAAAigMAAAAA&#10;" fillcolor="#64e3a2" stroked="f"/>
                  <v:shape id="Picture 600" o:spid="_x0000_s1832" type="#_x0000_t75" style="position:absolute;left:764;top:-1042;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4oB3EAAAA3AAAAA8AAABkcnMvZG93bnJldi54bWxEj0FrwkAUhO8F/8PyBG91o5Yi0VVUEIRS&#10;pNHcH9lnsph9G7Krif76rlDocZiZb5jlure1uFPrjWMFk3ECgrhw2nCp4Hzav89B+ICssXZMCh7k&#10;Yb0avC0x1a7jH7pnoRQRwj5FBVUITSqlLyqy6MeuIY7exbUWQ5RtKXWLXYTbWk6T5FNaNBwXKmxo&#10;V1FxzW5WQd4fnzXnXyZ/fHT77cVnt+e3UWo07DcLEIH68B/+ax+0gvlkBq8z8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4oB3EAAAA3AAAAA8AAAAAAAAAAAAAAAAA&#10;nwIAAGRycy9kb3ducmV2LnhtbFBLBQYAAAAABAAEAPcAAACQAwAAAAA=&#10;">
                    <v:imagedata r:id="rId33" o:title=""/>
                  </v:shape>
                  <v:rect id="Rectangle 601" o:spid="_x0000_s1833" style="position:absolute;left:1513;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EPKcQA&#10;AADcAAAADwAAAGRycy9kb3ducmV2LnhtbESPQWsCMRSE70L/Q3gFb5pVVOzWKEUUi+Cha+n5sXnN&#10;Bjcv203U7b83guBxmJlvmMWqc7W4UBusZwWjYQaCuPTaslHwfdwO5iBCRNZYeyYF/xRgtXzpLTDX&#10;/spfdCmiEQnCIUcFVYxNLmUoK3IYhr4hTt6vbx3GJFsjdYvXBHe1HGfZTDq0nBYqbGhdUXkqzk4B&#10;NlO7m5rDZE+nTW3+bPZzfNso1X/tPt5BROriM/xof2oF89EE7mfS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DynEAAAA3AAAAA8AAAAAAAAAAAAAAAAAmAIAAGRycy9k&#10;b3ducmV2LnhtbFBLBQYAAAAABAAEAPUAAACJAwAAAAA=&#10;" fillcolor="#64e3a2" stroked="f"/>
                  <v:rect id="Rectangle 602" o:spid="_x0000_s1834" style="position:absolute;left:1533;top:-299;width:2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YAxcYA&#10;AADcAAAADwAAAGRycy9kb3ducmV2LnhtbESPQYvCMBSE74L/ITzBi6ypwqp0jSKisLAiaPWwt7fN&#10;sy02L6XJavXXG0HwOMzMN8x03phSXKh2hWUFg34Egji1uuBMwSFZf0xAOI+ssbRMCm7kYD5rt6YY&#10;a3vlHV32PhMBwi5GBbn3VSylS3My6Pq2Ig7eydYGfZB1JnWN1wA3pRxG0UgaLDgs5FjRMqf0vP83&#10;ChbL3yPvflZ6G416yWZc3ZvjX6JUt9MsvkB4avw7/Gp/awWTwSc8z4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YAxcYAAADcAAAADwAAAAAAAAAAAAAAAACYAgAAZHJz&#10;L2Rvd25yZXYueG1sUEsFBgAAAAAEAAQA9QAAAIsDAAAAAA==&#10;" fillcolor="#62e2a2" stroked="f"/>
                  <v:shape id="Picture 603" o:spid="_x0000_s1835" type="#_x0000_t75" style="position:absolute;left:764;top:-1034;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PA4XDAAAA3AAAAA8AAABkcnMvZG93bnJldi54bWxEj0GLwjAUhO/C/ofwhL1pqohI1yjrgiDI&#10;Itbt/dE827DNS2mirf56Iwgeh5n5hlmue1uLK7XeOFYwGScgiAunDZcK/k7b0QKED8gaa8ek4EYe&#10;1quPwRJT7To+0jULpYgQ9ikqqEJoUil9UZFFP3YNcfTOrrUYomxLqVvsItzWcpokc2nRcFyosKGf&#10;ior/7GIV5P3hXnO+N/lt1m03Z59d7r9Gqc9h//0FIlAf3uFXe6cVLCZzeJ6JR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o8DhcMAAADcAAAADwAAAAAAAAAAAAAAAACf&#10;AgAAZHJzL2Rvd25yZXYueG1sUEsFBgAAAAAEAAQA9wAAAI8DAAAAAA==&#10;">
                    <v:imagedata r:id="rId33" o:title=""/>
                  </v:shape>
                  <v:rect id="Rectangle 604" o:spid="_x0000_s1836" style="position:absolute;left:1533;top:-299;width:2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g7KccA&#10;AADcAAAADwAAAGRycy9kb3ducmV2LnhtbESPQWvCQBSE7wX/w/KEXopu7CFKdBUJFgotgokevD2z&#10;zySYfRuyW5P213eFQo/DzHzDrDaDacSdOldbVjCbRiCIC6trLhUc87fJAoTzyBoby6Tgmxxs1qOn&#10;FSba9nyge+ZLESDsElRQed8mUrqiIoNualvi4F1tZ9AH2ZVSd9gHuGnkaxTF0mDNYaHCltKKilv2&#10;ZRRs0/OJDx87vY/il/xz3v4Mp0uu1PN42C5BeBr8f/iv/a4VLGZzeJwJR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IOynHAAAA3AAAAA8AAAAAAAAAAAAAAAAAmAIAAGRy&#10;cy9kb3ducmV2LnhtbFBLBQYAAAAABAAEAPUAAACMAwAAAAA=&#10;" fillcolor="#62e2a2" stroked="f"/>
                  <v:rect id="Rectangle 605" o:spid="_x0000_s1837" style="position:absolute;left:1561;top:-299;width:26;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a55MIA&#10;AADcAAAADwAAAGRycy9kb3ducmV2LnhtbERPzWrCQBC+F3yHZYRepG4s2MbUVUpLpSexqQ8wZKfZ&#10;YHY2ZleNb985CB4/vv/levCtOlMfm8AGZtMMFHEVbMO1gf3v11MOKiZki21gMnClCOvV6GGJhQ0X&#10;/qFzmWolIRwLNOBS6gqtY+XIY5yGjli4v9B7TAL7WtseLxLuW/2cZS/aY8PS4LCjD0fVoTx5KYmn&#10;eeUm2We+W2y3r8e69JvJ1ZjH8fD+BirRkO7im/vbGshnslbOyBH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rnkwgAAANwAAAAPAAAAAAAAAAAAAAAAAJgCAABkcnMvZG93&#10;bnJldi54bWxQSwUGAAAAAAQABAD1AAAAhwMAAAAA&#10;" fillcolor="#61e2a0" stroked="f"/>
                  <v:shape id="Picture 606" o:spid="_x0000_s1838" type="#_x0000_t75" style="position:absolute;left:764;top:-1036;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Ql/fEAAAA3AAAAA8AAABkcnMvZG93bnJldi54bWxEj0FrwkAUhO8F/8PyBG91Y5Gi0VW0IAgi&#10;pdHcH9lnsph9G7Krif56t1DocZiZb5jlure1uFPrjWMFk3ECgrhw2nCp4Hzavc9A+ICssXZMCh7k&#10;Yb0avC0x1a7jH7pnoRQRwj5FBVUITSqlLyqy6MeuIY7exbUWQ5RtKXWLXYTbWn4kyae0aDguVNjQ&#10;V0XFNbtZBXn//aw5P5j8Me1224vPbs+jUWo07DcLEIH68B/+a++1gtlkD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Ql/fEAAAA3AAAAA8AAAAAAAAAAAAAAAAA&#10;nwIAAGRycy9kb3ducmV2LnhtbFBLBQYAAAAABAAEAPcAAACQAwAAAAA=&#10;">
                    <v:imagedata r:id="rId33" o:title=""/>
                  </v:shape>
                  <v:rect id="Rectangle 607" o:spid="_x0000_s1839" style="position:absolute;left:1561;top:-299;width:26;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X8IA&#10;AADcAAAADwAAAGRycy9kb3ducmV2LnhtbERPzWrCQBC+C32HZQq9SN0o1MbUVaSlxZPY1AcYstNs&#10;aHY2za4a3945CB4/vv/levCtOlEfm8AGppMMFHEVbMO1gcPP53MOKiZki21gMnChCOvVw2iJhQ1n&#10;/qZTmWolIRwLNOBS6gqtY+XIY5yEjli439B7TAL7WtsezxLuWz3Lsrn22LA0OOzo3VH1Vx69lMTj&#10;S+XG2Ue+X+x2r/916b/GF2OeHofNG6hEQ7qLb+6tNZDPZL6ckSO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H9fwgAAANwAAAAPAAAAAAAAAAAAAAAAAJgCAABkcnMvZG93&#10;bnJldi54bWxQSwUGAAAAAAQABAD1AAAAhwMAAAAA&#10;" fillcolor="#61e2a0" stroked="f"/>
                  <v:rect id="Rectangle 608" o:spid="_x0000_s1840" style="position:absolute;left:1587;top:-299;width:2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JwJsUA&#10;AADcAAAADwAAAGRycy9kb3ducmV2LnhtbESPS2vDMBCE74X+B7GFXkoix4fUOFFCyQPaS6F5Xhdr&#10;Y5laKyMpiZtfXxUKOQ4z8w0znfe2FRfyoXGsYDTMQBBXTjdcK9ht14MCRIjIGlvHpOCHAsxnjw9T&#10;LLW78hddNrEWCcKhRAUmxq6UMlSGLIah64iTd3LeYkzS11J7vCa4bWWeZWNpseG0YLCjhaHqe3O2&#10;CvLP4/71RueX/XFpP0wsfLU6eKWen/q3CYhIfbyH/9vvWkGRj+DvTDo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0nAmxQAAANwAAAAPAAAAAAAAAAAAAAAAAJgCAABkcnMv&#10;ZG93bnJldi54bWxQSwUGAAAAAAQABAD1AAAAigMAAAAA&#10;" fillcolor="#60e19e" stroked="f"/>
                  <v:shape id="Picture 609" o:spid="_x0000_s1841" type="#_x0000_t75" style="position:absolute;left:764;top:-104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YzzvEAAAA3AAAAA8AAABkcnMvZG93bnJldi54bWxEj0FrwkAUhO+C/2F5Qm+6MZQiqZugglAo&#10;pTSa+yP7TJZm34bsaqK/vlso9DjMzDfMtphsJ240eONYwXqVgCCunTbcKDifjssNCB+QNXaOScGd&#10;PBT5fLbFTLuRv+hWhkZECPsMFbQh9JmUvm7Jol+5njh6FzdYDFEOjdQDjhFuO5kmyYu0aDgutNjT&#10;oaX6u7xaBdX0+ei4ejfV/Xk87i++vD4+jFJPi2n3CiLQFP7Df+03rWCTpvB7Jh4Bm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YzzvEAAAA3AAAAA8AAAAAAAAAAAAAAAAA&#10;nwIAAGRycy9kb3ducmV2LnhtbFBLBQYAAAAABAAEAPcAAACQAwAAAAA=&#10;">
                    <v:imagedata r:id="rId33" o:title=""/>
                  </v:shape>
                  <v:rect id="Rectangle 610" o:spid="_x0000_s1842" style="position:absolute;left:1587;top:-299;width:2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xLysYA&#10;AADcAAAADwAAAGRycy9kb3ducmV2LnhtbESPQUvDQBSE74X+h+UJXordNIKGmE0pVUEvQqux10f2&#10;mQ1m34bdbRv99a4geBxm5humWk92ECfyoXesYLXMQBC3TvfcKXh7fbwqQISIrHFwTAq+KMC6ns8q&#10;LLU7845O+9iJBOFQogIT41hKGVpDFsPSjcTJ+3DeYkzSd1J7PCe4HWSeZTfSYs9pweBIW0Pt5/5o&#10;FeQvh+b2m46L5nBvn00sfPvw7pW6vJg2dyAiTfE//Nd+0gqK/Bp+z6QjI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xLysYAAADcAAAADwAAAAAAAAAAAAAAAACYAgAAZHJz&#10;L2Rvd25yZXYueG1sUEsFBgAAAAAEAAQA9QAAAIsDAAAAAA==&#10;" fillcolor="#60e19e" stroked="f"/>
                  <v:rect id="Rectangle 611" o:spid="_x0000_s1843" style="position:absolute;left:1609;top:-299;width:1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YPcQA&#10;AADcAAAADwAAAGRycy9kb3ducmV2LnhtbESPT4vCMBTE7wt+h/AEb2uquCLVKCroLp78s7DXR/Ns&#10;utu81CZr67c3guBxmJnfMLNFa0txpdoXjhUM+gkI4szpgnMF36fN+wSED8gaS8ek4EYeFvPO2wxT&#10;7Ro+0PUYchEh7FNUYEKoUil9Zsii77uKOHpnV1sMUda51DU2EW5LOUySsbRYcFwwWNHaUPZ3/LcK&#10;Vmt3KuTP6sNstmbf/H7uSre7KNXrtsspiEBteIWf7S+tYDIcweNMP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EWD3EAAAA3AAAAA8AAAAAAAAAAAAAAAAAmAIAAGRycy9k&#10;b3ducmV2LnhtbFBLBQYAAAAABAAEAPUAAACJAwAAAAA=&#10;" fillcolor="#5de19e" stroked="f"/>
                  <v:shape id="Picture 612" o:spid="_x0000_s1844" type="#_x0000_t75" style="position:absolute;left:764;top:-1051;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xV0/EAAAA3AAAAA8AAABkcnMvZG93bnJldi54bWxEj0FrwkAUhO8F/8PyCr3VTaUViW5EBUEo&#10;pRjN/ZF9SRazb0N2NdFf3y0Uehxm5htmtR5tK27Ue+NYwds0AUFcOm24VnA+7V8XIHxA1tg6JgV3&#10;8rDOJk8rTLUb+Ei3PNQiQtinqKAJoUul9GVDFv3UdcTRq1xvMUTZ11L3OES4beUsSebSouG40GBH&#10;u4bKS361Corx+9Fy8WmK+/uw31Y+vz6+jFIvz+NmCSLQGP7Df+2DVrCYfcDvmXgEZP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xV0/EAAAA3AAAAA8AAAAAAAAAAAAAAAAA&#10;nwIAAGRycy9kb3ducmV2LnhtbFBLBQYAAAAABAAEAPcAAACQAwAAAAA=&#10;">
                    <v:imagedata r:id="rId33" o:title=""/>
                  </v:shape>
                  <v:rect id="Rectangle 613" o:spid="_x0000_s1845" style="position:absolute;left:1609;top:-299;width:1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pj0cMA&#10;AADcAAAADwAAAGRycy9kb3ducmV2LnhtbESPQYvCMBSE7wv+h/AEb2uqoEg1igqu4snVBa+P5tlU&#10;m5faZG3990ZY2OMwM98ws0VrS/Gg2heOFQz6CQjizOmCcwU/p83nBIQPyBpLx6TgSR4W887HDFPt&#10;Gv6mxzHkIkLYp6jAhFClUvrMkEXfdxVx9C6uthiirHOpa2wi3JZymCRjabHguGCworWh7Hb8tQpW&#10;a3cq5Hk1Mpsvc2iu233p9nelet12OQURqA3/4b/2TiuYDMfwPhOP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pj0cMAAADcAAAADwAAAAAAAAAAAAAAAACYAgAAZHJzL2Rv&#10;d25yZXYueG1sUEsFBgAAAAAEAAQA9QAAAIgDAAAAAA==&#10;" fillcolor="#5de19e" stroked="f"/>
                  <v:rect id="Rectangle 614" o:spid="_x0000_s1846" style="position:absolute;left:1620;top:-299;width:2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0CbsYA&#10;AADcAAAADwAAAGRycy9kb3ducmV2LnhtbESPQWvCQBSE70L/w/IKvemmHqyNriEUitJC0bQi3h7Z&#10;ZxKafRt3V03/vSsIPQ4z8w0zz3rTijM531hW8DxKQBCXVjdcKfj5fh9OQfiArLG1TAr+yEO2eBjM&#10;MdX2whs6F6ESEcI+RQV1CF0qpS9rMuhHtiOO3sE6gyFKV0nt8BLhppXjJJlIgw3HhRo7equp/C1O&#10;RsGyoM/Xj9OudfuvcrXeHo6JzSdKPT32+QxEoD78h+/tlVYwHb/A7U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0CbsYAAADcAAAADwAAAAAAAAAAAAAAAACYAgAAZHJz&#10;L2Rvd25yZXYueG1sUEsFBgAAAAAEAAQA9QAAAIsDAAAAAA==&#10;" fillcolor="#5ddf9d" stroked="f"/>
                  <v:shape id="Picture 615" o:spid="_x0000_s1847" type="#_x0000_t75" style="position:absolute;left:764;top:-1039;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w+NHBAAAA3AAAAA8AAABkcnMvZG93bnJldi54bWxET1tLwzAUfh/4H8IR9ramDpFRl40pDAQZ&#10;YmffD81ZG9aclCa9/nrzIPj48d33x8k2YqDOG8cKnpIUBHHptOFKwc/1vNmB8AFZY+OYFMzk4Xh4&#10;WO0x027kbxryUIkYwj5DBXUIbSalL2uy6BPXEkfu5jqLIcKukrrDMYbbRm7T9EVaNBwbamzpvaby&#10;nvdWQTF9LQ0Xn6aYn8fz283n/XIxSq0fp9MriEBT+Bf/uT+0gt02ro1n4hGQh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w+NHBAAAA3AAAAA8AAAAAAAAAAAAAAAAAnwIA&#10;AGRycy9kb3ducmV2LnhtbFBLBQYAAAAABAAEAPcAAACNAwAAAAA=&#10;">
                    <v:imagedata r:id="rId33" o:title=""/>
                  </v:shape>
                  <v:rect id="Rectangle 616" o:spid="_x0000_s1848" style="position:absolute;left:1620;top:-299;width:2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4zh8YA&#10;AADcAAAADwAAAGRycy9kb3ducmV2LnhtbESPT2sCMRTE7wW/Q3iF3rrZehBdzYoUpNJCsatSents&#10;3v6hm5dtEnX99kYoeBxm5jfMYjmYTpzI+daygpckBUFcWt1yrWC/Wz9PQfiArLGzTAou5GGZjx4W&#10;mGl75i86FaEWEcI+QwVNCH0mpS8bMugT2xNHr7LOYIjS1VI7PEe46eQ4TSfSYMtxocGeXhsqf4uj&#10;UfBW0Mfs/fjduZ/PcrM9VH+pXU2UenocVnMQgYZwD/+3N1rBdDyD25l4BG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4zh8YAAADcAAAADwAAAAAAAAAAAAAAAACYAgAAZHJz&#10;L2Rvd25yZXYueG1sUEsFBgAAAAAEAAQA9QAAAIsDAAAAAA==&#10;" fillcolor="#5ddf9d" stroked="f"/>
                  <v:rect id="Rectangle 617" o:spid="_x0000_s1849" style="position:absolute;left:1643;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BXscMA&#10;AADcAAAADwAAAGRycy9kb3ducmV2LnhtbERPPW/CMBDdK/U/WFeJDZyUUpGAQS2iEkwICgPbKb4m&#10;buNzFJsQ/j0ekDo+ve/5sre16Kj1xrGCdJSAIC6cNlwqOH5/DacgfEDWWDsmBTfysFw8P80x1+7K&#10;e+oOoRQxhH2OCqoQmlxKX1Rk0Y9cQxy5H9daDBG2pdQtXmO4reVrkrxLi4ZjQ4UNrSoq/g4Xq+Ct&#10;z9Jbup2Y39Ml6crzZ7Yz60ypwUv/MQMRqA//4od7oxVMx3F+PBOP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BXscMAAADcAAAADwAAAAAAAAAAAAAAAACYAgAAZHJzL2Rv&#10;d25yZXYueG1sUEsFBgAAAAAEAAQA9QAAAIgDAAAAAA==&#10;" fillcolor="#5bdf9c" stroked="f"/>
                  <v:shape id="Picture 618" o:spid="_x0000_s1850" type="#_x0000_t75" style="position:absolute;left:764;top:-1028;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Tx5HEAAAA3AAAAA8AAABkcnMvZG93bnJldi54bWxEj0FrwkAUhO8F/8PyBG91o5Yi0VVUEIRS&#10;pNHcH9lnsph9G7Krif76rlDocZiZb5jlure1uFPrjWMFk3ECgrhw2nCp4Hzav89B+ICssXZMCh7k&#10;Yb0avC0x1a7jH7pnoRQRwj5FBVUITSqlLyqy6MeuIY7exbUWQ5RtKXWLXYTbWk6T5FNaNBwXKmxo&#10;V1FxzW5WQd4fnzXnXyZ/fHT77cVnt+e3UWo07DcLEIH68B/+ax+0gvlsAq8z8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Tx5HEAAAA3AAAAA8AAAAAAAAAAAAAAAAA&#10;nwIAAGRycy9kb3ducmV2LnhtbFBLBQYAAAAABAAEAPcAAACQAwAAAAA=&#10;">
                    <v:imagedata r:id="rId33" o:title=""/>
                  </v:shape>
                  <v:rect id="Rectangle 619" o:spid="_x0000_s1851" style="position:absolute;left:1643;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sXccA&#10;AADcAAAADwAAAGRycy9kb3ducmV2LnhtbESPT2vCQBTE74V+h+UVvOkm2oqJrmJLC/VU6p+Dt0f2&#10;NdmafRuya4zf3i0IPQ4z8xtmseptLTpqvXGsIB0lIIgLpw2XCva7j+EMhA/IGmvHpOBKHlbLx4cF&#10;5tpd+Ju6bShFhLDPUUEVQpNL6YuKLPqRa4ij9+NaiyHKtpS6xUuE21qOk2QqLRqOCxU29FZRcdqe&#10;rYLnPkuv6ebF/B7OSVceX7Mv854pNXjq13MQgfrwH763P7WC2WQMf2fi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ObF3HAAAA3AAAAA8AAAAAAAAAAAAAAAAAmAIAAGRy&#10;cy9kb3ducmV2LnhtbFBLBQYAAAAABAAEAPUAAACMAwAAAAA=&#10;" fillcolor="#5bdf9c" stroked="f"/>
                  <v:rect id="Rectangle 620" o:spid="_x0000_s1852" style="position:absolute;left:1677;top:-299;width:1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FB8YA&#10;AADcAAAADwAAAGRycy9kb3ducmV2LnhtbESPQWvCQBSE70L/w/IKvUjdRMVK6ioiKHqSajx4e2Sf&#10;SWj2bcxuNfrrXUHocZiZb5jJrDWVuFDjSssK4l4EgjizuuRcQbpffo5BOI+ssbJMCm7kYDZ960ww&#10;0fbKP3TZ+VwECLsEFRTe14mULivIoOvZmjh4J9sY9EE2udQNXgPcVLIfRSNpsOSwUGBNi4Ky392f&#10;UTAcdvNVfEoXx3TLX/dDvKGz2Sj18d7Ov0F4av1/+NVeawXjwQCe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hFB8YAAADcAAAADwAAAAAAAAAAAAAAAACYAgAAZHJz&#10;L2Rvd25yZXYueG1sUEsFBgAAAAAEAAQA9QAAAIsDAAAAAA==&#10;" fillcolor="#58de9b" stroked="f"/>
                  <v:shape id="Picture 621" o:spid="_x0000_s1853" type="#_x0000_t75" style="position:absolute;left:764;top:-1048;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ZAnEAAAA3AAAAA8AAABkcnMvZG93bnJldi54bWxEj0FrwkAUhO8F/8PyBG91Y5Ui0VW0IAgi&#10;pdHcH9lnsph9G7Krif56t1DocZiZb5jlure1uFPrjWMFk3ECgrhw2nCp4Hzavc9B+ICssXZMCh7k&#10;Yb0avC0x1a7jH7pnoRQRwj5FBVUITSqlLyqy6MeuIY7exbUWQ5RtKXWLXYTbWn4kyae0aDguVNjQ&#10;V0XFNbtZBXn//aw5P5j8Met224vPbs+jUWo07DcLEIH68B/+a++1gvl0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kZAnEAAAA3AAAAA8AAAAAAAAAAAAAAAAA&#10;nwIAAGRycy9kb3ducmV2LnhtbFBLBQYAAAAABAAEAPcAAACQAwAAAAA=&#10;">
                    <v:imagedata r:id="rId33" o:title=""/>
                  </v:shape>
                  <v:rect id="Rectangle 622" o:spid="_x0000_s1854" style="position:absolute;left:1677;top:-299;width:1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146McA&#10;AADcAAAADwAAAGRycy9kb3ducmV2LnhtbESPT2vCQBTE7wW/w/IEL6XZpNUqqasUQdFTqcZDb4/s&#10;yx/Mvo3ZVVM/fbdQ6HGYmd8w82VvGnGlztWWFSRRDII4t7rmUkF2WD/NQDiPrLGxTAq+ycFyMXiY&#10;Y6rtjT/puvelCBB2KSqovG9TKV1ekUEX2ZY4eIXtDPogu1LqDm8Bbhr5HMev0mDNYaHCllYV5af9&#10;xSgYjx/LTVJkq6/sg6f3Y7Kjs9kpNRr2728gPPX+P/zX3moFs5cJ/J4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teOjHAAAA3AAAAA8AAAAAAAAAAAAAAAAAmAIAAGRy&#10;cy9kb3ducmV2LnhtbFBLBQYAAAAABAAEAPUAAACMAwAAAAA=&#10;" fillcolor="#58de9b" stroked="f"/>
                  <v:rect id="Rectangle 623" o:spid="_x0000_s1855" style="position:absolute;left:1691;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lQcUA&#10;AADcAAAADwAAAGRycy9kb3ducmV2LnhtbESPT2vCQBTE7wW/w/KE3ppNGhCNrqKlSk+Cf8j5kX0m&#10;0ezbNLtq2k/fLQgeh5n5DTNb9KYRN+pcbVlBEsUgiAuray4VHA/rtzEI55E1NpZJwQ85WMwHLzPM&#10;tL3zjm57X4oAYZehgsr7NpPSFRUZdJFtiYN3sp1BH2RXSt3hPcBNI9/jeCQN1hwWKmzpo6Lisr8a&#10;BVuXbs/ynCb572aTfLefZjXJc6Veh/1yCsJT75/hR/tLKxinI/g/E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5SVBxQAAANwAAAAPAAAAAAAAAAAAAAAAAJgCAABkcnMv&#10;ZG93bnJldi54bWxQSwUGAAAAAAQABAD1AAAAigMAAAAA&#10;" fillcolor="#58de99" stroked="f"/>
                  <v:shape id="Picture 624" o:spid="_x0000_s1856" type="#_x0000_t75" style="position:absolute;left:764;top:-1042;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2+n7EAAAA3AAAAA8AAABkcnMvZG93bnJldi54bWxEj0FrwkAUhO+F/oflFbzpxioqqau0BUEQ&#10;Kcbm/sg+k8Xs25BdTfTXu0Khx2FmvmGW697W4kqtN44VjEcJCOLCacOlgt/jZrgA4QOyxtoxKbiR&#10;h/Xq9WWJqXYdH+iahVJECPsUFVQhNKmUvqjIoh+5hjh6J9daDFG2pdQtdhFua/meJDNp0XBcqLCh&#10;74qKc3axCvL+515zvjP5bdptvk4+u9z3RqnBW//5ASJQH/7Df+2tVrCYzOF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2+n7EAAAA3AAAAA8AAAAAAAAAAAAAAAAA&#10;nwIAAGRycy9kb3ducmV2LnhtbFBLBQYAAAAABAAEAPcAAACQAwAAAAA=&#10;">
                    <v:imagedata r:id="rId33" o:title=""/>
                  </v:shape>
                  <v:rect id="Rectangle 625" o:spid="_x0000_s1857" style="position:absolute;left:1691;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UqMMA&#10;AADcAAAADwAAAGRycy9kb3ducmV2LnhtbERPy2rCQBTdF/yH4Qrd1UkaKBqdiJY2dCVUJetL5pqH&#10;mTtpZmrSfn1nUXB5OO/NdjKduNHgGssK4kUEgri0uuFKwfn0/rQE4Tyyxs4yKfghB9ts9rDBVNuR&#10;P+l29JUIIexSVFB736dSurImg25he+LAXexg0Ac4VFIPOIZw08nnKHqRBhsODTX29FpTeT1+GwUH&#10;lxxa2SZx8Zvn8Vf/ZvarolDqcT7t1iA8Tf4u/nd/aAXLJKwNZ8IR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YUqMMAAADcAAAADwAAAAAAAAAAAAAAAACYAgAAZHJzL2Rv&#10;d25yZXYueG1sUEsFBgAAAAAEAAQA9QAAAIgDAAAAAA==&#10;" fillcolor="#58de99" stroked="f"/>
                  <v:rect id="Rectangle 626" o:spid="_x0000_s1858" style="position:absolute;left:1711;top:-299;width:3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Z5cUA&#10;AADcAAAADwAAAGRycy9kb3ducmV2LnhtbESPW2vCQBSE3wv+h+UIvtWNEYpGVxGvLfSlXl8P2WMS&#10;zJ6N2dWk/75bKPRxmJlvmOm8NaV4Uu0KywoG/QgEcWp1wZmC42HzOgLhPLLG0jIp+CYH81nnZYqJ&#10;tg1/0XPvMxEg7BJUkHtfJVK6NCeDrm8r4uBdbW3QB1lnUtfYBLgpZRxFb9JgwWEhx4qWOaW3/cMo&#10;+LisXHMaPrLtJY5Oy7U97+6fsVK9bruYgPDU+v/wX/tdKxgNx/B7JhwBO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RnlxQAAANwAAAAPAAAAAAAAAAAAAAAAAJgCAABkcnMv&#10;ZG93bnJldi54bWxQSwUGAAAAAAQABAD1AAAAigMAAAAA&#10;" fillcolor="#56dd99" stroked="f"/>
                  <v:shape id="Picture 627" o:spid="_x0000_s1859" type="#_x0000_t75" style="position:absolute;left:764;top:-1031;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ZEXfBAAAA3AAAAA8AAABkcnMvZG93bnJldi54bWxET1trwjAUfh/4H8IRfJupowzpjDIHhcEQ&#10;WV3fD82xDWtOSpNe9Nebh8EeP7777jDbVozUe+NYwWadgCCunDZcK/i55M9bED4ga2wdk4IbeTjs&#10;F087zLSb+JvGItQihrDPUEETQpdJ6auGLPq164gjd3W9xRBhX0vd4xTDbStfkuRVWjQcGxrs6KOh&#10;6rcYrIJyPt9bLr9MeUun/Hj1xXA/GaVWy/n9DUSgOfyL/9yfWsE2jfPjmXgE5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GZEXfBAAAA3AAAAA8AAAAAAAAAAAAAAAAAnwIA&#10;AGRycy9kb3ducmV2LnhtbFBLBQYAAAAABAAEAPcAAACNAwAAAAA=&#10;">
                    <v:imagedata r:id="rId33" o:title=""/>
                  </v:shape>
                  <v:rect id="Rectangle 628" o:spid="_x0000_s1860" style="position:absolute;left:1711;top:-299;width:3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FmnsYA&#10;AADcAAAADwAAAGRycy9kb3ducmV2LnhtbESPW2vCQBSE34X+h+UUfNONUYpEVylqvUBfar28HrLH&#10;JDR7Ns2uJv57Vyj0cZiZb5jpvDWluFHtCssKBv0IBHFqdcGZgsP3R28MwnlkjaVlUnAnB/PZS2eK&#10;ibYNf9Ft7zMRIOwSVJB7XyVSujQng65vK+LgXWxt0AdZZ1LX2AS4KWUcRW/SYMFhIceKFjmlP/ur&#10;UbA7L11zHF6z9TmOjouVPW1+P2Oluq/t+wSEp9b/h//aW61gPBrA80w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FmnsYAAADcAAAADwAAAAAAAAAAAAAAAACYAgAAZHJz&#10;L2Rvd25yZXYueG1sUEsFBgAAAAAEAAQA9QAAAIsDAAAAAA==&#10;" fillcolor="#56dd99" stroked="f"/>
                  <v:rect id="Rectangle 629" o:spid="_x0000_s1861" style="position:absolute;left:1742;top:-299;width:5;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bXBMQA&#10;AADcAAAADwAAAGRycy9kb3ducmV2LnhtbESPQYvCMBSE78L+h/AWvIimFhHtGmVRxEXYg1Xw+mie&#10;bbB5KU3U+u83grDHYWa+YRarztbiTq03jhWMRwkI4sJpw6WC03E7nIHwAVlj7ZgUPMnDavnRW2Cm&#10;3YMPdM9DKSKEfYYKqhCaTEpfVGTRj1xDHL2Lay2GKNtS6hYfEW5rmSbJVFo0HBcqbGhdUXHNb1ZB&#10;MBszwN/rfi4vdp53p106PZyV6n92318gAnXhP/xu/2gFs0kKrzPx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G1wTEAAAA3AAAAA8AAAAAAAAAAAAAAAAAmAIAAGRycy9k&#10;b3ducmV2LnhtbFBLBQYAAAAABAAEAPUAAACJAwAAAAA=&#10;" fillcolor="#55dc97" stroked="f"/>
                  <v:shape id="Picture 630" o:spid="_x0000_s1862" type="#_x0000_t75" style="position:absolute;left:764;top:-1057;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LjwDEAAAA3AAAAA8AAABkcnMvZG93bnJldi54bWxEj0FrwkAUhO8F/8PyBG91Y5Ui0VW0IAgi&#10;pdHcH9lnsph9G7Krif56t1DocZiZb5jlure1uFPrjWMFk3ECgrhw2nCp4Hzavc9B+ICssXZMCh7k&#10;Yb0avC0x1a7jH7pnoRQRwj5FBVUITSqlLyqy6MeuIY7exbUWQ5RtKXWLXYTbWn4kyae0aDguVNjQ&#10;V0XFNbtZBXn//aw5P5j8Met224vPbs+jUWo07DcLEIH68B/+a++1gvlsC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LjwDEAAAA3AAAAA8AAAAAAAAAAAAAAAAA&#10;nwIAAGRycy9kb3ducmV2LnhtbFBLBQYAAAAABAAEAPcAAACQAwAAAAA=&#10;">
                    <v:imagedata r:id="rId33" o:title=""/>
                  </v:shape>
                  <v:rect id="Rectangle 631" o:spid="_x0000_s1863" style="position:absolute;left:1742;top:-299;width:5;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Pq68QA&#10;AADcAAAADwAAAGRycy9kb3ducmV2LnhtbESPQYvCMBSE74L/ITxhL7Kmioh2jSKK7CJ4aFfY66N5&#10;tsHmpTRR6783C4LHYWa+YZbrztbiRq03jhWMRwkI4sJpw6WC0+/+cw7CB2SNtWNS8CAP61W/t8RU&#10;uztndMtDKSKEfYoKqhCaVEpfVGTRj1xDHL2zay2GKNtS6hbvEW5rOUmSmbRoOC5U2NC2ouKSX62C&#10;YHZmiMfLYSHPdpF3p+/JLPtT6mPQbb5ABOrCO/xq/2gF8+kU/s/E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j6uvEAAAA3AAAAA8AAAAAAAAAAAAAAAAAmAIAAGRycy9k&#10;b3ducmV2LnhtbFBLBQYAAAAABAAEAPUAAACJAwAAAAA=&#10;" fillcolor="#55dc97" stroked="f"/>
                  <v:rect id="Rectangle 632" o:spid="_x0000_s1864" style="position:absolute;left:1747;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RqMUA&#10;AADcAAAADwAAAGRycy9kb3ducmV2LnhtbESPzWrDMBCE74W+g9hCb43s0qTBiWxMSqA9hfz1vFgb&#10;y8RaGUuNnTx9VSjkOMzMN8yyGG0rLtT7xrGCdJKAIK6cbrhWcNivX+YgfEDW2DomBVfyUOSPD0vM&#10;tBt4S5ddqEWEsM9QgQmhy6T0lSGLfuI64uidXG8xRNnXUvc4RLht5WuSzKTFhuOCwY5Whqrz7scq&#10;8Ovj93n4StupWQ3HTXm4bd67D6Wen8ZyASLQGO7h//anVjB/m8Lf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dGoxQAAANwAAAAPAAAAAAAAAAAAAAAAAJgCAABkcnMv&#10;ZG93bnJldi54bWxQSwUGAAAAAAQABAD1AAAAigMAAAAA&#10;" fillcolor="#53dc97" stroked="f"/>
                  <v:shape id="Picture 633" o:spid="_x0000_s1865" type="#_x0000_t75" style="position:absolute;left:764;top:-1028;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8LJjDAAAA3AAAAA8AAABkcnMvZG93bnJldi54bWxEj0GLwjAUhO+C/yE8YW+arohI1yiuIAiy&#10;yNbt/dE822DzUppoq7/eCMIeh5n5hlmue1uLG7XeOFbwOUlAEBdOGy4V/J124wUIH5A11o5JwZ08&#10;rFfDwRJT7Tr+pVsWShEh7FNUUIXQpFL6oiKLfuIa4uidXWsxRNmWUrfYRbit5TRJ5tKi4bhQYUPb&#10;iopLdrUK8v74qDk/mPw+63bfZ59dHz9GqY9Rv/kCEagP/+F3e68VLGZzeJ2JR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wsmMMAAADcAAAADwAAAAAAAAAAAAAAAACf&#10;AgAAZHJzL2Rvd25yZXYueG1sUEsFBgAAAAAEAAQA9wAAAI8DAAAAAA==&#10;">
                    <v:imagedata r:id="rId33" o:title=""/>
                  </v:shape>
                  <v:rect id="Rectangle 634" o:spid="_x0000_s1866" style="position:absolute;left:1747;top:-299;width:34;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vqRMQA&#10;AADcAAAADwAAAGRycy9kb3ducmV2LnhtbESPQYvCMBSE74L/ITzBm6aKq1KNIi7CehJd9fxonk2x&#10;eSlN1nb99RtB2OMwM98wy3VrS/Gg2heOFYyGCQjizOmCcwXn791gDsIHZI2lY1LwSx7Wq25nial2&#10;DR/pcQq5iBD2KSowIVSplD4zZNEPXUUcvZurLYYo61zqGpsIt6UcJ8lUWiw4LhisaGsou59+rAK/&#10;u1zvzX5Ufphtczlszs/DrPpUqt9rNwsQgdrwH363v7SC+WQGr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76kTEAAAA3AAAAA8AAAAAAAAAAAAAAAAAmAIAAGRycy9k&#10;b3ducmV2LnhtbFBLBQYAAAAABAAEAPUAAACJAwAAAAA=&#10;" fillcolor="#53dc97" stroked="f"/>
                  <v:rect id="Rectangle 635" o:spid="_x0000_s1867" style="position:absolute;left:1781;top:-299;width:1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s4MsAA&#10;AADcAAAADwAAAGRycy9kb3ducmV2LnhtbERPTYvCMBC9C/6HMMJexCYui5RqFBEXFg8Lq0WvQzO2&#10;xWZSmqjVX28OCx4f73ux6m0jbtT52rGGaaJAEBfO1FxqyA/fkxSED8gGG8ek4UEeVsvhYIGZcXf+&#10;o9s+lCKGsM9QQxVCm0npi4os+sS1xJE7u85iiLArpenwHsNtIz+VmkmLNceGClvaVFRc9ler4ZTv&#10;2rwmp1A9Md8er/RL6Vjrj1G/noMI1Ie3+N/9YzSkX3FtPBOP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es4MsAAAADcAAAADwAAAAAAAAAAAAAAAACYAgAAZHJzL2Rvd25y&#10;ZXYueG1sUEsFBgAAAAAEAAQA9QAAAIUDAAAAAA==&#10;" fillcolor="#52da96" stroked="f"/>
                  <v:shape id="Picture 636" o:spid="_x0000_s1868" type="#_x0000_t75" style="position:absolute;left:764;top:-105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juOrEAAAA3AAAAA8AAABkcnMvZG93bnJldi54bWxEj0FrwkAUhO8F/8PyBG91Y5Gi0VVUEAoi&#10;pdHcH9lnsph9G7Krif56t1DocZiZb5jlure1uFPrjWMFk3ECgrhw2nCp4Hzav89A+ICssXZMCh7k&#10;Yb0avC0x1a7jH7pnoRQRwj5FBVUITSqlLyqy6MeuIY7exbUWQ5RtKXWLXYTbWn4kyae0aDguVNjQ&#10;rqLimt2sgrz/ftacH0z+mHb77cVnt+fRKDUa9psFiEB9+A//tb+0gtl0D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juOrEAAAA3AAAAA8AAAAAAAAAAAAAAAAA&#10;nwIAAGRycy9kb3ducmV2LnhtbFBLBQYAAAAABAAEAPcAAACQAwAAAAA=&#10;">
                    <v:imagedata r:id="rId33" o:title=""/>
                  </v:shape>
                  <v:rect id="Rectangle 637" o:spid="_x0000_s1869" style="position:absolute;left:1781;top:-299;width:1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i6cAA&#10;AADcAAAADwAAAGRycy9kb3ducmV2LnhtbERPTYvCMBC9C/6HMMJexCYurJRqFBEXFg8Lq0WvQzO2&#10;xWZSmqjVX28OCx4f73ux6m0jbtT52rGGaaJAEBfO1FxqyA/fkxSED8gGG8ek4UEeVsvhYIGZcXf+&#10;o9s+lCKGsM9QQxVCm0npi4os+sS1xJE7u85iiLArpenwHsNtIz+VmkmLNceGClvaVFRc9ler4ZTv&#10;2rwmp1A9Md8er/RL6Vjrj1G/noMI1Ie3+N/9YzSkX3F+PBOP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kSi6cAAAADcAAAADwAAAAAAAAAAAAAAAACYAgAAZHJzL2Rvd25y&#10;ZXYueG1sUEsFBgAAAAAEAAQA9QAAAIUDAAAAAA==&#10;" fillcolor="#52da96" stroked="f"/>
                  <v:rect id="Rectangle 638" o:spid="_x0000_s1870" style="position:absolute;left:1793;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kDhsQA&#10;AADcAAAADwAAAGRycy9kb3ducmV2LnhtbESP0WrCQBRE34X+w3KFvpS6sWAJqZtgW4W+KJr2Ay7Z&#10;22xo9m7MrjH+fVcQfBxm5gyzLEbbioF63zhWMJ8lIIgrpxuuFfx8b55TED4ga2wdk4ILeSjyh8kS&#10;M+3OfKChDLWIEPYZKjAhdJmUvjJk0c9cRxy9X9dbDFH2tdQ9niPctvIlSV6lxYbjgsGOPgxVf+XJ&#10;Ktghpvv19kjGdJ/p4n2Ux6dBKvU4HVdvIAKN4R6+tb+0gnQxh+uZe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5A4bEAAAA3AAAAA8AAAAAAAAAAAAAAAAAmAIAAGRycy9k&#10;b3ducmV2LnhtbFBLBQYAAAAABAAEAPUAAACJAwAAAAA=&#10;" fillcolor="#51da94" stroked="f"/>
                  <v:shape id="Picture 639" o:spid="_x0000_s1871" type="#_x0000_t75" style="position:absolute;left:764;top:-103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evEbEAAAA3AAAAA8AAABkcnMvZG93bnJldi54bWxEj0FrwkAUhO8F/8PyCr3VTaUViW5EBUEo&#10;pRjN/ZF9SRazb0N2NdFf3y0Uehxm5htmtR5tK27Ue+NYwds0AUFcOm24VnA+7V8XIHxA1tg6JgV3&#10;8rDOJk8rTLUb+Ei3PNQiQtinqKAJoUul9GVDFv3UdcTRq1xvMUTZ11L3OES4beUsSebSouG40GBH&#10;u4bKS361Corx+9Fy8WmK+/uw31Y+vz6+jFIvz+NmCSLQGP7Df+2DVrD4mMHvmXgEZP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evEbEAAAA3AAAAA8AAAAAAAAAAAAAAAAA&#10;nwIAAGRycy9kb3ducmV2LnhtbFBLBQYAAAAABAAEAPcAAACQAwAAAAA=&#10;">
                    <v:imagedata r:id="rId33" o:title=""/>
                  </v:shape>
                  <v:rect id="Rectangle 640" o:spid="_x0000_s1872" style="position:absolute;left:1793;top:-299;width:2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4asQA&#10;AADcAAAADwAAAGRycy9kb3ducmV2LnhtbESP3WrCQBSE7wXfYTlCb0Q3bbGEmI1of6A3ilUf4JA9&#10;zYZmz8bsNqZv3xUEL4eZ+YbJV4NtRE+drx0reJwnIIhLp2uuFJyOH7MUhA/IGhvHpOCPPKyK8SjH&#10;TLsLf1F/CJWIEPYZKjAhtJmUvjRk0c9dSxy9b9dZDFF2ldQdXiLcNvIpSV6kxZrjgsGWXg2VP4df&#10;q2CHmO7ft2cypn1LF5tBnqe9VOphMqyXIAIN4R6+tT+1gnTxDNcz8QjI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nOGrEAAAA3AAAAA8AAAAAAAAAAAAAAAAAmAIAAGRycy9k&#10;b3ducmV2LnhtbFBLBQYAAAAABAAEAPUAAACJAwAAAAA=&#10;" fillcolor="#51da94" stroked="f"/>
                  <v:rect id="Rectangle 641" o:spid="_x0000_s1873" style="position:absolute;left:1822;top:-299;width:3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8b5cMA&#10;AADcAAAADwAAAGRycy9kb3ducmV2LnhtbESPUWvCMBSF34X9h3AHvmkymdp1RhmCIO7J6g+4a+7a&#10;bs1NSbK2/nszGOzxcM75DmezG20revKhcazhaa5AEJfONFxpuF4OswxEiMgGW8ek4UYBdtuHyQZz&#10;4wY+U1/ESiQIhxw11DF2uZShrMlimLuOOHmfzluMSfpKGo9DgttWLpRaSYsNp4UaO9rXVH4XP1bD&#10;aa0OL/17Vn3h4MPwodayC17r6eP49goi0hj/w3/to9GQLZ/h90w6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8b5cMAAADcAAAADwAAAAAAAAAAAAAAAACYAgAAZHJzL2Rv&#10;d25yZXYueG1sUEsFBgAAAAAEAAQA9QAAAIgDAAAAAA==&#10;" fillcolor="#4eda93" stroked="f"/>
                  <v:shape id="Picture 642" o:spid="_x0000_s1874" type="#_x0000_t75" style="position:absolute;left:764;top:-102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3JDLEAAAA3AAAAA8AAABkcnMvZG93bnJldi54bWxEj0FrwkAUhO8F/8PyBG91Y9Ei0VW0IAgi&#10;pdHcH9lnsph9G7Krif56t1DocZiZb5jlure1uFPrjWMFk3ECgrhw2nCp4Hzavc9B+ICssXZMCh7k&#10;Yb0avC0x1a7jH7pnoRQRwj5FBVUITSqlLyqy6MeuIY7exbUWQ5RtKXWLXYTbWn4kyae0aDguVNjQ&#10;V0XFNbtZBXn//aw5P5j8Me1224vPbs+jUWo07DcLEIH68B/+a++1gvls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3JDLEAAAA3AAAAA8AAAAAAAAAAAAAAAAA&#10;nwIAAGRycy9kb3ducmV2LnhtbFBLBQYAAAAABAAEAPcAAACQAwAAAAA=&#10;">
                    <v:imagedata r:id="rId33" o:title=""/>
                  </v:shape>
                  <v:rect id="Rectangle 643" o:spid="_x0000_s1875" style="position:absolute;left:1822;top:-299;width:3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gCcMA&#10;AADcAAAADwAAAGRycy9kb3ducmV2LnhtbESP3WoCMRSE7wu+QziCdzWxoK6rUaQglPbKnwc4bo67&#10;q5uTJUl3t2/fFApeDjPzDbPZDbYRHflQO9YwmyoQxIUzNZcaLufDawYiRGSDjWPS8EMBdtvRywZz&#10;43o+UneKpUgQDjlqqGJscylDUZHFMHUtcfJuzluMSfpSGo99gttGvim1kBZrTgsVtvReUfE4fVsN&#10;n0t1WHVfWXnH3of+qpayDV7ryXjYr0FEGuIz/N/+MBqy+QL+zqQj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EgCcMAAADcAAAADwAAAAAAAAAAAAAAAACYAgAAZHJzL2Rv&#10;d25yZXYueG1sUEsFBgAAAAAEAAQA9QAAAIgDAAAAAA==&#10;" fillcolor="#4eda93" stroked="f"/>
                  <v:rect id="Rectangle 644" o:spid="_x0000_s1876" style="position:absolute;left:1861;top:-299;width:36;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2OqMQA&#10;AADcAAAADwAAAGRycy9kb3ducmV2LnhtbESPwWrDMBBE74H+g9hCb7FcQZrgWA6hEOihUJIUel2s&#10;jeXEWhlLcdx+fVUo5DjMzBum3EyuEyMNofWs4TnLQRDX3rTcaPg87uYrECEiG+w8k4ZvCrCpHmYl&#10;FsbfeE/jITYiQTgUqMHG2BdShtqSw5D5njh5Jz84jEkOjTQD3hLcdVLl+Yt02HJasNjTq6X6crg6&#10;DTV2H+ZLnce4aNU7WnXcq9OP1k+P03YNItIU7+H/9pvRsFos4e9MOgKy+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9jqjEAAAA3AAAAA8AAAAAAAAAAAAAAAAAmAIAAGRycy9k&#10;b3ducmV2LnhtbFBLBQYAAAAABAAEAPUAAACJAwAAAAA=&#10;" fillcolor="#4cd992" stroked="f"/>
                  <v:shape id="Picture 645" o:spid="_x0000_s1877" type="#_x0000_t75" style="position:absolute;left:764;top:-1026;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2i6zBAAAA3AAAAA8AAABkcnMvZG93bnJldi54bWxET1trwjAUfh/4H8IRfJupww3pjDIHBUHG&#10;WF3fD82xDWtOSpPe/PXLw2CPH999f5xsIwbqvHGsYLNOQBCXThuuFHxfs8cdCB+QNTaOScFMHo6H&#10;xcMeU+1G/qIhD5WIIexTVFCH0KZS+rImi37tWuLI3VxnMUTYVVJ3OMZw28inJHmRFg3Hhhpbeq+p&#10;/Ml7q6CYPu8NFxdTzNsxO9183t8/jFKr5fT2CiLQFP7Ff+6zVrB7jmvjmXgE5OE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o2i6zBAAAA3AAAAA8AAAAAAAAAAAAAAAAAnwIA&#10;AGRycy9kb3ducmV2LnhtbFBLBQYAAAAABAAEAPcAAACNAwAAAAA=&#10;">
                    <v:imagedata r:id="rId33" o:title=""/>
                  </v:shape>
                  <v:rect id="Rectangle 646" o:spid="_x0000_s1878" style="position:absolute;left:1861;top:-299;width:36;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6/QcMA&#10;AADcAAAADwAAAGRycy9kb3ducmV2LnhtbESPT2sCMRTE74V+h/AK3mq2AUVXo5RCwYMg/gGvj81z&#10;s7p5WTZxXf30Rij0OMzMb5j5sne16KgNlWcNX8MMBHHhTcWlhsP+93MCIkRkg7Vn0nCnAMvF+9sc&#10;c+NvvKVuF0uRIBxy1GBjbHIpQ2HJYRj6hjh5J986jEm2pTQt3hLc1VJl2Vg6rDgtWGzox1Jx2V2d&#10;hgLrjTmqcxdHlVqjVfutOj20Hnz03zMQkfr4H/5rr4yGyWgKrzPp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6/QcMAAADcAAAADwAAAAAAAAAAAAAAAACYAgAAZHJzL2Rv&#10;d25yZXYueG1sUEsFBgAAAAAEAAQA9QAAAIgDAAAAAA==&#10;" fillcolor="#4cd992" stroked="f"/>
                  <v:rect id="Rectangle 647" o:spid="_x0000_s1879" style="position:absolute;left:1897;top:-299;width: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94r8QA&#10;AADcAAAADwAAAGRycy9kb3ducmV2LnhtbERPTU/CQBC9m/AfNmPCzW4hBrB2S9BIJOECVfE6dMe2&#10;0J1tuiuUf88eSDi+vO903ptGnKhztWUFoygGQVxYXXOp4Ptr+TQD4TyyxsYyKbiQg3k2eEgx0fbM&#10;WzrlvhQhhF2CCirv20RKV1Rk0EW2JQ7cn+0M+gC7UuoOzyHcNHIcxxNpsObQUGFL7xUVx/zfKCgO&#10;ezn+pfbz52O0edntpvu353yt1PCxX7yC8NT7u/jmXmkFs0mYH86EIy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veK/EAAAA3AAAAA8AAAAAAAAAAAAAAAAAmAIAAGRycy9k&#10;b3ducmV2LnhtbFBLBQYAAAAABAAEAPUAAACJAwAAAAA=&#10;" fillcolor="#4bd88f" stroked="f"/>
                  <v:shape id="Picture 648" o:spid="_x0000_s1880" type="#_x0000_t75" style="position:absolute;left:764;top:-1059;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g6IzDAAAA3AAAAA8AAABkcnMvZG93bnJldi54bWxEj0GLwjAUhO/C/ofwhL1pqohI1yjrgiDI&#10;Itbt/dE827DNS2mirf56Iwgeh5n5hlmue1uLK7XeOFYwGScgiAunDZcK/k7b0QKED8gaa8ek4EYe&#10;1quPwRJT7To+0jULpYgQ9ikqqEJoUil9UZFFP3YNcfTOrrUYomxLqVvsItzWcpokc2nRcFyosKGf&#10;ior/7GIV5P3hXnO+N/lt1m03Z59d7r9Gqc9h//0FIlAf3uFXe6cVLOYTeJ6JR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DojMMAAADcAAAADwAAAAAAAAAAAAAAAACf&#10;AgAAZHJzL2Rvd25yZXYueG1sUEsFBgAAAAAEAAQA9wAAAI8DAAAAAA==&#10;">
                    <v:imagedata r:id="rId33" o:title=""/>
                  </v:shape>
                  <v:rect id="Rectangle 649" o:spid="_x0000_s1881" style="position:absolute;left:1897;top:-299;width: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FDQ8cA&#10;AADcAAAADwAAAGRycy9kb3ducmV2LnhtbESPW2vCQBSE3wv+h+UU+tZsDOIluootlhZ8sfH2esye&#10;JtHs2ZDdavrvuwWhj8PMfMPMFp2pxZVaV1lW0I9iEMS51RUXCnbbt+cxCOeRNdaWScEPOVjMew8z&#10;TLW98SddM1+IAGGXooLS+yaV0uUlGXSRbYiD92Vbgz7ItpC6xVuAm1omcTyUBisOCyU29FpSfsm+&#10;jYL8fJLJkZr3/aq/mRwOo9PLIFsr9fTYLacgPHX+P3xvf2gF42ECf2fC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xQ0PHAAAA3AAAAA8AAAAAAAAAAAAAAAAAmAIAAGRy&#10;cy9kb3ducmV2LnhtbFBLBQYAAAAABAAEAPUAAACMAwAAAAA=&#10;" fillcolor="#4bd88f" stroked="f"/>
                  <v:rect id="Rectangle 650" o:spid="_x0000_s1882" style="position:absolute;left:1900;top:-299;width:35;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1lMUA&#10;AADcAAAADwAAAGRycy9kb3ducmV2LnhtbESPT2sCMRTE74V+h/AKvdWsVURWo4gglfYg9Q/o7bF5&#10;7i5uXtYk1fjtjVDwOMzMb5jxNJpGXMj52rKCbicDQVxYXXOpYLtZfAxB+ICssbFMCm7kYTp5fRlj&#10;ru2Vf+myDqVIEPY5KqhCaHMpfVGRQd+xLXHyjtYZDEm6UmqH1wQ3jfzMsoE0WHNaqLCleUXFaf1n&#10;FJQL3H/finiYf51359Oq72KXfpR6f4uzEYhAMTzD/+2lVjAc9OBxJh0BO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DWUxQAAANwAAAAPAAAAAAAAAAAAAAAAAJgCAABkcnMv&#10;ZG93bnJldi54bWxQSwUGAAAAAAQABAD1AAAAigMAAAAA&#10;" fillcolor="#49d88f" stroked="f"/>
                  <v:shape id="Picture 651" o:spid="_x0000_s1883" type="#_x0000_t75" style="position:absolute;left:764;top:-1026;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XSxTDAAAA3AAAAA8AAABkcnMvZG93bnJldi54bWxEj0GLwjAUhO+C/yE8YW+arohI1yiuIAiy&#10;yNbt/dE822DzUppoq7/eCMIeh5n5hlmue1uLG7XeOFbwOUlAEBdOGy4V/J124wUIH5A11o5JwZ08&#10;rFfDwRJT7Tr+pVsWShEh7FNUUIXQpFL6oiKLfuIa4uidXWsxRNmWUrfYRbit5TRJ5tKi4bhQYUPb&#10;iopLdrUK8v74qDk/mPw+63bfZ59dHz9GqY9Rv/kCEagP/+F3e68VLOYzeJ2JR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dLFMMAAADcAAAADwAAAAAAAAAAAAAAAACf&#10;AgAAZHJzL2Rvd25yZXYueG1sUEsFBgAAAAAEAAQA9wAAAI8DAAAAAA==&#10;">
                    <v:imagedata r:id="rId33" o:title=""/>
                  </v:shape>
                  <v:rect id="Rectangle 652" o:spid="_x0000_s1884" style="position:absolute;left:1900;top:-299;width:35;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kIe8UA&#10;AADcAAAADwAAAGRycy9kb3ducmV2LnhtbESPT2sCMRTE74V+h/AKvdWsRUVWo4gglfYg9Q/o7bF5&#10;7i5uXtYk1fjtjVDwOMzMb5jxNJpGXMj52rKCbicDQVxYXXOpYLtZfAxB+ICssbFMCm7kYTp5fRlj&#10;ru2Vf+myDqVIEPY5KqhCaHMpfVGRQd+xLXHyjtYZDEm6UmqH1wQ3jfzMsoE0WHNaqLCleUXFaf1n&#10;FJQL3H/finiYf51359Oq52KXfpR6f4uzEYhAMTzD/+2lVjAc9OFxJh0BO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Qh7xQAAANwAAAAPAAAAAAAAAAAAAAAAAJgCAABkcnMv&#10;ZG93bnJldi54bWxQSwUGAAAAAAQABAD1AAAAigMAAAAA&#10;" fillcolor="#49d88f" stroked="f"/>
                  <v:rect id="Rectangle 653" o:spid="_x0000_s1885" style="position:absolute;left:1935;top:-299;width:3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05SsUA&#10;AADcAAAADwAAAGRycy9kb3ducmV2LnhtbESPT2vCQBTE7wW/w/IKvemmolGjq6jQItSLfxC8PbLP&#10;JCT7NmS3Jn57tyD0OMzMb5jFqjOVuFPjCssKPgcRCOLU6oIzBefTV38KwnlkjZVlUvAgB6tl722B&#10;ibYtH+h+9JkIEHYJKsi9rxMpXZqTQTewNXHwbrYx6INsMqkbbAPcVHIYRbE0WHBYyLGmbU5pefw1&#10;CiYSy005G7WTy/h7mG62+5/11Sn18d6t5yA8df4//GrvtIJpHMPfmX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jTlKxQAAANwAAAAPAAAAAAAAAAAAAAAAAJgCAABkcnMv&#10;ZG93bnJldi54bWxQSwUGAAAAAAQABAD1AAAAigMAAAAA&#10;" fillcolor="#47d78e" stroked="f"/>
                  <v:shape id="Picture 654" o:spid="_x0000_s1886" type="#_x0000_t75" style="position:absolute;left:764;top:-103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F1WPEAAAA3AAAAA8AAABkcnMvZG93bnJldi54bWxEj0FrwkAUhO8F/8PyBG91YxEr0VW0IAgi&#10;pdHcH9lnsph9G7Krif56t1DocZiZb5jlure1uFPrjWMFk3ECgrhw2nCp4Hzavc9B+ICssXZMCh7k&#10;Yb0avC0x1a7jH7pnoRQRwj5FBVUITSqlLyqy6MeuIY7exbUWQ5RtKXWLXYTbWn4kyUxaNBwXKmzo&#10;q6Limt2sgrz/ftacH0z+mHa77cVnt+fRKDUa9psFiEB9+A//tfdawXz2Cb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F1WPEAAAA3AAAAA8AAAAAAAAAAAAAAAAA&#10;nwIAAGRycy9kb3ducmV2LnhtbFBLBQYAAAAABAAEAPcAAACQAwAAAAA=&#10;">
                    <v:imagedata r:id="rId33" o:title=""/>
                  </v:shape>
                  <v:rect id="Rectangle 655" o:spid="_x0000_s1887" style="position:absolute;left:1935;top:-299;width:33;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4Io8MA&#10;AADcAAAADwAAAGRycy9kb3ducmV2LnhtbERPy2rCQBTdF/yH4QrudFLxkaaOYgIVwW6alkJ3l8xt&#10;EpK5EzJTE//eWQhdHs57dxhNK67Uu9qygudFBIK4sLrmUsHX59s8BuE8ssbWMim4kYPDfvK0w0Tb&#10;gT/omvtShBB2CSqovO8SKV1RkUG3sB1x4H5tb9AH2JdS9ziEcNPKZRRtpMGaQ0OFHWUVFU3+ZxRs&#10;JTZp87Iatt/r07JIs/fL8ccpNZuOx1cQnkb/L364z1pBvAlrw5lwBO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14Io8MAAADcAAAADwAAAAAAAAAAAAAAAACYAgAAZHJzL2Rv&#10;d25yZXYueG1sUEsFBgAAAAAEAAQA9QAAAIgDAAAAAA==&#10;" fillcolor="#47d78e" stroked="f"/>
                  <v:rect id="Rectangle 656" o:spid="_x0000_s1888" style="position:absolute;left:1968;top:-299;width: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Jo8UA&#10;AADcAAAADwAAAGRycy9kb3ducmV2LnhtbESPQWvCQBSE7wX/w/IEb82mFtSmriIWIXirpgdvj+xr&#10;NjT7NmTXJPrr3UKhx2FmvmHW29E2oqfO144VvCQpCOLS6ZorBcX58LwC4QOyxsYxKbiRh+1m8rTG&#10;TLuBP6k/hUpECPsMFZgQ2kxKXxqy6BPXEkfv23UWQ5RdJXWHQ4TbRs7TdCEt1hwXDLa0N1T+nK5W&#10;gXvl9v6VXw5Hc/lYFibN736ZKzWbjrt3EIHG8B/+a+dawWrxBr9n4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54mjxQAAANwAAAAPAAAAAAAAAAAAAAAAAJgCAABkcnMv&#10;ZG93bnJldi54bWxQSwUGAAAAAAQABAD1AAAAigMAAAAA&#10;" fillcolor="#46d58d" stroked="f"/>
                  <v:shape id="Picture 657" o:spid="_x0000_s1889" type="#_x0000_t75" style="position:absolute;left:764;top:-1060;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28rBAAAA3AAAAA8AAABkcnMvZG93bnJldi54bWxET1trwjAUfh/4H8IRfJupQzbpjDIHBUHG&#10;WF3fD82xDWtOSpPe/PXLw2CPH999f5xsIwbqvHGsYLNOQBCXThuuFHxfs8cdCB+QNTaOScFMHo6H&#10;xcMeU+1G/qIhD5WIIexTVFCH0KZS+rImi37tWuLI3VxnMUTYVVJ3OMZw28inJHmWFg3Hhhpbeq+p&#10;/Ml7q6CYPu8NFxdTzNsxO9183t8/jFKr5fT2CiLQFP7Ff+6zVrB7ifPjmXgE5OE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128rBAAAA3AAAAA8AAAAAAAAAAAAAAAAAnwIA&#10;AGRycy9kb3ducmV2LnhtbFBLBQYAAAAABAAEAPcAAACNAwAAAAA=&#10;">
                    <v:imagedata r:id="rId33" o:title=""/>
                  </v:shape>
                  <v:rect id="Rectangle 658" o:spid="_x0000_s1890" style="position:absolute;left:1968;top:-299;width: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gTeMMA&#10;AADcAAAADwAAAGRycy9kb3ducmV2LnhtbESPQYvCMBSE7wv+h/CEva2pu2ClGkVchOJNrQdvj+bZ&#10;FJuX0mS16683guBxmJlvmPmyt424UudrxwrGowQEcel0zZWC4rD5moLwAVlj45gU/JOH5WLwMcdM&#10;uxvv6LoPlYgQ9hkqMCG0mZS+NGTRj1xLHL2z6yyGKLtK6g5vEW4b+Z0kE2mx5rhgsKW1ofKy/7MK&#10;3A+392N+2mzN6TctTJLffZor9TnsVzMQgfrwDr/auVYwTcf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gTeMMAAADcAAAADwAAAAAAAAAAAAAAAACYAgAAZHJzL2Rv&#10;d25yZXYueG1sUEsFBgAAAAAEAAQA9QAAAIgDAAAAAA==&#10;" fillcolor="#46d58d" stroked="f"/>
                  <v:rect id="Rectangle 659" o:spid="_x0000_s1891" style="position:absolute;left:1969;top:-299;width:3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n0zMMA&#10;AADcAAAADwAAAGRycy9kb3ducmV2LnhtbESP3YrCMBCF7wXfIYywd5quLCrVVErBn7tFdx9gbMa2&#10;22ZSm6j17TeC4OXh/Hyc1bo3jbhR5yrLCj4nEQji3OqKCwW/P5vxAoTzyBoby6TgQQ7WyXCwwljb&#10;Ox/odvSFCCPsYlRQet/GUrq8JINuYlvi4J1tZ9AH2RVSd3gP46aR0yiaSYMVB0KJLWUl5fXxagL3&#10;T6an7HLa7r6uaf1tbBVtd5lSH6M+XYLw1Pt3+NXeawWL+RSeZ8IRkM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n0zMMAAADcAAAADwAAAAAAAAAAAAAAAACYAgAAZHJzL2Rv&#10;d25yZXYueG1sUEsFBgAAAAAEAAQA9QAAAIgDAAAAAA==&#10;" fillcolor="#44d58d" stroked="f"/>
                  <v:shape id="Picture 660" o:spid="_x0000_s1892" type="#_x0000_t75" style="position:absolute;left:764;top:-1031;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nRb3EAAAA3AAAAA8AAABkcnMvZG93bnJldi54bWxEj0FrwkAUhO+F/oflFbzpxioqqau0BUEQ&#10;Kcbm/sg+k8Xs25BdTfTXu0Khx2FmvmGW697W4kqtN44VjEcJCOLCacOlgt/jZrgA4QOyxtoxKbiR&#10;h/Xq9WWJqXYdH+iahVJECPsUFVQhNKmUvqjIoh+5hjh6J9daDFG2pdQtdhFua/meJDNp0XBcqLCh&#10;74qKc3axCvL+515zvjP5bdptvk4+u9z3RqnBW//5ASJQH/7Df+2tVrCYT+B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nRb3EAAAA3AAAAA8AAAAAAAAAAAAAAAAA&#10;nwIAAGRycy9kb3ducmV2LnhtbFBLBQYAAAAABAAEAPcAAACQAwAAAAA=&#10;">
                    <v:imagedata r:id="rId33" o:title=""/>
                  </v:shape>
                  <v:rect id="Rectangle 661" o:spid="_x0000_s1893" style="position:absolute;left:1969;top:-299;width:31;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JI8MA&#10;AADcAAAADwAAAGRycy9kb3ducmV2LnhtbESP3WrCQBCF74W+wzIF73RTCVVSVwkBTe+k0QcYs9Mk&#10;NTsbs6tJ394tFLw8nJ+Ps96OphV36l1jWcHbPAJBXFrdcKXgdNzNViCcR9bYWiYFv+Rgu3mZrDHR&#10;duAvuhe+EmGEXYIKau+7REpX1mTQzW1HHLxv2xv0QfaV1D0OYdy0chFF79Jgw4FQY0dZTeWluJnA&#10;/ZHpObue93l8Sy8HY5ton2dKTV/H9AOEp9E/w//tT61gtYzh70w4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zJI8MAAADcAAAADwAAAAAAAAAAAAAAAACYAgAAZHJzL2Rv&#10;d25yZXYueG1sUEsFBgAAAAAEAAQA9QAAAIgDAAAAAA==&#10;" fillcolor="#44d58d" stroked="f"/>
                  <v:rect id="Rectangle 662" o:spid="_x0000_s1894" style="position:absolute;left:2000;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lQIsYA&#10;AADcAAAADwAAAGRycy9kb3ducmV2LnhtbESPQUsDMRSE70L/Q3iCF7HZWrVlbVqKWqjYi63Q62Pz&#10;3CzdvCzJs93++0YQPA4z8w0zW/S+VUeKqQlsYDQsQBFXwTZcG/jare6moJIgW2wDk4EzJVjMB1cz&#10;LG048Scdt1KrDOFUogEn0pVap8qRxzQMHXH2vkP0KFnGWtuIpwz3rb4viiftseG84LCjF0fVYfvj&#10;Dcj763493n+8xUMl49sHvdq4zciYm+t++QxKqJf/8F97bQ1MJ4/weyYfAT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lQIsYAAADcAAAADwAAAAAAAAAAAAAAAACYAgAAZHJz&#10;L2Rvd25yZXYueG1sUEsFBgAAAAAEAAQA9QAAAIsDAAAAAA==&#10;" fillcolor="#43d58a" stroked="f"/>
                  <v:shape id="Picture 663" o:spid="_x0000_s1895" type="#_x0000_t75" style="position:absolute;left:764;top:-1042;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Q5iXEAAAA3AAAAA8AAABkcnMvZG93bnJldi54bWxEj0FrwkAUhO8F/8PyBG91YxEr0VW0IAgi&#10;pdHcH9lnsph9G7Krif56t1DocZiZb5jlure1uFPrjWMFk3ECgrhw2nCp4Hzavc9B+ICssXZMCh7k&#10;Yb0avC0x1a7jH7pnoRQRwj5FBVUITSqlLyqy6MeuIY7exbUWQ5RtKXWLXYTbWn4kyUxaNBwXKmzo&#10;q6Limt2sgrz/ftacH0z+mHa77cVnt+fRKDUa9psFiEB9+A//tfdawfxz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9Q5iXEAAAA3AAAAA8AAAAAAAAAAAAAAAAA&#10;nwIAAGRycy9kb3ducmV2LnhtbFBLBQYAAAAABAAEAPcAAACQAwAAAAA=&#10;">
                    <v:imagedata r:id="rId33" o:title=""/>
                  </v:shape>
                  <v:rect id="Rectangle 664" o:spid="_x0000_s1896" style="position:absolute;left:2000;top:-299;width:2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drzsYA&#10;AADcAAAADwAAAGRycy9kb3ducmV2LnhtbESPQWsCMRSE7wX/Q3hCL6VmraXK1ihiK1jqpSp4fWxe&#10;N4ublyV51e2/bwqFHoeZ+YaZL3vfqgvF1AQ2MB4VoIirYBuuDRwPm/sZqCTIFtvAZOCbEiwXg5s5&#10;ljZc+YMue6lVhnAq0YAT6UqtU+XIYxqFjjh7nyF6lCxjrW3Ea4b7Vj8UxZP22HBecNjR2lF13n95&#10;A/L2ctpOTu+v8VzJ5O5Rb3ZuNzbmdtivnkEJ9fIf/mtvrYHZdAq/Z/IR0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drzsYAAADcAAAADwAAAAAAAAAAAAAAAACYAgAAZHJz&#10;L2Rvd25yZXYueG1sUEsFBgAAAAAEAAQA9QAAAIsDAAAAAA==&#10;" fillcolor="#43d58a" stroked="f"/>
                  <v:rect id="Rectangle 665" o:spid="_x0000_s1897" style="position:absolute;left:2020;top:-299;width:1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wpZ8IA&#10;AADcAAAADwAAAGRycy9kb3ducmV2LnhtbERPz2vCMBS+C/4P4Qm72dQdXKlGEWFlB4XNbez6aF6b&#10;avJSmqx2//1yGOz48f3e7idnxUhD6DwrWGU5COLa645bBR/vz8sCRIjIGq1nUvBDAfa7+WyLpfZ3&#10;fqPxEluRQjiUqMDE2JdShtqQw5D5njhxjR8cxgSHVuoB7yncWfmY52vpsOPUYLCno6H6dvl2Cg5j&#10;tfLX6lywab6a19Onrc7GKvWwmA4bEJGm+C/+c79oBcVTWpvOp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7ClnwgAAANwAAAAPAAAAAAAAAAAAAAAAAJgCAABkcnMvZG93&#10;bnJldi54bWxQSwUGAAAAAAQABAD1AAAAhwMAAAAA&#10;" fillcolor="#41d48a" stroked="f"/>
                  <v:shape id="Picture 666" o:spid="_x0000_s1898" type="#_x0000_t75" style="position:absolute;left:764;top:-1043;width:1483;height: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PclfEAAAA3AAAAA8AAABkcnMvZG93bnJldi54bWxEj0FrwkAUhO8F/8PyhN7qxlJaja5iC0Kh&#10;SDGa+yP7TBazb0N2NdFf7wqCx2FmvmHmy97W4kytN44VjEcJCOLCacOlgv1u/TYB4QOyxtoxKbiQ&#10;h+Vi8DLHVLuOt3TOQikihH2KCqoQmlRKX1Rk0Y9cQxy9g2sthijbUuoWuwi3tXxPkk9p0XBcqLCh&#10;n4qKY3ayCvL+/1pz/mfyy0e3/j747HTdGKVeh/1qBiJQH57hR/tXK5h8TeF+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PclfEAAAA3AAAAA8AAAAAAAAAAAAAAAAA&#10;nwIAAGRycy9kb3ducmV2LnhtbFBLBQYAAAAABAAEAPcAAACQAwAAAAA=&#10;">
                    <v:imagedata r:id="rId33" o:title=""/>
                  </v:shape>
                  <v:rect id="Rectangle 667" o:spid="_x0000_s1899" style="position:absolute;left:2020;top:-299;width:1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9VRsEA&#10;AADcAAAADwAAAGRycy9kb3ducmV2LnhtbERPz2vCMBS+D/Y/hCd4m6k7jFKNIoJlhwnOKV4fzWtT&#10;TV5Kk9X635vDYMeP7/dyPTorBupD61nBfJaBIK68brlRcPrZveUgQkTWaD2TggcFWK9eX5ZYaH/n&#10;bxqOsREphEOBCkyMXSFlqAw5DDPfESeu9r3DmGDfSN3jPYU7K9+z7EM6bDk1GOxoa6i6HX+dgs1Q&#10;zv213Ods6kt9+Drbcm+sUtPJuFmAiDTGf/Gf+1MryPM0P51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PVUbBAAAA3AAAAA8AAAAAAAAAAAAAAAAAmAIAAGRycy9kb3du&#10;cmV2LnhtbFBLBQYAAAAABAAEAPUAAACGAwAAAAA=&#10;" fillcolor="#41d48a" stroked="f"/>
                </v:group>
                <v:rect id="Rectangle 668" o:spid="_x0000_s1900" style="position:absolute;left:10452;top:4826;width:22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gmLsUA&#10;AADcAAAADwAAAGRycy9kb3ducmV2LnhtbESPT4vCMBTE74LfITxhb5oqyxKrUWRh/8B6qYrnZ/Ns&#10;q81LbaLWb79ZWPA4zMxvmPmys7W4UesrxxrGowQEce5MxYWG3fZjqED4gGywdkwaHuRhuej35pga&#10;d+eMbptQiAhhn6KGMoQmldLnJVn0I9cQR+/oWoshyraQpsV7hNtaTpLkTVqsOC6U2NB7Sfl5c7Ua&#10;9vL6lSn1+To5n6Y/h3V2WWePi9Yvg241AxGoC8/wf/vbaFBqDH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CYuxQAAANwAAAAPAAAAAAAAAAAAAAAAAJgCAABkcnMv&#10;ZG93bnJldi54bWxQSwUGAAAAAAQABAD1AAAAigMAAAAA&#10;" fillcolor="#3fd489" stroked="f"/>
                <v:shape id="Picture 669" o:spid="_x0000_s1901" type="#_x0000_t75" style="position:absolute;left:2355;top:209;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kAHEAAAA3AAAAA8AAABkcnMvZG93bnJldi54bWxEj0FrwkAUhO+F/oflFbw1m4pISF1FC0Kh&#10;iBjN/ZF9Jkuzb0N2NdFf7xYKHoeZ+YZZrEbbiiv13jhW8JGkIIgrpw3XCk7H7XsGwgdkja1jUnAj&#10;D6vl68sCc+0GPtC1CLWIEPY5KmhC6HIpfdWQRZ+4jjh6Z9dbDFH2tdQ9DhFuWzlN07m0aDguNNjR&#10;V0PVb3GxCspxf2+5/DHlbTZsN2dfXO47o9TkbVx/ggg0hmf4v/2tFWTZFP7OxCM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kAHEAAAA3AAAAA8AAAAAAAAAAAAAAAAA&#10;nwIAAGRycy9kb3ducmV2LnhtbFBLBQYAAAAABAAEAPcAAACQAwAAAAA=&#10;">
                  <v:imagedata r:id="rId33" o:title=""/>
                </v:shape>
                <v:rect id="Rectangle 670" o:spid="_x0000_s1902" style="position:absolute;left:10452;top:4826;width:22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dwsUA&#10;AADcAAAADwAAAGRycy9kb3ducmV2LnhtbESPQWvCQBSE74L/YXlCb7pRS1lTV5FCbUEvscXza/Y1&#10;Sc2+jdlV47/vCoLHYWa+YebLztbiTK2vHGsYjxIQxLkzFRcavr/ehwqED8gGa8ek4Uoelot+b46p&#10;cRfO6LwLhYgQ9ilqKENoUil9XpJFP3INcfR+XWsxRNkW0rR4iXBby0mSvEiLFceFEht6Kyk/7E5W&#10;w16ePjKl1s+Tw99s87PNjtvsetT6adCtXkEE6sIjfG9/Gg1KTeF2Jh4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9h3CxQAAANwAAAAPAAAAAAAAAAAAAAAAAJgCAABkcnMv&#10;ZG93bnJldi54bWxQSwUGAAAAAAQABAD1AAAAigMAAAAA&#10;" fillcolor="#3fd489" stroked="f"/>
                <v:rect id="Rectangle 671" o:spid="_x0000_s1903" style="position:absolute;left:10674;top:4826;width:190;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OK8UA&#10;AADcAAAADwAAAGRycy9kb3ducmV2LnhtbESPQWvCQBSE7wX/w/KEXoputEVD6ioiFDyJNXrw9sg+&#10;k9Ds27C7mthf7xYKHoeZ+YZZrHrTiBs5X1tWMBknIIgLq2suFRzzr1EKwgdkjY1lUnAnD6vl4GWB&#10;mbYdf9PtEEoRIewzVFCF0GZS+qIig35sW+LoXawzGKJ0pdQOuwg3jZwmyUwarDkuVNjSpqLi53A1&#10;CqZvLrzbXb6bXE9tN6/Pv/sZ50q9Dvv1J4hAfXiG/9tbrSBNP+DvTD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0M4rxQAAANwAAAAPAAAAAAAAAAAAAAAAAJgCAABkcnMv&#10;ZG93bnJldi54bWxQSwUGAAAAAAQABAD1AAAAigMAAAAA&#10;" fillcolor="#3dd388" stroked="f"/>
                <v:shape id="Picture 672" o:spid="_x0000_s1904" type="#_x0000_t75" style="position:absolute;left:2355;top:16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XCHXEAAAA3AAAAA8AAABkcnMvZG93bnJldi54bWxEj0FrwkAUhO8F/8PyBG91o9gSoquoIAil&#10;SNPm/sg+k8Xs25BdTfTXd4VCj8PMfMOsNoNtxI06bxwrmE0TEMSl04YrBT/fh9cUhA/IGhvHpOBO&#10;Hjbr0csKM+16/qJbHioRIewzVFCH0GZS+rImi37qWuLonV1nMUTZVVJ32Ee4beQ8Sd6lRcNxocaW&#10;9jWVl/xqFRTD6dFw8WGK+6I/7M4+vz4+jVKT8bBdggg0hP/wX/uoFaTpGzzPxCM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XCHXEAAAA3AAAAA8AAAAAAAAAAAAAAAAA&#10;nwIAAGRycy9kb3ducmV2LnhtbFBLBQYAAAAABAAEAPcAAACQAwAAAAA=&#10;">
                  <v:imagedata r:id="rId33" o:title=""/>
                </v:shape>
                <v:rect id="Rectangle 673" o:spid="_x0000_s1905" style="position:absolute;left:10674;top:4826;width:190;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71x8UA&#10;AADcAAAADwAAAGRycy9kb3ducmV2LnhtbESPQWvCQBSE70L/w/IKXqRutBBD6ioiFHqSauyht0f2&#10;NQnNvg27q4n+elcQPA4z8w2zXA+mFWdyvrGsYDZNQBCXVjdcKTgWn28ZCB+QNbaWScGFPKxXL6Ml&#10;5tr2vKfzIVQiQtjnqKAOocul9GVNBv3UdsTR+7POYIjSVVI77CPctHKeJKk02HBcqLGjbU3l/+Fk&#10;FMwnLrzbXbGbnX66ftH8Xr9TLpQavw6bDxCBhvAMP9pfWkGWpX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vXHxQAAANwAAAAPAAAAAAAAAAAAAAAAAJgCAABkcnMv&#10;ZG93bnJldi54bWxQSwUGAAAAAAQABAD1AAAAigMAAAAA&#10;" fillcolor="#3dd388" stroked="f"/>
                <v:rect id="Rectangle 674" o:spid="_x0000_s1906" style="position:absolute;left:10864;top:4826;width:5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9wsMA&#10;AADcAAAADwAAAGRycy9kb3ducmV2LnhtbESP0WoCMRRE3wv+Q7iCbzWrgl22RhFBELFgrR9w2Vx3&#10;V5ObNYm6/n0jFPo4zMwZZrborBF38qFxrGA0zEAQl043XCk4/qzfcxAhIms0jknBkwIs5r23GRba&#10;Pfib7odYiQThUKCCOsa2kDKUNVkMQ9cSJ+/kvMWYpK+k9vhIcGvkOMum0mLDaaHGllY1lZfDzSpY&#10;2c30uN21l6/R5GrOudlrf10qNeh3y08Qkbr4H/5rb7SCPP+A15l0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k9wsMAAADcAAAADwAAAAAAAAAAAAAAAACYAgAAZHJzL2Rv&#10;d25yZXYueG1sUEsFBgAAAAAEAAQA9QAAAIgDAAAAAA==&#10;" fillcolor="#3cd285" stroked="f"/>
                <v:shape id="Picture 675" o:spid="_x0000_s1907" type="#_x0000_t75" style="position:absolute;left:2355;top:38;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Wp+vBAAAA3AAAAA8AAABkcnMvZG93bnJldi54bWxET1tLwzAUfhf2H8IZ7M2mkyGlNhs6GAhj&#10;iNW+H5qzNticlCZbL7/ePAg+fnz34jDZTtxp8Maxgm2SgiCunTbcKPj+Oj1mIHxA1tg5JgUzeTjs&#10;Vw8F5tqN/En3MjQihrDPUUEbQp9L6euWLPrE9cSRu7rBYohwaKQecIzhtpNPafosLRqODS32dGyp&#10;/ilvVkE1fSwdV2dTzbvx9Hb15W25GKU26+n1BUSgKfyL/9zvWkGWxbXxTDwCcv8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Wp+vBAAAA3AAAAA8AAAAAAAAAAAAAAAAAnwIA&#10;AGRycy9kb3ducmV2LnhtbFBLBQYAAAAABAAEAPcAAACNAwAAAAA=&#10;">
                  <v:imagedata r:id="rId33" o:title=""/>
                </v:shape>
                <v:rect id="Rectangle 676" o:spid="_x0000_s1908" style="position:absolute;left:10864;top:4826;width:5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MK8MA&#10;AADcAAAADwAAAGRycy9kb3ducmV2LnhtbESP0WoCMRRE3wv+Q7iCbzVrBdmuRhFBELFgrR9w2Vx3&#10;V5ObNUl1/XtTEPo4zMwZZrborBE38qFxrGA0zEAQl043XCk4/qzfcxAhIms0jknBgwIs5r23GRba&#10;3fmbbodYiQThUKCCOsa2kDKUNVkMQ9cSJ+/kvMWYpK+k9nhPcGvkR5ZNpMWG00KNLa1qKi+HX6tg&#10;ZTeT43bXXr5G46s552av/XWp1KDfLacgInXxP/xqb7SCPP+EvzPp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oMK8MAAADcAAAADwAAAAAAAAAAAAAAAACYAgAAZHJzL2Rv&#10;d25yZXYueG1sUEsFBgAAAAAEAAQA9QAAAIgDAAAAAA==&#10;" fillcolor="#3cd285" stroked="f"/>
                <v:rect id="Rectangle 677" o:spid="_x0000_s1909" style="position:absolute;left:10922;top:4826;width:18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a5q8IA&#10;AADcAAAADwAAAGRycy9kb3ducmV2LnhtbESPTYvCQAyG74L/YYjgRdZpRRa36yiuIAie/LqHTrat&#10;djK1M6v135uDsMfw5n2SZ77sXK3u1IbKs4F0nIAizr2tuDBwOm4+ZqBCRLZYeyYDTwqwXPR7c8ys&#10;f/Ce7odYKIFwyNBAGWOTaR3ykhyGsW+IJfv1rcMoY1to2+JD4K7WkyT51A4rlgslNrQuKb8e/pyB&#10;7cSO0mZ6Oe/WRSqoGz5/9mjMcNCtvkFF6uL/8ru9tQZmX/K+yIgI6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trmrwgAAANwAAAAPAAAAAAAAAAAAAAAAAJgCAABkcnMvZG93&#10;bnJldi54bWxQSwUGAAAAAAQABAD1AAAAhwMAAAAA&#10;" fillcolor="#3ad285" stroked="f"/>
                <v:shape id="Picture 678" o:spid="_x0000_s1910" type="#_x0000_t75" style="position:absolute;left:2355;top:16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1mKvEAAAA3AAAAA8AAABkcnMvZG93bnJldi54bWxEj0FrwkAUhO8F/8PyBG91Y5Gi0VW0IAgi&#10;pdHcH9lnsph9G7Krif56t1DocZiZb5jlure1uFPrjWMFk3ECgrhw2nCp4Hzavc9A+ICssXZMCh7k&#10;Yb0avC0x1a7jH7pnoRQRwj5FBVUITSqlLyqy6MeuIY7exbUWQ5RtKXWLXYTbWn4kyae0aDguVNjQ&#10;V0XFNbtZBXn//aw5P5j8Me1224vPbs+jUWo07DcLEIH68B/+a++1gtl8A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1mKvEAAAA3AAAAA8AAAAAAAAAAAAAAAAA&#10;nwIAAGRycy9kb3ducmV2LnhtbFBLBQYAAAAABAAEAPcAAACQAwAAAAA=&#10;">
                  <v:imagedata r:id="rId33" o:title=""/>
                </v:shape>
                <v:rect id="Rectangle 679" o:spid="_x0000_s1911" style="position:absolute;left:10922;top:4826;width:18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CR8IA&#10;AADcAAAADwAAAGRycy9kb3ducmV2LnhtbESPT4vCMBTE7wt+h/AWvCyatiyi3aaigiDsyX/3R/Ns&#10;u9u81CZq/fZGEDwOM/MbJpv3phFX6lxtWUE8jkAQF1bXXCo47NejKQjnkTU2lknBnRzM88FHhqm2&#10;N97SdedLESDsUlRQed+mUrqiIoNubFvi4J1sZ9AH2ZVSd3gLcNPIJIom0mDNYaHCllYVFf+7i1Gw&#10;SfRX3H7/HX9XZRxQZ7wvt6jU8LNf/IDw1Pt3+NXeaAXTWQLPM+EIy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KIJHwgAAANwAAAAPAAAAAAAAAAAAAAAAAJgCAABkcnMvZG93&#10;bnJldi54bWxQSwUGAAAAAAQABAD1AAAAhwMAAAAA&#10;" fillcolor="#3ad285" stroked="f"/>
                <v:rect id="Rectangle 680" o:spid="_x0000_s1912" style="position:absolute;left:11106;top:4826;width:177;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GOGcYA&#10;AADcAAAADwAAAGRycy9kb3ducmV2LnhtbESPQWvCQBSE70L/w/IKvUizaUWJ0VWkUO3Bg9Fcentk&#10;X7Nps29DdtX033cLgsdhZr5hluvBtuJCvW8cK3hJUhDEldMN1wrK0/tzBsIHZI2tY1LwSx7Wq4fR&#10;EnPtrlzQ5RhqESHsc1RgQuhyKX1lyKJPXEccvS/XWwxR9rXUPV4j3LbyNU1n0mLDccFgR2+Gqp/j&#10;2Spg3O7KrJh+mvH3uXYnfdju7Uapp8dhswARaAj38K39oRVk8wn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GOGcYAAADcAAAADwAAAAAAAAAAAAAAAACYAgAAZHJz&#10;L2Rvd25yZXYueG1sUEsFBgAAAAAEAAQA9QAAAIsDAAAAAA==&#10;" fillcolor="#39d084" stroked="f"/>
                <v:shape id="Picture 681" o:spid="_x0000_s1913" type="#_x0000_t75" style="position:absolute;left:2355;top:158;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COzPEAAAA3AAAAA8AAABkcnMvZG93bnJldi54bWxEj0FrwkAUhO8F/8PyBG91Y5Gi0VVUEAoi&#10;pdHcH9lnsph9G7Krif56t1DocZiZb5jlure1uFPrjWMFk3ECgrhw2nCp4Hzav89A+ICssXZMCh7k&#10;Yb0avC0x1a7jH7pnoRQRwj5FBVUITSqlLyqy6MeuIY7exbUWQ5RtKXWLXYTbWn4kyae0aDguVNjQ&#10;rqLimt2sgrz/ftacH0z+mHb77cVnt+fRKDUa9psFiEB9+A//tb+0gtl8C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COzPEAAAA3AAAAA8AAAAAAAAAAAAAAAAA&#10;nwIAAGRycy9kb3ducmV2LnhtbFBLBQYAAAAABAAEAPcAAACQAwAAAAA=&#10;">
                  <v:imagedata r:id="rId33" o:title=""/>
                </v:shape>
                <v:rect id="Rectangle 682" o:spid="_x0000_s1914" style="position:absolute;left:11106;top:4826;width:177;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z9sYA&#10;AADcAAAADwAAAGRycy9kb3ducmV2LnhtbESPzWrDMBCE74W+g9hCLiWRW3BxnSghFOr00EPzc8lt&#10;sTaWE2tlLMV2374KBHocZuYbZrEabSN66nztWMHLLAFBXDpdc6XgsP+cZiB8QNbYOCYFv+RhtXx8&#10;WGCu3cBb6nehEhHCPkcFJoQ2l9KXhiz6mWuJo3dyncUQZVdJ3eEQ4baRr0nyJi3WHBcMtvRhqLzs&#10;rlYBY7E5ZNv0aJ7P18rt9U/xbddKTZ7G9RxEoDH8h+/tL60ge0/hdiY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Sz9sYAAADcAAAADwAAAAAAAAAAAAAAAACYAgAAZHJz&#10;L2Rvd25yZXYueG1sUEsFBgAAAAAEAAQA9QAAAIsDAAAAAA==&#10;" fillcolor="#39d084" stroked="f"/>
                <v:rect id="Rectangle 683" o:spid="_x0000_s1915" style="position:absolute;left:11283;top:4826;width:127;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CWkMQA&#10;AADcAAAADwAAAGRycy9kb3ducmV2LnhtbESPQWvCQBSE7wX/w/KEXopu1Bo0uooKUsGTUdDjI/tM&#10;gtm3IbuN8d93C4Ueh5n5hlmuO1OJlhpXWlYwGkYgiDOrS84VXM77wQyE88gaK8uk4EUO1qve2xIT&#10;bZ98ojb1uQgQdgkqKLyvEyldVpBBN7Q1cfDutjHog2xyqRt8Brip5DiKYmmw5LBQYE27grJH+m0U&#10;HKa6/oonl5Zuo49j/Jle3XbKSr33u80ChKfO/4f/2getYDaP4fdMO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AlpDEAAAA3AAAAA8AAAAAAAAAAAAAAAAAmAIAAGRycy9k&#10;b3ducmV2LnhtbFBLBQYAAAAABAAEAPUAAACJAwAAAAA=&#10;" fillcolor="#37d083" stroked="f"/>
                <v:shape id="Picture 684" o:spid="_x0000_s1916" type="#_x0000_t75" style="position:absolute;left:2355;top:107;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QpUTEAAAA3AAAAA8AAABkcnMvZG93bnJldi54bWxEj0FrwkAUhO8F/8PyhN7qxlJaja5iC0Kh&#10;SDGa+yP7TBazb0N2NdFf7wqCx2FmvmHmy97W4kytN44VjEcJCOLCacOlgv1u/TYB4QOyxtoxKbiQ&#10;h+Vi8DLHVLuOt3TOQikihH2KCqoQmlRKX1Rk0Y9cQxy9g2sthijbUuoWuwi3tXxPkk9p0XBcqLCh&#10;n4qKY3ayCvL+/1pz/mfyy0e3/j747HTdGKVeh/1qBiJQH57hR/tXK5hMv+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QpUTEAAAA3AAAAA8AAAAAAAAAAAAAAAAA&#10;nwIAAGRycy9kb3ducmV2LnhtbFBLBQYAAAAABAAEAPcAAACQAwAAAAA=&#10;">
                  <v:imagedata r:id="rId33" o:title=""/>
                </v:shape>
                <v:rect id="Rectangle 685" o:spid="_x0000_s1917" style="position:absolute;left:11283;top:4826;width:127;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OnecEA&#10;AADcAAAADwAAAGRycy9kb3ducmV2LnhtbERPTYvCMBC9C/6HMIIX0VRXi1aj6MKisKetgh6HZmyL&#10;zaQ02dr995uD4PHxvje7zlSipcaVlhVMJxEI4szqknMFl/PXeAnCeWSNlWVS8EcOdtt+b4OJtk/+&#10;oTb1uQgh7BJUUHhfJ1K6rCCDbmJr4sDdbWPQB9jkUjf4DOGmkrMoiqXBkkNDgTV9FpQ90l+j4LTQ&#10;9TH+uLR0m46+43l6dYcFKzUcdPs1CE+df4tf7pNWsFyFteFMOAJ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Tp3nBAAAA3AAAAA8AAAAAAAAAAAAAAAAAmAIAAGRycy9kb3du&#10;cmV2LnhtbFBLBQYAAAAABAAEAPUAAACGAwAAAAA=&#10;" fillcolor="#37d083" stroked="f"/>
                <v:rect id="Rectangle 686" o:spid="_x0000_s1918" style="position:absolute;left:11410;top:4826;width:10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x8gcMA&#10;AADcAAAADwAAAGRycy9kb3ducmV2LnhtbESPS4vCQBCE78L+h6EXvOlEkUWzGUXEx17XiHttM50H&#10;ZnpCZozx3zsLgseiur7qSla9qUVHrassK5iMIxDEmdUVFwpO6W40B+E8ssbaMil4kIPV8mOQYKzt&#10;nX+pO/pCBAi7GBWU3jexlC4ryaAb24Y4eLltDfog20LqFu8Bbmo5jaIvabDi0FBiQ5uSsuvxZsIb&#10;69N15vf7ymzzdPKX9pfDubsoNfzs198gPPX+ffxK/2gF88UC/scEAs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x8gcMAAADcAAAADwAAAAAAAAAAAAAAAACYAgAAZHJzL2Rv&#10;d25yZXYueG1sUEsFBgAAAAAEAAQA9QAAAIgDAAAAAA==&#10;" fillcolor="#35d082" stroked="f"/>
                <v:shape id="Picture 687" o:spid="_x0000_s1919" type="#_x0000_t75" style="position:absolute;left:2355;top:76;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SpyrCAAAA3AAAAA8AAABkcnMvZG93bnJldi54bWxET1trwjAUfh/4H8IRfJupY4ytGosOCgMZ&#10;Y519PzTHNticlCa96K9fHgZ7/Pjuu2y2rRip98axgs06AUFcOW24VnD+yR9fQfiArLF1TApu5CHb&#10;Lx52mGo38TeNRahFDGGfooImhC6V0lcNWfRr1xFH7uJ6iyHCvpa6xymG21Y+JcmLtGg4NjTY0XtD&#10;1bUYrIJy/rq3XJ5MeXue8uPFF8P90yi1Ws6HLYhAc/gX/7k/tIK3JM6PZ+IR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EqcqwgAAANwAAAAPAAAAAAAAAAAAAAAAAJ8C&#10;AABkcnMvZG93bnJldi54bWxQSwUGAAAAAAQABAD3AAAAjgMAAAAA&#10;">
                  <v:imagedata r:id="rId33" o:title=""/>
                </v:shape>
                <v:rect id="Rectangle 688" o:spid="_x0000_s1920" style="position:absolute;left:11410;top:4826;width:10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HqncQA&#10;AADcAAAADwAAAGRycy9kb3ducmV2LnhtbESPQWvCQBCF7wX/wzKCt2aTIqVGVxGpaa81otdJdkyC&#10;2dmQXZP033cLhR4fb9735m12k2nFQL1rLCtIohgEcWl1w5WCc358fgPhPLLG1jIp+CYHu+3saYOp&#10;tiN/0XDylQgQdikqqL3vUildWZNBF9mOOHg32xv0QfaV1D2OAW5a+RLHr9Jgw6Ghxo4ONZX308OE&#10;N/bn+9JnWWPeb3lyzafi4zIUSi3m034NwtPk/4//0p9awSpO4HdMII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h6p3EAAAA3AAAAA8AAAAAAAAAAAAAAAAAmAIAAGRycy9k&#10;b3ducmV2LnhtbFBLBQYAAAAABAAEAPUAAACJAwAAAAA=&#10;" fillcolor="#35d082" stroked="f"/>
                <v:rect id="Rectangle 689" o:spid="_x0000_s1921" style="position:absolute;left:11512;top:4826;width:14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NR8AA&#10;AADcAAAADwAAAGRycy9kb3ducmV2LnhtbESPzQrCMBCE74LvEFbwIprqQWw1iiiCIB78uy/N2hab&#10;TWmiVp/eCILHYWa+YWaLxpTiQbUrLCsYDiIQxKnVBWcKzqdNfwLCeWSNpWVS8CIHi3m7NcNE2ycf&#10;6HH0mQgQdgkqyL2vEildmpNBN7AVcfCutjbog6wzqWt8Brgp5SiKxtJgwWEhx4pWOaW3490o6L3N&#10;Ptu73pZKHevzZH2J77uhUt1Os5yC8NT4f/jX3moFcTSC75lwBOT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tNR8AAAADcAAAADwAAAAAAAAAAAAAAAACYAgAAZHJzL2Rvd25y&#10;ZXYueG1sUEsFBgAAAAAEAAQA9QAAAIUDAAAAAA==&#10;" fillcolor="#35cf80" stroked="f"/>
                <v:shape id="Picture 690" o:spid="_x0000_s1922" type="#_x0000_t75" style="position:absolute;left:2355;top:127;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AOV3EAAAA3AAAAA8AAABkcnMvZG93bnJldi54bWxEj0FrwkAUhO+C/2F5Qm+6sS1iU1fRglAo&#10;RYzm/sg+k8Xs25BdTfTXdwuCx2FmvmEWq97W4kqtN44VTCcJCOLCacOlguNhO56D8AFZY+2YFNzI&#10;w2o5HCww1a7jPV2zUIoIYZ+igiqEJpXSFxVZ9BPXEEfv5FqLIcq2lLrFLsJtLV+TZCYtGo4LFTb0&#10;VVFxzi5WQd7v7jXnPya/vXfbzclnl/uvUepl1K8/QQTqwzP8aH9rBR/JG/yf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AOV3EAAAA3AAAAA8AAAAAAAAAAAAAAAAA&#10;nwIAAGRycy9kb3ducmV2LnhtbFBLBQYAAAAABAAEAPcAAACQAwAAAAA=&#10;">
                  <v:imagedata r:id="rId33" o:title=""/>
                </v:shape>
                <v:rect id="Rectangle 691" o:spid="_x0000_s1923" style="position:absolute;left:11512;top:4826;width:14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5wqMUA&#10;AADcAAAADwAAAGRycy9kb3ducmV2LnhtbESPQWvCQBSE74L/YXkFL1I3liImdRNEKQRKDo32/si+&#10;bkKzb0N21dhf3y0Uehxm5htmV0y2F1cafedYwXqVgCBunO7YKDifXh+3IHxA1tg7JgV38lDk89kO&#10;M+1u/E7XOhgRIewzVNCGMGRS+qYli37lBuLofbrRYohyNFKPeItw28unJNlIix3HhRYHOrTUfNUX&#10;q2D5bStT+WVJvU71eXv8SC9va6UWD9P+BUSgKfyH/9qlVpAmz/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7nCoxQAAANwAAAAPAAAAAAAAAAAAAAAAAJgCAABkcnMv&#10;ZG93bnJldi54bWxQSwUGAAAAAAQABAD1AAAAigMAAAAA&#10;" fillcolor="#35cf80" stroked="f"/>
                <v:rect id="Rectangle 692" o:spid="_x0000_s1924" style="position:absolute;left:11658;top:4826;width:18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9V0MQA&#10;AADcAAAADwAAAGRycy9kb3ducmV2LnhtbESPQWsCMRSE7wX/Q3hCbzVRUNzVKKIUPbQHt/0Bj81z&#10;d3Hzsiapbv31TUHwOMzMN8xy3dtWXMmHxrGG8UiBIC6dabjS8P31/jYHESKywdYxafilAOvV4GWJ&#10;uXE3PtK1iJVIEA45aqhj7HIpQ1mTxTByHXHyTs5bjEn6ShqPtwS3rZwoNZMWG04LNXa0rak8Fz9W&#10;w3nnj0X4LJrsQvKD5tvdXs3uWr8O+80CRKQ+PsOP9sFoyNQU/s+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dDEAAAA3AAAAA8AAAAAAAAAAAAAAAAAmAIAAGRycy9k&#10;b3ducmV2LnhtbFBLBQYAAAAABAAEAPUAAACJAwAAAAA=&#10;" fillcolor="#33cf80" stroked="f"/>
                <v:shape id="Picture 693" o:spid="_x0000_s1925" type="#_x0000_t75" style="position:absolute;left:2355;top:16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3msXEAAAA3AAAAA8AAABkcnMvZG93bnJldi54bWxEj0FrwkAUhO9C/8PyCr2ZTUWkja5iBUEo&#10;RZqa+yP7TBazb0N2NdFf3xUEj8PMfMMsVoNtxIU6bxwreE9SEMSl04YrBYe/7fgDhA/IGhvHpOBK&#10;HlbLl9ECM+16/qVLHioRIewzVFCH0GZS+rImiz5xLXH0jq6zGKLsKqk77CPcNnKSpjNp0XBcqLGl&#10;TU3lKT9bBcWwvzVcfJviOu23X0efn28/Rqm312E9BxFoCM/wo73TCj7TGdzPxCM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3msXEAAAA3AAAAA8AAAAAAAAAAAAAAAAA&#10;nwIAAGRycy9kb3ducmV2LnhtbFBLBQYAAAAABAAEAPcAAACQAwAAAAA=&#10;">
                  <v:imagedata r:id="rId33" o:title=""/>
                </v:shape>
                <v:rect id="Rectangle 694" o:spid="_x0000_s1926" style="position:absolute;left:11658;top:4826;width:18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FuPMQA&#10;AADcAAAADwAAAGRycy9kb3ducmV2LnhtbESPwW7CMBBE75X4B2uRuBUbDpQEDEIgRA/tgcAHrOIl&#10;iYjXwTaQ9uvrSpV6HM3MG81y3dtWPMiHxrGGyViBIC6dabjScD7tX+cgQkQ22DomDV8UYL0avCwx&#10;N+7JR3oUsRIJwiFHDXWMXS5lKGuyGMauI07exXmLMUlfSePxmeC2lVOlZtJiw2mhxo62NZXX4m41&#10;XHf+WITPosluJD9ovt0d1Oxb69Gw3yxAROrjf/iv/W40ZOoN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bjzEAAAA3AAAAA8AAAAAAAAAAAAAAAAAmAIAAGRycy9k&#10;b3ducmV2LnhtbFBLBQYAAAAABAAEAPUAAACJAwAAAAA=&#10;" fillcolor="#33cf80" stroked="f"/>
                <v:rect id="Rectangle 695" o:spid="_x0000_s1927" style="position:absolute;left:11842;top:4826;width:6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bhr4A&#10;AADcAAAADwAAAGRycy9kb3ducmV2LnhtbERPzYrCMBC+L/gOYQRva6oH11ajiCiI68XqA4zJ2Bab&#10;SWmi1rc3B8Hjx/c/X3a2Fg9qfeVYwWiYgCDWzlRcKDiftr9TED4gG6wdk4IXeVguej9zzIx78pEe&#10;eShEDGGfoYIyhCaT0uuSLPqha4gjd3WtxRBhW0jT4jOG21qOk2QiLVYcG0psaF2SvuV3q4D3N7xP&#10;Dtq6Q5dfNub/L9V4UWrQ71YzEIG68BV/3DujIE3i2ngmHgG5e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vQm4a+AAAA3AAAAA8AAAAAAAAAAAAAAAAAmAIAAGRycy9kb3ducmV2&#10;LnhtbFBLBQYAAAAABAAEAPUAAACDAwAAAAA=&#10;" fillcolor="#32ce7e" stroked="f"/>
                <v:shape id="Picture 696" o:spid="_x0000_s1928" type="#_x0000_t75" style="position:absolute;left:2355;top:38;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oDrfDAAAA3AAAAA8AAABkcnMvZG93bnJldi54bWxEj0FrwkAUhO8F/8PyBG91o4jU6CoqCEKR&#10;0rS5P7LPZDH7NmRXE/313YLgcZiZb5jVpre1uFHrjWMFk3ECgrhw2nCp4Pfn8P4BwgdkjbVjUnAn&#10;D5v14G2FqXYdf9MtC6WIEPYpKqhCaFIpfVGRRT92DXH0zq61GKJsS6lb7CLc1nKaJHNp0XBcqLCh&#10;fUXFJbtaBXn/9ag5/zT5fdYddmefXR8no9Ro2G+XIAL14RV+to9awSJZwP+ZeAT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CgOt8MAAADcAAAADwAAAAAAAAAAAAAAAACf&#10;AgAAZHJzL2Rvd25yZXYueG1sUEsFBgAAAAAEAAQA9wAAAI8DAAAAAA==&#10;">
                  <v:imagedata r:id="rId33" o:title=""/>
                </v:shape>
                <v:rect id="Rectangle 697" o:spid="_x0000_s1929" style="position:absolute;left:11842;top:4826;width:6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8BXb8A&#10;AADcAAAADwAAAGRycy9kb3ducmV2LnhtbERPy4rCMBTdC/5DuII7TZ2Fj9pURGZgUDd25gOuybUt&#10;NjeliVr/3iwEl4fzzja9bcSdOl87VjCbJiCItTM1lwr+/34mSxA+IBtsHJOCJ3nY5MNBhqlxDz7R&#10;vQiliCHsU1RQhdCmUnpdkUU/dS1x5C6usxgi7EppOnzEcNvIrySZS4s1x4YKW9pVpK/FzSrg/RVv&#10;86O27tgX529zWKw0npUaj/rtGkSgPnzEb/evUbCaxfnxTDwCMn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fwFdvwAAANwAAAAPAAAAAAAAAAAAAAAAAJgCAABkcnMvZG93bnJl&#10;di54bWxQSwUGAAAAAAQABAD1AAAAhAMAAAAA&#10;" fillcolor="#32ce7e" stroked="f"/>
                <v:rect id="Rectangle 698" o:spid="_x0000_s1930" style="position:absolute;left:11906;top:4826;width:24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6pZMIA&#10;AADcAAAADwAAAGRycy9kb3ducmV2LnhtbESP3YrCMBCF7xd8hzCCd2vaRYpWo4jLwl4t/j3A2Ixt&#10;tZmUJNX69htB8PJwfj7OYtWbRtzI+dqygnScgCAurK65VHA8/HxOQfiArLGxTAoe5GG1HHwsMNf2&#10;zju67UMp4gj7HBVUIbS5lL6oyKAf25Y4emfrDIYoXSm1w3scN438SpJMGqw5EipsaVNRcd13JnKz&#10;7ePQddlua2dubU4Xmnxf/5QaDfv1HESgPrzDr/avVjBLU3ieiUd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rqlkwgAAANwAAAAPAAAAAAAAAAAAAAAAAJgCAABkcnMvZG93&#10;bnJldi54bWxQSwUGAAAAAAQABAD1AAAAhwMAAAAA&#10;" fillcolor="#30ce7e" stroked="f"/>
                <v:shape id="Picture 699" o:spid="_x0000_s1931" type="#_x0000_t75" style="position:absolute;left:2355;top:228;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VChvEAAAA3AAAAA8AAABkcnMvZG93bnJldi54bWxEj0FrwkAUhO9C/8PyBG9mo0ipqavYglCQ&#10;Io3m/sg+k6XZtyG7muivd4VCj8PMfMOsNoNtxJU6bxwrmCUpCOLSacOVgtNxN30D4QOyxsYxKbiR&#10;h836ZbTCTLuef+iah0pECPsMFdQhtJmUvqzJok9cSxy9s+sshii7SuoO+wi3jZyn6au0aDgu1NjS&#10;Z03lb36xCorhcG+42Jvituh3H2efX+7fRqnJeNi+gwg0hP/wX/tLK1jO5v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VChvEAAAA3AAAAA8AAAAAAAAAAAAAAAAA&#10;nwIAAGRycy9kb3ducmV2LnhtbFBLBQYAAAAABAAEAPcAAACQAwAAAAA=&#10;">
                  <v:imagedata r:id="rId33" o:title=""/>
                </v:shape>
                <v:rect id="Rectangle 700" o:spid="_x0000_s1932" style="position:absolute;left:11906;top:4826;width:24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CSiMIA&#10;AADcAAAADwAAAGRycy9kb3ducmV2LnhtbESP3YrCMBCF7xd8hzCCd2vqKkWrUcRF8Grx7wHGZmyr&#10;zaQkqda33wgLe3k4Px9nsepMLR7kfGVZwWiYgCDOra64UHA+bT+nIHxA1lhbJgUv8rBa9j4WmGn7&#10;5AM9jqEQcYR9hgrKEJpMSp+XZNAPbUMcvat1BkOUrpDa4TOOm1p+JUkqDVYcCSU2tCkpvx9bE7np&#10;/nVq2/SwtzO3NpcbTb7vP0oN+t16DiJQF/7Df+2dVjAbjeF9Jh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JKIwgAAANwAAAAPAAAAAAAAAAAAAAAAAJgCAABkcnMvZG93&#10;bnJldi54bWxQSwUGAAAAAAQABAD1AAAAhwMAAAAA&#10;" fillcolor="#30ce7e" stroked="f"/>
                <v:rect id="Rectangle 701" o:spid="_x0000_s1933" style="position:absolute;left:12147;top:4826;width:1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io8cA&#10;AADcAAAADwAAAGRycy9kb3ducmV2LnhtbESPT2vCQBTE70K/w/IKvZlNShUbXUW0WkF6qPXg8TX7&#10;8odm34bsatJ++q4geBxm5jfMbNGbWlyodZVlBUkUgyDOrK64UHD82gwnIJxH1lhbJgW/5GAxfxjM&#10;MNW240+6HHwhAoRdigpK75tUSpeVZNBFtiEOXm5bgz7ItpC6xS7ATS2f43gsDVYcFkpsaFVS9nM4&#10;GwUy2+bH9/z7429ENtl3k/XprVkr9fTYL6cgPPX+Hr61d1rBa/IC1zPhCM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uIqPHAAAA3AAAAA8AAAAAAAAAAAAAAAAAmAIAAGRy&#10;cy9kb3ducmV2LnhtbFBLBQYAAAAABAAEAPUAAACMAwAAAAA=&#10;" fillcolor="#2ecd7d" stroked="f"/>
                <v:shape id="Picture 702" o:spid="_x0000_s1934" type="#_x0000_t75" style="position:absolute;left:235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8km/EAAAA3AAAAA8AAABkcnMvZG93bnJldi54bWxEj0FrwkAUhO+F/oflFbzpxqJSo6u0BUEQ&#10;Kabm/sg+k8Xs25BdTfTXu0Khx2FmvmGW697W4kqtN44VjEcJCOLCacOlguPvZvgBwgdkjbVjUnAj&#10;D+vV68sSU+06PtA1C6WIEPYpKqhCaFIpfVGRRT9yDXH0Tq61GKJsS6lb7CLc1vI9SWbSouG4UGFD&#10;3xUV5+xiFeT9z73mfGfy26TbfJ18drnvjVKDt/5zASJQH/7Df+2tVjAfT+F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8km/EAAAA3AAAAA8AAAAAAAAAAAAAAAAA&#10;nwIAAGRycy9kb3ducmV2LnhtbFBLBQYAAAAABAAEAPcAAACQAwAAAAA=&#10;">
                  <v:imagedata r:id="rId33" o:title=""/>
                </v:shape>
                <v:rect id="Rectangle 703" o:spid="_x0000_s1935" style="position:absolute;left:12147;top:4826;width:1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AZT8YA&#10;AADcAAAADwAAAGRycy9kb3ducmV2LnhtbESPT2vCQBTE74V+h+UJ3nQToWKjq0i1WigetB48PrMv&#10;fzD7NmRXE/303YLQ4zAzv2Fmi85U4kaNKy0riIcRCOLU6pJzBcefz8EEhPPIGivLpOBODhbz15cZ&#10;Jtq2vKfbweciQNglqKDwvk6kdGlBBt3Q1sTBy2xj0AfZ5FI32Aa4qeQoisbSYMlhocCaPgpKL4er&#10;USDTTXbcZufd441s/N1OVqd1vVKq3+uWUxCeOv8ffra/tIL3eAx/Z8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AZT8YAAADcAAAADwAAAAAAAAAAAAAAAACYAgAAZHJz&#10;L2Rvd25yZXYueG1sUEsFBgAAAAAEAAQA9QAAAIsDAAAAAA==&#10;" fillcolor="#2ecd7d" stroked="f"/>
                <v:rect id="Rectangle 704" o:spid="_x0000_s1936" style="position:absolute;left:12166;top:4826;width:3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RghMQA&#10;AADcAAAADwAAAGRycy9kb3ducmV2LnhtbESPT0vDQBDF70K/wzIFL8Vu0oN/YrelVCtejRqvQ3ZM&#10;gpmZkF3b+O1dQejx8d77Pd56O3FvjjSGTsVBvszAkNTqO2kcvL0erm7BhIjisVchBz8UYLuZXayx&#10;8HqSFzqWsTEJIqFAB22MQ2FtqFtiDEsdSJL3qSNjTHJsrB/xlODc21WWXVvGTtJCiwPtW6q/ym92&#10;wIu8yko+fPDjYqXVU6X24V2du5xPu3swkaZ4Dv+3n72Du/wG/s6kI2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0YITEAAAA3AAAAA8AAAAAAAAAAAAAAAAAmAIAAGRycy9k&#10;b3ducmV2LnhtbFBLBQYAAAAABAAEAPUAAACJAwAAAAA=&#10;" fillcolor="#2ecd7b" stroked="f"/>
                <v:shape id="Picture 705" o:spid="_x0000_s1937" type="#_x0000_t75" style="position:absolute;left:2355;top:19;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9PfHBAAAA3AAAAA8AAABkcnMvZG93bnJldi54bWxET1trwjAUfh/4H8IZ+DZTh4zZGWUOCoKM&#10;sWrfD82xDWtOSpPe/PXLw2CPH999d5hsIwbqvHGsYL1KQBCXThuuFFwv2dMrCB+QNTaOScFMHg77&#10;xcMOU+1G/qYhD5WIIexTVFCH0KZS+rImi37lWuLI3VxnMUTYVVJ3OMZw28jnJHmRFg3Hhhpb+qip&#10;/Ml7q6CYvu4NF2dTzJsxO9583t8/jVLLx+n9DUSgKfyL/9wnrWC7jmvjmXgE5P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q9PfHBAAAA3AAAAA8AAAAAAAAAAAAAAAAAnwIA&#10;AGRycy9kb3ducmV2LnhtbFBLBQYAAAAABAAEAPcAAACNAwAAAAA=&#10;">
                  <v:imagedata r:id="rId33" o:title=""/>
                </v:shape>
                <v:rect id="Rectangle 706" o:spid="_x0000_s1938" style="position:absolute;left:12166;top:4826;width:3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dRbcMA&#10;AADcAAAADwAAAGRycy9kb3ducmV2LnhtbESPQUvDQBCF74L/YRnBS7Gb9CA2dlukteLVtI3XITsm&#10;wcxMyK5t/PeuIHh8vPe+x1ttJu7NmcbQqTjI5xkYklp9J42D42F/9wAmRBSPvQo5+KYAm/X11QoL&#10;rxd5o3MZG5MgEgp00MY4FNaGuiXGMNeBJHkfOjLGJMfG+hEvCc69XWTZvWXsJC20ONC2pfqz/GIH&#10;PMurrOT9Oz/PFlq9VGp3J3Xu9mZ6egQTaYr/4b/2q3ewzJfweyYdAbv+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dRbcMAAADcAAAADwAAAAAAAAAAAAAAAACYAgAAZHJzL2Rv&#10;d25yZXYueG1sUEsFBgAAAAAEAAQA9QAAAIgDAAAAAA==&#10;" fillcolor="#2ecd7b" stroked="f"/>
                <v:rect id="Rectangle 707" o:spid="_x0000_s1939" style="position:absolute;left:12204;top:4826;width:19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SUrsEA&#10;AADcAAAADwAAAGRycy9kb3ducmV2LnhtbERPzYrCMBC+C75DGMGbporI2jWKCrsIZQ/r9gHGZmyq&#10;zaQ00da3Nwdhjx/f/3rb21o8qPWVYwWzaQKCuHC64lJB/vc1+QDhA7LG2jEpeJKH7WY4WGOqXce/&#10;9DiFUsQQ9ikqMCE0qZS+MGTRT11DHLmLay2GCNtS6ha7GG5rOU+SpbRYcWww2NDBUHE73a2C/bnL&#10;rsssc3eXm0O3WP18n3Ot1HjU7z5BBOrDv/jtPmoFq3mcH8/EIy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ElK7BAAAA3AAAAA8AAAAAAAAAAAAAAAAAmAIAAGRycy9kb3du&#10;cmV2LnhtbFBLBQYAAAAABAAEAPUAAACGAwAAAAA=&#10;" fillcolor="#2ecb7b" stroked="f"/>
                <v:shape id="Picture 708" o:spid="_x0000_s1940" type="#_x0000_t75" style="position:absolute;left:2355;top:16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rXtHEAAAA3AAAAA8AAABkcnMvZG93bnJldi54bWxEj0FrwkAUhO9C/8PyBG9mo0ipqavYglCQ&#10;Io3m/sg+k6XZtyG7muivd4VCj8PMfMOsNoNtxJU6bxwrmCUpCOLSacOVgtNxN30D4QOyxsYxKbiR&#10;h836ZbTCTLuef+iah0pECPsMFdQhtJmUvqzJok9cSxy9s+sshii7SuoO+wi3jZyn6au0aDgu1NjS&#10;Z03lb36xCorhcG+42Jvituh3H2efX+7fRqnJeNi+gwg0hP/wX/tLK1jOZ/A8E4+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rXtHEAAAA3AAAAA8AAAAAAAAAAAAAAAAA&#10;nwIAAGRycy9kb3ducmV2LnhtbFBLBQYAAAAABAAEAPcAAACQAwAAAAA=&#10;">
                  <v:imagedata r:id="rId33" o:title=""/>
                </v:shape>
                <v:rect id="Rectangle 709" o:spid="_x0000_s1941" style="position:absolute;left:12204;top:4826;width:19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vQsQA&#10;AADcAAAADwAAAGRycy9kb3ducmV2LnhtbESP0WrCQBRE3wv+w3IF3+qmQaRGV6mCIoQ+VPMB1+w1&#10;mzZ7N2RXE//eLRT6OMzMGWa1GWwj7tT52rGCt2kCgrh0uuZKQXHev76D8AFZY+OYFDzIw2Y9ellh&#10;pl3PX3Q/hUpECPsMFZgQ2kxKXxqy6KeuJY7e1XUWQ5RdJXWHfYTbRqZJMpcWa44LBlvaGSp/Tjer&#10;YHvp8+95nrubK8yuny0+D5dCKzUZDx9LEIGG8B/+ax+1gkWawu+Ze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ar0LEAAAA3AAAAA8AAAAAAAAAAAAAAAAAmAIAAGRycy9k&#10;b3ducmV2LnhtbFBLBQYAAAAABAAEAPUAAACJAwAAAAA=&#10;" fillcolor="#2ecb7b" stroked="f"/>
                <v:rect id="Rectangle 710" o:spid="_x0000_s1942" style="position:absolute;left:12395;top:4826;width:235;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CnY8UA&#10;AADcAAAADwAAAGRycy9kb3ducmV2LnhtbESPX2vCMBTF34V9h3AHe7PpnDrtjCKD4UAGsxPEt0tz&#10;15Y1NzWJ2n17Iwg+Hs6fH2e26EwjTuR8bVnBc5KCIC6srrlUsP356E9A+ICssbFMCv7Jw2L+0Jth&#10;pu2ZN3TKQyniCPsMFVQhtJmUvqjIoE9sSxy9X+sMhihdKbXDcxw3jRyk6VgarDkSKmzpvaLiLz+a&#10;yB3uXldojyu3X490/n1o5fBrr9TTY7d8AxGoC/fwrf2pFUwHL3A9E4+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EKdjxQAAANwAAAAPAAAAAAAAAAAAAAAAAJgCAABkcnMv&#10;ZG93bnJldi54bWxQSwUGAAAAAAQABAD1AAAAigMAAAAA&#10;" fillcolor="#2bcb7a" stroked="f"/>
                <v:shape id="Picture 711" o:spid="_x0000_s1943" type="#_x0000_t75" style="position:absolute;left:2355;top:215;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c/UnEAAAA3AAAAA8AAABkcnMvZG93bnJldi54bWxEj0FrwkAUhO8F/8PyhN7qRpFSo6uoIBSk&#10;SKO5P7LPZDH7NmRXE/31rlDocZiZb5jFqre1uFHrjWMF41ECgrhw2nCp4HTcfXyB8AFZY+2YFNzJ&#10;w2o5eFtgql3Hv3TLQikihH2KCqoQmlRKX1Rk0Y9cQxy9s2sthijbUuoWuwi3tZwkyae0aDguVNjQ&#10;tqLikl2tgrw/PGrO9ya/T7vd5uyz6+PHKPU+7NdzEIH68B/+a39rBbPJFF5n4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c/UnEAAAA3AAAAA8AAAAAAAAAAAAAAAAA&#10;nwIAAGRycy9kb3ducmV2LnhtbFBLBQYAAAAABAAEAPcAAACQAwAAAAA=&#10;">
                  <v:imagedata r:id="rId33" o:title=""/>
                </v:shape>
                <v:rect id="Rectangle 712" o:spid="_x0000_s1944" style="position:absolute;left:12395;top:4826;width:235;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WajMUA&#10;AADcAAAADwAAAGRycy9kb3ducmV2LnhtbESPX2vCMBTF34V9h3AHe9NUUaddo4zBcCCDrRPEt0tz&#10;1xabmy5JtX77RRB8PJw/P0627k0jTuR8bVnBeJSAIC6srrlUsPt5Hy5A+ICssbFMCi7kYb16GGSY&#10;anvmbzrloRRxhH2KCqoQ2lRKX1Rk0I9sSxy9X+sMhihdKbXDcxw3jZwkyVwarDkSKmzpraLimHcm&#10;cqf75w3abuMO25nOv/5aOf08KPX02L++gAjUh3v41v7QCpaTGVzPx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tZqMxQAAANwAAAAPAAAAAAAAAAAAAAAAAJgCAABkcnMv&#10;ZG93bnJldi54bWxQSwUGAAAAAAQABAD1AAAAigMAAAAA&#10;" fillcolor="#2bcb7a" stroked="f"/>
                <v:rect id="Rectangle 713" o:spid="_x0000_s1945" style="position:absolute;left:12630;top:4826;width:197;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OJ8QA&#10;AADcAAAADwAAAGRycy9kb3ducmV2LnhtbESPQYvCMBSE74L/ITxhL4umCopWo4goLItUrF68PZpn&#10;W2xeShO1/vuNsOBxmJlvmMWqNZV4UONKywqGgwgEcWZ1ybmC82nXn4JwHlljZZkUvMjBatntLDDW&#10;9slHeqQ+FwHCLkYFhfd1LKXLCjLoBrYmDt7VNgZ9kE0udYPPADeVHEXRRBosOSwUWNOmoOyW3o2C&#10;6diOvy+7Q73/nb22a5kknFaJUl+9dj0H4an1n/B/+0crmI0m8D4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lDifEAAAA3AAAAA8AAAAAAAAAAAAAAAAAmAIAAGRycy9k&#10;b3ducmV2LnhtbFBLBQYAAAAABAAEAPUAAACJAwAAAAA=&#10;" fillcolor="#29ca79" stroked="f"/>
                <v:shape id="Picture 714" o:spid="_x0000_s1946" type="#_x0000_t75" style="position:absolute;left:2355;top:177;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Yz7EAAAA3AAAAA8AAABkcnMvZG93bnJldi54bWxEj0FrwkAUhO8F/8PyBG91o0ir0VVsQRCk&#10;FKO5P7LPZDH7NmRXE/313UKhx2FmvmFWm97W4k6tN44VTMYJCOLCacOlgvNp9zoH4QOyxtoxKXiQ&#10;h8168LLCVLuOj3TPQikihH2KCqoQmlRKX1Rk0Y9dQxy9i2sthijbUuoWuwi3tZwmyZu0aDguVNjQ&#10;Z0XFNbtZBXn//aw5P5j8Met2Hxef3Z5fRqnRsN8uQQTqw3/4r73XChbTd/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OYz7EAAAA3AAAAA8AAAAAAAAAAAAAAAAA&#10;nwIAAGRycy9kb3ducmV2LnhtbFBLBQYAAAAABAAEAPcAAACQAwAAAAA=&#10;">
                  <v:imagedata r:id="rId33" o:title=""/>
                </v:shape>
                <v:rect id="Rectangle 715" o:spid="_x0000_s1947" style="position:absolute;left:12630;top:4826;width:197;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Y/zsQA&#10;AADcAAAADwAAAGRycy9kb3ducmV2LnhtbERPy2rCQBTdC/2H4Ra6kToxoGjqJIhUKKVEjN10d8nc&#10;JqGZOyEzzePvO4uCy8N5H7LJtGKg3jWWFaxXEQji0uqGKwWft/PzDoTzyBpby6RgJgdZ+rA4YKLt&#10;yFcaCl+JEMIuQQW1910ipStrMuhWtiMO3LftDfoA+0rqHscQbloZR9FWGmw4NNTY0amm8qf4NQp2&#10;G7tZfp0v3cf7fn49yjznos2Venqcji8gPE3+Lv53v2kF+zisDWfCEZ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2P87EAAAA3AAAAA8AAAAAAAAAAAAAAAAAmAIAAGRycy9k&#10;b3ducmV2LnhtbFBLBQYAAAAABAAEAPUAAACJAwAAAAA=&#10;" fillcolor="#29ca79" stroked="f"/>
                <v:rect id="Rectangle 716" o:spid="_x0000_s1948" style="position:absolute;left:12827;top:4826;width:1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F68UA&#10;AADcAAAADwAAAGRycy9kb3ducmV2LnhtbESPT4vCMBTE7wt+h/AEb2uqh2WtRlFZ0WP9s+jx0Tyb&#10;YvNSmljrfnqzsLDHYWZ+w8wWna1ES40vHSsYDRMQxLnTJRcKTsfN+ycIH5A1Vo5JwZM8LOa9txmm&#10;2j14T+0hFCJC2KeowIRQp1L63JBFP3Q1cfSurrEYomwKqRt8RLit5DhJPqTFkuOCwZrWhvLb4W4V&#10;3Nrt/euU/Wyz1eVcGim/d8dso9Sg3y2nIAJ14T/8195pBZPxBH7PxCM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oXrxQAAANwAAAAPAAAAAAAAAAAAAAAAAJgCAABkcnMv&#10;ZG93bnJldi54bWxQSwUGAAAAAAQABAD1AAAAigMAAAAA&#10;" fillcolor="#28c976" stroked="f"/>
                <v:shape id="Picture 717" o:spid="_x0000_s1949" type="#_x0000_t75" style="position:absolute;left:235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bZfBAAAA3AAAAA8AAABkcnMvZG93bnJldi54bWxET11rwjAUfRf2H8Id+GbTqcjWGWUKgiBD&#10;7Nb3S3Ntw5qb0kRb/fXLg+Dj4Xwv14NtxJU6bxwreEtSEMSl04YrBb8/u8k7CB+QNTaOScGNPKxX&#10;L6MlZtr1fKJrHioRQ9hnqKAOoc2k9GVNFn3iWuLInV1nMUTYVVJ32Mdw28hpmi6kRcOxocaWtjWV&#10;f/nFKiiG473h4mCK27zfbc4+v9y/jVLj1+HrE0SgITzFD/deK/iYxfnxTDwC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9+bZfBAAAA3AAAAA8AAAAAAAAAAAAAAAAAnwIA&#10;AGRycy9kb3ducmV2LnhtbFBLBQYAAAAABAAEAPcAAACNAwAAAAA=&#10;">
                  <v:imagedata r:id="rId33" o:title=""/>
                </v:shape>
                <v:rect id="Rectangle 718" o:spid="_x0000_s1950" style="position:absolute;left:12827;top:4826;width:1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0fMMUA&#10;AADcAAAADwAAAGRycy9kb3ducmV2LnhtbESPT2vCQBTE74V+h+UVeqsbW5AaXUWlosf4Dz0+ss9s&#10;MPs2ZNcY++m7QsHjMDO/YcbTzlaipcaXjhX0ewkI4tzpkgsF+93y4xuED8gaK8ek4E4eppPXlzGm&#10;2t14Q+02FCJC2KeowIRQp1L63JBF33M1cfTOrrEYomwKqRu8Rbit5GeSDKTFkuOCwZoWhvLL9moV&#10;XNrV9Wef/a6y+elYGikP6122VOr9rZuNQATqwjP8315rBcOvPjzOxCMgJ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bR8wxQAAANwAAAAPAAAAAAAAAAAAAAAAAJgCAABkcnMv&#10;ZG93bnJldi54bWxQSwUGAAAAAAQABAD1AAAAigMAAAAA&#10;" fillcolor="#28c976" stroked="f"/>
                <v:rect id="Rectangle 719" o:spid="_x0000_s1951" style="position:absolute;left:12846;top:4826;width:22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3csQA&#10;AADcAAAADwAAAGRycy9kb3ducmV2LnhtbESPS4vCQBCE7wv+h6EFb+vEB6tGRxFF8OAefN3bTJtE&#10;Mz0hM8b4752FBY9FVX1FzRaNKURNlcstK+h1IxDEidU5pwpOx833GITzyBoLy6TgRQ4W89bXDGNt&#10;n7yn+uBTESDsYlSQeV/GUrokI4Oua0vi4F1tZdAHWaVSV/gMcFPIfhT9SIM5h4UMS1pllNwPD6Ng&#10;dB0mt/Vl9Fvnl3Ktx2nPLXdnpTrtZjkF4anxn/B/e6sVTAZ9+DsTjoC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N3LEAAAA3AAAAA8AAAAAAAAAAAAAAAAAmAIAAGRycy9k&#10;b3ducmV2LnhtbFBLBQYAAAAABAAEAPUAAACJAwAAAAA=&#10;" fillcolor="#26c976" stroked="f"/>
                <v:shape id="Picture 720" o:spid="_x0000_s1952" type="#_x0000_t75" style="position:absolute;left:2355;top:209;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8+DEAAAA3AAAAA8AAABkcnMvZG93bnJldi54bWxEj0FrwkAUhO+C/2F5hd7qplWKja5iC0Kh&#10;iBib+yP7TBazb0N2NdFf7wqCx2FmvmHmy97W4kytN44VvI8SEMSF04ZLBf/79dsUhA/IGmvHpOBC&#10;HpaL4WCOqXYd7+ichVJECPsUFVQhNKmUvqjIoh+5hjh6B9daDFG2pdQtdhFua/mRJJ/SouG4UGFD&#10;PxUVx+xkFeT99lpz/mfyy6Rbfx98drpujFKvL/1qBiJQH57hR/tXK/gaj+F+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8+DEAAAA3AAAAA8AAAAAAAAAAAAAAAAA&#10;nwIAAGRycy9kb3ducmV2LnhtbFBLBQYAAAAABAAEAPcAAACQAwAAAAA=&#10;">
                  <v:imagedata r:id="rId33" o:title=""/>
                </v:shape>
                <v:rect id="Rectangle 721" o:spid="_x0000_s1953" style="position:absolute;left:12846;top:4826;width:22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oKncQA&#10;AADcAAAADwAAAGRycy9kb3ducmV2LnhtbESPT4vCMBTE7wt+h/AEb2vqH9TtGkUUwYN7sO7en82z&#10;rTYvpYm1fnuzIHgcZuY3zHzZmlI0VLvCsoJBPwJBnFpdcKbg97j9nIFwHlljaZkUPMjBctH5mGOs&#10;7Z0P1CQ+EwHCLkYFufdVLKVLczLo+rYiDt7Z1gZ9kHUmdY33ADelHEbRRBosOCzkWNE6p/Sa3IyC&#10;6XmcXjan6U9TnKqNnmUDt9r/KdXrtqtvEJ5a/w6/2jut4Gs0hv8z4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KCp3EAAAA3AAAAA8AAAAAAAAAAAAAAAAAmAIAAGRycy9k&#10;b3ducmV2LnhtbFBLBQYAAAAABAAEAPUAAACJAwAAAAA=&#10;" fillcolor="#26c976" stroked="f"/>
                <v:rect id="Rectangle 722" o:spid="_x0000_s1954" style="position:absolute;left:13068;top:4826;width:21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9I8MA&#10;AADcAAAADwAAAGRycy9kb3ducmV2LnhtbESP3WoCMRCF7wu+QxihdzWr0lJXo2hB6E2hu/YBxs24&#10;WdxMliTdn7dvCoVeHs7Px9kdRtuKnnxoHCtYLjIQxJXTDdcKvi7np1cQISJrbB2TgokCHPazhx3m&#10;2g1cUF/GWqQRDjkqMDF2uZShMmQxLFxHnLyb8xZjkr6W2uOQxm0rV1n2Ii02nAgGO3ozVN3Lb5sg&#10;pw+Ut2v9WRq/ct10KcbGnJR6nI/HLYhIY/wP/7XftYLN+hl+z6Qj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Y9I8MAAADcAAAADwAAAAAAAAAAAAAAAACYAgAAZHJzL2Rv&#10;d25yZXYueG1sUEsFBgAAAAAEAAQA9QAAAIgDAAAAAA==&#10;" fillcolor="#24c875" stroked="f"/>
                <v:shape id="Picture 723" o:spid="_x0000_s1955" type="#_x0000_t75" style="position:absolute;left:2355;top:196;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UHjEAAAA3AAAAA8AAABkcnMvZG93bnJldi54bWxEj0FrwkAUhO8F/8PyhN7qxraIRlexBaFQ&#10;pBjN/ZF9JovZtyG7muivdwWhx2FmvmEWq97W4kKtN44VjEcJCOLCacOlgsN+8zYF4QOyxtoxKbiS&#10;h9Vy8LLAVLuOd3TJQikihH2KCqoQmlRKX1Rk0Y9cQxy9o2sthijbUuoWuwi3tXxPkom0aDguVNjQ&#10;d0XFKTtbBXn/d6s5/zX59bPbfB19dr5tjVKvw349BxGoD//hZ/tHK5h9TOB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UHjEAAAA3AAAAA8AAAAAAAAAAAAAAAAA&#10;nwIAAGRycy9kb3ducmV2LnhtbFBLBQYAAAAABAAEAPcAAACQAwAAAAA=&#10;">
                  <v:imagedata r:id="rId33" o:title=""/>
                </v:shape>
                <v:rect id="Rectangle 724" o:spid="_x0000_s1956" style="position:absolute;left:13068;top:4826;width:21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gGz8MA&#10;AADcAAAADwAAAGRycy9kb3ducmV2LnhtbESP3WoCMRCF7wu+QxihdzWrQltXo2hB6E2hu/YBxs24&#10;WdxMliTdn7dvCoVeHs7Px9kdRtuKnnxoHCtYLjIQxJXTDdcKvi7np1cQISJrbB2TgokCHPazhx3m&#10;2g1cUF/GWqQRDjkqMDF2uZShMmQxLFxHnLyb8xZjkr6W2uOQxm0rV1n2LC02nAgGO3ozVN3Lb5sg&#10;pw+Ut2v9WRq/ct10KcbGnJR6nI/HLYhIY/wP/7XftYLN+gV+z6Qj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gGz8MAAADcAAAADwAAAAAAAAAAAAAAAACYAgAAZHJzL2Rv&#10;d25yZXYueG1sUEsFBgAAAAAEAAQA9QAAAIgDAAAAAA==&#10;" fillcolor="#24c875" stroked="f"/>
                <v:rect id="Rectangle 725" o:spid="_x0000_s1957" style="position:absolute;left:13284;top:4826;width:10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D8ssEA&#10;AADcAAAADwAAAGRycy9kb3ducmV2LnhtbERPTYvCMBC9C/sfwix407S6iFuNooLiSbCK7HFsZtuy&#10;zaQkUeu/3xwEj4/3PV92phF3cr62rCAdJiCIC6trLhWcT9vBFIQPyBoby6TgSR6Wi4/eHDNtH3yk&#10;ex5KEUPYZ6igCqHNpPRFRQb90LbEkfu1zmCI0JVSO3zEcNPIUZJMpMGaY0OFLW0qKv7ym1FwS9df&#10;l8mViz0d3CH9cc/d5Vgr1f/sVjMQgbrwFr/ce63gexzXxjPxCM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w/LLBAAAA3AAAAA8AAAAAAAAAAAAAAAAAmAIAAGRycy9kb3du&#10;cmV2LnhtbFBLBQYAAAAABAAEAPUAAACGAwAAAAA=&#10;" fillcolor="#21c874" stroked="f"/>
                <v:shape id="Picture 726" o:spid="_x0000_s1958" type="#_x0000_t75" style="position:absolute;left:2355;top:88;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ExArEAAAA3AAAAA8AAABkcnMvZG93bnJldi54bWxEj0FrwkAUhO+F/oflFbzpxiqiqau0BUEQ&#10;Kcbm/sg+k8Xs25BdTfTXu0Khx2FmvmGW697W4kqtN44VjEcJCOLCacOlgt/jZjgH4QOyxtoxKbiR&#10;h/Xq9WWJqXYdH+iahVJECPsUFVQhNKmUvqjIoh+5hjh6J9daDFG2pdQtdhFua/meJDNp0XBcqLCh&#10;74qKc3axCvL+515zvjP5bdptvk4+u9z3RqnBW//5ASJQH/7Df+2tVrCYLOB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ExArEAAAA3AAAAA8AAAAAAAAAAAAAAAAA&#10;nwIAAGRycy9kb3ducmV2LnhtbFBLBQYAAAAABAAEAPcAAACQAwAAAAA=&#10;">
                  <v:imagedata r:id="rId33" o:title=""/>
                </v:shape>
                <v:rect id="Rectangle 727" o:spid="_x0000_s1959" style="position:absolute;left:13284;top:4826;width:10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CDycEA&#10;AADcAAAADwAAAGRycy9kb3ducmV2LnhtbERPy4rCMBTdC/MP4Q6407QiotVYZgYUV4IPxOW1ubZl&#10;mpuSRFv/frIYcHk471Xem0Y8yfnasoJ0nIAgLqyuuVRwPm1GcxA+IGtsLJOCF3nI1x+DFWbadnyg&#10;5zGUIoawz1BBFUKbSemLigz6sW2JI3e3zmCI0JVSO+xiuGnkJElm0mDNsaHCln4qKn6PD6PgkX5P&#10;L7MbFzvau316da/t5VArNfzsv5YgAvXhLf5377SCxTTOj2fiEZ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Ag8nBAAAA3AAAAA8AAAAAAAAAAAAAAAAAmAIAAGRycy9kb3du&#10;cmV2LnhtbFBLBQYAAAAABAAEAPUAAACGAwAAAAA=&#10;" fillcolor="#21c874" stroked="f"/>
                <v:rect id="Rectangle 728" o:spid="_x0000_s1960" style="position:absolute;left:13392;top:4826;width:8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MQMMUA&#10;AADcAAAADwAAAGRycy9kb3ducmV2LnhtbESPQWvCQBSE7wX/w/KE3uomIrZGV7GVgodSSBS8PrLP&#10;JJh9u81uTfz3XUHocZiZb5jVZjCtuFLnG8sK0kkCgri0uuFKwfHw+fIGwgdkja1lUnAjD5v16GmF&#10;mbY953QtQiUihH2GCuoQXCalL2sy6CfWEUfvbDuDIcqukrrDPsJNK6dJMpcGG44LNTr6qKm8FL9G&#10;wXteXFz59YOHvN+59DT93hevpNTzeNguQQQawn/40d5rBYtZCvc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xAwxQAAANwAAAAPAAAAAAAAAAAAAAAAAJgCAABkcnMv&#10;ZG93bnJldi54bWxQSwUGAAAAAAQABAD1AAAAigMAAAAA&#10;" fillcolor="#20c673" stroked="f"/>
                <v:shape id="Picture 729" o:spid="_x0000_s1961" type="#_x0000_t75" style="position:absolute;left:2355;top:57;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mJQbEAAAA3AAAAA8AAABkcnMvZG93bnJldi54bWxEj0FrwkAUhO8F/8PyhN7qRpFSo6uoIBSk&#10;SKO5P7LPZDH7NmRXE/31rlDocZiZb5jFqre1uFHrjWMF41ECgrhw2nCp4HTcfXyB8AFZY+2YFNzJ&#10;w2o5eFtgql3Hv3TLQikihH2KCqoQmlRKX1Rk0Y9cQxy9s2sthijbUuoWuwi3tZwkyae0aDguVNjQ&#10;tqLikl2tgrw/PGrO9ya/T7vd5uyz6+PHKPU+7NdzEIH68B/+a39rBbPpBF5n4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mJQbEAAAA3AAAAA8AAAAAAAAAAAAAAAAA&#10;nwIAAGRycy9kb3ducmV2LnhtbFBLBQYAAAAABAAEAPcAAACQAwAAAAA=&#10;">
                  <v:imagedata r:id="rId33" o:title=""/>
                </v:shape>
                <v:rect id="Rectangle 730" o:spid="_x0000_s1962" style="position:absolute;left:13392;top:4826;width:8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0r3MUA&#10;AADcAAAADwAAAGRycy9kb3ducmV2LnhtbESPQWvCQBSE7wX/w/KE3upGLVWjq1hLwUMREgWvj+wz&#10;CWbfbrNbk/57Vyj0OMzMN8xq05tG3Kj1tWUF41ECgriwuuZSwen4+TIH4QOyxsYyKfglD5v14GmF&#10;qbYdZ3TLQykihH2KCqoQXCqlLyoy6EfWEUfvYluDIcq2lLrFLsJNIydJ8iYN1hwXKnS0q6i45j9G&#10;wXuWX13x9Y3HrPtw4/PksM9npNTzsN8uQQTqw3/4r73XChavU3ici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SvcxQAAANwAAAAPAAAAAAAAAAAAAAAAAJgCAABkcnMv&#10;ZG93bnJldi54bWxQSwUGAAAAAAQABAD1AAAAigMAAAAA&#10;" fillcolor="#20c673" stroked="f"/>
                <v:rect id="Rectangle 731" o:spid="_x0000_s1963" style="position:absolute;left:13474;top:4826;width:14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iT2cUA&#10;AADcAAAADwAAAGRycy9kb3ducmV2LnhtbESPQWvCQBSE74X+h+UVequb2FBj6kZEkHqrpr14e2Sf&#10;STD7Ns2uSfrv3YLQ4zAz3zCr9WRaMVDvGssK4lkEgri0uuFKwffX7iUF4TyyxtYyKfglB+v88WGF&#10;mbYjH2kofCUChF2GCmrvu0xKV9Zk0M1sRxy8s+0N+iD7SuoexwA3rZxH0Zs02HBYqLGjbU3lpbga&#10;Bbt0XFSvH+knnctN/HMotidzKZR6fpo27yA8Tf4/fG/vtYJlksDfmXA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eJPZxQAAANwAAAAPAAAAAAAAAAAAAAAAAJgCAABkcnMv&#10;ZG93bnJldi54bWxQSwUGAAAAAAQABAD1AAAAigMAAAAA&#10;" fillcolor="#20c671" stroked="f"/>
                <v:shape id="Picture 732" o:spid="_x0000_s1964" type="#_x0000_t75" style="position:absolute;left:2355;top:127;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PvXLEAAAA3AAAAA8AAABkcnMvZG93bnJldi54bWxEj0FrwkAUhO+C/2F5hd7qpkWLja5iC0Kh&#10;iBib+yP7TBazb0N2NdFf7wqCx2FmvmHmy97W4kytN44VvI8SEMSF04ZLBf/79dsUhA/IGmvHpOBC&#10;HpaL4WCOqXYd7+ichVJECPsUFVQhNKmUvqjIoh+5hjh6B9daDFG2pdQtdhFua/mRJJ/SouG4UGFD&#10;PxUVx+xkFeT99lpz/mfyy7hbfx98drpujFKvL/1qBiJQH57hR/tXK/gaT+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PvXLEAAAA3AAAAA8AAAAAAAAAAAAAAAAA&#10;nwIAAGRycy9kb3ducmV2LnhtbFBLBQYAAAAABAAEAPcAAACQAwAAAAA=&#10;">
                  <v:imagedata r:id="rId33" o:title=""/>
                </v:shape>
                <v:rect id="Rectangle 733" o:spid="_x0000_s1965" style="position:absolute;left:13474;top:4826;width:14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aoNcQA&#10;AADcAAAADwAAAGRycy9kb3ducmV2LnhtbESPT4vCMBTE7wv7HcITvGnqH7RWo4ggelutXrw9mmdb&#10;bF66TbT1228WFvY4zMxvmNWmM5V4UeNKywpGwwgEcWZ1ybmC62U/iEE4j6yxskwK3uRgs/78WGGi&#10;bctneqU+FwHCLkEFhfd1IqXLCjLohrYmDt7dNgZ9kE0udYNtgJtKjqNoJg2WHBYKrGlXUPZIn0bB&#10;Pm7n+eQQf9E9246+T+nuZh6pUv1et12C8NT5//Bf+6gVLKYz+D0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mqDXEAAAA3AAAAA8AAAAAAAAAAAAAAAAAmAIAAGRycy9k&#10;b3ducmV2LnhtbFBLBQYAAAAABAAEAPUAAACJAwAAAAA=&#10;" fillcolor="#20c671" stroked="f"/>
                <v:rect id="Rectangle 734" o:spid="_x0000_s1966" style="position:absolute;left:13620;top:4826;width:12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L+ZsQA&#10;AADcAAAADwAAAGRycy9kb3ducmV2LnhtbESPT4vCMBTE74LfITxhb5q6K65WoyyC4Mk/7R48Pppn&#10;293mpTSx1m9vBMHjMDO/YZbrzlSipcaVlhWMRxEI4szqknMFv+l2OAPhPLLGyjIpuJOD9arfW2Ks&#10;7Y1P1CY+FwHCLkYFhfd1LKXLCjLoRrYmDt7FNgZ9kE0udYO3ADeV/IyiqTRYclgosKZNQdl/cjUK&#10;/na5LdPDeXZIvo5pd0zH+zbZKvUx6H4WIDx1/h1+tXdawXzyDc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y/mbEAAAA3AAAAA8AAAAAAAAAAAAAAAAAmAIAAGRycy9k&#10;b3ducmV2LnhtbFBLBQYAAAAABAAEAPUAAACJAwAAAAA=&#10;" fillcolor="#1ec671" stroked="f"/>
                <v:shape id="Picture 735" o:spid="_x0000_s1967" type="#_x0000_t75" style="position:absolute;left:2355;top:101;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OEuzCAAAA3AAAAA8AAABkcnMvZG93bnJldi54bWxET11rwjAUfR/4H8IV9ramGzJm1yhTEAZD&#10;xqp9vzTXJqy5KU201V9vHgZ7PJzvcj25TlxoCNazgucsB0HceG25VXA87J7eQISIrLHzTAquFGC9&#10;mj2UWGg/8g9dqtiKFMKhQAUmxr6QMjSGHIbM98SJO/nBYUxwaKUecEzhrpMvef4qHVpODQZ72hpq&#10;fquzU1BP37eO6y9bXxfjbnMK1fm2t0o9zqePdxCRpvgv/nN/agXLRVqbzqQjIF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DhLswgAAANwAAAAPAAAAAAAAAAAAAAAAAJ8C&#10;AABkcnMvZG93bnJldi54bWxQSwUGAAAAAAQABAD3AAAAjgMAAAAA&#10;">
                  <v:imagedata r:id="rId33" o:title=""/>
                </v:shape>
                <v:rect id="Rectangle 736" o:spid="_x0000_s1968" style="position:absolute;left:13620;top:4826;width:12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Pj8UA&#10;AADcAAAADwAAAGRycy9kb3ducmV2LnhtbESPzWrDMBCE74W+g9hCb42cH0riRjYlEMipTu0celys&#10;je3UWhlLsZ23jwKFHoeZ+YbZppNpxUC9aywrmM8iEMSl1Q1XCk7F/m0Nwnlkja1lUnAjB2ny/LTF&#10;WNuRv2nIfSUChF2MCmrvu1hKV9Zk0M1sRxy8s+0N+iD7SuoexwA3rVxE0bs02HBYqLGjXU3lb341&#10;Ci6HyjZF9rPO8uWxmI7F/GvI90q9vkyfHyA8Tf4//Nc+aAWb1QYeZ8IRk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c+PxQAAANwAAAAPAAAAAAAAAAAAAAAAAJgCAABkcnMv&#10;ZG93bnJldi54bWxQSwUGAAAAAAQABAD1AAAAigMAAAAA&#10;" fillcolor="#1ec671" stroked="f"/>
                <v:rect id="Rectangle 737" o:spid="_x0000_s1969" style="position:absolute;left:13741;top:4826;width:22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rC8MA&#10;AADcAAAADwAAAGRycy9kb3ducmV2LnhtbERPz2vCMBS+C/sfwhvsNtNtdmhnKmNMUXAHrQi7PZq3&#10;prR5KU3U+t+bw8Djx/d7vhhsK87U+9qxgpdxAoK4dLrmSsGhWD5PQfiArLF1TAqu5GGRP4zmmGl3&#10;4R2d96ESMYR9hgpMCF0mpS8NWfRj1xFH7s/1FkOEfSV1j5cYblv5miTv0mLNscFgR1+GymZ/sgp2&#10;a3l8a5uNM1ubTn6KIl39fm+UenocPj9ABBrCXfzvXmsFszTOj2fiEZD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mrC8MAAADcAAAADwAAAAAAAAAAAAAAAACYAgAAZHJzL2Rv&#10;d25yZXYueG1sUEsFBgAAAAAEAAQA9QAAAIgDAAAAAA==&#10;" fillcolor="#1cc570" stroked="f"/>
                <v:shape id="Picture 738" o:spid="_x0000_s1970" type="#_x0000_t75" style="position:absolute;left:2355;top:209;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tLazEAAAA3AAAAA8AAABkcnMvZG93bnJldi54bWxEj0FrwkAUhO+F/oflFbzpxqJSo6u0BUEQ&#10;Kabm/sg+k8Xs25BdTfTXu0Khx2FmvmGW697W4kqtN44VjEcJCOLCacOlguPvZvgBwgdkjbVjUnAj&#10;D+vV68sSU+06PtA1C6WIEPYpKqhCaFIpfVGRRT9yDXH0Tq61GKJsS6lb7CLc1vI9SWbSouG4UGFD&#10;3xUV5+xiFeT9z73mfGfy26TbfJ18drnvjVKDt/5zASJQH/7Df+2tVjCfjuF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tLazEAAAA3AAAAA8AAAAAAAAAAAAAAAAA&#10;nwIAAGRycy9kb3ducmV2LnhtbFBLBQYAAAAABAAEAPcAAACQAwAAAAA=&#10;">
                  <v:imagedata r:id="rId33" o:title=""/>
                </v:shape>
                <v:rect id="Rectangle 739" o:spid="_x0000_s1971" style="position:absolute;left:13741;top:4826;width:22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Q58YA&#10;AADcAAAADwAAAGRycy9kb3ducmV2LnhtbESPQWvCQBSE74L/YXlCb3WjbYpGVymlLQr2oBHB2yP7&#10;zAazb0N2q+m/d4WCx2FmvmHmy87W4kKtrxwrGA0TEMSF0xWXCvb51/MEhA/IGmvHpOCPPCwX/d4c&#10;M+2uvKXLLpQiQthnqMCE0GRS+sKQRT90DXH0Tq61GKJsS6lbvEa4reU4Sd6kxYrjgsGGPgwV592v&#10;VbBdycNLfV47s7Hp60+ep9/Hz7VST4PufQYiUBce4f/2SiuYpmO4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Q58YAAADcAAAADwAAAAAAAAAAAAAAAACYAgAAZHJz&#10;L2Rvd25yZXYueG1sUEsFBgAAAAAEAAQA9QAAAIsDAAAAAA==&#10;" fillcolor="#1cc570" stroked="f"/>
                <v:rect id="Rectangle 740" o:spid="_x0000_s1972" style="position:absolute;left:13963;top:4826;width:14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S1k8QA&#10;AADcAAAADwAAAGRycy9kb3ducmV2LnhtbESPQWvCQBSE7wX/w/KE3nSj0qLRVUSwWGgRo+L1kX1m&#10;Q7JvQ3bV9N93C0KPw8x8wyxWna3FnVpfOlYwGiYgiHOnSy4UnI7bwRSED8gaa8ek4Ic8rJa9lwWm&#10;2j34QPcsFCJC2KeowITQpFL63JBFP3QNcfSurrUYomwLqVt8RLit5ThJ3qXFkuOCwYY2hvIqu1kF&#10;OP64flWl3Xfst+fKfF6+KZ8o9drv1nMQgbrwH362d1rB7G0Cf2fi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0tZPEAAAA3AAAAA8AAAAAAAAAAAAAAAAAmAIAAGRycy9k&#10;b3ducmV2LnhtbFBLBQYAAAAABAAEAPUAAACJAwAAAAA=&#10;" fillcolor="#1bc46e" stroked="f"/>
                <v:shape id="Picture 741" o:spid="_x0000_s1973" type="#_x0000_t75" style="position:absolute;left:2355;top:127;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ajjTEAAAA3AAAAA8AAABkcnMvZG93bnJldi54bWxEj0FrwkAUhO+C/2F5hd7qpkWLja5iC0Kh&#10;iBib+yP7TBazb0N2NdFf7wqCx2FmvmHmy97W4kytN44VvI8SEMSF04ZLBf/79dsUhA/IGmvHpOBC&#10;HpaL4WCOqXYd7+ichVJECPsUFVQhNKmUvqjIoh+5hjh6B9daDFG2pdQtdhFua/mRJJ/SouG4UGFD&#10;PxUVx+xkFeT99lpz/mfyy7hbfx98drpujFKvL/1qBiJQH57hR/tXK/iajOF+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ajjTEAAAA3AAAAA8AAAAAAAAAAAAAAAAA&#10;nwIAAGRycy9kb3ducmV2LnhtbFBLBQYAAAAABAAEAPcAAACQAwAAAAA=&#10;">
                  <v:imagedata r:id="rId33" o:title=""/>
                </v:shape>
                <v:rect id="Rectangle 742" o:spid="_x0000_s1974" style="position:absolute;left:13963;top:4826;width:14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GIfMQA&#10;AADcAAAADwAAAGRycy9kb3ducmV2LnhtbESPQWvCQBSE74X+h+UVvNWNSkqNriKComAptYrXR/aZ&#10;Dcm+DdnVpP++KxR6HGbmG2a+7G0t7tT60rGC0TABQZw7XXKh4PS9eX0H4QOyxtoxKfghD8vF89Mc&#10;M+06/qL7MRQiQthnqMCE0GRS+tyQRT90DXH0rq61GKJsC6lb7CLc1nKcJG/SYslxwWBDa0N5dbxZ&#10;BTjeXg9VaT979ptzZfaXD8onSg1e+tUMRKA+/If/2jutYJqm8Dg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RiHzEAAAA3AAAAA8AAAAAAAAAAAAAAAAAmAIAAGRycy9k&#10;b3ducmV2LnhtbFBLBQYAAAAABAAEAPUAAACJAwAAAAA=&#10;" fillcolor="#1bc46e" stroked="f"/>
                <v:rect id="Rectangle 743" o:spid="_x0000_s1975" style="position:absolute;left:14109;top:4826;width:1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3/8UA&#10;AADcAAAADwAAAGRycy9kb3ducmV2LnhtbESP0WrCQBRE3wv+w3KFvtWNtRWNriJii+iDaPyAS/aa&#10;RLN30+xq4t+7QsHHYWbOMNN5a0pxo9oVlhX0exEI4tTqgjMFx+TnYwTCeWSNpWVScCcH81nnbYqx&#10;tg3v6XbwmQgQdjEqyL2vYildmpNB17MVcfBOtjbog6wzqWtsAtyU8jOKhtJgwWEhx4qWOaWXw9Uo&#10;OO9Wu812VUTna5+/Br9/2T1JGqXeu+1iAsJT61/h//ZaKxh/D+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Df/xQAAANwAAAAPAAAAAAAAAAAAAAAAAJgCAABkcnMv&#10;ZG93bnJldi54bWxQSwUGAAAAAAQABAD1AAAAigMAAAAA&#10;" fillcolor="#19c46e" stroked="f"/>
                <v:shape id="Picture 744" o:spid="_x0000_s1976" type="#_x0000_t75" style="position:absolute;left:235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IEEPFAAAA3AAAAA8AAABkcnMvZG93bnJldi54bWxEj0FrwkAUhO+F/oflFXqrm4pWja5SBaFQ&#10;ihjN/ZF9JovZtyG7muivdwuFHoeZ+YZZrHpbiyu13jhW8D5IQBAXThsuFRwP27cpCB+QNdaOScGN&#10;PKyWz08LTLXreE/XLJQiQtinqKAKoUml9EVFFv3ANcTRO7nWYoiyLaVusYtwW8thknxIi4bjQoUN&#10;bSoqztnFKsj73b3m/Nvkt1G3XZ98drn/GKVeX/rPOYhAffgP/7W/tILZeAK/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SBBDxQAAANwAAAAPAAAAAAAAAAAAAAAA&#10;AJ8CAABkcnMvZG93bnJldi54bWxQSwUGAAAAAAQABAD3AAAAkQMAAAAA&#10;">
                  <v:imagedata r:id="rId33" o:title=""/>
                </v:shape>
                <v:rect id="Rectangle 745" o:spid="_x0000_s1977" style="position:absolute;left:14109;top:4826;width:1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sGFsIA&#10;AADcAAAADwAAAGRycy9kb3ducmV2LnhtbERPzYrCMBC+C75DGGFvmqrrotUoIu6yuAfR+gBDM7bV&#10;ZlKbaOvbbw6Cx4/vf7FqTSkeVLvCsoLhIAJBnFpdcKbglHz3pyCcR9ZYWiYFT3KwWnY7C4y1bfhA&#10;j6PPRAhhF6OC3PsqltKlORl0A1sRB+5sa4M+wDqTusYmhJtSjqLoSxosODTkWNEmp/R6vBsFl/12&#10;v/vbFtHlPuTP8c8teyZJo9RHr13PQXhq/Vv8cv9qBbNJWBvOh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wYWwgAAANwAAAAPAAAAAAAAAAAAAAAAAJgCAABkcnMvZG93&#10;bnJldi54bWxQSwUGAAAAAAQABAD1AAAAhwMAAAAA&#10;" fillcolor="#19c46e" stroked="f"/>
                <v:rect id="Rectangle 746" o:spid="_x0000_s1978" style="position:absolute;left:14128;top:4826;width:10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tKscUA&#10;AADcAAAADwAAAGRycy9kb3ducmV2LnhtbESPQWvCQBSE7wX/w/KE3upGwVRTV7HFNh68aIu9PrLP&#10;JJh9G3a3Sfrvu0LB4zAz3zCrzWAa0ZHztWUF00kCgriwuuZSwdfn+9MChA/IGhvLpOCXPGzWo4cV&#10;Ztr2fKTuFEoRIewzVFCF0GZS+qIig35iW+LoXawzGKJ0pdQO+wg3jZwlSSoN1hwXKmzpraLievox&#10;Cs4fbe5oyA/8qr/T5x2e7SGZKfU4HrYvIAIN4R7+b++1guV8Cbc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0qxxQAAANwAAAAPAAAAAAAAAAAAAAAAAJgCAABkcnMv&#10;ZG93bnJldi54bWxQSwUGAAAAAAQABAD1AAAAigMAAAAA&#10;" fillcolor="#19c46c" stroked="f"/>
                <v:shape id="Picture 747" o:spid="_x0000_s1979" type="#_x0000_t75" style="position:absolute;left:2355;top:76;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NQorCAAAA3AAAAA8AAABkcnMvZG93bnJldi54bWxET1trwjAUfh/4H8IR9ramkyGza5QpCMIY&#10;Y9W+H5pjG9aclCbay69fHgZ7/Pju+W60rbhT741jBc9JCoK4ctpwreByPj69gvABWWPrmBRM5GG3&#10;XTzkmGk38Dfdi1CLGMI+QwVNCF0mpa8asugT1xFH7up6iyHCvpa6xyGG21au0nQtLRqODQ12dGio&#10;+iluVkE5fs0tlx+mnF6G4/7qi9v8aZR6XI7vbyACjeFf/Oc+aQWbdZwfz8Qj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zUKKwgAAANwAAAAPAAAAAAAAAAAAAAAAAJ8C&#10;AABkcnMvZG93bnJldi54bWxQSwUGAAAAAAQABAD3AAAAjgMAAAAA&#10;">
                  <v:imagedata r:id="rId33" o:title=""/>
                </v:shape>
                <v:rect id="Rectangle 748" o:spid="_x0000_s1980" style="position:absolute;left:14128;top:4826;width:10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GMCsMA&#10;AADcAAAADwAAAGRycy9kb3ducmV2LnhtbESPT4vCMBTE7wt+h/AEb2uqh7pbjaLinz14WRW9Pppn&#10;W2xeShK1fvuNIOxxmJnfMJNZa2pxJ+crywoG/QQEcW51xYWC42H9+QXCB2SNtWVS8CQPs2nnY4KZ&#10;tg/+pfs+FCJC2GeooAyhyaT0eUkGfd82xNG7WGcwROkKqR0+ItzUcpgkqTRYcVwosaFlSfl1fzMK&#10;Tptm66jd7nihz+lohSe7S4ZK9brtfAwiUBv+w+/2j1bwnQ7gdSYeAT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GMCsMAAADcAAAADwAAAAAAAAAAAAAAAACYAgAAZHJzL2Rv&#10;d25yZXYueG1sUEsFBgAAAAAEAAQA9QAAAIgDAAAAAA==&#10;" fillcolor="#19c46c" stroked="f"/>
                <v:rect id="Rectangle 749" o:spid="_x0000_s1981" style="position:absolute;left:14230;top:4826;width:18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XpE8YA&#10;AADcAAAADwAAAGRycy9kb3ducmV2LnhtbESPS2sCQRCE70L+w9CBXELsjQcfG0cJCYFEEHxEz81O&#10;Z3dwp2fZGXX9944Q8FhU1VfUdN65Wp24DdaLhtd+Boql8MZKqeF3+/UyBhUiiaHaC2u4cID57KE3&#10;pdz4s6z5tImlShAJOWmoYmxyxFBU7Cj0fcOSvD/fOopJtiWals4J7mocZNkQHVlJCxU1/FFxcdgc&#10;nQYUXKwuR3vY4c9osl7a58/FnrV+euze30BF7uI9/N/+NhomwwHczqQjg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XpE8YAAADcAAAADwAAAAAAAAAAAAAAAACYAgAAZHJz&#10;L2Rvd25yZXYueG1sUEsFBgAAAAAEAAQA9QAAAIsDAAAAAA==&#10;" fillcolor="#17c36c" stroked="f"/>
                <v:shape id="Picture 750" o:spid="_x0000_s1982" type="#_x0000_t75" style="position:absolute;left:2355;top:16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f3P3EAAAA3AAAAA8AAABkcnMvZG93bnJldi54bWxEj0FrwkAUhO8F/8PyhN7qxraIRlexBaFQ&#10;pBjN/ZF9JovZtyG7muivdwWhx2FmvmEWq97W4kKtN44VjEcJCOLCacOlgsN+8zYF4QOyxtoxKbiS&#10;h9Vy8LLAVLuOd3TJQikihH2KCqoQmlRKX1Rk0Y9cQxy9o2sthijbUuoWuwi3tXxPkom0aDguVNjQ&#10;d0XFKTtbBXn/d6s5/zX59bPbfB19dr5tjVKvw349BxGoD//hZ/tHK5hNPuB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f3P3EAAAA3AAAAA8AAAAAAAAAAAAAAAAA&#10;nwIAAGRycy9kb3ducmV2LnhtbFBLBQYAAAAABAAEAPcAAACQAwAAAAA=&#10;">
                  <v:imagedata r:id="rId33" o:title=""/>
                </v:shape>
                <v:rect id="Rectangle 751" o:spid="_x0000_s1983" style="position:absolute;left:14230;top:4826;width:18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DU/MYA&#10;AADcAAAADwAAAGRycy9kb3ducmV2LnhtbESPX2sCMRDE3wt+h7BCX0rdaym2nkYpSqEVhPqnfV4u&#10;613wsjkuUc9vb4RCH4eZ+Q0zmXWuVidug/Wi4WmQgWIpvLFSathtPx7fQIVIYqj2whouHGA27d1N&#10;KDf+LGs+bWKpEkRCThqqGJscMRQVOwoD37Akb+9bRzHJtkTT0jnBXY3PWTZER1bSQkUNzysuDpuj&#10;04CCy+/L0R5+8Ot1tF7Zh8Xyl7W+73fvY1CRu/gf/mt/Gg2j4QvczqQjg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DU/MYAAADcAAAADwAAAAAAAAAAAAAAAACYAgAAZHJz&#10;L2Rvd25yZXYueG1sUEsFBgAAAAAEAAQA9QAAAIsDAAAAAA==&#10;" fillcolor="#17c36c" stroked="f"/>
                <v:rect id="Rectangle 752" o:spid="_x0000_s1984" style="position:absolute;left:14414;top:4826;width:17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hEMYA&#10;AADcAAAADwAAAGRycy9kb3ducmV2LnhtbESPQWvCQBSE7wX/w/IEb3VjobZGN2KFYi+FmhbU2yP7&#10;TEKyb2N2Y+K/7xaEHoeZ+YZZrQdTiyu1rrSsYDaNQBBnVpecK/j5fn98BeE8ssbaMim4kYN1MnpY&#10;Yaxtz3u6pj4XAcIuRgWF900spcsKMuimtiEO3tm2Bn2QbS51i32Am1o+RdFcGiw5LBTY0LagrEo7&#10;o6A+HdLj8FbNmm4X3S6HL71/KT+VmoyHzRKEp8H/h+/tD61gMX+GvzPhCMj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nhEMYAAADcAAAADwAAAAAAAAAAAAAAAACYAgAAZHJz&#10;L2Rvd25yZXYueG1sUEsFBgAAAAAEAAQA9QAAAIsDAAAAAA==&#10;" fillcolor="#16c16b" stroked="f"/>
                <v:shape id="Picture 753" o:spid="_x0000_s1985" type="#_x0000_t75" style="position:absolute;left:2355;top:158;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of2XEAAAA3AAAAA8AAABkcnMvZG93bnJldi54bWxEj0FrwkAUhO+F/oflCb3VjVKCTV3FCkKh&#10;iJg290f2mSxm34bsaqK/3hUEj8PMfMPMl4NtxJk6bxwrmIwTEMSl04YrBf9/m/cZCB+QNTaOScGF&#10;PCwXry9zzLTreU/nPFQiQthnqKAOoc2k9GVNFv3YtcTRO7jOYoiyq6TusI9w28hpkqTSouG4UGNL&#10;65rKY36yCophd224+DXF5aPffB98frpujVJvo2H1BSLQEJ7hR/tHK/hMU7ifiU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of2XEAAAA3AAAAA8AAAAAAAAAAAAAAAAA&#10;nwIAAGRycy9kb3ducmV2LnhtbFBLBQYAAAAABAAEAPcAAACQAwAAAAA=&#10;">
                  <v:imagedata r:id="rId33" o:title=""/>
                </v:shape>
                <v:rect id="Rectangle 754" o:spid="_x0000_s1986" style="position:absolute;left:14414;top:4826;width:17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a/MYA&#10;AADcAAAADwAAAGRycy9kb3ducmV2LnhtbESPQWvCQBSE7wX/w/KE3pqNPZg2ukoVSnspaCpEb4/s&#10;axLMvk2zG03+fVcoeBxm5htmuR5MIy7UudqyglkUgyAurK65VHD4fn96AeE8ssbGMikYycF6NXlY&#10;Yqrtlfd0yXwpAoRdigoq79tUSldUZNBFtiUO3o/tDPogu1LqDq8Bbhr5HMdzabDmsFBhS9uKinPW&#10;GwXNKc+Ow+Y8a/uPePzNd3qf1F9KPU6HtwUIT4O/h//bn1rB6zyB25l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fa/MYAAADcAAAADwAAAAAAAAAAAAAAAACYAgAAZHJz&#10;L2Rvd25yZXYueG1sUEsFBgAAAAAEAAQA9QAAAIsDAAAAAA==&#10;" fillcolor="#16c16b" stroked="f"/>
                <v:rect id="Rectangle 755" o:spid="_x0000_s1987" style="position:absolute;left:14592;top:4826;width:10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6MQMIA&#10;AADcAAAADwAAAGRycy9kb3ducmV2LnhtbERPz2vCMBS+C/sfwhvspuk8iHamZQiF4k2dbsdH89Z2&#10;Ni8hyWq3v345CDt+fL+35WQGMZIPvWUFz4sMBHFjdc+tgrdTNV+DCBFZ42CZFPxQgLJ4mG0x1/bG&#10;BxqPsRUphEOOCroYXS5laDoyGBbWESfu03qDMUHfSu3xlsLNIJdZtpIGe04NHTraddRcj99Ggdtd&#10;P86/7C4j+v3yvbKnrK+/lHp6nF5fQESa4r/47q61gs0qrU1n0hGQ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PoxAwgAAANwAAAAPAAAAAAAAAAAAAAAAAJgCAABkcnMvZG93&#10;bnJldi54bWxQSwUGAAAAAAQABAD1AAAAhwMAAAAA&#10;" fillcolor="#14c16a" stroked="f"/>
                <v:shape id="Picture 756" o:spid="_x0000_s1988" type="#_x0000_t75" style="position:absolute;left:2355;top:88;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36xfEAAAA3AAAAA8AAABkcnMvZG93bnJldi54bWxEj0FrwkAUhO8F/8PyBG91YxGp0VW0IAgi&#10;pdHcH9lnsph9G7Krif56t1DocZiZb5jlure1uFPrjWMFk3ECgrhw2nCp4HzavX+C8AFZY+2YFDzI&#10;w3o1eFtiql3HP3TPQikihH2KCqoQmlRKX1Rk0Y9dQxy9i2sthijbUuoWuwi3tfxIkpm0aDguVNjQ&#10;V0XFNbtZBXn//aw5P5j8Me1224vPbs+jUWo07DcLEIH68B/+a++1gvlsD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36xfEAAAA3AAAAA8AAAAAAAAAAAAAAAAA&#10;nwIAAGRycy9kb3ducmV2LnhtbFBLBQYAAAAABAAEAPcAAACQAwAAAAA=&#10;">
                  <v:imagedata r:id="rId33" o:title=""/>
                </v:shape>
                <v:rect id="Rectangle 757" o:spid="_x0000_s1989" style="position:absolute;left:14592;top:4826;width:10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EWm8EA&#10;AADcAAAADwAAAGRycy9kb3ducmV2LnhtbERPz2vCMBS+D/Y/hDfwtqbzoFs1igiCeFPntuOjebbV&#10;5iUkWa3+9eYgePz4fk/nvWlFRz40lhV8ZDkI4tLqhisF3/vV+yeIEJE1tpZJwZUCzGevL1MstL3w&#10;lrpdrEQK4VCggjpGV0gZypoMhsw64sQdrTcYE/SV1B4vKdy0cpjnI2mw4dRQo6NlTeV5928UuOX5&#10;73Bj99Oh3wx/V3afN+uTUoO3fjEBEamPT/HDvdYKvsZpfjqTjoC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FpvBAAAA3AAAAA8AAAAAAAAAAAAAAAAAmAIAAGRycy9kb3du&#10;cmV2LnhtbFBLBQYAAAAABAAEAPUAAACGAwAAAAA=&#10;" fillcolor="#14c16a" stroked="f"/>
                <v:rect id="Rectangle 758" o:spid="_x0000_s1990" style="position:absolute;left:14700;top:4826;width:127;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4ZX8YA&#10;AADcAAAADwAAAGRycy9kb3ducmV2LnhtbESPT2vCQBTE7wW/w/KEXopubKHa1DWIIGjVg//o9ZF9&#10;TUKyb0N2jdtv3y0Uehxm5jfMPAumET11rrKsYDJOQBDnVldcKLic16MZCOeRNTaWScE3OcgWg4c5&#10;ptre+Uj9yRciQtilqKD0vk2ldHlJBt3YtsTR+7KdQR9lV0jd4T3CTSOfk+RVGqw4LpTY0qqkvD7d&#10;jIJdf/24bT9fdk+1ve6NWYXDTAalHodh+Q7CU/D/4b/2Rit4m07g90w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4ZX8YAAADcAAAADwAAAAAAAAAAAAAAAACYAgAAZHJz&#10;L2Rvd25yZXYueG1sUEsFBgAAAAAEAAQA9QAAAIsDAAAAAA==&#10;" fillcolor="#12c069" stroked="f"/>
                <v:shape id="Picture 759" o:spid="_x0000_s1991" type="#_x0000_t75" style="position:absolute;left:2355;top:107;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77vEAAAA3AAAAA8AAABkcnMvZG93bnJldi54bWxEj0FrwkAUhO8F/8PyBG91o0ir0VVsQRCk&#10;FKO5P7LPZDH7NmRXE/313UKhx2FmvmFWm97W4k6tN44VTMYJCOLCacOlgvNp9zoH4QOyxtoxKXiQ&#10;h8168LLCVLuOj3TPQikihH2KCqoQmlRKX1Rk0Y9dQxy9i2sthijbUuoWuwi3tZwmyZu0aDguVNjQ&#10;Z0XFNbtZBXn//aw5P5j8Met2Hxef3Z5fRqnRsN8uQQTqw3/4r73XChbvU/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K77vEAAAA3AAAAA8AAAAAAAAAAAAAAAAA&#10;nwIAAGRycy9kb3ducmV2LnhtbFBLBQYAAAAABAAEAPcAAACQAwAAAAA=&#10;">
                  <v:imagedata r:id="rId33" o:title=""/>
                </v:shape>
                <v:rect id="Rectangle 760" o:spid="_x0000_s1992" style="position:absolute;left:14700;top:4826;width:127;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Ais8YA&#10;AADcAAAADwAAAGRycy9kb3ducmV2LnhtbESPT2sCMRTE74V+h/AKvYhmq2B1NUoRhFbtwX94fWye&#10;u4ubl2UT1/TbG0HocZiZ3zDTeTCVaKlxpWUFH70EBHFmdcm5gsN+2R2BcB5ZY2WZFPyRg/ns9WWK&#10;qbY33lK787mIEHYpKii8r1MpXVaQQdezNXH0zrYx6KNscqkbvEW4qWQ/SYbSYMlxocCaFgVll93V&#10;KFi3x9X15zRYdy72uDFmEX5HMij1/ha+JiA8Bf8ffra/tYLx5wAe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Ais8YAAADcAAAADwAAAAAAAAAAAAAAAACYAgAAZHJz&#10;L2Rvd25yZXYueG1sUEsFBgAAAAAEAAQA9QAAAIsDAAAAAA==&#10;" fillcolor="#12c069" stroked="f"/>
                <v:rect id="Rectangle 761" o:spid="_x0000_s1993" style="position:absolute;left:14827;top:4826;width:20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F6+MUA&#10;AADcAAAADwAAAGRycy9kb3ducmV2LnhtbESPQWvCQBSE7wX/w/IEb3VTkTZG1xACSi89VEPA2yP7&#10;mgR334bsqum/7xYKPQ4z8w2zyydrxJ1G3ztW8LJMQBA3TvfcKqjOh+cUhA/IGo1jUvBNHvL97GmH&#10;mXYP/qT7KbQiQthnqKALYcik9E1HFv3SDcTR+3KjxRDl2Eo94iPCrZGrJHmVFnuOCx0OVHbUXE83&#10;q6D8MKtLUR+vpmpDivX5UNvSKLWYT8UWRKAp/If/2u9aweZtDb9n4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4Xr4xQAAANwAAAAPAAAAAAAAAAAAAAAAAJgCAABkcnMv&#10;ZG93bnJldi54bWxQSwUGAAAAAAQABAD1AAAAigMAAAAA&#10;" fillcolor="#11c067" stroked="f"/>
                <v:shape id="Picture 762" o:spid="_x0000_s1994" type="#_x0000_t75" style="position:absolute;left:2355;top:184;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jd8/FAAAA3AAAAA8AAABkcnMvZG93bnJldi54bWxEj0FrwkAUhO+F/oflFXqrm4pWja5SBaFQ&#10;ihjN/ZF9JovZtyG7muivdwuFHoeZ+YZZrHpbiyu13jhW8D5IQBAXThsuFRwP27cpCB+QNdaOScGN&#10;PKyWz08LTLXreE/XLJQiQtinqKAKoUml9EVFFv3ANcTRO7nWYoiyLaVusYtwW8thknxIi4bjQoUN&#10;bSoqztnFKsj73b3m/Nvkt1G3XZ98drn/GKVeX/rPOYhAffgP/7W/tILZZAy/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Y3fPxQAAANwAAAAPAAAAAAAAAAAAAAAA&#10;AJ8CAABkcnMvZG93bnJldi54bWxQSwUGAAAAAAQABAD3AAAAkQMAAAAA&#10;">
                  <v:imagedata r:id="rId33" o:title=""/>
                </v:shape>
                <v:rect id="Rectangle 763" o:spid="_x0000_s1995" style="position:absolute;left:14827;top:4826;width:20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9BFMQA&#10;AADcAAAADwAAAGRycy9kb3ducmV2LnhtbESPQWvCQBSE74L/YXlCb7qphzSmriIBpZceGiXQ2yP7&#10;mgR334bsatJ/3y0IHoeZ+YbZ7idrxJ0G3zlW8LpKQBDXTnfcKLicj8sMhA/IGo1jUvBLHva7+WyL&#10;uXYjf9G9DI2IEPY5KmhD6HMpfd2SRb9yPXH0ftxgMUQ5NFIPOEa4NXKdJKm02HFcaLGnoqX6Wt6s&#10;guLTrL8P1elqLk3IsDofK1sYpV4W0+EdRKApPMOP9odWsHlL4f9MP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RTEAAAA3AAAAA8AAAAAAAAAAAAAAAAAmAIAAGRycy9k&#10;b3ducmV2LnhtbFBLBQYAAAAABAAEAPUAAACJAwAAAAA=&#10;" fillcolor="#11c067" stroked="f"/>
                <v:rect id="Rectangle 764" o:spid="_x0000_s1996" style="position:absolute;left:15036;top:4826;width:10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WtUcUA&#10;AADcAAAADwAAAGRycy9kb3ducmV2LnhtbESPQWvCQBSE7wX/w/IK3uqmHoxNXaUKomBBtC30+Mg+&#10;k7TZt3F3TdJ/7wpCj8PMfMPMFr2pRUvOV5YVPI8SEMS51RUXCj4/1k9TED4ga6wtk4I/8rCYDx5m&#10;mGnb8YHaYyhEhLDPUEEZQpNJ6fOSDPqRbYijd7LOYIjSFVI77CLc1HKcJBNpsOK4UGJDq5Ly3+PF&#10;KDDN+1f7vV+mu7Pzsvs5TfNN5ZUaPvZvryAC9eE/fG9vtYKXNIXbmXg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Ra1RxQAAANwAAAAPAAAAAAAAAAAAAAAAAJgCAABkcnMv&#10;ZG93bnJldi54bWxQSwUGAAAAAAQABAD1AAAAigMAAAAA&#10;" fillcolor="#0fbf66" stroked="f"/>
                <v:shape id="Picture 765" o:spid="_x0000_s1997" type="#_x0000_t75" style="position:absolute;left:2355;top:88;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i2FHBAAAA3AAAAA8AAABkcnMvZG93bnJldi54bWxET11rwjAUfRf2H8Id+GbTiejWGWUKgiBD&#10;7Nb3S3Ntw5qb0kRb/fXLg+Dj4Xwv14NtxJU6bxwreEtSEMSl04YrBb8/u8k7CB+QNTaOScGNPKxX&#10;L6MlZtr1fKJrHioRQ9hnqKAOoc2k9GVNFn3iWuLInV1nMUTYVVJ32Mdw28hpms6lRcOxocaWtjWV&#10;f/nFKiiG473h4mCK26zfbc4+v9y/jVLj1+HrE0SgITzFD/deK/hYxLXxTDwC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di2FHBAAAA3AAAAA8AAAAAAAAAAAAAAAAAnwIA&#10;AGRycy9kb3ducmV2LnhtbFBLBQYAAAAABAAEAPcAAACNAwAAAAA=&#10;">
                  <v:imagedata r:id="rId33" o:title=""/>
                </v:shape>
                <v:rect id="Rectangle 766" o:spid="_x0000_s1998" style="position:absolute;left:15036;top:4826;width:10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cuMUA&#10;AADcAAAADwAAAGRycy9kb3ducmV2LnhtbESPQWvCQBSE70L/w/IK3nRTD9WkrtIK0kIF0Vbw+Mg+&#10;k7TZt3F3TeK/7xYEj8PMfMPMl72pRUvOV5YVPI0TEMS51RUXCr6/1qMZCB+QNdaWScGVPCwXD4M5&#10;Ztp2vKN2HwoRIewzVFCG0GRS+rwkg35sG+LonawzGKJ0hdQOuwg3tZwkybM0WHFcKLGhVUn57/5i&#10;FJhmc2iP27fp59l52f2cZvl75ZUaPvavLyAC9eEevrU/tIJ0msL/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lpy4xQAAANwAAAAPAAAAAAAAAAAAAAAAAJgCAABkcnMv&#10;ZG93bnJldi54bWxQSwUGAAAAAAQABAD1AAAAigMAAAAA&#10;" fillcolor="#0fbf66" stroked="f"/>
                <v:rect id="Rectangle 767" o:spid="_x0000_s1999" style="position:absolute;left:15144;top:4826;width:21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TncMA&#10;AADcAAAADwAAAGRycy9kb3ducmV2LnhtbERPPWvDMBDdC/0P4grZatklmNSNYkqhJQEvcbp0O6yL&#10;5dQ6uZYaO/8+GgIZH+97Xc62F2cafedYQZakIIgbpztuFXwfPp9XIHxA1tg7JgUX8lBuHh/WWGg3&#10;8Z7OdWhFDGFfoAITwlBI6RtDFn3iBuLIHd1oMUQ4tlKPOMVw28uXNM2lxY5jg8GBPgw1v/W/VVCb&#10;Kav+Tl/bn7yedrvlqbocU6/U4ml+fwMRaA538c291QpeV3F+PBOPgN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YTncMAAADcAAAADwAAAAAAAAAAAAAAAACYAgAAZHJzL2Rv&#10;d25yZXYueG1sUEsFBgAAAAAEAAQA9QAAAIgDAAAAAA==&#10;" fillcolor="#0dbf66" stroked="f"/>
                <v:shape id="Picture 768" o:spid="_x0000_s2000" type="#_x0000_t75" style="position:absolute;left:2355;top:196;width:941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NAevEAAAA3AAAAA8AAABkcnMvZG93bnJldi54bWxEj0FrwkAUhO8F/8PyBG91Y5Gi0VW0IAgi&#10;pdHcH9lnsph9G7Krif56t1DocZiZb5jlure1uFPrjWMFk3ECgrhw2nCp4Hzavc9A+ICssXZMCh7k&#10;Yb0avC0x1a7jH7pnoRQRwj5FBVUITSqlLyqy6MeuIY7exbUWQ5RtKXWLXYTbWn4kyae0aDguVNjQ&#10;V0XFNbtZBXn//aw5P5j8Me1224vPbs+jUWo07DcLEIH68B/+a++1gvlsA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NAevEAAAA3AAAAA8AAAAAAAAAAAAAAAAA&#10;nwIAAGRycy9kb3ducmV2LnhtbFBLBQYAAAAABAAEAPcAAACQAwAAAAA=&#10;">
                  <v:imagedata r:id="rId33" o:title=""/>
                </v:shape>
                <v:rect id="Rectangle 769" o:spid="_x0000_s2001" style="position:absolute;left:15144;top:4826;width:21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goccQA&#10;AADcAAAADwAAAGRycy9kb3ducmV2LnhtbESPQYvCMBSE74L/ITxhb5oqIto1iiwoCl62etnbo3k2&#10;1eal20Rb//1mQfA4zMw3zHLd2Uo8qPGlYwXjUQKCOHe65ELB+bQdzkH4gKyxckwKnuRhver3lphq&#10;1/I3PbJQiAhhn6ICE0KdSulzQxb9yNXE0bu4xmKIsimkbrCNcFvJSZLMpMWS44LBmr4M5bfsbhVk&#10;ph0ff6+7/c8saw+H6fX4vCReqY9Bt/kEEagL7/CrvdcKFvMJ/J+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KHHEAAAA3AAAAA8AAAAAAAAAAAAAAAAAmAIAAGRycy9k&#10;b3ducmV2LnhtbFBLBQYAAAAABAAEAPUAAACJAwAAAAA=&#10;" fillcolor="#0dbf66" stroked="f"/>
                <v:rect id="Rectangle 770" o:spid="_x0000_s2002" style="position:absolute;left:15360;top:4826;width:22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ucTsYA&#10;AADcAAAADwAAAGRycy9kb3ducmV2LnhtbESPQWsCMRSE74X+h/AKvdVsWxRdjVIKwopFUNuDt8fm&#10;uRvcvCyb6G7+fVMoeBxm5htmsRpsI27UeeNYwesoA0FcOm24UvB9XL9MQfiArLFxTAoieVgtHx8W&#10;mGvX855uh1CJBGGfo4I6hDaX0pc1WfQj1xIn7+w6iyHJrpK6wz7BbSPfsmwiLRpOCzW29FlTeTlc&#10;rYKTiaafFV/77Wa84dPPJe6KGJV6fho+5iACDeEe/m8XWsFs+g5/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ucTsYAAADcAAAADwAAAAAAAAAAAAAAAACYAgAAZHJz&#10;L2Rvd25yZXYueG1sUEsFBgAAAAAEAAQA9QAAAIsDAAAAAA==&#10;" fillcolor="#0bbe65" stroked="f"/>
                <v:shape id="Picture 771" o:spid="_x0000_s2003" type="#_x0000_t75" style="position:absolute;left:2355;top:209;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6onPEAAAA3AAAAA8AAABkcnMvZG93bnJldi54bWxEj0FrwkAUhO8F/8PyBG91Y5Gi0VVUEAoi&#10;pdHcH9lnsph9G7Krif56t1DocZiZb5jlure1uFPrjWMFk3ECgrhw2nCp4Hzav89A+ICssXZMCh7k&#10;Yb0avC0x1a7jH7pnoRQRwj5FBVUITSqlLyqy6MeuIY7exbUWQ5RtKXWLXYTbWn4kyae0aDguVNjQ&#10;rqLimt2sgrz/ftacH0z+mHb77cVnt+fRKDUa9psFiEB9+A//tb+0gvlsC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6onPEAAAA3AAAAA8AAAAAAAAAAAAAAAAA&#10;nwIAAGRycy9kb3ducmV2LnhtbFBLBQYAAAAABAAEAPcAAACQAwAAAAA=&#10;">
                  <v:imagedata r:id="rId33" o:title=""/>
                </v:shape>
                <v:rect id="Rectangle 772" o:spid="_x0000_s2004" style="position:absolute;left:15360;top:4826;width:222;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6hocUA&#10;AADcAAAADwAAAGRycy9kb3ducmV2LnhtbESPQWsCMRSE70L/Q3gFb5ptwaJbo0ihsNIiaNuDt8fm&#10;uRvcvCyb6G7+fSMIHoeZ+YZZrgfbiCt13jhW8DLNQBCXThuuFPz+fE7mIHxA1tg4JgWRPKxXT6Ml&#10;5tr1vKfrIVQiQdjnqKAOoc2l9GVNFv3UtcTJO7nOYkiyq6TusE9w28jXLHuTFg2nhRpb+qipPB8u&#10;VsHRRNMviu/913a25ePfOe6KGJUaPw+bdxCBhvAI39uFVrCYz+B2Jh0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qGhxQAAANwAAAAPAAAAAAAAAAAAAAAAAJgCAABkcnMv&#10;ZG93bnJldi54bWxQSwUGAAAAAAQABAD1AAAAigMAAAAA&#10;" fillcolor="#0bbe65" stroked="f"/>
                <v:rect id="Rectangle 773" o:spid="_x0000_s2005" style="position:absolute;left:15582;top:4826;width:1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1tsUA&#10;AADcAAAADwAAAGRycy9kb3ducmV2LnhtbESPzWrDMBCE74W8g9hAbo2cEIztRAmNaUmLT0176W2x&#10;NraptTKW/JO3rwqFHoeZ+YY5nGbTipF611hWsFlHIIhLqxuuFHx+vDwmIJxH1thaJgV3cnA6Lh4O&#10;mGk78TuNV1+JAGGXoYLa+y6T0pU1GXRr2xEH72Z7gz7IvpK6xynATSu3URRLgw2HhRo7ymsqv6+D&#10;UYDnpCzG9Ct/lruxSIep21zkm1Kr5fy0B+Fp9v/hv/arVpAmMfyeCUdA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ujW2xQAAANwAAAAPAAAAAAAAAAAAAAAAAJgCAABkcnMv&#10;ZG93bnJldi54bWxQSwUGAAAAAAQABAD1AAAAigMAAAAA&#10;" fillcolor="#08be64" stroked="f"/>
                <v:shape id="Picture 774" o:spid="_x0000_s2006" type="#_x0000_t75" style="position:absolute;left:235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oPATEAAAA3AAAAA8AAABkcnMvZG93bnJldi54bWxEj0FrwkAUhO8F/8PyhN7qxlJaja5iC0Kh&#10;SDGa+yP7TBazb0N2NdFf7wqCx2FmvmHmy97W4kytN44VjEcJCOLCacOlgv1u/TYB4QOyxtoxKbiQ&#10;h+Vi8DLHVLuOt3TOQikihH2KCqoQmlRKX1Rk0Y9cQxy9g2sthijbUuoWuwi3tXxPkk9p0XBcqLCh&#10;n4qKY3ayCvL+/1pz/mfyy0e3/j747HTdGKVeh/1qBiJQH57hR/tXK5hOvu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oPATEAAAA3AAAAA8AAAAAAAAAAAAAAAAA&#10;nwIAAGRycy9kb3ducmV2LnhtbFBLBQYAAAAABAAEAPcAAACQAwAAAAA=&#10;">
                  <v:imagedata r:id="rId33" o:title=""/>
                </v:shape>
                <v:rect id="Rectangle 775" o:spid="_x0000_s2007" style="position:absolute;left:15582;top:4826;width:1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kEX8EA&#10;AADcAAAADwAAAGRycy9kb3ducmV2LnhtbERPTYvCMBC9L/gfwgje1lSRpa1GUdlFF09WL96GZmyL&#10;zaQ0sa3/3hwW9vh436vNYGrRUesqywpm0wgEcW51xYWC6+XnMwbhPLLG2jIpeJGDzXr0scJU257P&#10;1GW+ECGEXYoKSu+bVEqXl2TQTW1DHLi7bQ36ANtC6hb7EG5qOY+iL2mw4tBQYkP7kvJH9jQKcBfn&#10;py657b/lojslz76ZHeSvUpPxsF2C8DT4f/Gf+6gVJHFYG86EIyD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pBF/BAAAA3AAAAA8AAAAAAAAAAAAAAAAAmAIAAGRycy9kb3du&#10;cmV2LnhtbFBLBQYAAAAABAAEAPUAAACGAwAAAAA=&#10;" fillcolor="#08be64" stroked="f"/>
                <v:rect id="Rectangle 776" o:spid="_x0000_s2008" style="position:absolute;left:15601;top:4826;width:3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LkMQA&#10;AADcAAAADwAAAGRycy9kb3ducmV2LnhtbESP3YrCMBSE7xd8h3AE79a0vVhqNYoKgrCyrj8PcGyO&#10;bbE5qU3U+vYbYcHLYWa+YSazztTiTq2rLCuIhxEI4tzqigsFx8PqMwXhPLLG2jIpeJKD2bT3McFM&#10;2wfv6L73hQgQdhkqKL1vMildXpJBN7QNcfDOtjXog2wLqVt8BLipZRJFX9JgxWGhxIaWJeWX/c0o&#10;WMlNktTFc3uNF6d1ev213/GPVWrQ7+ZjEJ46/w7/t9dawSgdwetMO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i5DEAAAA3AAAAA8AAAAAAAAAAAAAAAAAmAIAAGRycy9k&#10;b3ducmV2LnhtbFBLBQYAAAAABAAEAPUAAACJAwAAAAA=&#10;" fillcolor="#08be62" stroked="f"/>
                <v:shape id="Picture 777" o:spid="_x0000_s2009" type="#_x0000_t75" style="position:absolute;left:2355;top:19;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YMq3BAAAA3AAAAA8AAABkcnMvZG93bnJldi54bWxET1trwjAUfh/4H8IRfJupQ8bsjDIHBUHG&#10;WF3fD82xDWtOSpPe/PXLw2CPH999f5xsIwbqvHGsYLNOQBCXThuuFHxfs8cXED4ga2wck4KZPBwP&#10;i4c9ptqN/EVDHioRQ9inqKAOoU2l9GVNFv3atcSRu7nOYoiwq6TucIzhtpFPSfIsLRqODTW29F5T&#10;+ZP3VkExfd4bLi6mmLdjdrr5vL9/GKVWy+ntFUSgKfyL/9xnrWC3i/PjmXgE5OE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YMq3BAAAA3AAAAA8AAAAAAAAAAAAAAAAAnwIA&#10;AGRycy9kb3ducmV2LnhtbFBLBQYAAAAABAAEAPcAAACNAwAAAAA=&#10;">
                  <v:imagedata r:id="rId33" o:title=""/>
                </v:shape>
                <v:rect id="Rectangle 778" o:spid="_x0000_s2010" style="position:absolute;left:15601;top:4826;width:39;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ARS8QA&#10;AADcAAAADwAAAGRycy9kb3ducmV2LnhtbESP0YrCMBRE3wX/IVxh3zRtH0SrUXYFQXBZtbsfcG2u&#10;bbG5qU3U+vcbQfBxmJkzzHzZmVrcqHWVZQXxKAJBnFtdcaHg73c9nIBwHlljbZkUPMjBctHvzTHV&#10;9s4HumW+EAHCLkUFpfdNKqXLSzLoRrYhDt7JtgZ9kG0hdYv3ADe1TKJoLA1WHBZKbGhVUn7OrkbB&#10;Wn4nSV08dpf467iZXPZ2G/9YpT4G3ecMhKfOv8Ov9kYrmE5jeJ4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QEUvEAAAA3AAAAA8AAAAAAAAAAAAAAAAAmAIAAGRycy9k&#10;b3ducmV2LnhtbFBLBQYAAAAABAAEAPUAAACJAwAAAAA=&#10;" fillcolor="#08be62" stroked="f"/>
                <v:rect id="Rectangle 779" o:spid="_x0000_s2011" style="position:absolute;left:15640;top:4826;width:190;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0n9MQA&#10;AADcAAAADwAAAGRycy9kb3ducmV2LnhtbESPT2sCMRTE7wW/Q3hCbzVbD0VXo1hRKLUH/4EeH8lz&#10;d3HzsiSpu/32piB4HGbmN8x03tla3MiHyrGC90EGglg7U3Gh4HhYv41AhIhssHZMCv4owHzWe5li&#10;blzLO7rtYyEShEOOCsoYm1zKoEuyGAauIU7exXmLMUlfSOOxTXBby2GWfUiLFaeFEhtalqSv+1+r&#10;gM/Z1erViPVm+dmett8/rfZaqdd+t5iAiNTFZ/jR/jIKxuMh/J9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J/TEAAAA3AAAAA8AAAAAAAAAAAAAAAAAmAIAAGRycy9k&#10;b3ducmV2LnhtbFBLBQYAAAAABAAEAPUAAACJAwAAAAA=&#10;" fillcolor="#08bc62" stroked="f"/>
                <v:shape id="Picture 780" o:spid="_x0000_s2012" type="#_x0000_t75" style="position:absolute;left:2355;top:16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KrNrEAAAA3AAAAA8AAABkcnMvZG93bnJldi54bWxEj0FrwkAUhO+F/oflFbzpxiqiqau0BUEQ&#10;Kcbm/sg+k8Xs25BdTfTXu0Khx2FmvmGW697W4kqtN44VjEcJCOLCacOlgt/jZjgH4QOyxtoxKbiR&#10;h/Xq9WWJqXYdH+iahVJECPsUFVQhNKmUvqjIoh+5hjh6J9daDFG2pdQtdhFua/meJDNp0XBcqLCh&#10;74qKc3axCvL+515zvjP5bdptvk4+u9z3RqnBW//5ASJQH/7Df+2tVrBYTOB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KrNrEAAAA3AAAAA8AAAAAAAAAAAAAAAAA&#10;nwIAAGRycy9kb3ducmV2LnhtbFBLBQYAAAAABAAEAPcAAACQAwAAAAA=&#10;">
                  <v:imagedata r:id="rId33" o:title=""/>
                </v:shape>
                <v:rect id="Rectangle 781" o:spid="_x0000_s2013" style="position:absolute;left:15640;top:4826;width:190;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gaG8QA&#10;AADcAAAADwAAAGRycy9kb3ducmV2LnhtbESPT2sCMRTE7wW/Q3hCbzWriOjWKCoKpfbgn0J7fCTP&#10;3cXNy5Kk7vrtTaHQ4zAzv2Hmy87W4kY+VI4VDAcZCGLtTMWFgs/z7mUKIkRkg7VjUnCnAMtF72mO&#10;uXEtH+l2ioVIEA45KihjbHIpgy7JYhi4hjh5F+ctxiR9IY3HNsFtLUdZNpEWK04LJTa0KUlfTz9W&#10;AX9nV6u3U9b7zbr9Orx/tNprpZ773eoVRKQu/of/2m9GwWw2ht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IGhvEAAAA3AAAAA8AAAAAAAAAAAAAAAAAmAIAAGRycy9k&#10;b3ducmV2LnhtbFBLBQYAAAAABAAEAPUAAACJAwAAAAA=&#10;" fillcolor="#08bc62" stroked="f"/>
                <v:rect id="Rectangle 782" o:spid="_x0000_s2014" style="position:absolute;left:15830;top:4826;width:24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fDzcQA&#10;AADcAAAADwAAAGRycy9kb3ducmV2LnhtbESP0WrCQBRE3wv9h+UW+lLqRkFTo6uIIORJafQDrtlr&#10;Epq9m+6uJv17VxD6OMzMGWa5HkwrbuR8Y1nBeJSAIC6tbrhScDruPr9A+ICssbVMCv7Iw3r1+rLE&#10;TNuev+lWhEpECPsMFdQhdJmUvqzJoB/Zjjh6F+sMhihdJbXDPsJNKydJMpMGG44LNXa0ran8Ka5G&#10;QfE7a8w5HzjflX16cKf9OR1/KPX+NmwWIAIN4T/8bOdawXw+hceZe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Xw83EAAAA3AAAAA8AAAAAAAAAAAAAAAAAmAIAAGRycy9k&#10;b3ducmV2LnhtbFBLBQYAAAAABAAEAPUAAACJAwAAAAA=&#10;" fillcolor="#06bc61" stroked="f"/>
                <v:shape id="Picture 783" o:spid="_x0000_s2015" type="#_x0000_t75" style="position:absolute;left:2355;top:228;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9D0LEAAAA3AAAAA8AAABkcnMvZG93bnJldi54bWxEj0FrwkAUhO8F/8PyBG91YxGp0VW0IAgi&#10;pdHcH9lnsph9G7Krif56t1DocZiZb5jlure1uFPrjWMFk3ECgrhw2nCp4HzavX+C8AFZY+2YFDzI&#10;w3o1eFtiql3HP3TPQikihH2KCqoQmlRKX1Rk0Y9dQxy9i2sthijbUuoWuwi3tfxIkpm0aDguVNjQ&#10;V0XFNbtZBXn//aw5P5j8Me1224vPbs+jUWo07DcLEIH68B/+a++1gvl8B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9D0LEAAAA3AAAAA8AAAAAAAAAAAAAAAAA&#10;nwIAAGRycy9kb3ducmV2LnhtbFBLBQYAAAAABAAEAPcAAACQAwAAAAA=&#10;">
                  <v:imagedata r:id="rId33" o:title=""/>
                </v:shape>
                <v:rect id="Rectangle 784" o:spid="_x0000_s2016" style="position:absolute;left:15830;top:4826;width:24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4IcQA&#10;AADcAAAADwAAAGRycy9kb3ducmV2LnhtbESPQWvCQBSE7wX/w/IEL0U3ejAaXUUKQk4tjf6AZ/aZ&#10;BLNv4+7WpP++Kwg9DjPzDbPdD6YVD3K+saxgPktAEJdWN1wpOJ+O0xUIH5A1tpZJwS952O9Gb1vM&#10;tO35mx5FqESEsM9QQR1Cl0npy5oM+pntiKN3tc5giNJVUjvsI9y0cpEkS2mw4bhQY0cfNZW34sco&#10;KO7LxlzygfNj2adf7vx5SefvSk3Gw2EDItAQ/sOvdq4VrNcpPM/EI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J+CHEAAAA3AAAAA8AAAAAAAAAAAAAAAAAmAIAAGRycy9k&#10;b3ducmV2LnhtbFBLBQYAAAAABAAEAPUAAACJAwAAAAA=&#10;" fillcolor="#06bc61" stroked="f"/>
                <v:rect id="Rectangle 785" o:spid="_x0000_s2017" style="position:absolute;left:16071;top:4826;width:19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PGcIA&#10;AADcAAAADwAAAGRycy9kb3ducmV2LnhtbERPz2vCMBS+D/Y/hDfwNtMplLYaZRsKnoZWGTs+mmcb&#10;bF5KE7XurzcHwePH93u+HGwrLtR741jBxzgBQVw5bbhWcNiv3zMQPiBrbB2Tght5WC5eX+ZYaHfl&#10;HV3KUIsYwr5ABU0IXSGlrxqy6MeuI47c0fUWQ4R9LXWP1xhuWzlJklRaNBwbGuzou6HqVJ6tglP+&#10;9fdvsixNd5T9/pgqqafblVKjt+FzBiLQEJ7ih3ujFeR5XBvPxCM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RQ8ZwgAAANwAAAAPAAAAAAAAAAAAAAAAAJgCAABkcnMvZG93&#10;bnJldi54bWxQSwUGAAAAAAQABAD1AAAAhwMAAAAA&#10;" fillcolor="#03bb60" stroked="f"/>
                <v:shape id="Picture 786" o:spid="_x0000_s2018" type="#_x0000_t75" style="position:absolute;left:2355;top:16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imzDEAAAA3AAAAA8AAABkcnMvZG93bnJldi54bWxEj0FrwkAUhO8F/8PyBG91o0hpoquoIAil&#10;SNPm/sg+k8Xs25BdTfTXd4VCj8PMfMOsNoNtxI06bxwrmE0TEMSl04YrBT/fh9d3ED4ga2wck4I7&#10;edisRy8rzLTr+YtueahEhLDPUEEdQptJ6cuaLPqpa4mjd3adxRBlV0ndYR/htpHzJHmTFg3HhRpb&#10;2tdUXvKrVVAMp0fDxYcp7ov+sDv7/Pr4NEpNxsN2CSLQEP7Df+2jVpCmKTzPxCM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imzDEAAAA3AAAAA8AAAAAAAAAAAAAAAAA&#10;nwIAAGRycy9kb3ducmV2LnhtbFBLBQYAAAAABAAEAPcAAACQAwAAAAA=&#10;">
                  <v:imagedata r:id="rId33" o:title=""/>
                </v:shape>
                <v:rect id="Rectangle 787" o:spid="_x0000_s2019" style="position:absolute;left:16071;top:4826;width:191;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Y8YA&#10;AADdAAAADwAAAGRycy9kb3ducmV2LnhtbESPT0sDMRDF70K/Q5iCN5u0wrKuTUuVCp6kf0Q8Dptx&#10;N3QzWTaxXf30nYPgbYb35r3fLNdj6NSZhuQjW5jPDCjiOjrPjYX348tdCSplZIddZLLwQwnWq8nN&#10;EisXL7yn8yE3SkI4VWihzbmvtE51SwHTLPbEon3FIWCWdWi0G/Ai4aHTC2MKHdCzNLTY03NL9enw&#10;HSycHp4+f31ZFsWeyo83X5vmfre19nY6bh5BZRrzv/nv+tUJvjHCL9/ICHp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eY8YAAADdAAAADwAAAAAAAAAAAAAAAACYAgAAZHJz&#10;L2Rvd25yZXYueG1sUEsFBgAAAAAEAAQA9QAAAIsDAAAAAA==&#10;" fillcolor="#03bb60" stroked="f"/>
                <v:rect id="Rectangle 788" o:spid="_x0000_s2020" style="position:absolute;left:16262;top:4826;width:18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iWMMA&#10;AADdAAAADwAAAGRycy9kb3ducmV2LnhtbERPS2vCQBC+F/oflin0UupujEhJXaWI0txKfOB1zE6T&#10;0OxsyK4x/ffdguBtPr7nLFajbcVAvW8ca0gmCgRx6UzDlYbDfvv6BsIHZIOtY9LwSx5Wy8eHBWbG&#10;XbmgYRcqEUPYZ6ihDqHLpPRlTRb9xHXEkft2vcUQYV9J0+M1httWTpWaS4sNx4YaO1rXVP7sLlYD&#10;5uq4TQ+b0yed07ScfVFRHV+0fn4aP95BBBrDXXxz5ybOVyqB/2/i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iWMMAAADdAAAADwAAAAAAAAAAAAAAAACYAgAAZHJzL2Rv&#10;d25yZXYueG1sUEsFBgAAAAAEAAQA9QAAAIgDAAAAAA==&#10;" fillcolor="#02ba5d" stroked="f"/>
                <v:shape id="Picture 789" o:spid="_x0000_s2021" type="#_x0000_t75" style="position:absolute;left:2355;top:165;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soYbCAAAA3QAAAA8AAABkcnMvZG93bnJldi54bWxET99rwjAQfh/sfwg38G0mE5HRGcUNhIGI&#10;WNf3oznbYHMpTbTVv94Iwt7u4/t58+XgGnGhLljPGj7GCgRx6Y3lSsPfYf3+CSJEZIONZ9JwpQDL&#10;xevLHDPje97TJY+VSCEcMtRQx9hmUoayJodh7FvixB195zAm2FXSdNincNfIiVIz6dByaqixpZ+a&#10;ylN+dhqKYXdruNjY4jrt19/HkJ9vW6v16G1YfYGINMR/8dP9a9J8pSbw+CadIB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LKGGwgAAAN0AAAAPAAAAAAAAAAAAAAAAAJ8C&#10;AABkcnMvZG93bnJldi54bWxQSwUGAAAAAAQABAD3AAAAjgMAAAAA&#10;">
                  <v:imagedata r:id="rId33" o:title=""/>
                </v:shape>
                <v:rect id="Rectangle 790" o:spid="_x0000_s2022" style="position:absolute;left:16262;top:4826;width:184;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HZtMMA&#10;AADdAAAADwAAAGRycy9kb3ducmV2LnhtbERPTWvCQBC9C/6HZYReRHfbiEh0lVIqza0kVbyO2WkS&#10;mp0N2a1J/323IPQ2j/c5u8NoW3Gj3jeONTwuFQji0pmGKw2nj+NiA8IHZIOtY9LwQx4O++lkh6lx&#10;A+d0K0IlYgj7FDXUIXSplL6syaJfuo44cp+utxgi7CtpehxiuG3lk1JrabHh2FBjRy81lV/Ft9WA&#10;mTofk9Pr5Y2uSVKu3imvznOtH2bj8xZEoDH8i+/uzMT5SiXw9008Q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HZtMMAAADdAAAADwAAAAAAAAAAAAAAAACYAgAAZHJzL2Rv&#10;d25yZXYueG1sUEsFBgAAAAAEAAQA9QAAAIgDAAAAAA==&#10;" fillcolor="#02ba5d" stroked="f"/>
                <v:rect id="Rectangle 791" o:spid="_x0000_s2023" style="position:absolute;left:16446;top:4826;width:3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veAsEA&#10;AADdAAAADwAAAGRycy9kb3ducmV2LnhtbERPTYvCMBC9L/gfwgh7WxNFZKlGEVGQvVlXxNvQjG21&#10;mZQmtfXfm4UFb/N4n7NY9bYSD2p86VjDeKRAEGfOlJxr+D3uvr5B+IBssHJMGp7kYbUcfCwwMa7j&#10;Az3SkIsYwj5BDUUIdSKlzwqy6EeuJo7c1TUWQ4RNLk2DXQy3lZwoNZMWS44NBda0KSi7p63VcP05&#10;TU75rcV02+G2Pcz21eU81fpz2K/nIAL14S3+d+9NnK/UFP6+iS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73gLBAAAA3QAAAA8AAAAAAAAAAAAAAAAAmAIAAGRycy9kb3du&#10;cmV2LnhtbFBLBQYAAAAABAAEAPUAAACGAwAAAAA=&#10;" fillcolor="#00b95c" stroked="f"/>
                <v:shape id="Picture 792" o:spid="_x0000_s2024" type="#_x0000_t75" style="position:absolute;left:2355;top:19;width:9417;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FOfLCAAAA3QAAAA8AAABkcnMvZG93bnJldi54bWxET99rwjAQfh/4P4QTfJvJxA3pjDIFQRhD&#10;Vu370ZxtWHMpTbTVv34RBnu7j+/nLdeDa8SVumA9a3iZKhDEpTeWKw2n4+55ASJEZIONZ9JwowDr&#10;1ehpiZnxPX/TNY+VSCEcMtRQx9hmUoayJodh6lvixJ195zAm2FXSdNincNfImVJv0qHl1FBjS9ua&#10;yp/84jQUw+HecPFpi9u8323OIb/cv6zWk/Hw8Q4i0hD/xX/uvUnzlXqFxzfpB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xTnywgAAAN0AAAAPAAAAAAAAAAAAAAAAAJ8C&#10;AABkcnMvZG93bnJldi54bWxQSwUGAAAAAAQABAD3AAAAjgMAAAAA&#10;">
                  <v:imagedata r:id="rId33" o:title=""/>
                </v:shape>
                <v:rect id="Rectangle 793" o:spid="_x0000_s2025" style="position:absolute;left:16446;top:4826;width:38;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Xl7sIA&#10;AADdAAAADwAAAGRycy9kb3ducmV2LnhtbESPQYvCMBCF74L/IYzgTVNFRLpGWURBvFkV8TY0Y9vd&#10;ZlKa1NZ/bwTB2wzvvW/eLNedKcWDaldYVjAZRyCIU6sLzhScT7vRAoTzyBpLy6TgSQ7Wq35vibG2&#10;LR/pkfhMBAi7GBXk3lexlC7NyaAb24o4aHdbG/RhrTOpa2wD3JRyGkVzabDgcCHHijY5pf9JYxTc&#10;D5fpJftrMNm2uG2O8315u86UGg663x8Qnjr/NX/Sex3qByK8vwkj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peXuwgAAAN0AAAAPAAAAAAAAAAAAAAAAAJgCAABkcnMvZG93&#10;bnJldi54bWxQSwUGAAAAAAQABAD1AAAAhwMAAAAA&#10;" fillcolor="#00b95c" stroked="f"/>
                <v:rect id="Rectangle 794" o:spid="_x0000_s2026" style="position:absolute;left:2286;top:3429;width:15703;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3r5sIA&#10;AADdAAAADwAAAGRycy9kb3ducmV2LnhtbERPS2sCMRC+F/ofwhS81aRb6Mp2o4iw1IMeagteh83s&#10;AzeTJYm6/nsjFHqbj+855Wqyg7iQD71jDW9zBYK4dqbnVsPvT/W6ABEissHBMWm4UYDV8vmpxMK4&#10;K3/T5RBbkUI4FKihi3EspAx1RxbD3I3EiWuctxgT9K00Hq8p3A4yU+pDWuw5NXQ40qaj+nQ4Ww37&#10;bbU/Zc2u5bU8jl95zjvfv2s9e5nWnyAiTfFf/OfemjRfqRwe36QT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evmwgAAAN0AAAAPAAAAAAAAAAAAAAAAAJgCAABkcnMvZG93&#10;bnJldi54bWxQSwUGAAAAAAQABAD1AAAAhwMAAAAA&#10;" filled="f" strokeweight=".6pt"/>
                <v:rect id="Rectangle 795" o:spid="_x0000_s2027" style="position:absolute;left:6007;top:4832;width:7709;height:8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LLC8cA&#10;AADdAAAADwAAAGRycy9kb3ducmV2LnhtbESPQUvDQBCF74L/YRnBi9hde5Aasy0iFHoQSmMP9TZk&#10;p9nU7GzIbpvUX+8cBG8zvDfvfVOuptCpCw2pjWzhaWZAEdfRtdxY2H+uHxegUkZ22EUmC1dKsFre&#10;3pRYuDjyji5VbpSEcCrQgs+5L7ROtaeAaRZ7YtGOcQiYZR0a7QYcJTx0em7Msw7YsjR47OndU/1d&#10;nYOF9fbQEv/o3cPLYoynev5V+Y/e2vu76e0VVKYp/5v/rjdO8I0RXP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CywvHAAAA3QAAAA8AAAAAAAAAAAAAAAAAmAIAAGRy&#10;cy9kb3ducmV2LnhtbFBLBQYAAAAABAAEAPUAAACMAwAAAAA=&#10;" filled="f" stroked="f">
                  <v:textbox style="mso-fit-shape-to-text:t" inset="0,0,0,0">
                    <w:txbxContent>
                      <w:p w:rsidR="001C335F" w:rsidRPr="002C6DC3" w:rsidRDefault="001C335F" w:rsidP="001C335F">
                        <w:pPr>
                          <w:jc w:val="center"/>
                          <w:rPr>
                            <w:color w:val="000000"/>
                            <w:sz w:val="18"/>
                            <w:szCs w:val="18"/>
                            <w:lang w:val="uz-Cyrl-UZ"/>
                          </w:rPr>
                        </w:pPr>
                        <w:r w:rsidRPr="002C6DC3">
                          <w:rPr>
                            <w:color w:val="000000"/>
                            <w:sz w:val="18"/>
                            <w:szCs w:val="18"/>
                            <w:lang w:val="uz-Cyrl-UZ"/>
                          </w:rPr>
                          <w:t>Марказий</w:t>
                        </w:r>
                      </w:p>
                      <w:p w:rsidR="001C335F" w:rsidRPr="00B21574" w:rsidRDefault="001C335F" w:rsidP="001C335F">
                        <w:pPr>
                          <w:jc w:val="center"/>
                          <w:rPr>
                            <w:color w:val="000000"/>
                            <w:sz w:val="18"/>
                            <w:szCs w:val="18"/>
                          </w:rPr>
                        </w:pPr>
                        <w:r>
                          <w:rPr>
                            <w:color w:val="000000"/>
                            <w:sz w:val="18"/>
                            <w:szCs w:val="18"/>
                          </w:rPr>
                          <w:t>м</w:t>
                        </w:r>
                        <w:r w:rsidRPr="002C6DC3">
                          <w:rPr>
                            <w:color w:val="000000"/>
                            <w:sz w:val="18"/>
                            <w:szCs w:val="18"/>
                            <w:lang w:val="uz-Cyrl-UZ"/>
                          </w:rPr>
                          <w:t>аълумот</w:t>
                        </w:r>
                        <w:r>
                          <w:rPr>
                            <w:color w:val="000000"/>
                            <w:sz w:val="18"/>
                            <w:szCs w:val="18"/>
                          </w:rPr>
                          <w:t>лар</w:t>
                        </w:r>
                      </w:p>
                      <w:p w:rsidR="001C335F" w:rsidRPr="002C6DC3" w:rsidRDefault="001C335F" w:rsidP="001C335F">
                        <w:pPr>
                          <w:jc w:val="center"/>
                          <w:rPr>
                            <w:sz w:val="18"/>
                            <w:szCs w:val="18"/>
                            <w:lang w:val="uz-Cyrl-UZ"/>
                          </w:rPr>
                        </w:pPr>
                        <w:r>
                          <w:rPr>
                            <w:color w:val="000000"/>
                            <w:sz w:val="18"/>
                            <w:szCs w:val="18"/>
                          </w:rPr>
                          <w:t>б</w:t>
                        </w:r>
                        <w:r w:rsidRPr="002C6DC3">
                          <w:rPr>
                            <w:color w:val="000000"/>
                            <w:sz w:val="18"/>
                            <w:szCs w:val="18"/>
                            <w:lang w:val="uz-Cyrl-UZ"/>
                          </w:rPr>
                          <w:t>азаси</w:t>
                        </w:r>
                      </w:p>
                    </w:txbxContent>
                  </v:textbox>
                </v:rect>
                <v:rect id="Rectangle 796" o:spid="_x0000_s2028" style="position:absolute;left:3136;top:15767;width:10992;height:6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8ZisIA&#10;AADdAAAADwAAAGRycy9kb3ducmV2LnhtbERPS2sCMRC+C/6HMEJvmnQP1W7NigiFPbVW7X26mX3Q&#10;zWRJorv996ZQ6G0+vudsd5PtxY186BxreFwpEMSVMx03Gi7n1+UGRIjIBnvHpOGHAuyK+WyLuXEj&#10;f9DtFBuRQjjkqKGNccilDFVLFsPKDcSJq523GBP0jTQexxRue5kp9SQtdpwaWhzo0FL1fbpaDW/H&#10;rPyiw3qdXd9HU1r/uan3vdYPi2n/AiLSFP/Ff+7SpPlKPcPvN+kEW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nxmKwgAAAN0AAAAPAAAAAAAAAAAAAAAAAJgCAABkcnMvZG93&#10;bnJldi54bWxQSwUGAAAAAAQABAD1AAAAhwMAAAAA&#10;" filled="f" strokeweight=".25pt"/>
                <v:rect id="Rectangle 797" o:spid="_x0000_s2029" style="position:absolute;left:5981;top:18288;width:659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I8VMUA&#10;AADdAAAADwAAAGRycy9kb3ducmV2LnhtbESPT4vCQAzF7wt+hyGCt3XqHkSro8j+QY+uCuotdGJb&#10;tpMpndFWP/3mIHhLeC/v/TJfdq5SN2pC6dnAaJiAIs68LTk3cNj/vE9AhYhssfJMBu4UYLnovc0x&#10;tb7lX7rtYq4khEOKBooY61TrkBXkMAx9TSzaxTcOo6xNrm2DrYS7Sn8kyVg7LFkaCqzps6Dsb3d1&#10;BtaTenXa+EebV9/n9XF7nH7tp9GYQb9bzUBF6uLL/LzeWMFPRsIv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jxUxQAAAN0AAAAPAAAAAAAAAAAAAAAAAJgCAABkcnMv&#10;ZG93bnJldi54bWxQSwUGAAAAAAQABAD1AAAAigMAAAAA&#10;" filled="f" stroked="f">
                  <v:textbox inset="0,0,0,0">
                    <w:txbxContent>
                      <w:p w:rsidR="001C335F" w:rsidRDefault="001C335F" w:rsidP="001C335F">
                        <w:pPr>
                          <w:rPr>
                            <w:color w:val="000000"/>
                            <w:sz w:val="18"/>
                            <w:szCs w:val="18"/>
                            <w:lang w:val="uz-Cyrl-UZ"/>
                          </w:rPr>
                        </w:pPr>
                        <w:r>
                          <w:rPr>
                            <w:color w:val="000000"/>
                            <w:sz w:val="18"/>
                            <w:szCs w:val="18"/>
                            <w:lang w:val="uz-Cyrl-UZ"/>
                          </w:rPr>
                          <w:t xml:space="preserve">   </w:t>
                        </w:r>
                        <w:r w:rsidRPr="002C6DC3">
                          <w:rPr>
                            <w:color w:val="000000"/>
                            <w:sz w:val="18"/>
                            <w:szCs w:val="18"/>
                            <w:lang w:val="uz-Cyrl-UZ"/>
                          </w:rPr>
                          <w:t>Мол</w:t>
                        </w:r>
                        <w:r>
                          <w:rPr>
                            <w:color w:val="000000"/>
                            <w:sz w:val="18"/>
                            <w:szCs w:val="18"/>
                            <w:lang w:val="uz-Cyrl-UZ"/>
                          </w:rPr>
                          <w:t>ия</w:t>
                        </w:r>
                        <w:r w:rsidRPr="002C6DC3">
                          <w:rPr>
                            <w:color w:val="000000"/>
                            <w:sz w:val="18"/>
                            <w:szCs w:val="18"/>
                            <w:lang w:val="uz-Cyrl-UZ"/>
                          </w:rPr>
                          <w:t xml:space="preserve"> </w:t>
                        </w:r>
                      </w:p>
                      <w:p w:rsidR="001C335F" w:rsidRPr="002C6DC3" w:rsidRDefault="001C335F" w:rsidP="001C335F">
                        <w:pPr>
                          <w:rPr>
                            <w:sz w:val="18"/>
                            <w:szCs w:val="18"/>
                            <w:lang w:val="uz-Cyrl-UZ"/>
                          </w:rPr>
                        </w:pPr>
                        <w:r w:rsidRPr="002C6DC3">
                          <w:rPr>
                            <w:color w:val="000000"/>
                            <w:sz w:val="18"/>
                            <w:szCs w:val="18"/>
                            <w:lang w:val="uz-Cyrl-UZ"/>
                          </w:rPr>
                          <w:t>ваз</w:t>
                        </w:r>
                        <w:r>
                          <w:rPr>
                            <w:color w:val="000000"/>
                            <w:sz w:val="18"/>
                            <w:szCs w:val="18"/>
                            <w:lang w:val="uz-Cyrl-UZ"/>
                          </w:rPr>
                          <w:t>ирлиги</w:t>
                        </w:r>
                      </w:p>
                    </w:txbxContent>
                  </v:textbox>
                </v:rect>
                <v:rect id="Rectangle 798" o:spid="_x0000_s2030" style="position:absolute;left:3136;top:25222;width:10992;height:6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CDUcEA&#10;AADdAAAADwAAAGRycy9kb3ducmV2LnhtbERPTYvCMBC9L/gfwgje1rQ9qFSjiCD0tLvq7n1sxrbY&#10;TEoSbf33ZkHwNo/3OavNYFpxJ+cbywrSaQKCuLS64UrB72n/uQDhA7LG1jIpeJCHzXr0scJc254P&#10;dD+GSsQQ9jkqqEPocil9WZNBP7UdceQu1hkMEbpKaod9DDetzJJkJg02HBtq7GhXU3k93oyCr5+s&#10;ONNuPs9u370ujPtbXLatUpPxsF2CCDSEt/jlLnScn6Qp/H8TT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wg1HBAAAA3QAAAA8AAAAAAAAAAAAAAAAAmAIAAGRycy9kb3du&#10;cmV2LnhtbFBLBQYAAAAABAAEAPUAAACGAwAAAAA=&#10;" filled="f" strokeweight=".25pt"/>
                <v:rect id="Rectangle 799" o:spid="_x0000_s2031" style="position:absolute;left:5715;top:28575;width:4483;height:57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kR8MAA&#10;AADdAAAADwAAAGRycy9kb3ducmV2LnhtbERPzWoCMRC+F3yHMEJvNXEPRbZGEUFQ8eLaBxg2sz80&#10;mSxJdNe3N4VCb/Px/c56OzkrHhRi71nDcqFAENfe9Nxq+L4dPlYgYkI2aD2ThidF2G5mb2ssjR/5&#10;So8qtSKHcCxRQ5fSUEoZ644cxoUfiDPX+OAwZRhaaQKOOdxZWSj1KR32nBs6HGjfUf1T3Z0GeasO&#10;46qyQflz0Vzs6XhtyGv9Pp92XyASTelf/Oc+mjxfLQv4/Saf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IkR8MAAAADdAAAADwAAAAAAAAAAAAAAAACYAgAAZHJzL2Rvd25y&#10;ZXYueG1sUEsFBgAAAAAEAAQA9QAAAIUDAAAAAA==&#10;" filled="f" stroked="f">
                  <v:textbox style="mso-fit-shape-to-text:t" inset="0,0,0,0">
                    <w:txbxContent>
                      <w:p w:rsidR="001C335F" w:rsidRDefault="001C335F" w:rsidP="001C335F">
                        <w:pPr>
                          <w:rPr>
                            <w:color w:val="000000"/>
                            <w:sz w:val="18"/>
                            <w:szCs w:val="18"/>
                            <w:lang w:val="uz-Cyrl-UZ"/>
                          </w:rPr>
                        </w:pPr>
                        <w:r>
                          <w:rPr>
                            <w:color w:val="000000"/>
                            <w:sz w:val="18"/>
                            <w:szCs w:val="18"/>
                            <w:lang w:val="uz-Cyrl-UZ"/>
                          </w:rPr>
                          <w:t xml:space="preserve">   </w:t>
                        </w:r>
                        <w:r w:rsidRPr="002C6DC3">
                          <w:rPr>
                            <w:color w:val="000000"/>
                            <w:sz w:val="18"/>
                            <w:szCs w:val="18"/>
                            <w:lang w:val="uz-Cyrl-UZ"/>
                          </w:rPr>
                          <w:t>Вилоят</w:t>
                        </w:r>
                      </w:p>
                      <w:p w:rsidR="001C335F" w:rsidRPr="002C6DC3" w:rsidRDefault="001C335F" w:rsidP="001C335F">
                        <w:pPr>
                          <w:rPr>
                            <w:sz w:val="18"/>
                            <w:szCs w:val="18"/>
                            <w:lang w:val="uz-Cyrl-UZ"/>
                          </w:rPr>
                        </w:pPr>
                        <w:r w:rsidRPr="002C6DC3">
                          <w:rPr>
                            <w:color w:val="000000"/>
                            <w:sz w:val="18"/>
                            <w:szCs w:val="18"/>
                            <w:lang w:val="uz-Cyrl-UZ"/>
                          </w:rPr>
                          <w:t xml:space="preserve"> молияси</w:t>
                        </w:r>
                      </w:p>
                    </w:txbxContent>
                  </v:textbox>
                </v:rect>
                <v:line id="Line 800" o:spid="_x0000_s2032" style="position:absolute;visibility:visible;mso-wrap-style:square" from="8636,13512" to="8642,16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UKXcMAAADdAAAADwAAAGRycy9kb3ducmV2LnhtbERPTWsCMRC9F/wPYQRvNWstpaxGEbEg&#10;HgqrPeht2Iybxc1kTeK6/ntTKPQ2j/c582VvG9GRD7VjBZNxBoK4dLrmSsHP4ev1E0SIyBobx6Tg&#10;QQGWi8HLHHPt7lxQt4+VSCEcclRgYmxzKUNpyGIYu5Y4cWfnLcYEfSW1x3sKt418y7IPabHm1GCw&#10;pbWh8rK/WQX+FMOxuE533Xu1uX5fvDnQuVBqNOxXMxCR+vgv/nNvdZqfTabw+006QS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1Cl3DAAAA3QAAAA8AAAAAAAAAAAAA&#10;AAAAoQIAAGRycy9kb3ducmV2LnhtbFBLBQYAAAAABAAEAPkAAACRAwAAAAA=&#10;" strokeweight=".25pt"/>
                <v:shape id="Freeform 801" o:spid="_x0000_s2033" style="position:absolute;left:8331;top:12668;width:609;height:927;visibility:visible;mso-wrap-style:square;v-text-anchor:top" coordsize="96,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2ni8QA&#10;AADdAAAADwAAAGRycy9kb3ducmV2LnhtbESPQWsCQQyF74X+hyEFb3VW0SJbR5FWQZEetD30GGbi&#10;7uJOZtmJuv57RxC8Jbz3vrxM552v1ZnaWAU2MOhnoIhtcBUXBv5+V+8TUFGQHdaBycCVIsxnry9T&#10;zF248I7OeylUgnDM0UAp0uRaR1uSx9gPDXHSDqH1KGltC+1avCS4r/Uwyz60x4rThRIb+irJHvcn&#10;nyhj/BFcLoa2sf8Ot7I5Tb43xvTeusUnKKFOnuZHeu1S/Wwwgvs3aQQ9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tp4vEAAAA3QAAAA8AAAAAAAAAAAAAAAAAmAIAAGRycy9k&#10;b3ducmV2LnhtbFBLBQYAAAAABAAEAPUAAACJAwAAAAA=&#10;" path="m,146l48,,96,146,,146xe" fillcolor="black" stroked="f">
                  <v:path arrowok="t" o:connecttype="custom" o:connectlocs="0,92710;30480,0;60960,92710;0,92710" o:connectangles="0,0,0,0"/>
                </v:shape>
                <v:shape id="Freeform 802" o:spid="_x0000_s2034" style="position:absolute;top:15024;width:8636;height:10985;visibility:visible;mso-wrap-style:square;v-text-anchor:top" coordsize="1360,1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ff4sQA&#10;AADdAAAADwAAAGRycy9kb3ducmV2LnhtbERP3WrCMBS+H/gO4Qi708TBnHZGcQNBmUrVPcChObal&#10;zUlpMq0+/TIQdnc+vt8zW3S2FhdqfelYw2ioQBBnzpSca/g+rQYTED4gG6wdk4YbeVjMe08zTIy7&#10;8oEux5CLGMI+QQ1FCE0ipc8KsuiHriGO3Nm1FkOEbS5Ni9cYbmv5otRYWiw5NhTY0GdBWXX8sRrU&#10;/rQ9rNKParxJd29f9ybdVtNU6+d+t3wHEagL/+KHe23ifDV6hb9v4gl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X3+LEAAAA3QAAAA8AAAAAAAAAAAAAAAAAmAIAAGRycy9k&#10;b3ducmV2LnhtbFBLBQYAAAAABAAEAPUAAACJAwAAAAA=&#10;" path="m1360,1730r,-470l,1260,,,618,e" filled="f" strokeweight=".6pt">
                  <v:path arrowok="t" o:connecttype="custom" o:connectlocs="863600,1098550;863600,800100;0,800100;0,0;392430,0" o:connectangles="0,0,0,0,0"/>
                </v:shape>
                <v:line id="Line 803" o:spid="_x0000_s2035" style="position:absolute;visibility:visible;mso-wrap-style:square" from="3924,13512" to="3930,15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KpxcQAAADdAAAADwAAAGRycy9kb3ducmV2LnhtbERPTWvCQBC9F/oflin0VjfaIiW6EREF&#10;6aEQ7aG9DdkxG5KdjbtrTP99tyB4m8f7nOVqtJ0YyIfGsYLpJANBXDndcK3g67h7eQcRIrLGzjEp&#10;+KUAq+LxYYm5dlcuaTjEWqQQDjkqMDH2uZShMmQxTFxPnLiT8xZjgr6W2uM1hdtOzrJsLi02nBoM&#10;9rQxVLWHi1Xgf2L4Ls+vH8NbvT1/tt4c6VQq9fw0rhcgIo3xLr659zrNz6Zz+P8mnS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AqnFxAAAAN0AAAAPAAAAAAAAAAAA&#10;AAAAAKECAABkcnMvZG93bnJldi54bWxQSwUGAAAAAAQABAD5AAAAkgMAAAAA&#10;" strokeweight=".25pt"/>
                <v:shape id="Freeform 804" o:spid="_x0000_s2036" style="position:absolute;left:3619;top:12668;width:610;height:927;visibility:visible;mso-wrap-style:square;v-text-anchor:top" coordsize="96,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85/MQA&#10;AADdAAAADwAAAGRycy9kb3ducmV2LnhtbESPQWsCQQyF74X+hyEFb3VWQStbR5FWQZEetD30GGbi&#10;7uJOZtmJuv57RxC8Jbz3vrxM552v1ZnaWAU2MOhnoIhtcBUXBv5+V+8TUFGQHdaBycCVIsxnry9T&#10;zF248I7OeylUgnDM0UAp0uRaR1uSx9gPDXHSDqH1KGltC+1avCS4r/Uwy8baY8XpQokNfZVkj/uT&#10;T5QR/gguF0Pb2H+HW9mcJt8bY3pv3eITlFAnT/MjvXapfjb4gPs3aQQ9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OfzEAAAA3QAAAA8AAAAAAAAAAAAAAAAAmAIAAGRycy9k&#10;b3ducmV2LnhtbFBLBQYAAAAABAAEAPUAAACJAwAAAAA=&#10;" path="m,146l48,,96,146,,146xe" fillcolor="black" stroked="f">
                  <v:path arrowok="t" o:connecttype="custom" o:connectlocs="0,92710;30480,0;60960,92710;0,92710" o:connectangles="0,0,0,0"/>
                </v:shape>
                <v:shape id="Freeform 805" o:spid="_x0000_s2037" style="position:absolute;left:9144;top:14859;width:8636;height:20320;visibility:visible;mso-wrap-style:square;v-text-anchor:top" coordsize="136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bgbscA&#10;AADdAAAADwAAAGRycy9kb3ducmV2LnhtbESPQWvCQBCF70L/wzKFXqRurFgldRXTUgh6qVZ6HrLT&#10;JDQ7G7JbE/+9cxC8zfDevPfNajO4Rp2pC7VnA9NJAoq48Lbm0sDp+/N5CSpEZIuNZzJwoQCb9cNo&#10;han1PR/ofIylkhAOKRqoYmxTrUNRkcMw8S2xaL++cxhl7UptO+wl3DX6JUletcOapaHClt4rKv6O&#10;/85AcVhkX9l4lufuZ9/vsu1+Th8LY54eh+0bqEhDvJtv17kV/GQqu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W4G7HAAAA3QAAAA8AAAAAAAAAAAAAAAAAmAIAAGRy&#10;cy9kb3ducmV2LnhtbFBLBQYAAAAABAAEAPUAAACMAwAAAAA=&#10;" path="m,3200l,2718r1360,l1360,,742,e" filled="f" strokeweight=".6pt">
                  <v:path arrowok="t" o:connecttype="custom" o:connectlocs="0,2032000;0,1725930;863600,1725930;863600,0;471170,0" o:connectangles="0,0,0,0,0"/>
                </v:shape>
                <v:line id="Line 806" o:spid="_x0000_s2038" style="position:absolute;visibility:visible;mso-wrap-style:square" from="13347,13512" to="13354,15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09t8QAAADdAAAADwAAAGRycy9kb3ducmV2LnhtbERPTWsCMRC9F/wPYQq91axaim6NIlKh&#10;9CCs20O9DZtxs7iZrEm6bv99IxS8zeN9znI92Fb05EPjWMFknIEgrpxuuFbwVe6e5yBCRNbYOiYF&#10;vxRgvRo9LDHX7soF9YdYixTCIUcFJsYulzJUhiyGseuIE3dy3mJM0NdSe7ymcNvKaZa9SosNpwaD&#10;HW0NVefDj1XgjzF8F5fZZ/9Sv1/2Z29KOhVKPT0OmzcQkYZ4F/+7P3San00WcPsmnS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nT23xAAAAN0AAAAPAAAAAAAAAAAA&#10;AAAAAKECAABkcnMvZG93bnJldi54bWxQSwUGAAAAAAQABAD5AAAAkgMAAAAA&#10;" strokeweight=".25pt"/>
                <v:shape id="Freeform 807" o:spid="_x0000_s2039" style="position:absolute;left:13042;top:12668;width:610;height:927;visibility:visible;mso-wrap-style:square;v-text-anchor:top" coordsize="96,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prNcQA&#10;AADdAAAADwAAAGRycy9kb3ducmV2LnhtbESPQWsCQQyF74X+hyEFb3W2CxbZOoq0FZTiQdtDj2Em&#10;3V26k1l2om7/fXMQvL2Qly/vLVZj7MyZhtwmdvA0LcAQ+xRarh18fW4e52CyIAfsEpODP8qwWt7f&#10;LbAK6cIHOh+lNgrhXKGDRqSvrM2+oYh5mnpi3f2kIaLoONQ2DHhReOxsWRTPNmLL+qHBnl4b8r/H&#10;U1TKDPeC7+vS9/474IfsTvO3nXOTh3H9AkZolJv5er0NGr8oNb+2UQl2+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6azXEAAAA3QAAAA8AAAAAAAAAAAAAAAAAmAIAAGRycy9k&#10;b3ducmV2LnhtbFBLBQYAAAAABAAEAPUAAACJAwAAAAA=&#10;" path="m,146l48,,96,146,,146xe" fillcolor="black" stroked="f">
                  <v:path arrowok="t" o:connecttype="custom" o:connectlocs="0,92710;30480,0;60960,92710;0,92710" o:connectangles="0,0,0,0"/>
                </v:shape>
                <v:line id="Line 808" o:spid="_x0000_s2040" style="position:absolute;visibility:visible;mso-wrap-style:square" from="21196,11728" to="34486,11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f7DMQAAADdAAAADwAAAGRycy9kb3ducmV2LnhtbERPTWvCQBC9F/oflil4qxu1lBLdiIiC&#10;eChEe2hvQ3bMhmRn4+4a03/fLRR6m8f7nNV6tJ0YyIfGsYLZNANBXDndcK3g47x/fgMRIrLGzjEp&#10;+KYA6+LxYYW5dncuaTjFWqQQDjkqMDH2uZShMmQxTF1PnLiL8xZjgr6W2uM9hdtOzrPsVVpsODUY&#10;7GlrqGpPN6vAf8XwWV4Xx+Gl3l3fW2/OdCmVmjyNmyWISGP8F/+5DzrNz+Yz+P0mnS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h/sMxAAAAN0AAAAPAAAAAAAAAAAA&#10;AAAAAKECAABkcnMvZG93bnJldi54bWxQSwUGAAAAAAQABAD5AAAAkgMAAAAA&#10;" strokeweight=".25pt"/>
                <v:shape id="Freeform 809" o:spid="_x0000_s2041" style="position:absolute;left:34417;top:11423;width:914;height:610;visibility:visible;mso-wrap-style:square;v-text-anchor:top" coordsize="14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CVacgA&#10;AADdAAAADwAAAGRycy9kb3ducmV2LnhtbESPQWsCMRCF74X+hzCF3jTpWktZjVJaSz0UpCqCt2Ez&#10;bhY3k7CJuvbXN4VCbzO8N+97M533rhVn6mLjWcPDUIEgrrxpuNaw3bwPnkHEhGyw9UwarhRhPru9&#10;mWJp/IW/6LxOtcghHEvUYFMKpZSxsuQwDn0gztrBdw5TXrtamg4vOdy1slDqSTpsOBMsBnq1VB3X&#10;J5chn2+jYNVqX32sFtfdd3jcnMZLre/v+pcJiER9+jf/XS9Nrq+KAn6/ySPI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gJVpyAAAAN0AAAAPAAAAAAAAAAAAAAAAAJgCAABk&#10;cnMvZG93bnJldi54bWxQSwUGAAAAAAQABAD1AAAAjQMAAAAA&#10;" path="m,l144,48,,96,,xe" fillcolor="black" stroked="f">
                  <v:path arrowok="t" o:connecttype="custom" o:connectlocs="0,0;91440,30480;0,60960;0,0" o:connectangles="0,0,0,0"/>
                </v:shape>
                <v:rect id="Rectangle 810" o:spid="_x0000_s2042" style="position:absolute;left:23202;top:10674;width:8967;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l+1sAA&#10;AADdAAAADwAAAGRycy9kb3ducmV2LnhtbERP22oCMRB9F/oPYQp906QriKxGkYJgpS+ufsCwmb1g&#10;MlmS1N3+fVMo+DaHc53tfnJWPCjE3rOG94UCQVx703Or4XY9ztcgYkI2aD2Thh+KsN+9zLZYGj/y&#10;hR5VakUO4Viihi6loZQy1h05jAs/EGeu8cFhyjC00gQcc7izslBqJR32nBs6HOijo/pefTsN8lod&#10;x3Vlg/Lnovmyn6dLQ17rt9fpsAGRaEpP8b/7ZPJ8VSzh75t8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al+1sAAAADdAAAADwAAAAAAAAAAAAAAAACYAgAAZHJzL2Rvd25y&#10;ZXYueG1sUEsFBgAAAAAEAAQA9QAAAIUDAAAAAA==&#10;" filled="f" stroked="f">
                  <v:textbox style="mso-fit-shape-to-text:t" inset="0,0,0,0">
                    <w:txbxContent>
                      <w:p w:rsidR="001C335F" w:rsidRPr="002C6DC3" w:rsidRDefault="001C335F" w:rsidP="001C335F">
                        <w:pPr>
                          <w:rPr>
                            <w:lang w:val="uz-Cyrl-UZ"/>
                          </w:rPr>
                        </w:pPr>
                        <w:r>
                          <w:rPr>
                            <w:rFonts w:ascii="Arial" w:hAnsi="Arial" w:cs="Arial"/>
                            <w:color w:val="000000"/>
                            <w:sz w:val="14"/>
                            <w:szCs w:val="14"/>
                          </w:rPr>
                          <w:t>Бюджет</w:t>
                        </w:r>
                        <w:r>
                          <w:rPr>
                            <w:rFonts w:ascii="Arial" w:hAnsi="Arial" w:cs="Arial"/>
                            <w:color w:val="000000"/>
                            <w:sz w:val="14"/>
                            <w:szCs w:val="14"/>
                            <w:lang w:val="uz-Cyrl-UZ"/>
                          </w:rPr>
                          <w:t xml:space="preserve"> маълумотига</w:t>
                        </w:r>
                      </w:p>
                    </w:txbxContent>
                  </v:textbox>
                </v:rect>
                <v:rect id="Rectangle 811" o:spid="_x0000_s2043" style="position:absolute;left:25615;top:11734;width:8516;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DmosAA&#10;AADdAAAADwAAAGRycy9kb3ducmV2LnhtbERP22oCMRB9F/oPYQp906SLiKxGkYJgpS+ufsCwmb1g&#10;MlmS1N3+fVMo+DaHc53tfnJWPCjE3rOG94UCQVx703Or4XY9ztcgYkI2aD2Thh+KsN+9zLZYGj/y&#10;hR5VakUO4Viihi6loZQy1h05jAs/EGeu8cFhyjC00gQcc7izslBqJR32nBs6HOijo/pefTsN8lod&#10;x3Vlg/Lnovmyn6dLQ17rt9fpsAGRaEpP8b/7ZPJ8VSzh75t8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DmosAAAADdAAAADwAAAAAAAAAAAAAAAACYAgAAZHJzL2Rvd25y&#10;ZXYueG1sUEsFBgAAAAAEAAQA9QAAAIUDAAAAAA==&#10;" filled="f" stroked="f">
                  <v:textbox style="mso-fit-shape-to-text:t" inset="0,0,0,0">
                    <w:txbxContent>
                      <w:p w:rsidR="001C335F" w:rsidRPr="002C6DC3" w:rsidRDefault="001C335F" w:rsidP="001C335F">
                        <w:pPr>
                          <w:rPr>
                            <w:lang w:val="uz-Cyrl-UZ"/>
                          </w:rPr>
                        </w:pPr>
                        <w:r>
                          <w:rPr>
                            <w:rFonts w:ascii="Arial" w:hAnsi="Arial" w:cs="Arial"/>
                            <w:color w:val="000000"/>
                            <w:sz w:val="14"/>
                            <w:szCs w:val="14"/>
                          </w:rPr>
                          <w:t>ў</w:t>
                        </w:r>
                        <w:r>
                          <w:rPr>
                            <w:rFonts w:ascii="Arial" w:hAnsi="Arial" w:cs="Arial"/>
                            <w:color w:val="000000"/>
                            <w:sz w:val="14"/>
                            <w:szCs w:val="14"/>
                            <w:lang w:val="uz-Cyrl-UZ"/>
                          </w:rPr>
                          <w:t>згартириш киритиш</w:t>
                        </w:r>
                      </w:p>
                    </w:txbxContent>
                  </v:textbox>
                </v:rect>
                <v:shape id="Freeform 812" o:spid="_x0000_s2044" style="position:absolute;left:1098;top:8356;width:15075;height:2356;visibility:visible;mso-wrap-style:square;v-text-anchor:top" coordsize="2374,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V6GcIA&#10;AADdAAAADwAAAGRycy9kb3ducmV2LnhtbERP24rCMBB9F/Yfwiz4pqmCotUoi7Ci4OJt931oxqbY&#10;TGoTtf69WRB8m8O5znTe2FLcqPaFYwW9bgKCOHO64FzB7/G7MwLhA7LG0jEpeJCH+eyjNcVUuzvv&#10;6XYIuYgh7FNUYEKoUil9Zsii77qKOHInV1sMEda51DXeY7gtZT9JhtJiwbHBYEULQ9n5cLUKBusf&#10;6fk0fFz227HJl4vertz8KdX+bL4mIAI14S1+uVc6zk/6A/j/Jp4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XoZwgAAAN0AAAAPAAAAAAAAAAAAAAAAAJgCAABkcnMvZG93&#10;bnJldi54bWxQSwUGAAAAAAQABAD1AAAAhwMAAAAA&#10;" path="m,185r1,-9l6,167r8,-10l24,148r13,-9l54,130r18,-8l92,113r25,-8l143,97r28,-8l202,82r34,-8l270,68r39,-8l348,54r41,-6l433,43r44,-6l524,32r48,-6l621,23r51,-5l725,15r54,-4l834,9,890,6,947,5,1066,1,1187,r122,1l1426,5r58,1l1539,9r56,2l1649,15r53,3l1753,23r49,3l1851,32r47,5l1943,43r41,5l2026,54r40,6l2103,68r36,6l2171,82r31,7l2230,97r26,8l2281,113r22,9l2321,130r16,9l2351,148r9,9l2368,167r4,9l2374,185r,l2372,194r-4,10l2360,213r-9,9l2337,232r-16,9l2303,249r-22,9l2256,266r-26,7l2202,281r-31,8l2139,296r-36,7l2066,310r-40,6l1984,323r-41,6l1898,333r-47,7l1802,344r-49,5l1702,352r-53,5l1595,360r-56,3l1484,364r-58,3l1309,369r-122,2l1066,369,947,367r-57,-3l834,363r-55,-3l725,357r-53,-5l621,349r-49,-5l524,340r-47,-7l433,329r-44,-6l348,316r-39,-6l270,303r-34,-7l202,289r-31,-8l143,273r-26,-7l92,258,72,249,54,241,37,232,24,222,14,213,6,204,1,194,,185e" filled="f" strokeweight=".25pt">
                  <v:path arrowok="t" o:connecttype="custom" o:connectlocs="635,111760;8890,99695;23495,88265;45720,77470;74295,66675;108585,56515;149860,46990;196215,38100;247015,30480;302895,23495;363220,16510;426720,11430;494665,6985;565150,3810;676910,635;831215,635;942340,3810;1012825,6985;1080770,11430;1144270,16510;1205230,23495;1259840,30480;1311910,38100;1358265,46990;1398270,56515;1432560,66675;1462405,77470;1483995,88265;1498600,99695;1506220,111760;1507490,117475;1503680,129540;1492885,140970;1473835,153035;1448435,163830;1416050,173355;1378585,183515;1335405,192405;1286510,200660;1233805,208915;1175385,215900;1113155,221615;1047115,226695;977265,230505;905510,233045;753745,235585;601345,233045;529590,230505;460375,226695;394335,221615;332740,215900;274955,208915;220980,200660;171450,192405;128270,183515;90805,173355;58420,163830;34290,153035;15240,140970;3810,129540;0,117475" o:connectangles="0,0,0,0,0,0,0,0,0,0,0,0,0,0,0,0,0,0,0,0,0,0,0,0,0,0,0,0,0,0,0,0,0,0,0,0,0,0,0,0,0,0,0,0,0,0,0,0,0,0,0,0,0,0,0,0,0,0,0,0,0"/>
                </v:shape>
                <v:rect id="Rectangle 813" o:spid="_x0000_s2045" style="position:absolute;left:2635;top:9010;width:13354;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7dTsAA&#10;AADdAAAADwAAAGRycy9kb3ducmV2LnhtbERPS2rDMBDdF3oHMYXuaqlehOBGMSFgSEs3cXKAwRp/&#10;qDQykhq7t68Khezm8b6zq1dnxY1CnDxreC0UCOLOm4kHDddL87IFEROyQeuZNPxQhHr/+LDDyviF&#10;z3Rr0yByCMcKNYwpzZWUsRvJYSz8TJy53geHKcMwSBNwyeHOylKpjXQ4cW4YcabjSN1X++00yEvb&#10;LNvWBuU/yv7Tvp/OPXmtn5/WwxuIRGu6i//dJ5Pnq3IDf9/kE+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d7dTsAAAADdAAAADwAAAAAAAAAAAAAAAACYAgAAZHJzL2Rvd25y&#10;ZXYueG1sUEsFBgAAAAAEAAQA9QAAAIUDAAAAAA==&#10;" filled="f" stroked="f">
                  <v:textbox style="mso-fit-shape-to-text:t" inset="0,0,0,0">
                    <w:txbxContent>
                      <w:p w:rsidR="001C335F" w:rsidRDefault="001C335F" w:rsidP="001C335F">
                        <w:r>
                          <w:rPr>
                            <w:rFonts w:ascii="Arial" w:hAnsi="Arial" w:cs="Arial"/>
                            <w:color w:val="000000"/>
                            <w:sz w:val="14"/>
                            <w:szCs w:val="14"/>
                            <w:lang w:val="uz-Cyrl-UZ"/>
                          </w:rPr>
                          <w:t>Маълумот алмашиш и</w:t>
                        </w:r>
                        <w:r>
                          <w:rPr>
                            <w:rFonts w:ascii="Arial" w:hAnsi="Arial" w:cs="Arial"/>
                            <w:color w:val="000000"/>
                            <w:sz w:val="14"/>
                            <w:szCs w:val="14"/>
                          </w:rPr>
                          <w:t xml:space="preserve">нтерфейс </w:t>
                        </w:r>
                      </w:p>
                    </w:txbxContent>
                  </v:textbox>
                </v:rect>
                <v:line id="Line 814" o:spid="_x0000_s2046" style="position:absolute;visibility:visible;mso-wrap-style:square" from="17608,9531" to="38931,9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mFPsQAAADdAAAADwAAAGRycy9kb3ducmV2LnhtbERPTWsCMRC9F/wPYQQvpWbXgy3bjaKC&#10;UnrTitLbkMxulm4myybqtr/eFAq9zeN9TrkcXCuu1IfGs4J8moEg1t40XCs4fmyfXkCEiGyw9UwK&#10;vinAcjF6KLEw/sZ7uh5iLVIIhwIV2Bi7QsqgLTkMU98RJ67yvcOYYF9L0+MthbtWzrJsLh02nBos&#10;drSxpL8OF6fAnNZnE6z7rH70e77Tj/NjfkGlJuNh9Qoi0hD/xX/uN5PmZ7Nn+P0mnS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2YU+xAAAAN0AAAAPAAAAAAAAAAAA&#10;AAAAAKECAABkcnMvZG93bnJldi54bWxQSwUGAAAAAAQABAD5AAAAkgMAAAAA&#10;" strokeweight="1.95pt"/>
                <v:shape id="Freeform 815" o:spid="_x0000_s2047" style="position:absolute;left:16173;top:9010;width:1562;height:1042;visibility:visible;mso-wrap-style:square;v-text-anchor:top" coordsize="246,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cuGcYA&#10;AADdAAAADwAAAGRycy9kb3ducmV2LnhtbESPT2vDMAzF74N9B6NBb6u9QEfJ6pax0T/Q05rBdhSx&#10;GmeL5RC7bfrtp8OgN4n39N5Pi9UYOnWmIbWRLTxNDSjiOrqWGwuf1fpxDiplZIddZLJwpQSr5f3d&#10;AksXL/xB50NulIRwKtGCz7kvtU61p4BpGnti0Y5xCJhlHRrtBrxIeOh0YcyzDtiyNHjs6c1T/Xs4&#10;BQs/uyPO1oXpv/2+iuN787WvNltrJw/j6wuoTGO+mf+vd07wTSG48o2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cuGcYAAADdAAAADwAAAAAAAAAAAAAAAACYAgAAZHJz&#10;L2Rvd25yZXYueG1sUEsFBgAAAAAEAAQA9QAAAIsDAAAAAA==&#10;" path="m246,164l,82,246,r,164xe" fillcolor="black" stroked="f">
                  <v:path arrowok="t" o:connecttype="custom" o:connectlocs="156210,104140;0,52070;156210,0;156210,104140" o:connectangles="0,0,0,0"/>
                </v:shape>
                <v:shape id="Freeform 816" o:spid="_x0000_s2048" style="position:absolute;left:38804;top:9010;width:1556;height:1042;visibility:visible;mso-wrap-style:square;v-text-anchor:top" coordsize="245,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Ct8MA&#10;AADdAAAADwAAAGRycy9kb3ducmV2LnhtbERPTWsCMRC9C/6HMEIvUpN6KLo1ihQKvRW30rq36WbM&#10;bt1Mlk1013/fFARv83ifs9oMrhEX6kLtWcPTTIEgLr2p2WrYf749LkCEiGyw8UwarhRgsx6PVpgZ&#10;3/OOLnm0IoVwyFBDFWObSRnKihyGmW+JE3f0ncOYYGel6bBP4a6Rc6WepcOaU0OFLb1WVJ7ys9Pw&#10;20/x8HMsimDVx/c5z78GZ53WD5Nh+wIi0hDv4pv73aT5ar6E/2/SC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ECt8MAAADdAAAADwAAAAAAAAAAAAAAAACYAgAAZHJzL2Rv&#10;d25yZXYueG1sUEsFBgAAAAAEAAQA9QAAAIgDAAAAAA==&#10;" path="m,l245,82,,164,,xe" fillcolor="black" stroked="f">
                  <v:path arrowok="t" o:connecttype="custom" o:connectlocs="0,0;155575,52070;0,104140;0,0" o:connectangles="0,0,0,0"/>
                </v:shape>
                <v:line id="Line 817" o:spid="_x0000_s2049" style="position:absolute;visibility:visible;mso-wrap-style:square" from="21196,4826" to="34486,4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LISsYAAADdAAAADwAAAGRycy9kb3ducmV2LnhtbESPQUvDQBCF7wX/wzKCt3ajFSmx2yKi&#10;IB4KaXrQ25CdZkOzs+numsZ/3zkI3mZ4b977Zr2dfK9GiqkLbOB+UYAiboLtuDVwqN/nK1ApI1vs&#10;A5OBX0qw3dzM1ljacOGKxn1ulYRwKtGAy3kotU6NI49pEQZi0Y4hesyyxlbbiBcJ971+KIon7bFj&#10;aXA40Kuj5rT/8Qbid05f1Xn5OT62b+fdKbqajpUxd7fTyzOoTFP+N/9df1jBL5bCL9/ICHp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SyErGAAAA3QAAAA8AAAAAAAAA&#10;AAAAAAAAoQIAAGRycy9kb3ducmV2LnhtbFBLBQYAAAAABAAEAPkAAACUAwAAAAA=&#10;" strokeweight=".25pt"/>
                <v:shape id="Freeform 818" o:spid="_x0000_s2050" style="position:absolute;left:34417;top:4521;width:914;height:609;visibility:visible;mso-wrap-style:square;v-text-anchor:top" coordsize="14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w8cA&#10;AADdAAAADwAAAGRycy9kb3ducmV2LnhtbESPT2sCMRDF74V+hzCF3jTxXylboxTbooeCVIvgbdhM&#10;N0s3k7CJuvrpTUHobYb35v3eTOeda8SR2lh71jDoKxDEpTc1Vxq+tx+9ZxAxIRtsPJOGM0WYz+7v&#10;plgYf+IvOm5SJXIIxwI12JRCIWUsLTmMfR+Is/bjW4cpr20lTYunHO4aOVTqSTqsORMsBlpYKn83&#10;B5chn2+jYNV6Xy7X7+fdJYy3h8lK68eH7vUFRKIu/Ztv1yuT66vRAP6+ySP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LncPHAAAA3QAAAA8AAAAAAAAAAAAAAAAAmAIAAGRy&#10;cy9kb3ducmV2LnhtbFBLBQYAAAAABAAEAPUAAACMAwAAAAA=&#10;" path="m,l144,48,,96,,xe" fillcolor="black" stroked="f">
                  <v:path arrowok="t" o:connecttype="custom" o:connectlocs="0,0;91440,30480;0,60960;0,0" o:connectangles="0,0,0,0"/>
                </v:shape>
                <v:rect id="Rectangle 819" o:spid="_x0000_s2051" style="position:absolute;left:25774;top:3771;width:4642;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xNkMAA&#10;AADdAAAADwAAAGRycy9kb3ducmV2LnhtbERP22oCMRB9F/oPYQp906QriKxGkYJgpS+ufsCwmb1g&#10;MlmS1N3+fVMo+DaHc53tfnJWPCjE3rOG94UCQVx703Or4XY9ztcgYkI2aD2Thh+KsN+9zLZYGj/y&#10;hR5VakUO4Viihi6loZQy1h05jAs/EGeu8cFhyjC00gQcc7izslBqJR32nBs6HOijo/pefTsN8lod&#10;x3Vlg/Lnovmyn6dLQ17rt9fpsAGRaEpP8b/7ZPJ8tSzg75t8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zxNkMAAAADdAAAADwAAAAAAAAAAAAAAAACYAgAAZHJzL2Rvd25y&#10;ZXYueG1sUEsFBgAAAAAEAAQA9QAAAIUDAAAAAA==&#10;" filled="f" stroked="f">
                  <v:textbox style="mso-fit-shape-to-text:t" inset="0,0,0,0">
                    <w:txbxContent>
                      <w:p w:rsidR="001C335F" w:rsidRPr="002C6DC3" w:rsidRDefault="001C335F" w:rsidP="001C335F">
                        <w:pPr>
                          <w:rPr>
                            <w:lang w:val="uz-Cyrl-UZ"/>
                          </w:rPr>
                        </w:pPr>
                        <w:r>
                          <w:rPr>
                            <w:rFonts w:ascii="Arial" w:hAnsi="Arial" w:cs="Arial"/>
                            <w:color w:val="000000"/>
                            <w:sz w:val="14"/>
                            <w:szCs w:val="14"/>
                            <w:lang w:val="uz-Cyrl-UZ"/>
                          </w:rPr>
                          <w:t>Сўровнома</w:t>
                        </w:r>
                      </w:p>
                    </w:txbxContent>
                  </v:textbox>
                </v:rect>
                <v:rect id="Rectangle 820" o:spid="_x0000_s2052" style="position:absolute;left:25622;top:4832;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oC8AA&#10;AADdAAAADwAAAGRycy9kb3ducmV2LnhtbERP22oCMRB9F/oPYYS+aaKCyNYoIghW+uLqBwyb2QtN&#10;JkuSutu/N4WCb3M419nuR2fFg0LsPGtYzBUI4sqbjhsN99tptgERE7JB65k0/FKE/e5tssXC+IGv&#10;9ChTI3IIxwI1tCn1hZSxaslhnPueOHO1Dw5ThqGRJuCQw52VS6XW0mHHuaHFno4tVd/lj9Mgb+Vp&#10;2JQ2KH9Z1l/283ytyWv9Ph0PHyASjekl/nefTZ6vViv4+yafIH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DoC8AAAADdAAAADwAAAAAAAAAAAAAAAACYAgAAZHJzL2Rvd25y&#10;ZXYueG1sUEsFBgAAAAAEAAQA9QAAAIUDAAAAAA==&#10;" filled="f" stroked="f">
                  <v:textbox style="mso-fit-shape-to-text:t" inset="0,0,0,0">
                    <w:txbxContent>
                      <w:p w:rsidR="001C335F" w:rsidRPr="002C6DC3" w:rsidRDefault="001C335F" w:rsidP="001C335F"/>
                    </w:txbxContent>
                  </v:textbox>
                </v:rect>
                <v:line id="Line 821" o:spid="_x0000_s2053" style="position:absolute;visibility:visible;mso-wrap-style:square" from="21196,7334" to="34486,7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nOScMAAADdAAAADwAAAGRycy9kb3ducmV2LnhtbERPTWsCMRC9F/wPYQrearZVSlmNIlJB&#10;PAirPbS3YTNuFjeTNYnr+u+NIPQ2j/c5s0VvG9GRD7VjBe+jDARx6XTNlYKfw/rtC0SIyBobx6Tg&#10;RgEW88HLDHPtrlxQt4+VSCEcclRgYmxzKUNpyGIYuZY4cUfnLcYEfSW1x2sKt438yLJPabHm1GCw&#10;pZWh8rS/WAX+L4bf4jzedpPq+7w7eXOgY6HU8LVfTkFE6uO/+One6DQ/G0/g8U06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pzknDAAAA3QAAAA8AAAAAAAAAAAAA&#10;AAAAoQIAAGRycy9kb3ducmV2LnhtbFBLBQYAAAAABAAEAPkAAACRAwAAAAA=&#10;" strokeweight=".25pt"/>
                <v:shape id="Freeform 822" o:spid="_x0000_s2054" style="position:absolute;left:34417;top:7029;width:914;height:610;visibility:visible;mso-wrap-style:square;v-text-anchor:top" coordsize="14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CbwMgA&#10;AADdAAAADwAAAGRycy9kb3ducmV2LnhtbESPT0sDMRDF74LfIYzgrU3sH5G1aRGr2EOhuJVCb8Nm&#10;3CxuJmGTttt+eiMUvM3w3rzfm9mid604UhcbzxoehgoEceVNw7WGr+374AlETMgGW8+k4UwRFvPb&#10;mxkWxp/4k45lqkUO4VigBptSKKSMlSWHcegDcda+fecw5bWrpenwlMNdK0dKPUqHDWeCxUCvlqqf&#10;8uAyZL0cB6s2++pj83beXcJke5iutL6/61+eQSTq07/5er0yub4aT+HvmzyC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sJvAyAAAAN0AAAAPAAAAAAAAAAAAAAAAAJgCAABk&#10;cnMvZG93bnJldi54bWxQSwUGAAAAAAQABAD1AAAAjQMAAAAA&#10;" path="m,l144,48,,96,,xe" fillcolor="black" stroked="f">
                  <v:path arrowok="t" o:connecttype="custom" o:connectlocs="0,0;91440,30480;0,60960;0,0" o:connectangles="0,0,0,0"/>
                </v:shape>
                <v:rect id="Rectangle 823" o:spid="_x0000_s2055" style="position:absolute;left:25908;top:6286;width:3270;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dLk8AA&#10;AADdAAAADwAAAGRycy9kb3ducmV2LnhtbERP22oCMRB9F/oPYYS+aaIFka1RRBCs9MXVDxg2sxea&#10;TJYkdbd/bwqCb3M419nsRmfFnULsPGtYzBUI4sqbjhsNt+txtgYRE7JB65k0/FGE3fZtssHC+IEv&#10;dC9TI3IIxwI1tCn1hZSxaslhnPueOHO1Dw5ThqGRJuCQw52VS6VW0mHHuaHFng4tVT/lr9Mgr+Vx&#10;WJc2KH9e1t/263SpyWv9Ph33nyASjeklfrpPJs9XHyv4/yafIL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AdLk8AAAADdAAAADwAAAAAAAAAAAAAAAACYAgAAZHJzL2Rvd25y&#10;ZXYueG1sUEsFBgAAAAAEAAQA9QAAAIUDAAAAAA==&#10;" filled="f" stroked="f">
                  <v:textbox style="mso-fit-shape-to-text:t" inset="0,0,0,0">
                    <w:txbxContent>
                      <w:p w:rsidR="001C335F" w:rsidRDefault="001C335F" w:rsidP="001C335F">
                        <w:r>
                          <w:rPr>
                            <w:rFonts w:ascii="Arial" w:hAnsi="Arial" w:cs="Arial"/>
                            <w:color w:val="000000"/>
                            <w:sz w:val="14"/>
                            <w:szCs w:val="14"/>
                          </w:rPr>
                          <w:t>Бюджет</w:t>
                        </w:r>
                      </w:p>
                    </w:txbxContent>
                  </v:textbox>
                </v:rect>
                <v:rect id="Rectangle 824" o:spid="_x0000_s2056" style="position:absolute;left:25622;top:7340;width:6147;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uCMAA&#10;AADdAAAADwAAAGRycy9kb3ducmV2LnhtbERP22oCMRB9F/oPYQp900QLVrZGEUGw4ourHzBsZi80&#10;mSxJdLd/bwqFvs3hXGe9HZ0VDwqx86xhPlMgiCtvOm403K6H6QpETMgGrWfS8EMRtpuXyRoL4we+&#10;0KNMjcghHAvU0KbUF1LGqiWHceZ74szVPjhMGYZGmoBDDndWLpRaSocd54YWe9q3VH2Xd6dBXsvD&#10;sCptUP60qM/263ipyWv99jruPkEkGtO/+M99NHm+ev+A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0vuCMAAAADdAAAADwAAAAAAAAAAAAAAAACYAgAAZHJzL2Rvd25y&#10;ZXYueG1sUEsFBgAAAAAEAAQA9QAAAIUDAAAAAA==&#10;" filled="f" stroked="f">
                  <v:textbox style="mso-fit-shape-to-text:t" inset="0,0,0,0">
                    <w:txbxContent>
                      <w:p w:rsidR="001C335F" w:rsidRPr="002C6DC3" w:rsidRDefault="001C335F" w:rsidP="001C335F">
                        <w:pPr>
                          <w:rPr>
                            <w:lang w:val="uz-Cyrl-UZ"/>
                          </w:rPr>
                        </w:pPr>
                        <w:r>
                          <w:rPr>
                            <w:rFonts w:ascii="Arial" w:hAnsi="Arial" w:cs="Arial"/>
                            <w:color w:val="000000"/>
                            <w:sz w:val="14"/>
                            <w:szCs w:val="14"/>
                            <w:lang w:val="uz-Cyrl-UZ"/>
                          </w:rPr>
                          <w:t>маълумот</w:t>
                        </w:r>
                        <w:r>
                          <w:rPr>
                            <w:rFonts w:ascii="Arial" w:hAnsi="Arial" w:cs="Arial"/>
                            <w:color w:val="000000"/>
                            <w:sz w:val="14"/>
                            <w:szCs w:val="14"/>
                          </w:rPr>
                          <w:t>лар</w:t>
                        </w:r>
                        <w:r>
                          <w:rPr>
                            <w:rFonts w:ascii="Arial" w:hAnsi="Arial" w:cs="Arial"/>
                            <w:color w:val="000000"/>
                            <w:sz w:val="14"/>
                            <w:szCs w:val="14"/>
                            <w:lang w:val="uz-Cyrl-UZ"/>
                          </w:rPr>
                          <w:t>и</w:t>
                        </w:r>
                      </w:p>
                    </w:txbxContent>
                  </v:textbox>
                </v:rect>
                <v:line id="Line 825" o:spid="_x0000_s2057" style="position:absolute;visibility:visible;mso-wrap-style:square" from="22199,18789" to="35490,18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TETMYAAADdAAAADwAAAGRycy9kb3ducmV2LnhtbESPQUvDQBCF7wX/wzKCt3ajFSmx2yKi&#10;IB4KaXrQ25CdZkOzs+numsZ/3zkI3mZ4b977Zr2dfK9GiqkLbOB+UYAiboLtuDVwqN/nK1ApI1vs&#10;A5OBX0qw3dzM1ljacOGKxn1ulYRwKtGAy3kotU6NI49pEQZi0Y4hesyyxlbbiBcJ971+KIon7bFj&#10;aXA40Kuj5rT/8Qbid05f1Xn5OT62b+fdKbqajpUxd7fTyzOoTFP+N/9df1jBL5aCK9/ICHp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kxEzGAAAA3QAAAA8AAAAAAAAA&#10;AAAAAAAAoQIAAGRycy9kb3ducmV2LnhtbFBLBQYAAAAABAAEAPkAAACUAwAAAAA=&#10;" strokeweight=".25pt"/>
                <v:shape id="Freeform 826" o:spid="_x0000_s2058" style="position:absolute;left:21355;top:18484;width:920;height:610;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tG5sQA&#10;AADdAAAADwAAAGRycy9kb3ducmV2LnhtbERPTWvCQBC9C/0PyxR6001bkJi6BqkUcuglqZQex+w0&#10;CWZn4+5G03/vCkJv83ifs84n04szOd9ZVvC8SEAQ11Z33CjYf33MUxA+IGvsLZOCP/KQbx5ma8y0&#10;vXBJ5yo0Ioawz1BBG8KQSenrlgz6hR2II/drncEQoWukdniJ4aaXL0mylAY7jg0tDvTeUn2sRqPg&#10;sNr7n6L+LA56/C5PzZBWO+eVenqctm8gAk3hX3x3FzrOT15Xc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LRubEAAAA3QAAAA8AAAAAAAAAAAAAAAAAmAIAAGRycy9k&#10;b3ducmV2LnhtbFBLBQYAAAAABAAEAPUAAACJAwAAAAA=&#10;" path="m145,96l,48,145,r,96xe" fillcolor="black" stroked="f">
                  <v:path arrowok="t" o:connecttype="custom" o:connectlocs="92075,60960;0,30480;92075,0;92075,60960" o:connectangles="0,0,0,0"/>
                </v:shape>
                <v:rect id="Rectangle 827" o:spid="_x0000_s2059" style="position:absolute;left:47599;top:17545;width:591;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EKcgA&#10;AADdAAAADwAAAGRycy9kb3ducmV2LnhtbESPT08CMRDF7yZ8h2ZMvEkrQYMLhYCJiRcT+XOQ27Ad&#10;djdsp2tbYfXTOwcTbjN5b977zWzR+1adKaYmsIWHoQFFXAbXcGVht329n4BKGdlhG5gs/FCCxXxw&#10;M8PChQuv6bzJlZIQTgVaqHPuCq1TWZPHNAwdsWjHED1mWWOlXcSLhPtWj4x50h4bloYaO3qpqTxt&#10;vr2F1fNk9fUx5vff9WFP+8/D6XEUjbV3t/1yCipTn6/m/+s3J/hmLPzyjYy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8MQpyAAAAN0AAAAPAAAAAAAAAAAAAAAAAJgCAABk&#10;cnMvZG93bnJldi54bWxQSwUGAAAAAAQABAD1AAAAjQMAAAAA&#10;" fillcolor="black" stroked="f"/>
                <v:rect id="Rectangle 828" o:spid="_x0000_s2060" style="position:absolute;left:47205;top:16624;width:1378;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JvycMA&#10;AADdAAAADwAAAGRycy9kb3ducmV2LnhtbERPyWrDMBC9F/oPYgq51bKTEhc3sgmF0BySQxbodbAm&#10;trE1MpKauH9fFQK5zeOts6omM4grOd9ZVpAlKQji2uqOGwXn0+b1HYQPyBoHy6TglzxU5fPTCgtt&#10;b3yg6zE0IoawL1BBG8JYSOnrlgz6xI7EkbtYZzBE6BqpHd5iuBnkPE2X0mDHsaHFkT5bqvvjj1Gw&#10;3272/fyya3gtv8evPOed6xZKzV6m9QeIQFN4iO/urY7z07cM/r+JJ8j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JvycMAAADdAAAADwAAAAAAAAAAAAAAAACYAgAAZHJzL2Rv&#10;d25yZXYueG1sUEsFBgAAAAAEAAQA9QAAAIgDAAAAAA==&#10;" filled="f" strokeweight=".6pt"/>
                <v:rect id="Rectangle 829" o:spid="_x0000_s2061" style="position:absolute;left:47110;top:17703;width:1569;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7/xcQA&#10;AADdAAAADwAAAGRycy9kb3ducmV2LnhtbERPTWsCMRC9F/wPYQq91aSLLboaRYVCLwW1Peht3Iy7&#10;i5vJmqS6+usbodDbPN7nTGadbcSZfKgda3jpKxDEhTM1lxq+v96fhyBCRDbYOCYNVwowm/YeJpgb&#10;d+E1nTexFCmEQ44aqhjbXMpQVGQx9F1LnLiD8xZjgr6UxuMlhdtGZkq9SYs1p4YKW1pWVBw3P1bD&#10;YjRcnFYD/ryt9zvabffH18wrrZ8eu/kYRKQu/ov/3B8mzVeDDO7fpBPk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u/8XEAAAA3QAAAA8AAAAAAAAAAAAAAAAAmAIAAGRycy9k&#10;b3ducmV2LnhtbFBLBQYAAAAABAAEAPUAAACJAwAAAAA=&#10;" fillcolor="black" stroked="f"/>
                <v:shape id="Freeform 830" o:spid="_x0000_s2062" style="position:absolute;left:47205;top:16624;width:1378;height:952;visibility:visible;mso-wrap-style:square;v-text-anchor:top" coordsize="21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1EBcMA&#10;AADdAAAADwAAAGRycy9kb3ducmV2LnhtbERPTWvCQBC9F/wPywje6q4aikRXkUjTHoSi6aW3ITsm&#10;wexsyG41/fddQfA2j/c56+1gW3Gl3jeONcymCgRx6UzDlYbv4v11CcIHZIOtY9LwRx62m9HLGlPj&#10;bnyk6ylUIoawT1FDHUKXSunLmiz6qeuII3d2vcUQYV9J0+MthttWzpV6kxYbjg01dpTVVF5Ov1bD&#10;/mt53P/kXVEoyjM+5MlH5hKtJ+NhtwIRaAhP8cP9aeJ8lSzg/k08QW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1EBcMAAADdAAAADwAAAAAAAAAAAAAAAACYAgAAZHJzL2Rv&#10;d25yZXYueG1sUEsFBgAAAAAEAAQA9QAAAIgDAAAAAA==&#10;" path="m,150r217,l217,,,,,150xm8,142r201,l209,8,8,8r,134xe" fillcolor="silver" stroked="f">
                  <v:path arrowok="t" o:connecttype="custom" o:connectlocs="0,95250;137795,95250;137795,0;0,0;0,95250;5080,90170;132715,90170;132715,5080;5080,5080;5080,90170" o:connectangles="0,0,0,0,0,0,0,0,0,0"/>
                  <o:lock v:ext="edit" verticies="t"/>
                </v:shape>
                <v:shape id="Freeform 831" o:spid="_x0000_s2063" style="position:absolute;left:47256;top:16675;width:1277;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tzsQA&#10;AADdAAAADwAAAGRycy9kb3ducmV2LnhtbERPzWrCQBC+F/oOyxS81U1rWiS6ilUERQ9WfYAhOyah&#10;u7Mxu8a0T+8KBW/z8f3OeNpZI1pqfOVYwVs/AUGcO11xoeB4WL4OQfiArNE4JgW/5GE6eX4aY6bd&#10;lb+p3YdCxBD2GSooQ6gzKX1ekkXfdzVx5E6usRgibAqpG7zGcGvke5J8SosVx4YSa5qXlP/sL1bB&#10;x/rrbGZzs1zs/G6bbtqBPfyxUr2XbjYCEagLD/G/e6Xj/CRN4f5NPEF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Cbc7EAAAA3QAAAA8AAAAAAAAAAAAAAAAAmAIAAGRycy9k&#10;b3ducmV2LnhtbFBLBQYAAAAABAAEAPUAAACJAwAAAAA=&#10;" path="m,134r8,-6l193,128,193,7,201,r,134l,134xe" stroked="f">
                  <v:path arrowok="t" o:connecttype="custom" o:connectlocs="0,85090;5080,81280;122555,81280;122555,4445;127635,0;127635,85090;0,85090" o:connectangles="0,0,0,0,0,0,0"/>
                </v:shape>
                <v:shape id="Freeform 832" o:spid="_x0000_s2064" style="position:absolute;left:47256;top:16675;width:1277;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C7e8QA&#10;AADdAAAADwAAAGRycy9kb3ducmV2LnhtbERPTYvCMBC9C/sfwix403RFRapRdgVB8SBbd8Hj0My2&#10;xWZSk6jVX2+EBW/zeJ8zW7SmFhdyvrKs4KOfgCDOra64UPCzX/UmIHxA1lhbJgU38rCYv3VmmGp7&#10;5W+6ZKEQMYR9igrKEJpUSp+XZND3bUMcuT/rDIYIXSG1w2sMN7UcJMlYGqw4NpTY0LKk/JidjYKT&#10;dpv15nxvxruv3+3wMLq1R5sp1X1vP6cgArXhJf53r3WcnwxH8Pwmn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Qu3vEAAAA3QAAAA8AAAAAAAAAAAAAAAAAmAIAAGRycy9k&#10;b3ducmV2LnhtbFBLBQYAAAAABAAEAPUAAACJAwAAAAA=&#10;" path="m8,128l,134,,,201,r-8,7l8,7r,121xe" fillcolor="#9a9a9a" stroked="f">
                  <v:path arrowok="t" o:connecttype="custom" o:connectlocs="5080,81280;0,85090;0,0;127635,0;122555,4445;5080,4445;5080,81280" o:connectangles="0,0,0,0,0,0,0"/>
                </v:shape>
                <v:shape id="Picture 833" o:spid="_x0000_s2065" type="#_x0000_t75" style="position:absolute;left:47307;top:16719;width:1175;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QTzDAAAA3QAAAA8AAABkcnMvZG93bnJldi54bWxET8luwjAQvVfiH6xB4lacVIglYBBFIPXU&#10;lu0+xEMSiMchNhD+HiNV6m2e3jqTWWNKcaPaFZYVxN0IBHFqdcGZgt129T4E4TyyxtIyKXiQg9m0&#10;9TbBRNs7r+m28ZkIIewSVJB7XyVSujQng65rK+LAHW1t0AdYZ1LXeA/hppQfUdSXBgsODTlWtMgp&#10;PW+uRsHPfn9Y/g6Kwen78zHy60t8ufZipTrtZj4G4anx/+I/95cO86NeH17fhBPk9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5BPMMAAADdAAAADwAAAAAAAAAAAAAAAACf&#10;AgAAZHJzL2Rvd25yZXYueG1sUEsFBgAAAAAEAAQA9wAAAI8DAAAAAA==&#10;">
                  <v:imagedata r:id="rId34" o:title=""/>
                </v:shape>
                <v:shape id="Picture 834" o:spid="_x0000_s2066" type="#_x0000_t75" style="position:absolute;left:47307;top:16719;width:1175;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5zgvFAAAA3QAAAA8AAABkcnMvZG93bnJldi54bWxET01rwkAQvQv+h2WE3nTTIlWiq9RaoeBF&#10;kx7qbcyOSTQ7G7Nbjf313YLgbR7vc6bz1lTiQo0rLSt4HkQgiDOrS84VfKWr/hiE88gaK8uk4EYO&#10;5rNuZ4qxtlfe0iXxuQgh7GJUUHhfx1K6rCCDbmBr4sAdbGPQB9jkUjd4DeGmki9R9CoNlhwaCqzp&#10;vaDslPwYBXlyPpardLNbfK+X59+P/XKIh1Spp177NgHhqfUP8d39qcP8aDiC/2/CCXL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Oc4LxQAAAN0AAAAPAAAAAAAAAAAAAAAA&#10;AJ8CAABkcnMvZG93bnJldi54bWxQSwUGAAAAAAQABAD3AAAAkQMAAAAA&#10;">
                  <v:imagedata r:id="rId35" o:title=""/>
                </v:shape>
                <v:rect id="Rectangle 835" o:spid="_x0000_s2067" style="position:absolute;left:47186;top:17767;width:1423;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KLpcQA&#10;AADdAAAADwAAAGRycy9kb3ducmV2LnhtbESPQWsCQQyF7wX/w5BCb3W2KlK2jiJCW29FLT2Hnbi7&#10;upNZZqKu/745FHpLeC/vfVmshtCZK6XcRnbwMi7AEFfRt1w7+D68P7+CyYLssYtMDu6UYbUcPSyw&#10;9PHGO7rupTYawrlEB41IX1qbq4YC5nHsiVU7xhRQdE219QlvGh46OymKuQ3YsjY02NOmoeq8vwQH&#10;9jBPcp7Opqed5Mk6XD4+v6of554eh/UbGKFB/s1/11uv+MVMcfUbHc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yi6XEAAAA3QAAAA8AAAAAAAAAAAAAAAAAmAIAAGRycy9k&#10;b3ducmV2LnhtbFBLBQYAAAAABAAEAPUAAACJAwAAAAA=&#10;" fillcolor="silver" stroked="f"/>
                <v:shape id="Freeform 836" o:spid="_x0000_s2068" style="position:absolute;left:47142;top:17722;width:1518;height:419;visibility:visible;mso-wrap-style:square;v-text-anchor:top" coordsize="2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1WVMAA&#10;AADdAAAADwAAAGRycy9kb3ducmV2LnhtbERPzYrCMBC+C75DGGFvmrqIaDXKIggeBKn6AEMzbco2&#10;k5Jktfr0G0HwNh/f76y3vW3FjXxoHCuYTjIQxKXTDdcKrpf9eAEiRGSNrWNS8KAA281wsMZcuzsX&#10;dDvHWqQQDjkqMDF2uZShNGQxTFxHnLjKeYsxQV9L7fGewm0rv7NsLi02nBoMdrQzVP6e/6wC+5xV&#10;1cFfTo+i2VNryfhjLJT6GvU/KxCR+vgRv90HneZnsyW8vkknyM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P1WVMAAAADdAAAADwAAAAAAAAAAAAAAAACYAgAAZHJzL2Rvd25y&#10;ZXYueG1sUEsFBgAAAAAEAAQA9QAAAIUDAAAAAA==&#10;" path="m,66l7,58r224,l231,7,239,r,66l,66xe" fillcolor="#9a9a9a" stroked="f">
                  <v:path arrowok="t" o:connecttype="custom" o:connectlocs="0,41910;4445,36830;146685,36830;146685,4445;151765,0;151765,41910;0,41910" o:connectangles="0,0,0,0,0,0,0"/>
                </v:shape>
                <v:shape id="Freeform 837" o:spid="_x0000_s2069" style="position:absolute;left:47142;top:17722;width:1518;height:419;visibility:visible;mso-wrap-style:square;v-text-anchor:top" coordsize="2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gO7cQA&#10;AADdAAAADwAAAGRycy9kb3ducmV2LnhtbESPQUsDQQyF70L/wxDBm51tqyJrp6UUhHoSa8Vr3Ik7&#10;izuZZSa2W3+9OQjeEt7Le1+W6zH25ki5dIkdzKYVGOIm+Y5bB4fXx+t7MEWQPfaJycGZCqxXk4sl&#10;1j6d+IWOe2mNhnCp0UEQGWprSxMoYpmmgVi1z5Qjiq65tT7jScNjb+dVdWcjdqwNAQfaBmq+9t/R&#10;wfYH83vZfKSb9Hx4epOzhMVMnLu6HDcPYIRG+Tf/Xe+84le3yq/f6Ah2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YDu3EAAAA3QAAAA8AAAAAAAAAAAAAAAAAmAIAAGRycy9k&#10;b3ducmV2LnhtbFBLBQYAAAAABAAEAPUAAACJAwAAAAA=&#10;" path="m,66l7,58,7,7r224,l239,,,,,66xe" stroked="f">
                  <v:path arrowok="t" o:connecttype="custom" o:connectlocs="0,41910;4445,36830;4445,4445;146685,4445;151765,0;0,0;0,41910" o:connectangles="0,0,0,0,0,0,0"/>
                </v:shape>
                <v:shape id="Freeform 838" o:spid="_x0000_s2070" style="position:absolute;left:48094;top:17837;width:470;height:101;visibility:visible;mso-wrap-style:square;v-text-anchor:top" coordsize="7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F7MEA&#10;AADdAAAADwAAAGRycy9kb3ducmV2LnhtbERPTYvCMBC9C/6HMII3TVS67FajiKCsx1XxPDZjU2wm&#10;pYm2++83Cwt7m8f7nNWmd7V4URsqzxpmUwWCuPCm4lLD5byfvIMIEdlg7Zk0fFOAzXo4WGFufMdf&#10;9DrFUqQQDjlqsDE2uZShsOQwTH1DnLi7bx3GBNtSmha7FO5qOVfqTTqsODVYbGhnqXicnk7D+XC9&#10;Xa52ccwyxbeP7pmp2B21Ho/67RJEpD7+i//cnybNV9kMfr9JJ8j1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hezBAAAA3QAAAA8AAAAAAAAAAAAAAAAAmAIAAGRycy9kb3du&#10;cmV2LnhtbFBLBQYAAAAABAAEAPUAAACGAwAAAAA=&#10;" path="m13,11r,5l58,16r,-5l74,11r,-8l58,3,58,,13,r,3l,3r,8l13,11xe" fillcolor="black" stroked="f">
                  <v:path arrowok="t" o:connecttype="custom" o:connectlocs="8255,6985;8255,10160;36830,10160;36830,6985;46990,6985;46990,1905;36830,1905;36830,0;8255,0;8255,1905;0,1905;0,6985;8255,6985" o:connectangles="0,0,0,0,0,0,0,0,0,0,0,0,0"/>
                </v:shape>
                <v:rect id="Rectangle 839" o:spid="_x0000_s2071" style="position:absolute;left:47237;top:17818;width:89;height: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cpksQA&#10;AADdAAAADwAAAGRycy9kb3ducmV2LnhtbERPTWvCQBC9F/oflil4KbpRVELqKiIG9CTVFvE2ZKdJ&#10;2uxsyG40+utdQehtHu9zZovOVOJMjSstKxgOIhDEmdUl5wq+Dmk/BuE8ssbKMim4koPF/PVlhom2&#10;F/6k897nIoSwS1BB4X2dSOmyggy6ga2JA/djG4M+wCaXusFLCDeVHEXRVBosOTQUWNOqoOxv3xoF&#10;ZZx++0k83t3W6fbXrI/vpyO3SvXeuuUHCE+d/xc/3Rsd5keTETy+CS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3KZLEAAAA3QAAAA8AAAAAAAAAAAAAAAAAmAIAAGRycy9k&#10;b3ducmV2LnhtbFBLBQYAAAAABAAEAPUAAACJAwAAAAA=&#10;" fillcolor="green" stroked="f"/>
                <v:rect id="Rectangle 840" o:spid="_x0000_s2072" style="position:absolute;left:47237;top:17818;width:38;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EOcQA&#10;AADdAAAADwAAAGRycy9kb3ducmV2LnhtbERPS2sCMRC+C/6HMAUvotluVerWKK1gqTdfl96mm+nu&#10;4mayTaJu++sbQfA2H99zZovW1OJMzleWFTwOExDEudUVFwoO+9XgGYQPyBpry6Tglzws5t3ODDNt&#10;L7yl8y4UIoawz1BBGUKTSenzkgz6oW2II/dtncEQoSukdniJ4aaWaZJMpMGKY0OJDS1Lyo+7k1HQ&#10;/HyxW4+mm3f8+3yb9qvUt0WqVO+hfX0BEagNd/HN/aHj/GT8BNdv4gl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LxDnEAAAA3QAAAA8AAAAAAAAAAAAAAAAAmAIAAGRycy9k&#10;b3ducmV2LnhtbFBLBQYAAAAABAAEAPUAAACJAwAAAAA=&#10;" fillcolor="lime" stroked="f"/>
                <v:rect id="Rectangle 841" o:spid="_x0000_s2073" style="position:absolute;left:8337;top:17545;width:591;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U98QA&#10;AADdAAAADwAAAGRycy9kb3ducmV2LnhtbERPTWsCMRC9C/0PYQreNKlosVujVEHwIlTtod7GzXR3&#10;cTPZJlFXf31TELzN433OZNbaWpzJh8qxhpe+AkGcO1NxoeFrt+yNQYSIbLB2TBquFGA2fepMMDPu&#10;whs6b2MhUgiHDDWUMTaZlCEvyWLou4Y4cT/OW4wJ+kIaj5cUbms5UOpVWqw4NZTY0KKk/Lg9WQ3z&#10;t/H893PI69vmsKf99+E4Gnildfe5/XgHEamND/HdvTJpvhoN4f+bd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SVPfEAAAA3QAAAA8AAAAAAAAAAAAAAAAAmAIAAGRycy9k&#10;b3ducmV2LnhtbFBLBQYAAAAABAAEAPUAAACJAwAAAAA=&#10;" fillcolor="black" stroked="f"/>
                <v:rect id="Rectangle 842" o:spid="_x0000_s2074" style="position:absolute;left:7950;top:16624;width:1371;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D/F8MA&#10;AADdAAAADwAAAGRycy9kb3ducmV2LnhtbERPS2vCQBC+F/oflin01myq2JQ0G5GC6EEPVaHXITt5&#10;kOxs2N1q+u9dQfA2H99ziuVkBnEm5zvLCt6TFARxZXXHjYLTcf32CcIHZI2DZVLwTx6W5fNTgbm2&#10;F/6h8yE0Ioawz1FBG8KYS+mrlgz6xI7EkautMxgidI3UDi8x3AxylqYf0mDHsaHFkb5bqvrDn1Gw&#10;3673/azeNbySv+Mmy3jnurlSry/T6gtEoCk8xHf3Vsf56WIBt2/iCbK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D/F8MAAADdAAAADwAAAAAAAAAAAAAAAACYAgAAZHJzL2Rv&#10;d25yZXYueG1sUEsFBgAAAAAEAAQA9QAAAIgDAAAAAA==&#10;" filled="f" strokeweight=".6pt"/>
                <v:rect id="Rectangle 843" o:spid="_x0000_s2075" style="position:absolute;left:7848;top:17703;width:1569;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vG8UA&#10;AADdAAAADwAAAGRycy9kb3ducmV2LnhtbERPS2sCMRC+C/0PYQre3KSiYrdGqYLQS6E+DnobN9Pd&#10;xc1km6S67a9vCoK3+fieM1t0thEX8qF2rOEpUyCIC2dqLjXsd+vBFESIyAYbx6ThhwIs5g+9GebG&#10;XXlDl20sRQrhkKOGKsY2lzIUFVkMmWuJE/fpvMWYoC+l8XhN4baRQ6Um0mLNqaHCllYVFeftt9Ww&#10;fJ4uvz5G/P67OR3peDidx0OvtO4/dq8vICJ18S6+ud9Mmq/GE/j/Jp0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jG8bxQAAAN0AAAAPAAAAAAAAAAAAAAAAAJgCAABkcnMv&#10;ZG93bnJldi54bWxQSwUGAAAAAAQABAD1AAAAigMAAAAA&#10;" fillcolor="black" stroked="f"/>
                <v:shape id="Freeform 844" o:spid="_x0000_s2076" style="position:absolute;left:7950;top:16624;width:1371;height:952;visibility:visible;mso-wrap-style:square;v-text-anchor:top" coordsize="216,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ThjMQA&#10;AADdAAAADwAAAGRycy9kb3ducmV2LnhtbERPTWvCQBC9C/0PyxR6kbqxEFtSV2kLBcWDaKP0OM1O&#10;k2B2NuyuMf57VxC8zeN9znTem0Z05HxtWcF4lIAgLqyuuVSQ/3w/v4HwAVljY5kUnMnDfPYwmGKm&#10;7Yk31G1DKWII+wwVVCG0mZS+qMigH9mWOHL/1hkMEbpSaoenGG4a+ZIkE2mw5thQYUtfFRWH7dEo&#10;+Nv9rj/3Ky/T3HZuzIclDtNUqafH/uMdRKA+3MU390LH+Un6Ctdv4glyd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04YzEAAAA3QAAAA8AAAAAAAAAAAAAAAAAmAIAAGRycy9k&#10;b3ducmV2LnhtbFBLBQYAAAAABAAEAPUAAACJAwAAAAA=&#10;" path="m,150r216,l216,,,,,150xm7,142r201,l208,8,7,8r,134xe" fillcolor="silver" stroked="f">
                  <v:path arrowok="t" o:connecttype="custom" o:connectlocs="0,95250;137160,95250;137160,0;0,0;0,95250;4445,90170;132080,90170;132080,5080;4445,5080;4445,90170" o:connectangles="0,0,0,0,0,0,0,0,0,0"/>
                  <o:lock v:ext="edit" verticies="t"/>
                </v:shape>
                <v:shape id="Freeform 845" o:spid="_x0000_s2077" style="position:absolute;left:7994;top:16675;width:1277;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bxFscA&#10;AADdAAAADwAAAGRycy9kb3ducmV2LnhtbESPQW/CMAyF75P2HyJP2m2kbGNChYAYCGloHBjwA6zG&#10;tBWJU5qsdPz6+TBpN1vv+b3P03nvneqojXVgA8NBBoq4CLbm0sDxsH4ag4oJ2aILTAZ+KMJ8dn83&#10;xdyGK39Rt0+lkhCOORqoUmpyrWNRkcc4CA2xaKfQekyytqW2LV4l3Dv9nGVv2mPN0lBhQ8uKivP+&#10;2xsYbd4vbrF069Uu7ravn92LP9zYmMeHfjEBlahP/+a/6w8r+NlIcOUbGUHP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W8RbHAAAA3QAAAA8AAAAAAAAAAAAAAAAAmAIAAGRy&#10;cy9kb3ducmV2LnhtbFBLBQYAAAAABAAEAPUAAACMAwAAAAA=&#10;" path="m,134r8,-8l194,126,194,7,201,r,134l,134xe" stroked="f">
                  <v:path arrowok="t" o:connecttype="custom" o:connectlocs="0,85090;5080,80010;123190,80010;123190,4445;127635,0;127635,85090;0,85090" o:connectangles="0,0,0,0,0,0,0"/>
                </v:shape>
                <v:shape id="Freeform 846" o:spid="_x0000_s2078" style="position:absolute;left:7994;top:16675;width:1277;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no8QA&#10;AADdAAAADwAAAGRycy9kb3ducmV2LnhtbERPTWsCMRC9C/6HMII3zVZU2q1RWkFQPIjbFnocNtPd&#10;xc1kTaKu/nojCL3N433ObNGaWpzJ+cqygpdhAoI4t7riQsH312rwCsIHZI21ZVJwJQ+Lebczw1Tb&#10;C+/pnIVCxBD2KSooQ2hSKX1ekkE/tA1x5P6sMxgidIXUDi8x3NRylCRTabDi2FBiQ8uS8kN2MgqO&#10;2m3Wm9Otme4+f7bj38m1PdhMqX6v/XgHEagN/+Kne63j/GTyBo9v4gl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EJ6PEAAAA3QAAAA8AAAAAAAAAAAAAAAAAmAIAAGRycy9k&#10;b3ducmV2LnhtbFBLBQYAAAAABAAEAPUAAACJAwAAAAA=&#10;" path="m8,126l,134,,,201,r-7,7l8,7r,119xe" fillcolor="#9a9a9a" stroked="f">
                  <v:path arrowok="t" o:connecttype="custom" o:connectlocs="5080,80010;0,85090;0,0;127635,0;123190,4445;5080,4445;5080,80010" o:connectangles="0,0,0,0,0,0,0"/>
                </v:shape>
                <v:shape id="Picture 847" o:spid="_x0000_s2079" type="#_x0000_t75" style="position:absolute;left:8045;top:16713;width:1181;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GT7bCAAAA3QAAAA8AAABkcnMvZG93bnJldi54bWxEj0GLwjAQhe8L/ocwgrc1dQ9FqlFEELxu&#10;ld09DsnYVptJaWKt/945LHib4b1575v1dvStGqiPTWADi3kGitgG13Bl4Hw6fC5BxYTssA1MBp4U&#10;YbuZfKyxcOHB3zSUqVISwrFAA3VKXaF1tDV5jPPQEYt2Cb3HJGtfadfjQ8J9q7+yLNceG5aGGjva&#10;12Rv5d0bsN3v8BPKcfhr7DJSiaf8ub8aM5uOuxWoRGN6m/+vj07ws1z45RsZQW9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Rk+2wgAAAN0AAAAPAAAAAAAAAAAAAAAAAJ8C&#10;AABkcnMvZG93bnJldi54bWxQSwUGAAAAAAQABAD3AAAAjgMAAAAA&#10;">
                  <v:imagedata r:id="rId36" o:title=""/>
                </v:shape>
                <v:shape id="Picture 848" o:spid="_x0000_s2080" type="#_x0000_t75" style="position:absolute;left:8045;top:16713;width:1181;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jAoXCAAAA3QAAAA8AAABkcnMvZG93bnJldi54bWxET0uLwjAQvgv7H8IseJE1rQddukYRUfC0&#10;4OOwx7EZ29JmUpOo7b/fCIK3+fieM192phF3cr6yrCAdJyCIc6srLhScjtuvbxA+IGtsLJOCnjws&#10;Fx+DOWbaPnhP90MoRAxhn6GCMoQ2k9LnJRn0Y9sSR+5incEQoSukdviI4aaRkySZSoMVx4YSW1qX&#10;lNeHm1Ew6/vr9uxmv3+js5ec1hsaXWulhp/d6gdEoC68xS/3Tsf5yTSF5zfxBL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4wKFwgAAAN0AAAAPAAAAAAAAAAAAAAAAAJ8C&#10;AABkcnMvZG93bnJldi54bWxQSwUGAAAAAAQABAD3AAAAjgMAAAAA&#10;">
                  <v:imagedata r:id="rId37" o:title=""/>
                </v:shape>
                <v:rect id="Rectangle 849" o:spid="_x0000_s2081" style="position:absolute;left:7918;top:17767;width:1435;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L8EA&#10;AADdAAAADwAAAGRycy9kb3ducmV2LnhtbERPS2vCQBC+F/oflhF6qxtjCSW6ihT6uIlaPA/ZMYlm&#10;Z8PuqOm/dwuCt/n4njNfDq5TFwqx9WxgMs5AEVfetlwb+N19vr6DioJssfNMBv4ownLx/DTH0vor&#10;b+iylVqlEI4lGmhE+lLrWDXkMI59T5y4gw8OJcFQaxvwmsJdp/MsK7TDllNDgz19NFSdtmdnQO+K&#10;IKfp2/S4kZiv3Pnre13tjXkZDasZKKFBHuK7+8em+VmRw/836QS9u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v4C/BAAAA3QAAAA8AAAAAAAAAAAAAAAAAmAIAAGRycy9kb3du&#10;cmV2LnhtbFBLBQYAAAAABAAEAPUAAACGAwAAAAA=&#10;" fillcolor="silver" stroked="f"/>
                <v:shape id="Freeform 850" o:spid="_x0000_s2082" style="position:absolute;left:7880;top:17722;width:1518;height:419;visibility:visible;mso-wrap-style:square;v-text-anchor:top" coordsize="2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A93sAA&#10;AADdAAAADwAAAGRycy9kb3ducmV2LnhtbERPzYrCMBC+C/sOYRa82XRVZOkaRRYEDwtS9QGGZtoU&#10;m0lJotZ9eiMI3ubj+53lerCduJIPrWMFX1kOgrhyuuVGwem4nXyDCBFZY+eYFNwpwHr1MVpiod2N&#10;S7oeYiNSCIcCFZgY+0LKUBmyGDLXEyeudt5iTNA3Unu8pXDbyWmeL6TFllODwZ5+DVXnw8UqsP/z&#10;ut754/5etlvqLBn/F0ulxp/D5gdEpCG+xS/3Tqf5+WIGz2/SCX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A93sAAAADdAAAADwAAAAAAAAAAAAAAAACYAgAAZHJzL2Rvd25y&#10;ZXYueG1sUEsFBgAAAAAEAAQA9QAAAIUDAAAAAA==&#10;" path="m,66l6,58r226,l232,7,239,r,66l,66xe" fillcolor="#9a9a9a" stroked="f">
                  <v:path arrowok="t" o:connecttype="custom" o:connectlocs="0,41910;3810,36830;147320,36830;147320,4445;151765,0;151765,41910;0,41910" o:connectangles="0,0,0,0,0,0,0"/>
                </v:shape>
                <v:shape id="Freeform 851" o:spid="_x0000_s2083" style="position:absolute;left:7880;top:17722;width:1518;height:419;visibility:visible;mso-wrap-style:square;v-text-anchor:top" coordsize="2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CU8IA&#10;AADdAAAADwAAAGRycy9kb3ducmV2LnhtbERPS2sCMRC+F/ofwhS81awPpKxGEaHQnoqP0ut0M26W&#10;biZLMuraX28KBW/z8T1nsep9q84UUxPYwGhYgCKugm24NnDYvz6/gEqCbLENTAaulGC1fHxYYGnD&#10;hbd03kmtcginEg04ka7UOlWOPKZh6IgzdwzRo2QYa20jXnK4b/W4KGbaY8O5wWFHG0fVz+7kDWx+&#10;MX6l9XeYho/D+6dcxU1GYszgqV/PQQn1chf/u99snl/MpvD3TT5B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j8JTwgAAAN0AAAAPAAAAAAAAAAAAAAAAAJgCAABkcnMvZG93&#10;bnJldi54bWxQSwUGAAAAAAQABAD1AAAAhwMAAAAA&#10;" path="m,66l6,58,6,7r226,l239,,,,,66xe" stroked="f">
                  <v:path arrowok="t" o:connecttype="custom" o:connectlocs="0,41910;3810,36830;3810,4445;147320,4445;151765,0;0,0;0,41910" o:connectangles="0,0,0,0,0,0,0"/>
                </v:shape>
                <v:shape id="Freeform 852" o:spid="_x0000_s2084" style="position:absolute;left:8820;top:17837;width:482;height:89;visibility:visible;mso-wrap-style:square;v-text-anchor:top" coordsize="7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DQsQA&#10;AADdAAAADwAAAGRycy9kb3ducmV2LnhtbERPTWvCQBC9F/wPywi91V1rGzS6ihSkQi9t9OJtyI5J&#10;MDsbsmtM8+u7gtDbPN7nrDa9rUVHra8ca5hOFAji3JmKCw3Hw+5lDsIHZIO1Y9LwSx4269HTClPj&#10;bvxDXRYKEUPYp6ihDKFJpfR5SRb9xDXEkTu71mKIsC2kafEWw20tX5VKpMWKY0OJDX2UlF+yq9Ww&#10;u6hZsmi+p5n6HL4GqvanoXvT+nncb5cgAvXhX/xw702cr5J3uH8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Bw0LEAAAA3QAAAA8AAAAAAAAAAAAAAAAAmAIAAGRycy9k&#10;b3ducmV2LnhtbFBLBQYAAAAABAAEAPUAAACJAwAAAAA=&#10;" path="m16,11r,3l60,14r,-3l76,11r,-8l60,3,60,,16,r,3l,3r,8l16,11xe" fillcolor="black" stroked="f">
                  <v:path arrowok="t" o:connecttype="custom" o:connectlocs="10160,6985;10160,8890;38100,8890;38100,6985;48260,6985;48260,1905;38100,1905;38100,0;10160,0;10160,1905;0,1905;0,6985;10160,6985" o:connectangles="0,0,0,0,0,0,0,0,0,0,0,0,0"/>
                </v:shape>
                <v:rect id="Rectangle 853" o:spid="_x0000_s2085" style="position:absolute;left:7969;top:17818;width:95;height: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DlLMUA&#10;AADdAAAADwAAAGRycy9kb3ducmV2LnhtbERPTWvCQBC9C/0PyxS8SN1UbAgxGynFgJ5KbYt4G7LT&#10;JG12NmRXjf31riB4m8f7nGw5mFYcqXeNZQXP0wgEcWl1w5WCr8/iKQHhPLLG1jIpOJODZf4wyjDV&#10;9sQfdNz6SoQQdikqqL3vUildWZNBN7UdceB+bG/QB9hXUvd4CuGmlbMoiqXBhkNDjR291VT+bQ9G&#10;QZMU3/4lmb//r4rNr1ntJvsdH5QaPw6vCxCeBn8X39xrHeZHcQzXb8IJM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OUsxQAAAN0AAAAPAAAAAAAAAAAAAAAAAJgCAABkcnMv&#10;ZG93bnJldi54bWxQSwUGAAAAAAQABAD1AAAAigMAAAAA&#10;" fillcolor="green" stroked="f"/>
                <v:rect id="Rectangle 854" o:spid="_x0000_s2086" style="position:absolute;left:7969;top:17818;width:44;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wIh8QA&#10;AADdAAAADwAAAGRycy9kb3ducmV2LnhtbERPS2sCMRC+F/wPYYRepGZditbVKLZgsTcfvfQ2bsbd&#10;xc1km0Rd/fWmIPQ2H99zpvPW1OJMzleWFQz6CQji3OqKCwXfu+XLGwgfkDXWlknBlTzMZ52nKWba&#10;XnhD520oRAxhn6GCMoQmk9LnJRn0fdsQR+5gncEQoSukdniJ4aaWaZIMpcGKY0OJDX2UlB+3J6Og&#10;+d2z+3odrz/x9vM+7lWpb4tUqeduu5iACNSGf/HDvdJxfjIcwd838QQ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cCIfEAAAA3QAAAA8AAAAAAAAAAAAAAAAAmAIAAGRycy9k&#10;b3ducmV2LnhtbFBLBQYAAAAABAAEAPUAAACJAwAAAAA=&#10;" fillcolor="lime" stroked="f"/>
                <v:rect id="Rectangle 855" o:spid="_x0000_s2087" style="position:absolute;left:8337;top:26962;width:591;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OUT8gA&#10;AADdAAAADwAAAGRycy9kb3ducmV2LnhtbESPT08CMRDF7yZ8h2ZMvEkrUYILhYCJiRcT+XOQ27Ad&#10;djdsp2tbYfXTOwcTbjN5b977zWzR+1adKaYmsIWHoQFFXAbXcGVht329n4BKGdlhG5gs/FCCxXxw&#10;M8PChQuv6bzJlZIQTgVaqHPuCq1TWZPHNAwdsWjHED1mWWOlXcSLhPtWj4wZa48NS0ONHb3UVJ42&#10;397C6nmy+vp45Pff9WFP+8/D6WkUjbV3t/1yCipTn6/m/+s3J/hmLLjyjYy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M5RPyAAAAN0AAAAPAAAAAAAAAAAAAAAAAJgCAABk&#10;cnMvZG93bnJldi54bWxQSwUGAAAAAAQABAD1AAAAjQMAAAAA&#10;" fillcolor="black" stroked="f"/>
                <v:rect id="Rectangle 856" o:spid="_x0000_s2088" style="position:absolute;left:7950;top:26035;width:1371;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r8AA&#10;AADdAAAADwAAAGRycy9kb3ducmV2LnhtbERPy6rCMBDdC/5DGMGdpir4qEYRQa4LXfgAt0MztsVm&#10;UpJcrX9vBMHdHM5zFqvGVOJBzpeWFQz6CQjizOqScwWX87Y3BeEDssbKMil4kYfVst1aYKrtk4/0&#10;OIVcxBD2KSooQqhTKX1WkEHftzVx5G7WGQwRulxqh88Ybio5TJKxNFhybCiwpk1B2f30bxQcdtvD&#10;fXjb57yW1/pvMuG9K0dKdTvNeg4iUBN+4q97p+P8ZDyDzzfxBL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E/r8AAAADdAAAADwAAAAAAAAAAAAAAAACYAgAAZHJzL2Rvd25y&#10;ZXYueG1sUEsFBgAAAAAEAAQA9QAAAIUDAAAAAA==&#10;" filled="f" strokeweight=".6pt"/>
                <v:rect id="Rectangle 857" o:spid="_x0000_s2089" style="position:absolute;left:7848;top:27114;width:1569;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wOlMcA&#10;AADdAAAADwAAAGRycy9kb3ducmV2LnhtbESPQU8CMRCF7yb+h2ZMuEkrQYGVQsTExIuJoAe4Ddtx&#10;d8N2urYVVn+9cyDhNpP35r1v5svet+pIMTWBLdwNDSjiMriGKwufHy+3U1ApIztsA5OFX0qwXFxf&#10;zbFw4cRrOm5ypSSEU4EW6py7QutU1uQxDUNHLNpXiB6zrLHSLuJJwn2rR8Y8aI8NS0ONHT3XVB42&#10;P97CajZdfb+P+e1vvd/Rbrs/3I+isXZw0z89gsrU54v5fP3qBN9MhF++kRH0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cDpTHAAAA3QAAAA8AAAAAAAAAAAAAAAAAmAIAAGRy&#10;cy9kb3ducmV2LnhtbFBLBQYAAAAABAAEAPUAAACMAwAAAAA=&#10;" fillcolor="black" stroked="f"/>
                <v:shape id="Freeform 858" o:spid="_x0000_s2090" style="position:absolute;left:7950;top:26035;width:1371;height:952;visibility:visible;mso-wrap-style:square;v-text-anchor:top" coordsize="216,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AA8QA&#10;AADdAAAADwAAAGRycy9kb3ducmV2LnhtbERPTWvCQBC9F/oflil4KbqJkFZSV1FBUHooWpUep9lp&#10;EszOht01xn/fLRS8zeN9znTem0Z05HxtWUE6SkAQF1bXXCo4fK6HExA+IGtsLJOCG3mYzx4fpphr&#10;e+UddftQihjCPkcFVQhtLqUvKjLoR7YljtyPdQZDhK6U2uE1hptGjpPkRRqsOTZU2NKqouK8vxgF&#10;38evj+Xp3cvsYDuX8nmLz1mm1OCpX7yBCNSHu/jfvdFxfvKawt838QQ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kgAPEAAAA3QAAAA8AAAAAAAAAAAAAAAAAmAIAAGRycy9k&#10;b3ducmV2LnhtbFBLBQYAAAAABAAEAPUAAACJAwAAAAA=&#10;" path="m,150r216,l216,,,,,150xm7,142r201,l208,8,7,8r,134xe" fillcolor="silver" stroked="f">
                  <v:path arrowok="t" o:connecttype="custom" o:connectlocs="0,95250;137160,95250;137160,0;0,0;0,95250;4445,90170;132080,90170;132080,5080;4445,5080;4445,90170" o:connectangles="0,0,0,0,0,0,0,0,0,0"/>
                  <o:lock v:ext="edit" verticies="t"/>
                </v:shape>
                <v:shape id="Freeform 859" o:spid="_x0000_s2091" style="position:absolute;left:7994;top:26085;width:1277;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uanMUA&#10;AADdAAAADwAAAGRycy9kb3ducmV2LnhtbERP22rCQBB9L/Qflin4VjdqWyV1FasIin2Ilw8YstMk&#10;uDubZteY+vVuodC3OZzrTOedNaKlxleOFQz6CQji3OmKCwWn4/p5AsIHZI3GMSn4IQ/z2ePDFFPt&#10;rryn9hAKEUPYp6igDKFOpfR5SRZ939XEkftyjcUQYVNI3eA1hlsjh0nyJi1WHBtKrGlZUn4+XKyC&#10;1+3Ht1kszXqV+ezzZdeO7PHGSvWeusU7iEBd+Bf/uTc6zk/GQ/j9Jp4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5qcxQAAAN0AAAAPAAAAAAAAAAAAAAAAAJgCAABkcnMv&#10;ZG93bnJldi54bWxQSwUGAAAAAAQABAD1AAAAigMAAAAA&#10;" path="m,134r8,-7l194,127,194,8,201,r,134l,134xe" stroked="f">
                  <v:path arrowok="t" o:connecttype="custom" o:connectlocs="0,85090;5080,80645;123190,80645;123190,5080;127635,0;127635,85090;0,85090" o:connectangles="0,0,0,0,0,0,0"/>
                </v:shape>
                <v:shape id="Freeform 860" o:spid="_x0000_s2092" style="position:absolute;left:7994;top:26085;width:1277;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MKcUA&#10;AADdAAAADwAAAGRycy9kb3ducmV2LnhtbERPTWvCQBC9C/6HZYTezMa22hJdxRYKigdp2kKPQ3ZM&#10;gtnZdHfV6K93BaG3ebzPmS0604gjOV9bVjBKUhDEhdU1lwq+vz6GryB8QNbYWCYFZ/KwmPd7M8y0&#10;PfEnHfNQihjCPkMFVQhtJqUvKjLoE9sSR25nncEQoSuldniK4aaRj2k6kQZrjg0VtvReUbHPD0bB&#10;n3br1fpwaSfbt5/N8+/43O1trtTDoFtOQQTqwr/47l7pOD99eYLbN/EE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mUwpxQAAAN0AAAAPAAAAAAAAAAAAAAAAAJgCAABkcnMv&#10;ZG93bnJldi54bWxQSwUGAAAAAAQABAD1AAAAigMAAAAA&#10;" path="m8,127l,134,,,201,r-7,8l8,8r,119xe" fillcolor="#9a9a9a" stroked="f">
                  <v:path arrowok="t" o:connecttype="custom" o:connectlocs="5080,80645;0,85090;0,0;127635,0;123190,5080;5080,5080;5080,80645" o:connectangles="0,0,0,0,0,0,0"/>
                </v:shape>
                <v:shape id="Picture 861" o:spid="_x0000_s2093" type="#_x0000_t75" style="position:absolute;left:8045;top:26123;width:1181;height: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32jBAAAA3QAAAA8AAABkcnMvZG93bnJldi54bWxET0trwkAQvhf6H5Yp9NZslGJD6ioiCF4b&#10;RT0Ou9Mkmp0N2TWPf98VhN7m43vOcj3aRvTU+dqxglmSgiDWztRcKjgedh8ZCB+QDTaOScFEHtar&#10;15cl5sYN/EN9EUoRQ9jnqKAKoc2l9Loiiz5xLXHkfl1nMUTYldJ0OMRw28h5mi6kxZpjQ4UtbSvS&#10;t+JuFej23J9cMfaXWmeeCjwspu1Vqfe3cfMNItAY/sVP997E+enXJzy+iSfI1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k32jBAAAA3QAAAA8AAAAAAAAAAAAAAAAAnwIA&#10;AGRycy9kb3ducmV2LnhtbFBLBQYAAAAABAAEAPcAAACNAwAAAAA=&#10;">
                  <v:imagedata r:id="rId36" o:title=""/>
                </v:shape>
                <v:shape id="Picture 862" o:spid="_x0000_s2094" type="#_x0000_t75" style="position:absolute;left:8045;top:26123;width:1181;height: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BklvDAAAA3QAAAA8AAABkcnMvZG93bnJldi54bWxET02LwjAQvS/4H8IIXkRThd1KNYrICp4W&#10;Vj14HJuxLW0mNclq++/NwsLe5vE+Z7XpTCMe5HxlWcFsmoAgzq2uuFBwPu0nCxA+IGtsLJOCnjxs&#10;1oO3FWbaPvmbHsdQiBjCPkMFZQhtJqXPSzLop7YljtzNOoMhQldI7fAZw00j50nyIQ1WHBtKbGlX&#10;Ul4ff4yCtO/v+6tLvy7jq5c8qz9pfK+VGg277RJEoC78i//cBx3nJ+k7/H4TT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GSW8MAAADdAAAADwAAAAAAAAAAAAAAAACf&#10;AgAAZHJzL2Rvd25yZXYueG1sUEsFBgAAAAAEAAQA9wAAAI8DAAAAAA==&#10;">
                  <v:imagedata r:id="rId37" o:title=""/>
                </v:shape>
                <v:rect id="Rectangle 863" o:spid="_x0000_s2095" style="position:absolute;left:7931;top:27184;width:1422;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1w8cEA&#10;AADdAAAADwAAAGRycy9kb3ducmV2LnhtbERPTWvCQBC9F/oflil4q5uqxJK6ihRavYlaeh6yYxLN&#10;zobdUeO/d4VCb/N4nzNb9K5VFwqx8WzgbZiBIi69bbgy8LP/en0HFQXZYuuZDNwowmL+/DTDwvor&#10;b+myk0qlEI4FGqhFukLrWNbkMA59R5y4gw8OJcFQaRvwmsJdq0dZlmuHDaeGGjv6rKk87c7OgN7n&#10;QU7jyfi4lThauvP3alP+GjN46ZcfoIR6+Rf/udc2zc+mOTy+SSfo+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NcPHBAAAA3QAAAA8AAAAAAAAAAAAAAAAAmAIAAGRycy9kb3du&#10;cmV2LnhtbFBLBQYAAAAABAAEAPUAAACGAwAAAAA=&#10;" fillcolor="silver" stroked="f"/>
                <v:shape id="Freeform 864" o:spid="_x0000_s2096" style="position:absolute;left:7880;top:27133;width:1518;height:426;visibility:visible;mso-wrap-style:square;v-text-anchor:top" coordsize="23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oj8UA&#10;AADdAAAADwAAAGRycy9kb3ducmV2LnhtbERPTWsCMRC9F/ofwhS8lJpUsatbo4hUKHhoa714Gzbj&#10;7tLNZJtETf99IxR6m8f7nPky2U6cyYfWsYbHoQJBXDnTcq1h/7l5mIIIEdlg55g0/FCA5eL2Zo6l&#10;cRf+oPMu1iKHcChRQxNjX0oZqoYshqHriTN3dN5izNDX0ni85HDbyZFST9Jiy7mhwZ7WDVVfu5PV&#10;4N++Dyql+/F4O31fm5fD5DjbTLQe3KXVM4hIKf6L/9yvJs9XRQHXb/IJ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T6iPxQAAAN0AAAAPAAAAAAAAAAAAAAAAAJgCAABkcnMv&#10;ZG93bnJldi54bWxQSwUGAAAAAAQABAD1AAAAigMAAAAA&#10;" path="m,67l8,59r224,l232,8,239,r,67l,67xe" fillcolor="#9a9a9a" stroked="f">
                  <v:path arrowok="t" o:connecttype="custom" o:connectlocs="0,42545;5080,37465;147320,37465;147320,5080;151765,0;151765,42545;0,42545" o:connectangles="0,0,0,0,0,0,0"/>
                </v:shape>
                <v:shape id="Freeform 865" o:spid="_x0000_s2097" style="position:absolute;left:7880;top:27133;width:1518;height:426;visibility:visible;mso-wrap-style:square;v-text-anchor:top" coordsize="23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EMYA&#10;AADdAAAADwAAAGRycy9kb3ducmV2LnhtbESPQW/CMAyF75P2HyIjcZlGCodt6ggITdrGTgwGd6sx&#10;TUXjVE3WFn49PiBxs/We3/s8Xw6+Vh21sQpsYDrJQBEXwVZcGtj/fT6/gYoJ2WIdmAycKcJy8fgw&#10;x9yGnrfU7VKpJIRjjgZcSk2udSwceYyT0BCLdgytxyRrW2rbYi/hvtazLHvRHiuWBocNfTgqTrt/&#10;byB++W/bPK3O/e/p0k1/3KHYbw7GjEfD6h1UoiHdzbfrtRX87FVw5RsZQS+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rEMYAAADdAAAADwAAAAAAAAAAAAAAAACYAgAAZHJz&#10;L2Rvd25yZXYueG1sUEsFBgAAAAAEAAQA9QAAAIsDAAAAAA==&#10;" path="m,67l8,59,8,8r224,l239,,,,,67xe" stroked="f">
                  <v:path arrowok="t" o:connecttype="custom" o:connectlocs="0,42545;5080,37465;5080,5080;147320,5080;151765,0;0,0;0,42545" o:connectangles="0,0,0,0,0,0,0"/>
                </v:shape>
                <v:shape id="Freeform 866" o:spid="_x0000_s2098" style="position:absolute;left:8832;top:27254;width:470;height:89;visibility:visible;mso-wrap-style:square;v-text-anchor:top" coordsize="7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KnRMEA&#10;AADdAAAADwAAAGRycy9kb3ducmV2LnhtbERP32vCMBB+F/Y/hBv4pskEteuMosLAVzvF11tzS8ua&#10;S2kybf97Iwh7u4/v5602vWvElbpQe9bwNlUgiEtvarYaTl+fkwxEiMgGG8+kYaAAm/XLaIW58Tc+&#10;0rWIVqQQDjlqqGJscylDWZHDMPUtceJ+fOcwJthZaTq8pXDXyJlSC+mw5tRQYUv7isrf4s9pmF+G&#10;Zcy23xcOu0Kdh709qIXVevzabz9AROrjv/jpPpg0Xy3f4fFNOkG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Cp0TBAAAA3QAAAA8AAAAAAAAAAAAAAAAAmAIAAGRycy9kb3du&#10;cmV2LnhtbFBLBQYAAAAABAAEAPUAAACGAwAAAAA=&#10;" path="m14,11r,3l58,14r,-3l74,11r,-8l58,3,58,,14,r,3l,3r,8l14,11xe" fillcolor="black" stroked="f">
                  <v:path arrowok="t" o:connecttype="custom" o:connectlocs="8890,6985;8890,8890;36830,8890;36830,6985;46990,6985;46990,1905;36830,1905;36830,0;8890,0;8890,1905;0,1905;0,6985;8890,6985" o:connectangles="0,0,0,0,0,0,0,0,0,0,0,0,0"/>
                </v:shape>
                <v:rect id="Rectangle 867" o:spid="_x0000_s2099" style="position:absolute;left:7969;top:27235;width:95;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k+OccA&#10;AADdAAAADwAAAGRycy9kb3ducmV2LnhtbESPQWvCQBCF70L/wzJCL6KblraE6CqlGGhPUq2ItyE7&#10;JtHsbMiumvrrO4eCtxnem/e+mS1616gLdaH2bOBpkoAiLrytuTTws8nHKagQkS02nsnALwVYzB8G&#10;M8ysv/I3XdaxVBLCIUMDVYxtpnUoKnIYJr4lFu3gO4dR1q7UtsOrhLtGPyfJm3ZYszRU2NJHRcVp&#10;fXYG6jTfxtf0ZXVb5l9Ht9yN9js+G/M47N+noCL18W7+v/60gp+kwi/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JPjnHAAAA3QAAAA8AAAAAAAAAAAAAAAAAmAIAAGRy&#10;cy9kb3ducmV2LnhtbFBLBQYAAAAABAAEAPUAAACMAwAAAAA=&#10;" fillcolor="green" stroked="f"/>
                <v:rect id="Rectangle 868" o:spid="_x0000_s2100" style="position:absolute;left:10464;top:27254;width:45;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TksQA&#10;AADdAAAADwAAAGRycy9kb3ducmV2LnhtbERPTWvCQBC9F/wPywheim4MpWh0E7RgqbdWvXgbs2MS&#10;zM6mu1tN++vdQqG3ebzPWRa9acWVnG8sK5hOEhDEpdUNVwoO+814BsIHZI2tZVLwTR6KfPCwxEzb&#10;G3/QdRcqEUPYZ6igDqHLpPRlTQb9xHbEkTtbZzBE6CqpHd5iuGllmiTP0mDDsaHGjl5qKi+7L6Og&#10;+zyx2z7N31/x57iePzap76tUqdGwXy1ABOrDv/jP/abj/GQ2hd9v4gky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105LEAAAA3QAAAA8AAAAAAAAAAAAAAAAAmAIAAGRycy9k&#10;b3ducmV2LnhtbFBLBQYAAAAABAAEAPUAAACJAwAAAAA=&#10;" fillcolor="lime" stroked="f"/>
                <v:rect id="Rectangle 869" o:spid="_x0000_s2101" style="position:absolute;left:10833;top:36391;width:590;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FX8UA&#10;AADdAAAADwAAAGRycy9kb3ducmV2LnhtbERPTWsCMRC9C/0PYQq9aeLSlnU1ShWEXgrVetDbuBl3&#10;FzeTbZLqtr++KQi9zeN9zmzR21ZcyIfGsYbxSIEgLp1puNKw+1gPcxAhIhtsHZOGbwqwmN8NZlgY&#10;d+UNXbaxEimEQ4Ea6hi7QspQ1mQxjFxHnLiT8xZjgr6SxuM1hdtWZko9S4sNp4YaO1rVVJ63X1bD&#10;cpIvP98f+e1nczzQYX88P2Veaf1w379MQUTq47/45n41ab7KM/j7Jp0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10VfxQAAAN0AAAAPAAAAAAAAAAAAAAAAAJgCAABkcnMv&#10;ZG93bnJldi54bWxQSwUGAAAAAAQABAD1AAAAigMAAAAA&#10;" fillcolor="black" stroked="f"/>
                <v:rect id="Rectangle 870" o:spid="_x0000_s2102" style="position:absolute;left:10445;top:35471;width:1372;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uv78A&#10;AADdAAAADwAAAGRycy9kb3ducmV2LnhtbERPSwrCMBDdC94hjOBOUxVUqlFEEF3owg+4HZqxLTaT&#10;kkSttzeC4G4e7zvzZWMq8STnS8sKBv0EBHFmdcm5gst505uC8AFZY2WZFLzJw3LRbs0x1fbFR3qe&#10;Qi5iCPsUFRQh1KmUPivIoO/bmjhyN+sMhghdLrXDVww3lRwmyVgaLDk2FFjTuqDsfnoYBYfd5nAf&#10;3vY5r+S13k4mvHflSKlup1nNQARqwl/8c+90nJ9MR/D9Jp4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de6/vwAAAN0AAAAPAAAAAAAAAAAAAAAAAJgCAABkcnMvZG93bnJl&#10;di54bWxQSwUGAAAAAAQABAD1AAAAhAMAAAAA&#10;" filled="f" strokeweight=".6pt"/>
                <v:rect id="Rectangle 871" o:spid="_x0000_s2103" style="position:absolute;left:10344;top:36550;width:1568;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sMQA&#10;AADdAAAADwAAAGRycy9kb3ducmV2LnhtbERPTWsCMRC9F/wPYQq91aSiZV2NooVCL4LaHvQ2bsbd&#10;xc1km6S6+usbodDbPN7nTOedbcSZfKgda3jpKxDEhTM1lxq+Pt+fMxAhIhtsHJOGKwWYz3oPU8yN&#10;u/CGzttYihTCIUcNVYxtLmUoKrIY+q4lTtzReYsxQV9K4/GSwm0jB0q9Sos1p4YKW3qrqDhtf6yG&#10;5Thbfq+HvLptDnva7w6n0cArrZ8eu8UERKQu/ov/3B8mzVfZEO7fp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yeLDEAAAA3QAAAA8AAAAAAAAAAAAAAAAAmAIAAGRycy9k&#10;b3ducmV2LnhtbFBLBQYAAAAABAAEAPUAAACJAwAAAAA=&#10;" fillcolor="black" stroked="f"/>
                <v:shape id="Freeform 872" o:spid="_x0000_s2104" style="position:absolute;left:10445;top:35471;width:1372;height:952;visibility:visible;mso-wrap-style:square;v-text-anchor:top" coordsize="216,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r2J8MA&#10;AADdAAAADwAAAGRycy9kb3ducmV2LnhtbERPTWvCQBC9C/0PyxR6kbqxEJHoKrYgKD2I1orHMTsm&#10;wexs2F1j+u9dQehtHu9zpvPO1KIl5yvLCoaDBARxbnXFhYL9z/J9DMIHZI21ZVLwRx7ms5feFDNt&#10;b7yldhcKEUPYZ6igDKHJpPR5SQb9wDbEkTtbZzBE6AqpHd5iuKnlR5KMpMGKY0OJDX2VlF92V6Pg&#10;9HvcfB6+vUz3tnVDvqyxn6ZKvb12iwmIQF34Fz/dKx3nJ+MUHt/EE+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r2J8MAAADdAAAADwAAAAAAAAAAAAAAAACYAgAAZHJzL2Rv&#10;d25yZXYueG1sUEsFBgAAAAAEAAQA9QAAAIgDAAAAAA==&#10;" path="m,150r216,l216,,,,,150xm7,142r201,l208,8,7,8r,134xe" fillcolor="silver" stroked="f">
                  <v:path arrowok="t" o:connecttype="custom" o:connectlocs="0,95250;137160,95250;137160,0;0,0;0,95250;4445,90170;132080,90170;132080,5080;4445,5080;4445,90170" o:connectangles="0,0,0,0,0,0,0,0,0,0"/>
                  <o:lock v:ext="edit" verticies="t"/>
                </v:shape>
                <v:shape id="Freeform 873" o:spid="_x0000_s2105" style="position:absolute;left:10490;top:35521;width:1276;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XsuMUA&#10;AADdAAAADwAAAGRycy9kb3ducmV2LnhtbERP22rCQBB9F/yHZYS+6cbaiqRZxQtCiz6o6QcM2WkS&#10;ujubZrcx7dd3hYJvczjXyVa9NaKj1teOFUwnCQjiwumaSwXv+X68AOEDskbjmBT8kIfVcjjIMNXu&#10;ymfqLqEUMYR9igqqEJpUSl9UZNFPXEMcuQ/XWgwRtqXULV5juDXyMUnm0mLNsaHChrYVFZ+Xb6vg&#10;+W3zZdZbs9+d/On4dOhmNv9lpR5G/foFRKA+3MX/7lcd5yeLOdy+iS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ey4xQAAAN0AAAAPAAAAAAAAAAAAAAAAAJgCAABkcnMv&#10;ZG93bnJldi54bWxQSwUGAAAAAAQABAD1AAAAigMAAAAA&#10;" path="m,134r8,-8l194,126,194,7,201,r,134l,134xe" stroked="f">
                  <v:path arrowok="t" o:connecttype="custom" o:connectlocs="0,85090;5080,80010;123190,80010;123190,4445;127635,0;127635,85090;0,85090" o:connectangles="0,0,0,0,0,0,0"/>
                </v:shape>
                <v:shape id="Freeform 874" o:spid="_x0000_s2106" style="position:absolute;left:10490;top:35521;width:1276;height:851;visibility:visible;mso-wrap-style:square;v-text-anchor:top" coordsize="20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c6DcUA&#10;AADdAAAADwAAAGRycy9kb3ducmV2LnhtbERPTWvCQBC9F/wPywi91Y2ltRLdiC0UlB6KUcHjkB2T&#10;kOxsurtq7K93hUJv83ifM1/0phVncr62rGA8SkAQF1bXXCrYbT+fpiB8QNbYWiYFV/KwyAYPc0y1&#10;vfCGznkoRQxhn6KCKoQuldIXFRn0I9sRR+5oncEQoSuldniJ4aaVz0kykQZrjg0VdvRRUdHkJ6Pg&#10;R7v1an367Sbf7/uvl8PrtW9srtTjsF/OQATqw7/4z73ScX4yfYP7N/EE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zoNxQAAAN0AAAAPAAAAAAAAAAAAAAAAAJgCAABkcnMv&#10;ZG93bnJldi54bWxQSwUGAAAAAAQABAD1AAAAigMAAAAA&#10;" path="m8,126l,134,,,201,r-7,7l8,7r,119xe" fillcolor="#9a9a9a" stroked="f">
                  <v:path arrowok="t" o:connecttype="custom" o:connectlocs="5080,80010;0,85090;0,0;127635,0;123190,4445;5080,4445;5080,80010" o:connectangles="0,0,0,0,0,0,0"/>
                </v:shape>
                <v:shape id="Picture 875" o:spid="_x0000_s2107" type="#_x0000_t75" style="position:absolute;left:10541;top:35560;width:1181;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8pUrCAAAA3QAAAA8AAABkcnMvZG93bnJldi54bWxEj0GLwjAQhe8L/ocwgrc1dQ9SqlFEELxu&#10;ld09DsnYVptJaWKt/945LHib4b1575v1dvStGqiPTWADi3kGitgG13Bl4Hw6fOagYkJ22AYmA0+K&#10;sN1MPtZYuPDgbxrKVCkJ4ViggTqlrtA62po8xnnoiEW7hN5jkrWvtOvxIeG+1V9ZttQeG5aGGjva&#10;12Rv5d0bsN3v8BPKcfhrbB6pxNPyub8aM5uOuxWoRGN6m/+vj07ws1xw5RsZQW9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PKVKwgAAAN0AAAAPAAAAAAAAAAAAAAAAAJ8C&#10;AABkcnMvZG93bnJldi54bWxQSwUGAAAAAAQABAD3AAAAjgMAAAAA&#10;">
                  <v:imagedata r:id="rId36" o:title=""/>
                </v:shape>
                <v:shape id="Picture 876" o:spid="_x0000_s2108" type="#_x0000_t75" style="position:absolute;left:10541;top:35560;width:1181;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6HnEAAAA3QAAAA8AAABkcnMvZG93bnJldi54bWxET01rwkAQvRf6H5YpeBHdpIdqo6sUUfBU&#10;aPTQ45idJiHZ2WR3a5J/3y0UepvH+5ztfjStuJPztWUF6TIBQVxYXXOp4Ho5LdYgfEDW2FomBRN5&#10;2O8eH7aYaTvwB93zUIoYwj5DBVUIXSalLyoy6Je2I47cl3UGQ4SulNrhEMNNK5+T5EUarDk2VNjR&#10;oaKiyb+NgtU09aebW71/zm9ectocad43Ss2exrcNiEBj+Bf/uc86zk/Wr/D7TTxB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6HnEAAAA3QAAAA8AAAAAAAAAAAAAAAAA&#10;nwIAAGRycy9kb3ducmV2LnhtbFBLBQYAAAAABAAEAPcAAACQAwAAAAA=&#10;">
                  <v:imagedata r:id="rId37" o:title=""/>
                </v:shape>
                <v:rect id="Rectangle 877" o:spid="_x0000_s2109" style="position:absolute;left:10426;top:36620;width:1423;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Sr5MQA&#10;AADdAAAADwAAAGRycy9kb3ducmV2LnhtbESPQU8CQQyF7yb8h0lJuMmsYIisDISYiN4MYDg3O3V3&#10;ZaezmSmw/nt7MPHW5r2+93W1GUJnrpRyG9nBw7QAQ1xF33Lt4PP4ev8EJguyxy4yOfihDJv16G6F&#10;pY833tP1ILXREM4lOmhE+tLaXDUUME9jT6zaV0wBRddUW5/wpuGhs7OiWNiALWtDgz29NFSdD5fg&#10;wB4XSc7zx/n3XvJsGy67t4/q5NxkPGyfwQgN8m/+u373il8slV+/0RHs+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kq+TEAAAA3QAAAA8AAAAAAAAAAAAAAAAAmAIAAGRycy9k&#10;b3ducmV2LnhtbFBLBQYAAAAABAAEAPUAAACJAwAAAAA=&#10;" fillcolor="silver" stroked="f"/>
                <v:shape id="Freeform 878" o:spid="_x0000_s2110" style="position:absolute;left:10375;top:36569;width:1518;height:419;visibility:visible;mso-wrap-style:square;v-text-anchor:top" coordsize="2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t2FcAA&#10;AADdAAAADwAAAGRycy9kb3ducmV2LnhtbERPzYrCMBC+C/sOYRa82dRFxO0aRRYED4JUfYChmTbF&#10;ZlKSrNZ9eiMI3ubj+53lerCduJIPrWMF0ywHQVw53XKj4HzaThYgQkTW2DkmBXcKsF59jJZYaHfj&#10;kq7H2IgUwqFABSbGvpAyVIYshsz1xImrnbcYE/SN1B5vKdx28ivP59Jiy6nBYE+/hqrL8c8qsP+z&#10;ut750+FetlvqLBm/j6VS489h8wMi0hDf4pd7p9P8/HsKz2/SCX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t2FcAAAADdAAAADwAAAAAAAAAAAAAAAACYAgAAZHJzL2Rvd25y&#10;ZXYueG1sUEsFBgAAAAAEAAQA9QAAAIUDAAAAAA==&#10;" path="m,66l8,59r224,l232,8,239,r,66l,66xe" fillcolor="#9a9a9a" stroked="f">
                  <v:path arrowok="t" o:connecttype="custom" o:connectlocs="0,41910;5080,37465;147320,37465;147320,5080;151765,0;151765,41910;0,41910" o:connectangles="0,0,0,0,0,0,0"/>
                </v:shape>
                <v:shape id="Freeform 879" o:spid="_x0000_s2111" style="position:absolute;left:10375;top:36569;width:1518;height:419;visibility:visible;mso-wrap-style:square;v-text-anchor:top" coordsize="2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m8IA&#10;AADdAAAADwAAAGRycy9kb3ducmV2LnhtbERPTUsDMRC9F/wPYQRvNttaxK5NSykI9VSsK16nm3Gz&#10;uJksybTd+uuNIPQ2j/c5i9XgO3WimNrABibjAhRxHWzLjYHq/eX+CVQSZItdYDJwoQSr5c1ogaUN&#10;Z36j014alUM4lWjAifSl1ql25DGNQ0+cua8QPUqGsdE24jmH+05Pi+JRe2w5NzjsaeOo/t4fvYHN&#10;D8bPtD6EWdhVrx9yEfcwEWPubof1MyihQa7if/fW5vnFfAp/3+QT9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bwgAAAN0AAAAPAAAAAAAAAAAAAAAAAJgCAABkcnMvZG93&#10;bnJldi54bWxQSwUGAAAAAAQABAD1AAAAhwMAAAAA&#10;" path="m,66l8,59,8,8r224,l239,,,,,66xe" stroked="f">
                  <v:path arrowok="t" o:connecttype="custom" o:connectlocs="0,41910;5080,37465;5080,5080;147320,5080;151765,0;0,0;0,41910" o:connectangles="0,0,0,0,0,0,0"/>
                </v:shape>
                <v:shape id="Freeform 880" o:spid="_x0000_s2112" style="position:absolute;left:11328;top:36683;width:470;height:89;visibility:visible;mso-wrap-style:square;v-text-anchor:top" coordsize="7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Z2VMEA&#10;AADdAAAADwAAAGRycy9kb3ducmV2LnhtbERPS2sCMRC+C/0PYQq9aVKLr9UoKhS8dlW8jpsxu3Qz&#10;WTap7v57Uyj0Nh/fc1abztXiTm2oPGt4HykQxIU3FVsNp+PncA4iRGSDtWfS0FOAzfplsMLM+Ad/&#10;0T2PVqQQDhlqKGNsMilDUZLDMPINceJuvnUYE2ytNC0+Urir5VipqXRYcWoosaF9ScV3/uM0TC79&#10;LM631wuHXa7O/d4e1NRq/fbabZcgInXxX/znPpg0Xy0+4PebdIJ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mdlTBAAAA3QAAAA8AAAAAAAAAAAAAAAAAmAIAAGRycy9kb3du&#10;cmV2LnhtbFBLBQYAAAAABAAEAPUAAACGAwAAAAA=&#10;" path="m14,11r,3l58,14r,-3l74,11r,-7l58,4,58,,14,r,4l,4r,7l14,11xe" fillcolor="black" stroked="f">
                  <v:path arrowok="t" o:connecttype="custom" o:connectlocs="8890,6985;8890,8890;36830,8890;36830,6985;46990,6985;46990,2540;36830,2540;36830,0;8890,0;8890,2540;0,2540;0,6985;8890,6985" o:connectangles="0,0,0,0,0,0,0,0,0,0,0,0,0"/>
                </v:shape>
                <v:rect id="Rectangle 881" o:spid="_x0000_s2113" style="position:absolute;left:10464;top:36664;width:96;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u58UA&#10;AADdAAAADwAAAGRycy9kb3ducmV2LnhtbERPTWvCQBC9F/wPyxS8FN1YtKQxG5FiQE9FW5HehuyY&#10;pGZnQ3bV2F/fLQi9zeN9TrroTSMu1LnasoLJOAJBXFhdc6ng8yMfxSCcR9bYWCYFN3KwyAYPKSba&#10;XnlLl50vRQhhl6CCyvs2kdIVFRl0Y9sSB+5oO4M+wK6UusNrCDeNfI6iF2mw5tBQYUtvFRWn3dko&#10;qON872fx9P1nlW++zerw9HXgs1LDx345B+Gp9//iu3utw/zodQp/34QT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67nxQAAAN0AAAAPAAAAAAAAAAAAAAAAAJgCAABkcnMv&#10;ZG93bnJldi54bWxQSwUGAAAAAAQABAD1AAAAigMAAAAA&#10;" fillcolor="green" stroked="f"/>
                <v:rect id="Rectangle 882" o:spid="_x0000_s2114" style="position:absolute;left:10464;top:36664;width:45;height: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dDTMQA&#10;AADdAAAADwAAAGRycy9kb3ducmV2LnhtbERPTWvCQBC9F/oflhF6Ed0YajGpq1Shpd6sevE2ZqdJ&#10;MDsbd7ea9te7gtDbPN7nTOedacSZnK8tKxgNExDEhdU1lwp22/fBBIQPyBoby6TglzzMZ48PU8y1&#10;vfAXnTehFDGEfY4KqhDaXEpfVGTQD21LHLlv6wyGCF0ptcNLDDeNTJPkRRqsOTZU2NKyouK4+TEK&#10;2tOB3eo5W3/g336R9evUd2Wq1FOve3sFEagL/+K7+1PH+Uk2hts38QQ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XQ0zEAAAA3QAAAA8AAAAAAAAAAAAAAAAAmAIAAGRycy9k&#10;b3ducmV2LnhtbFBLBQYAAAAABAAEAPUAAACJAwAAAAA=&#10;" fillcolor="lime" stroked="f"/>
                <v:rect id="Rectangle 883" o:spid="_x0000_s2115" style="position:absolute;left:24466;top:16833;width:12922;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EUqcAA&#10;AADdAAAADwAAAGRycy9kb3ducmV2LnhtbERPzWoCMRC+F/oOYYTeaqIH0a1RRBBUenH1AYbN7A9N&#10;JkuSuuvbm0LB23x8v7Pejs6KO4XYedYwmyoQxJU3HTcabtfD5xJETMgGrWfS8KAI28372xoL4we+&#10;0L1MjcghHAvU0KbUF1LGqiWHcep74szVPjhMGYZGmoBDDndWzpVaSIcd54YWe9q3VP2Uv06DvJaH&#10;YVnaoPx5Xn/b0/FSk9f6YzLuvkAkGtNL/O8+mjxfrRbw900+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EUqcAAAADdAAAADwAAAAAAAAAAAAAAAACYAgAAZHJzL2Rvd25y&#10;ZXYueG1sUEsFBgAAAAAEAAQA9QAAAIUDAAAAAA==&#10;" filled="f" stroked="f">
                  <v:textbox style="mso-fit-shape-to-text:t" inset="0,0,0,0">
                    <w:txbxContent>
                      <w:p w:rsidR="001C335F" w:rsidRPr="000C5ACB" w:rsidRDefault="001C335F" w:rsidP="001C335F">
                        <w:pPr>
                          <w:rPr>
                            <w:lang w:val="uz-Cyrl-UZ"/>
                          </w:rPr>
                        </w:pPr>
                        <w:r>
                          <w:rPr>
                            <w:rFonts w:ascii="Arial" w:hAnsi="Arial" w:cs="Arial"/>
                            <w:color w:val="000000"/>
                            <w:sz w:val="14"/>
                            <w:szCs w:val="14"/>
                            <w:lang w:val="uz-Cyrl-UZ"/>
                          </w:rPr>
                          <w:t>Бюджет ижроси маълумот</w:t>
                        </w:r>
                        <w:r>
                          <w:rPr>
                            <w:rFonts w:ascii="Arial" w:hAnsi="Arial" w:cs="Arial"/>
                            <w:color w:val="000000"/>
                            <w:sz w:val="14"/>
                            <w:szCs w:val="14"/>
                          </w:rPr>
                          <w:t>лар</w:t>
                        </w:r>
                        <w:r>
                          <w:rPr>
                            <w:rFonts w:ascii="Arial" w:hAnsi="Arial" w:cs="Arial"/>
                            <w:color w:val="000000"/>
                            <w:sz w:val="14"/>
                            <w:szCs w:val="14"/>
                            <w:lang w:val="uz-Cyrl-UZ"/>
                          </w:rPr>
                          <w:t>и</w:t>
                        </w:r>
                      </w:p>
                    </w:txbxContent>
                  </v:textbox>
                </v:rect>
                <v:rect id="Rectangle 884" o:spid="_x0000_s2116" style="position:absolute;left:3429;top:31750;width:681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nesMA&#10;AADdAAAADwAAAGRycy9kb3ducmV2LnhtbERPS4vCMBC+L/gfwgje1lQPartGER/ocX2A7m1oZtuy&#10;zaQ00VZ//UYQvM3H95zpvDWluFHtCssKBv0IBHFqdcGZgtNx8zkB4TyyxtIyKbiTg/ms8zHFRNuG&#10;93Q7+EyEEHYJKsi9rxIpXZqTQde3FXHgfm1t0AdYZ1LX2IRwU8phFI2kwYJDQ44VLXNK/w5Xo2A7&#10;qRaXnX00Wbn+2Z6/z/HqGHulet128QXCU+vf4pd7p8P8KB7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inesMAAADdAAAADwAAAAAAAAAAAAAAAACYAgAAZHJzL2Rv&#10;d25yZXYueG1sUEsFBgAAAAAEAAQA9QAAAIgDAAAAAA==&#10;" filled="f" stroked="f">
                  <v:textbox inset="0,0,0,0">
                    <w:txbxContent>
                      <w:p w:rsidR="001C335F" w:rsidRDefault="001C335F" w:rsidP="001C335F">
                        <w:pPr>
                          <w:rPr>
                            <w:rFonts w:ascii="Arial" w:hAnsi="Arial" w:cs="Arial"/>
                            <w:color w:val="000000"/>
                            <w:sz w:val="14"/>
                            <w:szCs w:val="14"/>
                            <w:lang w:val="uz-Cyrl-UZ"/>
                          </w:rPr>
                        </w:pPr>
                        <w:r>
                          <w:rPr>
                            <w:rFonts w:ascii="Arial" w:hAnsi="Arial" w:cs="Arial"/>
                            <w:color w:val="000000"/>
                            <w:sz w:val="14"/>
                            <w:szCs w:val="14"/>
                          </w:rPr>
                          <w:t>Бюджет</w:t>
                        </w:r>
                      </w:p>
                      <w:p w:rsidR="001C335F" w:rsidRPr="000C5ACB" w:rsidRDefault="001C335F" w:rsidP="001C335F">
                        <w:pPr>
                          <w:rPr>
                            <w:lang w:val="uz-Cyrl-UZ"/>
                          </w:rPr>
                        </w:pPr>
                        <w:r>
                          <w:rPr>
                            <w:rFonts w:ascii="Arial" w:hAnsi="Arial" w:cs="Arial"/>
                            <w:color w:val="000000"/>
                            <w:sz w:val="14"/>
                            <w:szCs w:val="14"/>
                            <w:lang w:val="uz-Cyrl-UZ"/>
                          </w:rPr>
                          <w:t>маълумоти</w:t>
                        </w:r>
                      </w:p>
                      <w:p w:rsidR="001C335F" w:rsidRPr="00846DD4" w:rsidRDefault="001C335F" w:rsidP="001C335F">
                        <w:pPr>
                          <w:rPr>
                            <w:lang w:val="uz-Cyrl-UZ"/>
                          </w:rPr>
                        </w:pPr>
                      </w:p>
                    </w:txbxContent>
                  </v:textbox>
                </v:rect>
                <w10:anchorlock/>
              </v:group>
            </w:pict>
          </mc:Fallback>
        </mc:AlternateContent>
      </w:r>
    </w:p>
    <w:p w:rsidR="001C335F" w:rsidRDefault="001C335F" w:rsidP="001C335F">
      <w:pPr>
        <w:pStyle w:val="af5"/>
        <w:ind w:firstLine="525"/>
        <w:jc w:val="both"/>
        <w:rPr>
          <w:sz w:val="28"/>
          <w:szCs w:val="28"/>
          <w:lang w:val="en-US"/>
        </w:rPr>
      </w:pPr>
    </w:p>
    <w:p w:rsidR="001C335F" w:rsidRPr="001C335F" w:rsidRDefault="001C335F" w:rsidP="001C335F">
      <w:pPr>
        <w:pStyle w:val="af5"/>
        <w:ind w:firstLine="525"/>
        <w:jc w:val="both"/>
        <w:rPr>
          <w:b w:val="0"/>
          <w:sz w:val="28"/>
          <w:szCs w:val="28"/>
        </w:rPr>
      </w:pPr>
      <w:r w:rsidRPr="001C335F">
        <w:rPr>
          <w:sz w:val="28"/>
          <w:szCs w:val="28"/>
        </w:rPr>
        <w:t>14-</w:t>
      </w:r>
      <w:r>
        <w:rPr>
          <w:sz w:val="28"/>
          <w:szCs w:val="28"/>
          <w:lang w:val="en-US"/>
        </w:rPr>
        <w:t>r</w:t>
      </w:r>
      <w:r w:rsidRPr="001C335F">
        <w:rPr>
          <w:sz w:val="28"/>
          <w:szCs w:val="28"/>
        </w:rPr>
        <w:t>asm. G’AT va GIATning o’zaro elektron aloqadorlik sxemasi.</w:t>
      </w:r>
    </w:p>
    <w:p w:rsidR="001C335F" w:rsidRDefault="001C335F" w:rsidP="00043B4D">
      <w:pPr>
        <w:pStyle w:val="af5"/>
        <w:spacing w:line="360" w:lineRule="auto"/>
        <w:ind w:firstLine="709"/>
        <w:jc w:val="both"/>
        <w:rPr>
          <w:b w:val="0"/>
          <w:sz w:val="28"/>
          <w:szCs w:val="28"/>
          <w:lang w:val="en-US"/>
        </w:rPr>
      </w:pPr>
    </w:p>
    <w:p w:rsidR="00043B4D" w:rsidRPr="007E29C1" w:rsidRDefault="00043B4D" w:rsidP="00043B4D">
      <w:pPr>
        <w:pStyle w:val="af5"/>
        <w:spacing w:line="360" w:lineRule="auto"/>
        <w:ind w:firstLine="709"/>
        <w:jc w:val="both"/>
        <w:rPr>
          <w:b w:val="0"/>
          <w:sz w:val="28"/>
          <w:szCs w:val="28"/>
          <w:lang w:val="en-US"/>
        </w:rPr>
      </w:pPr>
      <w:r w:rsidRPr="007E29C1">
        <w:rPr>
          <w:b w:val="0"/>
          <w:sz w:val="28"/>
          <w:szCs w:val="28"/>
          <w:lang w:val="en-US"/>
        </w:rPr>
        <w:t>Byudjet ijrosi davomida ma’lumotlar G’ATdan GIATga eksport qilinishi talab etilib, bu jarayonda quyidagi ma’lumotlar jo’natilishi nazarda tutilishi lozim:</w:t>
      </w:r>
    </w:p>
    <w:p w:rsidR="00043B4D" w:rsidRPr="007E29C1" w:rsidRDefault="00043B4D" w:rsidP="003F7327">
      <w:pPr>
        <w:pStyle w:val="af5"/>
        <w:numPr>
          <w:ilvl w:val="0"/>
          <w:numId w:val="85"/>
        </w:numPr>
        <w:tabs>
          <w:tab w:val="clear" w:pos="1245"/>
          <w:tab w:val="num" w:pos="0"/>
        </w:tabs>
        <w:spacing w:line="360" w:lineRule="auto"/>
        <w:ind w:left="0" w:firstLine="284"/>
        <w:jc w:val="both"/>
        <w:rPr>
          <w:b w:val="0"/>
          <w:sz w:val="28"/>
          <w:szCs w:val="28"/>
          <w:lang w:val="en-US"/>
        </w:rPr>
      </w:pPr>
      <w:r w:rsidRPr="007E29C1">
        <w:rPr>
          <w:b w:val="0"/>
          <w:sz w:val="28"/>
          <w:szCs w:val="28"/>
          <w:lang w:val="en-US"/>
        </w:rPr>
        <w:t>rejalashtirilgan ajratmalarning foydalanilmay qolgan qismining summasi haqidagi hisobot;</w:t>
      </w:r>
    </w:p>
    <w:p w:rsidR="00043B4D" w:rsidRPr="00150EB5" w:rsidRDefault="00043B4D" w:rsidP="003F7327">
      <w:pPr>
        <w:pStyle w:val="af5"/>
        <w:numPr>
          <w:ilvl w:val="0"/>
          <w:numId w:val="85"/>
        </w:numPr>
        <w:tabs>
          <w:tab w:val="clear" w:pos="1245"/>
          <w:tab w:val="num" w:pos="0"/>
        </w:tabs>
        <w:spacing w:line="360" w:lineRule="auto"/>
        <w:ind w:left="0" w:firstLine="284"/>
        <w:jc w:val="both"/>
        <w:rPr>
          <w:b w:val="0"/>
          <w:sz w:val="28"/>
          <w:szCs w:val="28"/>
          <w:lang w:val="ru-RU"/>
        </w:rPr>
      </w:pPr>
      <w:r>
        <w:rPr>
          <w:b w:val="0"/>
          <w:sz w:val="28"/>
          <w:szCs w:val="28"/>
          <w:lang w:val="ru-RU"/>
        </w:rPr>
        <w:lastRenderedPageBreak/>
        <w:t>yuridik</w:t>
      </w:r>
      <w:r w:rsidRPr="00150EB5">
        <w:rPr>
          <w:b w:val="0"/>
          <w:sz w:val="28"/>
          <w:szCs w:val="28"/>
          <w:lang w:val="ru-RU"/>
        </w:rPr>
        <w:t xml:space="preserve"> </w:t>
      </w:r>
      <w:r>
        <w:rPr>
          <w:b w:val="0"/>
          <w:sz w:val="28"/>
          <w:szCs w:val="28"/>
          <w:lang w:val="ru-RU"/>
        </w:rPr>
        <w:t>majburiyatlar</w:t>
      </w:r>
      <w:r w:rsidRPr="00150EB5">
        <w:rPr>
          <w:b w:val="0"/>
          <w:sz w:val="28"/>
          <w:szCs w:val="28"/>
          <w:lang w:val="ru-RU"/>
        </w:rPr>
        <w:t xml:space="preserve"> </w:t>
      </w:r>
      <w:r>
        <w:rPr>
          <w:b w:val="0"/>
          <w:sz w:val="28"/>
          <w:szCs w:val="28"/>
          <w:lang w:val="ru-RU"/>
        </w:rPr>
        <w:t>haqidagi</w:t>
      </w:r>
      <w:r w:rsidRPr="00150EB5">
        <w:rPr>
          <w:b w:val="0"/>
          <w:sz w:val="28"/>
          <w:szCs w:val="28"/>
          <w:lang w:val="ru-RU"/>
        </w:rPr>
        <w:t xml:space="preserve"> </w:t>
      </w:r>
      <w:r>
        <w:rPr>
          <w:b w:val="0"/>
          <w:sz w:val="28"/>
          <w:szCs w:val="28"/>
          <w:lang w:val="ru-RU"/>
        </w:rPr>
        <w:t>axborotlar</w:t>
      </w:r>
      <w:r w:rsidRPr="00150EB5">
        <w:rPr>
          <w:b w:val="0"/>
          <w:sz w:val="28"/>
          <w:szCs w:val="28"/>
          <w:lang w:val="ru-RU"/>
        </w:rPr>
        <w:t>;</w:t>
      </w:r>
    </w:p>
    <w:p w:rsidR="00043B4D" w:rsidRPr="00150EB5" w:rsidRDefault="00043B4D" w:rsidP="003F7327">
      <w:pPr>
        <w:pStyle w:val="af5"/>
        <w:numPr>
          <w:ilvl w:val="0"/>
          <w:numId w:val="85"/>
        </w:numPr>
        <w:tabs>
          <w:tab w:val="clear" w:pos="1245"/>
          <w:tab w:val="num" w:pos="0"/>
        </w:tabs>
        <w:spacing w:line="360" w:lineRule="auto"/>
        <w:ind w:left="0" w:firstLine="284"/>
        <w:jc w:val="both"/>
        <w:rPr>
          <w:b w:val="0"/>
          <w:sz w:val="28"/>
          <w:szCs w:val="28"/>
          <w:lang w:val="ru-RU"/>
        </w:rPr>
      </w:pPr>
      <w:r>
        <w:rPr>
          <w:b w:val="0"/>
          <w:sz w:val="28"/>
          <w:szCs w:val="28"/>
          <w:lang w:val="ru-RU"/>
        </w:rPr>
        <w:t>moliyaviy</w:t>
      </w:r>
      <w:r w:rsidRPr="00150EB5">
        <w:rPr>
          <w:b w:val="0"/>
          <w:sz w:val="28"/>
          <w:szCs w:val="28"/>
          <w:lang w:val="ru-RU"/>
        </w:rPr>
        <w:t xml:space="preserve"> </w:t>
      </w:r>
      <w:r>
        <w:rPr>
          <w:b w:val="0"/>
          <w:sz w:val="28"/>
          <w:szCs w:val="28"/>
          <w:lang w:val="ru-RU"/>
        </w:rPr>
        <w:t>majburiyatlar</w:t>
      </w:r>
      <w:r w:rsidRPr="00150EB5">
        <w:rPr>
          <w:b w:val="0"/>
          <w:sz w:val="28"/>
          <w:szCs w:val="28"/>
          <w:lang w:val="ru-RU"/>
        </w:rPr>
        <w:t xml:space="preserve"> </w:t>
      </w:r>
      <w:r>
        <w:rPr>
          <w:b w:val="0"/>
          <w:sz w:val="28"/>
          <w:szCs w:val="28"/>
          <w:lang w:val="ru-RU"/>
        </w:rPr>
        <w:t>haqidagi</w:t>
      </w:r>
      <w:r w:rsidRPr="00150EB5">
        <w:rPr>
          <w:b w:val="0"/>
          <w:sz w:val="28"/>
          <w:szCs w:val="28"/>
          <w:lang w:val="ru-RU"/>
        </w:rPr>
        <w:t xml:space="preserve"> </w:t>
      </w:r>
      <w:r>
        <w:rPr>
          <w:b w:val="0"/>
          <w:sz w:val="28"/>
          <w:szCs w:val="28"/>
          <w:lang w:val="ru-RU"/>
        </w:rPr>
        <w:t>axborotlar</w:t>
      </w:r>
      <w:r w:rsidRPr="00150EB5">
        <w:rPr>
          <w:b w:val="0"/>
          <w:sz w:val="28"/>
          <w:szCs w:val="28"/>
          <w:lang w:val="ru-RU"/>
        </w:rPr>
        <w:t>;</w:t>
      </w:r>
    </w:p>
    <w:p w:rsidR="00043B4D" w:rsidRPr="00150EB5" w:rsidRDefault="00043B4D" w:rsidP="003F7327">
      <w:pPr>
        <w:pStyle w:val="af5"/>
        <w:numPr>
          <w:ilvl w:val="0"/>
          <w:numId w:val="85"/>
        </w:numPr>
        <w:tabs>
          <w:tab w:val="clear" w:pos="1245"/>
          <w:tab w:val="num" w:pos="0"/>
        </w:tabs>
        <w:spacing w:line="360" w:lineRule="auto"/>
        <w:ind w:left="0" w:firstLine="284"/>
        <w:jc w:val="both"/>
        <w:rPr>
          <w:b w:val="0"/>
          <w:sz w:val="28"/>
          <w:szCs w:val="28"/>
          <w:lang w:val="ru-RU"/>
        </w:rPr>
      </w:pPr>
      <w:r>
        <w:rPr>
          <w:b w:val="0"/>
          <w:sz w:val="28"/>
          <w:szCs w:val="28"/>
          <w:lang w:val="ru-RU"/>
        </w:rPr>
        <w:t>byudjet</w:t>
      </w:r>
      <w:r w:rsidRPr="00150EB5">
        <w:rPr>
          <w:b w:val="0"/>
          <w:sz w:val="28"/>
          <w:szCs w:val="28"/>
          <w:lang w:val="ru-RU"/>
        </w:rPr>
        <w:t xml:space="preserve"> </w:t>
      </w:r>
      <w:r>
        <w:rPr>
          <w:b w:val="0"/>
          <w:sz w:val="28"/>
          <w:szCs w:val="28"/>
          <w:lang w:val="ru-RU"/>
        </w:rPr>
        <w:t>tashkilotlarining</w:t>
      </w:r>
      <w:r w:rsidRPr="00150EB5">
        <w:rPr>
          <w:b w:val="0"/>
          <w:sz w:val="28"/>
          <w:szCs w:val="28"/>
          <w:lang w:val="ru-RU"/>
        </w:rPr>
        <w:t xml:space="preserve">, </w:t>
      </w:r>
      <w:r>
        <w:rPr>
          <w:b w:val="0"/>
          <w:sz w:val="28"/>
          <w:szCs w:val="28"/>
          <w:lang w:val="ru-RU"/>
        </w:rPr>
        <w:t>maqsadli</w:t>
      </w:r>
      <w:r w:rsidRPr="00150EB5">
        <w:rPr>
          <w:b w:val="0"/>
          <w:sz w:val="28"/>
          <w:szCs w:val="28"/>
          <w:lang w:val="ru-RU"/>
        </w:rPr>
        <w:t xml:space="preserve"> </w:t>
      </w:r>
      <w:r>
        <w:rPr>
          <w:b w:val="0"/>
          <w:sz w:val="28"/>
          <w:szCs w:val="28"/>
          <w:lang w:val="ru-RU"/>
        </w:rPr>
        <w:t>davlat</w:t>
      </w:r>
      <w:r w:rsidRPr="00150EB5">
        <w:rPr>
          <w:b w:val="0"/>
          <w:sz w:val="28"/>
          <w:szCs w:val="28"/>
          <w:lang w:val="ru-RU"/>
        </w:rPr>
        <w:t xml:space="preserve"> </w:t>
      </w:r>
      <w:r>
        <w:rPr>
          <w:b w:val="0"/>
          <w:sz w:val="28"/>
          <w:szCs w:val="28"/>
          <w:lang w:val="ru-RU"/>
        </w:rPr>
        <w:t>jamg’armalarining</w:t>
      </w:r>
      <w:r w:rsidRPr="00150EB5">
        <w:rPr>
          <w:b w:val="0"/>
          <w:sz w:val="28"/>
          <w:szCs w:val="28"/>
          <w:lang w:val="ru-RU"/>
        </w:rPr>
        <w:t xml:space="preserve">, </w:t>
      </w:r>
      <w:r>
        <w:rPr>
          <w:b w:val="0"/>
          <w:sz w:val="28"/>
          <w:szCs w:val="28"/>
          <w:lang w:val="ru-RU"/>
        </w:rPr>
        <w:t>byudjet</w:t>
      </w:r>
      <w:r w:rsidRPr="00150EB5">
        <w:rPr>
          <w:b w:val="0"/>
          <w:sz w:val="28"/>
          <w:szCs w:val="28"/>
          <w:lang w:val="ru-RU"/>
        </w:rPr>
        <w:t xml:space="preserve"> </w:t>
      </w:r>
      <w:r>
        <w:rPr>
          <w:b w:val="0"/>
          <w:sz w:val="28"/>
          <w:szCs w:val="28"/>
          <w:lang w:val="ru-RU"/>
        </w:rPr>
        <w:t>tashkilotlarining</w:t>
      </w:r>
      <w:r w:rsidRPr="00150EB5">
        <w:rPr>
          <w:b w:val="0"/>
          <w:sz w:val="28"/>
          <w:szCs w:val="28"/>
          <w:lang w:val="ru-RU"/>
        </w:rPr>
        <w:t xml:space="preserve"> </w:t>
      </w:r>
      <w:r>
        <w:rPr>
          <w:b w:val="0"/>
          <w:sz w:val="28"/>
          <w:szCs w:val="28"/>
          <w:lang w:val="ru-RU"/>
        </w:rPr>
        <w:t>byudjetdan</w:t>
      </w:r>
      <w:r w:rsidRPr="00150EB5">
        <w:rPr>
          <w:b w:val="0"/>
          <w:sz w:val="28"/>
          <w:szCs w:val="28"/>
          <w:lang w:val="ru-RU"/>
        </w:rPr>
        <w:t xml:space="preserve"> </w:t>
      </w:r>
      <w:r>
        <w:rPr>
          <w:b w:val="0"/>
          <w:sz w:val="28"/>
          <w:szCs w:val="28"/>
          <w:lang w:val="ru-RU"/>
        </w:rPr>
        <w:t>tashqarigi</w:t>
      </w:r>
      <w:r w:rsidRPr="00150EB5">
        <w:rPr>
          <w:b w:val="0"/>
          <w:sz w:val="28"/>
          <w:szCs w:val="28"/>
          <w:lang w:val="ru-RU"/>
        </w:rPr>
        <w:t xml:space="preserve"> </w:t>
      </w:r>
      <w:r>
        <w:rPr>
          <w:b w:val="0"/>
          <w:sz w:val="28"/>
          <w:szCs w:val="28"/>
          <w:lang w:val="ru-RU"/>
        </w:rPr>
        <w:t>mablag’larining</w:t>
      </w:r>
      <w:r w:rsidRPr="00150EB5">
        <w:rPr>
          <w:b w:val="0"/>
          <w:sz w:val="28"/>
          <w:szCs w:val="28"/>
          <w:lang w:val="ru-RU"/>
        </w:rPr>
        <w:t xml:space="preserve"> </w:t>
      </w:r>
      <w:r>
        <w:rPr>
          <w:b w:val="0"/>
          <w:sz w:val="28"/>
          <w:szCs w:val="28"/>
          <w:lang w:val="ru-RU"/>
        </w:rPr>
        <w:t>kassa</w:t>
      </w:r>
      <w:r w:rsidRPr="00150EB5">
        <w:rPr>
          <w:b w:val="0"/>
          <w:sz w:val="28"/>
          <w:szCs w:val="28"/>
          <w:lang w:val="ru-RU"/>
        </w:rPr>
        <w:t xml:space="preserve"> </w:t>
      </w:r>
      <w:r>
        <w:rPr>
          <w:b w:val="0"/>
          <w:sz w:val="28"/>
          <w:szCs w:val="28"/>
          <w:lang w:val="ru-RU"/>
        </w:rPr>
        <w:t>xarajatlari</w:t>
      </w:r>
      <w:r w:rsidRPr="00150EB5">
        <w:rPr>
          <w:b w:val="0"/>
          <w:sz w:val="28"/>
          <w:szCs w:val="28"/>
          <w:lang w:val="ru-RU"/>
        </w:rPr>
        <w:t xml:space="preserve"> </w:t>
      </w:r>
      <w:r>
        <w:rPr>
          <w:b w:val="0"/>
          <w:sz w:val="28"/>
          <w:szCs w:val="28"/>
          <w:lang w:val="ru-RU"/>
        </w:rPr>
        <w:t>haqidagi</w:t>
      </w:r>
      <w:r w:rsidRPr="00150EB5">
        <w:rPr>
          <w:b w:val="0"/>
          <w:sz w:val="28"/>
          <w:szCs w:val="28"/>
          <w:lang w:val="ru-RU"/>
        </w:rPr>
        <w:t xml:space="preserve"> </w:t>
      </w:r>
      <w:r>
        <w:rPr>
          <w:b w:val="0"/>
          <w:sz w:val="28"/>
          <w:szCs w:val="28"/>
          <w:lang w:val="ru-RU"/>
        </w:rPr>
        <w:t>axborotlar</w:t>
      </w:r>
      <w:r w:rsidRPr="00150EB5">
        <w:rPr>
          <w:b w:val="0"/>
          <w:sz w:val="28"/>
          <w:szCs w:val="28"/>
          <w:lang w:val="ru-RU"/>
        </w:rPr>
        <w:t xml:space="preserve">; </w:t>
      </w:r>
    </w:p>
    <w:p w:rsidR="00043B4D" w:rsidRPr="00150EB5" w:rsidRDefault="00043B4D" w:rsidP="003F7327">
      <w:pPr>
        <w:pStyle w:val="af5"/>
        <w:numPr>
          <w:ilvl w:val="0"/>
          <w:numId w:val="85"/>
        </w:numPr>
        <w:tabs>
          <w:tab w:val="clear" w:pos="1245"/>
          <w:tab w:val="num" w:pos="0"/>
        </w:tabs>
        <w:spacing w:line="360" w:lineRule="auto"/>
        <w:ind w:left="0" w:firstLine="284"/>
        <w:jc w:val="both"/>
        <w:rPr>
          <w:b w:val="0"/>
          <w:sz w:val="28"/>
          <w:szCs w:val="28"/>
          <w:lang w:val="ru-RU"/>
        </w:rPr>
      </w:pPr>
      <w:r>
        <w:rPr>
          <w:b w:val="0"/>
          <w:sz w:val="28"/>
          <w:szCs w:val="28"/>
          <w:lang w:val="ru-RU"/>
        </w:rPr>
        <w:t>hisobot</w:t>
      </w:r>
      <w:r w:rsidRPr="00150EB5">
        <w:rPr>
          <w:b w:val="0"/>
          <w:sz w:val="28"/>
          <w:szCs w:val="28"/>
          <w:lang w:val="ru-RU"/>
        </w:rPr>
        <w:t xml:space="preserve"> </w:t>
      </w:r>
      <w:r>
        <w:rPr>
          <w:b w:val="0"/>
          <w:sz w:val="28"/>
          <w:szCs w:val="28"/>
          <w:lang w:val="ru-RU"/>
        </w:rPr>
        <w:t>va</w:t>
      </w:r>
      <w:r w:rsidRPr="00150EB5">
        <w:rPr>
          <w:b w:val="0"/>
          <w:sz w:val="28"/>
          <w:szCs w:val="28"/>
          <w:lang w:val="ru-RU"/>
        </w:rPr>
        <w:t xml:space="preserve"> </w:t>
      </w:r>
      <w:r>
        <w:rPr>
          <w:b w:val="0"/>
          <w:sz w:val="28"/>
          <w:szCs w:val="28"/>
          <w:lang w:val="ru-RU"/>
        </w:rPr>
        <w:t>boshqa</w:t>
      </w:r>
      <w:r w:rsidRPr="00150EB5">
        <w:rPr>
          <w:b w:val="0"/>
          <w:sz w:val="28"/>
          <w:szCs w:val="28"/>
          <w:lang w:val="ru-RU"/>
        </w:rPr>
        <w:t xml:space="preserve"> </w:t>
      </w:r>
      <w:r>
        <w:rPr>
          <w:b w:val="0"/>
          <w:sz w:val="28"/>
          <w:szCs w:val="28"/>
          <w:lang w:val="ru-RU"/>
        </w:rPr>
        <w:t>ma’lumotlar</w:t>
      </w:r>
      <w:r w:rsidRPr="00150EB5">
        <w:rPr>
          <w:b w:val="0"/>
          <w:sz w:val="28"/>
          <w:szCs w:val="28"/>
          <w:lang w:val="ru-RU"/>
        </w:rPr>
        <w:t>.</w:t>
      </w:r>
    </w:p>
    <w:p w:rsidR="00043B4D" w:rsidRPr="00150EB5" w:rsidRDefault="00043B4D" w:rsidP="00043B4D">
      <w:pPr>
        <w:spacing w:line="360" w:lineRule="auto"/>
        <w:ind w:firstLine="709"/>
        <w:jc w:val="both"/>
        <w:rPr>
          <w:b/>
          <w:bCs/>
          <w:snapToGrid w:val="0"/>
          <w:sz w:val="26"/>
          <w:szCs w:val="26"/>
        </w:rPr>
      </w:pPr>
    </w:p>
    <w:p w:rsidR="00441747" w:rsidRPr="00150EB5" w:rsidRDefault="00441747" w:rsidP="00441747">
      <w:pPr>
        <w:pStyle w:val="af5"/>
        <w:spacing w:line="360" w:lineRule="auto"/>
        <w:rPr>
          <w:sz w:val="28"/>
          <w:szCs w:val="28"/>
          <w:lang w:val="ru-RU"/>
        </w:rPr>
      </w:pPr>
      <w:r>
        <w:rPr>
          <w:sz w:val="28"/>
          <w:szCs w:val="28"/>
        </w:rPr>
        <w:t xml:space="preserve">9.4. </w:t>
      </w:r>
      <w:r>
        <w:rPr>
          <w:sz w:val="28"/>
          <w:szCs w:val="28"/>
          <w:lang w:val="ru-RU"/>
        </w:rPr>
        <w:t>G’aznachilik</w:t>
      </w:r>
      <w:r w:rsidRPr="00150EB5">
        <w:rPr>
          <w:sz w:val="28"/>
          <w:szCs w:val="28"/>
          <w:lang w:val="ru-RU"/>
        </w:rPr>
        <w:t xml:space="preserve"> </w:t>
      </w:r>
      <w:r>
        <w:rPr>
          <w:sz w:val="28"/>
          <w:szCs w:val="28"/>
          <w:lang w:val="ru-RU"/>
        </w:rPr>
        <w:t>axborot</w:t>
      </w:r>
      <w:r w:rsidRPr="00150EB5">
        <w:rPr>
          <w:sz w:val="28"/>
          <w:szCs w:val="28"/>
          <w:lang w:val="ru-RU"/>
        </w:rPr>
        <w:t xml:space="preserve"> </w:t>
      </w:r>
      <w:r>
        <w:rPr>
          <w:sz w:val="28"/>
          <w:szCs w:val="28"/>
          <w:lang w:val="ru-RU"/>
        </w:rPr>
        <w:t>tizimi</w:t>
      </w:r>
      <w:r w:rsidRPr="00150EB5">
        <w:rPr>
          <w:sz w:val="28"/>
          <w:szCs w:val="28"/>
          <w:lang w:val="ru-RU"/>
        </w:rPr>
        <w:t xml:space="preserve"> </w:t>
      </w:r>
      <w:r>
        <w:rPr>
          <w:sz w:val="28"/>
          <w:szCs w:val="28"/>
          <w:lang w:val="ru-RU"/>
        </w:rPr>
        <w:t>va</w:t>
      </w:r>
      <w:r w:rsidRPr="00150EB5">
        <w:rPr>
          <w:sz w:val="28"/>
          <w:szCs w:val="28"/>
          <w:lang w:val="ru-RU"/>
        </w:rPr>
        <w:t xml:space="preserve"> </w:t>
      </w:r>
      <w:r>
        <w:rPr>
          <w:sz w:val="28"/>
          <w:szCs w:val="28"/>
          <w:lang w:val="ru-RU"/>
        </w:rPr>
        <w:t>Markaziy</w:t>
      </w:r>
      <w:r w:rsidRPr="00150EB5">
        <w:rPr>
          <w:sz w:val="28"/>
          <w:szCs w:val="28"/>
          <w:lang w:val="ru-RU"/>
        </w:rPr>
        <w:t xml:space="preserve"> </w:t>
      </w:r>
      <w:r>
        <w:rPr>
          <w:sz w:val="28"/>
          <w:szCs w:val="28"/>
          <w:lang w:val="ru-RU"/>
        </w:rPr>
        <w:t>bank</w:t>
      </w:r>
      <w:r w:rsidRPr="00150EB5">
        <w:rPr>
          <w:sz w:val="28"/>
          <w:szCs w:val="28"/>
          <w:lang w:val="ru-RU"/>
        </w:rPr>
        <w:t xml:space="preserve"> </w:t>
      </w:r>
      <w:r>
        <w:rPr>
          <w:sz w:val="28"/>
          <w:szCs w:val="28"/>
          <w:lang w:val="ru-RU"/>
        </w:rPr>
        <w:t>axborot</w:t>
      </w:r>
      <w:r w:rsidRPr="00150EB5">
        <w:rPr>
          <w:sz w:val="28"/>
          <w:szCs w:val="28"/>
          <w:lang w:val="ru-RU"/>
        </w:rPr>
        <w:t xml:space="preserve"> </w:t>
      </w:r>
      <w:r>
        <w:rPr>
          <w:sz w:val="28"/>
          <w:szCs w:val="28"/>
          <w:lang w:val="ru-RU"/>
        </w:rPr>
        <w:t>tizim</w:t>
      </w:r>
      <w:r>
        <w:rPr>
          <w:sz w:val="28"/>
          <w:szCs w:val="28"/>
        </w:rPr>
        <w:t>lar</w:t>
      </w:r>
      <w:r>
        <w:rPr>
          <w:sz w:val="28"/>
          <w:szCs w:val="28"/>
          <w:lang w:val="ru-RU"/>
        </w:rPr>
        <w:t>i</w:t>
      </w:r>
      <w:r w:rsidRPr="00150EB5">
        <w:rPr>
          <w:sz w:val="28"/>
          <w:szCs w:val="28"/>
          <w:lang w:val="ru-RU"/>
        </w:rPr>
        <w:t xml:space="preserve"> </w:t>
      </w:r>
      <w:r>
        <w:rPr>
          <w:sz w:val="28"/>
          <w:szCs w:val="28"/>
          <w:lang w:val="ru-RU"/>
        </w:rPr>
        <w:t>o’rtasidagi</w:t>
      </w:r>
      <w:r w:rsidRPr="00150EB5">
        <w:rPr>
          <w:sz w:val="28"/>
          <w:szCs w:val="28"/>
          <w:lang w:val="ru-RU"/>
        </w:rPr>
        <w:t xml:space="preserve"> </w:t>
      </w:r>
      <w:r>
        <w:rPr>
          <w:sz w:val="28"/>
          <w:szCs w:val="28"/>
        </w:rPr>
        <w:t xml:space="preserve">o’zaro </w:t>
      </w:r>
      <w:r>
        <w:rPr>
          <w:sz w:val="28"/>
          <w:szCs w:val="28"/>
          <w:lang w:val="ru-RU"/>
        </w:rPr>
        <w:t>aloqalar</w:t>
      </w:r>
      <w:r w:rsidRPr="00150EB5">
        <w:rPr>
          <w:sz w:val="28"/>
          <w:szCs w:val="28"/>
          <w:lang w:val="ru-RU"/>
        </w:rPr>
        <w:t>.</w:t>
      </w:r>
    </w:p>
    <w:p w:rsidR="00441747" w:rsidRPr="00150EB5" w:rsidRDefault="00441747" w:rsidP="00441747">
      <w:pPr>
        <w:pStyle w:val="af5"/>
        <w:spacing w:line="360" w:lineRule="auto"/>
        <w:ind w:firstLine="709"/>
        <w:jc w:val="both"/>
        <w:rPr>
          <w:sz w:val="28"/>
          <w:szCs w:val="28"/>
          <w:lang w:val="ru-RU"/>
        </w:rPr>
      </w:pPr>
    </w:p>
    <w:p w:rsidR="00441747" w:rsidRPr="00150EB5" w:rsidRDefault="00441747" w:rsidP="00441747">
      <w:pPr>
        <w:pStyle w:val="af5"/>
        <w:spacing w:line="360" w:lineRule="auto"/>
        <w:ind w:firstLine="709"/>
        <w:jc w:val="both"/>
        <w:rPr>
          <w:b w:val="0"/>
          <w:sz w:val="28"/>
          <w:szCs w:val="28"/>
          <w:lang w:val="ru-RU"/>
        </w:rPr>
      </w:pPr>
      <w:r>
        <w:rPr>
          <w:b w:val="0"/>
          <w:sz w:val="28"/>
          <w:szCs w:val="28"/>
          <w:lang w:val="ru-RU"/>
        </w:rPr>
        <w:t>G’aznachilik</w:t>
      </w:r>
      <w:r w:rsidRPr="00150EB5">
        <w:rPr>
          <w:b w:val="0"/>
          <w:sz w:val="28"/>
          <w:szCs w:val="28"/>
          <w:lang w:val="ru-RU"/>
        </w:rPr>
        <w:t xml:space="preserve"> </w:t>
      </w:r>
      <w:r>
        <w:rPr>
          <w:b w:val="0"/>
          <w:sz w:val="28"/>
          <w:szCs w:val="28"/>
          <w:lang w:val="ru-RU"/>
        </w:rPr>
        <w:t>axborot</w:t>
      </w:r>
      <w:r w:rsidRPr="00150EB5">
        <w:rPr>
          <w:b w:val="0"/>
          <w:sz w:val="28"/>
          <w:szCs w:val="28"/>
          <w:lang w:val="ru-RU"/>
        </w:rPr>
        <w:t xml:space="preserve"> </w:t>
      </w:r>
      <w:r>
        <w:rPr>
          <w:b w:val="0"/>
          <w:sz w:val="28"/>
          <w:szCs w:val="28"/>
          <w:lang w:val="ru-RU"/>
        </w:rPr>
        <w:t>tizimi</w:t>
      </w:r>
      <w:r w:rsidRPr="00150EB5">
        <w:rPr>
          <w:b w:val="0"/>
          <w:sz w:val="28"/>
          <w:szCs w:val="28"/>
          <w:lang w:val="ru-RU"/>
        </w:rPr>
        <w:t xml:space="preserve"> </w:t>
      </w:r>
      <w:r>
        <w:rPr>
          <w:b w:val="0"/>
          <w:sz w:val="28"/>
          <w:szCs w:val="28"/>
          <w:lang w:val="ru-RU"/>
        </w:rPr>
        <w:t>va</w:t>
      </w:r>
      <w:r w:rsidRPr="00150EB5">
        <w:rPr>
          <w:b w:val="0"/>
          <w:sz w:val="28"/>
          <w:szCs w:val="28"/>
          <w:lang w:val="ru-RU"/>
        </w:rPr>
        <w:t xml:space="preserve"> </w:t>
      </w:r>
      <w:r>
        <w:rPr>
          <w:b w:val="0"/>
          <w:sz w:val="28"/>
          <w:szCs w:val="28"/>
          <w:lang w:val="ru-RU"/>
        </w:rPr>
        <w:t>Markaziy</w:t>
      </w:r>
      <w:r w:rsidRPr="00150EB5">
        <w:rPr>
          <w:b w:val="0"/>
          <w:sz w:val="28"/>
          <w:szCs w:val="28"/>
          <w:lang w:val="ru-RU"/>
        </w:rPr>
        <w:t xml:space="preserve"> </w:t>
      </w:r>
      <w:r>
        <w:rPr>
          <w:b w:val="0"/>
          <w:sz w:val="28"/>
          <w:szCs w:val="28"/>
          <w:lang w:val="ru-RU"/>
        </w:rPr>
        <w:t>bankning</w:t>
      </w:r>
      <w:r w:rsidRPr="00150EB5">
        <w:rPr>
          <w:b w:val="0"/>
          <w:sz w:val="28"/>
          <w:szCs w:val="28"/>
          <w:lang w:val="ru-RU"/>
        </w:rPr>
        <w:t xml:space="preserve"> </w:t>
      </w:r>
      <w:r>
        <w:rPr>
          <w:b w:val="0"/>
          <w:sz w:val="28"/>
          <w:szCs w:val="28"/>
          <w:lang w:val="ru-RU"/>
        </w:rPr>
        <w:t>axborot</w:t>
      </w:r>
      <w:r w:rsidRPr="00150EB5">
        <w:rPr>
          <w:b w:val="0"/>
          <w:sz w:val="28"/>
          <w:szCs w:val="28"/>
          <w:lang w:val="ru-RU"/>
        </w:rPr>
        <w:t xml:space="preserve"> </w:t>
      </w:r>
      <w:r>
        <w:rPr>
          <w:b w:val="0"/>
          <w:sz w:val="28"/>
          <w:szCs w:val="28"/>
          <w:lang w:val="ru-RU"/>
        </w:rPr>
        <w:t>tizimi</w:t>
      </w:r>
      <w:r w:rsidRPr="00150EB5">
        <w:rPr>
          <w:b w:val="0"/>
          <w:sz w:val="28"/>
          <w:szCs w:val="28"/>
          <w:lang w:val="ru-RU"/>
        </w:rPr>
        <w:t xml:space="preserve"> </w:t>
      </w:r>
      <w:r>
        <w:rPr>
          <w:b w:val="0"/>
          <w:sz w:val="28"/>
          <w:szCs w:val="28"/>
          <w:lang w:val="ru-RU"/>
        </w:rPr>
        <w:t>G’AT</w:t>
      </w:r>
      <w:r w:rsidRPr="00150EB5">
        <w:rPr>
          <w:b w:val="0"/>
          <w:sz w:val="28"/>
          <w:szCs w:val="28"/>
          <w:lang w:val="ru-RU"/>
        </w:rPr>
        <w:t xml:space="preserve"> </w:t>
      </w:r>
      <w:r>
        <w:rPr>
          <w:b w:val="0"/>
          <w:sz w:val="28"/>
          <w:szCs w:val="28"/>
          <w:lang w:val="ru-RU"/>
        </w:rPr>
        <w:t>o’rtasidagi</w:t>
      </w:r>
      <w:r w:rsidRPr="00150EB5">
        <w:rPr>
          <w:b w:val="0"/>
          <w:sz w:val="28"/>
          <w:szCs w:val="28"/>
          <w:lang w:val="ru-RU"/>
        </w:rPr>
        <w:t xml:space="preserve"> </w:t>
      </w:r>
      <w:r>
        <w:rPr>
          <w:b w:val="0"/>
          <w:sz w:val="28"/>
          <w:szCs w:val="28"/>
          <w:lang w:val="ru-RU"/>
        </w:rPr>
        <w:t>aloqalarni</w:t>
      </w:r>
      <w:r w:rsidRPr="00150EB5">
        <w:rPr>
          <w:b w:val="0"/>
          <w:sz w:val="28"/>
          <w:szCs w:val="28"/>
          <w:lang w:val="ru-RU"/>
        </w:rPr>
        <w:t xml:space="preserve"> </w:t>
      </w:r>
      <w:r>
        <w:rPr>
          <w:b w:val="0"/>
          <w:sz w:val="28"/>
          <w:szCs w:val="28"/>
          <w:lang w:val="ru-RU"/>
        </w:rPr>
        <w:t>ta’minlab</w:t>
      </w:r>
      <w:r w:rsidRPr="00150EB5">
        <w:rPr>
          <w:b w:val="0"/>
          <w:sz w:val="28"/>
          <w:szCs w:val="28"/>
          <w:lang w:val="ru-RU"/>
        </w:rPr>
        <w:t xml:space="preserve"> </w:t>
      </w:r>
      <w:r>
        <w:rPr>
          <w:b w:val="0"/>
          <w:sz w:val="28"/>
          <w:szCs w:val="28"/>
          <w:lang w:val="ru-RU"/>
        </w:rPr>
        <w:t>beruvchi</w:t>
      </w:r>
      <w:r w:rsidRPr="00150EB5">
        <w:rPr>
          <w:b w:val="0"/>
          <w:sz w:val="28"/>
          <w:szCs w:val="28"/>
          <w:lang w:val="ru-RU"/>
        </w:rPr>
        <w:t xml:space="preserve"> </w:t>
      </w:r>
      <w:r>
        <w:rPr>
          <w:b w:val="0"/>
          <w:sz w:val="28"/>
          <w:szCs w:val="28"/>
          <w:lang w:val="ru-RU"/>
        </w:rPr>
        <w:t>interfeys</w:t>
      </w:r>
      <w:r w:rsidRPr="00150EB5">
        <w:rPr>
          <w:b w:val="0"/>
          <w:sz w:val="28"/>
          <w:szCs w:val="28"/>
          <w:lang w:val="ru-RU"/>
        </w:rPr>
        <w:t xml:space="preserve"> </w:t>
      </w:r>
      <w:r>
        <w:rPr>
          <w:b w:val="0"/>
          <w:sz w:val="28"/>
          <w:szCs w:val="28"/>
          <w:lang w:val="ru-RU"/>
        </w:rPr>
        <w:t>quyidagi</w:t>
      </w:r>
      <w:r w:rsidRPr="00150EB5">
        <w:rPr>
          <w:b w:val="0"/>
          <w:sz w:val="28"/>
          <w:szCs w:val="28"/>
          <w:lang w:val="ru-RU"/>
        </w:rPr>
        <w:t xml:space="preserve"> </w:t>
      </w:r>
      <w:r>
        <w:rPr>
          <w:b w:val="0"/>
          <w:sz w:val="28"/>
          <w:szCs w:val="28"/>
          <w:lang w:val="ru-RU"/>
        </w:rPr>
        <w:t>funktsiyalarni</w:t>
      </w:r>
      <w:r w:rsidRPr="00150EB5">
        <w:rPr>
          <w:b w:val="0"/>
          <w:sz w:val="28"/>
          <w:szCs w:val="28"/>
          <w:lang w:val="ru-RU"/>
        </w:rPr>
        <w:t xml:space="preserve"> </w:t>
      </w:r>
      <w:r>
        <w:rPr>
          <w:b w:val="0"/>
          <w:sz w:val="28"/>
          <w:szCs w:val="28"/>
          <w:lang w:val="ru-RU"/>
        </w:rPr>
        <w:t>amalga</w:t>
      </w:r>
      <w:r w:rsidRPr="00150EB5">
        <w:rPr>
          <w:b w:val="0"/>
          <w:sz w:val="28"/>
          <w:szCs w:val="28"/>
          <w:lang w:val="ru-RU"/>
        </w:rPr>
        <w:t xml:space="preserve"> </w:t>
      </w:r>
      <w:r>
        <w:rPr>
          <w:b w:val="0"/>
          <w:sz w:val="28"/>
          <w:szCs w:val="28"/>
          <w:lang w:val="ru-RU"/>
        </w:rPr>
        <w:t>oshirishga</w:t>
      </w:r>
      <w:r w:rsidRPr="00150EB5">
        <w:rPr>
          <w:b w:val="0"/>
          <w:sz w:val="28"/>
          <w:szCs w:val="28"/>
          <w:lang w:val="ru-RU"/>
        </w:rPr>
        <w:t xml:space="preserve"> </w:t>
      </w:r>
      <w:r>
        <w:rPr>
          <w:b w:val="0"/>
          <w:sz w:val="28"/>
          <w:szCs w:val="28"/>
          <w:lang w:val="ru-RU"/>
        </w:rPr>
        <w:t>yordam</w:t>
      </w:r>
      <w:r w:rsidRPr="00150EB5">
        <w:rPr>
          <w:b w:val="0"/>
          <w:sz w:val="28"/>
          <w:szCs w:val="28"/>
          <w:lang w:val="ru-RU"/>
        </w:rPr>
        <w:t xml:space="preserve"> </w:t>
      </w:r>
      <w:r>
        <w:rPr>
          <w:b w:val="0"/>
          <w:sz w:val="28"/>
          <w:szCs w:val="28"/>
          <w:lang w:val="ru-RU"/>
        </w:rPr>
        <w:t>bermog’i</w:t>
      </w:r>
      <w:r w:rsidRPr="00150EB5">
        <w:rPr>
          <w:b w:val="0"/>
          <w:sz w:val="28"/>
          <w:szCs w:val="28"/>
          <w:lang w:val="ru-RU"/>
        </w:rPr>
        <w:t xml:space="preserve"> </w:t>
      </w:r>
      <w:r>
        <w:rPr>
          <w:b w:val="0"/>
          <w:sz w:val="28"/>
          <w:szCs w:val="28"/>
          <w:lang w:val="ru-RU"/>
        </w:rPr>
        <w:t>lozim</w:t>
      </w:r>
      <w:r w:rsidRPr="00150EB5">
        <w:rPr>
          <w:b w:val="0"/>
          <w:sz w:val="28"/>
          <w:szCs w:val="28"/>
          <w:lang w:val="ru-RU"/>
        </w:rPr>
        <w:t xml:space="preserve">: </w:t>
      </w:r>
    </w:p>
    <w:p w:rsidR="00441747" w:rsidRPr="00150EB5" w:rsidRDefault="00441747" w:rsidP="003F7327">
      <w:pPr>
        <w:pStyle w:val="af5"/>
        <w:numPr>
          <w:ilvl w:val="0"/>
          <w:numId w:val="86"/>
        </w:numPr>
        <w:tabs>
          <w:tab w:val="clear" w:pos="1245"/>
          <w:tab w:val="num" w:pos="0"/>
        </w:tabs>
        <w:spacing w:line="360" w:lineRule="auto"/>
        <w:ind w:left="0" w:firstLine="284"/>
        <w:jc w:val="both"/>
        <w:rPr>
          <w:b w:val="0"/>
          <w:sz w:val="28"/>
          <w:szCs w:val="28"/>
          <w:lang w:val="ru-RU"/>
        </w:rPr>
      </w:pPr>
      <w:r>
        <w:rPr>
          <w:b w:val="0"/>
          <w:sz w:val="28"/>
          <w:szCs w:val="28"/>
          <w:lang w:val="ru-RU"/>
        </w:rPr>
        <w:t>G’ATdan</w:t>
      </w:r>
      <w:r w:rsidRPr="00150EB5">
        <w:rPr>
          <w:b w:val="0"/>
          <w:sz w:val="28"/>
          <w:szCs w:val="28"/>
          <w:lang w:val="ru-RU"/>
        </w:rPr>
        <w:t xml:space="preserve"> </w:t>
      </w:r>
      <w:r>
        <w:rPr>
          <w:b w:val="0"/>
          <w:sz w:val="28"/>
          <w:szCs w:val="28"/>
          <w:lang w:val="ru-RU"/>
        </w:rPr>
        <w:t>MBATga</w:t>
      </w:r>
      <w:r w:rsidRPr="00150EB5">
        <w:rPr>
          <w:b w:val="0"/>
          <w:sz w:val="28"/>
          <w:szCs w:val="28"/>
          <w:lang w:val="ru-RU"/>
        </w:rPr>
        <w:t xml:space="preserve"> </w:t>
      </w:r>
      <w:r>
        <w:rPr>
          <w:b w:val="0"/>
          <w:sz w:val="28"/>
          <w:szCs w:val="28"/>
          <w:lang w:val="ru-RU"/>
        </w:rPr>
        <w:t>banklar</w:t>
      </w:r>
      <w:r w:rsidRPr="00150EB5">
        <w:rPr>
          <w:b w:val="0"/>
          <w:sz w:val="28"/>
          <w:szCs w:val="28"/>
          <w:lang w:val="ru-RU"/>
        </w:rPr>
        <w:t xml:space="preserve"> </w:t>
      </w:r>
      <w:r>
        <w:rPr>
          <w:b w:val="0"/>
          <w:sz w:val="28"/>
          <w:szCs w:val="28"/>
          <w:lang w:val="ru-RU"/>
        </w:rPr>
        <w:t>orqali</w:t>
      </w:r>
      <w:r w:rsidRPr="00150EB5">
        <w:rPr>
          <w:b w:val="0"/>
          <w:sz w:val="28"/>
          <w:szCs w:val="28"/>
          <w:lang w:val="ru-RU"/>
        </w:rPr>
        <w:t xml:space="preserve"> </w:t>
      </w:r>
      <w:r>
        <w:rPr>
          <w:b w:val="0"/>
          <w:sz w:val="28"/>
          <w:szCs w:val="28"/>
          <w:lang w:val="ru-RU"/>
        </w:rPr>
        <w:t>kelayotgan</w:t>
      </w:r>
      <w:r w:rsidRPr="00150EB5">
        <w:rPr>
          <w:b w:val="0"/>
          <w:sz w:val="28"/>
          <w:szCs w:val="28"/>
          <w:lang w:val="ru-RU"/>
        </w:rPr>
        <w:t xml:space="preserve"> </w:t>
      </w:r>
      <w:r>
        <w:rPr>
          <w:b w:val="0"/>
          <w:sz w:val="28"/>
          <w:szCs w:val="28"/>
          <w:lang w:val="ru-RU"/>
        </w:rPr>
        <w:t>elektron</w:t>
      </w:r>
      <w:r w:rsidRPr="00150EB5">
        <w:rPr>
          <w:b w:val="0"/>
          <w:sz w:val="28"/>
          <w:szCs w:val="28"/>
          <w:lang w:val="ru-RU"/>
        </w:rPr>
        <w:t xml:space="preserve"> </w:t>
      </w:r>
      <w:r>
        <w:rPr>
          <w:b w:val="0"/>
          <w:sz w:val="28"/>
          <w:szCs w:val="28"/>
          <w:lang w:val="ru-RU"/>
        </w:rPr>
        <w:t>to’lovlar</w:t>
      </w:r>
      <w:r w:rsidRPr="00150EB5">
        <w:rPr>
          <w:b w:val="0"/>
          <w:sz w:val="28"/>
          <w:szCs w:val="28"/>
          <w:lang w:val="ru-RU"/>
        </w:rPr>
        <w:t xml:space="preserve"> </w:t>
      </w:r>
      <w:r>
        <w:rPr>
          <w:b w:val="0"/>
          <w:sz w:val="28"/>
          <w:szCs w:val="28"/>
          <w:lang w:val="ru-RU"/>
        </w:rPr>
        <w:t>ko’chirmasini</w:t>
      </w:r>
      <w:r w:rsidRPr="00150EB5">
        <w:rPr>
          <w:b w:val="0"/>
          <w:sz w:val="28"/>
          <w:szCs w:val="28"/>
          <w:lang w:val="ru-RU"/>
        </w:rPr>
        <w:t xml:space="preserve"> </w:t>
      </w:r>
      <w:r>
        <w:rPr>
          <w:b w:val="0"/>
          <w:sz w:val="28"/>
          <w:szCs w:val="28"/>
          <w:lang w:val="ru-RU"/>
        </w:rPr>
        <w:t>elektron</w:t>
      </w:r>
      <w:r w:rsidRPr="00150EB5">
        <w:rPr>
          <w:b w:val="0"/>
          <w:sz w:val="28"/>
          <w:szCs w:val="28"/>
          <w:lang w:val="ru-RU"/>
        </w:rPr>
        <w:t xml:space="preserve"> </w:t>
      </w:r>
      <w:r>
        <w:rPr>
          <w:b w:val="0"/>
          <w:sz w:val="28"/>
          <w:szCs w:val="28"/>
          <w:lang w:val="ru-RU"/>
        </w:rPr>
        <w:t>usulda</w:t>
      </w:r>
      <w:r w:rsidRPr="00150EB5">
        <w:rPr>
          <w:b w:val="0"/>
          <w:sz w:val="28"/>
          <w:szCs w:val="28"/>
          <w:lang w:val="ru-RU"/>
        </w:rPr>
        <w:t xml:space="preserve"> </w:t>
      </w:r>
      <w:r>
        <w:rPr>
          <w:b w:val="0"/>
          <w:sz w:val="28"/>
          <w:szCs w:val="28"/>
          <w:lang w:val="ru-RU"/>
        </w:rPr>
        <w:t>o’tkazib</w:t>
      </w:r>
      <w:r w:rsidRPr="00150EB5">
        <w:rPr>
          <w:b w:val="0"/>
          <w:sz w:val="28"/>
          <w:szCs w:val="28"/>
          <w:lang w:val="ru-RU"/>
        </w:rPr>
        <w:t xml:space="preserve"> </w:t>
      </w:r>
      <w:r>
        <w:rPr>
          <w:b w:val="0"/>
          <w:sz w:val="28"/>
          <w:szCs w:val="28"/>
          <w:lang w:val="ru-RU"/>
        </w:rPr>
        <w:t>berish</w:t>
      </w:r>
      <w:r w:rsidRPr="00150EB5">
        <w:rPr>
          <w:b w:val="0"/>
          <w:sz w:val="28"/>
          <w:szCs w:val="28"/>
          <w:lang w:val="ru-RU"/>
        </w:rPr>
        <w:t>;</w:t>
      </w:r>
    </w:p>
    <w:p w:rsidR="00441747" w:rsidRPr="00150EB5" w:rsidRDefault="00441747" w:rsidP="003F7327">
      <w:pPr>
        <w:pStyle w:val="af5"/>
        <w:numPr>
          <w:ilvl w:val="0"/>
          <w:numId w:val="86"/>
        </w:numPr>
        <w:tabs>
          <w:tab w:val="clear" w:pos="1245"/>
          <w:tab w:val="num" w:pos="0"/>
        </w:tabs>
        <w:spacing w:line="360" w:lineRule="auto"/>
        <w:ind w:left="0" w:firstLine="284"/>
        <w:jc w:val="both"/>
        <w:rPr>
          <w:b w:val="0"/>
          <w:sz w:val="28"/>
          <w:szCs w:val="28"/>
          <w:lang w:val="ru-RU"/>
        </w:rPr>
      </w:pPr>
      <w:r>
        <w:rPr>
          <w:b w:val="0"/>
          <w:sz w:val="28"/>
          <w:szCs w:val="28"/>
          <w:lang w:val="ru-RU"/>
        </w:rPr>
        <w:t>Elektron</w:t>
      </w:r>
      <w:r w:rsidRPr="00150EB5">
        <w:rPr>
          <w:b w:val="0"/>
          <w:sz w:val="28"/>
          <w:szCs w:val="28"/>
          <w:lang w:val="ru-RU"/>
        </w:rPr>
        <w:t xml:space="preserve"> </w:t>
      </w:r>
      <w:r>
        <w:rPr>
          <w:b w:val="0"/>
          <w:sz w:val="28"/>
          <w:szCs w:val="28"/>
          <w:lang w:val="ru-RU"/>
        </w:rPr>
        <w:t>to’lovlarni</w:t>
      </w:r>
      <w:r w:rsidRPr="00150EB5">
        <w:rPr>
          <w:b w:val="0"/>
          <w:sz w:val="28"/>
          <w:szCs w:val="28"/>
          <w:lang w:val="ru-RU"/>
        </w:rPr>
        <w:t xml:space="preserve"> </w:t>
      </w:r>
      <w:r>
        <w:rPr>
          <w:b w:val="0"/>
          <w:sz w:val="28"/>
          <w:szCs w:val="28"/>
          <w:lang w:val="ru-RU"/>
        </w:rPr>
        <w:t>G’ATdan</w:t>
      </w:r>
      <w:r w:rsidRPr="00150EB5">
        <w:rPr>
          <w:b w:val="0"/>
          <w:sz w:val="28"/>
          <w:szCs w:val="28"/>
          <w:lang w:val="ru-RU"/>
        </w:rPr>
        <w:t xml:space="preserve"> </w:t>
      </w:r>
      <w:r>
        <w:rPr>
          <w:b w:val="0"/>
          <w:sz w:val="28"/>
          <w:szCs w:val="28"/>
          <w:lang w:val="ru-RU"/>
        </w:rPr>
        <w:t>GIATga</w:t>
      </w:r>
      <w:r w:rsidRPr="00150EB5">
        <w:rPr>
          <w:b w:val="0"/>
          <w:sz w:val="28"/>
          <w:szCs w:val="28"/>
          <w:lang w:val="ru-RU"/>
        </w:rPr>
        <w:t xml:space="preserve"> </w:t>
      </w:r>
      <w:r>
        <w:rPr>
          <w:b w:val="0"/>
          <w:sz w:val="28"/>
          <w:szCs w:val="28"/>
          <w:lang w:val="ru-RU"/>
        </w:rPr>
        <w:t>elektron</w:t>
      </w:r>
      <w:r w:rsidRPr="00150EB5">
        <w:rPr>
          <w:b w:val="0"/>
          <w:sz w:val="28"/>
          <w:szCs w:val="28"/>
          <w:lang w:val="ru-RU"/>
        </w:rPr>
        <w:t xml:space="preserve"> </w:t>
      </w:r>
      <w:r>
        <w:rPr>
          <w:b w:val="0"/>
          <w:sz w:val="28"/>
          <w:szCs w:val="28"/>
          <w:lang w:val="ru-RU"/>
        </w:rPr>
        <w:t>usulda</w:t>
      </w:r>
      <w:r w:rsidRPr="00150EB5">
        <w:rPr>
          <w:b w:val="0"/>
          <w:sz w:val="28"/>
          <w:szCs w:val="28"/>
          <w:lang w:val="ru-RU"/>
        </w:rPr>
        <w:t xml:space="preserve"> </w:t>
      </w:r>
      <w:r>
        <w:rPr>
          <w:b w:val="0"/>
          <w:sz w:val="28"/>
          <w:szCs w:val="28"/>
          <w:lang w:val="ru-RU"/>
        </w:rPr>
        <w:t>o’tkazib</w:t>
      </w:r>
      <w:r w:rsidRPr="00150EB5">
        <w:rPr>
          <w:b w:val="0"/>
          <w:sz w:val="28"/>
          <w:szCs w:val="28"/>
          <w:lang w:val="ru-RU"/>
        </w:rPr>
        <w:t xml:space="preserve"> </w:t>
      </w:r>
      <w:r>
        <w:rPr>
          <w:b w:val="0"/>
          <w:sz w:val="28"/>
          <w:szCs w:val="28"/>
          <w:lang w:val="ru-RU"/>
        </w:rPr>
        <w:t>berish</w:t>
      </w:r>
      <w:r w:rsidRPr="00150EB5">
        <w:rPr>
          <w:b w:val="0"/>
          <w:sz w:val="28"/>
          <w:szCs w:val="28"/>
          <w:lang w:val="ru-RU"/>
        </w:rPr>
        <w:t>;</w:t>
      </w:r>
    </w:p>
    <w:p w:rsidR="00441747" w:rsidRPr="00F01B92" w:rsidRDefault="00441747" w:rsidP="003F7327">
      <w:pPr>
        <w:pStyle w:val="af5"/>
        <w:numPr>
          <w:ilvl w:val="0"/>
          <w:numId w:val="86"/>
        </w:numPr>
        <w:tabs>
          <w:tab w:val="clear" w:pos="1245"/>
          <w:tab w:val="num" w:pos="0"/>
        </w:tabs>
        <w:spacing w:line="360" w:lineRule="auto"/>
        <w:ind w:left="0" w:firstLine="284"/>
        <w:jc w:val="both"/>
        <w:rPr>
          <w:b w:val="0"/>
          <w:sz w:val="28"/>
          <w:szCs w:val="28"/>
          <w:lang w:val="en-US"/>
        </w:rPr>
      </w:pPr>
      <w:r w:rsidRPr="00F01B92">
        <w:rPr>
          <w:b w:val="0"/>
          <w:sz w:val="28"/>
          <w:szCs w:val="28"/>
          <w:lang w:val="en-US"/>
        </w:rPr>
        <w:t>G’AT va MBAT so’rovnomalarini sinxronlashtirish;</w:t>
      </w:r>
    </w:p>
    <w:p w:rsidR="00441747" w:rsidRPr="00F01B92" w:rsidRDefault="00441747" w:rsidP="003F7327">
      <w:pPr>
        <w:pStyle w:val="af5"/>
        <w:numPr>
          <w:ilvl w:val="0"/>
          <w:numId w:val="86"/>
        </w:numPr>
        <w:tabs>
          <w:tab w:val="clear" w:pos="1245"/>
          <w:tab w:val="num" w:pos="0"/>
        </w:tabs>
        <w:spacing w:line="360" w:lineRule="auto"/>
        <w:ind w:left="0" w:firstLine="284"/>
        <w:jc w:val="both"/>
        <w:rPr>
          <w:b w:val="0"/>
          <w:sz w:val="28"/>
          <w:szCs w:val="28"/>
          <w:lang w:val="en-US"/>
        </w:rPr>
      </w:pPr>
      <w:r w:rsidRPr="00F01B92">
        <w:rPr>
          <w:b w:val="0"/>
          <w:sz w:val="28"/>
          <w:szCs w:val="28"/>
          <w:lang w:val="en-US"/>
        </w:rPr>
        <w:t>mablag’lar qoldiqlarini bir-biri bilan solishtirib turish.</w:t>
      </w:r>
    </w:p>
    <w:p w:rsidR="00441747" w:rsidRPr="00F01B92" w:rsidRDefault="00441747" w:rsidP="00441747">
      <w:pPr>
        <w:pStyle w:val="af5"/>
        <w:spacing w:line="360" w:lineRule="auto"/>
        <w:ind w:firstLine="709"/>
        <w:jc w:val="both"/>
        <w:rPr>
          <w:b w:val="0"/>
          <w:sz w:val="28"/>
          <w:szCs w:val="28"/>
          <w:lang w:val="en-US"/>
        </w:rPr>
      </w:pPr>
      <w:r>
        <w:rPr>
          <w:b w:val="0"/>
          <w:sz w:val="28"/>
          <w:szCs w:val="28"/>
        </w:rPr>
        <w:t>15</w:t>
      </w:r>
      <w:r w:rsidRPr="00F01B92">
        <w:rPr>
          <w:b w:val="0"/>
          <w:sz w:val="28"/>
          <w:szCs w:val="28"/>
          <w:lang w:val="en-US"/>
        </w:rPr>
        <w:t>-</w:t>
      </w:r>
      <w:r>
        <w:rPr>
          <w:b w:val="0"/>
          <w:sz w:val="28"/>
          <w:szCs w:val="28"/>
        </w:rPr>
        <w:t>rasm</w:t>
      </w:r>
      <w:r w:rsidRPr="00F01B92">
        <w:rPr>
          <w:b w:val="0"/>
          <w:sz w:val="28"/>
          <w:szCs w:val="28"/>
          <w:lang w:val="en-US"/>
        </w:rPr>
        <w:t>da ana shu ikkala tizimlar o’rtasidagi elektron axborotlar almashinuvi tarzi aks ettirilgan.</w:t>
      </w:r>
    </w:p>
    <w:p w:rsidR="00441747" w:rsidRPr="00150EB5" w:rsidRDefault="00441747" w:rsidP="00441747">
      <w:pPr>
        <w:ind w:firstLine="180"/>
        <w:jc w:val="both"/>
        <w:rPr>
          <w:b/>
          <w:bCs/>
          <w:snapToGrid w:val="0"/>
          <w:sz w:val="26"/>
          <w:szCs w:val="26"/>
          <w:lang w:val="uz-Cyrl-UZ"/>
        </w:rPr>
      </w:pPr>
      <w:r>
        <w:rPr>
          <w:b/>
          <w:bCs/>
          <w:noProof/>
          <w:sz w:val="26"/>
          <w:szCs w:val="26"/>
        </w:rPr>
        <w:lastRenderedPageBreak/>
        <mc:AlternateContent>
          <mc:Choice Requires="wpc">
            <w:drawing>
              <wp:inline distT="0" distB="0" distL="0" distR="0" wp14:anchorId="18DE067E" wp14:editId="18ABBEE8">
                <wp:extent cx="5572125" cy="6515100"/>
                <wp:effectExtent l="0" t="5080" r="1905" b="4445"/>
                <wp:docPr id="1547" name="Полотно 154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99" name="Rectangle 887"/>
                        <wps:cNvSpPr>
                          <a:spLocks noChangeArrowheads="1"/>
                        </wps:cNvSpPr>
                        <wps:spPr bwMode="auto">
                          <a:xfrm>
                            <a:off x="114300" y="0"/>
                            <a:ext cx="1708150" cy="2174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0" name="Rectangle 888"/>
                        <wps:cNvSpPr>
                          <a:spLocks noChangeArrowheads="1"/>
                        </wps:cNvSpPr>
                        <wps:spPr bwMode="auto">
                          <a:xfrm>
                            <a:off x="114300" y="0"/>
                            <a:ext cx="1708150" cy="2174875"/>
                          </a:xfrm>
                          <a:prstGeom prst="rect">
                            <a:avLst/>
                          </a:prstGeom>
                          <a:noFill/>
                          <a:ln w="825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1" name="Rectangle 889"/>
                        <wps:cNvSpPr>
                          <a:spLocks noChangeArrowheads="1"/>
                        </wps:cNvSpPr>
                        <wps:spPr bwMode="auto">
                          <a:xfrm>
                            <a:off x="228600" y="114300"/>
                            <a:ext cx="15182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915F07" w:rsidRDefault="00441747" w:rsidP="00441747">
                              <w:r>
                                <w:rPr>
                                  <w:color w:val="000000"/>
                                  <w:lang w:val="uz-Cyrl-UZ"/>
                                </w:rPr>
                                <w:t xml:space="preserve">                </w:t>
                              </w:r>
                              <w:r>
                                <w:rPr>
                                  <w:color w:val="000000"/>
                                </w:rPr>
                                <w:t>ҒАТ</w:t>
                              </w:r>
                            </w:p>
                          </w:txbxContent>
                        </wps:txbx>
                        <wps:bodyPr rot="0" vert="horz" wrap="square" lIns="0" tIns="0" rIns="0" bIns="0" anchor="t" anchorCtr="0" upright="1">
                          <a:noAutofit/>
                        </wps:bodyPr>
                      </wps:wsp>
                      <wps:wsp>
                        <wps:cNvPr id="1102" name="Rectangle 890"/>
                        <wps:cNvSpPr>
                          <a:spLocks noChangeArrowheads="1"/>
                        </wps:cNvSpPr>
                        <wps:spPr bwMode="auto">
                          <a:xfrm>
                            <a:off x="497205" y="497840"/>
                            <a:ext cx="1270" cy="69532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3" name="Rectangle 891"/>
                        <wps:cNvSpPr>
                          <a:spLocks noChangeArrowheads="1"/>
                        </wps:cNvSpPr>
                        <wps:spPr bwMode="auto">
                          <a:xfrm>
                            <a:off x="498475" y="497840"/>
                            <a:ext cx="9525" cy="695325"/>
                          </a:xfrm>
                          <a:prstGeom prst="rect">
                            <a:avLst/>
                          </a:prstGeom>
                          <a:solidFill>
                            <a:srgbClr val="A8FF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4" name="Rectangle 892"/>
                        <wps:cNvSpPr>
                          <a:spLocks noChangeArrowheads="1"/>
                        </wps:cNvSpPr>
                        <wps:spPr bwMode="auto">
                          <a:xfrm>
                            <a:off x="508000" y="497840"/>
                            <a:ext cx="12065" cy="695325"/>
                          </a:xfrm>
                          <a:prstGeom prst="rect">
                            <a:avLst/>
                          </a:prstGeom>
                          <a:solidFill>
                            <a:srgbClr val="A6FE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5" name="Rectangle 893"/>
                        <wps:cNvSpPr>
                          <a:spLocks noChangeArrowheads="1"/>
                        </wps:cNvSpPr>
                        <wps:spPr bwMode="auto">
                          <a:xfrm>
                            <a:off x="520065" y="497840"/>
                            <a:ext cx="11430" cy="695325"/>
                          </a:xfrm>
                          <a:prstGeom prst="rect">
                            <a:avLst/>
                          </a:prstGeom>
                          <a:solidFill>
                            <a:srgbClr val="A4FE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6" name="Rectangle 894"/>
                        <wps:cNvSpPr>
                          <a:spLocks noChangeArrowheads="1"/>
                        </wps:cNvSpPr>
                        <wps:spPr bwMode="auto">
                          <a:xfrm>
                            <a:off x="531495" y="497840"/>
                            <a:ext cx="12065" cy="695325"/>
                          </a:xfrm>
                          <a:prstGeom prst="rect">
                            <a:avLst/>
                          </a:prstGeom>
                          <a:solidFill>
                            <a:srgbClr val="A2FD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7" name="Rectangle 895"/>
                        <wps:cNvSpPr>
                          <a:spLocks noChangeArrowheads="1"/>
                        </wps:cNvSpPr>
                        <wps:spPr bwMode="auto">
                          <a:xfrm>
                            <a:off x="543560" y="497840"/>
                            <a:ext cx="9525" cy="695325"/>
                          </a:xfrm>
                          <a:prstGeom prst="rect">
                            <a:avLst/>
                          </a:prstGeom>
                          <a:solidFill>
                            <a:srgbClr val="A0FC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8" name="Rectangle 896"/>
                        <wps:cNvSpPr>
                          <a:spLocks noChangeArrowheads="1"/>
                        </wps:cNvSpPr>
                        <wps:spPr bwMode="auto">
                          <a:xfrm>
                            <a:off x="553085" y="497840"/>
                            <a:ext cx="7620" cy="695325"/>
                          </a:xfrm>
                          <a:prstGeom prst="rect">
                            <a:avLst/>
                          </a:prstGeom>
                          <a:solidFill>
                            <a:srgbClr val="9FFB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9" name="Rectangle 897"/>
                        <wps:cNvSpPr>
                          <a:spLocks noChangeArrowheads="1"/>
                        </wps:cNvSpPr>
                        <wps:spPr bwMode="auto">
                          <a:xfrm>
                            <a:off x="560705" y="497840"/>
                            <a:ext cx="8255" cy="695325"/>
                          </a:xfrm>
                          <a:prstGeom prst="rect">
                            <a:avLst/>
                          </a:prstGeom>
                          <a:solidFill>
                            <a:srgbClr val="9DFB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0" name="Rectangle 898"/>
                        <wps:cNvSpPr>
                          <a:spLocks noChangeArrowheads="1"/>
                        </wps:cNvSpPr>
                        <wps:spPr bwMode="auto">
                          <a:xfrm>
                            <a:off x="568960" y="497840"/>
                            <a:ext cx="7620" cy="695325"/>
                          </a:xfrm>
                          <a:prstGeom prst="rect">
                            <a:avLst/>
                          </a:prstGeom>
                          <a:solidFill>
                            <a:srgbClr val="9CF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1" name="Rectangle 899"/>
                        <wps:cNvSpPr>
                          <a:spLocks noChangeArrowheads="1"/>
                        </wps:cNvSpPr>
                        <wps:spPr bwMode="auto">
                          <a:xfrm>
                            <a:off x="576580" y="497840"/>
                            <a:ext cx="10795" cy="695325"/>
                          </a:xfrm>
                          <a:prstGeom prst="rect">
                            <a:avLst/>
                          </a:prstGeom>
                          <a:solidFill>
                            <a:srgbClr val="9AF9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2" name="Rectangle 900"/>
                        <wps:cNvSpPr>
                          <a:spLocks noChangeArrowheads="1"/>
                        </wps:cNvSpPr>
                        <wps:spPr bwMode="auto">
                          <a:xfrm>
                            <a:off x="587375" y="497840"/>
                            <a:ext cx="10160" cy="695325"/>
                          </a:xfrm>
                          <a:prstGeom prst="rect">
                            <a:avLst/>
                          </a:prstGeom>
                          <a:solidFill>
                            <a:srgbClr val="98F8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3" name="Rectangle 901"/>
                        <wps:cNvSpPr>
                          <a:spLocks noChangeArrowheads="1"/>
                        </wps:cNvSpPr>
                        <wps:spPr bwMode="auto">
                          <a:xfrm>
                            <a:off x="597535" y="497840"/>
                            <a:ext cx="10795" cy="695325"/>
                          </a:xfrm>
                          <a:prstGeom prst="rect">
                            <a:avLst/>
                          </a:prstGeom>
                          <a:solidFill>
                            <a:srgbClr val="96F8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4" name="Rectangle 902"/>
                        <wps:cNvSpPr>
                          <a:spLocks noChangeArrowheads="1"/>
                        </wps:cNvSpPr>
                        <wps:spPr bwMode="auto">
                          <a:xfrm>
                            <a:off x="608330" y="497840"/>
                            <a:ext cx="10795" cy="695325"/>
                          </a:xfrm>
                          <a:prstGeom prst="rect">
                            <a:avLst/>
                          </a:prstGeom>
                          <a:solidFill>
                            <a:srgbClr val="94F7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5" name="Rectangle 903"/>
                        <wps:cNvSpPr>
                          <a:spLocks noChangeArrowheads="1"/>
                        </wps:cNvSpPr>
                        <wps:spPr bwMode="auto">
                          <a:xfrm>
                            <a:off x="619125" y="497840"/>
                            <a:ext cx="9525" cy="695325"/>
                          </a:xfrm>
                          <a:prstGeom prst="rect">
                            <a:avLst/>
                          </a:prstGeom>
                          <a:solidFill>
                            <a:srgbClr val="92F6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6" name="Rectangle 904"/>
                        <wps:cNvSpPr>
                          <a:spLocks noChangeArrowheads="1"/>
                        </wps:cNvSpPr>
                        <wps:spPr bwMode="auto">
                          <a:xfrm>
                            <a:off x="628650" y="497840"/>
                            <a:ext cx="8890" cy="695325"/>
                          </a:xfrm>
                          <a:prstGeom prst="rect">
                            <a:avLst/>
                          </a:prstGeom>
                          <a:solidFill>
                            <a:srgbClr val="91F5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7" name="Rectangle 905"/>
                        <wps:cNvSpPr>
                          <a:spLocks noChangeArrowheads="1"/>
                        </wps:cNvSpPr>
                        <wps:spPr bwMode="auto">
                          <a:xfrm>
                            <a:off x="637540" y="497840"/>
                            <a:ext cx="11430" cy="695325"/>
                          </a:xfrm>
                          <a:prstGeom prst="rect">
                            <a:avLst/>
                          </a:prstGeom>
                          <a:solidFill>
                            <a:srgbClr val="8F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8" name="Rectangle 906"/>
                        <wps:cNvSpPr>
                          <a:spLocks noChangeArrowheads="1"/>
                        </wps:cNvSpPr>
                        <wps:spPr bwMode="auto">
                          <a:xfrm>
                            <a:off x="648970" y="497840"/>
                            <a:ext cx="12065" cy="695325"/>
                          </a:xfrm>
                          <a:prstGeom prst="rect">
                            <a:avLst/>
                          </a:prstGeom>
                          <a:solidFill>
                            <a:srgbClr val="8DF4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9" name="Rectangle 907"/>
                        <wps:cNvSpPr>
                          <a:spLocks noChangeArrowheads="1"/>
                        </wps:cNvSpPr>
                        <wps:spPr bwMode="auto">
                          <a:xfrm>
                            <a:off x="661035" y="497840"/>
                            <a:ext cx="9525" cy="695325"/>
                          </a:xfrm>
                          <a:prstGeom prst="rect">
                            <a:avLst/>
                          </a:prstGeom>
                          <a:solidFill>
                            <a:srgbClr val="8BF3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0" name="Rectangle 908"/>
                        <wps:cNvSpPr>
                          <a:spLocks noChangeArrowheads="1"/>
                        </wps:cNvSpPr>
                        <wps:spPr bwMode="auto">
                          <a:xfrm>
                            <a:off x="670560" y="497840"/>
                            <a:ext cx="7620" cy="695325"/>
                          </a:xfrm>
                          <a:prstGeom prst="rect">
                            <a:avLst/>
                          </a:prstGeom>
                          <a:solidFill>
                            <a:srgbClr val="8AF2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1" name="Rectangle 909"/>
                        <wps:cNvSpPr>
                          <a:spLocks noChangeArrowheads="1"/>
                        </wps:cNvSpPr>
                        <wps:spPr bwMode="auto">
                          <a:xfrm>
                            <a:off x="678180" y="497840"/>
                            <a:ext cx="8255" cy="695325"/>
                          </a:xfrm>
                          <a:prstGeom prst="rect">
                            <a:avLst/>
                          </a:prstGeom>
                          <a:solidFill>
                            <a:srgbClr val="88F2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2" name="Rectangle 910"/>
                        <wps:cNvSpPr>
                          <a:spLocks noChangeArrowheads="1"/>
                        </wps:cNvSpPr>
                        <wps:spPr bwMode="auto">
                          <a:xfrm>
                            <a:off x="686435" y="497840"/>
                            <a:ext cx="7620" cy="695325"/>
                          </a:xfrm>
                          <a:prstGeom prst="rect">
                            <a:avLst/>
                          </a:prstGeom>
                          <a:solidFill>
                            <a:srgbClr val="87F1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 name="Rectangle 911"/>
                        <wps:cNvSpPr>
                          <a:spLocks noChangeArrowheads="1"/>
                        </wps:cNvSpPr>
                        <wps:spPr bwMode="auto">
                          <a:xfrm>
                            <a:off x="694055" y="497840"/>
                            <a:ext cx="10795" cy="695325"/>
                          </a:xfrm>
                          <a:prstGeom prst="rect">
                            <a:avLst/>
                          </a:prstGeom>
                          <a:solidFill>
                            <a:srgbClr val="85F1B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 name="Rectangle 912"/>
                        <wps:cNvSpPr>
                          <a:spLocks noChangeArrowheads="1"/>
                        </wps:cNvSpPr>
                        <wps:spPr bwMode="auto">
                          <a:xfrm>
                            <a:off x="704850" y="497840"/>
                            <a:ext cx="10160" cy="695325"/>
                          </a:xfrm>
                          <a:prstGeom prst="rect">
                            <a:avLst/>
                          </a:prstGeom>
                          <a:solidFill>
                            <a:srgbClr val="83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5" name="Rectangle 913"/>
                        <wps:cNvSpPr>
                          <a:spLocks noChangeArrowheads="1"/>
                        </wps:cNvSpPr>
                        <wps:spPr bwMode="auto">
                          <a:xfrm>
                            <a:off x="715010" y="497840"/>
                            <a:ext cx="10795" cy="695325"/>
                          </a:xfrm>
                          <a:prstGeom prst="rect">
                            <a:avLst/>
                          </a:prstGeom>
                          <a:solidFill>
                            <a:srgbClr val="81EF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6" name="Rectangle 914"/>
                        <wps:cNvSpPr>
                          <a:spLocks noChangeArrowheads="1"/>
                        </wps:cNvSpPr>
                        <wps:spPr bwMode="auto">
                          <a:xfrm>
                            <a:off x="725805" y="497840"/>
                            <a:ext cx="10795" cy="695325"/>
                          </a:xfrm>
                          <a:prstGeom prst="rect">
                            <a:avLst/>
                          </a:prstGeom>
                          <a:solidFill>
                            <a:srgbClr val="7FEF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7" name="Rectangle 915"/>
                        <wps:cNvSpPr>
                          <a:spLocks noChangeArrowheads="1"/>
                        </wps:cNvSpPr>
                        <wps:spPr bwMode="auto">
                          <a:xfrm>
                            <a:off x="736600" y="497840"/>
                            <a:ext cx="9525" cy="695325"/>
                          </a:xfrm>
                          <a:prstGeom prst="rect">
                            <a:avLst/>
                          </a:prstGeom>
                          <a:solidFill>
                            <a:srgbClr val="7DEE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8" name="Rectangle 916"/>
                        <wps:cNvSpPr>
                          <a:spLocks noChangeArrowheads="1"/>
                        </wps:cNvSpPr>
                        <wps:spPr bwMode="auto">
                          <a:xfrm>
                            <a:off x="746125" y="497840"/>
                            <a:ext cx="8890" cy="695325"/>
                          </a:xfrm>
                          <a:prstGeom prst="rect">
                            <a:avLst/>
                          </a:prstGeom>
                          <a:solidFill>
                            <a:srgbClr val="7CED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9" name="Rectangle 917"/>
                        <wps:cNvSpPr>
                          <a:spLocks noChangeArrowheads="1"/>
                        </wps:cNvSpPr>
                        <wps:spPr bwMode="auto">
                          <a:xfrm>
                            <a:off x="755015" y="497840"/>
                            <a:ext cx="10160" cy="695325"/>
                          </a:xfrm>
                          <a:prstGeom prst="rect">
                            <a:avLst/>
                          </a:prstGeom>
                          <a:solidFill>
                            <a:srgbClr val="7A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0" name="Rectangle 918"/>
                        <wps:cNvSpPr>
                          <a:spLocks noChangeArrowheads="1"/>
                        </wps:cNvSpPr>
                        <wps:spPr bwMode="auto">
                          <a:xfrm>
                            <a:off x="765175" y="497840"/>
                            <a:ext cx="13335" cy="695325"/>
                          </a:xfrm>
                          <a:prstGeom prst="rect">
                            <a:avLst/>
                          </a:prstGeom>
                          <a:solidFill>
                            <a:srgbClr val="78E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1" name="Rectangle 919"/>
                        <wps:cNvSpPr>
                          <a:spLocks noChangeArrowheads="1"/>
                        </wps:cNvSpPr>
                        <wps:spPr bwMode="auto">
                          <a:xfrm>
                            <a:off x="778510" y="497840"/>
                            <a:ext cx="9525" cy="695325"/>
                          </a:xfrm>
                          <a:prstGeom prst="rect">
                            <a:avLst/>
                          </a:prstGeom>
                          <a:solidFill>
                            <a:srgbClr val="76EA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2" name="Rectangle 920"/>
                        <wps:cNvSpPr>
                          <a:spLocks noChangeArrowheads="1"/>
                        </wps:cNvSpPr>
                        <wps:spPr bwMode="auto">
                          <a:xfrm>
                            <a:off x="788035" y="497840"/>
                            <a:ext cx="7620" cy="695325"/>
                          </a:xfrm>
                          <a:prstGeom prst="rect">
                            <a:avLst/>
                          </a:prstGeom>
                          <a:solidFill>
                            <a:srgbClr val="75E9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3" name="Rectangle 921"/>
                        <wps:cNvSpPr>
                          <a:spLocks noChangeArrowheads="1"/>
                        </wps:cNvSpPr>
                        <wps:spPr bwMode="auto">
                          <a:xfrm>
                            <a:off x="795655" y="497840"/>
                            <a:ext cx="8255" cy="695325"/>
                          </a:xfrm>
                          <a:prstGeom prst="rect">
                            <a:avLst/>
                          </a:prstGeom>
                          <a:solidFill>
                            <a:srgbClr val="73E9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4" name="Rectangle 922"/>
                        <wps:cNvSpPr>
                          <a:spLocks noChangeArrowheads="1"/>
                        </wps:cNvSpPr>
                        <wps:spPr bwMode="auto">
                          <a:xfrm>
                            <a:off x="803910" y="497840"/>
                            <a:ext cx="7620" cy="695325"/>
                          </a:xfrm>
                          <a:prstGeom prst="rect">
                            <a:avLst/>
                          </a:prstGeom>
                          <a:solidFill>
                            <a:srgbClr val="72E8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5" name="Rectangle 923"/>
                        <wps:cNvSpPr>
                          <a:spLocks noChangeArrowheads="1"/>
                        </wps:cNvSpPr>
                        <wps:spPr bwMode="auto">
                          <a:xfrm>
                            <a:off x="811530" y="497840"/>
                            <a:ext cx="10795" cy="695325"/>
                          </a:xfrm>
                          <a:prstGeom prst="rect">
                            <a:avLst/>
                          </a:prstGeom>
                          <a:solidFill>
                            <a:srgbClr val="70E8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6" name="Rectangle 924"/>
                        <wps:cNvSpPr>
                          <a:spLocks noChangeArrowheads="1"/>
                        </wps:cNvSpPr>
                        <wps:spPr bwMode="auto">
                          <a:xfrm>
                            <a:off x="822325" y="497840"/>
                            <a:ext cx="10160" cy="695325"/>
                          </a:xfrm>
                          <a:prstGeom prst="rect">
                            <a:avLst/>
                          </a:prstGeom>
                          <a:solidFill>
                            <a:srgbClr val="6E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7" name="Rectangle 925"/>
                        <wps:cNvSpPr>
                          <a:spLocks noChangeArrowheads="1"/>
                        </wps:cNvSpPr>
                        <wps:spPr bwMode="auto">
                          <a:xfrm>
                            <a:off x="832485" y="497840"/>
                            <a:ext cx="10795" cy="695325"/>
                          </a:xfrm>
                          <a:prstGeom prst="rect">
                            <a:avLst/>
                          </a:prstGeom>
                          <a:solidFill>
                            <a:srgbClr val="6CE6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8" name="Rectangle 926"/>
                        <wps:cNvSpPr>
                          <a:spLocks noChangeArrowheads="1"/>
                        </wps:cNvSpPr>
                        <wps:spPr bwMode="auto">
                          <a:xfrm>
                            <a:off x="843280" y="497840"/>
                            <a:ext cx="10795" cy="695325"/>
                          </a:xfrm>
                          <a:prstGeom prst="rect">
                            <a:avLst/>
                          </a:prstGeom>
                          <a:solidFill>
                            <a:srgbClr val="6AE5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9" name="Rectangle 927"/>
                        <wps:cNvSpPr>
                          <a:spLocks noChangeArrowheads="1"/>
                        </wps:cNvSpPr>
                        <wps:spPr bwMode="auto">
                          <a:xfrm>
                            <a:off x="854075" y="497840"/>
                            <a:ext cx="9525" cy="695325"/>
                          </a:xfrm>
                          <a:prstGeom prst="rect">
                            <a:avLst/>
                          </a:prstGeom>
                          <a:solidFill>
                            <a:srgbClr val="68E5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0" name="Rectangle 928"/>
                        <wps:cNvSpPr>
                          <a:spLocks noChangeArrowheads="1"/>
                        </wps:cNvSpPr>
                        <wps:spPr bwMode="auto">
                          <a:xfrm>
                            <a:off x="863600" y="497840"/>
                            <a:ext cx="7620" cy="695325"/>
                          </a:xfrm>
                          <a:prstGeom prst="rect">
                            <a:avLst/>
                          </a:prstGeom>
                          <a:solidFill>
                            <a:srgbClr val="67E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1" name="Rectangle 929"/>
                        <wps:cNvSpPr>
                          <a:spLocks noChangeArrowheads="1"/>
                        </wps:cNvSpPr>
                        <wps:spPr bwMode="auto">
                          <a:xfrm>
                            <a:off x="871220" y="497840"/>
                            <a:ext cx="9525" cy="695325"/>
                          </a:xfrm>
                          <a:prstGeom prst="rect">
                            <a:avLst/>
                          </a:prstGeom>
                          <a:solidFill>
                            <a:srgbClr val="65E3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2" name="Rectangle 930"/>
                        <wps:cNvSpPr>
                          <a:spLocks noChangeArrowheads="1"/>
                        </wps:cNvSpPr>
                        <wps:spPr bwMode="auto">
                          <a:xfrm>
                            <a:off x="880745" y="497840"/>
                            <a:ext cx="8255" cy="695325"/>
                          </a:xfrm>
                          <a:prstGeom prst="rect">
                            <a:avLst/>
                          </a:prstGeom>
                          <a:solidFill>
                            <a:srgbClr val="64E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3" name="Rectangle 931"/>
                        <wps:cNvSpPr>
                          <a:spLocks noChangeArrowheads="1"/>
                        </wps:cNvSpPr>
                        <wps:spPr bwMode="auto">
                          <a:xfrm>
                            <a:off x="889000" y="497840"/>
                            <a:ext cx="12065" cy="695325"/>
                          </a:xfrm>
                          <a:prstGeom prst="rect">
                            <a:avLst/>
                          </a:prstGeom>
                          <a:solidFill>
                            <a:srgbClr val="62E2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4" name="Rectangle 932"/>
                        <wps:cNvSpPr>
                          <a:spLocks noChangeArrowheads="1"/>
                        </wps:cNvSpPr>
                        <wps:spPr bwMode="auto">
                          <a:xfrm>
                            <a:off x="901065" y="497840"/>
                            <a:ext cx="11430" cy="695325"/>
                          </a:xfrm>
                          <a:prstGeom prst="rect">
                            <a:avLst/>
                          </a:prstGeom>
                          <a:solidFill>
                            <a:srgbClr val="60E1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5" name="Rectangle 933"/>
                        <wps:cNvSpPr>
                          <a:spLocks noChangeArrowheads="1"/>
                        </wps:cNvSpPr>
                        <wps:spPr bwMode="auto">
                          <a:xfrm>
                            <a:off x="912495" y="497840"/>
                            <a:ext cx="10160" cy="695325"/>
                          </a:xfrm>
                          <a:prstGeom prst="rect">
                            <a:avLst/>
                          </a:prstGeom>
                          <a:solidFill>
                            <a:srgbClr val="5EE0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6" name="Rectangle 934"/>
                        <wps:cNvSpPr>
                          <a:spLocks noChangeArrowheads="1"/>
                        </wps:cNvSpPr>
                        <wps:spPr bwMode="auto">
                          <a:xfrm>
                            <a:off x="922655" y="497840"/>
                            <a:ext cx="6350" cy="695325"/>
                          </a:xfrm>
                          <a:prstGeom prst="rect">
                            <a:avLst/>
                          </a:prstGeom>
                          <a:solidFill>
                            <a:srgbClr val="5D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7" name="Rectangle 935"/>
                        <wps:cNvSpPr>
                          <a:spLocks noChangeArrowheads="1"/>
                        </wps:cNvSpPr>
                        <wps:spPr bwMode="auto">
                          <a:xfrm>
                            <a:off x="929005" y="497840"/>
                            <a:ext cx="10160" cy="695325"/>
                          </a:xfrm>
                          <a:prstGeom prst="rect">
                            <a:avLst/>
                          </a:prstGeom>
                          <a:solidFill>
                            <a:srgbClr val="5B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8" name="Rectangle 936"/>
                        <wps:cNvSpPr>
                          <a:spLocks noChangeArrowheads="1"/>
                        </wps:cNvSpPr>
                        <wps:spPr bwMode="auto">
                          <a:xfrm>
                            <a:off x="939165" y="497840"/>
                            <a:ext cx="10795" cy="695325"/>
                          </a:xfrm>
                          <a:prstGeom prst="rect">
                            <a:avLst/>
                          </a:prstGeom>
                          <a:solidFill>
                            <a:srgbClr val="59DE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9" name="Rectangle 937"/>
                        <wps:cNvSpPr>
                          <a:spLocks noChangeArrowheads="1"/>
                        </wps:cNvSpPr>
                        <wps:spPr bwMode="auto">
                          <a:xfrm>
                            <a:off x="949960" y="497840"/>
                            <a:ext cx="10795" cy="695325"/>
                          </a:xfrm>
                          <a:prstGeom prst="rect">
                            <a:avLst/>
                          </a:prstGeom>
                          <a:solidFill>
                            <a:srgbClr val="57DD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0" name="Rectangle 938"/>
                        <wps:cNvSpPr>
                          <a:spLocks noChangeArrowheads="1"/>
                        </wps:cNvSpPr>
                        <wps:spPr bwMode="auto">
                          <a:xfrm>
                            <a:off x="960755" y="497840"/>
                            <a:ext cx="10795" cy="695325"/>
                          </a:xfrm>
                          <a:prstGeom prst="rect">
                            <a:avLst/>
                          </a:prstGeom>
                          <a:solidFill>
                            <a:srgbClr val="55DC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1" name="Rectangle 939"/>
                        <wps:cNvSpPr>
                          <a:spLocks noChangeArrowheads="1"/>
                        </wps:cNvSpPr>
                        <wps:spPr bwMode="auto">
                          <a:xfrm>
                            <a:off x="971550" y="497840"/>
                            <a:ext cx="8255" cy="695325"/>
                          </a:xfrm>
                          <a:prstGeom prst="rect">
                            <a:avLst/>
                          </a:prstGeom>
                          <a:solidFill>
                            <a:srgbClr val="53DC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2" name="Rectangle 940"/>
                        <wps:cNvSpPr>
                          <a:spLocks noChangeArrowheads="1"/>
                        </wps:cNvSpPr>
                        <wps:spPr bwMode="auto">
                          <a:xfrm>
                            <a:off x="979805" y="497840"/>
                            <a:ext cx="8890" cy="695325"/>
                          </a:xfrm>
                          <a:prstGeom prst="rect">
                            <a:avLst/>
                          </a:prstGeom>
                          <a:solidFill>
                            <a:srgbClr val="52DB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3" name="Rectangle 941"/>
                        <wps:cNvSpPr>
                          <a:spLocks noChangeArrowheads="1"/>
                        </wps:cNvSpPr>
                        <wps:spPr bwMode="auto">
                          <a:xfrm>
                            <a:off x="988695" y="497840"/>
                            <a:ext cx="11430" cy="695325"/>
                          </a:xfrm>
                          <a:prstGeom prst="rect">
                            <a:avLst/>
                          </a:prstGeom>
                          <a:solidFill>
                            <a:srgbClr val="50DB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4" name="Rectangle 942"/>
                        <wps:cNvSpPr>
                          <a:spLocks noChangeArrowheads="1"/>
                        </wps:cNvSpPr>
                        <wps:spPr bwMode="auto">
                          <a:xfrm>
                            <a:off x="1000125" y="497840"/>
                            <a:ext cx="8890" cy="695325"/>
                          </a:xfrm>
                          <a:prstGeom prst="rect">
                            <a:avLst/>
                          </a:prstGeom>
                          <a:solidFill>
                            <a:srgbClr val="4EDA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5" name="Rectangle 943"/>
                        <wps:cNvSpPr>
                          <a:spLocks noChangeArrowheads="1"/>
                        </wps:cNvSpPr>
                        <wps:spPr bwMode="auto">
                          <a:xfrm>
                            <a:off x="1009015" y="497840"/>
                            <a:ext cx="9525" cy="695325"/>
                          </a:xfrm>
                          <a:prstGeom prst="rect">
                            <a:avLst/>
                          </a:prstGeom>
                          <a:solidFill>
                            <a:srgbClr val="4DD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6" name="Rectangle 944"/>
                        <wps:cNvSpPr>
                          <a:spLocks noChangeArrowheads="1"/>
                        </wps:cNvSpPr>
                        <wps:spPr bwMode="auto">
                          <a:xfrm>
                            <a:off x="1018540" y="497840"/>
                            <a:ext cx="11430" cy="695325"/>
                          </a:xfrm>
                          <a:prstGeom prst="rect">
                            <a:avLst/>
                          </a:prstGeom>
                          <a:solidFill>
                            <a:srgbClr val="4BD9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7" name="Rectangle 945"/>
                        <wps:cNvSpPr>
                          <a:spLocks noChangeArrowheads="1"/>
                        </wps:cNvSpPr>
                        <wps:spPr bwMode="auto">
                          <a:xfrm>
                            <a:off x="1029970" y="497840"/>
                            <a:ext cx="10160" cy="695325"/>
                          </a:xfrm>
                          <a:prstGeom prst="rect">
                            <a:avLst/>
                          </a:prstGeom>
                          <a:solidFill>
                            <a:srgbClr val="49D89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8" name="Rectangle 946"/>
                        <wps:cNvSpPr>
                          <a:spLocks noChangeArrowheads="1"/>
                        </wps:cNvSpPr>
                        <wps:spPr bwMode="auto">
                          <a:xfrm>
                            <a:off x="1040130" y="497840"/>
                            <a:ext cx="6350" cy="695325"/>
                          </a:xfrm>
                          <a:prstGeom prst="rect">
                            <a:avLst/>
                          </a:prstGeom>
                          <a:solidFill>
                            <a:srgbClr val="48D7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9" name="Rectangle 947"/>
                        <wps:cNvSpPr>
                          <a:spLocks noChangeArrowheads="1"/>
                        </wps:cNvSpPr>
                        <wps:spPr bwMode="auto">
                          <a:xfrm>
                            <a:off x="1046480" y="497840"/>
                            <a:ext cx="10160" cy="695325"/>
                          </a:xfrm>
                          <a:prstGeom prst="rect">
                            <a:avLst/>
                          </a:prstGeom>
                          <a:solidFill>
                            <a:srgbClr val="46D6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0" name="Rectangle 948"/>
                        <wps:cNvSpPr>
                          <a:spLocks noChangeArrowheads="1"/>
                        </wps:cNvSpPr>
                        <wps:spPr bwMode="auto">
                          <a:xfrm>
                            <a:off x="1056640" y="497840"/>
                            <a:ext cx="10795" cy="695325"/>
                          </a:xfrm>
                          <a:prstGeom prst="rect">
                            <a:avLst/>
                          </a:prstGeom>
                          <a:solidFill>
                            <a:srgbClr val="44D58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1" name="Rectangle 949"/>
                        <wps:cNvSpPr>
                          <a:spLocks noChangeArrowheads="1"/>
                        </wps:cNvSpPr>
                        <wps:spPr bwMode="auto">
                          <a:xfrm>
                            <a:off x="1067435" y="497840"/>
                            <a:ext cx="10795" cy="695325"/>
                          </a:xfrm>
                          <a:prstGeom prst="rect">
                            <a:avLst/>
                          </a:prstGeom>
                          <a:solidFill>
                            <a:srgbClr val="42D5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2" name="Rectangle 950"/>
                        <wps:cNvSpPr>
                          <a:spLocks noChangeArrowheads="1"/>
                        </wps:cNvSpPr>
                        <wps:spPr bwMode="auto">
                          <a:xfrm>
                            <a:off x="1078230" y="497840"/>
                            <a:ext cx="10795" cy="695325"/>
                          </a:xfrm>
                          <a:prstGeom prst="rect">
                            <a:avLst/>
                          </a:prstGeom>
                          <a:solidFill>
                            <a:srgbClr val="40D4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3" name="Rectangle 951"/>
                        <wps:cNvSpPr>
                          <a:spLocks noChangeArrowheads="1"/>
                        </wps:cNvSpPr>
                        <wps:spPr bwMode="auto">
                          <a:xfrm>
                            <a:off x="1089025" y="497840"/>
                            <a:ext cx="8255" cy="695325"/>
                          </a:xfrm>
                          <a:prstGeom prst="rect">
                            <a:avLst/>
                          </a:prstGeom>
                          <a:solidFill>
                            <a:srgbClr val="3ED3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4" name="Rectangle 952"/>
                        <wps:cNvSpPr>
                          <a:spLocks noChangeArrowheads="1"/>
                        </wps:cNvSpPr>
                        <wps:spPr bwMode="auto">
                          <a:xfrm>
                            <a:off x="1097280" y="497840"/>
                            <a:ext cx="8890" cy="695325"/>
                          </a:xfrm>
                          <a:prstGeom prst="rect">
                            <a:avLst/>
                          </a:prstGeom>
                          <a:solidFill>
                            <a:srgbClr val="3DD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5" name="Rectangle 953"/>
                        <wps:cNvSpPr>
                          <a:spLocks noChangeArrowheads="1"/>
                        </wps:cNvSpPr>
                        <wps:spPr bwMode="auto">
                          <a:xfrm>
                            <a:off x="1106170" y="497840"/>
                            <a:ext cx="11430" cy="695325"/>
                          </a:xfrm>
                          <a:prstGeom prst="rect">
                            <a:avLst/>
                          </a:prstGeom>
                          <a:solidFill>
                            <a:srgbClr val="3BD2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6" name="Rectangle 954"/>
                        <wps:cNvSpPr>
                          <a:spLocks noChangeArrowheads="1"/>
                        </wps:cNvSpPr>
                        <wps:spPr bwMode="auto">
                          <a:xfrm>
                            <a:off x="1117600" y="497840"/>
                            <a:ext cx="8890" cy="695325"/>
                          </a:xfrm>
                          <a:prstGeom prst="rect">
                            <a:avLst/>
                          </a:prstGeom>
                          <a:solidFill>
                            <a:srgbClr val="39D1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7" name="Rectangle 955"/>
                        <wps:cNvSpPr>
                          <a:spLocks noChangeArrowheads="1"/>
                        </wps:cNvSpPr>
                        <wps:spPr bwMode="auto">
                          <a:xfrm>
                            <a:off x="1126490" y="497840"/>
                            <a:ext cx="9525" cy="695325"/>
                          </a:xfrm>
                          <a:prstGeom prst="rect">
                            <a:avLst/>
                          </a:prstGeom>
                          <a:solidFill>
                            <a:srgbClr val="38D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8" name="Rectangle 956"/>
                        <wps:cNvSpPr>
                          <a:spLocks noChangeArrowheads="1"/>
                        </wps:cNvSpPr>
                        <wps:spPr bwMode="auto">
                          <a:xfrm>
                            <a:off x="1136015" y="497840"/>
                            <a:ext cx="11430" cy="695325"/>
                          </a:xfrm>
                          <a:prstGeom prst="rect">
                            <a:avLst/>
                          </a:prstGeom>
                          <a:solidFill>
                            <a:srgbClr val="36D0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9" name="Rectangle 957"/>
                        <wps:cNvSpPr>
                          <a:spLocks noChangeArrowheads="1"/>
                        </wps:cNvSpPr>
                        <wps:spPr bwMode="auto">
                          <a:xfrm>
                            <a:off x="1147445" y="497840"/>
                            <a:ext cx="9525" cy="695325"/>
                          </a:xfrm>
                          <a:prstGeom prst="rect">
                            <a:avLst/>
                          </a:prstGeom>
                          <a:solidFill>
                            <a:srgbClr val="34CF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0" name="Rectangle 958"/>
                        <wps:cNvSpPr>
                          <a:spLocks noChangeArrowheads="1"/>
                        </wps:cNvSpPr>
                        <wps:spPr bwMode="auto">
                          <a:xfrm>
                            <a:off x="1156970" y="497840"/>
                            <a:ext cx="6985" cy="695325"/>
                          </a:xfrm>
                          <a:prstGeom prst="rect">
                            <a:avLst/>
                          </a:prstGeom>
                          <a:solidFill>
                            <a:srgbClr val="33CE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1" name="Rectangle 959"/>
                        <wps:cNvSpPr>
                          <a:spLocks noChangeArrowheads="1"/>
                        </wps:cNvSpPr>
                        <wps:spPr bwMode="auto">
                          <a:xfrm>
                            <a:off x="1163955" y="497840"/>
                            <a:ext cx="10160" cy="695325"/>
                          </a:xfrm>
                          <a:prstGeom prst="rect">
                            <a:avLst/>
                          </a:prstGeom>
                          <a:solidFill>
                            <a:srgbClr val="31CE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2" name="Rectangle 960"/>
                        <wps:cNvSpPr>
                          <a:spLocks noChangeArrowheads="1"/>
                        </wps:cNvSpPr>
                        <wps:spPr bwMode="auto">
                          <a:xfrm>
                            <a:off x="1174115" y="497840"/>
                            <a:ext cx="10795" cy="695325"/>
                          </a:xfrm>
                          <a:prstGeom prst="rect">
                            <a:avLst/>
                          </a:prstGeom>
                          <a:solidFill>
                            <a:srgbClr val="2FC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3" name="Rectangle 961"/>
                        <wps:cNvSpPr>
                          <a:spLocks noChangeArrowheads="1"/>
                        </wps:cNvSpPr>
                        <wps:spPr bwMode="auto">
                          <a:xfrm>
                            <a:off x="1184910" y="497840"/>
                            <a:ext cx="10795" cy="695325"/>
                          </a:xfrm>
                          <a:prstGeom prst="rect">
                            <a:avLst/>
                          </a:prstGeom>
                          <a:solidFill>
                            <a:srgbClr val="2DCC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4" name="Rectangle 962"/>
                        <wps:cNvSpPr>
                          <a:spLocks noChangeArrowheads="1"/>
                        </wps:cNvSpPr>
                        <wps:spPr bwMode="auto">
                          <a:xfrm>
                            <a:off x="1195705" y="497840"/>
                            <a:ext cx="10795" cy="695325"/>
                          </a:xfrm>
                          <a:prstGeom prst="rect">
                            <a:avLst/>
                          </a:prstGeom>
                          <a:solidFill>
                            <a:srgbClr val="2BCB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5" name="Rectangle 963"/>
                        <wps:cNvSpPr>
                          <a:spLocks noChangeArrowheads="1"/>
                        </wps:cNvSpPr>
                        <wps:spPr bwMode="auto">
                          <a:xfrm>
                            <a:off x="1206500" y="497840"/>
                            <a:ext cx="8255" cy="695325"/>
                          </a:xfrm>
                          <a:prstGeom prst="rect">
                            <a:avLst/>
                          </a:prstGeom>
                          <a:solidFill>
                            <a:srgbClr val="29CB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6" name="Rectangle 964"/>
                        <wps:cNvSpPr>
                          <a:spLocks noChangeArrowheads="1"/>
                        </wps:cNvSpPr>
                        <wps:spPr bwMode="auto">
                          <a:xfrm>
                            <a:off x="1214755" y="497840"/>
                            <a:ext cx="8890" cy="695325"/>
                          </a:xfrm>
                          <a:prstGeom prst="rect">
                            <a:avLst/>
                          </a:prstGeom>
                          <a:solidFill>
                            <a:srgbClr val="28CA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7" name="Rectangle 965"/>
                        <wps:cNvSpPr>
                          <a:spLocks noChangeArrowheads="1"/>
                        </wps:cNvSpPr>
                        <wps:spPr bwMode="auto">
                          <a:xfrm>
                            <a:off x="1223645" y="497840"/>
                            <a:ext cx="11430" cy="695325"/>
                          </a:xfrm>
                          <a:prstGeom prst="rect">
                            <a:avLst/>
                          </a:prstGeom>
                          <a:solidFill>
                            <a:srgbClr val="26C9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8" name="Rectangle 966"/>
                        <wps:cNvSpPr>
                          <a:spLocks noChangeArrowheads="1"/>
                        </wps:cNvSpPr>
                        <wps:spPr bwMode="auto">
                          <a:xfrm>
                            <a:off x="1235075" y="497840"/>
                            <a:ext cx="8890" cy="695325"/>
                          </a:xfrm>
                          <a:prstGeom prst="rect">
                            <a:avLst/>
                          </a:prstGeom>
                          <a:solidFill>
                            <a:srgbClr val="24C8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9" name="Rectangle 967"/>
                        <wps:cNvSpPr>
                          <a:spLocks noChangeArrowheads="1"/>
                        </wps:cNvSpPr>
                        <wps:spPr bwMode="auto">
                          <a:xfrm>
                            <a:off x="1243965" y="497840"/>
                            <a:ext cx="9525" cy="695325"/>
                          </a:xfrm>
                          <a:prstGeom prst="rect">
                            <a:avLst/>
                          </a:prstGeom>
                          <a:solidFill>
                            <a:srgbClr val="23C8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0" name="Rectangle 968"/>
                        <wps:cNvSpPr>
                          <a:spLocks noChangeArrowheads="1"/>
                        </wps:cNvSpPr>
                        <wps:spPr bwMode="auto">
                          <a:xfrm>
                            <a:off x="1253490" y="497840"/>
                            <a:ext cx="11430" cy="695325"/>
                          </a:xfrm>
                          <a:prstGeom prst="rect">
                            <a:avLst/>
                          </a:prstGeom>
                          <a:solidFill>
                            <a:srgbClr val="21C7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1" name="Rectangle 969"/>
                        <wps:cNvSpPr>
                          <a:spLocks noChangeArrowheads="1"/>
                        </wps:cNvSpPr>
                        <wps:spPr bwMode="auto">
                          <a:xfrm>
                            <a:off x="1264920" y="497840"/>
                            <a:ext cx="9525" cy="695325"/>
                          </a:xfrm>
                          <a:prstGeom prst="rect">
                            <a:avLst/>
                          </a:prstGeom>
                          <a:solidFill>
                            <a:srgbClr val="1FC6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2" name="Rectangle 970"/>
                        <wps:cNvSpPr>
                          <a:spLocks noChangeArrowheads="1"/>
                        </wps:cNvSpPr>
                        <wps:spPr bwMode="auto">
                          <a:xfrm>
                            <a:off x="1274445" y="497840"/>
                            <a:ext cx="6985" cy="695325"/>
                          </a:xfrm>
                          <a:prstGeom prst="rect">
                            <a:avLst/>
                          </a:prstGeom>
                          <a:solidFill>
                            <a:srgbClr val="1E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3" name="Rectangle 971"/>
                        <wps:cNvSpPr>
                          <a:spLocks noChangeArrowheads="1"/>
                        </wps:cNvSpPr>
                        <wps:spPr bwMode="auto">
                          <a:xfrm>
                            <a:off x="1281430" y="497840"/>
                            <a:ext cx="10160" cy="695325"/>
                          </a:xfrm>
                          <a:prstGeom prst="rect">
                            <a:avLst/>
                          </a:prstGeom>
                          <a:solidFill>
                            <a:srgbClr val="1C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4" name="Rectangle 972"/>
                        <wps:cNvSpPr>
                          <a:spLocks noChangeArrowheads="1"/>
                        </wps:cNvSpPr>
                        <wps:spPr bwMode="auto">
                          <a:xfrm>
                            <a:off x="1291590" y="497840"/>
                            <a:ext cx="10795" cy="695325"/>
                          </a:xfrm>
                          <a:prstGeom prst="rect">
                            <a:avLst/>
                          </a:prstGeom>
                          <a:solidFill>
                            <a:srgbClr val="1A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5" name="Rectangle 973"/>
                        <wps:cNvSpPr>
                          <a:spLocks noChangeArrowheads="1"/>
                        </wps:cNvSpPr>
                        <wps:spPr bwMode="auto">
                          <a:xfrm>
                            <a:off x="1302385" y="497840"/>
                            <a:ext cx="10795" cy="695325"/>
                          </a:xfrm>
                          <a:prstGeom prst="rect">
                            <a:avLst/>
                          </a:prstGeom>
                          <a:solidFill>
                            <a:srgbClr val="18C36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6" name="Rectangle 974"/>
                        <wps:cNvSpPr>
                          <a:spLocks noChangeArrowheads="1"/>
                        </wps:cNvSpPr>
                        <wps:spPr bwMode="auto">
                          <a:xfrm>
                            <a:off x="1313180" y="497840"/>
                            <a:ext cx="10795" cy="695325"/>
                          </a:xfrm>
                          <a:prstGeom prst="rect">
                            <a:avLst/>
                          </a:prstGeom>
                          <a:solidFill>
                            <a:srgbClr val="16C2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7" name="Rectangle 975"/>
                        <wps:cNvSpPr>
                          <a:spLocks noChangeArrowheads="1"/>
                        </wps:cNvSpPr>
                        <wps:spPr bwMode="auto">
                          <a:xfrm>
                            <a:off x="1323975" y="497840"/>
                            <a:ext cx="8255" cy="695325"/>
                          </a:xfrm>
                          <a:prstGeom prst="rect">
                            <a:avLst/>
                          </a:prstGeom>
                          <a:solidFill>
                            <a:srgbClr val="14C2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8" name="Rectangle 976"/>
                        <wps:cNvSpPr>
                          <a:spLocks noChangeArrowheads="1"/>
                        </wps:cNvSpPr>
                        <wps:spPr bwMode="auto">
                          <a:xfrm>
                            <a:off x="1332230" y="497840"/>
                            <a:ext cx="8890" cy="695325"/>
                          </a:xfrm>
                          <a:prstGeom prst="rect">
                            <a:avLst/>
                          </a:prstGeom>
                          <a:solidFill>
                            <a:srgbClr val="13C1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9" name="Rectangle 977"/>
                        <wps:cNvSpPr>
                          <a:spLocks noChangeArrowheads="1"/>
                        </wps:cNvSpPr>
                        <wps:spPr bwMode="auto">
                          <a:xfrm>
                            <a:off x="1341120" y="497840"/>
                            <a:ext cx="11430" cy="695325"/>
                          </a:xfrm>
                          <a:prstGeom prst="rect">
                            <a:avLst/>
                          </a:prstGeom>
                          <a:solidFill>
                            <a:srgbClr val="11C0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0" name="Rectangle 978"/>
                        <wps:cNvSpPr>
                          <a:spLocks noChangeArrowheads="1"/>
                        </wps:cNvSpPr>
                        <wps:spPr bwMode="auto">
                          <a:xfrm>
                            <a:off x="1352550" y="497840"/>
                            <a:ext cx="8890" cy="695325"/>
                          </a:xfrm>
                          <a:prstGeom prst="rect">
                            <a:avLst/>
                          </a:prstGeom>
                          <a:solidFill>
                            <a:srgbClr val="0FBF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1" name="Rectangle 979"/>
                        <wps:cNvSpPr>
                          <a:spLocks noChangeArrowheads="1"/>
                        </wps:cNvSpPr>
                        <wps:spPr bwMode="auto">
                          <a:xfrm>
                            <a:off x="1361440" y="497840"/>
                            <a:ext cx="9525" cy="695325"/>
                          </a:xfrm>
                          <a:prstGeom prst="rect">
                            <a:avLst/>
                          </a:prstGeom>
                          <a:solidFill>
                            <a:srgbClr val="0EBF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2" name="Rectangle 980"/>
                        <wps:cNvSpPr>
                          <a:spLocks noChangeArrowheads="1"/>
                        </wps:cNvSpPr>
                        <wps:spPr bwMode="auto">
                          <a:xfrm>
                            <a:off x="1370965" y="497840"/>
                            <a:ext cx="11430" cy="695325"/>
                          </a:xfrm>
                          <a:prstGeom prst="rect">
                            <a:avLst/>
                          </a:prstGeom>
                          <a:solidFill>
                            <a:srgbClr val="0CBE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3" name="Rectangle 981"/>
                        <wps:cNvSpPr>
                          <a:spLocks noChangeArrowheads="1"/>
                        </wps:cNvSpPr>
                        <wps:spPr bwMode="auto">
                          <a:xfrm>
                            <a:off x="1382395" y="497840"/>
                            <a:ext cx="9525" cy="695325"/>
                          </a:xfrm>
                          <a:prstGeom prst="rect">
                            <a:avLst/>
                          </a:prstGeom>
                          <a:solidFill>
                            <a:srgbClr val="0ABD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4" name="Rectangle 982"/>
                        <wps:cNvSpPr>
                          <a:spLocks noChangeArrowheads="1"/>
                        </wps:cNvSpPr>
                        <wps:spPr bwMode="auto">
                          <a:xfrm>
                            <a:off x="1391920" y="497840"/>
                            <a:ext cx="6350" cy="695325"/>
                          </a:xfrm>
                          <a:prstGeom prst="rect">
                            <a:avLst/>
                          </a:prstGeom>
                          <a:solidFill>
                            <a:srgbClr val="09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5" name="Rectangle 983"/>
                        <wps:cNvSpPr>
                          <a:spLocks noChangeArrowheads="1"/>
                        </wps:cNvSpPr>
                        <wps:spPr bwMode="auto">
                          <a:xfrm>
                            <a:off x="1398270" y="497840"/>
                            <a:ext cx="10795" cy="695325"/>
                          </a:xfrm>
                          <a:prstGeom prst="rect">
                            <a:avLst/>
                          </a:prstGeom>
                          <a:solidFill>
                            <a:srgbClr val="07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6" name="Rectangle 984"/>
                        <wps:cNvSpPr>
                          <a:spLocks noChangeArrowheads="1"/>
                        </wps:cNvSpPr>
                        <wps:spPr bwMode="auto">
                          <a:xfrm>
                            <a:off x="1409065" y="497840"/>
                            <a:ext cx="10795" cy="695325"/>
                          </a:xfrm>
                          <a:prstGeom prst="rect">
                            <a:avLst/>
                          </a:prstGeom>
                          <a:solidFill>
                            <a:srgbClr val="05BB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7" name="Rectangle 985"/>
                        <wps:cNvSpPr>
                          <a:spLocks noChangeArrowheads="1"/>
                        </wps:cNvSpPr>
                        <wps:spPr bwMode="auto">
                          <a:xfrm>
                            <a:off x="1419860" y="497840"/>
                            <a:ext cx="10795" cy="695325"/>
                          </a:xfrm>
                          <a:prstGeom prst="rect">
                            <a:avLst/>
                          </a:prstGeom>
                          <a:solidFill>
                            <a:srgbClr val="03BA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8" name="Rectangle 986"/>
                        <wps:cNvSpPr>
                          <a:spLocks noChangeArrowheads="1"/>
                        </wps:cNvSpPr>
                        <wps:spPr bwMode="auto">
                          <a:xfrm>
                            <a:off x="1430655" y="497840"/>
                            <a:ext cx="6350" cy="69532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9" name="Freeform 987"/>
                        <wps:cNvSpPr>
                          <a:spLocks/>
                        </wps:cNvSpPr>
                        <wps:spPr bwMode="auto">
                          <a:xfrm>
                            <a:off x="498475" y="499110"/>
                            <a:ext cx="939800" cy="694690"/>
                          </a:xfrm>
                          <a:custGeom>
                            <a:avLst/>
                            <a:gdLst>
                              <a:gd name="T0" fmla="*/ 0 w 1480"/>
                              <a:gd name="T1" fmla="*/ 853 h 1094"/>
                              <a:gd name="T2" fmla="*/ 2 w 1480"/>
                              <a:gd name="T3" fmla="*/ 866 h 1094"/>
                              <a:gd name="T4" fmla="*/ 7 w 1480"/>
                              <a:gd name="T5" fmla="*/ 879 h 1094"/>
                              <a:gd name="T6" fmla="*/ 12 w 1480"/>
                              <a:gd name="T7" fmla="*/ 890 h 1094"/>
                              <a:gd name="T8" fmla="*/ 19 w 1480"/>
                              <a:gd name="T9" fmla="*/ 903 h 1094"/>
                              <a:gd name="T10" fmla="*/ 29 w 1480"/>
                              <a:gd name="T11" fmla="*/ 914 h 1094"/>
                              <a:gd name="T12" fmla="*/ 45 w 1480"/>
                              <a:gd name="T13" fmla="*/ 932 h 1094"/>
                              <a:gd name="T14" fmla="*/ 72 w 1480"/>
                              <a:gd name="T15" fmla="*/ 954 h 1094"/>
                              <a:gd name="T16" fmla="*/ 108 w 1480"/>
                              <a:gd name="T17" fmla="*/ 975 h 1094"/>
                              <a:gd name="T18" fmla="*/ 146 w 1480"/>
                              <a:gd name="T19" fmla="*/ 994 h 1094"/>
                              <a:gd name="T20" fmla="*/ 192 w 1480"/>
                              <a:gd name="T21" fmla="*/ 1014 h 1094"/>
                              <a:gd name="T22" fmla="*/ 242 w 1480"/>
                              <a:gd name="T23" fmla="*/ 1030 h 1094"/>
                              <a:gd name="T24" fmla="*/ 298 w 1480"/>
                              <a:gd name="T25" fmla="*/ 1044 h 1094"/>
                              <a:gd name="T26" fmla="*/ 357 w 1480"/>
                              <a:gd name="T27" fmla="*/ 1059 h 1094"/>
                              <a:gd name="T28" fmla="*/ 419 w 1480"/>
                              <a:gd name="T29" fmla="*/ 1070 h 1094"/>
                              <a:gd name="T30" fmla="*/ 486 w 1480"/>
                              <a:gd name="T31" fmla="*/ 1080 h 1094"/>
                              <a:gd name="T32" fmla="*/ 555 w 1480"/>
                              <a:gd name="T33" fmla="*/ 1086 h 1094"/>
                              <a:gd name="T34" fmla="*/ 627 w 1480"/>
                              <a:gd name="T35" fmla="*/ 1091 h 1094"/>
                              <a:gd name="T36" fmla="*/ 701 w 1480"/>
                              <a:gd name="T37" fmla="*/ 1094 h 1094"/>
                              <a:gd name="T38" fmla="*/ 779 w 1480"/>
                              <a:gd name="T39" fmla="*/ 1094 h 1094"/>
                              <a:gd name="T40" fmla="*/ 853 w 1480"/>
                              <a:gd name="T41" fmla="*/ 1091 h 1094"/>
                              <a:gd name="T42" fmla="*/ 925 w 1480"/>
                              <a:gd name="T43" fmla="*/ 1086 h 1094"/>
                              <a:gd name="T44" fmla="*/ 994 w 1480"/>
                              <a:gd name="T45" fmla="*/ 1080 h 1094"/>
                              <a:gd name="T46" fmla="*/ 1061 w 1480"/>
                              <a:gd name="T47" fmla="*/ 1070 h 1094"/>
                              <a:gd name="T48" fmla="*/ 1123 w 1480"/>
                              <a:gd name="T49" fmla="*/ 1059 h 1094"/>
                              <a:gd name="T50" fmla="*/ 1182 w 1480"/>
                              <a:gd name="T51" fmla="*/ 1044 h 1094"/>
                              <a:gd name="T52" fmla="*/ 1238 w 1480"/>
                              <a:gd name="T53" fmla="*/ 1030 h 1094"/>
                              <a:gd name="T54" fmla="*/ 1288 w 1480"/>
                              <a:gd name="T55" fmla="*/ 1014 h 1094"/>
                              <a:gd name="T56" fmla="*/ 1333 w 1480"/>
                              <a:gd name="T57" fmla="*/ 994 h 1094"/>
                              <a:gd name="T58" fmla="*/ 1372 w 1480"/>
                              <a:gd name="T59" fmla="*/ 975 h 1094"/>
                              <a:gd name="T60" fmla="*/ 1407 w 1480"/>
                              <a:gd name="T61" fmla="*/ 954 h 1094"/>
                              <a:gd name="T62" fmla="*/ 1434 w 1480"/>
                              <a:gd name="T63" fmla="*/ 932 h 1094"/>
                              <a:gd name="T64" fmla="*/ 1451 w 1480"/>
                              <a:gd name="T65" fmla="*/ 914 h 1094"/>
                              <a:gd name="T66" fmla="*/ 1461 w 1480"/>
                              <a:gd name="T67" fmla="*/ 903 h 1094"/>
                              <a:gd name="T68" fmla="*/ 1468 w 1480"/>
                              <a:gd name="T69" fmla="*/ 890 h 1094"/>
                              <a:gd name="T70" fmla="*/ 1473 w 1480"/>
                              <a:gd name="T71" fmla="*/ 879 h 1094"/>
                              <a:gd name="T72" fmla="*/ 1478 w 1480"/>
                              <a:gd name="T73" fmla="*/ 866 h 1094"/>
                              <a:gd name="T74" fmla="*/ 1480 w 1480"/>
                              <a:gd name="T75" fmla="*/ 853 h 1094"/>
                              <a:gd name="T76" fmla="*/ 1480 w 1480"/>
                              <a:gd name="T77" fmla="*/ 846 h 1094"/>
                              <a:gd name="T78" fmla="*/ 1480 w 1480"/>
                              <a:gd name="T79" fmla="*/ 0 h 1094"/>
                              <a:gd name="T80" fmla="*/ 0 w 1480"/>
                              <a:gd name="T81" fmla="*/ 938 h 1094"/>
                              <a:gd name="T82" fmla="*/ 0 w 1480"/>
                              <a:gd name="T83" fmla="*/ 846 h 10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480" h="1094">
                                <a:moveTo>
                                  <a:pt x="0" y="846"/>
                                </a:moveTo>
                                <a:lnTo>
                                  <a:pt x="0" y="853"/>
                                </a:lnTo>
                                <a:lnTo>
                                  <a:pt x="2" y="859"/>
                                </a:lnTo>
                                <a:lnTo>
                                  <a:pt x="2" y="866"/>
                                </a:lnTo>
                                <a:lnTo>
                                  <a:pt x="3" y="872"/>
                                </a:lnTo>
                                <a:lnTo>
                                  <a:pt x="7" y="879"/>
                                </a:lnTo>
                                <a:lnTo>
                                  <a:pt x="8" y="883"/>
                                </a:lnTo>
                                <a:lnTo>
                                  <a:pt x="12" y="890"/>
                                </a:lnTo>
                                <a:lnTo>
                                  <a:pt x="15" y="896"/>
                                </a:lnTo>
                                <a:lnTo>
                                  <a:pt x="19" y="903"/>
                                </a:lnTo>
                                <a:lnTo>
                                  <a:pt x="24" y="908"/>
                                </a:lnTo>
                                <a:lnTo>
                                  <a:pt x="29" y="914"/>
                                </a:lnTo>
                                <a:lnTo>
                                  <a:pt x="34" y="920"/>
                                </a:lnTo>
                                <a:lnTo>
                                  <a:pt x="45" y="932"/>
                                </a:lnTo>
                                <a:lnTo>
                                  <a:pt x="59" y="943"/>
                                </a:lnTo>
                                <a:lnTo>
                                  <a:pt x="72" y="954"/>
                                </a:lnTo>
                                <a:lnTo>
                                  <a:pt x="89" y="964"/>
                                </a:lnTo>
                                <a:lnTo>
                                  <a:pt x="108" y="975"/>
                                </a:lnTo>
                                <a:lnTo>
                                  <a:pt x="126" y="985"/>
                                </a:lnTo>
                                <a:lnTo>
                                  <a:pt x="146" y="994"/>
                                </a:lnTo>
                                <a:lnTo>
                                  <a:pt x="168" y="1004"/>
                                </a:lnTo>
                                <a:lnTo>
                                  <a:pt x="192" y="1014"/>
                                </a:lnTo>
                                <a:lnTo>
                                  <a:pt x="217" y="1022"/>
                                </a:lnTo>
                                <a:lnTo>
                                  <a:pt x="242" y="1030"/>
                                </a:lnTo>
                                <a:lnTo>
                                  <a:pt x="269" y="1038"/>
                                </a:lnTo>
                                <a:lnTo>
                                  <a:pt x="298" y="1044"/>
                                </a:lnTo>
                                <a:lnTo>
                                  <a:pt x="326" y="1052"/>
                                </a:lnTo>
                                <a:lnTo>
                                  <a:pt x="357" y="1059"/>
                                </a:lnTo>
                                <a:lnTo>
                                  <a:pt x="387" y="1064"/>
                                </a:lnTo>
                                <a:lnTo>
                                  <a:pt x="419" y="1070"/>
                                </a:lnTo>
                                <a:lnTo>
                                  <a:pt x="452" y="1075"/>
                                </a:lnTo>
                                <a:lnTo>
                                  <a:pt x="486" y="1080"/>
                                </a:lnTo>
                                <a:lnTo>
                                  <a:pt x="520" y="1083"/>
                                </a:lnTo>
                                <a:lnTo>
                                  <a:pt x="555" y="1086"/>
                                </a:lnTo>
                                <a:lnTo>
                                  <a:pt x="590" y="1089"/>
                                </a:lnTo>
                                <a:lnTo>
                                  <a:pt x="627" y="1091"/>
                                </a:lnTo>
                                <a:lnTo>
                                  <a:pt x="664" y="1093"/>
                                </a:lnTo>
                                <a:lnTo>
                                  <a:pt x="701" y="1094"/>
                                </a:lnTo>
                                <a:lnTo>
                                  <a:pt x="740" y="1094"/>
                                </a:lnTo>
                                <a:lnTo>
                                  <a:pt x="779" y="1094"/>
                                </a:lnTo>
                                <a:lnTo>
                                  <a:pt x="816" y="1093"/>
                                </a:lnTo>
                                <a:lnTo>
                                  <a:pt x="853" y="1091"/>
                                </a:lnTo>
                                <a:lnTo>
                                  <a:pt x="890" y="1089"/>
                                </a:lnTo>
                                <a:lnTo>
                                  <a:pt x="925" y="1086"/>
                                </a:lnTo>
                                <a:lnTo>
                                  <a:pt x="960" y="1083"/>
                                </a:lnTo>
                                <a:lnTo>
                                  <a:pt x="994" y="1080"/>
                                </a:lnTo>
                                <a:lnTo>
                                  <a:pt x="1027" y="1075"/>
                                </a:lnTo>
                                <a:lnTo>
                                  <a:pt x="1061" y="1070"/>
                                </a:lnTo>
                                <a:lnTo>
                                  <a:pt x="1093" y="1064"/>
                                </a:lnTo>
                                <a:lnTo>
                                  <a:pt x="1123" y="1059"/>
                                </a:lnTo>
                                <a:lnTo>
                                  <a:pt x="1153" y="1052"/>
                                </a:lnTo>
                                <a:lnTo>
                                  <a:pt x="1182" y="1044"/>
                                </a:lnTo>
                                <a:lnTo>
                                  <a:pt x="1211" y="1038"/>
                                </a:lnTo>
                                <a:lnTo>
                                  <a:pt x="1238" y="1030"/>
                                </a:lnTo>
                                <a:lnTo>
                                  <a:pt x="1263" y="1022"/>
                                </a:lnTo>
                                <a:lnTo>
                                  <a:pt x="1288" y="1014"/>
                                </a:lnTo>
                                <a:lnTo>
                                  <a:pt x="1312" y="1004"/>
                                </a:lnTo>
                                <a:lnTo>
                                  <a:pt x="1333" y="994"/>
                                </a:lnTo>
                                <a:lnTo>
                                  <a:pt x="1354" y="985"/>
                                </a:lnTo>
                                <a:lnTo>
                                  <a:pt x="1372" y="975"/>
                                </a:lnTo>
                                <a:lnTo>
                                  <a:pt x="1391" y="964"/>
                                </a:lnTo>
                                <a:lnTo>
                                  <a:pt x="1407" y="954"/>
                                </a:lnTo>
                                <a:lnTo>
                                  <a:pt x="1421" y="943"/>
                                </a:lnTo>
                                <a:lnTo>
                                  <a:pt x="1434" y="932"/>
                                </a:lnTo>
                                <a:lnTo>
                                  <a:pt x="1446" y="920"/>
                                </a:lnTo>
                                <a:lnTo>
                                  <a:pt x="1451" y="914"/>
                                </a:lnTo>
                                <a:lnTo>
                                  <a:pt x="1456" y="908"/>
                                </a:lnTo>
                                <a:lnTo>
                                  <a:pt x="1461" y="903"/>
                                </a:lnTo>
                                <a:lnTo>
                                  <a:pt x="1465" y="896"/>
                                </a:lnTo>
                                <a:lnTo>
                                  <a:pt x="1468" y="890"/>
                                </a:lnTo>
                                <a:lnTo>
                                  <a:pt x="1471" y="883"/>
                                </a:lnTo>
                                <a:lnTo>
                                  <a:pt x="1473" y="879"/>
                                </a:lnTo>
                                <a:lnTo>
                                  <a:pt x="1476" y="872"/>
                                </a:lnTo>
                                <a:lnTo>
                                  <a:pt x="1478" y="866"/>
                                </a:lnTo>
                                <a:lnTo>
                                  <a:pt x="1478" y="859"/>
                                </a:lnTo>
                                <a:lnTo>
                                  <a:pt x="1480" y="853"/>
                                </a:lnTo>
                                <a:lnTo>
                                  <a:pt x="1480" y="846"/>
                                </a:lnTo>
                                <a:lnTo>
                                  <a:pt x="1480" y="846"/>
                                </a:lnTo>
                                <a:lnTo>
                                  <a:pt x="1480" y="846"/>
                                </a:lnTo>
                                <a:lnTo>
                                  <a:pt x="1480" y="0"/>
                                </a:lnTo>
                                <a:lnTo>
                                  <a:pt x="0" y="0"/>
                                </a:lnTo>
                                <a:lnTo>
                                  <a:pt x="0" y="938"/>
                                </a:lnTo>
                                <a:lnTo>
                                  <a:pt x="0" y="846"/>
                                </a:lnTo>
                                <a:lnTo>
                                  <a:pt x="0" y="846"/>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200" name="Freeform 988"/>
                        <wps:cNvSpPr>
                          <a:spLocks/>
                        </wps:cNvSpPr>
                        <wps:spPr bwMode="auto">
                          <a:xfrm>
                            <a:off x="498475" y="499110"/>
                            <a:ext cx="939800" cy="694690"/>
                          </a:xfrm>
                          <a:custGeom>
                            <a:avLst/>
                            <a:gdLst>
                              <a:gd name="T0" fmla="*/ 0 w 1480"/>
                              <a:gd name="T1" fmla="*/ 853 h 1094"/>
                              <a:gd name="T2" fmla="*/ 2 w 1480"/>
                              <a:gd name="T3" fmla="*/ 866 h 1094"/>
                              <a:gd name="T4" fmla="*/ 7 w 1480"/>
                              <a:gd name="T5" fmla="*/ 879 h 1094"/>
                              <a:gd name="T6" fmla="*/ 12 w 1480"/>
                              <a:gd name="T7" fmla="*/ 890 h 1094"/>
                              <a:gd name="T8" fmla="*/ 19 w 1480"/>
                              <a:gd name="T9" fmla="*/ 903 h 1094"/>
                              <a:gd name="T10" fmla="*/ 29 w 1480"/>
                              <a:gd name="T11" fmla="*/ 914 h 1094"/>
                              <a:gd name="T12" fmla="*/ 45 w 1480"/>
                              <a:gd name="T13" fmla="*/ 932 h 1094"/>
                              <a:gd name="T14" fmla="*/ 72 w 1480"/>
                              <a:gd name="T15" fmla="*/ 954 h 1094"/>
                              <a:gd name="T16" fmla="*/ 108 w 1480"/>
                              <a:gd name="T17" fmla="*/ 975 h 1094"/>
                              <a:gd name="T18" fmla="*/ 146 w 1480"/>
                              <a:gd name="T19" fmla="*/ 994 h 1094"/>
                              <a:gd name="T20" fmla="*/ 192 w 1480"/>
                              <a:gd name="T21" fmla="*/ 1014 h 1094"/>
                              <a:gd name="T22" fmla="*/ 242 w 1480"/>
                              <a:gd name="T23" fmla="*/ 1030 h 1094"/>
                              <a:gd name="T24" fmla="*/ 298 w 1480"/>
                              <a:gd name="T25" fmla="*/ 1044 h 1094"/>
                              <a:gd name="T26" fmla="*/ 357 w 1480"/>
                              <a:gd name="T27" fmla="*/ 1059 h 1094"/>
                              <a:gd name="T28" fmla="*/ 419 w 1480"/>
                              <a:gd name="T29" fmla="*/ 1070 h 1094"/>
                              <a:gd name="T30" fmla="*/ 486 w 1480"/>
                              <a:gd name="T31" fmla="*/ 1080 h 1094"/>
                              <a:gd name="T32" fmla="*/ 555 w 1480"/>
                              <a:gd name="T33" fmla="*/ 1086 h 1094"/>
                              <a:gd name="T34" fmla="*/ 627 w 1480"/>
                              <a:gd name="T35" fmla="*/ 1091 h 1094"/>
                              <a:gd name="T36" fmla="*/ 701 w 1480"/>
                              <a:gd name="T37" fmla="*/ 1094 h 1094"/>
                              <a:gd name="T38" fmla="*/ 779 w 1480"/>
                              <a:gd name="T39" fmla="*/ 1094 h 1094"/>
                              <a:gd name="T40" fmla="*/ 853 w 1480"/>
                              <a:gd name="T41" fmla="*/ 1091 h 1094"/>
                              <a:gd name="T42" fmla="*/ 925 w 1480"/>
                              <a:gd name="T43" fmla="*/ 1086 h 1094"/>
                              <a:gd name="T44" fmla="*/ 994 w 1480"/>
                              <a:gd name="T45" fmla="*/ 1080 h 1094"/>
                              <a:gd name="T46" fmla="*/ 1061 w 1480"/>
                              <a:gd name="T47" fmla="*/ 1070 h 1094"/>
                              <a:gd name="T48" fmla="*/ 1123 w 1480"/>
                              <a:gd name="T49" fmla="*/ 1059 h 1094"/>
                              <a:gd name="T50" fmla="*/ 1182 w 1480"/>
                              <a:gd name="T51" fmla="*/ 1044 h 1094"/>
                              <a:gd name="T52" fmla="*/ 1238 w 1480"/>
                              <a:gd name="T53" fmla="*/ 1030 h 1094"/>
                              <a:gd name="T54" fmla="*/ 1288 w 1480"/>
                              <a:gd name="T55" fmla="*/ 1014 h 1094"/>
                              <a:gd name="T56" fmla="*/ 1333 w 1480"/>
                              <a:gd name="T57" fmla="*/ 994 h 1094"/>
                              <a:gd name="T58" fmla="*/ 1372 w 1480"/>
                              <a:gd name="T59" fmla="*/ 975 h 1094"/>
                              <a:gd name="T60" fmla="*/ 1407 w 1480"/>
                              <a:gd name="T61" fmla="*/ 954 h 1094"/>
                              <a:gd name="T62" fmla="*/ 1434 w 1480"/>
                              <a:gd name="T63" fmla="*/ 932 h 1094"/>
                              <a:gd name="T64" fmla="*/ 1451 w 1480"/>
                              <a:gd name="T65" fmla="*/ 914 h 1094"/>
                              <a:gd name="T66" fmla="*/ 1461 w 1480"/>
                              <a:gd name="T67" fmla="*/ 903 h 1094"/>
                              <a:gd name="T68" fmla="*/ 1468 w 1480"/>
                              <a:gd name="T69" fmla="*/ 890 h 1094"/>
                              <a:gd name="T70" fmla="*/ 1473 w 1480"/>
                              <a:gd name="T71" fmla="*/ 879 h 1094"/>
                              <a:gd name="T72" fmla="*/ 1478 w 1480"/>
                              <a:gd name="T73" fmla="*/ 866 h 1094"/>
                              <a:gd name="T74" fmla="*/ 1480 w 1480"/>
                              <a:gd name="T75" fmla="*/ 853 h 1094"/>
                              <a:gd name="T76" fmla="*/ 1480 w 1480"/>
                              <a:gd name="T77" fmla="*/ 846 h 1094"/>
                              <a:gd name="T78" fmla="*/ 1480 w 1480"/>
                              <a:gd name="T79" fmla="*/ 0 h 1094"/>
                              <a:gd name="T80" fmla="*/ 0 w 1480"/>
                              <a:gd name="T81" fmla="*/ 938 h 1094"/>
                              <a:gd name="T82" fmla="*/ 0 w 1480"/>
                              <a:gd name="T83" fmla="*/ 846 h 10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480" h="1094">
                                <a:moveTo>
                                  <a:pt x="0" y="846"/>
                                </a:moveTo>
                                <a:lnTo>
                                  <a:pt x="0" y="853"/>
                                </a:lnTo>
                                <a:lnTo>
                                  <a:pt x="2" y="859"/>
                                </a:lnTo>
                                <a:lnTo>
                                  <a:pt x="2" y="866"/>
                                </a:lnTo>
                                <a:lnTo>
                                  <a:pt x="3" y="872"/>
                                </a:lnTo>
                                <a:lnTo>
                                  <a:pt x="7" y="879"/>
                                </a:lnTo>
                                <a:lnTo>
                                  <a:pt x="8" y="883"/>
                                </a:lnTo>
                                <a:lnTo>
                                  <a:pt x="12" y="890"/>
                                </a:lnTo>
                                <a:lnTo>
                                  <a:pt x="15" y="896"/>
                                </a:lnTo>
                                <a:lnTo>
                                  <a:pt x="19" y="903"/>
                                </a:lnTo>
                                <a:lnTo>
                                  <a:pt x="24" y="908"/>
                                </a:lnTo>
                                <a:lnTo>
                                  <a:pt x="29" y="914"/>
                                </a:lnTo>
                                <a:lnTo>
                                  <a:pt x="34" y="920"/>
                                </a:lnTo>
                                <a:lnTo>
                                  <a:pt x="45" y="932"/>
                                </a:lnTo>
                                <a:lnTo>
                                  <a:pt x="59" y="943"/>
                                </a:lnTo>
                                <a:lnTo>
                                  <a:pt x="72" y="954"/>
                                </a:lnTo>
                                <a:lnTo>
                                  <a:pt x="89" y="964"/>
                                </a:lnTo>
                                <a:lnTo>
                                  <a:pt x="108" y="975"/>
                                </a:lnTo>
                                <a:lnTo>
                                  <a:pt x="126" y="985"/>
                                </a:lnTo>
                                <a:lnTo>
                                  <a:pt x="146" y="994"/>
                                </a:lnTo>
                                <a:lnTo>
                                  <a:pt x="168" y="1004"/>
                                </a:lnTo>
                                <a:lnTo>
                                  <a:pt x="192" y="1014"/>
                                </a:lnTo>
                                <a:lnTo>
                                  <a:pt x="217" y="1022"/>
                                </a:lnTo>
                                <a:lnTo>
                                  <a:pt x="242" y="1030"/>
                                </a:lnTo>
                                <a:lnTo>
                                  <a:pt x="269" y="1038"/>
                                </a:lnTo>
                                <a:lnTo>
                                  <a:pt x="298" y="1044"/>
                                </a:lnTo>
                                <a:lnTo>
                                  <a:pt x="326" y="1052"/>
                                </a:lnTo>
                                <a:lnTo>
                                  <a:pt x="357" y="1059"/>
                                </a:lnTo>
                                <a:lnTo>
                                  <a:pt x="387" y="1064"/>
                                </a:lnTo>
                                <a:lnTo>
                                  <a:pt x="419" y="1070"/>
                                </a:lnTo>
                                <a:lnTo>
                                  <a:pt x="452" y="1075"/>
                                </a:lnTo>
                                <a:lnTo>
                                  <a:pt x="486" y="1080"/>
                                </a:lnTo>
                                <a:lnTo>
                                  <a:pt x="520" y="1083"/>
                                </a:lnTo>
                                <a:lnTo>
                                  <a:pt x="555" y="1086"/>
                                </a:lnTo>
                                <a:lnTo>
                                  <a:pt x="590" y="1089"/>
                                </a:lnTo>
                                <a:lnTo>
                                  <a:pt x="627" y="1091"/>
                                </a:lnTo>
                                <a:lnTo>
                                  <a:pt x="664" y="1093"/>
                                </a:lnTo>
                                <a:lnTo>
                                  <a:pt x="701" y="1094"/>
                                </a:lnTo>
                                <a:lnTo>
                                  <a:pt x="740" y="1094"/>
                                </a:lnTo>
                                <a:lnTo>
                                  <a:pt x="779" y="1094"/>
                                </a:lnTo>
                                <a:lnTo>
                                  <a:pt x="816" y="1093"/>
                                </a:lnTo>
                                <a:lnTo>
                                  <a:pt x="853" y="1091"/>
                                </a:lnTo>
                                <a:lnTo>
                                  <a:pt x="890" y="1089"/>
                                </a:lnTo>
                                <a:lnTo>
                                  <a:pt x="925" y="1086"/>
                                </a:lnTo>
                                <a:lnTo>
                                  <a:pt x="960" y="1083"/>
                                </a:lnTo>
                                <a:lnTo>
                                  <a:pt x="994" y="1080"/>
                                </a:lnTo>
                                <a:lnTo>
                                  <a:pt x="1027" y="1075"/>
                                </a:lnTo>
                                <a:lnTo>
                                  <a:pt x="1061" y="1070"/>
                                </a:lnTo>
                                <a:lnTo>
                                  <a:pt x="1093" y="1064"/>
                                </a:lnTo>
                                <a:lnTo>
                                  <a:pt x="1123" y="1059"/>
                                </a:lnTo>
                                <a:lnTo>
                                  <a:pt x="1153" y="1052"/>
                                </a:lnTo>
                                <a:lnTo>
                                  <a:pt x="1182" y="1044"/>
                                </a:lnTo>
                                <a:lnTo>
                                  <a:pt x="1211" y="1038"/>
                                </a:lnTo>
                                <a:lnTo>
                                  <a:pt x="1238" y="1030"/>
                                </a:lnTo>
                                <a:lnTo>
                                  <a:pt x="1263" y="1022"/>
                                </a:lnTo>
                                <a:lnTo>
                                  <a:pt x="1288" y="1014"/>
                                </a:lnTo>
                                <a:lnTo>
                                  <a:pt x="1312" y="1004"/>
                                </a:lnTo>
                                <a:lnTo>
                                  <a:pt x="1333" y="994"/>
                                </a:lnTo>
                                <a:lnTo>
                                  <a:pt x="1354" y="985"/>
                                </a:lnTo>
                                <a:lnTo>
                                  <a:pt x="1372" y="975"/>
                                </a:lnTo>
                                <a:lnTo>
                                  <a:pt x="1391" y="964"/>
                                </a:lnTo>
                                <a:lnTo>
                                  <a:pt x="1407" y="954"/>
                                </a:lnTo>
                                <a:lnTo>
                                  <a:pt x="1421" y="943"/>
                                </a:lnTo>
                                <a:lnTo>
                                  <a:pt x="1434" y="932"/>
                                </a:lnTo>
                                <a:lnTo>
                                  <a:pt x="1446" y="920"/>
                                </a:lnTo>
                                <a:lnTo>
                                  <a:pt x="1451" y="914"/>
                                </a:lnTo>
                                <a:lnTo>
                                  <a:pt x="1456" y="908"/>
                                </a:lnTo>
                                <a:lnTo>
                                  <a:pt x="1461" y="903"/>
                                </a:lnTo>
                                <a:lnTo>
                                  <a:pt x="1465" y="896"/>
                                </a:lnTo>
                                <a:lnTo>
                                  <a:pt x="1468" y="890"/>
                                </a:lnTo>
                                <a:lnTo>
                                  <a:pt x="1471" y="883"/>
                                </a:lnTo>
                                <a:lnTo>
                                  <a:pt x="1473" y="879"/>
                                </a:lnTo>
                                <a:lnTo>
                                  <a:pt x="1476" y="872"/>
                                </a:lnTo>
                                <a:lnTo>
                                  <a:pt x="1478" y="866"/>
                                </a:lnTo>
                                <a:lnTo>
                                  <a:pt x="1478" y="859"/>
                                </a:lnTo>
                                <a:lnTo>
                                  <a:pt x="1480" y="853"/>
                                </a:lnTo>
                                <a:lnTo>
                                  <a:pt x="1480" y="846"/>
                                </a:lnTo>
                                <a:lnTo>
                                  <a:pt x="1480" y="846"/>
                                </a:lnTo>
                                <a:lnTo>
                                  <a:pt x="1480" y="846"/>
                                </a:lnTo>
                                <a:lnTo>
                                  <a:pt x="1480" y="0"/>
                                </a:lnTo>
                                <a:lnTo>
                                  <a:pt x="0" y="0"/>
                                </a:lnTo>
                                <a:lnTo>
                                  <a:pt x="0" y="938"/>
                                </a:lnTo>
                                <a:lnTo>
                                  <a:pt x="0" y="846"/>
                                </a:lnTo>
                                <a:lnTo>
                                  <a:pt x="0" y="8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Rectangle 989"/>
                        <wps:cNvSpPr>
                          <a:spLocks noChangeArrowheads="1"/>
                        </wps:cNvSpPr>
                        <wps:spPr bwMode="auto">
                          <a:xfrm>
                            <a:off x="497205" y="497840"/>
                            <a:ext cx="1270" cy="69532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2" name="Rectangle 990"/>
                        <wps:cNvSpPr>
                          <a:spLocks noChangeArrowheads="1"/>
                        </wps:cNvSpPr>
                        <wps:spPr bwMode="auto">
                          <a:xfrm>
                            <a:off x="498475" y="497840"/>
                            <a:ext cx="9525" cy="695325"/>
                          </a:xfrm>
                          <a:prstGeom prst="rect">
                            <a:avLst/>
                          </a:prstGeom>
                          <a:solidFill>
                            <a:srgbClr val="A8FF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3" name="Rectangle 991"/>
                        <wps:cNvSpPr>
                          <a:spLocks noChangeArrowheads="1"/>
                        </wps:cNvSpPr>
                        <wps:spPr bwMode="auto">
                          <a:xfrm>
                            <a:off x="508000" y="497840"/>
                            <a:ext cx="12065" cy="695325"/>
                          </a:xfrm>
                          <a:prstGeom prst="rect">
                            <a:avLst/>
                          </a:prstGeom>
                          <a:solidFill>
                            <a:srgbClr val="A6FE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4" name="Rectangle 992"/>
                        <wps:cNvSpPr>
                          <a:spLocks noChangeArrowheads="1"/>
                        </wps:cNvSpPr>
                        <wps:spPr bwMode="auto">
                          <a:xfrm>
                            <a:off x="520065" y="497840"/>
                            <a:ext cx="11430" cy="695325"/>
                          </a:xfrm>
                          <a:prstGeom prst="rect">
                            <a:avLst/>
                          </a:prstGeom>
                          <a:solidFill>
                            <a:srgbClr val="A4FE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5" name="Rectangle 993"/>
                        <wps:cNvSpPr>
                          <a:spLocks noChangeArrowheads="1"/>
                        </wps:cNvSpPr>
                        <wps:spPr bwMode="auto">
                          <a:xfrm>
                            <a:off x="531495" y="497840"/>
                            <a:ext cx="12065" cy="695325"/>
                          </a:xfrm>
                          <a:prstGeom prst="rect">
                            <a:avLst/>
                          </a:prstGeom>
                          <a:solidFill>
                            <a:srgbClr val="A2FD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6" name="Rectangle 994"/>
                        <wps:cNvSpPr>
                          <a:spLocks noChangeArrowheads="1"/>
                        </wps:cNvSpPr>
                        <wps:spPr bwMode="auto">
                          <a:xfrm>
                            <a:off x="543560" y="497840"/>
                            <a:ext cx="9525" cy="695325"/>
                          </a:xfrm>
                          <a:prstGeom prst="rect">
                            <a:avLst/>
                          </a:prstGeom>
                          <a:solidFill>
                            <a:srgbClr val="A0FC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7" name="Rectangle 995"/>
                        <wps:cNvSpPr>
                          <a:spLocks noChangeArrowheads="1"/>
                        </wps:cNvSpPr>
                        <wps:spPr bwMode="auto">
                          <a:xfrm>
                            <a:off x="553085" y="497840"/>
                            <a:ext cx="7620" cy="695325"/>
                          </a:xfrm>
                          <a:prstGeom prst="rect">
                            <a:avLst/>
                          </a:prstGeom>
                          <a:solidFill>
                            <a:srgbClr val="9FFB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8" name="Rectangle 996"/>
                        <wps:cNvSpPr>
                          <a:spLocks noChangeArrowheads="1"/>
                        </wps:cNvSpPr>
                        <wps:spPr bwMode="auto">
                          <a:xfrm>
                            <a:off x="560705" y="497840"/>
                            <a:ext cx="8255" cy="695325"/>
                          </a:xfrm>
                          <a:prstGeom prst="rect">
                            <a:avLst/>
                          </a:prstGeom>
                          <a:solidFill>
                            <a:srgbClr val="9DFB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9" name="Rectangle 997"/>
                        <wps:cNvSpPr>
                          <a:spLocks noChangeArrowheads="1"/>
                        </wps:cNvSpPr>
                        <wps:spPr bwMode="auto">
                          <a:xfrm>
                            <a:off x="568960" y="497840"/>
                            <a:ext cx="7620" cy="695325"/>
                          </a:xfrm>
                          <a:prstGeom prst="rect">
                            <a:avLst/>
                          </a:prstGeom>
                          <a:solidFill>
                            <a:srgbClr val="9CF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0" name="Rectangle 998"/>
                        <wps:cNvSpPr>
                          <a:spLocks noChangeArrowheads="1"/>
                        </wps:cNvSpPr>
                        <wps:spPr bwMode="auto">
                          <a:xfrm>
                            <a:off x="576580" y="497840"/>
                            <a:ext cx="10795" cy="695325"/>
                          </a:xfrm>
                          <a:prstGeom prst="rect">
                            <a:avLst/>
                          </a:prstGeom>
                          <a:solidFill>
                            <a:srgbClr val="9AF9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1" name="Rectangle 999"/>
                        <wps:cNvSpPr>
                          <a:spLocks noChangeArrowheads="1"/>
                        </wps:cNvSpPr>
                        <wps:spPr bwMode="auto">
                          <a:xfrm>
                            <a:off x="587375" y="497840"/>
                            <a:ext cx="10160" cy="695325"/>
                          </a:xfrm>
                          <a:prstGeom prst="rect">
                            <a:avLst/>
                          </a:prstGeom>
                          <a:solidFill>
                            <a:srgbClr val="98F8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2" name="Rectangle 1000"/>
                        <wps:cNvSpPr>
                          <a:spLocks noChangeArrowheads="1"/>
                        </wps:cNvSpPr>
                        <wps:spPr bwMode="auto">
                          <a:xfrm>
                            <a:off x="597535" y="497840"/>
                            <a:ext cx="10795" cy="695325"/>
                          </a:xfrm>
                          <a:prstGeom prst="rect">
                            <a:avLst/>
                          </a:prstGeom>
                          <a:solidFill>
                            <a:srgbClr val="96F8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3" name="Rectangle 1001"/>
                        <wps:cNvSpPr>
                          <a:spLocks noChangeArrowheads="1"/>
                        </wps:cNvSpPr>
                        <wps:spPr bwMode="auto">
                          <a:xfrm>
                            <a:off x="608330" y="497840"/>
                            <a:ext cx="10795" cy="695325"/>
                          </a:xfrm>
                          <a:prstGeom prst="rect">
                            <a:avLst/>
                          </a:prstGeom>
                          <a:solidFill>
                            <a:srgbClr val="94F7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4" name="Rectangle 1002"/>
                        <wps:cNvSpPr>
                          <a:spLocks noChangeArrowheads="1"/>
                        </wps:cNvSpPr>
                        <wps:spPr bwMode="auto">
                          <a:xfrm>
                            <a:off x="619125" y="497840"/>
                            <a:ext cx="9525" cy="695325"/>
                          </a:xfrm>
                          <a:prstGeom prst="rect">
                            <a:avLst/>
                          </a:prstGeom>
                          <a:solidFill>
                            <a:srgbClr val="92F6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5" name="Rectangle 1003"/>
                        <wps:cNvSpPr>
                          <a:spLocks noChangeArrowheads="1"/>
                        </wps:cNvSpPr>
                        <wps:spPr bwMode="auto">
                          <a:xfrm>
                            <a:off x="628650" y="497840"/>
                            <a:ext cx="8890" cy="695325"/>
                          </a:xfrm>
                          <a:prstGeom prst="rect">
                            <a:avLst/>
                          </a:prstGeom>
                          <a:solidFill>
                            <a:srgbClr val="91F5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6" name="Rectangle 1004"/>
                        <wps:cNvSpPr>
                          <a:spLocks noChangeArrowheads="1"/>
                        </wps:cNvSpPr>
                        <wps:spPr bwMode="auto">
                          <a:xfrm>
                            <a:off x="637540" y="497840"/>
                            <a:ext cx="11430" cy="695325"/>
                          </a:xfrm>
                          <a:prstGeom prst="rect">
                            <a:avLst/>
                          </a:prstGeom>
                          <a:solidFill>
                            <a:srgbClr val="8FF5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7" name="Rectangle 1005"/>
                        <wps:cNvSpPr>
                          <a:spLocks noChangeArrowheads="1"/>
                        </wps:cNvSpPr>
                        <wps:spPr bwMode="auto">
                          <a:xfrm>
                            <a:off x="648970" y="497840"/>
                            <a:ext cx="12065" cy="695325"/>
                          </a:xfrm>
                          <a:prstGeom prst="rect">
                            <a:avLst/>
                          </a:prstGeom>
                          <a:solidFill>
                            <a:srgbClr val="8DF4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8" name="Rectangle 1006"/>
                        <wps:cNvSpPr>
                          <a:spLocks noChangeArrowheads="1"/>
                        </wps:cNvSpPr>
                        <wps:spPr bwMode="auto">
                          <a:xfrm>
                            <a:off x="661035" y="497840"/>
                            <a:ext cx="9525" cy="695325"/>
                          </a:xfrm>
                          <a:prstGeom prst="rect">
                            <a:avLst/>
                          </a:prstGeom>
                          <a:solidFill>
                            <a:srgbClr val="8BF3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9" name="Rectangle 1007"/>
                        <wps:cNvSpPr>
                          <a:spLocks noChangeArrowheads="1"/>
                        </wps:cNvSpPr>
                        <wps:spPr bwMode="auto">
                          <a:xfrm>
                            <a:off x="670560" y="497840"/>
                            <a:ext cx="7620" cy="695325"/>
                          </a:xfrm>
                          <a:prstGeom prst="rect">
                            <a:avLst/>
                          </a:prstGeom>
                          <a:solidFill>
                            <a:srgbClr val="8AF2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0" name="Rectangle 1008"/>
                        <wps:cNvSpPr>
                          <a:spLocks noChangeArrowheads="1"/>
                        </wps:cNvSpPr>
                        <wps:spPr bwMode="auto">
                          <a:xfrm>
                            <a:off x="678180" y="497840"/>
                            <a:ext cx="8255" cy="695325"/>
                          </a:xfrm>
                          <a:prstGeom prst="rect">
                            <a:avLst/>
                          </a:prstGeom>
                          <a:solidFill>
                            <a:srgbClr val="88F2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1" name="Rectangle 1009"/>
                        <wps:cNvSpPr>
                          <a:spLocks noChangeArrowheads="1"/>
                        </wps:cNvSpPr>
                        <wps:spPr bwMode="auto">
                          <a:xfrm>
                            <a:off x="686435" y="497840"/>
                            <a:ext cx="7620" cy="695325"/>
                          </a:xfrm>
                          <a:prstGeom prst="rect">
                            <a:avLst/>
                          </a:prstGeom>
                          <a:solidFill>
                            <a:srgbClr val="87F1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2" name="Rectangle 1010"/>
                        <wps:cNvSpPr>
                          <a:spLocks noChangeArrowheads="1"/>
                        </wps:cNvSpPr>
                        <wps:spPr bwMode="auto">
                          <a:xfrm>
                            <a:off x="694055" y="497840"/>
                            <a:ext cx="10795" cy="695325"/>
                          </a:xfrm>
                          <a:prstGeom prst="rect">
                            <a:avLst/>
                          </a:prstGeom>
                          <a:solidFill>
                            <a:srgbClr val="85F1B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3" name="Rectangle 1011"/>
                        <wps:cNvSpPr>
                          <a:spLocks noChangeArrowheads="1"/>
                        </wps:cNvSpPr>
                        <wps:spPr bwMode="auto">
                          <a:xfrm>
                            <a:off x="704850" y="497840"/>
                            <a:ext cx="10160" cy="695325"/>
                          </a:xfrm>
                          <a:prstGeom prst="rect">
                            <a:avLst/>
                          </a:prstGeom>
                          <a:solidFill>
                            <a:srgbClr val="83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4" name="Rectangle 1012"/>
                        <wps:cNvSpPr>
                          <a:spLocks noChangeArrowheads="1"/>
                        </wps:cNvSpPr>
                        <wps:spPr bwMode="auto">
                          <a:xfrm>
                            <a:off x="715010" y="497840"/>
                            <a:ext cx="10795" cy="695325"/>
                          </a:xfrm>
                          <a:prstGeom prst="rect">
                            <a:avLst/>
                          </a:prstGeom>
                          <a:solidFill>
                            <a:srgbClr val="81EF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5" name="Rectangle 1013"/>
                        <wps:cNvSpPr>
                          <a:spLocks noChangeArrowheads="1"/>
                        </wps:cNvSpPr>
                        <wps:spPr bwMode="auto">
                          <a:xfrm>
                            <a:off x="725805" y="497840"/>
                            <a:ext cx="10795" cy="695325"/>
                          </a:xfrm>
                          <a:prstGeom prst="rect">
                            <a:avLst/>
                          </a:prstGeom>
                          <a:solidFill>
                            <a:srgbClr val="7FEF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6" name="Rectangle 1014"/>
                        <wps:cNvSpPr>
                          <a:spLocks noChangeArrowheads="1"/>
                        </wps:cNvSpPr>
                        <wps:spPr bwMode="auto">
                          <a:xfrm>
                            <a:off x="736600" y="497840"/>
                            <a:ext cx="9525" cy="695325"/>
                          </a:xfrm>
                          <a:prstGeom prst="rect">
                            <a:avLst/>
                          </a:prstGeom>
                          <a:solidFill>
                            <a:srgbClr val="7DEE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7" name="Rectangle 1015"/>
                        <wps:cNvSpPr>
                          <a:spLocks noChangeArrowheads="1"/>
                        </wps:cNvSpPr>
                        <wps:spPr bwMode="auto">
                          <a:xfrm>
                            <a:off x="746125" y="497840"/>
                            <a:ext cx="8890" cy="695325"/>
                          </a:xfrm>
                          <a:prstGeom prst="rect">
                            <a:avLst/>
                          </a:prstGeom>
                          <a:solidFill>
                            <a:srgbClr val="7CED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8" name="Rectangle 1016"/>
                        <wps:cNvSpPr>
                          <a:spLocks noChangeArrowheads="1"/>
                        </wps:cNvSpPr>
                        <wps:spPr bwMode="auto">
                          <a:xfrm>
                            <a:off x="755015" y="497840"/>
                            <a:ext cx="10160" cy="695325"/>
                          </a:xfrm>
                          <a:prstGeom prst="rect">
                            <a:avLst/>
                          </a:prstGeom>
                          <a:solidFill>
                            <a:srgbClr val="7AEC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9" name="Rectangle 1017"/>
                        <wps:cNvSpPr>
                          <a:spLocks noChangeArrowheads="1"/>
                        </wps:cNvSpPr>
                        <wps:spPr bwMode="auto">
                          <a:xfrm>
                            <a:off x="765175" y="497840"/>
                            <a:ext cx="13335" cy="695325"/>
                          </a:xfrm>
                          <a:prstGeom prst="rect">
                            <a:avLst/>
                          </a:prstGeom>
                          <a:solidFill>
                            <a:srgbClr val="78E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0" name="Rectangle 1018"/>
                        <wps:cNvSpPr>
                          <a:spLocks noChangeArrowheads="1"/>
                        </wps:cNvSpPr>
                        <wps:spPr bwMode="auto">
                          <a:xfrm>
                            <a:off x="778510" y="497840"/>
                            <a:ext cx="9525" cy="695325"/>
                          </a:xfrm>
                          <a:prstGeom prst="rect">
                            <a:avLst/>
                          </a:prstGeom>
                          <a:solidFill>
                            <a:srgbClr val="76EA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1" name="Rectangle 1019"/>
                        <wps:cNvSpPr>
                          <a:spLocks noChangeArrowheads="1"/>
                        </wps:cNvSpPr>
                        <wps:spPr bwMode="auto">
                          <a:xfrm>
                            <a:off x="788035" y="497840"/>
                            <a:ext cx="7620" cy="695325"/>
                          </a:xfrm>
                          <a:prstGeom prst="rect">
                            <a:avLst/>
                          </a:prstGeom>
                          <a:solidFill>
                            <a:srgbClr val="75E9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2" name="Rectangle 1020"/>
                        <wps:cNvSpPr>
                          <a:spLocks noChangeArrowheads="1"/>
                        </wps:cNvSpPr>
                        <wps:spPr bwMode="auto">
                          <a:xfrm>
                            <a:off x="795655" y="497840"/>
                            <a:ext cx="8255" cy="695325"/>
                          </a:xfrm>
                          <a:prstGeom prst="rect">
                            <a:avLst/>
                          </a:prstGeom>
                          <a:solidFill>
                            <a:srgbClr val="73E9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3" name="Rectangle 1021"/>
                        <wps:cNvSpPr>
                          <a:spLocks noChangeArrowheads="1"/>
                        </wps:cNvSpPr>
                        <wps:spPr bwMode="auto">
                          <a:xfrm>
                            <a:off x="803910" y="497840"/>
                            <a:ext cx="7620" cy="695325"/>
                          </a:xfrm>
                          <a:prstGeom prst="rect">
                            <a:avLst/>
                          </a:prstGeom>
                          <a:solidFill>
                            <a:srgbClr val="72E8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4" name="Rectangle 1022"/>
                        <wps:cNvSpPr>
                          <a:spLocks noChangeArrowheads="1"/>
                        </wps:cNvSpPr>
                        <wps:spPr bwMode="auto">
                          <a:xfrm>
                            <a:off x="811530" y="497840"/>
                            <a:ext cx="10795" cy="695325"/>
                          </a:xfrm>
                          <a:prstGeom prst="rect">
                            <a:avLst/>
                          </a:prstGeom>
                          <a:solidFill>
                            <a:srgbClr val="70E8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5" name="Rectangle 1023"/>
                        <wps:cNvSpPr>
                          <a:spLocks noChangeArrowheads="1"/>
                        </wps:cNvSpPr>
                        <wps:spPr bwMode="auto">
                          <a:xfrm>
                            <a:off x="822325" y="497840"/>
                            <a:ext cx="10160" cy="695325"/>
                          </a:xfrm>
                          <a:prstGeom prst="rect">
                            <a:avLst/>
                          </a:prstGeom>
                          <a:solidFill>
                            <a:srgbClr val="6E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6" name="Rectangle 1024"/>
                        <wps:cNvSpPr>
                          <a:spLocks noChangeArrowheads="1"/>
                        </wps:cNvSpPr>
                        <wps:spPr bwMode="auto">
                          <a:xfrm>
                            <a:off x="832485" y="497840"/>
                            <a:ext cx="10795" cy="695325"/>
                          </a:xfrm>
                          <a:prstGeom prst="rect">
                            <a:avLst/>
                          </a:prstGeom>
                          <a:solidFill>
                            <a:srgbClr val="6CE6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7" name="Rectangle 1025"/>
                        <wps:cNvSpPr>
                          <a:spLocks noChangeArrowheads="1"/>
                        </wps:cNvSpPr>
                        <wps:spPr bwMode="auto">
                          <a:xfrm>
                            <a:off x="843280" y="497840"/>
                            <a:ext cx="10795" cy="695325"/>
                          </a:xfrm>
                          <a:prstGeom prst="rect">
                            <a:avLst/>
                          </a:prstGeom>
                          <a:solidFill>
                            <a:srgbClr val="6AE5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8" name="Rectangle 1026"/>
                        <wps:cNvSpPr>
                          <a:spLocks noChangeArrowheads="1"/>
                        </wps:cNvSpPr>
                        <wps:spPr bwMode="auto">
                          <a:xfrm>
                            <a:off x="854075" y="497840"/>
                            <a:ext cx="9525" cy="695325"/>
                          </a:xfrm>
                          <a:prstGeom prst="rect">
                            <a:avLst/>
                          </a:prstGeom>
                          <a:solidFill>
                            <a:srgbClr val="68E5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9" name="Rectangle 1027"/>
                        <wps:cNvSpPr>
                          <a:spLocks noChangeArrowheads="1"/>
                        </wps:cNvSpPr>
                        <wps:spPr bwMode="auto">
                          <a:xfrm>
                            <a:off x="863600" y="497840"/>
                            <a:ext cx="7620" cy="695325"/>
                          </a:xfrm>
                          <a:prstGeom prst="rect">
                            <a:avLst/>
                          </a:prstGeom>
                          <a:solidFill>
                            <a:srgbClr val="67E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Rectangle 1028"/>
                        <wps:cNvSpPr>
                          <a:spLocks noChangeArrowheads="1"/>
                        </wps:cNvSpPr>
                        <wps:spPr bwMode="auto">
                          <a:xfrm>
                            <a:off x="871220" y="497840"/>
                            <a:ext cx="9525"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1" name="Rectangle 1029"/>
                        <wps:cNvSpPr>
                          <a:spLocks noChangeArrowheads="1"/>
                        </wps:cNvSpPr>
                        <wps:spPr bwMode="auto">
                          <a:xfrm>
                            <a:off x="880745" y="497840"/>
                            <a:ext cx="8255" cy="695325"/>
                          </a:xfrm>
                          <a:prstGeom prst="rect">
                            <a:avLst/>
                          </a:prstGeom>
                          <a:solidFill>
                            <a:srgbClr val="64E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2" name="Rectangle 1030"/>
                        <wps:cNvSpPr>
                          <a:spLocks noChangeArrowheads="1"/>
                        </wps:cNvSpPr>
                        <wps:spPr bwMode="auto">
                          <a:xfrm>
                            <a:off x="889000" y="497840"/>
                            <a:ext cx="12065" cy="695325"/>
                          </a:xfrm>
                          <a:prstGeom prst="rect">
                            <a:avLst/>
                          </a:prstGeom>
                          <a:solidFill>
                            <a:srgbClr val="62E2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3" name="Rectangle 1031"/>
                        <wps:cNvSpPr>
                          <a:spLocks noChangeArrowheads="1"/>
                        </wps:cNvSpPr>
                        <wps:spPr bwMode="auto">
                          <a:xfrm>
                            <a:off x="901065" y="497840"/>
                            <a:ext cx="11430" cy="695325"/>
                          </a:xfrm>
                          <a:prstGeom prst="rect">
                            <a:avLst/>
                          </a:prstGeom>
                          <a:solidFill>
                            <a:srgbClr val="60E1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4" name="Rectangle 1032"/>
                        <wps:cNvSpPr>
                          <a:spLocks noChangeArrowheads="1"/>
                        </wps:cNvSpPr>
                        <wps:spPr bwMode="auto">
                          <a:xfrm>
                            <a:off x="912495" y="497840"/>
                            <a:ext cx="10160" cy="695325"/>
                          </a:xfrm>
                          <a:prstGeom prst="rect">
                            <a:avLst/>
                          </a:prstGeom>
                          <a:solidFill>
                            <a:srgbClr val="5EE0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5" name="Rectangle 1033"/>
                        <wps:cNvSpPr>
                          <a:spLocks noChangeArrowheads="1"/>
                        </wps:cNvSpPr>
                        <wps:spPr bwMode="auto">
                          <a:xfrm>
                            <a:off x="922655" y="497840"/>
                            <a:ext cx="6350" cy="695325"/>
                          </a:xfrm>
                          <a:prstGeom prst="rect">
                            <a:avLst/>
                          </a:prstGeom>
                          <a:solidFill>
                            <a:srgbClr val="5D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6" name="Rectangle 1034"/>
                        <wps:cNvSpPr>
                          <a:spLocks noChangeArrowheads="1"/>
                        </wps:cNvSpPr>
                        <wps:spPr bwMode="auto">
                          <a:xfrm>
                            <a:off x="929005" y="497840"/>
                            <a:ext cx="10160"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7" name="Rectangle 1035"/>
                        <wps:cNvSpPr>
                          <a:spLocks noChangeArrowheads="1"/>
                        </wps:cNvSpPr>
                        <wps:spPr bwMode="auto">
                          <a:xfrm>
                            <a:off x="939165" y="497840"/>
                            <a:ext cx="10795" cy="695325"/>
                          </a:xfrm>
                          <a:prstGeom prst="rect">
                            <a:avLst/>
                          </a:prstGeom>
                          <a:solidFill>
                            <a:srgbClr val="59DE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8" name="Rectangle 1036"/>
                        <wps:cNvSpPr>
                          <a:spLocks noChangeArrowheads="1"/>
                        </wps:cNvSpPr>
                        <wps:spPr bwMode="auto">
                          <a:xfrm>
                            <a:off x="949960" y="497840"/>
                            <a:ext cx="363220" cy="695325"/>
                          </a:xfrm>
                          <a:prstGeom prst="rect">
                            <a:avLst/>
                          </a:prstGeom>
                          <a:solidFill>
                            <a:srgbClr val="57DD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9" name="Rectangle 1037"/>
                        <wps:cNvSpPr>
                          <a:spLocks noChangeArrowheads="1"/>
                        </wps:cNvSpPr>
                        <wps:spPr bwMode="auto">
                          <a:xfrm>
                            <a:off x="960755" y="497840"/>
                            <a:ext cx="10795" cy="695325"/>
                          </a:xfrm>
                          <a:prstGeom prst="rect">
                            <a:avLst/>
                          </a:prstGeom>
                          <a:solidFill>
                            <a:srgbClr val="55DC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0" name="Rectangle 1038"/>
                        <wps:cNvSpPr>
                          <a:spLocks noChangeArrowheads="1"/>
                        </wps:cNvSpPr>
                        <wps:spPr bwMode="auto">
                          <a:xfrm>
                            <a:off x="971550" y="497840"/>
                            <a:ext cx="243205" cy="695325"/>
                          </a:xfrm>
                          <a:prstGeom prst="rect">
                            <a:avLst/>
                          </a:prstGeom>
                          <a:solidFill>
                            <a:srgbClr val="53DC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1" name="Rectangle 1039"/>
                        <wps:cNvSpPr>
                          <a:spLocks noChangeArrowheads="1"/>
                        </wps:cNvSpPr>
                        <wps:spPr bwMode="auto">
                          <a:xfrm>
                            <a:off x="979805" y="497840"/>
                            <a:ext cx="8890" cy="695325"/>
                          </a:xfrm>
                          <a:prstGeom prst="rect">
                            <a:avLst/>
                          </a:prstGeom>
                          <a:solidFill>
                            <a:srgbClr val="52DB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2" name="Rectangle 1040"/>
                        <wps:cNvSpPr>
                          <a:spLocks noChangeArrowheads="1"/>
                        </wps:cNvSpPr>
                        <wps:spPr bwMode="auto">
                          <a:xfrm>
                            <a:off x="988695" y="497840"/>
                            <a:ext cx="11430" cy="695325"/>
                          </a:xfrm>
                          <a:prstGeom prst="rect">
                            <a:avLst/>
                          </a:prstGeom>
                          <a:solidFill>
                            <a:srgbClr val="50DB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3" name="Rectangle 1041"/>
                        <wps:cNvSpPr>
                          <a:spLocks noChangeArrowheads="1"/>
                        </wps:cNvSpPr>
                        <wps:spPr bwMode="auto">
                          <a:xfrm>
                            <a:off x="1000125" y="497840"/>
                            <a:ext cx="8890"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4" name="Rectangle 1042"/>
                        <wps:cNvSpPr>
                          <a:spLocks noChangeArrowheads="1"/>
                        </wps:cNvSpPr>
                        <wps:spPr bwMode="auto">
                          <a:xfrm>
                            <a:off x="1009015" y="497840"/>
                            <a:ext cx="9525" cy="695325"/>
                          </a:xfrm>
                          <a:prstGeom prst="rect">
                            <a:avLst/>
                          </a:prstGeom>
                          <a:solidFill>
                            <a:srgbClr val="4DD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5" name="Rectangle 1043"/>
                        <wps:cNvSpPr>
                          <a:spLocks noChangeArrowheads="1"/>
                        </wps:cNvSpPr>
                        <wps:spPr bwMode="auto">
                          <a:xfrm>
                            <a:off x="1018540" y="497840"/>
                            <a:ext cx="11430" cy="695325"/>
                          </a:xfrm>
                          <a:prstGeom prst="rect">
                            <a:avLst/>
                          </a:prstGeom>
                          <a:solidFill>
                            <a:srgbClr val="4BD9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6" name="Rectangle 1044"/>
                        <wps:cNvSpPr>
                          <a:spLocks noChangeArrowheads="1"/>
                        </wps:cNvSpPr>
                        <wps:spPr bwMode="auto">
                          <a:xfrm>
                            <a:off x="1029970" y="497840"/>
                            <a:ext cx="10160" cy="695325"/>
                          </a:xfrm>
                          <a:prstGeom prst="rect">
                            <a:avLst/>
                          </a:prstGeom>
                          <a:solidFill>
                            <a:srgbClr val="49D89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7" name="Rectangle 1045"/>
                        <wps:cNvSpPr>
                          <a:spLocks noChangeArrowheads="1"/>
                        </wps:cNvSpPr>
                        <wps:spPr bwMode="auto">
                          <a:xfrm>
                            <a:off x="1040130" y="497840"/>
                            <a:ext cx="6350" cy="695325"/>
                          </a:xfrm>
                          <a:prstGeom prst="rect">
                            <a:avLst/>
                          </a:prstGeom>
                          <a:solidFill>
                            <a:srgbClr val="48D7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8" name="Rectangle 1046"/>
                        <wps:cNvSpPr>
                          <a:spLocks noChangeArrowheads="1"/>
                        </wps:cNvSpPr>
                        <wps:spPr bwMode="auto">
                          <a:xfrm>
                            <a:off x="1046480" y="497840"/>
                            <a:ext cx="10160" cy="695325"/>
                          </a:xfrm>
                          <a:prstGeom prst="rect">
                            <a:avLst/>
                          </a:prstGeom>
                          <a:solidFill>
                            <a:srgbClr val="46D6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9" name="Rectangle 1047"/>
                        <wps:cNvSpPr>
                          <a:spLocks noChangeArrowheads="1"/>
                        </wps:cNvSpPr>
                        <wps:spPr bwMode="auto">
                          <a:xfrm>
                            <a:off x="1056640" y="497840"/>
                            <a:ext cx="10795" cy="695325"/>
                          </a:xfrm>
                          <a:prstGeom prst="rect">
                            <a:avLst/>
                          </a:prstGeom>
                          <a:solidFill>
                            <a:srgbClr val="44D58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0" name="Rectangle 1048"/>
                        <wps:cNvSpPr>
                          <a:spLocks noChangeArrowheads="1"/>
                        </wps:cNvSpPr>
                        <wps:spPr bwMode="auto">
                          <a:xfrm>
                            <a:off x="1067435" y="497840"/>
                            <a:ext cx="10795" cy="695325"/>
                          </a:xfrm>
                          <a:prstGeom prst="rect">
                            <a:avLst/>
                          </a:prstGeom>
                          <a:solidFill>
                            <a:srgbClr val="42D5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1" name="Rectangle 1049"/>
                        <wps:cNvSpPr>
                          <a:spLocks noChangeArrowheads="1"/>
                        </wps:cNvSpPr>
                        <wps:spPr bwMode="auto">
                          <a:xfrm>
                            <a:off x="1078230" y="497840"/>
                            <a:ext cx="10795" cy="695325"/>
                          </a:xfrm>
                          <a:prstGeom prst="rect">
                            <a:avLst/>
                          </a:prstGeom>
                          <a:solidFill>
                            <a:srgbClr val="40D4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2" name="Rectangle 1050"/>
                        <wps:cNvSpPr>
                          <a:spLocks noChangeArrowheads="1"/>
                        </wps:cNvSpPr>
                        <wps:spPr bwMode="auto">
                          <a:xfrm>
                            <a:off x="1089025" y="497840"/>
                            <a:ext cx="8255" cy="695325"/>
                          </a:xfrm>
                          <a:prstGeom prst="rect">
                            <a:avLst/>
                          </a:prstGeom>
                          <a:solidFill>
                            <a:srgbClr val="3ED3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3" name="Rectangle 1051"/>
                        <wps:cNvSpPr>
                          <a:spLocks noChangeArrowheads="1"/>
                        </wps:cNvSpPr>
                        <wps:spPr bwMode="auto">
                          <a:xfrm>
                            <a:off x="1097280" y="497840"/>
                            <a:ext cx="8890" cy="695325"/>
                          </a:xfrm>
                          <a:prstGeom prst="rect">
                            <a:avLst/>
                          </a:prstGeom>
                          <a:solidFill>
                            <a:srgbClr val="3DD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4" name="Rectangle 1052"/>
                        <wps:cNvSpPr>
                          <a:spLocks noChangeArrowheads="1"/>
                        </wps:cNvSpPr>
                        <wps:spPr bwMode="auto">
                          <a:xfrm>
                            <a:off x="1106170" y="497840"/>
                            <a:ext cx="11430" cy="695325"/>
                          </a:xfrm>
                          <a:prstGeom prst="rect">
                            <a:avLst/>
                          </a:prstGeom>
                          <a:solidFill>
                            <a:srgbClr val="3BD2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5" name="Rectangle 1053"/>
                        <wps:cNvSpPr>
                          <a:spLocks noChangeArrowheads="1"/>
                        </wps:cNvSpPr>
                        <wps:spPr bwMode="auto">
                          <a:xfrm>
                            <a:off x="1117600" y="497840"/>
                            <a:ext cx="8890" cy="695325"/>
                          </a:xfrm>
                          <a:prstGeom prst="rect">
                            <a:avLst/>
                          </a:prstGeom>
                          <a:solidFill>
                            <a:srgbClr val="39D1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6" name="Rectangle 1054"/>
                        <wps:cNvSpPr>
                          <a:spLocks noChangeArrowheads="1"/>
                        </wps:cNvSpPr>
                        <wps:spPr bwMode="auto">
                          <a:xfrm>
                            <a:off x="1126490" y="497840"/>
                            <a:ext cx="9525" cy="695325"/>
                          </a:xfrm>
                          <a:prstGeom prst="rect">
                            <a:avLst/>
                          </a:prstGeom>
                          <a:solidFill>
                            <a:srgbClr val="38D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7" name="Rectangle 1055"/>
                        <wps:cNvSpPr>
                          <a:spLocks noChangeArrowheads="1"/>
                        </wps:cNvSpPr>
                        <wps:spPr bwMode="auto">
                          <a:xfrm>
                            <a:off x="1136015" y="497840"/>
                            <a:ext cx="11430" cy="695325"/>
                          </a:xfrm>
                          <a:prstGeom prst="rect">
                            <a:avLst/>
                          </a:prstGeom>
                          <a:solidFill>
                            <a:srgbClr val="36D0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8" name="Rectangle 1056"/>
                        <wps:cNvSpPr>
                          <a:spLocks noChangeArrowheads="1"/>
                        </wps:cNvSpPr>
                        <wps:spPr bwMode="auto">
                          <a:xfrm>
                            <a:off x="1147445" y="497840"/>
                            <a:ext cx="9525" cy="695325"/>
                          </a:xfrm>
                          <a:prstGeom prst="rect">
                            <a:avLst/>
                          </a:prstGeom>
                          <a:solidFill>
                            <a:srgbClr val="34CF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9" name="Rectangle 1057"/>
                        <wps:cNvSpPr>
                          <a:spLocks noChangeArrowheads="1"/>
                        </wps:cNvSpPr>
                        <wps:spPr bwMode="auto">
                          <a:xfrm>
                            <a:off x="1156970" y="497840"/>
                            <a:ext cx="6985" cy="695325"/>
                          </a:xfrm>
                          <a:prstGeom prst="rect">
                            <a:avLst/>
                          </a:prstGeom>
                          <a:solidFill>
                            <a:srgbClr val="33CE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0" name="Rectangle 1058"/>
                        <wps:cNvSpPr>
                          <a:spLocks noChangeArrowheads="1"/>
                        </wps:cNvSpPr>
                        <wps:spPr bwMode="auto">
                          <a:xfrm>
                            <a:off x="1163955" y="497840"/>
                            <a:ext cx="10160" cy="695325"/>
                          </a:xfrm>
                          <a:prstGeom prst="rect">
                            <a:avLst/>
                          </a:prstGeom>
                          <a:solidFill>
                            <a:srgbClr val="31CE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1" name="Rectangle 1059"/>
                        <wps:cNvSpPr>
                          <a:spLocks noChangeArrowheads="1"/>
                        </wps:cNvSpPr>
                        <wps:spPr bwMode="auto">
                          <a:xfrm>
                            <a:off x="1174115" y="497840"/>
                            <a:ext cx="10795" cy="695325"/>
                          </a:xfrm>
                          <a:prstGeom prst="rect">
                            <a:avLst/>
                          </a:prstGeom>
                          <a:solidFill>
                            <a:srgbClr val="2FC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2" name="Rectangle 1060"/>
                        <wps:cNvSpPr>
                          <a:spLocks noChangeArrowheads="1"/>
                        </wps:cNvSpPr>
                        <wps:spPr bwMode="auto">
                          <a:xfrm>
                            <a:off x="1184910" y="497840"/>
                            <a:ext cx="10795" cy="695325"/>
                          </a:xfrm>
                          <a:prstGeom prst="rect">
                            <a:avLst/>
                          </a:prstGeom>
                          <a:solidFill>
                            <a:srgbClr val="2DCC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3" name="Rectangle 1061"/>
                        <wps:cNvSpPr>
                          <a:spLocks noChangeArrowheads="1"/>
                        </wps:cNvSpPr>
                        <wps:spPr bwMode="auto">
                          <a:xfrm>
                            <a:off x="1195705" y="497840"/>
                            <a:ext cx="10795" cy="695325"/>
                          </a:xfrm>
                          <a:prstGeom prst="rect">
                            <a:avLst/>
                          </a:prstGeom>
                          <a:solidFill>
                            <a:srgbClr val="2BCB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4" name="Rectangle 1062"/>
                        <wps:cNvSpPr>
                          <a:spLocks noChangeArrowheads="1"/>
                        </wps:cNvSpPr>
                        <wps:spPr bwMode="auto">
                          <a:xfrm>
                            <a:off x="1206500" y="497840"/>
                            <a:ext cx="8255" cy="695325"/>
                          </a:xfrm>
                          <a:prstGeom prst="rect">
                            <a:avLst/>
                          </a:prstGeom>
                          <a:solidFill>
                            <a:srgbClr val="29CB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5" name="Rectangle 1063"/>
                        <wps:cNvSpPr>
                          <a:spLocks noChangeArrowheads="1"/>
                        </wps:cNvSpPr>
                        <wps:spPr bwMode="auto">
                          <a:xfrm>
                            <a:off x="1214755" y="497840"/>
                            <a:ext cx="8890" cy="695325"/>
                          </a:xfrm>
                          <a:prstGeom prst="rect">
                            <a:avLst/>
                          </a:prstGeom>
                          <a:solidFill>
                            <a:srgbClr val="28CA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6" name="Rectangle 1064"/>
                        <wps:cNvSpPr>
                          <a:spLocks noChangeArrowheads="1"/>
                        </wps:cNvSpPr>
                        <wps:spPr bwMode="auto">
                          <a:xfrm>
                            <a:off x="1223645" y="497840"/>
                            <a:ext cx="11430" cy="695325"/>
                          </a:xfrm>
                          <a:prstGeom prst="rect">
                            <a:avLst/>
                          </a:prstGeom>
                          <a:solidFill>
                            <a:srgbClr val="26C9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7" name="Rectangle 1065"/>
                        <wps:cNvSpPr>
                          <a:spLocks noChangeArrowheads="1"/>
                        </wps:cNvSpPr>
                        <wps:spPr bwMode="auto">
                          <a:xfrm>
                            <a:off x="1235075" y="497840"/>
                            <a:ext cx="8890" cy="695325"/>
                          </a:xfrm>
                          <a:prstGeom prst="rect">
                            <a:avLst/>
                          </a:prstGeom>
                          <a:solidFill>
                            <a:srgbClr val="24C8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8" name="Rectangle 1066"/>
                        <wps:cNvSpPr>
                          <a:spLocks noChangeArrowheads="1"/>
                        </wps:cNvSpPr>
                        <wps:spPr bwMode="auto">
                          <a:xfrm>
                            <a:off x="1243965" y="497840"/>
                            <a:ext cx="9525" cy="695325"/>
                          </a:xfrm>
                          <a:prstGeom prst="rect">
                            <a:avLst/>
                          </a:prstGeom>
                          <a:solidFill>
                            <a:srgbClr val="23C8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9" name="Rectangle 1067"/>
                        <wps:cNvSpPr>
                          <a:spLocks noChangeArrowheads="1"/>
                        </wps:cNvSpPr>
                        <wps:spPr bwMode="auto">
                          <a:xfrm>
                            <a:off x="1253490" y="497840"/>
                            <a:ext cx="11430" cy="695325"/>
                          </a:xfrm>
                          <a:prstGeom prst="rect">
                            <a:avLst/>
                          </a:prstGeom>
                          <a:solidFill>
                            <a:srgbClr val="21C7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0" name="Rectangle 1068"/>
                        <wps:cNvSpPr>
                          <a:spLocks noChangeArrowheads="1"/>
                        </wps:cNvSpPr>
                        <wps:spPr bwMode="auto">
                          <a:xfrm>
                            <a:off x="1264920" y="497840"/>
                            <a:ext cx="9525" cy="695325"/>
                          </a:xfrm>
                          <a:prstGeom prst="rect">
                            <a:avLst/>
                          </a:prstGeom>
                          <a:solidFill>
                            <a:srgbClr val="1FC6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1" name="Rectangle 1069"/>
                        <wps:cNvSpPr>
                          <a:spLocks noChangeArrowheads="1"/>
                        </wps:cNvSpPr>
                        <wps:spPr bwMode="auto">
                          <a:xfrm>
                            <a:off x="1274445" y="497840"/>
                            <a:ext cx="6985" cy="695325"/>
                          </a:xfrm>
                          <a:prstGeom prst="rect">
                            <a:avLst/>
                          </a:prstGeom>
                          <a:solidFill>
                            <a:srgbClr val="1E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2" name="Rectangle 1070"/>
                        <wps:cNvSpPr>
                          <a:spLocks noChangeArrowheads="1"/>
                        </wps:cNvSpPr>
                        <wps:spPr bwMode="auto">
                          <a:xfrm>
                            <a:off x="1281430" y="497840"/>
                            <a:ext cx="10160" cy="695325"/>
                          </a:xfrm>
                          <a:prstGeom prst="rect">
                            <a:avLst/>
                          </a:prstGeom>
                          <a:solidFill>
                            <a:srgbClr val="1C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3" name="Rectangle 1071"/>
                        <wps:cNvSpPr>
                          <a:spLocks noChangeArrowheads="1"/>
                        </wps:cNvSpPr>
                        <wps:spPr bwMode="auto">
                          <a:xfrm>
                            <a:off x="1291590" y="497840"/>
                            <a:ext cx="10795" cy="695325"/>
                          </a:xfrm>
                          <a:prstGeom prst="rect">
                            <a:avLst/>
                          </a:prstGeom>
                          <a:solidFill>
                            <a:srgbClr val="1A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4" name="Rectangle 1072"/>
                        <wps:cNvSpPr>
                          <a:spLocks noChangeArrowheads="1"/>
                        </wps:cNvSpPr>
                        <wps:spPr bwMode="auto">
                          <a:xfrm>
                            <a:off x="1302385" y="497840"/>
                            <a:ext cx="10795" cy="695325"/>
                          </a:xfrm>
                          <a:prstGeom prst="rect">
                            <a:avLst/>
                          </a:prstGeom>
                          <a:solidFill>
                            <a:srgbClr val="18C36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5" name="Rectangle 1073"/>
                        <wps:cNvSpPr>
                          <a:spLocks noChangeArrowheads="1"/>
                        </wps:cNvSpPr>
                        <wps:spPr bwMode="auto">
                          <a:xfrm>
                            <a:off x="1313180" y="497840"/>
                            <a:ext cx="10795" cy="695325"/>
                          </a:xfrm>
                          <a:prstGeom prst="rect">
                            <a:avLst/>
                          </a:prstGeom>
                          <a:solidFill>
                            <a:srgbClr val="16C2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6" name="Rectangle 1074"/>
                        <wps:cNvSpPr>
                          <a:spLocks noChangeArrowheads="1"/>
                        </wps:cNvSpPr>
                        <wps:spPr bwMode="auto">
                          <a:xfrm>
                            <a:off x="1323975" y="497840"/>
                            <a:ext cx="8255" cy="695325"/>
                          </a:xfrm>
                          <a:prstGeom prst="rect">
                            <a:avLst/>
                          </a:prstGeom>
                          <a:solidFill>
                            <a:srgbClr val="14C2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7" name="Rectangle 1075"/>
                        <wps:cNvSpPr>
                          <a:spLocks noChangeArrowheads="1"/>
                        </wps:cNvSpPr>
                        <wps:spPr bwMode="auto">
                          <a:xfrm>
                            <a:off x="1332230" y="497840"/>
                            <a:ext cx="8890" cy="695325"/>
                          </a:xfrm>
                          <a:prstGeom prst="rect">
                            <a:avLst/>
                          </a:prstGeom>
                          <a:solidFill>
                            <a:srgbClr val="13C1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8" name="Rectangle 1076"/>
                        <wps:cNvSpPr>
                          <a:spLocks noChangeArrowheads="1"/>
                        </wps:cNvSpPr>
                        <wps:spPr bwMode="auto">
                          <a:xfrm>
                            <a:off x="1341120" y="497840"/>
                            <a:ext cx="11430" cy="695325"/>
                          </a:xfrm>
                          <a:prstGeom prst="rect">
                            <a:avLst/>
                          </a:prstGeom>
                          <a:solidFill>
                            <a:srgbClr val="11C0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9" name="Rectangle 1077"/>
                        <wps:cNvSpPr>
                          <a:spLocks noChangeArrowheads="1"/>
                        </wps:cNvSpPr>
                        <wps:spPr bwMode="auto">
                          <a:xfrm>
                            <a:off x="1352550" y="497840"/>
                            <a:ext cx="8890" cy="695325"/>
                          </a:xfrm>
                          <a:prstGeom prst="rect">
                            <a:avLst/>
                          </a:prstGeom>
                          <a:solidFill>
                            <a:srgbClr val="0FBF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0" name="Rectangle 1078"/>
                        <wps:cNvSpPr>
                          <a:spLocks noChangeArrowheads="1"/>
                        </wps:cNvSpPr>
                        <wps:spPr bwMode="auto">
                          <a:xfrm>
                            <a:off x="1361440" y="497840"/>
                            <a:ext cx="9525" cy="695325"/>
                          </a:xfrm>
                          <a:prstGeom prst="rect">
                            <a:avLst/>
                          </a:prstGeom>
                          <a:solidFill>
                            <a:srgbClr val="0EBF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1" name="Rectangle 1079"/>
                        <wps:cNvSpPr>
                          <a:spLocks noChangeArrowheads="1"/>
                        </wps:cNvSpPr>
                        <wps:spPr bwMode="auto">
                          <a:xfrm>
                            <a:off x="1370965" y="497840"/>
                            <a:ext cx="11430" cy="695325"/>
                          </a:xfrm>
                          <a:prstGeom prst="rect">
                            <a:avLst/>
                          </a:prstGeom>
                          <a:solidFill>
                            <a:srgbClr val="0CBE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2" name="Rectangle 1080"/>
                        <wps:cNvSpPr>
                          <a:spLocks noChangeArrowheads="1"/>
                        </wps:cNvSpPr>
                        <wps:spPr bwMode="auto">
                          <a:xfrm>
                            <a:off x="1382395" y="497840"/>
                            <a:ext cx="9525" cy="695325"/>
                          </a:xfrm>
                          <a:prstGeom prst="rect">
                            <a:avLst/>
                          </a:prstGeom>
                          <a:solidFill>
                            <a:srgbClr val="0ABD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3" name="Rectangle 1081"/>
                        <wps:cNvSpPr>
                          <a:spLocks noChangeArrowheads="1"/>
                        </wps:cNvSpPr>
                        <wps:spPr bwMode="auto">
                          <a:xfrm>
                            <a:off x="1391920" y="497840"/>
                            <a:ext cx="6350" cy="695325"/>
                          </a:xfrm>
                          <a:prstGeom prst="rect">
                            <a:avLst/>
                          </a:prstGeom>
                          <a:solidFill>
                            <a:srgbClr val="09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4" name="Rectangle 1082"/>
                        <wps:cNvSpPr>
                          <a:spLocks noChangeArrowheads="1"/>
                        </wps:cNvSpPr>
                        <wps:spPr bwMode="auto">
                          <a:xfrm>
                            <a:off x="1398270" y="497840"/>
                            <a:ext cx="10795" cy="695325"/>
                          </a:xfrm>
                          <a:prstGeom prst="rect">
                            <a:avLst/>
                          </a:prstGeom>
                          <a:solidFill>
                            <a:srgbClr val="07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5" name="Rectangle 1083"/>
                        <wps:cNvSpPr>
                          <a:spLocks noChangeArrowheads="1"/>
                        </wps:cNvSpPr>
                        <wps:spPr bwMode="auto">
                          <a:xfrm>
                            <a:off x="1409065" y="497840"/>
                            <a:ext cx="10795" cy="695325"/>
                          </a:xfrm>
                          <a:prstGeom prst="rect">
                            <a:avLst/>
                          </a:prstGeom>
                          <a:solidFill>
                            <a:srgbClr val="05BB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6" name="Rectangle 1084"/>
                        <wps:cNvSpPr>
                          <a:spLocks noChangeArrowheads="1"/>
                        </wps:cNvSpPr>
                        <wps:spPr bwMode="auto">
                          <a:xfrm>
                            <a:off x="1419860" y="497840"/>
                            <a:ext cx="10795" cy="695325"/>
                          </a:xfrm>
                          <a:prstGeom prst="rect">
                            <a:avLst/>
                          </a:prstGeom>
                          <a:solidFill>
                            <a:srgbClr val="03BA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7" name="Rectangle 1085"/>
                        <wps:cNvSpPr>
                          <a:spLocks noChangeArrowheads="1"/>
                        </wps:cNvSpPr>
                        <wps:spPr bwMode="auto">
                          <a:xfrm>
                            <a:off x="1430655" y="497840"/>
                            <a:ext cx="6350" cy="69532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8" name="Freeform 1086"/>
                        <wps:cNvSpPr>
                          <a:spLocks/>
                        </wps:cNvSpPr>
                        <wps:spPr bwMode="auto">
                          <a:xfrm>
                            <a:off x="498475" y="340360"/>
                            <a:ext cx="939800" cy="316230"/>
                          </a:xfrm>
                          <a:custGeom>
                            <a:avLst/>
                            <a:gdLst>
                              <a:gd name="T0" fmla="*/ 1478 w 1480"/>
                              <a:gd name="T1" fmla="*/ 237 h 498"/>
                              <a:gd name="T2" fmla="*/ 1473 w 1480"/>
                              <a:gd name="T3" fmla="*/ 218 h 498"/>
                              <a:gd name="T4" fmla="*/ 1465 w 1480"/>
                              <a:gd name="T5" fmla="*/ 200 h 498"/>
                              <a:gd name="T6" fmla="*/ 1451 w 1480"/>
                              <a:gd name="T7" fmla="*/ 182 h 498"/>
                              <a:gd name="T8" fmla="*/ 1421 w 1480"/>
                              <a:gd name="T9" fmla="*/ 153 h 498"/>
                              <a:gd name="T10" fmla="*/ 1372 w 1480"/>
                              <a:gd name="T11" fmla="*/ 121 h 498"/>
                              <a:gd name="T12" fmla="*/ 1310 w 1480"/>
                              <a:gd name="T13" fmla="*/ 92 h 498"/>
                              <a:gd name="T14" fmla="*/ 1238 w 1480"/>
                              <a:gd name="T15" fmla="*/ 65 h 498"/>
                              <a:gd name="T16" fmla="*/ 1153 w 1480"/>
                              <a:gd name="T17" fmla="*/ 44 h 498"/>
                              <a:gd name="T18" fmla="*/ 1061 w 1480"/>
                              <a:gd name="T19" fmla="*/ 24 h 498"/>
                              <a:gd name="T20" fmla="*/ 960 w 1480"/>
                              <a:gd name="T21" fmla="*/ 12 h 498"/>
                              <a:gd name="T22" fmla="*/ 853 w 1480"/>
                              <a:gd name="T23" fmla="*/ 4 h 498"/>
                              <a:gd name="T24" fmla="*/ 740 w 1480"/>
                              <a:gd name="T25" fmla="*/ 0 h 498"/>
                              <a:gd name="T26" fmla="*/ 627 w 1480"/>
                              <a:gd name="T27" fmla="*/ 4 h 498"/>
                              <a:gd name="T28" fmla="*/ 520 w 1480"/>
                              <a:gd name="T29" fmla="*/ 12 h 498"/>
                              <a:gd name="T30" fmla="*/ 419 w 1480"/>
                              <a:gd name="T31" fmla="*/ 26 h 498"/>
                              <a:gd name="T32" fmla="*/ 326 w 1480"/>
                              <a:gd name="T33" fmla="*/ 44 h 498"/>
                              <a:gd name="T34" fmla="*/ 242 w 1480"/>
                              <a:gd name="T35" fmla="*/ 65 h 498"/>
                              <a:gd name="T36" fmla="*/ 168 w 1480"/>
                              <a:gd name="T37" fmla="*/ 92 h 498"/>
                              <a:gd name="T38" fmla="*/ 108 w 1480"/>
                              <a:gd name="T39" fmla="*/ 121 h 498"/>
                              <a:gd name="T40" fmla="*/ 57 w 1480"/>
                              <a:gd name="T41" fmla="*/ 153 h 498"/>
                              <a:gd name="T42" fmla="*/ 29 w 1480"/>
                              <a:gd name="T43" fmla="*/ 182 h 498"/>
                              <a:gd name="T44" fmla="*/ 15 w 1480"/>
                              <a:gd name="T45" fmla="*/ 200 h 498"/>
                              <a:gd name="T46" fmla="*/ 5 w 1480"/>
                              <a:gd name="T47" fmla="*/ 218 h 498"/>
                              <a:gd name="T48" fmla="*/ 0 w 1480"/>
                              <a:gd name="T49" fmla="*/ 237 h 498"/>
                              <a:gd name="T50" fmla="*/ 0 w 1480"/>
                              <a:gd name="T51" fmla="*/ 256 h 498"/>
                              <a:gd name="T52" fmla="*/ 3 w 1480"/>
                              <a:gd name="T53" fmla="*/ 276 h 498"/>
                              <a:gd name="T54" fmla="*/ 12 w 1480"/>
                              <a:gd name="T55" fmla="*/ 293 h 498"/>
                              <a:gd name="T56" fmla="*/ 24 w 1480"/>
                              <a:gd name="T57" fmla="*/ 311 h 498"/>
                              <a:gd name="T58" fmla="*/ 45 w 1480"/>
                              <a:gd name="T59" fmla="*/ 335 h 498"/>
                              <a:gd name="T60" fmla="*/ 89 w 1480"/>
                              <a:gd name="T61" fmla="*/ 367 h 498"/>
                              <a:gd name="T62" fmla="*/ 146 w 1480"/>
                              <a:gd name="T63" fmla="*/ 398 h 498"/>
                              <a:gd name="T64" fmla="*/ 217 w 1480"/>
                              <a:gd name="T65" fmla="*/ 425 h 498"/>
                              <a:gd name="T66" fmla="*/ 298 w 1480"/>
                              <a:gd name="T67" fmla="*/ 449 h 498"/>
                              <a:gd name="T68" fmla="*/ 387 w 1480"/>
                              <a:gd name="T69" fmla="*/ 469 h 498"/>
                              <a:gd name="T70" fmla="*/ 486 w 1480"/>
                              <a:gd name="T71" fmla="*/ 483 h 498"/>
                              <a:gd name="T72" fmla="*/ 590 w 1480"/>
                              <a:gd name="T73" fmla="*/ 493 h 498"/>
                              <a:gd name="T74" fmla="*/ 701 w 1480"/>
                              <a:gd name="T75" fmla="*/ 498 h 498"/>
                              <a:gd name="T76" fmla="*/ 816 w 1480"/>
                              <a:gd name="T77" fmla="*/ 498 h 498"/>
                              <a:gd name="T78" fmla="*/ 925 w 1480"/>
                              <a:gd name="T79" fmla="*/ 490 h 498"/>
                              <a:gd name="T80" fmla="*/ 1027 w 1480"/>
                              <a:gd name="T81" fmla="*/ 478 h 498"/>
                              <a:gd name="T82" fmla="*/ 1123 w 1480"/>
                              <a:gd name="T83" fmla="*/ 462 h 498"/>
                              <a:gd name="T84" fmla="*/ 1211 w 1480"/>
                              <a:gd name="T85" fmla="*/ 441 h 498"/>
                              <a:gd name="T86" fmla="*/ 1288 w 1480"/>
                              <a:gd name="T87" fmla="*/ 417 h 498"/>
                              <a:gd name="T88" fmla="*/ 1354 w 1480"/>
                              <a:gd name="T89" fmla="*/ 388 h 498"/>
                              <a:gd name="T90" fmla="*/ 1406 w 1480"/>
                              <a:gd name="T91" fmla="*/ 358 h 498"/>
                              <a:gd name="T92" fmla="*/ 1446 w 1480"/>
                              <a:gd name="T93" fmla="*/ 324 h 498"/>
                              <a:gd name="T94" fmla="*/ 1461 w 1480"/>
                              <a:gd name="T95" fmla="*/ 306 h 498"/>
                              <a:gd name="T96" fmla="*/ 1471 w 1480"/>
                              <a:gd name="T97" fmla="*/ 287 h 498"/>
                              <a:gd name="T98" fmla="*/ 1478 w 1480"/>
                              <a:gd name="T99" fmla="*/ 269 h 498"/>
                              <a:gd name="T100" fmla="*/ 1480 w 1480"/>
                              <a:gd name="T101" fmla="*/ 250 h 4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480" h="498">
                                <a:moveTo>
                                  <a:pt x="1480" y="250"/>
                                </a:moveTo>
                                <a:lnTo>
                                  <a:pt x="1480" y="243"/>
                                </a:lnTo>
                                <a:lnTo>
                                  <a:pt x="1478" y="237"/>
                                </a:lnTo>
                                <a:lnTo>
                                  <a:pt x="1478" y="230"/>
                                </a:lnTo>
                                <a:lnTo>
                                  <a:pt x="1476" y="224"/>
                                </a:lnTo>
                                <a:lnTo>
                                  <a:pt x="1473" y="218"/>
                                </a:lnTo>
                                <a:lnTo>
                                  <a:pt x="1471" y="211"/>
                                </a:lnTo>
                                <a:lnTo>
                                  <a:pt x="1468" y="205"/>
                                </a:lnTo>
                                <a:lnTo>
                                  <a:pt x="1465" y="200"/>
                                </a:lnTo>
                                <a:lnTo>
                                  <a:pt x="1461" y="193"/>
                                </a:lnTo>
                                <a:lnTo>
                                  <a:pt x="1456" y="187"/>
                                </a:lnTo>
                                <a:lnTo>
                                  <a:pt x="1451" y="182"/>
                                </a:lnTo>
                                <a:lnTo>
                                  <a:pt x="1446" y="176"/>
                                </a:lnTo>
                                <a:lnTo>
                                  <a:pt x="1434" y="164"/>
                                </a:lnTo>
                                <a:lnTo>
                                  <a:pt x="1421" y="153"/>
                                </a:lnTo>
                                <a:lnTo>
                                  <a:pt x="1406" y="142"/>
                                </a:lnTo>
                                <a:lnTo>
                                  <a:pt x="1391" y="131"/>
                                </a:lnTo>
                                <a:lnTo>
                                  <a:pt x="1372" y="121"/>
                                </a:lnTo>
                                <a:lnTo>
                                  <a:pt x="1354" y="110"/>
                                </a:lnTo>
                                <a:lnTo>
                                  <a:pt x="1332" y="100"/>
                                </a:lnTo>
                                <a:lnTo>
                                  <a:pt x="1310" y="92"/>
                                </a:lnTo>
                                <a:lnTo>
                                  <a:pt x="1288" y="82"/>
                                </a:lnTo>
                                <a:lnTo>
                                  <a:pt x="1263" y="74"/>
                                </a:lnTo>
                                <a:lnTo>
                                  <a:pt x="1238" y="65"/>
                                </a:lnTo>
                                <a:lnTo>
                                  <a:pt x="1211" y="58"/>
                                </a:lnTo>
                                <a:lnTo>
                                  <a:pt x="1182" y="50"/>
                                </a:lnTo>
                                <a:lnTo>
                                  <a:pt x="1153" y="44"/>
                                </a:lnTo>
                                <a:lnTo>
                                  <a:pt x="1123" y="37"/>
                                </a:lnTo>
                                <a:lnTo>
                                  <a:pt x="1093" y="31"/>
                                </a:lnTo>
                                <a:lnTo>
                                  <a:pt x="1061" y="24"/>
                                </a:lnTo>
                                <a:lnTo>
                                  <a:pt x="1027" y="20"/>
                                </a:lnTo>
                                <a:lnTo>
                                  <a:pt x="994" y="16"/>
                                </a:lnTo>
                                <a:lnTo>
                                  <a:pt x="960" y="12"/>
                                </a:lnTo>
                                <a:lnTo>
                                  <a:pt x="925" y="8"/>
                                </a:lnTo>
                                <a:lnTo>
                                  <a:pt x="888" y="5"/>
                                </a:lnTo>
                                <a:lnTo>
                                  <a:pt x="853" y="4"/>
                                </a:lnTo>
                                <a:lnTo>
                                  <a:pt x="816" y="2"/>
                                </a:lnTo>
                                <a:lnTo>
                                  <a:pt x="777" y="0"/>
                                </a:lnTo>
                                <a:lnTo>
                                  <a:pt x="740" y="0"/>
                                </a:lnTo>
                                <a:lnTo>
                                  <a:pt x="701" y="0"/>
                                </a:lnTo>
                                <a:lnTo>
                                  <a:pt x="664" y="2"/>
                                </a:lnTo>
                                <a:lnTo>
                                  <a:pt x="627" y="4"/>
                                </a:lnTo>
                                <a:lnTo>
                                  <a:pt x="590" y="5"/>
                                </a:lnTo>
                                <a:lnTo>
                                  <a:pt x="555" y="8"/>
                                </a:lnTo>
                                <a:lnTo>
                                  <a:pt x="520" y="12"/>
                                </a:lnTo>
                                <a:lnTo>
                                  <a:pt x="486" y="16"/>
                                </a:lnTo>
                                <a:lnTo>
                                  <a:pt x="452" y="20"/>
                                </a:lnTo>
                                <a:lnTo>
                                  <a:pt x="419" y="26"/>
                                </a:lnTo>
                                <a:lnTo>
                                  <a:pt x="387" y="31"/>
                                </a:lnTo>
                                <a:lnTo>
                                  <a:pt x="357" y="37"/>
                                </a:lnTo>
                                <a:lnTo>
                                  <a:pt x="326" y="44"/>
                                </a:lnTo>
                                <a:lnTo>
                                  <a:pt x="298" y="50"/>
                                </a:lnTo>
                                <a:lnTo>
                                  <a:pt x="269" y="58"/>
                                </a:lnTo>
                                <a:lnTo>
                                  <a:pt x="242" y="65"/>
                                </a:lnTo>
                                <a:lnTo>
                                  <a:pt x="217" y="74"/>
                                </a:lnTo>
                                <a:lnTo>
                                  <a:pt x="192" y="82"/>
                                </a:lnTo>
                                <a:lnTo>
                                  <a:pt x="168" y="92"/>
                                </a:lnTo>
                                <a:lnTo>
                                  <a:pt x="146" y="100"/>
                                </a:lnTo>
                                <a:lnTo>
                                  <a:pt x="126" y="110"/>
                                </a:lnTo>
                                <a:lnTo>
                                  <a:pt x="108" y="121"/>
                                </a:lnTo>
                                <a:lnTo>
                                  <a:pt x="89" y="131"/>
                                </a:lnTo>
                                <a:lnTo>
                                  <a:pt x="72" y="142"/>
                                </a:lnTo>
                                <a:lnTo>
                                  <a:pt x="57" y="153"/>
                                </a:lnTo>
                                <a:lnTo>
                                  <a:pt x="45" y="164"/>
                                </a:lnTo>
                                <a:lnTo>
                                  <a:pt x="34" y="176"/>
                                </a:lnTo>
                                <a:lnTo>
                                  <a:pt x="29" y="182"/>
                                </a:lnTo>
                                <a:lnTo>
                                  <a:pt x="24" y="187"/>
                                </a:lnTo>
                                <a:lnTo>
                                  <a:pt x="19" y="193"/>
                                </a:lnTo>
                                <a:lnTo>
                                  <a:pt x="15" y="200"/>
                                </a:lnTo>
                                <a:lnTo>
                                  <a:pt x="12" y="205"/>
                                </a:lnTo>
                                <a:lnTo>
                                  <a:pt x="8" y="211"/>
                                </a:lnTo>
                                <a:lnTo>
                                  <a:pt x="5" y="218"/>
                                </a:lnTo>
                                <a:lnTo>
                                  <a:pt x="3" y="224"/>
                                </a:lnTo>
                                <a:lnTo>
                                  <a:pt x="2" y="230"/>
                                </a:lnTo>
                                <a:lnTo>
                                  <a:pt x="0" y="237"/>
                                </a:lnTo>
                                <a:lnTo>
                                  <a:pt x="0" y="243"/>
                                </a:lnTo>
                                <a:lnTo>
                                  <a:pt x="0" y="250"/>
                                </a:lnTo>
                                <a:lnTo>
                                  <a:pt x="0" y="256"/>
                                </a:lnTo>
                                <a:lnTo>
                                  <a:pt x="0" y="263"/>
                                </a:lnTo>
                                <a:lnTo>
                                  <a:pt x="2" y="269"/>
                                </a:lnTo>
                                <a:lnTo>
                                  <a:pt x="3" y="276"/>
                                </a:lnTo>
                                <a:lnTo>
                                  <a:pt x="5" y="282"/>
                                </a:lnTo>
                                <a:lnTo>
                                  <a:pt x="8" y="287"/>
                                </a:lnTo>
                                <a:lnTo>
                                  <a:pt x="12" y="293"/>
                                </a:lnTo>
                                <a:lnTo>
                                  <a:pt x="15" y="300"/>
                                </a:lnTo>
                                <a:lnTo>
                                  <a:pt x="19" y="306"/>
                                </a:lnTo>
                                <a:lnTo>
                                  <a:pt x="24" y="311"/>
                                </a:lnTo>
                                <a:lnTo>
                                  <a:pt x="29" y="317"/>
                                </a:lnTo>
                                <a:lnTo>
                                  <a:pt x="34" y="324"/>
                                </a:lnTo>
                                <a:lnTo>
                                  <a:pt x="45" y="335"/>
                                </a:lnTo>
                                <a:lnTo>
                                  <a:pt x="57" y="346"/>
                                </a:lnTo>
                                <a:lnTo>
                                  <a:pt x="72" y="358"/>
                                </a:lnTo>
                                <a:lnTo>
                                  <a:pt x="89" y="367"/>
                                </a:lnTo>
                                <a:lnTo>
                                  <a:pt x="108" y="379"/>
                                </a:lnTo>
                                <a:lnTo>
                                  <a:pt x="126" y="388"/>
                                </a:lnTo>
                                <a:lnTo>
                                  <a:pt x="146" y="398"/>
                                </a:lnTo>
                                <a:lnTo>
                                  <a:pt x="168" y="408"/>
                                </a:lnTo>
                                <a:lnTo>
                                  <a:pt x="192" y="417"/>
                                </a:lnTo>
                                <a:lnTo>
                                  <a:pt x="217" y="425"/>
                                </a:lnTo>
                                <a:lnTo>
                                  <a:pt x="242" y="433"/>
                                </a:lnTo>
                                <a:lnTo>
                                  <a:pt x="269" y="441"/>
                                </a:lnTo>
                                <a:lnTo>
                                  <a:pt x="298" y="449"/>
                                </a:lnTo>
                                <a:lnTo>
                                  <a:pt x="326" y="456"/>
                                </a:lnTo>
                                <a:lnTo>
                                  <a:pt x="357" y="462"/>
                                </a:lnTo>
                                <a:lnTo>
                                  <a:pt x="387" y="469"/>
                                </a:lnTo>
                                <a:lnTo>
                                  <a:pt x="419" y="473"/>
                                </a:lnTo>
                                <a:lnTo>
                                  <a:pt x="452" y="478"/>
                                </a:lnTo>
                                <a:lnTo>
                                  <a:pt x="486" y="483"/>
                                </a:lnTo>
                                <a:lnTo>
                                  <a:pt x="520" y="486"/>
                                </a:lnTo>
                                <a:lnTo>
                                  <a:pt x="555" y="490"/>
                                </a:lnTo>
                                <a:lnTo>
                                  <a:pt x="590" y="493"/>
                                </a:lnTo>
                                <a:lnTo>
                                  <a:pt x="627" y="494"/>
                                </a:lnTo>
                                <a:lnTo>
                                  <a:pt x="664" y="496"/>
                                </a:lnTo>
                                <a:lnTo>
                                  <a:pt x="701" y="498"/>
                                </a:lnTo>
                                <a:lnTo>
                                  <a:pt x="740" y="498"/>
                                </a:lnTo>
                                <a:lnTo>
                                  <a:pt x="777" y="498"/>
                                </a:lnTo>
                                <a:lnTo>
                                  <a:pt x="816" y="498"/>
                                </a:lnTo>
                                <a:lnTo>
                                  <a:pt x="853" y="496"/>
                                </a:lnTo>
                                <a:lnTo>
                                  <a:pt x="890" y="493"/>
                                </a:lnTo>
                                <a:lnTo>
                                  <a:pt x="925" y="490"/>
                                </a:lnTo>
                                <a:lnTo>
                                  <a:pt x="960" y="486"/>
                                </a:lnTo>
                                <a:lnTo>
                                  <a:pt x="994" y="483"/>
                                </a:lnTo>
                                <a:lnTo>
                                  <a:pt x="1027" y="478"/>
                                </a:lnTo>
                                <a:lnTo>
                                  <a:pt x="1061" y="473"/>
                                </a:lnTo>
                                <a:lnTo>
                                  <a:pt x="1093" y="469"/>
                                </a:lnTo>
                                <a:lnTo>
                                  <a:pt x="1123" y="462"/>
                                </a:lnTo>
                                <a:lnTo>
                                  <a:pt x="1153" y="456"/>
                                </a:lnTo>
                                <a:lnTo>
                                  <a:pt x="1182" y="449"/>
                                </a:lnTo>
                                <a:lnTo>
                                  <a:pt x="1211" y="441"/>
                                </a:lnTo>
                                <a:lnTo>
                                  <a:pt x="1238" y="433"/>
                                </a:lnTo>
                                <a:lnTo>
                                  <a:pt x="1263" y="425"/>
                                </a:lnTo>
                                <a:lnTo>
                                  <a:pt x="1288" y="417"/>
                                </a:lnTo>
                                <a:lnTo>
                                  <a:pt x="1310" y="408"/>
                                </a:lnTo>
                                <a:lnTo>
                                  <a:pt x="1332" y="398"/>
                                </a:lnTo>
                                <a:lnTo>
                                  <a:pt x="1354" y="388"/>
                                </a:lnTo>
                                <a:lnTo>
                                  <a:pt x="1372" y="379"/>
                                </a:lnTo>
                                <a:lnTo>
                                  <a:pt x="1391" y="367"/>
                                </a:lnTo>
                                <a:lnTo>
                                  <a:pt x="1406" y="358"/>
                                </a:lnTo>
                                <a:lnTo>
                                  <a:pt x="1421" y="346"/>
                                </a:lnTo>
                                <a:lnTo>
                                  <a:pt x="1434" y="335"/>
                                </a:lnTo>
                                <a:lnTo>
                                  <a:pt x="1446" y="324"/>
                                </a:lnTo>
                                <a:lnTo>
                                  <a:pt x="1451" y="317"/>
                                </a:lnTo>
                                <a:lnTo>
                                  <a:pt x="1456" y="311"/>
                                </a:lnTo>
                                <a:lnTo>
                                  <a:pt x="1461" y="306"/>
                                </a:lnTo>
                                <a:lnTo>
                                  <a:pt x="1465" y="300"/>
                                </a:lnTo>
                                <a:lnTo>
                                  <a:pt x="1468" y="293"/>
                                </a:lnTo>
                                <a:lnTo>
                                  <a:pt x="1471" y="287"/>
                                </a:lnTo>
                                <a:lnTo>
                                  <a:pt x="1473" y="282"/>
                                </a:lnTo>
                                <a:lnTo>
                                  <a:pt x="1476" y="276"/>
                                </a:lnTo>
                                <a:lnTo>
                                  <a:pt x="1478" y="269"/>
                                </a:lnTo>
                                <a:lnTo>
                                  <a:pt x="1478" y="263"/>
                                </a:lnTo>
                                <a:lnTo>
                                  <a:pt x="1480" y="256"/>
                                </a:lnTo>
                                <a:lnTo>
                                  <a:pt x="1480" y="250"/>
                                </a:lnTo>
                                <a:close/>
                              </a:path>
                            </a:pathLst>
                          </a:custGeom>
                          <a:solidFill>
                            <a:srgbClr val="A8FF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9" name="Freeform 1087"/>
                        <wps:cNvSpPr>
                          <a:spLocks/>
                        </wps:cNvSpPr>
                        <wps:spPr bwMode="auto">
                          <a:xfrm>
                            <a:off x="527685" y="342900"/>
                            <a:ext cx="939800" cy="1346200"/>
                          </a:xfrm>
                          <a:custGeom>
                            <a:avLst/>
                            <a:gdLst>
                              <a:gd name="T0" fmla="*/ 0 w 1480"/>
                              <a:gd name="T1" fmla="*/ 1108 h 1344"/>
                              <a:gd name="T2" fmla="*/ 5 w 1480"/>
                              <a:gd name="T3" fmla="*/ 1127 h 1344"/>
                              <a:gd name="T4" fmla="*/ 15 w 1480"/>
                              <a:gd name="T5" fmla="*/ 1145 h 1344"/>
                              <a:gd name="T6" fmla="*/ 29 w 1480"/>
                              <a:gd name="T7" fmla="*/ 1164 h 1344"/>
                              <a:gd name="T8" fmla="*/ 57 w 1480"/>
                              <a:gd name="T9" fmla="*/ 1191 h 1344"/>
                              <a:gd name="T10" fmla="*/ 108 w 1480"/>
                              <a:gd name="T11" fmla="*/ 1223 h 1344"/>
                              <a:gd name="T12" fmla="*/ 168 w 1480"/>
                              <a:gd name="T13" fmla="*/ 1254 h 1344"/>
                              <a:gd name="T14" fmla="*/ 242 w 1480"/>
                              <a:gd name="T15" fmla="*/ 1280 h 1344"/>
                              <a:gd name="T16" fmla="*/ 326 w 1480"/>
                              <a:gd name="T17" fmla="*/ 1301 h 1344"/>
                              <a:gd name="T18" fmla="*/ 419 w 1480"/>
                              <a:gd name="T19" fmla="*/ 1320 h 1344"/>
                              <a:gd name="T20" fmla="*/ 520 w 1480"/>
                              <a:gd name="T21" fmla="*/ 1333 h 1344"/>
                              <a:gd name="T22" fmla="*/ 627 w 1480"/>
                              <a:gd name="T23" fmla="*/ 1341 h 1344"/>
                              <a:gd name="T24" fmla="*/ 740 w 1480"/>
                              <a:gd name="T25" fmla="*/ 1344 h 1344"/>
                              <a:gd name="T26" fmla="*/ 853 w 1480"/>
                              <a:gd name="T27" fmla="*/ 1341 h 1344"/>
                              <a:gd name="T28" fmla="*/ 960 w 1480"/>
                              <a:gd name="T29" fmla="*/ 1333 h 1344"/>
                              <a:gd name="T30" fmla="*/ 1061 w 1480"/>
                              <a:gd name="T31" fmla="*/ 1320 h 1344"/>
                              <a:gd name="T32" fmla="*/ 1153 w 1480"/>
                              <a:gd name="T33" fmla="*/ 1301 h 1344"/>
                              <a:gd name="T34" fmla="*/ 1238 w 1480"/>
                              <a:gd name="T35" fmla="*/ 1280 h 1344"/>
                              <a:gd name="T36" fmla="*/ 1310 w 1480"/>
                              <a:gd name="T37" fmla="*/ 1254 h 1344"/>
                              <a:gd name="T38" fmla="*/ 1372 w 1480"/>
                              <a:gd name="T39" fmla="*/ 1223 h 1344"/>
                              <a:gd name="T40" fmla="*/ 1421 w 1480"/>
                              <a:gd name="T41" fmla="*/ 1191 h 1344"/>
                              <a:gd name="T42" fmla="*/ 1451 w 1480"/>
                              <a:gd name="T43" fmla="*/ 1164 h 1344"/>
                              <a:gd name="T44" fmla="*/ 1465 w 1480"/>
                              <a:gd name="T45" fmla="*/ 1145 h 1344"/>
                              <a:gd name="T46" fmla="*/ 1473 w 1480"/>
                              <a:gd name="T47" fmla="*/ 1127 h 1344"/>
                              <a:gd name="T48" fmla="*/ 1478 w 1480"/>
                              <a:gd name="T49" fmla="*/ 1108 h 1344"/>
                              <a:gd name="T50" fmla="*/ 1480 w 1480"/>
                              <a:gd name="T51" fmla="*/ 1095 h 1344"/>
                              <a:gd name="T52" fmla="*/ 1480 w 1480"/>
                              <a:gd name="T53" fmla="*/ 243 h 1344"/>
                              <a:gd name="T54" fmla="*/ 1476 w 1480"/>
                              <a:gd name="T55" fmla="*/ 224 h 1344"/>
                              <a:gd name="T56" fmla="*/ 1468 w 1480"/>
                              <a:gd name="T57" fmla="*/ 205 h 1344"/>
                              <a:gd name="T58" fmla="*/ 1456 w 1480"/>
                              <a:gd name="T59" fmla="*/ 187 h 1344"/>
                              <a:gd name="T60" fmla="*/ 1434 w 1480"/>
                              <a:gd name="T61" fmla="*/ 164 h 1344"/>
                              <a:gd name="T62" fmla="*/ 1391 w 1480"/>
                              <a:gd name="T63" fmla="*/ 131 h 1344"/>
                              <a:gd name="T64" fmla="*/ 1332 w 1480"/>
                              <a:gd name="T65" fmla="*/ 100 h 1344"/>
                              <a:gd name="T66" fmla="*/ 1263 w 1480"/>
                              <a:gd name="T67" fmla="*/ 74 h 1344"/>
                              <a:gd name="T68" fmla="*/ 1182 w 1480"/>
                              <a:gd name="T69" fmla="*/ 50 h 1344"/>
                              <a:gd name="T70" fmla="*/ 1093 w 1480"/>
                              <a:gd name="T71" fmla="*/ 31 h 1344"/>
                              <a:gd name="T72" fmla="*/ 994 w 1480"/>
                              <a:gd name="T73" fmla="*/ 16 h 1344"/>
                              <a:gd name="T74" fmla="*/ 888 w 1480"/>
                              <a:gd name="T75" fmla="*/ 5 h 1344"/>
                              <a:gd name="T76" fmla="*/ 777 w 1480"/>
                              <a:gd name="T77" fmla="*/ 0 h 1344"/>
                              <a:gd name="T78" fmla="*/ 664 w 1480"/>
                              <a:gd name="T79" fmla="*/ 2 h 1344"/>
                              <a:gd name="T80" fmla="*/ 555 w 1480"/>
                              <a:gd name="T81" fmla="*/ 8 h 1344"/>
                              <a:gd name="T82" fmla="*/ 452 w 1480"/>
                              <a:gd name="T83" fmla="*/ 20 h 1344"/>
                              <a:gd name="T84" fmla="*/ 357 w 1480"/>
                              <a:gd name="T85" fmla="*/ 37 h 1344"/>
                              <a:gd name="T86" fmla="*/ 269 w 1480"/>
                              <a:gd name="T87" fmla="*/ 58 h 1344"/>
                              <a:gd name="T88" fmla="*/ 192 w 1480"/>
                              <a:gd name="T89" fmla="*/ 82 h 1344"/>
                              <a:gd name="T90" fmla="*/ 126 w 1480"/>
                              <a:gd name="T91" fmla="*/ 110 h 1344"/>
                              <a:gd name="T92" fmla="*/ 72 w 1480"/>
                              <a:gd name="T93" fmla="*/ 142 h 1344"/>
                              <a:gd name="T94" fmla="*/ 34 w 1480"/>
                              <a:gd name="T95" fmla="*/ 176 h 1344"/>
                              <a:gd name="T96" fmla="*/ 19 w 1480"/>
                              <a:gd name="T97" fmla="*/ 193 h 1344"/>
                              <a:gd name="T98" fmla="*/ 8 w 1480"/>
                              <a:gd name="T99" fmla="*/ 211 h 1344"/>
                              <a:gd name="T100" fmla="*/ 2 w 1480"/>
                              <a:gd name="T101" fmla="*/ 230 h 1344"/>
                              <a:gd name="T102" fmla="*/ 0 w 1480"/>
                              <a:gd name="T103" fmla="*/ 250 h 13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480" h="1344">
                                <a:moveTo>
                                  <a:pt x="0" y="1095"/>
                                </a:moveTo>
                                <a:lnTo>
                                  <a:pt x="0" y="1101"/>
                                </a:lnTo>
                                <a:lnTo>
                                  <a:pt x="0" y="1108"/>
                                </a:lnTo>
                                <a:lnTo>
                                  <a:pt x="2" y="1114"/>
                                </a:lnTo>
                                <a:lnTo>
                                  <a:pt x="3" y="1120"/>
                                </a:lnTo>
                                <a:lnTo>
                                  <a:pt x="5" y="1127"/>
                                </a:lnTo>
                                <a:lnTo>
                                  <a:pt x="8" y="1133"/>
                                </a:lnTo>
                                <a:lnTo>
                                  <a:pt x="12" y="1140"/>
                                </a:lnTo>
                                <a:lnTo>
                                  <a:pt x="15" y="1145"/>
                                </a:lnTo>
                                <a:lnTo>
                                  <a:pt x="19" y="1151"/>
                                </a:lnTo>
                                <a:lnTo>
                                  <a:pt x="24" y="1158"/>
                                </a:lnTo>
                                <a:lnTo>
                                  <a:pt x="29" y="1164"/>
                                </a:lnTo>
                                <a:lnTo>
                                  <a:pt x="34" y="1169"/>
                                </a:lnTo>
                                <a:lnTo>
                                  <a:pt x="45" y="1180"/>
                                </a:lnTo>
                                <a:lnTo>
                                  <a:pt x="57" y="1191"/>
                                </a:lnTo>
                                <a:lnTo>
                                  <a:pt x="72" y="1203"/>
                                </a:lnTo>
                                <a:lnTo>
                                  <a:pt x="89" y="1214"/>
                                </a:lnTo>
                                <a:lnTo>
                                  <a:pt x="108" y="1223"/>
                                </a:lnTo>
                                <a:lnTo>
                                  <a:pt x="126" y="1235"/>
                                </a:lnTo>
                                <a:lnTo>
                                  <a:pt x="146" y="1244"/>
                                </a:lnTo>
                                <a:lnTo>
                                  <a:pt x="168" y="1254"/>
                                </a:lnTo>
                                <a:lnTo>
                                  <a:pt x="192" y="1262"/>
                                </a:lnTo>
                                <a:lnTo>
                                  <a:pt x="217" y="1272"/>
                                </a:lnTo>
                                <a:lnTo>
                                  <a:pt x="242" y="1280"/>
                                </a:lnTo>
                                <a:lnTo>
                                  <a:pt x="269" y="1288"/>
                                </a:lnTo>
                                <a:lnTo>
                                  <a:pt x="298" y="1294"/>
                                </a:lnTo>
                                <a:lnTo>
                                  <a:pt x="326" y="1301"/>
                                </a:lnTo>
                                <a:lnTo>
                                  <a:pt x="357" y="1307"/>
                                </a:lnTo>
                                <a:lnTo>
                                  <a:pt x="387" y="1314"/>
                                </a:lnTo>
                                <a:lnTo>
                                  <a:pt x="419" y="1320"/>
                                </a:lnTo>
                                <a:lnTo>
                                  <a:pt x="452" y="1325"/>
                                </a:lnTo>
                                <a:lnTo>
                                  <a:pt x="486" y="1328"/>
                                </a:lnTo>
                                <a:lnTo>
                                  <a:pt x="520" y="1333"/>
                                </a:lnTo>
                                <a:lnTo>
                                  <a:pt x="555" y="1336"/>
                                </a:lnTo>
                                <a:lnTo>
                                  <a:pt x="590" y="1339"/>
                                </a:lnTo>
                                <a:lnTo>
                                  <a:pt x="627" y="1341"/>
                                </a:lnTo>
                                <a:lnTo>
                                  <a:pt x="664" y="1343"/>
                                </a:lnTo>
                                <a:lnTo>
                                  <a:pt x="701" y="1344"/>
                                </a:lnTo>
                                <a:lnTo>
                                  <a:pt x="740" y="1344"/>
                                </a:lnTo>
                                <a:lnTo>
                                  <a:pt x="777" y="1344"/>
                                </a:lnTo>
                                <a:lnTo>
                                  <a:pt x="816" y="1343"/>
                                </a:lnTo>
                                <a:lnTo>
                                  <a:pt x="853" y="1341"/>
                                </a:lnTo>
                                <a:lnTo>
                                  <a:pt x="890" y="1339"/>
                                </a:lnTo>
                                <a:lnTo>
                                  <a:pt x="925" y="1336"/>
                                </a:lnTo>
                                <a:lnTo>
                                  <a:pt x="960" y="1333"/>
                                </a:lnTo>
                                <a:lnTo>
                                  <a:pt x="994" y="1328"/>
                                </a:lnTo>
                                <a:lnTo>
                                  <a:pt x="1027" y="1325"/>
                                </a:lnTo>
                                <a:lnTo>
                                  <a:pt x="1061" y="1320"/>
                                </a:lnTo>
                                <a:lnTo>
                                  <a:pt x="1093" y="1314"/>
                                </a:lnTo>
                                <a:lnTo>
                                  <a:pt x="1123" y="1307"/>
                                </a:lnTo>
                                <a:lnTo>
                                  <a:pt x="1153" y="1301"/>
                                </a:lnTo>
                                <a:lnTo>
                                  <a:pt x="1182" y="1294"/>
                                </a:lnTo>
                                <a:lnTo>
                                  <a:pt x="1211" y="1288"/>
                                </a:lnTo>
                                <a:lnTo>
                                  <a:pt x="1238" y="1280"/>
                                </a:lnTo>
                                <a:lnTo>
                                  <a:pt x="1263" y="1272"/>
                                </a:lnTo>
                                <a:lnTo>
                                  <a:pt x="1288" y="1262"/>
                                </a:lnTo>
                                <a:lnTo>
                                  <a:pt x="1310" y="1254"/>
                                </a:lnTo>
                                <a:lnTo>
                                  <a:pt x="1332" y="1244"/>
                                </a:lnTo>
                                <a:lnTo>
                                  <a:pt x="1354" y="1235"/>
                                </a:lnTo>
                                <a:lnTo>
                                  <a:pt x="1372" y="1223"/>
                                </a:lnTo>
                                <a:lnTo>
                                  <a:pt x="1391" y="1214"/>
                                </a:lnTo>
                                <a:lnTo>
                                  <a:pt x="1406" y="1203"/>
                                </a:lnTo>
                                <a:lnTo>
                                  <a:pt x="1421" y="1191"/>
                                </a:lnTo>
                                <a:lnTo>
                                  <a:pt x="1434" y="1180"/>
                                </a:lnTo>
                                <a:lnTo>
                                  <a:pt x="1446" y="1169"/>
                                </a:lnTo>
                                <a:lnTo>
                                  <a:pt x="1451" y="1164"/>
                                </a:lnTo>
                                <a:lnTo>
                                  <a:pt x="1456" y="1158"/>
                                </a:lnTo>
                                <a:lnTo>
                                  <a:pt x="1461" y="1151"/>
                                </a:lnTo>
                                <a:lnTo>
                                  <a:pt x="1465" y="1145"/>
                                </a:lnTo>
                                <a:lnTo>
                                  <a:pt x="1468" y="1140"/>
                                </a:lnTo>
                                <a:lnTo>
                                  <a:pt x="1471" y="1133"/>
                                </a:lnTo>
                                <a:lnTo>
                                  <a:pt x="1473" y="1127"/>
                                </a:lnTo>
                                <a:lnTo>
                                  <a:pt x="1476" y="1120"/>
                                </a:lnTo>
                                <a:lnTo>
                                  <a:pt x="1478" y="1114"/>
                                </a:lnTo>
                                <a:lnTo>
                                  <a:pt x="1478" y="1108"/>
                                </a:lnTo>
                                <a:lnTo>
                                  <a:pt x="1480" y="1101"/>
                                </a:lnTo>
                                <a:lnTo>
                                  <a:pt x="1480" y="1095"/>
                                </a:lnTo>
                                <a:lnTo>
                                  <a:pt x="1480" y="1095"/>
                                </a:lnTo>
                                <a:lnTo>
                                  <a:pt x="1480" y="1095"/>
                                </a:lnTo>
                                <a:lnTo>
                                  <a:pt x="1480" y="250"/>
                                </a:lnTo>
                                <a:lnTo>
                                  <a:pt x="1480" y="243"/>
                                </a:lnTo>
                                <a:lnTo>
                                  <a:pt x="1478" y="237"/>
                                </a:lnTo>
                                <a:lnTo>
                                  <a:pt x="1478" y="230"/>
                                </a:lnTo>
                                <a:lnTo>
                                  <a:pt x="1476" y="224"/>
                                </a:lnTo>
                                <a:lnTo>
                                  <a:pt x="1473" y="218"/>
                                </a:lnTo>
                                <a:lnTo>
                                  <a:pt x="1471" y="211"/>
                                </a:lnTo>
                                <a:lnTo>
                                  <a:pt x="1468" y="205"/>
                                </a:lnTo>
                                <a:lnTo>
                                  <a:pt x="1465" y="200"/>
                                </a:lnTo>
                                <a:lnTo>
                                  <a:pt x="1461" y="193"/>
                                </a:lnTo>
                                <a:lnTo>
                                  <a:pt x="1456" y="187"/>
                                </a:lnTo>
                                <a:lnTo>
                                  <a:pt x="1451" y="182"/>
                                </a:lnTo>
                                <a:lnTo>
                                  <a:pt x="1446" y="176"/>
                                </a:lnTo>
                                <a:lnTo>
                                  <a:pt x="1434" y="164"/>
                                </a:lnTo>
                                <a:lnTo>
                                  <a:pt x="1421" y="153"/>
                                </a:lnTo>
                                <a:lnTo>
                                  <a:pt x="1406" y="142"/>
                                </a:lnTo>
                                <a:lnTo>
                                  <a:pt x="1391" y="131"/>
                                </a:lnTo>
                                <a:lnTo>
                                  <a:pt x="1372" y="121"/>
                                </a:lnTo>
                                <a:lnTo>
                                  <a:pt x="1354" y="110"/>
                                </a:lnTo>
                                <a:lnTo>
                                  <a:pt x="1332" y="100"/>
                                </a:lnTo>
                                <a:lnTo>
                                  <a:pt x="1310" y="92"/>
                                </a:lnTo>
                                <a:lnTo>
                                  <a:pt x="1288" y="82"/>
                                </a:lnTo>
                                <a:lnTo>
                                  <a:pt x="1263" y="74"/>
                                </a:lnTo>
                                <a:lnTo>
                                  <a:pt x="1238" y="65"/>
                                </a:lnTo>
                                <a:lnTo>
                                  <a:pt x="1211" y="58"/>
                                </a:lnTo>
                                <a:lnTo>
                                  <a:pt x="1182" y="50"/>
                                </a:lnTo>
                                <a:lnTo>
                                  <a:pt x="1153" y="44"/>
                                </a:lnTo>
                                <a:lnTo>
                                  <a:pt x="1123" y="37"/>
                                </a:lnTo>
                                <a:lnTo>
                                  <a:pt x="1093" y="31"/>
                                </a:lnTo>
                                <a:lnTo>
                                  <a:pt x="1061" y="24"/>
                                </a:lnTo>
                                <a:lnTo>
                                  <a:pt x="1027" y="20"/>
                                </a:lnTo>
                                <a:lnTo>
                                  <a:pt x="994" y="16"/>
                                </a:lnTo>
                                <a:lnTo>
                                  <a:pt x="960" y="12"/>
                                </a:lnTo>
                                <a:lnTo>
                                  <a:pt x="925" y="8"/>
                                </a:lnTo>
                                <a:lnTo>
                                  <a:pt x="888" y="5"/>
                                </a:lnTo>
                                <a:lnTo>
                                  <a:pt x="853" y="4"/>
                                </a:lnTo>
                                <a:lnTo>
                                  <a:pt x="816" y="2"/>
                                </a:lnTo>
                                <a:lnTo>
                                  <a:pt x="777" y="0"/>
                                </a:lnTo>
                                <a:lnTo>
                                  <a:pt x="740" y="0"/>
                                </a:lnTo>
                                <a:lnTo>
                                  <a:pt x="701" y="0"/>
                                </a:lnTo>
                                <a:lnTo>
                                  <a:pt x="664" y="2"/>
                                </a:lnTo>
                                <a:lnTo>
                                  <a:pt x="627" y="4"/>
                                </a:lnTo>
                                <a:lnTo>
                                  <a:pt x="590" y="5"/>
                                </a:lnTo>
                                <a:lnTo>
                                  <a:pt x="555" y="8"/>
                                </a:lnTo>
                                <a:lnTo>
                                  <a:pt x="520" y="12"/>
                                </a:lnTo>
                                <a:lnTo>
                                  <a:pt x="486" y="16"/>
                                </a:lnTo>
                                <a:lnTo>
                                  <a:pt x="452" y="20"/>
                                </a:lnTo>
                                <a:lnTo>
                                  <a:pt x="419" y="26"/>
                                </a:lnTo>
                                <a:lnTo>
                                  <a:pt x="387" y="31"/>
                                </a:lnTo>
                                <a:lnTo>
                                  <a:pt x="357" y="37"/>
                                </a:lnTo>
                                <a:lnTo>
                                  <a:pt x="326" y="44"/>
                                </a:lnTo>
                                <a:lnTo>
                                  <a:pt x="298" y="50"/>
                                </a:lnTo>
                                <a:lnTo>
                                  <a:pt x="269" y="58"/>
                                </a:lnTo>
                                <a:lnTo>
                                  <a:pt x="242" y="65"/>
                                </a:lnTo>
                                <a:lnTo>
                                  <a:pt x="217" y="74"/>
                                </a:lnTo>
                                <a:lnTo>
                                  <a:pt x="192" y="82"/>
                                </a:lnTo>
                                <a:lnTo>
                                  <a:pt x="168" y="92"/>
                                </a:lnTo>
                                <a:lnTo>
                                  <a:pt x="146" y="100"/>
                                </a:lnTo>
                                <a:lnTo>
                                  <a:pt x="126" y="110"/>
                                </a:lnTo>
                                <a:lnTo>
                                  <a:pt x="108" y="121"/>
                                </a:lnTo>
                                <a:lnTo>
                                  <a:pt x="89" y="131"/>
                                </a:lnTo>
                                <a:lnTo>
                                  <a:pt x="72" y="142"/>
                                </a:lnTo>
                                <a:lnTo>
                                  <a:pt x="57" y="153"/>
                                </a:lnTo>
                                <a:lnTo>
                                  <a:pt x="45" y="164"/>
                                </a:lnTo>
                                <a:lnTo>
                                  <a:pt x="34" y="176"/>
                                </a:lnTo>
                                <a:lnTo>
                                  <a:pt x="29" y="182"/>
                                </a:lnTo>
                                <a:lnTo>
                                  <a:pt x="24" y="187"/>
                                </a:lnTo>
                                <a:lnTo>
                                  <a:pt x="19" y="193"/>
                                </a:lnTo>
                                <a:lnTo>
                                  <a:pt x="15" y="200"/>
                                </a:lnTo>
                                <a:lnTo>
                                  <a:pt x="12" y="205"/>
                                </a:lnTo>
                                <a:lnTo>
                                  <a:pt x="8" y="211"/>
                                </a:lnTo>
                                <a:lnTo>
                                  <a:pt x="5" y="218"/>
                                </a:lnTo>
                                <a:lnTo>
                                  <a:pt x="3" y="224"/>
                                </a:lnTo>
                                <a:lnTo>
                                  <a:pt x="2" y="230"/>
                                </a:lnTo>
                                <a:lnTo>
                                  <a:pt x="0" y="237"/>
                                </a:lnTo>
                                <a:lnTo>
                                  <a:pt x="0" y="243"/>
                                </a:lnTo>
                                <a:lnTo>
                                  <a:pt x="0" y="250"/>
                                </a:lnTo>
                                <a:lnTo>
                                  <a:pt x="0" y="250"/>
                                </a:lnTo>
                                <a:lnTo>
                                  <a:pt x="0" y="1095"/>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0" name="Rectangle 1088"/>
                        <wps:cNvSpPr>
                          <a:spLocks noChangeArrowheads="1"/>
                        </wps:cNvSpPr>
                        <wps:spPr bwMode="auto">
                          <a:xfrm>
                            <a:off x="825500" y="1075055"/>
                            <a:ext cx="30226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Default="00441747" w:rsidP="00441747">
                              <w:r>
                                <w:rPr>
                                  <w:rFonts w:ascii="Arial" w:hAnsi="Arial" w:cs="Arial"/>
                                  <w:color w:val="000000"/>
                                  <w:sz w:val="10"/>
                                  <w:szCs w:val="10"/>
                                </w:rPr>
                                <w:t>Центр. БД</w:t>
                              </w:r>
                            </w:p>
                          </w:txbxContent>
                        </wps:txbx>
                        <wps:bodyPr rot="0" vert="horz" wrap="none" lIns="0" tIns="0" rIns="0" bIns="0" anchor="t" anchorCtr="0" upright="1">
                          <a:spAutoFit/>
                        </wps:bodyPr>
                      </wps:wsp>
                      <wps:wsp>
                        <wps:cNvPr id="1301" name="Freeform 1089"/>
                        <wps:cNvSpPr>
                          <a:spLocks/>
                        </wps:cNvSpPr>
                        <wps:spPr bwMode="auto">
                          <a:xfrm>
                            <a:off x="228600" y="2333625"/>
                            <a:ext cx="1452245" cy="645160"/>
                          </a:xfrm>
                          <a:custGeom>
                            <a:avLst/>
                            <a:gdLst>
                              <a:gd name="T0" fmla="*/ 2284 w 2287"/>
                              <a:gd name="T1" fmla="*/ 296 h 644"/>
                              <a:gd name="T2" fmla="*/ 2268 w 2287"/>
                              <a:gd name="T3" fmla="*/ 264 h 644"/>
                              <a:gd name="T4" fmla="*/ 2243 w 2287"/>
                              <a:gd name="T5" fmla="*/ 233 h 644"/>
                              <a:gd name="T6" fmla="*/ 2208 w 2287"/>
                              <a:gd name="T7" fmla="*/ 204 h 644"/>
                              <a:gd name="T8" fmla="*/ 2161 w 2287"/>
                              <a:gd name="T9" fmla="*/ 175 h 644"/>
                              <a:gd name="T10" fmla="*/ 2107 w 2287"/>
                              <a:gd name="T11" fmla="*/ 148 h 644"/>
                              <a:gd name="T12" fmla="*/ 2043 w 2287"/>
                              <a:gd name="T13" fmla="*/ 122 h 644"/>
                              <a:gd name="T14" fmla="*/ 1971 w 2287"/>
                              <a:gd name="T15" fmla="*/ 100 h 644"/>
                              <a:gd name="T16" fmla="*/ 1892 w 2287"/>
                              <a:gd name="T17" fmla="*/ 79 h 644"/>
                              <a:gd name="T18" fmla="*/ 1783 w 2287"/>
                              <a:gd name="T19" fmla="*/ 55 h 644"/>
                              <a:gd name="T20" fmla="*/ 1589 w 2287"/>
                              <a:gd name="T21" fmla="*/ 26 h 644"/>
                              <a:gd name="T22" fmla="*/ 1374 w 2287"/>
                              <a:gd name="T23" fmla="*/ 6 h 644"/>
                              <a:gd name="T24" fmla="*/ 1144 w 2287"/>
                              <a:gd name="T25" fmla="*/ 0 h 644"/>
                              <a:gd name="T26" fmla="*/ 913 w 2287"/>
                              <a:gd name="T27" fmla="*/ 6 h 644"/>
                              <a:gd name="T28" fmla="*/ 698 w 2287"/>
                              <a:gd name="T29" fmla="*/ 26 h 644"/>
                              <a:gd name="T30" fmla="*/ 505 w 2287"/>
                              <a:gd name="T31" fmla="*/ 55 h 644"/>
                              <a:gd name="T32" fmla="*/ 395 w 2287"/>
                              <a:gd name="T33" fmla="*/ 79 h 644"/>
                              <a:gd name="T34" fmla="*/ 316 w 2287"/>
                              <a:gd name="T35" fmla="*/ 100 h 644"/>
                              <a:gd name="T36" fmla="*/ 244 w 2287"/>
                              <a:gd name="T37" fmla="*/ 122 h 644"/>
                              <a:gd name="T38" fmla="*/ 180 w 2287"/>
                              <a:gd name="T39" fmla="*/ 148 h 644"/>
                              <a:gd name="T40" fmla="*/ 125 w 2287"/>
                              <a:gd name="T41" fmla="*/ 175 h 644"/>
                              <a:gd name="T42" fmla="*/ 79 w 2287"/>
                              <a:gd name="T43" fmla="*/ 204 h 644"/>
                              <a:gd name="T44" fmla="*/ 44 w 2287"/>
                              <a:gd name="T45" fmla="*/ 233 h 644"/>
                              <a:gd name="T46" fmla="*/ 17 w 2287"/>
                              <a:gd name="T47" fmla="*/ 264 h 644"/>
                              <a:gd name="T48" fmla="*/ 4 w 2287"/>
                              <a:gd name="T49" fmla="*/ 296 h 644"/>
                              <a:gd name="T50" fmla="*/ 0 w 2287"/>
                              <a:gd name="T51" fmla="*/ 330 h 644"/>
                              <a:gd name="T52" fmla="*/ 9 w 2287"/>
                              <a:gd name="T53" fmla="*/ 362 h 644"/>
                              <a:gd name="T54" fmla="*/ 29 w 2287"/>
                              <a:gd name="T55" fmla="*/ 394 h 644"/>
                              <a:gd name="T56" fmla="*/ 61 w 2287"/>
                              <a:gd name="T57" fmla="*/ 425 h 644"/>
                              <a:gd name="T58" fmla="*/ 101 w 2287"/>
                              <a:gd name="T59" fmla="*/ 454 h 644"/>
                              <a:gd name="T60" fmla="*/ 152 w 2287"/>
                              <a:gd name="T61" fmla="*/ 481 h 644"/>
                              <a:gd name="T62" fmla="*/ 210 w 2287"/>
                              <a:gd name="T63" fmla="*/ 509 h 644"/>
                              <a:gd name="T64" fmla="*/ 279 w 2287"/>
                              <a:gd name="T65" fmla="*/ 533 h 644"/>
                              <a:gd name="T66" fmla="*/ 355 w 2287"/>
                              <a:gd name="T67" fmla="*/ 555 h 644"/>
                              <a:gd name="T68" fmla="*/ 437 w 2287"/>
                              <a:gd name="T69" fmla="*/ 575 h 644"/>
                              <a:gd name="T70" fmla="*/ 599 w 2287"/>
                              <a:gd name="T71" fmla="*/ 605 h 644"/>
                              <a:gd name="T72" fmla="*/ 804 w 2287"/>
                              <a:gd name="T73" fmla="*/ 629 h 644"/>
                              <a:gd name="T74" fmla="*/ 1026 w 2287"/>
                              <a:gd name="T75" fmla="*/ 642 h 644"/>
                              <a:gd name="T76" fmla="*/ 1260 w 2287"/>
                              <a:gd name="T77" fmla="*/ 642 h 644"/>
                              <a:gd name="T78" fmla="*/ 1483 w 2287"/>
                              <a:gd name="T79" fmla="*/ 629 h 644"/>
                              <a:gd name="T80" fmla="*/ 1688 w 2287"/>
                              <a:gd name="T81" fmla="*/ 605 h 644"/>
                              <a:gd name="T82" fmla="*/ 1850 w 2287"/>
                              <a:gd name="T83" fmla="*/ 575 h 644"/>
                              <a:gd name="T84" fmla="*/ 1932 w 2287"/>
                              <a:gd name="T85" fmla="*/ 555 h 644"/>
                              <a:gd name="T86" fmla="*/ 2008 w 2287"/>
                              <a:gd name="T87" fmla="*/ 533 h 644"/>
                              <a:gd name="T88" fmla="*/ 2075 w 2287"/>
                              <a:gd name="T89" fmla="*/ 509 h 644"/>
                              <a:gd name="T90" fmla="*/ 2136 w 2287"/>
                              <a:gd name="T91" fmla="*/ 481 h 644"/>
                              <a:gd name="T92" fmla="*/ 2186 w 2287"/>
                              <a:gd name="T93" fmla="*/ 454 h 644"/>
                              <a:gd name="T94" fmla="*/ 2226 w 2287"/>
                              <a:gd name="T95" fmla="*/ 425 h 644"/>
                              <a:gd name="T96" fmla="*/ 2257 w 2287"/>
                              <a:gd name="T97" fmla="*/ 394 h 644"/>
                              <a:gd name="T98" fmla="*/ 2277 w 2287"/>
                              <a:gd name="T99" fmla="*/ 362 h 644"/>
                              <a:gd name="T100" fmla="*/ 2287 w 2287"/>
                              <a:gd name="T101" fmla="*/ 330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287" h="644">
                                <a:moveTo>
                                  <a:pt x="2287" y="322"/>
                                </a:moveTo>
                                <a:lnTo>
                                  <a:pt x="2287" y="314"/>
                                </a:lnTo>
                                <a:lnTo>
                                  <a:pt x="2285" y="306"/>
                                </a:lnTo>
                                <a:lnTo>
                                  <a:pt x="2284" y="296"/>
                                </a:lnTo>
                                <a:lnTo>
                                  <a:pt x="2280" y="288"/>
                                </a:lnTo>
                                <a:lnTo>
                                  <a:pt x="2277" y="280"/>
                                </a:lnTo>
                                <a:lnTo>
                                  <a:pt x="2273" y="272"/>
                                </a:lnTo>
                                <a:lnTo>
                                  <a:pt x="2268" y="264"/>
                                </a:lnTo>
                                <a:lnTo>
                                  <a:pt x="2263" y="257"/>
                                </a:lnTo>
                                <a:lnTo>
                                  <a:pt x="2257" y="249"/>
                                </a:lnTo>
                                <a:lnTo>
                                  <a:pt x="2250" y="241"/>
                                </a:lnTo>
                                <a:lnTo>
                                  <a:pt x="2243" y="233"/>
                                </a:lnTo>
                                <a:lnTo>
                                  <a:pt x="2235" y="225"/>
                                </a:lnTo>
                                <a:lnTo>
                                  <a:pt x="2226" y="219"/>
                                </a:lnTo>
                                <a:lnTo>
                                  <a:pt x="2218" y="211"/>
                                </a:lnTo>
                                <a:lnTo>
                                  <a:pt x="2208" y="204"/>
                                </a:lnTo>
                                <a:lnTo>
                                  <a:pt x="2196" y="196"/>
                                </a:lnTo>
                                <a:lnTo>
                                  <a:pt x="2186" y="190"/>
                                </a:lnTo>
                                <a:lnTo>
                                  <a:pt x="2174" y="182"/>
                                </a:lnTo>
                                <a:lnTo>
                                  <a:pt x="2161" y="175"/>
                                </a:lnTo>
                                <a:lnTo>
                                  <a:pt x="2149" y="169"/>
                                </a:lnTo>
                                <a:lnTo>
                                  <a:pt x="2136" y="161"/>
                                </a:lnTo>
                                <a:lnTo>
                                  <a:pt x="2120" y="154"/>
                                </a:lnTo>
                                <a:lnTo>
                                  <a:pt x="2107" y="148"/>
                                </a:lnTo>
                                <a:lnTo>
                                  <a:pt x="2092" y="142"/>
                                </a:lnTo>
                                <a:lnTo>
                                  <a:pt x="2075" y="135"/>
                                </a:lnTo>
                                <a:lnTo>
                                  <a:pt x="2060" y="129"/>
                                </a:lnTo>
                                <a:lnTo>
                                  <a:pt x="2043" y="122"/>
                                </a:lnTo>
                                <a:lnTo>
                                  <a:pt x="2026" y="117"/>
                                </a:lnTo>
                                <a:lnTo>
                                  <a:pt x="2008" y="111"/>
                                </a:lnTo>
                                <a:lnTo>
                                  <a:pt x="1989" y="105"/>
                                </a:lnTo>
                                <a:lnTo>
                                  <a:pt x="1971" y="100"/>
                                </a:lnTo>
                                <a:lnTo>
                                  <a:pt x="1952" y="93"/>
                                </a:lnTo>
                                <a:lnTo>
                                  <a:pt x="1932" y="89"/>
                                </a:lnTo>
                                <a:lnTo>
                                  <a:pt x="1912" y="84"/>
                                </a:lnTo>
                                <a:lnTo>
                                  <a:pt x="1892" y="79"/>
                                </a:lnTo>
                                <a:lnTo>
                                  <a:pt x="1870" y="74"/>
                                </a:lnTo>
                                <a:lnTo>
                                  <a:pt x="1850" y="68"/>
                                </a:lnTo>
                                <a:lnTo>
                                  <a:pt x="1828" y="64"/>
                                </a:lnTo>
                                <a:lnTo>
                                  <a:pt x="1783" y="55"/>
                                </a:lnTo>
                                <a:lnTo>
                                  <a:pt x="1735" y="47"/>
                                </a:lnTo>
                                <a:lnTo>
                                  <a:pt x="1688" y="39"/>
                                </a:lnTo>
                                <a:lnTo>
                                  <a:pt x="1640" y="32"/>
                                </a:lnTo>
                                <a:lnTo>
                                  <a:pt x="1589" y="26"/>
                                </a:lnTo>
                                <a:lnTo>
                                  <a:pt x="1537" y="19"/>
                                </a:lnTo>
                                <a:lnTo>
                                  <a:pt x="1483" y="14"/>
                                </a:lnTo>
                                <a:lnTo>
                                  <a:pt x="1429" y="10"/>
                                </a:lnTo>
                                <a:lnTo>
                                  <a:pt x="1374" y="6"/>
                                </a:lnTo>
                                <a:lnTo>
                                  <a:pt x="1317" y="3"/>
                                </a:lnTo>
                                <a:lnTo>
                                  <a:pt x="1260" y="2"/>
                                </a:lnTo>
                                <a:lnTo>
                                  <a:pt x="1202" y="0"/>
                                </a:lnTo>
                                <a:lnTo>
                                  <a:pt x="1144" y="0"/>
                                </a:lnTo>
                                <a:lnTo>
                                  <a:pt x="1085" y="0"/>
                                </a:lnTo>
                                <a:lnTo>
                                  <a:pt x="1026" y="2"/>
                                </a:lnTo>
                                <a:lnTo>
                                  <a:pt x="969" y="3"/>
                                </a:lnTo>
                                <a:lnTo>
                                  <a:pt x="913" y="6"/>
                                </a:lnTo>
                                <a:lnTo>
                                  <a:pt x="858" y="10"/>
                                </a:lnTo>
                                <a:lnTo>
                                  <a:pt x="804" y="14"/>
                                </a:lnTo>
                                <a:lnTo>
                                  <a:pt x="750" y="19"/>
                                </a:lnTo>
                                <a:lnTo>
                                  <a:pt x="698" y="26"/>
                                </a:lnTo>
                                <a:lnTo>
                                  <a:pt x="648" y="32"/>
                                </a:lnTo>
                                <a:lnTo>
                                  <a:pt x="599" y="39"/>
                                </a:lnTo>
                                <a:lnTo>
                                  <a:pt x="550" y="47"/>
                                </a:lnTo>
                                <a:lnTo>
                                  <a:pt x="505" y="55"/>
                                </a:lnTo>
                                <a:lnTo>
                                  <a:pt x="459" y="64"/>
                                </a:lnTo>
                                <a:lnTo>
                                  <a:pt x="437" y="68"/>
                                </a:lnTo>
                                <a:lnTo>
                                  <a:pt x="416" y="74"/>
                                </a:lnTo>
                                <a:lnTo>
                                  <a:pt x="395" y="79"/>
                                </a:lnTo>
                                <a:lnTo>
                                  <a:pt x="375" y="84"/>
                                </a:lnTo>
                                <a:lnTo>
                                  <a:pt x="355" y="89"/>
                                </a:lnTo>
                                <a:lnTo>
                                  <a:pt x="335" y="93"/>
                                </a:lnTo>
                                <a:lnTo>
                                  <a:pt x="316" y="100"/>
                                </a:lnTo>
                                <a:lnTo>
                                  <a:pt x="296" y="105"/>
                                </a:lnTo>
                                <a:lnTo>
                                  <a:pt x="279" y="111"/>
                                </a:lnTo>
                                <a:lnTo>
                                  <a:pt x="261" y="117"/>
                                </a:lnTo>
                                <a:lnTo>
                                  <a:pt x="244" y="122"/>
                                </a:lnTo>
                                <a:lnTo>
                                  <a:pt x="227" y="129"/>
                                </a:lnTo>
                                <a:lnTo>
                                  <a:pt x="210" y="135"/>
                                </a:lnTo>
                                <a:lnTo>
                                  <a:pt x="195" y="142"/>
                                </a:lnTo>
                                <a:lnTo>
                                  <a:pt x="180" y="148"/>
                                </a:lnTo>
                                <a:lnTo>
                                  <a:pt x="165" y="154"/>
                                </a:lnTo>
                                <a:lnTo>
                                  <a:pt x="152" y="161"/>
                                </a:lnTo>
                                <a:lnTo>
                                  <a:pt x="138" y="169"/>
                                </a:lnTo>
                                <a:lnTo>
                                  <a:pt x="125" y="175"/>
                                </a:lnTo>
                                <a:lnTo>
                                  <a:pt x="113" y="182"/>
                                </a:lnTo>
                                <a:lnTo>
                                  <a:pt x="101" y="190"/>
                                </a:lnTo>
                                <a:lnTo>
                                  <a:pt x="89" y="196"/>
                                </a:lnTo>
                                <a:lnTo>
                                  <a:pt x="79" y="204"/>
                                </a:lnTo>
                                <a:lnTo>
                                  <a:pt x="69" y="211"/>
                                </a:lnTo>
                                <a:lnTo>
                                  <a:pt x="61" y="219"/>
                                </a:lnTo>
                                <a:lnTo>
                                  <a:pt x="51" y="225"/>
                                </a:lnTo>
                                <a:lnTo>
                                  <a:pt x="44" y="233"/>
                                </a:lnTo>
                                <a:lnTo>
                                  <a:pt x="36" y="241"/>
                                </a:lnTo>
                                <a:lnTo>
                                  <a:pt x="29" y="249"/>
                                </a:lnTo>
                                <a:lnTo>
                                  <a:pt x="24" y="257"/>
                                </a:lnTo>
                                <a:lnTo>
                                  <a:pt x="17" y="264"/>
                                </a:lnTo>
                                <a:lnTo>
                                  <a:pt x="14" y="272"/>
                                </a:lnTo>
                                <a:lnTo>
                                  <a:pt x="9" y="280"/>
                                </a:lnTo>
                                <a:lnTo>
                                  <a:pt x="5" y="288"/>
                                </a:lnTo>
                                <a:lnTo>
                                  <a:pt x="4" y="296"/>
                                </a:lnTo>
                                <a:lnTo>
                                  <a:pt x="2" y="306"/>
                                </a:lnTo>
                                <a:lnTo>
                                  <a:pt x="0" y="314"/>
                                </a:lnTo>
                                <a:lnTo>
                                  <a:pt x="0" y="322"/>
                                </a:lnTo>
                                <a:lnTo>
                                  <a:pt x="0" y="330"/>
                                </a:lnTo>
                                <a:lnTo>
                                  <a:pt x="2" y="338"/>
                                </a:lnTo>
                                <a:lnTo>
                                  <a:pt x="4" y="346"/>
                                </a:lnTo>
                                <a:lnTo>
                                  <a:pt x="5" y="354"/>
                                </a:lnTo>
                                <a:lnTo>
                                  <a:pt x="9" y="362"/>
                                </a:lnTo>
                                <a:lnTo>
                                  <a:pt x="14" y="370"/>
                                </a:lnTo>
                                <a:lnTo>
                                  <a:pt x="17" y="378"/>
                                </a:lnTo>
                                <a:lnTo>
                                  <a:pt x="24" y="386"/>
                                </a:lnTo>
                                <a:lnTo>
                                  <a:pt x="29" y="394"/>
                                </a:lnTo>
                                <a:lnTo>
                                  <a:pt x="36" y="402"/>
                                </a:lnTo>
                                <a:lnTo>
                                  <a:pt x="44" y="410"/>
                                </a:lnTo>
                                <a:lnTo>
                                  <a:pt x="51" y="417"/>
                                </a:lnTo>
                                <a:lnTo>
                                  <a:pt x="61" y="425"/>
                                </a:lnTo>
                                <a:lnTo>
                                  <a:pt x="69" y="433"/>
                                </a:lnTo>
                                <a:lnTo>
                                  <a:pt x="79" y="439"/>
                                </a:lnTo>
                                <a:lnTo>
                                  <a:pt x="89" y="447"/>
                                </a:lnTo>
                                <a:lnTo>
                                  <a:pt x="101" y="454"/>
                                </a:lnTo>
                                <a:lnTo>
                                  <a:pt x="113" y="462"/>
                                </a:lnTo>
                                <a:lnTo>
                                  <a:pt x="125" y="468"/>
                                </a:lnTo>
                                <a:lnTo>
                                  <a:pt x="138" y="475"/>
                                </a:lnTo>
                                <a:lnTo>
                                  <a:pt x="152" y="481"/>
                                </a:lnTo>
                                <a:lnTo>
                                  <a:pt x="165" y="489"/>
                                </a:lnTo>
                                <a:lnTo>
                                  <a:pt x="180" y="496"/>
                                </a:lnTo>
                                <a:lnTo>
                                  <a:pt x="195" y="502"/>
                                </a:lnTo>
                                <a:lnTo>
                                  <a:pt x="210" y="509"/>
                                </a:lnTo>
                                <a:lnTo>
                                  <a:pt x="227" y="513"/>
                                </a:lnTo>
                                <a:lnTo>
                                  <a:pt x="244" y="520"/>
                                </a:lnTo>
                                <a:lnTo>
                                  <a:pt x="261" y="526"/>
                                </a:lnTo>
                                <a:lnTo>
                                  <a:pt x="279" y="533"/>
                                </a:lnTo>
                                <a:lnTo>
                                  <a:pt x="296" y="538"/>
                                </a:lnTo>
                                <a:lnTo>
                                  <a:pt x="316" y="544"/>
                                </a:lnTo>
                                <a:lnTo>
                                  <a:pt x="335" y="549"/>
                                </a:lnTo>
                                <a:lnTo>
                                  <a:pt x="355" y="555"/>
                                </a:lnTo>
                                <a:lnTo>
                                  <a:pt x="375" y="560"/>
                                </a:lnTo>
                                <a:lnTo>
                                  <a:pt x="395" y="565"/>
                                </a:lnTo>
                                <a:lnTo>
                                  <a:pt x="416" y="570"/>
                                </a:lnTo>
                                <a:lnTo>
                                  <a:pt x="437" y="575"/>
                                </a:lnTo>
                                <a:lnTo>
                                  <a:pt x="459" y="579"/>
                                </a:lnTo>
                                <a:lnTo>
                                  <a:pt x="505" y="589"/>
                                </a:lnTo>
                                <a:lnTo>
                                  <a:pt x="550" y="597"/>
                                </a:lnTo>
                                <a:lnTo>
                                  <a:pt x="599" y="605"/>
                                </a:lnTo>
                                <a:lnTo>
                                  <a:pt x="648" y="612"/>
                                </a:lnTo>
                                <a:lnTo>
                                  <a:pt x="698" y="618"/>
                                </a:lnTo>
                                <a:lnTo>
                                  <a:pt x="750" y="624"/>
                                </a:lnTo>
                                <a:lnTo>
                                  <a:pt x="804" y="629"/>
                                </a:lnTo>
                                <a:lnTo>
                                  <a:pt x="858" y="632"/>
                                </a:lnTo>
                                <a:lnTo>
                                  <a:pt x="913" y="637"/>
                                </a:lnTo>
                                <a:lnTo>
                                  <a:pt x="969" y="639"/>
                                </a:lnTo>
                                <a:lnTo>
                                  <a:pt x="1026" y="642"/>
                                </a:lnTo>
                                <a:lnTo>
                                  <a:pt x="1085" y="642"/>
                                </a:lnTo>
                                <a:lnTo>
                                  <a:pt x="1144" y="644"/>
                                </a:lnTo>
                                <a:lnTo>
                                  <a:pt x="1202" y="644"/>
                                </a:lnTo>
                                <a:lnTo>
                                  <a:pt x="1260" y="642"/>
                                </a:lnTo>
                                <a:lnTo>
                                  <a:pt x="1317" y="641"/>
                                </a:lnTo>
                                <a:lnTo>
                                  <a:pt x="1374" y="637"/>
                                </a:lnTo>
                                <a:lnTo>
                                  <a:pt x="1429" y="634"/>
                                </a:lnTo>
                                <a:lnTo>
                                  <a:pt x="1483" y="629"/>
                                </a:lnTo>
                                <a:lnTo>
                                  <a:pt x="1537" y="624"/>
                                </a:lnTo>
                                <a:lnTo>
                                  <a:pt x="1589" y="618"/>
                                </a:lnTo>
                                <a:lnTo>
                                  <a:pt x="1640" y="612"/>
                                </a:lnTo>
                                <a:lnTo>
                                  <a:pt x="1688" y="605"/>
                                </a:lnTo>
                                <a:lnTo>
                                  <a:pt x="1735" y="597"/>
                                </a:lnTo>
                                <a:lnTo>
                                  <a:pt x="1783" y="589"/>
                                </a:lnTo>
                                <a:lnTo>
                                  <a:pt x="1828" y="579"/>
                                </a:lnTo>
                                <a:lnTo>
                                  <a:pt x="1850" y="575"/>
                                </a:lnTo>
                                <a:lnTo>
                                  <a:pt x="1870" y="570"/>
                                </a:lnTo>
                                <a:lnTo>
                                  <a:pt x="1892" y="565"/>
                                </a:lnTo>
                                <a:lnTo>
                                  <a:pt x="1912" y="560"/>
                                </a:lnTo>
                                <a:lnTo>
                                  <a:pt x="1932" y="555"/>
                                </a:lnTo>
                                <a:lnTo>
                                  <a:pt x="1952" y="549"/>
                                </a:lnTo>
                                <a:lnTo>
                                  <a:pt x="1971" y="544"/>
                                </a:lnTo>
                                <a:lnTo>
                                  <a:pt x="1989" y="538"/>
                                </a:lnTo>
                                <a:lnTo>
                                  <a:pt x="2008" y="533"/>
                                </a:lnTo>
                                <a:lnTo>
                                  <a:pt x="2026" y="526"/>
                                </a:lnTo>
                                <a:lnTo>
                                  <a:pt x="2043" y="520"/>
                                </a:lnTo>
                                <a:lnTo>
                                  <a:pt x="2060" y="515"/>
                                </a:lnTo>
                                <a:lnTo>
                                  <a:pt x="2075" y="509"/>
                                </a:lnTo>
                                <a:lnTo>
                                  <a:pt x="2092" y="502"/>
                                </a:lnTo>
                                <a:lnTo>
                                  <a:pt x="2107" y="496"/>
                                </a:lnTo>
                                <a:lnTo>
                                  <a:pt x="2120" y="489"/>
                                </a:lnTo>
                                <a:lnTo>
                                  <a:pt x="2136" y="481"/>
                                </a:lnTo>
                                <a:lnTo>
                                  <a:pt x="2149" y="475"/>
                                </a:lnTo>
                                <a:lnTo>
                                  <a:pt x="2161" y="468"/>
                                </a:lnTo>
                                <a:lnTo>
                                  <a:pt x="2174" y="462"/>
                                </a:lnTo>
                                <a:lnTo>
                                  <a:pt x="2186" y="454"/>
                                </a:lnTo>
                                <a:lnTo>
                                  <a:pt x="2196" y="447"/>
                                </a:lnTo>
                                <a:lnTo>
                                  <a:pt x="2208" y="439"/>
                                </a:lnTo>
                                <a:lnTo>
                                  <a:pt x="2218" y="433"/>
                                </a:lnTo>
                                <a:lnTo>
                                  <a:pt x="2226" y="425"/>
                                </a:lnTo>
                                <a:lnTo>
                                  <a:pt x="2235" y="417"/>
                                </a:lnTo>
                                <a:lnTo>
                                  <a:pt x="2243" y="410"/>
                                </a:lnTo>
                                <a:lnTo>
                                  <a:pt x="2250" y="402"/>
                                </a:lnTo>
                                <a:lnTo>
                                  <a:pt x="2257" y="394"/>
                                </a:lnTo>
                                <a:lnTo>
                                  <a:pt x="2263" y="386"/>
                                </a:lnTo>
                                <a:lnTo>
                                  <a:pt x="2268" y="378"/>
                                </a:lnTo>
                                <a:lnTo>
                                  <a:pt x="2273" y="370"/>
                                </a:lnTo>
                                <a:lnTo>
                                  <a:pt x="2277" y="362"/>
                                </a:lnTo>
                                <a:lnTo>
                                  <a:pt x="2280" y="354"/>
                                </a:lnTo>
                                <a:lnTo>
                                  <a:pt x="2284" y="346"/>
                                </a:lnTo>
                                <a:lnTo>
                                  <a:pt x="2285" y="338"/>
                                </a:lnTo>
                                <a:lnTo>
                                  <a:pt x="2287" y="330"/>
                                </a:lnTo>
                                <a:lnTo>
                                  <a:pt x="2287" y="322"/>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2" name="Freeform 1090"/>
                        <wps:cNvSpPr>
                          <a:spLocks/>
                        </wps:cNvSpPr>
                        <wps:spPr bwMode="auto">
                          <a:xfrm>
                            <a:off x="228600" y="2333625"/>
                            <a:ext cx="1452245" cy="645160"/>
                          </a:xfrm>
                          <a:custGeom>
                            <a:avLst/>
                            <a:gdLst>
                              <a:gd name="T0" fmla="*/ 2284 w 2287"/>
                              <a:gd name="T1" fmla="*/ 296 h 644"/>
                              <a:gd name="T2" fmla="*/ 2268 w 2287"/>
                              <a:gd name="T3" fmla="*/ 264 h 644"/>
                              <a:gd name="T4" fmla="*/ 2243 w 2287"/>
                              <a:gd name="T5" fmla="*/ 233 h 644"/>
                              <a:gd name="T6" fmla="*/ 2208 w 2287"/>
                              <a:gd name="T7" fmla="*/ 204 h 644"/>
                              <a:gd name="T8" fmla="*/ 2161 w 2287"/>
                              <a:gd name="T9" fmla="*/ 175 h 644"/>
                              <a:gd name="T10" fmla="*/ 2107 w 2287"/>
                              <a:gd name="T11" fmla="*/ 148 h 644"/>
                              <a:gd name="T12" fmla="*/ 2043 w 2287"/>
                              <a:gd name="T13" fmla="*/ 122 h 644"/>
                              <a:gd name="T14" fmla="*/ 1971 w 2287"/>
                              <a:gd name="T15" fmla="*/ 100 h 644"/>
                              <a:gd name="T16" fmla="*/ 1892 w 2287"/>
                              <a:gd name="T17" fmla="*/ 79 h 644"/>
                              <a:gd name="T18" fmla="*/ 1783 w 2287"/>
                              <a:gd name="T19" fmla="*/ 55 h 644"/>
                              <a:gd name="T20" fmla="*/ 1589 w 2287"/>
                              <a:gd name="T21" fmla="*/ 26 h 644"/>
                              <a:gd name="T22" fmla="*/ 1374 w 2287"/>
                              <a:gd name="T23" fmla="*/ 6 h 644"/>
                              <a:gd name="T24" fmla="*/ 1144 w 2287"/>
                              <a:gd name="T25" fmla="*/ 0 h 644"/>
                              <a:gd name="T26" fmla="*/ 913 w 2287"/>
                              <a:gd name="T27" fmla="*/ 6 h 644"/>
                              <a:gd name="T28" fmla="*/ 698 w 2287"/>
                              <a:gd name="T29" fmla="*/ 26 h 644"/>
                              <a:gd name="T30" fmla="*/ 505 w 2287"/>
                              <a:gd name="T31" fmla="*/ 55 h 644"/>
                              <a:gd name="T32" fmla="*/ 395 w 2287"/>
                              <a:gd name="T33" fmla="*/ 79 h 644"/>
                              <a:gd name="T34" fmla="*/ 316 w 2287"/>
                              <a:gd name="T35" fmla="*/ 100 h 644"/>
                              <a:gd name="T36" fmla="*/ 244 w 2287"/>
                              <a:gd name="T37" fmla="*/ 122 h 644"/>
                              <a:gd name="T38" fmla="*/ 180 w 2287"/>
                              <a:gd name="T39" fmla="*/ 148 h 644"/>
                              <a:gd name="T40" fmla="*/ 125 w 2287"/>
                              <a:gd name="T41" fmla="*/ 175 h 644"/>
                              <a:gd name="T42" fmla="*/ 79 w 2287"/>
                              <a:gd name="T43" fmla="*/ 204 h 644"/>
                              <a:gd name="T44" fmla="*/ 44 w 2287"/>
                              <a:gd name="T45" fmla="*/ 233 h 644"/>
                              <a:gd name="T46" fmla="*/ 17 w 2287"/>
                              <a:gd name="T47" fmla="*/ 264 h 644"/>
                              <a:gd name="T48" fmla="*/ 4 w 2287"/>
                              <a:gd name="T49" fmla="*/ 296 h 644"/>
                              <a:gd name="T50" fmla="*/ 0 w 2287"/>
                              <a:gd name="T51" fmla="*/ 330 h 644"/>
                              <a:gd name="T52" fmla="*/ 9 w 2287"/>
                              <a:gd name="T53" fmla="*/ 362 h 644"/>
                              <a:gd name="T54" fmla="*/ 29 w 2287"/>
                              <a:gd name="T55" fmla="*/ 394 h 644"/>
                              <a:gd name="T56" fmla="*/ 61 w 2287"/>
                              <a:gd name="T57" fmla="*/ 425 h 644"/>
                              <a:gd name="T58" fmla="*/ 101 w 2287"/>
                              <a:gd name="T59" fmla="*/ 454 h 644"/>
                              <a:gd name="T60" fmla="*/ 152 w 2287"/>
                              <a:gd name="T61" fmla="*/ 481 h 644"/>
                              <a:gd name="T62" fmla="*/ 210 w 2287"/>
                              <a:gd name="T63" fmla="*/ 509 h 644"/>
                              <a:gd name="T64" fmla="*/ 279 w 2287"/>
                              <a:gd name="T65" fmla="*/ 533 h 644"/>
                              <a:gd name="T66" fmla="*/ 355 w 2287"/>
                              <a:gd name="T67" fmla="*/ 555 h 644"/>
                              <a:gd name="T68" fmla="*/ 437 w 2287"/>
                              <a:gd name="T69" fmla="*/ 575 h 644"/>
                              <a:gd name="T70" fmla="*/ 599 w 2287"/>
                              <a:gd name="T71" fmla="*/ 605 h 644"/>
                              <a:gd name="T72" fmla="*/ 804 w 2287"/>
                              <a:gd name="T73" fmla="*/ 629 h 644"/>
                              <a:gd name="T74" fmla="*/ 1026 w 2287"/>
                              <a:gd name="T75" fmla="*/ 642 h 644"/>
                              <a:gd name="T76" fmla="*/ 1260 w 2287"/>
                              <a:gd name="T77" fmla="*/ 642 h 644"/>
                              <a:gd name="T78" fmla="*/ 1483 w 2287"/>
                              <a:gd name="T79" fmla="*/ 629 h 644"/>
                              <a:gd name="T80" fmla="*/ 1688 w 2287"/>
                              <a:gd name="T81" fmla="*/ 605 h 644"/>
                              <a:gd name="T82" fmla="*/ 1850 w 2287"/>
                              <a:gd name="T83" fmla="*/ 575 h 644"/>
                              <a:gd name="T84" fmla="*/ 1932 w 2287"/>
                              <a:gd name="T85" fmla="*/ 555 h 644"/>
                              <a:gd name="T86" fmla="*/ 2008 w 2287"/>
                              <a:gd name="T87" fmla="*/ 533 h 644"/>
                              <a:gd name="T88" fmla="*/ 2075 w 2287"/>
                              <a:gd name="T89" fmla="*/ 509 h 644"/>
                              <a:gd name="T90" fmla="*/ 2136 w 2287"/>
                              <a:gd name="T91" fmla="*/ 481 h 644"/>
                              <a:gd name="T92" fmla="*/ 2186 w 2287"/>
                              <a:gd name="T93" fmla="*/ 454 h 644"/>
                              <a:gd name="T94" fmla="*/ 2226 w 2287"/>
                              <a:gd name="T95" fmla="*/ 425 h 644"/>
                              <a:gd name="T96" fmla="*/ 2257 w 2287"/>
                              <a:gd name="T97" fmla="*/ 394 h 644"/>
                              <a:gd name="T98" fmla="*/ 2277 w 2287"/>
                              <a:gd name="T99" fmla="*/ 362 h 644"/>
                              <a:gd name="T100" fmla="*/ 2287 w 2287"/>
                              <a:gd name="T101" fmla="*/ 330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287" h="644">
                                <a:moveTo>
                                  <a:pt x="2287" y="322"/>
                                </a:moveTo>
                                <a:lnTo>
                                  <a:pt x="2287" y="314"/>
                                </a:lnTo>
                                <a:lnTo>
                                  <a:pt x="2285" y="306"/>
                                </a:lnTo>
                                <a:lnTo>
                                  <a:pt x="2284" y="296"/>
                                </a:lnTo>
                                <a:lnTo>
                                  <a:pt x="2280" y="288"/>
                                </a:lnTo>
                                <a:lnTo>
                                  <a:pt x="2277" y="280"/>
                                </a:lnTo>
                                <a:lnTo>
                                  <a:pt x="2273" y="272"/>
                                </a:lnTo>
                                <a:lnTo>
                                  <a:pt x="2268" y="264"/>
                                </a:lnTo>
                                <a:lnTo>
                                  <a:pt x="2263" y="257"/>
                                </a:lnTo>
                                <a:lnTo>
                                  <a:pt x="2257" y="249"/>
                                </a:lnTo>
                                <a:lnTo>
                                  <a:pt x="2250" y="241"/>
                                </a:lnTo>
                                <a:lnTo>
                                  <a:pt x="2243" y="233"/>
                                </a:lnTo>
                                <a:lnTo>
                                  <a:pt x="2235" y="225"/>
                                </a:lnTo>
                                <a:lnTo>
                                  <a:pt x="2226" y="219"/>
                                </a:lnTo>
                                <a:lnTo>
                                  <a:pt x="2218" y="211"/>
                                </a:lnTo>
                                <a:lnTo>
                                  <a:pt x="2208" y="204"/>
                                </a:lnTo>
                                <a:lnTo>
                                  <a:pt x="2196" y="196"/>
                                </a:lnTo>
                                <a:lnTo>
                                  <a:pt x="2186" y="190"/>
                                </a:lnTo>
                                <a:lnTo>
                                  <a:pt x="2174" y="182"/>
                                </a:lnTo>
                                <a:lnTo>
                                  <a:pt x="2161" y="175"/>
                                </a:lnTo>
                                <a:lnTo>
                                  <a:pt x="2149" y="169"/>
                                </a:lnTo>
                                <a:lnTo>
                                  <a:pt x="2136" y="161"/>
                                </a:lnTo>
                                <a:lnTo>
                                  <a:pt x="2120" y="154"/>
                                </a:lnTo>
                                <a:lnTo>
                                  <a:pt x="2107" y="148"/>
                                </a:lnTo>
                                <a:lnTo>
                                  <a:pt x="2092" y="142"/>
                                </a:lnTo>
                                <a:lnTo>
                                  <a:pt x="2075" y="135"/>
                                </a:lnTo>
                                <a:lnTo>
                                  <a:pt x="2060" y="129"/>
                                </a:lnTo>
                                <a:lnTo>
                                  <a:pt x="2043" y="122"/>
                                </a:lnTo>
                                <a:lnTo>
                                  <a:pt x="2026" y="117"/>
                                </a:lnTo>
                                <a:lnTo>
                                  <a:pt x="2008" y="111"/>
                                </a:lnTo>
                                <a:lnTo>
                                  <a:pt x="1989" y="105"/>
                                </a:lnTo>
                                <a:lnTo>
                                  <a:pt x="1971" y="100"/>
                                </a:lnTo>
                                <a:lnTo>
                                  <a:pt x="1952" y="93"/>
                                </a:lnTo>
                                <a:lnTo>
                                  <a:pt x="1932" y="89"/>
                                </a:lnTo>
                                <a:lnTo>
                                  <a:pt x="1912" y="84"/>
                                </a:lnTo>
                                <a:lnTo>
                                  <a:pt x="1892" y="79"/>
                                </a:lnTo>
                                <a:lnTo>
                                  <a:pt x="1870" y="74"/>
                                </a:lnTo>
                                <a:lnTo>
                                  <a:pt x="1850" y="68"/>
                                </a:lnTo>
                                <a:lnTo>
                                  <a:pt x="1828" y="64"/>
                                </a:lnTo>
                                <a:lnTo>
                                  <a:pt x="1783" y="55"/>
                                </a:lnTo>
                                <a:lnTo>
                                  <a:pt x="1735" y="47"/>
                                </a:lnTo>
                                <a:lnTo>
                                  <a:pt x="1688" y="39"/>
                                </a:lnTo>
                                <a:lnTo>
                                  <a:pt x="1640" y="32"/>
                                </a:lnTo>
                                <a:lnTo>
                                  <a:pt x="1589" y="26"/>
                                </a:lnTo>
                                <a:lnTo>
                                  <a:pt x="1537" y="19"/>
                                </a:lnTo>
                                <a:lnTo>
                                  <a:pt x="1483" y="14"/>
                                </a:lnTo>
                                <a:lnTo>
                                  <a:pt x="1429" y="10"/>
                                </a:lnTo>
                                <a:lnTo>
                                  <a:pt x="1374" y="6"/>
                                </a:lnTo>
                                <a:lnTo>
                                  <a:pt x="1317" y="3"/>
                                </a:lnTo>
                                <a:lnTo>
                                  <a:pt x="1260" y="2"/>
                                </a:lnTo>
                                <a:lnTo>
                                  <a:pt x="1202" y="0"/>
                                </a:lnTo>
                                <a:lnTo>
                                  <a:pt x="1144" y="0"/>
                                </a:lnTo>
                                <a:lnTo>
                                  <a:pt x="1085" y="0"/>
                                </a:lnTo>
                                <a:lnTo>
                                  <a:pt x="1026" y="2"/>
                                </a:lnTo>
                                <a:lnTo>
                                  <a:pt x="969" y="3"/>
                                </a:lnTo>
                                <a:lnTo>
                                  <a:pt x="913" y="6"/>
                                </a:lnTo>
                                <a:lnTo>
                                  <a:pt x="858" y="10"/>
                                </a:lnTo>
                                <a:lnTo>
                                  <a:pt x="804" y="14"/>
                                </a:lnTo>
                                <a:lnTo>
                                  <a:pt x="750" y="19"/>
                                </a:lnTo>
                                <a:lnTo>
                                  <a:pt x="698" y="26"/>
                                </a:lnTo>
                                <a:lnTo>
                                  <a:pt x="648" y="32"/>
                                </a:lnTo>
                                <a:lnTo>
                                  <a:pt x="599" y="39"/>
                                </a:lnTo>
                                <a:lnTo>
                                  <a:pt x="550" y="47"/>
                                </a:lnTo>
                                <a:lnTo>
                                  <a:pt x="505" y="55"/>
                                </a:lnTo>
                                <a:lnTo>
                                  <a:pt x="459" y="64"/>
                                </a:lnTo>
                                <a:lnTo>
                                  <a:pt x="437" y="68"/>
                                </a:lnTo>
                                <a:lnTo>
                                  <a:pt x="416" y="74"/>
                                </a:lnTo>
                                <a:lnTo>
                                  <a:pt x="395" y="79"/>
                                </a:lnTo>
                                <a:lnTo>
                                  <a:pt x="375" y="84"/>
                                </a:lnTo>
                                <a:lnTo>
                                  <a:pt x="355" y="89"/>
                                </a:lnTo>
                                <a:lnTo>
                                  <a:pt x="335" y="93"/>
                                </a:lnTo>
                                <a:lnTo>
                                  <a:pt x="316" y="100"/>
                                </a:lnTo>
                                <a:lnTo>
                                  <a:pt x="296" y="105"/>
                                </a:lnTo>
                                <a:lnTo>
                                  <a:pt x="279" y="111"/>
                                </a:lnTo>
                                <a:lnTo>
                                  <a:pt x="261" y="117"/>
                                </a:lnTo>
                                <a:lnTo>
                                  <a:pt x="244" y="122"/>
                                </a:lnTo>
                                <a:lnTo>
                                  <a:pt x="227" y="129"/>
                                </a:lnTo>
                                <a:lnTo>
                                  <a:pt x="210" y="135"/>
                                </a:lnTo>
                                <a:lnTo>
                                  <a:pt x="195" y="142"/>
                                </a:lnTo>
                                <a:lnTo>
                                  <a:pt x="180" y="148"/>
                                </a:lnTo>
                                <a:lnTo>
                                  <a:pt x="165" y="154"/>
                                </a:lnTo>
                                <a:lnTo>
                                  <a:pt x="152" y="161"/>
                                </a:lnTo>
                                <a:lnTo>
                                  <a:pt x="138" y="169"/>
                                </a:lnTo>
                                <a:lnTo>
                                  <a:pt x="125" y="175"/>
                                </a:lnTo>
                                <a:lnTo>
                                  <a:pt x="113" y="182"/>
                                </a:lnTo>
                                <a:lnTo>
                                  <a:pt x="101" y="190"/>
                                </a:lnTo>
                                <a:lnTo>
                                  <a:pt x="89" y="196"/>
                                </a:lnTo>
                                <a:lnTo>
                                  <a:pt x="79" y="204"/>
                                </a:lnTo>
                                <a:lnTo>
                                  <a:pt x="69" y="211"/>
                                </a:lnTo>
                                <a:lnTo>
                                  <a:pt x="61" y="219"/>
                                </a:lnTo>
                                <a:lnTo>
                                  <a:pt x="51" y="225"/>
                                </a:lnTo>
                                <a:lnTo>
                                  <a:pt x="44" y="233"/>
                                </a:lnTo>
                                <a:lnTo>
                                  <a:pt x="36" y="241"/>
                                </a:lnTo>
                                <a:lnTo>
                                  <a:pt x="29" y="249"/>
                                </a:lnTo>
                                <a:lnTo>
                                  <a:pt x="24" y="257"/>
                                </a:lnTo>
                                <a:lnTo>
                                  <a:pt x="17" y="264"/>
                                </a:lnTo>
                                <a:lnTo>
                                  <a:pt x="14" y="272"/>
                                </a:lnTo>
                                <a:lnTo>
                                  <a:pt x="9" y="280"/>
                                </a:lnTo>
                                <a:lnTo>
                                  <a:pt x="5" y="288"/>
                                </a:lnTo>
                                <a:lnTo>
                                  <a:pt x="4" y="296"/>
                                </a:lnTo>
                                <a:lnTo>
                                  <a:pt x="2" y="306"/>
                                </a:lnTo>
                                <a:lnTo>
                                  <a:pt x="0" y="314"/>
                                </a:lnTo>
                                <a:lnTo>
                                  <a:pt x="0" y="322"/>
                                </a:lnTo>
                                <a:lnTo>
                                  <a:pt x="0" y="330"/>
                                </a:lnTo>
                                <a:lnTo>
                                  <a:pt x="2" y="338"/>
                                </a:lnTo>
                                <a:lnTo>
                                  <a:pt x="4" y="346"/>
                                </a:lnTo>
                                <a:lnTo>
                                  <a:pt x="5" y="354"/>
                                </a:lnTo>
                                <a:lnTo>
                                  <a:pt x="9" y="362"/>
                                </a:lnTo>
                                <a:lnTo>
                                  <a:pt x="14" y="370"/>
                                </a:lnTo>
                                <a:lnTo>
                                  <a:pt x="17" y="378"/>
                                </a:lnTo>
                                <a:lnTo>
                                  <a:pt x="24" y="386"/>
                                </a:lnTo>
                                <a:lnTo>
                                  <a:pt x="29" y="394"/>
                                </a:lnTo>
                                <a:lnTo>
                                  <a:pt x="36" y="402"/>
                                </a:lnTo>
                                <a:lnTo>
                                  <a:pt x="44" y="410"/>
                                </a:lnTo>
                                <a:lnTo>
                                  <a:pt x="51" y="417"/>
                                </a:lnTo>
                                <a:lnTo>
                                  <a:pt x="61" y="425"/>
                                </a:lnTo>
                                <a:lnTo>
                                  <a:pt x="69" y="433"/>
                                </a:lnTo>
                                <a:lnTo>
                                  <a:pt x="79" y="439"/>
                                </a:lnTo>
                                <a:lnTo>
                                  <a:pt x="89" y="447"/>
                                </a:lnTo>
                                <a:lnTo>
                                  <a:pt x="101" y="454"/>
                                </a:lnTo>
                                <a:lnTo>
                                  <a:pt x="113" y="462"/>
                                </a:lnTo>
                                <a:lnTo>
                                  <a:pt x="125" y="468"/>
                                </a:lnTo>
                                <a:lnTo>
                                  <a:pt x="138" y="475"/>
                                </a:lnTo>
                                <a:lnTo>
                                  <a:pt x="152" y="481"/>
                                </a:lnTo>
                                <a:lnTo>
                                  <a:pt x="165" y="489"/>
                                </a:lnTo>
                                <a:lnTo>
                                  <a:pt x="180" y="496"/>
                                </a:lnTo>
                                <a:lnTo>
                                  <a:pt x="195" y="502"/>
                                </a:lnTo>
                                <a:lnTo>
                                  <a:pt x="210" y="509"/>
                                </a:lnTo>
                                <a:lnTo>
                                  <a:pt x="227" y="513"/>
                                </a:lnTo>
                                <a:lnTo>
                                  <a:pt x="244" y="520"/>
                                </a:lnTo>
                                <a:lnTo>
                                  <a:pt x="261" y="526"/>
                                </a:lnTo>
                                <a:lnTo>
                                  <a:pt x="279" y="533"/>
                                </a:lnTo>
                                <a:lnTo>
                                  <a:pt x="296" y="538"/>
                                </a:lnTo>
                                <a:lnTo>
                                  <a:pt x="316" y="544"/>
                                </a:lnTo>
                                <a:lnTo>
                                  <a:pt x="335" y="549"/>
                                </a:lnTo>
                                <a:lnTo>
                                  <a:pt x="355" y="555"/>
                                </a:lnTo>
                                <a:lnTo>
                                  <a:pt x="375" y="560"/>
                                </a:lnTo>
                                <a:lnTo>
                                  <a:pt x="395" y="565"/>
                                </a:lnTo>
                                <a:lnTo>
                                  <a:pt x="416" y="570"/>
                                </a:lnTo>
                                <a:lnTo>
                                  <a:pt x="437" y="575"/>
                                </a:lnTo>
                                <a:lnTo>
                                  <a:pt x="459" y="579"/>
                                </a:lnTo>
                                <a:lnTo>
                                  <a:pt x="505" y="589"/>
                                </a:lnTo>
                                <a:lnTo>
                                  <a:pt x="550" y="597"/>
                                </a:lnTo>
                                <a:lnTo>
                                  <a:pt x="599" y="605"/>
                                </a:lnTo>
                                <a:lnTo>
                                  <a:pt x="648" y="612"/>
                                </a:lnTo>
                                <a:lnTo>
                                  <a:pt x="698" y="618"/>
                                </a:lnTo>
                                <a:lnTo>
                                  <a:pt x="750" y="624"/>
                                </a:lnTo>
                                <a:lnTo>
                                  <a:pt x="804" y="629"/>
                                </a:lnTo>
                                <a:lnTo>
                                  <a:pt x="858" y="632"/>
                                </a:lnTo>
                                <a:lnTo>
                                  <a:pt x="913" y="637"/>
                                </a:lnTo>
                                <a:lnTo>
                                  <a:pt x="969" y="639"/>
                                </a:lnTo>
                                <a:lnTo>
                                  <a:pt x="1026" y="642"/>
                                </a:lnTo>
                                <a:lnTo>
                                  <a:pt x="1085" y="642"/>
                                </a:lnTo>
                                <a:lnTo>
                                  <a:pt x="1144" y="644"/>
                                </a:lnTo>
                                <a:lnTo>
                                  <a:pt x="1202" y="644"/>
                                </a:lnTo>
                                <a:lnTo>
                                  <a:pt x="1260" y="642"/>
                                </a:lnTo>
                                <a:lnTo>
                                  <a:pt x="1317" y="641"/>
                                </a:lnTo>
                                <a:lnTo>
                                  <a:pt x="1374" y="637"/>
                                </a:lnTo>
                                <a:lnTo>
                                  <a:pt x="1429" y="634"/>
                                </a:lnTo>
                                <a:lnTo>
                                  <a:pt x="1483" y="629"/>
                                </a:lnTo>
                                <a:lnTo>
                                  <a:pt x="1537" y="624"/>
                                </a:lnTo>
                                <a:lnTo>
                                  <a:pt x="1589" y="618"/>
                                </a:lnTo>
                                <a:lnTo>
                                  <a:pt x="1640" y="612"/>
                                </a:lnTo>
                                <a:lnTo>
                                  <a:pt x="1688" y="605"/>
                                </a:lnTo>
                                <a:lnTo>
                                  <a:pt x="1735" y="597"/>
                                </a:lnTo>
                                <a:lnTo>
                                  <a:pt x="1783" y="589"/>
                                </a:lnTo>
                                <a:lnTo>
                                  <a:pt x="1828" y="579"/>
                                </a:lnTo>
                                <a:lnTo>
                                  <a:pt x="1850" y="575"/>
                                </a:lnTo>
                                <a:lnTo>
                                  <a:pt x="1870" y="570"/>
                                </a:lnTo>
                                <a:lnTo>
                                  <a:pt x="1892" y="565"/>
                                </a:lnTo>
                                <a:lnTo>
                                  <a:pt x="1912" y="560"/>
                                </a:lnTo>
                                <a:lnTo>
                                  <a:pt x="1932" y="555"/>
                                </a:lnTo>
                                <a:lnTo>
                                  <a:pt x="1952" y="549"/>
                                </a:lnTo>
                                <a:lnTo>
                                  <a:pt x="1971" y="544"/>
                                </a:lnTo>
                                <a:lnTo>
                                  <a:pt x="1989" y="538"/>
                                </a:lnTo>
                                <a:lnTo>
                                  <a:pt x="2008" y="533"/>
                                </a:lnTo>
                                <a:lnTo>
                                  <a:pt x="2026" y="526"/>
                                </a:lnTo>
                                <a:lnTo>
                                  <a:pt x="2043" y="520"/>
                                </a:lnTo>
                                <a:lnTo>
                                  <a:pt x="2060" y="515"/>
                                </a:lnTo>
                                <a:lnTo>
                                  <a:pt x="2075" y="509"/>
                                </a:lnTo>
                                <a:lnTo>
                                  <a:pt x="2092" y="502"/>
                                </a:lnTo>
                                <a:lnTo>
                                  <a:pt x="2107" y="496"/>
                                </a:lnTo>
                                <a:lnTo>
                                  <a:pt x="2120" y="489"/>
                                </a:lnTo>
                                <a:lnTo>
                                  <a:pt x="2136" y="481"/>
                                </a:lnTo>
                                <a:lnTo>
                                  <a:pt x="2149" y="475"/>
                                </a:lnTo>
                                <a:lnTo>
                                  <a:pt x="2161" y="468"/>
                                </a:lnTo>
                                <a:lnTo>
                                  <a:pt x="2174" y="462"/>
                                </a:lnTo>
                                <a:lnTo>
                                  <a:pt x="2186" y="454"/>
                                </a:lnTo>
                                <a:lnTo>
                                  <a:pt x="2196" y="447"/>
                                </a:lnTo>
                                <a:lnTo>
                                  <a:pt x="2208" y="439"/>
                                </a:lnTo>
                                <a:lnTo>
                                  <a:pt x="2218" y="433"/>
                                </a:lnTo>
                                <a:lnTo>
                                  <a:pt x="2226" y="425"/>
                                </a:lnTo>
                                <a:lnTo>
                                  <a:pt x="2235" y="417"/>
                                </a:lnTo>
                                <a:lnTo>
                                  <a:pt x="2243" y="410"/>
                                </a:lnTo>
                                <a:lnTo>
                                  <a:pt x="2250" y="402"/>
                                </a:lnTo>
                                <a:lnTo>
                                  <a:pt x="2257" y="394"/>
                                </a:lnTo>
                                <a:lnTo>
                                  <a:pt x="2263" y="386"/>
                                </a:lnTo>
                                <a:lnTo>
                                  <a:pt x="2268" y="378"/>
                                </a:lnTo>
                                <a:lnTo>
                                  <a:pt x="2273" y="370"/>
                                </a:lnTo>
                                <a:lnTo>
                                  <a:pt x="2277" y="362"/>
                                </a:lnTo>
                                <a:lnTo>
                                  <a:pt x="2280" y="354"/>
                                </a:lnTo>
                                <a:lnTo>
                                  <a:pt x="2284" y="346"/>
                                </a:lnTo>
                                <a:lnTo>
                                  <a:pt x="2285" y="338"/>
                                </a:lnTo>
                                <a:lnTo>
                                  <a:pt x="2287" y="330"/>
                                </a:lnTo>
                                <a:lnTo>
                                  <a:pt x="2287" y="322"/>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3" name="Rectangle 1091"/>
                        <wps:cNvSpPr>
                          <a:spLocks noChangeArrowheads="1"/>
                        </wps:cNvSpPr>
                        <wps:spPr bwMode="auto">
                          <a:xfrm>
                            <a:off x="572770" y="2395220"/>
                            <a:ext cx="716915" cy="64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Default="00441747" w:rsidP="00441747">
                              <w:pPr>
                                <w:rPr>
                                  <w:color w:val="000000"/>
                                  <w:lang w:val="uz-Cyrl-UZ"/>
                                </w:rPr>
                              </w:pPr>
                              <w:r>
                                <w:rPr>
                                  <w:color w:val="000000"/>
                                  <w:lang w:val="uz-Cyrl-UZ"/>
                                </w:rPr>
                                <w:t>O’zaro</w:t>
                              </w:r>
                              <w:r w:rsidRPr="00707D3D">
                                <w:rPr>
                                  <w:color w:val="000000"/>
                                  <w:lang w:val="uz-Cyrl-UZ"/>
                                </w:rPr>
                                <w:t xml:space="preserve"> </w:t>
                              </w:r>
                              <w:r>
                                <w:rPr>
                                  <w:color w:val="000000"/>
                                  <w:lang w:val="uz-Cyrl-UZ"/>
                                </w:rPr>
                                <w:t xml:space="preserve">aloqa </w:t>
                              </w:r>
                            </w:p>
                            <w:p w:rsidR="00441747" w:rsidRPr="00707D3D" w:rsidRDefault="00441747" w:rsidP="00441747">
                              <w:r>
                                <w:rPr>
                                  <w:color w:val="000000"/>
                                  <w:lang w:val="uz-Cyrl-UZ"/>
                                </w:rPr>
                                <w:t>interfeysi</w:t>
                              </w:r>
                              <w:r w:rsidRPr="00707D3D">
                                <w:rPr>
                                  <w:color w:val="000000"/>
                                  <w:lang w:val="uz-Cyrl-UZ"/>
                                </w:rPr>
                                <w:t xml:space="preserve"> </w:t>
                              </w:r>
                            </w:p>
                          </w:txbxContent>
                        </wps:txbx>
                        <wps:bodyPr rot="0" vert="horz" wrap="none" lIns="0" tIns="0" rIns="0" bIns="0" anchor="t" anchorCtr="0" upright="1">
                          <a:spAutoFit/>
                        </wps:bodyPr>
                      </wps:wsp>
                      <wps:wsp>
                        <wps:cNvPr id="1304" name="Rectangle 1092"/>
                        <wps:cNvSpPr>
                          <a:spLocks noChangeArrowheads="1"/>
                        </wps:cNvSpPr>
                        <wps:spPr bwMode="auto">
                          <a:xfrm>
                            <a:off x="402590" y="265747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3C7813" w:rsidRDefault="00441747" w:rsidP="00441747"/>
                          </w:txbxContent>
                        </wps:txbx>
                        <wps:bodyPr rot="0" vert="horz" wrap="none" lIns="0" tIns="0" rIns="0" bIns="0" anchor="t" anchorCtr="0" upright="1">
                          <a:spAutoFit/>
                        </wps:bodyPr>
                      </wps:wsp>
                      <wps:wsp>
                        <wps:cNvPr id="1305" name="Rectangle 1093"/>
                        <wps:cNvSpPr>
                          <a:spLocks noChangeArrowheads="1"/>
                        </wps:cNvSpPr>
                        <wps:spPr bwMode="auto">
                          <a:xfrm>
                            <a:off x="4072255" y="400050"/>
                            <a:ext cx="1400810" cy="2578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6" name="Rectangle 1094"/>
                        <wps:cNvSpPr>
                          <a:spLocks noChangeArrowheads="1"/>
                        </wps:cNvSpPr>
                        <wps:spPr bwMode="auto">
                          <a:xfrm>
                            <a:off x="4072255" y="400050"/>
                            <a:ext cx="1400810" cy="2578735"/>
                          </a:xfrm>
                          <a:prstGeom prst="rect">
                            <a:avLst/>
                          </a:prstGeom>
                          <a:noFill/>
                          <a:ln w="825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7" name="Rectangle 1095"/>
                        <wps:cNvSpPr>
                          <a:spLocks noChangeArrowheads="1"/>
                        </wps:cNvSpPr>
                        <wps:spPr bwMode="auto">
                          <a:xfrm>
                            <a:off x="4499610" y="1172845"/>
                            <a:ext cx="6350" cy="954405"/>
                          </a:xfrm>
                          <a:prstGeom prst="rect">
                            <a:avLst/>
                          </a:prstGeom>
                          <a:solidFill>
                            <a:srgbClr val="A8FF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8" name="Rectangle 1096"/>
                        <wps:cNvSpPr>
                          <a:spLocks noChangeArrowheads="1"/>
                        </wps:cNvSpPr>
                        <wps:spPr bwMode="auto">
                          <a:xfrm>
                            <a:off x="4505960" y="1172845"/>
                            <a:ext cx="7620" cy="954405"/>
                          </a:xfrm>
                          <a:prstGeom prst="rect">
                            <a:avLst/>
                          </a:prstGeom>
                          <a:solidFill>
                            <a:srgbClr val="A6FE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9" name="Rectangle 1097"/>
                        <wps:cNvSpPr>
                          <a:spLocks noChangeArrowheads="1"/>
                        </wps:cNvSpPr>
                        <wps:spPr bwMode="auto">
                          <a:xfrm>
                            <a:off x="4513580" y="1172845"/>
                            <a:ext cx="6350" cy="954405"/>
                          </a:xfrm>
                          <a:prstGeom prst="rect">
                            <a:avLst/>
                          </a:prstGeom>
                          <a:solidFill>
                            <a:srgbClr val="A4FED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0" name="Rectangle 1098"/>
                        <wps:cNvSpPr>
                          <a:spLocks noChangeArrowheads="1"/>
                        </wps:cNvSpPr>
                        <wps:spPr bwMode="auto">
                          <a:xfrm>
                            <a:off x="4519930" y="1172845"/>
                            <a:ext cx="5080" cy="954405"/>
                          </a:xfrm>
                          <a:prstGeom prst="rect">
                            <a:avLst/>
                          </a:prstGeom>
                          <a:solidFill>
                            <a:srgbClr val="A3FD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1" name="Rectangle 1099"/>
                        <wps:cNvSpPr>
                          <a:spLocks noChangeArrowheads="1"/>
                        </wps:cNvSpPr>
                        <wps:spPr bwMode="auto">
                          <a:xfrm>
                            <a:off x="4525010" y="1172845"/>
                            <a:ext cx="8890" cy="954405"/>
                          </a:xfrm>
                          <a:prstGeom prst="rect">
                            <a:avLst/>
                          </a:prstGeom>
                          <a:solidFill>
                            <a:srgbClr val="A1FC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2" name="Rectangle 1100"/>
                        <wps:cNvSpPr>
                          <a:spLocks noChangeArrowheads="1"/>
                        </wps:cNvSpPr>
                        <wps:spPr bwMode="auto">
                          <a:xfrm>
                            <a:off x="4533900" y="1172845"/>
                            <a:ext cx="6985" cy="954405"/>
                          </a:xfrm>
                          <a:prstGeom prst="rect">
                            <a:avLst/>
                          </a:prstGeom>
                          <a:solidFill>
                            <a:srgbClr val="9F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3" name="Rectangle 1101"/>
                        <wps:cNvSpPr>
                          <a:spLocks noChangeArrowheads="1"/>
                        </wps:cNvSpPr>
                        <wps:spPr bwMode="auto">
                          <a:xfrm>
                            <a:off x="4540885" y="1172845"/>
                            <a:ext cx="5715" cy="954405"/>
                          </a:xfrm>
                          <a:prstGeom prst="rect">
                            <a:avLst/>
                          </a:prstGeom>
                          <a:solidFill>
                            <a:srgbClr val="9DFB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4" name="Rectangle 1102"/>
                        <wps:cNvSpPr>
                          <a:spLocks noChangeArrowheads="1"/>
                        </wps:cNvSpPr>
                        <wps:spPr bwMode="auto">
                          <a:xfrm>
                            <a:off x="4546600" y="1172845"/>
                            <a:ext cx="5080" cy="954405"/>
                          </a:xfrm>
                          <a:prstGeom prst="rect">
                            <a:avLst/>
                          </a:prstGeom>
                          <a:solidFill>
                            <a:srgbClr val="9CF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5" name="Rectangle 1103"/>
                        <wps:cNvSpPr>
                          <a:spLocks noChangeArrowheads="1"/>
                        </wps:cNvSpPr>
                        <wps:spPr bwMode="auto">
                          <a:xfrm>
                            <a:off x="4551680" y="1172845"/>
                            <a:ext cx="7620" cy="954405"/>
                          </a:xfrm>
                          <a:prstGeom prst="rect">
                            <a:avLst/>
                          </a:prstGeom>
                          <a:solidFill>
                            <a:srgbClr val="9AF9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6" name="Rectangle 1104"/>
                        <wps:cNvSpPr>
                          <a:spLocks noChangeArrowheads="1"/>
                        </wps:cNvSpPr>
                        <wps:spPr bwMode="auto">
                          <a:xfrm>
                            <a:off x="4559300" y="1172845"/>
                            <a:ext cx="7620" cy="954405"/>
                          </a:xfrm>
                          <a:prstGeom prst="rect">
                            <a:avLst/>
                          </a:prstGeom>
                          <a:solidFill>
                            <a:srgbClr val="98F8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7" name="Rectangle 1105"/>
                        <wps:cNvSpPr>
                          <a:spLocks noChangeArrowheads="1"/>
                        </wps:cNvSpPr>
                        <wps:spPr bwMode="auto">
                          <a:xfrm>
                            <a:off x="4566920" y="1172845"/>
                            <a:ext cx="6350" cy="954405"/>
                          </a:xfrm>
                          <a:prstGeom prst="rect">
                            <a:avLst/>
                          </a:prstGeom>
                          <a:solidFill>
                            <a:srgbClr val="96F7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8" name="Rectangle 1106"/>
                        <wps:cNvSpPr>
                          <a:spLocks noChangeArrowheads="1"/>
                        </wps:cNvSpPr>
                        <wps:spPr bwMode="auto">
                          <a:xfrm>
                            <a:off x="4573270" y="1172845"/>
                            <a:ext cx="7620" cy="954405"/>
                          </a:xfrm>
                          <a:prstGeom prst="rect">
                            <a:avLst/>
                          </a:prstGeom>
                          <a:solidFill>
                            <a:srgbClr val="94F7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9" name="Rectangle 1107"/>
                        <wps:cNvSpPr>
                          <a:spLocks noChangeArrowheads="1"/>
                        </wps:cNvSpPr>
                        <wps:spPr bwMode="auto">
                          <a:xfrm>
                            <a:off x="4580890" y="1172845"/>
                            <a:ext cx="6350" cy="954405"/>
                          </a:xfrm>
                          <a:prstGeom prst="rect">
                            <a:avLst/>
                          </a:prstGeom>
                          <a:solidFill>
                            <a:srgbClr val="92F6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0" name="Rectangle 1108"/>
                        <wps:cNvSpPr>
                          <a:spLocks noChangeArrowheads="1"/>
                        </wps:cNvSpPr>
                        <wps:spPr bwMode="auto">
                          <a:xfrm>
                            <a:off x="4587240" y="1172845"/>
                            <a:ext cx="5080" cy="954405"/>
                          </a:xfrm>
                          <a:prstGeom prst="rect">
                            <a:avLst/>
                          </a:prstGeom>
                          <a:solidFill>
                            <a:srgbClr val="91F5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1" name="Rectangle 1109"/>
                        <wps:cNvSpPr>
                          <a:spLocks noChangeArrowheads="1"/>
                        </wps:cNvSpPr>
                        <wps:spPr bwMode="auto">
                          <a:xfrm>
                            <a:off x="4592320" y="1172845"/>
                            <a:ext cx="6350" cy="954405"/>
                          </a:xfrm>
                          <a:prstGeom prst="rect">
                            <a:avLst/>
                          </a:prstGeom>
                          <a:solidFill>
                            <a:srgbClr val="8FF5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2" name="Rectangle 1110"/>
                        <wps:cNvSpPr>
                          <a:spLocks noChangeArrowheads="1"/>
                        </wps:cNvSpPr>
                        <wps:spPr bwMode="auto">
                          <a:xfrm>
                            <a:off x="4598670" y="1172845"/>
                            <a:ext cx="5715" cy="954405"/>
                          </a:xfrm>
                          <a:prstGeom prst="rect">
                            <a:avLst/>
                          </a:prstGeom>
                          <a:solidFill>
                            <a:srgbClr val="8EF4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3" name="Rectangle 1111"/>
                        <wps:cNvSpPr>
                          <a:spLocks noChangeArrowheads="1"/>
                        </wps:cNvSpPr>
                        <wps:spPr bwMode="auto">
                          <a:xfrm>
                            <a:off x="4604385" y="1172845"/>
                            <a:ext cx="8255" cy="954405"/>
                          </a:xfrm>
                          <a:prstGeom prst="rect">
                            <a:avLst/>
                          </a:prstGeom>
                          <a:solidFill>
                            <a:srgbClr val="8CF3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4" name="Rectangle 1112"/>
                        <wps:cNvSpPr>
                          <a:spLocks noChangeArrowheads="1"/>
                        </wps:cNvSpPr>
                        <wps:spPr bwMode="auto">
                          <a:xfrm>
                            <a:off x="4612640" y="1172845"/>
                            <a:ext cx="7620" cy="954405"/>
                          </a:xfrm>
                          <a:prstGeom prst="rect">
                            <a:avLst/>
                          </a:prstGeom>
                          <a:solidFill>
                            <a:srgbClr val="8AF3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5" name="Rectangle 1113"/>
                        <wps:cNvSpPr>
                          <a:spLocks noChangeArrowheads="1"/>
                        </wps:cNvSpPr>
                        <wps:spPr bwMode="auto">
                          <a:xfrm>
                            <a:off x="4620260" y="1172845"/>
                            <a:ext cx="5080" cy="954405"/>
                          </a:xfrm>
                          <a:prstGeom prst="rect">
                            <a:avLst/>
                          </a:prstGeom>
                          <a:solidFill>
                            <a:srgbClr val="88F2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6" name="Rectangle 1114"/>
                        <wps:cNvSpPr>
                          <a:spLocks noChangeArrowheads="1"/>
                        </wps:cNvSpPr>
                        <wps:spPr bwMode="auto">
                          <a:xfrm>
                            <a:off x="4625340" y="1172845"/>
                            <a:ext cx="5715" cy="954405"/>
                          </a:xfrm>
                          <a:prstGeom prst="rect">
                            <a:avLst/>
                          </a:prstGeom>
                          <a:solidFill>
                            <a:srgbClr val="87F1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7" name="Rectangle 1115"/>
                        <wps:cNvSpPr>
                          <a:spLocks noChangeArrowheads="1"/>
                        </wps:cNvSpPr>
                        <wps:spPr bwMode="auto">
                          <a:xfrm>
                            <a:off x="4631055" y="1172845"/>
                            <a:ext cx="6985" cy="954405"/>
                          </a:xfrm>
                          <a:prstGeom prst="rect">
                            <a:avLst/>
                          </a:prstGeom>
                          <a:solidFill>
                            <a:srgbClr val="85F1B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8" name="Rectangle 1116"/>
                        <wps:cNvSpPr>
                          <a:spLocks noChangeArrowheads="1"/>
                        </wps:cNvSpPr>
                        <wps:spPr bwMode="auto">
                          <a:xfrm>
                            <a:off x="4638040" y="1172845"/>
                            <a:ext cx="7620" cy="954405"/>
                          </a:xfrm>
                          <a:prstGeom prst="rect">
                            <a:avLst/>
                          </a:prstGeom>
                          <a:solidFill>
                            <a:srgbClr val="83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9" name="Rectangle 1117"/>
                        <wps:cNvSpPr>
                          <a:spLocks noChangeArrowheads="1"/>
                        </wps:cNvSpPr>
                        <wps:spPr bwMode="auto">
                          <a:xfrm>
                            <a:off x="4645660" y="1172845"/>
                            <a:ext cx="6350" cy="954405"/>
                          </a:xfrm>
                          <a:prstGeom prst="rect">
                            <a:avLst/>
                          </a:prstGeom>
                          <a:solidFill>
                            <a:srgbClr val="81EF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0" name="Rectangle 1118"/>
                        <wps:cNvSpPr>
                          <a:spLocks noChangeArrowheads="1"/>
                        </wps:cNvSpPr>
                        <wps:spPr bwMode="auto">
                          <a:xfrm>
                            <a:off x="4652010" y="1172845"/>
                            <a:ext cx="7620" cy="954405"/>
                          </a:xfrm>
                          <a:prstGeom prst="rect">
                            <a:avLst/>
                          </a:prstGeom>
                          <a:solidFill>
                            <a:srgbClr val="7FEF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1" name="Rectangle 1119"/>
                        <wps:cNvSpPr>
                          <a:spLocks noChangeArrowheads="1"/>
                        </wps:cNvSpPr>
                        <wps:spPr bwMode="auto">
                          <a:xfrm>
                            <a:off x="4659630" y="1172845"/>
                            <a:ext cx="6350" cy="954405"/>
                          </a:xfrm>
                          <a:prstGeom prst="rect">
                            <a:avLst/>
                          </a:prstGeom>
                          <a:solidFill>
                            <a:srgbClr val="7DEE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2" name="Rectangle 1120"/>
                        <wps:cNvSpPr>
                          <a:spLocks noChangeArrowheads="1"/>
                        </wps:cNvSpPr>
                        <wps:spPr bwMode="auto">
                          <a:xfrm>
                            <a:off x="4665980" y="1172845"/>
                            <a:ext cx="5080" cy="954405"/>
                          </a:xfrm>
                          <a:prstGeom prst="rect">
                            <a:avLst/>
                          </a:prstGeom>
                          <a:solidFill>
                            <a:srgbClr val="7CED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3" name="Rectangle 1121"/>
                        <wps:cNvSpPr>
                          <a:spLocks noChangeArrowheads="1"/>
                        </wps:cNvSpPr>
                        <wps:spPr bwMode="auto">
                          <a:xfrm>
                            <a:off x="4671060" y="1172845"/>
                            <a:ext cx="6985" cy="954405"/>
                          </a:xfrm>
                          <a:prstGeom prst="rect">
                            <a:avLst/>
                          </a:prstGeom>
                          <a:solidFill>
                            <a:srgbClr val="7AEC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4" name="Rectangle 1122"/>
                        <wps:cNvSpPr>
                          <a:spLocks noChangeArrowheads="1"/>
                        </wps:cNvSpPr>
                        <wps:spPr bwMode="auto">
                          <a:xfrm>
                            <a:off x="4678045" y="1172845"/>
                            <a:ext cx="5080" cy="954405"/>
                          </a:xfrm>
                          <a:prstGeom prst="rect">
                            <a:avLst/>
                          </a:prstGeom>
                          <a:solidFill>
                            <a:srgbClr val="79E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5" name="Rectangle 1123"/>
                        <wps:cNvSpPr>
                          <a:spLocks noChangeArrowheads="1"/>
                        </wps:cNvSpPr>
                        <wps:spPr bwMode="auto">
                          <a:xfrm>
                            <a:off x="4683125" y="1172845"/>
                            <a:ext cx="8255" cy="954405"/>
                          </a:xfrm>
                          <a:prstGeom prst="rect">
                            <a:avLst/>
                          </a:prstGeom>
                          <a:solidFill>
                            <a:srgbClr val="77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6" name="Rectangle 1124"/>
                        <wps:cNvSpPr>
                          <a:spLocks noChangeArrowheads="1"/>
                        </wps:cNvSpPr>
                        <wps:spPr bwMode="auto">
                          <a:xfrm>
                            <a:off x="4691380" y="1172845"/>
                            <a:ext cx="7620" cy="954405"/>
                          </a:xfrm>
                          <a:prstGeom prst="rect">
                            <a:avLst/>
                          </a:prstGeom>
                          <a:solidFill>
                            <a:srgbClr val="75EA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7" name="Rectangle 1125"/>
                        <wps:cNvSpPr>
                          <a:spLocks noChangeArrowheads="1"/>
                        </wps:cNvSpPr>
                        <wps:spPr bwMode="auto">
                          <a:xfrm>
                            <a:off x="4699000" y="1172845"/>
                            <a:ext cx="5715" cy="954405"/>
                          </a:xfrm>
                          <a:prstGeom prst="rect">
                            <a:avLst/>
                          </a:prstGeom>
                          <a:solidFill>
                            <a:srgbClr val="73E9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8" name="Rectangle 1126"/>
                        <wps:cNvSpPr>
                          <a:spLocks noChangeArrowheads="1"/>
                        </wps:cNvSpPr>
                        <wps:spPr bwMode="auto">
                          <a:xfrm>
                            <a:off x="4704715" y="1172845"/>
                            <a:ext cx="5080" cy="954405"/>
                          </a:xfrm>
                          <a:prstGeom prst="rect">
                            <a:avLst/>
                          </a:prstGeom>
                          <a:solidFill>
                            <a:srgbClr val="72E8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9" name="Rectangle 1127"/>
                        <wps:cNvSpPr>
                          <a:spLocks noChangeArrowheads="1"/>
                        </wps:cNvSpPr>
                        <wps:spPr bwMode="auto">
                          <a:xfrm>
                            <a:off x="4709795" y="1172845"/>
                            <a:ext cx="7620" cy="954405"/>
                          </a:xfrm>
                          <a:prstGeom prst="rect">
                            <a:avLst/>
                          </a:prstGeom>
                          <a:solidFill>
                            <a:srgbClr val="70E8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0" name="Rectangle 1128"/>
                        <wps:cNvSpPr>
                          <a:spLocks noChangeArrowheads="1"/>
                        </wps:cNvSpPr>
                        <wps:spPr bwMode="auto">
                          <a:xfrm>
                            <a:off x="4717415" y="1172845"/>
                            <a:ext cx="6985" cy="954405"/>
                          </a:xfrm>
                          <a:prstGeom prst="rect">
                            <a:avLst/>
                          </a:prstGeom>
                          <a:solidFill>
                            <a:srgbClr val="6E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1" name="Rectangle 1129"/>
                        <wps:cNvSpPr>
                          <a:spLocks noChangeArrowheads="1"/>
                        </wps:cNvSpPr>
                        <wps:spPr bwMode="auto">
                          <a:xfrm>
                            <a:off x="4724400" y="1172845"/>
                            <a:ext cx="6985" cy="954405"/>
                          </a:xfrm>
                          <a:prstGeom prst="rect">
                            <a:avLst/>
                          </a:prstGeom>
                          <a:solidFill>
                            <a:srgbClr val="6CE6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2" name="Rectangle 1130"/>
                        <wps:cNvSpPr>
                          <a:spLocks noChangeArrowheads="1"/>
                        </wps:cNvSpPr>
                        <wps:spPr bwMode="auto">
                          <a:xfrm>
                            <a:off x="4731385" y="1172845"/>
                            <a:ext cx="6985" cy="954405"/>
                          </a:xfrm>
                          <a:prstGeom prst="rect">
                            <a:avLst/>
                          </a:prstGeom>
                          <a:solidFill>
                            <a:srgbClr val="6AE6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3" name="Rectangle 1131"/>
                        <wps:cNvSpPr>
                          <a:spLocks noChangeArrowheads="1"/>
                        </wps:cNvSpPr>
                        <wps:spPr bwMode="auto">
                          <a:xfrm>
                            <a:off x="4738370" y="1172845"/>
                            <a:ext cx="6350" cy="954405"/>
                          </a:xfrm>
                          <a:prstGeom prst="rect">
                            <a:avLst/>
                          </a:prstGeom>
                          <a:solidFill>
                            <a:srgbClr val="68E5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4" name="Rectangle 1132"/>
                        <wps:cNvSpPr>
                          <a:spLocks noChangeArrowheads="1"/>
                        </wps:cNvSpPr>
                        <wps:spPr bwMode="auto">
                          <a:xfrm>
                            <a:off x="4744720" y="1172845"/>
                            <a:ext cx="5715" cy="954405"/>
                          </a:xfrm>
                          <a:prstGeom prst="rect">
                            <a:avLst/>
                          </a:prstGeom>
                          <a:solidFill>
                            <a:srgbClr val="67E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5" name="Rectangle 1133"/>
                        <wps:cNvSpPr>
                          <a:spLocks noChangeArrowheads="1"/>
                        </wps:cNvSpPr>
                        <wps:spPr bwMode="auto">
                          <a:xfrm>
                            <a:off x="4750435" y="1172845"/>
                            <a:ext cx="6350" cy="954405"/>
                          </a:xfrm>
                          <a:prstGeom prst="rect">
                            <a:avLst/>
                          </a:prstGeom>
                          <a:solidFill>
                            <a:srgbClr val="65E3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6" name="Rectangle 1134"/>
                        <wps:cNvSpPr>
                          <a:spLocks noChangeArrowheads="1"/>
                        </wps:cNvSpPr>
                        <wps:spPr bwMode="auto">
                          <a:xfrm>
                            <a:off x="4756785" y="1172845"/>
                            <a:ext cx="5080" cy="954405"/>
                          </a:xfrm>
                          <a:prstGeom prst="rect">
                            <a:avLst/>
                          </a:prstGeom>
                          <a:solidFill>
                            <a:srgbClr val="64E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7" name="Rectangle 1135"/>
                        <wps:cNvSpPr>
                          <a:spLocks noChangeArrowheads="1"/>
                        </wps:cNvSpPr>
                        <wps:spPr bwMode="auto">
                          <a:xfrm>
                            <a:off x="4761865" y="1172845"/>
                            <a:ext cx="8890" cy="954405"/>
                          </a:xfrm>
                          <a:prstGeom prst="rect">
                            <a:avLst/>
                          </a:prstGeom>
                          <a:solidFill>
                            <a:srgbClr val="62E2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8" name="Rectangle 1136"/>
                        <wps:cNvSpPr>
                          <a:spLocks noChangeArrowheads="1"/>
                        </wps:cNvSpPr>
                        <wps:spPr bwMode="auto">
                          <a:xfrm>
                            <a:off x="4770755" y="1172845"/>
                            <a:ext cx="7620" cy="954405"/>
                          </a:xfrm>
                          <a:prstGeom prst="rect">
                            <a:avLst/>
                          </a:prstGeom>
                          <a:solidFill>
                            <a:srgbClr val="60E1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9" name="Rectangle 1137"/>
                        <wps:cNvSpPr>
                          <a:spLocks noChangeArrowheads="1"/>
                        </wps:cNvSpPr>
                        <wps:spPr bwMode="auto">
                          <a:xfrm>
                            <a:off x="4778375" y="1172845"/>
                            <a:ext cx="6350" cy="954405"/>
                          </a:xfrm>
                          <a:prstGeom prst="rect">
                            <a:avLst/>
                          </a:prstGeom>
                          <a:solidFill>
                            <a:srgbClr val="5EE0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0" name="Rectangle 1138"/>
                        <wps:cNvSpPr>
                          <a:spLocks noChangeArrowheads="1"/>
                        </wps:cNvSpPr>
                        <wps:spPr bwMode="auto">
                          <a:xfrm>
                            <a:off x="4784725" y="1172845"/>
                            <a:ext cx="3810" cy="954405"/>
                          </a:xfrm>
                          <a:prstGeom prst="rect">
                            <a:avLst/>
                          </a:prstGeom>
                          <a:solidFill>
                            <a:srgbClr val="5D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1" name="Rectangle 1139"/>
                        <wps:cNvSpPr>
                          <a:spLocks noChangeArrowheads="1"/>
                        </wps:cNvSpPr>
                        <wps:spPr bwMode="auto">
                          <a:xfrm>
                            <a:off x="4788535" y="1172845"/>
                            <a:ext cx="7620" cy="954405"/>
                          </a:xfrm>
                          <a:prstGeom prst="rect">
                            <a:avLst/>
                          </a:prstGeom>
                          <a:solidFill>
                            <a:srgbClr val="5B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2" name="Rectangle 1140"/>
                        <wps:cNvSpPr>
                          <a:spLocks noChangeArrowheads="1"/>
                        </wps:cNvSpPr>
                        <wps:spPr bwMode="auto">
                          <a:xfrm>
                            <a:off x="4796155" y="1172845"/>
                            <a:ext cx="7620" cy="954405"/>
                          </a:xfrm>
                          <a:prstGeom prst="rect">
                            <a:avLst/>
                          </a:prstGeom>
                          <a:solidFill>
                            <a:srgbClr val="59DE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3" name="Rectangle 1141"/>
                        <wps:cNvSpPr>
                          <a:spLocks noChangeArrowheads="1"/>
                        </wps:cNvSpPr>
                        <wps:spPr bwMode="auto">
                          <a:xfrm>
                            <a:off x="4803775" y="1172845"/>
                            <a:ext cx="6350" cy="954405"/>
                          </a:xfrm>
                          <a:prstGeom prst="rect">
                            <a:avLst/>
                          </a:prstGeom>
                          <a:solidFill>
                            <a:srgbClr val="57DD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4" name="Rectangle 1142"/>
                        <wps:cNvSpPr>
                          <a:spLocks noChangeArrowheads="1"/>
                        </wps:cNvSpPr>
                        <wps:spPr bwMode="auto">
                          <a:xfrm>
                            <a:off x="4810125" y="1172845"/>
                            <a:ext cx="7620" cy="954405"/>
                          </a:xfrm>
                          <a:prstGeom prst="rect">
                            <a:avLst/>
                          </a:prstGeom>
                          <a:solidFill>
                            <a:srgbClr val="55DD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5" name="Rectangle 1143"/>
                        <wps:cNvSpPr>
                          <a:spLocks noChangeArrowheads="1"/>
                        </wps:cNvSpPr>
                        <wps:spPr bwMode="auto">
                          <a:xfrm>
                            <a:off x="4817745" y="1172845"/>
                            <a:ext cx="5080" cy="954405"/>
                          </a:xfrm>
                          <a:prstGeom prst="rect">
                            <a:avLst/>
                          </a:prstGeom>
                          <a:solidFill>
                            <a:srgbClr val="53DC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6" name="Rectangle 1144"/>
                        <wps:cNvSpPr>
                          <a:spLocks noChangeArrowheads="1"/>
                        </wps:cNvSpPr>
                        <wps:spPr bwMode="auto">
                          <a:xfrm>
                            <a:off x="4822825" y="1172845"/>
                            <a:ext cx="6350" cy="954405"/>
                          </a:xfrm>
                          <a:prstGeom prst="rect">
                            <a:avLst/>
                          </a:prstGeom>
                          <a:solidFill>
                            <a:srgbClr val="52DB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7" name="Rectangle 1145"/>
                        <wps:cNvSpPr>
                          <a:spLocks noChangeArrowheads="1"/>
                        </wps:cNvSpPr>
                        <wps:spPr bwMode="auto">
                          <a:xfrm>
                            <a:off x="4829175" y="1172845"/>
                            <a:ext cx="8890" cy="954405"/>
                          </a:xfrm>
                          <a:prstGeom prst="rect">
                            <a:avLst/>
                          </a:prstGeom>
                          <a:solidFill>
                            <a:srgbClr val="50DB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8" name="Rectangle 1146"/>
                        <wps:cNvSpPr>
                          <a:spLocks noChangeArrowheads="1"/>
                        </wps:cNvSpPr>
                        <wps:spPr bwMode="auto">
                          <a:xfrm>
                            <a:off x="4838065" y="1172845"/>
                            <a:ext cx="6985" cy="954405"/>
                          </a:xfrm>
                          <a:prstGeom prst="rect">
                            <a:avLst/>
                          </a:prstGeom>
                          <a:solidFill>
                            <a:srgbClr val="4EDA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9" name="Rectangle 1147"/>
                        <wps:cNvSpPr>
                          <a:spLocks noChangeArrowheads="1"/>
                        </wps:cNvSpPr>
                        <wps:spPr bwMode="auto">
                          <a:xfrm>
                            <a:off x="4845050" y="1172845"/>
                            <a:ext cx="7620" cy="954405"/>
                          </a:xfrm>
                          <a:prstGeom prst="rect">
                            <a:avLst/>
                          </a:prstGeom>
                          <a:solidFill>
                            <a:srgbClr val="4CD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0" name="Rectangle 1148"/>
                        <wps:cNvSpPr>
                          <a:spLocks noChangeArrowheads="1"/>
                        </wps:cNvSpPr>
                        <wps:spPr bwMode="auto">
                          <a:xfrm>
                            <a:off x="4852670" y="1172845"/>
                            <a:ext cx="4445" cy="954405"/>
                          </a:xfrm>
                          <a:prstGeom prst="rect">
                            <a:avLst/>
                          </a:prstGeom>
                          <a:solidFill>
                            <a:srgbClr val="4BD89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1" name="Rectangle 1149"/>
                        <wps:cNvSpPr>
                          <a:spLocks noChangeArrowheads="1"/>
                        </wps:cNvSpPr>
                        <wps:spPr bwMode="auto">
                          <a:xfrm>
                            <a:off x="4857115" y="1172845"/>
                            <a:ext cx="6350" cy="954405"/>
                          </a:xfrm>
                          <a:prstGeom prst="rect">
                            <a:avLst/>
                          </a:prstGeom>
                          <a:solidFill>
                            <a:srgbClr val="49D89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2" name="Rectangle 1150"/>
                        <wps:cNvSpPr>
                          <a:spLocks noChangeArrowheads="1"/>
                        </wps:cNvSpPr>
                        <wps:spPr bwMode="auto">
                          <a:xfrm>
                            <a:off x="4863465" y="1172845"/>
                            <a:ext cx="4445" cy="954405"/>
                          </a:xfrm>
                          <a:prstGeom prst="rect">
                            <a:avLst/>
                          </a:prstGeom>
                          <a:solidFill>
                            <a:srgbClr val="48D7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3" name="Rectangle 1151"/>
                        <wps:cNvSpPr>
                          <a:spLocks noChangeArrowheads="1"/>
                        </wps:cNvSpPr>
                        <wps:spPr bwMode="auto">
                          <a:xfrm>
                            <a:off x="4867910" y="1172845"/>
                            <a:ext cx="7620" cy="954405"/>
                          </a:xfrm>
                          <a:prstGeom prst="rect">
                            <a:avLst/>
                          </a:prstGeom>
                          <a:solidFill>
                            <a:srgbClr val="46D6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4" name="Rectangle 1152"/>
                        <wps:cNvSpPr>
                          <a:spLocks noChangeArrowheads="1"/>
                        </wps:cNvSpPr>
                        <wps:spPr bwMode="auto">
                          <a:xfrm>
                            <a:off x="4875530" y="1172845"/>
                            <a:ext cx="6985" cy="954405"/>
                          </a:xfrm>
                          <a:prstGeom prst="rect">
                            <a:avLst/>
                          </a:prstGeom>
                          <a:solidFill>
                            <a:srgbClr val="44D58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5" name="Rectangle 1153"/>
                        <wps:cNvSpPr>
                          <a:spLocks noChangeArrowheads="1"/>
                        </wps:cNvSpPr>
                        <wps:spPr bwMode="auto">
                          <a:xfrm>
                            <a:off x="4882515" y="1172845"/>
                            <a:ext cx="6350" cy="954405"/>
                          </a:xfrm>
                          <a:prstGeom prst="rect">
                            <a:avLst/>
                          </a:prstGeom>
                          <a:solidFill>
                            <a:srgbClr val="42D4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6" name="Rectangle 1154"/>
                        <wps:cNvSpPr>
                          <a:spLocks noChangeArrowheads="1"/>
                        </wps:cNvSpPr>
                        <wps:spPr bwMode="auto">
                          <a:xfrm>
                            <a:off x="4888865" y="1172845"/>
                            <a:ext cx="7620" cy="954405"/>
                          </a:xfrm>
                          <a:prstGeom prst="rect">
                            <a:avLst/>
                          </a:prstGeom>
                          <a:solidFill>
                            <a:srgbClr val="40D4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7" name="Rectangle 1155"/>
                        <wps:cNvSpPr>
                          <a:spLocks noChangeArrowheads="1"/>
                        </wps:cNvSpPr>
                        <wps:spPr bwMode="auto">
                          <a:xfrm>
                            <a:off x="4896485" y="1172845"/>
                            <a:ext cx="5715" cy="954405"/>
                          </a:xfrm>
                          <a:prstGeom prst="rect">
                            <a:avLst/>
                          </a:prstGeom>
                          <a:solidFill>
                            <a:srgbClr val="3ED3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8" name="Rectangle 1156"/>
                        <wps:cNvSpPr>
                          <a:spLocks noChangeArrowheads="1"/>
                        </wps:cNvSpPr>
                        <wps:spPr bwMode="auto">
                          <a:xfrm>
                            <a:off x="4902200" y="1172845"/>
                            <a:ext cx="6350" cy="954405"/>
                          </a:xfrm>
                          <a:prstGeom prst="rect">
                            <a:avLst/>
                          </a:prstGeom>
                          <a:solidFill>
                            <a:srgbClr val="3DD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9" name="Rectangle 1157"/>
                        <wps:cNvSpPr>
                          <a:spLocks noChangeArrowheads="1"/>
                        </wps:cNvSpPr>
                        <wps:spPr bwMode="auto">
                          <a:xfrm>
                            <a:off x="4908550" y="1172845"/>
                            <a:ext cx="8255" cy="954405"/>
                          </a:xfrm>
                          <a:prstGeom prst="rect">
                            <a:avLst/>
                          </a:prstGeom>
                          <a:solidFill>
                            <a:srgbClr val="3BD2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0" name="Rectangle 1158"/>
                        <wps:cNvSpPr>
                          <a:spLocks noChangeArrowheads="1"/>
                        </wps:cNvSpPr>
                        <wps:spPr bwMode="auto">
                          <a:xfrm>
                            <a:off x="4916805" y="1172845"/>
                            <a:ext cx="7620" cy="954405"/>
                          </a:xfrm>
                          <a:prstGeom prst="rect">
                            <a:avLst/>
                          </a:prstGeom>
                          <a:solidFill>
                            <a:srgbClr val="39D1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1" name="Rectangle 1159"/>
                        <wps:cNvSpPr>
                          <a:spLocks noChangeArrowheads="1"/>
                        </wps:cNvSpPr>
                        <wps:spPr bwMode="auto">
                          <a:xfrm>
                            <a:off x="4924425" y="1172845"/>
                            <a:ext cx="7620" cy="954405"/>
                          </a:xfrm>
                          <a:prstGeom prst="rect">
                            <a:avLst/>
                          </a:prstGeom>
                          <a:solidFill>
                            <a:srgbClr val="37D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2" name="Rectangle 1160"/>
                        <wps:cNvSpPr>
                          <a:spLocks noChangeArrowheads="1"/>
                        </wps:cNvSpPr>
                        <wps:spPr bwMode="auto">
                          <a:xfrm>
                            <a:off x="4932045" y="1172845"/>
                            <a:ext cx="3810" cy="954405"/>
                          </a:xfrm>
                          <a:prstGeom prst="rect">
                            <a:avLst/>
                          </a:prstGeom>
                          <a:solidFill>
                            <a:srgbClr val="36CF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3" name="Rectangle 1161"/>
                        <wps:cNvSpPr>
                          <a:spLocks noChangeArrowheads="1"/>
                        </wps:cNvSpPr>
                        <wps:spPr bwMode="auto">
                          <a:xfrm>
                            <a:off x="4935855" y="1172845"/>
                            <a:ext cx="6350" cy="954405"/>
                          </a:xfrm>
                          <a:prstGeom prst="rect">
                            <a:avLst/>
                          </a:prstGeom>
                          <a:solidFill>
                            <a:srgbClr val="34CF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4" name="Rectangle 1162"/>
                        <wps:cNvSpPr>
                          <a:spLocks noChangeArrowheads="1"/>
                        </wps:cNvSpPr>
                        <wps:spPr bwMode="auto">
                          <a:xfrm>
                            <a:off x="4942205" y="1172845"/>
                            <a:ext cx="4445" cy="954405"/>
                          </a:xfrm>
                          <a:prstGeom prst="rect">
                            <a:avLst/>
                          </a:prstGeom>
                          <a:solidFill>
                            <a:srgbClr val="33CE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5" name="Rectangle 1163"/>
                        <wps:cNvSpPr>
                          <a:spLocks noChangeArrowheads="1"/>
                        </wps:cNvSpPr>
                        <wps:spPr bwMode="auto">
                          <a:xfrm>
                            <a:off x="4946650" y="1172845"/>
                            <a:ext cx="7620" cy="954405"/>
                          </a:xfrm>
                          <a:prstGeom prst="rect">
                            <a:avLst/>
                          </a:prstGeom>
                          <a:solidFill>
                            <a:srgbClr val="31CE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6" name="Rectangle 1164"/>
                        <wps:cNvSpPr>
                          <a:spLocks noChangeArrowheads="1"/>
                        </wps:cNvSpPr>
                        <wps:spPr bwMode="auto">
                          <a:xfrm>
                            <a:off x="4954270" y="1172845"/>
                            <a:ext cx="7620" cy="954405"/>
                          </a:xfrm>
                          <a:prstGeom prst="rect">
                            <a:avLst/>
                          </a:prstGeom>
                          <a:solidFill>
                            <a:srgbClr val="2FC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7" name="Rectangle 1165"/>
                        <wps:cNvSpPr>
                          <a:spLocks noChangeArrowheads="1"/>
                        </wps:cNvSpPr>
                        <wps:spPr bwMode="auto">
                          <a:xfrm>
                            <a:off x="4961890" y="1172845"/>
                            <a:ext cx="6350" cy="954405"/>
                          </a:xfrm>
                          <a:prstGeom prst="rect">
                            <a:avLst/>
                          </a:prstGeom>
                          <a:solidFill>
                            <a:srgbClr val="2DCC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8" name="Rectangle 1166"/>
                        <wps:cNvSpPr>
                          <a:spLocks noChangeArrowheads="1"/>
                        </wps:cNvSpPr>
                        <wps:spPr bwMode="auto">
                          <a:xfrm>
                            <a:off x="4968240" y="1172845"/>
                            <a:ext cx="7620" cy="954405"/>
                          </a:xfrm>
                          <a:prstGeom prst="rect">
                            <a:avLst/>
                          </a:prstGeom>
                          <a:solidFill>
                            <a:srgbClr val="2BCC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9" name="Rectangle 1167"/>
                        <wps:cNvSpPr>
                          <a:spLocks noChangeArrowheads="1"/>
                        </wps:cNvSpPr>
                        <wps:spPr bwMode="auto">
                          <a:xfrm>
                            <a:off x="4975860" y="1172845"/>
                            <a:ext cx="5080" cy="954405"/>
                          </a:xfrm>
                          <a:prstGeom prst="rect">
                            <a:avLst/>
                          </a:prstGeom>
                          <a:solidFill>
                            <a:srgbClr val="29CB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0" name="Rectangle 1168"/>
                        <wps:cNvSpPr>
                          <a:spLocks noChangeArrowheads="1"/>
                        </wps:cNvSpPr>
                        <wps:spPr bwMode="auto">
                          <a:xfrm>
                            <a:off x="4980940" y="1172845"/>
                            <a:ext cx="6350" cy="954405"/>
                          </a:xfrm>
                          <a:prstGeom prst="rect">
                            <a:avLst/>
                          </a:prstGeom>
                          <a:solidFill>
                            <a:srgbClr val="28CA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1" name="Rectangle 1169"/>
                        <wps:cNvSpPr>
                          <a:spLocks noChangeArrowheads="1"/>
                        </wps:cNvSpPr>
                        <wps:spPr bwMode="auto">
                          <a:xfrm>
                            <a:off x="4987290" y="1172845"/>
                            <a:ext cx="8890" cy="954405"/>
                          </a:xfrm>
                          <a:prstGeom prst="rect">
                            <a:avLst/>
                          </a:prstGeom>
                          <a:solidFill>
                            <a:srgbClr val="26C9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2" name="Rectangle 1170"/>
                        <wps:cNvSpPr>
                          <a:spLocks noChangeArrowheads="1"/>
                        </wps:cNvSpPr>
                        <wps:spPr bwMode="auto">
                          <a:xfrm>
                            <a:off x="4996180" y="1172845"/>
                            <a:ext cx="6985" cy="954405"/>
                          </a:xfrm>
                          <a:prstGeom prst="rect">
                            <a:avLst/>
                          </a:prstGeom>
                          <a:solidFill>
                            <a:srgbClr val="24C8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3" name="Rectangle 1171"/>
                        <wps:cNvSpPr>
                          <a:spLocks noChangeArrowheads="1"/>
                        </wps:cNvSpPr>
                        <wps:spPr bwMode="auto">
                          <a:xfrm>
                            <a:off x="5003165" y="1172845"/>
                            <a:ext cx="7620" cy="954405"/>
                          </a:xfrm>
                          <a:prstGeom prst="rect">
                            <a:avLst/>
                          </a:prstGeom>
                          <a:solidFill>
                            <a:srgbClr val="22C7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4" name="Rectangle 1172"/>
                        <wps:cNvSpPr>
                          <a:spLocks noChangeArrowheads="1"/>
                        </wps:cNvSpPr>
                        <wps:spPr bwMode="auto">
                          <a:xfrm>
                            <a:off x="5010785" y="1172845"/>
                            <a:ext cx="4445" cy="954405"/>
                          </a:xfrm>
                          <a:prstGeom prst="rect">
                            <a:avLst/>
                          </a:prstGeom>
                          <a:solidFill>
                            <a:srgbClr val="21C6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5" name="Rectangle 1173"/>
                        <wps:cNvSpPr>
                          <a:spLocks noChangeArrowheads="1"/>
                        </wps:cNvSpPr>
                        <wps:spPr bwMode="auto">
                          <a:xfrm>
                            <a:off x="5015230" y="1172845"/>
                            <a:ext cx="6350" cy="954405"/>
                          </a:xfrm>
                          <a:prstGeom prst="rect">
                            <a:avLst/>
                          </a:prstGeom>
                          <a:solidFill>
                            <a:srgbClr val="1FC6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6" name="Rectangle 1174"/>
                        <wps:cNvSpPr>
                          <a:spLocks noChangeArrowheads="1"/>
                        </wps:cNvSpPr>
                        <wps:spPr bwMode="auto">
                          <a:xfrm>
                            <a:off x="5021580" y="1172845"/>
                            <a:ext cx="4445" cy="954405"/>
                          </a:xfrm>
                          <a:prstGeom prst="rect">
                            <a:avLst/>
                          </a:prstGeom>
                          <a:solidFill>
                            <a:srgbClr val="1E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7" name="Rectangle 1175"/>
                        <wps:cNvSpPr>
                          <a:spLocks noChangeArrowheads="1"/>
                        </wps:cNvSpPr>
                        <wps:spPr bwMode="auto">
                          <a:xfrm>
                            <a:off x="5026025" y="1172845"/>
                            <a:ext cx="6985" cy="954405"/>
                          </a:xfrm>
                          <a:prstGeom prst="rect">
                            <a:avLst/>
                          </a:prstGeom>
                          <a:solidFill>
                            <a:srgbClr val="1C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8" name="Rectangle 1176"/>
                        <wps:cNvSpPr>
                          <a:spLocks noChangeArrowheads="1"/>
                        </wps:cNvSpPr>
                        <wps:spPr bwMode="auto">
                          <a:xfrm>
                            <a:off x="5033010" y="1172845"/>
                            <a:ext cx="7620" cy="954405"/>
                          </a:xfrm>
                          <a:prstGeom prst="rect">
                            <a:avLst/>
                          </a:prstGeom>
                          <a:solidFill>
                            <a:srgbClr val="1A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9" name="Rectangle 1177"/>
                        <wps:cNvSpPr>
                          <a:spLocks noChangeArrowheads="1"/>
                        </wps:cNvSpPr>
                        <wps:spPr bwMode="auto">
                          <a:xfrm>
                            <a:off x="5040630" y="1172845"/>
                            <a:ext cx="6350" cy="954405"/>
                          </a:xfrm>
                          <a:prstGeom prst="rect">
                            <a:avLst/>
                          </a:prstGeom>
                          <a:solidFill>
                            <a:srgbClr val="18C36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0" name="Rectangle 1178"/>
                        <wps:cNvSpPr>
                          <a:spLocks noChangeArrowheads="1"/>
                        </wps:cNvSpPr>
                        <wps:spPr bwMode="auto">
                          <a:xfrm>
                            <a:off x="5046980" y="1172845"/>
                            <a:ext cx="7620" cy="954405"/>
                          </a:xfrm>
                          <a:prstGeom prst="rect">
                            <a:avLst/>
                          </a:prstGeom>
                          <a:solidFill>
                            <a:srgbClr val="16C3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1" name="Rectangle 1179"/>
                        <wps:cNvSpPr>
                          <a:spLocks noChangeArrowheads="1"/>
                        </wps:cNvSpPr>
                        <wps:spPr bwMode="auto">
                          <a:xfrm>
                            <a:off x="5054600" y="1172845"/>
                            <a:ext cx="5080" cy="954405"/>
                          </a:xfrm>
                          <a:prstGeom prst="rect">
                            <a:avLst/>
                          </a:prstGeom>
                          <a:solidFill>
                            <a:srgbClr val="14C2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2" name="Rectangle 1180"/>
                        <wps:cNvSpPr>
                          <a:spLocks noChangeArrowheads="1"/>
                        </wps:cNvSpPr>
                        <wps:spPr bwMode="auto">
                          <a:xfrm>
                            <a:off x="5059680" y="1172845"/>
                            <a:ext cx="6985" cy="954405"/>
                          </a:xfrm>
                          <a:prstGeom prst="rect">
                            <a:avLst/>
                          </a:prstGeom>
                          <a:solidFill>
                            <a:srgbClr val="13C1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3" name="Rectangle 1181"/>
                        <wps:cNvSpPr>
                          <a:spLocks noChangeArrowheads="1"/>
                        </wps:cNvSpPr>
                        <wps:spPr bwMode="auto">
                          <a:xfrm>
                            <a:off x="5066665" y="1172845"/>
                            <a:ext cx="8255" cy="954405"/>
                          </a:xfrm>
                          <a:prstGeom prst="rect">
                            <a:avLst/>
                          </a:prstGeom>
                          <a:solidFill>
                            <a:srgbClr val="11C0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4" name="Rectangle 1182"/>
                        <wps:cNvSpPr>
                          <a:spLocks noChangeArrowheads="1"/>
                        </wps:cNvSpPr>
                        <wps:spPr bwMode="auto">
                          <a:xfrm>
                            <a:off x="5074920" y="1172845"/>
                            <a:ext cx="7620" cy="954405"/>
                          </a:xfrm>
                          <a:prstGeom prst="rect">
                            <a:avLst/>
                          </a:prstGeom>
                          <a:solidFill>
                            <a:srgbClr val="0F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5" name="Rectangle 1183"/>
                        <wps:cNvSpPr>
                          <a:spLocks noChangeArrowheads="1"/>
                        </wps:cNvSpPr>
                        <wps:spPr bwMode="auto">
                          <a:xfrm>
                            <a:off x="5082540" y="1172845"/>
                            <a:ext cx="7620" cy="954405"/>
                          </a:xfrm>
                          <a:prstGeom prst="rect">
                            <a:avLst/>
                          </a:prstGeom>
                          <a:solidFill>
                            <a:srgbClr val="0DBE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6" name="Rectangle 1184"/>
                        <wps:cNvSpPr>
                          <a:spLocks noChangeArrowheads="1"/>
                        </wps:cNvSpPr>
                        <wps:spPr bwMode="auto">
                          <a:xfrm>
                            <a:off x="5090160" y="1172845"/>
                            <a:ext cx="3810" cy="954405"/>
                          </a:xfrm>
                          <a:prstGeom prst="rect">
                            <a:avLst/>
                          </a:prstGeom>
                          <a:solidFill>
                            <a:srgbClr val="0CBD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7" name="Rectangle 1185"/>
                        <wps:cNvSpPr>
                          <a:spLocks noChangeArrowheads="1"/>
                        </wps:cNvSpPr>
                        <wps:spPr bwMode="auto">
                          <a:xfrm>
                            <a:off x="5093970" y="1172845"/>
                            <a:ext cx="6350" cy="954405"/>
                          </a:xfrm>
                          <a:prstGeom prst="rect">
                            <a:avLst/>
                          </a:prstGeom>
                          <a:solidFill>
                            <a:srgbClr val="0ABD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8" name="Rectangle 1186"/>
                        <wps:cNvSpPr>
                          <a:spLocks noChangeArrowheads="1"/>
                        </wps:cNvSpPr>
                        <wps:spPr bwMode="auto">
                          <a:xfrm>
                            <a:off x="5100320" y="1172845"/>
                            <a:ext cx="4445" cy="954405"/>
                          </a:xfrm>
                          <a:prstGeom prst="rect">
                            <a:avLst/>
                          </a:prstGeom>
                          <a:solidFill>
                            <a:srgbClr val="09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9" name="Rectangle 1187"/>
                        <wps:cNvSpPr>
                          <a:spLocks noChangeArrowheads="1"/>
                        </wps:cNvSpPr>
                        <wps:spPr bwMode="auto">
                          <a:xfrm>
                            <a:off x="5104765" y="1172845"/>
                            <a:ext cx="7620" cy="954405"/>
                          </a:xfrm>
                          <a:prstGeom prst="rect">
                            <a:avLst/>
                          </a:prstGeom>
                          <a:solidFill>
                            <a:srgbClr val="07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0" name="Rectangle 1188"/>
                        <wps:cNvSpPr>
                          <a:spLocks noChangeArrowheads="1"/>
                        </wps:cNvSpPr>
                        <wps:spPr bwMode="auto">
                          <a:xfrm>
                            <a:off x="5112385" y="1172845"/>
                            <a:ext cx="7620" cy="954405"/>
                          </a:xfrm>
                          <a:prstGeom prst="rect">
                            <a:avLst/>
                          </a:prstGeom>
                          <a:solidFill>
                            <a:srgbClr val="05BB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1" name="Rectangle 1189"/>
                        <wps:cNvSpPr>
                          <a:spLocks noChangeArrowheads="1"/>
                        </wps:cNvSpPr>
                        <wps:spPr bwMode="auto">
                          <a:xfrm>
                            <a:off x="5120005" y="1172845"/>
                            <a:ext cx="6350" cy="954405"/>
                          </a:xfrm>
                          <a:prstGeom prst="rect">
                            <a:avLst/>
                          </a:prstGeom>
                          <a:solidFill>
                            <a:srgbClr val="03BA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2" name="Rectangle 1190"/>
                        <wps:cNvSpPr>
                          <a:spLocks noChangeArrowheads="1"/>
                        </wps:cNvSpPr>
                        <wps:spPr bwMode="auto">
                          <a:xfrm>
                            <a:off x="5126355" y="1172845"/>
                            <a:ext cx="5080" cy="95440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3" name="Freeform 1191"/>
                        <wps:cNvSpPr>
                          <a:spLocks/>
                        </wps:cNvSpPr>
                        <wps:spPr bwMode="auto">
                          <a:xfrm>
                            <a:off x="4499610" y="1172845"/>
                            <a:ext cx="631825" cy="954405"/>
                          </a:xfrm>
                          <a:custGeom>
                            <a:avLst/>
                            <a:gdLst>
                              <a:gd name="T0" fmla="*/ 0 w 995"/>
                              <a:gd name="T1" fmla="*/ 757 h 953"/>
                              <a:gd name="T2" fmla="*/ 5 w 995"/>
                              <a:gd name="T3" fmla="*/ 778 h 953"/>
                              <a:gd name="T4" fmla="*/ 15 w 995"/>
                              <a:gd name="T5" fmla="*/ 797 h 953"/>
                              <a:gd name="T6" fmla="*/ 30 w 995"/>
                              <a:gd name="T7" fmla="*/ 816 h 953"/>
                              <a:gd name="T8" fmla="*/ 48 w 995"/>
                              <a:gd name="T9" fmla="*/ 835 h 953"/>
                              <a:gd name="T10" fmla="*/ 72 w 995"/>
                              <a:gd name="T11" fmla="*/ 853 h 953"/>
                              <a:gd name="T12" fmla="*/ 99 w 995"/>
                              <a:gd name="T13" fmla="*/ 869 h 953"/>
                              <a:gd name="T14" fmla="*/ 129 w 995"/>
                              <a:gd name="T15" fmla="*/ 885 h 953"/>
                              <a:gd name="T16" fmla="*/ 163 w 995"/>
                              <a:gd name="T17" fmla="*/ 898 h 953"/>
                              <a:gd name="T18" fmla="*/ 200 w 995"/>
                              <a:gd name="T19" fmla="*/ 911 h 953"/>
                              <a:gd name="T20" fmla="*/ 240 w 995"/>
                              <a:gd name="T21" fmla="*/ 922 h 953"/>
                              <a:gd name="T22" fmla="*/ 282 w 995"/>
                              <a:gd name="T23" fmla="*/ 932 h 953"/>
                              <a:gd name="T24" fmla="*/ 326 w 995"/>
                              <a:gd name="T25" fmla="*/ 940 h 953"/>
                              <a:gd name="T26" fmla="*/ 373 w 995"/>
                              <a:gd name="T27" fmla="*/ 947 h 953"/>
                              <a:gd name="T28" fmla="*/ 422 w 995"/>
                              <a:gd name="T29" fmla="*/ 951 h 953"/>
                              <a:gd name="T30" fmla="*/ 472 w 995"/>
                              <a:gd name="T31" fmla="*/ 953 h 953"/>
                              <a:gd name="T32" fmla="*/ 523 w 995"/>
                              <a:gd name="T33" fmla="*/ 953 h 953"/>
                              <a:gd name="T34" fmla="*/ 573 w 995"/>
                              <a:gd name="T35" fmla="*/ 951 h 953"/>
                              <a:gd name="T36" fmla="*/ 622 w 995"/>
                              <a:gd name="T37" fmla="*/ 947 h 953"/>
                              <a:gd name="T38" fmla="*/ 669 w 995"/>
                              <a:gd name="T39" fmla="*/ 940 h 953"/>
                              <a:gd name="T40" fmla="*/ 714 w 995"/>
                              <a:gd name="T41" fmla="*/ 932 h 953"/>
                              <a:gd name="T42" fmla="*/ 756 w 995"/>
                              <a:gd name="T43" fmla="*/ 922 h 953"/>
                              <a:gd name="T44" fmla="*/ 795 w 995"/>
                              <a:gd name="T45" fmla="*/ 911 h 953"/>
                              <a:gd name="T46" fmla="*/ 832 w 995"/>
                              <a:gd name="T47" fmla="*/ 898 h 953"/>
                              <a:gd name="T48" fmla="*/ 866 w 995"/>
                              <a:gd name="T49" fmla="*/ 885 h 953"/>
                              <a:gd name="T50" fmla="*/ 896 w 995"/>
                              <a:gd name="T51" fmla="*/ 869 h 953"/>
                              <a:gd name="T52" fmla="*/ 923 w 995"/>
                              <a:gd name="T53" fmla="*/ 853 h 953"/>
                              <a:gd name="T54" fmla="*/ 946 w 995"/>
                              <a:gd name="T55" fmla="*/ 835 h 953"/>
                              <a:gd name="T56" fmla="*/ 965 w 995"/>
                              <a:gd name="T57" fmla="*/ 816 h 953"/>
                              <a:gd name="T58" fmla="*/ 980 w 995"/>
                              <a:gd name="T59" fmla="*/ 797 h 953"/>
                              <a:gd name="T60" fmla="*/ 990 w 995"/>
                              <a:gd name="T61" fmla="*/ 778 h 953"/>
                              <a:gd name="T62" fmla="*/ 995 w 995"/>
                              <a:gd name="T63" fmla="*/ 757 h 953"/>
                              <a:gd name="T64" fmla="*/ 995 w 995"/>
                              <a:gd name="T65" fmla="*/ 745 h 953"/>
                              <a:gd name="T66" fmla="*/ 995 w 995"/>
                              <a:gd name="T67" fmla="*/ 0 h 953"/>
                              <a:gd name="T68" fmla="*/ 0 w 995"/>
                              <a:gd name="T69" fmla="*/ 818 h 953"/>
                              <a:gd name="T70" fmla="*/ 0 w 995"/>
                              <a:gd name="T71" fmla="*/ 745 h 9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95" h="953">
                                <a:moveTo>
                                  <a:pt x="0" y="745"/>
                                </a:moveTo>
                                <a:lnTo>
                                  <a:pt x="0" y="757"/>
                                </a:lnTo>
                                <a:lnTo>
                                  <a:pt x="3" y="766"/>
                                </a:lnTo>
                                <a:lnTo>
                                  <a:pt x="5" y="778"/>
                                </a:lnTo>
                                <a:lnTo>
                                  <a:pt x="10" y="787"/>
                                </a:lnTo>
                                <a:lnTo>
                                  <a:pt x="15" y="797"/>
                                </a:lnTo>
                                <a:lnTo>
                                  <a:pt x="22" y="807"/>
                                </a:lnTo>
                                <a:lnTo>
                                  <a:pt x="30" y="816"/>
                                </a:lnTo>
                                <a:lnTo>
                                  <a:pt x="38" y="826"/>
                                </a:lnTo>
                                <a:lnTo>
                                  <a:pt x="48" y="835"/>
                                </a:lnTo>
                                <a:lnTo>
                                  <a:pt x="60" y="844"/>
                                </a:lnTo>
                                <a:lnTo>
                                  <a:pt x="72" y="853"/>
                                </a:lnTo>
                                <a:lnTo>
                                  <a:pt x="85" y="861"/>
                                </a:lnTo>
                                <a:lnTo>
                                  <a:pt x="99" y="869"/>
                                </a:lnTo>
                                <a:lnTo>
                                  <a:pt x="114" y="877"/>
                                </a:lnTo>
                                <a:lnTo>
                                  <a:pt x="129" y="885"/>
                                </a:lnTo>
                                <a:lnTo>
                                  <a:pt x="146" y="892"/>
                                </a:lnTo>
                                <a:lnTo>
                                  <a:pt x="163" y="898"/>
                                </a:lnTo>
                                <a:lnTo>
                                  <a:pt x="181" y="905"/>
                                </a:lnTo>
                                <a:lnTo>
                                  <a:pt x="200" y="911"/>
                                </a:lnTo>
                                <a:lnTo>
                                  <a:pt x="220" y="918"/>
                                </a:lnTo>
                                <a:lnTo>
                                  <a:pt x="240" y="922"/>
                                </a:lnTo>
                                <a:lnTo>
                                  <a:pt x="260" y="927"/>
                                </a:lnTo>
                                <a:lnTo>
                                  <a:pt x="282" y="932"/>
                                </a:lnTo>
                                <a:lnTo>
                                  <a:pt x="304" y="937"/>
                                </a:lnTo>
                                <a:lnTo>
                                  <a:pt x="326" y="940"/>
                                </a:lnTo>
                                <a:lnTo>
                                  <a:pt x="349" y="943"/>
                                </a:lnTo>
                                <a:lnTo>
                                  <a:pt x="373" y="947"/>
                                </a:lnTo>
                                <a:lnTo>
                                  <a:pt x="398" y="948"/>
                                </a:lnTo>
                                <a:lnTo>
                                  <a:pt x="422" y="951"/>
                                </a:lnTo>
                                <a:lnTo>
                                  <a:pt x="447" y="951"/>
                                </a:lnTo>
                                <a:lnTo>
                                  <a:pt x="472" y="953"/>
                                </a:lnTo>
                                <a:lnTo>
                                  <a:pt x="497" y="953"/>
                                </a:lnTo>
                                <a:lnTo>
                                  <a:pt x="523" y="953"/>
                                </a:lnTo>
                                <a:lnTo>
                                  <a:pt x="548" y="951"/>
                                </a:lnTo>
                                <a:lnTo>
                                  <a:pt x="573" y="951"/>
                                </a:lnTo>
                                <a:lnTo>
                                  <a:pt x="598" y="948"/>
                                </a:lnTo>
                                <a:lnTo>
                                  <a:pt x="622" y="947"/>
                                </a:lnTo>
                                <a:lnTo>
                                  <a:pt x="645" y="943"/>
                                </a:lnTo>
                                <a:lnTo>
                                  <a:pt x="669" y="940"/>
                                </a:lnTo>
                                <a:lnTo>
                                  <a:pt x="691" y="937"/>
                                </a:lnTo>
                                <a:lnTo>
                                  <a:pt x="714" y="932"/>
                                </a:lnTo>
                                <a:lnTo>
                                  <a:pt x="734" y="927"/>
                                </a:lnTo>
                                <a:lnTo>
                                  <a:pt x="756" y="922"/>
                                </a:lnTo>
                                <a:lnTo>
                                  <a:pt x="777" y="918"/>
                                </a:lnTo>
                                <a:lnTo>
                                  <a:pt x="795" y="911"/>
                                </a:lnTo>
                                <a:lnTo>
                                  <a:pt x="815" y="905"/>
                                </a:lnTo>
                                <a:lnTo>
                                  <a:pt x="832" y="898"/>
                                </a:lnTo>
                                <a:lnTo>
                                  <a:pt x="850" y="892"/>
                                </a:lnTo>
                                <a:lnTo>
                                  <a:pt x="866" y="885"/>
                                </a:lnTo>
                                <a:lnTo>
                                  <a:pt x="882" y="877"/>
                                </a:lnTo>
                                <a:lnTo>
                                  <a:pt x="896" y="869"/>
                                </a:lnTo>
                                <a:lnTo>
                                  <a:pt x="911" y="861"/>
                                </a:lnTo>
                                <a:lnTo>
                                  <a:pt x="923" y="853"/>
                                </a:lnTo>
                                <a:lnTo>
                                  <a:pt x="935" y="844"/>
                                </a:lnTo>
                                <a:lnTo>
                                  <a:pt x="946" y="835"/>
                                </a:lnTo>
                                <a:lnTo>
                                  <a:pt x="956" y="826"/>
                                </a:lnTo>
                                <a:lnTo>
                                  <a:pt x="965" y="816"/>
                                </a:lnTo>
                                <a:lnTo>
                                  <a:pt x="973" y="807"/>
                                </a:lnTo>
                                <a:lnTo>
                                  <a:pt x="980" y="797"/>
                                </a:lnTo>
                                <a:lnTo>
                                  <a:pt x="985" y="787"/>
                                </a:lnTo>
                                <a:lnTo>
                                  <a:pt x="990" y="778"/>
                                </a:lnTo>
                                <a:lnTo>
                                  <a:pt x="992" y="766"/>
                                </a:lnTo>
                                <a:lnTo>
                                  <a:pt x="995" y="757"/>
                                </a:lnTo>
                                <a:lnTo>
                                  <a:pt x="995" y="745"/>
                                </a:lnTo>
                                <a:lnTo>
                                  <a:pt x="995" y="745"/>
                                </a:lnTo>
                                <a:lnTo>
                                  <a:pt x="995" y="745"/>
                                </a:lnTo>
                                <a:lnTo>
                                  <a:pt x="995" y="0"/>
                                </a:lnTo>
                                <a:lnTo>
                                  <a:pt x="0" y="0"/>
                                </a:lnTo>
                                <a:lnTo>
                                  <a:pt x="0" y="818"/>
                                </a:lnTo>
                                <a:lnTo>
                                  <a:pt x="0" y="745"/>
                                </a:lnTo>
                                <a:lnTo>
                                  <a:pt x="0" y="745"/>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404" name="Freeform 1192"/>
                        <wps:cNvSpPr>
                          <a:spLocks/>
                        </wps:cNvSpPr>
                        <wps:spPr bwMode="auto">
                          <a:xfrm>
                            <a:off x="4499610" y="1172845"/>
                            <a:ext cx="631825" cy="954405"/>
                          </a:xfrm>
                          <a:custGeom>
                            <a:avLst/>
                            <a:gdLst>
                              <a:gd name="T0" fmla="*/ 0 w 995"/>
                              <a:gd name="T1" fmla="*/ 757 h 953"/>
                              <a:gd name="T2" fmla="*/ 5 w 995"/>
                              <a:gd name="T3" fmla="*/ 778 h 953"/>
                              <a:gd name="T4" fmla="*/ 15 w 995"/>
                              <a:gd name="T5" fmla="*/ 797 h 953"/>
                              <a:gd name="T6" fmla="*/ 30 w 995"/>
                              <a:gd name="T7" fmla="*/ 816 h 953"/>
                              <a:gd name="T8" fmla="*/ 48 w 995"/>
                              <a:gd name="T9" fmla="*/ 835 h 953"/>
                              <a:gd name="T10" fmla="*/ 72 w 995"/>
                              <a:gd name="T11" fmla="*/ 853 h 953"/>
                              <a:gd name="T12" fmla="*/ 99 w 995"/>
                              <a:gd name="T13" fmla="*/ 869 h 953"/>
                              <a:gd name="T14" fmla="*/ 129 w 995"/>
                              <a:gd name="T15" fmla="*/ 885 h 953"/>
                              <a:gd name="T16" fmla="*/ 163 w 995"/>
                              <a:gd name="T17" fmla="*/ 898 h 953"/>
                              <a:gd name="T18" fmla="*/ 200 w 995"/>
                              <a:gd name="T19" fmla="*/ 911 h 953"/>
                              <a:gd name="T20" fmla="*/ 240 w 995"/>
                              <a:gd name="T21" fmla="*/ 922 h 953"/>
                              <a:gd name="T22" fmla="*/ 282 w 995"/>
                              <a:gd name="T23" fmla="*/ 932 h 953"/>
                              <a:gd name="T24" fmla="*/ 326 w 995"/>
                              <a:gd name="T25" fmla="*/ 940 h 953"/>
                              <a:gd name="T26" fmla="*/ 373 w 995"/>
                              <a:gd name="T27" fmla="*/ 947 h 953"/>
                              <a:gd name="T28" fmla="*/ 422 w 995"/>
                              <a:gd name="T29" fmla="*/ 951 h 953"/>
                              <a:gd name="T30" fmla="*/ 472 w 995"/>
                              <a:gd name="T31" fmla="*/ 953 h 953"/>
                              <a:gd name="T32" fmla="*/ 523 w 995"/>
                              <a:gd name="T33" fmla="*/ 953 h 953"/>
                              <a:gd name="T34" fmla="*/ 573 w 995"/>
                              <a:gd name="T35" fmla="*/ 951 h 953"/>
                              <a:gd name="T36" fmla="*/ 622 w 995"/>
                              <a:gd name="T37" fmla="*/ 947 h 953"/>
                              <a:gd name="T38" fmla="*/ 669 w 995"/>
                              <a:gd name="T39" fmla="*/ 940 h 953"/>
                              <a:gd name="T40" fmla="*/ 714 w 995"/>
                              <a:gd name="T41" fmla="*/ 932 h 953"/>
                              <a:gd name="T42" fmla="*/ 756 w 995"/>
                              <a:gd name="T43" fmla="*/ 922 h 953"/>
                              <a:gd name="T44" fmla="*/ 795 w 995"/>
                              <a:gd name="T45" fmla="*/ 911 h 953"/>
                              <a:gd name="T46" fmla="*/ 832 w 995"/>
                              <a:gd name="T47" fmla="*/ 898 h 953"/>
                              <a:gd name="T48" fmla="*/ 866 w 995"/>
                              <a:gd name="T49" fmla="*/ 885 h 953"/>
                              <a:gd name="T50" fmla="*/ 896 w 995"/>
                              <a:gd name="T51" fmla="*/ 869 h 953"/>
                              <a:gd name="T52" fmla="*/ 923 w 995"/>
                              <a:gd name="T53" fmla="*/ 853 h 953"/>
                              <a:gd name="T54" fmla="*/ 946 w 995"/>
                              <a:gd name="T55" fmla="*/ 835 h 953"/>
                              <a:gd name="T56" fmla="*/ 965 w 995"/>
                              <a:gd name="T57" fmla="*/ 816 h 953"/>
                              <a:gd name="T58" fmla="*/ 980 w 995"/>
                              <a:gd name="T59" fmla="*/ 797 h 953"/>
                              <a:gd name="T60" fmla="*/ 990 w 995"/>
                              <a:gd name="T61" fmla="*/ 778 h 953"/>
                              <a:gd name="T62" fmla="*/ 995 w 995"/>
                              <a:gd name="T63" fmla="*/ 757 h 953"/>
                              <a:gd name="T64" fmla="*/ 995 w 995"/>
                              <a:gd name="T65" fmla="*/ 745 h 953"/>
                              <a:gd name="T66" fmla="*/ 995 w 995"/>
                              <a:gd name="T67" fmla="*/ 0 h 953"/>
                              <a:gd name="T68" fmla="*/ 0 w 995"/>
                              <a:gd name="T69" fmla="*/ 818 h 953"/>
                              <a:gd name="T70" fmla="*/ 0 w 995"/>
                              <a:gd name="T71" fmla="*/ 745 h 9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95" h="953">
                                <a:moveTo>
                                  <a:pt x="0" y="745"/>
                                </a:moveTo>
                                <a:lnTo>
                                  <a:pt x="0" y="757"/>
                                </a:lnTo>
                                <a:lnTo>
                                  <a:pt x="3" y="766"/>
                                </a:lnTo>
                                <a:lnTo>
                                  <a:pt x="5" y="778"/>
                                </a:lnTo>
                                <a:lnTo>
                                  <a:pt x="10" y="787"/>
                                </a:lnTo>
                                <a:lnTo>
                                  <a:pt x="15" y="797"/>
                                </a:lnTo>
                                <a:lnTo>
                                  <a:pt x="22" y="807"/>
                                </a:lnTo>
                                <a:lnTo>
                                  <a:pt x="30" y="816"/>
                                </a:lnTo>
                                <a:lnTo>
                                  <a:pt x="38" y="826"/>
                                </a:lnTo>
                                <a:lnTo>
                                  <a:pt x="48" y="835"/>
                                </a:lnTo>
                                <a:lnTo>
                                  <a:pt x="60" y="844"/>
                                </a:lnTo>
                                <a:lnTo>
                                  <a:pt x="72" y="853"/>
                                </a:lnTo>
                                <a:lnTo>
                                  <a:pt x="85" y="861"/>
                                </a:lnTo>
                                <a:lnTo>
                                  <a:pt x="99" y="869"/>
                                </a:lnTo>
                                <a:lnTo>
                                  <a:pt x="114" y="877"/>
                                </a:lnTo>
                                <a:lnTo>
                                  <a:pt x="129" y="885"/>
                                </a:lnTo>
                                <a:lnTo>
                                  <a:pt x="146" y="892"/>
                                </a:lnTo>
                                <a:lnTo>
                                  <a:pt x="163" y="898"/>
                                </a:lnTo>
                                <a:lnTo>
                                  <a:pt x="181" y="905"/>
                                </a:lnTo>
                                <a:lnTo>
                                  <a:pt x="200" y="911"/>
                                </a:lnTo>
                                <a:lnTo>
                                  <a:pt x="220" y="918"/>
                                </a:lnTo>
                                <a:lnTo>
                                  <a:pt x="240" y="922"/>
                                </a:lnTo>
                                <a:lnTo>
                                  <a:pt x="260" y="927"/>
                                </a:lnTo>
                                <a:lnTo>
                                  <a:pt x="282" y="932"/>
                                </a:lnTo>
                                <a:lnTo>
                                  <a:pt x="304" y="937"/>
                                </a:lnTo>
                                <a:lnTo>
                                  <a:pt x="326" y="940"/>
                                </a:lnTo>
                                <a:lnTo>
                                  <a:pt x="349" y="943"/>
                                </a:lnTo>
                                <a:lnTo>
                                  <a:pt x="373" y="947"/>
                                </a:lnTo>
                                <a:lnTo>
                                  <a:pt x="398" y="948"/>
                                </a:lnTo>
                                <a:lnTo>
                                  <a:pt x="422" y="951"/>
                                </a:lnTo>
                                <a:lnTo>
                                  <a:pt x="447" y="951"/>
                                </a:lnTo>
                                <a:lnTo>
                                  <a:pt x="472" y="953"/>
                                </a:lnTo>
                                <a:lnTo>
                                  <a:pt x="497" y="953"/>
                                </a:lnTo>
                                <a:lnTo>
                                  <a:pt x="523" y="953"/>
                                </a:lnTo>
                                <a:lnTo>
                                  <a:pt x="548" y="951"/>
                                </a:lnTo>
                                <a:lnTo>
                                  <a:pt x="573" y="951"/>
                                </a:lnTo>
                                <a:lnTo>
                                  <a:pt x="598" y="948"/>
                                </a:lnTo>
                                <a:lnTo>
                                  <a:pt x="622" y="947"/>
                                </a:lnTo>
                                <a:lnTo>
                                  <a:pt x="645" y="943"/>
                                </a:lnTo>
                                <a:lnTo>
                                  <a:pt x="669" y="940"/>
                                </a:lnTo>
                                <a:lnTo>
                                  <a:pt x="691" y="937"/>
                                </a:lnTo>
                                <a:lnTo>
                                  <a:pt x="714" y="932"/>
                                </a:lnTo>
                                <a:lnTo>
                                  <a:pt x="734" y="927"/>
                                </a:lnTo>
                                <a:lnTo>
                                  <a:pt x="756" y="922"/>
                                </a:lnTo>
                                <a:lnTo>
                                  <a:pt x="777" y="918"/>
                                </a:lnTo>
                                <a:lnTo>
                                  <a:pt x="795" y="911"/>
                                </a:lnTo>
                                <a:lnTo>
                                  <a:pt x="815" y="905"/>
                                </a:lnTo>
                                <a:lnTo>
                                  <a:pt x="832" y="898"/>
                                </a:lnTo>
                                <a:lnTo>
                                  <a:pt x="850" y="892"/>
                                </a:lnTo>
                                <a:lnTo>
                                  <a:pt x="866" y="885"/>
                                </a:lnTo>
                                <a:lnTo>
                                  <a:pt x="882" y="877"/>
                                </a:lnTo>
                                <a:lnTo>
                                  <a:pt x="896" y="869"/>
                                </a:lnTo>
                                <a:lnTo>
                                  <a:pt x="911" y="861"/>
                                </a:lnTo>
                                <a:lnTo>
                                  <a:pt x="923" y="853"/>
                                </a:lnTo>
                                <a:lnTo>
                                  <a:pt x="935" y="844"/>
                                </a:lnTo>
                                <a:lnTo>
                                  <a:pt x="946" y="835"/>
                                </a:lnTo>
                                <a:lnTo>
                                  <a:pt x="956" y="826"/>
                                </a:lnTo>
                                <a:lnTo>
                                  <a:pt x="965" y="816"/>
                                </a:lnTo>
                                <a:lnTo>
                                  <a:pt x="973" y="807"/>
                                </a:lnTo>
                                <a:lnTo>
                                  <a:pt x="980" y="797"/>
                                </a:lnTo>
                                <a:lnTo>
                                  <a:pt x="985" y="787"/>
                                </a:lnTo>
                                <a:lnTo>
                                  <a:pt x="990" y="778"/>
                                </a:lnTo>
                                <a:lnTo>
                                  <a:pt x="992" y="766"/>
                                </a:lnTo>
                                <a:lnTo>
                                  <a:pt x="995" y="757"/>
                                </a:lnTo>
                                <a:lnTo>
                                  <a:pt x="995" y="745"/>
                                </a:lnTo>
                                <a:lnTo>
                                  <a:pt x="995" y="745"/>
                                </a:lnTo>
                                <a:lnTo>
                                  <a:pt x="995" y="745"/>
                                </a:lnTo>
                                <a:lnTo>
                                  <a:pt x="995" y="0"/>
                                </a:lnTo>
                                <a:lnTo>
                                  <a:pt x="0" y="0"/>
                                </a:lnTo>
                                <a:lnTo>
                                  <a:pt x="0" y="818"/>
                                </a:lnTo>
                                <a:lnTo>
                                  <a:pt x="0" y="745"/>
                                </a:lnTo>
                                <a:lnTo>
                                  <a:pt x="0" y="7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5" name="Rectangle 1193"/>
                        <wps:cNvSpPr>
                          <a:spLocks noChangeArrowheads="1"/>
                        </wps:cNvSpPr>
                        <wps:spPr bwMode="auto">
                          <a:xfrm>
                            <a:off x="4499610" y="1172845"/>
                            <a:ext cx="6350" cy="954405"/>
                          </a:xfrm>
                          <a:prstGeom prst="rect">
                            <a:avLst/>
                          </a:prstGeom>
                          <a:solidFill>
                            <a:srgbClr val="A8FF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6" name="Rectangle 1194"/>
                        <wps:cNvSpPr>
                          <a:spLocks noChangeArrowheads="1"/>
                        </wps:cNvSpPr>
                        <wps:spPr bwMode="auto">
                          <a:xfrm>
                            <a:off x="4505960" y="1172845"/>
                            <a:ext cx="7620" cy="954405"/>
                          </a:xfrm>
                          <a:prstGeom prst="rect">
                            <a:avLst/>
                          </a:prstGeom>
                          <a:solidFill>
                            <a:srgbClr val="A6FE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7" name="Rectangle 1195"/>
                        <wps:cNvSpPr>
                          <a:spLocks noChangeArrowheads="1"/>
                        </wps:cNvSpPr>
                        <wps:spPr bwMode="auto">
                          <a:xfrm>
                            <a:off x="4513580" y="1172845"/>
                            <a:ext cx="6350" cy="954405"/>
                          </a:xfrm>
                          <a:prstGeom prst="rect">
                            <a:avLst/>
                          </a:prstGeom>
                          <a:solidFill>
                            <a:srgbClr val="A4FED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8" name="Rectangle 1196"/>
                        <wps:cNvSpPr>
                          <a:spLocks noChangeArrowheads="1"/>
                        </wps:cNvSpPr>
                        <wps:spPr bwMode="auto">
                          <a:xfrm>
                            <a:off x="4519930" y="1172845"/>
                            <a:ext cx="5080" cy="954405"/>
                          </a:xfrm>
                          <a:prstGeom prst="rect">
                            <a:avLst/>
                          </a:prstGeom>
                          <a:solidFill>
                            <a:srgbClr val="A3FD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9" name="Rectangle 1197"/>
                        <wps:cNvSpPr>
                          <a:spLocks noChangeArrowheads="1"/>
                        </wps:cNvSpPr>
                        <wps:spPr bwMode="auto">
                          <a:xfrm>
                            <a:off x="4525010" y="1172845"/>
                            <a:ext cx="8890" cy="954405"/>
                          </a:xfrm>
                          <a:prstGeom prst="rect">
                            <a:avLst/>
                          </a:prstGeom>
                          <a:solidFill>
                            <a:srgbClr val="A1FC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0" name="Rectangle 1198"/>
                        <wps:cNvSpPr>
                          <a:spLocks noChangeArrowheads="1"/>
                        </wps:cNvSpPr>
                        <wps:spPr bwMode="auto">
                          <a:xfrm>
                            <a:off x="4533900" y="1172845"/>
                            <a:ext cx="6985" cy="954405"/>
                          </a:xfrm>
                          <a:prstGeom prst="rect">
                            <a:avLst/>
                          </a:prstGeom>
                          <a:solidFill>
                            <a:srgbClr val="9FFC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1" name="Rectangle 1199"/>
                        <wps:cNvSpPr>
                          <a:spLocks noChangeArrowheads="1"/>
                        </wps:cNvSpPr>
                        <wps:spPr bwMode="auto">
                          <a:xfrm>
                            <a:off x="4540885" y="1172845"/>
                            <a:ext cx="5715" cy="954405"/>
                          </a:xfrm>
                          <a:prstGeom prst="rect">
                            <a:avLst/>
                          </a:prstGeom>
                          <a:solidFill>
                            <a:srgbClr val="9DFB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2" name="Rectangle 1200"/>
                        <wps:cNvSpPr>
                          <a:spLocks noChangeArrowheads="1"/>
                        </wps:cNvSpPr>
                        <wps:spPr bwMode="auto">
                          <a:xfrm>
                            <a:off x="4546600" y="1172845"/>
                            <a:ext cx="5080" cy="954405"/>
                          </a:xfrm>
                          <a:prstGeom prst="rect">
                            <a:avLst/>
                          </a:prstGeom>
                          <a:solidFill>
                            <a:srgbClr val="9CF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3" name="Rectangle 1201"/>
                        <wps:cNvSpPr>
                          <a:spLocks noChangeArrowheads="1"/>
                        </wps:cNvSpPr>
                        <wps:spPr bwMode="auto">
                          <a:xfrm>
                            <a:off x="4551680" y="1172845"/>
                            <a:ext cx="7620" cy="954405"/>
                          </a:xfrm>
                          <a:prstGeom prst="rect">
                            <a:avLst/>
                          </a:prstGeom>
                          <a:solidFill>
                            <a:srgbClr val="9AF9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4" name="Rectangle 1202"/>
                        <wps:cNvSpPr>
                          <a:spLocks noChangeArrowheads="1"/>
                        </wps:cNvSpPr>
                        <wps:spPr bwMode="auto">
                          <a:xfrm>
                            <a:off x="4559300" y="1172845"/>
                            <a:ext cx="7620" cy="954405"/>
                          </a:xfrm>
                          <a:prstGeom prst="rect">
                            <a:avLst/>
                          </a:prstGeom>
                          <a:solidFill>
                            <a:srgbClr val="98F8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5" name="Rectangle 1203"/>
                        <wps:cNvSpPr>
                          <a:spLocks noChangeArrowheads="1"/>
                        </wps:cNvSpPr>
                        <wps:spPr bwMode="auto">
                          <a:xfrm>
                            <a:off x="4566920" y="1172845"/>
                            <a:ext cx="6350" cy="954405"/>
                          </a:xfrm>
                          <a:prstGeom prst="rect">
                            <a:avLst/>
                          </a:prstGeom>
                          <a:solidFill>
                            <a:srgbClr val="96F7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6" name="Rectangle 1204"/>
                        <wps:cNvSpPr>
                          <a:spLocks noChangeArrowheads="1"/>
                        </wps:cNvSpPr>
                        <wps:spPr bwMode="auto">
                          <a:xfrm>
                            <a:off x="4573270" y="1172845"/>
                            <a:ext cx="7620" cy="954405"/>
                          </a:xfrm>
                          <a:prstGeom prst="rect">
                            <a:avLst/>
                          </a:prstGeom>
                          <a:solidFill>
                            <a:srgbClr val="94F7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7" name="Rectangle 1205"/>
                        <wps:cNvSpPr>
                          <a:spLocks noChangeArrowheads="1"/>
                        </wps:cNvSpPr>
                        <wps:spPr bwMode="auto">
                          <a:xfrm>
                            <a:off x="4580890" y="1172845"/>
                            <a:ext cx="6350" cy="954405"/>
                          </a:xfrm>
                          <a:prstGeom prst="rect">
                            <a:avLst/>
                          </a:prstGeom>
                          <a:solidFill>
                            <a:srgbClr val="92F6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8" name="Rectangle 1206"/>
                        <wps:cNvSpPr>
                          <a:spLocks noChangeArrowheads="1"/>
                        </wps:cNvSpPr>
                        <wps:spPr bwMode="auto">
                          <a:xfrm>
                            <a:off x="4587240" y="1172845"/>
                            <a:ext cx="5080" cy="954405"/>
                          </a:xfrm>
                          <a:prstGeom prst="rect">
                            <a:avLst/>
                          </a:prstGeom>
                          <a:solidFill>
                            <a:srgbClr val="91F5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9" name="Rectangle 1207"/>
                        <wps:cNvSpPr>
                          <a:spLocks noChangeArrowheads="1"/>
                        </wps:cNvSpPr>
                        <wps:spPr bwMode="auto">
                          <a:xfrm>
                            <a:off x="4592320" y="1172845"/>
                            <a:ext cx="6350" cy="954405"/>
                          </a:xfrm>
                          <a:prstGeom prst="rect">
                            <a:avLst/>
                          </a:prstGeom>
                          <a:solidFill>
                            <a:srgbClr val="8FF5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0" name="Rectangle 1208"/>
                        <wps:cNvSpPr>
                          <a:spLocks noChangeArrowheads="1"/>
                        </wps:cNvSpPr>
                        <wps:spPr bwMode="auto">
                          <a:xfrm>
                            <a:off x="4598670" y="1172845"/>
                            <a:ext cx="5715" cy="954405"/>
                          </a:xfrm>
                          <a:prstGeom prst="rect">
                            <a:avLst/>
                          </a:prstGeom>
                          <a:solidFill>
                            <a:srgbClr val="8EF4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1" name="Rectangle 1209"/>
                        <wps:cNvSpPr>
                          <a:spLocks noChangeArrowheads="1"/>
                        </wps:cNvSpPr>
                        <wps:spPr bwMode="auto">
                          <a:xfrm>
                            <a:off x="4604385" y="1172845"/>
                            <a:ext cx="8255" cy="954405"/>
                          </a:xfrm>
                          <a:prstGeom prst="rect">
                            <a:avLst/>
                          </a:prstGeom>
                          <a:solidFill>
                            <a:srgbClr val="8CF3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2" name="Rectangle 1210"/>
                        <wps:cNvSpPr>
                          <a:spLocks noChangeArrowheads="1"/>
                        </wps:cNvSpPr>
                        <wps:spPr bwMode="auto">
                          <a:xfrm>
                            <a:off x="4612640" y="1172845"/>
                            <a:ext cx="7620" cy="954405"/>
                          </a:xfrm>
                          <a:prstGeom prst="rect">
                            <a:avLst/>
                          </a:prstGeom>
                          <a:solidFill>
                            <a:srgbClr val="8AF3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3" name="Rectangle 1211"/>
                        <wps:cNvSpPr>
                          <a:spLocks noChangeArrowheads="1"/>
                        </wps:cNvSpPr>
                        <wps:spPr bwMode="auto">
                          <a:xfrm>
                            <a:off x="4620260" y="1172845"/>
                            <a:ext cx="5080" cy="954405"/>
                          </a:xfrm>
                          <a:prstGeom prst="rect">
                            <a:avLst/>
                          </a:prstGeom>
                          <a:solidFill>
                            <a:srgbClr val="88F2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4" name="Rectangle 1212"/>
                        <wps:cNvSpPr>
                          <a:spLocks noChangeArrowheads="1"/>
                        </wps:cNvSpPr>
                        <wps:spPr bwMode="auto">
                          <a:xfrm>
                            <a:off x="4625340" y="1172845"/>
                            <a:ext cx="5715" cy="954405"/>
                          </a:xfrm>
                          <a:prstGeom prst="rect">
                            <a:avLst/>
                          </a:prstGeom>
                          <a:solidFill>
                            <a:srgbClr val="87F1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5" name="Rectangle 1213"/>
                        <wps:cNvSpPr>
                          <a:spLocks noChangeArrowheads="1"/>
                        </wps:cNvSpPr>
                        <wps:spPr bwMode="auto">
                          <a:xfrm>
                            <a:off x="4631055" y="1172845"/>
                            <a:ext cx="6985" cy="954405"/>
                          </a:xfrm>
                          <a:prstGeom prst="rect">
                            <a:avLst/>
                          </a:prstGeom>
                          <a:solidFill>
                            <a:srgbClr val="85F1B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6" name="Rectangle 1214"/>
                        <wps:cNvSpPr>
                          <a:spLocks noChangeArrowheads="1"/>
                        </wps:cNvSpPr>
                        <wps:spPr bwMode="auto">
                          <a:xfrm>
                            <a:off x="4638040" y="1172845"/>
                            <a:ext cx="7620" cy="954405"/>
                          </a:xfrm>
                          <a:prstGeom prst="rect">
                            <a:avLst/>
                          </a:prstGeom>
                          <a:solidFill>
                            <a:srgbClr val="83F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7" name="Rectangle 1215"/>
                        <wps:cNvSpPr>
                          <a:spLocks noChangeArrowheads="1"/>
                        </wps:cNvSpPr>
                        <wps:spPr bwMode="auto">
                          <a:xfrm>
                            <a:off x="4645660" y="1172845"/>
                            <a:ext cx="6350" cy="954405"/>
                          </a:xfrm>
                          <a:prstGeom prst="rect">
                            <a:avLst/>
                          </a:prstGeom>
                          <a:solidFill>
                            <a:srgbClr val="81EF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8" name="Rectangle 1216"/>
                        <wps:cNvSpPr>
                          <a:spLocks noChangeArrowheads="1"/>
                        </wps:cNvSpPr>
                        <wps:spPr bwMode="auto">
                          <a:xfrm>
                            <a:off x="4652010" y="1172845"/>
                            <a:ext cx="7620" cy="954405"/>
                          </a:xfrm>
                          <a:prstGeom prst="rect">
                            <a:avLst/>
                          </a:prstGeom>
                          <a:solidFill>
                            <a:srgbClr val="7FEF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9" name="Rectangle 1217"/>
                        <wps:cNvSpPr>
                          <a:spLocks noChangeArrowheads="1"/>
                        </wps:cNvSpPr>
                        <wps:spPr bwMode="auto">
                          <a:xfrm>
                            <a:off x="4659630" y="1172845"/>
                            <a:ext cx="6350" cy="954405"/>
                          </a:xfrm>
                          <a:prstGeom prst="rect">
                            <a:avLst/>
                          </a:prstGeom>
                          <a:solidFill>
                            <a:srgbClr val="7DEE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0" name="Rectangle 1218"/>
                        <wps:cNvSpPr>
                          <a:spLocks noChangeArrowheads="1"/>
                        </wps:cNvSpPr>
                        <wps:spPr bwMode="auto">
                          <a:xfrm>
                            <a:off x="4665980" y="1172845"/>
                            <a:ext cx="5080" cy="954405"/>
                          </a:xfrm>
                          <a:prstGeom prst="rect">
                            <a:avLst/>
                          </a:prstGeom>
                          <a:solidFill>
                            <a:srgbClr val="7CED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1" name="Rectangle 1219"/>
                        <wps:cNvSpPr>
                          <a:spLocks noChangeArrowheads="1"/>
                        </wps:cNvSpPr>
                        <wps:spPr bwMode="auto">
                          <a:xfrm>
                            <a:off x="4671060" y="1172845"/>
                            <a:ext cx="6985" cy="954405"/>
                          </a:xfrm>
                          <a:prstGeom prst="rect">
                            <a:avLst/>
                          </a:prstGeom>
                          <a:solidFill>
                            <a:srgbClr val="7AEC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2" name="Rectangle 1220"/>
                        <wps:cNvSpPr>
                          <a:spLocks noChangeArrowheads="1"/>
                        </wps:cNvSpPr>
                        <wps:spPr bwMode="auto">
                          <a:xfrm>
                            <a:off x="4678045" y="1172845"/>
                            <a:ext cx="5080" cy="954405"/>
                          </a:xfrm>
                          <a:prstGeom prst="rect">
                            <a:avLst/>
                          </a:prstGeom>
                          <a:solidFill>
                            <a:srgbClr val="79E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3" name="Rectangle 1221"/>
                        <wps:cNvSpPr>
                          <a:spLocks noChangeArrowheads="1"/>
                        </wps:cNvSpPr>
                        <wps:spPr bwMode="auto">
                          <a:xfrm>
                            <a:off x="4683125" y="1172845"/>
                            <a:ext cx="8255" cy="954405"/>
                          </a:xfrm>
                          <a:prstGeom prst="rect">
                            <a:avLst/>
                          </a:prstGeom>
                          <a:solidFill>
                            <a:srgbClr val="77EB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4" name="Rectangle 1222"/>
                        <wps:cNvSpPr>
                          <a:spLocks noChangeArrowheads="1"/>
                        </wps:cNvSpPr>
                        <wps:spPr bwMode="auto">
                          <a:xfrm>
                            <a:off x="4691380" y="1172845"/>
                            <a:ext cx="7620" cy="954405"/>
                          </a:xfrm>
                          <a:prstGeom prst="rect">
                            <a:avLst/>
                          </a:prstGeom>
                          <a:solidFill>
                            <a:srgbClr val="75EA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5" name="Rectangle 1223"/>
                        <wps:cNvSpPr>
                          <a:spLocks noChangeArrowheads="1"/>
                        </wps:cNvSpPr>
                        <wps:spPr bwMode="auto">
                          <a:xfrm>
                            <a:off x="4699000" y="1172845"/>
                            <a:ext cx="5715" cy="954405"/>
                          </a:xfrm>
                          <a:prstGeom prst="rect">
                            <a:avLst/>
                          </a:prstGeom>
                          <a:solidFill>
                            <a:srgbClr val="73E9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6" name="Rectangle 1224"/>
                        <wps:cNvSpPr>
                          <a:spLocks noChangeArrowheads="1"/>
                        </wps:cNvSpPr>
                        <wps:spPr bwMode="auto">
                          <a:xfrm>
                            <a:off x="4704715" y="1172845"/>
                            <a:ext cx="5080" cy="954405"/>
                          </a:xfrm>
                          <a:prstGeom prst="rect">
                            <a:avLst/>
                          </a:prstGeom>
                          <a:solidFill>
                            <a:srgbClr val="72E8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7" name="Rectangle 1225"/>
                        <wps:cNvSpPr>
                          <a:spLocks noChangeArrowheads="1"/>
                        </wps:cNvSpPr>
                        <wps:spPr bwMode="auto">
                          <a:xfrm>
                            <a:off x="4709795" y="1172845"/>
                            <a:ext cx="7620" cy="954405"/>
                          </a:xfrm>
                          <a:prstGeom prst="rect">
                            <a:avLst/>
                          </a:prstGeom>
                          <a:solidFill>
                            <a:srgbClr val="70E8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8" name="Rectangle 1226"/>
                        <wps:cNvSpPr>
                          <a:spLocks noChangeArrowheads="1"/>
                        </wps:cNvSpPr>
                        <wps:spPr bwMode="auto">
                          <a:xfrm>
                            <a:off x="4717415" y="1172845"/>
                            <a:ext cx="6985" cy="954405"/>
                          </a:xfrm>
                          <a:prstGeom prst="rect">
                            <a:avLst/>
                          </a:prstGeom>
                          <a:solidFill>
                            <a:srgbClr val="6EE7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9" name="Rectangle 1227"/>
                        <wps:cNvSpPr>
                          <a:spLocks noChangeArrowheads="1"/>
                        </wps:cNvSpPr>
                        <wps:spPr bwMode="auto">
                          <a:xfrm>
                            <a:off x="4724400" y="1172845"/>
                            <a:ext cx="6985" cy="954405"/>
                          </a:xfrm>
                          <a:prstGeom prst="rect">
                            <a:avLst/>
                          </a:prstGeom>
                          <a:solidFill>
                            <a:srgbClr val="6CE6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0" name="Rectangle 1228"/>
                        <wps:cNvSpPr>
                          <a:spLocks noChangeArrowheads="1"/>
                        </wps:cNvSpPr>
                        <wps:spPr bwMode="auto">
                          <a:xfrm>
                            <a:off x="4731385" y="1172845"/>
                            <a:ext cx="6985" cy="954405"/>
                          </a:xfrm>
                          <a:prstGeom prst="rect">
                            <a:avLst/>
                          </a:prstGeom>
                          <a:solidFill>
                            <a:srgbClr val="6AE6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1" name="Rectangle 1229"/>
                        <wps:cNvSpPr>
                          <a:spLocks noChangeArrowheads="1"/>
                        </wps:cNvSpPr>
                        <wps:spPr bwMode="auto">
                          <a:xfrm>
                            <a:off x="4738370" y="1172845"/>
                            <a:ext cx="6350" cy="954405"/>
                          </a:xfrm>
                          <a:prstGeom prst="rect">
                            <a:avLst/>
                          </a:prstGeom>
                          <a:solidFill>
                            <a:srgbClr val="68E5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2" name="Rectangle 1230"/>
                        <wps:cNvSpPr>
                          <a:spLocks noChangeArrowheads="1"/>
                        </wps:cNvSpPr>
                        <wps:spPr bwMode="auto">
                          <a:xfrm>
                            <a:off x="4744720" y="1172845"/>
                            <a:ext cx="5715" cy="954405"/>
                          </a:xfrm>
                          <a:prstGeom prst="rect">
                            <a:avLst/>
                          </a:prstGeom>
                          <a:solidFill>
                            <a:srgbClr val="67E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3" name="Rectangle 1231"/>
                        <wps:cNvSpPr>
                          <a:spLocks noChangeArrowheads="1"/>
                        </wps:cNvSpPr>
                        <wps:spPr bwMode="auto">
                          <a:xfrm>
                            <a:off x="4750435" y="1172845"/>
                            <a:ext cx="6350" cy="954405"/>
                          </a:xfrm>
                          <a:prstGeom prst="rect">
                            <a:avLst/>
                          </a:prstGeom>
                          <a:solidFill>
                            <a:srgbClr val="65E3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4" name="Rectangle 1232"/>
                        <wps:cNvSpPr>
                          <a:spLocks noChangeArrowheads="1"/>
                        </wps:cNvSpPr>
                        <wps:spPr bwMode="auto">
                          <a:xfrm>
                            <a:off x="4756785" y="1172845"/>
                            <a:ext cx="5080" cy="954405"/>
                          </a:xfrm>
                          <a:prstGeom prst="rect">
                            <a:avLst/>
                          </a:prstGeom>
                          <a:solidFill>
                            <a:srgbClr val="64E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5" name="Rectangle 1233"/>
                        <wps:cNvSpPr>
                          <a:spLocks noChangeArrowheads="1"/>
                        </wps:cNvSpPr>
                        <wps:spPr bwMode="auto">
                          <a:xfrm>
                            <a:off x="4761865" y="1172845"/>
                            <a:ext cx="8890" cy="954405"/>
                          </a:xfrm>
                          <a:prstGeom prst="rect">
                            <a:avLst/>
                          </a:prstGeom>
                          <a:solidFill>
                            <a:srgbClr val="62E2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6" name="Rectangle 1234"/>
                        <wps:cNvSpPr>
                          <a:spLocks noChangeArrowheads="1"/>
                        </wps:cNvSpPr>
                        <wps:spPr bwMode="auto">
                          <a:xfrm>
                            <a:off x="4770755" y="1172845"/>
                            <a:ext cx="7620" cy="954405"/>
                          </a:xfrm>
                          <a:prstGeom prst="rect">
                            <a:avLst/>
                          </a:prstGeom>
                          <a:solidFill>
                            <a:srgbClr val="60E1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7" name="Rectangle 1235"/>
                        <wps:cNvSpPr>
                          <a:spLocks noChangeArrowheads="1"/>
                        </wps:cNvSpPr>
                        <wps:spPr bwMode="auto">
                          <a:xfrm>
                            <a:off x="4778375" y="1172845"/>
                            <a:ext cx="6350" cy="954405"/>
                          </a:xfrm>
                          <a:prstGeom prst="rect">
                            <a:avLst/>
                          </a:prstGeom>
                          <a:solidFill>
                            <a:srgbClr val="5EE0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8" name="Rectangle 1236"/>
                        <wps:cNvSpPr>
                          <a:spLocks noChangeArrowheads="1"/>
                        </wps:cNvSpPr>
                        <wps:spPr bwMode="auto">
                          <a:xfrm>
                            <a:off x="4784725" y="1172845"/>
                            <a:ext cx="3810" cy="954405"/>
                          </a:xfrm>
                          <a:prstGeom prst="rect">
                            <a:avLst/>
                          </a:prstGeom>
                          <a:solidFill>
                            <a:srgbClr val="5D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9" name="Rectangle 1237"/>
                        <wps:cNvSpPr>
                          <a:spLocks noChangeArrowheads="1"/>
                        </wps:cNvSpPr>
                        <wps:spPr bwMode="auto">
                          <a:xfrm>
                            <a:off x="4788535" y="1172845"/>
                            <a:ext cx="7620" cy="954405"/>
                          </a:xfrm>
                          <a:prstGeom prst="rect">
                            <a:avLst/>
                          </a:prstGeom>
                          <a:solidFill>
                            <a:srgbClr val="5BD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0" name="Rectangle 1238"/>
                        <wps:cNvSpPr>
                          <a:spLocks noChangeArrowheads="1"/>
                        </wps:cNvSpPr>
                        <wps:spPr bwMode="auto">
                          <a:xfrm>
                            <a:off x="4796155" y="1172845"/>
                            <a:ext cx="7620" cy="954405"/>
                          </a:xfrm>
                          <a:prstGeom prst="rect">
                            <a:avLst/>
                          </a:prstGeom>
                          <a:solidFill>
                            <a:srgbClr val="59DE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1" name="Rectangle 1239"/>
                        <wps:cNvSpPr>
                          <a:spLocks noChangeArrowheads="1"/>
                        </wps:cNvSpPr>
                        <wps:spPr bwMode="auto">
                          <a:xfrm>
                            <a:off x="4803775" y="1172845"/>
                            <a:ext cx="6350" cy="954405"/>
                          </a:xfrm>
                          <a:prstGeom prst="rect">
                            <a:avLst/>
                          </a:prstGeom>
                          <a:solidFill>
                            <a:srgbClr val="57DD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2" name="Rectangle 1240"/>
                        <wps:cNvSpPr>
                          <a:spLocks noChangeArrowheads="1"/>
                        </wps:cNvSpPr>
                        <wps:spPr bwMode="auto">
                          <a:xfrm>
                            <a:off x="4810125" y="1172845"/>
                            <a:ext cx="7620" cy="954405"/>
                          </a:xfrm>
                          <a:prstGeom prst="rect">
                            <a:avLst/>
                          </a:prstGeom>
                          <a:solidFill>
                            <a:srgbClr val="55DD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3" name="Rectangle 1241"/>
                        <wps:cNvSpPr>
                          <a:spLocks noChangeArrowheads="1"/>
                        </wps:cNvSpPr>
                        <wps:spPr bwMode="auto">
                          <a:xfrm>
                            <a:off x="4817745" y="1172845"/>
                            <a:ext cx="5080" cy="954405"/>
                          </a:xfrm>
                          <a:prstGeom prst="rect">
                            <a:avLst/>
                          </a:prstGeom>
                          <a:solidFill>
                            <a:srgbClr val="53DC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4" name="Rectangle 1242"/>
                        <wps:cNvSpPr>
                          <a:spLocks noChangeArrowheads="1"/>
                        </wps:cNvSpPr>
                        <wps:spPr bwMode="auto">
                          <a:xfrm>
                            <a:off x="4822825" y="1172845"/>
                            <a:ext cx="6350" cy="954405"/>
                          </a:xfrm>
                          <a:prstGeom prst="rect">
                            <a:avLst/>
                          </a:prstGeom>
                          <a:solidFill>
                            <a:srgbClr val="52DB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5" name="Rectangle 1243"/>
                        <wps:cNvSpPr>
                          <a:spLocks noChangeArrowheads="1"/>
                        </wps:cNvSpPr>
                        <wps:spPr bwMode="auto">
                          <a:xfrm>
                            <a:off x="4829175" y="1172845"/>
                            <a:ext cx="8890" cy="954405"/>
                          </a:xfrm>
                          <a:prstGeom prst="rect">
                            <a:avLst/>
                          </a:prstGeom>
                          <a:solidFill>
                            <a:srgbClr val="50DB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6" name="Rectangle 1244"/>
                        <wps:cNvSpPr>
                          <a:spLocks noChangeArrowheads="1"/>
                        </wps:cNvSpPr>
                        <wps:spPr bwMode="auto">
                          <a:xfrm>
                            <a:off x="4838065" y="1172845"/>
                            <a:ext cx="6985" cy="954405"/>
                          </a:xfrm>
                          <a:prstGeom prst="rect">
                            <a:avLst/>
                          </a:prstGeom>
                          <a:solidFill>
                            <a:srgbClr val="4EDA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7" name="Rectangle 1245"/>
                        <wps:cNvSpPr>
                          <a:spLocks noChangeArrowheads="1"/>
                        </wps:cNvSpPr>
                        <wps:spPr bwMode="auto">
                          <a:xfrm>
                            <a:off x="4845050" y="1172845"/>
                            <a:ext cx="7620" cy="954405"/>
                          </a:xfrm>
                          <a:prstGeom prst="rect">
                            <a:avLst/>
                          </a:prstGeom>
                          <a:solidFill>
                            <a:srgbClr val="4CD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8" name="Rectangle 1246"/>
                        <wps:cNvSpPr>
                          <a:spLocks noChangeArrowheads="1"/>
                        </wps:cNvSpPr>
                        <wps:spPr bwMode="auto">
                          <a:xfrm>
                            <a:off x="4852670" y="1172845"/>
                            <a:ext cx="4445" cy="954405"/>
                          </a:xfrm>
                          <a:prstGeom prst="rect">
                            <a:avLst/>
                          </a:prstGeom>
                          <a:solidFill>
                            <a:srgbClr val="4BD89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9" name="Rectangle 1247"/>
                        <wps:cNvSpPr>
                          <a:spLocks noChangeArrowheads="1"/>
                        </wps:cNvSpPr>
                        <wps:spPr bwMode="auto">
                          <a:xfrm>
                            <a:off x="4857115" y="1172845"/>
                            <a:ext cx="6350" cy="954405"/>
                          </a:xfrm>
                          <a:prstGeom prst="rect">
                            <a:avLst/>
                          </a:prstGeom>
                          <a:solidFill>
                            <a:srgbClr val="49D89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0" name="Rectangle 1248"/>
                        <wps:cNvSpPr>
                          <a:spLocks noChangeArrowheads="1"/>
                        </wps:cNvSpPr>
                        <wps:spPr bwMode="auto">
                          <a:xfrm>
                            <a:off x="4863465" y="1172845"/>
                            <a:ext cx="4445" cy="954405"/>
                          </a:xfrm>
                          <a:prstGeom prst="rect">
                            <a:avLst/>
                          </a:prstGeom>
                          <a:solidFill>
                            <a:srgbClr val="48D7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1" name="Rectangle 1249"/>
                        <wps:cNvSpPr>
                          <a:spLocks noChangeArrowheads="1"/>
                        </wps:cNvSpPr>
                        <wps:spPr bwMode="auto">
                          <a:xfrm>
                            <a:off x="4867910" y="1172845"/>
                            <a:ext cx="7620" cy="954405"/>
                          </a:xfrm>
                          <a:prstGeom prst="rect">
                            <a:avLst/>
                          </a:prstGeom>
                          <a:solidFill>
                            <a:srgbClr val="46D6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2" name="Rectangle 1250"/>
                        <wps:cNvSpPr>
                          <a:spLocks noChangeArrowheads="1"/>
                        </wps:cNvSpPr>
                        <wps:spPr bwMode="auto">
                          <a:xfrm>
                            <a:off x="4875530" y="1172845"/>
                            <a:ext cx="6985" cy="954405"/>
                          </a:xfrm>
                          <a:prstGeom prst="rect">
                            <a:avLst/>
                          </a:prstGeom>
                          <a:solidFill>
                            <a:srgbClr val="44D58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3" name="Rectangle 1251"/>
                        <wps:cNvSpPr>
                          <a:spLocks noChangeArrowheads="1"/>
                        </wps:cNvSpPr>
                        <wps:spPr bwMode="auto">
                          <a:xfrm>
                            <a:off x="4882515" y="1172845"/>
                            <a:ext cx="6350" cy="954405"/>
                          </a:xfrm>
                          <a:prstGeom prst="rect">
                            <a:avLst/>
                          </a:prstGeom>
                          <a:solidFill>
                            <a:srgbClr val="42D4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4" name="Rectangle 1252"/>
                        <wps:cNvSpPr>
                          <a:spLocks noChangeArrowheads="1"/>
                        </wps:cNvSpPr>
                        <wps:spPr bwMode="auto">
                          <a:xfrm>
                            <a:off x="4888865" y="1172845"/>
                            <a:ext cx="7620" cy="954405"/>
                          </a:xfrm>
                          <a:prstGeom prst="rect">
                            <a:avLst/>
                          </a:prstGeom>
                          <a:solidFill>
                            <a:srgbClr val="40D4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5" name="Rectangle 1253"/>
                        <wps:cNvSpPr>
                          <a:spLocks noChangeArrowheads="1"/>
                        </wps:cNvSpPr>
                        <wps:spPr bwMode="auto">
                          <a:xfrm>
                            <a:off x="4896485" y="1172845"/>
                            <a:ext cx="5715" cy="954405"/>
                          </a:xfrm>
                          <a:prstGeom prst="rect">
                            <a:avLst/>
                          </a:prstGeom>
                          <a:solidFill>
                            <a:srgbClr val="3ED3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6" name="Rectangle 1254"/>
                        <wps:cNvSpPr>
                          <a:spLocks noChangeArrowheads="1"/>
                        </wps:cNvSpPr>
                        <wps:spPr bwMode="auto">
                          <a:xfrm>
                            <a:off x="4902200" y="1172845"/>
                            <a:ext cx="6350" cy="954405"/>
                          </a:xfrm>
                          <a:prstGeom prst="rect">
                            <a:avLst/>
                          </a:prstGeom>
                          <a:solidFill>
                            <a:srgbClr val="3DD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7" name="Rectangle 1255"/>
                        <wps:cNvSpPr>
                          <a:spLocks noChangeArrowheads="1"/>
                        </wps:cNvSpPr>
                        <wps:spPr bwMode="auto">
                          <a:xfrm>
                            <a:off x="4908550" y="1172845"/>
                            <a:ext cx="8255" cy="954405"/>
                          </a:xfrm>
                          <a:prstGeom prst="rect">
                            <a:avLst/>
                          </a:prstGeom>
                          <a:solidFill>
                            <a:srgbClr val="3BD2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8" name="Rectangle 1256"/>
                        <wps:cNvSpPr>
                          <a:spLocks noChangeArrowheads="1"/>
                        </wps:cNvSpPr>
                        <wps:spPr bwMode="auto">
                          <a:xfrm>
                            <a:off x="4916805" y="1172845"/>
                            <a:ext cx="7620" cy="954405"/>
                          </a:xfrm>
                          <a:prstGeom prst="rect">
                            <a:avLst/>
                          </a:prstGeom>
                          <a:solidFill>
                            <a:srgbClr val="39D1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9" name="Rectangle 1257"/>
                        <wps:cNvSpPr>
                          <a:spLocks noChangeArrowheads="1"/>
                        </wps:cNvSpPr>
                        <wps:spPr bwMode="auto">
                          <a:xfrm>
                            <a:off x="4924425" y="1172845"/>
                            <a:ext cx="7620" cy="954405"/>
                          </a:xfrm>
                          <a:prstGeom prst="rect">
                            <a:avLst/>
                          </a:prstGeom>
                          <a:solidFill>
                            <a:srgbClr val="37D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0" name="Rectangle 1258"/>
                        <wps:cNvSpPr>
                          <a:spLocks noChangeArrowheads="1"/>
                        </wps:cNvSpPr>
                        <wps:spPr bwMode="auto">
                          <a:xfrm>
                            <a:off x="4932045" y="1172845"/>
                            <a:ext cx="3810" cy="954405"/>
                          </a:xfrm>
                          <a:prstGeom prst="rect">
                            <a:avLst/>
                          </a:prstGeom>
                          <a:solidFill>
                            <a:srgbClr val="36CF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1" name="Rectangle 1259"/>
                        <wps:cNvSpPr>
                          <a:spLocks noChangeArrowheads="1"/>
                        </wps:cNvSpPr>
                        <wps:spPr bwMode="auto">
                          <a:xfrm>
                            <a:off x="4935855" y="1172845"/>
                            <a:ext cx="6350" cy="954405"/>
                          </a:xfrm>
                          <a:prstGeom prst="rect">
                            <a:avLst/>
                          </a:prstGeom>
                          <a:solidFill>
                            <a:srgbClr val="34CF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2" name="Rectangle 1260"/>
                        <wps:cNvSpPr>
                          <a:spLocks noChangeArrowheads="1"/>
                        </wps:cNvSpPr>
                        <wps:spPr bwMode="auto">
                          <a:xfrm>
                            <a:off x="4942205" y="1172845"/>
                            <a:ext cx="4445" cy="954405"/>
                          </a:xfrm>
                          <a:prstGeom prst="rect">
                            <a:avLst/>
                          </a:prstGeom>
                          <a:solidFill>
                            <a:srgbClr val="33CE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3" name="Rectangle 1261"/>
                        <wps:cNvSpPr>
                          <a:spLocks noChangeArrowheads="1"/>
                        </wps:cNvSpPr>
                        <wps:spPr bwMode="auto">
                          <a:xfrm>
                            <a:off x="4946650" y="1172845"/>
                            <a:ext cx="7620" cy="954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4" name="Rectangle 1262"/>
                        <wps:cNvSpPr>
                          <a:spLocks noChangeArrowheads="1"/>
                        </wps:cNvSpPr>
                        <wps:spPr bwMode="auto">
                          <a:xfrm>
                            <a:off x="4954270" y="1172845"/>
                            <a:ext cx="7620" cy="954405"/>
                          </a:xfrm>
                          <a:prstGeom prst="rect">
                            <a:avLst/>
                          </a:prstGeom>
                          <a:solidFill>
                            <a:srgbClr val="2FC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5" name="Rectangle 1263"/>
                        <wps:cNvSpPr>
                          <a:spLocks noChangeArrowheads="1"/>
                        </wps:cNvSpPr>
                        <wps:spPr bwMode="auto">
                          <a:xfrm>
                            <a:off x="4961890" y="1172845"/>
                            <a:ext cx="6350" cy="954405"/>
                          </a:xfrm>
                          <a:prstGeom prst="rect">
                            <a:avLst/>
                          </a:prstGeom>
                          <a:solidFill>
                            <a:srgbClr val="2DCC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6" name="Rectangle 1264"/>
                        <wps:cNvSpPr>
                          <a:spLocks noChangeArrowheads="1"/>
                        </wps:cNvSpPr>
                        <wps:spPr bwMode="auto">
                          <a:xfrm>
                            <a:off x="4968240" y="1172845"/>
                            <a:ext cx="7620" cy="954405"/>
                          </a:xfrm>
                          <a:prstGeom prst="rect">
                            <a:avLst/>
                          </a:prstGeom>
                          <a:solidFill>
                            <a:srgbClr val="2BCC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7" name="Rectangle 1265"/>
                        <wps:cNvSpPr>
                          <a:spLocks noChangeArrowheads="1"/>
                        </wps:cNvSpPr>
                        <wps:spPr bwMode="auto">
                          <a:xfrm>
                            <a:off x="4975860" y="1172845"/>
                            <a:ext cx="5080" cy="954405"/>
                          </a:xfrm>
                          <a:prstGeom prst="rect">
                            <a:avLst/>
                          </a:prstGeom>
                          <a:solidFill>
                            <a:srgbClr val="29CB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8" name="Rectangle 1266"/>
                        <wps:cNvSpPr>
                          <a:spLocks noChangeArrowheads="1"/>
                        </wps:cNvSpPr>
                        <wps:spPr bwMode="auto">
                          <a:xfrm>
                            <a:off x="4980940" y="1172845"/>
                            <a:ext cx="6350" cy="954405"/>
                          </a:xfrm>
                          <a:prstGeom prst="rect">
                            <a:avLst/>
                          </a:prstGeom>
                          <a:solidFill>
                            <a:srgbClr val="28CA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9" name="Rectangle 1267"/>
                        <wps:cNvSpPr>
                          <a:spLocks noChangeArrowheads="1"/>
                        </wps:cNvSpPr>
                        <wps:spPr bwMode="auto">
                          <a:xfrm>
                            <a:off x="4987290" y="1172845"/>
                            <a:ext cx="8890" cy="954405"/>
                          </a:xfrm>
                          <a:prstGeom prst="rect">
                            <a:avLst/>
                          </a:prstGeom>
                          <a:solidFill>
                            <a:srgbClr val="26C9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0" name="Rectangle 1268"/>
                        <wps:cNvSpPr>
                          <a:spLocks noChangeArrowheads="1"/>
                        </wps:cNvSpPr>
                        <wps:spPr bwMode="auto">
                          <a:xfrm>
                            <a:off x="4996180" y="1172845"/>
                            <a:ext cx="6985" cy="954405"/>
                          </a:xfrm>
                          <a:prstGeom prst="rect">
                            <a:avLst/>
                          </a:prstGeom>
                          <a:solidFill>
                            <a:srgbClr val="24C8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1" name="Rectangle 1269"/>
                        <wps:cNvSpPr>
                          <a:spLocks noChangeArrowheads="1"/>
                        </wps:cNvSpPr>
                        <wps:spPr bwMode="auto">
                          <a:xfrm>
                            <a:off x="5003165" y="1172845"/>
                            <a:ext cx="7620" cy="954405"/>
                          </a:xfrm>
                          <a:prstGeom prst="rect">
                            <a:avLst/>
                          </a:prstGeom>
                          <a:solidFill>
                            <a:srgbClr val="22C7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2" name="Rectangle 1270"/>
                        <wps:cNvSpPr>
                          <a:spLocks noChangeArrowheads="1"/>
                        </wps:cNvSpPr>
                        <wps:spPr bwMode="auto">
                          <a:xfrm>
                            <a:off x="5010785" y="1172845"/>
                            <a:ext cx="4445" cy="954405"/>
                          </a:xfrm>
                          <a:prstGeom prst="rect">
                            <a:avLst/>
                          </a:prstGeom>
                          <a:solidFill>
                            <a:srgbClr val="21C6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3" name="Rectangle 1271"/>
                        <wps:cNvSpPr>
                          <a:spLocks noChangeArrowheads="1"/>
                        </wps:cNvSpPr>
                        <wps:spPr bwMode="auto">
                          <a:xfrm>
                            <a:off x="5015230" y="1172845"/>
                            <a:ext cx="6350" cy="954405"/>
                          </a:xfrm>
                          <a:prstGeom prst="rect">
                            <a:avLst/>
                          </a:prstGeom>
                          <a:solidFill>
                            <a:srgbClr val="1FC6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4" name="Rectangle 1272"/>
                        <wps:cNvSpPr>
                          <a:spLocks noChangeArrowheads="1"/>
                        </wps:cNvSpPr>
                        <wps:spPr bwMode="auto">
                          <a:xfrm>
                            <a:off x="5021580" y="1172845"/>
                            <a:ext cx="4445" cy="954405"/>
                          </a:xfrm>
                          <a:prstGeom prst="rect">
                            <a:avLst/>
                          </a:prstGeom>
                          <a:solidFill>
                            <a:srgbClr val="1E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5" name="Rectangle 1273"/>
                        <wps:cNvSpPr>
                          <a:spLocks noChangeArrowheads="1"/>
                        </wps:cNvSpPr>
                        <wps:spPr bwMode="auto">
                          <a:xfrm>
                            <a:off x="5026025" y="1172845"/>
                            <a:ext cx="6985" cy="954405"/>
                          </a:xfrm>
                          <a:prstGeom prst="rect">
                            <a:avLst/>
                          </a:prstGeom>
                          <a:solidFill>
                            <a:srgbClr val="1CC5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6" name="Rectangle 1274"/>
                        <wps:cNvSpPr>
                          <a:spLocks noChangeArrowheads="1"/>
                        </wps:cNvSpPr>
                        <wps:spPr bwMode="auto">
                          <a:xfrm>
                            <a:off x="5033010" y="1172845"/>
                            <a:ext cx="7620" cy="954405"/>
                          </a:xfrm>
                          <a:prstGeom prst="rect">
                            <a:avLst/>
                          </a:prstGeom>
                          <a:solidFill>
                            <a:srgbClr val="1AC4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7" name="Rectangle 1275"/>
                        <wps:cNvSpPr>
                          <a:spLocks noChangeArrowheads="1"/>
                        </wps:cNvSpPr>
                        <wps:spPr bwMode="auto">
                          <a:xfrm>
                            <a:off x="5040630" y="1172845"/>
                            <a:ext cx="6350" cy="954405"/>
                          </a:xfrm>
                          <a:prstGeom prst="rect">
                            <a:avLst/>
                          </a:prstGeom>
                          <a:solidFill>
                            <a:srgbClr val="18C36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8" name="Rectangle 1276"/>
                        <wps:cNvSpPr>
                          <a:spLocks noChangeArrowheads="1"/>
                        </wps:cNvSpPr>
                        <wps:spPr bwMode="auto">
                          <a:xfrm>
                            <a:off x="5046980" y="1172845"/>
                            <a:ext cx="7620" cy="954405"/>
                          </a:xfrm>
                          <a:prstGeom prst="rect">
                            <a:avLst/>
                          </a:prstGeom>
                          <a:solidFill>
                            <a:srgbClr val="16C3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9" name="Rectangle 1277"/>
                        <wps:cNvSpPr>
                          <a:spLocks noChangeArrowheads="1"/>
                        </wps:cNvSpPr>
                        <wps:spPr bwMode="auto">
                          <a:xfrm>
                            <a:off x="5054600" y="1172845"/>
                            <a:ext cx="5080" cy="954405"/>
                          </a:xfrm>
                          <a:prstGeom prst="rect">
                            <a:avLst/>
                          </a:prstGeom>
                          <a:solidFill>
                            <a:srgbClr val="14C2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0" name="Rectangle 1278"/>
                        <wps:cNvSpPr>
                          <a:spLocks noChangeArrowheads="1"/>
                        </wps:cNvSpPr>
                        <wps:spPr bwMode="auto">
                          <a:xfrm>
                            <a:off x="5059680" y="1172845"/>
                            <a:ext cx="6985" cy="954405"/>
                          </a:xfrm>
                          <a:prstGeom prst="rect">
                            <a:avLst/>
                          </a:prstGeom>
                          <a:solidFill>
                            <a:srgbClr val="13C1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1" name="Rectangle 1279"/>
                        <wps:cNvSpPr>
                          <a:spLocks noChangeArrowheads="1"/>
                        </wps:cNvSpPr>
                        <wps:spPr bwMode="auto">
                          <a:xfrm>
                            <a:off x="5066665" y="1172845"/>
                            <a:ext cx="8255" cy="954405"/>
                          </a:xfrm>
                          <a:prstGeom prst="rect">
                            <a:avLst/>
                          </a:prstGeom>
                          <a:solidFill>
                            <a:srgbClr val="11C0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2" name="Rectangle 1280"/>
                        <wps:cNvSpPr>
                          <a:spLocks noChangeArrowheads="1"/>
                        </wps:cNvSpPr>
                        <wps:spPr bwMode="auto">
                          <a:xfrm>
                            <a:off x="5074920" y="1172845"/>
                            <a:ext cx="7620" cy="954405"/>
                          </a:xfrm>
                          <a:prstGeom prst="rect">
                            <a:avLst/>
                          </a:prstGeom>
                          <a:solidFill>
                            <a:srgbClr val="0FB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 name="Rectangle 1281"/>
                        <wps:cNvSpPr>
                          <a:spLocks noChangeArrowheads="1"/>
                        </wps:cNvSpPr>
                        <wps:spPr bwMode="auto">
                          <a:xfrm>
                            <a:off x="5082540" y="1172845"/>
                            <a:ext cx="7620" cy="954405"/>
                          </a:xfrm>
                          <a:prstGeom prst="rect">
                            <a:avLst/>
                          </a:prstGeom>
                          <a:solidFill>
                            <a:srgbClr val="0DBE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 name="Rectangle 1282"/>
                        <wps:cNvSpPr>
                          <a:spLocks noChangeArrowheads="1"/>
                        </wps:cNvSpPr>
                        <wps:spPr bwMode="auto">
                          <a:xfrm>
                            <a:off x="5090160" y="1172845"/>
                            <a:ext cx="3810" cy="954405"/>
                          </a:xfrm>
                          <a:prstGeom prst="rect">
                            <a:avLst/>
                          </a:prstGeom>
                          <a:solidFill>
                            <a:srgbClr val="0CBD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5" name="Rectangle 1283"/>
                        <wps:cNvSpPr>
                          <a:spLocks noChangeArrowheads="1"/>
                        </wps:cNvSpPr>
                        <wps:spPr bwMode="auto">
                          <a:xfrm>
                            <a:off x="5093970" y="1172845"/>
                            <a:ext cx="6350" cy="954405"/>
                          </a:xfrm>
                          <a:prstGeom prst="rect">
                            <a:avLst/>
                          </a:prstGeom>
                          <a:solidFill>
                            <a:srgbClr val="0ABD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 name="Rectangle 1284"/>
                        <wps:cNvSpPr>
                          <a:spLocks noChangeArrowheads="1"/>
                        </wps:cNvSpPr>
                        <wps:spPr bwMode="auto">
                          <a:xfrm>
                            <a:off x="5100320" y="1172845"/>
                            <a:ext cx="4445" cy="954405"/>
                          </a:xfrm>
                          <a:prstGeom prst="rect">
                            <a:avLst/>
                          </a:prstGeom>
                          <a:solidFill>
                            <a:srgbClr val="09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7" name="Rectangle 1285"/>
                        <wps:cNvSpPr>
                          <a:spLocks noChangeArrowheads="1"/>
                        </wps:cNvSpPr>
                        <wps:spPr bwMode="auto">
                          <a:xfrm>
                            <a:off x="5104765" y="1172845"/>
                            <a:ext cx="7620" cy="954405"/>
                          </a:xfrm>
                          <a:prstGeom prst="rect">
                            <a:avLst/>
                          </a:prstGeom>
                          <a:solidFill>
                            <a:srgbClr val="07BC6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8" name="Rectangle 1286"/>
                        <wps:cNvSpPr>
                          <a:spLocks noChangeArrowheads="1"/>
                        </wps:cNvSpPr>
                        <wps:spPr bwMode="auto">
                          <a:xfrm>
                            <a:off x="5112385" y="1172845"/>
                            <a:ext cx="7620" cy="954405"/>
                          </a:xfrm>
                          <a:prstGeom prst="rect">
                            <a:avLst/>
                          </a:prstGeom>
                          <a:solidFill>
                            <a:srgbClr val="05BB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9" name="Rectangle 1287"/>
                        <wps:cNvSpPr>
                          <a:spLocks noChangeArrowheads="1"/>
                        </wps:cNvSpPr>
                        <wps:spPr bwMode="auto">
                          <a:xfrm>
                            <a:off x="5131435" y="883920"/>
                            <a:ext cx="6350" cy="605155"/>
                          </a:xfrm>
                          <a:prstGeom prst="rect">
                            <a:avLst/>
                          </a:prstGeom>
                          <a:solidFill>
                            <a:srgbClr val="03BA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0" name="Rectangle 1288"/>
                        <wps:cNvSpPr>
                          <a:spLocks noChangeArrowheads="1"/>
                        </wps:cNvSpPr>
                        <wps:spPr bwMode="auto">
                          <a:xfrm>
                            <a:off x="5137785" y="883920"/>
                            <a:ext cx="5080" cy="605155"/>
                          </a:xfrm>
                          <a:prstGeom prst="rect">
                            <a:avLst/>
                          </a:prstGeom>
                          <a:solidFill>
                            <a:srgbClr val="00B9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1" name="Freeform 1289"/>
                        <wps:cNvSpPr>
                          <a:spLocks/>
                        </wps:cNvSpPr>
                        <wps:spPr bwMode="auto">
                          <a:xfrm>
                            <a:off x="4511040" y="752475"/>
                            <a:ext cx="631825" cy="263525"/>
                          </a:xfrm>
                          <a:custGeom>
                            <a:avLst/>
                            <a:gdLst>
                              <a:gd name="T0" fmla="*/ 992 w 995"/>
                              <a:gd name="T1" fmla="*/ 186 h 415"/>
                              <a:gd name="T2" fmla="*/ 980 w 995"/>
                              <a:gd name="T3" fmla="*/ 156 h 415"/>
                              <a:gd name="T4" fmla="*/ 956 w 995"/>
                              <a:gd name="T5" fmla="*/ 127 h 415"/>
                              <a:gd name="T6" fmla="*/ 923 w 995"/>
                              <a:gd name="T7" fmla="*/ 99 h 415"/>
                              <a:gd name="T8" fmla="*/ 881 w 995"/>
                              <a:gd name="T9" fmla="*/ 75 h 415"/>
                              <a:gd name="T10" fmla="*/ 832 w 995"/>
                              <a:gd name="T11" fmla="*/ 53 h 415"/>
                              <a:gd name="T12" fmla="*/ 775 w 995"/>
                              <a:gd name="T13" fmla="*/ 35 h 415"/>
                              <a:gd name="T14" fmla="*/ 713 w 995"/>
                              <a:gd name="T15" fmla="*/ 19 h 415"/>
                              <a:gd name="T16" fmla="*/ 645 w 995"/>
                              <a:gd name="T17" fmla="*/ 9 h 415"/>
                              <a:gd name="T18" fmla="*/ 573 w 995"/>
                              <a:gd name="T19" fmla="*/ 1 h 415"/>
                              <a:gd name="T20" fmla="*/ 497 w 995"/>
                              <a:gd name="T21" fmla="*/ 0 h 415"/>
                              <a:gd name="T22" fmla="*/ 422 w 995"/>
                              <a:gd name="T23" fmla="*/ 1 h 415"/>
                              <a:gd name="T24" fmla="*/ 349 w 995"/>
                              <a:gd name="T25" fmla="*/ 9 h 415"/>
                              <a:gd name="T26" fmla="*/ 282 w 995"/>
                              <a:gd name="T27" fmla="*/ 19 h 415"/>
                              <a:gd name="T28" fmla="*/ 220 w 995"/>
                              <a:gd name="T29" fmla="*/ 35 h 415"/>
                              <a:gd name="T30" fmla="*/ 163 w 995"/>
                              <a:gd name="T31" fmla="*/ 53 h 415"/>
                              <a:gd name="T32" fmla="*/ 114 w 995"/>
                              <a:gd name="T33" fmla="*/ 75 h 415"/>
                              <a:gd name="T34" fmla="*/ 72 w 995"/>
                              <a:gd name="T35" fmla="*/ 99 h 415"/>
                              <a:gd name="T36" fmla="*/ 38 w 995"/>
                              <a:gd name="T37" fmla="*/ 127 h 415"/>
                              <a:gd name="T38" fmla="*/ 15 w 995"/>
                              <a:gd name="T39" fmla="*/ 156 h 415"/>
                              <a:gd name="T40" fmla="*/ 3 w 995"/>
                              <a:gd name="T41" fmla="*/ 186 h 415"/>
                              <a:gd name="T42" fmla="*/ 0 w 995"/>
                              <a:gd name="T43" fmla="*/ 218 h 415"/>
                              <a:gd name="T44" fmla="*/ 10 w 995"/>
                              <a:gd name="T45" fmla="*/ 249 h 415"/>
                              <a:gd name="T46" fmla="*/ 30 w 995"/>
                              <a:gd name="T47" fmla="*/ 278 h 415"/>
                              <a:gd name="T48" fmla="*/ 60 w 995"/>
                              <a:gd name="T49" fmla="*/ 307 h 415"/>
                              <a:gd name="T50" fmla="*/ 99 w 995"/>
                              <a:gd name="T51" fmla="*/ 331 h 415"/>
                              <a:gd name="T52" fmla="*/ 146 w 995"/>
                              <a:gd name="T53" fmla="*/ 354 h 415"/>
                              <a:gd name="T54" fmla="*/ 200 w 995"/>
                              <a:gd name="T55" fmla="*/ 373 h 415"/>
                              <a:gd name="T56" fmla="*/ 260 w 995"/>
                              <a:gd name="T57" fmla="*/ 389 h 415"/>
                              <a:gd name="T58" fmla="*/ 326 w 995"/>
                              <a:gd name="T59" fmla="*/ 402 h 415"/>
                              <a:gd name="T60" fmla="*/ 397 w 995"/>
                              <a:gd name="T61" fmla="*/ 410 h 415"/>
                              <a:gd name="T62" fmla="*/ 472 w 995"/>
                              <a:gd name="T63" fmla="*/ 415 h 415"/>
                              <a:gd name="T64" fmla="*/ 548 w 995"/>
                              <a:gd name="T65" fmla="*/ 413 h 415"/>
                              <a:gd name="T66" fmla="*/ 622 w 995"/>
                              <a:gd name="T67" fmla="*/ 408 h 415"/>
                              <a:gd name="T68" fmla="*/ 691 w 995"/>
                              <a:gd name="T69" fmla="*/ 399 h 415"/>
                              <a:gd name="T70" fmla="*/ 755 w 995"/>
                              <a:gd name="T71" fmla="*/ 384 h 415"/>
                              <a:gd name="T72" fmla="*/ 814 w 995"/>
                              <a:gd name="T73" fmla="*/ 368 h 415"/>
                              <a:gd name="T74" fmla="*/ 866 w 995"/>
                              <a:gd name="T75" fmla="*/ 347 h 415"/>
                              <a:gd name="T76" fmla="*/ 909 w 995"/>
                              <a:gd name="T77" fmla="*/ 323 h 415"/>
                              <a:gd name="T78" fmla="*/ 946 w 995"/>
                              <a:gd name="T79" fmla="*/ 297 h 415"/>
                              <a:gd name="T80" fmla="*/ 973 w 995"/>
                              <a:gd name="T81" fmla="*/ 268 h 415"/>
                              <a:gd name="T82" fmla="*/ 990 w 995"/>
                              <a:gd name="T83" fmla="*/ 239 h 415"/>
                              <a:gd name="T84" fmla="*/ 995 w 995"/>
                              <a:gd name="T85" fmla="*/ 207 h 4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995" h="415">
                                <a:moveTo>
                                  <a:pt x="995" y="207"/>
                                </a:moveTo>
                                <a:lnTo>
                                  <a:pt x="995" y="196"/>
                                </a:lnTo>
                                <a:lnTo>
                                  <a:pt x="992" y="186"/>
                                </a:lnTo>
                                <a:lnTo>
                                  <a:pt x="990" y="175"/>
                                </a:lnTo>
                                <a:lnTo>
                                  <a:pt x="985" y="165"/>
                                </a:lnTo>
                                <a:lnTo>
                                  <a:pt x="980" y="156"/>
                                </a:lnTo>
                                <a:lnTo>
                                  <a:pt x="973" y="146"/>
                                </a:lnTo>
                                <a:lnTo>
                                  <a:pt x="965" y="136"/>
                                </a:lnTo>
                                <a:lnTo>
                                  <a:pt x="956" y="127"/>
                                </a:lnTo>
                                <a:lnTo>
                                  <a:pt x="946" y="117"/>
                                </a:lnTo>
                                <a:lnTo>
                                  <a:pt x="935" y="107"/>
                                </a:lnTo>
                                <a:lnTo>
                                  <a:pt x="923" y="99"/>
                                </a:lnTo>
                                <a:lnTo>
                                  <a:pt x="909" y="91"/>
                                </a:lnTo>
                                <a:lnTo>
                                  <a:pt x="896" y="83"/>
                                </a:lnTo>
                                <a:lnTo>
                                  <a:pt x="881" y="75"/>
                                </a:lnTo>
                                <a:lnTo>
                                  <a:pt x="866" y="67"/>
                                </a:lnTo>
                                <a:lnTo>
                                  <a:pt x="849" y="61"/>
                                </a:lnTo>
                                <a:lnTo>
                                  <a:pt x="832" y="53"/>
                                </a:lnTo>
                                <a:lnTo>
                                  <a:pt x="814" y="46"/>
                                </a:lnTo>
                                <a:lnTo>
                                  <a:pt x="795" y="40"/>
                                </a:lnTo>
                                <a:lnTo>
                                  <a:pt x="775" y="35"/>
                                </a:lnTo>
                                <a:lnTo>
                                  <a:pt x="755" y="29"/>
                                </a:lnTo>
                                <a:lnTo>
                                  <a:pt x="734" y="24"/>
                                </a:lnTo>
                                <a:lnTo>
                                  <a:pt x="713" y="19"/>
                                </a:lnTo>
                                <a:lnTo>
                                  <a:pt x="691" y="16"/>
                                </a:lnTo>
                                <a:lnTo>
                                  <a:pt x="669" y="12"/>
                                </a:lnTo>
                                <a:lnTo>
                                  <a:pt x="645" y="9"/>
                                </a:lnTo>
                                <a:lnTo>
                                  <a:pt x="622" y="6"/>
                                </a:lnTo>
                                <a:lnTo>
                                  <a:pt x="598" y="3"/>
                                </a:lnTo>
                                <a:lnTo>
                                  <a:pt x="573" y="1"/>
                                </a:lnTo>
                                <a:lnTo>
                                  <a:pt x="548" y="0"/>
                                </a:lnTo>
                                <a:lnTo>
                                  <a:pt x="523" y="0"/>
                                </a:lnTo>
                                <a:lnTo>
                                  <a:pt x="497" y="0"/>
                                </a:lnTo>
                                <a:lnTo>
                                  <a:pt x="472" y="0"/>
                                </a:lnTo>
                                <a:lnTo>
                                  <a:pt x="447" y="0"/>
                                </a:lnTo>
                                <a:lnTo>
                                  <a:pt x="422" y="1"/>
                                </a:lnTo>
                                <a:lnTo>
                                  <a:pt x="397" y="3"/>
                                </a:lnTo>
                                <a:lnTo>
                                  <a:pt x="373" y="6"/>
                                </a:lnTo>
                                <a:lnTo>
                                  <a:pt x="349" y="9"/>
                                </a:lnTo>
                                <a:lnTo>
                                  <a:pt x="326" y="12"/>
                                </a:lnTo>
                                <a:lnTo>
                                  <a:pt x="304" y="16"/>
                                </a:lnTo>
                                <a:lnTo>
                                  <a:pt x="282" y="19"/>
                                </a:lnTo>
                                <a:lnTo>
                                  <a:pt x="260" y="24"/>
                                </a:lnTo>
                                <a:lnTo>
                                  <a:pt x="240" y="29"/>
                                </a:lnTo>
                                <a:lnTo>
                                  <a:pt x="220" y="35"/>
                                </a:lnTo>
                                <a:lnTo>
                                  <a:pt x="200" y="40"/>
                                </a:lnTo>
                                <a:lnTo>
                                  <a:pt x="181" y="46"/>
                                </a:lnTo>
                                <a:lnTo>
                                  <a:pt x="163" y="53"/>
                                </a:lnTo>
                                <a:lnTo>
                                  <a:pt x="146" y="61"/>
                                </a:lnTo>
                                <a:lnTo>
                                  <a:pt x="129" y="67"/>
                                </a:lnTo>
                                <a:lnTo>
                                  <a:pt x="114" y="75"/>
                                </a:lnTo>
                                <a:lnTo>
                                  <a:pt x="99" y="83"/>
                                </a:lnTo>
                                <a:lnTo>
                                  <a:pt x="85" y="91"/>
                                </a:lnTo>
                                <a:lnTo>
                                  <a:pt x="72" y="99"/>
                                </a:lnTo>
                                <a:lnTo>
                                  <a:pt x="60" y="107"/>
                                </a:lnTo>
                                <a:lnTo>
                                  <a:pt x="48" y="117"/>
                                </a:lnTo>
                                <a:lnTo>
                                  <a:pt x="38" y="127"/>
                                </a:lnTo>
                                <a:lnTo>
                                  <a:pt x="30" y="136"/>
                                </a:lnTo>
                                <a:lnTo>
                                  <a:pt x="22" y="146"/>
                                </a:lnTo>
                                <a:lnTo>
                                  <a:pt x="15" y="156"/>
                                </a:lnTo>
                                <a:lnTo>
                                  <a:pt x="10" y="165"/>
                                </a:lnTo>
                                <a:lnTo>
                                  <a:pt x="5" y="175"/>
                                </a:lnTo>
                                <a:lnTo>
                                  <a:pt x="3" y="186"/>
                                </a:lnTo>
                                <a:lnTo>
                                  <a:pt x="0" y="196"/>
                                </a:lnTo>
                                <a:lnTo>
                                  <a:pt x="0" y="207"/>
                                </a:lnTo>
                                <a:lnTo>
                                  <a:pt x="0" y="218"/>
                                </a:lnTo>
                                <a:lnTo>
                                  <a:pt x="3" y="228"/>
                                </a:lnTo>
                                <a:lnTo>
                                  <a:pt x="5" y="239"/>
                                </a:lnTo>
                                <a:lnTo>
                                  <a:pt x="10" y="249"/>
                                </a:lnTo>
                                <a:lnTo>
                                  <a:pt x="15" y="259"/>
                                </a:lnTo>
                                <a:lnTo>
                                  <a:pt x="22" y="268"/>
                                </a:lnTo>
                                <a:lnTo>
                                  <a:pt x="30" y="278"/>
                                </a:lnTo>
                                <a:lnTo>
                                  <a:pt x="38" y="288"/>
                                </a:lnTo>
                                <a:lnTo>
                                  <a:pt x="48" y="297"/>
                                </a:lnTo>
                                <a:lnTo>
                                  <a:pt x="60" y="307"/>
                                </a:lnTo>
                                <a:lnTo>
                                  <a:pt x="72" y="315"/>
                                </a:lnTo>
                                <a:lnTo>
                                  <a:pt x="85" y="323"/>
                                </a:lnTo>
                                <a:lnTo>
                                  <a:pt x="99" y="331"/>
                                </a:lnTo>
                                <a:lnTo>
                                  <a:pt x="114" y="339"/>
                                </a:lnTo>
                                <a:lnTo>
                                  <a:pt x="129" y="347"/>
                                </a:lnTo>
                                <a:lnTo>
                                  <a:pt x="146" y="354"/>
                                </a:lnTo>
                                <a:lnTo>
                                  <a:pt x="163" y="362"/>
                                </a:lnTo>
                                <a:lnTo>
                                  <a:pt x="181" y="368"/>
                                </a:lnTo>
                                <a:lnTo>
                                  <a:pt x="200" y="373"/>
                                </a:lnTo>
                                <a:lnTo>
                                  <a:pt x="220" y="379"/>
                                </a:lnTo>
                                <a:lnTo>
                                  <a:pt x="240" y="384"/>
                                </a:lnTo>
                                <a:lnTo>
                                  <a:pt x="260" y="389"/>
                                </a:lnTo>
                                <a:lnTo>
                                  <a:pt x="282" y="394"/>
                                </a:lnTo>
                                <a:lnTo>
                                  <a:pt x="304" y="399"/>
                                </a:lnTo>
                                <a:lnTo>
                                  <a:pt x="326" y="402"/>
                                </a:lnTo>
                                <a:lnTo>
                                  <a:pt x="349" y="405"/>
                                </a:lnTo>
                                <a:lnTo>
                                  <a:pt x="373" y="408"/>
                                </a:lnTo>
                                <a:lnTo>
                                  <a:pt x="397" y="410"/>
                                </a:lnTo>
                                <a:lnTo>
                                  <a:pt x="422" y="413"/>
                                </a:lnTo>
                                <a:lnTo>
                                  <a:pt x="447" y="413"/>
                                </a:lnTo>
                                <a:lnTo>
                                  <a:pt x="472" y="415"/>
                                </a:lnTo>
                                <a:lnTo>
                                  <a:pt x="497" y="415"/>
                                </a:lnTo>
                                <a:lnTo>
                                  <a:pt x="523" y="415"/>
                                </a:lnTo>
                                <a:lnTo>
                                  <a:pt x="548" y="413"/>
                                </a:lnTo>
                                <a:lnTo>
                                  <a:pt x="573" y="413"/>
                                </a:lnTo>
                                <a:lnTo>
                                  <a:pt x="598" y="410"/>
                                </a:lnTo>
                                <a:lnTo>
                                  <a:pt x="622" y="408"/>
                                </a:lnTo>
                                <a:lnTo>
                                  <a:pt x="645" y="405"/>
                                </a:lnTo>
                                <a:lnTo>
                                  <a:pt x="669" y="402"/>
                                </a:lnTo>
                                <a:lnTo>
                                  <a:pt x="691" y="399"/>
                                </a:lnTo>
                                <a:lnTo>
                                  <a:pt x="713" y="394"/>
                                </a:lnTo>
                                <a:lnTo>
                                  <a:pt x="734" y="389"/>
                                </a:lnTo>
                                <a:lnTo>
                                  <a:pt x="755" y="384"/>
                                </a:lnTo>
                                <a:lnTo>
                                  <a:pt x="775" y="379"/>
                                </a:lnTo>
                                <a:lnTo>
                                  <a:pt x="795" y="373"/>
                                </a:lnTo>
                                <a:lnTo>
                                  <a:pt x="814" y="368"/>
                                </a:lnTo>
                                <a:lnTo>
                                  <a:pt x="832" y="362"/>
                                </a:lnTo>
                                <a:lnTo>
                                  <a:pt x="849" y="354"/>
                                </a:lnTo>
                                <a:lnTo>
                                  <a:pt x="866" y="347"/>
                                </a:lnTo>
                                <a:lnTo>
                                  <a:pt x="881" y="339"/>
                                </a:lnTo>
                                <a:lnTo>
                                  <a:pt x="896" y="331"/>
                                </a:lnTo>
                                <a:lnTo>
                                  <a:pt x="909" y="323"/>
                                </a:lnTo>
                                <a:lnTo>
                                  <a:pt x="923" y="315"/>
                                </a:lnTo>
                                <a:lnTo>
                                  <a:pt x="935" y="307"/>
                                </a:lnTo>
                                <a:lnTo>
                                  <a:pt x="946" y="297"/>
                                </a:lnTo>
                                <a:lnTo>
                                  <a:pt x="956" y="288"/>
                                </a:lnTo>
                                <a:lnTo>
                                  <a:pt x="965" y="278"/>
                                </a:lnTo>
                                <a:lnTo>
                                  <a:pt x="973" y="268"/>
                                </a:lnTo>
                                <a:lnTo>
                                  <a:pt x="980" y="259"/>
                                </a:lnTo>
                                <a:lnTo>
                                  <a:pt x="985" y="249"/>
                                </a:lnTo>
                                <a:lnTo>
                                  <a:pt x="990" y="239"/>
                                </a:lnTo>
                                <a:lnTo>
                                  <a:pt x="992" y="228"/>
                                </a:lnTo>
                                <a:lnTo>
                                  <a:pt x="995" y="218"/>
                                </a:lnTo>
                                <a:lnTo>
                                  <a:pt x="995" y="207"/>
                                </a:lnTo>
                                <a:close/>
                              </a:path>
                            </a:pathLst>
                          </a:custGeom>
                          <a:solidFill>
                            <a:srgbClr val="A8FF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Freeform 1290"/>
                        <wps:cNvSpPr>
                          <a:spLocks/>
                        </wps:cNvSpPr>
                        <wps:spPr bwMode="auto">
                          <a:xfrm>
                            <a:off x="4511040" y="752475"/>
                            <a:ext cx="631825" cy="736600"/>
                          </a:xfrm>
                          <a:custGeom>
                            <a:avLst/>
                            <a:gdLst>
                              <a:gd name="T0" fmla="*/ 3 w 995"/>
                              <a:gd name="T1" fmla="*/ 973 h 1160"/>
                              <a:gd name="T2" fmla="*/ 15 w 995"/>
                              <a:gd name="T3" fmla="*/ 1004 h 1160"/>
                              <a:gd name="T4" fmla="*/ 38 w 995"/>
                              <a:gd name="T5" fmla="*/ 1033 h 1160"/>
                              <a:gd name="T6" fmla="*/ 72 w 995"/>
                              <a:gd name="T7" fmla="*/ 1060 h 1160"/>
                              <a:gd name="T8" fmla="*/ 114 w 995"/>
                              <a:gd name="T9" fmla="*/ 1084 h 1160"/>
                              <a:gd name="T10" fmla="*/ 163 w 995"/>
                              <a:gd name="T11" fmla="*/ 1105 h 1160"/>
                              <a:gd name="T12" fmla="*/ 220 w 995"/>
                              <a:gd name="T13" fmla="*/ 1125 h 1160"/>
                              <a:gd name="T14" fmla="*/ 282 w 995"/>
                              <a:gd name="T15" fmla="*/ 1139 h 1160"/>
                              <a:gd name="T16" fmla="*/ 349 w 995"/>
                              <a:gd name="T17" fmla="*/ 1150 h 1160"/>
                              <a:gd name="T18" fmla="*/ 422 w 995"/>
                              <a:gd name="T19" fmla="*/ 1158 h 1160"/>
                              <a:gd name="T20" fmla="*/ 497 w 995"/>
                              <a:gd name="T21" fmla="*/ 1160 h 1160"/>
                              <a:gd name="T22" fmla="*/ 573 w 995"/>
                              <a:gd name="T23" fmla="*/ 1158 h 1160"/>
                              <a:gd name="T24" fmla="*/ 645 w 995"/>
                              <a:gd name="T25" fmla="*/ 1150 h 1160"/>
                              <a:gd name="T26" fmla="*/ 713 w 995"/>
                              <a:gd name="T27" fmla="*/ 1139 h 1160"/>
                              <a:gd name="T28" fmla="*/ 775 w 995"/>
                              <a:gd name="T29" fmla="*/ 1125 h 1160"/>
                              <a:gd name="T30" fmla="*/ 832 w 995"/>
                              <a:gd name="T31" fmla="*/ 1105 h 1160"/>
                              <a:gd name="T32" fmla="*/ 881 w 995"/>
                              <a:gd name="T33" fmla="*/ 1084 h 1160"/>
                              <a:gd name="T34" fmla="*/ 923 w 995"/>
                              <a:gd name="T35" fmla="*/ 1060 h 1160"/>
                              <a:gd name="T36" fmla="*/ 956 w 995"/>
                              <a:gd name="T37" fmla="*/ 1033 h 1160"/>
                              <a:gd name="T38" fmla="*/ 980 w 995"/>
                              <a:gd name="T39" fmla="*/ 1004 h 1160"/>
                              <a:gd name="T40" fmla="*/ 992 w 995"/>
                              <a:gd name="T41" fmla="*/ 973 h 1160"/>
                              <a:gd name="T42" fmla="*/ 995 w 995"/>
                              <a:gd name="T43" fmla="*/ 952 h 1160"/>
                              <a:gd name="T44" fmla="*/ 995 w 995"/>
                              <a:gd name="T45" fmla="*/ 196 h 1160"/>
                              <a:gd name="T46" fmla="*/ 985 w 995"/>
                              <a:gd name="T47" fmla="*/ 165 h 1160"/>
                              <a:gd name="T48" fmla="*/ 965 w 995"/>
                              <a:gd name="T49" fmla="*/ 136 h 1160"/>
                              <a:gd name="T50" fmla="*/ 935 w 995"/>
                              <a:gd name="T51" fmla="*/ 107 h 1160"/>
                              <a:gd name="T52" fmla="*/ 896 w 995"/>
                              <a:gd name="T53" fmla="*/ 83 h 1160"/>
                              <a:gd name="T54" fmla="*/ 849 w 995"/>
                              <a:gd name="T55" fmla="*/ 61 h 1160"/>
                              <a:gd name="T56" fmla="*/ 795 w 995"/>
                              <a:gd name="T57" fmla="*/ 40 h 1160"/>
                              <a:gd name="T58" fmla="*/ 734 w 995"/>
                              <a:gd name="T59" fmla="*/ 24 h 1160"/>
                              <a:gd name="T60" fmla="*/ 669 w 995"/>
                              <a:gd name="T61" fmla="*/ 12 h 1160"/>
                              <a:gd name="T62" fmla="*/ 598 w 995"/>
                              <a:gd name="T63" fmla="*/ 3 h 1160"/>
                              <a:gd name="T64" fmla="*/ 523 w 995"/>
                              <a:gd name="T65" fmla="*/ 0 h 1160"/>
                              <a:gd name="T66" fmla="*/ 447 w 995"/>
                              <a:gd name="T67" fmla="*/ 0 h 1160"/>
                              <a:gd name="T68" fmla="*/ 373 w 995"/>
                              <a:gd name="T69" fmla="*/ 6 h 1160"/>
                              <a:gd name="T70" fmla="*/ 304 w 995"/>
                              <a:gd name="T71" fmla="*/ 16 h 1160"/>
                              <a:gd name="T72" fmla="*/ 240 w 995"/>
                              <a:gd name="T73" fmla="*/ 29 h 1160"/>
                              <a:gd name="T74" fmla="*/ 181 w 995"/>
                              <a:gd name="T75" fmla="*/ 46 h 1160"/>
                              <a:gd name="T76" fmla="*/ 129 w 995"/>
                              <a:gd name="T77" fmla="*/ 67 h 1160"/>
                              <a:gd name="T78" fmla="*/ 85 w 995"/>
                              <a:gd name="T79" fmla="*/ 91 h 1160"/>
                              <a:gd name="T80" fmla="*/ 48 w 995"/>
                              <a:gd name="T81" fmla="*/ 117 h 1160"/>
                              <a:gd name="T82" fmla="*/ 22 w 995"/>
                              <a:gd name="T83" fmla="*/ 146 h 1160"/>
                              <a:gd name="T84" fmla="*/ 5 w 995"/>
                              <a:gd name="T85" fmla="*/ 175 h 1160"/>
                              <a:gd name="T86" fmla="*/ 0 w 995"/>
                              <a:gd name="T87" fmla="*/ 207 h 1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995" h="1160">
                                <a:moveTo>
                                  <a:pt x="0" y="952"/>
                                </a:moveTo>
                                <a:lnTo>
                                  <a:pt x="0" y="962"/>
                                </a:lnTo>
                                <a:lnTo>
                                  <a:pt x="3" y="973"/>
                                </a:lnTo>
                                <a:lnTo>
                                  <a:pt x="5" y="983"/>
                                </a:lnTo>
                                <a:lnTo>
                                  <a:pt x="10" y="994"/>
                                </a:lnTo>
                                <a:lnTo>
                                  <a:pt x="15" y="1004"/>
                                </a:lnTo>
                                <a:lnTo>
                                  <a:pt x="22" y="1014"/>
                                </a:lnTo>
                                <a:lnTo>
                                  <a:pt x="30" y="1023"/>
                                </a:lnTo>
                                <a:lnTo>
                                  <a:pt x="38" y="1033"/>
                                </a:lnTo>
                                <a:lnTo>
                                  <a:pt x="48" y="1042"/>
                                </a:lnTo>
                                <a:lnTo>
                                  <a:pt x="60" y="1051"/>
                                </a:lnTo>
                                <a:lnTo>
                                  <a:pt x="72" y="1060"/>
                                </a:lnTo>
                                <a:lnTo>
                                  <a:pt x="85" y="1068"/>
                                </a:lnTo>
                                <a:lnTo>
                                  <a:pt x="99" y="1076"/>
                                </a:lnTo>
                                <a:lnTo>
                                  <a:pt x="114" y="1084"/>
                                </a:lnTo>
                                <a:lnTo>
                                  <a:pt x="129" y="1092"/>
                                </a:lnTo>
                                <a:lnTo>
                                  <a:pt x="146" y="1099"/>
                                </a:lnTo>
                                <a:lnTo>
                                  <a:pt x="163" y="1105"/>
                                </a:lnTo>
                                <a:lnTo>
                                  <a:pt x="181" y="1112"/>
                                </a:lnTo>
                                <a:lnTo>
                                  <a:pt x="200" y="1118"/>
                                </a:lnTo>
                                <a:lnTo>
                                  <a:pt x="220" y="1125"/>
                                </a:lnTo>
                                <a:lnTo>
                                  <a:pt x="240" y="1129"/>
                                </a:lnTo>
                                <a:lnTo>
                                  <a:pt x="260" y="1134"/>
                                </a:lnTo>
                                <a:lnTo>
                                  <a:pt x="282" y="1139"/>
                                </a:lnTo>
                                <a:lnTo>
                                  <a:pt x="304" y="1144"/>
                                </a:lnTo>
                                <a:lnTo>
                                  <a:pt x="326" y="1147"/>
                                </a:lnTo>
                                <a:lnTo>
                                  <a:pt x="349" y="1150"/>
                                </a:lnTo>
                                <a:lnTo>
                                  <a:pt x="373" y="1154"/>
                                </a:lnTo>
                                <a:lnTo>
                                  <a:pt x="397" y="1155"/>
                                </a:lnTo>
                                <a:lnTo>
                                  <a:pt x="422" y="1158"/>
                                </a:lnTo>
                                <a:lnTo>
                                  <a:pt x="447" y="1158"/>
                                </a:lnTo>
                                <a:lnTo>
                                  <a:pt x="472" y="1160"/>
                                </a:lnTo>
                                <a:lnTo>
                                  <a:pt x="497" y="1160"/>
                                </a:lnTo>
                                <a:lnTo>
                                  <a:pt x="523" y="1160"/>
                                </a:lnTo>
                                <a:lnTo>
                                  <a:pt x="548" y="1158"/>
                                </a:lnTo>
                                <a:lnTo>
                                  <a:pt x="573" y="1158"/>
                                </a:lnTo>
                                <a:lnTo>
                                  <a:pt x="598" y="1155"/>
                                </a:lnTo>
                                <a:lnTo>
                                  <a:pt x="622" y="1154"/>
                                </a:lnTo>
                                <a:lnTo>
                                  <a:pt x="645" y="1150"/>
                                </a:lnTo>
                                <a:lnTo>
                                  <a:pt x="669" y="1147"/>
                                </a:lnTo>
                                <a:lnTo>
                                  <a:pt x="691" y="1144"/>
                                </a:lnTo>
                                <a:lnTo>
                                  <a:pt x="713" y="1139"/>
                                </a:lnTo>
                                <a:lnTo>
                                  <a:pt x="734" y="1134"/>
                                </a:lnTo>
                                <a:lnTo>
                                  <a:pt x="755" y="1129"/>
                                </a:lnTo>
                                <a:lnTo>
                                  <a:pt x="775" y="1125"/>
                                </a:lnTo>
                                <a:lnTo>
                                  <a:pt x="795" y="1118"/>
                                </a:lnTo>
                                <a:lnTo>
                                  <a:pt x="814" y="1112"/>
                                </a:lnTo>
                                <a:lnTo>
                                  <a:pt x="832" y="1105"/>
                                </a:lnTo>
                                <a:lnTo>
                                  <a:pt x="849" y="1099"/>
                                </a:lnTo>
                                <a:lnTo>
                                  <a:pt x="866" y="1092"/>
                                </a:lnTo>
                                <a:lnTo>
                                  <a:pt x="881" y="1084"/>
                                </a:lnTo>
                                <a:lnTo>
                                  <a:pt x="896" y="1076"/>
                                </a:lnTo>
                                <a:lnTo>
                                  <a:pt x="909" y="1068"/>
                                </a:lnTo>
                                <a:lnTo>
                                  <a:pt x="923" y="1060"/>
                                </a:lnTo>
                                <a:lnTo>
                                  <a:pt x="935" y="1051"/>
                                </a:lnTo>
                                <a:lnTo>
                                  <a:pt x="946" y="1042"/>
                                </a:lnTo>
                                <a:lnTo>
                                  <a:pt x="956" y="1033"/>
                                </a:lnTo>
                                <a:lnTo>
                                  <a:pt x="965" y="1023"/>
                                </a:lnTo>
                                <a:lnTo>
                                  <a:pt x="973" y="1014"/>
                                </a:lnTo>
                                <a:lnTo>
                                  <a:pt x="980" y="1004"/>
                                </a:lnTo>
                                <a:lnTo>
                                  <a:pt x="985" y="994"/>
                                </a:lnTo>
                                <a:lnTo>
                                  <a:pt x="990" y="983"/>
                                </a:lnTo>
                                <a:lnTo>
                                  <a:pt x="992" y="973"/>
                                </a:lnTo>
                                <a:lnTo>
                                  <a:pt x="995" y="962"/>
                                </a:lnTo>
                                <a:lnTo>
                                  <a:pt x="995" y="952"/>
                                </a:lnTo>
                                <a:lnTo>
                                  <a:pt x="995" y="952"/>
                                </a:lnTo>
                                <a:lnTo>
                                  <a:pt x="995" y="952"/>
                                </a:lnTo>
                                <a:lnTo>
                                  <a:pt x="995" y="207"/>
                                </a:lnTo>
                                <a:lnTo>
                                  <a:pt x="995" y="196"/>
                                </a:lnTo>
                                <a:lnTo>
                                  <a:pt x="992" y="186"/>
                                </a:lnTo>
                                <a:lnTo>
                                  <a:pt x="990" y="175"/>
                                </a:lnTo>
                                <a:lnTo>
                                  <a:pt x="985" y="165"/>
                                </a:lnTo>
                                <a:lnTo>
                                  <a:pt x="980" y="156"/>
                                </a:lnTo>
                                <a:lnTo>
                                  <a:pt x="973" y="146"/>
                                </a:lnTo>
                                <a:lnTo>
                                  <a:pt x="965" y="136"/>
                                </a:lnTo>
                                <a:lnTo>
                                  <a:pt x="956" y="127"/>
                                </a:lnTo>
                                <a:lnTo>
                                  <a:pt x="946" y="117"/>
                                </a:lnTo>
                                <a:lnTo>
                                  <a:pt x="935" y="107"/>
                                </a:lnTo>
                                <a:lnTo>
                                  <a:pt x="923" y="99"/>
                                </a:lnTo>
                                <a:lnTo>
                                  <a:pt x="909" y="91"/>
                                </a:lnTo>
                                <a:lnTo>
                                  <a:pt x="896" y="83"/>
                                </a:lnTo>
                                <a:lnTo>
                                  <a:pt x="881" y="75"/>
                                </a:lnTo>
                                <a:lnTo>
                                  <a:pt x="866" y="67"/>
                                </a:lnTo>
                                <a:lnTo>
                                  <a:pt x="849" y="61"/>
                                </a:lnTo>
                                <a:lnTo>
                                  <a:pt x="832" y="53"/>
                                </a:lnTo>
                                <a:lnTo>
                                  <a:pt x="814" y="46"/>
                                </a:lnTo>
                                <a:lnTo>
                                  <a:pt x="795" y="40"/>
                                </a:lnTo>
                                <a:lnTo>
                                  <a:pt x="775" y="35"/>
                                </a:lnTo>
                                <a:lnTo>
                                  <a:pt x="755" y="29"/>
                                </a:lnTo>
                                <a:lnTo>
                                  <a:pt x="734" y="24"/>
                                </a:lnTo>
                                <a:lnTo>
                                  <a:pt x="713" y="19"/>
                                </a:lnTo>
                                <a:lnTo>
                                  <a:pt x="691" y="16"/>
                                </a:lnTo>
                                <a:lnTo>
                                  <a:pt x="669" y="12"/>
                                </a:lnTo>
                                <a:lnTo>
                                  <a:pt x="645" y="9"/>
                                </a:lnTo>
                                <a:lnTo>
                                  <a:pt x="622" y="6"/>
                                </a:lnTo>
                                <a:lnTo>
                                  <a:pt x="598" y="3"/>
                                </a:lnTo>
                                <a:lnTo>
                                  <a:pt x="573" y="1"/>
                                </a:lnTo>
                                <a:lnTo>
                                  <a:pt x="548" y="0"/>
                                </a:lnTo>
                                <a:lnTo>
                                  <a:pt x="523" y="0"/>
                                </a:lnTo>
                                <a:lnTo>
                                  <a:pt x="497" y="0"/>
                                </a:lnTo>
                                <a:lnTo>
                                  <a:pt x="472" y="0"/>
                                </a:lnTo>
                                <a:lnTo>
                                  <a:pt x="447" y="0"/>
                                </a:lnTo>
                                <a:lnTo>
                                  <a:pt x="422" y="1"/>
                                </a:lnTo>
                                <a:lnTo>
                                  <a:pt x="397" y="3"/>
                                </a:lnTo>
                                <a:lnTo>
                                  <a:pt x="373" y="6"/>
                                </a:lnTo>
                                <a:lnTo>
                                  <a:pt x="349" y="9"/>
                                </a:lnTo>
                                <a:lnTo>
                                  <a:pt x="326" y="12"/>
                                </a:lnTo>
                                <a:lnTo>
                                  <a:pt x="304" y="16"/>
                                </a:lnTo>
                                <a:lnTo>
                                  <a:pt x="282" y="19"/>
                                </a:lnTo>
                                <a:lnTo>
                                  <a:pt x="260" y="24"/>
                                </a:lnTo>
                                <a:lnTo>
                                  <a:pt x="240" y="29"/>
                                </a:lnTo>
                                <a:lnTo>
                                  <a:pt x="220" y="35"/>
                                </a:lnTo>
                                <a:lnTo>
                                  <a:pt x="200" y="40"/>
                                </a:lnTo>
                                <a:lnTo>
                                  <a:pt x="181" y="46"/>
                                </a:lnTo>
                                <a:lnTo>
                                  <a:pt x="163" y="53"/>
                                </a:lnTo>
                                <a:lnTo>
                                  <a:pt x="146" y="61"/>
                                </a:lnTo>
                                <a:lnTo>
                                  <a:pt x="129" y="67"/>
                                </a:lnTo>
                                <a:lnTo>
                                  <a:pt x="114" y="75"/>
                                </a:lnTo>
                                <a:lnTo>
                                  <a:pt x="99" y="83"/>
                                </a:lnTo>
                                <a:lnTo>
                                  <a:pt x="85" y="91"/>
                                </a:lnTo>
                                <a:lnTo>
                                  <a:pt x="72" y="99"/>
                                </a:lnTo>
                                <a:lnTo>
                                  <a:pt x="60" y="107"/>
                                </a:lnTo>
                                <a:lnTo>
                                  <a:pt x="48" y="117"/>
                                </a:lnTo>
                                <a:lnTo>
                                  <a:pt x="38" y="127"/>
                                </a:lnTo>
                                <a:lnTo>
                                  <a:pt x="30" y="136"/>
                                </a:lnTo>
                                <a:lnTo>
                                  <a:pt x="22" y="146"/>
                                </a:lnTo>
                                <a:lnTo>
                                  <a:pt x="15" y="156"/>
                                </a:lnTo>
                                <a:lnTo>
                                  <a:pt x="10" y="165"/>
                                </a:lnTo>
                                <a:lnTo>
                                  <a:pt x="5" y="175"/>
                                </a:lnTo>
                                <a:lnTo>
                                  <a:pt x="3" y="186"/>
                                </a:lnTo>
                                <a:lnTo>
                                  <a:pt x="0" y="196"/>
                                </a:lnTo>
                                <a:lnTo>
                                  <a:pt x="0" y="207"/>
                                </a:lnTo>
                                <a:lnTo>
                                  <a:pt x="0" y="207"/>
                                </a:lnTo>
                                <a:lnTo>
                                  <a:pt x="0" y="952"/>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3" name="Rectangle 1291"/>
                        <wps:cNvSpPr>
                          <a:spLocks noChangeArrowheads="1"/>
                        </wps:cNvSpPr>
                        <wps:spPr bwMode="auto">
                          <a:xfrm>
                            <a:off x="4779010" y="1144905"/>
                            <a:ext cx="8509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Default="00441747" w:rsidP="00441747">
                              <w:r>
                                <w:rPr>
                                  <w:rFonts w:ascii="Arial" w:hAnsi="Arial" w:cs="Arial"/>
                                  <w:color w:val="000000"/>
                                  <w:sz w:val="10"/>
                                  <w:szCs w:val="10"/>
                                </w:rPr>
                                <w:t>БД</w:t>
                              </w:r>
                            </w:p>
                          </w:txbxContent>
                        </wps:txbx>
                        <wps:bodyPr rot="0" vert="horz" wrap="none" lIns="0" tIns="0" rIns="0" bIns="0" anchor="t" anchorCtr="0" upright="1">
                          <a:spAutoFit/>
                        </wps:bodyPr>
                      </wps:wsp>
                      <wps:wsp>
                        <wps:cNvPr id="1504" name="Rectangle 1292"/>
                        <wps:cNvSpPr>
                          <a:spLocks noChangeArrowheads="1"/>
                        </wps:cNvSpPr>
                        <wps:spPr bwMode="auto">
                          <a:xfrm>
                            <a:off x="4229100" y="457200"/>
                            <a:ext cx="1143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707D3D" w:rsidRDefault="00441747" w:rsidP="00441747">
                              <w:pPr>
                                <w:jc w:val="center"/>
                                <w:rPr>
                                  <w:color w:val="000000"/>
                                </w:rPr>
                              </w:pPr>
                              <w:r>
                                <w:rPr>
                                  <w:color w:val="000000"/>
                                  <w:lang w:val="uz-Cyrl-UZ"/>
                                </w:rPr>
                                <w:t>M</w:t>
                              </w:r>
                              <w:r>
                                <w:rPr>
                                  <w:color w:val="000000"/>
                                </w:rPr>
                                <w:t>BAT</w:t>
                              </w:r>
                            </w:p>
                            <w:p w:rsidR="00441747" w:rsidRPr="00707D3D" w:rsidRDefault="00441747" w:rsidP="00441747"/>
                          </w:txbxContent>
                        </wps:txbx>
                        <wps:bodyPr rot="0" vert="horz" wrap="square" lIns="0" tIns="0" rIns="0" bIns="0" anchor="t" anchorCtr="0" upright="1">
                          <a:noAutofit/>
                        </wps:bodyPr>
                      </wps:wsp>
                      <wps:wsp>
                        <wps:cNvPr id="1505" name="Freeform 1293"/>
                        <wps:cNvSpPr>
                          <a:spLocks/>
                        </wps:cNvSpPr>
                        <wps:spPr bwMode="auto">
                          <a:xfrm>
                            <a:off x="4220210" y="1611630"/>
                            <a:ext cx="1187450" cy="335280"/>
                          </a:xfrm>
                          <a:custGeom>
                            <a:avLst/>
                            <a:gdLst>
                              <a:gd name="T0" fmla="*/ 1868 w 1870"/>
                              <a:gd name="T1" fmla="*/ 251 h 528"/>
                              <a:gd name="T2" fmla="*/ 1863 w 1870"/>
                              <a:gd name="T3" fmla="*/ 230 h 528"/>
                              <a:gd name="T4" fmla="*/ 1852 w 1870"/>
                              <a:gd name="T5" fmla="*/ 211 h 528"/>
                              <a:gd name="T6" fmla="*/ 1835 w 1870"/>
                              <a:gd name="T7" fmla="*/ 192 h 528"/>
                              <a:gd name="T8" fmla="*/ 1813 w 1870"/>
                              <a:gd name="T9" fmla="*/ 174 h 528"/>
                              <a:gd name="T10" fmla="*/ 1788 w 1870"/>
                              <a:gd name="T11" fmla="*/ 155 h 528"/>
                              <a:gd name="T12" fmla="*/ 1757 w 1870"/>
                              <a:gd name="T13" fmla="*/ 139 h 528"/>
                              <a:gd name="T14" fmla="*/ 1722 w 1870"/>
                              <a:gd name="T15" fmla="*/ 122 h 528"/>
                              <a:gd name="T16" fmla="*/ 1685 w 1870"/>
                              <a:gd name="T17" fmla="*/ 106 h 528"/>
                              <a:gd name="T18" fmla="*/ 1628 w 1870"/>
                              <a:gd name="T19" fmla="*/ 87 h 528"/>
                              <a:gd name="T20" fmla="*/ 1530 w 1870"/>
                              <a:gd name="T21" fmla="*/ 60 h 528"/>
                              <a:gd name="T22" fmla="*/ 1419 w 1870"/>
                              <a:gd name="T23" fmla="*/ 39 h 528"/>
                              <a:gd name="T24" fmla="*/ 1298 w 1870"/>
                              <a:gd name="T25" fmla="*/ 21 h 528"/>
                              <a:gd name="T26" fmla="*/ 1169 w 1870"/>
                              <a:gd name="T27" fmla="*/ 8 h 528"/>
                              <a:gd name="T28" fmla="*/ 1031 w 1870"/>
                              <a:gd name="T29" fmla="*/ 2 h 528"/>
                              <a:gd name="T30" fmla="*/ 886 w 1870"/>
                              <a:gd name="T31" fmla="*/ 0 h 528"/>
                              <a:gd name="T32" fmla="*/ 747 w 1870"/>
                              <a:gd name="T33" fmla="*/ 5 h 528"/>
                              <a:gd name="T34" fmla="*/ 614 w 1870"/>
                              <a:gd name="T35" fmla="*/ 16 h 528"/>
                              <a:gd name="T36" fmla="*/ 490 w 1870"/>
                              <a:gd name="T37" fmla="*/ 32 h 528"/>
                              <a:gd name="T38" fmla="*/ 375 w 1870"/>
                              <a:gd name="T39" fmla="*/ 53 h 528"/>
                              <a:gd name="T40" fmla="*/ 274 w 1870"/>
                              <a:gd name="T41" fmla="*/ 77 h 528"/>
                              <a:gd name="T42" fmla="*/ 200 w 1870"/>
                              <a:gd name="T43" fmla="*/ 102 h 528"/>
                              <a:gd name="T44" fmla="*/ 160 w 1870"/>
                              <a:gd name="T45" fmla="*/ 116 h 528"/>
                              <a:gd name="T46" fmla="*/ 125 w 1870"/>
                              <a:gd name="T47" fmla="*/ 132 h 528"/>
                              <a:gd name="T48" fmla="*/ 93 w 1870"/>
                              <a:gd name="T49" fmla="*/ 150 h 528"/>
                              <a:gd name="T50" fmla="*/ 66 w 1870"/>
                              <a:gd name="T51" fmla="*/ 167 h 528"/>
                              <a:gd name="T52" fmla="*/ 42 w 1870"/>
                              <a:gd name="T53" fmla="*/ 185 h 528"/>
                              <a:gd name="T54" fmla="*/ 24 w 1870"/>
                              <a:gd name="T55" fmla="*/ 205 h 528"/>
                              <a:gd name="T56" fmla="*/ 10 w 1870"/>
                              <a:gd name="T57" fmla="*/ 224 h 528"/>
                              <a:gd name="T58" fmla="*/ 4 w 1870"/>
                              <a:gd name="T59" fmla="*/ 243 h 528"/>
                              <a:gd name="T60" fmla="*/ 0 w 1870"/>
                              <a:gd name="T61" fmla="*/ 264 h 528"/>
                              <a:gd name="T62" fmla="*/ 4 w 1870"/>
                              <a:gd name="T63" fmla="*/ 285 h 528"/>
                              <a:gd name="T64" fmla="*/ 10 w 1870"/>
                              <a:gd name="T65" fmla="*/ 304 h 528"/>
                              <a:gd name="T66" fmla="*/ 24 w 1870"/>
                              <a:gd name="T67" fmla="*/ 324 h 528"/>
                              <a:gd name="T68" fmla="*/ 42 w 1870"/>
                              <a:gd name="T69" fmla="*/ 343 h 528"/>
                              <a:gd name="T70" fmla="*/ 66 w 1870"/>
                              <a:gd name="T71" fmla="*/ 361 h 528"/>
                              <a:gd name="T72" fmla="*/ 93 w 1870"/>
                              <a:gd name="T73" fmla="*/ 378 h 528"/>
                              <a:gd name="T74" fmla="*/ 125 w 1870"/>
                              <a:gd name="T75" fmla="*/ 396 h 528"/>
                              <a:gd name="T76" fmla="*/ 160 w 1870"/>
                              <a:gd name="T77" fmla="*/ 412 h 528"/>
                              <a:gd name="T78" fmla="*/ 200 w 1870"/>
                              <a:gd name="T79" fmla="*/ 427 h 528"/>
                              <a:gd name="T80" fmla="*/ 274 w 1870"/>
                              <a:gd name="T81" fmla="*/ 451 h 528"/>
                              <a:gd name="T82" fmla="*/ 375 w 1870"/>
                              <a:gd name="T83" fmla="*/ 475 h 528"/>
                              <a:gd name="T84" fmla="*/ 490 w 1870"/>
                              <a:gd name="T85" fmla="*/ 496 h 528"/>
                              <a:gd name="T86" fmla="*/ 614 w 1870"/>
                              <a:gd name="T87" fmla="*/ 512 h 528"/>
                              <a:gd name="T88" fmla="*/ 747 w 1870"/>
                              <a:gd name="T89" fmla="*/ 523 h 528"/>
                              <a:gd name="T90" fmla="*/ 886 w 1870"/>
                              <a:gd name="T91" fmla="*/ 528 h 528"/>
                              <a:gd name="T92" fmla="*/ 1031 w 1870"/>
                              <a:gd name="T93" fmla="*/ 526 h 528"/>
                              <a:gd name="T94" fmla="*/ 1169 w 1870"/>
                              <a:gd name="T95" fmla="*/ 520 h 528"/>
                              <a:gd name="T96" fmla="*/ 1298 w 1870"/>
                              <a:gd name="T97" fmla="*/ 507 h 528"/>
                              <a:gd name="T98" fmla="*/ 1419 w 1870"/>
                              <a:gd name="T99" fmla="*/ 489 h 528"/>
                              <a:gd name="T100" fmla="*/ 1530 w 1870"/>
                              <a:gd name="T101" fmla="*/ 468 h 528"/>
                              <a:gd name="T102" fmla="*/ 1628 w 1870"/>
                              <a:gd name="T103" fmla="*/ 441 h 528"/>
                              <a:gd name="T104" fmla="*/ 1685 w 1870"/>
                              <a:gd name="T105" fmla="*/ 422 h 528"/>
                              <a:gd name="T106" fmla="*/ 1722 w 1870"/>
                              <a:gd name="T107" fmla="*/ 406 h 528"/>
                              <a:gd name="T108" fmla="*/ 1757 w 1870"/>
                              <a:gd name="T109" fmla="*/ 390 h 528"/>
                              <a:gd name="T110" fmla="*/ 1788 w 1870"/>
                              <a:gd name="T111" fmla="*/ 372 h 528"/>
                              <a:gd name="T112" fmla="*/ 1813 w 1870"/>
                              <a:gd name="T113" fmla="*/ 354 h 528"/>
                              <a:gd name="T114" fmla="*/ 1835 w 1870"/>
                              <a:gd name="T115" fmla="*/ 336 h 528"/>
                              <a:gd name="T116" fmla="*/ 1852 w 1870"/>
                              <a:gd name="T117" fmla="*/ 317 h 528"/>
                              <a:gd name="T118" fmla="*/ 1863 w 1870"/>
                              <a:gd name="T119" fmla="*/ 298 h 528"/>
                              <a:gd name="T120" fmla="*/ 1868 w 1870"/>
                              <a:gd name="T121" fmla="*/ 277 h 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870" h="528">
                                <a:moveTo>
                                  <a:pt x="1870" y="264"/>
                                </a:moveTo>
                                <a:lnTo>
                                  <a:pt x="1870" y="258"/>
                                </a:lnTo>
                                <a:lnTo>
                                  <a:pt x="1868" y="251"/>
                                </a:lnTo>
                                <a:lnTo>
                                  <a:pt x="1867" y="243"/>
                                </a:lnTo>
                                <a:lnTo>
                                  <a:pt x="1865" y="237"/>
                                </a:lnTo>
                                <a:lnTo>
                                  <a:pt x="1863" y="230"/>
                                </a:lnTo>
                                <a:lnTo>
                                  <a:pt x="1860" y="224"/>
                                </a:lnTo>
                                <a:lnTo>
                                  <a:pt x="1855" y="217"/>
                                </a:lnTo>
                                <a:lnTo>
                                  <a:pt x="1852" y="211"/>
                                </a:lnTo>
                                <a:lnTo>
                                  <a:pt x="1847" y="205"/>
                                </a:lnTo>
                                <a:lnTo>
                                  <a:pt x="1841" y="198"/>
                                </a:lnTo>
                                <a:lnTo>
                                  <a:pt x="1835" y="192"/>
                                </a:lnTo>
                                <a:lnTo>
                                  <a:pt x="1828" y="185"/>
                                </a:lnTo>
                                <a:lnTo>
                                  <a:pt x="1821" y="179"/>
                                </a:lnTo>
                                <a:lnTo>
                                  <a:pt x="1813" y="174"/>
                                </a:lnTo>
                                <a:lnTo>
                                  <a:pt x="1804" y="167"/>
                                </a:lnTo>
                                <a:lnTo>
                                  <a:pt x="1796" y="161"/>
                                </a:lnTo>
                                <a:lnTo>
                                  <a:pt x="1788" y="155"/>
                                </a:lnTo>
                                <a:lnTo>
                                  <a:pt x="1778" y="150"/>
                                </a:lnTo>
                                <a:lnTo>
                                  <a:pt x="1768" y="143"/>
                                </a:lnTo>
                                <a:lnTo>
                                  <a:pt x="1757" y="139"/>
                                </a:lnTo>
                                <a:lnTo>
                                  <a:pt x="1746" y="132"/>
                                </a:lnTo>
                                <a:lnTo>
                                  <a:pt x="1736" y="127"/>
                                </a:lnTo>
                                <a:lnTo>
                                  <a:pt x="1722" y="122"/>
                                </a:lnTo>
                                <a:lnTo>
                                  <a:pt x="1710" y="116"/>
                                </a:lnTo>
                                <a:lnTo>
                                  <a:pt x="1697" y="111"/>
                                </a:lnTo>
                                <a:lnTo>
                                  <a:pt x="1685" y="106"/>
                                </a:lnTo>
                                <a:lnTo>
                                  <a:pt x="1670" y="102"/>
                                </a:lnTo>
                                <a:lnTo>
                                  <a:pt x="1657" y="97"/>
                                </a:lnTo>
                                <a:lnTo>
                                  <a:pt x="1628" y="87"/>
                                </a:lnTo>
                                <a:lnTo>
                                  <a:pt x="1596" y="77"/>
                                </a:lnTo>
                                <a:lnTo>
                                  <a:pt x="1564" y="69"/>
                                </a:lnTo>
                                <a:lnTo>
                                  <a:pt x="1530" y="60"/>
                                </a:lnTo>
                                <a:lnTo>
                                  <a:pt x="1495" y="53"/>
                                </a:lnTo>
                                <a:lnTo>
                                  <a:pt x="1458" y="45"/>
                                </a:lnTo>
                                <a:lnTo>
                                  <a:pt x="1419" y="39"/>
                                </a:lnTo>
                                <a:lnTo>
                                  <a:pt x="1381" y="32"/>
                                </a:lnTo>
                                <a:lnTo>
                                  <a:pt x="1340" y="26"/>
                                </a:lnTo>
                                <a:lnTo>
                                  <a:pt x="1298" y="21"/>
                                </a:lnTo>
                                <a:lnTo>
                                  <a:pt x="1256" y="16"/>
                                </a:lnTo>
                                <a:lnTo>
                                  <a:pt x="1213" y="11"/>
                                </a:lnTo>
                                <a:lnTo>
                                  <a:pt x="1169" y="8"/>
                                </a:lnTo>
                                <a:lnTo>
                                  <a:pt x="1124" y="5"/>
                                </a:lnTo>
                                <a:lnTo>
                                  <a:pt x="1078" y="3"/>
                                </a:lnTo>
                                <a:lnTo>
                                  <a:pt x="1031" y="2"/>
                                </a:lnTo>
                                <a:lnTo>
                                  <a:pt x="984" y="0"/>
                                </a:lnTo>
                                <a:lnTo>
                                  <a:pt x="935" y="0"/>
                                </a:lnTo>
                                <a:lnTo>
                                  <a:pt x="886" y="0"/>
                                </a:lnTo>
                                <a:lnTo>
                                  <a:pt x="839" y="2"/>
                                </a:lnTo>
                                <a:lnTo>
                                  <a:pt x="792" y="3"/>
                                </a:lnTo>
                                <a:lnTo>
                                  <a:pt x="747" y="5"/>
                                </a:lnTo>
                                <a:lnTo>
                                  <a:pt x="702" y="8"/>
                                </a:lnTo>
                                <a:lnTo>
                                  <a:pt x="658" y="11"/>
                                </a:lnTo>
                                <a:lnTo>
                                  <a:pt x="614" y="16"/>
                                </a:lnTo>
                                <a:lnTo>
                                  <a:pt x="572" y="21"/>
                                </a:lnTo>
                                <a:lnTo>
                                  <a:pt x="530" y="26"/>
                                </a:lnTo>
                                <a:lnTo>
                                  <a:pt x="490" y="32"/>
                                </a:lnTo>
                                <a:lnTo>
                                  <a:pt x="451" y="39"/>
                                </a:lnTo>
                                <a:lnTo>
                                  <a:pt x="412" y="45"/>
                                </a:lnTo>
                                <a:lnTo>
                                  <a:pt x="375" y="53"/>
                                </a:lnTo>
                                <a:lnTo>
                                  <a:pt x="340" y="60"/>
                                </a:lnTo>
                                <a:lnTo>
                                  <a:pt x="306" y="69"/>
                                </a:lnTo>
                                <a:lnTo>
                                  <a:pt x="274" y="77"/>
                                </a:lnTo>
                                <a:lnTo>
                                  <a:pt x="243" y="87"/>
                                </a:lnTo>
                                <a:lnTo>
                                  <a:pt x="214" y="97"/>
                                </a:lnTo>
                                <a:lnTo>
                                  <a:pt x="200" y="102"/>
                                </a:lnTo>
                                <a:lnTo>
                                  <a:pt x="185" y="106"/>
                                </a:lnTo>
                                <a:lnTo>
                                  <a:pt x="174" y="111"/>
                                </a:lnTo>
                                <a:lnTo>
                                  <a:pt x="160" y="116"/>
                                </a:lnTo>
                                <a:lnTo>
                                  <a:pt x="148" y="122"/>
                                </a:lnTo>
                                <a:lnTo>
                                  <a:pt x="135" y="127"/>
                                </a:lnTo>
                                <a:lnTo>
                                  <a:pt x="125" y="132"/>
                                </a:lnTo>
                                <a:lnTo>
                                  <a:pt x="113" y="139"/>
                                </a:lnTo>
                                <a:lnTo>
                                  <a:pt x="103" y="143"/>
                                </a:lnTo>
                                <a:lnTo>
                                  <a:pt x="93" y="150"/>
                                </a:lnTo>
                                <a:lnTo>
                                  <a:pt x="83" y="155"/>
                                </a:lnTo>
                                <a:lnTo>
                                  <a:pt x="74" y="161"/>
                                </a:lnTo>
                                <a:lnTo>
                                  <a:pt x="66" y="167"/>
                                </a:lnTo>
                                <a:lnTo>
                                  <a:pt x="58" y="174"/>
                                </a:lnTo>
                                <a:lnTo>
                                  <a:pt x="49" y="179"/>
                                </a:lnTo>
                                <a:lnTo>
                                  <a:pt x="42" y="185"/>
                                </a:lnTo>
                                <a:lnTo>
                                  <a:pt x="36" y="192"/>
                                </a:lnTo>
                                <a:lnTo>
                                  <a:pt x="31" y="198"/>
                                </a:lnTo>
                                <a:lnTo>
                                  <a:pt x="24" y="205"/>
                                </a:lnTo>
                                <a:lnTo>
                                  <a:pt x="19" y="211"/>
                                </a:lnTo>
                                <a:lnTo>
                                  <a:pt x="16" y="217"/>
                                </a:lnTo>
                                <a:lnTo>
                                  <a:pt x="10" y="224"/>
                                </a:lnTo>
                                <a:lnTo>
                                  <a:pt x="7" y="230"/>
                                </a:lnTo>
                                <a:lnTo>
                                  <a:pt x="5" y="237"/>
                                </a:lnTo>
                                <a:lnTo>
                                  <a:pt x="4" y="243"/>
                                </a:lnTo>
                                <a:lnTo>
                                  <a:pt x="2" y="251"/>
                                </a:lnTo>
                                <a:lnTo>
                                  <a:pt x="0" y="258"/>
                                </a:lnTo>
                                <a:lnTo>
                                  <a:pt x="0" y="264"/>
                                </a:lnTo>
                                <a:lnTo>
                                  <a:pt x="0" y="270"/>
                                </a:lnTo>
                                <a:lnTo>
                                  <a:pt x="2" y="277"/>
                                </a:lnTo>
                                <a:lnTo>
                                  <a:pt x="4" y="285"/>
                                </a:lnTo>
                                <a:lnTo>
                                  <a:pt x="5" y="291"/>
                                </a:lnTo>
                                <a:lnTo>
                                  <a:pt x="7" y="298"/>
                                </a:lnTo>
                                <a:lnTo>
                                  <a:pt x="10" y="304"/>
                                </a:lnTo>
                                <a:lnTo>
                                  <a:pt x="16" y="311"/>
                                </a:lnTo>
                                <a:lnTo>
                                  <a:pt x="19" y="317"/>
                                </a:lnTo>
                                <a:lnTo>
                                  <a:pt x="24" y="324"/>
                                </a:lnTo>
                                <a:lnTo>
                                  <a:pt x="31" y="330"/>
                                </a:lnTo>
                                <a:lnTo>
                                  <a:pt x="36" y="336"/>
                                </a:lnTo>
                                <a:lnTo>
                                  <a:pt x="42" y="343"/>
                                </a:lnTo>
                                <a:lnTo>
                                  <a:pt x="49" y="349"/>
                                </a:lnTo>
                                <a:lnTo>
                                  <a:pt x="58" y="354"/>
                                </a:lnTo>
                                <a:lnTo>
                                  <a:pt x="66" y="361"/>
                                </a:lnTo>
                                <a:lnTo>
                                  <a:pt x="74" y="367"/>
                                </a:lnTo>
                                <a:lnTo>
                                  <a:pt x="83" y="372"/>
                                </a:lnTo>
                                <a:lnTo>
                                  <a:pt x="93" y="378"/>
                                </a:lnTo>
                                <a:lnTo>
                                  <a:pt x="103" y="385"/>
                                </a:lnTo>
                                <a:lnTo>
                                  <a:pt x="113" y="390"/>
                                </a:lnTo>
                                <a:lnTo>
                                  <a:pt x="125" y="396"/>
                                </a:lnTo>
                                <a:lnTo>
                                  <a:pt x="135" y="401"/>
                                </a:lnTo>
                                <a:lnTo>
                                  <a:pt x="148" y="406"/>
                                </a:lnTo>
                                <a:lnTo>
                                  <a:pt x="160" y="412"/>
                                </a:lnTo>
                                <a:lnTo>
                                  <a:pt x="174" y="417"/>
                                </a:lnTo>
                                <a:lnTo>
                                  <a:pt x="185" y="422"/>
                                </a:lnTo>
                                <a:lnTo>
                                  <a:pt x="200" y="427"/>
                                </a:lnTo>
                                <a:lnTo>
                                  <a:pt x="214" y="431"/>
                                </a:lnTo>
                                <a:lnTo>
                                  <a:pt x="243" y="441"/>
                                </a:lnTo>
                                <a:lnTo>
                                  <a:pt x="274" y="451"/>
                                </a:lnTo>
                                <a:lnTo>
                                  <a:pt x="306" y="459"/>
                                </a:lnTo>
                                <a:lnTo>
                                  <a:pt x="340" y="468"/>
                                </a:lnTo>
                                <a:lnTo>
                                  <a:pt x="375" y="475"/>
                                </a:lnTo>
                                <a:lnTo>
                                  <a:pt x="412" y="483"/>
                                </a:lnTo>
                                <a:lnTo>
                                  <a:pt x="451" y="489"/>
                                </a:lnTo>
                                <a:lnTo>
                                  <a:pt x="490" y="496"/>
                                </a:lnTo>
                                <a:lnTo>
                                  <a:pt x="530" y="502"/>
                                </a:lnTo>
                                <a:lnTo>
                                  <a:pt x="570" y="507"/>
                                </a:lnTo>
                                <a:lnTo>
                                  <a:pt x="614" y="512"/>
                                </a:lnTo>
                                <a:lnTo>
                                  <a:pt x="658" y="517"/>
                                </a:lnTo>
                                <a:lnTo>
                                  <a:pt x="702" y="520"/>
                                </a:lnTo>
                                <a:lnTo>
                                  <a:pt x="747" y="523"/>
                                </a:lnTo>
                                <a:lnTo>
                                  <a:pt x="792" y="525"/>
                                </a:lnTo>
                                <a:lnTo>
                                  <a:pt x="839" y="526"/>
                                </a:lnTo>
                                <a:lnTo>
                                  <a:pt x="886" y="528"/>
                                </a:lnTo>
                                <a:lnTo>
                                  <a:pt x="935" y="528"/>
                                </a:lnTo>
                                <a:lnTo>
                                  <a:pt x="984" y="528"/>
                                </a:lnTo>
                                <a:lnTo>
                                  <a:pt x="1031" y="526"/>
                                </a:lnTo>
                                <a:lnTo>
                                  <a:pt x="1078" y="525"/>
                                </a:lnTo>
                                <a:lnTo>
                                  <a:pt x="1124" y="523"/>
                                </a:lnTo>
                                <a:lnTo>
                                  <a:pt x="1169" y="520"/>
                                </a:lnTo>
                                <a:lnTo>
                                  <a:pt x="1213" y="517"/>
                                </a:lnTo>
                                <a:lnTo>
                                  <a:pt x="1256" y="512"/>
                                </a:lnTo>
                                <a:lnTo>
                                  <a:pt x="1298" y="507"/>
                                </a:lnTo>
                                <a:lnTo>
                                  <a:pt x="1340" y="502"/>
                                </a:lnTo>
                                <a:lnTo>
                                  <a:pt x="1381" y="496"/>
                                </a:lnTo>
                                <a:lnTo>
                                  <a:pt x="1419" y="489"/>
                                </a:lnTo>
                                <a:lnTo>
                                  <a:pt x="1458" y="483"/>
                                </a:lnTo>
                                <a:lnTo>
                                  <a:pt x="1495" y="475"/>
                                </a:lnTo>
                                <a:lnTo>
                                  <a:pt x="1530" y="468"/>
                                </a:lnTo>
                                <a:lnTo>
                                  <a:pt x="1564" y="459"/>
                                </a:lnTo>
                                <a:lnTo>
                                  <a:pt x="1596" y="451"/>
                                </a:lnTo>
                                <a:lnTo>
                                  <a:pt x="1628" y="441"/>
                                </a:lnTo>
                                <a:lnTo>
                                  <a:pt x="1657" y="431"/>
                                </a:lnTo>
                                <a:lnTo>
                                  <a:pt x="1670" y="427"/>
                                </a:lnTo>
                                <a:lnTo>
                                  <a:pt x="1685" y="422"/>
                                </a:lnTo>
                                <a:lnTo>
                                  <a:pt x="1697" y="417"/>
                                </a:lnTo>
                                <a:lnTo>
                                  <a:pt x="1710" y="412"/>
                                </a:lnTo>
                                <a:lnTo>
                                  <a:pt x="1722" y="406"/>
                                </a:lnTo>
                                <a:lnTo>
                                  <a:pt x="1736" y="401"/>
                                </a:lnTo>
                                <a:lnTo>
                                  <a:pt x="1746" y="396"/>
                                </a:lnTo>
                                <a:lnTo>
                                  <a:pt x="1757" y="390"/>
                                </a:lnTo>
                                <a:lnTo>
                                  <a:pt x="1768" y="385"/>
                                </a:lnTo>
                                <a:lnTo>
                                  <a:pt x="1778" y="378"/>
                                </a:lnTo>
                                <a:lnTo>
                                  <a:pt x="1788" y="372"/>
                                </a:lnTo>
                                <a:lnTo>
                                  <a:pt x="1796" y="367"/>
                                </a:lnTo>
                                <a:lnTo>
                                  <a:pt x="1804" y="361"/>
                                </a:lnTo>
                                <a:lnTo>
                                  <a:pt x="1813" y="354"/>
                                </a:lnTo>
                                <a:lnTo>
                                  <a:pt x="1821" y="349"/>
                                </a:lnTo>
                                <a:lnTo>
                                  <a:pt x="1828" y="343"/>
                                </a:lnTo>
                                <a:lnTo>
                                  <a:pt x="1835" y="336"/>
                                </a:lnTo>
                                <a:lnTo>
                                  <a:pt x="1841" y="330"/>
                                </a:lnTo>
                                <a:lnTo>
                                  <a:pt x="1847" y="324"/>
                                </a:lnTo>
                                <a:lnTo>
                                  <a:pt x="1852" y="317"/>
                                </a:lnTo>
                                <a:lnTo>
                                  <a:pt x="1855" y="311"/>
                                </a:lnTo>
                                <a:lnTo>
                                  <a:pt x="1860" y="304"/>
                                </a:lnTo>
                                <a:lnTo>
                                  <a:pt x="1863" y="298"/>
                                </a:lnTo>
                                <a:lnTo>
                                  <a:pt x="1865" y="291"/>
                                </a:lnTo>
                                <a:lnTo>
                                  <a:pt x="1867" y="285"/>
                                </a:lnTo>
                                <a:lnTo>
                                  <a:pt x="1868" y="277"/>
                                </a:lnTo>
                                <a:lnTo>
                                  <a:pt x="1870" y="270"/>
                                </a:lnTo>
                                <a:lnTo>
                                  <a:pt x="1870" y="264"/>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 name="Freeform 1294"/>
                        <wps:cNvSpPr>
                          <a:spLocks/>
                        </wps:cNvSpPr>
                        <wps:spPr bwMode="auto">
                          <a:xfrm>
                            <a:off x="4220210" y="1611630"/>
                            <a:ext cx="1187450" cy="335280"/>
                          </a:xfrm>
                          <a:custGeom>
                            <a:avLst/>
                            <a:gdLst>
                              <a:gd name="T0" fmla="*/ 1868 w 1870"/>
                              <a:gd name="T1" fmla="*/ 251 h 528"/>
                              <a:gd name="T2" fmla="*/ 1863 w 1870"/>
                              <a:gd name="T3" fmla="*/ 230 h 528"/>
                              <a:gd name="T4" fmla="*/ 1852 w 1870"/>
                              <a:gd name="T5" fmla="*/ 211 h 528"/>
                              <a:gd name="T6" fmla="*/ 1835 w 1870"/>
                              <a:gd name="T7" fmla="*/ 192 h 528"/>
                              <a:gd name="T8" fmla="*/ 1813 w 1870"/>
                              <a:gd name="T9" fmla="*/ 174 h 528"/>
                              <a:gd name="T10" fmla="*/ 1788 w 1870"/>
                              <a:gd name="T11" fmla="*/ 155 h 528"/>
                              <a:gd name="T12" fmla="*/ 1757 w 1870"/>
                              <a:gd name="T13" fmla="*/ 139 h 528"/>
                              <a:gd name="T14" fmla="*/ 1722 w 1870"/>
                              <a:gd name="T15" fmla="*/ 122 h 528"/>
                              <a:gd name="T16" fmla="*/ 1685 w 1870"/>
                              <a:gd name="T17" fmla="*/ 106 h 528"/>
                              <a:gd name="T18" fmla="*/ 1628 w 1870"/>
                              <a:gd name="T19" fmla="*/ 87 h 528"/>
                              <a:gd name="T20" fmla="*/ 1530 w 1870"/>
                              <a:gd name="T21" fmla="*/ 60 h 528"/>
                              <a:gd name="T22" fmla="*/ 1419 w 1870"/>
                              <a:gd name="T23" fmla="*/ 39 h 528"/>
                              <a:gd name="T24" fmla="*/ 1298 w 1870"/>
                              <a:gd name="T25" fmla="*/ 21 h 528"/>
                              <a:gd name="T26" fmla="*/ 1169 w 1870"/>
                              <a:gd name="T27" fmla="*/ 8 h 528"/>
                              <a:gd name="T28" fmla="*/ 1031 w 1870"/>
                              <a:gd name="T29" fmla="*/ 2 h 528"/>
                              <a:gd name="T30" fmla="*/ 886 w 1870"/>
                              <a:gd name="T31" fmla="*/ 0 h 528"/>
                              <a:gd name="T32" fmla="*/ 747 w 1870"/>
                              <a:gd name="T33" fmla="*/ 5 h 528"/>
                              <a:gd name="T34" fmla="*/ 614 w 1870"/>
                              <a:gd name="T35" fmla="*/ 16 h 528"/>
                              <a:gd name="T36" fmla="*/ 490 w 1870"/>
                              <a:gd name="T37" fmla="*/ 32 h 528"/>
                              <a:gd name="T38" fmla="*/ 375 w 1870"/>
                              <a:gd name="T39" fmla="*/ 53 h 528"/>
                              <a:gd name="T40" fmla="*/ 274 w 1870"/>
                              <a:gd name="T41" fmla="*/ 77 h 528"/>
                              <a:gd name="T42" fmla="*/ 200 w 1870"/>
                              <a:gd name="T43" fmla="*/ 102 h 528"/>
                              <a:gd name="T44" fmla="*/ 160 w 1870"/>
                              <a:gd name="T45" fmla="*/ 116 h 528"/>
                              <a:gd name="T46" fmla="*/ 125 w 1870"/>
                              <a:gd name="T47" fmla="*/ 132 h 528"/>
                              <a:gd name="T48" fmla="*/ 93 w 1870"/>
                              <a:gd name="T49" fmla="*/ 150 h 528"/>
                              <a:gd name="T50" fmla="*/ 66 w 1870"/>
                              <a:gd name="T51" fmla="*/ 167 h 528"/>
                              <a:gd name="T52" fmla="*/ 42 w 1870"/>
                              <a:gd name="T53" fmla="*/ 185 h 528"/>
                              <a:gd name="T54" fmla="*/ 24 w 1870"/>
                              <a:gd name="T55" fmla="*/ 205 h 528"/>
                              <a:gd name="T56" fmla="*/ 10 w 1870"/>
                              <a:gd name="T57" fmla="*/ 224 h 528"/>
                              <a:gd name="T58" fmla="*/ 4 w 1870"/>
                              <a:gd name="T59" fmla="*/ 243 h 528"/>
                              <a:gd name="T60" fmla="*/ 0 w 1870"/>
                              <a:gd name="T61" fmla="*/ 264 h 528"/>
                              <a:gd name="T62" fmla="*/ 4 w 1870"/>
                              <a:gd name="T63" fmla="*/ 285 h 528"/>
                              <a:gd name="T64" fmla="*/ 10 w 1870"/>
                              <a:gd name="T65" fmla="*/ 304 h 528"/>
                              <a:gd name="T66" fmla="*/ 24 w 1870"/>
                              <a:gd name="T67" fmla="*/ 324 h 528"/>
                              <a:gd name="T68" fmla="*/ 42 w 1870"/>
                              <a:gd name="T69" fmla="*/ 343 h 528"/>
                              <a:gd name="T70" fmla="*/ 66 w 1870"/>
                              <a:gd name="T71" fmla="*/ 361 h 528"/>
                              <a:gd name="T72" fmla="*/ 93 w 1870"/>
                              <a:gd name="T73" fmla="*/ 378 h 528"/>
                              <a:gd name="T74" fmla="*/ 125 w 1870"/>
                              <a:gd name="T75" fmla="*/ 396 h 528"/>
                              <a:gd name="T76" fmla="*/ 160 w 1870"/>
                              <a:gd name="T77" fmla="*/ 412 h 528"/>
                              <a:gd name="T78" fmla="*/ 200 w 1870"/>
                              <a:gd name="T79" fmla="*/ 427 h 528"/>
                              <a:gd name="T80" fmla="*/ 274 w 1870"/>
                              <a:gd name="T81" fmla="*/ 451 h 528"/>
                              <a:gd name="T82" fmla="*/ 375 w 1870"/>
                              <a:gd name="T83" fmla="*/ 475 h 528"/>
                              <a:gd name="T84" fmla="*/ 490 w 1870"/>
                              <a:gd name="T85" fmla="*/ 496 h 528"/>
                              <a:gd name="T86" fmla="*/ 614 w 1870"/>
                              <a:gd name="T87" fmla="*/ 512 h 528"/>
                              <a:gd name="T88" fmla="*/ 747 w 1870"/>
                              <a:gd name="T89" fmla="*/ 523 h 528"/>
                              <a:gd name="T90" fmla="*/ 886 w 1870"/>
                              <a:gd name="T91" fmla="*/ 528 h 528"/>
                              <a:gd name="T92" fmla="*/ 1031 w 1870"/>
                              <a:gd name="T93" fmla="*/ 526 h 528"/>
                              <a:gd name="T94" fmla="*/ 1169 w 1870"/>
                              <a:gd name="T95" fmla="*/ 520 h 528"/>
                              <a:gd name="T96" fmla="*/ 1298 w 1870"/>
                              <a:gd name="T97" fmla="*/ 507 h 528"/>
                              <a:gd name="T98" fmla="*/ 1419 w 1870"/>
                              <a:gd name="T99" fmla="*/ 489 h 528"/>
                              <a:gd name="T100" fmla="*/ 1530 w 1870"/>
                              <a:gd name="T101" fmla="*/ 468 h 528"/>
                              <a:gd name="T102" fmla="*/ 1628 w 1870"/>
                              <a:gd name="T103" fmla="*/ 441 h 528"/>
                              <a:gd name="T104" fmla="*/ 1685 w 1870"/>
                              <a:gd name="T105" fmla="*/ 422 h 528"/>
                              <a:gd name="T106" fmla="*/ 1722 w 1870"/>
                              <a:gd name="T107" fmla="*/ 406 h 528"/>
                              <a:gd name="T108" fmla="*/ 1757 w 1870"/>
                              <a:gd name="T109" fmla="*/ 390 h 528"/>
                              <a:gd name="T110" fmla="*/ 1788 w 1870"/>
                              <a:gd name="T111" fmla="*/ 372 h 528"/>
                              <a:gd name="T112" fmla="*/ 1813 w 1870"/>
                              <a:gd name="T113" fmla="*/ 354 h 528"/>
                              <a:gd name="T114" fmla="*/ 1835 w 1870"/>
                              <a:gd name="T115" fmla="*/ 336 h 528"/>
                              <a:gd name="T116" fmla="*/ 1852 w 1870"/>
                              <a:gd name="T117" fmla="*/ 317 h 528"/>
                              <a:gd name="T118" fmla="*/ 1863 w 1870"/>
                              <a:gd name="T119" fmla="*/ 298 h 528"/>
                              <a:gd name="T120" fmla="*/ 1868 w 1870"/>
                              <a:gd name="T121" fmla="*/ 277 h 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870" h="528">
                                <a:moveTo>
                                  <a:pt x="1870" y="264"/>
                                </a:moveTo>
                                <a:lnTo>
                                  <a:pt x="1870" y="258"/>
                                </a:lnTo>
                                <a:lnTo>
                                  <a:pt x="1868" y="251"/>
                                </a:lnTo>
                                <a:lnTo>
                                  <a:pt x="1867" y="243"/>
                                </a:lnTo>
                                <a:lnTo>
                                  <a:pt x="1865" y="237"/>
                                </a:lnTo>
                                <a:lnTo>
                                  <a:pt x="1863" y="230"/>
                                </a:lnTo>
                                <a:lnTo>
                                  <a:pt x="1860" y="224"/>
                                </a:lnTo>
                                <a:lnTo>
                                  <a:pt x="1855" y="217"/>
                                </a:lnTo>
                                <a:lnTo>
                                  <a:pt x="1852" y="211"/>
                                </a:lnTo>
                                <a:lnTo>
                                  <a:pt x="1847" y="205"/>
                                </a:lnTo>
                                <a:lnTo>
                                  <a:pt x="1841" y="198"/>
                                </a:lnTo>
                                <a:lnTo>
                                  <a:pt x="1835" y="192"/>
                                </a:lnTo>
                                <a:lnTo>
                                  <a:pt x="1828" y="185"/>
                                </a:lnTo>
                                <a:lnTo>
                                  <a:pt x="1821" y="179"/>
                                </a:lnTo>
                                <a:lnTo>
                                  <a:pt x="1813" y="174"/>
                                </a:lnTo>
                                <a:lnTo>
                                  <a:pt x="1804" y="167"/>
                                </a:lnTo>
                                <a:lnTo>
                                  <a:pt x="1796" y="161"/>
                                </a:lnTo>
                                <a:lnTo>
                                  <a:pt x="1788" y="155"/>
                                </a:lnTo>
                                <a:lnTo>
                                  <a:pt x="1778" y="150"/>
                                </a:lnTo>
                                <a:lnTo>
                                  <a:pt x="1768" y="143"/>
                                </a:lnTo>
                                <a:lnTo>
                                  <a:pt x="1757" y="139"/>
                                </a:lnTo>
                                <a:lnTo>
                                  <a:pt x="1746" y="132"/>
                                </a:lnTo>
                                <a:lnTo>
                                  <a:pt x="1736" y="127"/>
                                </a:lnTo>
                                <a:lnTo>
                                  <a:pt x="1722" y="122"/>
                                </a:lnTo>
                                <a:lnTo>
                                  <a:pt x="1710" y="116"/>
                                </a:lnTo>
                                <a:lnTo>
                                  <a:pt x="1697" y="111"/>
                                </a:lnTo>
                                <a:lnTo>
                                  <a:pt x="1685" y="106"/>
                                </a:lnTo>
                                <a:lnTo>
                                  <a:pt x="1670" y="102"/>
                                </a:lnTo>
                                <a:lnTo>
                                  <a:pt x="1657" y="97"/>
                                </a:lnTo>
                                <a:lnTo>
                                  <a:pt x="1628" y="87"/>
                                </a:lnTo>
                                <a:lnTo>
                                  <a:pt x="1596" y="77"/>
                                </a:lnTo>
                                <a:lnTo>
                                  <a:pt x="1564" y="69"/>
                                </a:lnTo>
                                <a:lnTo>
                                  <a:pt x="1530" y="60"/>
                                </a:lnTo>
                                <a:lnTo>
                                  <a:pt x="1495" y="53"/>
                                </a:lnTo>
                                <a:lnTo>
                                  <a:pt x="1458" y="45"/>
                                </a:lnTo>
                                <a:lnTo>
                                  <a:pt x="1419" y="39"/>
                                </a:lnTo>
                                <a:lnTo>
                                  <a:pt x="1381" y="32"/>
                                </a:lnTo>
                                <a:lnTo>
                                  <a:pt x="1340" y="26"/>
                                </a:lnTo>
                                <a:lnTo>
                                  <a:pt x="1298" y="21"/>
                                </a:lnTo>
                                <a:lnTo>
                                  <a:pt x="1256" y="16"/>
                                </a:lnTo>
                                <a:lnTo>
                                  <a:pt x="1213" y="11"/>
                                </a:lnTo>
                                <a:lnTo>
                                  <a:pt x="1169" y="8"/>
                                </a:lnTo>
                                <a:lnTo>
                                  <a:pt x="1124" y="5"/>
                                </a:lnTo>
                                <a:lnTo>
                                  <a:pt x="1078" y="3"/>
                                </a:lnTo>
                                <a:lnTo>
                                  <a:pt x="1031" y="2"/>
                                </a:lnTo>
                                <a:lnTo>
                                  <a:pt x="984" y="0"/>
                                </a:lnTo>
                                <a:lnTo>
                                  <a:pt x="935" y="0"/>
                                </a:lnTo>
                                <a:lnTo>
                                  <a:pt x="886" y="0"/>
                                </a:lnTo>
                                <a:lnTo>
                                  <a:pt x="839" y="2"/>
                                </a:lnTo>
                                <a:lnTo>
                                  <a:pt x="792" y="3"/>
                                </a:lnTo>
                                <a:lnTo>
                                  <a:pt x="747" y="5"/>
                                </a:lnTo>
                                <a:lnTo>
                                  <a:pt x="702" y="8"/>
                                </a:lnTo>
                                <a:lnTo>
                                  <a:pt x="658" y="11"/>
                                </a:lnTo>
                                <a:lnTo>
                                  <a:pt x="614" y="16"/>
                                </a:lnTo>
                                <a:lnTo>
                                  <a:pt x="572" y="21"/>
                                </a:lnTo>
                                <a:lnTo>
                                  <a:pt x="530" y="26"/>
                                </a:lnTo>
                                <a:lnTo>
                                  <a:pt x="490" y="32"/>
                                </a:lnTo>
                                <a:lnTo>
                                  <a:pt x="451" y="39"/>
                                </a:lnTo>
                                <a:lnTo>
                                  <a:pt x="412" y="45"/>
                                </a:lnTo>
                                <a:lnTo>
                                  <a:pt x="375" y="53"/>
                                </a:lnTo>
                                <a:lnTo>
                                  <a:pt x="340" y="60"/>
                                </a:lnTo>
                                <a:lnTo>
                                  <a:pt x="306" y="69"/>
                                </a:lnTo>
                                <a:lnTo>
                                  <a:pt x="274" y="77"/>
                                </a:lnTo>
                                <a:lnTo>
                                  <a:pt x="243" y="87"/>
                                </a:lnTo>
                                <a:lnTo>
                                  <a:pt x="214" y="97"/>
                                </a:lnTo>
                                <a:lnTo>
                                  <a:pt x="200" y="102"/>
                                </a:lnTo>
                                <a:lnTo>
                                  <a:pt x="185" y="106"/>
                                </a:lnTo>
                                <a:lnTo>
                                  <a:pt x="174" y="111"/>
                                </a:lnTo>
                                <a:lnTo>
                                  <a:pt x="160" y="116"/>
                                </a:lnTo>
                                <a:lnTo>
                                  <a:pt x="148" y="122"/>
                                </a:lnTo>
                                <a:lnTo>
                                  <a:pt x="135" y="127"/>
                                </a:lnTo>
                                <a:lnTo>
                                  <a:pt x="125" y="132"/>
                                </a:lnTo>
                                <a:lnTo>
                                  <a:pt x="113" y="139"/>
                                </a:lnTo>
                                <a:lnTo>
                                  <a:pt x="103" y="143"/>
                                </a:lnTo>
                                <a:lnTo>
                                  <a:pt x="93" y="150"/>
                                </a:lnTo>
                                <a:lnTo>
                                  <a:pt x="83" y="155"/>
                                </a:lnTo>
                                <a:lnTo>
                                  <a:pt x="74" y="161"/>
                                </a:lnTo>
                                <a:lnTo>
                                  <a:pt x="66" y="167"/>
                                </a:lnTo>
                                <a:lnTo>
                                  <a:pt x="58" y="174"/>
                                </a:lnTo>
                                <a:lnTo>
                                  <a:pt x="49" y="179"/>
                                </a:lnTo>
                                <a:lnTo>
                                  <a:pt x="42" y="185"/>
                                </a:lnTo>
                                <a:lnTo>
                                  <a:pt x="36" y="192"/>
                                </a:lnTo>
                                <a:lnTo>
                                  <a:pt x="31" y="198"/>
                                </a:lnTo>
                                <a:lnTo>
                                  <a:pt x="24" y="205"/>
                                </a:lnTo>
                                <a:lnTo>
                                  <a:pt x="19" y="211"/>
                                </a:lnTo>
                                <a:lnTo>
                                  <a:pt x="16" y="217"/>
                                </a:lnTo>
                                <a:lnTo>
                                  <a:pt x="10" y="224"/>
                                </a:lnTo>
                                <a:lnTo>
                                  <a:pt x="7" y="230"/>
                                </a:lnTo>
                                <a:lnTo>
                                  <a:pt x="5" y="237"/>
                                </a:lnTo>
                                <a:lnTo>
                                  <a:pt x="4" y="243"/>
                                </a:lnTo>
                                <a:lnTo>
                                  <a:pt x="2" y="251"/>
                                </a:lnTo>
                                <a:lnTo>
                                  <a:pt x="0" y="258"/>
                                </a:lnTo>
                                <a:lnTo>
                                  <a:pt x="0" y="264"/>
                                </a:lnTo>
                                <a:lnTo>
                                  <a:pt x="0" y="270"/>
                                </a:lnTo>
                                <a:lnTo>
                                  <a:pt x="2" y="277"/>
                                </a:lnTo>
                                <a:lnTo>
                                  <a:pt x="4" y="285"/>
                                </a:lnTo>
                                <a:lnTo>
                                  <a:pt x="5" y="291"/>
                                </a:lnTo>
                                <a:lnTo>
                                  <a:pt x="7" y="298"/>
                                </a:lnTo>
                                <a:lnTo>
                                  <a:pt x="10" y="304"/>
                                </a:lnTo>
                                <a:lnTo>
                                  <a:pt x="16" y="311"/>
                                </a:lnTo>
                                <a:lnTo>
                                  <a:pt x="19" y="317"/>
                                </a:lnTo>
                                <a:lnTo>
                                  <a:pt x="24" y="324"/>
                                </a:lnTo>
                                <a:lnTo>
                                  <a:pt x="31" y="330"/>
                                </a:lnTo>
                                <a:lnTo>
                                  <a:pt x="36" y="336"/>
                                </a:lnTo>
                                <a:lnTo>
                                  <a:pt x="42" y="343"/>
                                </a:lnTo>
                                <a:lnTo>
                                  <a:pt x="49" y="349"/>
                                </a:lnTo>
                                <a:lnTo>
                                  <a:pt x="58" y="354"/>
                                </a:lnTo>
                                <a:lnTo>
                                  <a:pt x="66" y="361"/>
                                </a:lnTo>
                                <a:lnTo>
                                  <a:pt x="74" y="367"/>
                                </a:lnTo>
                                <a:lnTo>
                                  <a:pt x="83" y="372"/>
                                </a:lnTo>
                                <a:lnTo>
                                  <a:pt x="93" y="378"/>
                                </a:lnTo>
                                <a:lnTo>
                                  <a:pt x="103" y="385"/>
                                </a:lnTo>
                                <a:lnTo>
                                  <a:pt x="113" y="390"/>
                                </a:lnTo>
                                <a:lnTo>
                                  <a:pt x="125" y="396"/>
                                </a:lnTo>
                                <a:lnTo>
                                  <a:pt x="135" y="401"/>
                                </a:lnTo>
                                <a:lnTo>
                                  <a:pt x="148" y="406"/>
                                </a:lnTo>
                                <a:lnTo>
                                  <a:pt x="160" y="412"/>
                                </a:lnTo>
                                <a:lnTo>
                                  <a:pt x="174" y="417"/>
                                </a:lnTo>
                                <a:lnTo>
                                  <a:pt x="185" y="422"/>
                                </a:lnTo>
                                <a:lnTo>
                                  <a:pt x="200" y="427"/>
                                </a:lnTo>
                                <a:lnTo>
                                  <a:pt x="214" y="431"/>
                                </a:lnTo>
                                <a:lnTo>
                                  <a:pt x="243" y="441"/>
                                </a:lnTo>
                                <a:lnTo>
                                  <a:pt x="274" y="451"/>
                                </a:lnTo>
                                <a:lnTo>
                                  <a:pt x="306" y="459"/>
                                </a:lnTo>
                                <a:lnTo>
                                  <a:pt x="340" y="468"/>
                                </a:lnTo>
                                <a:lnTo>
                                  <a:pt x="375" y="475"/>
                                </a:lnTo>
                                <a:lnTo>
                                  <a:pt x="412" y="483"/>
                                </a:lnTo>
                                <a:lnTo>
                                  <a:pt x="451" y="489"/>
                                </a:lnTo>
                                <a:lnTo>
                                  <a:pt x="490" y="496"/>
                                </a:lnTo>
                                <a:lnTo>
                                  <a:pt x="530" y="502"/>
                                </a:lnTo>
                                <a:lnTo>
                                  <a:pt x="570" y="507"/>
                                </a:lnTo>
                                <a:lnTo>
                                  <a:pt x="614" y="512"/>
                                </a:lnTo>
                                <a:lnTo>
                                  <a:pt x="658" y="517"/>
                                </a:lnTo>
                                <a:lnTo>
                                  <a:pt x="702" y="520"/>
                                </a:lnTo>
                                <a:lnTo>
                                  <a:pt x="747" y="523"/>
                                </a:lnTo>
                                <a:lnTo>
                                  <a:pt x="792" y="525"/>
                                </a:lnTo>
                                <a:lnTo>
                                  <a:pt x="839" y="526"/>
                                </a:lnTo>
                                <a:lnTo>
                                  <a:pt x="886" y="528"/>
                                </a:lnTo>
                                <a:lnTo>
                                  <a:pt x="935" y="528"/>
                                </a:lnTo>
                                <a:lnTo>
                                  <a:pt x="984" y="528"/>
                                </a:lnTo>
                                <a:lnTo>
                                  <a:pt x="1031" y="526"/>
                                </a:lnTo>
                                <a:lnTo>
                                  <a:pt x="1078" y="525"/>
                                </a:lnTo>
                                <a:lnTo>
                                  <a:pt x="1124" y="523"/>
                                </a:lnTo>
                                <a:lnTo>
                                  <a:pt x="1169" y="520"/>
                                </a:lnTo>
                                <a:lnTo>
                                  <a:pt x="1213" y="517"/>
                                </a:lnTo>
                                <a:lnTo>
                                  <a:pt x="1256" y="512"/>
                                </a:lnTo>
                                <a:lnTo>
                                  <a:pt x="1298" y="507"/>
                                </a:lnTo>
                                <a:lnTo>
                                  <a:pt x="1340" y="502"/>
                                </a:lnTo>
                                <a:lnTo>
                                  <a:pt x="1381" y="496"/>
                                </a:lnTo>
                                <a:lnTo>
                                  <a:pt x="1419" y="489"/>
                                </a:lnTo>
                                <a:lnTo>
                                  <a:pt x="1458" y="483"/>
                                </a:lnTo>
                                <a:lnTo>
                                  <a:pt x="1495" y="475"/>
                                </a:lnTo>
                                <a:lnTo>
                                  <a:pt x="1530" y="468"/>
                                </a:lnTo>
                                <a:lnTo>
                                  <a:pt x="1564" y="459"/>
                                </a:lnTo>
                                <a:lnTo>
                                  <a:pt x="1596" y="451"/>
                                </a:lnTo>
                                <a:lnTo>
                                  <a:pt x="1628" y="441"/>
                                </a:lnTo>
                                <a:lnTo>
                                  <a:pt x="1657" y="431"/>
                                </a:lnTo>
                                <a:lnTo>
                                  <a:pt x="1670" y="427"/>
                                </a:lnTo>
                                <a:lnTo>
                                  <a:pt x="1685" y="422"/>
                                </a:lnTo>
                                <a:lnTo>
                                  <a:pt x="1697" y="417"/>
                                </a:lnTo>
                                <a:lnTo>
                                  <a:pt x="1710" y="412"/>
                                </a:lnTo>
                                <a:lnTo>
                                  <a:pt x="1722" y="406"/>
                                </a:lnTo>
                                <a:lnTo>
                                  <a:pt x="1736" y="401"/>
                                </a:lnTo>
                                <a:lnTo>
                                  <a:pt x="1746" y="396"/>
                                </a:lnTo>
                                <a:lnTo>
                                  <a:pt x="1757" y="390"/>
                                </a:lnTo>
                                <a:lnTo>
                                  <a:pt x="1768" y="385"/>
                                </a:lnTo>
                                <a:lnTo>
                                  <a:pt x="1778" y="378"/>
                                </a:lnTo>
                                <a:lnTo>
                                  <a:pt x="1788" y="372"/>
                                </a:lnTo>
                                <a:lnTo>
                                  <a:pt x="1796" y="367"/>
                                </a:lnTo>
                                <a:lnTo>
                                  <a:pt x="1804" y="361"/>
                                </a:lnTo>
                                <a:lnTo>
                                  <a:pt x="1813" y="354"/>
                                </a:lnTo>
                                <a:lnTo>
                                  <a:pt x="1821" y="349"/>
                                </a:lnTo>
                                <a:lnTo>
                                  <a:pt x="1828" y="343"/>
                                </a:lnTo>
                                <a:lnTo>
                                  <a:pt x="1835" y="336"/>
                                </a:lnTo>
                                <a:lnTo>
                                  <a:pt x="1841" y="330"/>
                                </a:lnTo>
                                <a:lnTo>
                                  <a:pt x="1847" y="324"/>
                                </a:lnTo>
                                <a:lnTo>
                                  <a:pt x="1852" y="317"/>
                                </a:lnTo>
                                <a:lnTo>
                                  <a:pt x="1855" y="311"/>
                                </a:lnTo>
                                <a:lnTo>
                                  <a:pt x="1860" y="304"/>
                                </a:lnTo>
                                <a:lnTo>
                                  <a:pt x="1863" y="298"/>
                                </a:lnTo>
                                <a:lnTo>
                                  <a:pt x="1865" y="291"/>
                                </a:lnTo>
                                <a:lnTo>
                                  <a:pt x="1867" y="285"/>
                                </a:lnTo>
                                <a:lnTo>
                                  <a:pt x="1868" y="277"/>
                                </a:lnTo>
                                <a:lnTo>
                                  <a:pt x="1870" y="270"/>
                                </a:lnTo>
                                <a:lnTo>
                                  <a:pt x="1870" y="264"/>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7" name="Rectangle 1295"/>
                        <wps:cNvSpPr>
                          <a:spLocks noChangeArrowheads="1"/>
                        </wps:cNvSpPr>
                        <wps:spPr bwMode="auto">
                          <a:xfrm>
                            <a:off x="4495800" y="1640840"/>
                            <a:ext cx="716915" cy="96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Default="00441747" w:rsidP="00441747">
                              <w:pPr>
                                <w:rPr>
                                  <w:color w:val="000000"/>
                                  <w:lang w:val="uz-Cyrl-UZ"/>
                                </w:rPr>
                              </w:pPr>
                              <w:r>
                                <w:rPr>
                                  <w:color w:val="000000"/>
                                  <w:lang w:val="uz-Cyrl-UZ"/>
                                </w:rPr>
                                <w:t>O’zaro</w:t>
                              </w:r>
                              <w:r w:rsidRPr="00707D3D">
                                <w:rPr>
                                  <w:color w:val="000000"/>
                                  <w:lang w:val="uz-Cyrl-UZ"/>
                                </w:rPr>
                                <w:t xml:space="preserve"> </w:t>
                              </w:r>
                              <w:r>
                                <w:rPr>
                                  <w:color w:val="000000"/>
                                  <w:lang w:val="uz-Cyrl-UZ"/>
                                </w:rPr>
                                <w:t>aloqa</w:t>
                              </w:r>
                            </w:p>
                            <w:p w:rsidR="00441747" w:rsidRPr="00707D3D" w:rsidRDefault="00441747" w:rsidP="00441747">
                              <w:pPr>
                                <w:rPr>
                                  <w:lang w:val="uz-Cyrl-UZ"/>
                                </w:rPr>
                              </w:pPr>
                              <w:r>
                                <w:rPr>
                                  <w:color w:val="000000"/>
                                </w:rPr>
                                <w:t>i</w:t>
                              </w:r>
                              <w:r>
                                <w:rPr>
                                  <w:color w:val="000000"/>
                                  <w:lang w:val="uz-Cyrl-UZ"/>
                                </w:rPr>
                                <w:t>nterfeysi</w:t>
                              </w:r>
                            </w:p>
                            <w:p w:rsidR="00441747" w:rsidRPr="00707D3D" w:rsidRDefault="00441747" w:rsidP="00441747">
                              <w:r w:rsidRPr="00707D3D">
                                <w:rPr>
                                  <w:color w:val="000000"/>
                                  <w:lang w:val="uz-Cyrl-UZ"/>
                                </w:rPr>
                                <w:t xml:space="preserve"> </w:t>
                              </w:r>
                            </w:p>
                          </w:txbxContent>
                        </wps:txbx>
                        <wps:bodyPr rot="0" vert="horz" wrap="none" lIns="0" tIns="0" rIns="0" bIns="0" anchor="t" anchorCtr="0" upright="1">
                          <a:spAutoFit/>
                        </wps:bodyPr>
                      </wps:wsp>
                      <wps:wsp>
                        <wps:cNvPr id="1508" name="Line 1296"/>
                        <wps:cNvCnPr/>
                        <wps:spPr bwMode="auto">
                          <a:xfrm>
                            <a:off x="1753235" y="1741805"/>
                            <a:ext cx="2482215" cy="635"/>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wps:wsp>
                        <wps:cNvPr id="1509" name="Freeform 1297"/>
                        <wps:cNvSpPr>
                          <a:spLocks/>
                        </wps:cNvSpPr>
                        <wps:spPr bwMode="auto">
                          <a:xfrm>
                            <a:off x="1629410" y="1698625"/>
                            <a:ext cx="134620" cy="85725"/>
                          </a:xfrm>
                          <a:custGeom>
                            <a:avLst/>
                            <a:gdLst>
                              <a:gd name="T0" fmla="*/ 212 w 212"/>
                              <a:gd name="T1" fmla="*/ 135 h 135"/>
                              <a:gd name="T2" fmla="*/ 0 w 212"/>
                              <a:gd name="T3" fmla="*/ 68 h 135"/>
                              <a:gd name="T4" fmla="*/ 212 w 212"/>
                              <a:gd name="T5" fmla="*/ 0 h 135"/>
                              <a:gd name="T6" fmla="*/ 212 w 212"/>
                              <a:gd name="T7" fmla="*/ 135 h 135"/>
                            </a:gdLst>
                            <a:ahLst/>
                            <a:cxnLst>
                              <a:cxn ang="0">
                                <a:pos x="T0" y="T1"/>
                              </a:cxn>
                              <a:cxn ang="0">
                                <a:pos x="T2" y="T3"/>
                              </a:cxn>
                              <a:cxn ang="0">
                                <a:pos x="T4" y="T5"/>
                              </a:cxn>
                              <a:cxn ang="0">
                                <a:pos x="T6" y="T7"/>
                              </a:cxn>
                            </a:cxnLst>
                            <a:rect l="0" t="0" r="r" b="b"/>
                            <a:pathLst>
                              <a:path w="212" h="135">
                                <a:moveTo>
                                  <a:pt x="212" y="135"/>
                                </a:moveTo>
                                <a:lnTo>
                                  <a:pt x="0" y="68"/>
                                </a:lnTo>
                                <a:lnTo>
                                  <a:pt x="212" y="0"/>
                                </a:lnTo>
                                <a:lnTo>
                                  <a:pt x="212"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 name="Line 1298"/>
                        <wps:cNvCnPr/>
                        <wps:spPr bwMode="auto">
                          <a:xfrm>
                            <a:off x="1687830" y="1844675"/>
                            <a:ext cx="2512060" cy="635"/>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wps:wsp>
                        <wps:cNvPr id="1511" name="Freeform 1299"/>
                        <wps:cNvSpPr>
                          <a:spLocks/>
                        </wps:cNvSpPr>
                        <wps:spPr bwMode="auto">
                          <a:xfrm>
                            <a:off x="4178935" y="1801495"/>
                            <a:ext cx="89535" cy="86360"/>
                          </a:xfrm>
                          <a:custGeom>
                            <a:avLst/>
                            <a:gdLst>
                              <a:gd name="T0" fmla="*/ 141 w 141"/>
                              <a:gd name="T1" fmla="*/ 68 h 136"/>
                              <a:gd name="T2" fmla="*/ 0 w 141"/>
                              <a:gd name="T3" fmla="*/ 136 h 136"/>
                              <a:gd name="T4" fmla="*/ 3 w 141"/>
                              <a:gd name="T5" fmla="*/ 128 h 136"/>
                              <a:gd name="T6" fmla="*/ 7 w 141"/>
                              <a:gd name="T7" fmla="*/ 120 h 136"/>
                              <a:gd name="T8" fmla="*/ 10 w 141"/>
                              <a:gd name="T9" fmla="*/ 112 h 136"/>
                              <a:gd name="T10" fmla="*/ 12 w 141"/>
                              <a:gd name="T11" fmla="*/ 103 h 136"/>
                              <a:gd name="T12" fmla="*/ 13 w 141"/>
                              <a:gd name="T13" fmla="*/ 94 h 136"/>
                              <a:gd name="T14" fmla="*/ 15 w 141"/>
                              <a:gd name="T15" fmla="*/ 86 h 136"/>
                              <a:gd name="T16" fmla="*/ 15 w 141"/>
                              <a:gd name="T17" fmla="*/ 78 h 136"/>
                              <a:gd name="T18" fmla="*/ 15 w 141"/>
                              <a:gd name="T19" fmla="*/ 68 h 136"/>
                              <a:gd name="T20" fmla="*/ 15 w 141"/>
                              <a:gd name="T21" fmla="*/ 60 h 136"/>
                              <a:gd name="T22" fmla="*/ 15 w 141"/>
                              <a:gd name="T23" fmla="*/ 52 h 136"/>
                              <a:gd name="T24" fmla="*/ 13 w 141"/>
                              <a:gd name="T25" fmla="*/ 42 h 136"/>
                              <a:gd name="T26" fmla="*/ 12 w 141"/>
                              <a:gd name="T27" fmla="*/ 34 h 136"/>
                              <a:gd name="T28" fmla="*/ 10 w 141"/>
                              <a:gd name="T29" fmla="*/ 26 h 136"/>
                              <a:gd name="T30" fmla="*/ 7 w 141"/>
                              <a:gd name="T31" fmla="*/ 17 h 136"/>
                              <a:gd name="T32" fmla="*/ 3 w 141"/>
                              <a:gd name="T33" fmla="*/ 9 h 136"/>
                              <a:gd name="T34" fmla="*/ 0 w 141"/>
                              <a:gd name="T35" fmla="*/ 0 h 136"/>
                              <a:gd name="T36" fmla="*/ 0 w 141"/>
                              <a:gd name="T37" fmla="*/ 0 h 136"/>
                              <a:gd name="T38" fmla="*/ 141 w 141"/>
                              <a:gd name="T39" fmla="*/ 68 h 136"/>
                              <a:gd name="T40" fmla="*/ 141 w 141"/>
                              <a:gd name="T41" fmla="*/ 68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41" h="136">
                                <a:moveTo>
                                  <a:pt x="141" y="68"/>
                                </a:moveTo>
                                <a:lnTo>
                                  <a:pt x="0" y="136"/>
                                </a:lnTo>
                                <a:lnTo>
                                  <a:pt x="3" y="128"/>
                                </a:lnTo>
                                <a:lnTo>
                                  <a:pt x="7" y="120"/>
                                </a:lnTo>
                                <a:lnTo>
                                  <a:pt x="10" y="112"/>
                                </a:lnTo>
                                <a:lnTo>
                                  <a:pt x="12" y="103"/>
                                </a:lnTo>
                                <a:lnTo>
                                  <a:pt x="13" y="94"/>
                                </a:lnTo>
                                <a:lnTo>
                                  <a:pt x="15" y="86"/>
                                </a:lnTo>
                                <a:lnTo>
                                  <a:pt x="15" y="78"/>
                                </a:lnTo>
                                <a:lnTo>
                                  <a:pt x="15" y="68"/>
                                </a:lnTo>
                                <a:lnTo>
                                  <a:pt x="15" y="60"/>
                                </a:lnTo>
                                <a:lnTo>
                                  <a:pt x="15" y="52"/>
                                </a:lnTo>
                                <a:lnTo>
                                  <a:pt x="13" y="42"/>
                                </a:lnTo>
                                <a:lnTo>
                                  <a:pt x="12" y="34"/>
                                </a:lnTo>
                                <a:lnTo>
                                  <a:pt x="10" y="26"/>
                                </a:lnTo>
                                <a:lnTo>
                                  <a:pt x="7" y="17"/>
                                </a:lnTo>
                                <a:lnTo>
                                  <a:pt x="3" y="9"/>
                                </a:lnTo>
                                <a:lnTo>
                                  <a:pt x="0" y="0"/>
                                </a:lnTo>
                                <a:lnTo>
                                  <a:pt x="0" y="0"/>
                                </a:lnTo>
                                <a:lnTo>
                                  <a:pt x="141" y="68"/>
                                </a:lnTo>
                                <a:lnTo>
                                  <a:pt x="141"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2" name="Rectangle 1300"/>
                        <wps:cNvSpPr>
                          <a:spLocks noChangeArrowheads="1"/>
                        </wps:cNvSpPr>
                        <wps:spPr bwMode="auto">
                          <a:xfrm>
                            <a:off x="18415" y="3075940"/>
                            <a:ext cx="1024890" cy="645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3" name="Rectangle 1301"/>
                        <wps:cNvSpPr>
                          <a:spLocks noChangeArrowheads="1"/>
                        </wps:cNvSpPr>
                        <wps:spPr bwMode="auto">
                          <a:xfrm>
                            <a:off x="18415" y="3075940"/>
                            <a:ext cx="1024890" cy="645160"/>
                          </a:xfrm>
                          <a:prstGeom prst="rect">
                            <a:avLst/>
                          </a:prstGeom>
                          <a:noFill/>
                          <a:ln w="825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4" name="Rectangle 1302"/>
                        <wps:cNvSpPr>
                          <a:spLocks noChangeArrowheads="1"/>
                        </wps:cNvSpPr>
                        <wps:spPr bwMode="auto">
                          <a:xfrm>
                            <a:off x="114300" y="320040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Default="00441747" w:rsidP="00441747">
                              <w:pPr>
                                <w:jc w:val="center"/>
                                <w:rPr>
                                  <w:color w:val="000000"/>
                                  <w:lang w:val="uz-Cyrl-UZ"/>
                                </w:rPr>
                              </w:pPr>
                              <w:r>
                                <w:rPr>
                                  <w:color w:val="000000"/>
                                  <w:lang w:val="uz-Cyrl-UZ"/>
                                </w:rPr>
                                <w:t>G’aznachilik</w:t>
                              </w:r>
                            </w:p>
                            <w:p w:rsidR="00441747" w:rsidRPr="00707D3D" w:rsidRDefault="00441747" w:rsidP="00441747">
                              <w:pPr>
                                <w:jc w:val="center"/>
                                <w:rPr>
                                  <w:lang w:val="uz-Cyrl-UZ"/>
                                </w:rPr>
                              </w:pPr>
                              <w:r>
                                <w:rPr>
                                  <w:color w:val="000000"/>
                                </w:rPr>
                                <w:t>d</w:t>
                              </w:r>
                              <w:r>
                                <w:rPr>
                                  <w:color w:val="000000"/>
                                  <w:lang w:val="uz-Cyrl-UZ"/>
                                </w:rPr>
                                <w:t>epartamenti</w:t>
                              </w:r>
                            </w:p>
                          </w:txbxContent>
                        </wps:txbx>
                        <wps:bodyPr rot="0" vert="horz" wrap="square" lIns="0" tIns="0" rIns="0" bIns="0" anchor="t" anchorCtr="0" upright="1">
                          <a:noAutofit/>
                        </wps:bodyPr>
                      </wps:wsp>
                      <wps:wsp>
                        <wps:cNvPr id="1515" name="Rectangle 1303"/>
                        <wps:cNvSpPr>
                          <a:spLocks noChangeArrowheads="1"/>
                        </wps:cNvSpPr>
                        <wps:spPr bwMode="auto">
                          <a:xfrm>
                            <a:off x="18415" y="4193540"/>
                            <a:ext cx="1024890"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6" name="Rectangle 1304"/>
                        <wps:cNvSpPr>
                          <a:spLocks noChangeArrowheads="1"/>
                        </wps:cNvSpPr>
                        <wps:spPr bwMode="auto">
                          <a:xfrm>
                            <a:off x="18415" y="4193540"/>
                            <a:ext cx="1024890" cy="607060"/>
                          </a:xfrm>
                          <a:prstGeom prst="rect">
                            <a:avLst/>
                          </a:prstGeom>
                          <a:noFill/>
                          <a:ln w="825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7" name="Rectangle 1305"/>
                        <wps:cNvSpPr>
                          <a:spLocks noChangeArrowheads="1"/>
                        </wps:cNvSpPr>
                        <wps:spPr bwMode="auto">
                          <a:xfrm>
                            <a:off x="114300" y="4229100"/>
                            <a:ext cx="655320" cy="96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Default="00441747" w:rsidP="00441747">
                              <w:pPr>
                                <w:jc w:val="center"/>
                                <w:rPr>
                                  <w:color w:val="000000"/>
                                  <w:lang w:val="uz-Cyrl-UZ"/>
                                </w:rPr>
                              </w:pPr>
                              <w:r>
                                <w:rPr>
                                  <w:color w:val="000000"/>
                                  <w:lang w:val="uz-Cyrl-UZ"/>
                                </w:rPr>
                                <w:t>Viloyat</w:t>
                              </w:r>
                            </w:p>
                            <w:p w:rsidR="00441747" w:rsidRDefault="00441747" w:rsidP="00441747">
                              <w:pPr>
                                <w:jc w:val="center"/>
                                <w:rPr>
                                  <w:color w:val="000000"/>
                                  <w:lang w:val="uz-Cyrl-UZ"/>
                                </w:rPr>
                              </w:pPr>
                              <w:r>
                                <w:rPr>
                                  <w:color w:val="000000"/>
                                  <w:lang w:val="uz-Cyrl-UZ"/>
                                </w:rPr>
                                <w:t>g’aznachilik</w:t>
                              </w:r>
                            </w:p>
                            <w:p w:rsidR="00441747" w:rsidRPr="00656370" w:rsidRDefault="00441747" w:rsidP="00441747">
                              <w:pPr>
                                <w:jc w:val="center"/>
                                <w:rPr>
                                  <w:lang w:val="uz-Cyrl-UZ"/>
                                </w:rPr>
                              </w:pPr>
                              <w:r>
                                <w:rPr>
                                  <w:color w:val="000000"/>
                                  <w:lang w:val="uz-Cyrl-UZ"/>
                                </w:rPr>
                                <w:t>bo’limi</w:t>
                              </w:r>
                            </w:p>
                          </w:txbxContent>
                        </wps:txbx>
                        <wps:bodyPr rot="0" vert="horz" wrap="none" lIns="0" tIns="0" rIns="0" bIns="0" anchor="t" anchorCtr="0" upright="1">
                          <a:spAutoFit/>
                        </wps:bodyPr>
                      </wps:wsp>
                      <wps:wsp>
                        <wps:cNvPr id="1518" name="Rectangle 1306"/>
                        <wps:cNvSpPr>
                          <a:spLocks noChangeArrowheads="1"/>
                        </wps:cNvSpPr>
                        <wps:spPr bwMode="auto">
                          <a:xfrm>
                            <a:off x="120650" y="5094605"/>
                            <a:ext cx="922655" cy="425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9" name="Rectangle 1307"/>
                        <wps:cNvSpPr>
                          <a:spLocks noChangeArrowheads="1"/>
                        </wps:cNvSpPr>
                        <wps:spPr bwMode="auto">
                          <a:xfrm>
                            <a:off x="120650" y="5094605"/>
                            <a:ext cx="922655" cy="620395"/>
                          </a:xfrm>
                          <a:prstGeom prst="rect">
                            <a:avLst/>
                          </a:prstGeom>
                          <a:noFill/>
                          <a:ln w="825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Rectangle 1308"/>
                        <wps:cNvSpPr>
                          <a:spLocks noChangeArrowheads="1"/>
                        </wps:cNvSpPr>
                        <wps:spPr bwMode="auto">
                          <a:xfrm>
                            <a:off x="228600" y="5143500"/>
                            <a:ext cx="65532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6A28FE" w:rsidRDefault="00441747" w:rsidP="00541BF8">
                              <w:pPr>
                                <w:spacing w:after="0" w:line="240" w:lineRule="auto"/>
                                <w:jc w:val="center"/>
                                <w:rPr>
                                  <w:color w:val="000000"/>
                                </w:rPr>
                              </w:pPr>
                              <w:r>
                                <w:rPr>
                                  <w:color w:val="000000"/>
                                </w:rPr>
                                <w:t>Tuman</w:t>
                              </w:r>
                            </w:p>
                            <w:p w:rsidR="00441747" w:rsidRPr="003C7813" w:rsidRDefault="00441747" w:rsidP="00541BF8">
                              <w:pPr>
                                <w:spacing w:line="240" w:lineRule="auto"/>
                                <w:jc w:val="center"/>
                                <w:rPr>
                                  <w:color w:val="000000"/>
                                  <w:lang w:val="uz-Cyrl-UZ"/>
                                </w:rPr>
                              </w:pPr>
                              <w:r>
                                <w:rPr>
                                  <w:color w:val="000000"/>
                                  <w:lang w:val="uz-Cyrl-UZ"/>
                                </w:rPr>
                                <w:t>g’aznachilik</w:t>
                              </w:r>
                            </w:p>
                            <w:p w:rsidR="00441747" w:rsidRPr="003C7813" w:rsidRDefault="00441747" w:rsidP="00541BF8">
                              <w:pPr>
                                <w:spacing w:line="240" w:lineRule="auto"/>
                                <w:jc w:val="center"/>
                                <w:rPr>
                                  <w:color w:val="000000"/>
                                  <w:lang w:val="uz-Cyrl-UZ"/>
                                </w:rPr>
                              </w:pPr>
                              <w:r>
                                <w:rPr>
                                  <w:color w:val="000000"/>
                                  <w:lang w:val="uz-Cyrl-UZ"/>
                                </w:rPr>
                                <w:t>bo’limi</w:t>
                              </w:r>
                            </w:p>
                          </w:txbxContent>
                        </wps:txbx>
                        <wps:bodyPr rot="0" vert="horz" wrap="none" lIns="0" tIns="0" rIns="0" bIns="0" anchor="t" anchorCtr="0" upright="1">
                          <a:spAutoFit/>
                        </wps:bodyPr>
                      </wps:wsp>
                      <wps:wsp>
                        <wps:cNvPr id="1521" name="Freeform 1309"/>
                        <wps:cNvSpPr>
                          <a:spLocks/>
                        </wps:cNvSpPr>
                        <wps:spPr bwMode="auto">
                          <a:xfrm>
                            <a:off x="530860" y="2309495"/>
                            <a:ext cx="1024890" cy="2667635"/>
                          </a:xfrm>
                          <a:custGeom>
                            <a:avLst/>
                            <a:gdLst>
                              <a:gd name="T0" fmla="*/ 0 w 1614"/>
                              <a:gd name="T1" fmla="*/ 4201 h 4201"/>
                              <a:gd name="T2" fmla="*/ 0 w 1614"/>
                              <a:gd name="T3" fmla="*/ 3992 h 4201"/>
                              <a:gd name="T4" fmla="*/ 1614 w 1614"/>
                              <a:gd name="T5" fmla="*/ 3974 h 4201"/>
                              <a:gd name="T6" fmla="*/ 1614 w 1614"/>
                              <a:gd name="T7" fmla="*/ 0 h 4201"/>
                            </a:gdLst>
                            <a:ahLst/>
                            <a:cxnLst>
                              <a:cxn ang="0">
                                <a:pos x="T0" y="T1"/>
                              </a:cxn>
                              <a:cxn ang="0">
                                <a:pos x="T2" y="T3"/>
                              </a:cxn>
                              <a:cxn ang="0">
                                <a:pos x="T4" y="T5"/>
                              </a:cxn>
                              <a:cxn ang="0">
                                <a:pos x="T6" y="T7"/>
                              </a:cxn>
                            </a:cxnLst>
                            <a:rect l="0" t="0" r="r" b="b"/>
                            <a:pathLst>
                              <a:path w="1614" h="4201">
                                <a:moveTo>
                                  <a:pt x="0" y="4201"/>
                                </a:moveTo>
                                <a:lnTo>
                                  <a:pt x="0" y="3992"/>
                                </a:lnTo>
                                <a:lnTo>
                                  <a:pt x="1614" y="3974"/>
                                </a:lnTo>
                                <a:lnTo>
                                  <a:pt x="1614" y="0"/>
                                </a:lnTo>
                              </a:path>
                            </a:pathLst>
                          </a:custGeom>
                          <a:noFill/>
                          <a:ln w="152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2" name="Freeform 1310"/>
                        <wps:cNvSpPr>
                          <a:spLocks/>
                        </wps:cNvSpPr>
                        <wps:spPr bwMode="auto">
                          <a:xfrm>
                            <a:off x="485775" y="4965700"/>
                            <a:ext cx="89535" cy="128905"/>
                          </a:xfrm>
                          <a:custGeom>
                            <a:avLst/>
                            <a:gdLst>
                              <a:gd name="T0" fmla="*/ 141 w 141"/>
                              <a:gd name="T1" fmla="*/ 0 h 203"/>
                              <a:gd name="T2" fmla="*/ 71 w 141"/>
                              <a:gd name="T3" fmla="*/ 203 h 203"/>
                              <a:gd name="T4" fmla="*/ 0 w 141"/>
                              <a:gd name="T5" fmla="*/ 0 h 203"/>
                              <a:gd name="T6" fmla="*/ 141 w 141"/>
                              <a:gd name="T7" fmla="*/ 0 h 203"/>
                            </a:gdLst>
                            <a:ahLst/>
                            <a:cxnLst>
                              <a:cxn ang="0">
                                <a:pos x="T0" y="T1"/>
                              </a:cxn>
                              <a:cxn ang="0">
                                <a:pos x="T2" y="T3"/>
                              </a:cxn>
                              <a:cxn ang="0">
                                <a:pos x="T4" y="T5"/>
                              </a:cxn>
                              <a:cxn ang="0">
                                <a:pos x="T6" y="T7"/>
                              </a:cxn>
                            </a:cxnLst>
                            <a:rect l="0" t="0" r="r" b="b"/>
                            <a:pathLst>
                              <a:path w="141" h="203">
                                <a:moveTo>
                                  <a:pt x="141" y="0"/>
                                </a:moveTo>
                                <a:lnTo>
                                  <a:pt x="71" y="203"/>
                                </a:lnTo>
                                <a:lnTo>
                                  <a:pt x="0" y="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Freeform 1311"/>
                        <wps:cNvSpPr>
                          <a:spLocks/>
                        </wps:cNvSpPr>
                        <wps:spPr bwMode="auto">
                          <a:xfrm>
                            <a:off x="1510665" y="2192020"/>
                            <a:ext cx="89535" cy="128905"/>
                          </a:xfrm>
                          <a:custGeom>
                            <a:avLst/>
                            <a:gdLst>
                              <a:gd name="T0" fmla="*/ 0 w 141"/>
                              <a:gd name="T1" fmla="*/ 203 h 203"/>
                              <a:gd name="T2" fmla="*/ 71 w 141"/>
                              <a:gd name="T3" fmla="*/ 0 h 203"/>
                              <a:gd name="T4" fmla="*/ 141 w 141"/>
                              <a:gd name="T5" fmla="*/ 203 h 203"/>
                              <a:gd name="T6" fmla="*/ 0 w 141"/>
                              <a:gd name="T7" fmla="*/ 203 h 203"/>
                            </a:gdLst>
                            <a:ahLst/>
                            <a:cxnLst>
                              <a:cxn ang="0">
                                <a:pos x="T0" y="T1"/>
                              </a:cxn>
                              <a:cxn ang="0">
                                <a:pos x="T2" y="T3"/>
                              </a:cxn>
                              <a:cxn ang="0">
                                <a:pos x="T4" y="T5"/>
                              </a:cxn>
                              <a:cxn ang="0">
                                <a:pos x="T6" y="T7"/>
                              </a:cxn>
                            </a:cxnLst>
                            <a:rect l="0" t="0" r="r" b="b"/>
                            <a:pathLst>
                              <a:path w="141" h="203">
                                <a:moveTo>
                                  <a:pt x="0" y="203"/>
                                </a:moveTo>
                                <a:lnTo>
                                  <a:pt x="71" y="0"/>
                                </a:lnTo>
                                <a:lnTo>
                                  <a:pt x="141" y="203"/>
                                </a:lnTo>
                                <a:lnTo>
                                  <a:pt x="0" y="2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Line 1312"/>
                        <wps:cNvCnPr/>
                        <wps:spPr bwMode="auto">
                          <a:xfrm flipV="1">
                            <a:off x="530860" y="2309495"/>
                            <a:ext cx="635" cy="64897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wps:wsp>
                        <wps:cNvPr id="1525" name="Freeform 1313"/>
                        <wps:cNvSpPr>
                          <a:spLocks/>
                        </wps:cNvSpPr>
                        <wps:spPr bwMode="auto">
                          <a:xfrm>
                            <a:off x="485775" y="2947670"/>
                            <a:ext cx="89535" cy="128270"/>
                          </a:xfrm>
                          <a:custGeom>
                            <a:avLst/>
                            <a:gdLst>
                              <a:gd name="T0" fmla="*/ 141 w 141"/>
                              <a:gd name="T1" fmla="*/ 0 h 202"/>
                              <a:gd name="T2" fmla="*/ 71 w 141"/>
                              <a:gd name="T3" fmla="*/ 202 h 202"/>
                              <a:gd name="T4" fmla="*/ 0 w 141"/>
                              <a:gd name="T5" fmla="*/ 0 h 202"/>
                              <a:gd name="T6" fmla="*/ 141 w 141"/>
                              <a:gd name="T7" fmla="*/ 0 h 202"/>
                            </a:gdLst>
                            <a:ahLst/>
                            <a:cxnLst>
                              <a:cxn ang="0">
                                <a:pos x="T0" y="T1"/>
                              </a:cxn>
                              <a:cxn ang="0">
                                <a:pos x="T2" y="T3"/>
                              </a:cxn>
                              <a:cxn ang="0">
                                <a:pos x="T4" y="T5"/>
                              </a:cxn>
                              <a:cxn ang="0">
                                <a:pos x="T6" y="T7"/>
                              </a:cxn>
                            </a:cxnLst>
                            <a:rect l="0" t="0" r="r" b="b"/>
                            <a:pathLst>
                              <a:path w="141" h="202">
                                <a:moveTo>
                                  <a:pt x="141" y="0"/>
                                </a:moveTo>
                                <a:lnTo>
                                  <a:pt x="71" y="202"/>
                                </a:lnTo>
                                <a:lnTo>
                                  <a:pt x="0" y="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 name="Freeform 1314"/>
                        <wps:cNvSpPr>
                          <a:spLocks/>
                        </wps:cNvSpPr>
                        <wps:spPr bwMode="auto">
                          <a:xfrm>
                            <a:off x="485775" y="2192020"/>
                            <a:ext cx="89535" cy="128905"/>
                          </a:xfrm>
                          <a:custGeom>
                            <a:avLst/>
                            <a:gdLst>
                              <a:gd name="T0" fmla="*/ 0 w 141"/>
                              <a:gd name="T1" fmla="*/ 203 h 203"/>
                              <a:gd name="T2" fmla="*/ 71 w 141"/>
                              <a:gd name="T3" fmla="*/ 0 h 203"/>
                              <a:gd name="T4" fmla="*/ 141 w 141"/>
                              <a:gd name="T5" fmla="*/ 203 h 203"/>
                              <a:gd name="T6" fmla="*/ 0 w 141"/>
                              <a:gd name="T7" fmla="*/ 203 h 203"/>
                            </a:gdLst>
                            <a:ahLst/>
                            <a:cxnLst>
                              <a:cxn ang="0">
                                <a:pos x="T0" y="T1"/>
                              </a:cxn>
                              <a:cxn ang="0">
                                <a:pos x="T2" y="T3"/>
                              </a:cxn>
                              <a:cxn ang="0">
                                <a:pos x="T4" y="T5"/>
                              </a:cxn>
                              <a:cxn ang="0">
                                <a:pos x="T6" y="T7"/>
                              </a:cxn>
                            </a:cxnLst>
                            <a:rect l="0" t="0" r="r" b="b"/>
                            <a:pathLst>
                              <a:path w="141" h="203">
                                <a:moveTo>
                                  <a:pt x="0" y="203"/>
                                </a:moveTo>
                                <a:lnTo>
                                  <a:pt x="71" y="0"/>
                                </a:lnTo>
                                <a:lnTo>
                                  <a:pt x="141" y="203"/>
                                </a:lnTo>
                                <a:lnTo>
                                  <a:pt x="0" y="2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Freeform 1315"/>
                        <wps:cNvSpPr>
                          <a:spLocks/>
                        </wps:cNvSpPr>
                        <wps:spPr bwMode="auto">
                          <a:xfrm>
                            <a:off x="530860" y="2309495"/>
                            <a:ext cx="683260" cy="1765300"/>
                          </a:xfrm>
                          <a:custGeom>
                            <a:avLst/>
                            <a:gdLst>
                              <a:gd name="T0" fmla="*/ 0 w 1076"/>
                              <a:gd name="T1" fmla="*/ 2780 h 2780"/>
                              <a:gd name="T2" fmla="*/ 0 w 1076"/>
                              <a:gd name="T3" fmla="*/ 2601 h 2780"/>
                              <a:gd name="T4" fmla="*/ 1076 w 1076"/>
                              <a:gd name="T5" fmla="*/ 2584 h 2780"/>
                              <a:gd name="T6" fmla="*/ 1076 w 1076"/>
                              <a:gd name="T7" fmla="*/ 0 h 2780"/>
                            </a:gdLst>
                            <a:ahLst/>
                            <a:cxnLst>
                              <a:cxn ang="0">
                                <a:pos x="T0" y="T1"/>
                              </a:cxn>
                              <a:cxn ang="0">
                                <a:pos x="T2" y="T3"/>
                              </a:cxn>
                              <a:cxn ang="0">
                                <a:pos x="T4" y="T5"/>
                              </a:cxn>
                              <a:cxn ang="0">
                                <a:pos x="T6" y="T7"/>
                              </a:cxn>
                            </a:cxnLst>
                            <a:rect l="0" t="0" r="r" b="b"/>
                            <a:pathLst>
                              <a:path w="1076" h="2780">
                                <a:moveTo>
                                  <a:pt x="0" y="2780"/>
                                </a:moveTo>
                                <a:lnTo>
                                  <a:pt x="0" y="2601"/>
                                </a:lnTo>
                                <a:lnTo>
                                  <a:pt x="1076" y="2584"/>
                                </a:lnTo>
                                <a:lnTo>
                                  <a:pt x="1076" y="0"/>
                                </a:lnTo>
                              </a:path>
                            </a:pathLst>
                          </a:custGeom>
                          <a:noFill/>
                          <a:ln w="152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8" name="Freeform 1316"/>
                        <wps:cNvSpPr>
                          <a:spLocks/>
                        </wps:cNvSpPr>
                        <wps:spPr bwMode="auto">
                          <a:xfrm>
                            <a:off x="485775" y="4064635"/>
                            <a:ext cx="89535" cy="128905"/>
                          </a:xfrm>
                          <a:custGeom>
                            <a:avLst/>
                            <a:gdLst>
                              <a:gd name="T0" fmla="*/ 141 w 141"/>
                              <a:gd name="T1" fmla="*/ 0 h 203"/>
                              <a:gd name="T2" fmla="*/ 71 w 141"/>
                              <a:gd name="T3" fmla="*/ 203 h 203"/>
                              <a:gd name="T4" fmla="*/ 0 w 141"/>
                              <a:gd name="T5" fmla="*/ 0 h 203"/>
                              <a:gd name="T6" fmla="*/ 141 w 141"/>
                              <a:gd name="T7" fmla="*/ 0 h 203"/>
                            </a:gdLst>
                            <a:ahLst/>
                            <a:cxnLst>
                              <a:cxn ang="0">
                                <a:pos x="T0" y="T1"/>
                              </a:cxn>
                              <a:cxn ang="0">
                                <a:pos x="T2" y="T3"/>
                              </a:cxn>
                              <a:cxn ang="0">
                                <a:pos x="T4" y="T5"/>
                              </a:cxn>
                              <a:cxn ang="0">
                                <a:pos x="T6" y="T7"/>
                              </a:cxn>
                            </a:cxnLst>
                            <a:rect l="0" t="0" r="r" b="b"/>
                            <a:pathLst>
                              <a:path w="141" h="203">
                                <a:moveTo>
                                  <a:pt x="141" y="0"/>
                                </a:moveTo>
                                <a:lnTo>
                                  <a:pt x="71" y="203"/>
                                </a:lnTo>
                                <a:lnTo>
                                  <a:pt x="0" y="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 name="Freeform 1317"/>
                        <wps:cNvSpPr>
                          <a:spLocks/>
                        </wps:cNvSpPr>
                        <wps:spPr bwMode="auto">
                          <a:xfrm>
                            <a:off x="1169035" y="2192020"/>
                            <a:ext cx="89535" cy="128905"/>
                          </a:xfrm>
                          <a:custGeom>
                            <a:avLst/>
                            <a:gdLst>
                              <a:gd name="T0" fmla="*/ 0 w 141"/>
                              <a:gd name="T1" fmla="*/ 203 h 203"/>
                              <a:gd name="T2" fmla="*/ 71 w 141"/>
                              <a:gd name="T3" fmla="*/ 0 h 203"/>
                              <a:gd name="T4" fmla="*/ 141 w 141"/>
                              <a:gd name="T5" fmla="*/ 203 h 203"/>
                              <a:gd name="T6" fmla="*/ 0 w 141"/>
                              <a:gd name="T7" fmla="*/ 203 h 203"/>
                            </a:gdLst>
                            <a:ahLst/>
                            <a:cxnLst>
                              <a:cxn ang="0">
                                <a:pos x="T0" y="T1"/>
                              </a:cxn>
                              <a:cxn ang="0">
                                <a:pos x="T2" y="T3"/>
                              </a:cxn>
                              <a:cxn ang="0">
                                <a:pos x="T4" y="T5"/>
                              </a:cxn>
                              <a:cxn ang="0">
                                <a:pos x="T6" y="T7"/>
                              </a:cxn>
                            </a:cxnLst>
                            <a:rect l="0" t="0" r="r" b="b"/>
                            <a:pathLst>
                              <a:path w="141" h="203">
                                <a:moveTo>
                                  <a:pt x="0" y="203"/>
                                </a:moveTo>
                                <a:lnTo>
                                  <a:pt x="71" y="0"/>
                                </a:lnTo>
                                <a:lnTo>
                                  <a:pt x="141" y="203"/>
                                </a:lnTo>
                                <a:lnTo>
                                  <a:pt x="0" y="2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0" name="Line 1318"/>
                        <wps:cNvCnPr/>
                        <wps:spPr bwMode="auto">
                          <a:xfrm flipV="1">
                            <a:off x="4801235" y="2146300"/>
                            <a:ext cx="635" cy="184150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wps:wsp>
                        <wps:cNvPr id="1531" name="Freeform 1319"/>
                        <wps:cNvSpPr>
                          <a:spLocks/>
                        </wps:cNvSpPr>
                        <wps:spPr bwMode="auto">
                          <a:xfrm>
                            <a:off x="4756150" y="3976370"/>
                            <a:ext cx="90170" cy="128905"/>
                          </a:xfrm>
                          <a:custGeom>
                            <a:avLst/>
                            <a:gdLst>
                              <a:gd name="T0" fmla="*/ 142 w 142"/>
                              <a:gd name="T1" fmla="*/ 0 h 203"/>
                              <a:gd name="T2" fmla="*/ 71 w 142"/>
                              <a:gd name="T3" fmla="*/ 203 h 203"/>
                              <a:gd name="T4" fmla="*/ 0 w 142"/>
                              <a:gd name="T5" fmla="*/ 0 h 203"/>
                              <a:gd name="T6" fmla="*/ 142 w 142"/>
                              <a:gd name="T7" fmla="*/ 0 h 203"/>
                            </a:gdLst>
                            <a:ahLst/>
                            <a:cxnLst>
                              <a:cxn ang="0">
                                <a:pos x="T0" y="T1"/>
                              </a:cxn>
                              <a:cxn ang="0">
                                <a:pos x="T2" y="T3"/>
                              </a:cxn>
                              <a:cxn ang="0">
                                <a:pos x="T4" y="T5"/>
                              </a:cxn>
                              <a:cxn ang="0">
                                <a:pos x="T6" y="T7"/>
                              </a:cxn>
                            </a:cxnLst>
                            <a:rect l="0" t="0" r="r" b="b"/>
                            <a:pathLst>
                              <a:path w="142" h="203">
                                <a:moveTo>
                                  <a:pt x="142" y="0"/>
                                </a:moveTo>
                                <a:lnTo>
                                  <a:pt x="71" y="203"/>
                                </a:lnTo>
                                <a:lnTo>
                                  <a:pt x="0" y="0"/>
                                </a:lnTo>
                                <a:lnTo>
                                  <a:pt x="1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 name="Freeform 1320"/>
                        <wps:cNvSpPr>
                          <a:spLocks/>
                        </wps:cNvSpPr>
                        <wps:spPr bwMode="auto">
                          <a:xfrm>
                            <a:off x="4756150" y="2028825"/>
                            <a:ext cx="90170" cy="128905"/>
                          </a:xfrm>
                          <a:custGeom>
                            <a:avLst/>
                            <a:gdLst>
                              <a:gd name="T0" fmla="*/ 0 w 142"/>
                              <a:gd name="T1" fmla="*/ 203 h 203"/>
                              <a:gd name="T2" fmla="*/ 71 w 142"/>
                              <a:gd name="T3" fmla="*/ 0 h 203"/>
                              <a:gd name="T4" fmla="*/ 142 w 142"/>
                              <a:gd name="T5" fmla="*/ 203 h 203"/>
                              <a:gd name="T6" fmla="*/ 0 w 142"/>
                              <a:gd name="T7" fmla="*/ 203 h 203"/>
                            </a:gdLst>
                            <a:ahLst/>
                            <a:cxnLst>
                              <a:cxn ang="0">
                                <a:pos x="T0" y="T1"/>
                              </a:cxn>
                              <a:cxn ang="0">
                                <a:pos x="T2" y="T3"/>
                              </a:cxn>
                              <a:cxn ang="0">
                                <a:pos x="T4" y="T5"/>
                              </a:cxn>
                              <a:cxn ang="0">
                                <a:pos x="T6" y="T7"/>
                              </a:cxn>
                            </a:cxnLst>
                            <a:rect l="0" t="0" r="r" b="b"/>
                            <a:pathLst>
                              <a:path w="142" h="203">
                                <a:moveTo>
                                  <a:pt x="0" y="203"/>
                                </a:moveTo>
                                <a:lnTo>
                                  <a:pt x="71" y="0"/>
                                </a:lnTo>
                                <a:lnTo>
                                  <a:pt x="142" y="203"/>
                                </a:lnTo>
                                <a:lnTo>
                                  <a:pt x="0" y="2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3" name="Rectangle 1321"/>
                        <wps:cNvSpPr>
                          <a:spLocks noChangeArrowheads="1"/>
                        </wps:cNvSpPr>
                        <wps:spPr bwMode="auto">
                          <a:xfrm>
                            <a:off x="4186555" y="4105275"/>
                            <a:ext cx="1366520" cy="65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322"/>
                        <wps:cNvSpPr>
                          <a:spLocks noChangeArrowheads="1"/>
                        </wps:cNvSpPr>
                        <wps:spPr bwMode="auto">
                          <a:xfrm>
                            <a:off x="4186555" y="4105275"/>
                            <a:ext cx="1366520" cy="654050"/>
                          </a:xfrm>
                          <a:prstGeom prst="rect">
                            <a:avLst/>
                          </a:prstGeom>
                          <a:noFill/>
                          <a:ln w="825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323"/>
                        <wps:cNvSpPr>
                          <a:spLocks noChangeArrowheads="1"/>
                        </wps:cNvSpPr>
                        <wps:spPr bwMode="auto">
                          <a:xfrm>
                            <a:off x="4281170" y="4266565"/>
                            <a:ext cx="65024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656370" w:rsidRDefault="00441747" w:rsidP="00441747">
                              <w:pPr>
                                <w:jc w:val="center"/>
                                <w:rPr>
                                  <w:lang w:val="uz-Cyrl-UZ"/>
                                </w:rPr>
                              </w:pPr>
                              <w:r>
                                <w:rPr>
                                  <w:color w:val="000000"/>
                                </w:rPr>
                                <w:t>B</w:t>
                              </w:r>
                              <w:r>
                                <w:rPr>
                                  <w:color w:val="000000"/>
                                  <w:lang w:val="uz-Cyrl-UZ"/>
                                </w:rPr>
                                <w:t>iriktirilgan</w:t>
                              </w:r>
                            </w:p>
                          </w:txbxContent>
                        </wps:txbx>
                        <wps:bodyPr rot="0" vert="horz" wrap="none" lIns="0" tIns="0" rIns="0" bIns="0" anchor="t" anchorCtr="0" upright="1">
                          <a:spAutoFit/>
                        </wps:bodyPr>
                      </wps:wsp>
                      <wps:wsp>
                        <wps:cNvPr id="1536" name="Rectangle 1324"/>
                        <wps:cNvSpPr>
                          <a:spLocks noChangeArrowheads="1"/>
                        </wps:cNvSpPr>
                        <wps:spPr bwMode="auto">
                          <a:xfrm>
                            <a:off x="4274820" y="4433570"/>
                            <a:ext cx="92773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656370" w:rsidRDefault="00441747" w:rsidP="00441747">
                              <w:pPr>
                                <w:jc w:val="center"/>
                                <w:rPr>
                                  <w:lang w:val="uz-Cyrl-UZ"/>
                                </w:rPr>
                              </w:pPr>
                              <w:r>
                                <w:rPr>
                                  <w:color w:val="000000"/>
                                </w:rPr>
                                <w:t>bank</w:t>
                              </w:r>
                              <w:r>
                                <w:rPr>
                                  <w:color w:val="000000"/>
                                  <w:lang w:val="uz-Cyrl-UZ"/>
                                </w:rPr>
                                <w:t>lar</w:t>
                              </w:r>
                            </w:p>
                          </w:txbxContent>
                        </wps:txbx>
                        <wps:bodyPr rot="0" vert="horz" wrap="square" lIns="0" tIns="0" rIns="0" bIns="0" anchor="t" anchorCtr="0" upright="1">
                          <a:spAutoFit/>
                        </wps:bodyPr>
                      </wps:wsp>
                      <wps:wsp>
                        <wps:cNvPr id="1537" name="Rectangle 1325"/>
                        <wps:cNvSpPr>
                          <a:spLocks noChangeArrowheads="1"/>
                        </wps:cNvSpPr>
                        <wps:spPr bwMode="auto">
                          <a:xfrm rot="16200000">
                            <a:off x="4813300" y="325755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656370" w:rsidRDefault="00441747" w:rsidP="00441747"/>
                          </w:txbxContent>
                        </wps:txbx>
                        <wps:bodyPr rot="0" vert="horz" wrap="none" lIns="0" tIns="0" rIns="0" bIns="0" anchor="t" anchorCtr="0" upright="1">
                          <a:spAutoFit/>
                        </wps:bodyPr>
                      </wps:wsp>
                      <wps:wsp>
                        <wps:cNvPr id="1538" name="Rectangle 1326"/>
                        <wps:cNvSpPr>
                          <a:spLocks noChangeArrowheads="1"/>
                        </wps:cNvSpPr>
                        <wps:spPr bwMode="auto">
                          <a:xfrm rot="16200000">
                            <a:off x="4813300" y="274447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656370" w:rsidRDefault="00441747" w:rsidP="00441747">
                              <w:pPr>
                                <w:rPr>
                                  <w:lang w:val="uz-Cyrl-UZ"/>
                                </w:rPr>
                              </w:pPr>
                            </w:p>
                          </w:txbxContent>
                        </wps:txbx>
                        <wps:bodyPr rot="0" vert="horz" wrap="none" lIns="0" tIns="0" rIns="0" bIns="0" anchor="t" anchorCtr="0" upright="1">
                          <a:spAutoFit/>
                        </wps:bodyPr>
                      </wps:wsp>
                      <wps:wsp>
                        <wps:cNvPr id="1539" name="Rectangle 1327"/>
                        <wps:cNvSpPr>
                          <a:spLocks noChangeArrowheads="1"/>
                        </wps:cNvSpPr>
                        <wps:spPr bwMode="auto">
                          <a:xfrm>
                            <a:off x="2414905" y="1546225"/>
                            <a:ext cx="11741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83007F" w:rsidRDefault="00441747" w:rsidP="00441747">
                              <w:pPr>
                                <w:rPr>
                                  <w:lang w:val="uz-Cyrl-UZ"/>
                                </w:rPr>
                              </w:pPr>
                              <w:r>
                                <w:rPr>
                                  <w:color w:val="000000"/>
                                </w:rPr>
                                <w:t>Bank</w:t>
                              </w:r>
                              <w:r w:rsidRPr="00707D3D">
                                <w:rPr>
                                  <w:color w:val="000000"/>
                                </w:rPr>
                                <w:t xml:space="preserve"> </w:t>
                              </w:r>
                              <w:r>
                                <w:rPr>
                                  <w:color w:val="000000"/>
                                </w:rPr>
                                <w:t>ko’chirmasi</w:t>
                              </w:r>
                              <w:r>
                                <w:rPr>
                                  <w:color w:val="000000"/>
                                  <w:lang w:val="uz-Cyrl-UZ"/>
                                </w:rPr>
                                <w:t>*</w:t>
                              </w:r>
                            </w:p>
                          </w:txbxContent>
                        </wps:txbx>
                        <wps:bodyPr rot="0" vert="horz" wrap="square" lIns="0" tIns="0" rIns="0" bIns="0" anchor="t" anchorCtr="0" upright="1">
                          <a:spAutoFit/>
                        </wps:bodyPr>
                      </wps:wsp>
                      <wps:wsp>
                        <wps:cNvPr id="1540" name="Rectangle 1328"/>
                        <wps:cNvSpPr>
                          <a:spLocks noChangeArrowheads="1"/>
                        </wps:cNvSpPr>
                        <wps:spPr bwMode="auto">
                          <a:xfrm>
                            <a:off x="2217420" y="1878965"/>
                            <a:ext cx="143383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Default="00441747" w:rsidP="00441747">
                              <w:r>
                                <w:rPr>
                                  <w:color w:val="000000"/>
                                  <w:lang w:val="uz-Cyrl-UZ"/>
                                </w:rPr>
                                <w:t>G’AT da tayyorlangan</w:t>
                              </w:r>
                            </w:p>
                          </w:txbxContent>
                        </wps:txbx>
                        <wps:bodyPr rot="0" vert="horz" wrap="square" lIns="0" tIns="0" rIns="0" bIns="0" anchor="t" anchorCtr="0" upright="1">
                          <a:spAutoFit/>
                        </wps:bodyPr>
                      </wps:wsp>
                      <wps:wsp>
                        <wps:cNvPr id="1541" name="Rectangle 1329"/>
                        <wps:cNvSpPr>
                          <a:spLocks noChangeArrowheads="1"/>
                        </wps:cNvSpPr>
                        <wps:spPr bwMode="auto">
                          <a:xfrm>
                            <a:off x="2193925" y="2018030"/>
                            <a:ext cx="14636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707D3D" w:rsidRDefault="00441747" w:rsidP="00441747">
                              <w:pPr>
                                <w:jc w:val="center"/>
                                <w:rPr>
                                  <w:lang w:val="uz-Cyrl-UZ"/>
                                </w:rPr>
                              </w:pPr>
                              <w:r>
                                <w:rPr>
                                  <w:color w:val="000000"/>
                                  <w:lang w:val="uz-Cyrl-UZ"/>
                                </w:rPr>
                                <w:t>to’lov</w:t>
                              </w:r>
                              <w:r w:rsidRPr="00707D3D">
                                <w:rPr>
                                  <w:color w:val="000000"/>
                                  <w:lang w:val="uz-Cyrl-UZ"/>
                                </w:rPr>
                                <w:t xml:space="preserve"> </w:t>
                              </w:r>
                              <w:r>
                                <w:rPr>
                                  <w:color w:val="000000"/>
                                  <w:lang w:val="uz-Cyrl-UZ"/>
                                </w:rPr>
                                <w:t>hujjatlari **</w:t>
                              </w:r>
                            </w:p>
                          </w:txbxContent>
                        </wps:txbx>
                        <wps:bodyPr rot="0" vert="horz" wrap="square" lIns="0" tIns="0" rIns="0" bIns="0" anchor="t" anchorCtr="0" upright="1">
                          <a:spAutoFit/>
                        </wps:bodyPr>
                      </wps:wsp>
                      <wps:wsp>
                        <wps:cNvPr id="1542" name="Rectangle 1330"/>
                        <wps:cNvSpPr>
                          <a:spLocks noChangeArrowheads="1"/>
                        </wps:cNvSpPr>
                        <wps:spPr bwMode="auto">
                          <a:xfrm>
                            <a:off x="168910" y="5734050"/>
                            <a:ext cx="428053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141512" w:rsidRDefault="00441747" w:rsidP="00441747">
                              <w:r w:rsidRPr="001335BB">
                                <w:rPr>
                                  <w:rFonts w:ascii="Arial" w:hAnsi="Arial" w:cs="Arial"/>
                                  <w:color w:val="000000"/>
                                  <w:lang w:val="uz-Cyrl-UZ"/>
                                </w:rPr>
                                <w:t>*</w:t>
                              </w:r>
                              <w:r w:rsidRPr="00141512">
                                <w:rPr>
                                  <w:rFonts w:ascii="Arial" w:hAnsi="Arial" w:cs="Arial"/>
                                  <w:color w:val="000000"/>
                                  <w:sz w:val="18"/>
                                  <w:szCs w:val="18"/>
                                </w:rPr>
                                <w:t xml:space="preserve"> -</w:t>
                              </w:r>
                              <w:r>
                                <w:rPr>
                                  <w:color w:val="000000"/>
                                  <w:lang w:val="uz-Cyrl-UZ"/>
                                </w:rPr>
                                <w:t xml:space="preserve">Markaziy </w:t>
                              </w:r>
                              <w:r>
                                <w:rPr>
                                  <w:color w:val="000000"/>
                                </w:rPr>
                                <w:t>b</w:t>
                              </w:r>
                              <w:r>
                                <w:rPr>
                                  <w:color w:val="000000"/>
                                  <w:lang w:val="uz-Cyrl-UZ"/>
                                </w:rPr>
                                <w:t>ank</w:t>
                              </w:r>
                              <w:r w:rsidRPr="001335BB">
                                <w:rPr>
                                  <w:color w:val="000000"/>
                                  <w:lang w:val="uz-Cyrl-UZ"/>
                                </w:rPr>
                                <w:t xml:space="preserve"> </w:t>
                              </w:r>
                              <w:r>
                                <w:rPr>
                                  <w:color w:val="000000"/>
                                </w:rPr>
                                <w:t>ko’chirmalari</w:t>
                              </w:r>
                              <w:r w:rsidRPr="00141512">
                                <w:rPr>
                                  <w:color w:val="000000"/>
                                </w:rPr>
                                <w:t xml:space="preserve"> </w:t>
                              </w:r>
                              <w:r>
                                <w:rPr>
                                  <w:color w:val="000000"/>
                                </w:rPr>
                                <w:t>deganda</w:t>
                              </w:r>
                              <w:r w:rsidRPr="00141512">
                                <w:rPr>
                                  <w:color w:val="000000"/>
                                </w:rPr>
                                <w:t xml:space="preserve"> </w:t>
                              </w:r>
                              <w:r>
                                <w:rPr>
                                  <w:color w:val="000000"/>
                                </w:rPr>
                                <w:t>Ya</w:t>
                              </w:r>
                              <w:r>
                                <w:rPr>
                                  <w:color w:val="000000"/>
                                  <w:lang w:val="uz-Cyrl-UZ"/>
                                </w:rPr>
                                <w:t>G’H</w:t>
                              </w:r>
                              <w:r>
                                <w:rPr>
                                  <w:color w:val="000000"/>
                                </w:rPr>
                                <w:t>R</w:t>
                              </w:r>
                              <w:r w:rsidRPr="00141512">
                                <w:rPr>
                                  <w:color w:val="000000"/>
                                </w:rPr>
                                <w:t xml:space="preserve"> </w:t>
                              </w:r>
                              <w:r>
                                <w:rPr>
                                  <w:color w:val="000000"/>
                                </w:rPr>
                                <w:t>ga</w:t>
                              </w:r>
                              <w:r w:rsidRPr="00141512">
                                <w:rPr>
                                  <w:color w:val="000000"/>
                                </w:rPr>
                                <w:t xml:space="preserve"> </w:t>
                              </w:r>
                              <w:r>
                                <w:rPr>
                                  <w:color w:val="000000"/>
                                </w:rPr>
                                <w:t>kelib</w:t>
                              </w:r>
                              <w:r w:rsidRPr="00141512">
                                <w:rPr>
                                  <w:color w:val="000000"/>
                                </w:rPr>
                                <w:t xml:space="preserve"> </w:t>
                              </w:r>
                              <w:r>
                                <w:rPr>
                                  <w:color w:val="000000"/>
                                </w:rPr>
                                <w:t>tushgan</w:t>
                              </w:r>
                              <w:r w:rsidRPr="001335BB">
                                <w:rPr>
                                  <w:color w:val="000000"/>
                                  <w:lang w:val="uz-Cyrl-UZ"/>
                                </w:rPr>
                                <w:t xml:space="preserve"> </w:t>
                              </w:r>
                              <w:r>
                                <w:rPr>
                                  <w:color w:val="000000"/>
                                  <w:lang w:val="uz-Cyrl-UZ"/>
                                </w:rPr>
                                <w:t>mablag’lar</w:t>
                              </w:r>
                              <w:r w:rsidRPr="001335BB">
                                <w:rPr>
                                  <w:color w:val="000000"/>
                                  <w:lang w:val="uz-Cyrl-UZ"/>
                                </w:rPr>
                                <w:t xml:space="preserve"> </w:t>
                              </w:r>
                            </w:p>
                          </w:txbxContent>
                        </wps:txbx>
                        <wps:bodyPr rot="0" vert="horz" wrap="none" lIns="0" tIns="0" rIns="0" bIns="0" anchor="t" anchorCtr="0" upright="1">
                          <a:spAutoFit/>
                        </wps:bodyPr>
                      </wps:wsp>
                      <wps:wsp>
                        <wps:cNvPr id="1543" name="Rectangle 1331"/>
                        <wps:cNvSpPr>
                          <a:spLocks noChangeArrowheads="1"/>
                        </wps:cNvSpPr>
                        <wps:spPr bwMode="auto">
                          <a:xfrm>
                            <a:off x="168910" y="5871845"/>
                            <a:ext cx="369379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1335BB" w:rsidRDefault="00441747" w:rsidP="00441747">
                              <w:pPr>
                                <w:rPr>
                                  <w:color w:val="000000"/>
                                  <w:lang w:val="uz-Cyrl-UZ"/>
                                </w:rPr>
                              </w:pPr>
                              <w:r>
                                <w:rPr>
                                  <w:color w:val="000000"/>
                                  <w:lang w:val="uz-Cyrl-UZ"/>
                                </w:rPr>
                                <w:t>yoki</w:t>
                              </w:r>
                              <w:r w:rsidRPr="001335BB">
                                <w:rPr>
                                  <w:color w:val="000000"/>
                                  <w:lang w:val="uz-Cyrl-UZ"/>
                                </w:rPr>
                                <w:t xml:space="preserve"> </w:t>
                              </w:r>
                              <w:r>
                                <w:rPr>
                                  <w:color w:val="000000"/>
                                  <w:lang w:val="uz-Cyrl-UZ"/>
                                </w:rPr>
                                <w:t xml:space="preserve">undan </w:t>
                              </w:r>
                              <w:r w:rsidRPr="001335BB">
                                <w:rPr>
                                  <w:color w:val="000000"/>
                                  <w:lang w:val="uz-Cyrl-UZ"/>
                                </w:rPr>
                                <w:t xml:space="preserve"> </w:t>
                              </w:r>
                              <w:r>
                                <w:rPr>
                                  <w:color w:val="000000"/>
                                  <w:lang w:val="uz-Cyrl-UZ"/>
                                </w:rPr>
                                <w:t>qilingan</w:t>
                              </w:r>
                              <w:r w:rsidRPr="001335BB">
                                <w:rPr>
                                  <w:color w:val="000000"/>
                                  <w:lang w:val="uz-Cyrl-UZ"/>
                                </w:rPr>
                                <w:t xml:space="preserve"> </w:t>
                              </w:r>
                              <w:r>
                                <w:rPr>
                                  <w:color w:val="000000"/>
                                  <w:lang w:val="uz-Cyrl-UZ"/>
                                </w:rPr>
                                <w:t>xarajatlarni</w:t>
                              </w:r>
                              <w:r w:rsidRPr="001335BB">
                                <w:rPr>
                                  <w:color w:val="000000"/>
                                  <w:lang w:val="uz-Cyrl-UZ"/>
                                </w:rPr>
                                <w:t xml:space="preserve"> </w:t>
                              </w:r>
                              <w:r>
                                <w:rPr>
                                  <w:color w:val="000000"/>
                                  <w:lang w:val="uz-Cyrl-UZ"/>
                                </w:rPr>
                                <w:t>tasdiqlovchi</w:t>
                              </w:r>
                              <w:r w:rsidRPr="001335BB">
                                <w:rPr>
                                  <w:color w:val="000000"/>
                                  <w:lang w:val="uz-Cyrl-UZ"/>
                                </w:rPr>
                                <w:t xml:space="preserve"> </w:t>
                              </w:r>
                              <w:r>
                                <w:rPr>
                                  <w:color w:val="000000"/>
                                  <w:lang w:val="uz-Cyrl-UZ"/>
                                </w:rPr>
                                <w:t>hujjatlar tushuniladi</w:t>
                              </w:r>
                            </w:p>
                          </w:txbxContent>
                        </wps:txbx>
                        <wps:bodyPr rot="0" vert="horz" wrap="none" lIns="0" tIns="0" rIns="0" bIns="0" anchor="t" anchorCtr="0" upright="1">
                          <a:spAutoFit/>
                        </wps:bodyPr>
                      </wps:wsp>
                      <wps:wsp>
                        <wps:cNvPr id="1544" name="Rectangle 1332"/>
                        <wps:cNvSpPr>
                          <a:spLocks noChangeArrowheads="1"/>
                        </wps:cNvSpPr>
                        <wps:spPr bwMode="auto">
                          <a:xfrm>
                            <a:off x="168910" y="6010910"/>
                            <a:ext cx="290639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1747" w:rsidRPr="001335BB" w:rsidRDefault="00441747" w:rsidP="00441747">
                              <w:pPr>
                                <w:rPr>
                                  <w:color w:val="000000"/>
                                  <w:lang w:val="uz-Cyrl-UZ"/>
                                </w:rPr>
                              </w:pPr>
                              <w:r w:rsidRPr="001335BB">
                                <w:rPr>
                                  <w:color w:val="000000"/>
                                  <w:lang w:val="uz-Cyrl-UZ"/>
                                </w:rPr>
                                <w:t xml:space="preserve">** - </w:t>
                              </w:r>
                              <w:r>
                                <w:rPr>
                                  <w:color w:val="000000"/>
                                  <w:lang w:val="uz-Cyrl-UZ"/>
                                </w:rPr>
                                <w:t>alohida</w:t>
                              </w:r>
                              <w:r w:rsidRPr="001335BB">
                                <w:rPr>
                                  <w:color w:val="000000"/>
                                  <w:lang w:val="uz-Cyrl-UZ"/>
                                </w:rPr>
                                <w:t xml:space="preserve"> </w:t>
                              </w:r>
                              <w:r>
                                <w:rPr>
                                  <w:color w:val="000000"/>
                                  <w:lang w:val="uz-Cyrl-UZ"/>
                                </w:rPr>
                                <w:t>to’lovnoma</w:t>
                              </w:r>
                              <w:r w:rsidRPr="001335BB">
                                <w:rPr>
                                  <w:color w:val="000000"/>
                                  <w:lang w:val="uz-Cyrl-UZ"/>
                                </w:rPr>
                                <w:t xml:space="preserve"> </w:t>
                              </w:r>
                              <w:r>
                                <w:rPr>
                                  <w:color w:val="000000"/>
                                  <w:lang w:val="uz-Cyrl-UZ"/>
                                </w:rPr>
                                <w:t>yoki</w:t>
                              </w:r>
                              <w:r w:rsidRPr="001335BB">
                                <w:rPr>
                                  <w:color w:val="000000"/>
                                  <w:lang w:val="uz-Cyrl-UZ"/>
                                </w:rPr>
                                <w:t xml:space="preserve"> </w:t>
                              </w:r>
                              <w:r>
                                <w:rPr>
                                  <w:color w:val="000000"/>
                                  <w:lang w:val="uz-Cyrl-UZ"/>
                                </w:rPr>
                                <w:t>to’lovnomalar</w:t>
                              </w:r>
                              <w:r w:rsidRPr="001335BB">
                                <w:rPr>
                                  <w:color w:val="000000"/>
                                  <w:lang w:val="uz-Cyrl-UZ"/>
                                </w:rPr>
                                <w:t xml:space="preserve">  </w:t>
                              </w:r>
                              <w:r>
                                <w:rPr>
                                  <w:color w:val="000000"/>
                                  <w:lang w:val="uz-Cyrl-UZ"/>
                                </w:rPr>
                                <w:t>reestri</w:t>
                              </w:r>
                              <w:r w:rsidRPr="001335BB">
                                <w:rPr>
                                  <w:color w:val="000000"/>
                                  <w:lang w:val="uz-Cyrl-UZ"/>
                                </w:rPr>
                                <w:t>.</w:t>
                              </w:r>
                            </w:p>
                          </w:txbxContent>
                        </wps:txbx>
                        <wps:bodyPr rot="0" vert="horz" wrap="none" lIns="0" tIns="0" rIns="0" bIns="0" anchor="t" anchorCtr="0" upright="1">
                          <a:spAutoFit/>
                        </wps:bodyPr>
                      </wps:wsp>
                      <wps:wsp>
                        <wps:cNvPr id="1545" name="Oval 1333"/>
                        <wps:cNvSpPr>
                          <a:spLocks noChangeArrowheads="1"/>
                        </wps:cNvSpPr>
                        <wps:spPr bwMode="auto">
                          <a:xfrm>
                            <a:off x="4046220" y="3314700"/>
                            <a:ext cx="1485900" cy="342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46" name="Text Box 1334"/>
                        <wps:cNvSpPr txBox="1">
                          <a:spLocks noChangeArrowheads="1"/>
                        </wps:cNvSpPr>
                        <wps:spPr bwMode="auto">
                          <a:xfrm>
                            <a:off x="4389120" y="3314700"/>
                            <a:ext cx="914400" cy="342900"/>
                          </a:xfrm>
                          <a:prstGeom prst="rect">
                            <a:avLst/>
                          </a:prstGeom>
                          <a:solidFill>
                            <a:srgbClr val="FFFFFF"/>
                          </a:solidFill>
                          <a:ln w="9525">
                            <a:solidFill>
                              <a:srgbClr val="000000"/>
                            </a:solidFill>
                            <a:miter lim="800000"/>
                            <a:headEnd/>
                            <a:tailEnd/>
                          </a:ln>
                        </wps:spPr>
                        <wps:txbx>
                          <w:txbxContent>
                            <w:p w:rsidR="00441747" w:rsidRPr="0083007F" w:rsidRDefault="00441747" w:rsidP="00441747">
                              <w:pPr>
                                <w:rPr>
                                  <w:lang w:val="uz-Cyrl-UZ"/>
                                </w:rPr>
                              </w:pPr>
                              <w:r>
                                <w:t>T</w:t>
                              </w:r>
                              <w:r>
                                <w:rPr>
                                  <w:lang w:val="uz-Cyrl-UZ"/>
                                </w:rPr>
                                <w:t>o’lovnoma</w:t>
                              </w:r>
                            </w:p>
                          </w:txbxContent>
                        </wps:txbx>
                        <wps:bodyPr rot="0" vert="horz" wrap="square" lIns="91440" tIns="45720" rIns="91440" bIns="45720" anchor="t" anchorCtr="0" upright="1">
                          <a:noAutofit/>
                        </wps:bodyPr>
                      </wps:wsp>
                    </wpc:wpc>
                  </a:graphicData>
                </a:graphic>
              </wp:inline>
            </w:drawing>
          </mc:Choice>
          <mc:Fallback>
            <w:pict>
              <v:group id="Полотно 1547" o:spid="_x0000_s2117" editas="canvas" style="width:438.75pt;height:513pt;mso-position-horizontal-relative:char;mso-position-vertical-relative:line" coordsize="55721,65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">
                <v:shape id="_x0000_s2118" type="#_x0000_t75" style="position:absolute;width:55721;height:65151;visibility:visible;mso-wrap-style:square">
                  <v:fill o:detectmouseclick="t"/>
                  <v:path o:connecttype="none"/>
                </v:shape>
                <v:rect id="Rectangle 887" o:spid="_x0000_s2119" style="position:absolute;left:1143;width:17081;height:21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g7UcIA&#10;AADdAAAADwAAAGRycy9kb3ducmV2LnhtbERPTYvCMBC9L/gfwgh7WxN33WKrUWRBEHQPq4LXoRnb&#10;YjOpTdT6740g7G0e73Om887W4kqtrxxrGA4UCOLcmYoLDfvd8mMMwgdkg7Vj0nAnD/NZ722KmXE3&#10;/qPrNhQihrDPUEMZQpNJ6fOSLPqBa4gjd3StxRBhW0jT4i2G21p+KpVIixXHhhIb+ikpP20vVgMm&#10;I3P+PX5tdutLgmnRqeX3QWn93u8WExCBuvAvfrlXJs5XaQrPb+IJ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DtRwgAAAN0AAAAPAAAAAAAAAAAAAAAAAJgCAABkcnMvZG93&#10;bnJldi54bWxQSwUGAAAAAAQABAD1AAAAhwMAAAAA&#10;" stroked="f"/>
                <v:rect id="Rectangle 888" o:spid="_x0000_s2120" style="position:absolute;left:1143;width:17081;height:21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22SMcA&#10;AADdAAAADwAAAGRycy9kb3ducmV2LnhtbESPQWvCQBCF74X+h2WEXoruWkQkuoptkdiDB23F65Ad&#10;k2B2NmRXjf++cyj0NsN78943i1XvG3WjLtaBLYxHBhRxEVzNpYWf781wBiomZIdNYLLwoAir5fPT&#10;AjMX7ryn2yGVSkI4ZmihSqnNtI5FRR7jKLTEop1D5zHJ2pXadXiXcN/oN2Om2mPN0lBhSx8VFZfD&#10;1Vvws888/7rstsVp9zo1PMnb9+PJ2pdBv56DStSnf/Pf9dYJ/tgIv3wjI+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9tkjHAAAA3QAAAA8AAAAAAAAAAAAAAAAAmAIAAGRy&#10;cy9kb3ducmV2LnhtbFBLBQYAAAAABAAEAPUAAACMAwAAAAA=&#10;" filled="f" strokeweight=".65pt"/>
                <v:rect id="Rectangle 889" o:spid="_x0000_s2121" style="position:absolute;left:2286;top:1143;width:151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Aj8IA&#10;AADdAAAADwAAAGRycy9kb3ducmV2LnhtbERPS4vCMBC+L/gfwgje1rQeRKtRxAd69LGg3oZmbIvN&#10;pDTRVn+9WVjY23x8z5nOW1OKJ9WusKwg7kcgiFOrC84U/Jw23yMQziNrLC2Tghc5mM86X1NMtG34&#10;QM+jz0QIYZeggtz7KpHSpTkZdH1bEQfuZmuDPsA6k7rGJoSbUg6iaCgNFhwacqxomVN6Pz6Mgu2o&#10;Wlx29t1k5fq6Pe/P49Vp7JXqddvFBISn1v+L/9w7HebHUQy/34QT5O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gCPwgAAAN0AAAAPAAAAAAAAAAAAAAAAAJgCAABkcnMvZG93&#10;bnJldi54bWxQSwUGAAAAAAQABAD1AAAAhwMAAAAA&#10;" filled="f" stroked="f">
                  <v:textbox inset="0,0,0,0">
                    <w:txbxContent>
                      <w:p w:rsidR="00441747" w:rsidRPr="00915F07" w:rsidRDefault="00441747" w:rsidP="00441747">
                        <w:r>
                          <w:rPr>
                            <w:color w:val="000000"/>
                            <w:lang w:val="uz-Cyrl-UZ"/>
                          </w:rPr>
                          <w:t xml:space="preserve">                </w:t>
                        </w:r>
                        <w:r>
                          <w:rPr>
                            <w:color w:val="000000"/>
                          </w:rPr>
                          <w:t>ҒАТ</w:t>
                        </w:r>
                      </w:p>
                    </w:txbxContent>
                  </v:textbox>
                </v:rect>
                <v:rect id="Rectangle 890" o:spid="_x0000_s2122" style="position:absolute;left:4972;top:4978;width:1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cMMA&#10;AADdAAAADwAAAGRycy9kb3ducmV2LnhtbERPS2vCQBC+F/wPywi91Y2hSEldRSRC8JZYkd6G7Jik&#10;zc6G7ObRf98tFLzNx/ec7X42rRipd41lBetVBIK4tLrhSsHH5fTyBsJ5ZI2tZVLwQw72u8XTFhNt&#10;J85pLHwlQgi7BBXU3neJlK6syaBb2Y44cHfbG/QB9pXUPU4h3LQyjqKNNNhwaKixo2NN5XcxGAX3&#10;8zW+Vl8DFumE6ZBvsvbz9qrU83I+vIPwNPuH+N+d6TB/HcXw9004Q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scMMAAADdAAAADwAAAAAAAAAAAAAAAACYAgAAZHJzL2Rv&#10;d25yZXYueG1sUEsFBgAAAAAEAAQA9QAAAIgDAAAAAA==&#10;" fillcolor="#00b95c" stroked="f"/>
                <v:rect id="Rectangle 891" o:spid="_x0000_s2123" style="position:absolute;left:4984;top:4978;width:9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g8EA&#10;AADdAAAADwAAAGRycy9kb3ducmV2LnhtbERPTYvCMBC9L/gfwgje1rQKi3SNooLgTWxF9jg0Y1ts&#10;JrWJtvrrN4LgbR7vc+bL3tTiTq2rLCuIxxEI4tzqigsFx2z7PQPhPLLG2jIpeJCD5WLwNcdE244P&#10;dE99IUIIuwQVlN43iZQuL8mgG9uGOHBn2xr0AbaF1C12IdzUchJFP9JgxaGhxIY2JeWX9GYU2Iy5&#10;2x7XxvzFq+skPWWP0/6p1GjYr35BeOr9R/x273SYH0dTeH0TTp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fxoPBAAAA3QAAAA8AAAAAAAAAAAAAAAAAmAIAAGRycy9kb3du&#10;cmV2LnhtbFBLBQYAAAAABAAEAPUAAACGAwAAAAA=&#10;" fillcolor="#a8ffd3" stroked="f"/>
                <v:rect id="Rectangle 892" o:spid="_x0000_s2124" style="position:absolute;left:5080;top:4978;width:120;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gJh8EA&#10;AADdAAAADwAAAGRycy9kb3ducmV2LnhtbERPS4vCMBC+C/sfwix4kTXxgSxdoyyCKIiHtoLXoZlt&#10;yzaT0kSt/94Igrf5+J6zXPe2EVfqfO1Yw2SsQBAXztRcajjl269vED4gG2wck4Y7eVivPgZLTIy7&#10;cUrXLJQihrBPUEMVQptI6YuKLPqxa4kj9+c6iyHCrpSmw1sMt42cKrWQFmuODRW2tKmo+M8uVkN7&#10;2HGKBebne3ZUqZuRNLOR1sPP/vcHRKA+vMUv997E+RM1h+c38QS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oCYfBAAAA3QAAAA8AAAAAAAAAAAAAAAAAmAIAAGRycy9kb3du&#10;cmV2LnhtbFBLBQYAAAAABAAEAPUAAACGAwAAAAA=&#10;" fillcolor="#a6fed2" stroked="f"/>
                <v:rect id="Rectangle 893" o:spid="_x0000_s2125" style="position:absolute;left:5200;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2xMQA&#10;AADdAAAADwAAAGRycy9kb3ducmV2LnhtbERP32vCMBB+H/g/hBP2NlOFulGNIoogG4PpRPTtaG5N&#10;WXMpSVbrf28Gg73dx/fz5sveNqIjH2rHCsajDARx6XTNlYLj5/bpBUSIyBobx6TgRgGWi8HDHAvt&#10;rryn7hArkUI4FKjAxNgWUobSkMUwci1x4r6ctxgT9JXUHq8p3DZykmVTabHm1GCwpbWh8vvwYxVc&#10;1tuPYzdtNrl/PUtZnZ5N/v6m1OOwX81AROrjv/jPvdNp/jjL4febd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9sTEAAAA3QAAAA8AAAAAAAAAAAAAAAAAmAIAAGRycy9k&#10;b3ducmV2LnhtbFBLBQYAAAAABAAEAPUAAACJAwAAAAA=&#10;" fillcolor="#a4fed0" stroked="f"/>
                <v:rect id="Rectangle 894" o:spid="_x0000_s2126" style="position:absolute;left:5314;top:4978;width:12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NT7MQA&#10;AADdAAAADwAAAGRycy9kb3ducmV2LnhtbERPTWvCQBC9F/wPyxS8iG6SgpTUVWKo0EIutYLXITvN&#10;hmZnQ3araX59tyB4m8f7nM1utJ240OBbxwrSVQKCuHa65UbB6fOwfAbhA7LGzjEp+CUPu+3sYYO5&#10;dlf+oMsxNCKGsM9RgQmhz6X0tSGLfuV64sh9ucFiiHBopB7wGsNtJ7MkWUuLLccGgz2Vhurv449V&#10;kJmq2i/Or+lTGU5T8a4Xk69IqfnjWLyACDSGu/jmftNxfpqs4f+beIL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zU+zEAAAA3QAAAA8AAAAAAAAAAAAAAAAAmAIAAGRycy9k&#10;b3ducmV2LnhtbFBLBQYAAAAABAAEAPUAAACJAwAAAAA=&#10;" fillcolor="#a2fdcf" stroked="f"/>
                <v:rect id="Rectangle 895" o:spid="_x0000_s2127" style="position:absolute;left:5435;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BWesUA&#10;AADdAAAADwAAAGRycy9kb3ducmV2LnhtbERPS2sCMRC+C/6HMEIvpSY+qLIapQhWC4Witgdv42bc&#10;LN1Mlk3U7b9vCgVv8/E9Z75sXSWu1ITSs4ZBX4Egzr0pudDweVg/TUGEiGyw8kwafijActHtzDEz&#10;/sY7uu5jIVIIhww12BjrTMqQW3IY+r4mTtzZNw5jgk0hTYO3FO4qOVTqWTosOTVYrGllKf/eX5yG&#10;/HU0tqdHNV7Rx2Hjd8f3t6/JVOuHXvsyAxGpjXfxv3tr0vyBmsDfN+kE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FZ6xQAAAN0AAAAPAAAAAAAAAAAAAAAAAJgCAABkcnMv&#10;ZG93bnJldi54bWxQSwUGAAAAAAQABAD1AAAAigMAAAAA&#10;" fillcolor="#a0fcce" stroked="f"/>
                <v:rect id="Rectangle 896" o:spid="_x0000_s2128" style="position:absolute;left:5530;top:4978;width:77;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Re8YA&#10;AADdAAAADwAAAGRycy9kb3ducmV2LnhtbESPQWvCQBCF70L/wzIFb7pJEZHUVUQoSKEHY7H2NmSn&#10;2WB2NmRXjf/eOQi9zfDevPfNcj34Vl2pj01gA/k0A0VcBdtwbeD78DFZgIoJ2WIbmAzcKcJ69TJa&#10;YmHDjfd0LVOtJIRjgQZcSl2hdawceYzT0BGL9hd6j0nWvta2x5uE+1a/Zdlce2xYGhx2tHVUncuL&#10;N/CzuH/9uvz4eTn5Kuy2h1Puy5kx49dh8w4q0ZD+zc/rnRX8PBNc+UZG0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ZRe8YAAADdAAAADwAAAAAAAAAAAAAAAACYAgAAZHJz&#10;L2Rvd25yZXYueG1sUEsFBgAAAAAEAAQA9QAAAIsDAAAAAA==&#10;" fillcolor="#9ffbcc" stroked="f"/>
                <v:rect id="Rectangle 897" o:spid="_x0000_s2129" style="position:absolute;left:5607;top:4978;width:8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ZRQ8QA&#10;AADdAAAADwAAAGRycy9kb3ducmV2LnhtbERPS4vCMBC+C/sfwix409SyiluN4soKCl58sOBtaMa2&#10;bDOpTaz13xtB8DYf33Om89aUoqHaFZYVDPoRCOLU6oIzBcfDqjcG4TyyxtIyKbiTg/nsozPFRNsb&#10;76jZ+0yEEHYJKsi9rxIpXZqTQde3FXHgzrY26AOsM6lrvIVwU8o4ikbSYMGhIceKljml//urUXA5&#10;/MXb6ucrXi1+h6dmvNmej3GqVPezXUxAeGr9W/xyr3WYP4i+4fl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2UUPEAAAA3QAAAA8AAAAAAAAAAAAAAAAAmAIAAGRycy9k&#10;b3ducmV2LnhtbFBLBQYAAAAABAAEAPUAAACJAwAAAAA=&#10;" fillcolor="#9dfbcc" stroked="f"/>
                <v:rect id="Rectangle 898" o:spid="_x0000_s2130" style="position:absolute;left:5689;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0Q+MYA&#10;AADdAAAADwAAAGRycy9kb3ducmV2LnhtbESP3WrDMAyF7wd7B6NB71YnG5Qtq1vGfqCUrmzpHkDE&#10;ahIWy8H2kvTtq4tC7yTO0TmfluvJdWqgEFvPBvJ5Boq48rbl2sDv4fP+CVRMyBY7z2TgRBHWq9ub&#10;JRbWj/xDQ5lqJSEcCzTQpNQXWseqIYdx7nti0Y4+OEyyhlrbgKOEu04/ZNlCO2xZGhrs6a2h6q/8&#10;dwZC/vy1e9/r8jDSfpseN+Pwcfw2ZnY3vb6ASjSlq/lyvbGCn+fCL9/ICHp1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0Q+MYAAADdAAAADwAAAAAAAAAAAAAAAACYAgAAZHJz&#10;L2Rvd25yZXYueG1sUEsFBgAAAAAEAAQA9QAAAIsDAAAAAA==&#10;" fillcolor="#9cfaca" stroked="f"/>
                <v:rect id="Rectangle 899" o:spid="_x0000_s2131" style="position:absolute;left:5765;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OAx8UA&#10;AADdAAAADwAAAGRycy9kb3ducmV2LnhtbERPXWvCQBB8F/wPxwp9qxdTqhJzESktlCKIH6Wva26b&#10;C83thdwZ03/fEwrO0y6zM7OTrwfbiJ46XztWMJsmIIhLp2uuFJyOb49LED4ga2wck4Jf8rAuxqMc&#10;M+2uvKf+ECoRTdhnqMCE0GZS+tKQRT91LXHkvl1nMcS1q6Tu8BrNbSPTJJlLizXHBIMtvRgqfw4X&#10;q+D51J+3T6/p8lN+7PBiFlZ+6VSph8mwWYEINIT78b/6Xcf3I+DWJo4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o4DHxQAAAN0AAAAPAAAAAAAAAAAAAAAAAJgCAABkcnMv&#10;ZG93bnJldi54bWxQSwUGAAAAAAQABAD1AAAAigMAAAAA&#10;" fillcolor="#9af9c9" stroked="f"/>
                <v:rect id="Rectangle 900" o:spid="_x0000_s2132" style="position:absolute;left:5873;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0J6sQA&#10;AADdAAAADwAAAGRycy9kb3ducmV2LnhtbERPS2vCQBC+C/0PyxR6M5t4KJpmFREKrVCkMW2vQ3ZM&#10;gtnZkN3m8e+7QsHbfHzPyXaTacVAvWssK0iiGARxaXXDlYLi/Lpcg3AeWWNrmRTM5GC3fVhkmGo7&#10;8icNua9ECGGXooLa+y6V0pU1GXSR7YgDd7G9QR9gX0nd4xjCTStXcfwsDTYcGmrs6FBTec1/jYJj&#10;VXx8X4fTF64x3yT6Z5jfjxelnh6n/QsIT5O/i//dbzrMT5IV3L4JJ8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NCerEAAAA3QAAAA8AAAAAAAAAAAAAAAAAmAIAAGRycy9k&#10;b3ducmV2LnhtbFBLBQYAAAAABAAEAPUAAACJAwAAAAA=&#10;" fillcolor="#98f8c8" stroked="f"/>
                <v:rect id="Rectangle 901" o:spid="_x0000_s2133" style="position:absolute;left:5975;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YWRcMA&#10;AADdAAAADwAAAGRycy9kb3ducmV2LnhtbERPTWvCQBC9F/wPywje6iaWFomuIopUKBRqFa9Ddkyi&#10;2dmQWU3aX98tFHqbx/uc+bJ3tbpTK5VnA+k4AUWce1txYeDwuX2cgpKAbLH2TAa+SGC5GDzMMbO+&#10;4w+670OhYghLhgbKEJpMa8lLcihj3xBH7uxbhyHCttC2xS6Gu1pPkuRFO6w4NpTY0Lqk/Lq/OQP9&#10;5RZWuVh5f+Zu40/fx1d5S40ZDfvVDFSgPvyL/9w7G+en6RP8fhNP0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YWRcMAAADdAAAADwAAAAAAAAAAAAAAAACYAgAAZHJzL2Rv&#10;d25yZXYueG1sUEsFBgAAAAAEAAQA9QAAAIgDAAAAAA==&#10;" fillcolor="#96f8c6" stroked="f"/>
                <v:rect id="Rectangle 902" o:spid="_x0000_s2134" style="position:absolute;left:6083;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hW8UA&#10;AADdAAAADwAAAGRycy9kb3ducmV2LnhtbERPS2vCQBC+F/oflil4KXUTqUFjVhFB8CLVtIjHITt5&#10;0Oxsml017a/vFoTe5uN7TrYaTCuu1LvGsoJ4HIEgLqxuuFLw8b59mYFwHllja5kUfJOD1fLxIcNU&#10;2xsf6Zr7SoQQdikqqL3vUildUZNBN7YdceBK2xv0AfaV1D3eQrhp5SSKEmmw4dBQY0ebmorP/GIU&#10;TPd8mD0368M0P89/vt6S09GXE6VGT8N6AcLT4P/Fd/dOh/lx/Ap/34QT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eFbxQAAAN0AAAAPAAAAAAAAAAAAAAAAAJgCAABkcnMv&#10;ZG93bnJldi54bWxQSwUGAAAAAAQABAD1AAAAigMAAAAA&#10;" fillcolor="#94f7c5" stroked="f"/>
                <v:rect id="Rectangle 903" o:spid="_x0000_s2135" style="position:absolute;left:6191;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8YHMYA&#10;AADdAAAADwAAAGRycy9kb3ducmV2LnhtbESPT0sDMRDF70K/QxjBm82utbVsm5ZSEAS92D/gcdhM&#10;N4ubyZKM7eqnN4LQ2wzv/d68Wa4H36kzxdQGNlCOC1DEdbAtNwYO++f7OagkyBa7wGTgmxKsV6Ob&#10;JVY2XPidzjtpVA7hVKEBJ9JXWqfakcc0Dj1x1k4hepS8xkbbiJcc7jv9UBQz7bHlfMFhT1tH9efu&#10;y+cak8fjhxM6yHb61vWTWXz9OT0Zc3c7bBaghAa5mv/pF5u5spzC3zd5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8YHMYAAADdAAAADwAAAAAAAAAAAAAAAACYAgAAZHJz&#10;L2Rvd25yZXYueG1sUEsFBgAAAAAEAAQA9QAAAIsDAAAAAA==&#10;" fillcolor="#92f6c4" stroked="f"/>
                <v:rect id="Rectangle 904" o:spid="_x0000_s2136" style="position:absolute;left:6286;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UWgsMA&#10;AADdAAAADwAAAGRycy9kb3ducmV2LnhtbERPTWsCMRC9F/ofwhR6q9mVImVrFJFaxENLtRdvw2bc&#10;LG4m22Sq679vCoK3ebzPmc4H36kTxdQGNlCOClDEdbAtNwa+d6unF1BJkC12gcnAhRLMZ/d3U6xs&#10;OPMXnbbSqBzCqUIDTqSvtE61I49pFHrizB1C9CgZxkbbiOcc7js9LoqJ9thybnDY09JRfdz+egN7&#10;6z/XbRT5GUq3f/9421w2z2jM48OweAUlNMhNfHWvbZ5flhP4/yafoG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UWgsMAAADdAAAADwAAAAAAAAAAAAAAAACYAgAAZHJzL2Rv&#10;d25yZXYueG1sUEsFBgAAAAAEAAQA9QAAAIgDAAAAAA==&#10;" fillcolor="#91f5c2" stroked="f"/>
                <v:rect id="Rectangle 905" o:spid="_x0000_s2137" style="position:absolute;left:6375;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i2dMMA&#10;AADdAAAADwAAAGRycy9kb3ducmV2LnhtbERPTWvCQBC9C/0PyxS8SN2sh1qiq9iCWryZlp7H7JiE&#10;ZmfT7MbEf+8KQm/zeJ+zXA+2FhdqfeVYg5omIIhzZyouNHx/bV/eQPiAbLB2TBqu5GG9ehotMTWu&#10;5yNdslCIGMI+RQ1lCE0qpc9LsuinriGO3Nm1FkOEbSFNi30Mt7WcJcmrtFhxbCixoY+S8t+ssxq6&#10;w171mz97cofjpD+/Z7uuUz9aj5+HzQJEoCH8ix/uTxPnKzWH+zfxBL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i2dMMAAADdAAAADwAAAAAAAAAAAAAAAACYAgAAZHJzL2Rv&#10;d25yZXYueG1sUEsFBgAAAAAEAAQA9QAAAIgDAAAAAA==&#10;" fillcolor="#8ff5c1" stroked="f"/>
                <v:rect id="Rectangle 906" o:spid="_x0000_s2138" style="position:absolute;left:6489;top:4978;width:12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dFG8QA&#10;AADdAAAADwAAAGRycy9kb3ducmV2LnhtbESP0YrCQAxF3xf8hyGCL4tOKyilOooWhIUFl1U/IHRi&#10;W+xkSmdW69+bhwXfEu7NvSfr7eBadac+NJ4NpLMEFHHpbcOVgcv5MM1AhYhssfVMBp4UYLsZfawx&#10;t/7Bv3Q/xUpJCIccDdQxdrnWoazJYZj5jli0q+8dRln7StseHxLuWj1PkqV22LA01NhRUVN5O/05&#10;A0cqFvvCZdcsVMkl7L6PP8vDpzGT8bBbgYo0xLf5//rLCn6aCq58IyPoz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XRRvEAAAA3QAAAA8AAAAAAAAAAAAAAAAAmAIAAGRycy9k&#10;b3ducmV2LnhtbFBLBQYAAAAABAAEAPUAAACJAwAAAAA=&#10;" fillcolor="#8df4c0" stroked="f"/>
                <v:rect id="Rectangle 907" o:spid="_x0000_s2139" style="position:absolute;left:6610;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wQsMA&#10;AADdAAAADwAAAGRycy9kb3ducmV2LnhtbERPS4vCMBC+L/gfwgheFk0ruNhqFCkKXlxYX+ehGdtq&#10;MylN1PrvNwsL3ubje8582ZlaPKh1lWUF8SgCQZxbXXGh4HjYDKcgnEfWWFsmBS9ysFz0PuaYavvk&#10;H3rsfSFCCLsUFZTeN6mULi/JoBvZhjhwF9sa9AG2hdQtPkO4qeU4ir6kwYpDQ4kNZSXlt/3dKNh+&#10;T26Hz+M6yaLT+XRNLn63yXZKDfrdagbCU+ff4n/3Vof5cZzA3zfh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LwQsMAAADdAAAADwAAAAAAAAAAAAAAAACYAgAAZHJzL2Rv&#10;d25yZXYueG1sUEsFBgAAAAAEAAQA9QAAAIgDAAAAAA==&#10;" fillcolor="#8bf3bf" stroked="f"/>
                <v:rect id="Rectangle 908" o:spid="_x0000_s2140" style="position:absolute;left:6705;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SvTMQA&#10;AADdAAAADwAAAGRycy9kb3ducmV2LnhtbESPQYvCMBCF78L+hzDC3jStLCrVKLKwsBcPq+J5bMa2&#10;2ExKErX663cOgrcZ3pv3vlmue9eqG4XYeDaQjzNQxKW3DVcGDvuf0RxUTMgWW89k4EER1quPwRIL&#10;6+/8R7ddqpSEcCzQQJ1SV2gdy5ocxrHviEU7++AwyRoqbQPeJdy1epJlU+2wYWmosaPvmsrL7uoM&#10;PLenPDz4UB6fx9k2a7+ucRrJmM9hv1mAStSnt/l1/WsFP58Iv3wjI+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Er0zEAAAA3QAAAA8AAAAAAAAAAAAAAAAAmAIAAGRycy9k&#10;b3ducmV2LnhtbFBLBQYAAAAABAAEAPUAAACJAwAAAAA=&#10;" fillcolor="#8af2bd" stroked="f"/>
                <v:rect id="Rectangle 909" o:spid="_x0000_s2141" style="position:absolute;left:6781;top:4978;width:8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R9UsEA&#10;AADdAAAADwAAAGRycy9kb3ducmV2LnhtbERPyWrDMBC9B/oPYgq5xbINLcWNEkpIwdempZDbYE0t&#10;NdbIWPLSv48Kgdzm8dbZ7hfXiYmGYD0rKLIcBHHjteVWwdfn++YFRIjIGjvPpOCPAux3D6stVtrP&#10;/EHTKbYihXCoUIGJsa+kDI0hhyHzPXHifvzgMCY4tFIPOKdw18kyz5+lQ8upwWBPB0PN5TQ6BdP5&#10;8H08jhdp8qfW2aU29tcbpdaPy9sriEhLvItv7lqn+UVZwP836QS5u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EfVLBAAAA3QAAAA8AAAAAAAAAAAAAAAAAmAIAAGRycy9kb3du&#10;cmV2LnhtbFBLBQYAAAAABAAEAPUAAACGAwAAAAA=&#10;" fillcolor="#88f2bd" stroked="f"/>
                <v:rect id="Rectangle 910" o:spid="_x0000_s2142" style="position:absolute;left:6864;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e9MMA&#10;AADdAAAADwAAAGRycy9kb3ducmV2LnhtbERPS2vCQBC+F/oflil4KXXjtkiJriKC1FupiZ6H7OSB&#10;2dmY3cbk33cLhd7m43vOejvaVgzU+8axhsU8AUFcONNwpSHPDi/vIHxANtg6Jg0TedhuHh/WmBp3&#10;5y8aTqESMYR9ihrqELpUSl/UZNHPXUccudL1FkOEfSVNj/cYblupkmQpLTYcG2rsaF9TcT19Ww0X&#10;/Cxt/vH6NhUlD8/77Kym20Hr2dO4W4EINIZ/8Z/7aOL8hVL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Ze9MMAAADdAAAADwAAAAAAAAAAAAAAAACYAgAAZHJzL2Rv&#10;d25yZXYueG1sUEsFBgAAAAAEAAQA9QAAAIgDAAAAAA==&#10;" fillcolor="#87f1bb" stroked="f"/>
                <v:rect id="Rectangle 911" o:spid="_x0000_s2143" style="position:absolute;left:6940;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CvsQA&#10;AADdAAAADwAAAGRycy9kb3ducmV2LnhtbERPS2vCQBC+F/wPywi91Y2GFkldRRSLXiw+Cj1Os2MS&#10;3Z0N2Y2m/94tFLzNx/ecyayzRlyp8ZVjBcNBAoI4d7riQsHxsHoZg/ABWaNxTAp+ycNs2nuaYKbd&#10;jXd03YdCxBD2GSooQ6gzKX1ekkU/cDVx5E6usRgibAqpG7zFcGvkKEnepMWKY0OJNS1Kyi/71iow&#10;9LX5Ma/uo/hO03q5Orf59rNV6rnfzd9BBOrCQ/zvXus4fzhK4e+beIK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2Qr7EAAAA3QAAAA8AAAAAAAAAAAAAAAAAmAIAAGRycy9k&#10;b3ducmV2LnhtbFBLBQYAAAAABAAEAPUAAACJAwAAAAA=&#10;" fillcolor="#85f1ba" stroked="f"/>
                <v:rect id="Rectangle 912" o:spid="_x0000_s2144" style="position:absolute;left:7048;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GrtcIA&#10;AADdAAAADwAAAGRycy9kb3ducmV2LnhtbERPS4vCMBC+C/sfwix409Qn0jWKiIKiuKx6cG9DM9uW&#10;bSalibX+eyMI3ubje8503phC1FS53LKCXjcCQZxYnXOq4HxadyYgnEfWWFgmBXdyMJ99tKYYa3vj&#10;H6qPPhUhhF2MCjLvy1hKl2Rk0HVtSRy4P1sZ9AFWqdQV3kK4KWQ/isbSYM6hIcOSlhkl/8erUZCn&#10;l8F4tauj0jF//x5oVAz3W6Xan83iC4Snxr/FL/dGh/m9/hC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Yau1wgAAAN0AAAAPAAAAAAAAAAAAAAAAAJgCAABkcnMvZG93&#10;bnJldi54bWxQSwUGAAAAAAQABAD1AAAAhwMAAAAA&#10;" fillcolor="#83f0b9" stroked="f"/>
                <v:rect id="Rectangle 913" o:spid="_x0000_s2145" style="position:absolute;left:7150;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ekfMQA&#10;AADdAAAADwAAAGRycy9kb3ducmV2LnhtbERPTWvCQBC9F/wPywi9NRulhhpdpbUUehAkaaU9Dtkx&#10;Ce7OhuxW4793BaG3ebzPWa4Ha8SJet86VjBJUhDEldMt1wq+vz6eXkD4gKzROCYFF/KwXo0elphr&#10;d+aCTmWoRQxhn6OCJoQul9JXDVn0ieuII3dwvcUQYV9L3eM5hlsjp2maSYstx4YGO9o0VB3LP6sg&#10;48N897zJ8G1f/hbvsx9TdFuj1ON4eF2ACDSEf/Hd/anj/Ml0Brdv4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3pHzEAAAA3QAAAA8AAAAAAAAAAAAAAAAAmAIAAGRycy9k&#10;b3ducmV2LnhtbFBLBQYAAAAABAAEAPUAAACJAwAAAAA=&#10;" fillcolor="#81efb7" stroked="f"/>
                <v:rect id="Rectangle 914" o:spid="_x0000_s2146" style="position:absolute;left:7258;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54OsQA&#10;AADdAAAADwAAAGRycy9kb3ducmV2LnhtbERPS4vCMBC+L/gfwgje1lQPZalGWYStD9iD7l68zTaz&#10;bbGZlCSt9d8bQfA2H99zluvBNKIn52vLCmbTBARxYXXNpYLfn6/3DxA+IGtsLJOCG3lYr0ZvS8y0&#10;vfKR+lMoRQxhn6GCKoQ2k9IXFRn0U9sSR+7fOoMhQldK7fAaw00j50mSSoM1x4YKW9pUVFxOnVFw&#10;6Lbdd37Y5v3Z7fd/aZNscn9RajIePhcgAg3hJX66dzrOn81TeHwTT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eDrEAAAA3QAAAA8AAAAAAAAAAAAAAAAAmAIAAGRycy9k&#10;b3ducmV2LnhtbFBLBQYAAAAABAAEAPUAAACJAwAAAAA=&#10;" fillcolor="#7fefb6" stroked="f"/>
                <v:rect id="Rectangle 915" o:spid="_x0000_s2147" style="position:absolute;left:7366;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FEScEA&#10;AADdAAAADwAAAGRycy9kb3ducmV2LnhtbERPTWvCQBC9F/oflin0UnSTHGpIXaUEIl48VAWvQ3aa&#10;hO7OhuyaxH/fFQRv83ifs97O1oiRBt85VpAuExDEtdMdNwrOp2qRg/ABWaNxTApu5GG7eX1ZY6Hd&#10;xD80HkMjYgj7AhW0IfSFlL5uyaJfup44cr9usBgiHBqpB5xiuDUyS5JPabHj2NBiT2VL9d/xahX4&#10;amSTu8xI15UmxwNddvOHUu9v8/cXiEBzeIof7r2O89NsBfdv4gl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RREnBAAAA3QAAAA8AAAAAAAAAAAAAAAAAmAIAAGRycy9kb3du&#10;cmV2LnhtbFBLBQYAAAAABAAEAPUAAACGAwAAAAA=&#10;" fillcolor="#7deeb5" stroked="f"/>
                <v:rect id="Rectangle 916" o:spid="_x0000_s2148" style="position:absolute;left:7461;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rmt8IA&#10;AADdAAAADwAAAGRycy9kb3ducmV2LnhtbESPQYvCMBCF78L+hzCCN00VEekaRbqIe1WL56GZbYrN&#10;pDSx1n+/c1jY2wzvzXvf7A6jb9VAfWwCG1guMlDEVbAN1wbK22m+BRUTssU2MBl4U4TD/mOyw9yG&#10;F19ouKZaSQjHHA24lLpc61g58hgXoSMW7Sf0HpOsfa1tjy8J961eZdlGe2xYGhx2VDiqHtenN1Bc&#10;1mkooyvjePoaztnjTZt7YcxsOh4/QSUa07/57/rbCv5yJbjyjYy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Cua3wgAAAN0AAAAPAAAAAAAAAAAAAAAAAJgCAABkcnMvZG93&#10;bnJldi54bWxQSwUGAAAAAAQABAD1AAAAhwMAAAAA&#10;" fillcolor="#7cedb3" stroked="f"/>
                <v:rect id="Rectangle 917" o:spid="_x0000_s2149" style="position:absolute;left:7550;top:4978;width:10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nzOMQA&#10;AADdAAAADwAAAGRycy9kb3ducmV2LnhtbERPS2vCQBC+F/wPywje6sYcxEZXEUFoPbQ+quchOybR&#10;7GzY3cT033eFQm/z8T1nsepNLTpyvrKsYDJOQBDnVldcKPg+bV9nIHxA1lhbJgU/5GG1HLwsMNP2&#10;wQfqjqEQMYR9hgrKEJpMSp+XZNCPbUMcuat1BkOErpDa4SOGm1qmSTKVBiuODSU2tCkpvx9boyD9&#10;2t0OibuH0/6cd83s8vnR7lqlRsN+PQcRqA//4j/3u47zJ+kbPL+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p8zjEAAAA3QAAAA8AAAAAAAAAAAAAAAAAmAIAAGRycy9k&#10;b3ducmV2LnhtbFBLBQYAAAAABAAEAPUAAACJAwAAAAA=&#10;" fillcolor="#7aecb2" stroked="f"/>
                <v:rect id="Rectangle 918" o:spid="_x0000_s2150" style="position:absolute;left:7651;top:4978;width:13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21sYA&#10;AADdAAAADwAAAGRycy9kb3ducmV2LnhtbESPQWvCQBCF70L/wzKF3nQTI9KmrlKLUkGh1Lb3ITvN&#10;hmZnQ3ar8d87B6G3Gd6b975ZrAbfqhP1sQlsIJ9koIirYBuuDXx9bsePoGJCttgGJgMXirBa3o0W&#10;WNpw5g86HVOtJIRjiQZcSl2pdawceYyT0BGL9hN6j0nWvta2x7OE+1ZPs2yuPTYsDQ47enVU/R7/&#10;vIG1y995f9gUxexyoKfZ27be7L6NebgfXp5BJRrSv/l2vbOCnxfCL9/IC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b21sYAAADdAAAADwAAAAAAAAAAAAAAAACYAgAAZHJz&#10;L2Rvd25yZXYueG1sUEsFBgAAAAAEAAQA9QAAAIsDAAAAAA==&#10;" fillcolor="#78ebb1" stroked="f"/>
                <v:rect id="Rectangle 919" o:spid="_x0000_s2151" style="position:absolute;left:7785;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vQcEA&#10;AADdAAAADwAAAGRycy9kb3ducmV2LnhtbERPTYvCMBC9C/6HMMLeNK3CUqtRRFzx4qEqeB2SsS02&#10;k9JE7f77zYLgbR7vc5br3jbiSZ2vHStIJwkIYu1MzaWCy/lnnIHwAdlg45gU/JKH9Wo4WGJu3IsL&#10;ep5CKWII+xwVVCG0uZReV2TRT1xLHLmb6yyGCLtSmg5fMdw2cpok39JizbGhwpa2Fen76WEVZLtj&#10;uO73h3Ohj/NHOmOdXQqt1Neo3yxABOrDR/x2H0ycn85S+P8mni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zr0HBAAAA3QAAAA8AAAAAAAAAAAAAAAAAmAIAAGRycy9kb3du&#10;cmV2LnhtbFBLBQYAAAAABAAEAPUAAACGAwAAAAA=&#10;" fillcolor="#76eab0" stroked="f"/>
                <v:rect id="Rectangle 920" o:spid="_x0000_s2152" style="position:absolute;left:7880;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Wx0sIA&#10;AADdAAAADwAAAGRycy9kb3ducmV2LnhtbERP32vCMBB+H/g/hBP2NtN2MKQziugGYy+jOnw+mrOp&#10;NpfSJNr994sg+HYf389brEbbiQsNvnWsIJ9lIIhrp1tuFPzuP1/mIHxA1tg5JgV/5GG1nDwtsNTu&#10;yhVddqERKYR9iQpMCH0ppa8NWfQz1xMn7ugGiyHBoZF6wGsKt50ssuxNWmw5NRjsaWOoPu+iVbAx&#10;XRW/w7bID66K8fBx/IknqdTzdFy/gwg0hof47v7SaX7+WsDtm3S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VbHSwgAAAN0AAAAPAAAAAAAAAAAAAAAAAJgCAABkcnMvZG93&#10;bnJldi54bWxQSwUGAAAAAAQABAD1AAAAhwMAAAAA&#10;" fillcolor="#75e9ae" stroked="f"/>
                <v:rect id="Rectangle 921" o:spid="_x0000_s2153" style="position:absolute;left:7956;top:4978;width:8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R7H8IA&#10;AADdAAAADwAAAGRycy9kb3ducmV2LnhtbERPS4vCMBC+L/gfwgje1lTLilajiCLo0cfB49hMH9pM&#10;ShO1+us3wsLe5uN7zmzRmko8qHGlZQWDfgSCOLW65FzB6bj5HoNwHlljZZkUvMjBYt75mmGi7ZP3&#10;9Dj4XIQQdgkqKLyvEyldWpBB17c1ceAy2xj0ATa51A0+Q7ip5DCKRtJgyaGhwJpWBaW3w90oyNrr&#10;ap3Ferf8OZ39aH15byf5W6let11OQXhq/b/4z73VYf4gjuHzTThBz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9HsfwgAAAN0AAAAPAAAAAAAAAAAAAAAAAJgCAABkcnMvZG93&#10;bnJldi54bWxQSwUGAAAAAAQABAD1AAAAhwMAAAAA&#10;" fillcolor="#73e9ae" stroked="f"/>
                <v:rect id="Rectangle 922" o:spid="_x0000_s2154" style="position:absolute;left:8039;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2bY8QA&#10;AADdAAAADwAAAGRycy9kb3ducmV2LnhtbERPTWsCMRC9F/wPYQpeRLOrUmQ1ighiL7ZoK+ht2Iy7&#10;SzeTdZNq/PeNIPQ2j/c5s0UwtbhS6yrLCtJBAoI4t7riQsH317o/AeE8ssbaMim4k4PFvPMyw0zb&#10;G+/ouveFiCHsMlRQet9kUrq8JINuYBviyJ1ta9BH2BZSt3iL4aaWwyR5kwYrjg0lNrQqKf/Z/xoF&#10;vW3ghE71ZXMIPb37SI/553msVPc1LKcgPAX/L36633Wcn47G8Pgmn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dm2PEAAAA3QAAAA8AAAAAAAAAAAAAAAAAmAIAAGRycy9k&#10;b3ducmV2LnhtbFBLBQYAAAAABAAEAPUAAACJAwAAAAA=&#10;" fillcolor="#72e8ac" stroked="f"/>
                <v:rect id="Rectangle 923" o:spid="_x0000_s2155" style="position:absolute;left:8115;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nisIA&#10;AADdAAAADwAAAGRycy9kb3ducmV2LnhtbERP32vCMBB+F/wfwgm+zVSdIp1RVBDG2EDt9n40t6bY&#10;XEqSavffL4OBb/fx/bz1treNuJEPtWMF00kGgrh0uuZKwWdxfFqBCBFZY+OYFPxQgO1mOFhjrt2d&#10;z3S7xEqkEA45KjAxtrmUoTRkMUxcS5y4b+ctxgR9JbXHewq3jZxl2VJarDk1GGzpYKi8XjqrwM/3&#10;169iVXe6eFs8m06GU/x4V2o86ncvICL18SH+d7/qNH86X8DfN+kE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u2eKwgAAAN0AAAAPAAAAAAAAAAAAAAAAAJgCAABkcnMvZG93&#10;bnJldi54bWxQSwUGAAAAAAQABAD1AAAAhwMAAAAA&#10;" fillcolor="#70e8ab" stroked="f"/>
                <v:rect id="Rectangle 924" o:spid="_x0000_s2156" style="position:absolute;left:8223;top:4978;width:10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s6sMA&#10;AADdAAAADwAAAGRycy9kb3ducmV2LnhtbERP22oCMRB9L/Qfwgi+1axVVFajtFqhRRC8Pg+bcXfb&#10;ZLJsUk3/vikUfJvDuc5sEa0RV2p97VhBv5eBIC6crrlUcDysnyYgfEDWaByTgh/ysJg/Psww1+7G&#10;O7ruQylSCPscFVQhNLmUvqjIou+5hjhxF9daDAm2pdQt3lK4NfI5y0bSYs2pocKGlhUVX/tvq2B7&#10;Hg/M8qOkzektfrqVeR2GcVSq24kvUxCBYriL/93vOs3vD0bw9006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Ks6sMAAADdAAAADwAAAAAAAAAAAAAAAACYAgAAZHJzL2Rv&#10;d25yZXYueG1sUEsFBgAAAAAEAAQA9QAAAIgDAAAAAA==&#10;" fillcolor="#6ee7aa" stroked="f"/>
                <v:rect id="Rectangle 925" o:spid="_x0000_s2157" style="position:absolute;left:8324;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UFUcMA&#10;AADdAAAADwAAAGRycy9kb3ducmV2LnhtbERPS4vCMBC+L/gfwizsZdHUlVWpRhFB1pP4xOvYjG3Z&#10;ZlKabI3/3ggL3ubje850HkwlWmpcaVlBv5eAIM6sLjlXcDysumMQziNrrCyTgjs5mM86b1NMtb3x&#10;jtq9z0UMYZeigsL7OpXSZQUZdD1bE0fuahuDPsIml7rBWww3lfxKkqE0WHJsKLCmZUHZ7/7PKPi8&#10;l+57ddmczueMlttt2LU/m6DUx3tYTEB4Cv4l/nevdZzfH4zg+U08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UFUcMAAADdAAAADwAAAAAAAAAAAAAAAACYAgAAZHJzL2Rv&#10;d25yZXYueG1sUEsFBgAAAAAEAAQA9QAAAIgDAAAAAA==&#10;" fillcolor="#6ce6a8" stroked="f"/>
                <v:rect id="Rectangle 926" o:spid="_x0000_s2158" style="position:absolute;left:8432;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u5asYA&#10;AADdAAAADwAAAGRycy9kb3ducmV2LnhtbESP0WrCQBBF3wX/YRmhb3WjpVpTVxFLsQgKWj9gyE6T&#10;aHY2ZNcY+/Wdh4JvM9w7956ZLztXqZaaUHo2MBomoIgzb0vODZy+P5/fQIWIbLHyTAbuFGC56Pfm&#10;mFp/4wO1x5grCeGQooEixjrVOmQFOQxDXxOL9uMbh1HWJte2wZuEu0qPk2SiHZYsDQXWtC4ouxyv&#10;zsD13O3GH1rf29/X2cFutptpsmdjngbd6h1UpC4+zP/XX1bwRy+CK9/ICH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u5asYAAADdAAAADwAAAAAAAAAAAAAAAACYAgAAZHJz&#10;L2Rvd25yZXYueG1sUEsFBgAAAAAEAAQA9QAAAIsDAAAAAA==&#10;" fillcolor="#6ae5a7" stroked="f"/>
                <v:rect id="Rectangle 927" o:spid="_x0000_s2159" style="position:absolute;left:8540;top:4978;width:9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qCTcYA&#10;AADdAAAADwAAAGRycy9kb3ducmV2LnhtbERPS2vCQBC+F/oflin0VjdaKZq6SpCW1kMlPg4eh+w0&#10;CWZnQ3bNw1/vCoXe5uN7zmLVm0q01LjSsoLxKAJBnFldcq7gePh8mYFwHlljZZkUDORgtXx8WGCs&#10;bcc7avc+FyGEXYwKCu/rWEqXFWTQjWxNHLhf2xj0ATa51A12IdxUchJFb9JgyaGhwJrWBWXn/cUo&#10;OMjz9XLafny5ZJhuN2n+k6abuVLPT33yDsJT7//Ff+5vHeaPX+dw/yac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qCTcYAAADdAAAADwAAAAAAAAAAAAAAAACYAgAAZHJz&#10;L2Rvd25yZXYueG1sUEsFBgAAAAAEAAQA9QAAAIsDAAAAAA==&#10;" fillcolor="#68e5a6" stroked="f"/>
                <v:rect id="Rectangle 928" o:spid="_x0000_s2160" style="position:absolute;left:8636;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rw8UA&#10;AADdAAAADwAAAGRycy9kb3ducmV2LnhtbESPQW/CMAyF75P4D5EncRspiG2oIyAEQgKJy9h+gNWY&#10;tqNxShKg8OvnAxI3P/l9z8/TeecadaEQa88GhoMMFHHhbc2lgd+f9dsEVEzIFhvPZOBGEeaz3ssU&#10;c+uv/E2XfSqVhHDM0UCVUptrHYuKHMaBb4lld/DBYRIZSm0DXiXcNXqUZR/aYc1yocKWlhUVx/3Z&#10;SY0DHt8Xo/vnpln9tafdfRLDdmdM/7VbfIFK1KWn+UFvrHDDsfSXb2QEP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4evDxQAAAN0AAAAPAAAAAAAAAAAAAAAAAJgCAABkcnMv&#10;ZG93bnJldi54bWxQSwUGAAAAAAQABAD1AAAAigMAAAAA&#10;" fillcolor="#67e4a4" stroked="f"/>
                <v:rect id="Rectangle 929" o:spid="_x0000_s2161" style="position:absolute;left:8712;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QDsQA&#10;AADdAAAADwAAAGRycy9kb3ducmV2LnhtbERPTWvCQBC9F/oflhG8lLqJRJHoKkUo7aEIGgsex+yY&#10;BLOzMbs16b93BcHbPN7nLFa9qcWVWldZVhCPIhDEudUVFwr22ef7DITzyBpry6Tgnxyslq8vC0y1&#10;7XhL150vRAhhl6KC0vsmldLlJRl0I9sQB+5kW4M+wLaQusUuhJtajqNoKg1WHBpKbGhdUn7e/RkF&#10;by6pvn5/jhl3k9lhekk2+4I3Sg0H/ccchKfeP8UP97cO8+Mkhvs34QS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JkA7EAAAA3QAAAA8AAAAAAAAAAAAAAAAAmAIAAGRycy9k&#10;b3ducmV2LnhtbFBLBQYAAAAABAAEAPUAAACJAwAAAAA=&#10;" fillcolor="#65e3a4" stroked="f"/>
                <v:rect id="Rectangle 930" o:spid="_x0000_s2162" style="position:absolute;left:8807;top:4978;width:8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AlcQA&#10;AADdAAAADwAAAGRycy9kb3ducmV2LnhtbERPS2vCQBC+F/oflil4qxujhJK6Sim0KPag9nUdstMk&#10;dHc2ZEdN++vdgtDbfHzPmS8H79SR+tgGNjAZZ6CIq2Bbrg28vT7d3oGKgmzRBSYDPxRhubi+mmNp&#10;w4l3dNxLrVIIxxINNCJdqXWsGvIYx6EjTtxX6D1Kgn2tbY+nFO6dzrOs0B5bTg0NdvTYUPW9P3gD&#10;ebGdzgp82bTyuy4+ds59Psu7MaOb4eEelNAg/+KLe2XT/Mksh79v0gl6c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iwJXEAAAA3QAAAA8AAAAAAAAAAAAAAAAAmAIAAGRycy9k&#10;b3ducmV2LnhtbFBLBQYAAAAABAAEAPUAAACJAwAAAAA=&#10;" fillcolor="#64e2a2" stroked="f"/>
                <v:rect id="Rectangle 931" o:spid="_x0000_s2163" style="position:absolute;left:8890;top:4978;width:120;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pkcIA&#10;AADdAAAADwAAAGRycy9kb3ducmV2LnhtbERPS2sCMRC+C/0PYYTeNKtWsduNUoSW0pur0ut0M/vA&#10;zWRJ4rr++6YgeJuP7znZdjCt6Mn5xrKC2TQBQVxY3XCl4Hj4mKxB+ICssbVMCm7kYbt5GmWYanvl&#10;PfV5qEQMYZ+igjqELpXSFzUZ9FPbEUeutM5giNBVUju8xnDTynmSrKTBhmNDjR3tairO+cUoWN5e&#10;V1ye8v7X/+xdSE6fi283V+p5PLy/gQg0hIf47v7Scf7sZQH/38QT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emRwgAAAN0AAAAPAAAAAAAAAAAAAAAAAJgCAABkcnMvZG93&#10;bnJldi54bWxQSwUGAAAAAAQABAD1AAAAhwMAAAAA&#10;" fillcolor="#62e2a1" stroked="f"/>
                <v:rect id="Rectangle 932" o:spid="_x0000_s2164" style="position:absolute;left:9010;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zoB8MA&#10;AADdAAAADwAAAGRycy9kb3ducmV2LnhtbERPS2sCMRC+F/ofwhR6q1lFy7IaxQqFgiD46MHbdDNu&#10;FjeTJYnu+u+NIPQ2H99zZoveNuJKPtSOFQwHGQji0umaKwWH/fdHDiJEZI2NY1JwowCL+evLDAvt&#10;Ot7SdRcrkUI4FKjAxNgWUobSkMUwcC1x4k7OW4wJ+kpqj10Kt40cZdmntFhzajDY0spQed5drILR&#10;epMfyV3M5O9Xd3jsvvzKGqXe3/rlFESkPv6Ln+4fneYPx2N4fJNO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zoB8MAAADdAAAADwAAAAAAAAAAAAAAAACYAgAAZHJzL2Rv&#10;d25yZXYueG1sUEsFBgAAAAAEAAQA9QAAAIgDAAAAAA==&#10;" fillcolor="#60e1a0" stroked="f"/>
                <v:rect id="Rectangle 933" o:spid="_x0000_s2165" style="position:absolute;left:9124;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bnIsIA&#10;AADdAAAADwAAAGRycy9kb3ducmV2LnhtbERPTYvCMBC9C/6HMMJeRFPtrrtWo4ggeF139z4206bY&#10;TEqT1eqvN4LgbR7vc5brztbiTK2vHCuYjBMQxLnTFZcKfn92oy8QPiBrrB2Tgit5WK/6vSVm2l34&#10;m86HUIoYwj5DBSaEJpPS54Ys+rFriCNXuNZiiLAtpW7xEsNtLadJMpMWK44NBhvaGspPh3+rIHX0&#10;Od3/3ebHwtRFOO3S4WaWKvU26DYLEIG68BI/3Xsd50/eP+DxTTxB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uciwgAAAN0AAAAPAAAAAAAAAAAAAAAAAJgCAABkcnMvZG93&#10;bnJldi54bWxQSwUGAAAAAAQABAD1AAAAhwMAAAAA&#10;" fillcolor="#5ee09f" stroked="f"/>
                <v:rect id="Rectangle 934" o:spid="_x0000_s2166" style="position:absolute;left:9226;top:4978;width:6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hasQA&#10;AADdAAAADwAAAGRycy9kb3ducmV2LnhtbERP32vCMBB+F/wfwgm+2dQxyuyMIoMxURiubgzfjuZs&#10;i82lS6LW/34RBnu7j+/nzZe9acWFnG8sK5gmKQji0uqGKwWf+9fJEwgfkDW2lknBjTwsF8PBHHNt&#10;r/xBlyJUIoawz1FBHUKXS+nLmgz6xHbEkTtaZzBE6CqpHV5juGnlQ5pm0mDDsaHGjl5qKk/F2Sh4&#10;K2g725y/W3d4L9e7r+NPaleZUuNRv3oGEagP/+I/91rH+dPHDO7fxB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5YWrEAAAA3QAAAA8AAAAAAAAAAAAAAAAAmAIAAGRycy9k&#10;b3ducmV2LnhtbFBLBQYAAAAABAAEAPUAAACJAwAAAAA=&#10;" fillcolor="#5ddf9d" stroked="f"/>
                <v:rect id="Rectangle 935" o:spid="_x0000_s2167" style="position:absolute;left:9290;top:4978;width:10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5MEA&#10;AADdAAAADwAAAGRycy9kb3ducmV2LnhtbERPS4vCMBC+L/gfwgje1lQRK9UoKqwo7GF93cdmbIvN&#10;pCRZrf/eLCx4m4/vObNFa2pxJ+crywoG/QQEcW51xYWC0/HrcwLCB2SNtWVS8CQPi3nnY4aZtg/e&#10;0/0QChFD2GeooAyhyaT0eUkGfd82xJG7WmcwROgKqR0+Yrip5TBJxtJgxbGhxIbWJeW3w69RsDpv&#10;KP3ZpG40uay/W7fjlWNWqtdtl1MQgdrwFv+7tzrOH4xS+Psmni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gv+TBAAAA3QAAAA8AAAAAAAAAAAAAAAAAmAIAAGRycy9kb3du&#10;cmV2LnhtbFBLBQYAAAAABAAEAPUAAACGAwAAAAA=&#10;" fillcolor="#5bdf9d" stroked="f"/>
                <v:rect id="Rectangle 936" o:spid="_x0000_s2168" style="position:absolute;left:9391;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BChcYA&#10;AADdAAAADwAAAGRycy9kb3ducmV2LnhtbESPT2vCQBDF70K/wzKFXqRuLCImukoRhHr0z8XbmJ0m&#10;sdnZmN1q9NM7B8HbDO/Ne7+ZLTpXqwu1ofJsYDhIQBHn3lZcGNjvVp8TUCEiW6w9k4EbBVjM33oz&#10;zKy/8oYu21goCeGQoYEyxibTOuQlOQwD3xCL9utbh1HWttC2xauEu1p/JclYO6xYGkpsaFlS/rf9&#10;dwbO/fvkdrLd0vr++nA8pGkI+9SYj/fuewoqUhdf5uf1jxX84Uh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8BChcYAAADdAAAADwAAAAAAAAAAAAAAAACYAgAAZHJz&#10;L2Rvd25yZXYueG1sUEsFBgAAAAAEAAQA9QAAAIsDAAAAAA==&#10;" fillcolor="#59de9b" stroked="f"/>
                <v:rect id="Rectangle 937" o:spid="_x0000_s2169" style="position:absolute;left:9499;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6/xMMA&#10;AADdAAAADwAAAGRycy9kb3ducmV2LnhtbERPTWvCQBC9C/6HZYTedKNY0egqIlhaehDTeh+yYxLN&#10;zobdbUz767uC4G0e73NWm87UoiXnK8sKxqMEBHFudcWFgu+v/XAOwgdkjbVlUvBLHjbrfm+FqbY3&#10;PlKbhULEEPYpKihDaFIpfV6SQT+yDXHkztYZDBG6QmqHtxhuajlJkpk0WHFsKLGhXUn5NfsxCvLr&#10;x/TsFpfPcDp1+9dje3mThz+lXgbddgkiUBee4of7Xcf54+kC7t/EE+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6/xMMAAADdAAAADwAAAAAAAAAAAAAAAACYAgAAZHJzL2Rv&#10;d25yZXYueG1sUEsFBgAAAAAEAAQA9QAAAIgDAAAAAA==&#10;" fillcolor="#57dd9a" stroked="f"/>
                <v:rect id="Rectangle 938" o:spid="_x0000_s2170" style="position:absolute;left:9607;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x9sUA&#10;AADdAAAADwAAAGRycy9kb3ducmV2LnhtbESPQWsCQQyF74X+hyEFL0VnVRRZHaUIop6Ktug17MTd&#10;xZ3MdmbU9d83h0JvCe/lvS+LVecadacQa88GhoMMFHHhbc2lge+vTX8GKiZki41nMvCkCKvl68sC&#10;c+sffKD7MZVKQjjmaKBKqc21jkVFDuPAt8SiXXxwmGQNpbYBHxLuGj3Ksql2WLM0VNjSuqLierw5&#10;A5/vt2afdrPt9Pxz4ECT8caftsb03rqPOahEXfo3/13vrOAPJ8Iv38gI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PH2xQAAAN0AAAAPAAAAAAAAAAAAAAAAAJgCAABkcnMv&#10;ZG93bnJldi54bWxQSwUGAAAAAAQABAD1AAAAigMAAAAA&#10;" fillcolor="#55dc99" stroked="f"/>
                <v:rect id="Rectangle 939" o:spid="_x0000_s2171" style="position:absolute;left:9715;top:4978;width:8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7cIA&#10;AADdAAAADwAAAGRycy9kb3ducmV2LnhtbERPTYvCMBC9C/sfwix4s2kLinSNIuKCsCetLuxtaMa2&#10;bDMpTbTVX28Ewds83ucsVoNpxJU6V1tWkEQxCOLC6ppLBcf8ezIH4TyyxsYyKbiRg9XyY7TATNue&#10;93Q9+FKEEHYZKqi8bzMpXVGRQRfZljhwZ9sZ9AF2pdQd9iHcNDKN45k0WHNoqLClTUXF/+FiFPS2&#10;/Msv6fbnfkp25ynd0zbf/io1/hzWXyA8Df4tfrl3OsxPpgk8vw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7twgAAAN0AAAAPAAAAAAAAAAAAAAAAAJgCAABkcnMvZG93&#10;bnJldi54bWxQSwUGAAAAAAQABAD1AAAAhwMAAAAA&#10;" fillcolor="#53dc98" stroked="f"/>
                <v:rect id="Rectangle 940" o:spid="_x0000_s2172" style="position:absolute;left:9798;top:4978;width:8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5WLsEA&#10;AADdAAAADwAAAGRycy9kb3ducmV2LnhtbERPTWsCMRC9F/wPYQRvNeuCpWyNIoIgggetl96Gzbgb&#10;3UzCJqvx35tCobd5vM9ZrJLtxJ36YBwrmE0LEMS104YbBefv7fsniBCRNXaOScGTAqyWo7cFVto9&#10;+Ej3U2xEDuFQoYI2Rl9JGeqWLIap88SZu7jeYsywb6Tu8ZHDbSfLoviQFg3nhhY9bVqqb6fBKtia&#10;wdSH8mdIvtONv6bN/jwYpSbjtP4CESnFf/Gfe6fz/Nm8hN9v8gl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Vi7BAAAA3QAAAA8AAAAAAAAAAAAAAAAAmAIAAGRycy9kb3du&#10;cmV2LnhtbFBLBQYAAAAABAAEAPUAAACGAwAAAAA=&#10;" fillcolor="#52db96" stroked="f"/>
                <v:rect id="Rectangle 941" o:spid="_x0000_s2173" style="position:absolute;left:9886;top:4978;width:11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3kH8MA&#10;AADdAAAADwAAAGRycy9kb3ducmV2LnhtbERPTWvCQBC9C/6HZYTedGOjYqOrFJsWj2otehyyYxLN&#10;zsbsVtN/3y0Ivc3jfc582ZpK3KhxpWUFw0EEgjizuuRcwf7zvT8F4TyyxsoyKfghB8tFtzPHRNs7&#10;b+m287kIIewSVFB4XydSuqwgg25ga+LAnWxj0AfY5FI3eA/hppLPUTSRBksODQXWtCoou+y+jYJN&#10;zB/xyyg9ptqfJ6Ov6+FNp6zUU699nYHw1Pp/8cO91mH+cBzD3zfh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3kH8MAAADdAAAADwAAAAAAAAAAAAAAAACYAgAAZHJzL2Rv&#10;d25yZXYueG1sUEsFBgAAAAAEAAQA9QAAAIgDAAAAAA==&#10;" fillcolor="#50db95" stroked="f"/>
                <v:rect id="Rectangle 942" o:spid="_x0000_s2174" style="position:absolute;left:10001;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eQ8cgA&#10;AADdAAAADwAAAGRycy9kb3ducmV2LnhtbESP3WrCQBCF7wu+wzKF3hTdpNQfomuQglJaKBg110N2&#10;TEKzs2l21dSndwtC72Y4Z875ZpH2phFn6lxtWUE8ikAQF1bXXCrY79bDGQjnkTU2lknBLzlIl4OH&#10;BSbaXnhL58yXIoSwS1BB5X2bSOmKigy6kW2Jg3a0nUEf1q6UusNLCDeNfImiiTRYc2iosKW3iorv&#10;7GQUbLKAM4muh+f9V/6R/+Sfcu2mSj099qs5CE+9/zffr991wI/Hr/D3TRhB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B5DxyAAAAN0AAAAPAAAAAAAAAAAAAAAAAJgCAABk&#10;cnMvZG93bnJldi54bWxQSwUGAAAAAAQABAD1AAAAjQMAAAAA&#10;" fillcolor="#4eda94" stroked="f"/>
                <v:rect id="Rectangle 943" o:spid="_x0000_s2175" style="position:absolute;left:10090;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tKcMA&#10;AADdAAAADwAAAGRycy9kb3ducmV2LnhtbERPS2vCQBC+C/0PyxS8mY2tFolZRewDT6Va8Txmx2w0&#10;Oxuyq8Z/7wqF3ubje04+72wtLtT6yrGCYZKCIC6crrhUsP39HExA+ICssXZMCm7kYT576uWYaXfl&#10;NV02oRQxhH2GCkwITSalLwxZ9IlriCN3cK3FEGFbSt3iNYbbWr6k6Zu0WHFsMNjQ0lBx2pytAtzZ&#10;/fHwZYqf91X96r5HVbn+WCrVf+4WUxCBuvAv/nOvdJw/HI/h8U0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BtKcMAAADdAAAADwAAAAAAAAAAAAAAAACYAgAAZHJzL2Rv&#10;d25yZXYueG1sUEsFBgAAAAAEAAQA9QAAAIgDAAAAAA==&#10;" fillcolor="#4dd992" stroked="f"/>
                <v:rect id="Rectangle 944" o:spid="_x0000_s2176" style="position:absolute;left:10185;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GvMQA&#10;AADdAAAADwAAAGRycy9kb3ducmV2LnhtbERPS2vCQBC+F/wPywi91U0KBpu6Sil9CCKo7aW3ITtN&#10;QrOzy+42if/eFQRv8/E9Z7keTSd68qG1rCCfZSCIK6tbrhV8f70/LECEiKyxs0wKThRgvZrcLbHU&#10;duAD9cdYixTCoUQFTYyulDJUDRkMM+uIE/drvcGYoK+l9jikcNPJxywrpMGWU0ODjl4bqv6O/0bB&#10;01vhhu3H+LnLXW/Cz35Pc18rdT8dX55BRBrjTXx1b3San88LuHyTTpCr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7xrzEAAAA3QAAAA8AAAAAAAAAAAAAAAAAmAIAAGRycy9k&#10;b3ducmV2LnhtbFBLBQYAAAAABAAEAPUAAACJAwAAAAA=&#10;" fillcolor="#4bd991" stroked="f"/>
                <v:rect id="Rectangle 945" o:spid="_x0000_s2177" style="position:absolute;left:10299;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u7NcMA&#10;AADdAAAADwAAAGRycy9kb3ducmV2LnhtbERPTWsCMRC9C/0PYQRvNWurtmyNUloUqV5qBa/DZroJ&#10;bibLJruu/94UCt7m8T5nsepdJTpqgvWsYDLOQBAXXlsuFRx/1o+vIEJE1lh5JgVXCrBaPgwWmGt/&#10;4W/qDrEUKYRDjgpMjHUuZSgMOQxjXxMn7tc3DmOCTSl1g5cU7ir5lGVz6dByajBY04eh4nxonYL9&#10;Z2ufv1qL22mx6ypz2pxmR6fUaNi/v4GI1Me7+N+91Wn+ZPYCf9+k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u7NcMAAADdAAAADwAAAAAAAAAAAAAAAACYAgAAZHJzL2Rv&#10;d25yZXYueG1sUEsFBgAAAAAEAAQA9QAAAIgDAAAAAA==&#10;" fillcolor="#49d890" stroked="f"/>
                <v:rect id="Rectangle 946" o:spid="_x0000_s2178" style="position:absolute;left:10401;top:4978;width:6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ipMMYA&#10;AADdAAAADwAAAGRycy9kb3ducmV2LnhtbESP0UoDMRBF34X+QxihL9JmW1Fk27QUUSiiBdd+wLAZ&#10;N0s3k5DEdvv3zoPg2wz3zr1n1tvRD+pMKfeBDSzmFSjiNtieOwPHr9fZE6hckC0OgcnAlTJsN5Ob&#10;NdY2XPiTzk3plIRwrtGAKyXWWufWkcc8D5FYtO+QPBZZU6dtwouE+0Evq+pRe+xZGhxGenbUnpof&#10;b6A6vMX75Ud4CY07Xe9SfNfHLhszvR13K1CFxvJv/rveW8FfPAiu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ipMMYAAADdAAAADwAAAAAAAAAAAAAAAACYAgAAZHJz&#10;L2Rvd25yZXYueG1sUEsFBgAAAAAEAAQA9QAAAIsDAAAAAA==&#10;" fillcolor="#48d78e" stroked="f"/>
                <v:rect id="Rectangle 947" o:spid="_x0000_s2179" style="position:absolute;left:10464;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APsUA&#10;AADdAAAADwAAAGRycy9kb3ducmV2LnhtbERP22rCQBB9L/QflhH6VjdaKjW6ShUEL2Drrfg4zY5J&#10;MDubZrcm/XtXEPo2h3Od4bgxhbhQ5XLLCjrtCARxYnXOqYL9bvb8BsJ5ZI2FZVLwRw7Go8eHIcba&#10;1ryhy9anIoSwi1FB5n0ZS+mSjAy6ti2JA3eylUEfYJVKXWEdwk0hu1HUkwZzDg0ZljTNKDlvf42C&#10;uTx+4GHd+8xfvo71srv4nsiflVJPreZ9AMJT4//Fd/dch/md1z7cvgknyNE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g8A+xQAAAN0AAAAPAAAAAAAAAAAAAAAAAJgCAABkcnMv&#10;ZG93bnJldi54bWxQSwUGAAAAAAQABAD1AAAAigMAAAAA&#10;" fillcolor="#46d68e" stroked="f"/>
                <v:rect id="Rectangle 948" o:spid="_x0000_s2180" style="position:absolute;left:10566;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zV4MUA&#10;AADdAAAADwAAAGRycy9kb3ducmV2LnhtbESPT0vDQBDF74LfYRnBm92kQpHYbRFRUHqxf6Aeh+yY&#10;hO7OhuyYpt++cxC8zfDevPeb5XqKwYw05C6xg3JWgCGuk++4cXDYvz88gcmC7DEkJgcXyrBe3d4s&#10;sfLpzFsad9IYDeFcoYNWpK+szXVLEfMs9cSq/aQhoug6NNYPeNbwGOy8KBY2Ysfa0GJPry3Vp91v&#10;dDDP2+P3m3xtgnTh8bMc6+J0yc7d300vz2CEJvk3/11/eMUvF8qv3+gId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zNXgxQAAAN0AAAAPAAAAAAAAAAAAAAAAAJgCAABkcnMv&#10;ZG93bnJldi54bWxQSwUGAAAAAAQABAD1AAAAigMAAAAA&#10;" fillcolor="#44d58c" stroked="f"/>
                <v:rect id="Rectangle 949" o:spid="_x0000_s2181" style="position:absolute;left:10674;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qysMA&#10;AADdAAAADwAAAGRycy9kb3ducmV2LnhtbERPTYvCMBC9C/6HMMLeNK1oka5RRCh4WlhXhb0NzdgW&#10;m0loYu3ur98Iwt7m8T5nvR1MK3rqfGNZQTpLQBCXVjdcKTh9FdMVCB+QNbaWScEPedhuxqM15to+&#10;+JP6Y6hEDGGfo4I6BJdL6cuaDPqZdcSRu9rOYIiwq6Tu8BHDTSvnSZJJgw3Hhhod7Wsqb8e7UdAv&#10;VtfCZR/Lolw0vxdzcudvvVTqbTLs3kEEGsK/+OU+6Dg/zVJ4fhN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5qysMAAADdAAAADwAAAAAAAAAAAAAAAACYAgAAZHJzL2Rv&#10;d25yZXYueG1sUEsFBgAAAAAEAAQA9QAAAIgDAAAAAA==&#10;" fillcolor="#42d58b" stroked="f"/>
                <v:rect id="Rectangle 950" o:spid="_x0000_s2182" style="position:absolute;left:10782;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06csMA&#10;AADdAAAADwAAAGRycy9kb3ducmV2LnhtbERPS4vCMBC+L/gfwgje1qQiRapRRFlYdBfWx8Hj0Ixt&#10;sZmUJtr6783Cwt7m43vOYtXbWjyo9ZVjDclYgSDOnam40HA+fbzPQPiAbLB2TBqe5GG1HLwtMDOu&#10;4wM9jqEQMYR9hhrKEJpMSp+XZNGPXUMcuatrLYYI20KaFrsYbms5USqVFiuODSU2tCkpvx3vVkO6&#10;tsk936mfrvqazrYXefve7JXWo2G/noMI1Id/8Z/708T5STqB32/iC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06csMAAADdAAAADwAAAAAAAAAAAAAAAACYAgAAZHJzL2Rv&#10;d25yZXYueG1sUEsFBgAAAAAEAAQA9QAAAIgDAAAAAA==&#10;" fillcolor="#40d48a" stroked="f"/>
                <v:rect id="Rectangle 951" o:spid="_x0000_s2183" style="position:absolute;left:10890;top:4978;width:8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AdTMIA&#10;AADdAAAADwAAAGRycy9kb3ducmV2LnhtbERPTWsCMRC9F/wPYQRvNWsty7IaRQXBSi9dvXgbknF3&#10;cTNZklS3/94UCr3N433Ocj3YTtzJh9axgtk0A0GsnWm5VnA+7V8LECEiG+wck4IfCrBejV6WWBr3&#10;4C+6V7EWKYRDiQqaGPtSyqAbshimridO3NV5izFBX0vj8ZHCbSffsiyXFltODQ32tGtI36pvqyDK&#10;nj601+/Hy7bAkN9CNZw/lZqMh80CRKQh/ov/3AeT5s/yOfx+k06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sB1MwgAAAN0AAAAPAAAAAAAAAAAAAAAAAJgCAABkcnMvZG93&#10;bnJldi54bWxQSwUGAAAAAAQABAD1AAAAhwMAAAAA&#10;" fillcolor="#3ed389" stroked="f"/>
                <v:rect id="Rectangle 952" o:spid="_x0000_s2184" style="position:absolute;left:10972;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dDxcMA&#10;AADdAAAADwAAAGRycy9kb3ducmV2LnhtbERPTWvCQBC9C/6HZQQvpe4qRTR1E8RS6qEKansfsmMS&#10;zc6G7Dam/74rFLzN433OKuttLTpqfeVYw3SiQBDnzlRcaPg6vT8vQPiAbLB2TBp+yUOWDgcrTIy7&#10;8YG6YyhEDGGfoIYyhCaR0uclWfQT1xBH7uxaiyHCtpCmxVsMt7WcKTWXFiuODSU2tCkpvx5/rAb3&#10;oXbdRn7Xrnhb+stTRdtPtdd6POrXryAC9eEh/ndvTZw/nb/A/Zt4g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dDxcMAAADdAAAADwAAAAAAAAAAAAAAAACYAgAAZHJzL2Rv&#10;d25yZXYueG1sUEsFBgAAAAAEAAQA9QAAAIgDAAAAAA==&#10;" fillcolor="#3dd287" stroked="f"/>
                <v:rect id="Rectangle 953" o:spid="_x0000_s2185" style="position:absolute;left:11061;top:4978;width:11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nZsMA&#10;AADdAAAADwAAAGRycy9kb3ducmV2LnhtbERPTWvCQBC9F/wPywi9iG5SUCS6BrEt9GoU2+OYHZO0&#10;2dk0uzXRX+8KQm/zeJ+zTHtTizO1rrKsIJ5EIIhzqysuFOx37+M5COeRNdaWScGFHKSrwdMSE207&#10;3tI584UIIewSVFB63yRSurwkg25iG+LAnWxr0AfYFlK32IVwU8uXKJpJgxWHhhIb2pSU/2R/RkF2&#10;9e71MLqYX3s9fmdfU+6qt0+lnof9egHCU+//xQ/3hw7z49kU7t+EE+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GnZsMAAADdAAAADwAAAAAAAAAAAAAAAACYAgAAZHJzL2Rv&#10;d25yZXYueG1sUEsFBgAAAAAEAAQA9QAAAIgDAAAAAA==&#10;" fillcolor="#3bd286" stroked="f"/>
                <v:rect id="Rectangle 954" o:spid="_x0000_s2186" style="position:absolute;left:11176;top:4978;width:8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ghc8IA&#10;AADdAAAADwAAAGRycy9kb3ducmV2LnhtbERPPWvDMBDdA/0P4grdYjktOMaNEorBodApSTtkO6yr&#10;bGKdjKQ47r+vAoVu93ift9nNdhAT+dA7VrDKchDErdM9GwWfp2ZZgggRWePgmBT8UIDd9mGxwUq7&#10;Gx9oOkYjUgiHChV0MY6VlKHtyGLI3EicuG/nLcYEvZHa4y2F20E+53khLfacGjocqe6ovRyvVoEz&#10;4ZLXX3z+WO/1uXwxfm4mr9TT4/z2CiLSHP/Ff+53neavigLu36QT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mCFzwgAAAN0AAAAPAAAAAAAAAAAAAAAAAJgCAABkcnMvZG93&#10;bnJldi54bWxQSwUGAAAAAAQABAD1AAAAhwMAAAAA&#10;" fillcolor="#39d185" stroked="f"/>
                <v:rect id="Rectangle 955" o:spid="_x0000_s2187" style="position:absolute;left:11264;top:4978;width:9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3czsIA&#10;AADdAAAADwAAAGRycy9kb3ducmV2LnhtbERPS27CMBDdV+IO1iB1VxwqQUvAIIqE+tk5cIAhHpKI&#10;eBxsA+ntaySk7ubpfWex6m0rruRD41jBeJSBIC6dabhSsN9tX95BhIhssHVMCn4pwGo5eFpgbtyN&#10;NV2LWIkUwiFHBXWMXS5lKGuyGEauI07c0XmLMUFfSePxlsJtK1+zbCotNpwaauxoU1N5Ki5WwYfW&#10;ujGf38Vue9GTQyXPPpv9KPU87NdzEJH6+C9+uL9Mmj+evsH9m3SC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TdzOwgAAAN0AAAAPAAAAAAAAAAAAAAAAAJgCAABkcnMvZG93&#10;bnJldi54bWxQSwUGAAAAAAQABAD1AAAAhwMAAAAA&#10;" fillcolor="#38d083" stroked="f"/>
                <v:rect id="Rectangle 956" o:spid="_x0000_s2188" style="position:absolute;left:11360;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sL68UA&#10;AADdAAAADwAAAGRycy9kb3ducmV2LnhtbESP0WrCQBBF3wv+wzJC3+pGhWBTVymCKFYQrR8wzY5J&#10;aHY27K6a/n3nQfBthnvn3jPzZe9adaMQG88GxqMMFHHpbcOVgfP3+m0GKiZki61nMvBHEZaLwcsc&#10;C+vvfKTbKVVKQjgWaKBOqSu0jmVNDuPId8SiXXxwmGQNlbYB7xLuWj3Jslw7bFgaauxoVVP5e7o6&#10;A/S+/snp2O++DrtLOPvNflrxzJjXYf/5ASpRn57mx/XWCv44F1z5Rk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CwvrxQAAAN0AAAAPAAAAAAAAAAAAAAAAAJgCAABkcnMv&#10;ZG93bnJldi54bWxQSwUGAAAAAAQABAD1AAAAigMAAAAA&#10;" fillcolor="#36d082" stroked="f"/>
                <v:rect id="Rectangle 957" o:spid="_x0000_s2189" style="position:absolute;left:11474;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88MA&#10;AADdAAAADwAAAGRycy9kb3ducmV2LnhtbERPTW+CQBC9m/Q/bKZJb7pILG3RlRRTEy8eRHufsCPQ&#10;srOE3QL++26TJt7m5X3OJptMKwbqXWNZwXIRgSAurW64UnA57+evIJxH1thaJgU3cpBtH2YbTLUd&#10;+URD4SsRQtilqKD2vkuldGVNBt3CdsSBu9reoA+wr6TucQzhppVxFCXSYMOhocaOdjWV38WPUTBo&#10;15bn5+L48bI65F+feRJPF1Tq6XF6X4PwNPm7+N990GH+MnmDv2/CC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K88MAAADdAAAADwAAAAAAAAAAAAAAAACYAgAAZHJzL2Rv&#10;d25yZXYueG1sUEsFBgAAAAAEAAQA9QAAAIgDAAAAAA==&#10;" fillcolor="#34cf81" stroked="f"/>
                <v:rect id="Rectangle 958" o:spid="_x0000_s2190" style="position:absolute;left:11569;top:4978;width:70;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ZycUA&#10;AADdAAAADwAAAGRycy9kb3ducmV2LnhtbESPzW7CQAyE70i8w8qVuMGGHigEFlRVQnBoDvw8gJV1&#10;k5Ssd8kuJH37+lCpN1sznvm82Q2uVU/qYuPZwHyWgSIuvW24MnC97KdLUDEhW2w9k4EfirDbjkcb&#10;zK3v+UTPc6qUhHDM0UCdUsi1jmVNDuPMB2LRvnznMMnaVdp22Eu4a/Vrli20w4alocZAHzWVt/PD&#10;GejbcC+u2crfvo/4uS9DoQ+6MGbyMryvQSUa0r/57/poBX/+JvzyjYy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dnJxQAAAN0AAAAPAAAAAAAAAAAAAAAAAJgCAABkcnMv&#10;ZG93bnJldi54bWxQSwUGAAAAAAQABAD1AAAAigMAAAAA&#10;" fillcolor="#33ce7f" stroked="f"/>
                <v:rect id="Rectangle 959" o:spid="_x0000_s2191" style="position:absolute;left:11639;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l8/cQA&#10;AADdAAAADwAAAGRycy9kb3ducmV2LnhtbERPS2vCQBC+C/0PyxS86SY9WEldpZQWFPTg45DexuyY&#10;pGZnY3ZN0n/vCoK3+fieM1v0phItNa60rCAeRyCIM6tLzhUc9j+jKQjnkTVWlknBPzlYzF8GM0y0&#10;7XhL7c7nIoSwS1BB4X2dSOmyggy6sa2JA3eyjUEfYJNL3WAXwk0l36JoIg2WHBoKrOmroOy8uxoF&#10;5frSfnd+leL59297lKt1ujFTpYav/ecHCE+9f4of7qUO8+P3GO7fh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5fP3EAAAA3QAAAA8AAAAAAAAAAAAAAAAAmAIAAGRycy9k&#10;b3ducmV2LnhtbFBLBQYAAAAABAAEAPUAAACJAwAAAAA=&#10;" fillcolor="#31ce7f" stroked="f"/>
                <v:rect id="Rectangle 960" o:spid="_x0000_s2192" style="position:absolute;left:11741;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SUvcUA&#10;AADdAAAADwAAAGRycy9kb3ducmV2LnhtbESPT2vCQBDF70K/wzKF3nSjSJXoJohQqFAQ/1x6m2bH&#10;JDQ7G3ZHTb+9Wyj0NsN7vzdv1uXgOnWjEFvPBqaTDBRx5W3LtYHz6W28BBUF2WLnmQz8UISyeBqt&#10;Mbf+zge6HaVWKYRjjgYakT7XOlYNOYwT3xMn7eKDQ0lrqLUNeE/hrtOzLHvVDltOFxrsadtQ9X28&#10;ulTjvJvLgfX1Y7+U7eZzF+hrvjDm5XnYrEAJDfJv/qPfbeKmixn8fpNG0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JS9xQAAAN0AAAAPAAAAAAAAAAAAAAAAAJgCAABkcnMv&#10;ZG93bnJldi54bWxQSwUGAAAAAAQABAD1AAAAigMAAAAA&#10;" fillcolor="#2fcd7d" stroked="f"/>
                <v:rect id="Rectangle 961" o:spid="_x0000_s2193" style="position:absolute;left:11849;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raMUA&#10;AADdAAAADwAAAGRycy9kb3ducmV2LnhtbERPS2vCQBC+F/oflil4qxsfmBBdRUsF0YP46KG3ITsm&#10;wexszK6a/vuuIHibj+85k1lrKnGjxpWWFfS6EQjizOqScwXHw/IzAeE8ssbKMin4Iwez6fvbBFNt&#10;77yj297nIoSwS1FB4X2dSumyggy6rq2JA3eyjUEfYJNL3eA9hJtK9qNoJA2WHBoKrOmroOy8vxoF&#10;8c9vsl0la3Mcfkf1tV1sTutLrFTno52PQXhq/Uv8dK90mN+LB/D4Jpwg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6CtoxQAAAN0AAAAPAAAAAAAAAAAAAAAAAJgCAABkcnMv&#10;ZG93bnJldi54bWxQSwUGAAAAAAQABAD1AAAAigMAAAAA&#10;" fillcolor="#2dcc7c" stroked="f"/>
                <v:rect id="Rectangle 962" o:spid="_x0000_s2194" style="position:absolute;left:11957;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e40cMA&#10;AADdAAAADwAAAGRycy9kb3ducmV2LnhtbERPTUvEMBC9C/6HMIIX2U0rxV3qZhcRBPGw6NaDx6EZ&#10;k2Izqc3Y1n9vBMHbPN7n7A5L6NVEY+oiGyjXBSjiNtqOnYHX5mG1BZUE2WIfmQx8U4LD/vxsh7WN&#10;M7/QdBKncginGg14kaHWOrWeAqZ1HIgz9x7HgJLh6LQdcc7hodfXRXGjA3acGzwOdO+p/Th9BQON&#10;O5bSVVfHZhqePtHN1bP4N2MuL5a7W1BCi/yL/9yPNs8vNxX8fpNP0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Ne40cMAAADdAAAADwAAAAAAAAAAAAAAAACYAgAAZHJzL2Rv&#10;d25yZXYueG1sUEsFBgAAAAAEAAQA9QAAAIgDAAAAAA==&#10;" fillcolor="#2bcb7b" stroked="f"/>
                <v:rect id="Rectangle 963" o:spid="_x0000_s2195" style="position:absolute;left:12065;top:4978;width:8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n7sMA&#10;AADdAAAADwAAAGRycy9kb3ducmV2LnhtbERPTWvCQBC9F/wPyxS81U0ithJdRUSheJHaFHscsmOy&#10;NDsbsqum/94VBG/zeJ8zX/a2ERfqvHGsIB0lIIhLpw1XCorv7dsUhA/IGhvHpOCfPCwXg5c55tpd&#10;+Ysuh1CJGMI+RwV1CG0upS9rsuhHriWO3Ml1FkOEXSV1h9cYbhuZJcm7tGg4NtTY0rqm8u9wtgrk&#10;efOTpZmx0+NmW+z2eFz/mrFSw9d+NQMRqA9P8cP9qeP89GMC92/iC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Wn7sMAAADdAAAADwAAAAAAAAAAAAAAAACYAgAAZHJzL2Rv&#10;d25yZXYueG1sUEsFBgAAAAAEAAQA9QAAAIgDAAAAAA==&#10;" fillcolor="#29cb7a" stroked="f"/>
                <v:rect id="Rectangle 964" o:spid="_x0000_s2196" style="position:absolute;left:12147;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9Tu8MA&#10;AADdAAAADwAAAGRycy9kb3ducmV2LnhtbERP24rCMBB9F/Yfwizsm6b6oG41yrKirHgB3X7A0Ixt&#10;sZnUJtb690YQfJvDuc503ppSNFS7wrKCfi8CQZxaXXCmIPlfdscgnEfWWFomBXdyMJ99dKYYa3vj&#10;AzVHn4kQwi5GBbn3VSylS3My6Hq2Ig7cydYGfYB1JnWNtxBuSjmIoqE0WHBoyLGi35zS8/FqFJzo&#10;cKXt5tKuFn61XzfJdzLa7pT6+mx/JiA8tf4tfrn/dJjfHw3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9Tu8MAAADdAAAADwAAAAAAAAAAAAAAAACYAgAAZHJzL2Rv&#10;d25yZXYueG1sUEsFBgAAAAAEAAQA9QAAAIgDAAAAAA==&#10;" fillcolor="#28ca78" stroked="f"/>
                <v:rect id="Rectangle 965" o:spid="_x0000_s2197" style="position:absolute;left:12236;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lcOsEA&#10;AADdAAAADwAAAGRycy9kb3ducmV2LnhtbERPTYvCMBC9C/6HMII3TV1BpRpFRKGwLLhVPA/N2JY2&#10;k5Jktf77zYKwt3m8z9nsetOKBzlfW1YwmyYgiAuray4VXC+nyQqED8gaW8uk4EUedtvhYIOptk/+&#10;pkceShFD2KeooAqhS6X0RUUG/dR2xJG7W2cwROhKqR0+Y7hp5UeSLKTBmmNDhR0dKiqa/McoyPKv&#10;bH7l5l67W8mL4/nVnD4PSo1H/X4NIlAf/sVvd6bj/NlyCX/fxBP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JXDrBAAAA3QAAAA8AAAAAAAAAAAAAAAAAmAIAAGRycy9kb3du&#10;cmV2LnhtbFBLBQYAAAAABAAEAPUAAACGAwAAAAA=&#10;" fillcolor="#26c977" stroked="f"/>
                <v:rect id="Rectangle 966" o:spid="_x0000_s2198" style="position:absolute;left:12350;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cM8UA&#10;AADdAAAADwAAAGRycy9kb3ducmV2LnhtbESPQW/CMAyF75P4D5En7TZSOIzRERCqNA2xCwMkrlbj&#10;NdUapzSBln8/H5C42XrP731erAbfqCt1sQ5sYDLOQBGXwdZcGTgePl/fQcWEbLEJTAZuFGG1HD0t&#10;MLeh5x+67lOlJIRjjgZcSm2udSwdeYzj0BKL9hs6j0nWrtK2w17CfaOnWfamPdYsDQ5bKhyVf/uL&#10;N5DWh3M974vd9lQNroxT/118eWNenof1B6hEQ3qY79cbK/iTmeDKNzKC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0ZwzxQAAAN0AAAAPAAAAAAAAAAAAAAAAAJgCAABkcnMv&#10;ZG93bnJldi54bWxQSwUGAAAAAAQABAD1AAAAigMAAAAA&#10;" fillcolor="#24c876" stroked="f"/>
                <v:rect id="Rectangle 967" o:spid="_x0000_s2199" style="position:absolute;left:12439;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vL2MYA&#10;AADdAAAADwAAAGRycy9kb3ducmV2LnhtbERPTWvCQBC9F/oflil4KXUTC22auoq0CEXowbRCj0N2&#10;zIZmZ2N2jdFf7wqCt3m8z5nOB9uInjpfO1aQjhMQxKXTNVcKfn+WTxkIH5A1No5JwZE8zGf3d1PM&#10;tTvwmvoiVCKGsM9RgQmhzaX0pSGLfuxa4shtXWcxRNhVUnd4iOG2kZMkeZEWa44NBlv6MFT+F3ur&#10;YJeln6F35dp8/z2fto+r4ybbFEqNHobFO4hAQ7iJr+4vHeenr29w+SaeIG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vL2MYAAADdAAAADwAAAAAAAAAAAAAAAACYAgAAZHJz&#10;L2Rvd25yZXYueG1sUEsFBgAAAAAEAAQA9QAAAIsDAAAAAA==&#10;" fillcolor="#23c874" stroked="f"/>
                <v:rect id="Rectangle 968" o:spid="_x0000_s2200" style="position:absolute;left:12534;top:4978;width:11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G3MUA&#10;AADdAAAADwAAAGRycy9kb3ducmV2LnhtbESPQW/CMAyF70j8h8hIu0HKVgHqCAghMabdgB04Wo1p&#10;C40TNRl0/34+TOJm6z2/93m57l2r7tTFxrOB6SQDRVx623Bl4Pu0Gy9AxYRssfVMBn4pwno1HCyx&#10;sP7BB7ofU6UkhGOBBuqUQqF1LGtyGCc+EIt28Z3DJGtXadvhQ8Jdq1+zbKYdNiwNNQba1lTejj/O&#10;wP4tO3zMd1/5+ZTfkg46v+7D2ZiXUb95B5WoT0/z//WnFfzpQvj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kbcxQAAAN0AAAAPAAAAAAAAAAAAAAAAAJgCAABkcnMv&#10;ZG93bnJldi54bWxQSwUGAAAAAAQABAD1AAAAigMAAAAA&#10;" fillcolor="#21c773" stroked="f"/>
                <v:rect id="Rectangle 969" o:spid="_x0000_s2201" style="position:absolute;left:12649;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EDMEA&#10;AADdAAAADwAAAGRycy9kb3ducmV2LnhtbERPS4vCMBC+C/sfwix407S7oNI1iiwI7kl8HDzOJmNa&#10;bCaliVr99UYQvM3H95zpvHO1uFAbKs8K8mEGglh7U7FVsN8tBxMQISIbrD2TghsFmM8+elMsjL/y&#10;hi7baEUK4VCggjLGppAy6JIchqFviBN39K3DmGBrpWnxmsJdLb+ybCQdVpwaSmzotyR92p6dgr+1&#10;vx/NQer/77VZ1nFjxwdtlep/dosfEJG6+Ba/3CuT5ueTHJ7fpBPk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LhAzBAAAA3QAAAA8AAAAAAAAAAAAAAAAAmAIAAGRycy9kb3du&#10;cmV2LnhtbFBLBQYAAAAABAAEAPUAAACGAwAAAAA=&#10;" fillcolor="#1fc672" stroked="f"/>
                <v:rect id="Rectangle 970" o:spid="_x0000_s2202" style="position:absolute;left:12744;top:4978;width:70;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ALt8EA&#10;AADdAAAADwAAAGRycy9kb3ducmV2LnhtbERPTWvCQBC9F/wPywje6iYeRKKrqCD2aGNbPE6yYxLM&#10;zobsVOO/7xYKvc3jfc5qM7hW3akPjWcD6TQBRVx623Bl4ON8eF2ACoJssfVMBp4UYLMevawws/7B&#10;73TPpVIxhEOGBmqRLtM6lDU5DFPfEUfu6nuHEmFfadvjI4a7Vs+SZK4dNhwbauxoX1N5y7+dgS8p&#10;hrO0XZGfmt2uuBzTwodPYybjYbsEJTTIv/jP/Wbj/HQxg99v4gl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wC7fBAAAA3QAAAA8AAAAAAAAAAAAAAAAAmAIAAGRycy9kb3du&#10;cmV2LnhtbFBLBQYAAAAABAAEAPUAAACGAwAAAAA=&#10;" fillcolor="#1ec570" stroked="f"/>
                <v:rect id="Rectangle 971" o:spid="_x0000_s2203" style="position:absolute;left:12814;top:4978;width:10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s37MQA&#10;AADdAAAADwAAAGRycy9kb3ducmV2LnhtbERPTWvCQBC9C/0PyxR6041ai6SuQcSKgj1oSqG3ITvN&#10;hmRnQ3bV9N+7gtDbPN7nLLLeNuJCna8cKxiPEhDEhdMVlwq+8o/hHIQPyBobx6Tgjzxky6fBAlPt&#10;rnykyymUIoawT1GBCaFNpfSFIYt+5FriyP26zmKIsCul7vAaw20jJ0nyJi1WHBsMtrQ2VNSns1Vw&#10;3MnvaVPvnTnY2etnns+2P5u9Ui/P/eodRKA+/Isf7p2O88fzKdy/i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7N+zEAAAA3QAAAA8AAAAAAAAAAAAAAAAAmAIAAGRycy9k&#10;b3ducmV2LnhtbFBLBQYAAAAABAAEAPUAAACJAwAAAAA=&#10;" fillcolor="#1cc570" stroked="f"/>
                <v:rect id="Rectangle 972" o:spid="_x0000_s2204" style="position:absolute;left:12915;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1DaMEA&#10;AADdAAAADwAAAGRycy9kb3ducmV2LnhtbERPTWsCMRC9C/0PYQre3ERZ2mVrFCkUSi/F1UOP0810&#10;d3EzCUnU9d83QqG3ebzPWW8nO4oLhTg41rAsFAji1pmBOw3Hw9uiAhETssHRMWm4UYTt5mG2xtq4&#10;K+/p0qRO5BCONWroU/K1lLHtyWIsnCfO3I8LFlOGoZMm4DWH21GulHqSFgfODT16eu2pPTVnq4FU&#10;YOW/oiHPXfnx+cz8fWCt54/T7gVEoin9i//c7ybPX1Yl3L/JJ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NQ2jBAAAA3QAAAA8AAAAAAAAAAAAAAAAAmAIAAGRycy9kb3du&#10;cmV2LnhtbFBLBQYAAAAABAAEAPUAAACGAwAAAAA=&#10;" fillcolor="#1ac46e" stroked="f"/>
                <v:rect id="Rectangle 973" o:spid="_x0000_s2205" style="position:absolute;left:13023;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pi98IA&#10;AADdAAAADwAAAGRycy9kb3ducmV2LnhtbERPTYvCMBC9C/sfwizsTVMVpVSjiCK4B0HrsngcmrEt&#10;NpOSRO3++40geJvH+5z5sjONuJPztWUFw0ECgriwuuZSwc9p209B+ICssbFMCv7Iw3Lx0Ztjpu2D&#10;j3TPQyliCPsMFVQhtJmUvqjIoB/YljhyF+sMhghdKbXDRww3jRwlyVQarDk2VNjSuqLimt+MgtQ4&#10;avPb+Pf67TfTw+a8T/froNTXZ7eagQjUhbf45d7pOH+YTuD5TTxB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qmL3wgAAAN0AAAAPAAAAAAAAAAAAAAAAAJgCAABkcnMvZG93&#10;bnJldi54bWxQSwUGAAAAAAQABAD1AAAAhwMAAAAA&#10;" fillcolor="#18c36d" stroked="f"/>
                <v:rect id="Rectangle 974" o:spid="_x0000_s2206" style="position:absolute;left:13131;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yyycEA&#10;AADdAAAADwAAAGRycy9kb3ducmV2LnhtbERP22rCQBB9L/gPywh9q7tpQSRmFREFlVK8fcCQnVww&#10;Oxuy2yT+fbdQ6NscznWy9Wgb0VPna8cakpkCQZw7U3Op4X7bvy1A+IBssHFMGp7kYb2avGSYGjfw&#10;hfprKEUMYZ+ihiqENpXS5xVZ9DPXEkeucJ3FEGFXStPhEMNtI9+VmkuLNceGClvaVpQ/rt9Ww9mf&#10;8YOOnzkVJbVfmOxOQSmtX6fjZgki0Bj+xX/ug4nzk8Ucfr+JJ8jV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8ssnBAAAA3QAAAA8AAAAAAAAAAAAAAAAAmAIAAGRycy9kb3du&#10;cmV2LnhtbFBLBQYAAAAABAAEAPUAAACGAwAAAAA=&#10;" fillcolor="#16c26c" stroked="f"/>
                <v:rect id="Rectangle 975" o:spid="_x0000_s2207" style="position:absolute;left:13239;top:4978;width:8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ix2cAA&#10;AADdAAAADwAAAGRycy9kb3ducmV2LnhtbERP32vCMBB+F/Y/hBN8s6kOt1KNIoLD1znB16O5NaXN&#10;pUtSrf+9GQz2dh/fz9vsRtuJG/nQOFawyHIQxJXTDdcKLl/HeQEiRGSNnWNS8KAAu+3LZIOldnf+&#10;pNs51iKFcChRgYmxL6UMlSGLIXM9ceK+nbcYE/S11B7vKdx2cpnnb9Jiw6nBYE8HQ1V7HqyC6sP+&#10;tNd20KtXX7tVYc1xOBilZtNxvwYRaYz/4j/3Saf5i+Idfr9JJ8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yix2cAAAADdAAAADwAAAAAAAAAAAAAAAACYAgAAZHJzL2Rvd25y&#10;ZXYueG1sUEsFBgAAAAAEAAQA9QAAAIUDAAAAAA==&#10;" fillcolor="#14c26b" stroked="f"/>
                <v:rect id="Rectangle 976" o:spid="_x0000_s2208" style="position:absolute;left:13322;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K+A8MA&#10;AADdAAAADwAAAGRycy9kb3ducmV2LnhtbESPQWvDMAyF74P+B6PCbqvTMkLJ6pYxaOlxywa7qrGW&#10;hMVysJw2+/fTYbCbxHt679PuMIfBXClJH9nBelWAIW6i77l18PF+fNiCkYzscYhMDn5I4LBf3O2w&#10;8vHGb3Stc2s0hKVCB13OY2WtNB0FlFUciVX7iilg1jW11ie8aXgY7KYoShuwZ23ocKSXjprvegoO&#10;wmUaZCo/05nl9bG+lCeaZePc/XJ+fgKTac7/5r/rs1f89VZx9Rsdw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K+A8MAAADdAAAADwAAAAAAAAAAAAAAAACYAgAAZHJzL2Rv&#10;d25yZXYueG1sUEsFBgAAAAAEAAQA9QAAAIgDAAAAAA==&#10;" fillcolor="#13c169" stroked="f"/>
                <v:rect id="Rectangle 977" o:spid="_x0000_s2209" style="position:absolute;left:13411;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nJMQA&#10;AADdAAAADwAAAGRycy9kb3ducmV2LnhtbERPTWvCQBC9F/wPywi91U2CFE2ziopC6aFo7CHHITtN&#10;QrOzIbua7b/vFgq9zeN9TrENphd3Gl1nWUG6SEAQ11Z33Cj4uJ6eViCcR9bYWyYF3+Rgu5k9FJhr&#10;O/GF7qVvRAxhl6OC1vshl9LVLRl0CzsQR+7TjgZ9hGMj9YhTDDe9zJLkWRrsODa0ONChpfqrvBkF&#10;mGXndHi7Vdfze1hWu+MUlvtGqcd52L2A8BT8v/jP/arj/HS1ht9v4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V5yTEAAAA3QAAAA8AAAAAAAAAAAAAAAAAmAIAAGRycy9k&#10;b3ducmV2LnhtbFBLBQYAAAAABAAEAPUAAACJAwAAAAA=&#10;" fillcolor="#11c068" stroked="f"/>
                <v:rect id="Rectangle 978" o:spid="_x0000_s2210" style="position:absolute;left:13525;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x9XcYA&#10;AADdAAAADwAAAGRycy9kb3ducmV2LnhtbESPQWvCQBCF74L/YRmhN93YQ6vRVaTS0h5EGkWvQ3ZM&#10;gtnZkN1qml/fOQi9zfDevPfNct25Wt2oDZVnA9NJAoo497biwsDx8D6egQoR2WLtmQz8UoD1ajhY&#10;Ymr9nb/plsVCSQiHFA2UMTap1iEvyWGY+IZYtItvHUZZ20LbFu8S7mr9nCQv2mHF0lBiQ28l5dfs&#10;xxkI/iNu+9luT1n/1W/P/f40f9XGPI26zQJUpC7+mx/Xn1bwp3Phl29kBL3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x9XcYAAADdAAAADwAAAAAAAAAAAAAAAACYAgAAZHJz&#10;L2Rvd25yZXYueG1sUEsFBgAAAAAEAAQA9QAAAIsDAAAAAA==&#10;" fillcolor="#0fbf67" stroked="f"/>
                <v:rect id="Rectangle 979" o:spid="_x0000_s2211" style="position:absolute;left:13614;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80ycUA&#10;AADdAAAADwAAAGRycy9kb3ducmV2LnhtbERPTWvCQBC9F/wPywheSt3EUq3RVURaEMSDpr0P2TGJ&#10;ZmdDdptEf323IPQ2j/c5y3VvKtFS40rLCuJxBII4s7rkXMFX+vnyDsJ5ZI2VZVJwIwfr1eBpiYm2&#10;HR+pPflchBB2CSoovK8TKV1WkEE3tjVx4M62MegDbHKpG+xCuKnkJIqm0mDJoaHAmrYFZdfTj1Ew&#10;eZPp/uO2xdf75ft5NksP1/1BKzUa9psFCE+9/xc/3Dsd5sfzGP6+CS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zTJxQAAAN0AAAAPAAAAAAAAAAAAAAAAAJgCAABkcnMv&#10;ZG93bnJldi54bWxQSwUGAAAAAAQABAD1AAAAigMAAAAA&#10;" fillcolor="#0ebf65" stroked="f"/>
                <v:rect id="Rectangle 980" o:spid="_x0000_s2212" style="position:absolute;left:13709;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kKRL8A&#10;AADdAAAADwAAAGRycy9kb3ducmV2LnhtbERPTYvCMBC9C/6HMMLebGoPotUoIgjL3tQePI7N2Aab&#10;SWmirf/eLAje5vE+Z70dbCOe1HnjWMEsSUEQl04brhQU58N0AcIHZI2NY1LwIg/bzXi0xly7no/0&#10;PIVKxBD2OSqoQ2hzKX1Zk0WfuJY4cjfXWQwRdpXUHfYx3DYyS9O5tGg4NtTY0r6m8n56WAXz5QNv&#10;mBmrL4sSX9e/IjV9odTPZNitQAQawlf8cf/qOH+2zOD/m3iC3L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aQpEvwAAAN0AAAAPAAAAAAAAAAAAAAAAAJgCAABkcnMvZG93bnJl&#10;di54bWxQSwUGAAAAAAQABAD1AAAAhAMAAAAA&#10;" fillcolor="#0cbe64" stroked="f"/>
                <v:rect id="Rectangle 981" o:spid="_x0000_s2213" style="position:absolute;left:13823;top:4978;width:9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6ocMA&#10;AADdAAAADwAAAGRycy9kb3ducmV2LnhtbERPTWvCQBC9C/0PyxS86UYF0egqpVD0orGpFHobs2MS&#10;mp0Nu6vGf98tCN7m8T5nue5MI67kfG1ZwWiYgCAurK65VHD8+hjMQPiArLGxTAru5GG9euktMdX2&#10;xp90zUMpYgj7FBVUIbSplL6oyKAf2pY4cmfrDIYIXSm1w1sMN40cJ8lUGqw5NlTY0ntFxW9+MQr2&#10;h9IXdNrsstnxPM++XVb/WKlU/7V7W4AI1IWn+OHe6jh/NJ/A/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h6ocMAAADdAAAADwAAAAAAAAAAAAAAAACYAgAAZHJzL2Rv&#10;d25yZXYueG1sUEsFBgAAAAAEAAQA9QAAAIgDAAAAAA==&#10;" fillcolor="#0abd63" stroked="f"/>
                <v:rect id="Rectangle 982" o:spid="_x0000_s2214" style="position:absolute;left:13919;top:4978;width:6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Nr8MA&#10;AADdAAAADwAAAGRycy9kb3ducmV2LnhtbERPzWoCMRC+F/oOYQq9FM26SNHVKEWQlh5sqz7AsBmT&#10;xc1km6Tu9u2NUOhtPr7fWa4H14oLhdh4VjAZFyCIa68bNgqOh+1oBiImZI2tZ1LwSxHWq/u7JVba&#10;9/xFl30yIodwrFCBTamrpIy1JYdx7DvizJ18cJgyDEbqgH0Od60si+JZOmw4N1jsaGOpPu9/nIKP&#10;17Dh2nyX7ybNn+xx97m1Za/U48PwsgCRaEj/4j/3m87zJ/Mp3L7JJ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ONr8MAAADdAAAADwAAAAAAAAAAAAAAAACYAgAAZHJzL2Rv&#10;d25yZXYueG1sUEsFBgAAAAAEAAQA9QAAAIgDAAAAAA==&#10;" fillcolor="#09bc61" stroked="f"/>
                <v:rect id="Rectangle 983" o:spid="_x0000_s2215" style="position:absolute;left:13982;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szWcMA&#10;AADdAAAADwAAAGRycy9kb3ducmV2LnhtbERPTWvCQBC9F/wPywi96caWikZX0WJLb8VEPQ/ZMRvM&#10;zobsamJ/fbcg9DaP9znLdW9rcaPWV44VTMYJCOLC6YpLBYf8YzQD4QOyxtoxKbiTh/Vq8LTEVLuO&#10;93TLQiliCPsUFZgQmlRKXxiy6MeuIY7c2bUWQ4RtKXWLXQy3tXxJkqm0WHFsMNjQu6Hikl2tgmOe&#10;fR/95/3EZKaX/HX7s+uaXKnnYb9ZgAjUh3/xw/2l4/zJ/A3+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szWcMAAADdAAAADwAAAAAAAAAAAAAAAACYAgAAZHJzL2Rv&#10;d25yZXYueG1sUEsFBgAAAAAEAAQA9QAAAIgDAAAAAA==&#10;" fillcolor="#07bc61" stroked="f"/>
                <v:rect id="Rectangle 984" o:spid="_x0000_s2216" style="position:absolute;left:14090;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RQzMEA&#10;AADdAAAADwAAAGRycy9kb3ducmV2LnhtbERPTUsDMRC9C/6HMII3m62Htd02LSII4s22FHobkmkS&#10;upksSeyu/94IQm/zeJ+z3k6hF1dK2UdWMJ81IIh1NJ6tgsP+/WkBIhdkg31kUvBDGbab+7s1diaO&#10;/EXXXbGihnDuUIErZeikzNpRwDyLA3HlzjEFLBUmK03CsYaHXj43TSsDeq4NDgd6c6Qvu++gYGzt&#10;idxLs3DGHvzxc6m1T1mpx4fpdQWi0FRu4n/3h6nz58sW/r6pJ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kUMzBAAAA3QAAAA8AAAAAAAAAAAAAAAAAmAIAAGRycy9kb3du&#10;cmV2LnhtbFBLBQYAAAAABAAEAPUAAACGAwAAAAA=&#10;" fillcolor="#05bb5f" stroked="f"/>
                <v:rect id="Rectangle 985" o:spid="_x0000_s2217" style="position:absolute;left:14198;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3AsUA&#10;AADdAAAADwAAAGRycy9kb3ducmV2LnhtbERPS0/CQBC+k/gfNmPiDbb1QLGwECUhwYsP5MJt6A5t&#10;Q3e2dsdS+fWuiYm3+fI9Z7EaXKN66kLt2UA6SUARF97WXBrYf2zGM1BBkC02nsnANwVYLW9GC8yt&#10;v/A79TspVQzhkKOBSqTNtQ5FRQ7DxLfEkTv5zqFE2JXadniJ4a7R90ky1Q5rjg0VtrSuqDjvvpyB&#10;zz59lkPGT/L6Mpuuy+vx7ZpkxtzdDo9zUEKD/Iv/3Fsb56cPGfx+E0/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SLcCxQAAAN0AAAAPAAAAAAAAAAAAAAAAAJgCAABkcnMv&#10;ZG93bnJldi54bWxQSwUGAAAAAAQABAD1AAAAigMAAAAA&#10;" fillcolor="#03ba5e" stroked="f"/>
                <v:rect id="Rectangle 986" o:spid="_x0000_s2218" style="position:absolute;left:14306;top:4978;width:6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1OHcUA&#10;AADdAAAADwAAAGRycy9kb3ducmV2LnhtbESPQWvCQBCF74X+h2UK3upGKWJTVynFgngzKqW3ITsm&#10;0exsyG5M/PfOQfA2w3vz3jeL1eBqdaU2VJ4NTMYJKOLc24oLA4f97/scVIjIFmvPZOBGAVbL15cF&#10;ptb3vKNrFgslIRxSNFDG2KRah7wkh2HsG2LRTr51GGVtC21b7CXc1XqaJDPtsGJpKLGhn5LyS9Y5&#10;A6ftcXoszh1m6x7X3W62qf//PowZvQ3fX6AiDfFpflxvrOBPPgVXvpER9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U4dxQAAAN0AAAAPAAAAAAAAAAAAAAAAAJgCAABkcnMv&#10;ZG93bnJldi54bWxQSwUGAAAAAAQABAD1AAAAigMAAAAA&#10;" fillcolor="#00b95c" stroked="f"/>
                <v:shape id="Freeform 987" o:spid="_x0000_s2219" style="position:absolute;left:4984;top:4991;width:9398;height:6947;visibility:visible;mso-wrap-style:square;v-text-anchor:top" coordsize="1480,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OUMIA&#10;AADdAAAADwAAAGRycy9kb3ducmV2LnhtbERPTWsCMRC9F/wPYQRvNauC1a1RdFHstbaHHofNdLM0&#10;mSxJXNd/bwqF3ubxPmezG5wVPYXYelYwmxYgiGuvW24UfH6cnlcgYkLWaD2TgjtF2G1HTxsstb/x&#10;O/WX1IgcwrFEBSalrpQy1oYcxqnviDP37YPDlGFopA54y+HOynlRLKXDlnODwY4qQ/XP5eoUHI7L&#10;872yi7B6Mde+Ou/tl25OSk3Gw/4VRKIh/Yv/3G86z5+t1/D7TT5B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mI5QwgAAAN0AAAAPAAAAAAAAAAAAAAAAAJgCAABkcnMvZG93&#10;bnJldi54bWxQSwUGAAAAAAQABAD1AAAAhwMAAAAA&#10;" path="m,846r,7l2,859r,7l3,872r4,7l8,883r4,7l15,896r4,7l24,908r5,6l34,920r11,12l59,943r13,11l89,964r19,11l126,985r20,9l168,1004r24,10l217,1022r25,8l269,1038r29,6l326,1052r31,7l387,1064r32,6l452,1075r34,5l520,1083r35,3l590,1089r37,2l664,1093r37,1l740,1094r39,l816,1093r37,-2l890,1089r35,-3l960,1083r34,-3l1027,1075r34,-5l1093,1064r30,-5l1153,1052r29,-8l1211,1038r27,-8l1263,1022r25,-8l1312,1004r21,-10l1354,985r18,-10l1391,964r16,-10l1421,943r13,-11l1446,920r5,-6l1456,908r5,-5l1465,896r3,-6l1471,883r2,-4l1476,872r2,-6l1478,859r2,-6l1480,846r,l1480,846,1480,,,,,938,,846r,xe" fillcolor="black" strokeweight="0">
                  <v:path arrowok="t" o:connecttype="custom" o:connectlocs="0,541655;1270,549910;4445,558165;7620,565150;12065,573405;18415,580390;28575,591820;45720,605790;68580,619125;92710,631190;121920,643890;153670,654050;189230,662940;226695,672465;266065,679450;308610,685800;352425,689610;398145,692785;445135,694690;494665,694690;541655,692785;587375,689610;631190,685800;673735,679450;713105,672465;750570,662940;786130,654050;817880,643890;846455,631190;871220,619125;893445,605790;910590,591820;921385,580390;927735,573405;932180,565150;935355,558165;938530,549910;939800,541655;939800,537210;939800,0;0,595630;0,537210" o:connectangles="0,0,0,0,0,0,0,0,0,0,0,0,0,0,0,0,0,0,0,0,0,0,0,0,0,0,0,0,0,0,0,0,0,0,0,0,0,0,0,0,0,0"/>
                </v:shape>
                <v:shape id="Freeform 988" o:spid="_x0000_s2220" style="position:absolute;left:4984;top:4991;width:9398;height:6947;visibility:visible;mso-wrap-style:square;v-text-anchor:top" coordsize="1480,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1ZcQA&#10;AADdAAAADwAAAGRycy9kb3ducmV2LnhtbESPQYvCMBCF7wv+hzCCtzVVcdFqFLUI7mEPVgWPQzO2&#10;xWZSmqj1328EwdsM771v3syXranEnRpXWlYw6EcgiDOrS84VHA/b7wkI55E1VpZJwZMcLBedrznG&#10;2j54T/fU5yJA2MWooPC+jqV0WUEGXd/WxEG72MagD2uTS93gI8BNJYdR9CMNlhwuFFjTpqDsmt6M&#10;gnSAu4n9PY1H7bQentfJXyITrVSv265mIDy1/mN+p3c61A9IeH0TRp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QdWXEAAAA3QAAAA8AAAAAAAAAAAAAAAAAmAIAAGRycy9k&#10;b3ducmV2LnhtbFBLBQYAAAAABAAEAPUAAACJAwAAAAA=&#10;" path="m,846r,7l2,859r,7l3,872r4,7l8,883r4,7l15,896r4,7l24,908r5,6l34,920r11,12l59,943r13,11l89,964r19,11l126,985r20,9l168,1004r24,10l217,1022r25,8l269,1038r29,6l326,1052r31,7l387,1064r32,6l452,1075r34,5l520,1083r35,3l590,1089r37,2l664,1093r37,1l740,1094r39,l816,1093r37,-2l890,1089r35,-3l960,1083r34,-3l1027,1075r34,-5l1093,1064r30,-5l1153,1052r29,-8l1211,1038r27,-8l1263,1022r25,-8l1312,1004r21,-10l1354,985r18,-10l1391,964r16,-10l1421,943r13,-11l1446,920r5,-6l1456,908r5,-5l1465,896r3,-6l1471,883r2,-4l1476,872r2,-6l1478,859r2,-6l1480,846r,l1480,846,1480,,,,,938,,846r,xe" fillcolor="black" stroked="f">
                  <v:path arrowok="t" o:connecttype="custom" o:connectlocs="0,541655;1270,549910;4445,558165;7620,565150;12065,573405;18415,580390;28575,591820;45720,605790;68580,619125;92710,631190;121920,643890;153670,654050;189230,662940;226695,672465;266065,679450;308610,685800;352425,689610;398145,692785;445135,694690;494665,694690;541655,692785;587375,689610;631190,685800;673735,679450;713105,672465;750570,662940;786130,654050;817880,643890;846455,631190;871220,619125;893445,605790;910590,591820;921385,580390;927735,573405;932180,565150;935355,558165;938530,549910;939800,541655;939800,537210;939800,0;0,595630;0,537210" o:connectangles="0,0,0,0,0,0,0,0,0,0,0,0,0,0,0,0,0,0,0,0,0,0,0,0,0,0,0,0,0,0,0,0,0,0,0,0,0,0,0,0,0,0"/>
                </v:shape>
                <v:rect id="Rectangle 989" o:spid="_x0000_s2221" style="position:absolute;left:4972;top:4978;width:1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gTe8MA&#10;AADdAAAADwAAAGRycy9kb3ducmV2LnhtbERPS2vCQBC+F/wPywi91Y2hSEldRSRC8JZYkd6G7Jik&#10;zc6G7ObRf98tFLzNx/ec7X42rRipd41lBetVBIK4tLrhSsHH5fTyBsJ5ZI2tZVLwQw72u8XTFhNt&#10;J85pLHwlQgi7BBXU3neJlK6syaBb2Y44cHfbG/QB9pXUPU4h3LQyjqKNNNhwaKixo2NN5XcxGAX3&#10;8zW+Vl8DFumE6ZBvsvbz9qrU83I+vIPwNPuH+N+d6TA/jtbw9004Q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gTe8MAAADdAAAADwAAAAAAAAAAAAAAAACYAgAAZHJzL2Rv&#10;d25yZXYueG1sUEsFBgAAAAAEAAQA9QAAAIgDAAAAAA==&#10;" fillcolor="#00b95c" stroked="f"/>
                <v:rect id="Rectangle 990" o:spid="_x0000_s2222" style="position:absolute;left:4984;top:4978;width:9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CZMIA&#10;AADdAAAADwAAAGRycy9kb3ducmV2LnhtbERPTWuDQBC9F/IflgnkVtd4CMW6CWkgkFupSshxcKcq&#10;dWeNu4maX58tFHqbx/ucbDeZTtxpcK1lBesoBkFcWd1yraAsjq9vIJxH1thZJgUzOdhtFy8ZptqO&#10;/EX33NcihLBLUUHjfZ9K6aqGDLrI9sSB+7aDQR/gUEs94BjCTSeTON5Igy2HhgZ7OjRU/eQ3o8AW&#10;zOOx/DDmst5fk/xczOfPh1Kr5bR/B+Fp8v/iP/dJh/lJnMDvN+EEu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dgJkwgAAAN0AAAAPAAAAAAAAAAAAAAAAAJgCAABkcnMvZG93&#10;bnJldi54bWxQSwUGAAAAAAQABAD1AAAAhwMAAAAA&#10;" fillcolor="#a8ffd3" stroked="f"/>
                <v:rect id="Rectangle 991" o:spid="_x0000_s2223" style="position:absolute;left:5080;top:4978;width:120;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Twj8IA&#10;AADdAAAADwAAAGRycy9kb3ducmV2LnhtbERPS2vCQBC+F/wPywi9FN1tAkVSVymCKEgPiYLXITtN&#10;QrOzIbvN4993hUJv8/E9Z7ufbCsG6n3jWMPrWoEgLp1puNJwux5XGxA+IBtsHZOGmTzsd4unLWbG&#10;jZzTUIRKxBD2GWqoQ+gyKX1Zk0W/dh1x5L5cbzFE2FfS9DjGcNvKRKk3abHh2FBjR4eayu/ix2ro&#10;LifOscTrfS4+Ve5SkiZ90fp5OX28gwg0hX/xn/ts4vxEpfD4Jp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PCPwgAAAN0AAAAPAAAAAAAAAAAAAAAAAJgCAABkcnMvZG93&#10;bnJldi54bWxQSwUGAAAAAAQABAD1AAAAhwMAAAAA&#10;" fillcolor="#a6fed2" stroked="f"/>
                <v:rect id="Rectangle 992" o:spid="_x0000_s2224" style="position:absolute;left:5200;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yI8QA&#10;AADdAAAADwAAAGRycy9kb3ducmV2LnhtbERPTWsCMRC9C/0PYYTealapWrZGEUWQSqFVKXobNtPN&#10;0s1kSeK6/femUPA2j/c5s0Vna9GSD5VjBcNBBoK4cLriUsHxsHl6AREissbaMSn4pQCL+UNvhrl2&#10;V/6kdh9LkUI45KjAxNjkUobCkMUwcA1x4r6dtxgT9KXUHq8p3NZylGUTabHi1GCwoZWh4md/sQrO&#10;q83HsZ3U67F/O0lZfk3N+H2n1GO/W76CiNTFu/jfvdVp/ih7hr9v0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SMiPEAAAA3QAAAA8AAAAAAAAAAAAAAAAAmAIAAGRycy9k&#10;b3ducmV2LnhtbFBLBQYAAAAABAAEAPUAAACJAwAAAAA=&#10;" fillcolor="#a4fed0" stroked="f"/>
                <v:rect id="Rectangle 993" o:spid="_x0000_s2225" style="position:absolute;left:5314;top:4978;width:12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s58QA&#10;AADdAAAADwAAAGRycy9kb3ducmV2LnhtbERPS2vCQBC+C/6HZYRepG5MqUjMRlRaaCEXH9DrkB2z&#10;wexsyG419dd3CwVv8/E9J18PthVX6n3jWMF8loAgrpxuuFZwOr4/L0H4gKyxdUwKfsjDuhiPcsy0&#10;u/GerodQixjCPkMFJoQuk9JXhiz6meuII3d2vcUQYV9L3eMthttWpkmykBYbjg0GO9oZqi6Hb6sg&#10;NWW5nX69zV924XTffOrp3Zek1NNk2KxABBrCQ/zv/tBxfpq8wt838QR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ErOfEAAAA3QAAAA8AAAAAAAAAAAAAAAAAmAIAAGRycy9k&#10;b3ducmV2LnhtbFBLBQYAAAAABAAEAPUAAACJAwAAAAA=&#10;" fillcolor="#a2fdcf" stroked="f"/>
                <v:rect id="Rectangle 994" o:spid="_x0000_s2226" style="position:absolute;left:5435;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mSncUA&#10;AADdAAAADwAAAGRycy9kb3ducmV2LnhtbERPS2sCMRC+F/wPYQq9FE20orIaRYQ+hIL4OngbN9PN&#10;4maybFLd/vumIPQ2H99zZovWVeJKTSg9a+j3FAji3JuSCw2H/Wt3AiJEZIOVZ9LwQwEW887DDDPj&#10;b7yl6y4WIoVwyFCDjbHOpAy5JYeh52vixH35xmFMsCmkafCWwl0lB0qNpMOSU4PFmlaW8svu22nI&#10;316G9vyshiva7N/99vS5Po4nWj89tsspiEht/Bff3R8mzR+oEfx9k06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ZKdxQAAAN0AAAAPAAAAAAAAAAAAAAAAAJgCAABkcnMv&#10;ZG93bnJldi54bWxQSwUGAAAAAAQABAD1AAAAigMAAAAA&#10;" fillcolor="#a0fcce" stroked="f"/>
                <v:rect id="Rectangle 995" o:spid="_x0000_s2227" style="position:absolute;left:5530;top:4978;width:77;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ykdcMA&#10;AADdAAAADwAAAGRycy9kb3ducmV2LnhtbERPS4vCMBC+C/sfwizsTdPKolKNIsKCLHiwio/b0IxN&#10;sZmUJmr992Zhwdt8fM+ZLTpbizu1vnKsIB0kIIgLpysuFex3P/0JCB+QNdaOScGTPCzmH70ZZto9&#10;eEv3PJQihrDPUIEJocmk9IUhi37gGuLIXVxrMUTYllK3+IjhtpbDJBlJixXHBoMNrQwV1/xmFRwn&#10;z83ZpIff28kWbr3anVKbfyv19dktpyACdeEt/nevdZw/TMbw9008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ykdcMAAADdAAAADwAAAAAAAAAAAAAAAACYAgAAZHJzL2Rv&#10;d25yZXYueG1sUEsFBgAAAAAEAAQA9QAAAIgDAAAAAA==&#10;" fillcolor="#9ffbcc" stroked="f"/>
                <v:rect id="Rectangle 996" o:spid="_x0000_s2228" style="position:absolute;left:5607;top:4978;width:8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pMcA&#10;AADdAAAADwAAAGRycy9kb3ducmV2LnhtbESPT2vCQBDF70K/wzKF3nTj0oqkrqKlQgte/IPQ25Ad&#10;k2B2Nma3Mf32nUOhtxnem/d+s1gNvlE9dbEObGE6yUARF8HVXFo4HbfjOaiYkB02gcnCD0VYLR9G&#10;C8xduPOe+kMqlYRwzNFClVKbax2LijzGSWiJRbuEzmOStSu16/Au4b7RJstm2mPN0lBhS28VFdfD&#10;t7dwO57Nrt08m+36/eWrn3/uLidTWPv0OKxfQSUa0r/57/rDCb7JBFe+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flaTHAAAA3QAAAA8AAAAAAAAAAAAAAAAAmAIAAGRy&#10;cy9kb3ducmV2LnhtbFBLBQYAAAAABAAEAPUAAACMAwAAAAA=&#10;" fillcolor="#9dfbcc" stroked="f"/>
                <v:rect id="Rectangle 997" o:spid="_x0000_s2229" style="position:absolute;left:5689;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OxMMA&#10;AADdAAAADwAAAGRycy9kb3ducmV2LnhtbERP3WrCMBS+H+wdwhl4N1MdyOyMIrqBiBOte4BDc2yL&#10;zUlJsra+vREE787H93tmi97UoiXnK8sKRsMEBHFudcWFgr/Tz/snCB+QNdaWScGVPCzmry8zTLXt&#10;+EhtFgoRQ9inqKAMoUml9HlJBv3QNsSRO1tnMEToCqkddjHc1HKcJBNpsOLYUGJDq5LyS/ZvFLjR&#10;9He33svs1NF+Gz42Xft9Pig1eOuXXyAC9eEpfrg3Os4fJ1O4fxN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tOxMMAAADdAAAADwAAAAAAAAAAAAAAAACYAgAAZHJzL2Rv&#10;d25yZXYueG1sUEsFBgAAAAAEAAQA9QAAAIgDAAAAAA==&#10;" fillcolor="#9cfaca" stroked="f"/>
                <v:rect id="Rectangle 998" o:spid="_x0000_s2230" style="position:absolute;left:5765;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pEIMYA&#10;AADdAAAADwAAAGRycy9kb3ducmV2LnhtbESPQWvCQBCF74X+h2UKvdWNKbYSXaWUFkoRilbxOmbH&#10;bDA7G7JrjP/eORR6m+G9ee+b+XLwjeqpi3VgA+NRBoq4DLbmysD29/NpCiomZItNYDJwpQjLxf3d&#10;HAsbLrymfpMqJSEcCzTgUmoLrWPpyGMchZZYtGPoPCZZu0rbDi8S7hudZ9mL9lizNDhs6d1Redqc&#10;vYHJtj+snj/y6U5//+DZvXq9t7kxjw/D2wxUoiH9m/+uv6zg52Phl29kBL2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pEIMYAAADdAAAADwAAAAAAAAAAAAAAAACYAgAAZHJz&#10;L2Rvd25yZXYueG1sUEsFBgAAAAAEAAQA9QAAAIsDAAAAAA==&#10;" fillcolor="#9af9c9" stroked="f"/>
                <v:rect id="Rectangle 999" o:spid="_x0000_s2231" style="position:absolute;left:5873;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r24cQA&#10;AADdAAAADwAAAGRycy9kb3ducmV2LnhtbERPS2vCQBC+C/0PyxR6M5t4KJpmFREKrVCkMW2vQ3ZM&#10;gtnZkN3m8e+7QsHbfHzPyXaTacVAvWssK0iiGARxaXXDlYLi/Lpcg3AeWWNrmRTM5GC3fVhkmGo7&#10;8icNua9ECGGXooLa+y6V0pU1GXSR7YgDd7G9QR9gX0nd4xjCTStXcfwsDTYcGmrs6FBTec1/jYJj&#10;VXx8X4fTF64x3yT6Z5jfjxelnh6n/QsIT5O/i//dbzrMXyUJ3L4JJ8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69uHEAAAA3QAAAA8AAAAAAAAAAAAAAAAAmAIAAGRycy9k&#10;b3ducmV2LnhtbFBLBQYAAAAABAAEAPUAAACJAwAAAAA=&#10;" fillcolor="#98f8c8" stroked="f"/>
                <v:rect id="Rectangle 1000" o:spid="_x0000_s2232" style="position:absolute;left:5975;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SosMA&#10;AADdAAAADwAAAGRycy9kb3ducmV2LnhtbERPTWvCQBC9F/wPywi96SaBikRXEUUsFITall6H7Jik&#10;zc6GzGrS/vquIPQ2j/c5y/XgGnWlTmrPBtJpAoq48Lbm0sD7234yByUB2WLjmQz8kMB6NXpYYm59&#10;z690PYVSxRCWHA1UIbS51lJU5FCmviWO3Nl3DkOEXalth30Md43OkmSmHdYcGypsaVtR8X26OAPD&#10;1yVsCrFyfOJ+5z9/Pw7ykhrzOB42C1CBhvAvvrufbZyfpRncvokn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SosMAAADdAAAADwAAAAAAAAAAAAAAAACYAgAAZHJzL2Rv&#10;d25yZXYueG1sUEsFBgAAAAAEAAQA9QAAAIgDAAAAAA==&#10;" fillcolor="#96f8c6" stroked="f"/>
                <v:rect id="Rectangle 1001" o:spid="_x0000_s2233" style="position:absolute;left:6083;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YU8UA&#10;AADdAAAADwAAAGRycy9kb3ducmV2LnhtbERPS2vCQBC+F/oflil4KXVjikFjVhFB8CLVtIjHITt5&#10;0Oxsml017a/vFoTe5uN7TrYaTCuu1LvGsoLJOAJBXFjdcKXg4337MgPhPLLG1jIp+CYHq+XjQ4ap&#10;tjc+0jX3lQgh7FJUUHvfpVK6oiaDbmw74sCVtjfoA+wrqXu8hXDTyjiKEmmw4dBQY0ebmorP/GIU&#10;TPd8mD0368M0P89/vt6S09GXsVKjp2G9AOFp8P/iu3unw/x48gp/34QT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RhTxQAAAN0AAAAPAAAAAAAAAAAAAAAAAJgCAABkcnMv&#10;ZG93bnJldi54bWxQSwUGAAAAAAQABAD1AAAAigMAAAAA&#10;" fillcolor="#94f7c5" stroked="f"/>
                <v:rect id="Rectangle 1002" o:spid="_x0000_s2234" style="position:absolute;left:6191;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bc+8YA&#10;AADdAAAADwAAAGRycy9kb3ducmV2LnhtbESPT2sCMRDF74V+hzAFbzXrn1rZGqUIglAvtRY8Dptx&#10;s3QzWZKprv30plDobYb3fm/eLFa9b9WZYmoCGxgNC1DEVbAN1wYOH5vHOagkyBbbwGTgSglWy/u7&#10;BZY2XPidznupVQ7hVKIBJ9KVWqfKkcc0DB1x1k4hepS8xlrbiJcc7ls9LoqZ9thwvuCwo7Wj6mv/&#10;7XONyfTz6IQOsn7atd1kFt9+Ts/GDB761xdQQr38m//orc3ceDSF32/yC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bc+8YAAADdAAAADwAAAAAAAAAAAAAAAACYAgAAZHJz&#10;L2Rvd25yZXYueG1sUEsFBgAAAAAEAAQA9QAAAIsDAAAAAA==&#10;" fillcolor="#92f6c4" stroked="f"/>
                <v:rect id="Rectangle 1003" o:spid="_x0000_s2235" style="position:absolute;left:6286;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LpicMA&#10;AADdAAAADwAAAGRycy9kb3ducmV2LnhtbERPTUsDMRC9F/wPYQRvNrvFiqxNi0grpQeL1Utvw2bc&#10;LG4mazK223/fCIXe5vE+Z7YYfKcOFFMb2EA5LkAR18G23Bj4+lzdP4FKgmyxC0wGTpRgMb8ZzbCy&#10;4cgfdNhJo3IIpwoNOJG+0jrVjjymceiJM/cdokfJMDbaRjzmcN/pSVE8ao8t5waHPb06qn92f97A&#10;3vrtuo0iv0Pp9m/vy81p84DG3N0OL8+ghAa5ii/utc3zJ+UU/r/JJ+j5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LpicMAAADdAAAADwAAAAAAAAAAAAAAAACYAgAAZHJzL2Rv&#10;d25yZXYueG1sUEsFBgAAAAAEAAQA9QAAAIgDAAAAAA==&#10;" fillcolor="#91f5c2" stroked="f"/>
                <v:rect id="Rectangle 1004" o:spid="_x0000_s2236" style="position:absolute;left:6375;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yk8IA&#10;AADdAAAADwAAAGRycy9kb3ducmV2LnhtbERPS4vCMBC+C/sfwgheZE3rQaRrFF3wgTfrsuexGdti&#10;M6lNauu/NwsL3ubje85i1ZtKPKhxpWUF8SQCQZxZXXKu4Oe8/ZyDcB5ZY2WZFDzJwWr5MVhgom3H&#10;J3qkPhchhF2CCgrv60RKlxVk0E1sTRy4q20M+gCbXOoGuxBuKjmNopk0WHJoKLCm74KyW9oaBe1x&#10;H3fru7nY42ncXTfprm3jX6VGw379BcJT79/if/dBh/nTeAZ/34QT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XKTwgAAAN0AAAAPAAAAAAAAAAAAAAAAAJgCAABkcnMvZG93&#10;bnJldi54bWxQSwUGAAAAAAQABAD1AAAAhwMAAAAA&#10;" fillcolor="#8ff5c1" stroked="f"/>
                <v:rect id="Rectangle 1005" o:spid="_x0000_s2237" style="position:absolute;left:6489;top:4978;width:12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2wFcMA&#10;AADdAAAADwAAAGRycy9kb3ducmV2LnhtbERP22qDQBB9D/Qflin0JTSrQlKx2QQjCIFAStN8wOBO&#10;VOrOirtR+/fZQqFvczjX2e5n04mRBtdaVhCvIhDEldUt1wquX+VrCsJ5ZI2dZVLwQw72u6fFFjNt&#10;J/6k8eJrEULYZaig8b7PpHRVQwbdyvbEgbvZwaAPcKilHnAK4aaTSRRtpMGWQ0ODPRUNVd+Xu1Fw&#10;pmJ9KEx6S10dXV1+On9syqVSL89z/g7C0+z/xX/uow7zk/gNfr8JJ8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2wFcMAAADdAAAADwAAAAAAAAAAAAAAAACYAgAAZHJzL2Rv&#10;d25yZXYueG1sUEsFBgAAAAAEAAQA9QAAAIgDAAAAAA==&#10;" fillcolor="#8df4c0" stroked="f"/>
                <v:rect id="Rectangle 1006" o:spid="_x0000_s2238" style="position:absolute;left:6610;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s0pcYA&#10;AADdAAAADwAAAGRycy9kb3ducmV2LnhtbESPT2vCQBDF7wW/wzJCL6VuFBSNrlJCBS8W/NfzkB2T&#10;aHY2ZLcav33nIHib4b157zeLVedqdaM2VJ4NDAcJKOLc24oLA8fD+nMKKkRki7VnMvCgAKtl722B&#10;qfV33tFtHwslIRxSNFDG2KRah7wkh2HgG2LRzr51GGVtC21bvEu4q/UoSSbaYcXSUGJDWUn5df/n&#10;DGx+xtfDx/F7liWn39Nldo7bdbY15r3ffc1BReriy/y83ljBHw0FV76REf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s0pcYAAADdAAAADwAAAAAAAAAAAAAAAACYAgAAZHJz&#10;L2Rvd25yZXYueG1sUEsFBgAAAAAEAAQA9QAAAIsDAAAAAA==&#10;" fillcolor="#8bf3bf" stroked="f"/>
                <v:rect id="Rectangle 1007" o:spid="_x0000_s2239" style="position:absolute;left:6705;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etEMAA&#10;AADdAAAADwAAAGRycy9kb3ducmV2LnhtbERPy6rCMBDdC/5DGOHuNK2Ij2oUuXDBjQsfuB6bsS02&#10;k5JErX79jSC4m8N5zmLVmlrcyfnKsoJ0kIAgzq2uuFBwPPz1pyB8QNZYWyYFT/KwWnY7C8y0ffCO&#10;7vtQiBjCPkMFZQhNJqXPSzLoB7YhjtzFOoMhQldI7fARw00th0kylgYrjg0lNvRbUn7d34yC1/ac&#10;uicf89PrNNkm9ejmx56U+um16zmIQG34ij/ujY7zh+kM3t/E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3etEMAAAADdAAAADwAAAAAAAAAAAAAAAACYAgAAZHJzL2Rvd25y&#10;ZXYueG1sUEsFBgAAAAAEAAQA9QAAAIUDAAAAAA==&#10;" fillcolor="#8af2bd" stroked="f"/>
                <v:rect id="Rectangle 1008" o:spid="_x0000_s2240" style="position:absolute;left:6781;top:4978;width:8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25tcMA&#10;AADdAAAADwAAAGRycy9kb3ducmV2LnhtbESPQWvDMAyF74P9B6PBbquzwEbJ6pRSOuh17Sj0JmIt&#10;dhPLIXbT9N9Ph8FuEu/pvU+r9Rx6NdGYfGQDr4sCFHETrefWwPfx82UJKmVki31kMnCnBOv68WGF&#10;lY03/qLpkFslIZwqNOByHiqtU+MoYFrEgVi0nzgGzLKOrbYj3iQ89Losincd0LM0OBxo66jpDtdg&#10;YDpvT7vdtdOueGuDn/fOX6Iz5vlp3nyAyjTnf/Pf9d4KflkKv3wjI+j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25tcMAAADdAAAADwAAAAAAAAAAAAAAAACYAgAAZHJzL2Rv&#10;d25yZXYueG1sUEsFBgAAAAAEAAQA9QAAAIgDAAAAAA==&#10;" fillcolor="#88f2bd" stroked="f"/>
                <v:rect id="Rectangle 1009" o:spid="_x0000_s2241" style="position:absolute;left:6864;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8MA&#10;AADdAAAADwAAAGRycy9kb3ducmV2LnhtbERPS2vCQBC+F/oflil4KXXjtkiJriKC1FupiZ6H7OSB&#10;2dmY3cbk33cLhd7m43vOejvaVgzU+8axhsU8AUFcONNwpSHPDi/vIHxANtg6Jg0TedhuHh/WmBp3&#10;5y8aTqESMYR9ihrqELpUSl/UZNHPXUccudL1FkOEfSVNj/cYblupkmQpLTYcG2rsaF9TcT19Ww0X&#10;/Cxt/vH6NhUlD8/77Kym20Hr2dO4W4EINIZ/8Z/7aOJ8pR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h/8MAAADdAAAADwAAAAAAAAAAAAAAAACYAgAAZHJzL2Rv&#10;d25yZXYueG1sUEsFBgAAAAAEAAQA9QAAAIgDAAAAAA==&#10;" fillcolor="#87f1bb" stroked="f"/>
                <v:rect id="Rectangle 1010" o:spid="_x0000_s2242" style="position:absolute;left:6940;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WcQA&#10;AADdAAAADwAAAGRycy9kb3ducmV2LnhtbERPTWvCQBC9C/6HZYTedGOkRaKrFMXSXixqCx7H7Jik&#10;7s6G7EbTf+8WCt7m8T5nvuysEVdqfOVYwXiUgCDOna64UPB12AynIHxA1mgck4Jf8rBc9HtzzLS7&#10;8Y6u+1CIGMI+QwVlCHUmpc9LsuhHriaO3Nk1FkOETSF1g7cYbo1Mk+RFWqw4NpRY06qk/LJvrQJD&#10;3x8n8+zeiuNkUq83P22+/WyVehp0rzMQgbrwEP+733Wcn6Yp/H0TT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fhlnEAAAA3QAAAA8AAAAAAAAAAAAAAAAAmAIAAGRycy9k&#10;b3ducmV2LnhtbFBLBQYAAAAABAAEAPUAAACJAwAAAAA=&#10;" fillcolor="#85f1ba" stroked="f"/>
                <v:rect id="Rectangle 1011" o:spid="_x0000_s2243" style="position:absolute;left:7048;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1SvcQA&#10;AADdAAAADwAAAGRycy9kb3ducmV2LnhtbERPS2vCQBC+F/oflhF6qxvjA4lugkgLLRWLj4PehuyY&#10;hGZnQ3Yb47/vCkJv8/E9Z5n1phYdta6yrGA0jEAQ51ZXXCg4Ht5f5yCcR9ZYWyYFN3KQpc9PS0y0&#10;vfKOur0vRAhhl6CC0vsmkdLlJRl0Q9sQB+5iW4M+wLaQusVrCDe1jKNoJg1WHBpKbGhdUv6z/zUK&#10;quI0nr19dVHjmL/PW5rWk82nUi+DfrUA4an3/+KH+0OH+XE8hvs34QS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tUr3EAAAA3QAAAA8AAAAAAAAAAAAAAAAAmAIAAGRycy9k&#10;b3ducmV2LnhtbFBLBQYAAAAABAAEAPUAAACJAwAAAAA=&#10;" fillcolor="#83f0b9" stroked="f"/>
                <v:rect id="Rectangle 1012" o:spid="_x0000_s2244" style="position:absolute;left:7150;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5gm8QA&#10;AADdAAAADwAAAGRycy9kb3ducmV2LnhtbERPTWvCQBC9F/wPywi91U2DBpu6iloKHoSS2NIeh+yY&#10;hO7OhuxW4793hYK3ebzPWawGa8SJet86VvA8SUAQV063XCv4PLw/zUH4gKzROCYFF/KwWo4eFphr&#10;d+aCTmWoRQxhn6OCJoQul9JXDVn0E9cRR+7oeoshwr6WusdzDLdGpkmSSYstx4YGO9o2VP2Wf1ZB&#10;xseXj+k2w81X+VO8zb5N0e2NUo/jYf0KItAQ7uJ/907H+Wk6hds38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eYJvEAAAA3QAAAA8AAAAAAAAAAAAAAAAAmAIAAGRycy9k&#10;b3ducmV2LnhtbFBLBQYAAAAABAAEAPUAAACJAwAAAAA=&#10;" fillcolor="#81efb7" stroked="f"/>
                <v:rect id="Rectangle 1013" o:spid="_x0000_s2245" style="position:absolute;left:7258;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mHMcUA&#10;AADdAAAADwAAAGRycy9kb3ducmV2LnhtbERPyWrDMBC9B/oPYgq9JXINDcGNYkogzgI9JO2lt6k1&#10;tY2tkZFkx/n7qFDobR5vnXU+mU6M5HxjWcHzIgFBXFrdcKXg82M3X4HwAVljZ5kU3MhDvnmYrTHT&#10;9spnGi+hEjGEfYYK6hD6TEpf1mTQL2xPHLkf6wyGCF0ltcNrDDedTJNkKQ02HBtq7GlbU9leBqPg&#10;NOyH9+K0L8Yvdzx+L7tkW/hWqafH6e0VRKAp/Iv/3Acd56fpC/x+E0+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yYcxxQAAAN0AAAAPAAAAAAAAAAAAAAAAAJgCAABkcnMv&#10;ZG93bnJldi54bWxQSwUGAAAAAAQABAD1AAAAigMAAAAA&#10;" fillcolor="#7fefb6" stroked="f"/>
                <v:rect id="Rectangle 1014" o:spid="_x0000_s2246" style="position:absolute;left:7366;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ArsEA&#10;AADdAAAADwAAAGRycy9kb3ducmV2LnhtbERPPWvDMBDdA/kP4gJdQi3XQzCO5RACLl06NC1kPayr&#10;bSKdjKXazr+PCoFs93ifVx4Wa8REo+8dK3hLUhDEjdM9twp+vuvXHIQPyBqNY1JwIw+Har0qsdBu&#10;5i+azqEVMYR9gQq6EIZCSt90ZNEnbiCO3K8bLYYIx1bqEecYbo3M0nQnLfYcGzoc6NRRcz3/WQW+&#10;ntjkLjPS9SeT4ydd3petUi+b5bgHEWgJT/HD/aHj/Czbwf838QRZ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4gK7BAAAA3QAAAA8AAAAAAAAAAAAAAAAAmAIAAGRycy9kb3du&#10;cmV2LnhtbFBLBQYAAAAABAAEAPUAAACGAwAAAAA=&#10;" fillcolor="#7deeb5" stroked="f"/>
                <v:rect id="Rectangle 1015" o:spid="_x0000_s2247" style="position:absolute;left:7461;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ATub8A&#10;AADdAAAADwAAAGRycy9kb3ducmV2LnhtbERPTYvCMBC9L/gfwgje1tQirlSjSEXcq27xPDRjU2wm&#10;pYm1/nuzIHibx/uc9Xawjeip87VjBbNpAoK4dLrmSkHxd/hegvABWWPjmBQ8ycN2M/paY6bdg0/U&#10;n0MlYgj7DBWYENpMSl8asuinriWO3NV1FkOEXSV1h48YbhuZJslCWqw5NhhsKTdU3s53qyA/zUNf&#10;eFP44bDvj8ntSYtLrtRkPOxWIAIN4SN+u391nJ+mP/D/TTxBb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sBO5vwAAAN0AAAAPAAAAAAAAAAAAAAAAAJgCAABkcnMvZG93bnJl&#10;di54bWxQSwUGAAAAAAQABAD1AAAAhAMAAAAA&#10;" fillcolor="#7cedb3" stroked="f"/>
                <v:rect id="Rectangle 1016" o:spid="_x0000_s2248" style="position:absolute;left:7550;top:4978;width:10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A338YA&#10;AADdAAAADwAAAGRycy9kb3ducmV2LnhtbESPT2vDMAzF74N9B6NBb6uzHEpJ65ZRKGw9bOu/nUWs&#10;JVljOdhOmn376VDoTeI9vffTcj26Vg0UYuPZwMs0A0VcettwZeB03D7PQcWEbLH1TAb+KMJ69fiw&#10;xML6K+9pOKRKSQjHAg3UKXWF1rGsyWGc+o5YtB8fHCZZQ6VtwKuEu1bnWTbTDhuWhho72tRUXg69&#10;M5B/7n73Wbik49e5HLr598d7v+uNmTyNrwtQicZ0N9+u36zg57ngyjcygl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A338YAAADdAAAADwAAAAAAAAAAAAAAAACYAgAAZHJz&#10;L2Rvd25yZXYueG1sUEsFBgAAAAAEAAQA9QAAAIsDAAAAAA==&#10;" fillcolor="#7aecb2" stroked="f"/>
                <v:rect id="Rectangle 1017" o:spid="_x0000_s2249" style="position:absolute;left:7651;top:4978;width:13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Co6sMA&#10;AADdAAAADwAAAGRycy9kb3ducmV2LnhtbERP24rCMBB9F/Yfwgi+aWqVRbtG2V2UFRTE2/vQzDbF&#10;ZlKaqPXvN8KCb3M415ktWluJGzW+dKxgOEhAEOdOl1woOB1X/QkIH5A1Vo5JwYM8LOZvnRlm2t15&#10;T7dDKEQMYZ+hAhNCnUnpc0MW/cDVxJH7dY3FEGFTSN3gPYbbSqZJ8i4tlhwbDNb0bSi/HK5WwZcZ&#10;7nizXY5G48eWpuOfVbFcn5XqddvPDxCB2vAS/7vXOs5P0yk8v4kn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Co6sMAAADdAAAADwAAAAAAAAAAAAAAAACYAgAAZHJzL2Rv&#10;d25yZXYueG1sUEsFBgAAAAAEAAQA9QAAAIgDAAAAAA==&#10;" fillcolor="#78ebb1" stroked="f"/>
                <v:rect id="Rectangle 1018" o:spid="_x0000_s2250" style="position:absolute;left:7785;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prpsUA&#10;AADdAAAADwAAAGRycy9kb3ducmV2LnhtbESPQWvCQBCF74X+h2WE3upGhRJTNyKlFS8eokKvw+6Y&#10;BLOzIbvR9N93DoXeZnhv3vtms518p+40xDawgcU8A0Vsg2u5NnA5f73moGJCdtgFJgM/FGFbPj9t&#10;sHDhwRXdT6lWEsKxQANNSn2hdbQNeYzz0BOLdg2DxyTrUGs34EPCfaeXWfamPbYsDQ329NGQvZ1G&#10;byD/PKbv/f5wruxxPS5WbPNLZY15mU27d1CJpvRv/rs+OMFfroRfvpERd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mumxQAAAN0AAAAPAAAAAAAAAAAAAAAAAJgCAABkcnMv&#10;ZG93bnJldi54bWxQSwUGAAAAAAQABAD1AAAAigMAAAAA&#10;" fillcolor="#76eab0" stroked="f"/>
                <v:rect id="Rectangle 1019" o:spid="_x0000_s2251" style="position:absolute;left:7880;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JO2cIA&#10;AADdAAAADwAAAGRycy9kb3ducmV2LnhtbERP32vCMBB+H/g/hBP2NtN2MKQziugGYy+jOnw+mrOp&#10;NpfSJNr994sg+HYf389brEbbiQsNvnWsIJ9lIIhrp1tuFPzuP1/mIHxA1tg5JgV/5GG1nDwtsNTu&#10;yhVddqERKYR9iQpMCH0ppa8NWfQz1xMn7ugGiyHBoZF6wGsKt50ssuxNWmw5NRjsaWOoPu+iVbAx&#10;XRW/w7bID66K8fBx/IknqdTzdFy/gwg0hof47v7SaX7xmsPtm3S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ok7ZwgAAAN0AAAAPAAAAAAAAAAAAAAAAAJgCAABkcnMvZG93&#10;bnJldi54bWxQSwUGAAAAAAQABAD1AAAAhwMAAAAA&#10;" fillcolor="#75e9ae" stroked="f"/>
                <v:rect id="Rectangle 1020" o:spid="_x0000_s2252" style="position:absolute;left:7956;top:4978;width:8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2/+MIA&#10;AADdAAAADwAAAGRycy9kb3ducmV2LnhtbERPS4vCMBC+L/gfwgh709TKilajiLKgRx8Hj2MzfWgz&#10;KU3U6q/fCMLe5uN7zmzRmkrcqXGlZQWDfgSCOLW65FzB8fDbG4NwHlljZZkUPMnBYt75mmGi7YN3&#10;dN/7XIQQdgkqKLyvEyldWpBB17c1ceAy2xj0ATa51A0+QripZBxFI2mw5NBQYE2rgtLr/mYUZO1l&#10;tc6Gerv8OZ78aH1+bSb5S6nvbrucgvDU+n/xx73RYX48jOH9TThB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nb/4wgAAAN0AAAAPAAAAAAAAAAAAAAAAAJgCAABkcnMvZG93&#10;bnJldi54bWxQSwUGAAAAAAQABAD1AAAAhwMAAAAA&#10;" fillcolor="#73e9ae" stroked="f"/>
                <v:rect id="Rectangle 1021" o:spid="_x0000_s2253" style="position:absolute;left:8039;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ia8QA&#10;AADdAAAADwAAAGRycy9kb3ducmV2LnhtbERPS2sCMRC+C/6HMEIvUrM+kLIaRQRpLypqC3obNuPu&#10;4mayblKN/94Ihd7m43vOdB5MJW7UuNKygn4vAUGcWV1yruD7sHr/AOE8ssbKMil4kIP5rN2aYqrt&#10;nXd02/tcxBB2KSoovK9TKV1WkEHXszVx5M62MegjbHKpG7zHcFPJQZKMpcGSY0OBNS0Lyi77X6Og&#10;uw6c0Km6fv6Ert5t+sdsex4p9dYJiwkIT8H/i//cXzrOHwyH8Pomni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YmvEAAAA3QAAAA8AAAAAAAAAAAAAAAAAmAIAAGRycy9k&#10;b3ducmV2LnhtbFBLBQYAAAAABAAEAPUAAACJAwAAAAA=&#10;" fillcolor="#72e8ac" stroked="f"/>
                <v:rect id="Rectangle 1022" o:spid="_x0000_s2254" style="position:absolute;left:8115;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KjbcIA&#10;AADdAAAADwAAAGRycy9kb3ducmV2LnhtbERP22oCMRB9F/oPYQp902y9IVujVKFQxIK67fuwmW4W&#10;N5Mlyer2741Q8G0O5zrLdW8bcSEfascKXkcZCOLS6ZorBd/Fx3ABIkRkjY1jUvBHAdarp8ESc+2u&#10;fKTLKVYihXDIUYGJsc2lDKUhi2HkWuLE/TpvMSboK6k9XlO4beQ4y+bSYs2pwWBLW0Pl+dRZBX6y&#10;Of8Ui7rTxW42NZ0Mh/i1V+rluX9/AxGpjw/xv/tTp/njyRTu36QT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0qNtwgAAAN0AAAAPAAAAAAAAAAAAAAAAAJgCAABkcnMvZG93&#10;bnJldi54bWxQSwUGAAAAAAQABAD1AAAAhwMAAAAA&#10;" fillcolor="#70e8ab" stroked="f"/>
                <v:rect id="Rectangle 1023" o:spid="_x0000_s2255" style="position:absolute;left:8223;top:4978;width:10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VT4cQA&#10;AADdAAAADwAAAGRycy9kb3ducmV2LnhtbERPTWsCMRC9C/0PYQreNKu2VbZGabWCpSCobc/DZtxd&#10;TSbLJtX47xuh0Ns83udM59EacabW144VDPoZCOLC6ZpLBZ/7VW8CwgdkjcYxKbiSh/nsrjPFXLsL&#10;b+m8C6VIIexzVFCF0ORS+qIii77vGuLEHVxrMSTYllK3eEnh1shhlj1JizWnhgobWlRUnHY/VsHm&#10;ezwyi/eSPr7e4tEtzetDGEeluvfx5RlEoBj+xX/utU7zh6NHuH2TTp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1U+HEAAAA3QAAAA8AAAAAAAAAAAAAAAAAmAIAAGRycy9k&#10;b3ducmV2LnhtbFBLBQYAAAAABAAEAPUAAACJAwAAAAA=&#10;" fillcolor="#6ee7aa" stroked="f"/>
                <v:rect id="Rectangle 1024" o:spid="_x0000_s2256" style="position:absolute;left:8324;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zBtsQA&#10;AADdAAAADwAAAGRycy9kb3ducmV2LnhtbERPTWvCQBC9F/oflil4KbpppCKpq5RA0JOorXgds9Mk&#10;NDsbsttk/ffdQsHbPN7nrDbBtGKg3jWWFbzMEhDEpdUNVwo+P4rpEoTzyBpby6TgRg4268eHFWba&#10;jnyk4eQrEUPYZaig9r7LpHRlTQbdzHbEkfuyvUEfYV9J3eMYw00r0yRZSIMNx4YaO8prKr9PP0bB&#10;861xr8V1f75cSsoPh3Actvug1OQpvL+B8BT8Xfzv3uk4P50v4O+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8wbbEAAAA3QAAAA8AAAAAAAAAAAAAAAAAmAIAAGRycy9k&#10;b3ducmV2LnhtbFBLBQYAAAAABAAEAPUAAACJAwAAAAA=&#10;" fillcolor="#6ce6a8" stroked="f"/>
                <v:rect id="Rectangle 1025" o:spid="_x0000_s2257" style="position:absolute;left:8432;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FMZMQA&#10;AADdAAAADwAAAGRycy9kb3ducmV2LnhtbERP22rCQBB9L/Qflin4VjemWGvMRsQiFqGFqB8wZKdJ&#10;anY2ZNcY/fquUOjbHM510uVgGtFT52rLCibjCARxYXXNpYLjYfP8BsJ5ZI2NZVJwJQfL7PEhxUTb&#10;C+fU730pQgi7BBVU3reJlK6oyKAb25Y4cN+2M+gD7EqpO7yEcNPIOIpepcGaQ0OFLa0rKk77s1Fw&#10;/hk+43cpr/1tOs/1dredRV+s1OhpWC1AeBr8v/jP/aHD/PhlBvdvw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BTGTEAAAA3QAAAA8AAAAAAAAAAAAAAAAAmAIAAGRycy9k&#10;b3ducmV2LnhtbFBLBQYAAAAABAAEAPUAAACJAwAAAAA=&#10;" fillcolor="#6ae5a7" stroked="f"/>
                <v:rect id="Rectangle 1026" o:spid="_x0000_s2258" style="position:absolute;left:8540;top:4978;width:9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NGqsgA&#10;AADdAAAADwAAAGRycy9kb3ducmV2LnhtbESPT2vCQBDF70K/wzKCN934h1JTV5HSoh4qUXvocchO&#10;k2B2NmRXjX76zqHQ2wzvzXu/Waw6V6srtaHybGA8SkAR595WXBj4On0MX0CFiGyx9kwG7hRgtXzq&#10;LTC1/sYHuh5joSSEQ4oGyhibVOuQl+QwjHxDLNqPbx1GWdtC2xZvEu5qPUmSZ+2wYmkosaG3kvLz&#10;8eIMnPT5cfnev2/C+j7b77LiM8t2c2MG/W79CipSF//Nf9dbK/iTqeDKNzKC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g0aqyAAAAN0AAAAPAAAAAAAAAAAAAAAAAJgCAABk&#10;cnMvZG93bnJldi54bWxQSwUGAAAAAAQABAD1AAAAjQMAAAAA&#10;" fillcolor="#68e5a6" stroked="f"/>
                <v:rect id="Rectangle 1027" o:spid="_x0000_s2259" style="position:absolute;left:8636;top:4978;width:7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QX8YA&#10;AADdAAAADwAAAGRycy9kb3ducmV2LnhtbESP3WoCMRCF7wXfIYzQu5p1i1VXo0hLQcEbfx5g2Iy7&#10;q5vJmqS6+vSmUPBuhnO+M2dmi9bU4krOV5YVDPoJCOLc6ooLBYf9z/sYhA/IGmvLpOBOHhbzbmeG&#10;mbY33tJ1FwoRQ9hnqKAMocmk9HlJBn3fNsRRO1pnMMTVFVI7vMVwU8s0ST6lwYrjhRIb+iopP+9+&#10;TaxxxPNwmT5Gq/r71Fw2j7F3641Sb712OQURqA0v8z+90pFLPybw900c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hQX8YAAADdAAAADwAAAAAAAAAAAAAAAACYAgAAZHJz&#10;L2Rvd25yZXYueG1sUEsFBgAAAAAEAAQA9QAAAIsDAAAAAA==&#10;" fillcolor="#67e4a4" stroked="f"/>
                <v:rect id="Rectangle 1028" o:spid="_x0000_s2260" style="position:absolute;left:8712;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QasYA&#10;AADdAAAADwAAAGRycy9kb3ducmV2LnhtbESPQWvCQBCF74X+h2UK3upu1QaNriKCINgeqgWvQ3ZM&#10;QrOzMbtq/PedQ6G3Gd6b975ZrHrfqBt1sQ5s4W1oQBEXwdVcWvg+bl+noGJCdtgEJgsPirBaPj8t&#10;MHfhzl90O6RSSQjHHC1UKbW51rGoyGMchpZYtHPoPCZZu1K7Du8S7hs9MibTHmuWhgpb2lRU/Byu&#10;3gJmE3f5PI8/jvtrhrOyN9v3k7F28NKv56AS9enf/He9c4I/mgi/fCM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bQasYAAADdAAAADwAAAAAAAAAAAAAAAACYAgAAZHJz&#10;L2Rvd25yZXYueG1sUEsFBgAAAAAEAAQA9QAAAIsDAAAAAA==&#10;" stroked="f"/>
                <v:rect id="Rectangle 1029" o:spid="_x0000_s2261" style="position:absolute;left:8807;top:4978;width:8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nsQA&#10;AADdAAAADwAAAGRycy9kb3ducmV2LnhtbERPS2vCQBC+F/oflil4qxujhJK6Sim0KPag9nUdstMk&#10;dHc2ZEdN++vdgtDbfHzPmS8H79SR+tgGNjAZZ6CIq2Bbrg28vT7d3oGKgmzRBSYDPxRhubi+mmNp&#10;w4l3dNxLrVIIxxINNCJdqXWsGvIYx6EjTtxX6D1Kgn2tbY+nFO6dzrOs0B5bTg0NdvTYUPW9P3gD&#10;ebGdzgp82bTyuy4+ds59Psu7MaOb4eEelNAg/+KLe2XT/Hw2gb9v0gl6c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VP57EAAAA3QAAAA8AAAAAAAAAAAAAAAAAmAIAAGRycy9k&#10;b3ducmV2LnhtbFBLBQYAAAAABAAEAPUAAACJAwAAAAA=&#10;" fillcolor="#64e2a2" stroked="f"/>
                <v:rect id="Rectangle 1030" o:spid="_x0000_s2262" style="position:absolute;left:8890;top:4978;width:120;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tdsIA&#10;AADdAAAADwAAAGRycy9kb3ducmV2LnhtbERPS2vCQBC+C/0PyxS86abxQY2uUgotxZux4nXMjklo&#10;djbsbmP8964geJuP7zmrTW8a0ZHztWUFb+MEBHFhdc2lgt/91+gdhA/IGhvLpOBKHjbrl8EKM20v&#10;vKMuD6WIIewzVFCF0GZS+qIig35sW+LIna0zGCJ0pdQOLzHcNDJNkrk0WHNsqLClz4qKv/zfKJhd&#10;F3M+H/Lu5I87F5LD92TrUqWGr/3HEkSgPjzFD/ePjvPTaQr3b+IJ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3C12wgAAAN0AAAAPAAAAAAAAAAAAAAAAAJgCAABkcnMvZG93&#10;bnJldi54bWxQSwUGAAAAAAQABAD1AAAAhwMAAAAA&#10;" fillcolor="#62e2a1" stroked="f"/>
                <v:rect id="Rectangle 1031" o:spid="_x0000_s2263" style="position:absolute;left:9010;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ARD8MA&#10;AADdAAAADwAAAGRycy9kb3ducmV2LnhtbERPS2sCMRC+F/wPYQRvNevaiqxGsUKhUCjUx8HbuBk3&#10;i5vJkkR3+++bQsHbfHzPWa5724g7+VA7VjAZZyCIS6drrhQc9u/PcxAhImtsHJOCHwqwXg2ellho&#10;1/E33XexEimEQ4EKTIxtIWUoDVkMY9cSJ+7ivMWYoK+k9tilcNvIPMtm0mLNqcFgS1tD5XV3swry&#10;z6/5idzNvJ6PusNT9+a31ig1GvabBYhIfXyI/90fOs3PX6bw900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ARD8MAAADdAAAADwAAAAAAAAAAAAAAAACYAgAAZHJzL2Rv&#10;d25yZXYueG1sUEsFBgAAAAAEAAQA9QAAAIgDAAAAAA==&#10;" fillcolor="#60e1a0" stroked="f"/>
                <v:rect id="Rectangle 1032" o:spid="_x0000_s2264" style="position:absolute;left:9124;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8jxcIA&#10;AADdAAAADwAAAGRycy9kb3ducmV2LnhtbERPS4vCMBC+C/6HMAteRFNbcXe7RpEFwauPvY/NtCk2&#10;k9Jkte6v3wiCt/n4nrNc97YRV+p87VjBbJqAIC6crrlScDpuJx8gfEDW2DgmBXfysF4NB0vMtbvx&#10;nq6HUIkYwj5HBSaENpfSF4Ys+qlriSNXus5iiLCrpO7wFsNtI9MkWUiLNccGgy19Gyouh1+rIHP0&#10;nu5+/j7PpWnKcNlm480iU2r01m++QATqw0v8dO90nJ/O5/D4Jp4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byPFwgAAAN0AAAAPAAAAAAAAAAAAAAAAAJgCAABkcnMvZG93&#10;bnJldi54bWxQSwUGAAAAAAQABAD1AAAAhwMAAAAA&#10;" fillcolor="#5ee09f" stroked="f"/>
                <v:rect id="Rectangle 1033" o:spid="_x0000_s2265" style="position:absolute;left:9226;top:4978;width:6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6eYcQA&#10;AADdAAAADwAAAGRycy9kb3ducmV2LnhtbERP32vCMBB+F/Y/hBv4pqkyRatRZDAmCkPrxtjb0Zxt&#10;WXPpkqj1vzcDwbf7+H7efNmaWpzJ+cqygkE/AUGcW11xoeDz8NabgPABWWNtmRRcycNy8dSZY6rt&#10;hfd0zkIhYgj7FBWUITSplD4vyaDv24Y4ckfrDIYIXSG1w0sMN7UcJslYGqw4NpTY0GtJ+W92Mgre&#10;M9pON6fv2v185Ovd1/EvsauxUt3ndjUDEagND/HdvdZx/vBlBP/fxB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OnmHEAAAA3QAAAA8AAAAAAAAAAAAAAAAAmAIAAGRycy9k&#10;b3ducmV2LnhtbFBLBQYAAAAABAAEAPUAAACJAwAAAAA=&#10;" fillcolor="#5ddf9d" stroked="f"/>
                <v:rect id="Rectangle 1034" o:spid="_x0000_s2266" style="position:absolute;left:9290;top:4978;width:10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PthcIA&#10;AADdAAAADwAAAGRycy9kb3ducmV2LnhtbERPS4vCMBC+C/sfwizsTRNfRatRRBAWVg+rC16HZmyL&#10;zaQ2Ubv/3giCt/n4njNftrYSN2p86VhDv6dAEGfOlJxr+DtsuhMQPiAbrByThn/ysFx8dOaYGnfn&#10;X7rtQy5iCPsUNRQh1KmUPivIou+5mjhyJ9dYDBE2uTQN3mO4reRAqURaLDk2FFjTuqDsvL9aDZiM&#10;zGV3Gm4PP9cEp3mrNuOj0vrrs13NQARqw1v8cn+bOH8wSuD5TTx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E+2FwgAAAN0AAAAPAAAAAAAAAAAAAAAAAJgCAABkcnMvZG93&#10;bnJldi54bWxQSwUGAAAAAAQABAD1AAAAhwMAAAAA&#10;" stroked="f"/>
                <v:rect id="Rectangle 1035" o:spid="_x0000_s2267" style="position:absolute;left:9391;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3i8QA&#10;AADdAAAADwAAAGRycy9kb3ducmV2LnhtbERPTWvCQBC9C/0Pywi9iG6UoknqGiRQaI9VL7lNs9Mk&#10;NTubZrca/fVuQfA2j/c562wwrThR7xrLCuazCARxaXXDlYLD/m0ag3AeWWNrmRRcyEG2eRqtMdX2&#10;zJ902vlKhBB2KSqove9SKV1Zk0E3sx1x4L5tb9AH2FdS93gO4aaViyhaSoMNh4YaO8prKo+7P6Pg&#10;d3KNLz96yLWdfBRfRZI4d0iUeh4P21cQngb/EN/d7zrMX7ys4P+bc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6t4vEAAAA3QAAAA8AAAAAAAAAAAAAAAAAmAIAAGRycy9k&#10;b3ducmV2LnhtbFBLBQYAAAAABAAEAPUAAACJAwAAAAA=&#10;" fillcolor="#59de9b" stroked="f"/>
                <v:rect id="Rectangle 1036" o:spid="_x0000_s2268" style="position:absolute;left:9499;top:4978;width:363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7I8YA&#10;AADdAAAADwAAAGRycy9kb3ducmV2LnhtbESPQWvCQBCF70L/wzJCb7pRbKnRVUrB0uKhaOt9yI5J&#10;NDsbdrcx9dc7B6G3Gd6b975ZrnvXqI5CrD0bmIwzUMSFtzWXBn6+N6MXUDEhW2w8k4E/irBePQyW&#10;mFt/4R11+1QqCeGYo4EqpTbXOhYVOYxj3xKLdvTBYZI1lNoGvEi4a/Q0y561w5qlocKW3ioqzvtf&#10;Z6A4f86OYX7apsOh3zztutO7/roa8zjsXxegEvXp33y//rCCP50JrnwjI+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d7I8YAAADdAAAADwAAAAAAAAAAAAAAAACYAgAAZHJz&#10;L2Rvd25yZXYueG1sUEsFBgAAAAAEAAQA9QAAAIsDAAAAAA==&#10;" fillcolor="#57dd9a" stroked="f"/>
                <v:rect id="Rectangle 1037" o:spid="_x0000_s2269" style="position:absolute;left:9607;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avysMA&#10;AADdAAAADwAAAGRycy9kb3ducmV2LnhtbERPTWsCMRC9C/6HMIIXqdlqFd0aRQRRT6IWvQ6bcXfp&#10;ZrJNom7/fSMUvM3jfc5s0ZhK3Mn50rKC934CgjizuuRcwddp/TYB4QOyxsoyKfglD4t5uzXDVNsH&#10;H+h+DLmIIexTVFCEUKdS+qwgg75va+LIXa0zGCJ0udQOHzHcVHKQJGNpsOTYUGBNq4Ky7+PNKNj3&#10;btUubCeb8eXnwI5Gw7U9b5TqdprlJ4hATXiJ/91bHecPPqbw/Cae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avysMAAADdAAAADwAAAAAAAAAAAAAAAACYAgAAZHJzL2Rv&#10;d25yZXYueG1sUEsFBgAAAAAEAAQA9QAAAIgDAAAAAA==&#10;" fillcolor="#55dc99" stroked="f"/>
                <v:rect id="Rectangle 1038" o:spid="_x0000_s2270" style="position:absolute;left:9715;top:4978;width:243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JqCsUA&#10;AADdAAAADwAAAGRycy9kb3ducmV2LnhtbESPQWvCQBCF7wX/wzJCb3VjwFKiq4goCD1p2oK3ITsm&#10;wexsyK4m+us7B8HbDO/Ne98sVoNr1I26UHs2MJ0koIgLb2suDfzku48vUCEiW2w8k4E7BVgtR28L&#10;zKzv+UC3YyyVhHDI0EAVY5tpHYqKHIaJb4lFO/vOYZS1K7XtsJdw1+g0ST61w5qlocKWNhUVl+PV&#10;Geh9ecqv6fb78Tvdn2f0SNt8+2fM+3hYz0FFGuLL/LzeW8FPZ8Iv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moKxQAAAN0AAAAPAAAAAAAAAAAAAAAAAJgCAABkcnMv&#10;ZG93bnJldi54bWxQSwUGAAAAAAQABAD1AAAAigMAAAAA&#10;" fillcolor="#53dc98" stroked="f"/>
                <v:rect id="Rectangle 1039" o:spid="_x0000_s2271" style="position:absolute;left:9798;top:4978;width:8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mpJcEA&#10;AADdAAAADwAAAGRycy9kb3ducmV2LnhtbERPTWsCMRC9F/wPYQRvNeuCpWyNIoIgggetl96Gzbgb&#10;3UzCJqvx35tCobd5vM9ZrJLtxJ36YBwrmE0LEMS104YbBefv7fsniBCRNXaOScGTAqyWo7cFVto9&#10;+Ej3U2xEDuFQoYI2Rl9JGeqWLIap88SZu7jeYsywb6Tu8ZHDbSfLoviQFg3nhhY9bVqqb6fBKtia&#10;wdSH8mdIvtONv6bN/jwYpSbjtP4CESnFf/Gfe6fz/HI+g99v8gl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JqSXBAAAA3QAAAA8AAAAAAAAAAAAAAAAAmAIAAGRycy9kb3du&#10;cmV2LnhtbFBLBQYAAAAABAAEAPUAAACGAwAAAAA=&#10;" fillcolor="#52db96" stroked="f"/>
                <v:rect id="Rectangle 1040" o:spid="_x0000_s2272" style="position:absolute;left:9886;top:4978;width:11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g+MMA&#10;AADdAAAADwAAAGRycy9kb3ducmV2LnhtbERPyW7CMBC9I/UfrKnUGzgNiyBgUNUGxJFVcBzFQ5I2&#10;HqexC+nf15WQuM3TW2e2aE0lrtS40rKC114EgjizuuRcwWG/7I5BOI+ssbJMCn7JwWL+1Jlhou2N&#10;t3Td+VyEEHYJKii8rxMpXVaQQdezNXHgLrYx6ANscqkbvIVwU8k4ikbSYMmhocCa3gvKvnY/RsGm&#10;z6v+ZJCeU+0/R4Pj9+lDp6zUy3P7NgXhqfUP8d291mF+PIzh/5twgp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Qg+MMAAADdAAAADwAAAAAAAAAAAAAAAACYAgAAZHJzL2Rv&#10;d25yZXYueG1sUEsFBgAAAAAEAAQA9QAAAIgDAAAAAA==&#10;" fillcolor="#50db95" stroked="f"/>
                <v:rect id="Rectangle 1041" o:spid="_x0000_s2273" style="position:absolute;left:10001;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3YwMQA&#10;AADdAAAADwAAAGRycy9kb3ducmV2LnhtbERPTWvCQBC9C/0PyxR6091qE2rqKiIECtZDteB1yI5J&#10;aHY2za5J/PfdgtDbPN7nrDajbURPna8da3ieKRDEhTM1lxq+Tvn0FYQPyAYbx6ThRh4264fJCjPj&#10;Bv6k/hhKEUPYZ6ihCqHNpPRFRRb9zLXEkbu4zmKIsCul6XCI4baRc6VSabHm2FBhS7uKiu/j1WrA&#10;9MX8HC6Lj9P+muKyHFWenJXWT4/j9g1EoDH8i+/udxPnz5MF/H0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92MDEAAAA3QAAAA8AAAAAAAAAAAAAAAAAmAIAAGRycy9k&#10;b3ducmV2LnhtbFBLBQYAAAAABAAEAPUAAACJAwAAAAA=&#10;" stroked="f"/>
                <v:rect id="Rectangle 1042" o:spid="_x0000_s2274" style="position:absolute;left:10090;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mpzsMA&#10;AADdAAAADwAAAGRycy9kb3ducmV2LnhtbERPTWvCQBC9C/6HZQq9mU2tFolZRbQtnkpNxfOYHbPR&#10;7GzIbjX9992C0Ns83ufky9424kqdrx0reEpSEMSl0zVXCvZfb6MZCB+QNTaOScEPeVguhoMcM+1u&#10;vKNrESoRQ9hnqMCE0GZS+tKQRZ+4ljhyJ9dZDBF2ldQd3mK4beQ4TV+kxZpjg8GW1obKS/FtFeDB&#10;Hs+nd1N+brbNs/uY1NXuda3U40O/moMI1Id/8d291XH+eDqBv2/iC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mpzsMAAADdAAAADwAAAAAAAAAAAAAAAACYAgAAZHJzL2Rv&#10;d25yZXYueG1sUEsFBgAAAAAEAAQA9QAAAIgDAAAAAA==&#10;" fillcolor="#4dd992" stroked="f"/>
                <v:rect id="Rectangle 1043" o:spid="_x0000_s2275" style="position:absolute;left:10185;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w5t8MA&#10;AADdAAAADwAAAGRycy9kb3ducmV2LnhtbERP32vCMBB+H/g/hBv4NlOFyuyMMkSnIAN1e9nb0dza&#10;suYSkqyt/70ZDHy7j+/nLdeDaUVHPjSWFUwnGQji0uqGKwWfH7unZxAhImtsLZOCKwVYr0YPSyy0&#10;7flM3SVWIoVwKFBBHaMrpAxlTQbDxDrixH1bbzAm6CupPfYp3LRylmVzabDh1FCjo01N5c/l1yhY&#10;bOeuP74N+/ep60z4Op0o95VS48fh9QVEpCHexf/ug07zZ3kOf9+kE+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w5t8MAAADdAAAADwAAAAAAAAAAAAAAAACYAgAAZHJzL2Rv&#10;d25yZXYueG1sUEsFBgAAAAAEAAQA9QAAAIgDAAAAAA==&#10;" fillcolor="#4bd991" stroked="f"/>
                <v:rect id="Rectangle 1044" o:spid="_x0000_s2276" style="position:absolute;left:10299;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J/0sMA&#10;AADdAAAADwAAAGRycy9kb3ducmV2LnhtbERPS2sCMRC+F/wPYQRvNatWKVujiKJI68UHeB02003o&#10;ZrJssuv23zeFQm/z8T1nue5dJTpqgvWsYDLOQBAXXlsuFdyu++dXECEia6w8k4JvCrBeDZ6WmGv/&#10;4DN1l1iKFMIhRwUmxjqXMhSGHIaxr4kT9+kbhzHBppS6wUcKd5WcZtlCOrScGgzWtDVUfF1ap+C0&#10;a+3svbV4fCk+usrcD/f5zSk1GvabNxCR+vgv/nMfdZo/nS/g95t0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J/0sMAAADdAAAADwAAAAAAAAAAAAAAAACYAgAAZHJzL2Rv&#10;d25yZXYueG1sUEsFBgAAAAAEAAQA9QAAAIgDAAAAAA==&#10;" fillcolor="#49d890" stroked="f"/>
                <v:rect id="Rectangle 1045" o:spid="_x0000_s2277" style="position:absolute;left:10401;top:4978;width:6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cPsMA&#10;AADdAAAADwAAAGRycy9kb3ducmV2LnhtbERP22oCMRB9L/gPYQRfSs26pbasRpFioUhbcOsHDJtx&#10;s7iZhCTV9e8bodC3OZzrLNeD7cWZQuwcK5hNCxDEjdMdtwoO328PLyBiQtbYOyYFV4qwXo3ullhp&#10;d+E9nevUihzCsUIFJiVfSRkbQxbj1HnizB1dsJgyDK3UAS853PayLIq5tNhxbjDo6dVQc6p/rILi&#10;a+cfy0+3dbU5Xe+D/5CHNio1GQ+bBYhEQ/oX/7nfdZ5fPj3D7Zt8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JcPsMAAADdAAAADwAAAAAAAAAAAAAAAACYAgAAZHJzL2Rv&#10;d25yZXYueG1sUEsFBgAAAAAEAAQA9QAAAIgDAAAAAA==&#10;" fillcolor="#48d78e" stroked="f"/>
                <v:rect id="Rectangle 1046" o:spid="_x0000_s2278" style="position:absolute;left:10464;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oE2cgA&#10;AADdAAAADwAAAGRycy9kb3ducmV2LnhtbESPT0vDQBDF70K/wzIFb3ZjxFLSbosWCtWC2j9Kj2N2&#10;TILZ2ZjdNvHbOwehtxnem/d+M1v0rlZnakPl2cDtKAFFnHtbcWHgsF/dTECFiGyx9kwGfinAYj64&#10;mmFmfcdbOu9ioSSEQ4YGyhibTOuQl+QwjHxDLNqXbx1GWdtC2xY7CXe1TpNkrB1WLA0lNrQsKf/e&#10;nZyBtT6+4vvL+K26+zh2z+nT56P+2RhzPewfpqAi9fFi/r9eW8FP7wVXvpER9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6gTZyAAAAN0AAAAPAAAAAAAAAAAAAAAAAJgCAABk&#10;cnMvZG93bnJldi54bWxQSwUGAAAAAAQABAD1AAAAjQMAAAAA&#10;" fillcolor="#46d68e" stroked="f"/>
                <v:rect id="Rectangle 1047" o:spid="_x0000_s2279" style="position:absolute;left:10566;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XvMMA&#10;AADdAAAADwAAAGRycy9kb3ducmV2LnhtbERPTWvCQBC9F/oflin0VjdGWmzqKqUotPRStaDHITtN&#10;gruzITvG+O+7guBtHu9zZovBO9VTF5vABsajDBRxGWzDlYHf7eppCioKskUXmAycKcJifn83w8KG&#10;E6+p30ilUgjHAg3UIm2hdSxr8hhHoSVO3F/oPEqCXaVth6cU7p3Os+xFe2w4NdTY0kdN5WFz9Aby&#10;uN7tl/Lz7aRxk69xX2aHczTm8WF4fwMlNMhNfHV/2jQ/f36FyzfpBD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XvMMAAADdAAAADwAAAAAAAAAAAAAAAACYAgAAZHJzL2Rv&#10;d25yZXYueG1sUEsFBgAAAAAEAAQA9QAAAIgDAAAAAA==&#10;" fillcolor="#44d58c" stroked="f"/>
                <v:rect id="Rectangle 1048" o:spid="_x0000_s2280" style="position:absolute;left:10674;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uLcYA&#10;AADdAAAADwAAAGRycy9kb3ducmV2LnhtbESPT2vDMAzF74V9B6NBb62z0oaS1S2jENhpsP4Z7CZi&#10;NQmLZRO7abpPPx0GvUm8p/d+2uxG16mB+th6NvAyz0ARV962XBs4HcvZGlRMyBY7z2TgThF226fJ&#10;Bgvrb/xJwyHVSkI4FmigSSkUWseqIYdx7gOxaBffO0yy9rW2Pd4k3HV6kWW5dtiyNDQYaN9Q9XO4&#10;OgPDcn0pQ/6xKqtl+/vlTuH8bVfGTJ/Ht1dQicb0MP9fv1vBX+TCL9/ICHr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euLcYAAADdAAAADwAAAAAAAAAAAAAAAACYAgAAZHJz&#10;L2Rvd25yZXYueG1sUEsFBgAAAAAEAAQA9QAAAIsDAAAAAA==&#10;" fillcolor="#42d58b" stroked="f"/>
                <v:rect id="Rectangle 1049" o:spid="_x0000_s2281" style="position:absolute;left:10782;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FecMA&#10;AADdAAAADwAAAGRycy9kb3ducmV2LnhtbERPS4vCMBC+L/gfwgje1qQiRapRRFlYdBfWx8Hj0Ixt&#10;sZmUJtr6783Cwt7m43vOYtXbWjyo9ZVjDclYgSDOnam40HA+fbzPQPiAbLB2TBqe5GG1HLwtMDOu&#10;4wM9jqEQMYR9hhrKEJpMSp+XZNGPXUMcuatrLYYI20KaFrsYbms5USqVFiuODSU2tCkpvx3vVkO6&#10;tsk936mfrvqazrYXefve7JXWo2G/noMI1Id/8Z/708T5kzSB32/iC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rFecMAAADdAAAADwAAAAAAAAAAAAAAAACYAgAAZHJzL2Rv&#10;d25yZXYueG1sUEsFBgAAAAAEAAQA9QAAAIgDAAAAAA==&#10;" fillcolor="#40d48a" stroked="f"/>
                <v:rect id="Rectangle 1050" o:spid="_x0000_s2282" style="position:absolute;left:10890;top:4978;width:8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nZq8EA&#10;AADdAAAADwAAAGRycy9kb3ducmV2LnhtbERPTWvCQBC9C/6HZYTedGMoQVJXaQVBpZemufQ27E6T&#10;YHY27K4a/70rFHqbx/uc9Xa0vbiSD51jBctFBoJYO9Nxo6D+3s9XIEJENtg7JgV3CrDdTCdrLI27&#10;8Rddq9iIFMKhRAVtjEMpZdAtWQwLNxAn7td5izFB30jj8ZbCbS/zLCukxY5TQ4sD7VrS5+piFUQ5&#10;0FF7/Xr6+VhhKM6hGutPpV5m4/sbiEhj/Bf/uQ8mzc+LHJ7fpBP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2avBAAAA3QAAAA8AAAAAAAAAAAAAAAAAmAIAAGRycy9kb3du&#10;cmV2LnhtbFBLBQYAAAAABAAEAPUAAACGAwAAAAA=&#10;" fillcolor="#3ed389" stroked="f"/>
                <v:rect id="Rectangle 1051" o:spid="_x0000_s2283" style="position:absolute;left:10972;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6zcIA&#10;AADdAAAADwAAAGRycy9kb3ducmV2LnhtbERPTYvCMBC9L/gfwgheZE10QbRrFFFED66g7t6HZmyr&#10;zaQ0sXb/vVkQ9jaP9zmzRWtL0VDtC8cahgMFgjh1puBMw/d58z4B4QOywdIxafglD4t5522GiXEP&#10;PlJzCpmIIewT1JCHUCVS+jQni37gKuLIXVxtMURYZ9LU+IjhtpQjpcbSYsGxIceKVjmlt9PdanBb&#10;9dWs5E/psvXUX/sF7fbqoHWv2y4/QQRqw7/45d6ZOH80/oC/b+IJ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7rNwgAAAN0AAAAPAAAAAAAAAAAAAAAAAJgCAABkcnMvZG93&#10;bnJldi54bWxQSwUGAAAAAAQABAD1AAAAhwMAAAAA&#10;" fillcolor="#3dd287" stroked="f"/>
                <v:rect id="Rectangle 1052" o:spid="_x0000_s2284" style="position:absolute;left:11061;top:4978;width:11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hjgcMA&#10;AADdAAAADwAAAGRycy9kb3ducmV2LnhtbERPTWvCQBC9F/wPywi9lLpRqpTUVUQt9Noo6nHMTpNo&#10;djZmtyb6611B8DaP9znjaWtKcabaFZYV9HsRCOLU6oIzBevV9/snCOeRNZaWScGFHEwnnZcxxto2&#10;/EvnxGcihLCLUUHufRVL6dKcDLqerYgD92drgz7AOpO6xiaEm1IOomgkDRYcGnKsaJ5Tekz+jYLk&#10;6t1i83YxJ3vdH5LdkJtiuVXqtdvOvkB4av1T/HD/6DB/MPqA+zfhBD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hjgcMAAADdAAAADwAAAAAAAAAAAAAAAACYAgAAZHJzL2Rv&#10;d25yZXYueG1sUEsFBgAAAAAEAAQA9QAAAIgDAAAAAA==&#10;" fillcolor="#3bd286" stroked="f"/>
                <v:rect id="Rectangle 1053" o:spid="_x0000_s2285" style="position:absolute;left:11176;top:4978;width:8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eeMEA&#10;AADdAAAADwAAAGRycy9kb3ducmV2LnhtbERPTYvCMBC9C/sfwix401QXXalGWQQXwZO6HrwNzZgW&#10;m0lJsrX+eyMI3ubxPmex6mwtWvKhcqxgNMxAEBdOV2wU/B03gxmIEJE11o5JwZ0CrJYfvQXm2t14&#10;T+0hGpFCOOSooIyxyaUMRUkWw9A1xIm7OG8xJuiN1B5vKdzWcpxlU2mx4tRQYkPrkorr4d8qcCZc&#10;s/WJz7vvX32efRnfbVqvVP+z+5mDiNTFt/jl3uo0fzydwPObd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v3njBAAAA3QAAAA8AAAAAAAAAAAAAAAAAmAIAAGRycy9kb3du&#10;cmV2LnhtbFBLBQYAAAAABAAEAPUAAACGAwAAAAA=&#10;" fillcolor="#39d185" stroked="f"/>
                <v:rect id="Rectangle 1054" o:spid="_x0000_s2286" style="position:absolute;left:11264;top:4978;width:9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QYKcIA&#10;AADdAAAADwAAAGRycy9kb3ducmV2LnhtbERP3WrCMBS+H/gO4Qi7m6mCZVaj6EDcdpfqAxybY1ts&#10;Trokavf2y2Cwu/Px/Z7VZrCduJMPrWMF00kGgrhypuVawem4f3kFESKywc4xKfimAJv16GmFhXEP&#10;1nQvYy1SCIcCFTQx9oWUoWrIYpi4njhxF+ctxgR9LY3HRwq3nZxlWS4ttpwaGuzpraHqWt6sgp3W&#10;ujWHj/K4v+n5uZZfPlt8KvU8HrZLEJGG+C/+c7+bNH+W5/D7TTpB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JBgpwgAAAN0AAAAPAAAAAAAAAAAAAAAAAJgCAABkcnMvZG93&#10;bnJldi54bWxQSwUGAAAAAAQABAD1AAAAhwMAAAAA&#10;" fillcolor="#38d083" stroked="f"/>
                <v:rect id="Rectangle 1055" o:spid="_x0000_s2287" style="position:absolute;left:11360;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H+5cMA&#10;AADdAAAADwAAAGRycy9kb3ducmV2LnhtbERP3WrCMBS+H/gO4QjezXQKXVeNIoJsdIOh8wGOzbEt&#10;a05KkrXd2y+CsLvz8f2e9XY0rejJ+caygqd5AoK4tLrhSsH56/CYgfABWWNrmRT8koftZvKwxlzb&#10;gY/Un0IlYgj7HBXUIXS5lL6syaCf2444clfrDIYIXSW1wyGGm1YukiSVBhuODTV2tK+p/D79GAX0&#10;crikdByL98/i6s729WNZcabUbDruViACjeFffHe/6Th/kT7D7Zt4gt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H+5cMAAADdAAAADwAAAAAAAAAAAAAAAACYAgAAZHJzL2Rv&#10;d25yZXYueG1sUEsFBgAAAAAEAAQA9QAAAIgDAAAAAA==&#10;" fillcolor="#36d082" stroked="f"/>
                <v:rect id="Rectangle 1056" o:spid="_x0000_s2288" style="position:absolute;left:11474;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oOFMUA&#10;AADdAAAADwAAAGRycy9kb3ducmV2LnhtbESPQW/CMAyF75P4D5GRuI2UCrqpIyBAm8SFwwq7W43X&#10;djRO1WSl+/f4gLSbrff83uf1dnStGqgPjWcDi3kCirj0tuHKwOX88fwKKkRki61nMvBHAbabydMa&#10;c+tv/ElDESslIRxyNFDH2OVah7Imh2HuO2LRvn3vMMraV9r2eJNw1+o0STLtsGFpqLGjQ03ltfh1&#10;BgYb2vK8Kk7vL8vj/udrn6XjBY2ZTcfdG6hIY/w3P66PVvDTTHDlGxlB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mg4UxQAAAN0AAAAPAAAAAAAAAAAAAAAAAJgCAABkcnMv&#10;ZG93bnJldi54bWxQSwUGAAAAAAQABAD1AAAAigMAAAAA&#10;" fillcolor="#34cf81" stroked="f"/>
                <v:rect id="Rectangle 1057" o:spid="_x0000_s2289" style="position:absolute;left:11569;top:4978;width:70;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OH9cIA&#10;AADdAAAADwAAAGRycy9kb3ducmV2LnhtbERPzWrCQBC+F3yHZQRvdWMOUqOriBCagznU+gBDdkyi&#10;2dk1u03St+8WCr3Nx/c7u8NkOjFQ71vLClbLBARxZXXLtYLrZ/76BsIHZI2dZVLwTR4O+9nLDjNt&#10;R/6g4RJqEUPYZ6igCcFlUvqqIYN+aR1x5G62Nxgi7GupexxjuOlkmiRrabDl2NCgo1ND1ePyZRSM&#10;nXuW12RjH/cCz3nlSvkuS6UW8+m4BRFoCv/iP3eh4/x0vYHfb+IJ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A4f1wgAAAN0AAAAPAAAAAAAAAAAAAAAAAJgCAABkcnMvZG93&#10;bnJldi54bWxQSwUGAAAAAAQABAD1AAAAhwMAAAAA&#10;" fillcolor="#33ce7f" stroked="f"/>
                <v:rect id="Rectangle 1058" o:spid="_x0000_s2290" style="position:absolute;left:11639;top:4978;width:10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4GscA&#10;AADdAAAADwAAAGRycy9kb3ducmV2LnhtbESPzW7CQAyE75V4h5Ur9QabcmhRYEFVBVKR6IGfA9xM&#10;1iSBrDdkt0n69vUBqTdbM575PFv0rlItNaH0bOB1lIAizrwtOTdw2K+GE1AhIlusPJOBXwqwmA+e&#10;Zpha3/GW2l3MlYRwSNFAEWOdah2yghyGka+JRbv4xmGUtcm1bbCTcFfpcZK8aYclS0OBNX0WlN12&#10;P85Aubm3yy6uj3g7Xbdnvd4cv93EmJfn/mMKKlIf/82P6y8r+ON34ZdvZAQ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QuBrHAAAA3QAAAA8AAAAAAAAAAAAAAAAAmAIAAGRy&#10;cy9kb3ducmV2LnhtbFBLBQYAAAAABAAEAPUAAACMAwAAAAA=&#10;" fillcolor="#31ce7f" stroked="f"/>
                <v:rect id="Rectangle 1059" o:spid="_x0000_s2291" style="position:absolute;left:11741;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NrtsUA&#10;AADdAAAADwAAAGRycy9kb3ducmV2LnhtbESPT2vCQBDF70K/wzKF3nSjSJXoJohQqFAQ/1x6m2bH&#10;JDQ7G3ZHTb+9Wyj0NsN7vzdv1uXgOnWjEFvPBqaTDBRx5W3LtYHz6W28BBUF2WLnmQz8UISyeBqt&#10;Mbf+zge6HaVWKYRjjgYakT7XOlYNOYwT3xMn7eKDQ0lrqLUNeE/hrtOzLHvVDltOFxrsadtQ9X28&#10;ulTjvJvLgfX1Y7+U7eZzF+hrvjDm5XnYrEAJDfJv/qPfbeJmiyn8fpNG0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2u2xQAAAN0AAAAPAAAAAAAAAAAAAAAAAJgCAABkcnMv&#10;ZG93bnJldi54bWxQSwUGAAAAAAQABAD1AAAAigMAAAAA&#10;" fillcolor="#2fcd7d" stroked="f"/>
                <v:rect id="Rectangle 1060" o:spid="_x0000_s2292" style="position:absolute;left:11849;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vj8QA&#10;AADdAAAADwAAAGRycy9kb3ducmV2LnhtbERPTWvCQBC9C/0PyxS86aZBTIiu0hYF0UOp1YO3ITsm&#10;wexszK4a/70rFLzN433OdN6ZWlypdZVlBR/DCARxbnXFhYLd33KQgnAeWWNtmRTcycF89tabYqbt&#10;jX/puvWFCCHsMlRQet9kUrq8JINuaBviwB1ta9AH2BZSt3gL4aaWcRSNpcGKQ0OJDX2XlJ+2F6Mg&#10;2R/Sn1W6NrvRImou3dfmuD4nSvXfu88JCE+df4n/3Ssd5sdJDM9vwgl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B74/EAAAA3QAAAA8AAAAAAAAAAAAAAAAAmAIAAGRycy9k&#10;b3ducmV2LnhtbFBLBQYAAAAABAAEAPUAAACJAwAAAAA=&#10;" fillcolor="#2dcc7c" stroked="f"/>
                <v:rect id="Rectangle 1061" o:spid="_x0000_s2293" style="position:absolute;left:11957;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tB2cQA&#10;AADdAAAADwAAAGRycy9kb3ducmV2LnhtbERPTUvDQBC9C/6HZQpexG5aS5XYbRFBEA/FNj14HLLj&#10;bmh2NmbHJP57VxC8zeN9zmY3hVYN1KcmsoHFvABFXEfbsDNwqp5v7kElQbbYRiYD35Rgt7282GBp&#10;48gHGo7iVA7hVKIBL9KVWqfaU8A0jx1x5j5iH1Ay7J22PY45PLR6WRRrHbDh3OCxoydP9fn4FQxU&#10;br+QZnW9r4bu9RPduHoT/27M1Wx6fAAlNMm/+M/9YvP85d0t/H6TT9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bQdnEAAAA3QAAAA8AAAAAAAAAAAAAAAAAmAIAAGRycy9k&#10;b3ducmV2LnhtbFBLBQYAAAAABAAEAPUAAACJAwAAAAA=&#10;" fillcolor="#2bcb7b" stroked="f"/>
                <v:rect id="Rectangle 1062" o:spid="_x0000_s2294" style="position:absolute;left:12065;top:4978;width:82;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jCcIA&#10;AADdAAAADwAAAGRycy9kb3ducmV2LnhtbERPTYvCMBC9C/sfwix409QqrlSjLKIgXhZdRY9DM7Zh&#10;m0lpotZ/vxEEb/N4nzNbtLYSN2q8caxg0E9AEOdOGy4UHH7XvQkIH5A1Vo5JwYM8LOYfnRlm2t15&#10;R7d9KEQMYZ+hgjKEOpPS5yVZ9H1XE0fu4hqLIcKmkLrBewy3lUyTZCwtGo4NJda0LCn/21+tAnld&#10;HdNBauzktFoftj94Wp7NUKnuZ/s9BRGoDW/xy73RcX76NYLnN/EE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XGMJwgAAAN0AAAAPAAAAAAAAAAAAAAAAAJgCAABkcnMvZG93&#10;bnJldi54bWxQSwUGAAAAAAQABAD1AAAAhwMAAAAA&#10;" fillcolor="#29cb7a" stroked="f"/>
                <v:rect id="Rectangle 1063" o:spid="_x0000_s2295" style="position:absolute;left:12147;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ssMMA&#10;AADdAAAADwAAAGRycy9kb3ducmV2LnhtbERP22rCQBB9L/QflhH6ZjYKrTW6SrFUKmpBzQcM2TEJ&#10;Zmdjdo3x711B6NscznWm885UoqXGlZYVDKIYBHFmdcm5gvTw0/8E4TyyxsoyKbiRg/ns9WWKibZX&#10;3lG797kIIewSVFB4XydSuqwggy6yNXHgjrYx6ANscqkbvIZwU8lhHH9IgyWHhgJrWhSUnfYXo+BI&#10;uwtt1udu+e2Xf6s2HaejzVapt173NQHhqfP/4qf7V4f5w9E7PL4JJ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issMMAAADdAAAADwAAAAAAAAAAAAAAAACYAgAAZHJzL2Rv&#10;d25yZXYueG1sUEsFBgAAAAAEAAQA9QAAAIgDAAAAAA==&#10;" fillcolor="#28ca78" stroked="f"/>
                <v:rect id="Rectangle 1064" o:spid="_x0000_s2296" style="position:absolute;left:12236;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CY3cMA&#10;AADdAAAADwAAAGRycy9kb3ducmV2LnhtbERP22rCQBB9L/gPywi+1Y0W0pK6kSIKARHaKH0espML&#10;yc6G3a3Gv3cLhb7N4Vxns53MIK7kfGdZwWqZgCCurO64UXA5H57fQPiArHGwTAru5GGbz542mGl7&#10;4y+6lqERMYR9hgraEMZMSl+1ZNAv7Ugcudo6gyFC10jt8BbDzSDXSZJKgx3HhhZH2rVU9eWPUVCU&#10;p+Llwn3due+G0/3nvT8cd0ot5tPHO4hAU/gX/7kLHeevX1P4/Sae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CY3cMAAADdAAAADwAAAAAAAAAAAAAAAACYAgAAZHJzL2Rv&#10;d25yZXYueG1sUEsFBgAAAAAEAAQA9QAAAIgDAAAAAA==&#10;" fillcolor="#26c977" stroked="f"/>
                <v:rect id="Rectangle 1065" o:spid="_x0000_s2297" style="position:absolute;left:12350;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tpPcIA&#10;AADdAAAADwAAAGRycy9kb3ducmV2LnhtbERPTWvCQBC9C/0PyxR6001zqJq6igTEUi8ahV6H7JgN&#10;ZmfT7Nak/94VBG/zeJ+zWA22EVfqfO1YwfskAUFcOl1zpeB03IxnIHxA1tg4JgX/5GG1fBktMNOu&#10;5wNdi1CJGMI+QwUmhDaT0peGLPqJa4kjd3adxRBhV0ndYR/DbSPTJPmQFmuODQZbyg2Vl+LPKgjr&#10;42897/P99081mNKndpdvrVJvr8P6E0SgITzFD/eXjvPT6RTu38QT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a2k9wgAAAN0AAAAPAAAAAAAAAAAAAAAAAJgCAABkcnMvZG93&#10;bnJldi54bWxQSwUGAAAAAAQABAD1AAAAhwMAAAAA&#10;" fillcolor="#24c876" stroked="f"/>
                <v:rect id="Rectangle 1066" o:spid="_x0000_s2298" style="position:absolute;left:12439;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IPP8gA&#10;AADdAAAADwAAAGRycy9kb3ducmV2LnhtbESPQUvDQBCF70L/wzKCF7GbVrAh7bYURRDBQ1MLPQ7Z&#10;aTaYnY3ZNU399c5B6G2G9+a9b1ab0bdqoD42gQ3Mphko4irYhmsDn/vXhxxUTMgW28Bk4EIRNuvJ&#10;zQoLG868o6FMtZIQjgUacCl1hdaxcuQxTkNHLNop9B6TrH2tbY9nCfetnmfZk/bYsDQ47OjZUfVV&#10;/ngD3/nsJQ2h2rmP4+Pv6f79csgPpTF3t+N2CSrRmK7m/+s3K/jzheDKNzKCX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Mg8/yAAAAN0AAAAPAAAAAAAAAAAAAAAAAJgCAABk&#10;cnMvZG93bnJldi54bWxQSwUGAAAAAAQABAD1AAAAjQMAAAAA&#10;" fillcolor="#23c874" stroked="f"/>
                <v:rect id="Rectangle 1067" o:spid="_x0000_s2299" style="position:absolute;left:12534;top:4978;width:11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GsQA&#10;AADdAAAADwAAAGRycy9kb3ducmV2LnhtbERPTWvCQBC9F/oflin0Vje1QWt0lVKIKd7UHjwO2TGJ&#10;ZmeX7DaJ/75bKHibx/uc1WY0reip841lBa+TBARxaXXDlYLvY/7yDsIHZI2tZVJwIw+b9ePDCjNt&#10;B95TfwiViCHsM1RQh+AyKX1Zk0E/sY44cmfbGQwRdpXUHQ4x3LRymiQzabDh2FCjo8+ayuvhxygo&#10;3pL9dp7v0tMxvQbpZHop3Emp56fxYwki0Bju4n/3l47zp/MF/H0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c/hrEAAAA3QAAAA8AAAAAAAAAAAAAAAAAmAIAAGRycy9k&#10;b3ducmV2LnhtbFBLBQYAAAAABAAEAPUAAACJAwAAAAA=&#10;" fillcolor="#21c773" stroked="f"/>
                <v:rect id="Rectangle 1068" o:spid="_x0000_s2300" style="position:absolute;left:12649;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A68QA&#10;AADdAAAADwAAAGRycy9kb3ducmV2LnhtbESPQWsCMRCF7wX/Qxiht5rVQiurUUQQ9CTaHjxOkzG7&#10;uJksm6irv75zKPQ2w3vz3jfzZR8adaMu1ZENjEcFKGIbXc3ewPfX5m0KKmVkh01kMvCgBMvF4GWO&#10;pYt3PtDtmL2SEE4lGqhybkutk60oYBrFlli0c+wCZlk7r12HdwkPjZ4UxYcOWLM0VNjSuiJ7OV6D&#10;gd0+Ps/upO3P+95tmnzwnyfrjXkd9qsZqEx9/jf/XW+d4E+mwi/fyAh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iQOvEAAAA3QAAAA8AAAAAAAAAAAAAAAAAmAIAAGRycy9k&#10;b3ducmV2LnhtbFBLBQYAAAAABAAEAPUAAACJAwAAAAA=&#10;" fillcolor="#1fc672" stroked="f"/>
                <v:rect id="Rectangle 1069" o:spid="_x0000_s2301" style="position:absolute;left:12744;top:4978;width:70;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0vMEA&#10;AADdAAAADwAAAGRycy9kb3ducmV2LnhtbERPTWvCQBC9F/wPywje6iYeRKKrqCD2aGNbPE6yYxLM&#10;zobsVOO/7xYKvc3jfc5qM7hW3akPjWcD6TQBRVx623Bl4ON8eF2ACoJssfVMBp4UYLMevawws/7B&#10;73TPpVIxhEOGBmqRLtM6lDU5DFPfEUfu6nuHEmFfadvjI4a7Vs+SZK4dNhwbauxoX1N5y7+dgS8p&#10;hrO0XZGfmt2uuBzTwodPYybjYbsEJTTIv/jP/Wbj/Nkihd9v4gl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H9LzBAAAA3QAAAA8AAAAAAAAAAAAAAAAAmAIAAGRycy9kb3du&#10;cmV2LnhtbFBLBQYAAAAABAAEAPUAAACGAwAAAAA=&#10;" fillcolor="#1ec570" stroked="f"/>
                <v:rect id="Rectangle 1070" o:spid="_x0000_s2302" style="position:absolute;left:12814;top:4978;width:101;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LzC8QA&#10;AADdAAAADwAAAGRycy9kb3ducmV2LnhtbERPTWvCQBC9F/wPywje6qaxikRXEWlFoR40peBtyE6z&#10;wexsyK6a/ntXKHibx/uc+bKztbhS6yvHCt6GCQjiwumKSwXf+efrFIQPyBprx6TgjzwsF72XOWba&#10;3fhA12MoRQxhn6ECE0KTSekLQxb90DXEkft1rcUQYVtK3eIthttapkkykRYrjg0GG1obKs7Hi1Vw&#10;2MqfUX3eOfNlx+/7PB9vTh87pQb9bjUDEagLT/G/e6vj/HSawuO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S8wvEAAAA3QAAAA8AAAAAAAAAAAAAAAAAmAIAAGRycy9k&#10;b3ducmV2LnhtbFBLBQYAAAAABAAEAPUAAACJAwAAAAA=&#10;" fillcolor="#1cc570" stroked="f"/>
                <v:rect id="Rectangle 1071" o:spid="_x0000_s2303" style="position:absolute;left:12915;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G6YMEA&#10;AADdAAAADwAAAGRycy9kb3ducmV2LnhtbERPTWsCMRC9F/wPYYTeaqItVdbNigiF0kup68HjuBl3&#10;FzeTkETd/vumUOhtHu9zys1oB3GjEHvHGuYzBYK4cabnVsOhfntagYgJ2eDgmDR8U4RNNXkosTDu&#10;zl9026dW5BCOBWroUvKFlLHpyGKcOU+cubMLFlOGoZUm4D2H20EulHqVFnvODR162nXUXPZXq4FU&#10;YOWP0ZDn9uXjc8l8qlnrx+m4XYNINKZ/8Z/73eT5i9Uz/H6TT5DV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BumDBAAAA3QAAAA8AAAAAAAAAAAAAAAAAmAIAAGRycy9kb3du&#10;cmV2LnhtbFBLBQYAAAAABAAEAPUAAACGAwAAAAA=&#10;" fillcolor="#1ac46e" stroked="f"/>
                <v:rect id="Rectangle 1072" o:spid="_x0000_s2304" style="position:absolute;left:13023;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OmEMIA&#10;AADdAAAADwAAAGRycy9kb3ducmV2LnhtbERPTYvCMBC9C/sfwizsTdNVkVKNIsqCexC0LovHoRnb&#10;YjMpSdT6740geJvH+5zZojONuJLztWUF34MEBHFhdc2lgr/DTz8F4QOyxsYyKbiTh8X8ozfDTNsb&#10;7+mah1LEEPYZKqhCaDMpfVGRQT+wLXHkTtYZDBG6UmqHtxhuGjlMkok0WHNsqLClVUXFOb8YBalx&#10;1OaX0f/5168nu/Vxm25XQamvz245BRGoC2/xy73Rcf4wHcP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w6YQwgAAAN0AAAAPAAAAAAAAAAAAAAAAAJgCAABkcnMvZG93&#10;bnJldi54bWxQSwUGAAAAAAQABAD1AAAAhwMAAAAA&#10;" fillcolor="#18c36d" stroked="f"/>
                <v:rect id="Rectangle 1073" o:spid="_x0000_s2305" style="position:absolute;left:13131;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tNwsEA&#10;AADdAAAADwAAAGRycy9kb3ducmV2LnhtbERP3WrCMBS+H/gO4QjezUTFUTqjDFFQGaPqHuDQHNuy&#10;5qQ0se3efhkI3p2P7/esNoOtRUetrxxrmE0VCOLcmYoLDd/X/WsCwgdkg7Vj0vBLHjbr0csKU+N6&#10;PlN3CYWIIexT1FCG0KRS+rwki37qGuLI3VxrMUTYFtK02MdwW8u5Um/SYsWxocSGtiXlP5e71ZD5&#10;DBd0/MzpVlDzhbPdKSil9WQ8fLyDCDSEp/jhPpg4f54s4f+be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LTcLBAAAA3QAAAA8AAAAAAAAAAAAAAAAAmAIAAGRycy9kb3du&#10;cmV2LnhtbFBLBQYAAAAABAAEAPUAAACGAwAAAAA=&#10;" fillcolor="#16c26c" stroked="f"/>
                <v:rect id="Rectangle 1074" o:spid="_x0000_s2306" style="position:absolute;left:13239;top:4978;width:8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F1Pr8A&#10;AADdAAAADwAAAGRycy9kb3ducmV2LnhtbERPTYvCMBC9L/gfwgh7W1MVpVSjiKB4XRX2OjSzTWkz&#10;qUmq9d9vFgRv83ifs94OthV38qF2rGA6yUAQl07XXCm4Xg5fOYgQkTW2jknBkwJsN6OPNRbaPfib&#10;7udYiRTCoUAFJsaukDKUhiyGieuIE/frvMWYoK+k9vhI4baVsyxbSos1pwaDHe0Nlc25twrKo701&#10;P02vF3NfuUVuzaHfG6U+x8NuBSLSEN/il/uk0/xZvoT/b9IJcvM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QXU+vwAAAN0AAAAPAAAAAAAAAAAAAAAAAJgCAABkcnMvZG93bnJl&#10;di54bWxQSwUGAAAAAAQABAD1AAAAhAMAAAAA&#10;" fillcolor="#14c26b" stroked="f"/>
                <v:rect id="Rectangle 1075" o:spid="_x0000_s2307" style="position:absolute;left:13322;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LDcEA&#10;AADdAAAADwAAAGRycy9kb3ducmV2LnhtbERPTWvCQBC9C/0PyxR6002DpJK6SilUPGoq9Dpmp0lo&#10;djbsbDT9965Q6G0e73PW28n16kJBOs8GnhcZKOLa244bA6fPj/kKlERki71nMvBLAtvNw2yNpfVX&#10;PtKlio1KISwlGmhjHEqtpW7JoSz8QJy4bx8cxgRDo23Aawp3vc6zrNAOO04NLQ703lL9U43OgDuP&#10;vYzFV9izHJbVudjRJLkxT4/T2yuoSFP8F/+59zbNz1cvcP8mnaA3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YSw3BAAAA3QAAAA8AAAAAAAAAAAAAAAAAmAIAAGRycy9kb3du&#10;cmV2LnhtbFBLBQYAAAAABAAEAPUAAACGAwAAAAA=&#10;" fillcolor="#13c169" stroked="f"/>
                <v:rect id="Rectangle 1076" o:spid="_x0000_s2308" style="position:absolute;left:13411;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wjw8YA&#10;AADdAAAADwAAAGRycy9kb3ducmV2LnhtbESPQWvDMAyF74X9B6PBbq3TUEbJ4pRubDB2KF27Q48i&#10;VpPQWA6x23j/vjoMdpN4T+99KjfJ9epGY+g8G1guMlDEtbcdNwZ+jh/zNagQkS32nsnALwXYVA+z&#10;EgvrJ/6m2yE2SkI4FGigjXEotA51Sw7Dwg/Eop396DDKOjbajjhJuOt1nmXP2mHH0tDiQG8t1ZfD&#10;1RnAPN8vh6/r6bjfpdVp+z6l1WtjzNNj2r6AipTiv/nv+tMKfr4WXPlGRtD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3wjw8YAAADdAAAADwAAAAAAAAAAAAAAAACYAgAAZHJz&#10;L2Rvd25yZXYueG1sUEsFBgAAAAAEAAQA9QAAAIsDAAAAAA==&#10;" fillcolor="#11c068" stroked="f"/>
                <v:rect id="Rectangle 1077" o:spid="_x0000_s2309" style="position:absolute;left:13525;top:4978;width:8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ojYcQA&#10;AADdAAAADwAAAGRycy9kb3ducmV2LnhtbERPTWvCQBC9C/0PyxS8mU1z0BhdQ6m06KFI01KvQ3aa&#10;hGZnQ3arMb++Kwje5vE+Z50PphUn6l1jWcFTFIMgLq1uuFLw9fk6S0E4j6yxtUwKLuQg3zxM1php&#10;e+YPOhW+EiGEXYYKau+7TEpX1mTQRbYjDtyP7Q36APtK6h7PIdy0MonjuTTYcGiosaOXmsrf4s8o&#10;cPbNb8f0/UDFuB+3x/HwvVxIpaaPw/MKhKfB38U3906H+Um6hOs34QS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KI2HEAAAA3QAAAA8AAAAAAAAAAAAAAAAAmAIAAGRycy9k&#10;b3ducmV2LnhtbFBLBQYAAAAABAAEAPUAAACJAwAAAAA=&#10;" fillcolor="#0fbf67" stroked="f"/>
                <v:rect id="Rectangle 1078" o:spid="_x0000_s2310" style="position:absolute;left:13614;top:4978;width:95;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bwLscA&#10;AADdAAAADwAAAGRycy9kb3ducmV2LnhtbESPQWvCQBCF70L/wzKFXkQ3Tana6CpFWiiIB43eh+w0&#10;iWZnQ3arsb++cyh4m+G9ee+bxap3jbpQF2rPBp7HCSjiwtuaSwOH/HM0AxUissXGMxm4UYDV8mGw&#10;wMz6K+/oso+lkhAOGRqoYmwzrUNRkcMw9i2xaN++cxhl7UptO7xKuGt0miQT7bBmaaiwpXVFxXn/&#10;4wykrzrffNzW+PJ7Og6n03x73mytMU+P/fscVKQ+3s3/119W8NM34ZdvZAS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W8C7HAAAA3QAAAA8AAAAAAAAAAAAAAAAAmAIAAGRy&#10;cy9kb3ducmV2LnhtbFBLBQYAAAAABAAEAPUAAACMAwAAAAA=&#10;" fillcolor="#0ebf65" stroked="f"/>
                <v:rect id="Rectangle 1079" o:spid="_x0000_s2311" style="position:absolute;left:13709;top:4978;width:11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71T78A&#10;AADdAAAADwAAAGRycy9kb3ducmV2LnhtbERPTYvCMBC9C/6HMMLebGoPotUoIgjL3tQePI7N2Aab&#10;SWmirf/eLAje5vE+Z70dbCOe1HnjWMEsSUEQl04brhQU58N0AcIHZI2NY1LwIg/bzXi0xly7no/0&#10;PIVKxBD2OSqoQ2hzKX1Zk0WfuJY4cjfXWQwRdpXUHfYx3DYyS9O5tGg4NtTY0r6m8n56WAXz5QNv&#10;mBmrL4sSX9e/IjV9odTPZNitQAQawlf8cf/qOD9bzuD/m3iC3L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nvVPvwAAAN0AAAAPAAAAAAAAAAAAAAAAAJgCAABkcnMvZG93bnJl&#10;di54bWxQSwUGAAAAAAQABAD1AAAAhAMAAAAA&#10;" fillcolor="#0cbe64" stroked="f"/>
                <v:rect id="Rectangle 1080" o:spid="_x0000_s2312" style="position:absolute;left:13823;top:4978;width:9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G+RsQA&#10;AADdAAAADwAAAGRycy9kb3ducmV2LnhtbERPTWvCQBC9F/wPywi91U1zKBpdgxTEXtpUGwRvY3ZM&#10;gtnZsLuN6b/vFoTe5vE+Z5WPphMDOd9aVvA8S0AQV1a3XCsov7ZPcxA+IGvsLJOCH/KQrycPK8y0&#10;vfGehkOoRQxhn6GCJoQ+k9JXDRn0M9sTR+5incEQoauldniL4aaTaZK8SIMtx4YGe3ptqLoevo2C&#10;j8/aV3TevRfz8rIojq5oT1Yq9TgdN0sQgcbwL76733Scny5S+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xvkbEAAAA3QAAAA8AAAAAAAAAAAAAAAAAmAIAAGRycy9k&#10;b3ducmV2LnhtbFBLBQYAAAAABAAEAPUAAACJAwAAAAA=&#10;" fillcolor="#0abd63" stroked="f"/>
                <v:rect id="Rectangle 1081" o:spid="_x0000_s2313" style="position:absolute;left:13919;top:4978;width:63;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90p8MA&#10;AADdAAAADwAAAGRycy9kb3ducmV2LnhtbERPzWoCMRC+C32HMIVepGa7BamrUYogLT2otT7AsBmT&#10;pZvJNknd7ds3guBtPr7fWawG14ozhdh4VvA0KUAQ1143bBQcvzaPLyBiQtbYeiYFfxRhtbwbLbDS&#10;vudPOh+SETmEY4UKbEpdJWWsLTmME98RZ+7kg8OUYTBSB+xzuGtlWRRT6bDh3GCxo7Wl+vvw6xTs&#10;3sKaa/NTfpg0G9vjdr+xZa/Uw/3wOgeRaEg38dX9rvP8cvYMl2/yC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90p8MAAADdAAAADwAAAAAAAAAAAAAAAACYAgAAZHJzL2Rv&#10;d25yZXYueG1sUEsFBgAAAAAEAAQA9QAAAIgDAAAAAA==&#10;" fillcolor="#09bc61" stroked="f"/>
                <v:rect id="Rectangle 1082" o:spid="_x0000_s2314" style="position:absolute;left:13982;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L3vsMA&#10;AADdAAAADwAAAGRycy9kb3ducmV2LnhtbERPTWvCQBC9F/wPyxR6001tERtdxRYVb8VEex6yYzaY&#10;nQ3Z1cT+ercg9DaP9znzZW9rcaXWV44VvI4SEMSF0xWXCg75ZjgF4QOyxtoxKbiRh+Vi8DTHVLuO&#10;93TNQiliCPsUFZgQmlRKXxiy6EeuIY7cybUWQ4RtKXWLXQy3tRwnyURarDg2GGzoy1Bxzi5WwTHP&#10;vo9+e/thMpNz/vb5u+6aXKmX5341AxGoD//ih3un4/zxxzv8fRNP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L3vsMAAADdAAAADwAAAAAAAAAAAAAAAACYAgAAZHJzL2Rv&#10;d25yZXYueG1sUEsFBgAAAAAEAAQA9QAAAIgDAAAAAA==&#10;" fillcolor="#07bc61" stroked="f"/>
                <v:rect id="Rectangle 1083" o:spid="_x0000_s2315" style="position:absolute;left:14090;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Ovx8EA&#10;AADdAAAADwAAAGRycy9kb3ducmV2LnhtbERPS0sDMRC+C/6HMII3m23BPrZNiwgF8WZbBG9DMk1C&#10;N5MlSbvrvzeC4G0+vudsdmPoxI1S9pEVTCcNCGIdjWer4HTcPy1B5IJssItMCr4pw257f7fB1sSB&#10;P+h2KFbUEM4tKnCl9K2UWTsKmCexJ67cOaaApcJkpUk41PDQyVnTzGVAz7XBYU+vjvTlcA0Khrn9&#10;Irdols7Yk/98X2ntU1bq8WF8WYMoNJZ/8Z/7zdT5s9Uz/H5TT5D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Tr8fBAAAA3QAAAA8AAAAAAAAAAAAAAAAAmAIAAGRycy9kb3du&#10;cmV2LnhtbFBLBQYAAAAABAAEAPUAAACGAwAAAAA=&#10;" fillcolor="#05bb5f" stroked="f"/>
                <v:rect id="Rectangle 1084" o:spid="_x0000_s2316" style="position:absolute;left:14198;top:4978;width:10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Fz5cUA&#10;AADdAAAADwAAAGRycy9kb3ducmV2LnhtbERPTUvDQBC9C/6HZQRvZpMe0pp2G7Qg2Eu11UtvY3ZM&#10;gtnZmB3T2F/vCoK3ebzPWZWT69RIQ2g9G8iSFBRx5W3LtYHXl4ebBaggyBY7z2TgmwKU68uLFRbW&#10;n3hP40FqFUM4FGigEekLrUPVkMOQ+J44cu9+cCgRDrW2A55iuOv0LE1z7bDl2NBgT5uGqo/DlzPw&#10;OWZbOc75Xp52i3xTn9+ez+ncmOur6W4JSmiSf/Gf+9HG+bPbHH6/iSf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IXPlxQAAAN0AAAAPAAAAAAAAAAAAAAAAAJgCAABkcnMv&#10;ZG93bnJldi54bWxQSwUGAAAAAAQABAD1AAAAigMAAAAA&#10;" fillcolor="#03ba5e" stroked="f"/>
                <v:rect id="Rectangle 1085" o:spid="_x0000_s2317" style="position:absolute;left:14306;top:4978;width:64;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e7E8QA&#10;AADdAAAADwAAAGRycy9kb3ducmV2LnhtbERPTWvCQBC9C/6HZYTe6sZQrE2zEREL0ptpg/Q2ZMck&#10;NTsbshuT/vtuoeBtHu9z0u1kWnGj3jWWFayWEQji0uqGKwWfH2+PGxDOI2tsLZOCH3KwzeazFBNt&#10;Rz7RLfeVCCHsElRQe98lUrqyJoNuaTviwF1sb9AH2FdS9ziGcNPKOIrW0mDDoaHGjvY1ldd8MAou&#10;70VcVN8D5ocRD8NpfWy/zk9KPSym3SsIT5O/i//dRx3mxy/P8PdNO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nuxPEAAAA3QAAAA8AAAAAAAAAAAAAAAAAmAIAAGRycy9k&#10;b3ducmV2LnhtbFBLBQYAAAAABAAEAPUAAACJAwAAAAA=&#10;" fillcolor="#00b95c" stroked="f"/>
                <v:shape id="Freeform 1086" o:spid="_x0000_s2318" style="position:absolute;left:4984;top:3403;width:9398;height:3162;visibility:visible;mso-wrap-style:square;v-text-anchor:top" coordsize="1480,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EFCsUA&#10;AADdAAAADwAAAGRycy9kb3ducmV2LnhtbESPT2sCQQzF74V+hyGF3uqMW5C6dRQp1gqeupWe053s&#10;H9zJLDujbr+9OQjeEt7Le78sVqPv1JmG2Aa2MJ0YUMRlcC3XFg4/ny9voGJCdtgFJgv/FGG1fHxY&#10;YO7Chb/pXKRaSQjHHC00KfW51rFsyGOchJ5YtCoMHpOsQ63dgBcJ953OjJlpjy1LQ4M9fTRUHouT&#10;t1C9Tjdf+01R/c1Hk9WH33LLJlr7/DSu30ElGtPdfLveOcHP5oIr38gIe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QUKxQAAAN0AAAAPAAAAAAAAAAAAAAAAAJgCAABkcnMv&#10;ZG93bnJldi54bWxQSwUGAAAAAAQABAD1AAAAigMAAAAA&#10;" path="m1480,250r,-7l1478,237r,-7l1476,224r-3,-6l1471,211r-3,-6l1465,200r-4,-7l1456,187r-5,-5l1446,176r-12,-12l1421,153r-15,-11l1391,131r-19,-10l1354,110r-22,-10l1310,92,1288,82r-25,-8l1238,65r-27,-7l1182,50r-29,-6l1123,37r-30,-6l1061,24r-34,-4l994,16,960,12,925,8,888,5,853,4,816,2,777,,740,,701,,664,2,627,4,590,5,555,8r-35,4l486,16r-34,4l419,26r-32,5l357,37r-31,7l298,50r-29,8l242,65r-25,9l192,82,168,92r-22,8l126,110r-18,11l89,131,72,142,57,153,45,164,34,176r-5,6l24,187r-5,6l15,200r-3,5l8,211r-3,7l3,224r-1,6l,237r,6l,250r,6l,263r2,6l3,276r2,6l8,287r4,6l15,300r4,6l24,311r5,6l34,324r11,11l57,346r15,12l89,367r19,12l126,388r20,10l168,408r24,9l217,425r25,8l269,441r29,8l326,456r31,6l387,469r32,4l452,478r34,5l520,486r35,4l590,493r37,1l664,496r37,2l740,498r37,l816,498r37,-2l890,493r35,-3l960,486r34,-3l1027,478r34,-5l1093,469r30,-7l1153,456r29,-7l1211,441r27,-8l1263,425r25,-8l1310,408r22,-10l1354,388r18,-9l1391,367r15,-9l1421,346r13,-11l1446,324r5,-7l1456,311r5,-5l1465,300r3,-7l1471,287r2,-5l1476,276r2,-7l1478,263r2,-7l1480,250xe" fillcolor="#a8ffd3" stroked="f">
                  <v:path arrowok="t" o:connecttype="custom" o:connectlocs="938530,150495;935355,138430;930275,127000;921385,115570;902335,97155;871220,76835;831850,58420;786130,41275;732155,27940;673735,15240;609600,7620;541655,2540;469900,0;398145,2540;330200,7620;266065,16510;207010,27940;153670,41275;106680,58420;68580,76835;36195,97155;18415,115570;9525,127000;3175,138430;0,150495;0,162560;1905,175260;7620,186055;15240,197485;28575,212725;56515,233045;92710,252730;137795,269875;189230,285115;245745,297815;308610,306705;374650,313055;445135,316230;518160,316230;587375,311150;652145,303530;713105,293370;768985,280035;817880,264795;859790,246380;892810,227330;918210,205740;927735,194310;934085,182245;938530,170815;939800,158750" o:connectangles="0,0,0,0,0,0,0,0,0,0,0,0,0,0,0,0,0,0,0,0,0,0,0,0,0,0,0,0,0,0,0,0,0,0,0,0,0,0,0,0,0,0,0,0,0,0,0,0,0,0,0"/>
                </v:shape>
                <v:shape id="Freeform 1087" o:spid="_x0000_s2319" style="position:absolute;left:5276;top:3429;width:9398;height:13462;visibility:visible;mso-wrap-style:square;v-text-anchor:top" coordsize="1480,1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3XcQA&#10;AADdAAAADwAAAGRycy9kb3ducmV2LnhtbERPTWvCQBC9F/wPywheRDe1VGrqGkJFlHqxWuh1yE6T&#10;YHY2ZFez/feuIPQ2j/c5yyyYRlypc7VlBc/TBARxYXXNpYLv02byBsJ5ZI2NZVLwRw6y1eBpiam2&#10;PX/R9ehLEUPYpaig8r5NpXRFRQbd1LbEkfu1nUEfYVdK3WEfw00jZ0kylwZrjg0VtvRRUXE+XoyC&#10;/PM1Wdeb8cvPeW7Ddu8OuxB6pUbDkL+D8BT8v/jh3uk4f7ZYwP2be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Nt13EAAAA3QAAAA8AAAAAAAAAAAAAAAAAmAIAAGRycy9k&#10;b3ducmV2LnhtbFBLBQYAAAAABAAEAPUAAACJAwAAAAA=&#10;" path="m,1095r,6l,1108r2,6l3,1120r2,7l8,1133r4,7l15,1145r4,6l24,1158r5,6l34,1169r11,11l57,1191r15,12l89,1214r19,9l126,1235r20,9l168,1254r24,8l217,1272r25,8l269,1288r29,6l326,1301r31,6l387,1314r32,6l452,1325r34,3l520,1333r35,3l590,1339r37,2l664,1343r37,1l740,1344r37,l816,1343r37,-2l890,1339r35,-3l960,1333r34,-5l1027,1325r34,-5l1093,1314r30,-7l1153,1301r29,-7l1211,1288r27,-8l1263,1272r25,-10l1310,1254r22,-10l1354,1235r18,-12l1391,1214r15,-11l1421,1191r13,-11l1446,1169r5,-5l1456,1158r5,-7l1465,1145r3,-5l1471,1133r2,-6l1476,1120r2,-6l1478,1108r2,-7l1480,1095r,l1480,1095r,-845l1480,243r-2,-6l1478,230r-2,-6l1473,218r-2,-7l1468,205r-3,-5l1461,193r-5,-6l1451,182r-5,-6l1434,164r-13,-11l1406,142r-15,-11l1372,121r-18,-11l1332,100r-22,-8l1288,82r-25,-8l1238,65r-27,-7l1182,50r-29,-6l1123,37r-30,-6l1061,24r-34,-4l994,16,960,12,925,8,888,5,853,4,816,2,777,,740,,701,,664,2,627,4,590,5,555,8r-35,4l486,16r-34,4l419,26r-32,5l357,37r-31,7l298,50r-29,8l242,65r-25,9l192,82,168,92r-22,8l126,110r-18,11l89,131,72,142,57,153,45,164,34,176r-5,6l24,187r-5,6l15,200r-3,5l8,211r-3,7l3,224r-1,6l,237r,6l,250r,l,1095e" filled="f" strokeweight=".65pt">
                  <v:path arrowok="t" o:connecttype="custom" o:connectlocs="0,1109814;3175,1128845;9525,1146874;18415,1165905;36195,1192950;68580,1225002;106680,1256053;153670,1282095;207010,1303130;266065,1322161;330200,1335182;398145,1343195;469900,1346200;541655,1343195;609600,1335182;673735,1322161;732155,1303130;786130,1282095;831850,1256053;871220,1225002;902335,1192950;921385,1165905;930275,1146874;935355,1128845;938530,1109814;939800,1096792;939800,243398;937260,224367;932180,205336;924560,187306;910590,164268;883285,131214;845820,100164;802005,74121;750570,50082;694055,31051;631190,16026;563880,5008;493395,0;421640,2003;352425,8013;287020,20033;226695,37061;170815,58095;121920,82134;80010,110180;45720,142232;21590,176288;12065,193316;5080,211345;1270,230376;0,250409" o:connectangles="0,0,0,0,0,0,0,0,0,0,0,0,0,0,0,0,0,0,0,0,0,0,0,0,0,0,0,0,0,0,0,0,0,0,0,0,0,0,0,0,0,0,0,0,0,0,0,0,0,0,0,0"/>
                </v:shape>
                <v:rect id="Rectangle 1088" o:spid="_x0000_s2320" style="position:absolute;left:8255;top:10750;width:3022;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dvcMA&#10;AADdAAAADwAAAGRycy9kb3ducmV2LnhtbESPzWoDMQyE74W8g1Ght8ZuCiVs4oRSCKSll2zyAGKt&#10;/SG2vNhOdvv21aHQm8SMZj5t93Pw6k4pD5EtvCwNKOImuoE7C5fz4XkNKhdkhz4yWfihDPvd4mGL&#10;lYsTn+hel05JCOcKLfSljJXWuekpYF7GkVi0NqaARdbUaZdwkvDg9cqYNx1wYGnocaSPnpprfQsW&#10;9Lk+TOvaJxO/Vu23/zyeWorWPj3O7xtQhebyb/67PjrBfzXCL9/ICH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vdvcMAAADdAAAADwAAAAAAAAAAAAAAAACYAgAAZHJzL2Rv&#10;d25yZXYueG1sUEsFBgAAAAAEAAQA9QAAAIgDAAAAAA==&#10;" filled="f" stroked="f">
                  <v:textbox style="mso-fit-shape-to-text:t" inset="0,0,0,0">
                    <w:txbxContent>
                      <w:p w:rsidR="00441747" w:rsidRDefault="00441747" w:rsidP="00441747">
                        <w:r>
                          <w:rPr>
                            <w:rFonts w:ascii="Arial" w:hAnsi="Arial" w:cs="Arial"/>
                            <w:color w:val="000000"/>
                            <w:sz w:val="10"/>
                            <w:szCs w:val="10"/>
                          </w:rPr>
                          <w:t>Центр. БД</w:t>
                        </w:r>
                      </w:p>
                    </w:txbxContent>
                  </v:textbox>
                </v:rect>
                <v:shape id="Freeform 1089" o:spid="_x0000_s2321" style="position:absolute;left:2286;top:23336;width:14522;height:6451;visibility:visible;mso-wrap-style:square;v-text-anchor:top" coordsize="2287,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rrsIA&#10;AADdAAAADwAAAGRycy9kb3ducmV2LnhtbERPS4vCMBC+C/6HMMLeNFVB3K5RRBG64MXH3odkbLs2&#10;k9KkWvfXbwTB23x8z1msOluJGzW+dKxgPEpAEGtnSs4VnE+74RyED8gGK8ek4EEeVst+b4GpcXc+&#10;0O0YchFD2KeooAihTqX0uiCLfuRq4shdXGMxRNjk0jR4j+G2kpMkmUmLJceGAmvaFKSvx9YqaL83&#10;l0x/Zo9w3v786fbXT7f7uVIfg279BSJQF97ilzszcf40GcPzm3i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SSuuwgAAAN0AAAAPAAAAAAAAAAAAAAAAAJgCAABkcnMvZG93&#10;bnJldi54bWxQSwUGAAAAAAQABAD1AAAAhwMAAAAA&#10;" path="m2287,322r,-8l2285,306r-1,-10l2280,288r-3,-8l2273,272r-5,-8l2263,257r-6,-8l2250,241r-7,-8l2235,225r-9,-6l2218,211r-10,-7l2196,196r-10,-6l2174,182r-13,-7l2149,169r-13,-8l2120,154r-13,-6l2092,142r-17,-7l2060,129r-17,-7l2026,117r-18,-6l1989,105r-18,-5l1952,93r-20,-4l1912,84r-20,-5l1870,74r-20,-6l1828,64r-45,-9l1735,47r-47,-8l1640,32r-51,-6l1537,19r-54,-5l1429,10,1374,6,1317,3,1260,2,1202,r-58,l1085,r-59,2l969,3,913,6r-55,4l804,14r-54,5l698,26r-50,6l599,39r-49,8l505,55r-46,9l437,68r-21,6l395,79r-20,5l355,89r-20,4l316,100r-20,5l279,111r-18,6l244,122r-17,7l210,135r-15,7l180,148r-15,6l152,161r-14,8l125,175r-12,7l101,190r-12,6l79,204r-10,7l61,219r-10,6l44,233r-8,8l29,249r-5,8l17,264r-3,8l9,280r-4,8l4,296,2,306,,314r,8l,330r2,8l4,346r1,8l9,362r5,8l17,378r7,8l29,394r7,8l44,410r7,7l61,425r8,8l79,439r10,8l101,454r12,8l125,468r13,7l152,481r13,8l180,496r15,6l210,509r17,4l244,520r17,6l279,533r17,5l316,544r19,5l355,555r20,5l395,565r21,5l437,575r22,4l505,589r45,8l599,605r49,7l698,618r52,6l804,629r54,3l913,637r56,2l1026,642r59,l1144,644r58,l1260,642r57,-1l1374,637r55,-3l1483,629r54,-5l1589,618r51,-6l1688,605r47,-8l1783,589r45,-10l1850,575r20,-5l1892,565r20,-5l1932,555r20,-6l1971,544r18,-6l2008,533r18,-7l2043,520r17,-5l2075,509r17,-7l2107,496r13,-7l2136,481r13,-6l2161,468r13,-6l2186,454r10,-7l2208,439r10,-6l2226,425r9,-8l2243,410r7,-8l2257,394r6,-8l2268,378r5,-8l2277,362r3,-8l2284,346r1,-8l2287,330r,-8xe" fillcolor="silver" stroked="f">
                  <v:path arrowok="t" o:connecttype="custom" o:connectlocs="1450340,296533;1440180,264476;1424305,233420;1402080,204367;1372235,175315;1337945,148267;1297305,122220;1251585,100180;1201420,79142;1132205,55099;1009015,26047;872490,6011;726440,0;579755,6011;443230,26047;320675,55099;250825,79142;200660,100180;154940,122220;114300,148267;79375,175315;50165,204367;27940,233420;10795,264476;2540,296533;0,330594;5715,362652;18415,394710;38735,425766;64135,454818;96520,481866;133350,509917;177165,533960;225425,556000;277495,576036;380365,606090;510540,630133;651510,643156;800100,643156;941705,630133;1071880,606090;1174750,576036;1226820,556000;1275080,533960;1317625,509917;1356360,481866;1388110,454818;1413510,425766;1433195,394710;1445895,362652;1452245,330594" o:connectangles="0,0,0,0,0,0,0,0,0,0,0,0,0,0,0,0,0,0,0,0,0,0,0,0,0,0,0,0,0,0,0,0,0,0,0,0,0,0,0,0,0,0,0,0,0,0,0,0,0,0,0"/>
                </v:shape>
                <v:shape id="Freeform 1090" o:spid="_x0000_s2322" style="position:absolute;left:2286;top:23336;width:14522;height:6451;visibility:visible;mso-wrap-style:square;v-text-anchor:top" coordsize="2287,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RUtcAA&#10;AADdAAAADwAAAGRycy9kb3ducmV2LnhtbERP24rCMBB9X/Afwgi+rakKKl2jeEH00dX9gLGZNtVm&#10;Upqo9e+NIOzbHM51ZovWVuJOjS8dKxj0ExDEmdMlFwr+TtvvKQgfkDVWjknBkzws5p2vGabaPfiX&#10;7sdQiBjCPkUFJoQ6ldJnhiz6vquJI5e7xmKIsCmkbvARw20lh0kylhZLjg0Ga1obyq7Hm1Vw4sn0&#10;fOGD3d3yvDar8jzabSZK9brt8gdEoDb8iz/uvY7zR8kQ3t/EE+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RUtcAAAADdAAAADwAAAAAAAAAAAAAAAACYAgAAZHJzL2Rvd25y&#10;ZXYueG1sUEsFBgAAAAAEAAQA9QAAAIUDAAAAAA==&#10;" path="m2287,322r,-8l2285,306r-1,-10l2280,288r-3,-8l2273,272r-5,-8l2263,257r-6,-8l2250,241r-7,-8l2235,225r-9,-6l2218,211r-10,-7l2196,196r-10,-6l2174,182r-13,-7l2149,169r-13,-8l2120,154r-13,-6l2092,142r-17,-7l2060,129r-17,-7l2026,117r-18,-6l1989,105r-18,-5l1952,93r-20,-4l1912,84r-20,-5l1870,74r-20,-6l1828,64r-45,-9l1735,47r-47,-8l1640,32r-51,-6l1537,19r-54,-5l1429,10,1374,6,1317,3,1260,2,1202,r-58,l1085,r-59,2l969,3,913,6r-55,4l804,14r-54,5l698,26r-50,6l599,39r-49,8l505,55r-46,9l437,68r-21,6l395,79r-20,5l355,89r-20,4l316,100r-20,5l279,111r-18,6l244,122r-17,7l210,135r-15,7l180,148r-15,6l152,161r-14,8l125,175r-12,7l101,190r-12,6l79,204r-10,7l61,219r-10,6l44,233r-8,8l29,249r-5,8l17,264r-3,8l9,280r-4,8l4,296,2,306,,314r,8l,330r2,8l4,346r1,8l9,362r5,8l17,378r7,8l29,394r7,8l44,410r7,7l61,425r8,8l79,439r10,8l101,454r12,8l125,468r13,7l152,481r13,8l180,496r15,6l210,509r17,4l244,520r17,6l279,533r17,5l316,544r19,5l355,555r20,5l395,565r21,5l437,575r22,4l505,589r45,8l599,605r49,7l698,618r52,6l804,629r54,3l913,637r56,2l1026,642r59,l1144,644r58,l1260,642r57,-1l1374,637r55,-3l1483,629r54,-5l1589,618r51,-6l1688,605r47,-8l1783,589r45,-10l1850,575r20,-5l1892,565r20,-5l1932,555r20,-6l1971,544r18,-6l2008,533r18,-7l2043,520r17,-5l2075,509r17,-7l2107,496r13,-7l2136,481r13,-6l2161,468r13,-6l2186,454r10,-7l2208,439r10,-6l2226,425r9,-8l2243,410r7,-8l2257,394r6,-8l2268,378r5,-8l2277,362r3,-8l2284,346r1,-8l2287,330r,-8e" filled="f" strokeweight=".65pt">
                  <v:path arrowok="t" o:connecttype="custom" o:connectlocs="1450340,296533;1440180,264476;1424305,233420;1402080,204367;1372235,175315;1337945,148267;1297305,122220;1251585,100180;1201420,79142;1132205,55099;1009015,26047;872490,6011;726440,0;579755,6011;443230,26047;320675,55099;250825,79142;200660,100180;154940,122220;114300,148267;79375,175315;50165,204367;27940,233420;10795,264476;2540,296533;0,330594;5715,362652;18415,394710;38735,425766;64135,454818;96520,481866;133350,509917;177165,533960;225425,556000;277495,576036;380365,606090;510540,630133;651510,643156;800100,643156;941705,630133;1071880,606090;1174750,576036;1226820,556000;1275080,533960;1317625,509917;1356360,481866;1388110,454818;1413510,425766;1433195,394710;1445895,362652;1452245,330594" o:connectangles="0,0,0,0,0,0,0,0,0,0,0,0,0,0,0,0,0,0,0,0,0,0,0,0,0,0,0,0,0,0,0,0,0,0,0,0,0,0,0,0,0,0,0,0,0,0,0,0,0,0,0"/>
                </v:shape>
                <v:rect id="Rectangle 1091" o:spid="_x0000_s2323" style="position:absolute;left:5727;top:23952;width:7169;height:6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DysAA&#10;AADdAAAADwAAAGRycy9kb3ducmV2LnhtbERP22oCMRB9F/oPYYS+aaKCyNYoIghW+uLqBwyb2QtN&#10;JkuSutu/N4WCb3M419nuR2fFg0LsPGtYzBUI4sqbjhsN99tptgERE7JB65k0/FKE/e5tssXC+IGv&#10;9ChTI3IIxwI1tCn1hZSxaslhnPueOHO1Dw5ThqGRJuCQw52VS6XW0mHHuaHFno4tVd/lj9Mgb+Vp&#10;2JQ2KH9Z1l/283ytyWv9Ph0PHyASjekl/nefTZ6/Uiv4+yafIH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TlDysAAAADdAAAADwAAAAAAAAAAAAAAAACYAgAAZHJzL2Rvd25y&#10;ZXYueG1sUEsFBgAAAAAEAAQA9QAAAIUDAAAAAA==&#10;" filled="f" stroked="f">
                  <v:textbox style="mso-fit-shape-to-text:t" inset="0,0,0,0">
                    <w:txbxContent>
                      <w:p w:rsidR="00441747" w:rsidRDefault="00441747" w:rsidP="00441747">
                        <w:pPr>
                          <w:rPr>
                            <w:color w:val="000000"/>
                            <w:lang w:val="uz-Cyrl-UZ"/>
                          </w:rPr>
                        </w:pPr>
                        <w:r>
                          <w:rPr>
                            <w:color w:val="000000"/>
                            <w:lang w:val="uz-Cyrl-UZ"/>
                          </w:rPr>
                          <w:t>O’zaro</w:t>
                        </w:r>
                        <w:r w:rsidRPr="00707D3D">
                          <w:rPr>
                            <w:color w:val="000000"/>
                            <w:lang w:val="uz-Cyrl-UZ"/>
                          </w:rPr>
                          <w:t xml:space="preserve"> </w:t>
                        </w:r>
                        <w:r>
                          <w:rPr>
                            <w:color w:val="000000"/>
                            <w:lang w:val="uz-Cyrl-UZ"/>
                          </w:rPr>
                          <w:t xml:space="preserve">aloqa </w:t>
                        </w:r>
                      </w:p>
                      <w:p w:rsidR="00441747" w:rsidRPr="00707D3D" w:rsidRDefault="00441747" w:rsidP="00441747">
                        <w:r>
                          <w:rPr>
                            <w:color w:val="000000"/>
                            <w:lang w:val="uz-Cyrl-UZ"/>
                          </w:rPr>
                          <w:t>interfeysi</w:t>
                        </w:r>
                        <w:r w:rsidRPr="00707D3D">
                          <w:rPr>
                            <w:color w:val="000000"/>
                            <w:lang w:val="uz-Cyrl-UZ"/>
                          </w:rPr>
                          <w:t xml:space="preserve"> </w:t>
                        </w:r>
                      </w:p>
                    </w:txbxContent>
                  </v:textbox>
                </v:rect>
                <v:rect id="Rectangle 1092" o:spid="_x0000_s2324" style="position:absolute;left:4025;top:26574;width:820;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bvsAA&#10;AADdAAAADwAAAGRycy9kb3ducmV2LnhtbERP22oCMRB9F/oPYQp900QrRbZGEUGw4ourHzBsZi80&#10;mSxJdLd/bwqFvs3hXGe9HZ0VDwqx86xhPlMgiCtvOm403K6H6QpETMgGrWfS8EMRtpuXyRoL4we+&#10;0KNMjcghHAvU0KbUF1LGqiWHceZ74szVPjhMGYZGmoBDDndWLpT6kA47zg0t9rRvqfou706DvJaH&#10;YVXaoPxpUZ/t1/FSk9f67XXcfYJINKZ/8Z/7aPL8d7WE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tDbvsAAAADdAAAADwAAAAAAAAAAAAAAAACYAgAAZHJzL2Rvd25y&#10;ZXYueG1sUEsFBgAAAAAEAAQA9QAAAIUDAAAAAA==&#10;" filled="f" stroked="f">
                  <v:textbox style="mso-fit-shape-to-text:t" inset="0,0,0,0">
                    <w:txbxContent>
                      <w:p w:rsidR="00441747" w:rsidRPr="003C7813" w:rsidRDefault="00441747" w:rsidP="00441747"/>
                    </w:txbxContent>
                  </v:textbox>
                </v:rect>
                <v:rect id="Rectangle 1093" o:spid="_x0000_s2325" style="position:absolute;left:40722;top:4000;width:14008;height:25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rFr8QA&#10;AADdAAAADwAAAGRycy9kb3ducmV2LnhtbERPS2vCQBC+F/wPywje6m5NDTW6hiIEhLYHH9DrkB2T&#10;0Oxsmt1o+u+7hYK3+fies8lH24or9b5xrOFprkAQl840XGk4n4rHFxA+IBtsHZOGH/KQbycPG8yM&#10;u/GBrsdQiRjCPkMNdQhdJqUva7Lo564jjtzF9RZDhH0lTY+3GG5buVAqlRYbjg01drSrqfw6DlYD&#10;ps/m++OSvJ/ehhRX1aiK5afSejYdX9cgAo3hLv53702cn6gl/H0TT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Kxa/EAAAA3QAAAA8AAAAAAAAAAAAAAAAAmAIAAGRycy9k&#10;b3ducmV2LnhtbFBLBQYAAAAABAAEAPUAAACJAwAAAAA=&#10;" stroked="f"/>
                <v:rect id="Rectangle 1094" o:spid="_x0000_s2326" style="position:absolute;left:40722;top:4000;width:14008;height:25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lRsUA&#10;AADdAAAADwAAAGRycy9kb3ducmV2LnhtbERPTWvCQBC9C/0PyxS8SN2tliAxG2krEnvwUKt4HbJj&#10;EszOhuyq6b/vFgq9zeN9TrYabCtu1PvGsYbnqQJBXDrTcKXh8LV5WoDwAdlg65g0fJOHVf4wyjA1&#10;7s6fdNuHSsQQ9ilqqEPoUil9WZNFP3UdceTOrrcYIuwraXq8x3DbyplSibTYcGyosaP3msrL/mo1&#10;2MW6KD4uu2152k0SxS9F93Y8aT1+HF6XIAIN4V/8596aOH+uEvj9Jp4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OVGxQAAAN0AAAAPAAAAAAAAAAAAAAAAAJgCAABkcnMv&#10;ZG93bnJldi54bWxQSwUGAAAAAAQABAD1AAAAigMAAAAA&#10;" filled="f" strokeweight=".65pt"/>
                <v:rect id="Rectangle 1095" o:spid="_x0000_s2327" style="position:absolute;left:44996;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YcMA&#10;AADdAAAADwAAAGRycy9kb3ducmV2LnhtbERPTWuDQBC9B/oflin0lqxaaILNJqQFobdSldDj4E5U&#10;4s5ad6umv74bCOQ2j/c52/1sOjHS4FrLCuJVBIK4srrlWkFZZMsNCOeRNXaWScGFHOx3D4stptpO&#10;/EVj7msRQtilqKDxvk+ldFVDBt3K9sSBO9nBoA9wqKUecArhppNJFL1Igy2HhgZ7em+oOue/RoEt&#10;mKesfDPmOz78JPmxuBw//5R6epwPryA8zf4uvrk/dJj/HK3h+k04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uYcMAAADdAAAADwAAAAAAAAAAAAAAAACYAgAAZHJzL2Rv&#10;d25yZXYueG1sUEsFBgAAAAAEAAQA9QAAAIgDAAAAAA==&#10;" fillcolor="#a8ffd3" stroked="f"/>
                <v:rect id="Rectangle 1096" o:spid="_x0000_s2328" style="position:absolute;left:45059;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FtY8QA&#10;AADdAAAADwAAAGRycy9kb3ducmV2LnhtbESPQWvCQBCF7wX/wzJCL0V320Ap0VVEEAXpIbHgdciO&#10;STA7G7Jbjf/eORR6m+G9ee+b5Xr0nbrRENvAFt7nBhRxFVzLtYWf0272BSomZIddYLLwoAjr1eRl&#10;ibkLdy7oVqZaSQjHHC00KfW51rFqyGOch55YtEsYPCZZh1q7Ae8S7jv9Ycyn9tiyNDTY07ah6lr+&#10;egv9cc8FVng6P8pvU4SMtMverH2djpsFqERj+jf/XR+c4GdGcOUbGUG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hbWPEAAAA3QAAAA8AAAAAAAAAAAAAAAAAmAIAAGRycy9k&#10;b3ducmV2LnhtbFBLBQYAAAAABAAEAPUAAACJAwAAAAA=&#10;" fillcolor="#a6fed2" stroked="f"/>
                <v:rect id="Rectangle 1097" o:spid="_x0000_s2329" style="position:absolute;left:45135;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1MUA&#10;AADdAAAADwAAAGRycy9kb3ducmV2LnhtbERPS2vCQBC+C/0PyxS8mU1bsCZ1ldoiFjyID5Dehuw0&#10;WZqdDdnVRH99Vyh4m4/vOdN5b2txptYbxwqekhQEceG04VLBYb8cTUD4gKyxdkwKLuRhPnsYTDHX&#10;ruMtnXehFDGEfY4KqhCaXEpfVGTRJ64hjtyPay2GCNtS6ha7GG5r+ZymY2nRcGyosKGPiorf3ckq&#10;WK8Wx0/THTcTvzD75fU1+zYyU2r42L+/gQjUh7v43/2l4/yXNIPbN/EE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4rUxQAAAN0AAAAPAAAAAAAAAAAAAAAAAJgCAABkcnMv&#10;ZG93bnJldi54bWxQSwUGAAAAAAQABAD1AAAAigMAAAAA&#10;" fillcolor="#a4fed1" stroked="f"/>
                <v:rect id="Rectangle 1098" o:spid="_x0000_s2330" style="position:absolute;left:45199;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T+jcUA&#10;AADdAAAADwAAAGRycy9kb3ducmV2LnhtbESPQWvCQBCF7wX/wzJCb3VjC9ZGVxGpUPDSqtTrkB03&#10;wexszG40/fedg+BthvfmvW/my97X6kptrAIbGI8yUMRFsBU7A4f95mUKKiZki3VgMvBHEZaLwdMc&#10;cxtu/EPXXXJKQjjmaKBMqcm1jkVJHuMoNMSinULrMcnaOm1bvEm4r/Vrlk20x4qlocSG1iUV513n&#10;DXSX3+N69RE226PWn7Xvvt/ROWOeh/1qBipRnx7m+/WXFfy3sfDLNzKC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pP6NxQAAAN0AAAAPAAAAAAAAAAAAAAAAAJgCAABkcnMv&#10;ZG93bnJldi54bWxQSwUGAAAAAAQABAD1AAAAigMAAAAA&#10;" fillcolor="#a3fdcf" stroked="f"/>
                <v:rect id="Rectangle 1099" o:spid="_x0000_s2331" style="position:absolute;left:45250;top:11728;width:8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1ANsMA&#10;AADdAAAADwAAAGRycy9kb3ducmV2LnhtbERPTWvCQBC9C/6HZQRvdROFVqOrSEEQ2ou2It6G3TEJ&#10;ZmfT7BpTf71bKHibx/ucxaqzlWip8aVjBekoAUGsnSk5V/D9tXmZgvAB2WDlmBT8kofVst9bYGbc&#10;jXfU7kMuYgj7DBUUIdSZlF4XZNGPXE0cubNrLIYIm1yaBm8x3FZynCSv0mLJsaHAmt4L0pf91Sr4&#10;NB+H+8/MHrdWn47jNvdv7V0rNRx06zmIQF14iv/dWxPnT9IU/r6JJ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1ANsMAAADdAAAADwAAAAAAAAAAAAAAAACYAgAAZHJzL2Rv&#10;d25yZXYueG1sUEsFBgAAAAAEAAQA9QAAAIgDAAAAAA==&#10;" fillcolor="#a1fcce" stroked="f"/>
                <v:rect id="Rectangle 1100" o:spid="_x0000_s2332" style="position:absolute;left:45339;top:11728;width:6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4HMEA&#10;AADdAAAADwAAAGRycy9kb3ducmV2LnhtbERP32vCMBB+H+x/CDfY20zrQGY1igqO+Wgt+Ho0Z1Ns&#10;LiWJ2u2vN4Kwt/v4ft58OdhOXMmH1rGCfJSBIK6dbrlRUB22H18gQkTW2DkmBb8UYLl4fZljod2N&#10;93QtYyNSCIcCFZgY+0LKUBuyGEauJ07cyXmLMUHfSO3xlsJtJ8dZNpEWW04NBnvaGKrP5cUq+L6s&#10;JNm/43pn8mZXlWHt5XSv1PvbsJqBiDTEf/HT/aPT/M98DI9v0gly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YuBzBAAAA3QAAAA8AAAAAAAAAAAAAAAAAmAIAAGRycy9kb3du&#10;cmV2LnhtbFBLBQYAAAAABAAEAPUAAACGAwAAAAA=&#10;" fillcolor="#9ffccd" stroked="f"/>
                <v:rect id="Rectangle 1101" o:spid="_x0000_s2333" style="position:absolute;left:45408;top:11728;width:5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elcYA&#10;AADdAAAADwAAAGRycy9kb3ducmV2LnhtbERPS2vCQBC+C/6HZYTezCaxFUldJZYKLXjxQaG3ITsm&#10;odnZmN0m6b/vFgre5uN7zno7mkb01LnasoIkikEQF1bXXCq4nPfzFQjnkTU2lknBDznYbqaTNWba&#10;Dnyk/uRLEULYZaig8r7NpHRFRQZdZFviwF1tZ9AH2JVSdziEcNPINI6X0mDNoaHCll4qKr5O30bB&#10;7fyRHtrdY7rPX58++9X74XpJC6UeZmP+DMLT6O/if/ebDvMXyQL+vgkn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OelcYAAADdAAAADwAAAAAAAAAAAAAAAACYAgAAZHJz&#10;L2Rvd25yZXYueG1sUEsFBgAAAAAEAAQA9QAAAIsDAAAAAA==&#10;" fillcolor="#9dfbcc" stroked="f"/>
                <v:rect id="Rectangle 1102" o:spid="_x0000_s2334" style="position:absolute;left:45466;top:11728;width:5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J4GsMA&#10;AADdAAAADwAAAGRycy9kb3ducmV2LnhtbERP3WrCMBS+H+wdwhnsTtNOEdcZZWwTRFRc3QMcmmNb&#10;1pyUJGvr2xtB2N35+H7PYjWYRnTkfG1ZQTpOQBAXVtdcKvg5rUdzED4ga2wsk4ILeVgtHx8WmGnb&#10;8zd1eShFDGGfoYIqhDaT0hcVGfRj2xJH7mydwRChK6V22Mdw08iXJJlJgzXHhgpb+qio+M3/jAKX&#10;vu53nweZn3o6bMNk03df56NSz0/D+xuIQEP4F9/dGx3nT9Ip3L6JJ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J4GsMAAADdAAAADwAAAAAAAAAAAAAAAACYAgAAZHJzL2Rv&#10;d25yZXYueG1sUEsFBgAAAAAEAAQA9QAAAIgDAAAAAA==&#10;" fillcolor="#9cfaca" stroked="f"/>
                <v:rect id="Rectangle 1103" o:spid="_x0000_s2335" style="position:absolute;left:45516;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oJcMA&#10;AADdAAAADwAAAGRycy9kb3ducmV2LnhtbERP22rCQBB9L/gPyxT6phsjVkldRcRCKULxhq9jdpoN&#10;zc6G7Brj37uC0Lc5nOvMFp2tREuNLx0rGA4SEMS50yUXCg77z/4UhA/IGivHpOBGHhbz3ssMM+2u&#10;vKV2FwoRQ9hnqMCEUGdS+tyQRT9wNXHkfl1jMUTYFFI3eI3htpJpkrxLiyXHBoM1rQzlf7uLVTA+&#10;tOfNaJ1Oj/L7By9mYuVJp0q9vXbLDxCBuvAvfrq/dJw/Go7h8U0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zoJcMAAADdAAAADwAAAAAAAAAAAAAAAACYAgAAZHJzL2Rv&#10;d25yZXYueG1sUEsFBgAAAAAEAAQA9QAAAIgDAAAAAA==&#10;" fillcolor="#9af9c9" stroked="f"/>
                <v:rect id="Rectangle 1104" o:spid="_x0000_s2336" style="position:absolute;left:45593;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JhCMIA&#10;AADdAAAADwAAAGRycy9kb3ducmV2LnhtbERP24rCMBB9F/yHMMK+adpdEK1GEUFYBVm23l6HZmyL&#10;zaQ0sda/NwsLvs3hXGe+7EwlWmpcaVlBPIpAEGdWl5wrOB42wwkI55E1VpZJwZMcLBf93hwTbR/8&#10;S23qcxFC2CWooPC+TqR0WUEG3cjWxIG72sagD7DJpW7wEcJNJT+jaCwNlhwaCqxpXVB2S+9GwS4/&#10;7s+39ueEE0ynsb60z+3uqtTHoFvNQHjq/Fv87/7WYf5XPIa/b8IJ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MmEIwgAAAN0AAAAPAAAAAAAAAAAAAAAAAJgCAABkcnMvZG93&#10;bnJldi54bWxQSwUGAAAAAAQABAD1AAAAhwMAAAAA&#10;" fillcolor="#98f8c8" stroked="f"/>
                <v:rect id="Rectangle 1105" o:spid="_x0000_s2337" style="position:absolute;left:45669;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Chf8cA&#10;AADdAAAADwAAAGRycy9kb3ducmV2LnhtbESPQWvCQBCF7wX/wzKCt7pJpRqiq4jF0h4qRD3obciO&#10;SXB3NmS3Gv99t1DobYb3vjdvFqveGnGjzjeOFaTjBARx6XTDlYLjYfucgfABWaNxTAoe5GG1HDwt&#10;MNfuzgXd9qESMYR9jgrqENpcSl/WZNGPXUsctYvrLIa4dpXUHd5juDXyJUmm0mLD8UKNLW1qKq/7&#10;bxtrZLrYZW/vj+np1aSm0OHzvP1SajTs13MQgfrwb/6jP3TkJukMfr+JI8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AoX/HAAAA3QAAAA8AAAAAAAAAAAAAAAAAmAIAAGRy&#10;cy9kb3ducmV2LnhtbFBLBQYAAAAABAAEAPUAAACMAwAAAAA=&#10;" fillcolor="#96f7c6" stroked="f"/>
                <v:rect id="Rectangle 1106" o:spid="_x0000_s2338" style="position:absolute;left:45732;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CFv8gA&#10;AADdAAAADwAAAGRycy9kb3ducmV2LnhtbESPQWvCQBCF70L/wzKFXqRutChp6ipSKHgpapTS45Ad&#10;k9DsbJpdNe2vdw6Ctxnem/e+mS9716gzdaH2bGA8SkARF97WXBo47D+eU1AhIltsPJOBPwqwXDwM&#10;5phZf+EdnfNYKgnhkKGBKsY20zoUFTkMI98Si3b0ncMoa1dq2+FFwl2jJ0ky0w5rloYKW3qvqPjJ&#10;T87A9JO36bBebaf59+v/72b2tYvHiTFPj/3qDVSkPt7Nt+u1FfyXseDKNzKCXl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AIW/yAAAAN0AAAAPAAAAAAAAAAAAAAAAAJgCAABk&#10;cnMvZG93bnJldi54bWxQSwUGAAAAAAQABAD1AAAAjQMAAAAA&#10;" fillcolor="#94f7c5" stroked="f"/>
                <v:rect id="Rectangle 1107" o:spid="_x0000_s2339" style="position:absolute;left:45808;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Z8+MYA&#10;AADdAAAADwAAAGRycy9kb3ducmV2LnhtbESPQWsCMRCF74L/IYzQm2bV1rZbo4hQKLSXWgs9Dptx&#10;s3QzWZKpbv31Rij0NsN735s3y3XvW3WkmJrABqaTAhRxFWzDtYH9x/P4AVQSZIttYDLwSwnWq+Fg&#10;iaUNJ36n405qlUM4lWjAiXSl1qly5DFNQkectUOIHiWvsdY24imH+1bPimKhPTacLzjsaOuo+t79&#10;+Fxjfvv55YT2sr17a7v5Ir6eD/fG3Iz6zRMooV7+zX/0i71y00e4fpNH0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Z8+MYAAADdAAAADwAAAAAAAAAAAAAAAACYAgAAZHJz&#10;L2Rvd25yZXYueG1sUEsFBgAAAAAEAAQA9QAAAIsDAAAAAA==&#10;" fillcolor="#92f6c4" stroked="f"/>
                <v:rect id="Rectangle 1108" o:spid="_x0000_s2340" style="position:absolute;left:45872;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PMcUA&#10;AADdAAAADwAAAGRycy9kb3ducmV2LnhtbESPQUsDQQyF74L/YYjgzc62isjaaRFRKT0orV56Czvp&#10;ztKdzDoT2+2/NwfBW8J7ee/LfDnG3hwply6xg+mkAkPcJN9x6+Dr8/XmAUwRZI99YnJwpgLLxeXF&#10;HGufTryh41ZaoyFcanQQRIba2tIEilgmaSBWbZ9yRNE1t9ZnPGl47O2squ5txI61IeBAz4Gaw/Yn&#10;Otj5+LHqssj3OA27t/eX9Xl9h85dX41Pj2CERvk3/12vvOLfzpRfv9ER7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I8xxQAAAN0AAAAPAAAAAAAAAAAAAAAAAJgCAABkcnMv&#10;ZG93bnJldi54bWxQSwUGAAAAAAQABAD1AAAAigMAAAAA&#10;" fillcolor="#91f5c2" stroked="f"/>
                <v:rect id="Rectangle 1109" o:spid="_x0000_s2341" style="position:absolute;left:45923;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IzMIA&#10;AADdAAAADwAAAGRycy9kb3ducmV2LnhtbERPTWvCQBC9F/wPywje6iYRSkldRYS0noTagh7H7JgN&#10;ZmdjdjXx33cLgrd5vM+ZLwfbiBt1vnasIJ0mIIhLp2uuFPz+FK/vIHxA1tg4JgV38rBcjF7mmGvX&#10;8zfddqESMYR9jgpMCG0upS8NWfRT1xJH7uQ6iyHCrpK6wz6G20ZmSfImLdYcGwy2tDZUnndXq6CX&#10;1+EQ9mZ/tNlhe7/Y9OuzKJSajIfVB4hAQ3iKH+6NjvNnWQr/38QT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hYjMwgAAAN0AAAAPAAAAAAAAAAAAAAAAAJgCAABkcnMvZG93&#10;bnJldi54bWxQSwUGAAAAAAQABAD1AAAAhwMAAAAA&#10;" fillcolor="#8ff5c2" stroked="f"/>
                <v:rect id="Rectangle 1110" o:spid="_x0000_s2342" style="position:absolute;left:45986;top:11728;width:5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ZocEA&#10;AADdAAAADwAAAGRycy9kb3ducmV2LnhtbERPTWvCQBC9C/6HZQRvummsRVNXESEgXoq2vQ/ZaRKa&#10;nQ3ZMUZ/fbdQ6G0e73M2u8E1qqcu1J4NPM0TUMSFtzWXBj7e89kKVBBki41nMnCnALvteLTBzPob&#10;n6m/SKliCIcMDVQibaZ1KCpyGOa+JY7cl+8cSoRdqW2HtxjuGp0myYt2WHNsqLClQ0XF9+XqDHwe&#10;ZeHf3Cl5sD35536ZC61zY6aTYf8KSmiQf/Gf+2jj/EWawu838QS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5maHBAAAA3QAAAA8AAAAAAAAAAAAAAAAAmAIAAGRycy9kb3du&#10;cmV2LnhtbFBLBQYAAAAABAAEAPUAAACGAwAAAAA=&#10;" fillcolor="#8ef4c0" stroked="f"/>
                <v:rect id="Rectangle 1111" o:spid="_x0000_s2343" style="position:absolute;left:46043;top:11728;width:8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9i5MQA&#10;AADdAAAADwAAAGRycy9kb3ducmV2LnhtbERP22rCQBB9L/gPywh9qxsjtBJdRa0FoQpq6/uQHZOQ&#10;7GzIbi79+26h4NscznWW68FUoqPGFZYVTCcRCOLU6oIzBd9fHy9zEM4ja6wsk4IfcrBejZ6WmGjb&#10;84W6q89ECGGXoILc+zqR0qU5GXQTWxMH7m4bgz7AJpO6wT6Em0rGUfQqDRYcGnKsaZdTWl5bo8Dv&#10;y/38+H4+Xk7R9tDe8a29ZZ9KPY+HzQKEp8E/xP/ugw7zZ/EM/r4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vYuTEAAAA3QAAAA8AAAAAAAAAAAAAAAAAmAIAAGRycy9k&#10;b3ducmV2LnhtbFBLBQYAAAAABAAEAPUAAACJAwAAAAA=&#10;" fillcolor="#8cf3bf" stroked="f"/>
                <v:rect id="Rectangle 1112" o:spid="_x0000_s2344" style="position:absolute;left:46126;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9QocQA&#10;AADdAAAADwAAAGRycy9kb3ducmV2LnhtbERPzWrCQBC+F/oOywje6sakFEldRUJLpIdGYx9gyI5J&#10;MDsbstsYffpuodDbfHy/s95OphMjDa61rGC5iEAQV1a3XCv4Or0/rUA4j6yxs0wKbuRgu3l8WGOq&#10;7ZWPNJa+FiGEXYoKGu/7VEpXNWTQLWxPHLizHQz6AIda6gGvIdx0Mo6iF2mw5dDQYE9ZQ9Wl/DYK&#10;LkmR56fi08bF28chY1eWfG+Vms+m3SsIT5P/F/+59zrMT+Jn+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vUKHEAAAA3QAAAA8AAAAAAAAAAAAAAAAAmAIAAGRycy9k&#10;b3ducmV2LnhtbFBLBQYAAAAABAAEAPUAAACJAwAAAAA=&#10;" fillcolor="#8af3be" stroked="f"/>
                <v:rect id="Rectangle 1113" o:spid="_x0000_s2345" style="position:absolute;left:46202;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sVsMAA&#10;AADdAAAADwAAAGRycy9kb3ducmV2LnhtbERPS4vCMBC+C/sfwizszaa6KEvXKCIuePWB4G1oxiba&#10;TEoTa/ffG0HwNh/fc2aL3tWiozZYzwpGWQ6CuPTacqXgsP8b/oAIEVlj7ZkU/FOAxfxjMMNC+ztv&#10;qdvFSqQQDgUqMDE2hZShNOQwZL4hTtzZtw5jgm0ldYv3FO5qOc7zqXRoOTUYbGhlqLzubk5Bd1od&#10;1+vbVZp8Ujnbb4y9eKPU12e//AURqY9v8cu90Wn+93gCz2/SCX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sVsMAAAADdAAAADwAAAAAAAAAAAAAAAACYAgAAZHJzL2Rvd25y&#10;ZXYueG1sUEsFBgAAAAAEAAQA9QAAAIUDAAAAAA==&#10;" fillcolor="#88f2bd" stroked="f"/>
                <v:rect id="Rectangle 1114" o:spid="_x0000_s2346" style="position:absolute;left:46253;top:11728;width:5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k2FsMA&#10;AADdAAAADwAAAGRycy9kb3ducmV2LnhtbERPyWrDMBC9F/oPYgq5lESuU0Jwo5hgMMmtNEl7Hqzx&#10;Qq2RY6le/j4qFHqbx1tnl06mFQP1rrGs4GUVgSAurG64UnC95MstCOeRNbaWScFMDtL948MOE21H&#10;/qDh7CsRQtglqKD2vkukdEVNBt3KdsSBK21v0AfYV1L3OIZw08o4ijbSYMOhocaOspqK7/OPUfCF&#10;76W5Htevc1Hy8JxdPuP5liu1eJoObyA8Tf5f/Oc+6TB/HW/g95twgt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k2FsMAAADdAAAADwAAAAAAAAAAAAAAAACYAgAAZHJzL2Rv&#10;d25yZXYueG1sUEsFBgAAAAAEAAQA9QAAAIgDAAAAAA==&#10;" fillcolor="#87f1bb" stroked="f"/>
                <v:rect id="Rectangle 1115" o:spid="_x0000_s2347" style="position:absolute;left:46310;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kqXMQA&#10;AADdAAAADwAAAGRycy9kb3ducmV2LnhtbERPS2vCQBC+C/0PyxR6000NtZK6irRY6kWpD+hxmp0m&#10;qbuzIbvR+O9dQfA2H99zJrPOGnGkxleOFTwPEhDEudMVFwp220V/DMIHZI3GMSk4k4fZ9KE3wUy7&#10;E3/TcRMKEUPYZ6igDKHOpPR5SRb9wNXEkftzjcUQYVNI3eAphlsjh0kykhYrjg0l1vReUn7YtFaB&#10;of3y17y4z+InTeuPxX+br9atUk+P3fwNRKAu3MU395eO89PhK1y/iSfI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JKlzEAAAA3QAAAA8AAAAAAAAAAAAAAAAAmAIAAGRycy9k&#10;b3ducmV2LnhtbFBLBQYAAAAABAAEAPUAAACJAwAAAAA=&#10;" fillcolor="#85f1ba" stroked="f"/>
                <v:rect id="Rectangle 1116" o:spid="_x0000_s2348" style="position:absolute;left:46380;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PUccA&#10;AADdAAAADwAAAGRycy9kb3ducmV2LnhtbESPT2vCQBDF74LfYRnBW92oVSS6SikttFRa/HPQ25Ad&#10;k2B2NmTXmH77zqHgbYb35r3frDadq1RLTSg9GxiPElDEmbcl5waOh/enBagQkS1WnsnALwXYrPu9&#10;FabW33lH7T7mSkI4pGigiLFOtQ5ZQQ7DyNfEol184zDK2uTaNniXcFfpSZLMtcOSpaHAml4Lyq77&#10;mzNQ5qfp/O2rTerA/HP+pln1vP00ZjjoXpagInXxYf6//rCCP50IrnwjI+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oz1HHAAAA3QAAAA8AAAAAAAAAAAAAAAAAmAIAAGRy&#10;cy9kb3ducmV2LnhtbFBLBQYAAAAABAAEAPUAAACMAwAAAAA=&#10;" fillcolor="#83f0b9" stroked="f"/>
                <v:rect id="Rectangle 1117" o:spid="_x0000_s2349" style="position:absolute;left:46456;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AmMQA&#10;AADdAAAADwAAAGRycy9kb3ducmV2LnhtbERPTWvCQBC9C/6HZYTedFPbBk1dpbUUPAiSqLTHITsm&#10;obuzIbvV9N+7QsHbPN7nLFa9NeJMnW8cK3icJCCIS6cbrhQc9p/jGQgfkDUax6TgjzyslsPBAjPt&#10;LpzTuQiViCHsM1RQh9BmUvqyJot+4lriyJ1cZzFE2FVSd3iJ4dbIaZKk0mLDsaHGltY1lT/Fr1WQ&#10;8mm+e16n+H4svvOPly+Tt1uj1MOof3sFEagPd/G/e6Pj/KfpHG7fxB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wJjEAAAA3QAAAA8AAAAAAAAAAAAAAAAAmAIAAGRycy9k&#10;b3ducmV2LnhtbFBLBQYAAAAABAAEAPUAAACJAwAAAAA=&#10;" fillcolor="#81efb7" stroked="f"/>
                <v:rect id="Rectangle 1118" o:spid="_x0000_s2350" style="position:absolute;left:46520;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a96ccA&#10;AADdAAAADwAAAGRycy9kb3ducmV2LnhtbESPQWvCQBCF7wX/wzKF3uqmFaSkriKCsQo9VL14m2bH&#10;JJidDbubmP77zqHQ2wzvzXvfLFaja9VAITaeDbxMM1DEpbcNVwbOp+3zG6iYkC22nsnAD0VYLScP&#10;C8ytv/MXDcdUKQnhmKOBOqUu1zqWNTmMU98Ri3b1wWGSNVTaBrxLuGv1a5bNtcOGpaHGjjY1lbdj&#10;7wwc+l3/WRx2xXAJ+/33vM02RbwZ8/Q4rt9BJRrTv/nv+sMK/mwm/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venHAAAA3QAAAA8AAAAAAAAAAAAAAAAAmAIAAGRy&#10;cy9kb3ducmV2LnhtbFBLBQYAAAAABAAEAPUAAACMAwAAAAA=&#10;" fillcolor="#7fefb6" stroked="f"/>
                <v:rect id="Rectangle 1119" o:spid="_x0000_s2351" style="position:absolute;left:46596;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Bmr8A&#10;AADdAAAADwAAAGRycy9kb3ducmV2LnhtbERPy6rCMBDdX/AfwghuLpqqIKU2igiKGxc+wO3QjG0x&#10;mZQm1vr35sIFd3M4z8nXvTWio9bXjhVMJwkI4sLpmksF18tunILwAVmjcUwK3uRhvRr85Jhp9+IT&#10;dedQihjCPkMFVQhNJqUvKrLoJ64hjtzdtRZDhG0pdYuvGG6NnCXJQlqsOTZU2NC2ouJxfloFftex&#10;Sd3MSFdvTYpHuu37X6VGw36zBBGoD1/xv/ug4/z5fAp/38QT5O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qYGavwAAAN0AAAAPAAAAAAAAAAAAAAAAAJgCAABkcnMvZG93bnJl&#10;di54bWxQSwUGAAAAAAQABAD1AAAAhAMAAAAA&#10;" fillcolor="#7deeb5" stroked="f"/>
                <v:rect id="Rectangle 1120" o:spid="_x0000_s2352" style="position:absolute;left:46659;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8pYcAA&#10;AADdAAAADwAAAGRycy9kb3ducmV2LnhtbERP32vCMBB+H/g/hBv4NtPVIVKNMjrK9qoWn4/m1hSb&#10;S2lirP+9GQx8u4/v5233k+1FpNF3jhW8LzIQxI3THbcK6lP1tgbhA7LG3jEpuJOH/W72ssVCuxsf&#10;KB5DK1II+wIVmBCGQkrfGLLoF24gTtyvGy2GBMdW6hFvKdz2Ms+ylbTYcWowOFBpqLkcr1ZBefgI&#10;sfam9lP1Fb+zy51W51Kp+ev0uQERaApP8b/7R6f5y2UOf9+kE+Tu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P8pYcAAAADdAAAADwAAAAAAAAAAAAAAAACYAgAAZHJzL2Rvd25y&#10;ZXYueG1sUEsFBgAAAAAEAAQA9QAAAIUDAAAAAA==&#10;" fillcolor="#7cedb3" stroked="f"/>
                <v:rect id="Rectangle 1121" o:spid="_x0000_s2353" style="position:absolute;left:46710;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0nusYA&#10;AADdAAAADwAAAGRycy9kb3ducmV2LnhtbERPS0vDQBC+C/0PyxR6sxsbkBK7CdoHVSpYqwe9Ddkx&#10;Sbs7G7LbJv57VxC8zcf3nEUxWCMu1PnGsYKbaQKCuHS64UrB+9vmeg7CB2SNxjEp+CYPRT66WmCm&#10;Xc+vdDmESsQQ9hkqqENoMyl9WZNFP3UtceS+XGcxRNhVUnfYx3Br5CxJbqXFhmNDjS0taypPh7NV&#10;YF9Ws4fk0zzv+eO4X6dm2z/ttkpNxsP9HYhAQ/gX/7kfdZyfpin8fhNP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0nusYAAADdAAAADwAAAAAAAAAAAAAAAACYAgAAZHJz&#10;L2Rvd25yZXYueG1sUEsFBgAAAAAEAAQA9QAAAIsDAAAAAA==&#10;" fillcolor="#7aecb3" stroked="f"/>
                <v:rect id="Rectangle 1122" o:spid="_x0000_s2354" style="position:absolute;left:46780;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x45sIA&#10;AADdAAAADwAAAGRycy9kb3ducmV2LnhtbERPTYvCMBC9L/gfwgheRFN1UalGEUHodbsKehubsS1t&#10;JqWJtf77zcLC3ubxPme7700tOmpdaVnBbBqBIM6sLjlXcP4+TdYgnEfWWFsmBW9ysN8NPrYYa/vi&#10;L+pSn4sQwi5GBYX3TSylywoy6Ka2IQ7cw7YGfYBtLnWLrxBuajmPoqU0WHJoKLChY0FZlT6NgvGq&#10;Su5Jd63GN5r1yfWSHi7zo1KjYX/YgPDU+3/xnzvRYf5i8Qm/34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jHjmwgAAAN0AAAAPAAAAAAAAAAAAAAAAAJgCAABkcnMvZG93&#10;bnJldi54bWxQSwUGAAAAAAQABAD1AAAAhwMAAAAA&#10;" fillcolor="#79ebb1" stroked="f"/>
                <v:rect id="Rectangle 1123" o:spid="_x0000_s2355" style="position:absolute;left:46831;top:11728;width:82;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pAFsMA&#10;AADdAAAADwAAAGRycy9kb3ducmV2LnhtbERPTWvCQBC9F/oflin0VjcaIiV1lVKo9OIhiXgesmMS&#10;zc6m2TWJ/94VBG/zeJ+z2kymFQP1rrGsYD6LQBCXVjdcKdgXvx+fIJxH1thaJgVXcrBZv76sMNV2&#10;5IyG3FcihLBLUUHtfZdK6cqaDLqZ7YgDd7S9QR9gX0nd4xjCTSsXUbSUBhsODTV29FNTec4vRsGh&#10;M20y7pacnaq5/T8W2yLeL5R6f5u+v0B4mvxT/HD/6TA/jhO4fxNO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pAFsMAAADdAAAADwAAAAAAAAAAAAAAAACYAgAAZHJzL2Rv&#10;d25yZXYueG1sUEsFBgAAAAAEAAQA9QAAAIgDAAAAAA==&#10;" fillcolor="#77ebb0" stroked="f"/>
                <v:rect id="Rectangle 1124" o:spid="_x0000_s2356" style="position:absolute;left:46913;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FD18MA&#10;AADdAAAADwAAAGRycy9kb3ducmV2LnhtbERPTWvCQBC9F/oflil4q5s2IDW6ii0oerBgmkOPw+6Y&#10;BLOzIbvG+O9dQfA2j/c58+VgG9FT52vHCj7GCQhi7UzNpYLib/3+BcIHZIONY1JwJQ/LxevLHDPj&#10;LnygPg+liCHsM1RQhdBmUnpdkUU/di1x5I6usxgi7EppOrzEcNvIzySZSIs1x4YKW/qpSJ/ys1Xw&#10;+z0t9b74L3Dfb7bp7qzXg/dKjd6G1QxEoCE8xQ/31sT5aTqB+zfxBL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FD18MAAADdAAAADwAAAAAAAAAAAAAAAACYAgAAZHJzL2Rv&#10;d25yZXYueG1sUEsFBgAAAAAEAAQA9QAAAIgDAAAAAA==&#10;" fillcolor="#75eaaf" stroked="f"/>
                <v:rect id="Rectangle 1125" o:spid="_x0000_s2357" style="position:absolute;left:46990;top:11728;width:5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sT/cMA&#10;AADdAAAADwAAAGRycy9kb3ducmV2LnhtbERPS4vCMBC+C/sfwix403S3+KpGEUVwjz4OHsdm+tht&#10;JqWJWv31ZkHwNh/fc2aL1lTiSo0rLSv46kcgiFOrS84VHA+b3hiE88gaK8uk4E4OFvOPzgwTbW+8&#10;o+ve5yKEsEtQQeF9nUjp0oIMur6tiQOX2cagD7DJpW7wFsJNJb+jaCgNlhwaCqxpVVD6t78YBVn7&#10;u1pnsf5ZDo4nP1yfH9tJ/lCq+9kupyA8tf4tfrm3OsyP4xH8fxNO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sT/cMAAADdAAAADwAAAAAAAAAAAAAAAACYAgAAZHJzL2Rv&#10;d25yZXYueG1sUEsFBgAAAAAEAAQA9QAAAIgDAAAAAA==&#10;" fillcolor="#73e9ae" stroked="f"/>
                <v:rect id="Rectangle 1126" o:spid="_x0000_s2358" style="position:absolute;left:47047;top:11728;width:5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h8cA&#10;AADdAAAADwAAAGRycy9kb3ducmV2LnhtbESPT2sCQQzF74V+hyGCF9FZtYhsHaUUSnvR4p9Cews7&#10;cXdxJ7Pdmer47c2h4C3hvbz3y2KVXKPO1IXas4HxKANFXHhbc2ngsH8bzkGFiGyx8UwGrhRgtXx8&#10;WGBu/YW3dN7FUkkIhxwNVDG2udahqMhhGPmWWLSj7xxGWbtS2w4vEu4aPcmymXZYszRU2NJrRcVp&#10;9+cMDNaJM/ppft+/0sBuN+Pv4vP4ZEy/l16eQUVK8W7+v/6wgj+dCq58IyPo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U/4fHAAAA3QAAAA8AAAAAAAAAAAAAAAAAmAIAAGRy&#10;cy9kb3ducmV2LnhtbFBLBQYAAAAABAAEAPUAAACMAwAAAAA=&#10;" fillcolor="#72e8ac" stroked="f"/>
                <v:rect id="Rectangle 1127" o:spid="_x0000_s2359" style="position:absolute;left:47097;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IDbsMA&#10;AADdAAAADwAAAGRycy9kb3ducmV2LnhtbERP32vCMBB+H/g/hBP2pumsG64zigoDGRtsdns/mltT&#10;bC4lSbX+92Yg7O0+vp+3XA+2FSfyoXGs4GGagSCunG64VvBdvk4WIEJE1tg6JgUXCrBeje6WWGh3&#10;5i86HWItUgiHAhWYGLtCylAZshimriNO3K/zFmOCvpba4zmF21bOsuxJWmw4NRjsaGeoOh56q8Dn&#10;2+NPuWh6Xb49zk0vw2f8eFfqfjxsXkBEGuK/+Obe6zQ/z5/h75t0gl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IDbsMAAADdAAAADwAAAAAAAAAAAAAAAACYAgAAZHJzL2Rv&#10;d25yZXYueG1sUEsFBgAAAAAEAAQA9QAAAIgDAAAAAA==&#10;" fillcolor="#70e8ab" stroked="f"/>
                <v:rect id="Rectangle 1128" o:spid="_x0000_s2360" style="position:absolute;left:47174;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WMmcYA&#10;AADdAAAADwAAAGRycy9kb3ducmV2LnhtbESPT0sDMRDF74LfIYzgzWZtiy1r06KtgkUo9J/nYTPu&#10;riaTZRPb+O07B8HbDO/Ne7+ZLbJ36kR9bAMbuB8UoIirYFuuDRz2r3dTUDEhW3SBycAvRVjMr69m&#10;WNpw5i2ddqlWEsKxRANNSl2pdawa8hgHoSMW7TP0HpOsfa1tj2cJ904Pi+JBe2xZGhrsaNlQ9b37&#10;8QY2H5ORW65rej++5K+wcs/jNMnG3N7kp0dQiXL6N/9dv1nBH42FX76REf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WMmcYAAADdAAAADwAAAAAAAAAAAAAAAACYAgAAZHJz&#10;L2Rvd25yZXYueG1sUEsFBgAAAAAEAAQA9QAAAIsDAAAAAA==&#10;" fillcolor="#6ee7aa" stroked="f"/>
                <v:rect id="Rectangle 1129" o:spid="_x0000_s2361" style="position:absolute;left:47244;top:11728;width:6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IlIsMA&#10;AADdAAAADwAAAGRycy9kb3ducmV2LnhtbERPS4vCMBC+L/gfwizsZdHUdRWpRhFB1pP4xOvYjG3Z&#10;ZlKabI3/3ggL3ubje850HkwlWmpcaVlBv5eAIM6sLjlXcDysumMQziNrrCyTgjs5mM86b1NMtb3x&#10;jtq9z0UMYZeigsL7OpXSZQUZdD1bE0fuahuDPsIml7rBWww3lfxKkpE0WHJsKLCmZUHZ7/7PKPi8&#10;l264umxO53NGy+027NqfTVDq4z0sJiA8Bf8S/7vXOs4ffPfh+U08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IlIsMAAADdAAAADwAAAAAAAAAAAAAAAACYAgAAZHJzL2Rv&#10;d25yZXYueG1sUEsFBgAAAAAEAAQA9QAAAIgDAAAAAA==&#10;" fillcolor="#6ce6a8" stroked="f"/>
                <v:rect id="Rectangle 1130" o:spid="_x0000_s2362" style="position:absolute;left:47313;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47CcQA&#10;AADdAAAADwAAAGRycy9kb3ducmV2LnhtbERPTWvCQBC9C/6HZYReRDdGsSF1FRGE6E1bqL1Ns9Mk&#10;mp0N2a3Gf98tCN7m8T5nsepMLa7Uusqygsk4AkGcW11xoeDjfTtKQDiPrLG2TAru5GC17PcWmGp7&#10;4wNdj74QIYRdigpK75tUSpeXZNCNbUMcuB/bGvQBtoXULd5CuKllHEVzabDi0FBiQ5uS8svx1yj4&#10;lEmc5edo/tVVhX/93p3ccJ8p9TLo1m8gPHX+KX64Mx3mT2cx/H8TT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OwnEAAAA3QAAAA8AAAAAAAAAAAAAAAAAmAIAAGRycy9k&#10;b3ducmV2LnhtbFBLBQYAAAAABAAEAPUAAACJAwAAAAA=&#10;" fillcolor="#6ae6a7" stroked="f"/>
                <v:rect id="Rectangle 1131" o:spid="_x0000_s2363" style="position:absolute;left:47383;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CoO8QA&#10;AADdAAAADwAAAGRycy9kb3ducmV2LnhtbERPTYvCMBC9C/6HMMLeNHUVWatRZFF2PShd9eBxaMa2&#10;2ExKE7XurzeC4G0e73Om88aU4kq1Kywr6PciEMSp1QVnCg77VfcLhPPIGkvLpOBODuazdmuKsbY3&#10;/qPrzmcihLCLUUHufRVL6dKcDLqerYgDd7K1QR9gnUld4y2Em1J+RtFIGiw4NORY0XdO6Xl3MQr2&#10;8vx/OW6XP25xH27XSbZJkvVYqY9Os5iA8NT4t/jl/tVh/mA4gOc34QQ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AqDvEAAAA3QAAAA8AAAAAAAAAAAAAAAAAmAIAAGRycy9k&#10;b3ducmV2LnhtbFBLBQYAAAAABAAEAPUAAACJAwAAAAA=&#10;" fillcolor="#68e5a6" stroked="f"/>
                <v:rect id="Rectangle 1132" o:spid="_x0000_s2364" style="position:absolute;left:47447;top:11728;width:5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6DIccA&#10;AADdAAAADwAAAGRycy9kb3ducmV2LnhtbESP3WoCMRCF7wXfIYzQu5qtXdtlaxSxFLbgTdUHGDaz&#10;P3UzWZNUtz59IxS8m+Gc78yZxWownTiT861lBU/TBARxaXXLtYLD/uMxA+EDssbOMin4JQ+r5Xi0&#10;wFzbC3/ReRdqEUPY56igCaHPpfRlQwb91PbEUausMxji6mqpHV5iuOnkLElepMGW44UGe9o0VB53&#10;PybWqPA4X8+ur0X3/t2fttfMu8+tUg+TYf0GItAQ7uZ/utCRe05TuH0TR5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egyHHAAAA3QAAAA8AAAAAAAAAAAAAAAAAmAIAAGRy&#10;cy9kb3ducmV2LnhtbFBLBQYAAAAABAAEAPUAAACMAwAAAAA=&#10;" fillcolor="#67e4a4" stroked="f"/>
                <v:rect id="Rectangle 1133" o:spid="_x0000_s2365" style="position:absolute;left:47504;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b47MUA&#10;AADdAAAADwAAAGRycy9kb3ducmV2LnhtbERPS2vCQBC+C/0PyxS8SLNpTURiVilCaQ9F8FHoccxO&#10;k9DsbMyuJv57tyD0Nh/fc/LVYBpxoc7VlhU8RzEI4sLqmksFh/3b0xyE88gaG8uk4EoOVsuHUY6Z&#10;tj1v6bLzpQgh7DJUUHnfZlK6oiKDLrItceB+bGfQB9iVUnfYh3DTyJc4nkmDNYeGCltaV1T87s5G&#10;wcQl9fvX53HPfTr/np2SzaHkjVLjx+F1AcLT4P/Fd/eHDvOnSQp/34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dvjsxQAAAN0AAAAPAAAAAAAAAAAAAAAAAJgCAABkcnMv&#10;ZG93bnJldi54bWxQSwUGAAAAAAQABAD1AAAAigMAAAAA&#10;" fillcolor="#65e3a4" stroked="f"/>
                <v:rect id="Rectangle 1134" o:spid="_x0000_s2366" style="position:absolute;left:47567;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2od8YA&#10;AADdAAAADwAAAGRycy9kb3ducmV2LnhtbESPT2vCQBDF74LfYRnBm27UEiR1FSm0tLQHtf+uQ3aa&#10;hO7OhuxU0356tyB4m+G935s3q03vnTpSF5vABmbTDBRxGWzDlYG31/vJElQUZIsuMBn4pQib9XCw&#10;wsKGE+/peJBKpRCOBRqoRdpC61jW5DFOQ0uctK/QeZS0dpW2HZ5SuHd6nmW59thwulBjS3c1ld+H&#10;H29gnu8WNzm+PDfy95R/7J37fJB3Y8ajfnsLSqiXq/lCP9pUP1Hw/00aQa/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2od8YAAADdAAAADwAAAAAAAAAAAAAAAACYAgAAZHJz&#10;L2Rvd25yZXYueG1sUEsFBgAAAAAEAAQA9QAAAIsDAAAAAA==&#10;" fillcolor="#64e2a2" stroked="f"/>
                <v:rect id="Rectangle 1135" o:spid="_x0000_s2367" style="position:absolute;left:47618;top:11728;width:8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qBc8MA&#10;AADdAAAADwAAAGRycy9kb3ducmV2LnhtbERPS2vCQBC+C/6HZQRvulFbH9FVSqGl9GZUvI7ZMQlm&#10;Z8PuGuO/7xYKvc3H95zNrjO1aMn5yrKCyTgBQZxbXXGh4Hj4GC1B+ICssbZMCp7kYbft9zaYavvg&#10;PbVZKEQMYZ+igjKEJpXS5yUZ9GPbEEfuap3BEKErpHb4iOGmltMkmUuDFceGEht6Lym/ZXej4PW5&#10;mvP1lLUXf967kJw+Z99uqtRw0L2tQQTqwr/4z/2l4/zZywJ+v4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qBc8MAAADdAAAADwAAAAAAAAAAAAAAAACYAgAAZHJzL2Rv&#10;d25yZXYueG1sUEsFBgAAAAAEAAQA9QAAAIgDAAAAAA==&#10;" fillcolor="#62e2a1" stroked="f"/>
                <v:rect id="Rectangle 1136" o:spid="_x0000_s2368" style="position:absolute;left:47707;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WM48YA&#10;AADdAAAADwAAAGRycy9kb3ducmV2LnhtbESPT2vDMAzF74N9B6PBbquzbislrVu2wmAwKKx/Dr2p&#10;sRqHxnKw3Sb79tVhsJvEe3rvp/ly8K26UkxNYAPPowIUcRVsw7WB3fbzaQoqZWSLbWAy8EsJlov7&#10;uzmWNvT8Q9dNrpWEcCrRgMu5K7VOlSOPaRQ6YtFOIXrMssZa24i9hPtWj4tioj02LA0OO1o5qs6b&#10;izcw/l5PDxQu7u24tz0e+o+48s6Yx4fhfQYq05D/zX/XX1bwX14FV76RE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WM48YAAADdAAAADwAAAAAAAAAAAAAAAACYAgAAZHJz&#10;L2Rvd25yZXYueG1sUEsFBgAAAAAEAAQA9QAAAIsDAAAAAA==&#10;" fillcolor="#60e1a0" stroked="f"/>
                <v:rect id="Rectangle 1137" o:spid="_x0000_s2369" style="position:absolute;left:47783;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xsMA&#10;AADdAAAADwAAAGRycy9kb3ducmV2LnhtbERPTWvCQBC9F/wPywi9lLrRFK2pq0hByNW03qfZSTaY&#10;nQ3ZNUn767sFobd5vM/ZHSbbioF63zhWsFwkIIhLpxuuFXx+nJ5fQfiArLF1TAq+ycNhP3vYYabd&#10;yGcailCLGMI+QwUmhC6T0peGLPqF64gjV7neYoiwr6XucYzhtpWrJFlLiw3HBoMdvRsqr8XNKkgd&#10;bVb55Wf7VZm2CtdT+nRcp0o9zqfjG4hAU/gX3925jvPTly38fRNP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DxsMAAADdAAAADwAAAAAAAAAAAAAAAACYAgAAZHJzL2Rv&#10;d25yZXYueG1sUEsFBgAAAAAEAAQA9QAAAIgDAAAAAA==&#10;" fillcolor="#5ee09f" stroked="f"/>
                <v:rect id="Rectangle 1138" o:spid="_x0000_s2370" style="position:absolute;left:47847;top:11728;width:3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ucgA&#10;AADdAAAADwAAAGRycy9kb3ducmV2LnhtbESPQWvCQBCF7wX/wzJCb3VjS8VGVxGhVFoomiqltyE7&#10;JsHsbLq7avrvO4dCbzO8N+99M1/2rlUXCrHxbGA8ykARl942XBnYfzzfTUHFhGyx9UwGfijCcjG4&#10;mWNu/ZV3dClSpSSEY44G6pS6XOtY1uQwjnxHLNrRB4dJ1lBpG/Aq4a7V91k20Q4bloYaO1rXVJ6K&#10;szPwUtDb0+v5sw1f7+Vmezh+Z341MeZ22K9moBL16d/8d72xgv/wKPzyjYy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aS5yAAAAN0AAAAPAAAAAAAAAAAAAAAAAJgCAABk&#10;cnMvZG93bnJldi54bWxQSwUGAAAAAAQABAD1AAAAjQMAAAAA&#10;" fillcolor="#5ddf9d" stroked="f"/>
                <v:rect id="Rectangle 1139" o:spid="_x0000_s2371" style="position:absolute;left:47885;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6N8IA&#10;AADdAAAADwAAAGRycy9kb3ducmV2LnhtbERPS4vCMBC+C/6HMII3Td2HlWoUFVYU9rC6u/fZZmyL&#10;zaQkUeu/NwuCt/n4njNbtKYWF3K+sqxgNExAEOdWV1wo+Pn+GExA+ICssbZMCm7kYTHvdmaYaXvl&#10;PV0OoRAxhH2GCsoQmkxKn5dk0A9tQxy5o3UGQ4SukNrhNYabWr4kyVgarDg2lNjQuqT8dDgbBavf&#10;DaVfm9S9Tf7Wn63b8coxK9XvtcspiEBteIof7q2O81/fR/D/TTxB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mHo3wgAAAN0AAAAPAAAAAAAAAAAAAAAAAJgCAABkcnMvZG93&#10;bnJldi54bWxQSwUGAAAAAAQABAD1AAAAhwMAAAAA&#10;" fillcolor="#5bdf9d" stroked="f"/>
                <v:rect id="Rectangle 1140" o:spid="_x0000_s2372" style="position:absolute;left:47961;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NU8QA&#10;AADdAAAADwAAAGRycy9kb3ducmV2LnhtbERPTWvCQBC9C/0Pywi9iG60KEnqGiRQaI9VL7lNs9Mk&#10;NTubZrca/fVuQfA2j/c562wwrThR7xrLCuazCARxaXXDlYLD/m0ag3AeWWNrmRRcyEG2eRqtMdX2&#10;zJ902vlKhBB2KSqove9SKV1Zk0E3sx1x4L5tb9AH2FdS93gO4aaViyhaSYMNh4YaO8prKo+7P6Pg&#10;d3KNLz96yLWdfBRfRZI4d0iUeh4P21cQngb/EN/d7zrMf1ku4P+bc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1jVPEAAAA3QAAAA8AAAAAAAAAAAAAAAAAmAIAAGRycy9k&#10;b3ducmV2LnhtbFBLBQYAAAAABAAEAPUAAACJAwAAAAA=&#10;" fillcolor="#59de9b" stroked="f"/>
                <v:rect id="Rectangle 1141" o:spid="_x0000_s2373" style="position:absolute;left:48037;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wEsQA&#10;AADdAAAADwAAAGRycy9kb3ducmV2LnhtbERPS2sCMRC+F/wPYQRvNWutoutGkYKlpYfi6z5sxn24&#10;mSxJXLf99U2h0Nt8fM/JNr1pREfOV5YVTMYJCOLc6ooLBafj7nEBwgdkjY1lUvBFHjbrwUOGqbZ3&#10;3lN3CIWIIexTVFCG0KZS+rwkg35sW+LIXawzGCJ0hdQO7zHcNPIpSebSYMWxocSWXkrKr4ebUZBf&#10;358vbll/hPO53832Xf0qP7+VGg377QpEoD78i//cbzrOn86m8PtNPE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rcBLEAAAA3QAAAA8AAAAAAAAAAAAAAAAAmAIAAGRycy9k&#10;b3ducmV2LnhtbFBLBQYAAAAABAAEAPUAAACJAwAAAAA=&#10;" fillcolor="#57dd9a" stroked="f"/>
                <v:rect id="Rectangle 1142" o:spid="_x0000_s2374" style="position:absolute;left:48101;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0csUA&#10;AADdAAAADwAAAGRycy9kb3ducmV2LnhtbERPyWrDMBC9F/oPYgq91XKbhcaNEtpCnBL3kuUDBmti&#10;m1ojY8mx/fdRoJDbPN46y/VganGh1lWWFbxGMQji3OqKCwWn4+blHYTzyBpry6RgJAfr1ePDEhNt&#10;e97T5eALEULYJaig9L5JpHR5SQZdZBviwJ1ta9AH2BZSt9iHcFPLtzieS4MVh4YSG/ouKf87dEbB&#10;17zL+v3v7pxm6baYDZNFPx0XSj0/DZ8fIDwN/i7+d//oMH8ym8Ltm3C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pDRyxQAAAN0AAAAPAAAAAAAAAAAAAAAAAJgCAABkcnMv&#10;ZG93bnJldi54bWxQSwUGAAAAAAQABAD1AAAAigMAAAAA&#10;" fillcolor="#5d9" stroked="f"/>
                <v:rect id="Rectangle 1143" o:spid="_x0000_s2375" style="position:absolute;left:48177;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TGD8MA&#10;AADdAAAADwAAAGRycy9kb3ducmV2LnhtbERPTYvCMBC9C/sfwix409RKZekaRRYXBE9aXdjb0Ixt&#10;sZmUJtrqrzeC4G0e73Pmy97U4kqtqywrmIwjEMS51RUXCg7Z7+gLhPPIGmvLpOBGDpaLj8EcU207&#10;3tF17wsRQtilqKD0vkmldHlJBt3YNsSBO9nWoA+wLaRusQvhppZxFM2kwYpDQ4kN/ZSUn/cXo6Cz&#10;xX92idfb+3GyOSV0j5ts/afU8LNffYPw1Pu3+OXe6DB/miT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TGD8MAAADdAAAADwAAAAAAAAAAAAAAAACYAgAAZHJzL2Rv&#10;d25yZXYueG1sUEsFBgAAAAAEAAQA9QAAAIgDAAAAAA==&#10;" fillcolor="#53dc98" stroked="f"/>
                <v:rect id="Rectangle 1144" o:spid="_x0000_s2376" style="position:absolute;left:48228;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E+zMIA&#10;AADdAAAADwAAAGRycy9kb3ducmV2LnhtbERPTWsCMRC9C/6HMIXeNFulIqtRiiCI0IN2L96Gzbgb&#10;u5mETVbTf98Ihd7m8T5nvU22E3fqg3Gs4G1agCCunTbcKKi+9pMliBCRNXaOScEPBdhuxqM1lto9&#10;+ET3c2xEDuFQooI2Rl9KGeqWLIap88SZu7reYsywb6Tu8ZHDbSdnRbGQFg3nhhY97Vqqv8+DVbA3&#10;g6k/Z5ch+U43/pZ2x2owSr2+pI8ViEgp/ov/3Aed58/fF/D8Jp8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AT7MwgAAAN0AAAAPAAAAAAAAAAAAAAAAAJgCAABkcnMvZG93&#10;bnJldi54bWxQSwUGAAAAAAQABAD1AAAAhwMAAAAA&#10;" fillcolor="#52db96" stroked="f"/>
                <v:rect id="Rectangle 1145" o:spid="_x0000_s2377" style="position:absolute;left:48291;top:11728;width:8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KM/cQA&#10;AADdAAAADwAAAGRycy9kb3ducmV2LnhtbERPTU/CQBC9k/AfNkPCDbZYBKwshGAhHBEwepx0x7bY&#10;na3dFcq/d0lMvM3L+5z5sjWVuFDjSssKRsMIBHFmdcm5gtNxM5iBcB5ZY2WZFNzIwXLR7cwx0fbK&#10;r3Q5+FyEEHYJKii8rxMpXVaQQTe0NXHgPm1j0AfY5FI3eA3hppIPUTSRBksODQXWtC4o+zr8GAX7&#10;mLfx0zj9SLU/T8Zv3+8vOmWl+r129QzCU+v/xX/unQ7z48cp3L8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CjP3EAAAA3QAAAA8AAAAAAAAAAAAAAAAAmAIAAGRycy9k&#10;b3ducmV2LnhtbFBLBQYAAAAABAAEAPUAAACJAwAAAAA=&#10;" fillcolor="#50db95" stroked="f"/>
                <v:rect id="Rectangle 1146" o:spid="_x0000_s2378" style="position:absolute;left:48380;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dEuMQA&#10;AADdAAAADwAAAGRycy9kb3ducmV2LnhtbESPQW/CMAyF75P2HyJP2m0kbGJAIaBpEtI0ToP9AK8x&#10;baFxqiRru38/H5C42XrP731eb0ffqp5iagJbmE4MKOIyuIYrC9/H3dMCVMrIDtvAZOGPEmw393dr&#10;LFwY+Iv6Q66UhHAq0EKdc1doncqaPKZJ6IhFO4XoMcsaK+0iDhLuW/1szKv22LA01NjRe03l5fDr&#10;LXzOzW7Z7xfVGYeYhh8z112K1j4+jG8rUJnGfDNfrz+c4L/MBFe+kRH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HRLjEAAAA3QAAAA8AAAAAAAAAAAAAAAAAmAIAAGRycy9k&#10;b3ducmV2LnhtbFBLBQYAAAAABAAEAPUAAACJAwAAAAA=&#10;" fillcolor="#4eda93" stroked="f"/>
                <v:rect id="Rectangle 1147" o:spid="_x0000_s2379" style="position:absolute;left:48450;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mm8IA&#10;AADdAAAADwAAAGRycy9kb3ducmV2LnhtbERPTWsCMRC9F/wPYYTeatYUS12NUgpCD4KoBa/DZtys&#10;bibLJq5bf70RhN7m8T5nvuxdLTpqQ+VZw3iUgSAuvKm41PC7X719gggR2WDtmTT8UYDlYvAyx9z4&#10;K2+p28VSpBAOOWqwMTa5lKGw5DCMfEOcuKNvHcYE21KaFq8p3NVSZdmHdFhxarDY0Lel4ry7OA0F&#10;1htzUKcuTiq1Rqv2W3W8af067L9mICL18V/8dP+YNP99MoXHN+kE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WabwgAAAN0AAAAPAAAAAAAAAAAAAAAAAJgCAABkcnMvZG93&#10;bnJldi54bWxQSwUGAAAAAAQABAD1AAAAhwMAAAAA&#10;" fillcolor="#4cd992" stroked="f"/>
                <v:rect id="Rectangle 1148" o:spid="_x0000_s2380" style="position:absolute;left:48526;top:11728;width:45;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7AMcA&#10;AADdAAAADwAAAGRycy9kb3ducmV2LnhtbESPMU/DQAyFdyT+w8lILIg6gJSi0GvVFiE6sLRlYDQ5&#10;k6TkfNHd0QZ+PR6Q2Gy95/c+zxaj782RY+qCWLiZFGBY6uA6aSy87p+u78GkTOKoD8IWvjnBYn5+&#10;NqPKhZNs+bjLjdEQSRVZaHMeKsRUt+wpTcLAotpHiJ6yrrFBF+mk4b7H26Io0VMn2tDSwOuW68/d&#10;l7fwsinXzz9Yvh96PKyKN5yOj1fR2suLcfkAJvOY/81/1xun+Hel8us3OgL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pOwDHAAAA3QAAAA8AAAAAAAAAAAAAAAAAmAIAAGRy&#10;cy9kb3ducmV2LnhtbFBLBQYAAAAABAAEAPUAAACMAwAAAAA=&#10;" fillcolor="#4bd890" stroked="f"/>
                <v:rect id="Rectangle 1149" o:spid="_x0000_s2381" style="position:absolute;left:48571;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ihsQA&#10;AADdAAAADwAAAGRycy9kb3ducmV2LnhtbERPS2sCMRC+C/0PYQq9adZal7I1ilhapHrxAV6HzXQT&#10;upksm+y6/fdNQfA2H99zFqvB1aKnNljPCqaTDARx6bXlSsH59DF+BREissbaMyn4pQCr5cNogYX2&#10;Vz5Qf4yVSCEcClRgYmwKKUNpyGGY+IY4cd++dRgTbCupW7ymcFfL5yzLpUPLqcFgQxtD5c+xcwr2&#10;752dfXUWty/lrq/N5fMyPzulnh6H9RuISEO8i2/urU7zZ/kU/r9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WIobEAAAA3QAAAA8AAAAAAAAAAAAAAAAAmAIAAGRycy9k&#10;b3ducmV2LnhtbFBLBQYAAAAABAAEAPUAAACJAwAAAAA=&#10;" fillcolor="#49d890" stroked="f"/>
                <v:rect id="Rectangle 1150" o:spid="_x0000_s2382" style="position:absolute;left:48634;top:11728;width:45;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g6hsIA&#10;AADdAAAADwAAAGRycy9kb3ducmV2LnhtbERP22oCMRB9L/gPYQq+FM26gsjWKEUUpLQFVz9g2Ew3&#10;i5tJSKKuf98UCn2bw7nOajPYXtwoxM6xgtm0AEHcON1xq+B82k+WIGJC1tg7JgUPirBZj55WWGl3&#10;5yPd6tSKHMKxQgUmJV9JGRtDFuPUeeLMfbtgMWUYWqkD3nO47WVZFAtpsePcYNDT1lBzqa9WQfH1&#10;7uflp9u52lweL8F/yHMblRo/D2+vIBIN6V/85z7oPH++KOH3m3y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DqGwgAAAN0AAAAPAAAAAAAAAAAAAAAAAJgCAABkcnMvZG93&#10;bnJldi54bWxQSwUGAAAAAAQABAD1AAAAhwMAAAAA&#10;" fillcolor="#48d78e" stroked="f"/>
                <v:rect id="Rectangle 1151" o:spid="_x0000_s2383" style="position:absolute;left:48679;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TiMUA&#10;AADdAAAADwAAAGRycy9kb3ducmV2LnhtbERP22rCQBB9L/Qflin0rW5qIJToKq0gaAVrveHjmB2T&#10;0OxszK4m/Xu3UPBtDuc6w3FnKnGlxpWWFbz2IhDEmdUl5wq2m+nLGwjnkTVWlknBLzkYjx4fhphq&#10;2/I3Xdc+FyGEXYoKCu/rVEqXFWTQ9WxNHLiTbQz6AJtc6gbbEG4q2Y+iRBosOTQUWNOkoOxnfTEK&#10;ZvLwhbtlsirj/aH97M+PH/K8UOr5qXsfgPDU+bv43z3TYX6cxPD3TThBj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w1OIxQAAAN0AAAAPAAAAAAAAAAAAAAAAAJgCAABkcnMv&#10;ZG93bnJldi54bWxQSwUGAAAAAAQABAD1AAAAigMAAAAA&#10;" fillcolor="#46d68e" stroked="f"/>
                <v:rect id="Rectangle 1152" o:spid="_x0000_s2384" style="position:absolute;left:48755;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O9AsMA&#10;AADdAAAADwAAAGRycy9kb3ducmV2LnhtbERPS2vCQBC+C/0PyxS86cYHUlJXKaKgeKm20B6H7DQJ&#10;7s6G7Bjjv3cLhd7m43vOct17pzpqYx3YwGScgSIugq25NPD5sRu9gIqCbNEFJgN3irBePQ2WmNtw&#10;4xN1ZylVCuGYo4FKpMm1jkVFHuM4NMSJ+wmtR0mwLbVt8ZbCvdPTLFtojzWnhgob2lRUXM5Xb2Aa&#10;T1/fW3k/Oqnd7DDpiuxyj8YMn/u3V1BCvfyL/9x7m+bPFnP4/Sado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O9AsMAAADdAAAADwAAAAAAAAAAAAAAAACYAgAAZHJzL2Rv&#10;d25yZXYueG1sUEsFBgAAAAAEAAQA9QAAAIgDAAAAAA==&#10;" fillcolor="#44d58c" stroked="f"/>
                <v:rect id="Rectangle 1153" o:spid="_x0000_s2385" style="position:absolute;left:48825;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9n9sIA&#10;AADdAAAADwAAAGRycy9kb3ducmV2LnhtbERPS4vCMBC+C/6HMIK3NVVRpGsUFUQPIr4W1tvQjE3Z&#10;ZlKaqN1/vxEWvM3H95zpvLGleFDtC8cK+r0EBHHmdMG5gst5/TEB4QOyxtIxKfglD/NZuzXFVLsn&#10;H+lxCrmIIexTVGBCqFIpfWbIou+5ijhyN1dbDBHWudQ1PmO4LeUgScbSYsGxwWBFK0PZz+luFWTr&#10;w+Z2zVc7+jb7K5uv5e7gG6W6nWbxCSJQE97if/dWx/nD8Qhe38QT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P2f2wgAAAN0AAAAPAAAAAAAAAAAAAAAAAJgCAABkcnMvZG93&#10;bnJldi54bWxQSwUGAAAAAAQABAD1AAAAhwMAAAAA&#10;" fillcolor="#42d48b" stroked="f"/>
                <v:rect id="Rectangle 1154" o:spid="_x0000_s2386" style="position:absolute;left:48888;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JSkMMA&#10;AADdAAAADwAAAGRycy9kb3ducmV2LnhtbERPS4vCMBC+C/6HMIK3NVGXUqpRRFlY9gG+Dh6HZmyL&#10;zaQ00Xb//WZhwdt8fM9Zrntbiwe1vnKsYTpRIIhzZyouNJxPby8pCB+QDdaOScMPeVivhoMlZsZ1&#10;fKDHMRQihrDPUEMZQpNJ6fOSLPqJa4gjd3WtxRBhW0jTYhfDbS1nSiXSYsWxocSGtiXlt+Pdakg2&#10;dnrPP9S+q75e091F3r63n0rr8ajfLEAE6sNT/O9+N3H+PEng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JSkMMAAADdAAAADwAAAAAAAAAAAAAAAACYAgAAZHJzL2Rv&#10;d25yZXYueG1sUEsFBgAAAAAEAAQA9QAAAIgDAAAAAA==&#10;" fillcolor="#40d48a" stroked="f"/>
                <v:rect id="Rectangle 1155" o:spid="_x0000_s2387" style="position:absolute;left:48964;top:11728;width:5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91rsIA&#10;AADdAAAADwAAAGRycy9kb3ducmV2LnhtbERPTWsCMRC9F/wPYYTearZWVtkaRQWhSi+uXnobkunu&#10;4mayJFG3/94IQm/zeJ8zX/a2FVfyoXGs4H2UgSDWzjRcKTgdt28zECEiG2wdk4I/CrBcDF7mWBh3&#10;4wNdy1iJFMKhQAV1jF0hZdA1WQwj1xEn7td5izFBX0nj8ZbCbSvHWZZLiw2nhho72tSkz+XFKoiy&#10;o532erL/Wc8w5OdQ9qdvpV6H/eoTRKQ+/ouf7i+T5n/kU3h8k06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3WuwgAAAN0AAAAPAAAAAAAAAAAAAAAAAJgCAABkcnMvZG93&#10;bnJldi54bWxQSwUGAAAAAAQABAD1AAAAhwMAAAAA&#10;" fillcolor="#3ed389" stroked="f"/>
                <v:rect id="Rectangle 1156" o:spid="_x0000_s2388" style="position:absolute;left:49022;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4nIcYA&#10;AADdAAAADwAAAGRycy9kb3ducmV2LnhtbESPQWvCQBCF70L/wzIFL0V324LY1FWKpdSDFbT2PmTH&#10;JDY7G7JrjP/eOQjeZnhv3vtmtuh9rTpqYxXYwvPYgCLOg6u4sLD//RpNQcWE7LAOTBYuFGExfxjM&#10;MHPhzFvqdqlQEsIxQwtlSk2mdcxL8hjHoSEW7RBaj0nWttCuxbOE+1q/GDPRHiuWhhIbWpaU/+9O&#10;3kL4Nj/dUv/Vofh8i8enilZrs7F2+Nh/vINK1Ke7+Xa9coL/OhFc+UZG0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4nIcYAAADdAAAADwAAAAAAAAAAAAAAAACYAgAAZHJz&#10;L2Rvd25yZXYueG1sUEsFBgAAAAAEAAQA9QAAAIsDAAAAAA==&#10;" fillcolor="#3dd287" stroked="f"/>
                <v:rect id="Rectangle 1157" o:spid="_x0000_s2389" style="position:absolute;left:49085;top:11728;width:8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DgsQA&#10;AADdAAAADwAAAGRycy9kb3ducmV2LnhtbERPTWvCQBC9C/6HZQpeitlYqWh0FWkVvDYtbY9jdkxS&#10;s7NpdjXRX+8WCt7m8T5nsepMJc7UuNKyglEUgyDOrC45V/Dxvh1OQTiPrLGyTAou5GC17PcWmGjb&#10;8hudU5+LEMIuQQWF93UipcsKMugiWxMH7mAbgz7AJpe6wTaEm0o+xfFEGiw5NBRY00tB2TE9GQXp&#10;1bvXz8eL+bXX/U/6/cxtuflSavDQrecgPHX+Lv5373SYP57M4O+bc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4w4LEAAAA3QAAAA8AAAAAAAAAAAAAAAAAmAIAAGRycy9k&#10;b3ducmV2LnhtbFBLBQYAAAAABAAEAPUAAACJAwAAAAA=&#10;" fillcolor="#3bd286" stroked="f"/>
                <v:rect id="Rectangle 1158" o:spid="_x0000_s2390" style="position:absolute;left:49168;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f/iMYA&#10;AADdAAAADwAAAGRycy9kb3ducmV2LnhtbESPQU/DMAyF75P4D5GRuExbCmhjlGUTokLitq7sB1iN&#10;aQqNUzWh6/49PiDtZus9v/d5u598p0YaYhvYwP0yA0VcB9tyY+D0+b7YgIoJ2WIXmAxcKMJ+dzPb&#10;Ym7DmY80VqlREsIxRwMupT7XOtaOPMZl6IlF+wqDxyTr0Gg74FnCfacfsmytPbYsDQ57enNU/1S/&#10;3sA4Pa8uJZXFqT640qf596oIhTF3t9PrC6hEU7qa/68/rOA/Pgm/fCMj6N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f/iMYAAADdAAAADwAAAAAAAAAAAAAAAACYAgAAZHJz&#10;L2Rvd25yZXYueG1sUEsFBgAAAAAEAAQA9QAAAIsDAAAAAA==&#10;" fillcolor="#39d184" stroked="f"/>
                <v:rect id="Rectangle 1159" o:spid="_x0000_s2391" style="position:absolute;left:49244;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wAB8MA&#10;AADdAAAADwAAAGRycy9kb3ducmV2LnhtbERPTWvCQBC9C/6HZYReim5Sa5ToKlooCp6aCnocsmMS&#10;zM6G7Dam/94tFLzN433OatObWnTUusqygngSgSDOra64UHD6/hwvQDiPrLG2TAp+ycFmPRysMNX2&#10;zl/UZb4QIYRdigpK75tUSpeXZNBNbEMcuKttDfoA20LqFu8h3NTyLYoSabDi0FBiQx8l5bfsxyg4&#10;zHSzT6anji7x6zF5z85uN2OlXkb9dgnCU++f4n/3QYf503kMf9+EE+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wAB8MAAADdAAAADwAAAAAAAAAAAAAAAACYAgAAZHJzL2Rv&#10;d25yZXYueG1sUEsFBgAAAAAEAAQA9QAAAIgDAAAAAA==&#10;" fillcolor="#37d083" stroked="f"/>
                <v:rect id="Rectangle 1160" o:spid="_x0000_s2392" style="position:absolute;left:49320;top:11728;width:3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NLAcMA&#10;AADdAAAADwAAAGRycy9kb3ducmV2LnhtbERPTWvCQBC9C/0PyxR6040pWI2uUmpLA55qBa9jdkyC&#10;u7Mhu5rUX+8KBW/zeJ+zWPXWiAu1vnasYDxKQBAXTtdcKtj9fg2nIHxA1mgck4I/8rBaPg0WmGnX&#10;8Q9dtqEUMYR9hgqqEJpMSl9UZNGPXEMcuaNrLYYI21LqFrsYbo1Mk2QiLdYcGyps6KOi4rQ9WwWb&#10;9fQwmwVjNr39vu44zffdZ67Uy3P/PgcRqA8P8b8713H+61sK92/i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NLAcMAAADdAAAADwAAAAAAAAAAAAAAAACYAgAAZHJzL2Rv&#10;d25yZXYueG1sUEsFBgAAAAAEAAQA9QAAAIgDAAAAAA==&#10;" fillcolor="#36cf81" stroked="f"/>
                <v:rect id="Rectangle 1161" o:spid="_x0000_s2393" style="position:absolute;left:49358;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YFJcIA&#10;AADdAAAADwAAAGRycy9kb3ducmV2LnhtbERPS4vCMBC+C/6HMII3m/pYXbpGUVHwsoet7n1oZttq&#10;MylNrPXfG0HY23x8z1muO1OJlhpXWlYwjmIQxJnVJecKzqfD6BOE88gaK8uk4EEO1qt+b4mJtnf+&#10;oTb1uQgh7BJUUHhfJ1K6rCCDLrI1ceD+bGPQB9jkUjd4D+GmkpM4nkuDJYeGAmvaFZRd05tR0GpX&#10;ZaeP9Hu/mB23l9/tfNKdUanhoNt8gfDU+X/x233UYf50MYXXN+EE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BgUlwgAAAN0AAAAPAAAAAAAAAAAAAAAAAJgCAABkcnMvZG93&#10;bnJldi54bWxQSwUGAAAAAAQABAD1AAAAhwMAAAAA&#10;" fillcolor="#34cf81" stroked="f"/>
                <v:rect id="Rectangle 1162" o:spid="_x0000_s2394" style="position:absolute;left:49422;top:11728;width:4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qxK8MA&#10;AADdAAAADwAAAGRycy9kb3ducmV2LnhtbERPzWrCQBC+C32HZQredFNbbBvdhCKIHszB1AcYsmOS&#10;mp3dZrcmfXu3UPA2H9/vrPPRdOJKvW8tK3iaJyCIK6tbrhWcPrezNxA+IGvsLJOCX/KQZw+TNaba&#10;DnykaxlqEUPYp6igCcGlUvqqIYN+bh1x5M62Nxgi7GupexxiuOnkIkmW0mDLsaFBR5uGqkv5YxQM&#10;nfsuTsm7vXzt8bCtXCF3slBq+jh+rEAEGsNd/O/e6zj/+fUF/r6JJ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qxK8MAAADdAAAADwAAAAAAAAAAAAAAAACYAgAAZHJzL2Rv&#10;d25yZXYueG1sUEsFBgAAAAAEAAQA9QAAAIgDAAAAAA==&#10;" fillcolor="#33ce7f" stroked="f"/>
                <v:rect id="Rectangle 1163" o:spid="_x0000_s2395" style="position:absolute;left:49466;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YUH8UA&#10;AADdAAAADwAAAGRycy9kb3ducmV2LnhtbERPTWvCQBC9F/wPywi91Y2WVkndBBGFCvag7UFvY3aa&#10;RLOzMbtN0n/fFQre5vE+Z572phItNa60rGA8ikAQZ1aXnCv4+lw/zUA4j6yxskwKfslBmgwe5hhr&#10;2/GO2r3PRQhhF6OCwvs6ltJlBRl0I1sTB+7bNgZ9gE0udYNdCDeVnETRqzRYcmgosKZlQdll/2MU&#10;lNtru+r85oCX43l3kpvt4cPMlHoc9os3EJ56fxf/u991mP88fYHbN+EEm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hQfxQAAAN0AAAAPAAAAAAAAAAAAAAAAAJgCAABkcnMv&#10;ZG93bnJldi54bWxQSwUGAAAAAAQABAD1AAAAigMAAAAA&#10;" fillcolor="#31ce7f" stroked="f"/>
                <v:rect id="Rectangle 1164" o:spid="_x0000_s2396" style="position:absolute;left:49542;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v8X8UA&#10;AADdAAAADwAAAGRycy9kb3ducmV2LnhtbESPT2sCQQzF74V+hyEFb3XWKiqro4hQUCgU/1x6S3fi&#10;7uJOZpmJun77TkHwlvDe7+Vlvuxco64UYu3ZwKCfgSIuvK25NHA8fL5PQUVBtth4JgN3irBcvL7M&#10;Mbf+xju67qVUKYRjjgYqkTbXOhYVOYx93xIn7eSDQ0lrKLUNeEvhrtEfWTbWDmtOFypsaV1Rcd5f&#10;XKpx3I5kx/ry9T2V9epnG+h3NDGm99atZqCEOnmaH/TGJm44GcP/N2kE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xfxQAAAN0AAAAPAAAAAAAAAAAAAAAAAJgCAABkcnMv&#10;ZG93bnJldi54bWxQSwUGAAAAAAQABAD1AAAAigMAAAAA&#10;" fillcolor="#2fcd7d" stroked="f"/>
                <v:rect id="Rectangle 1165" o:spid="_x0000_s2397" style="position:absolute;left:49618;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dDisUA&#10;AADdAAAADwAAAGRycy9kb3ducmV2LnhtbERPS2vCQBC+F/oflin0Vje2pQkxq7RiQexBjHrwNmQn&#10;D8zOptlV4793CwVv8/E9J5sNphVn6l1jWcF4FIEgLqxuuFKw236/JCCcR9bYWiYFV3Iwmz4+ZJhq&#10;e+ENnXNfiRDCLkUFtfddKqUrajLoRrYjDlxpe4M+wL6SusdLCDetfI2iD2mw4dBQY0fzmopjfjIK&#10;4v0hWS+Tldm9L6LuNHz9lKvfWKnnp+FzAsLT4O/if/dSh/lvcQx/34QT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F0OKxQAAAN0AAAAPAAAAAAAAAAAAAAAAAJgCAABkcnMv&#10;ZG93bnJldi54bWxQSwUGAAAAAAQABAD1AAAAigMAAAAA&#10;" fillcolor="#2dcc7c" stroked="f"/>
                <v:rect id="Rectangle 1166" o:spid="_x0000_s2398" style="position:absolute;left:49682;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M38UA&#10;AADdAAAADwAAAGRycy9kb3ducmV2LnhtbESPQW/CMAyF75P4D5GRdhspTKxQCIhOQho7bcCFm9WY&#10;tqJxuiaD8u/xYdJufvL7np+X69416kpdqD0bGI8SUMSFtzWXBo6H7csMVIjIFhvPZOBOAdarwdMS&#10;M+tv/E3XfSyVhHDI0EAVY5tpHYqKHIaRb4lld/adwyiyK7Xt8CbhrtGTJHnTDmuWCxW29F5Rcdn/&#10;Oqmx7fOQnlP83Jy+wnT3M8/zZG7M87DfLEBF6uO/+Y/+sMK9plJXvpER9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zfxQAAAN0AAAAPAAAAAAAAAAAAAAAAAJgCAABkcnMv&#10;ZG93bnJldi54bWxQSwUGAAAAAAQABAD1AAAAigMAAAAA&#10;" fillcolor="#2bcc7b" stroked="f"/>
                <v:rect id="Rectangle 1167" o:spid="_x0000_s2399" style="position:absolute;left:49758;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DCsQA&#10;AADdAAAADwAAAGRycy9kb3ducmV2LnhtbERPTWvCQBC9C/0PyxR6040R1KauUsRA8VKMFnscstNk&#10;aXY2ZDcm/ffdQsHbPN7nbHajbcSNOm8cK5jPEhDEpdOGKwWXcz5dg/ABWWPjmBT8kIfd9mGywUy7&#10;gU90K0IlYgj7DBXUIbSZlL6syaKfuZY4cl+usxgi7CqpOxxiuG1kmiRLadFwbKixpX1N5XfRWwWy&#10;P3yk89TY9fWQX47veN1/moVST4/j6wuIQGO4i//dbzrOX6ye4e+beIL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8wwrEAAAA3QAAAA8AAAAAAAAAAAAAAAAAmAIAAGRycy9k&#10;b3ducmV2LnhtbFBLBQYAAAAABAAEAPUAAACJAwAAAAA=&#10;" fillcolor="#29cb7a" stroked="f"/>
                <v:rect id="Rectangle 1168" o:spid="_x0000_s2400" style="position:absolute;left:49809;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twkscA&#10;AADdAAAADwAAAGRycy9kb3ducmV2LnhtbESP0WrCQBBF3wv+wzKCb3VThVZTVxFFaakVtPmAITsm&#10;odnZmF1j+vedh0LfZrh37j2zWPWuVh21ofJs4GmcgCLOva24MJB97R5noEJEtlh7JgM/FGC1HDws&#10;MLX+zifqzrFQEsIhRQNljE2qdchLchjGviEW7eJbh1HWttC2xbuEu1pPkuRZO6xYGkpsaFNS/n2+&#10;OQMXOt3o8HHt99u4P7532Tx7OXwaMxr261dQkfr4b/67frOCP50Jv3wjI+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7cJLHAAAA3QAAAA8AAAAAAAAAAAAAAAAAmAIAAGRy&#10;cy9kb3ducmV2LnhtbFBLBQYAAAAABAAEAPUAAACMAwAAAAA=&#10;" fillcolor="#28ca78" stroked="f"/>
                <v:rect id="Rectangle 1169" o:spid="_x0000_s2401" style="position:absolute;left:49872;top:11728;width:8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E8EA&#10;AADdAAAADwAAAGRycy9kb3ducmV2LnhtbERPTYvCMBC9L/gfwgje1tQVRKpRRFYoiOBW8Tw0Y1va&#10;TEoStf57Iwh7m8f7nOW6N624k/O1ZQWTcQKCuLC65lLB+bT7noPwAVlja5kUPMnDejX4WmKq7YP/&#10;6J6HUsQQ9ikqqELoUil9UZFBP7YdceSu1hkMEbpSaoePGG5a+ZMkM2mw5thQYUfbioomvxkFWX7I&#10;pmdurrW7lDz7PT6b3X6r1GjYbxYgAvXhX/xxZzrOn84n8P4mni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fxPBAAAA3QAAAA8AAAAAAAAAAAAAAAAAmAIAAGRycy9kb3du&#10;cmV2LnhtbFBLBQYAAAAABAAEAPUAAACGAwAAAAA=&#10;" fillcolor="#26c977" stroked="f"/>
                <v:rect id="Rectangle 1170" o:spid="_x0000_s2402" style="position:absolute;left:49961;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2F0MIA&#10;AADdAAAADwAAAGRycy9kb3ducmV2LnhtbESP0YrCMBBF3xf8hzCCb2tqBZFqFBUW9mVBqx8wNmNT&#10;bCYlyWr9eyMIvs1w79xzZ7nubStu5EPjWMFknIEgrpxuuFZwOv58z0GEiKyxdUwKHhRgvRp8LbHQ&#10;7s4HupWxFimEQ4EKTIxdIWWoDFkMY9cRJ+3ivMWYVl9L7fGewm0r8yybSYsNJ4LBjnaGqmv5bxNk&#10;+4fycq73pfG56x7HQ9+YrVKjYb9ZgIjUx4/5ff2rU/3pPIfXN2kE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3YXQwgAAAN0AAAAPAAAAAAAAAAAAAAAAAJgCAABkcnMvZG93&#10;bnJldi54bWxQSwUGAAAAAAQABAD1AAAAhwMAAAAA&#10;" fillcolor="#24c875" stroked="f"/>
                <v:rect id="Rectangle 1171" o:spid="_x0000_s2403" style="position:absolute;left:50031;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xgsIA&#10;AADdAAAADwAAAGRycy9kb3ducmV2LnhtbERPTWsCMRC9C/6HMEIvUrMqiF2NIoJgpVW01fOwGXeD&#10;m8myibr++6YgeJvH+5zpvLGluFHtjWMF/V4Cgjhz2nCu4Pdn9T4G4QOyxtIxKXiQh/ms3Zpiqt2d&#10;93Q7hFzEEPYpKihCqFIpfVaQRd9zFXHkzq62GCKsc6lrvMdwW8pBkoykRcOxocCKlgVll8PVKrh+&#10;fZgTb/eG0H667uaozXr3rdRbp1lMQARqwkv8dK91nD8cD+H/m3iC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NHGCwgAAAN0AAAAPAAAAAAAAAAAAAAAAAJgCAABkcnMvZG93&#10;bnJldi54bWxQSwUGAAAAAAQABAD1AAAAhwMAAAAA&#10;" fillcolor="#22c774" stroked="f"/>
                <v:rect id="Rectangle 1172" o:spid="_x0000_s2404" style="position:absolute;left:50107;top:11728;width:45;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disMIA&#10;AADdAAAADwAAAGRycy9kb3ducmV2LnhtbERPzWrCQBC+C32HZYReRHdbi0h0lVIQSm+meYAxOybR&#10;7GzITpP07buFQm/z8f3O/jj5Vg3UxyawhaeVAUVcBtdwZaH4PC23oKIgO2wDk4VvinA8PMz2mLkw&#10;8pmGXCqVQjhmaKEW6TKtY1mTx7gKHXHirqH3KAn2lXY9jinct/rZmI322HBqqLGjt5rKe/7lLSyK&#10;j83F53Q2cin8+nZyZhzE2sf59LoDJTTJv/jP/e7S/PX2BX6/SSfow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J2KwwgAAAN0AAAAPAAAAAAAAAAAAAAAAAJgCAABkcnMvZG93&#10;bnJldi54bWxQSwUGAAAAAAQABAD1AAAAhwMAAAAA&#10;" fillcolor="#21c672" stroked="f"/>
                <v:rect id="Rectangle 1173" o:spid="_x0000_s2405" style="position:absolute;left:50152;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7sMA&#10;AADdAAAADwAAAGRycy9kb3ducmV2LnhtbERPTWvCQBC9C/0PyxR6000NbSV1lSIIegpJe/A43R03&#10;odnZkF019dd3BaG3ebzPWa5H14kzDaH1rOB5loEg1t60bBV8fW6nCxAhIhvsPJOCXwqwXj1MllgY&#10;f+GKznW0IoVwKFBBE2NfSBl0Qw7DzPfEiTv6wWFMcLDSDHhJ4a6T8yx7lQ5bTg0N9rRpSP/UJ6dg&#10;X/rr0Ryk/s5Ls+1iZd8O2ir19Dh+vIOINMZ/8d29M2l+vniB2zfp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7sMAAADdAAAADwAAAAAAAAAAAAAAAACYAgAAZHJzL2Rv&#10;d25yZXYueG1sUEsFBgAAAAAEAAQA9QAAAIgDAAAAAA==&#10;" fillcolor="#1fc672" stroked="f"/>
                <v:rect id="Rectangle 1174" o:spid="_x0000_s2406" style="position:absolute;left:50215;top:11728;width:45;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9jVcIA&#10;AADdAAAADwAAAGRycy9kb3ducmV2LnhtbERPS2vCQBC+F/wPywi91Y0VRKKrqFDqsY0PPE6yYxLM&#10;zobsVOO/dwuF3ubje85i1btG3agLtWcD41ECirjwtubSwGH/8TYDFQTZYuOZDDwowGo5eFlgav2d&#10;v+mWSaliCIcUDVQibap1KCpyGEa+JY7cxXcOJcKu1LbDewx3jX5Pkql2WHNsqLClbUXFNftxBk6S&#10;93tp2jz7qjeb/Pw5zn04GvM67NdzUEK9/Iv/3Dsb509mU/j9Jp6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T2NVwgAAAN0AAAAPAAAAAAAAAAAAAAAAAJgCAABkcnMvZG93&#10;bnJldi54bWxQSwUGAAAAAAQABAD1AAAAhwMAAAAA&#10;" fillcolor="#1ec570" stroked="f"/>
                <v:rect id="Rectangle 1175" o:spid="_x0000_s2407" style="position:absolute;left:50260;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RfDsQA&#10;AADdAAAADwAAAGRycy9kb3ducmV2LnhtbERPS2sCMRC+F/wPYQRvmvUtW6NIaYtCe9Athd6GzbhZ&#10;3EyWTdT13xtB6G0+vucs162txIUaXzpWMBwkIIhzp0suFPxkH/0FCB+QNVaOScGNPKxXnZclptpd&#10;eU+XQyhEDGGfogITQp1K6XNDFv3A1cSRO7rGYoiwKaRu8BrDbSVHSTKTFkuODQZrejOUnw5nq2C/&#10;lb/j6rRz5stOJ99ZNv38e98p1eu2m1cQgdrwL366tzrOHy/m8Pgmni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EXw7EAAAA3QAAAA8AAAAAAAAAAAAAAAAAmAIAAGRycy9k&#10;b3ducmV2LnhtbFBLBQYAAAAABAAEAPUAAACJAwAAAAA=&#10;" fillcolor="#1cc570" stroked="f"/>
                <v:rect id="Rectangle 1176" o:spid="_x0000_s2408" style="position:absolute;left:50330;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QnjMMA&#10;AADdAAAADwAAAGRycy9kb3ducmV2LnhtbESPT2sCMRDF7wW/Qxiht5rYisrWKFIoFC/in4PH6Wa6&#10;u3QzCUmq22/vHAq9zfDevPeb1WbwvbpSyl1gC9OJAUVcB9dxY+F8en9agsoF2WEfmCz8UobNevSw&#10;wsqFGx/oeiyNkhDOFVpoS4mV1rluyWOehEgs2ldIHousqdEu4U3Cfa+fjZlrjx1LQ4uR3lqqv48/&#10;3gKZxCZesqPIzWy3XzB/ntjax/GwfQVVaCj/5r/rDyf4L0vBlW9kBL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QnjMMAAADdAAAADwAAAAAAAAAAAAAAAACYAgAAZHJzL2Rv&#10;d25yZXYueG1sUEsFBgAAAAAEAAQA9QAAAIgDAAAAAA==&#10;" fillcolor="#1ac46e" stroked="f"/>
                <v:rect id="Rectangle 1177" o:spid="_x0000_s2409" style="position:absolute;left:50406;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GE8QA&#10;AADdAAAADwAAAGRycy9kb3ducmV2LnhtbERPTWvCQBC9F/wPywi91Y0VJE3dBIkU6kFoYxGPQ3aa&#10;hGRnw+6q8d93C4Xe5vE+Z1NMZhBXcr6zrGC5SEAQ11Z33Cj4Or49pSB8QNY4WCYFd/JQ5LOHDWba&#10;3viTrlVoRAxhn6GCNoQxk9LXLRn0CzsSR+7bOoMhQtdI7fAWw80gn5NkLQ12HBtaHKlsqe6ri1GQ&#10;GkdjdVmd+r3frT9250N6KINSj/Np+woi0BT+xX/udx3nr9IX+P0mni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jBhPEAAAA3QAAAA8AAAAAAAAAAAAAAAAAmAIAAGRycy9k&#10;b3ducmV2LnhtbFBLBQYAAAAABAAEAPUAAACJAwAAAAA=&#10;" fillcolor="#18c36d" stroked="f"/>
                <v:rect id="Rectangle 1178" o:spid="_x0000_s2410" style="position:absolute;left:50469;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xxL8QA&#10;AADdAAAADwAAAGRycy9kb3ducmV2LnhtbESPQWvDMAyF74P9B6PBbqvdpZQ1rVtGYWPXtWOsNxGr&#10;cWgsh9hLsn8/HQq9Sbyn9z5tdlNo1UB9aiJbmM8MKOIquoZrC1/Ht6cXUCkjO2wjk4U/SrDb3t9t&#10;sHRx5E8aDrlWEsKpRAs+567UOlWeAqZZ7IhFO8c+YJa1r7XrcZTw0OpnY5Y6YMPS4LGjvafqcvgN&#10;FoqR+Hw8/bApBr830+J9Xplvax8fptc1qExTvpmv1x9O8IuV8Ms3MoL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scS/EAAAA3QAAAA8AAAAAAAAAAAAAAAAAmAIAAGRycy9k&#10;b3ducmV2LnhtbFBLBQYAAAAABAAEAPUAAACJAwAAAAA=&#10;" fillcolor="#16c36c" stroked="f"/>
                <v:rect id="Rectangle 1179" o:spid="_x0000_s2411" style="position:absolute;left:50546;top:11728;width:5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B0CsAA&#10;AADdAAAADwAAAGRycy9kb3ducmV2LnhtbERPTYvCMBC9L/gfwgje1lTFRatRRFD2uq7gdWjGprSZ&#10;1CTV+u83C4K3ebzPWW9724g7+VA5VjAZZyCIC6crLhWcfw+fCxAhImtsHJOCJwXYbgYfa8y1e/AP&#10;3U+xFCmEQ44KTIxtLmUoDFkMY9cSJ+7qvMWYoC+l9vhI4baR0yz7khYrTg0GW9obKupTZxUUR3ur&#10;L3Wn5zNfuvnCmkO3N0qNhv1uBSJSH9/il/tbp/mz5QT+v0kny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5B0CsAAAADdAAAADwAAAAAAAAAAAAAAAACYAgAAZHJzL2Rvd25y&#10;ZXYueG1sUEsFBgAAAAAEAAQA9QAAAIUDAAAAAA==&#10;" fillcolor="#14c26b" stroked="f"/>
                <v:rect id="Rectangle 1180" o:spid="_x0000_s2412" style="position:absolute;left:50596;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dx1cEA&#10;AADdAAAADwAAAGRycy9kb3ducmV2LnhtbERPTUvDQBC9F/wPywjemo2xBI3dFhGUHttU8DrNjkkw&#10;Oxt2Nm38964g9DaP9znr7ewGdaYgvWcD91kOirjxtufWwMfxbfkISiKyxcEzGfghge3mZrHGyvoL&#10;H+hcx1alEJYKDXQxjpXW0nTkUDI/EifuyweHMcHQahvwksLdoIs8L7XDnlNDhyO9dtR815Mz4E7T&#10;IFP5GXYs+1V9Kt9plsKYu9v55RlUpDlexf/unU3zH54K+Psmna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XcdXBAAAA3QAAAA8AAAAAAAAAAAAAAAAAmAIAAGRycy9kb3du&#10;cmV2LnhtbFBLBQYAAAAABAAEAPUAAACGAwAAAAA=&#10;" fillcolor="#13c169" stroked="f"/>
                <v:rect id="Rectangle 1181" o:spid="_x0000_s2413" style="position:absolute;left:50666;top:11728;width:8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Ao8sMA&#10;AADdAAAADwAAAGRycy9kb3ducmV2LnhtbERPS4vCMBC+L/gfwgje1tQqi1aj6LKC7GHxdfA4NGNb&#10;bCaliTb++83Cgrf5+J6zWAVTiwe1rrKsYDRMQBDnVldcKDiftu9TEM4ja6wtk4InOVgte28LzLTt&#10;+ECPoy9EDGGXoYLS+yaT0uUlGXRD2xBH7mpbgz7CtpC6xS6Gm1qmSfIhDVYcG0ps6LOk/Ha8GwWY&#10;pvtR832/nPY/YXJZf3VhsimUGvTDeg7CU/Av8b97p+P88WwM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Ao8sMAAADdAAAADwAAAAAAAAAAAAAAAACYAgAAZHJzL2Rv&#10;d25yZXYueG1sUEsFBgAAAAAEAAQA9QAAAIgDAAAAAA==&#10;" fillcolor="#11c068" stroked="f"/>
                <v:rect id="Rectangle 1182" o:spid="_x0000_s2414" style="position:absolute;left:50749;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TLM8UA&#10;AADdAAAADwAAAGRycy9kb3ducmV2LnhtbERP20rDQBB9F/yHZYS+mY2t9BK7LW2hKChIL4KPQ3aa&#10;RLOz6e6axL93hULf5nCuM1/2phYtOV9ZVvCQpCCIc6srLhQcD9v7KQgfkDXWlknBL3lYLm5v5php&#10;2/GO2n0oRAxhn6GCMoQmk9LnJRn0iW2II3eyzmCI0BVSO+xiuKnlME3H0mDFsaHEhjYl5d/7H6PA&#10;NG8f7ef7evJ6dl52X6dp/lx5pQZ3/eoJRKA+XMUX94uO80ezR/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1MszxQAAAN0AAAAPAAAAAAAAAAAAAAAAAJgCAABkcnMv&#10;ZG93bnJldi54bWxQSwUGAAAAAAQABAD1AAAAigMAAAAA&#10;" fillcolor="#0fbf66" stroked="f"/>
                <v:rect id="Rectangle 1183" o:spid="_x0000_s2415" style="position:absolute;left:50825;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IR8QA&#10;AADdAAAADwAAAGRycy9kb3ducmV2LnhtbERP32vCMBB+H+x/CDfwbaadWLZqlDEUB4Iy54tvR3Nr&#10;is2lJLHW/34RBnu7j+/nzZeDbUVPPjSOFeTjDARx5XTDtYLj9/r5FUSIyBpbx6TgRgGWi8eHOZba&#10;XfmL+kOsRQrhUKICE2NXShkqQxbD2HXEiftx3mJM0NdSe7ymcNvKlywrpMWGU4PBjj4MVefDxSqY&#10;nFZ9nR/zqW92u815vy0Mc6HU6Gl4n4GINMR/8Z/7U6f5k7cp3L9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CiEfEAAAA3QAAAA8AAAAAAAAAAAAAAAAAmAIAAGRycy9k&#10;b3ducmV2LnhtbFBLBQYAAAAABAAEAPUAAACJAwAAAAA=&#10;" fillcolor="#0dbe65" stroked="f"/>
                <v:rect id="Rectangle 1184" o:spid="_x0000_s2416" style="position:absolute;left:50901;top:11728;width:3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04r8A&#10;AADdAAAADwAAAGRycy9kb3ducmV2LnhtbERPy6rCMBDdX/AfwgjurqkKotUo4gN0I/jYuBuasQ02&#10;k9JErX9vBMHdHM5zpvPGluJBtTeOFfS6CQjizGnDuYLzafM/AuEDssbSMSl4kYf5rPU3xVS7Jx/o&#10;cQy5iCHsU1RQhFClUvqsIIu+6yriyF1dbTFEWOdS1/iM4baU/SQZSouGY0OBFS0Lym7Hu1VwMaP+&#10;Re72rz2WtB6swtLwySjVaTeLCYhATfiJv+6tjvMH4yF8voknyN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K/TivwAAAN0AAAAPAAAAAAAAAAAAAAAAAJgCAABkcnMvZG93bnJl&#10;di54bWxQSwUGAAAAAAQABAD1AAAAhAMAAAAA&#10;" fillcolor="#0cbd63" stroked="f"/>
                <v:rect id="Rectangle 1185" o:spid="_x0000_s2417" style="position:absolute;left:50939;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cSQ8QA&#10;AADdAAAADwAAAGRycy9kb3ducmV2LnhtbERPS2vCQBC+F/wPywi91Y0ttBpdRQqlvbTxheBtzI5J&#10;MDsbdrdJ+u9doeBtPr7nzJe9qUVLzleWFYxHCQji3OqKCwX73cfTBIQPyBpry6TgjzwsF4OHOaba&#10;dryhdhsKEUPYp6igDKFJpfR5SQb9yDbEkTtbZzBE6AqpHXYx3NTyOUlepcGKY0OJDb2XlF+2v0bB&#10;z7rwOZ0+v7PJ/jzNDi6rjlYq9TjsVzMQgfpwF/+7v3Sc/zJ9g9s38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nEkPEAAAA3QAAAA8AAAAAAAAAAAAAAAAAmAIAAGRycy9k&#10;b3ducmV2LnhtbFBLBQYAAAAABAAEAPUAAACJAwAAAAA=&#10;" fillcolor="#0abd63" stroked="f"/>
                <v:rect id="Rectangle 1186" o:spid="_x0000_s2418" style="position:absolute;left:51003;top:11728;width:4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rpS8YA&#10;AADdAAAADwAAAGRycy9kb3ducmV2LnhtbESP3UoDMRCF7wXfIYzQG7FZVxC7Ni2lUCpe+FP7AMNm&#10;TBY3k20Su+vbOxeCdzOcM+d8s1xPoVdnSrmLbOB2XoEibqPt2Bk4fuxuHkDlgmyxj0wGfijDenV5&#10;scTGxpHf6XwoTkkI5wYN+FKGRuvcegqY53EgFu0zpoBF1uS0TThKeOh1XVX3OmDH0uBxoK2n9uvw&#10;HQy87tOWW3eqn11ZXPvjy9vO16Mxs6tp8wiq0FT+zX/XT1bw7xaCK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rpS8YAAADdAAAADwAAAAAAAAAAAAAAAACYAgAAZHJz&#10;L2Rvd25yZXYueG1sUEsFBgAAAAAEAAQA9QAAAIsDAAAAAA==&#10;" fillcolor="#09bc61" stroked="f"/>
                <v:rect id="Rectangle 1187" o:spid="_x0000_s2419" style="position:absolute;left:51047;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JXvcIA&#10;AADdAAAADwAAAGRycy9kb3ducmV2LnhtbERPTWvCQBC9F/wPywje6sYKUqOrqLTirTRRz0N2zAaz&#10;syG7NdFf3y0UvM3jfc5y3dta3Kj1lWMFk3ECgrhwuuJSwTH/fH0H4QOyxtoxKbiTh/Vq8LLEVLuO&#10;v+mWhVLEEPYpKjAhNKmUvjBk0Y9dQxy5i2sthgjbUuoWuxhua/mWJDNpseLYYLChnaHimv1YBac8&#10;+zr5/f3MZGbXfLp9fHRNrtRo2G8WIAL14Sn+dx90nD+dz+Hvm3i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4le9wgAAAN0AAAAPAAAAAAAAAAAAAAAAAJgCAABkcnMvZG93&#10;bnJldi54bWxQSwUGAAAAAAQABAD1AAAAhwMAAAAA&#10;" fillcolor="#07bc61" stroked="f"/>
                <v:rect id="Rectangle 1188" o:spid="_x0000_s2420" style="position:absolute;left:51123;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VbIMMA&#10;AADdAAAADwAAAGRycy9kb3ducmV2LnhtbESPQUsDMRCF70L/Q5iCN5tUpNZt0yKCIN6speBtSKZJ&#10;6CZZkthd/71zELzN8N689812P8VeXKnUkJOG5UKBoGSyDclpOH6+3q1B1IbJYp8TafihCvvd7GaL&#10;nc1j+qDroTnBIal2qMG3NnRSVuMpYl3kgRJr51wiNl6Lk7bgyOGxl/dKrWTEkLjB40Avnszl8B01&#10;jCv3Rf5Rrb11x3B6fzImlKr17Xx63oBoNLV/89/1m2X8B8X8/A2P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VbIMMAAADdAAAADwAAAAAAAAAAAAAAAACYAgAAZHJzL2Rv&#10;d25yZXYueG1sUEsFBgAAAAAEAAQA9QAAAIgDAAAAAA==&#10;" fillcolor="#05bb5f" stroked="f"/>
                <v:rect id="Rectangle 1189" o:spid="_x0000_s2421" style="position:absolute;left:51200;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m87sUA&#10;AADdAAAADwAAAGRycy9kb3ducmV2LnhtbERPTUvDQBC9C/6HZQRvdjeltCV2W2xBaC9VqxdvY3ZM&#10;gtnZmB3T2F/fLQje5vE+Z7EafKN66mId2EI2MqCIi+BqLi28vT7ezUFFQXbYBCYLvxRhtby+WmDu&#10;wpFfqD9IqVIIxxwtVCJtrnUsKvIYR6ElTtxn6DxKgl2pXYfHFO4bPTZmqj3WnBoqbGlTUfF1+PEW&#10;vvtsJ+8zXsvTfj7dlKeP55OZWXt7MzzcgxIa5F/85966NH9iMrh8k07Q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bzuxQAAAN0AAAAPAAAAAAAAAAAAAAAAAJgCAABkcnMv&#10;ZG93bnJldi54bWxQSwUGAAAAAAQABAD1AAAAigMAAAAA&#10;" fillcolor="#03ba5e" stroked="f"/>
                <v:rect id="Rectangle 1190" o:spid="_x0000_s2422" style="position:absolute;left:51263;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FP9MMA&#10;AADdAAAADwAAAGRycy9kb3ducmV2LnhtbERPTWuDQBC9F/Iflgn0VteIhGLchFISCL1pG0JugztR&#10;W3dW3DWaf58tFHqbx/ucfDebTtxocK1lBasoBkFcWd1yreDr8/DyCsJ5ZI2dZVJwJwe77eIpx0zb&#10;iQu6lb4WIYRdhgoa7/tMSlc1ZNBFticO3NUOBn2AQy31gFMIN51M4ngtDbYcGhrs6b2h6qccjYLr&#10;xyk51d8jlvsJ92OxPnaXc6rU83J+24DwNPt/8Z/7qMP8NE7g95twgt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FP9MMAAADdAAAADwAAAAAAAAAAAAAAAACYAgAAZHJzL2Rv&#10;d25yZXYueG1sUEsFBgAAAAAEAAQA9QAAAIgDAAAAAA==&#10;" fillcolor="#00b95c" stroked="f"/>
                <v:shape id="Freeform 1191" o:spid="_x0000_s2423" style="position:absolute;left:44996;top:11728;width:6318;height:9544;visibility:visible;mso-wrap-style:square;v-text-anchor:top" coordsize="99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e9sIA&#10;AADdAAAADwAAAGRycy9kb3ducmV2LnhtbERPTWsCMRC9C/6HMII3TbaWIqtRtCIIPWmXnofNmF3c&#10;TNZN1LW/vikUepvH+5zluneNuFMXas8asqkCQVx6U7PVUHzuJ3MQISIbbDyThicFWK+GgyXmxj/4&#10;SPdTtCKFcMhRQxVjm0sZyoochqlviRN39p3DmGBnpenwkcJdI1+UepMOa04NFbb0XlF5Od2cht0l&#10;szN7vJqvufrecqmK7GNTaD0e9ZsFiEh9/Bf/uQ8mzX9VM/j9Jp0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172wgAAAN0AAAAPAAAAAAAAAAAAAAAAAJgCAABkcnMvZG93&#10;bnJldi54bWxQSwUGAAAAAAQABAD1AAAAhwMAAAAA&#10;" path="m,745r,12l3,766r2,12l10,787r5,10l22,807r8,9l38,826r10,9l60,844r12,9l85,861r14,8l114,877r15,8l146,892r17,6l181,905r19,6l220,918r20,4l260,927r22,5l304,937r22,3l349,943r24,4l398,948r24,3l447,951r25,2l497,953r26,l548,951r25,l598,948r24,-1l645,943r24,-3l691,937r23,-5l734,927r22,-5l777,918r18,-7l815,905r17,-7l850,892r16,-7l882,877r14,-8l911,861r12,-8l935,844r11,-9l956,826r9,-10l973,807r7,-10l985,787r5,-9l992,766r3,-9l995,745r,l995,745,995,,,,,818,,745r,xe" fillcolor="black" strokeweight="0">
                  <v:path arrowok="t" o:connecttype="custom" o:connectlocs="0,758116;3175,779147;9525,798175;19050,817203;30480,836231;45720,854258;62865,870281;81915,886305;103505,899324;127000,912343;152400,923359;179070,933374;207010,941386;236855,948396;267970,952402;299720,954405;332105,954405;363855,952402;394970,948396;424815,941386;453390,933374;480060,923359;504825,912343;528320,899324;549910,886305;568960,870281;586105,854258;600710,836231;612775,817203;622300,798175;628650,779147;631825,758116;631825,746098;631825,0;0,819206;0,746098" o:connectangles="0,0,0,0,0,0,0,0,0,0,0,0,0,0,0,0,0,0,0,0,0,0,0,0,0,0,0,0,0,0,0,0,0,0,0,0"/>
                </v:shape>
                <v:shape id="Freeform 1192" o:spid="_x0000_s2424" style="position:absolute;left:44996;top:11728;width:6318;height:9544;visibility:visible;mso-wrap-style:square;v-text-anchor:top" coordsize="99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bHXMMA&#10;AADdAAAADwAAAGRycy9kb3ducmV2LnhtbERPTWsCMRC9F/ofwhS8lJpYROzWKFJYEDyItoceh824&#10;WZpMliR1139vhEJv83ifs9qM3okLxdQF1jCbKhDETTAdtxq+PuuXJYiUkQ26wKThSgk268eHFVYm&#10;DHykyym3ooRwqlCDzbmvpEyNJY9pGnriwp1D9JgLjK00EYcS7p18VWohPXZcGiz29GGp+Tn9eg1x&#10;1z/v1eDO9vC2ld/13h3q5UzrydO4fQeRacz/4j/3zpT5czWH+zflB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0bHXMMAAADdAAAADwAAAAAAAAAAAAAAAACYAgAAZHJzL2Rv&#10;d25yZXYueG1sUEsFBgAAAAAEAAQA9QAAAIgDAAAAAA==&#10;" path="m,745r,12l3,766r2,12l10,787r5,10l22,807r8,9l38,826r10,9l60,844r12,9l85,861r14,8l114,877r15,8l146,892r17,6l181,905r19,6l220,918r20,4l260,927r22,5l304,937r22,3l349,943r24,4l398,948r24,3l447,951r25,2l497,953r26,l548,951r25,l598,948r24,-1l645,943r24,-3l691,937r23,-5l734,927r22,-5l777,918r18,-7l815,905r17,-7l850,892r16,-7l882,877r14,-8l911,861r12,-8l935,844r11,-9l956,826r9,-10l973,807r7,-10l985,787r5,-9l992,766r3,-9l995,745r,l995,745,995,,,,,818,,745r,xe" fillcolor="black" stroked="f">
                  <v:path arrowok="t" o:connecttype="custom" o:connectlocs="0,758116;3175,779147;9525,798175;19050,817203;30480,836231;45720,854258;62865,870281;81915,886305;103505,899324;127000,912343;152400,923359;179070,933374;207010,941386;236855,948396;267970,952402;299720,954405;332105,954405;363855,952402;394970,948396;424815,941386;453390,933374;480060,923359;504825,912343;528320,899324;549910,886305;568960,870281;586105,854258;600710,836231;612775,817203;622300,798175;628650,779147;631825,758116;631825,746098;631825,0;0,819206;0,746098" o:connectangles="0,0,0,0,0,0,0,0,0,0,0,0,0,0,0,0,0,0,0,0,0,0,0,0,0,0,0,0,0,0,0,0,0,0,0,0"/>
                </v:shape>
                <v:rect id="Rectangle 1193" o:spid="_x0000_s2425" style="position:absolute;left:44996;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Y6MMA&#10;AADdAAAADwAAAGRycy9kb3ducmV2LnhtbERPTWuDQBC9B/oflin0lqxKG4LNJqQFobdSldDj4E5U&#10;4s5ad6umv74bCOQ2j/c52/1sOjHS4FrLCuJVBIK4srrlWkFZZMsNCOeRNXaWScGFHOx3D4stptpO&#10;/EVj7msRQtilqKDxvk+ldFVDBt3K9sSBO9nBoA9wqKUecArhppNJFK2lwZZDQ4M9vTdUnfNfo8AW&#10;zFNWvhnzHR9+kvxYXI6ff0o9Pc6HVxCeZn8X39wfOsx/jl7g+k04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RY6MMAAADdAAAADwAAAAAAAAAAAAAAAACYAgAAZHJzL2Rv&#10;d25yZXYueG1sUEsFBgAAAAAEAAQA9QAAAIgDAAAAAA==&#10;" fillcolor="#a8ffd3" stroked="f"/>
                <v:rect id="Rectangle 1194" o:spid="_x0000_s2426" style="position:absolute;left:45059;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R78IA&#10;AADdAAAADwAAAGRycy9kb3ducmV2LnhtbERPS2vCQBC+C/0PyxS8SN1Vi0jqGkQoLUgPiYLXITtN&#10;QrOzIbvm8e+7QqG3+fies09H24ieOl871rBaKhDEhTM1lxqul/eXHQgfkA02jknDRB7Sw9Nsj4lx&#10;A2fU56EUMYR9ghqqENpESl9UZNEvXUscuW/XWQwRdqU0HQ4x3DZyrdRWWqw5NlTY0qmi4ie/Ww3t&#10;+YMzLPBym/IvlbkNSbNZaD1/Ho9vIAKN4V/85/40cf6r2sLjm3iCP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WJHvwgAAAN0AAAAPAAAAAAAAAAAAAAAAAJgCAABkcnMvZG93&#10;bnJldi54bWxQSwUGAAAAAAQABAD1AAAAhwMAAAAA&#10;" fillcolor="#a6fed2" stroked="f"/>
                <v:rect id="Rectangle 1195" o:spid="_x0000_s2427" style="position:absolute;left:45135;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Z2WMUA&#10;AADdAAAADwAAAGRycy9kb3ducmV2LnhtbERPS2sCMRC+C/6HMEJvmrUUH1ujVEUseJBqQXobNtPd&#10;4GaybKK79tcbQehtPr7nzBatLcWVam8cKxgOEhDEmdOGcwXfx01/AsIHZI2lY1JwIw+Lebczw1S7&#10;hr/oegi5iCHsU1RQhFClUvqsIIt+4CriyP262mKIsM6lrrGJ4baUr0kykhYNx4YCK1oVlJ0PF6tg&#10;t12e1qY57Sd+aY6bv/H0x8ipUi+99uMdRKA2/Iuf7k8d578lY3h8E0+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nZYxQAAAN0AAAAPAAAAAAAAAAAAAAAAAJgCAABkcnMv&#10;ZG93bnJldi54bWxQSwUGAAAAAAQABAD1AAAAigMAAAAA&#10;" fillcolor="#a4fed1" stroked="f"/>
                <v:rect id="Rectangle 1196" o:spid="_x0000_s2428" style="position:absolute;left:45199;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GpM8UA&#10;AADdAAAADwAAAGRycy9kb3ducmV2LnhtbESPQWvCQBCF74X+h2WE3upGKbZGVxFRELy0VvQ6ZKeb&#10;0Oxsmt1o/Pedg+BthvfmvW/my97X6kJtrAIbGA0zUMRFsBU7A8fv7esHqJiQLdaBycCNIiwXz09z&#10;zG248hddDskpCeGYo4EypSbXOhYleYzD0BCL9hNaj0nW1mnb4lXCfa3HWTbRHiuWhhIbWpdU/B46&#10;b6D7O53Xq2nY7s9ab2rffb6jc8a8DPrVDFSiPj3M9+udFfy3THDlGx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akzxQAAAN0AAAAPAAAAAAAAAAAAAAAAAJgCAABkcnMv&#10;ZG93bnJldi54bWxQSwUGAAAAAAQABAD1AAAAigMAAAAA&#10;" fillcolor="#a3fdcf" stroked="f"/>
                <v:rect id="Rectangle 1197" o:spid="_x0000_s2429" style="position:absolute;left:45250;top:11728;width:8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gXiMQA&#10;AADdAAAADwAAAGRycy9kb3ducmV2LnhtbERPTWvCQBC9C/6HZQre6qZBtEldgwgFoV6qFult2J0m&#10;odnZmN3G1F/fFQre5vE+Z1kMthE9db52rOBpmoAg1s7UXCo4Hl4fn0H4gGywcUwKfslDsRqPlpgb&#10;d+F36vehFDGEfY4KqhDaXEqvK7Lop64ljtyX6yyGCLtSmg4vMdw2Mk2SubRYc2yosKVNRfp7/2MV&#10;7Mzbx/Wc2dPW6s9T2pd+0V+1UpOHYf0CItAQ7uJ/99bE+bMkg9s38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oF4jEAAAA3QAAAA8AAAAAAAAAAAAAAAAAmAIAAGRycy9k&#10;b3ducmV2LnhtbFBLBQYAAAAABAAEAPUAAACJAwAAAAA=&#10;" fillcolor="#a1fcce" stroked="f"/>
                <v:rect id="Rectangle 1198" o:spid="_x0000_s2430" style="position:absolute;left:45339;top:11728;width:6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xOlcQA&#10;AADdAAAADwAAAGRycy9kb3ducmV2LnhtbESPQWsCMRCF70L/Q5iCN81uEbFbo2ihpR7dCr0Om+lm&#10;6WayJFG3/fWdg+BthvfmvW/W29H36kIxdYENlPMCFHETbMetgdPn22wFKmVki31gMvBLCbabh8ka&#10;KxuufKRLnVslIZwqNOByHiqtU+PIY5qHgVi07xA9Zlljq23Eq4T7Xj8VxVJ77FgaHA706qj5qc/e&#10;wPt5p8n/fe0PrmwPpzrto34+GjN9HHcvoDKN+W6+XX9YwV+Uwi/fyAh6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sTpXEAAAA3QAAAA8AAAAAAAAAAAAAAAAAmAIAAGRycy9k&#10;b3ducmV2LnhtbFBLBQYAAAAABAAEAPUAAACJAwAAAAA=&#10;" fillcolor="#9ffccd" stroked="f"/>
                <v:rect id="Rectangle 1199" o:spid="_x0000_s2431" style="position:absolute;left:45408;top:11728;width:5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doHMQA&#10;AADdAAAADwAAAGRycy9kb3ducmV2LnhtbERPS4vCMBC+L+x/CCPsbU1bXJFqFFcUVvDiA8Hb0Ixt&#10;sZnUJtb67zeC4G0+vudMZp2pREuNKy0riPsRCOLM6pJzBYf96nsEwnlkjZVlUvAgB7Pp58cEU23v&#10;vKV253MRQtilqKDwvk6ldFlBBl3f1sSBO9vGoA+wyaVu8B7CTSWTKBpKgyWHhgJrWhSUXXY3o+C6&#10;Pyab+neQrObLn1M7Wm/OhyRT6qvXzccgPHX+LX65/3SYP4hjeH4TTp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3aBzEAAAA3QAAAA8AAAAAAAAAAAAAAAAAmAIAAGRycy9k&#10;b3ducmV2LnhtbFBLBQYAAAAABAAEAPUAAACJAwAAAAA=&#10;" fillcolor="#9dfbcc" stroked="f"/>
                <v:rect id="Rectangle 1200" o:spid="_x0000_s2432" style="position:absolute;left:45466;top:11728;width:5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2IkMMA&#10;AADdAAAADwAAAGRycy9kb3ducmV2LnhtbERP22rCQBB9L/Qflin4ppvYIjZ1ldILiKjY2A8YsmMS&#10;mp0Nu2sS/94VhL7N4VxnsRpMIzpyvrasIJ0kIIgLq2suFfwev8dzED4ga2wsk4ILeVgtHx8WmGnb&#10;8w91eShFDGGfoYIqhDaT0hcVGfQT2xJH7mSdwRChK6V22Mdw08hpksykwZpjQ4UtfVRU/OVno8Cl&#10;r7vt517mx572m/C87ruv00Gp0dPw/gYi0BD+xXf3Wsf5L+kUbt/EE+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2IkMMAAADdAAAADwAAAAAAAAAAAAAAAACYAgAAZHJzL2Rv&#10;d25yZXYueG1sUEsFBgAAAAAEAAQA9QAAAIgDAAAAAA==&#10;" fillcolor="#9cfaca" stroked="f"/>
                <v:rect id="Rectangle 1201" o:spid="_x0000_s2433" style="position:absolute;left:45516;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MYr8QA&#10;AADdAAAADwAAAGRycy9kb3ducmV2LnhtbERP32vCMBB+F/wfwgl7m6l1OqlGkbHBGAOxOvZ6a86m&#10;2FxKE2v33y/CwLf7+H7eatPbWnTU+sqxgsk4AUFcOF1xqeB4eHtcgPABWWPtmBT8kofNejhYYabd&#10;lffU5aEUMYR9hgpMCE0mpS8MWfRj1xBH7uRaiyHCtpS6xWsMt7VMk2QuLVYcGww29GKoOOcXq2B2&#10;7H4+p6/p4kt+7PBinq381qlSD6N+uwQRqA938b/7Xcf5T5Mp3L6JJ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TGK/EAAAA3QAAAA8AAAAAAAAAAAAAAAAAmAIAAGRycy9k&#10;b3ducmV2LnhtbFBLBQYAAAAABAAEAPUAAACJAwAAAAA=&#10;" fillcolor="#9af9c9" stroked="f"/>
                <v:rect id="Rectangle 1202" o:spid="_x0000_s2434" style="position:absolute;left:45593;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XgcIA&#10;AADdAAAADwAAAGRycy9kb3ducmV2LnhtbERP24rCMBB9X/Afwgi+rWlFRKtRRBBUkGW7Xl6HZmyL&#10;zaQ0sda/NwsL+zaHc53FqjOVaKlxpWUF8TACQZxZXXKu4PSz/ZyCcB5ZY2WZFLzIwWrZ+1hgou2T&#10;v6lNfS5CCLsEFRTe14mULivIoBvamjhwN9sY9AE2udQNPkO4qeQoiibSYMmhocCaNgVl9/RhFBzy&#10;0/Fyb7/OOMV0Futr+9ofbkoN+t16DsJT5//Ff+6dDvPH8Rh+vwkn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peBwgAAAN0AAAAPAAAAAAAAAAAAAAAAAJgCAABkcnMvZG93&#10;bnJldi54bWxQSwUGAAAAAAQABAD1AAAAhwMAAAAA&#10;" fillcolor="#98f8c8" stroked="f"/>
                <v:rect id="Rectangle 1203" o:spid="_x0000_s2435" style="position:absolute;left:45669;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RX9sYA&#10;AADdAAAADwAAAGRycy9kb3ducmV2LnhtbESPQWvCQBCF74L/YRmhN91EqoToKkWx1EOF2B7a25Ad&#10;k9Dd2ZBdNf57tyB4m+G9782b5bq3Rlyo841jBekkAUFcOt1wpeD7azfOQPiArNE4JgU38rBeDQdL&#10;zLW7ckGXY6hEDGGfo4I6hDaX0pc1WfQT1xJH7eQ6iyGuXSV1h9cYbo2cJslcWmw4XqixpU1N5d/x&#10;bGONTBeHbPt+m//MTGoKHfa/u0+lXkb92wJEoD48zQ/6Q0fuNZ3B/zdxBL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RX9sYAAADdAAAADwAAAAAAAAAAAAAAAACYAgAAZHJz&#10;L2Rvd25yZXYueG1sUEsFBgAAAAAEAAQA9QAAAIsDAAAAAA==&#10;" fillcolor="#96f7c6" stroked="f"/>
                <v:rect id="Rectangle 1204" o:spid="_x0000_s2436" style="position:absolute;left:45732;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l5M8QA&#10;AADdAAAADwAAAGRycy9kb3ducmV2LnhtbERPTWvCQBC9C/0PyxS8iG4UDRpdRQoFL1JNRTwO2TEJ&#10;zc6m2VWjv74rCL3N433OYtWaSlypcaVlBcNBBII4s7rkXMHh+7M/BeE8ssbKMim4k4PV8q2zwETb&#10;G+/pmvpchBB2CSoovK8TKV1WkEE3sDVx4M62MegDbHKpG7yFcFPJURTF0mDJoaHAmj4Kyn7Si1Ew&#10;2fJu2ivXu0l6mj1+v+Lj3p9HSnXf2/UchKfW/4tf7o0O88fDGJ7fhB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5eTPEAAAA3QAAAA8AAAAAAAAAAAAAAAAAmAIAAGRycy9k&#10;b3ducmV2LnhtbFBLBQYAAAAABAAEAPUAAACJAwAAAAA=&#10;" fillcolor="#94f7c5" stroked="f"/>
                <v:rect id="Rectangle 1205" o:spid="_x0000_s2437" style="position:absolute;left:45808;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dMYA&#10;AADdAAAADwAAAGRycy9kb3ducmV2LnhtbESPT0sDMRDF74LfIYzgzWb7x62sTYsUhEK9WCt4HDbT&#10;zeJmsiTTdttPbwTB2wzv/d68WawG36kTxdQGNjAeFaCI62BbbgzsP14fnkAlQbbYBSYDF0qwWt7e&#10;LLCy4czvdNpJo3IIpwoNOJG+0jrVjjymUeiJs3YI0aPkNTbaRjzncN/pSVGU2mPL+YLDntaO6u/d&#10;0eca09nnlxPay/rxreunZdxeD3Nj7u+Gl2dQQoP8m//ojc3cbDyH32/yCHr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AdMYAAADdAAAADwAAAAAAAAAAAAAAAACYAgAAZHJz&#10;L2Rvd25yZXYueG1sUEsFBgAAAAAEAAQA9QAAAIsDAAAAAA==&#10;" fillcolor="#92f6c4" stroked="f"/>
                <v:rect id="Rectangle 1206" o:spid="_x0000_s2438" style="position:absolute;left:45872;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iE78UA&#10;AADdAAAADwAAAGRycy9kb3ducmV2LnhtbESPQUsDQQyF74L/YYjgzc6uFJG101JEpfSgWL30Fnbi&#10;ztKdzDoT2+2/NwfBW8J7ee/LYjXFwRwplz6xg3pWgSFuk++5c/D58XxzD6YIsschMTk4U4HV8vJi&#10;gY1PJ36n4046oyFcGnQQRMbG2tIGilhmaSRW7SvliKJr7qzPeNLwONjbqrqzEXvWhoAjPQZqD7uf&#10;6GDv49umzyLfUx32L69P2/N2js5dX03rBzBCk/yb/643XvHnteLqNzqCX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ITvxQAAAN0AAAAPAAAAAAAAAAAAAAAAAJgCAABkcnMv&#10;ZG93bnJldi54bWxQSwUGAAAAAAQABAD1AAAAigMAAAAA&#10;" fillcolor="#91f5c2" stroked="f"/>
                <v:rect id="Rectangle 1207" o:spid="_x0000_s2439" style="position:absolute;left:45923;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WDEsMA&#10;AADdAAAADwAAAGRycy9kb3ducmV2LnhtbERPTWvCQBC9F/wPywi91U1ESo2uIkJqT4WqoMcxO2aD&#10;2dk0u5r477uC0Ns83ufMl72txY1aXzlWkI4SEMSF0xWXCva7/O0DhA/IGmvHpOBOHpaLwcscM+06&#10;/qHbNpQihrDPUIEJocmk9IUhi37kGuLInV1rMUTYllK32MVwW8txkrxLixXHBoMNrQ0Vl+3VKujk&#10;tT+Ggzmc7Pj4ff+16eYzz5V6HfarGYhAffgXP91fOs6fpFN4fBN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WDEsMAAADdAAAADwAAAAAAAAAAAAAAAACYAgAAZHJzL2Rv&#10;d25yZXYueG1sUEsFBgAAAAAEAAQA9QAAAIgDAAAAAA==&#10;" fillcolor="#8ff5c2" stroked="f"/>
                <v:rect id="Rectangle 1208" o:spid="_x0000_s2440" style="position:absolute;left:45986;top:11728;width:5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vKMQA&#10;AADdAAAADwAAAGRycy9kb3ducmV2LnhtbESPQUvDQBCF74L/YRnBm91Yq9i0myBCoPQitnofstMk&#10;NDsbsmMa/fXOQfA2w3vz3jfbcg69mWhMXWQH94sMDHEdfceNg49jdfcMJgmyxz4yOfimBGVxfbXF&#10;3McLv9N0kMZoCKccHbQiQ25tqlsKmBZxIFbtFMeAouvYWD/iRcNDb5dZ9mQDdqwNLQ702lJ9PnwF&#10;B587eYhvYZ/9sN/H1fRYCa0r525v5pcNGKFZ/s1/1zuv+Kul8us3OoIt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NbyjEAAAA3QAAAA8AAAAAAAAAAAAAAAAAmAIAAGRycy9k&#10;b3ducmV2LnhtbFBLBQYAAAAABAAEAPUAAACJAwAAAAA=&#10;" fillcolor="#8ef4c0" stroked="f"/>
                <v:rect id="Rectangle 1209" o:spid="_x0000_s2441" style="position:absolute;left:46043;top:11728;width:8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UbcQA&#10;AADdAAAADwAAAGRycy9kb3ducmV2LnhtbERP22rCQBB9F/yHZQp9041SWomuUlsLghaaqO9DdkyC&#10;2dmQ3Vz6912h4NscznVWm8FUoqPGlZYVzKYRCOLM6pJzBefT12QBwnlkjZVlUvBLDjbr8WiFsbY9&#10;J9SlPhchhF2MCgrv61hKlxVk0E1tTRy4q20M+gCbXOoG+xBuKjmPoldpsOTQUGBNHwVlt7Q1Cvzu&#10;tlscP3+OyXe03bdXfGsv+UGp56fhfQnC0+Af4n/3Xof5L/MZ3L8JJ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blG3EAAAA3QAAAA8AAAAAAAAAAAAAAAAAmAIAAGRycy9k&#10;b3ducmV2LnhtbFBLBQYAAAAABAAEAPUAAACJAwAAAAA=&#10;" fillcolor="#8cf3bf" stroked="f"/>
                <v:rect id="Rectangle 1210" o:spid="_x0000_s2442" style="position:absolute;left:46126;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gK8IA&#10;AADdAAAADwAAAGRycy9kb3ducmV2LnhtbERPzYrCMBC+C75DGMGbpltFpGuURRTFw1arDzA0s22x&#10;mZQmavXpNwsL3ubj+53FqjO1uFPrKssKPsYRCOLc6ooLBZfzdjQH4TyyxtoyKXiSg9Wy31tgou2D&#10;T3TPfCFCCLsEFZTeN4mULi/JoBvbhjhwP7Y16ANsC6lbfIRwU8s4imbSYMWhocSG1iXl1+xmFFwn&#10;6W53Tr9tnG4OxzW7LONXpdRw0H19gvDU+bf4373XYf40juHvm3CC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4KArwgAAAN0AAAAPAAAAAAAAAAAAAAAAAJgCAABkcnMvZG93&#10;bnJldi54bWxQSwUGAAAAAAQABAD1AAAAhwMAAAAA&#10;" fillcolor="#8af3be" stroked="f"/>
                <v:rect id="Rectangle 1211" o:spid="_x0000_s2443" style="position:absolute;left:46202;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TlOsIA&#10;AADdAAAADwAAAGRycy9kb3ducmV2LnhtbERPS2vCQBC+F/wPywjemo32QYlZRYIFr9pS6G3ITrOr&#10;2dmQ3cT4791Cobf5+J5TbifXipH6YD0rWGY5COLaa8uNgs+P98c3ECEia2w9k4IbBdhuZg8lFtpf&#10;+UjjKTYihXAoUIGJsSukDLUhhyHzHXHifnzvMCbYN1L3eE3hrpWrPH+VDi2nBoMdVYbqy2lwCsbv&#10;6mu/Hy7S5C+Ns9PB2LM3Si3m024NItIU/8V/7oNO859XT/D7TTpB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dOU6wgAAAN0AAAAPAAAAAAAAAAAAAAAAAJgCAABkcnMvZG93&#10;bnJldi54bWxQSwUGAAAAAAQABAD1AAAAhwMAAAAA&#10;" fillcolor="#88f2bd" stroked="f"/>
                <v:rect id="Rectangle 1212" o:spid="_x0000_s2444" style="position:absolute;left:46253;top:11728;width:5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3An8IA&#10;AADdAAAADwAAAGRycy9kb3ducmV2LnhtbERPS2vCQBC+F/wPywheim6aBpHoKiKI3kp9nYfs5IHZ&#10;2ZjdxuTfu4VCb/PxPWe16U0tOmpdZVnBxywCQZxZXXGh4HLeTxcgnEfWWFsmBQM52KxHbytMtX3y&#10;N3UnX4gQwi5FBaX3TSqly0oy6Ga2IQ5cbluDPsC2kLrFZwg3tYyjaC4NVhwaSmxoV1J2P/0YBTf8&#10;ys3l8JkMWc7d++58jYfHXqnJuN8uQXjq/b/4z33UYX4SJ/D7TThB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3cCfwgAAAN0AAAAPAAAAAAAAAAAAAAAAAJgCAABkcnMvZG93&#10;bnJldi54bWxQSwUGAAAAAAQABAD1AAAAhwMAAAAA&#10;" fillcolor="#87f1bb" stroked="f"/>
                <v:rect id="Rectangle 1213" o:spid="_x0000_s2445" style="position:absolute;left:46310;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3c1cQA&#10;AADdAAAADwAAAGRycy9kb3ducmV2LnhtbERPTWsCMRC9C/6HMEJvNavWUlajiMXSXiraCh7Hzbi7&#10;mkyWTVbXf28KBW/zeJ8znbfWiAvVvnSsYNBPQBBnTpecK/j9WT2/gfABWaNxTApu5GE+63ammGp3&#10;5Q1dtiEXMYR9igqKEKpUSp8VZNH3XUUcuaOrLYYI61zqGq8x3Bo5TJJXabHk2FBgRcuCsvO2sQoM&#10;7b4OZuw+8v1oVL2vTk32vW6Ueuq1iwmIQG14iP/dnzrOfxmO4e+beIK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93NXEAAAA3QAAAA8AAAAAAAAAAAAAAAAAmAIAAGRycy9k&#10;b3ducmV2LnhtbFBLBQYAAAAABAAEAPUAAACJAwAAAAA=&#10;" fillcolor="#85f1ba" stroked="f"/>
                <v:rect id="Rectangle 1214" o:spid="_x0000_s2446" style="position:absolute;left:46380;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Ez3cQA&#10;AADdAAAADwAAAGRycy9kb3ducmV2LnhtbERPS2vCQBC+F/wPywje6sZXKNFNEFFoaVGqHtrbkB2T&#10;YHY2ZLcx/ffdguBtPr7nrLLe1KKj1lWWFUzGEQji3OqKCwXn0+75BYTzyBpry6Tglxxk6eBphYm2&#10;N/6k7ugLEULYJaig9L5JpHR5SQbd2DbEgbvY1qAPsC2kbvEWwk0tp1EUS4MVh4YSG9qUlF+PP0ZB&#10;VXzN4u17FzWO+fC9p0U9/3hTajTs10sQnnr/EN/drzrMn09j+P8mnC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RM93EAAAA3QAAAA8AAAAAAAAAAAAAAAAAmAIAAGRycy9k&#10;b3ducmV2LnhtbFBLBQYAAAAABAAEAPUAAACJAwAAAAA=&#10;" fillcolor="#83f0b9" stroked="f"/>
                <v:rect id="Rectangle 1215" o:spid="_x0000_s2447" style="position:absolute;left:46456;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c8FMQA&#10;AADdAAAADwAAAGRycy9kb3ducmV2LnhtbERPTWvCQBC9F/wPywi91U1Fo6auYi2Ch0JJVNrjkB2T&#10;4O5syG41/vtuodDbPN7nLNe9NeJKnW8cK3geJSCIS6cbrhQcD7unOQgfkDUax6TgTh7Wq8HDEjPt&#10;bpzTtQiViCHsM1RQh9BmUvqyJot+5FriyJ1dZzFE2FVSd3iL4dbIcZKk0mLDsaHGlrY1lZfi2ypI&#10;+bz4mGxTfD0VX/nb9NPk7btR6nHYb15ABOrDv/jPvddx/mQ8g99v4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HPBTEAAAA3QAAAA8AAAAAAAAAAAAAAAAAmAIAAGRycy9k&#10;b3ducmV2LnhtbFBLBQYAAAAABAAEAPUAAACJAwAAAAA=&#10;" fillcolor="#81efb7" stroked="f"/>
                <v:rect id="Rectangle 1216" o:spid="_x0000_s2448" style="position:absolute;left:46520;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qV8cA&#10;AADdAAAADwAAAGRycy9kb3ducmV2LnhtbESPQWvCQBCF7wX/wzKF3uqmUqSkriKCsQo9VL14m2bH&#10;JJidDbubmP77zqHQ2wzvzXvfLFaja9VAITaeDbxMM1DEpbcNVwbOp+3zG6iYkC22nsnAD0VYLScP&#10;C8ytv/MXDcdUKQnhmKOBOqUu1zqWNTmMU98Ri3b1wWGSNVTaBrxLuGv1LMvm2mHD0lBjR5uaytux&#10;dwYO/a7/LA67YriE/f573mabIt6MeXoc1++gEo3p3/x3/WEF/3Umu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D6lfHAAAA3QAAAA8AAAAAAAAAAAAAAAAAmAIAAGRy&#10;cy9kb3ducmV2LnhtbFBLBQYAAAAABAAEAPUAAACMAwAAAAA=&#10;" fillcolor="#7fefb6" stroked="f"/>
                <v:rect id="Rectangle 1217" o:spid="_x0000_s2449" style="position:absolute;left:46596;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zWJMIA&#10;AADdAAAADwAAAGRycy9kb3ducmV2LnhtbERPTWvCQBC9F/oflhG8lLppkJJGVylCpBcPVcHrkB2T&#10;4O5s2N0m8d+7hUJv83ifs95O1oiBfOgcK3hbZCCIa6c7bhScT9VrASJEZI3GMSm4U4Dt5vlpjaV2&#10;I3/TcIyNSCEcSlTQxtiXUoa6JYth4XrixF2dtxgT9I3UHscUbo3Ms+xdWuw4NbTY066l+nb8sQpC&#10;NbApXG6k63amwANd9tOLUvPZ9LkCEWmK/+I/95dO85f5B/x+k06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rNYkwgAAAN0AAAAPAAAAAAAAAAAAAAAAAJgCAABkcnMvZG93&#10;bnJldi54bWxQSwUGAAAAAAQABAD1AAAAhwMAAAAA&#10;" fillcolor="#7deeb5" stroked="f"/>
                <v:rect id="Rectangle 1218" o:spid="_x0000_s2450" style="position:absolute;left:46659;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vf6MIA&#10;AADdAAAADwAAAGRycy9kb3ducmV2LnhtbESPQWvCQBCF70L/wzIFb7ppFSmpq5QU0asaPA/ZaTaY&#10;nQ3ZbYz/3jkI3mZ4b977Zr0dfasG6mMT2MDHPANFXAXbcG2gPO9mX6BiQrbYBiYDd4qw3bxN1pjb&#10;cOMjDadUKwnhmKMBl1KXax0rRx7jPHTEov2F3mOSta+17fEm4b7Vn1m20h4blgaHHRWOquvp3xso&#10;jss0lNGVcdz9DvvseqfVpTBm+j7+fINKNKaX+Xl9sIK/XAi/fCMj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y9/owgAAAN0AAAAPAAAAAAAAAAAAAAAAAJgCAABkcnMvZG93&#10;bnJldi54bWxQSwUGAAAAAAQABAD1AAAAhwMAAAAA&#10;" fillcolor="#7cedb3" stroked="f"/>
                <v:rect id="Rectangle 1219" o:spid="_x0000_s2451" style="position:absolute;left:46710;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nRM8YA&#10;AADdAAAADwAAAGRycy9kb3ducmV2LnhtbERPTWvCQBC9C/0PyxS86UYtpaSuotWiRaGp7aG9Ddkx&#10;id2dDdmtif++KxR6m8f7nOm8s0acqfGVYwWjYQKCOHe64kLBx/vz4AGED8gajWNScCEP89lNb4qp&#10;di2/0fkQChFD2KeooAyhTqX0eUkW/dDVxJE7usZiiLAppG6wjeHWyHGS3EuLFceGEmt6Kin/PvxY&#10;BfZ1NV4mX2af8ecpW0/Mpn3ZbZTq33aLRxCBuvAv/nNvdZx/NxnB9Zt4gp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nRM8YAAADdAAAADwAAAAAAAAAAAAAAAACYAgAAZHJz&#10;L2Rvd25yZXYueG1sUEsFBgAAAAAEAAQA9QAAAIsDAAAAAA==&#10;" fillcolor="#7aecb3" stroked="f"/>
                <v:rect id="Rectangle 1220" o:spid="_x0000_s2452" style="position:absolute;left:46780;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OIbMMA&#10;AADdAAAADwAAAGRycy9kb3ducmV2LnhtbERPTWvCQBC9F/wPyxS8iG5Mi5bUVUQQcm1qQG9jdpqE&#10;ZGdDdo3pv+8KQm/zeJ+z2Y2mFQP1rrasYLmIQBAXVtdcKjh9H+cfIJxH1thaJgW/5GC3nbxsMNH2&#10;zl80ZL4UIYRdggoq77tESldUZNAtbEccuB/bG/QB9qXUPd5DuGllHEUrabDm0FBhR4eKiia7GQWz&#10;dZNe0+HczC60HNNznu3z+KDU9HXcf4LwNPp/8dOd6jD//S2GxzfhB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OIbMMAAADdAAAADwAAAAAAAAAAAAAAAACYAgAAZHJzL2Rv&#10;d25yZXYueG1sUEsFBgAAAAAEAAQA9QAAAIgDAAAAAA==&#10;" fillcolor="#79ebb1" stroked="f"/>
                <v:rect id="Rectangle 1221" o:spid="_x0000_s2453" style="position:absolute;left:46831;top:11728;width:82;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WwnMMA&#10;AADdAAAADwAAAGRycy9kb3ducmV2LnhtbERPTWvCQBC9F/oflin0VjcalZK6ShEsvXiIEc9DdtxE&#10;s7Npdpuk/74rCN7m8T5ntRltI3rqfO1YwXSSgCAuna7ZKDgWu7d3ED4ga2wck4I/8rBZPz+tMNNu&#10;4Jz6QzAihrDPUEEVQptJ6cuKLPqJa4kjd3adxRBhZ6TucIjhtpGzJFlKizXHhgpb2lZUXg+/VsGp&#10;tc1i2C85v5ip+zkXX0V6nCn1+jJ+foAINIaH+O7+1nH+PE3h9k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WwnMMAAADdAAAADwAAAAAAAAAAAAAAAACYAgAAZHJzL2Rv&#10;d25yZXYueG1sUEsFBgAAAAAEAAQA9QAAAIgDAAAAAA==&#10;" fillcolor="#77ebb0" stroked="f"/>
                <v:rect id="Rectangle 1222" o:spid="_x0000_s2454" style="position:absolute;left:46913;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W1XsMA&#10;AADdAAAADwAAAGRycy9kb3ducmV2LnhtbERPTWvCQBC9C/0PyxS86aYqYlNXqYKiBwXTHHocdqdJ&#10;aHY2ZNcY/71bKHibx/uc5bq3teio9ZVjBW/jBASxdqbiQkH+tRstQPiAbLB2TAru5GG9ehksMTXu&#10;xhfqslCIGMI+RQVlCE0qpdclWfRj1xBH7se1FkOEbSFNi7cYbms5SZK5tFhxbCixoW1J+je7WgXn&#10;zXuhT/l3jqduf5ger3rXe6/U8LX//AARqA9P8b/7YOL82XQGf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W1XsMAAADdAAAADwAAAAAAAAAAAAAAAACYAgAAZHJzL2Rv&#10;d25yZXYueG1sUEsFBgAAAAAEAAQA9QAAAIgDAAAAAA==&#10;" fillcolor="#75eaaf" stroked="f"/>
                <v:rect id="Rectangle 1223" o:spid="_x0000_s2455" style="position:absolute;left:46990;top:11728;width:5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dMMA&#10;AADdAAAADwAAAGRycy9kb3ducmV2LnhtbERPS4vCMBC+C/6HMAveNF0fRatRRFlwjz4OHsdm+tht&#10;JqWJ2vXXmwXB23x8z1msWlOJGzWutKzgcxCBIE6tLjlXcDp+9acgnEfWWFkmBX/kYLXsdhaYaHvn&#10;Pd0OPhchhF2CCgrv60RKlxZk0A1sTRy4zDYGfYBNLnWD9xBuKjmMolgaLDk0FFjTpqD093A1CrL2&#10;Z7PNRvp7PTmdfby9PHaz/KFU76Ndz0F4av1b/HLvdJg/Hk3g/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ldMMAAADdAAAADwAAAAAAAAAAAAAAAACYAgAAZHJzL2Rv&#10;d25yZXYueG1sUEsFBgAAAAAEAAQA9QAAAIgDAAAAAA==&#10;" fillcolor="#73e9ae" stroked="f"/>
                <v:rect id="Rectangle 1224" o:spid="_x0000_s2456" style="position:absolute;left:47047;top:11728;width:5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0DC8UA&#10;AADdAAAADwAAAGRycy9kb3ducmV2LnhtbERPS2sCMRC+C/0PYYRepGatspStWSlCqRcrPgrtbdjM&#10;PnAzWTdR03/fFARv8/E9Z74IphUX6l1jWcFknIAgLqxuuFJw2L8/vYBwHllja5kU/JKDRf4wmGOm&#10;7ZW3dNn5SsQQdhkqqL3vMildUZNBN7YdceRK2xv0EfaV1D1eY7hp5XOSpNJgw7Ghxo6WNRXH3dko&#10;GK0DJ/TTnj6+wkhvPyffxaacKfU4DG+vIDwFfxff3Csd58+mKfx/E0+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rQMLxQAAAN0AAAAPAAAAAAAAAAAAAAAAAJgCAABkcnMv&#10;ZG93bnJldi54bWxQSwUGAAAAAAQABAD1AAAAigMAAAAA&#10;" fillcolor="#72e8ac" stroked="f"/>
                <v:rect id="Rectangle 1225" o:spid="_x0000_s2457" style="position:absolute;left:47097;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4sMA&#10;AADdAAAADwAAAGRycy9kb3ducmV2LnhtbERP22oCMRB9L/Qfwgh9q1kvrbI1Si0UilSorr4Pm+lm&#10;cTNZkqyuf2+EQt/mcK6zWPW2EWfyoXasYDTMQBCXTtdcKTgUn89zECEia2wck4IrBVgtHx8WmGt3&#10;4R2d97ESKYRDjgpMjG0uZSgNWQxD1xIn7td5izFBX0nt8ZLCbSPHWfYqLdacGgy29GGoPO07q8BP&#10;1qdjMa87XWxepqaT4Sduv5V6GvTvbyAi9fFf/Of+0mn+dDKD+zfpB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v/4sMAAADdAAAADwAAAAAAAAAAAAAAAACYAgAAZHJzL2Rv&#10;d25yZXYueG1sUEsFBgAAAAAEAAQA9QAAAIgDAAAAAA==&#10;" fillcolor="#70e8ab" stroked="f"/>
                <v:rect id="Rectangle 1226" o:spid="_x0000_s2458" style="position:absolute;left:47174;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8+h8YA&#10;AADdAAAADwAAAGRycy9kb3ducmV2LnhtbESPT0sDMRDF74LfIYzgzWZtiy1r06KtgkUo9J/nYTPu&#10;riaTZRPb+O07B8HbDO/Ne7+ZLbJ36kR9bAMbuB8UoIirYFuuDRz2r3dTUDEhW3SBycAvRVjMr69m&#10;WNpw5i2ddqlWEsKxRANNSl2pdawa8hgHoSMW7TP0HpOsfa1tj2cJ904Pi+JBe2xZGhrsaNlQ9b37&#10;8QY2H5ORW65rej++5K+wcs/jNMnG3N7kp0dQiXL6N/9dv1nBH48EV76REf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8+h8YAAADdAAAADwAAAAAAAAAAAAAAAACYAgAAZHJz&#10;L2Rvd25yZXYueG1sUEsFBgAAAAAEAAQA9QAAAIsDAAAAAA==&#10;" fillcolor="#6ee7aa" stroked="f"/>
                <v:rect id="Rectangle 1227" o:spid="_x0000_s2459" style="position:absolute;left:47244;top:11728;width:6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XPMMA&#10;AADdAAAADwAAAGRycy9kb3ducmV2LnhtbERPS2sCMRC+C/0PYQq9iGa1VexqFBGkPYlPvE434+7i&#10;ZrJs0jX++6YgeJuP7zmzRTCVaKlxpWUFg34CgjizuuRcwfGw7k1AOI+ssbJMCu7kYDF/6cww1fbG&#10;O2r3PhcxhF2KCgrv61RKlxVk0PVtTRy5i20M+gibXOoGbzHcVHKYJGNpsOTYUGBNq4Ky6/7XKOje&#10;Szda/2xO53NGq+027NqvTVDq7TUspyA8Bf8UP9zfOs7/eP+E/2/i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iXPMMAAADdAAAADwAAAAAAAAAAAAAAAACYAgAAZHJzL2Rv&#10;d25yZXYueG1sUEsFBgAAAAAEAAQA9QAAAIgDAAAAAA==&#10;" fillcolor="#6ce6a8" stroked="f"/>
                <v:rect id="Rectangle 1228" o:spid="_x0000_s2460" style="position:absolute;left:47313;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rNgMcA&#10;AADdAAAADwAAAGRycy9kb3ducmV2LnhtbESPQWvCQBCF70L/wzKFXkQ3BrESXUMRCqm3aqH1Nman&#10;SdrsbMhuNf77zkHwNsN7894363xwrTpTHxrPBmbTBBRx6W3DlYGPw+tkCSpEZIutZzJwpQD55mG0&#10;xsz6C7/TeR8rJSEcMjRQx9hlWoeyJodh6jti0b597zDK2lfa9niRcNfqNEkW2mHD0lBjR9uayt/9&#10;nzPwqZdpUf4ki+PQVPH59PYVxrvCmKfH4WUFKtIQ7+bbdWEFfz4XfvlGRt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KzYDHAAAA3QAAAA8AAAAAAAAAAAAAAAAAmAIAAGRy&#10;cy9kb3ducmV2LnhtbFBLBQYAAAAABAAEAPUAAACMAwAAAAA=&#10;" fillcolor="#6ae6a7" stroked="f"/>
                <v:rect id="Rectangle 1229" o:spid="_x0000_s2461" style="position:absolute;left:47383;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ssQA&#10;AADdAAAADwAAAGRycy9kb3ducmV2LnhtbERPTYvCMBC9C/6HMII3TV3Kol2jiLi4HpSqe9jj0My2&#10;xWZSmqjVX28Ewds83udM562pxIUaV1pWMBpGIIgzq0vOFfwevwdjEM4ja6wsk4IbOZjPup0pJtpe&#10;eU+Xg89FCGGXoILC+zqR0mUFGXRDWxMH7t82Bn2ATS51g9cQbir5EUWf0mDJoaHAmpYFZafD2Sg4&#10;ytP9/Ldbrd3iFu82ab5N081EqX6vXXyB8NT6t/jl/tFhfhyP4Pl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0XrLEAAAA3QAAAA8AAAAAAAAAAAAAAAAAmAIAAGRycy9k&#10;b3ducmV2LnhtbFBLBQYAAAAABAAEAPUAAACJAwAAAAA=&#10;" fillcolor="#68e5a6" stroked="f"/>
                <v:rect id="Rectangle 1230" o:spid="_x0000_s2462" style="position:absolute;left:47447;top:11728;width:5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Fzq8YA&#10;AADdAAAADwAAAGRycy9kb3ducmV2LnhtbESP0WrCQBBF3wv9h2UKvtVNQ7SSugmhRVDwRdsPGLJj&#10;kpqdTXe3Gv16t1DwbYZ7z507y3I0vTiR851lBS/TBARxbXXHjYKvz9XzAoQPyBp7y6TgQh7K4vFh&#10;ibm2Z97RaR8aEUPY56igDWHIpfR1Swb91A7EUTtYZzDE1TVSOzzHcNPLNEnm0mDH8UKLA723VB/3&#10;vybWOOBxVqXX13X/8T38bK8L7zZbpSZPY/UGItAY7uZ/eq0jl2Up/H0TR5D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Fzq8YAAADdAAAADwAAAAAAAAAAAAAAAACYAgAAZHJz&#10;L2Rvd25yZXYueG1sUEsFBgAAAAAEAAQA9QAAAIsDAAAAAA==&#10;" fillcolor="#67e4a4" stroked="f"/>
                <v:rect id="Rectangle 1231" o:spid="_x0000_s2463" style="position:absolute;left:47504;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kIZsQA&#10;AADdAAAADwAAAGRycy9kb3ducmV2LnhtbERPTWvCQBC9F/wPywheim7UKJK6igiiBxGqFnqcZsck&#10;mJ2N2dXEf98VCr3N433OfNmaUjyodoVlBcNBBII4tbrgTMH5tOnPQDiPrLG0TAqe5GC56LzNMdG2&#10;4U96HH0mQgi7BBXk3leJlC7NyaAb2Io4cBdbG/QB1pnUNTYh3JRyFEVTabDg0JBjReuc0uvxbhS8&#10;u7jYfu1/TtxMZt/TW3w4Z3xQqtdtVx8gPLX+X/zn3ukwP47H8Pomn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5CGbEAAAA3QAAAA8AAAAAAAAAAAAAAAAAmAIAAGRycy9k&#10;b3ducmV2LnhtbFBLBQYAAAAABAAEAPUAAACJAwAAAAA=&#10;" fillcolor="#65e3a4" stroked="f"/>
                <v:rect id="Rectangle 1232" o:spid="_x0000_s2464" style="position:absolute;left:47567;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le/sQA&#10;AADdAAAADwAAAGRycy9kb3ducmV2LnhtbERPTUvDQBC9F/wPywje2o01BEm7LUVQFHuwta3XITsm&#10;obuzITu20V/vFgRv83ifM18O3qkT9bENbOB2koEiroJtuTawe38c34OKgmzRBSYD3xRhubgazbG0&#10;4cwbOm2lVimEY4kGGpGu1DpWDXmMk9ARJ+4z9B4lwb7WtsdzCvdOT7Os0B5bTg0NdvTQUHXcfnkD&#10;0+LtLi9w/drKz0tx2Dj38SR7Y26uh9UMlNAg/+I/97NN8/M8h8s36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pXv7EAAAA3QAAAA8AAAAAAAAAAAAAAAAAmAIAAGRycy9k&#10;b3ducmV2LnhtbFBLBQYAAAAABAAEAPUAAACJAwAAAAA=&#10;" fillcolor="#64e2a2" stroked="f"/>
                <v:rect id="Rectangle 1233" o:spid="_x0000_s2465" style="position:absolute;left:47618;top:11728;width:8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53+sIA&#10;AADdAAAADwAAAGRycy9kb3ducmV2LnhtbERPTWvCQBC9C/0PyxR6041Wg0ZXKYWW4s2oeB2zYxLM&#10;zobdbYz/3i0UvM3jfc5q05tGdOR8bVnBeJSAIC6srrlUcNh/DecgfEDW2FgmBXfysFm/DFaYaXvj&#10;HXV5KEUMYZ+hgiqENpPSFxUZ9CPbEkfuYp3BEKErpXZ4i+GmkZMkSaXBmmNDhS19VlRc81+jYHZf&#10;pHw55t3Zn3YuJMfv962bKPX22n8sQQTqw1P87/7Rcf50OoO/b+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fnf6wgAAAN0AAAAPAAAAAAAAAAAAAAAAAJgCAABkcnMvZG93&#10;bnJldi54bWxQSwUGAAAAAAQABAD1AAAAhwMAAAAA&#10;" fillcolor="#62e2a1" stroked="f"/>
                <v:rect id="Rectangle 1234" o:spid="_x0000_s2466" style="position:absolute;left:47707;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wb8MA&#10;AADdAAAADwAAAGRycy9kb3ducmV2LnhtbERP32vCMBB+F/Y/hBvsTdOJitSm4oTBYCDotgffbs3Z&#10;FJtLSaKt/70RBnu7j+/nFevBtuJKPjSOFbxOMhDEldMN1wq+v97HSxAhImtsHZOCGwVYl0+jAnPt&#10;et7T9RBrkUI45KjAxNjlUobKkMUwcR1x4k7OW4wJ+lpqj30Kt62cZtlCWmw4NRjsaGuoOh8uVsH0&#10;c7c8kruY+e+P7vHYv/mtNUq9PA+bFYhIQ/wX/7k/dJo/my3g8U06QZ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xwb8MAAADdAAAADwAAAAAAAAAAAAAAAACYAgAAZHJzL2Rv&#10;d25yZXYueG1sUEsFBgAAAAAEAAQA9QAAAIgDAAAAAA==&#10;" fillcolor="#60e1a0" stroked="f"/>
                <v:rect id="Rectangle 1235" o:spid="_x0000_s2467" style="position:absolute;left:47783;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Z/SsEA&#10;AADdAAAADwAAAGRycy9kb3ducmV2LnhtbERPS4vCMBC+C/sfwgheZE3Xio9qFBEEr+rufbaZNsVm&#10;Upqo1V9vhIW9zcf3nNWms7W4Uesrxwq+RgkI4tzpiksF3+f95xyED8gaa8ek4EEeNuuP3goz7e58&#10;pNsplCKGsM9QgQmhyaT0uSGLfuQa4sgVrrUYImxLqVu8x3Bby3GSTKXFimODwYZ2hvLL6WoVpI5m&#10;48PPc/FbmLoIl3063E5TpQb9brsEEagL/+I/90HH+ZPJDN7fxBP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2f0rBAAAA3QAAAA8AAAAAAAAAAAAAAAAAmAIAAGRycy9kb3du&#10;cmV2LnhtbFBLBQYAAAAABAAEAPUAAACGAwAAAAA=&#10;" fillcolor="#5ee09f" stroked="f"/>
                <v:rect id="Rectangle 1236" o:spid="_x0000_s2468" style="position:absolute;left:47847;top:11728;width:3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TzB8cA&#10;AADdAAAADwAAAGRycy9kb3ducmV2LnhtbESPQWvCQBCF7wX/wzKF3uqmRaRGVxGhVFqQGlvE25Ad&#10;k2B2Nt1dNf33zqHQ2wzvzXvfzBa9a9WFQmw8G3gaZqCIS28brgx87V4fX0DFhGyx9UwGfinCYj64&#10;m2Fu/ZW3dClSpSSEY44G6pS6XOtY1uQwDn1HLNrRB4dJ1lBpG/Aq4a7Vz1k21g4bloYaO1rVVJ6K&#10;szPwVtDH5P28b8NhU64/v48/mV+OjXm475dTUIn69G/+u15bwR+NBFe+kRH0/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E8wfHAAAA3QAAAA8AAAAAAAAAAAAAAAAAmAIAAGRy&#10;cy9kb3ducmV2LnhtbFBLBQYAAAAABAAEAPUAAACMAwAAAAA=&#10;" fillcolor="#5ddf9d" stroked="f"/>
                <v:rect id="Rectangle 1237" o:spid="_x0000_s2469" style="position:absolute;left:47885;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ticIA&#10;AADdAAAADwAAAGRycy9kb3ducmV2LnhtbERPS2vCQBC+F/oflin0VjeWoDF1DY1QsdCDz/uYnSbB&#10;7GzYXTX++26h0Nt8fM+ZF4PpxJWcby0rGI8SEMSV1S3XCg77j5cMhA/IGjvLpOBOHorF48Mcc21v&#10;vKXrLtQihrDPUUETQp9L6auGDPqR7Ykj922dwRChq6V2eIvhppOvSTKRBluODQ32tGyoOu8uRkF5&#10;XNF0s5q6NDstvwb3yaVjVur5aXh/AxFoCP/iP/dax/lpOoPfb+IJ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S2JwgAAAN0AAAAPAAAAAAAAAAAAAAAAAJgCAABkcnMvZG93&#10;bnJldi54bWxQSwUGAAAAAAQABAD1AAAAhwMAAAAA&#10;" fillcolor="#5bdf9d" stroked="f"/>
                <v:rect id="Rectangle 1238" o:spid="_x0000_s2470" style="position:absolute;left:47961;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F72scA&#10;AADdAAAADwAAAGRycy9kb3ducmV2LnhtbESPQW/CMAyF75P4D5GRuKCRDm0TLQ1oQpoExwEXbl7j&#10;tYXGKU1Wyn79fJi0m633/N7nfD24RvXUhdqzgadZAoq48Lbm0sDx8P64ABUissXGMxm4U4D1avSQ&#10;Y2b9jT+o38dSSQiHDA1UMbaZ1qGoyGGY+ZZYtC/fOYyydqW2Hd4k3DV6niSv2mHN0lBhS5uKisv+&#10;2xm4Tn8W97MdNtZPd6fPU5qGcEyNmYyHtyWoSEP8N/9db63gP78I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Be9rHAAAA3QAAAA8AAAAAAAAAAAAAAAAAmAIAAGRy&#10;cy9kb3ducmV2LnhtbFBLBQYAAAAABAAEAPUAAACMAwAAAAA=&#10;" fillcolor="#59de9b" stroked="f"/>
                <v:rect id="Rectangle 1239" o:spid="_x0000_s2471" style="position:absolute;left:48037;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Gm8QA&#10;AADdAAAADwAAAGRycy9kb3ducmV2LnhtbERPS2vCQBC+F/wPywje6saiUqNrEEFp6aH4ug/ZMYnJ&#10;zobdbUz767sFobf5+J6zynrTiI6crywrmIwTEMS51RUXCs6n3fMrCB+QNTaWScE3ecjWg6cVptre&#10;+UDdMRQihrBPUUEZQptK6fOSDPqxbYkjd7XOYIjQFVI7vMdw08iXJJlLgxXHhhJb2paU18cvoyCv&#10;36dXt7h9hMul380O3W0vP3+UGg37zRJEoD78ix/uNx3nT2cT+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fhpvEAAAA3QAAAA8AAAAAAAAAAAAAAAAAmAIAAGRycy9k&#10;b3ducmV2LnhtbFBLBQYAAAAABAAEAPUAAACJAwAAAAA=&#10;" fillcolor="#57dd9a" stroked="f"/>
                <v:rect id="Rectangle 1240" o:spid="_x0000_s2472" style="position:absolute;left:48101;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vE+MUA&#10;AADdAAAADwAAAGRycy9kb3ducmV2LnhtbERP22rCQBB9L/gPywh9azZaFY2uYgtNS+OLlw8YsmMS&#10;zM6G7GqSv+8WCn2bw7nOZtebWjyodZVlBZMoBkGcW11xoeBy/nhZgnAeWWNtmRQM5GC3HT1tMNG2&#10;4yM9Tr4QIYRdggpK75tESpeXZNBFtiEO3NW2Bn2AbSF1i10IN7WcxvFCGqw4NJTY0HtJ+e10Nwre&#10;FvesOx6+r2mWfhbz/nXVzYaVUs/jfr8G4an3/+I/95cO82fzKfx+E06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q8T4xQAAAN0AAAAPAAAAAAAAAAAAAAAAAJgCAABkcnMv&#10;ZG93bnJldi54bWxQSwUGAAAAAAQABAD1AAAAigMAAAAA&#10;" fillcolor="#5d9" stroked="f"/>
                <v:rect id="Rectangle 1241" o:spid="_x0000_s2473" style="position:absolute;left:48177;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s2hcUA&#10;AADdAAAADwAAAGRycy9kb3ducmV2LnhtbERPTWvCQBC9F/wPywje6sa0kZK6ikgKQk81ttDbkB2T&#10;0OxsyG5MzK/vFgre5vE+Z7MbTSOu1LnasoLVMgJBXFhdc6ngnL89voBwHlljY5kU3MjBbjt72GCq&#10;7cAfdD35UoQQdikqqLxvUyldUZFBt7QtceAutjPoA+xKqTscQrhpZBxFa2mw5tBQYUuHioqfU28U&#10;DLb8zvs4e58+V8dLQlPc5tmXUov5uH8F4Wn0d/G/+6jD/OfkCf6+CS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zaFxQAAAN0AAAAPAAAAAAAAAAAAAAAAAJgCAABkcnMv&#10;ZG93bnJldi54bWxQSwUGAAAAAAQABAD1AAAAigMAAAAA&#10;" fillcolor="#53dc98" stroked="f"/>
                <v:rect id="Rectangle 1242" o:spid="_x0000_s2474" style="position:absolute;left:48228;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XIRcEA&#10;AADdAAAADwAAAGRycy9kb3ducmV2LnhtbERPTWsCMRC9F/wPYYTealbRIqtRRBCk0IPWi7dhM+5G&#10;N5OwyWr896ZQ6G0e73OW62RbcacuGMcKxqMCBHHltOFaweln9zEHESKyxtYxKXhSgPVq8LbEUrsH&#10;H+h+jLXIIRxKVNDE6EspQ9WQxTBynjhzF9dZjBl2tdQdPnK4beWkKD6lRcO5oUFP24aq27G3Cnam&#10;N9X35Nwn3+raX9P269Qbpd6HabMAESnFf/Gfe6/z/OlsCr/f5B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1yEXBAAAA3QAAAA8AAAAAAAAAAAAAAAAAmAIAAGRycy9kb3du&#10;cmV2LnhtbFBLBQYAAAAABAAEAPUAAACGAwAAAAA=&#10;" fillcolor="#52db96" stroked="f"/>
                <v:rect id="Rectangle 1243" o:spid="_x0000_s2475" style="position:absolute;left:48291;top:11728;width:8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Z6dMQA&#10;AADdAAAADwAAAGRycy9kb3ducmV2LnhtbERPS0/CQBC+k/gfNmPCjW6VQqCyEKOFcEQe0eOkO7bV&#10;7mztLlD+PUtiwm2+fM+ZLTpTixO1rrKs4CmKQRDnVldcKNjvloMJCOeRNdaWScGFHCzmD70Zptqe&#10;+YNOW1+IEMIuRQWl900qpctLMugi2xAH7tu2Bn2AbSF1i+cQbmr5HMdjabDi0FBiQ28l5b/bo1Gw&#10;GfJqOE2yr0z7n3Fy+Pt81xkr1X/sXl9AeOr8XfzvXuswPxmN4PZNOEH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2enTEAAAA3QAAAA8AAAAAAAAAAAAAAAAAmAIAAGRycy9k&#10;b3ducmV2LnhtbFBLBQYAAAAABAAEAPUAAACJAwAAAAA=&#10;" fillcolor="#50db95" stroked="f"/>
                <v:rect id="Rectangle 1244" o:spid="_x0000_s2476" style="position:absolute;left:48380;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64NMIA&#10;AADdAAAADwAAAGRycy9kb3ducmV2LnhtbERPS2rDMBDdF3oHMYXsGiklzcexHEohENpVkxxgYk1s&#10;J9bISKrt3L4qFLqbx/tOvh1tK3ryoXGsYTZVIIhLZxquNJyOu+cViBCRDbaOScOdAmyLx4ccM+MG&#10;/qL+ECuRQjhkqKGOscukDGVNFsPUdcSJuzhvMSboK2k8DinctvJFqYW02HBqqLGj95rK2+HbavhY&#10;qt26/1xVVxx8GM5qKbvgtZ48jW8bEJHG+C/+c+9Nmj9/XcDvN+kEW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frg0wgAAAN0AAAAPAAAAAAAAAAAAAAAAAJgCAABkcnMvZG93&#10;bnJldi54bWxQSwUGAAAAAAQABAD1AAAAhwMAAAAA&#10;" fillcolor="#4eda93" stroked="f"/>
                <v:rect id="Rectangle 1245" o:spid="_x0000_s2477" style="position:absolute;left:48450;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aF8IA&#10;AADdAAAADwAAAGRycy9kb3ducmV2LnhtbERPTWsCMRC9F/wPYYTeatZQW1mNUgpCD4KoBa/DZtys&#10;bibLJq5bf70RhN7m8T5nvuxdLTpqQ+VZw3iUgSAuvKm41PC7X71NQYSIbLD2TBr+KMByMXiZY278&#10;lbfU7WIpUgiHHDXYGJtcylBYchhGviFO3NG3DmOCbSlNi9cU7mqpsuxDOqw4NVhs6NtScd5dnIYC&#10;6405qFMXJ5Vao1X7rTretH4d9l8zEJH6+C9+un9Mmv8++YTHN+kE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nJoXwgAAAN0AAAAPAAAAAAAAAAAAAAAAAJgCAABkcnMvZG93&#10;bnJldi54bWxQSwUGAAAAAAQABAD1AAAAhwMAAAAA&#10;" fillcolor="#4cd992" stroked="f"/>
                <v:rect id="Rectangle 1246" o:spid="_x0000_s2478" style="position:absolute;left:48526;top:11728;width:45;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kw3scA&#10;AADdAAAADwAAAGRycy9kb3ducmV2LnhtbESPMU/DQAyFdyT+w8lILIg6IAgo9FqVIkQHlrYMjCZn&#10;krQ5X3R3tIFfjwckNlvv+b3P0/noe3PgmLogFq4mBRiWOrhOGgtv2+fLezApkzjqg7CFb04wn52e&#10;TKly4ShrPmxyYzREUkUW2pyHCjHVLXtKkzCwqPYZoqesa2zQRTpquO/xuihK9NSJNrQ08LLler/5&#10;8hZeV+Xy5QfLj12Pu8fiHe/Gp4to7fnZuHgAk3nM/+a/65VT/JtbxdVvdAS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ZMN7HAAAA3QAAAA8AAAAAAAAAAAAAAAAAmAIAAGRy&#10;cy9kb3ducmV2LnhtbFBLBQYAAAAABAAEAPUAAACMAwAAAAA=&#10;" fillcolor="#4bd890" stroked="f"/>
                <v:rect id="Rectangle 1247" o:spid="_x0000_s2479" style="position:absolute;left:48571;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YpWMMA&#10;AADdAAAADwAAAGRycy9kb3ducmV2LnhtbERPTWsCMRC9C/0PYQq9abZWpd0aRRRFqpdaweuwmW5C&#10;N5Nlk123/74pCN7m8T5nvuxdJTpqgvWs4HmUgSAuvLZcKjh/bYevIEJE1lh5JgW/FGC5eBjMMdf+&#10;yp/UnWIpUgiHHBWYGOtcylAYchhGviZO3LdvHMYEm1LqBq8p3FVynGUz6dByajBY09pQ8XNqnYLj&#10;prUvH63F/aQ4dJW57C7Ts1Pq6bFfvYOI1Me7+Obe6zR/Mn2D/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YpWMMAAADdAAAADwAAAAAAAAAAAAAAAACYAgAAZHJzL2Rv&#10;d25yZXYueG1sUEsFBgAAAAAEAAQA9QAAAIgDAAAAAA==&#10;" fillcolor="#49d890" stroked="f"/>
                <v:rect id="Rectangle 1248" o:spid="_x0000_s2480" style="position:absolute;left:48634;top:11728;width:45;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zMD8YA&#10;AADdAAAADwAAAGRycy9kb3ducmV2LnhtbESP0UoDMRBF3wX/IYzgi9isVYpsm5ZSFES00G0/YNhM&#10;N0s3k5DEdvv3zoPg2wz3zr1nFqvRD+pMKfeBDTxNKlDEbbA9dwYO+/fHV1C5IFscApOBK2VYLW9v&#10;FljbcOEdnZvSKQnhXKMBV0qstc6tI495EiKxaMeQPBZZU6dtwouE+0FPq2qmPfYsDQ4jbRy1p+bH&#10;G6i2n/F5+h3eQuNO14cUv/Shy8bc343rOahCY/k3/11/WMF/mQm/fCM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zMD8YAAADdAAAADwAAAAAAAAAAAAAAAACYAgAAZHJz&#10;L2Rvd25yZXYueG1sUEsFBgAAAAAEAAQA9QAAAIsDAAAAAA==&#10;" fillcolor="#48d78e" stroked="f"/>
                <v:rect id="Rectangle 1249" o:spid="_x0000_s2481" style="position:absolute;left:48679;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lAcUA&#10;AADdAAAADwAAAGRycy9kb3ducmV2LnhtbERP22rCQBB9F/oPyxT6phuthJK6SisIXkCt2uLjNDtN&#10;QrOzMbua+PeuUOjbHM51RpPWlOJCtSssK+j3IhDEqdUFZwoO+1n3BYTzyBpLy6TgSg4m44fOCBNt&#10;G/6gy85nIoSwS1BB7n2VSOnSnAy6nq2IA/dja4M+wDqTusYmhJtSDqIolgYLDg05VjTNKf3dnY2C&#10;uTxu8HMdb4vnr2OzHCy+3+VppdTTY/v2CsJT6//Ff+65DvOHcR/u34QT5Pg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6UBxQAAAN0AAAAPAAAAAAAAAAAAAAAAAJgCAABkcnMv&#10;ZG93bnJldi54bWxQSwUGAAAAAAQABAD1AAAAigMAAAAA&#10;" fillcolor="#46d68e" stroked="f"/>
                <v:rect id="Rectangle 1250" o:spid="_x0000_s2482" style="position:absolute;left:48755;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NiMMA&#10;AADdAAAADwAAAGRycy9kb3ducmV2LnhtbERPS2vCQBC+F/oflil4qxtjkRJdpZQWlF58FNrjkB2T&#10;4O5syI4x/ntXKPQ2H99zFqvBO9VTF5vABibjDBRxGWzDlYHvw+fzK6goyBZdYDJwpQir5ePDAgsb&#10;Lryjfi+VSiEcCzRQi7SF1rGsyWMch5Y4ccfQeZQEu0rbDi8p3DudZ9lMe2w4NdTY0ntN5Wl/9gby&#10;uPv5/ZDtl5PGTTeTvsxO12jM6Gl4m4MSGuRf/Ode2zT/ZZbD/Zt0gl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xNiMMAAADdAAAADwAAAAAAAAAAAAAAAACYAgAAZHJzL2Rv&#10;d25yZXYueG1sUEsFBgAAAAAEAAQA9QAAAIgDAAAAAA==&#10;" fillcolor="#44d58c" stroked="f"/>
                <v:rect id="Rectangle 1251" o:spid="_x0000_s2483" style="position:absolute;left:48825;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XfMMA&#10;AADdAAAADwAAAGRycy9kb3ducmV2LnhtbERPS4vCMBC+C/6HMIK3NfWBSNcoKogeRHwtrLehGZuy&#10;zaQ0Ubv/fiMseJuP7znTeWNL8aDaF44V9HsJCOLM6YJzBZfz+mMCwgdkjaVjUvBLHuazdmuKqXZP&#10;PtLjFHIRQ9inqMCEUKVS+syQRd9zFXHkbq62GCKsc6lrfMZwW8pBkoylxYJjg8GKVoayn9PdKsjW&#10;h83tmq929G32VzZfy93BN0p1O83iE0SgJrzF/+6tjvNH4yG8vokny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CXfMMAAADdAAAADwAAAAAAAAAAAAAAAACYAgAAZHJzL2Rv&#10;d25yZXYueG1sUEsFBgAAAAAEAAQA9QAAAIgDAAAAAA==&#10;" fillcolor="#42d48b" stroked="f"/>
                <v:rect id="Rectangle 1252" o:spid="_x0000_s2484" style="position:absolute;left:48888;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akGcMA&#10;AADdAAAADwAAAGRycy9kb3ducmV2LnhtbERPTWvCQBC9C/6HZQRvuquEIKmriCKU2oKmPfQ4ZMck&#10;mJ0N2dWk/75bKHibx/uc9XawjXhQ52vHGhZzBYK4cKbmUsPX53G2AuEDssHGMWn4IQ/bzXi0xsy4&#10;ni/0yEMpYgj7DDVUIbSZlL6oyKKfu5Y4clfXWQwRdqU0HfYx3DZyqVQqLdYcGypsaV9RccvvVkO6&#10;s4t78abOff2erA7f8vaxPymtp5Nh9wIi0BCe4n/3q4nzkzSBv2/iC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akGcMAAADdAAAADwAAAAAAAAAAAAAAAACYAgAAZHJzL2Rv&#10;d25yZXYueG1sUEsFBgAAAAAEAAQA9QAAAIgDAAAAAA==&#10;" fillcolor="#40d48a" stroked="f"/>
                <v:rect id="Rectangle 1253" o:spid="_x0000_s2485" style="position:absolute;left:48964;top:11728;width:5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uDJ8IA&#10;AADdAAAADwAAAGRycy9kb3ducmV2LnhtbERPTWvCQBC9C/0PyxR6001Fg6SuoRUKtXgxeult2J0m&#10;IdnZsLvV+O+7guBtHu9z1uVoe3EmH1rHCl5nGQhi7UzLtYLT8XO6AhEissHeMSm4UoBy8zRZY2Hc&#10;hQ90rmItUgiHAhU0MQ6FlEE3ZDHM3ECcuF/nLcYEfS2Nx0sKt72cZ1kuLbacGhocaNuQ7qo/qyDK&#10;gXba68X3z8cKQ96FajztlXp5Ht/fQEQa40N8d3+ZNH+RL+H2TTpB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e4MnwgAAAN0AAAAPAAAAAAAAAAAAAAAAAJgCAABkcnMvZG93&#10;bnJldi54bWxQSwUGAAAAAAQABAD1AAAAhwMAAAAA&#10;" fillcolor="#3ed389" stroked="f"/>
                <v:rect id="Rectangle 1254" o:spid="_x0000_s2486" style="position:absolute;left:49022;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brcIA&#10;AADdAAAADwAAAGRycy9kb3ducmV2LnhtbERPTWvCQBC9C/6HZQQvUncVCTa6ilhKPdhCtb0P2TGJ&#10;ZmdDdhvjv3cLgrd5vM9ZrjtbiZYaXzrWMBkrEMSZMyXnGn6O7y9zED4gG6wck4YbeViv+r0lpsZd&#10;+ZvaQ8hFDGGfooYihDqV0mcFWfRjVxNH7uQaiyHCJpemwWsMt5WcKpVIiyXHhgJr2haUXQ5/VoP7&#10;UJ/tVv5WLn979edRSbu9+tJ6OOg2CxCBuvAUP9w7E+fPkgT+v4kn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9utwgAAAN0AAAAPAAAAAAAAAAAAAAAAAJgCAABkcnMvZG93&#10;bnJldi54bWxQSwUGAAAAAAQABAD1AAAAhwMAAAAA&#10;" fillcolor="#3dd287" stroked="f"/>
                <v:rect id="Rectangle 1255" o:spid="_x0000_s2487" style="position:absolute;left:49085;top:11728;width:8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E/DsQA&#10;AADdAAAADwAAAGRycy9kb3ducmV2LnhtbERPTWvCQBC9C/6HZQpeitlYrEp0FWkVvDYtbY9jdkxS&#10;s7NpdjXRX+8WCt7m8T5nsepMJc7UuNKyglEUgyDOrC45V/Dxvh3OQDiPrLGyTAou5GC17PcWmGjb&#10;8hudU5+LEMIuQQWF93UipcsKMugiWxMH7mAbgz7AJpe6wTaEm0o+xfFEGiw5NBRY00tB2TE9GQXp&#10;1bvXz8eL+bXX/U/6/cxtuflSavDQrecgPHX+Lv5373SYP55M4e+bc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BPw7EAAAA3QAAAA8AAAAAAAAAAAAAAAAAmAIAAGRycy9k&#10;b3ducmV2LnhtbFBLBQYAAAAABAAEAPUAAACJAwAAAAA=&#10;" fillcolor="#3bd286" stroked="f"/>
                <v:rect id="Rectangle 1256" o:spid="_x0000_s2488" style="position:absolute;left:49168;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KoNsUA&#10;AADdAAAADwAAAGRycy9kb3ducmV2LnhtbESPQW/CMAyF75P2HyJP4jJBumkgKAQ0rULito7xA6zG&#10;NGWNUzVZKf8eHybtZus9v/d5sxt9qwbqYxPYwMssA0VcBdtwbeD0vZ8uQcWEbLENTAZuFGG3fXzY&#10;YG7Dlb9oOKZaSQjHHA24lLpc61g58hhnoSMW7Rx6j0nWvta2x6uE+1a/ZtlCe2xYGhx29OGo+jn+&#10;egPDuJrfSiqLU/XpSp+eL/MiFMZMnsb3NahEY/o3/10frOC/LQRXvpER9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4qg2xQAAAN0AAAAPAAAAAAAAAAAAAAAAAJgCAABkcnMv&#10;ZG93bnJldi54bWxQSwUGAAAAAAQABAD1AAAAigMAAAAA&#10;" fillcolor="#39d184" stroked="f"/>
                <v:rect id="Rectangle 1257" o:spid="_x0000_s2489" style="position:absolute;left:49244;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XucQA&#10;AADdAAAADwAAAGRycy9kb3ducmV2LnhtbERPTWvCQBC9F/wPywi9lLqxmqBpNqIFqeDJKNTjkB2T&#10;0OxsyG5j+u+7hUJv83ifk21G04qBetdYVjCfRSCIS6sbrhRczvvnFQjnkTW2lknBNznY5JOHDFNt&#10;73yiofCVCCHsUlRQe9+lUrqyJoNuZjviwN1sb9AH2FdS93gP4aaVL1GUSIMNh4YaO3qrqfwsvoyC&#10;Q6y792RxGeg6fzomy+LD7WJW6nE6bl9BeBr9v/jPfdBh/jJZw+834QS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ZV7nEAAAA3QAAAA8AAAAAAAAAAAAAAAAAmAIAAGRycy9k&#10;b3ducmV2LnhtbFBLBQYAAAAABAAEAPUAAACJAwAAAAA=&#10;" fillcolor="#37d083" stroked="f"/>
                <v:rect id="Rectangle 1258" o:spid="_x0000_s2490" style="position:absolute;left:49320;top:11728;width:3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9iMYA&#10;AADdAAAADwAAAGRycy9kb3ducmV2LnhtbESPQWvCQBCF74X+h2UK3uqmIq1GVyltpQFPVcHrmB2T&#10;4O5syG5N7K/vHAq9zfDevPfNcj14p67UxSawgadxBoq4DLbhysBhv3mcgYoJ2aILTAZuFGG9ur9b&#10;Ym5Dz1903aVKSQjHHA3UKbW51rGsyWMch5ZYtHPoPCZZu0rbDnsJ905PsuxZe2xYGmps6a2m8rL7&#10;9ga277PTfJ6c2w7+8+fAk+LYfxTGjB6G1wWoREP6N/9dF1bwpy/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e9iMYAAADdAAAADwAAAAAAAAAAAAAAAACYAgAAZHJz&#10;L2Rvd25yZXYueG1sUEsFBgAAAAAEAAQA9QAAAIsDAAAAAA==&#10;" fillcolor="#36cf81" stroked="f"/>
                <v:rect id="Rectangle 1259" o:spid="_x0000_s2491" style="position:absolute;left:49358;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LzrMMA&#10;AADdAAAADwAAAGRycy9kb3ducmV2LnhtbERPTWvCQBC9C/6HZYTedKOkUVJXqaWFXDwY9T5kp0na&#10;7GzIbpP4792C4G0e73O2+9E0oqfO1ZYVLBcRCOLC6ppLBZfz13wDwnlkjY1lUnAjB/vddLLFVNuB&#10;T9TnvhQhhF2KCirv21RKV1Rk0C1sSxy4b9sZ9AF2pdQdDiHcNHIVRYk0WHNoqLClj4qK3/zPKOi1&#10;a4rza378XMfZ4ed6SFbjBZV6mY3vbyA8jf4pfrgzHebH6yX8fxNOk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LzrMMAAADdAAAADwAAAAAAAAAAAAAAAACYAgAAZHJzL2Rv&#10;d25yZXYueG1sUEsFBgAAAAAEAAQA9QAAAIgDAAAAAA==&#10;" fillcolor="#34cf81" stroked="f"/>
                <v:rect id="Rectangle 1260" o:spid="_x0000_s2492" style="position:absolute;left:49422;top:11728;width:4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BocEA&#10;AADdAAAADwAAAGRycy9kb3ducmV2LnhtbERPzYrCMBC+L/gOYYS9rakirlajyILowR5WfYChGdtq&#10;M4lN1nbf3giCt/n4fmex6kwt7tT4yrKC4SABQZxbXXGh4HTcfE1B+ICssbZMCv7Jw2rZ+1hgqm3L&#10;v3Q/hELEEPYpKihDcKmUPi/JoB9YRxy5s20MhgibQuoG2xhuajlKkok0WHFsKNHRT0n59fBnFLS1&#10;u2WnZGavlx3uN7nL5FZmSn32u/UcRKAuvMUv907H+ePvETy/iS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1QaHBAAAA3QAAAA8AAAAAAAAAAAAAAAAAmAIAAGRycy9kb3du&#10;cmV2LnhtbFBLBQYAAAAABAAEAPUAAACGAwAAAAA=&#10;" fillcolor="#33ce7f" stroked="f"/>
                <v:rect id="Rectangle 1261" o:spid="_x0000_s2493" style="position:absolute;left:49466;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NGWMQA&#10;AADdAAAADwAAAGRycy9kb3ducmV2LnhtbERPS2sCMRC+C/0PYQq9adKqW7vdKCIIherBteB12Mw+&#10;6Gay3UTd/vumIHibj+852WqwrbhQ7xvHGp4nCgRx4UzDlYav43a8AOEDssHWMWn4JQ+r5cMow9S4&#10;Kx/okodKxBD2KWqoQ+hSKX1Rk0U/cR1x5ErXWwwR9pU0PV5juG3li1KJtNhwbKixo01NxXd+thow&#10;mZmffTndHT/PCb5Vg9rOT0rrp8dh/Q4i0BDu4pv7w8T5s9cp/H8TT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DRljEAAAA3QAAAA8AAAAAAAAAAAAAAAAAmAIAAGRycy9k&#10;b3ducmV2LnhtbFBLBQYAAAAABAAEAPUAAACJAwAAAAA=&#10;" stroked="f"/>
                <v:rect id="Rectangle 1262" o:spid="_x0000_s2494" style="position:absolute;left:49542;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K1sUA&#10;AADdAAAADwAAAGRycy9kb3ducmV2LnhtbESPT2vCQBDF70K/wzKF3nTTEqpEVxGhUEEQ/1y8jdkx&#10;Cc3Oht1R47d3C4XeZnjv9+bNbNG7Vt0oxMazgfdRBoq49LbhysDx8DWcgIqCbLH1TAYeFGExfxnM&#10;sLD+zju67aVSKYRjgQZqka7QOpY1OYwj3xEn7eKDQ0lrqLQNeE/hrtUfWfapHTacLtTY0aqm8md/&#10;danGcZ3LjvV1s53IanlaBzrnY2PeXvvlFJRQL//mP/rbJi4f5/D7TRpBz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wrWxQAAAN0AAAAPAAAAAAAAAAAAAAAAAJgCAABkcnMv&#10;ZG93bnJldi54bWxQSwUGAAAAAAQABAD1AAAAigMAAAAA&#10;" fillcolor="#2fcd7d" stroked="f"/>
                <v:rect id="Rectangle 1263" o:spid="_x0000_s2495" style="position:absolute;left:49618;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O1A8UA&#10;AADdAAAADwAAAGRycy9kb3ducmV2LnhtbERPS2vCQBC+C/0PyxR6002LmhCzSlsqiD1IU3vobchO&#10;HpidTbOrxn/vFgRv8/E9J1sNphUn6l1jWcHzJAJBXFjdcKVg/70eJyCcR9bYWiYFF3KwWj6MMky1&#10;PfMXnXJfiRDCLkUFtfddKqUrajLoJrYjDlxpe4M+wL6SusdzCDetfImiuTTYcGiosaP3mopDfjQK&#10;4p/fZLdJtmY//Yi64/D2WW7/YqWeHofXBQhPg7+Lb+6NDvOn8Qz+vwkn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I7UDxQAAAN0AAAAPAAAAAAAAAAAAAAAAAJgCAABkcnMv&#10;ZG93bnJldi54bWxQSwUGAAAAAAQABAD1AAAAigMAAAAA&#10;" fillcolor="#2dcc7c" stroked="f"/>
                <v:rect id="Rectangle 1264" o:spid="_x0000_s2496" style="position:absolute;left:49682;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dwU8UA&#10;AADdAAAADwAAAGRycy9kb3ducmV2LnhtbESPT4vCMBDF74LfIYzgbU0Vtdo1ihWE1ZN/9rK3oRnb&#10;ss2kNlmt394IC95meO/35s1i1ZpK3KhxpWUFw0EEgjizuuRcwfd5+zED4TyyxsoyKXiQg9Wy21lg&#10;ou2dj3Q7+VyEEHYJKii8rxMpXVaQQTewNXHQLrYx6MPa5FI3eA/hppKjKJpKgyWHCwXWtCko+z39&#10;mVBj26YuvsS4X/8c3GR3nadpNFeq32vXnyA8tf5t/qe/dODG8RRe34QR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53BTxQAAAN0AAAAPAAAAAAAAAAAAAAAAAJgCAABkcnMv&#10;ZG93bnJldi54bWxQSwUGAAAAAAQABAD1AAAAigMAAAAA&#10;" fillcolor="#2bcc7b" stroked="f"/>
                <v:rect id="Rectangle 1265" o:spid="_x0000_s2497" style="position:absolute;left:49758;top:11728;width:51;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hsMA&#10;AADdAAAADwAAAGRycy9kb3ducmV2LnhtbERPS4vCMBC+C/sfwgjeNLWKSjXKIgqLl8XH4h6HZmyD&#10;zaQ0Ubv/fiMI3ubje85i1dpK3KnxxrGC4SABQZw7bbhQcDpu+zMQPiBrrByTgj/ysFp+dBaYaffg&#10;Pd0PoRAxhH2GCsoQ6kxKn5dk0Q9cTRy5i2sshgibQuoGHzHcVjJNkom0aDg2lFjTuqT8erhZBfK2&#10;+UmHqbGz82Z72n3jef1rRkr1uu3nHESgNrzFL/eXjvPH0yk8v4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hsMAAADdAAAADwAAAAAAAAAAAAAAAACYAgAAZHJzL2Rv&#10;d25yZXYueG1sUEsFBgAAAAAEAAQA9QAAAIgDAAAAAA==&#10;" fillcolor="#29cb7a" stroked="f"/>
                <v:rect id="Rectangle 1266" o:spid="_x0000_s2498" style="position:absolute;left:49809;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B1scA&#10;AADdAAAADwAAAGRycy9kb3ducmV2LnhtbESP0WrCQBBF3wv+wzJC3+rGImpTV5EWpaUqaPMBQ3ZM&#10;QrOzaXaN8e87DwXfZrh37j2zWPWuVh21ofJsYDxKQBHn3lZcGMi+N09zUCEiW6w9k4EbBVgtBw8L&#10;TK2/8pG6UyyUhHBI0UAZY5NqHfKSHIaRb4hFO/vWYZS1LbRt8SrhrtbPSTLVDiuWhhIbeisp/zld&#10;nIEzHS+0+/rtt+9xe/jsspdsttsb8zjs16+gIvXxbv6//rCCP5kJrnwjI+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ywdbHAAAA3QAAAA8AAAAAAAAAAAAAAAAAmAIAAGRy&#10;cy9kb3ducmV2LnhtbFBLBQYAAAAABAAEAPUAAACMAwAAAAA=&#10;" fillcolor="#28ca78" stroked="f"/>
                <v:rect id="Rectangle 1267" o:spid="_x0000_s2499" style="position:absolute;left:49872;top:11728;width:89;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OV8IA&#10;AADdAAAADwAAAGRycy9kb3ducmV2LnhtbERP24rCMBB9F/yHMAv7pule0LUaRWSFwiJolX0emrEt&#10;bSYlyWr9+40g+DaHc53FqjetuJDztWUFb+MEBHFhdc2lgtNxO/oC4QOyxtYyKbiRh9VyOFhgqu2V&#10;D3TJQyliCPsUFVQhdKmUvqjIoB/bjjhyZ+sMhghdKbXDaww3rXxPkok0WHNsqLCjTUVFk/8ZBVm+&#10;yz5O3Jxr91vy5Ht/a7Y/G6VeX/r1HESgPjzFD3em4/zP6Qzu38QT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9M5XwgAAAN0AAAAPAAAAAAAAAAAAAAAAAJgCAABkcnMvZG93&#10;bnJldi54bWxQSwUGAAAAAAQABAD1AAAAhwMAAAAA&#10;" fillcolor="#26c977" stroked="f"/>
                <v:rect id="Rectangle 1268" o:spid="_x0000_s2500" style="position:absolute;left:49961;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lzWcIA&#10;AADdAAAADwAAAGRycy9kb3ducmV2LnhtbESPzWoCMRDH74LvEEboTbMVEdkapQqCF6GufYDpZtws&#10;3UyWJOr69p1DwdsM8//4zXo7+E7dKaY2sIH3WQGKuA625cbA9+UwXYFKGdliF5gMPCnBdjMerbG0&#10;4cFnule5URLCqUQDLue+1DrVjjymWeiJ5XYN0WOWNTbaRnxIuO/0vCiW2mPL0uCwp72j+re6eSnZ&#10;nVBff5qvysV56J+X89C6nTFvk+HzA1SmIb/E/+6jFfzFSvjlGxlB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6XNZwgAAAN0AAAAPAAAAAAAAAAAAAAAAAJgCAABkcnMvZG93&#10;bnJldi54bWxQSwUGAAAAAAQABAD1AAAAhwMAAAAA&#10;" fillcolor="#24c875" stroked="f"/>
                <v:rect id="Rectangle 1269" o:spid="_x0000_s2501" style="position:absolute;left:50031;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CHC8IA&#10;AADdAAAADwAAAGRycy9kb3ducmV2LnhtbERPTWsCMRC9C/6HMIIXqVmliF2NUgRBRS3a6nnYjLuh&#10;m8myibr990YQepvH+5zpvLGluFHtjWMFg34Cgjhz2nCu4Od7+TYG4QOyxtIxKfgjD/NZuzXFVLs7&#10;H+h2DLmIIexTVFCEUKVS+qwgi77vKuLIXVxtMURY51LXeI/htpTDJBlJi4ZjQ4EVLQrKfo9Xq+C6&#10;/TBn3h8MoV273uakzeprp1S303xOQARqwr/45V7pOP99PIDnN/EE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AIcLwgAAAN0AAAAPAAAAAAAAAAAAAAAAAJgCAABkcnMvZG93&#10;bnJldi54bWxQSwUGAAAAAAQABAD1AAAAhwMAAAAA&#10;" fillcolor="#22c774" stroked="f"/>
                <v:rect id="Rectangle 1270" o:spid="_x0000_s2502" style="position:absolute;left:50107;top:11728;width:45;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iSOsIA&#10;AADdAAAADwAAAGRycy9kb3ducmV2LnhtbERPzWrCQBC+F3yHZQpeiu7WFpHUVaQglN5M8wBjdkzS&#10;ZmdDdprEt+8WBG/z8f3Odj/5Vg3UxyawheelAUVcBtdwZaH4Oi42oKIgO2wDk4UrRdjvZg9bzFwY&#10;+URDLpVKIRwztFCLdJnWsazJY1yGjjhxl9B7lAT7SrsexxTuW70yZq09NpwaauzovabyJ//1Fp6K&#10;z/XZ53Qyci78y/fRmXEQa+eP0+ENlNAkd/HN/eHS/NfNCv6/SSfo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JI6wgAAAN0AAAAPAAAAAAAAAAAAAAAAAJgCAABkcnMvZG93&#10;bnJldi54bWxQSwUGAAAAAAQABAD1AAAAhwMAAAAA&#10;" fillcolor="#21c672" stroked="f"/>
                <v:rect id="Rectangle 1271" o:spid="_x0000_s2503" style="position:absolute;left:50152;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cZMMA&#10;AADdAAAADwAAAGRycy9kb3ducmV2LnhtbERPTWvCQBC9C/0PyxR6001NaSV1lSIIegpJe/A43R03&#10;odnZkF019dd3BaG3ebzPWa5H14kzDaH1rOB5loEg1t60bBV8fW6nCxAhIhvsPJOCXwqwXj1MllgY&#10;f+GKznW0IoVwKFBBE2NfSBl0Qw7DzPfEiTv6wWFMcLDSDHhJ4a6T8yx7lQ5bTg0N9rRpSP/UJ6dg&#10;X/rr0Ryk/s5Ls+1iZd8O2ir19Dh+vIOINMZ/8d29M2n+yyKH2zfp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cZMMAAADdAAAADwAAAAAAAAAAAAAAAACYAgAAZHJzL2Rv&#10;d25yZXYueG1sUEsFBgAAAAAEAAQA9QAAAIgDAAAAAA==&#10;" fillcolor="#1fc672" stroked="f"/>
                <v:rect id="Rectangle 1272" o:spid="_x0000_s2504" style="position:absolute;left:50215;top:11728;width:45;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V3MIA&#10;AADdAAAADwAAAGRycy9kb3ducmV2LnhtbERPS2vCQBC+F/wPywje6sYiRaKrqFD02MYHHifZMQlm&#10;Z0N21PTfdwuF3ubje85i1btGPagLtWcDk3ECirjwtubSwPHw8ToDFQTZYuOZDHxTgNVy8LLA1Pon&#10;f9Ejk1LFEA4pGqhE2lTrUFTkMIx9Sxy5q+8cSoRdqW2HzxjuGv2WJO/aYc2xocKWthUVt+zuDJwl&#10;7w/StHn2WW82+WU3yX04GTMa9us5KKFe/sV/7r2N86ezKfx+E0/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e5XcwgAAAN0AAAAPAAAAAAAAAAAAAAAAAJgCAABkcnMvZG93&#10;bnJldi54bWxQSwUGAAAAAAQABAD1AAAAhwMAAAAA&#10;" fillcolor="#1ec570" stroked="f"/>
                <v:rect id="Rectangle 1273" o:spid="_x0000_s2505" style="position:absolute;left:50260;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Cph8UA&#10;AADdAAAADwAAAGRycy9kb3ducmV2LnhtbERPTWvCQBC9F/oflin0VjdtjUjMRkRaUdCDphS8Ddlp&#10;NpidDdmtxn/fLQje5vE+J58PthVn6n3jWMHrKAFBXDndcK3gq/x8mYLwAVlj65gUXMnDvHh8yDHT&#10;7sJ7Oh9CLWII+wwVmBC6TEpfGbLoR64jjtyP6y2GCPta6h4vMdy28i1JJtJiw7HBYEdLQ9Xp8GsV&#10;7Nfy+709bZzZ2nS8K8t0dfzYKPX8NCxmIAIN4S6+udc6zh9PU/j/Jp4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8KmHxQAAAN0AAAAPAAAAAAAAAAAAAAAAAJgCAABkcnMv&#10;ZG93bnJldi54bWxQSwUGAAAAAAQABAD1AAAAigMAAAAA&#10;" fillcolor="#1cc570" stroked="f"/>
                <v:rect id="Rectangle 1274" o:spid="_x0000_s2506" style="position:absolute;left:50330;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3bAMEA&#10;AADdAAAADwAAAGRycy9kb3ducmV2LnhtbERPTWsCMRC9F/wPYQq91aRlWWU1igiF0kvp6sHjuBl3&#10;FzeTkKTu9t83hYK3ebzPWW8nO4gbhdg71vAyVyCIG2d6bjUcD2/PSxAxIRscHJOGH4qw3cwe1lgZ&#10;N/IX3erUihzCsUINXUq+kjI2HVmMc+eJM3dxwWLKMLTSBBxzuB3kq1KltNhzbujQ076j5lp/Ww2k&#10;Ait/ioY8t8XH54L5fGCtnx6n3QpEoindxf/ud5PnF8sS/r7JJ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92wDBAAAA3QAAAA8AAAAAAAAAAAAAAAAAmAIAAGRycy9kb3du&#10;cmV2LnhtbFBLBQYAAAAABAAEAPUAAACGAwAAAAA=&#10;" fillcolor="#1ac46e" stroked="f"/>
                <v:rect id="Rectangle 1275" o:spid="_x0000_s2507" style="position:absolute;left:50406;top:11728;width:6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r6n8QA&#10;AADdAAAADwAAAGRycy9kb3ducmV2LnhtbERPTWvCQBC9F/oflin0ZjZa0ZC6iiQU2oOgsZQeh+yY&#10;BLOzYXfV9N+7hUJv83ifs9qMphdXcr6zrGCapCCIa6s7bhR8Ht8mGQgfkDX2lknBD3nYrB8fVphr&#10;e+MDXavQiBjCPkcFbQhDLqWvWzLoEzsQR+5kncEQoWukdniL4aaXszRdSIMdx4YWBypaqs/VxSjI&#10;jKOhurx8nT98udiX37tsVwSlnp/G7SuIQGP4F/+533WcP8+W8PtNP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a+p/EAAAA3QAAAA8AAAAAAAAAAAAAAAAAmAIAAGRycy9k&#10;b3ducmV2LnhtbFBLBQYAAAAABAAEAPUAAACJAwAAAAA=&#10;" fillcolor="#18c36d" stroked="f"/>
                <v:rect id="Rectangle 1276" o:spid="_x0000_s2508" style="position:absolute;left:50469;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kmkcQA&#10;AADdAAAADwAAAGRycy9kb3ducmV2LnhtbESPT2vDMAzF74N9B6NBb6vdP5SS1S2jsLHr2lK2m4jV&#10;OCyWQ+wm6befDoXeJN7Tez9tdmNoVE9dqiNbmE0NKOIyuporC6fjx+saVMrIDpvIZOFGCXbb56cN&#10;Fi4O/E39IVdKQjgVaMHn3BZap9JTwDSNLbFol9gFzLJ2lXYdDhIeGj03ZqUD1iwNHlvaeyr/Dtdg&#10;YTEQX46/P2wWvd+bcfk5K83Z2snL+P4GKtOYH+b79ZcT/OVacOUbGUF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pJpHEAAAA3QAAAA8AAAAAAAAAAAAAAAAAmAIAAGRycy9k&#10;b3ducmV2LnhtbFBLBQYAAAAABAAEAPUAAACJAwAAAAA=&#10;" fillcolor="#16c36c" stroked="f"/>
                <v:rect id="Rectangle 1277" o:spid="_x0000_s2509" style="position:absolute;left:50546;top:11728;width:5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UjtMEA&#10;AADdAAAADwAAAGRycy9kb3ducmV2LnhtbERP32vCMBB+F/Y/hBvsTVN1jq4aRQRlr1Nhr0dza0qb&#10;S01S7f57Iwh7u4/v5602g23FlXyoHSuYTjIQxKXTNVcKzqf9OAcRIrLG1jEp+KMAm/XLaIWFdjf+&#10;pusxViKFcChQgYmxK6QMpSGLYeI64sT9Om8xJugrqT3eUrht5SzLPqTFmlODwY52hsrm2FsF5cFe&#10;mp+m14u5r9wit2bf74xSb6/Ddgki0hD/xU/3l07z3/NPeHyTTpDr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VI7TBAAAA3QAAAA8AAAAAAAAAAAAAAAAAmAIAAGRycy9kb3du&#10;cmV2LnhtbFBLBQYAAAAABAAEAPUAAACGAwAAAAA=&#10;" fillcolor="#14c26b" stroked="f"/>
                <v:rect id="Rectangle 1278" o:spid="_x0000_s2510" style="position:absolute;left:50596;top:11728;width:70;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OHXMMA&#10;AADdAAAADwAAAGRycy9kb3ducmV2LnhtbESPQUvDQBCF74L/YRnBm91YStDYbZFCpUeNgtdpdkyC&#10;2dmws2nTf985CN5meG/e+2a9ncNgTpSkj+zgcVGAIW6i77l18PW5f3gCIxnZ4xCZHFxIYLu5vVlj&#10;5eOZP+hU59ZoCEuFDrqcx8paaToKKIs4Eqv2E1PArGtqrU941vAw2GVRlDZgz9rQ4Ui7jprfegoO&#10;wnEaZCq/04HlfVUfyzeaZenc/d38+gIm05z/zX/XB6/4q2fl1290BLu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OHXMMAAADdAAAADwAAAAAAAAAAAAAAAACYAgAAZHJzL2Rv&#10;d25yZXYueG1sUEsFBgAAAAAEAAQA9QAAAIgDAAAAAA==&#10;" fillcolor="#13c169" stroked="f"/>
                <v:rect id="Rectangle 1279" o:spid="_x0000_s2511" style="position:absolute;left:50666;top:11728;width:83;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Tee8QA&#10;AADdAAAADwAAAGRycy9kb3ducmV2LnhtbERPyWrDMBC9B/IPYgq9JbKNKYlrOSSlhdJDyXbIcbCm&#10;tqk1MpYSq39fFQq5zeOtU26C6cWNRtdZVpAuExDEtdUdNwrOp7fFCoTzyBp7y6TghxxsqvmsxELb&#10;iQ90O/pGxBB2BSpovR8KKV3dkkG3tANx5L7saNBHODZSjzjFcNPLLEmepMGOY0OLA720VH8fr0YB&#10;Ztk+HT6ul9P+M+SX7esU8l2j1OND2D6D8BT8Xfzvftdxfr5O4e+beIK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U3nvEAAAA3QAAAA8AAAAAAAAAAAAAAAAAmAIAAGRycy9k&#10;b3ducmV2LnhtbFBLBQYAAAAABAAEAPUAAACJAwAAAAA=&#10;" fillcolor="#11c068" stroked="f"/>
                <v:rect id="Rectangle 1280" o:spid="_x0000_s2512" style="position:absolute;left:50749;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7ucQA&#10;AADdAAAADwAAAGRycy9kb3ducmV2LnhtbERP32vCMBB+F/wfwgl701SR6apRdCAbTBhzE3w8mrOt&#10;Npcuydruv18EYW/38f285bozlWjI+dKygvEoAUGcWV1yruDrczecg/ABWWNlmRT8kof1qt9bYqpt&#10;yx/UHEIuYgj7FBUUIdSplD4ryKAf2Zo4cmfrDIYIXS61wzaGm0pOkuRRGiw5NhRY03NB2fXwYxSY&#10;en9sTu/b2du387K9nOfZS+mVehh0mwWIQF34F9/drzrOnz5N4PZ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bO7nEAAAA3QAAAA8AAAAAAAAAAAAAAAAAmAIAAGRycy9k&#10;b3ducmV2LnhtbFBLBQYAAAAABAAEAPUAAACJAwAAAAA=&#10;" fillcolor="#0fbf66" stroked="f"/>
                <v:rect id="Rectangle 1281" o:spid="_x0000_s2513" style="position:absolute;left:50825;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14zcQA&#10;AADdAAAADwAAAGRycy9kb3ducmV2LnhtbERP32vCMBB+H+x/CDfwbaadrszOKGNsTBgoOl98O5pb&#10;U2wuJYm1/vdmMPDtPr6fN18OthU9+dA4VpCPMxDEldMN1wr2P5+PLyBCRNbYOiYFFwqwXNzfzbHU&#10;7sxb6nexFimEQ4kKTIxdKWWoDFkMY9cRJ+7XeYsxQV9L7fGcwm0rn7KskBYbTg0GO3o3VB13J6tg&#10;cvjo63yfP/tmvf46br4Lw1woNXoY3l5BRBriTfzvXuk0fzqbwN836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NeM3EAAAA3QAAAA8AAAAAAAAAAAAAAAAAmAIAAGRycy9k&#10;b3ducmV2LnhtbFBLBQYAAAAABAAEAPUAAACJAwAAAAA=&#10;" fillcolor="#0dbe65" stroked="f"/>
                <v:rect id="Rectangle 1282" o:spid="_x0000_s2514" style="position:absolute;left:50901;top:11728;width:38;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8Ca8IA&#10;AADdAAAADwAAAGRycy9kb3ducmV2LnhtbERPS4vCMBC+L/gfwgje1nRVRLuNIj7AvQg+Lr0NzWwb&#10;tpmUJmr990ZY8DYf33OyZWdrcaPWG8cKvoYJCOLCacOlgst59zkD4QOyxtoxKXiQh+Wi95Fhqt2d&#10;j3Q7hVLEEPYpKqhCaFIpfVGRRT90DXHkfl1rMUTYllK3eI/htpajJJlKi4ZjQ4UNrSsq/k5XqyA3&#10;s1Eufw6PA9a0HW/C2vDZKDXod6tvEIG68Bb/u/c6zp/MJ/D6Jp4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HwJrwgAAAN0AAAAPAAAAAAAAAAAAAAAAAJgCAABkcnMvZG93&#10;bnJldi54bWxQSwUGAAAAAAQABAD1AAAAhwMAAAAA&#10;" fillcolor="#0cbd63" stroked="f"/>
                <v:rect id="Rectangle 1283" o:spid="_x0000_s2515" style="position:absolute;left:50939;top:11728;width:6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PkysQA&#10;AADdAAAADwAAAGRycy9kb3ducmV2LnhtbERPS2vCQBC+F/wPywi91Y2lLRpdRQqlvbTxheBtzI5J&#10;MDsbdrdJ+u9doeBtPr7nzJe9qUVLzleWFYxHCQji3OqKCwX73cfTBIQPyBpry6TgjzwsF4OHOaba&#10;dryhdhsKEUPYp6igDKFJpfR5SQb9yDbEkTtbZzBE6AqpHXYx3NTyOUnepMGKY0OJDb2XlF+2v0bB&#10;z7rwOZ0+v7PJ/jzNDi6rjlYq9TjsVzMQgfpwF/+7v3Sc/zJ9hds38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T5MrEAAAA3QAAAA8AAAAAAAAAAAAAAAAAmAIAAGRycy9k&#10;b3ducmV2LnhtbFBLBQYAAAAABAAEAPUAAACJAwAAAAA=&#10;" fillcolor="#0abd63" stroked="f"/>
                <v:rect id="Rectangle 1284" o:spid="_x0000_s2516" style="position:absolute;left:51003;top:11728;width:44;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MVx8MA&#10;AADdAAAADwAAAGRycy9kb3ducmV2LnhtbERP22oCMRB9F/oPYQp9KZp1KaKrUYogLX3oRf2AYTMm&#10;i5vJNonu9u+bQsG3OZzrrDaDa8WVQmw8K5hOChDEtdcNGwXHw248BxETssbWMyn4oQib9d1ohZX2&#10;PX/RdZ+MyCEcK1RgU+oqKWNtyWGc+I44cycfHKYMg5E6YJ/DXSvLophJhw3nBosdbS3V5/3FKfh4&#10;CVuuzXf5ZtLi0R7fP3e27JV6uB+elyASDekm/ne/6jz/aTGDv2/y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MVx8MAAADdAAAADwAAAAAAAAAAAAAAAACYAgAAZHJzL2Rv&#10;d25yZXYueG1sUEsFBgAAAAAEAAQA9QAAAIgDAAAAAA==&#10;" fillcolor="#09bc61" stroked="f"/>
                <v:rect id="Rectangle 1285" o:spid="_x0000_s2517" style="position:absolute;left:51047;top:11728;width: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urMcMA&#10;AADdAAAADwAAAGRycy9kb3ducmV2LnhtbERPS2vCQBC+F/wPyxS81U0fWI2uYotKb9JEPQ/ZMRvM&#10;zobsamJ/vVso9DYf33Pmy97W4kqtrxwreB4lIIgLpysuFezzzdMEhA/IGmvHpOBGHpaLwcMcU+06&#10;/qZrFkoRQ9inqMCE0KRS+sKQRT9yDXHkTq61GCJsS6lb7GK4reVLkoylxYpjg8GGPg0V5+xiFRzy&#10;bHfw29uRyYzP+evHz7prcqWGj/1qBiJQH/7Ff+4vHee/Td/h95t4gl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urMcMAAADdAAAADwAAAAAAAAAAAAAAAACYAgAAZHJzL2Rv&#10;d25yZXYueG1sUEsFBgAAAAAEAAQA9QAAAIgDAAAAAA==&#10;" fillcolor="#07bc61" stroked="f"/>
                <v:rect id="Rectangle 1286" o:spid="_x0000_s2518" style="position:absolute;left:51123;top:11728;width:77;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CocMA&#10;AADdAAAADwAAAGRycy9kb3ducmV2LnhtbESPQUsDMRCF74L/IYzgzWYrUtu1aRFBEG/WIngbkjEJ&#10;3UyWJHbXf+8cBG8zvDfvfbPdz2lQZyo1ZjawXHSgiG12kb2B4/vzzRpUbcgOh8xk4Icq7HeXF1vs&#10;XZ74jc6H5pWEcO3RQGht7LWuNlDCusgjsWhfuSRsshavXcFJwtOgb7tupRNGloaAIz0FsqfDdzIw&#10;rfwnhftuHZw/xo/XjbWxVGOur+bHB1CN5vZv/rt+cYJ/txFc+UZG0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nCocMAAADdAAAADwAAAAAAAAAAAAAAAACYAgAAZHJzL2Rv&#10;d25yZXYueG1sUEsFBgAAAAAEAAQA9QAAAIgDAAAAAA==&#10;" fillcolor="#05bb5f" stroked="f"/>
                <v:rect id="Rectangle 1287" o:spid="_x0000_s2519" style="position:absolute;left:51314;top:8839;width:63;height:6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Ulb8UA&#10;AADdAAAADwAAAGRycy9kb3ducmV2LnhtbERPS2vCQBC+C/6HZYTedGMRH6mrqCC0l7ZqL71Ns2MS&#10;zM6m2WlM/fXdQqG3+fies1x3rlItNaH0bGA8SkARZ96WnBt4O+2Hc1BBkC1WnsnANwVYr/q9JabW&#10;X/lA7VFyFUM4pGigEKlTrUNWkMMw8jVx5M6+cSgRNrm2DV5juKv0fZJMtcOSY0OBNe0Kyi7HL2fg&#10;sx0/yfuMt/LyPJ/u8tvH6y2ZGXM36DYPoIQ6+Rf/uR9tnD9ZLOD3m3iC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9SVvxQAAAN0AAAAPAAAAAAAAAAAAAAAAAJgCAABkcnMv&#10;ZG93bnJldi54bWxQSwUGAAAAAAQABAD1AAAAigMAAAAA&#10;" fillcolor="#03ba5e" stroked="f"/>
                <v:rect id="Rectangle 1288" o:spid="_x0000_s2520" style="position:absolute;left:51377;top:8839;width:51;height:6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7hcUA&#10;AADdAAAADwAAAGRycy9kb3ducmV2LnhtbESPQWvCQBCF74L/YRnBm24UKyV1lSIK4s20It6G7Jik&#10;zc6G7Mak/75zKPQ2w3vz3jeb3eBq9aQ2VJ4NLOYJKOLc24oLA58fx9krqBCRLdaeycAPBdhtx6MN&#10;ptb3fKFnFgslIRxSNFDG2KRah7wkh2HuG2LRHr51GGVtC21b7CXc1XqZJGvtsGJpKLGhfUn5d9Y5&#10;A4/zdXktvjrMDj0eusv6VN9vK2Omk+H9DVSkIf6b/65PVvBfEuGXb2QE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nuFxQAAAN0AAAAPAAAAAAAAAAAAAAAAAJgCAABkcnMv&#10;ZG93bnJldi54bWxQSwUGAAAAAAQABAD1AAAAigMAAAAA&#10;" fillcolor="#00b95c" stroked="f"/>
                <v:shape id="Freeform 1289" o:spid="_x0000_s2521" style="position:absolute;left:45110;top:7524;width:6318;height:2636;visibility:visible;mso-wrap-style:square;v-text-anchor:top" coordsize="995,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JQzcMA&#10;AADdAAAADwAAAGRycy9kb3ducmV2LnhtbERP22rCQBB9L/gPywh9qxs1LSW6CSII2hdp7AcM2WkS&#10;zc6G7JpLv74rFPo2h3OdbTaaRvTUudqyguUiAkFcWF1zqeDrcnh5B+E8ssbGMimYyEGWzp62mGg7&#10;8Cf1uS9FCGGXoILK+zaR0hUVGXQL2xIH7tt2Bn2AXSl1h0MIN41cRdGbNFhzaKiwpX1FxS2/GwX5&#10;LY65PcX7H55259Phg69TvVbqeT7uNiA8jf5f/Oc+6jD/NVrC45twgk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JQzcMAAADdAAAADwAAAAAAAAAAAAAAAACYAgAAZHJzL2Rv&#10;d25yZXYueG1sUEsFBgAAAAAEAAQA9QAAAIgDAAAAAA==&#10;" path="m995,207r,-11l992,186r-2,-11l985,165r-5,-9l973,146r-8,-10l956,127,946,117,935,107,923,99,909,91,896,83,881,75,866,67,849,61,832,53,814,46,795,40,775,35,755,29,734,24,713,19,691,16,669,12,645,9,622,6,598,3,573,1,548,,523,,497,,472,,447,,422,1,397,3,373,6,349,9r-23,3l304,16r-22,3l260,24r-20,5l220,35r-20,5l181,46r-18,7l146,61r-17,6l114,75,99,83,85,91,72,99r-12,8l48,117,38,127r-8,9l22,146r-7,10l10,165,5,175,3,186,,196r,11l,218r3,10l5,239r5,10l15,259r7,9l30,278r8,10l48,297r12,10l72,315r13,8l99,331r15,8l129,347r17,7l163,362r18,6l200,373r20,6l240,384r20,5l282,394r22,5l326,402r23,3l373,408r24,2l422,413r25,l472,415r25,l523,415r25,-2l573,413r25,-3l622,408r23,-3l669,402r22,-3l713,394r21,-5l755,384r20,-5l795,373r19,-5l832,362r17,-8l866,347r15,-8l896,331r13,-8l923,315r12,-8l946,297r10,-9l965,278r8,-10l980,259r5,-10l990,239r2,-11l995,218r,-11xe" fillcolor="#a8ffd3" stroked="f">
                  <v:path arrowok="t" o:connecttype="custom" o:connectlocs="629920,118110;622300,99060;607060,80645;586105,62865;559435,47625;528320,33655;492125,22225;452755,12065;409575,5715;363855,635;315595,0;267970,635;221615,5715;179070,12065;139700,22225;103505,33655;72390,47625;45720,62865;24130,80645;9525,99060;1905,118110;0,138430;6350,158115;19050,176530;38100,194945;62865,210185;92710,224790;127000,236855;165100,247015;207010,255270;252095,260350;299720,263525;347980,262255;394970,259080;438785,253365;479425,243840;516890,233680;549910,220345;577215,205105;600710,188595;617855,170180;628650,151765;631825,131445" o:connectangles="0,0,0,0,0,0,0,0,0,0,0,0,0,0,0,0,0,0,0,0,0,0,0,0,0,0,0,0,0,0,0,0,0,0,0,0,0,0,0,0,0,0,0"/>
                </v:shape>
                <v:shape id="Freeform 1290" o:spid="_x0000_s2522" style="position:absolute;left:45110;top:7524;width:6318;height:7366;visibility:visible;mso-wrap-style:square;v-text-anchor:top" coordsize="995,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0p8EA&#10;AADdAAAADwAAAGRycy9kb3ducmV2LnhtbERPS4vCMBC+C/6HMII3TVboItUorg8Q9uQDvA7NbFu3&#10;mdQm1vrvzcKCt/n4njNfdrYSLTW+dKzhY6xAEGfOlJxrOJ92oykIH5ANVo5Jw5M8LBf93hxT4x58&#10;oPYYchFD2KeooQihTqX0WUEW/djVxJH7cY3FEGGTS9PgI4bbSk6U+pQWS44NBda0Lij7Pd6thlVI&#10;Nl37Zb6T6nDd3i5KyWuptB4OutUMRKAuvMX/7r2J8xM1gb9v4gl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TNKfBAAAA3QAAAA8AAAAAAAAAAAAAAAAAmAIAAGRycy9kb3du&#10;cmV2LnhtbFBLBQYAAAAABAAEAPUAAACGAwAAAAA=&#10;" path="m,952r,10l3,973r2,10l10,994r5,10l22,1014r8,9l38,1033r10,9l60,1051r12,9l85,1068r14,8l114,1084r15,8l146,1099r17,6l181,1112r19,6l220,1125r20,4l260,1134r22,5l304,1144r22,3l349,1150r24,4l397,1155r25,3l447,1158r25,2l497,1160r26,l548,1158r25,l598,1155r24,-1l645,1150r24,-3l691,1144r22,-5l734,1134r21,-5l775,1125r20,-7l814,1112r18,-7l849,1099r17,-7l881,1084r15,-8l909,1068r14,-8l935,1051r11,-9l956,1033r9,-10l973,1014r7,-10l985,994r5,-11l992,973r3,-11l995,952r,l995,952r,-745l995,196r-3,-10l990,175r-5,-10l980,156r-7,-10l965,136r-9,-9l946,117,935,107,923,99,909,91,896,83,881,75,866,67,849,61,832,53,814,46,795,40,775,35,755,29,734,24,713,19,691,16,669,12,645,9,622,6,598,3,573,1,548,,523,,497,,472,,447,,422,1,397,3,373,6,349,9r-23,3l304,16r-22,3l260,24r-20,5l220,35r-20,5l181,46r-18,7l146,61r-17,6l114,75,99,83,85,91,72,99r-12,8l48,117,38,127r-8,9l22,146r-7,10l10,165,5,175,3,186,,196r,11l,207,,952e" filled="f" strokeweight=".65pt">
                  <v:path arrowok="t" o:connecttype="custom" o:connectlocs="1905,617855;9525,637540;24130,655955;45720,673100;72390,688340;103505,701675;139700,714375;179070,723265;221615,730250;267970,735330;315595,736600;363855,735330;409575,730250;452755,723265;492125,714375;528320,701675;559435,688340;586105,673100;607060,655955;622300,637540;629920,617855;631825,604520;631825,124460;625475,104775;612775,86360;593725,67945;568960,52705;539115,38735;504825,25400;466090,15240;424815,7620;379730,1905;332105,0;283845,0;236855,3810;193040,10160;152400,18415;114935,29210;81915,42545;53975,57785;30480,74295;13970,92710;3175,111125;0,131445" o:connectangles="0,0,0,0,0,0,0,0,0,0,0,0,0,0,0,0,0,0,0,0,0,0,0,0,0,0,0,0,0,0,0,0,0,0,0,0,0,0,0,0,0,0,0,0"/>
                </v:shape>
                <v:rect id="Rectangle 1291" o:spid="_x0000_s2523" style="position:absolute;left:47790;top:11449;width:851;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KBMsAA&#10;AADdAAAADwAAAGRycy9kb3ducmV2LnhtbERP22oCMRB9F/oPYQp900SLRbZGEUGw4ourHzBsZi80&#10;mSxJdLd/bwqFvs3hXGe9HZ0VDwqx86xhPlMgiCtvOm403K6H6QpETMgGrWfS8EMRtpuXyRoL4we+&#10;0KNMjcghHAvU0KbUF1LGqiWHceZ74szVPjhMGYZGmoBDDndWLpT6kA47zg0t9rRvqfou706DvJaH&#10;YVXaoPxpUZ/t1/FSk9f67XXcfYJINKZ/8Z/7aPL8pXqH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KBMsAAAADdAAAADwAAAAAAAAAAAAAAAACYAgAAZHJzL2Rvd25y&#10;ZXYueG1sUEsFBgAAAAAEAAQA9QAAAIUDAAAAAA==&#10;" filled="f" stroked="f">
                  <v:textbox style="mso-fit-shape-to-text:t" inset="0,0,0,0">
                    <w:txbxContent>
                      <w:p w:rsidR="00441747" w:rsidRDefault="00441747" w:rsidP="00441747">
                        <w:r>
                          <w:rPr>
                            <w:rFonts w:ascii="Arial" w:hAnsi="Arial" w:cs="Arial"/>
                            <w:color w:val="000000"/>
                            <w:sz w:val="10"/>
                            <w:szCs w:val="10"/>
                          </w:rPr>
                          <w:t>БД</w:t>
                        </w:r>
                      </w:p>
                    </w:txbxContent>
                  </v:textbox>
                </v:rect>
                <v:rect id="Rectangle 1292" o:spid="_x0000_s2524" style="position:absolute;left:42291;top:4572;width:1143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PDsUA&#10;AADdAAAADwAAAGRycy9kb3ducmV2LnhtbERPS2vCQBC+F/oflil4q5uKLTF1FfFBcqxGsL0N2WkS&#10;mp0N2dWk/nq3UPA2H99z5svBNOJCnastK3gZRyCIC6trLhUc891zDMJ5ZI2NZVLwSw6Wi8eHOSba&#10;9ryny8GXIoSwS1BB5X2bSOmKigy6sW2JA/dtO4M+wK6UusM+hJtGTqLoTRqsOTRU2NK6ouLncDYK&#10;0rhdfWb22pfN9is9fZxmm3zmlRo9Dat3EJ4Gfxf/uzMd5r9G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g8OxQAAAN0AAAAPAAAAAAAAAAAAAAAAAJgCAABkcnMv&#10;ZG93bnJldi54bWxQSwUGAAAAAAQABAD1AAAAigMAAAAA&#10;" filled="f" stroked="f">
                  <v:textbox inset="0,0,0,0">
                    <w:txbxContent>
                      <w:p w:rsidR="00441747" w:rsidRPr="00707D3D" w:rsidRDefault="00441747" w:rsidP="00441747">
                        <w:pPr>
                          <w:jc w:val="center"/>
                          <w:rPr>
                            <w:color w:val="000000"/>
                          </w:rPr>
                        </w:pPr>
                        <w:r>
                          <w:rPr>
                            <w:color w:val="000000"/>
                            <w:lang w:val="uz-Cyrl-UZ"/>
                          </w:rPr>
                          <w:t>M</w:t>
                        </w:r>
                        <w:r>
                          <w:rPr>
                            <w:color w:val="000000"/>
                          </w:rPr>
                          <w:t>BAT</w:t>
                        </w:r>
                      </w:p>
                      <w:p w:rsidR="00441747" w:rsidRPr="00707D3D" w:rsidRDefault="00441747" w:rsidP="00441747"/>
                    </w:txbxContent>
                  </v:textbox>
                </v:rect>
                <v:shape id="Freeform 1293" o:spid="_x0000_s2525" style="position:absolute;left:42202;top:16116;width:11874;height:3353;visibility:visible;mso-wrap-style:square;v-text-anchor:top" coordsize="187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uzlMYA&#10;AADdAAAADwAAAGRycy9kb3ducmV2LnhtbESPQWvCQBCF74L/YRmhN91EGm1TV9FASw6lUE3vQ3ZM&#10;gtnZkN0m6b/vFgreZnhv3vdmd5hMKwbqXWNZQbyKQBCXVjdcKSgur8snEM4ja2wtk4IfcnDYz2c7&#10;TLUd+ZOGs69ECGGXooLa+y6V0pU1GXQr2xEH7Wp7gz6sfSV1j2MIN61cR9FGGmw4EGrsKKupvJ2/&#10;TYAU2emxGN8+8m0+VF+n5/g9LmOlHhbT8QWEp8nfzf/XuQ71kyiBv2/CC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4uzlMYAAADdAAAADwAAAAAAAAAAAAAAAACYAgAAZHJz&#10;L2Rvd25yZXYueG1sUEsFBgAAAAAEAAQA9QAAAIsDAAAAAA==&#10;" path="m1870,264r,-6l1868,251r-1,-8l1865,237r-2,-7l1860,224r-5,-7l1852,211r-5,-6l1841,198r-6,-6l1828,185r-7,-6l1813,174r-9,-7l1796,161r-8,-6l1778,150r-10,-7l1757,139r-11,-7l1736,127r-14,-5l1710,116r-13,-5l1685,106r-15,-4l1657,97,1628,87,1596,77r-32,-8l1530,60r-35,-7l1458,45r-39,-6l1381,32r-41,-6l1298,21r-42,-5l1213,11,1169,8,1124,5,1078,3,1031,2,984,,935,,886,,839,2,792,3,747,5,702,8r-44,3l614,16r-42,5l530,26r-40,6l451,39r-39,6l375,53r-35,7l306,69r-32,8l243,87,214,97r-14,5l185,106r-11,5l160,116r-12,6l135,127r-10,5l113,139r-10,4l93,150r-10,5l74,161r-8,6l58,174r-9,5l42,185r-6,7l31,198r-7,7l19,211r-3,6l10,224r-3,6l5,237r-1,6l2,251,,258r,6l,270r2,7l4,285r1,6l7,298r3,6l16,311r3,6l24,324r7,6l36,336r6,7l49,349r9,5l66,361r8,6l83,372r10,6l103,385r10,5l125,396r10,5l148,406r12,6l174,417r11,5l200,427r14,4l243,441r31,10l306,459r34,9l375,475r37,8l451,489r39,7l530,502r40,5l614,512r44,5l702,520r45,3l792,525r47,1l886,528r49,l984,528r47,-2l1078,525r46,-2l1169,520r44,-3l1256,512r42,-5l1340,502r41,-6l1419,489r39,-6l1495,475r35,-7l1564,459r32,-8l1628,441r29,-10l1670,427r15,-5l1697,417r13,-5l1722,406r14,-5l1746,396r11,-6l1768,385r10,-7l1788,372r8,-5l1804,361r9,-7l1821,349r7,-6l1835,336r6,-6l1847,324r5,-7l1855,311r5,-7l1863,298r2,-7l1867,285r1,-8l1870,270r,-6xe" fillcolor="silver" stroked="f">
                  <v:path arrowok="t" o:connecttype="custom" o:connectlocs="1186180,159385;1183005,146050;1176020,133985;1165225,121920;1151255,110490;1135380,98425;1115695,88265;1093470,77470;1069975,67310;1033780,55245;971550,38100;901065,24765;824230,13335;742315,5080;654685,1270;562610,0;474345,3175;389890,10160;311150,20320;238125,33655;173990,48895;127000,64770;101600,73660;79375,83820;59055,95250;41910,106045;26670,117475;15240,130175;6350,142240;2540,154305;0,167640;2540,180975;6350,193040;15240,205740;26670,217805;41910,229235;59055,240030;79375,251460;101600,261620;127000,271145;173990,286385;238125,301625;311150,314960;389890,325120;474345,332105;562610,335280;654685,334010;742315,330200;824230,321945;901065,310515;971550,297180;1033780,280035;1069975,267970;1093470,257810;1115695,247650;1135380,236220;1151255,224790;1165225,213360;1176020,201295;1183005,189230;1186180,175895" o:connectangles="0,0,0,0,0,0,0,0,0,0,0,0,0,0,0,0,0,0,0,0,0,0,0,0,0,0,0,0,0,0,0,0,0,0,0,0,0,0,0,0,0,0,0,0,0,0,0,0,0,0,0,0,0,0,0,0,0,0,0,0,0"/>
                </v:shape>
                <v:shape id="Freeform 1294" o:spid="_x0000_s2526" style="position:absolute;left:42202;top:16116;width:11874;height:3353;visibility:visible;mso-wrap-style:square;v-text-anchor:top" coordsize="187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sRssUA&#10;AADdAAAADwAAAGRycy9kb3ducmV2LnhtbERPTWvCQBC9C/6HZQq9md22ViS6ikjFHlRo6kFv0+w0&#10;CWZnY3ar8d93CwVv83ifM513thYXan3lWMNTokAQ585UXGjYf64GYxA+IBusHZOGG3mYz/q9KabG&#10;XfmDLlkoRAxhn6KGMoQmldLnJVn0iWuII/ftWoshwraQpsVrDLe1fFZqJC1WHBtKbGhZUn7KfqyG&#10;dT2ko8q2u8NbOPOX2a43m/2L1o8P3WICIlAX7uJ/97uJ81/VCP6+iS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6xGyxQAAAN0AAAAPAAAAAAAAAAAAAAAAAJgCAABkcnMv&#10;ZG93bnJldi54bWxQSwUGAAAAAAQABAD1AAAAigMAAAAA&#10;" path="m1870,264r,-6l1868,251r-1,-8l1865,237r-2,-7l1860,224r-5,-7l1852,211r-5,-6l1841,198r-6,-6l1828,185r-7,-6l1813,174r-9,-7l1796,161r-8,-6l1778,150r-10,-7l1757,139r-11,-7l1736,127r-14,-5l1710,116r-13,-5l1685,106r-15,-4l1657,97,1628,87,1596,77r-32,-8l1530,60r-35,-7l1458,45r-39,-6l1381,32r-41,-6l1298,21r-42,-5l1213,11,1169,8,1124,5,1078,3,1031,2,984,,935,,886,,839,2,792,3,747,5,702,8r-44,3l614,16r-42,5l530,26r-40,6l451,39r-39,6l375,53r-35,7l306,69r-32,8l243,87,214,97r-14,5l185,106r-11,5l160,116r-12,6l135,127r-10,5l113,139r-10,4l93,150r-10,5l74,161r-8,6l58,174r-9,5l42,185r-6,7l31,198r-7,7l19,211r-3,6l10,224r-3,6l5,237r-1,6l2,251,,258r,6l,270r2,7l4,285r1,6l7,298r3,6l16,311r3,6l24,324r7,6l36,336r6,7l49,349r9,5l66,361r8,6l83,372r10,6l103,385r10,5l125,396r10,5l148,406r12,6l174,417r11,5l200,427r14,4l243,441r31,10l306,459r34,9l375,475r37,8l451,489r39,7l530,502r40,5l614,512r44,5l702,520r45,3l792,525r47,1l886,528r49,l984,528r47,-2l1078,525r46,-2l1169,520r44,-3l1256,512r42,-5l1340,502r41,-6l1419,489r39,-6l1495,475r35,-7l1564,459r32,-8l1628,441r29,-10l1670,427r15,-5l1697,417r13,-5l1722,406r14,-5l1746,396r11,-6l1768,385r10,-7l1788,372r8,-5l1804,361r9,-7l1821,349r7,-6l1835,336r6,-6l1847,324r5,-7l1855,311r5,-7l1863,298r2,-7l1867,285r1,-8l1870,270r,-6e" filled="f" strokeweight=".65pt">
                  <v:path arrowok="t" o:connecttype="custom" o:connectlocs="1186180,159385;1183005,146050;1176020,133985;1165225,121920;1151255,110490;1135380,98425;1115695,88265;1093470,77470;1069975,67310;1033780,55245;971550,38100;901065,24765;824230,13335;742315,5080;654685,1270;562610,0;474345,3175;389890,10160;311150,20320;238125,33655;173990,48895;127000,64770;101600,73660;79375,83820;59055,95250;41910,106045;26670,117475;15240,130175;6350,142240;2540,154305;0,167640;2540,180975;6350,193040;15240,205740;26670,217805;41910,229235;59055,240030;79375,251460;101600,261620;127000,271145;173990,286385;238125,301625;311150,314960;389890,325120;474345,332105;562610,335280;654685,334010;742315,330200;824230,321945;901065,310515;971550,297180;1033780,280035;1069975,267970;1093470,257810;1115695,247650;1135380,236220;1151255,224790;1165225,213360;1176020,201295;1183005,189230;1186180,175895" o:connectangles="0,0,0,0,0,0,0,0,0,0,0,0,0,0,0,0,0,0,0,0,0,0,0,0,0,0,0,0,0,0,0,0,0,0,0,0,0,0,0,0,0,0,0,0,0,0,0,0,0,0,0,0,0,0,0,0,0,0,0,0,0"/>
                </v:shape>
                <v:rect id="Rectangle 1295" o:spid="_x0000_s2527" style="position:absolute;left:44958;top:16408;width:7169;height:96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HMcAA&#10;AADdAAAADwAAAGRycy9kb3ducmV2LnhtbERP22oCMRB9F/oPYQp900ShVrZGEUGw4ourHzBsZi80&#10;mSxJdLd/bwqFvs3hXGe9HZ0VDwqx86xhPlMgiCtvOm403K6H6QpETMgGrWfS8EMRtpuXyRoL4we+&#10;0KNMjcghHAvU0KbUF1LGqiWHceZ74szVPjhMGYZGmoBDDndWLpRaSocd54YWe9q3VH2Xd6dBXsvD&#10;sCptUP60qM/263ipyWv99jruPkEkGtO/+M99NHn+u/qA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EmHMcAAAADdAAAADwAAAAAAAAAAAAAAAACYAgAAZHJzL2Rvd25y&#10;ZXYueG1sUEsFBgAAAAAEAAQA9QAAAIUDAAAAAA==&#10;" filled="f" stroked="f">
                  <v:textbox style="mso-fit-shape-to-text:t" inset="0,0,0,0">
                    <w:txbxContent>
                      <w:p w:rsidR="00441747" w:rsidRDefault="00441747" w:rsidP="00441747">
                        <w:pPr>
                          <w:rPr>
                            <w:color w:val="000000"/>
                            <w:lang w:val="uz-Cyrl-UZ"/>
                          </w:rPr>
                        </w:pPr>
                        <w:r>
                          <w:rPr>
                            <w:color w:val="000000"/>
                            <w:lang w:val="uz-Cyrl-UZ"/>
                          </w:rPr>
                          <w:t>O’zaro</w:t>
                        </w:r>
                        <w:r w:rsidRPr="00707D3D">
                          <w:rPr>
                            <w:color w:val="000000"/>
                            <w:lang w:val="uz-Cyrl-UZ"/>
                          </w:rPr>
                          <w:t xml:space="preserve"> </w:t>
                        </w:r>
                        <w:r>
                          <w:rPr>
                            <w:color w:val="000000"/>
                            <w:lang w:val="uz-Cyrl-UZ"/>
                          </w:rPr>
                          <w:t>aloqa</w:t>
                        </w:r>
                      </w:p>
                      <w:p w:rsidR="00441747" w:rsidRPr="00707D3D" w:rsidRDefault="00441747" w:rsidP="00441747">
                        <w:pPr>
                          <w:rPr>
                            <w:lang w:val="uz-Cyrl-UZ"/>
                          </w:rPr>
                        </w:pPr>
                        <w:r>
                          <w:rPr>
                            <w:color w:val="000000"/>
                          </w:rPr>
                          <w:t>i</w:t>
                        </w:r>
                        <w:r>
                          <w:rPr>
                            <w:color w:val="000000"/>
                            <w:lang w:val="uz-Cyrl-UZ"/>
                          </w:rPr>
                          <w:t>nterfeysi</w:t>
                        </w:r>
                      </w:p>
                      <w:p w:rsidR="00441747" w:rsidRPr="00707D3D" w:rsidRDefault="00441747" w:rsidP="00441747">
                        <w:r w:rsidRPr="00707D3D">
                          <w:rPr>
                            <w:color w:val="000000"/>
                            <w:lang w:val="uz-Cyrl-UZ"/>
                          </w:rPr>
                          <w:t xml:space="preserve"> </w:t>
                        </w:r>
                      </w:p>
                    </w:txbxContent>
                  </v:textbox>
                </v:rect>
                <v:line id="Line 1296" o:spid="_x0000_s2528" style="position:absolute;visibility:visible;mso-wrap-style:square" from="17532,17418" to="42354,17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ZoZsMAAADdAAAADwAAAGRycy9kb3ducmV2LnhtbESPzWrDMBCE74W+g9hCb43cQkvtRAkl&#10;YPCpkDQPsFgby8RaGUnxz9t3D4XedpnZmW93h8UPaqKY+sAGXjcFKOI22J47A5ef+uUTVMrIFofA&#10;ZGClBIf948MOKxtmPtF0zp2SEE4VGnA5j5XWqXXkMW3CSCzaNUSPWdbYaRtxlnA/6Lei+NAee5YG&#10;hyMdHbW3890baNp8qqNveF3L+rucL4Mrp9qY56flawsq05L/zX/XjRX890Jw5RsZQe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WaGbDAAAA3QAAAA8AAAAAAAAAAAAA&#10;AAAAoQIAAGRycy9kb3ducmV2LnhtbFBLBQYAAAAABAAEAPkAAACRAwAAAAA=&#10;" strokeweight="1.2pt"/>
                <v:shape id="Freeform 1297" o:spid="_x0000_s2529" style="position:absolute;left:16294;top:16986;width:1346;height:857;visibility:visible;mso-wrap-style:square;v-text-anchor:top" coordsize="21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mcw8QA&#10;AADdAAAADwAAAGRycy9kb3ducmV2LnhtbERPTWvCQBC9C/6HZYTedFNpS41ugigtRfRQ03gesmOS&#10;mp0N2W1M/70rFHqbx/ucVTqYRvTUudqygsdZBIK4sLrmUsFX9jZ9BeE8ssbGMin4JQdpMh6tMNb2&#10;yp/UH30pQgi7GBVU3rexlK6oyKCb2ZY4cGfbGfQBdqXUHV5DuGnkPIpepMGaQ0OFLW0qKi7HH6Ng&#10;u9sv+sNTbnPbfp+Kd8pO2zxT6mEyrJcgPA3+X/zn/tBh/nO0gPs34QS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pnMPEAAAA3QAAAA8AAAAAAAAAAAAAAAAAmAIAAGRycy9k&#10;b3ducmV2LnhtbFBLBQYAAAAABAAEAPUAAACJAwAAAAA=&#10;" path="m212,135l,68,212,r,135xe" fillcolor="black" stroked="f">
                  <v:path arrowok="t" o:connecttype="custom" o:connectlocs="134620,85725;0,43180;134620,0;134620,85725" o:connectangles="0,0,0,0"/>
                </v:shape>
                <v:line id="Line 1298" o:spid="_x0000_s2530" style="position:absolute;visibility:visible;mso-wrap-style:square" from="16878,18446" to="41998,18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nyvcMAAADdAAAADwAAAGRycy9kb3ducmV2LnhtbESPzWrDMBCE74W+g9hCb42cQkrtRgkl&#10;YPApkDQPsFhby9RaGUnxz9t3D4XedpnZmW/3x8UPaqKY+sAGtpsCFHEbbM+dgdtX/fIOKmVki0Ng&#10;MrBSguPh8WGPlQ0zX2i65k5JCKcKDbicx0rr1DrymDZhJBbtO0SPWdbYaRtxlnA/6NeieNMee5YG&#10;hyOdHLU/17s30LT5Ukff8LqW9bmcb4Mrp9qY56fl8wNUpiX/m/+uGyv4u63wyzcygj7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858r3DAAAA3QAAAA8AAAAAAAAAAAAA&#10;AAAAoQIAAGRycy9kb3ducmV2LnhtbFBLBQYAAAAABAAEAPkAAACRAwAAAAA=&#10;" strokeweight="1.2pt"/>
                <v:shape id="Freeform 1299" o:spid="_x0000_s2531" style="position:absolute;left:41789;top:18014;width:895;height:864;visibility:visible;mso-wrap-style:square;v-text-anchor:top" coordsize="141,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SY4MYA&#10;AADdAAAADwAAAGRycy9kb3ducmV2LnhtbERP22rCQBB9L/Qflin0pegmLRWNriJasfYheMkHDNlp&#10;NjQ7G7LbmP69Wyj0bQ7nOovVYBvRU+drxwrScQKCuHS65kpBcdmNpiB8QNbYOCYFP+Rhtby/W2Cm&#10;3ZVP1J9DJWII+wwVmBDaTEpfGrLox64ljtyn6yyGCLtK6g6vMdw28jlJJtJizbHBYEsbQ+XX+dsq&#10;OOXHyW67LYpZn7y97PvDk8k/cqUeH4b1HESgIfyL/9zvOs5/TVP4/Sae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SY4MYAAADdAAAADwAAAAAAAAAAAAAAAACYAgAAZHJz&#10;L2Rvd25yZXYueG1sUEsFBgAAAAAEAAQA9QAAAIsDAAAAAA==&#10;" path="m141,68l,136r3,-8l7,120r3,-8l12,103r1,-9l15,86r,-8l15,68r,-8l15,52,13,42,12,34,10,26,7,17,3,9,,,,,141,68r,xe" fillcolor="black" stroked="f">
                  <v:path arrowok="t" o:connecttype="custom" o:connectlocs="89535,43180;0,86360;1905,81280;4445,76200;6350,71120;7620,65405;8255,59690;9525,54610;9525,49530;9525,43180;9525,38100;9525,33020;8255,26670;7620,21590;6350,16510;4445,10795;1905,5715;0,0;0,0;89535,43180;89535,43180" o:connectangles="0,0,0,0,0,0,0,0,0,0,0,0,0,0,0,0,0,0,0,0,0"/>
                </v:shape>
                <v:rect id="Rectangle 1300" o:spid="_x0000_s2532" style="position:absolute;left:184;top:30759;width:10249;height:6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EJ/sQA&#10;AADdAAAADwAAAGRycy9kb3ducmV2LnhtbERPTWvCQBC9C/0PyxR6011tDTV1E0ohUKge1ILXITsm&#10;odnZNLvG9N93BcHbPN7nrPPRtmKg3jeONcxnCgRx6UzDlYbvQzF9BeEDssHWMWn4Iw959jBZY2rc&#10;hXc07EMlYgj7FDXUIXSplL6syaKfuY44cifXWwwR9pU0PV5iuG3lQqlEWmw4NtTY0UdN5c/+bDVg&#10;8mJ+t6fnzeHrnOCqGlWxPCqtnx7H9zcQgcZwF9/cnybOX84XcP0mni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xCf7EAAAA3QAAAA8AAAAAAAAAAAAAAAAAmAIAAGRycy9k&#10;b3ducmV2LnhtbFBLBQYAAAAABAAEAPUAAACJAwAAAAA=&#10;" stroked="f"/>
                <v:rect id="Rectangle 1301" o:spid="_x0000_s2533" style="position:absolute;left:184;top:30759;width:10249;height:6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kS+8QA&#10;AADdAAAADwAAAGRycy9kb3ducmV2LnhtbERPS4vCMBC+L/gfwgheFk11V5FqlF1FqgcPvvA6NGNb&#10;bCalidr990ZY8DYf33Om88aU4k61Kywr6PciEMSp1QVnCo6HVXcMwnlkjaVlUvBHDuaz1scUY20f&#10;vKP73mcihLCLUUHufRVL6dKcDLqerYgDd7G1QR9gnUld4yOEm1IOomgkDRYcGnKsaJFTet3fjAIz&#10;XibJ5rpdp+ft5yji76T6PZ2V6rSbnwkIT41/i//dax3mD/tf8Pomn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5EvvEAAAA3QAAAA8AAAAAAAAAAAAAAAAAmAIAAGRycy9k&#10;b3ducmV2LnhtbFBLBQYAAAAABAAEAPUAAACJAwAAAAA=&#10;" filled="f" strokeweight=".65pt"/>
                <v:rect id="Rectangle 1302" o:spid="_x0000_s2534" style="position:absolute;left:1143;top:32004;width:914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eZ08UA&#10;AADdAAAADwAAAGRycy9kb3ducmV2LnhtbERPTWvCQBC9F/wPywje6kaxJaauImoxxzYRtLchO01C&#10;s7MhuzWpv94tFHqbx/uc1WYwjbhS52rLCmbTCARxYXXNpYJT/voYg3AeWWNjmRT8kIPNevSwwkTb&#10;nt/pmvlShBB2CSqovG8TKV1RkUE3tS1x4D5tZ9AH2JVSd9iHcNPIeRQ9S4M1h4YKW9pVVHxl30bB&#10;MW63l9Te+rI5fBzPb+flPl96pSbjYfsCwtPg/8V/7lSH+U+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5nTxQAAAN0AAAAPAAAAAAAAAAAAAAAAAJgCAABkcnMv&#10;ZG93bnJldi54bWxQSwUGAAAAAAQABAD1AAAAigMAAAAA&#10;" filled="f" stroked="f">
                  <v:textbox inset="0,0,0,0">
                    <w:txbxContent>
                      <w:p w:rsidR="00441747" w:rsidRDefault="00441747" w:rsidP="00441747">
                        <w:pPr>
                          <w:jc w:val="center"/>
                          <w:rPr>
                            <w:color w:val="000000"/>
                            <w:lang w:val="uz-Cyrl-UZ"/>
                          </w:rPr>
                        </w:pPr>
                        <w:r>
                          <w:rPr>
                            <w:color w:val="000000"/>
                            <w:lang w:val="uz-Cyrl-UZ"/>
                          </w:rPr>
                          <w:t>G’aznachilik</w:t>
                        </w:r>
                      </w:p>
                      <w:p w:rsidR="00441747" w:rsidRPr="00707D3D" w:rsidRDefault="00441747" w:rsidP="00441747">
                        <w:pPr>
                          <w:jc w:val="center"/>
                          <w:rPr>
                            <w:lang w:val="uz-Cyrl-UZ"/>
                          </w:rPr>
                        </w:pPr>
                        <w:r>
                          <w:rPr>
                            <w:color w:val="000000"/>
                          </w:rPr>
                          <w:t>d</w:t>
                        </w:r>
                        <w:r>
                          <w:rPr>
                            <w:color w:val="000000"/>
                            <w:lang w:val="uz-Cyrl-UZ"/>
                          </w:rPr>
                          <w:t>epartamenti</w:t>
                        </w:r>
                      </w:p>
                    </w:txbxContent>
                  </v:textbox>
                </v:rect>
                <v:rect id="Rectangle 1303" o:spid="_x0000_s2535" style="position:absolute;left:184;top:41935;width:10249;height:5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RisMA&#10;AADdAAAADwAAAGRycy9kb3ducmV2LnhtbERPS2sCMRC+F/ofwhS81cTqLu12oxRBELQHH9DrsJl9&#10;0M1ku4m6/nsjFLzNx/ecfDHYVpyp941jDZOxAkFcONNwpeF4WL2+g/AB2WDrmDRcycNi/vyUY2bc&#10;hXd03odKxBD2GWqoQ+gyKX1Rk0U/dh1x5ErXWwwR9pU0PV5iuG3lm1KptNhwbKixo2VNxe/+ZDVg&#10;OjN/3+V0e9icUvyoBrVKfpTWo5fh6xNEoCE8xP/utYnzk0kC92/i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iRisMAAADdAAAADwAAAAAAAAAAAAAAAACYAgAAZHJzL2Rv&#10;d25yZXYueG1sUEsFBgAAAAAEAAQA9QAAAIgDAAAAAA==&#10;" stroked="f"/>
                <v:rect id="Rectangle 1304" o:spid="_x0000_s2536" style="position:absolute;left:184;top:41935;width:10249;height:6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6xY8MA&#10;AADdAAAADwAAAGRycy9kb3ducmV2LnhtbERPTYvCMBC9C/sfwix4EU1dtEg1yuoi1YOHdRWvQzPb&#10;FptJaaLWf28Ewds83ufMFq2pxJUaV1pWMBxEIIgzq0vOFRz+1v0JCOeRNVaWScGdHCzmH50ZJtre&#10;+Jeue5+LEMIuQQWF93UipcsKMugGtiYO3L9tDPoAm1zqBm8h3FTyK4piabDk0FBgTauCsvP+YhSY&#10;yU+abs+7TXba9eKIR2m9PJ6U6n6231MQnlr/Fr/cGx3mj4cxPL8JJ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6xY8MAAADdAAAADwAAAAAAAAAAAAAAAACYAgAAZHJzL2Rv&#10;d25yZXYueG1sUEsFBgAAAAAEAAQA9QAAAIgDAAAAAA==&#10;" filled="f" strokeweight=".65pt"/>
                <v:rect id="Rectangle 1305" o:spid="_x0000_s2537" style="position:absolute;left:1143;top:42291;width:6553;height:96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AR7MAA&#10;AADdAAAADwAAAGRycy9kb3ducmV2LnhtbERP24rCMBB9F/yHMIJvmiroSjWKCIK7+GL1A4ZmesFk&#10;UpJou3+/WVjYtzmc6+wOgzXiTT60jhUs5hkI4tLplmsFj/t5tgERIrJG45gUfFOAw3482mGuXc83&#10;ehexFimEQ44Kmhi7XMpQNmQxzF1HnLjKeYsxQV9L7bFP4dbIZZatpcWWU0ODHZ0aKp/FyyqQ9+Lc&#10;bwrjM/e1rK7m83KryCk1nQzHLYhIQ/wX/7kvOs1fLT7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ZAR7MAAAADdAAAADwAAAAAAAAAAAAAAAACYAgAAZHJzL2Rvd25y&#10;ZXYueG1sUEsFBgAAAAAEAAQA9QAAAIUDAAAAAA==&#10;" filled="f" stroked="f">
                  <v:textbox style="mso-fit-shape-to-text:t" inset="0,0,0,0">
                    <w:txbxContent>
                      <w:p w:rsidR="00441747" w:rsidRDefault="00441747" w:rsidP="00441747">
                        <w:pPr>
                          <w:jc w:val="center"/>
                          <w:rPr>
                            <w:color w:val="000000"/>
                            <w:lang w:val="uz-Cyrl-UZ"/>
                          </w:rPr>
                        </w:pPr>
                        <w:r>
                          <w:rPr>
                            <w:color w:val="000000"/>
                            <w:lang w:val="uz-Cyrl-UZ"/>
                          </w:rPr>
                          <w:t>Viloyat</w:t>
                        </w:r>
                      </w:p>
                      <w:p w:rsidR="00441747" w:rsidRDefault="00441747" w:rsidP="00441747">
                        <w:pPr>
                          <w:jc w:val="center"/>
                          <w:rPr>
                            <w:color w:val="000000"/>
                            <w:lang w:val="uz-Cyrl-UZ"/>
                          </w:rPr>
                        </w:pPr>
                        <w:r>
                          <w:rPr>
                            <w:color w:val="000000"/>
                            <w:lang w:val="uz-Cyrl-UZ"/>
                          </w:rPr>
                          <w:t>g’aznachilik</w:t>
                        </w:r>
                      </w:p>
                      <w:p w:rsidR="00441747" w:rsidRPr="00656370" w:rsidRDefault="00441747" w:rsidP="00441747">
                        <w:pPr>
                          <w:jc w:val="center"/>
                          <w:rPr>
                            <w:lang w:val="uz-Cyrl-UZ"/>
                          </w:rPr>
                        </w:pPr>
                        <w:r>
                          <w:rPr>
                            <w:color w:val="000000"/>
                            <w:lang w:val="uz-Cyrl-UZ"/>
                          </w:rPr>
                          <w:t>bo’limi</w:t>
                        </w:r>
                      </w:p>
                    </w:txbxContent>
                  </v:textbox>
                </v:rect>
                <v:rect id="Rectangle 1306" o:spid="_x0000_s2538" style="position:absolute;left:1206;top:50946;width:9227;height:4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k+FMYA&#10;AADdAAAADwAAAGRycy9kb3ducmV2LnhtbESPQWvCQBCF74X+h2UK3uquVYNGVymCINgeqgWvQ3ZM&#10;QrOzaXbV+O+dQ6G3Gd6b975ZrnvfqCt1sQ5sYTQ0oIiL4GouLXwft68zUDEhO2wCk4U7RVivnp+W&#10;mLtw4y+6HlKpJIRjjhaqlNpc61hU5DEOQ0ss2jl0HpOsXaldhzcJ941+MybTHmuWhgpb2lRU/Bwu&#10;3gJmE/f7eR5/HPeXDOdlb7bTk7F28NK/L0Al6tO/+e965wR/OhJc+UZG0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k+FMYAAADdAAAADwAAAAAAAAAAAAAAAACYAgAAZHJz&#10;L2Rvd25yZXYueG1sUEsFBgAAAAAEAAQA9QAAAIsDAAAAAA==&#10;" stroked="f"/>
                <v:rect id="Rectangle 1307" o:spid="_x0000_s2539" style="position:absolute;left:1206;top:50946;width:9227;height:6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ElEcQA&#10;AADdAAAADwAAAGRycy9kb3ducmV2LnhtbERPS4vCMBC+L/gfwgheFk2VXdFqlF1FqgcPvvA6NGNb&#10;bCalidr990ZY8DYf33Om88aU4k61Kywr6PciEMSp1QVnCo6HVXcEwnlkjaVlUvBHDuaz1scUY20f&#10;vKP73mcihLCLUUHufRVL6dKcDLqerYgDd7G1QR9gnUld4yOEm1IOomgoDRYcGnKsaJFTet3fjAIz&#10;WibJ5rpdp+ft5zDir6T6PZ2V6rSbnwkIT41/i//dax3mf/fH8Pomn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RJRHEAAAA3QAAAA8AAAAAAAAAAAAAAAAAmAIAAGRycy9k&#10;b3ducmV2LnhtbFBLBQYAAAAABAAEAPUAAACJAwAAAAA=&#10;" filled="f" strokeweight=".65pt"/>
                <v:rect id="Rectangle 1308" o:spid="_x0000_s2540" style="position:absolute;left:2286;top:51435;width:6553;height:76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VDJcQA&#10;AADdAAAADwAAAGRycy9kb3ducmV2LnhtbESPzWoDMQyE74W8g1Ght8bbhZawjRNCIJCGXrLJA4i1&#10;9ofa8mI72e3bR4dCbxIzmvm03s7eqTvFNAQ28LYsQBE3wQ7cGbheDq8rUCkjW3SBycAvJdhuFk9r&#10;rGyY+Ez3OndKQjhVaKDPeay0Tk1PHtMyjMSitSF6zLLGTtuIk4R7p8ui+NAeB5aGHkfa99T81Ddv&#10;QF/qw7SqXSzCqWy/3dfx3FIw5uV53n2CyjTnf/Pf9dEK/nsp/PKNjK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VQyXEAAAA3QAAAA8AAAAAAAAAAAAAAAAAmAIAAGRycy9k&#10;b3ducmV2LnhtbFBLBQYAAAAABAAEAPUAAACJAwAAAAA=&#10;" filled="f" stroked="f">
                  <v:textbox style="mso-fit-shape-to-text:t" inset="0,0,0,0">
                    <w:txbxContent>
                      <w:p w:rsidR="00441747" w:rsidRPr="006A28FE" w:rsidRDefault="00441747" w:rsidP="00541BF8">
                        <w:pPr>
                          <w:spacing w:after="0" w:line="240" w:lineRule="auto"/>
                          <w:jc w:val="center"/>
                          <w:rPr>
                            <w:color w:val="000000"/>
                          </w:rPr>
                        </w:pPr>
                        <w:r>
                          <w:rPr>
                            <w:color w:val="000000"/>
                          </w:rPr>
                          <w:t>Tuman</w:t>
                        </w:r>
                      </w:p>
                      <w:p w:rsidR="00441747" w:rsidRPr="003C7813" w:rsidRDefault="00441747" w:rsidP="00541BF8">
                        <w:pPr>
                          <w:spacing w:line="240" w:lineRule="auto"/>
                          <w:jc w:val="center"/>
                          <w:rPr>
                            <w:color w:val="000000"/>
                            <w:lang w:val="uz-Cyrl-UZ"/>
                          </w:rPr>
                        </w:pPr>
                        <w:r>
                          <w:rPr>
                            <w:color w:val="000000"/>
                            <w:lang w:val="uz-Cyrl-UZ"/>
                          </w:rPr>
                          <w:t>g’aznachilik</w:t>
                        </w:r>
                      </w:p>
                      <w:p w:rsidR="00441747" w:rsidRPr="003C7813" w:rsidRDefault="00441747" w:rsidP="00541BF8">
                        <w:pPr>
                          <w:spacing w:line="240" w:lineRule="auto"/>
                          <w:jc w:val="center"/>
                          <w:rPr>
                            <w:color w:val="000000"/>
                            <w:lang w:val="uz-Cyrl-UZ"/>
                          </w:rPr>
                        </w:pPr>
                        <w:r>
                          <w:rPr>
                            <w:color w:val="000000"/>
                            <w:lang w:val="uz-Cyrl-UZ"/>
                          </w:rPr>
                          <w:t>bo’limi</w:t>
                        </w:r>
                      </w:p>
                    </w:txbxContent>
                  </v:textbox>
                </v:rect>
                <v:shape id="Freeform 1309" o:spid="_x0000_s2541" style="position:absolute;left:5308;top:23094;width:10249;height:26677;visibility:visible;mso-wrap-style:square;v-text-anchor:top" coordsize="1614,4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DkHMQA&#10;AADdAAAADwAAAGRycy9kb3ducmV2LnhtbERPTWsCMRC9F/wPYQQvUrO7xSJbo2hR6qnQ1Utvw2a6&#10;u7iZLEmqsb++EQq9zeN9znIdTS8u5HxnWUE+y0AQ11Z33Cg4HfePCxA+IGvsLZOCG3lYr0YPSyy1&#10;vfIHXarQiBTCvkQFbQhDKaWvWzLoZ3YgTtyXdQZDgq6R2uE1hZteFln2LA12nBpaHOi1pfpcfRsF&#10;P8Xn0/TtXFfziDsX8ylt++O7UpNx3LyACBTDv/jPfdBp/rzI4f5NOk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g5BzEAAAA3QAAAA8AAAAAAAAAAAAAAAAAmAIAAGRycy9k&#10;b3ducmV2LnhtbFBLBQYAAAAABAAEAPUAAACJAwAAAAA=&#10;" path="m,4201l,3992r1614,-18l1614,e" filled="f" strokeweight="1.2pt">
                  <v:path arrowok="t" o:connecttype="custom" o:connectlocs="0,2667635;0,2534920;1024890,2523490;1024890,0" o:connectangles="0,0,0,0"/>
                </v:shape>
                <v:shape id="Freeform 1310" o:spid="_x0000_s2542" style="position:absolute;left:4857;top:49657;width:896;height:1289;visibility:visible;mso-wrap-style:square;v-text-anchor:top" coordsize="14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Weu8EA&#10;AADdAAAADwAAAGRycy9kb3ducmV2LnhtbERPyWrDMBC9F/oPYgq51bIduuBGMUkgkKvtHHKcWlMv&#10;tUbGUmLn76tCobd5vHU2+WIGcaPJdZYVJFEMgri2uuNGwbk6Pr+DcB5Z42CZFNzJQb59fNhgpu3M&#10;Bd1K34gQwi5DBa33Yyalq1sy6CI7Egfuy04GfYBTI/WEcwg3g0zj+FUa7Dg0tDjSoaX6u7waBbO7&#10;rKv9Z1+7vuRRv8mkkP1RqdXTsvsA4Wnx/+I/90mH+S9pCr/fhBP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lnrvBAAAA3QAAAA8AAAAAAAAAAAAAAAAAmAIAAGRycy9kb3du&#10;cmV2LnhtbFBLBQYAAAAABAAEAPUAAACGAwAAAAA=&#10;" path="m141,l71,203,,,141,xe" fillcolor="black" stroked="f">
                  <v:path arrowok="t" o:connecttype="custom" o:connectlocs="89535,0;45085,128905;0,0;89535,0" o:connectangles="0,0,0,0"/>
                </v:shape>
                <v:shape id="Freeform 1311" o:spid="_x0000_s2543" style="position:absolute;left:15106;top:21920;width:896;height:1289;visibility:visible;mso-wrap-style:square;v-text-anchor:top" coordsize="14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k7IMIA&#10;AADdAAAADwAAAGRycy9kb3ducmV2LnhtbERPS0vDQBC+C/6HZYTe7CYpWondBC0Eek3aQ49jdszD&#10;7GzIrk36791Cwdt8fM/Z5YsZxIUm11lWEK8jEMS11R03Ck7H4vkNhPPIGgfLpOBKDvLs8WGHqbYz&#10;l3SpfCNCCLsUFbTej6mUrm7JoFvbkThw33Yy6AOcGqknnEO4GWQSRa/SYMehocWR9i3VP9WvUTC7&#10;8+b4+dXXrq941FsZl7IvlFo9LR/vIDwt/l98dx90mP+SbOD2TThB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qTsgwgAAAN0AAAAPAAAAAAAAAAAAAAAAAJgCAABkcnMvZG93&#10;bnJldi54bWxQSwUGAAAAAAQABAD1AAAAhwMAAAAA&#10;" path="m,203l71,r70,203l,203xe" fillcolor="black" stroked="f">
                  <v:path arrowok="t" o:connecttype="custom" o:connectlocs="0,128905;45085,0;89535,128905;0,128905" o:connectangles="0,0,0,0"/>
                </v:shape>
                <v:line id="Line 1312" o:spid="_x0000_s2544" style="position:absolute;flip:y;visibility:visible;mso-wrap-style:square" from="5308,23094" to="5314,29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oG9sQAAADdAAAADwAAAGRycy9kb3ducmV2LnhtbERP22rCQBB9F/oPyxR8002D1+gqRREK&#10;IuKt0LchOyZps7Mhu2rq13cLgm9zONeZzhtTiivVrrCs4K0bgSBOrS44U3A8rDojEM4jaywtk4Jf&#10;cjCfvbSmmGh74x1d9z4TIYRdggpy76tESpfmZNB1bUUcuLOtDfoA60zqGm8h3JQyjqKBNFhwaMix&#10;okVO6c/+YhSsR9vxauM/o/uS4uHXIv0+beiuVPu1eZ+A8NT4p/jh/tBhfj/uwf834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Wgb2xAAAAN0AAAAPAAAAAAAAAAAA&#10;AAAAAKECAABkcnMvZG93bnJldi54bWxQSwUGAAAAAAQABAD5AAAAkgMAAAAA&#10;" strokeweight="1.2pt"/>
                <v:shape id="Freeform 1313" o:spid="_x0000_s2545" style="position:absolute;left:4857;top:29476;width:896;height:1283;visibility:visible;mso-wrap-style:square;v-text-anchor:top" coordsize="141,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RdacIA&#10;AADdAAAADwAAAGRycy9kb3ducmV2LnhtbERPzWrCQBC+F3yHZQRvdaOQEqKrREEQL6FpH2CaHZOQ&#10;7GzIrib69G6h0Nt8fL+z3U+mE3caXGNZwWoZgSAurW64UvD9dXpPQDiPrLGzTAoe5GC/m71tMdV2&#10;5E+6F74SIYRdigpq7/tUSlfWZNAtbU8cuKsdDPoAh0rqAccQbjq5jqIPabDh0FBjT8eayra4GQUm&#10;akfM3M/hVk55ftFZ2zyTVqnFfMo2IDxN/l/85z7rMD9ex/D7TThB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1F1pwgAAAN0AAAAPAAAAAAAAAAAAAAAAAJgCAABkcnMvZG93&#10;bnJldi54bWxQSwUGAAAAAAQABAD1AAAAhwMAAAAA&#10;" path="m141,l71,202,,,141,xe" fillcolor="black" stroked="f">
                  <v:path arrowok="t" o:connecttype="custom" o:connectlocs="89535,0;45085,128270;0,0;89535,0" o:connectangles="0,0,0,0"/>
                </v:shape>
                <v:shape id="Freeform 1314" o:spid="_x0000_s2546" style="position:absolute;left:4857;top:21920;width:896;height:1289;visibility:visible;mso-wrap-style:square;v-text-anchor:top" coordsize="14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6YuMEA&#10;AADdAAAADwAAAGRycy9kb3ducmV2LnhtbERPS2vCQBC+F/wPywi91Y2RqkTXYAWh1yQePI7ZMQ+z&#10;syG7Nem/7xYKvc3H95x9OplOPGlwjWUFy0UEgri0uuFKwaU4v21BOI+ssbNMCr7JQXqYvewx0Xbk&#10;jJ65r0QIYZeggtr7PpHSlTUZdAvbEwfubgeDPsChknrAMYSbTsZRtJYGGw4NNfZ0qql85F9Gweiu&#10;q+Lj1pauzbnXG7nMZHtW6nU+HXcgPE3+X/zn/tRh/nu8ht9vwgny8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emLjBAAAA3QAAAA8AAAAAAAAAAAAAAAAAmAIAAGRycy9kb3du&#10;cmV2LnhtbFBLBQYAAAAABAAEAPUAAACGAwAAAAA=&#10;" path="m,203l71,r70,203l,203xe" fillcolor="black" stroked="f">
                  <v:path arrowok="t" o:connecttype="custom" o:connectlocs="0,128905;45085,0;89535,128905;0,128905" o:connectangles="0,0,0,0"/>
                </v:shape>
                <v:shape id="Freeform 1315" o:spid="_x0000_s2547" style="position:absolute;left:5308;top:23094;width:6833;height:17653;visibility:visible;mso-wrap-style:square;v-text-anchor:top" coordsize="1076,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IdcIA&#10;AADdAAAADwAAAGRycy9kb3ducmV2LnhtbERPzWrCQBC+C77DMoI33VSsLamrlIBgDx5M8wBDdtwN&#10;zc6G7EZTn74rFLzNx/c72/3oWnGlPjSeFbwsMxDEtdcNGwXV92HxDiJEZI2tZ1LwSwH2u+lki7n2&#10;Nz7TtYxGpBAOOSqwMXa5lKG25DAsfUecuIvvHcYEeyN1j7cU7lq5yrKNdNhwarDYUWGp/ikHp0BX&#10;0oR7exio3GTN16XQdl2elJrPxs8PEJHG+BT/u486zX9dvcHjm3S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Bkh1wgAAAN0AAAAPAAAAAAAAAAAAAAAAAJgCAABkcnMvZG93&#10;bnJldi54bWxQSwUGAAAAAAQABAD1AAAAhwMAAAAA&#10;" path="m,2780l,2601r1076,-17l1076,e" filled="f" strokeweight="1.2pt">
                  <v:path arrowok="t" o:connecttype="custom" o:connectlocs="0,1765300;0,1651635;683260,1640840;683260,0" o:connectangles="0,0,0,0"/>
                </v:shape>
                <v:shape id="Freeform 1316" o:spid="_x0000_s2548" style="position:absolute;left:4857;top:40646;width:896;height:1289;visibility:visible;mso-wrap-style:square;v-text-anchor:top" coordsize="14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2pUcMA&#10;AADdAAAADwAAAGRycy9kb3ducmV2LnhtbESPzW7CQAyE75V4h5UrcSsbqIAqsCCohNQrgQNHN2vy&#10;06w3yi4kvH19QOJma8Yzn9fbwTXqTl2oPBuYThJQxLm3FRcGzqfDxxeoEJEtNp7JwIMCbDejtzWm&#10;1vd8pHsWCyUhHFI0UMbYplqHvCSHYeJbYtGuvnMYZe0KbTvsJdw1epYkC+2wYmkosaXvkvK/7OYM&#10;9OHyedr/1nmoM27tUk+Puj4YM34fditQkYb4Mj+vf6zgz2eCK9/ICHr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2pUcMAAADdAAAADwAAAAAAAAAAAAAAAACYAgAAZHJzL2Rv&#10;d25yZXYueG1sUEsFBgAAAAAEAAQA9QAAAIgDAAAAAA==&#10;" path="m141,l71,203,,,141,xe" fillcolor="black" stroked="f">
                  <v:path arrowok="t" o:connecttype="custom" o:connectlocs="89535,0;45085,128905;0,0;89535,0" o:connectangles="0,0,0,0"/>
                </v:shape>
                <v:shape id="Freeform 1317" o:spid="_x0000_s2549" style="position:absolute;left:11690;top:21920;width:895;height:1289;visibility:visible;mso-wrap-style:square;v-text-anchor:top" coordsize="14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EMysIA&#10;AADdAAAADwAAAGRycy9kb3ducmV2LnhtbERPS2vCQBC+F/wPywi9NRtTtJpmDW1B8GrioccxO+bR&#10;7GzIbk3677uFgrf5+J6T5bPpxY1G11pWsIpiEMSV1S3XCs7l4WkLwnlkjb1lUvBDDvL94iHDVNuJ&#10;T3QrfC1CCLsUFTTeD6mUrmrIoIvsQBy4qx0N+gDHWuoRpxBuepnE8UYabDk0NDjQR0PVV/FtFEzu&#10;87l8v3SV6woe9ItcnWR3UOpxOb+9gvA0+7v4333UYf462cHfN+EE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QQzKwgAAAN0AAAAPAAAAAAAAAAAAAAAAAJgCAABkcnMvZG93&#10;bnJldi54bWxQSwUGAAAAAAQABAD1AAAAhwMAAAAA&#10;" path="m,203l71,r70,203l,203xe" fillcolor="black" stroked="f">
                  <v:path arrowok="t" o:connecttype="custom" o:connectlocs="0,128905;45085,0;89535,128905;0,128905" o:connectangles="0,0,0,0"/>
                </v:shape>
                <v:line id="Line 1318" o:spid="_x0000_s2550" style="position:absolute;flip:y;visibility:visible;mso-wrap-style:square" from="48012,21463" to="48018,39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iWKMgAAADdAAAADwAAAGRycy9kb3ducmV2LnhtbESPT2vCQBDF70K/wzKF3uqmllaNrlIs&#10;QkFE/AvehuyYpM3OhuxWUz+9cyh4m+G9ee8342nrKnWmJpSeDbx0E1DEmbcl5wZ22/nzAFSIyBYr&#10;z2TgjwJMJw+dMabWX3hN503MlYRwSNFAEWOdah2yghyGrq+JRTv5xmGUtcm1bfAi4a7SvSR51w5L&#10;loYCa5oVlP1sfp2BxWA1nC/jIbl+Uq9/nGXf+yVdjXl6bD9GoCK18W7+v/6ygv/2KvzyjYygJ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7iWKMgAAADdAAAADwAAAAAA&#10;AAAAAAAAAAChAgAAZHJzL2Rvd25yZXYueG1sUEsFBgAAAAAEAAQA+QAAAJYDAAAAAA==&#10;" strokeweight="1.2pt"/>
                <v:shape id="Freeform 1319" o:spid="_x0000_s2551" style="position:absolute;left:47561;top:39763;width:902;height:1289;visibility:visible;mso-wrap-style:square;v-text-anchor:top" coordsize="142,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r1wsIA&#10;AADdAAAADwAAAGRycy9kb3ducmV2LnhtbERPTYvCMBC9L/gfwgje1rSKRatRRFhZEA9b9T42Y1ts&#10;JrXJavffG2HB2zze5yxWnanFnVpXWVYQDyMQxLnVFRcKjoevzykI55E11pZJwR85WC17HwtMtX3w&#10;D90zX4gQwi5FBaX3TSqly0sy6Ia2IQ7cxbYGfYBtIXWLjxBuajmKokQarDg0lNjQpqT8mv0aBV2U&#10;JYm9bbfrPcWumZx2ejY6KzXod+s5CE+df4v/3d86zJ+MY3h9E06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OvXCwgAAAN0AAAAPAAAAAAAAAAAAAAAAAJgCAABkcnMvZG93&#10;bnJldi54bWxQSwUGAAAAAAQABAD1AAAAhwMAAAAA&#10;" path="m142,l71,203,,,142,xe" fillcolor="black" stroked="f">
                  <v:path arrowok="t" o:connecttype="custom" o:connectlocs="90170,0;45085,128905;0,0;90170,0" o:connectangles="0,0,0,0"/>
                </v:shape>
                <v:shape id="Freeform 1320" o:spid="_x0000_s2552" style="position:absolute;left:47561;top:20288;width:902;height:1289;visibility:visible;mso-wrap-style:square;v-text-anchor:top" coordsize="142,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tcIA&#10;AADdAAAADwAAAGRycy9kb3ducmV2LnhtbERPTYvCMBC9L/gfwgje1tSKRatRRFhZEA9b9T42Y1ts&#10;JrXJavffG2HB2zze5yxWnanFnVpXWVYwGkYgiHOrKy4UHA9fn1MQziNrrC2Tgj9ysFr2PhaYavvg&#10;H7pnvhAhhF2KCkrvm1RKl5dk0A1tQxy4i20N+gDbQuoWHyHc1DKOokQarDg0lNjQpqT8mv0aBV2U&#10;JYm9bbfrPY1cMznt9Cw+KzXod+s5CE+df4v/3d86zJ+MY3h9E06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6Gu1wgAAAN0AAAAPAAAAAAAAAAAAAAAAAJgCAABkcnMvZG93&#10;bnJldi54bWxQSwUGAAAAAAQABAD1AAAAhwMAAAAA&#10;" path="m,203l71,r71,203l,203xe" fillcolor="black" stroked="f">
                  <v:path arrowok="t" o:connecttype="custom" o:connectlocs="0,128905;45085,0;90170,128905;0,128905" o:connectangles="0,0,0,0"/>
                </v:shape>
                <v:rect id="Rectangle 1321" o:spid="_x0000_s2553" style="position:absolute;left:41865;top:41052;width:13665;height:6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wBcMA&#10;AADdAAAADwAAAGRycy9kb3ducmV2LnhtbERPS2sCMRC+C/0PYQreNKmrS7vdKEUQBO2hWuh12Mw+&#10;6Gay3URd/70RCt7m43tOvhpsK87U+8axhpepAkFcONNwpeH7uJm8gvAB2WDrmDRcycNq+TTKMTPu&#10;wl90PoRKxBD2GWqoQ+gyKX1Rk0U/dR1x5ErXWwwR9pU0PV5iuG3lTKlUWmw4NtTY0bqm4vdwshow&#10;nZu/zzLZH3enFN+qQW0WP0rr8fPw8Q4i0BAe4n/31sT5iySB+zfxB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jwBcMAAADdAAAADwAAAAAAAAAAAAAAAACYAgAAZHJzL2Rv&#10;d25yZXYueG1sUEsFBgAAAAAEAAQA9QAAAIgDAAAAAA==&#10;" stroked="f"/>
                <v:rect id="Rectangle 1322" o:spid="_x0000_s2554" style="position:absolute;left:41865;top:41052;width:13665;height:6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XW78QA&#10;AADdAAAADwAAAGRycy9kb3ducmV2LnhtbERPS4vCMBC+C/6HMMJeZE1dH0g1irpI9eBBdxevQzO2&#10;xWZSmqzWf28Ewdt8fM+ZLRpTiivVrrCsoN+LQBCnVhecKfj92XxOQDiPrLG0TAru5GAxb7dmGGt7&#10;4wNdjz4TIYRdjApy76tYSpfmZND1bEUcuLOtDfoA60zqGm8h3JTyK4rG0mDBoSHHitY5pZfjv1Fg&#10;Jt9Jsrvst+lp3x1HPEyq1d9JqY9Os5yC8NT4t/jl3uowfzQYwvObcIK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l1u/EAAAA3QAAAA8AAAAAAAAAAAAAAAAAmAIAAGRycy9k&#10;b3ducmV2LnhtbFBLBQYAAAAABAAEAPUAAACJAwAAAAA=&#10;" filled="f" strokeweight=".65pt"/>
                <v:rect id="Rectangle 1323" o:spid="_x0000_s2555" style="position:absolute;left:42811;top:42665;width:6503;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2YMAA&#10;AADdAAAADwAAAGRycy9kb3ducmV2LnhtbERP24rCMBB9F/yHMMK+aariIl2jiCCo+GLdDxia6QWT&#10;SUmytvv3G0HYtzmc62x2gzXiST60jhXMZxkI4tLplmsF3/fjdA0iRGSNxjEp+KUAu+14tMFcu55v&#10;9CxiLVIIhxwVNDF2uZShbMhimLmOOHGV8xZjgr6W2mOfwq2Riyz7lBZbTg0NdnRoqHwUP1aBvBfH&#10;fl0Yn7nLorqa8+lWkVPqYzLsv0BEGuK/+O0+6TR/tVzB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t2YMAAAADdAAAADwAAAAAAAAAAAAAAAACYAgAAZHJzL2Rvd25y&#10;ZXYueG1sUEsFBgAAAAAEAAQA9QAAAIUDAAAAAA==&#10;" filled="f" stroked="f">
                  <v:textbox style="mso-fit-shape-to-text:t" inset="0,0,0,0">
                    <w:txbxContent>
                      <w:p w:rsidR="00441747" w:rsidRPr="00656370" w:rsidRDefault="00441747" w:rsidP="00441747">
                        <w:pPr>
                          <w:jc w:val="center"/>
                          <w:rPr>
                            <w:lang w:val="uz-Cyrl-UZ"/>
                          </w:rPr>
                        </w:pPr>
                        <w:r>
                          <w:rPr>
                            <w:color w:val="000000"/>
                          </w:rPr>
                          <w:t>B</w:t>
                        </w:r>
                        <w:r>
                          <w:rPr>
                            <w:color w:val="000000"/>
                            <w:lang w:val="uz-Cyrl-UZ"/>
                          </w:rPr>
                          <w:t>iriktirilgan</w:t>
                        </w:r>
                      </w:p>
                    </w:txbxContent>
                  </v:textbox>
                </v:rect>
                <v:rect id="Rectangle 1324" o:spid="_x0000_s2556" style="position:absolute;left:42748;top:44335;width:9277;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T28QA&#10;AADdAAAADwAAAGRycy9kb3ducmV2LnhtbERPTWvCQBC9F/oflin0UnSjomh0lSIIPQhi7KHehuyY&#10;jc3OhuzWpP56VxC8zeN9zmLV2UpcqPGlYwWDfgKCOHe65ELB92HTm4LwAVlj5ZgU/JOH1fL1ZYGp&#10;di3v6ZKFQsQQ9ikqMCHUqZQ+N2TR911NHLmTayyGCJtC6gbbGG4rOUySibRYcmwwWNPaUP6b/VkF&#10;m91PSXyV+4/ZtHXnfHjMzLZW6v2t+5yDCNSFp/jh/tJx/ng0gfs38QS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Tk9vEAAAA3QAAAA8AAAAAAAAAAAAAAAAAmAIAAGRycy9k&#10;b3ducmV2LnhtbFBLBQYAAAAABAAEAPUAAACJAwAAAAA=&#10;" filled="f" stroked="f">
                  <v:textbox style="mso-fit-shape-to-text:t" inset="0,0,0,0">
                    <w:txbxContent>
                      <w:p w:rsidR="00441747" w:rsidRPr="00656370" w:rsidRDefault="00441747" w:rsidP="00441747">
                        <w:pPr>
                          <w:jc w:val="center"/>
                          <w:rPr>
                            <w:lang w:val="uz-Cyrl-UZ"/>
                          </w:rPr>
                        </w:pPr>
                        <w:r>
                          <w:rPr>
                            <w:color w:val="000000"/>
                          </w:rPr>
                          <w:t>bank</w:t>
                        </w:r>
                        <w:r>
                          <w:rPr>
                            <w:color w:val="000000"/>
                            <w:lang w:val="uz-Cyrl-UZ"/>
                          </w:rPr>
                          <w:t>lar</w:t>
                        </w:r>
                      </w:p>
                    </w:txbxContent>
                  </v:textbox>
                </v:rect>
                <v:rect id="Rectangle 1325" o:spid="_x0000_s2557" style="position:absolute;left:48132;top:32576;width:819;height:323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qePsAA&#10;AADdAAAADwAAAGRycy9kb3ducmV2LnhtbERPy6rCMBDdC/5DGOFuRFOv72oUEeS6Enyuh2Zsi82k&#10;NFHr398Igrs5nOfMl7UpxIMql1tW0OtGIIgTq3NOFZyOm84EhPPIGgvLpOBFDpaLZmOOsbZP3tPj&#10;4FMRQtjFqCDzvoyldElGBl3XlsSBu9rKoA+wSqWu8BnCTSF/o2gkDeYcGjIsaZ1RcjvcjYJhhJfj&#10;azfmdXuwKvdTv7n86bNSP616NQPhqfZf8ce91WH+sD+G9zfhBL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LqePsAAAADdAAAADwAAAAAAAAAAAAAAAACYAgAAZHJzL2Rvd25y&#10;ZXYueG1sUEsFBgAAAAAEAAQA9QAAAIUDAAAAAA==&#10;" filled="f" stroked="f">
                  <v:textbox style="mso-fit-shape-to-text:t" inset="0,0,0,0">
                    <w:txbxContent>
                      <w:p w:rsidR="00441747" w:rsidRPr="00656370" w:rsidRDefault="00441747" w:rsidP="00441747"/>
                    </w:txbxContent>
                  </v:textbox>
                </v:rect>
                <v:rect id="Rectangle 1326" o:spid="_x0000_s2558" style="position:absolute;left:48132;top:27445;width:819;height:323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UKTMUA&#10;AADdAAAADwAAAGRycy9kb3ducmV2LnhtbESPzWvCQBDF74L/wzJCL6Ibbf1KXUUEaU+Cn+chOyah&#10;2dmQ3Wr87zuHgrcZ3pv3frNct65Sd2pC6dnAaJiAIs68LTk3cD7tBnNQISJbrDyTgScFWK+6nSWm&#10;1j/4QPdjzJWEcEjRQBFjnWodsoIchqGviUW7+cZhlLXJtW3wIeGu0uMkmWqHJUtDgTVtC8p+jr/O&#10;wCTB6+m5n/G2/7GpD4u4u37ZizFvvXbzCSpSG1/m/+tvK/iTd8GVb2QE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JQpMxQAAAN0AAAAPAAAAAAAAAAAAAAAAAJgCAABkcnMv&#10;ZG93bnJldi54bWxQSwUGAAAAAAQABAD1AAAAigMAAAAA&#10;" filled="f" stroked="f">
                  <v:textbox style="mso-fit-shape-to-text:t" inset="0,0,0,0">
                    <w:txbxContent>
                      <w:p w:rsidR="00441747" w:rsidRPr="00656370" w:rsidRDefault="00441747" w:rsidP="00441747">
                        <w:pPr>
                          <w:rPr>
                            <w:lang w:val="uz-Cyrl-UZ"/>
                          </w:rPr>
                        </w:pPr>
                      </w:p>
                    </w:txbxContent>
                  </v:textbox>
                </v:rect>
                <v:rect id="Rectangle 1327" o:spid="_x0000_s2559" style="position:absolute;left:24149;top:15462;width:11741;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wHqcQA&#10;AADdAAAADwAAAGRycy9kb3ducmV2LnhtbERPTWvCQBC9F/oflin0UnSjYtHoKkUQehDE2IPehuyY&#10;jc3OhuzWpP56VxC8zeN9znzZ2UpcqPGlYwWDfgKCOHe65ELBz37dm4DwAVlj5ZgU/JOH5eL1ZY6p&#10;di3v6JKFQsQQ9ikqMCHUqZQ+N2TR911NHLmTayyGCJtC6gbbGG4rOUyST2mx5NhgsKaVofw3+7MK&#10;1ttDSXyVu4/ppHXnfHjMzKZW6v2t+5qBCNSFp/jh/tZx/ng0hfs38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MB6nEAAAA3QAAAA8AAAAAAAAAAAAAAAAAmAIAAGRycy9k&#10;b3ducmV2LnhtbFBLBQYAAAAABAAEAPUAAACJAwAAAAA=&#10;" filled="f" stroked="f">
                  <v:textbox style="mso-fit-shape-to-text:t" inset="0,0,0,0">
                    <w:txbxContent>
                      <w:p w:rsidR="00441747" w:rsidRPr="0083007F" w:rsidRDefault="00441747" w:rsidP="00441747">
                        <w:pPr>
                          <w:rPr>
                            <w:lang w:val="uz-Cyrl-UZ"/>
                          </w:rPr>
                        </w:pPr>
                        <w:r>
                          <w:rPr>
                            <w:color w:val="000000"/>
                          </w:rPr>
                          <w:t>Bank</w:t>
                        </w:r>
                        <w:r w:rsidRPr="00707D3D">
                          <w:rPr>
                            <w:color w:val="000000"/>
                          </w:rPr>
                          <w:t xml:space="preserve"> </w:t>
                        </w:r>
                        <w:r>
                          <w:rPr>
                            <w:color w:val="000000"/>
                          </w:rPr>
                          <w:t>ko’chirmasi</w:t>
                        </w:r>
                        <w:r>
                          <w:rPr>
                            <w:color w:val="000000"/>
                            <w:lang w:val="uz-Cyrl-UZ"/>
                          </w:rPr>
                          <w:t>*</w:t>
                        </w:r>
                      </w:p>
                    </w:txbxContent>
                  </v:textbox>
                </v:rect>
                <v:rect id="Rectangle 1328" o:spid="_x0000_s2560" style="position:absolute;left:22174;top:18789;width:14338;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dSccA&#10;AADdAAAADwAAAGRycy9kb3ducmV2LnhtbESPQWvCQBCF7wX/wzKCl1I3Sis2uooUBA+FYuqhvQ3Z&#10;MRvNzobs1qT99Z1DobcZ3pv3vllvB9+oG3WxDmxgNs1AEZfB1lwZOL3vH5agYkK22AQmA98UYbsZ&#10;3a0xt6HnI92KVCkJ4ZijAZdSm2sdS0ce4zS0xKKdQ+cxydpV2nbYS7hv9DzLFtpjzdLgsKUXR+W1&#10;+PIG9m8fNfGPPt4/L/twKeefhXttjZmMh90KVKIh/Zv/rg9W8J8ehV++kRH0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w3UnHAAAA3QAAAA8AAAAAAAAAAAAAAAAAmAIAAGRy&#10;cy9kb3ducmV2LnhtbFBLBQYAAAAABAAEAPUAAACMAwAAAAA=&#10;" filled="f" stroked="f">
                  <v:textbox style="mso-fit-shape-to-text:t" inset="0,0,0,0">
                    <w:txbxContent>
                      <w:p w:rsidR="00441747" w:rsidRDefault="00441747" w:rsidP="00441747">
                        <w:r>
                          <w:rPr>
                            <w:color w:val="000000"/>
                            <w:lang w:val="uz-Cyrl-UZ"/>
                          </w:rPr>
                          <w:t>G’AT da tayyorlangan</w:t>
                        </w:r>
                      </w:p>
                    </w:txbxContent>
                  </v:textbox>
                </v:rect>
                <v:rect id="Rectangle 1329" o:spid="_x0000_s2561" style="position:absolute;left:21939;top:20180;width:14637;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x40sQA&#10;AADdAAAADwAAAGRycy9kb3ducmV2LnhtbERPTWvCQBC9C/0PyxR6Ed0oWjS6SikIPQhi7EFvQ3bM&#10;RrOzIbs1aX99VxC8zeN9znLd2UrcqPGlYwWjYQKCOHe65ELB92EzmIHwAVlj5ZgU/JKH9eqlt8RU&#10;u5b3dMtCIWII+xQVmBDqVEqfG7Loh64mjtzZNRZDhE0hdYNtDLeVHCfJu7RYcmwwWNOnofya/VgF&#10;m92xJP6T+/581rpLPj5lZlsr9fbafSxABOrCU/xwf+k4fzoZwf2be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8eNLEAAAA3QAAAA8AAAAAAAAAAAAAAAAAmAIAAGRycy9k&#10;b3ducmV2LnhtbFBLBQYAAAAABAAEAPUAAACJAwAAAAA=&#10;" filled="f" stroked="f">
                  <v:textbox style="mso-fit-shape-to-text:t" inset="0,0,0,0">
                    <w:txbxContent>
                      <w:p w:rsidR="00441747" w:rsidRPr="00707D3D" w:rsidRDefault="00441747" w:rsidP="00441747">
                        <w:pPr>
                          <w:jc w:val="center"/>
                          <w:rPr>
                            <w:lang w:val="uz-Cyrl-UZ"/>
                          </w:rPr>
                        </w:pPr>
                        <w:r>
                          <w:rPr>
                            <w:color w:val="000000"/>
                            <w:lang w:val="uz-Cyrl-UZ"/>
                          </w:rPr>
                          <w:t>to’lov</w:t>
                        </w:r>
                        <w:r w:rsidRPr="00707D3D">
                          <w:rPr>
                            <w:color w:val="000000"/>
                            <w:lang w:val="uz-Cyrl-UZ"/>
                          </w:rPr>
                          <w:t xml:space="preserve"> </w:t>
                        </w:r>
                        <w:r>
                          <w:rPr>
                            <w:color w:val="000000"/>
                            <w:lang w:val="uz-Cyrl-UZ"/>
                          </w:rPr>
                          <w:t>hujjatlari **</w:t>
                        </w:r>
                      </w:p>
                    </w:txbxContent>
                  </v:textbox>
                </v:rect>
                <v:rect id="Rectangle 1330" o:spid="_x0000_s2562" style="position:absolute;left:1689;top:57340;width:42805;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SdacAA&#10;AADdAAAADwAAAGRycy9kb3ducmV2LnhtbERP22oCMRB9F/yHMIJvmnWxRVajiCDY0hdXP2DYzF4w&#10;mSxJdLd/3xQKfZvDuc7uMFojXuRD51jBapmBIK6c7rhRcL+dFxsQISJrNI5JwTcFOOynkx0W2g18&#10;pVcZG5FCOBSooI2xL6QMVUsWw9L1xImrnbcYE/SN1B6HFG6NzLPsXVrsODW02NOppepRPq0CeSvP&#10;w6Y0PnOfef1lPi7XmpxS89l43IKINMZ/8Z/7otP8t3U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lSdacAAAADdAAAADwAAAAAAAAAAAAAAAACYAgAAZHJzL2Rvd25y&#10;ZXYueG1sUEsFBgAAAAAEAAQA9QAAAIUDAAAAAA==&#10;" filled="f" stroked="f">
                  <v:textbox style="mso-fit-shape-to-text:t" inset="0,0,0,0">
                    <w:txbxContent>
                      <w:p w:rsidR="00441747" w:rsidRPr="00141512" w:rsidRDefault="00441747" w:rsidP="00441747">
                        <w:r w:rsidRPr="001335BB">
                          <w:rPr>
                            <w:rFonts w:ascii="Arial" w:hAnsi="Arial" w:cs="Arial"/>
                            <w:color w:val="000000"/>
                            <w:lang w:val="uz-Cyrl-UZ"/>
                          </w:rPr>
                          <w:t>*</w:t>
                        </w:r>
                        <w:r w:rsidRPr="00141512">
                          <w:rPr>
                            <w:rFonts w:ascii="Arial" w:hAnsi="Arial" w:cs="Arial"/>
                            <w:color w:val="000000"/>
                            <w:sz w:val="18"/>
                            <w:szCs w:val="18"/>
                          </w:rPr>
                          <w:t xml:space="preserve"> -</w:t>
                        </w:r>
                        <w:r>
                          <w:rPr>
                            <w:color w:val="000000"/>
                            <w:lang w:val="uz-Cyrl-UZ"/>
                          </w:rPr>
                          <w:t xml:space="preserve">Markaziy </w:t>
                        </w:r>
                        <w:r>
                          <w:rPr>
                            <w:color w:val="000000"/>
                          </w:rPr>
                          <w:t>b</w:t>
                        </w:r>
                        <w:r>
                          <w:rPr>
                            <w:color w:val="000000"/>
                            <w:lang w:val="uz-Cyrl-UZ"/>
                          </w:rPr>
                          <w:t>ank</w:t>
                        </w:r>
                        <w:r w:rsidRPr="001335BB">
                          <w:rPr>
                            <w:color w:val="000000"/>
                            <w:lang w:val="uz-Cyrl-UZ"/>
                          </w:rPr>
                          <w:t xml:space="preserve"> </w:t>
                        </w:r>
                        <w:r>
                          <w:rPr>
                            <w:color w:val="000000"/>
                          </w:rPr>
                          <w:t>ko’chirmalari</w:t>
                        </w:r>
                        <w:r w:rsidRPr="00141512">
                          <w:rPr>
                            <w:color w:val="000000"/>
                          </w:rPr>
                          <w:t xml:space="preserve"> </w:t>
                        </w:r>
                        <w:r>
                          <w:rPr>
                            <w:color w:val="000000"/>
                          </w:rPr>
                          <w:t>deganda</w:t>
                        </w:r>
                        <w:r w:rsidRPr="00141512">
                          <w:rPr>
                            <w:color w:val="000000"/>
                          </w:rPr>
                          <w:t xml:space="preserve"> </w:t>
                        </w:r>
                        <w:r>
                          <w:rPr>
                            <w:color w:val="000000"/>
                          </w:rPr>
                          <w:t>Ya</w:t>
                        </w:r>
                        <w:r>
                          <w:rPr>
                            <w:color w:val="000000"/>
                            <w:lang w:val="uz-Cyrl-UZ"/>
                          </w:rPr>
                          <w:t>G’H</w:t>
                        </w:r>
                        <w:r>
                          <w:rPr>
                            <w:color w:val="000000"/>
                          </w:rPr>
                          <w:t>R</w:t>
                        </w:r>
                        <w:r w:rsidRPr="00141512">
                          <w:rPr>
                            <w:color w:val="000000"/>
                          </w:rPr>
                          <w:t xml:space="preserve"> </w:t>
                        </w:r>
                        <w:r>
                          <w:rPr>
                            <w:color w:val="000000"/>
                          </w:rPr>
                          <w:t>ga</w:t>
                        </w:r>
                        <w:r w:rsidRPr="00141512">
                          <w:rPr>
                            <w:color w:val="000000"/>
                          </w:rPr>
                          <w:t xml:space="preserve"> </w:t>
                        </w:r>
                        <w:r>
                          <w:rPr>
                            <w:color w:val="000000"/>
                          </w:rPr>
                          <w:t>kelib</w:t>
                        </w:r>
                        <w:r w:rsidRPr="00141512">
                          <w:rPr>
                            <w:color w:val="000000"/>
                          </w:rPr>
                          <w:t xml:space="preserve"> </w:t>
                        </w:r>
                        <w:r>
                          <w:rPr>
                            <w:color w:val="000000"/>
                          </w:rPr>
                          <w:t>tushgan</w:t>
                        </w:r>
                        <w:r w:rsidRPr="001335BB">
                          <w:rPr>
                            <w:color w:val="000000"/>
                            <w:lang w:val="uz-Cyrl-UZ"/>
                          </w:rPr>
                          <w:t xml:space="preserve"> </w:t>
                        </w:r>
                        <w:r>
                          <w:rPr>
                            <w:color w:val="000000"/>
                            <w:lang w:val="uz-Cyrl-UZ"/>
                          </w:rPr>
                          <w:t>mablag’lar</w:t>
                        </w:r>
                        <w:r w:rsidRPr="001335BB">
                          <w:rPr>
                            <w:color w:val="000000"/>
                            <w:lang w:val="uz-Cyrl-UZ"/>
                          </w:rPr>
                          <w:t xml:space="preserve"> </w:t>
                        </w:r>
                      </w:p>
                    </w:txbxContent>
                  </v:textbox>
                </v:rect>
                <v:rect id="Rectangle 1331" o:spid="_x0000_s2563" style="position:absolute;left:1689;top:58718;width:3693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48sEA&#10;AADdAAAADwAAAGRycy9kb3ducmV2LnhtbERP22oCMRB9L/gPYQTfalatIqtRpCDY4ourHzBsZi+Y&#10;TJYkdbd/3xQE3+ZwrrPdD9aIB/nQOlYwm2YgiEunW64V3K7H9zWIEJE1Gsek4JcC7Hejty3m2vV8&#10;oUcRa5FCOOSooImxy6UMZUMWw9R1xImrnLcYE/S11B77FG6NnGfZSlpsOTU02NFnQ+W9+LEK5LU4&#10;9uvC+Mx9z6uz+TpdKnJKTcbDYQMi0hBf4qf7pNP85ccC/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YOPLBAAAA3QAAAA8AAAAAAAAAAAAAAAAAmAIAAGRycy9kb3du&#10;cmV2LnhtbFBLBQYAAAAABAAEAPUAAACGAwAAAAA=&#10;" filled="f" stroked="f">
                  <v:textbox style="mso-fit-shape-to-text:t" inset="0,0,0,0">
                    <w:txbxContent>
                      <w:p w:rsidR="00441747" w:rsidRPr="001335BB" w:rsidRDefault="00441747" w:rsidP="00441747">
                        <w:pPr>
                          <w:rPr>
                            <w:color w:val="000000"/>
                            <w:lang w:val="uz-Cyrl-UZ"/>
                          </w:rPr>
                        </w:pPr>
                        <w:r>
                          <w:rPr>
                            <w:color w:val="000000"/>
                            <w:lang w:val="uz-Cyrl-UZ"/>
                          </w:rPr>
                          <w:t>yoki</w:t>
                        </w:r>
                        <w:r w:rsidRPr="001335BB">
                          <w:rPr>
                            <w:color w:val="000000"/>
                            <w:lang w:val="uz-Cyrl-UZ"/>
                          </w:rPr>
                          <w:t xml:space="preserve"> </w:t>
                        </w:r>
                        <w:r>
                          <w:rPr>
                            <w:color w:val="000000"/>
                            <w:lang w:val="uz-Cyrl-UZ"/>
                          </w:rPr>
                          <w:t xml:space="preserve">undan </w:t>
                        </w:r>
                        <w:r w:rsidRPr="001335BB">
                          <w:rPr>
                            <w:color w:val="000000"/>
                            <w:lang w:val="uz-Cyrl-UZ"/>
                          </w:rPr>
                          <w:t xml:space="preserve"> </w:t>
                        </w:r>
                        <w:r>
                          <w:rPr>
                            <w:color w:val="000000"/>
                            <w:lang w:val="uz-Cyrl-UZ"/>
                          </w:rPr>
                          <w:t>qilingan</w:t>
                        </w:r>
                        <w:r w:rsidRPr="001335BB">
                          <w:rPr>
                            <w:color w:val="000000"/>
                            <w:lang w:val="uz-Cyrl-UZ"/>
                          </w:rPr>
                          <w:t xml:space="preserve"> </w:t>
                        </w:r>
                        <w:r>
                          <w:rPr>
                            <w:color w:val="000000"/>
                            <w:lang w:val="uz-Cyrl-UZ"/>
                          </w:rPr>
                          <w:t>xarajatlarni</w:t>
                        </w:r>
                        <w:r w:rsidRPr="001335BB">
                          <w:rPr>
                            <w:color w:val="000000"/>
                            <w:lang w:val="uz-Cyrl-UZ"/>
                          </w:rPr>
                          <w:t xml:space="preserve"> </w:t>
                        </w:r>
                        <w:r>
                          <w:rPr>
                            <w:color w:val="000000"/>
                            <w:lang w:val="uz-Cyrl-UZ"/>
                          </w:rPr>
                          <w:t>tasdiqlovchi</w:t>
                        </w:r>
                        <w:r w:rsidRPr="001335BB">
                          <w:rPr>
                            <w:color w:val="000000"/>
                            <w:lang w:val="uz-Cyrl-UZ"/>
                          </w:rPr>
                          <w:t xml:space="preserve"> </w:t>
                        </w:r>
                        <w:r>
                          <w:rPr>
                            <w:color w:val="000000"/>
                            <w:lang w:val="uz-Cyrl-UZ"/>
                          </w:rPr>
                          <w:t>hujjatlar tushuniladi</w:t>
                        </w:r>
                      </w:p>
                    </w:txbxContent>
                  </v:textbox>
                </v:rect>
                <v:rect id="Rectangle 1332" o:spid="_x0000_s2564" style="position:absolute;left:1689;top:60109;width:29064;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ghsAA&#10;AADdAAAADwAAAGRycy9kb3ducmV2LnhtbERP24rCMBB9F/yHMIJvmioq0jWKCIIuvlj3A4ZmesFk&#10;UpKs7f79ZmHBtzmc6+wOgzXiRT60jhUs5hkI4tLplmsFX4/zbAsiRGSNxjEp+KEAh/14tMNcu57v&#10;9CpiLVIIhxwVNDF2uZShbMhimLuOOHGV8xZjgr6W2mOfwq2RyyzbSIstp4YGOzo1VD6Lb6tAPopz&#10;vy2Mz9znsrqZ6+VekVNqOhmOHyAiDfEt/ndfdJq/Xq3g75t0gt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vGghsAAAADdAAAADwAAAAAAAAAAAAAAAACYAgAAZHJzL2Rvd25y&#10;ZXYueG1sUEsFBgAAAAAEAAQA9QAAAIUDAAAAAA==&#10;" filled="f" stroked="f">
                  <v:textbox style="mso-fit-shape-to-text:t" inset="0,0,0,0">
                    <w:txbxContent>
                      <w:p w:rsidR="00441747" w:rsidRPr="001335BB" w:rsidRDefault="00441747" w:rsidP="00441747">
                        <w:pPr>
                          <w:rPr>
                            <w:color w:val="000000"/>
                            <w:lang w:val="uz-Cyrl-UZ"/>
                          </w:rPr>
                        </w:pPr>
                        <w:r w:rsidRPr="001335BB">
                          <w:rPr>
                            <w:color w:val="000000"/>
                            <w:lang w:val="uz-Cyrl-UZ"/>
                          </w:rPr>
                          <w:t xml:space="preserve">** - </w:t>
                        </w:r>
                        <w:r>
                          <w:rPr>
                            <w:color w:val="000000"/>
                            <w:lang w:val="uz-Cyrl-UZ"/>
                          </w:rPr>
                          <w:t>alohida</w:t>
                        </w:r>
                        <w:r w:rsidRPr="001335BB">
                          <w:rPr>
                            <w:color w:val="000000"/>
                            <w:lang w:val="uz-Cyrl-UZ"/>
                          </w:rPr>
                          <w:t xml:space="preserve"> </w:t>
                        </w:r>
                        <w:r>
                          <w:rPr>
                            <w:color w:val="000000"/>
                            <w:lang w:val="uz-Cyrl-UZ"/>
                          </w:rPr>
                          <w:t>to’lovnoma</w:t>
                        </w:r>
                        <w:r w:rsidRPr="001335BB">
                          <w:rPr>
                            <w:color w:val="000000"/>
                            <w:lang w:val="uz-Cyrl-UZ"/>
                          </w:rPr>
                          <w:t xml:space="preserve"> </w:t>
                        </w:r>
                        <w:r>
                          <w:rPr>
                            <w:color w:val="000000"/>
                            <w:lang w:val="uz-Cyrl-UZ"/>
                          </w:rPr>
                          <w:t>yoki</w:t>
                        </w:r>
                        <w:r w:rsidRPr="001335BB">
                          <w:rPr>
                            <w:color w:val="000000"/>
                            <w:lang w:val="uz-Cyrl-UZ"/>
                          </w:rPr>
                          <w:t xml:space="preserve"> </w:t>
                        </w:r>
                        <w:r>
                          <w:rPr>
                            <w:color w:val="000000"/>
                            <w:lang w:val="uz-Cyrl-UZ"/>
                          </w:rPr>
                          <w:t>to’lovnomalar</w:t>
                        </w:r>
                        <w:r w:rsidRPr="001335BB">
                          <w:rPr>
                            <w:color w:val="000000"/>
                            <w:lang w:val="uz-Cyrl-UZ"/>
                          </w:rPr>
                          <w:t xml:space="preserve">  </w:t>
                        </w:r>
                        <w:r>
                          <w:rPr>
                            <w:color w:val="000000"/>
                            <w:lang w:val="uz-Cyrl-UZ"/>
                          </w:rPr>
                          <w:t>reestri</w:t>
                        </w:r>
                        <w:r w:rsidRPr="001335BB">
                          <w:rPr>
                            <w:color w:val="000000"/>
                            <w:lang w:val="uz-Cyrl-UZ"/>
                          </w:rPr>
                          <w:t>.</w:t>
                        </w:r>
                      </w:p>
                    </w:txbxContent>
                  </v:textbox>
                </v:rect>
                <v:oval id="Oval 1333" o:spid="_x0000_s2565" style="position:absolute;left:40462;top:33147;width:1485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BhicMA&#10;AADdAAAADwAAAGRycy9kb3ducmV2LnhtbERPTWvCQBC9F/wPywi91Y1NE0rqKlIp6KEHY3sfsmMS&#10;zM6G7DSm/94tFLzN433OajO5To00hNazgeUiAUVcedtybeDr9PH0CioIssXOMxn4pQCb9exhhYX1&#10;Vz7SWEqtYgiHAg00In2hdagachgWvieO3NkPDiXCodZ2wGsMd51+TpJcO2w5NjTY03tD1aX8cQZ2&#10;9bbMR51Klp53e8ku35+HdGnM43zavoESmuQu/nfvbZyfvWTw9008Qa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BhicMAAADdAAAADwAAAAAAAAAAAAAAAACYAgAAZHJzL2Rv&#10;d25yZXYueG1sUEsFBgAAAAAEAAQA9QAAAIgDAAAAAA==&#10;"/>
                <v:shape id="Text Box 1334" o:spid="_x0000_s2566" type="#_x0000_t202" style="position:absolute;left:43891;top:33147;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4whsQA&#10;AADdAAAADwAAAGRycy9kb3ducmV2LnhtbERPS2vCQBC+F/wPywi9FN1YNdXoKqVg0ZuPotchOybB&#10;7Gy6u43pv+8WCr3Nx/ec5boztWjJ+cqygtEwAUGcW11xoeDjtBnMQPiArLG2TAq+ycN61XtYYqbt&#10;nQ/UHkMhYgj7DBWUITSZlD4vyaAf2oY4clfrDIYIXSG1w3sMN7V8TpJUGqw4NpTY0FtJ+e34ZRTM&#10;Jtv24nfj/TlPr/U8PL20759Oqcd+97oAEagL/+I/91bH+dNJCr/fxB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eMIbEAAAA3QAAAA8AAAAAAAAAAAAAAAAAmAIAAGRycy9k&#10;b3ducmV2LnhtbFBLBQYAAAAABAAEAPUAAACJAwAAAAA=&#10;">
                  <v:textbox>
                    <w:txbxContent>
                      <w:p w:rsidR="00441747" w:rsidRPr="0083007F" w:rsidRDefault="00441747" w:rsidP="00441747">
                        <w:pPr>
                          <w:rPr>
                            <w:lang w:val="uz-Cyrl-UZ"/>
                          </w:rPr>
                        </w:pPr>
                        <w:r>
                          <w:t>T</w:t>
                        </w:r>
                        <w:r>
                          <w:rPr>
                            <w:lang w:val="uz-Cyrl-UZ"/>
                          </w:rPr>
                          <w:t>o’lovnoma</w:t>
                        </w:r>
                      </w:p>
                    </w:txbxContent>
                  </v:textbox>
                </v:shape>
                <w10:anchorlock/>
              </v:group>
            </w:pict>
          </mc:Fallback>
        </mc:AlternateContent>
      </w:r>
    </w:p>
    <w:p w:rsidR="00441747" w:rsidRDefault="00441747" w:rsidP="00441747">
      <w:pPr>
        <w:pStyle w:val="af5"/>
        <w:ind w:firstLine="525"/>
        <w:jc w:val="both"/>
        <w:rPr>
          <w:sz w:val="24"/>
        </w:rPr>
      </w:pPr>
    </w:p>
    <w:p w:rsidR="00441747" w:rsidRPr="00541BF8" w:rsidRDefault="00441747" w:rsidP="00441747">
      <w:pPr>
        <w:rPr>
          <w:rFonts w:ascii="Times New Roman" w:hAnsi="Times New Roman"/>
          <w:b/>
          <w:sz w:val="28"/>
          <w:szCs w:val="28"/>
          <w:lang w:val="uz-Cyrl-UZ"/>
        </w:rPr>
      </w:pPr>
      <w:r w:rsidRPr="00541BF8">
        <w:rPr>
          <w:rFonts w:ascii="Times New Roman" w:hAnsi="Times New Roman"/>
          <w:b/>
          <w:sz w:val="28"/>
          <w:szCs w:val="28"/>
          <w:lang w:val="uz-Cyrl-UZ"/>
        </w:rPr>
        <w:t>15-</w:t>
      </w:r>
      <w:r w:rsidR="00232963" w:rsidRPr="00A65073">
        <w:rPr>
          <w:rFonts w:ascii="Times New Roman" w:hAnsi="Times New Roman"/>
          <w:b/>
          <w:sz w:val="28"/>
          <w:szCs w:val="28"/>
          <w:lang w:val="uz-Cyrl-UZ"/>
        </w:rPr>
        <w:t>r</w:t>
      </w:r>
      <w:r w:rsidRPr="00541BF8">
        <w:rPr>
          <w:rFonts w:ascii="Times New Roman" w:hAnsi="Times New Roman"/>
          <w:b/>
          <w:sz w:val="28"/>
          <w:szCs w:val="28"/>
          <w:lang w:val="uz-Cyrl-UZ"/>
        </w:rPr>
        <w:t>asm. G’AT va MBAT o’rtasidagi elektron aloqadorlik sxemasi</w:t>
      </w:r>
    </w:p>
    <w:p w:rsidR="00D03F03" w:rsidRPr="003C4E1B" w:rsidRDefault="00D03F03" w:rsidP="00D03F03">
      <w:pPr>
        <w:pStyle w:val="ab"/>
        <w:spacing w:line="360" w:lineRule="auto"/>
        <w:rPr>
          <w:rFonts w:ascii="Times New Roman" w:hAnsi="Times New Roman"/>
          <w:b/>
          <w:sz w:val="28"/>
          <w:szCs w:val="28"/>
        </w:rPr>
      </w:pPr>
    </w:p>
    <w:p w:rsidR="00A65073" w:rsidRPr="003C4E1B" w:rsidRDefault="00A65073" w:rsidP="00D03F03">
      <w:pPr>
        <w:pStyle w:val="ab"/>
        <w:spacing w:line="360" w:lineRule="auto"/>
        <w:rPr>
          <w:rFonts w:ascii="Times New Roman" w:hAnsi="Times New Roman"/>
          <w:b/>
          <w:sz w:val="28"/>
          <w:szCs w:val="28"/>
        </w:rPr>
      </w:pPr>
    </w:p>
    <w:p w:rsidR="00A65073" w:rsidRPr="003C4E1B" w:rsidRDefault="00A65073" w:rsidP="00D03F03">
      <w:pPr>
        <w:pStyle w:val="ab"/>
        <w:spacing w:line="360" w:lineRule="auto"/>
        <w:rPr>
          <w:rFonts w:ascii="Times New Roman" w:hAnsi="Times New Roman"/>
          <w:b/>
          <w:sz w:val="28"/>
          <w:szCs w:val="28"/>
        </w:rPr>
      </w:pPr>
    </w:p>
    <w:p w:rsidR="00A65073" w:rsidRPr="003C4E1B" w:rsidRDefault="00A65073" w:rsidP="00D03F03">
      <w:pPr>
        <w:pStyle w:val="ab"/>
        <w:spacing w:line="360" w:lineRule="auto"/>
        <w:rPr>
          <w:rFonts w:ascii="Times New Roman" w:hAnsi="Times New Roman"/>
          <w:b/>
          <w:sz w:val="28"/>
          <w:szCs w:val="28"/>
        </w:rPr>
      </w:pPr>
    </w:p>
    <w:p w:rsidR="00A65073" w:rsidRPr="003C4E1B" w:rsidRDefault="00A65073" w:rsidP="00D03F03">
      <w:pPr>
        <w:pStyle w:val="ab"/>
        <w:spacing w:line="360" w:lineRule="auto"/>
        <w:rPr>
          <w:rFonts w:ascii="Times New Roman" w:hAnsi="Times New Roman"/>
          <w:b/>
          <w:sz w:val="28"/>
          <w:szCs w:val="28"/>
        </w:rPr>
      </w:pPr>
    </w:p>
    <w:p w:rsidR="009472EA" w:rsidRPr="00A65073" w:rsidRDefault="009472EA" w:rsidP="00A65073">
      <w:pPr>
        <w:pStyle w:val="af5"/>
        <w:spacing w:line="360" w:lineRule="auto"/>
        <w:ind w:firstLine="525"/>
        <w:rPr>
          <w:sz w:val="28"/>
          <w:szCs w:val="28"/>
        </w:rPr>
      </w:pPr>
      <w:r>
        <w:rPr>
          <w:sz w:val="28"/>
          <w:szCs w:val="28"/>
        </w:rPr>
        <w:lastRenderedPageBreak/>
        <w:t xml:space="preserve">9.5. </w:t>
      </w:r>
      <w:r w:rsidRPr="00A65073">
        <w:rPr>
          <w:sz w:val="28"/>
          <w:szCs w:val="28"/>
        </w:rPr>
        <w:t>G’aznachilik axborot tizimi va Davlat soliq qo’mitasi axborot tizimi</w:t>
      </w:r>
      <w:r w:rsidRPr="00A65073">
        <w:rPr>
          <w:sz w:val="24"/>
        </w:rPr>
        <w:t xml:space="preserve"> (DSQAT) </w:t>
      </w:r>
      <w:r w:rsidRPr="00A65073">
        <w:rPr>
          <w:sz w:val="28"/>
          <w:szCs w:val="28"/>
        </w:rPr>
        <w:t xml:space="preserve">o’rtalaridagi </w:t>
      </w:r>
      <w:r>
        <w:rPr>
          <w:sz w:val="28"/>
          <w:szCs w:val="28"/>
        </w:rPr>
        <w:t xml:space="preserve">o’zaro </w:t>
      </w:r>
      <w:r w:rsidRPr="00A65073">
        <w:rPr>
          <w:sz w:val="28"/>
          <w:szCs w:val="28"/>
        </w:rPr>
        <w:t>aloqalar.</w:t>
      </w:r>
    </w:p>
    <w:p w:rsidR="009472EA" w:rsidRPr="00A65073" w:rsidRDefault="009472EA" w:rsidP="009472EA">
      <w:pPr>
        <w:pStyle w:val="af5"/>
        <w:ind w:firstLine="525"/>
        <w:jc w:val="both"/>
        <w:rPr>
          <w:sz w:val="28"/>
          <w:szCs w:val="28"/>
        </w:rPr>
      </w:pPr>
    </w:p>
    <w:p w:rsidR="009472EA" w:rsidRPr="00A65073" w:rsidRDefault="009472EA" w:rsidP="00A65073">
      <w:pPr>
        <w:pStyle w:val="af5"/>
        <w:spacing w:line="360" w:lineRule="auto"/>
        <w:ind w:firstLine="708"/>
        <w:jc w:val="both"/>
        <w:rPr>
          <w:b w:val="0"/>
          <w:sz w:val="28"/>
          <w:szCs w:val="28"/>
        </w:rPr>
      </w:pPr>
      <w:r w:rsidRPr="00A65073">
        <w:rPr>
          <w:b w:val="0"/>
          <w:sz w:val="28"/>
          <w:szCs w:val="28"/>
        </w:rPr>
        <w:t>Milliy g’aznachilik axborot tizimi va Davlat soliq qo’mitasi axborot tizimlari (DSQAT) o’rtasidagi aloqalar interfeysi quyidagi funktsiyalarni amalga oshirishga imkon berishi taqazo etiladi:</w:t>
      </w:r>
    </w:p>
    <w:p w:rsidR="009472EA" w:rsidRPr="00A65073" w:rsidRDefault="009472EA" w:rsidP="003F7327">
      <w:pPr>
        <w:pStyle w:val="af5"/>
        <w:numPr>
          <w:ilvl w:val="0"/>
          <w:numId w:val="87"/>
        </w:numPr>
        <w:tabs>
          <w:tab w:val="clear" w:pos="1245"/>
          <w:tab w:val="num" w:pos="0"/>
        </w:tabs>
        <w:spacing w:line="360" w:lineRule="auto"/>
        <w:ind w:left="0" w:firstLine="284"/>
        <w:jc w:val="both"/>
        <w:rPr>
          <w:b w:val="0"/>
          <w:sz w:val="28"/>
          <w:szCs w:val="28"/>
        </w:rPr>
      </w:pPr>
      <w:r w:rsidRPr="00A65073">
        <w:rPr>
          <w:b w:val="0"/>
          <w:sz w:val="28"/>
          <w:szCs w:val="28"/>
        </w:rPr>
        <w:t>DSQATdan G’ATga axborotlarni elektron usulda o’tkazib berish;</w:t>
      </w:r>
    </w:p>
    <w:p w:rsidR="009472EA" w:rsidRPr="00A65073" w:rsidRDefault="009472EA" w:rsidP="003F7327">
      <w:pPr>
        <w:pStyle w:val="af5"/>
        <w:numPr>
          <w:ilvl w:val="0"/>
          <w:numId w:val="87"/>
        </w:numPr>
        <w:tabs>
          <w:tab w:val="clear" w:pos="1245"/>
          <w:tab w:val="num" w:pos="0"/>
        </w:tabs>
        <w:spacing w:line="360" w:lineRule="auto"/>
        <w:ind w:left="0" w:firstLine="284"/>
        <w:jc w:val="both"/>
        <w:rPr>
          <w:b w:val="0"/>
          <w:sz w:val="28"/>
          <w:szCs w:val="28"/>
        </w:rPr>
      </w:pPr>
      <w:r w:rsidRPr="00A65073">
        <w:rPr>
          <w:b w:val="0"/>
          <w:sz w:val="28"/>
          <w:szCs w:val="28"/>
        </w:rPr>
        <w:t>G’ATdan DSQATga axborotlarni elektron usulda o’tkazib berish;</w:t>
      </w:r>
    </w:p>
    <w:p w:rsidR="009472EA" w:rsidRPr="00A65073" w:rsidRDefault="009472EA" w:rsidP="003F7327">
      <w:pPr>
        <w:pStyle w:val="af5"/>
        <w:numPr>
          <w:ilvl w:val="0"/>
          <w:numId w:val="87"/>
        </w:numPr>
        <w:tabs>
          <w:tab w:val="clear" w:pos="1245"/>
          <w:tab w:val="num" w:pos="0"/>
        </w:tabs>
        <w:spacing w:line="360" w:lineRule="auto"/>
        <w:ind w:left="0" w:firstLine="284"/>
        <w:jc w:val="both"/>
        <w:rPr>
          <w:b w:val="0"/>
          <w:sz w:val="28"/>
          <w:szCs w:val="28"/>
        </w:rPr>
      </w:pPr>
      <w:r w:rsidRPr="00A65073">
        <w:rPr>
          <w:b w:val="0"/>
          <w:sz w:val="28"/>
          <w:szCs w:val="28"/>
        </w:rPr>
        <w:t>DSQAT va G’AT o’rtasida so’rovnomalarni sinxronlashtirish;</w:t>
      </w:r>
    </w:p>
    <w:p w:rsidR="009472EA" w:rsidRPr="00A65073" w:rsidRDefault="009472EA" w:rsidP="00A65073">
      <w:pPr>
        <w:pStyle w:val="af5"/>
        <w:spacing w:line="360" w:lineRule="auto"/>
        <w:ind w:firstLine="525"/>
        <w:jc w:val="both"/>
        <w:rPr>
          <w:b w:val="0"/>
          <w:sz w:val="24"/>
        </w:rPr>
      </w:pPr>
      <w:r w:rsidRPr="00A65073">
        <w:rPr>
          <w:b w:val="0"/>
          <w:sz w:val="28"/>
          <w:szCs w:val="28"/>
        </w:rPr>
        <w:t xml:space="preserve">Quyidagi </w:t>
      </w:r>
      <w:r>
        <w:rPr>
          <w:b w:val="0"/>
          <w:sz w:val="28"/>
          <w:szCs w:val="28"/>
        </w:rPr>
        <w:t>16</w:t>
      </w:r>
      <w:r w:rsidRPr="00A65073">
        <w:rPr>
          <w:b w:val="0"/>
          <w:sz w:val="28"/>
          <w:szCs w:val="28"/>
        </w:rPr>
        <w:t>-</w:t>
      </w:r>
      <w:r>
        <w:rPr>
          <w:b w:val="0"/>
          <w:sz w:val="28"/>
          <w:szCs w:val="28"/>
        </w:rPr>
        <w:t>rasm</w:t>
      </w:r>
      <w:r w:rsidRPr="00A65073">
        <w:rPr>
          <w:b w:val="0"/>
          <w:sz w:val="28"/>
          <w:szCs w:val="28"/>
        </w:rPr>
        <w:t>da ana shu ikki tizimlar o’rtasidagi o’zaro aloqadorlik va axborotlar almashinuv sxemasi tasvirlangan.</w:t>
      </w:r>
    </w:p>
    <w:p w:rsidR="009472EA" w:rsidRPr="00150EB5" w:rsidRDefault="009472EA" w:rsidP="009472EA">
      <w:pPr>
        <w:ind w:firstLine="720"/>
        <w:jc w:val="both"/>
        <w:rPr>
          <w:b/>
          <w:bCs/>
          <w:snapToGrid w:val="0"/>
          <w:sz w:val="26"/>
          <w:szCs w:val="26"/>
          <w:lang w:val="uz-Cyrl-UZ"/>
        </w:rPr>
      </w:pPr>
      <w:r>
        <w:rPr>
          <w:b/>
          <w:bCs/>
          <w:noProof/>
          <w:sz w:val="26"/>
          <w:szCs w:val="26"/>
        </w:rPr>
        <mc:AlternateContent>
          <mc:Choice Requires="wpc">
            <w:drawing>
              <wp:inline distT="0" distB="0" distL="0" distR="0">
                <wp:extent cx="5220586" cy="5702105"/>
                <wp:effectExtent l="0" t="0" r="0" b="13335"/>
                <wp:docPr id="1610" name="Полотно 16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48" name="Rectangle 1337"/>
                        <wps:cNvSpPr>
                          <a:spLocks noChangeArrowheads="1"/>
                        </wps:cNvSpPr>
                        <wps:spPr bwMode="auto">
                          <a:xfrm>
                            <a:off x="111760" y="44890"/>
                            <a:ext cx="1490345" cy="15462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9" name="Rectangle 1338"/>
                        <wps:cNvSpPr>
                          <a:spLocks noChangeArrowheads="1"/>
                        </wps:cNvSpPr>
                        <wps:spPr bwMode="auto">
                          <a:xfrm>
                            <a:off x="342900" y="16046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2711DC" w:rsidRDefault="009472EA" w:rsidP="009472EA">
                              <w:pPr>
                                <w:jc w:val="center"/>
                                <w:rPr>
                                  <w:sz w:val="36"/>
                                  <w:szCs w:val="36"/>
                                </w:rPr>
                              </w:pPr>
                              <w:r w:rsidRPr="002711DC">
                                <w:rPr>
                                  <w:color w:val="000000"/>
                                  <w:sz w:val="36"/>
                                  <w:szCs w:val="36"/>
                                </w:rPr>
                                <w:t>ҒАТ</w:t>
                              </w:r>
                            </w:p>
                            <w:p w:rsidR="009472EA" w:rsidRPr="00576D32" w:rsidRDefault="009472EA" w:rsidP="009472EA"/>
                          </w:txbxContent>
                        </wps:txbx>
                        <wps:bodyPr rot="0" vert="horz" wrap="square" lIns="0" tIns="0" rIns="0" bIns="0" anchor="t" anchorCtr="0" upright="1">
                          <a:noAutofit/>
                        </wps:bodyPr>
                      </wps:wsp>
                      <wps:wsp>
                        <wps:cNvPr id="1550" name="Freeform 1339"/>
                        <wps:cNvSpPr>
                          <a:spLocks/>
                        </wps:cNvSpPr>
                        <wps:spPr bwMode="auto">
                          <a:xfrm>
                            <a:off x="342900" y="1074860"/>
                            <a:ext cx="1192530" cy="344805"/>
                          </a:xfrm>
                          <a:custGeom>
                            <a:avLst/>
                            <a:gdLst>
                              <a:gd name="T0" fmla="*/ 1878 w 1878"/>
                              <a:gd name="T1" fmla="*/ 264 h 543"/>
                              <a:gd name="T2" fmla="*/ 1848 w 1878"/>
                              <a:gd name="T3" fmla="*/ 206 h 543"/>
                              <a:gd name="T4" fmla="*/ 1775 w 1878"/>
                              <a:gd name="T5" fmla="*/ 147 h 543"/>
                              <a:gd name="T6" fmla="*/ 1643 w 1878"/>
                              <a:gd name="T7" fmla="*/ 88 h 543"/>
                              <a:gd name="T8" fmla="*/ 1467 w 1878"/>
                              <a:gd name="T9" fmla="*/ 44 h 543"/>
                              <a:gd name="T10" fmla="*/ 1276 w 1878"/>
                              <a:gd name="T11" fmla="*/ 15 h 543"/>
                              <a:gd name="T12" fmla="*/ 1056 w 1878"/>
                              <a:gd name="T13" fmla="*/ 0 h 543"/>
                              <a:gd name="T14" fmla="*/ 821 w 1878"/>
                              <a:gd name="T15" fmla="*/ 0 h 543"/>
                              <a:gd name="T16" fmla="*/ 601 w 1878"/>
                              <a:gd name="T17" fmla="*/ 15 h 543"/>
                              <a:gd name="T18" fmla="*/ 396 w 1878"/>
                              <a:gd name="T19" fmla="*/ 44 h 543"/>
                              <a:gd name="T20" fmla="*/ 235 w 1878"/>
                              <a:gd name="T21" fmla="*/ 88 h 543"/>
                              <a:gd name="T22" fmla="*/ 103 w 1878"/>
                              <a:gd name="T23" fmla="*/ 147 h 543"/>
                              <a:gd name="T24" fmla="*/ 29 w 1878"/>
                              <a:gd name="T25" fmla="*/ 206 h 543"/>
                              <a:gd name="T26" fmla="*/ 0 w 1878"/>
                              <a:gd name="T27" fmla="*/ 264 h 543"/>
                              <a:gd name="T28" fmla="*/ 29 w 1878"/>
                              <a:gd name="T29" fmla="*/ 338 h 543"/>
                              <a:gd name="T30" fmla="*/ 103 w 1878"/>
                              <a:gd name="T31" fmla="*/ 396 h 543"/>
                              <a:gd name="T32" fmla="*/ 235 w 1878"/>
                              <a:gd name="T33" fmla="*/ 455 h 543"/>
                              <a:gd name="T34" fmla="*/ 396 w 1878"/>
                              <a:gd name="T35" fmla="*/ 499 h 543"/>
                              <a:gd name="T36" fmla="*/ 601 w 1878"/>
                              <a:gd name="T37" fmla="*/ 528 h 543"/>
                              <a:gd name="T38" fmla="*/ 821 w 1878"/>
                              <a:gd name="T39" fmla="*/ 543 h 543"/>
                              <a:gd name="T40" fmla="*/ 1056 w 1878"/>
                              <a:gd name="T41" fmla="*/ 543 h 543"/>
                              <a:gd name="T42" fmla="*/ 1276 w 1878"/>
                              <a:gd name="T43" fmla="*/ 528 h 543"/>
                              <a:gd name="T44" fmla="*/ 1467 w 1878"/>
                              <a:gd name="T45" fmla="*/ 499 h 543"/>
                              <a:gd name="T46" fmla="*/ 1643 w 1878"/>
                              <a:gd name="T47" fmla="*/ 455 h 543"/>
                              <a:gd name="T48" fmla="*/ 1775 w 1878"/>
                              <a:gd name="T49" fmla="*/ 396 h 543"/>
                              <a:gd name="T50" fmla="*/ 1848 w 1878"/>
                              <a:gd name="T51" fmla="*/ 338 h 543"/>
                              <a:gd name="T52" fmla="*/ 1878 w 1878"/>
                              <a:gd name="T53" fmla="*/ 264 h 5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878" h="543">
                                <a:moveTo>
                                  <a:pt x="1878" y="264"/>
                                </a:moveTo>
                                <a:lnTo>
                                  <a:pt x="1848" y="206"/>
                                </a:lnTo>
                                <a:lnTo>
                                  <a:pt x="1775" y="147"/>
                                </a:lnTo>
                                <a:lnTo>
                                  <a:pt x="1643" y="88"/>
                                </a:lnTo>
                                <a:lnTo>
                                  <a:pt x="1467" y="44"/>
                                </a:lnTo>
                                <a:lnTo>
                                  <a:pt x="1276" y="15"/>
                                </a:lnTo>
                                <a:lnTo>
                                  <a:pt x="1056" y="0"/>
                                </a:lnTo>
                                <a:lnTo>
                                  <a:pt x="821" y="0"/>
                                </a:lnTo>
                                <a:lnTo>
                                  <a:pt x="601" y="15"/>
                                </a:lnTo>
                                <a:lnTo>
                                  <a:pt x="396" y="44"/>
                                </a:lnTo>
                                <a:lnTo>
                                  <a:pt x="235" y="88"/>
                                </a:lnTo>
                                <a:lnTo>
                                  <a:pt x="103" y="147"/>
                                </a:lnTo>
                                <a:lnTo>
                                  <a:pt x="29" y="206"/>
                                </a:lnTo>
                                <a:lnTo>
                                  <a:pt x="0" y="264"/>
                                </a:lnTo>
                                <a:lnTo>
                                  <a:pt x="29" y="338"/>
                                </a:lnTo>
                                <a:lnTo>
                                  <a:pt x="103" y="396"/>
                                </a:lnTo>
                                <a:lnTo>
                                  <a:pt x="235" y="455"/>
                                </a:lnTo>
                                <a:lnTo>
                                  <a:pt x="396" y="499"/>
                                </a:lnTo>
                                <a:lnTo>
                                  <a:pt x="601" y="528"/>
                                </a:lnTo>
                                <a:lnTo>
                                  <a:pt x="821" y="543"/>
                                </a:lnTo>
                                <a:lnTo>
                                  <a:pt x="1056" y="543"/>
                                </a:lnTo>
                                <a:lnTo>
                                  <a:pt x="1276" y="528"/>
                                </a:lnTo>
                                <a:lnTo>
                                  <a:pt x="1467" y="499"/>
                                </a:lnTo>
                                <a:lnTo>
                                  <a:pt x="1643" y="455"/>
                                </a:lnTo>
                                <a:lnTo>
                                  <a:pt x="1775" y="396"/>
                                </a:lnTo>
                                <a:lnTo>
                                  <a:pt x="1848" y="338"/>
                                </a:lnTo>
                                <a:lnTo>
                                  <a:pt x="1878" y="264"/>
                                </a:lnTo>
                                <a:close/>
                              </a:path>
                            </a:pathLst>
                          </a:custGeom>
                          <a:solidFill>
                            <a:srgbClr val="C0C0C0"/>
                          </a:solidFill>
                          <a:ln w="9525">
                            <a:solidFill>
                              <a:srgbClr val="000000"/>
                            </a:solidFill>
                            <a:prstDash val="solid"/>
                            <a:round/>
                            <a:headEnd/>
                            <a:tailEnd/>
                          </a:ln>
                        </wps:spPr>
                        <wps:bodyPr rot="0" vert="horz" wrap="square" lIns="91440" tIns="45720" rIns="91440" bIns="45720" anchor="t" anchorCtr="0" upright="1">
                          <a:noAutofit/>
                        </wps:bodyPr>
                      </wps:wsp>
                      <wps:wsp>
                        <wps:cNvPr id="1551" name="Rectangle 1340"/>
                        <wps:cNvSpPr>
                          <a:spLocks noChangeArrowheads="1"/>
                        </wps:cNvSpPr>
                        <wps:spPr bwMode="auto">
                          <a:xfrm>
                            <a:off x="685800" y="1074860"/>
                            <a:ext cx="64897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Default="009472EA" w:rsidP="009472EA">
                              <w:pPr>
                                <w:jc w:val="center"/>
                                <w:rPr>
                                  <w:rFonts w:ascii="Arial" w:hAnsi="Arial" w:cs="Arial"/>
                                  <w:color w:val="000000"/>
                                  <w:sz w:val="18"/>
                                  <w:szCs w:val="18"/>
                                  <w:lang w:val="uz-Cyrl-UZ"/>
                                </w:rPr>
                              </w:pPr>
                              <w:r>
                                <w:rPr>
                                  <w:rFonts w:ascii="Arial" w:hAnsi="Arial" w:cs="Arial"/>
                                  <w:color w:val="000000"/>
                                  <w:sz w:val="18"/>
                                  <w:szCs w:val="18"/>
                                  <w:lang w:val="uz-Cyrl-UZ"/>
                                </w:rPr>
                                <w:t>Алоқа</w:t>
                              </w:r>
                            </w:p>
                            <w:p w:rsidR="009472EA" w:rsidRPr="00813DDB" w:rsidRDefault="009472EA" w:rsidP="009472EA">
                              <w:pPr>
                                <w:jc w:val="center"/>
                                <w:rPr>
                                  <w:lang w:val="uz-Cyrl-UZ"/>
                                </w:rPr>
                              </w:pPr>
                              <w:r>
                                <w:rPr>
                                  <w:rFonts w:ascii="Arial" w:hAnsi="Arial" w:cs="Arial"/>
                                  <w:color w:val="000000"/>
                                  <w:sz w:val="18"/>
                                  <w:szCs w:val="18"/>
                                  <w:lang w:val="uz-Cyrl-UZ"/>
                                </w:rPr>
                                <w:t>и</w:t>
                              </w:r>
                              <w:r>
                                <w:rPr>
                                  <w:rFonts w:ascii="Arial" w:hAnsi="Arial" w:cs="Arial"/>
                                  <w:color w:val="000000"/>
                                  <w:sz w:val="18"/>
                                  <w:szCs w:val="18"/>
                                </w:rPr>
                                <w:t>нтерфейс</w:t>
                              </w:r>
                              <w:r>
                                <w:rPr>
                                  <w:rFonts w:ascii="Arial" w:hAnsi="Arial" w:cs="Arial"/>
                                  <w:color w:val="000000"/>
                                  <w:sz w:val="18"/>
                                  <w:szCs w:val="18"/>
                                  <w:lang w:val="uz-Cyrl-UZ"/>
                                </w:rPr>
                                <w:t>и</w:t>
                              </w:r>
                            </w:p>
                          </w:txbxContent>
                        </wps:txbx>
                        <wps:bodyPr rot="0" vert="horz" wrap="none" lIns="0" tIns="0" rIns="0" bIns="0" anchor="t" anchorCtr="0" upright="1">
                          <a:noAutofit/>
                        </wps:bodyPr>
                      </wps:wsp>
                      <wps:wsp>
                        <wps:cNvPr id="1552" name="Rectangle 1341"/>
                        <wps:cNvSpPr>
                          <a:spLocks noChangeArrowheads="1"/>
                        </wps:cNvSpPr>
                        <wps:spPr bwMode="auto">
                          <a:xfrm>
                            <a:off x="540385" y="126536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576D32" w:rsidRDefault="009472EA" w:rsidP="009472EA"/>
                          </w:txbxContent>
                        </wps:txbx>
                        <wps:bodyPr rot="0" vert="horz" wrap="none" lIns="0" tIns="0" rIns="0" bIns="0" anchor="t" anchorCtr="0" upright="1">
                          <a:spAutoFit/>
                        </wps:bodyPr>
                      </wps:wsp>
                      <wps:wsp>
                        <wps:cNvPr id="1553" name="Rectangle 1342"/>
                        <wps:cNvSpPr>
                          <a:spLocks noChangeArrowheads="1"/>
                        </wps:cNvSpPr>
                        <wps:spPr bwMode="auto">
                          <a:xfrm>
                            <a:off x="3771900" y="36000"/>
                            <a:ext cx="1220470" cy="14992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4" name="Rectangle 1343"/>
                        <wps:cNvSpPr>
                          <a:spLocks noChangeArrowheads="1"/>
                        </wps:cNvSpPr>
                        <wps:spPr bwMode="auto">
                          <a:xfrm>
                            <a:off x="3886200" y="160460"/>
                            <a:ext cx="9144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2711DC" w:rsidRDefault="009472EA" w:rsidP="009472EA">
                              <w:pPr>
                                <w:jc w:val="center"/>
                                <w:rPr>
                                  <w:sz w:val="36"/>
                                  <w:szCs w:val="36"/>
                                </w:rPr>
                              </w:pPr>
                              <w:r w:rsidRPr="002711DC">
                                <w:rPr>
                                  <w:color w:val="000000"/>
                                  <w:sz w:val="36"/>
                                  <w:szCs w:val="36"/>
                                </w:rPr>
                                <w:t>ДС</w:t>
                              </w:r>
                              <w:r w:rsidRPr="002711DC">
                                <w:rPr>
                                  <w:color w:val="000000"/>
                                  <w:sz w:val="36"/>
                                  <w:szCs w:val="36"/>
                                  <w:lang w:val="uz-Cyrl-UZ"/>
                                </w:rPr>
                                <w:t>Қ</w:t>
                              </w:r>
                              <w:r w:rsidRPr="002711DC">
                                <w:rPr>
                                  <w:color w:val="000000"/>
                                  <w:sz w:val="36"/>
                                  <w:szCs w:val="36"/>
                                </w:rPr>
                                <w:t>АТ</w:t>
                              </w:r>
                            </w:p>
                          </w:txbxContent>
                        </wps:txbx>
                        <wps:bodyPr rot="0" vert="horz" wrap="square" lIns="0" tIns="0" rIns="0" bIns="0" anchor="t" anchorCtr="0" upright="1">
                          <a:noAutofit/>
                        </wps:bodyPr>
                      </wps:wsp>
                      <wps:wsp>
                        <wps:cNvPr id="1555" name="Freeform 1344"/>
                        <wps:cNvSpPr>
                          <a:spLocks/>
                        </wps:cNvSpPr>
                        <wps:spPr bwMode="auto">
                          <a:xfrm>
                            <a:off x="3837305" y="1152965"/>
                            <a:ext cx="1089660" cy="307340"/>
                          </a:xfrm>
                          <a:custGeom>
                            <a:avLst/>
                            <a:gdLst>
                              <a:gd name="T0" fmla="*/ 1716 w 1716"/>
                              <a:gd name="T1" fmla="*/ 235 h 484"/>
                              <a:gd name="T2" fmla="*/ 1687 w 1716"/>
                              <a:gd name="T3" fmla="*/ 176 h 484"/>
                              <a:gd name="T4" fmla="*/ 1614 w 1716"/>
                              <a:gd name="T5" fmla="*/ 118 h 484"/>
                              <a:gd name="T6" fmla="*/ 1482 w 1716"/>
                              <a:gd name="T7" fmla="*/ 74 h 484"/>
                              <a:gd name="T8" fmla="*/ 1320 w 1716"/>
                              <a:gd name="T9" fmla="*/ 30 h 484"/>
                              <a:gd name="T10" fmla="*/ 1115 w 1716"/>
                              <a:gd name="T11" fmla="*/ 0 h 484"/>
                              <a:gd name="T12" fmla="*/ 910 w 1716"/>
                              <a:gd name="T13" fmla="*/ 0 h 484"/>
                              <a:gd name="T14" fmla="*/ 690 w 1716"/>
                              <a:gd name="T15" fmla="*/ 0 h 484"/>
                              <a:gd name="T16" fmla="*/ 484 w 1716"/>
                              <a:gd name="T17" fmla="*/ 15 h 484"/>
                              <a:gd name="T18" fmla="*/ 308 w 1716"/>
                              <a:gd name="T19" fmla="*/ 44 h 484"/>
                              <a:gd name="T20" fmla="*/ 162 w 1716"/>
                              <a:gd name="T21" fmla="*/ 88 h 484"/>
                              <a:gd name="T22" fmla="*/ 59 w 1716"/>
                              <a:gd name="T23" fmla="*/ 147 h 484"/>
                              <a:gd name="T24" fmla="*/ 0 w 1716"/>
                              <a:gd name="T25" fmla="*/ 206 h 484"/>
                              <a:gd name="T26" fmla="*/ 0 w 1716"/>
                              <a:gd name="T27" fmla="*/ 264 h 484"/>
                              <a:gd name="T28" fmla="*/ 59 w 1716"/>
                              <a:gd name="T29" fmla="*/ 323 h 484"/>
                              <a:gd name="T30" fmla="*/ 162 w 1716"/>
                              <a:gd name="T31" fmla="*/ 382 h 484"/>
                              <a:gd name="T32" fmla="*/ 308 w 1716"/>
                              <a:gd name="T33" fmla="*/ 426 h 484"/>
                              <a:gd name="T34" fmla="*/ 484 w 1716"/>
                              <a:gd name="T35" fmla="*/ 455 h 484"/>
                              <a:gd name="T36" fmla="*/ 690 w 1716"/>
                              <a:gd name="T37" fmla="*/ 470 h 484"/>
                              <a:gd name="T38" fmla="*/ 910 w 1716"/>
                              <a:gd name="T39" fmla="*/ 484 h 484"/>
                              <a:gd name="T40" fmla="*/ 1115 w 1716"/>
                              <a:gd name="T41" fmla="*/ 470 h 484"/>
                              <a:gd name="T42" fmla="*/ 1320 w 1716"/>
                              <a:gd name="T43" fmla="*/ 440 h 484"/>
                              <a:gd name="T44" fmla="*/ 1482 w 1716"/>
                              <a:gd name="T45" fmla="*/ 396 h 484"/>
                              <a:gd name="T46" fmla="*/ 1614 w 1716"/>
                              <a:gd name="T47" fmla="*/ 352 h 484"/>
                              <a:gd name="T48" fmla="*/ 1687 w 1716"/>
                              <a:gd name="T49" fmla="*/ 294 h 484"/>
                              <a:gd name="T50" fmla="*/ 1716 w 1716"/>
                              <a:gd name="T51" fmla="*/ 235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716" h="484">
                                <a:moveTo>
                                  <a:pt x="1716" y="235"/>
                                </a:moveTo>
                                <a:lnTo>
                                  <a:pt x="1687" y="176"/>
                                </a:lnTo>
                                <a:lnTo>
                                  <a:pt x="1614" y="118"/>
                                </a:lnTo>
                                <a:lnTo>
                                  <a:pt x="1482" y="74"/>
                                </a:lnTo>
                                <a:lnTo>
                                  <a:pt x="1320" y="30"/>
                                </a:lnTo>
                                <a:lnTo>
                                  <a:pt x="1115" y="0"/>
                                </a:lnTo>
                                <a:lnTo>
                                  <a:pt x="910" y="0"/>
                                </a:lnTo>
                                <a:lnTo>
                                  <a:pt x="690" y="0"/>
                                </a:lnTo>
                                <a:lnTo>
                                  <a:pt x="484" y="15"/>
                                </a:lnTo>
                                <a:lnTo>
                                  <a:pt x="308" y="44"/>
                                </a:lnTo>
                                <a:lnTo>
                                  <a:pt x="162" y="88"/>
                                </a:lnTo>
                                <a:lnTo>
                                  <a:pt x="59" y="147"/>
                                </a:lnTo>
                                <a:lnTo>
                                  <a:pt x="0" y="206"/>
                                </a:lnTo>
                                <a:lnTo>
                                  <a:pt x="0" y="264"/>
                                </a:lnTo>
                                <a:lnTo>
                                  <a:pt x="59" y="323"/>
                                </a:lnTo>
                                <a:lnTo>
                                  <a:pt x="162" y="382"/>
                                </a:lnTo>
                                <a:lnTo>
                                  <a:pt x="308" y="426"/>
                                </a:lnTo>
                                <a:lnTo>
                                  <a:pt x="484" y="455"/>
                                </a:lnTo>
                                <a:lnTo>
                                  <a:pt x="690" y="470"/>
                                </a:lnTo>
                                <a:lnTo>
                                  <a:pt x="910" y="484"/>
                                </a:lnTo>
                                <a:lnTo>
                                  <a:pt x="1115" y="470"/>
                                </a:lnTo>
                                <a:lnTo>
                                  <a:pt x="1320" y="440"/>
                                </a:lnTo>
                                <a:lnTo>
                                  <a:pt x="1482" y="396"/>
                                </a:lnTo>
                                <a:lnTo>
                                  <a:pt x="1614" y="352"/>
                                </a:lnTo>
                                <a:lnTo>
                                  <a:pt x="1687" y="294"/>
                                </a:lnTo>
                                <a:lnTo>
                                  <a:pt x="1716" y="235"/>
                                </a:lnTo>
                                <a:close/>
                              </a:path>
                            </a:pathLst>
                          </a:custGeom>
                          <a:solidFill>
                            <a:srgbClr val="C0C0C0"/>
                          </a:solidFill>
                          <a:ln w="9525">
                            <a:solidFill>
                              <a:srgbClr val="000000"/>
                            </a:solidFill>
                            <a:prstDash val="solid"/>
                            <a:round/>
                            <a:headEnd/>
                            <a:tailEnd/>
                          </a:ln>
                        </wps:spPr>
                        <wps:bodyPr rot="0" vert="horz" wrap="square" lIns="91440" tIns="45720" rIns="91440" bIns="45720" anchor="t" anchorCtr="0" upright="1">
                          <a:noAutofit/>
                        </wps:bodyPr>
                      </wps:wsp>
                      <wps:wsp>
                        <wps:cNvPr id="1556" name="Rectangle 1345"/>
                        <wps:cNvSpPr>
                          <a:spLocks noChangeArrowheads="1"/>
                        </wps:cNvSpPr>
                        <wps:spPr bwMode="auto">
                          <a:xfrm>
                            <a:off x="4000500" y="1189160"/>
                            <a:ext cx="648970" cy="595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Default="009472EA" w:rsidP="009472EA">
                              <w:pPr>
                                <w:jc w:val="center"/>
                                <w:rPr>
                                  <w:rFonts w:ascii="Arial" w:hAnsi="Arial" w:cs="Arial"/>
                                  <w:color w:val="000000"/>
                                  <w:sz w:val="18"/>
                                  <w:szCs w:val="18"/>
                                  <w:lang w:val="uz-Cyrl-UZ"/>
                                </w:rPr>
                              </w:pPr>
                              <w:r>
                                <w:rPr>
                                  <w:rFonts w:ascii="Arial" w:hAnsi="Arial" w:cs="Arial"/>
                                  <w:color w:val="000000"/>
                                  <w:sz w:val="18"/>
                                  <w:szCs w:val="18"/>
                                  <w:lang w:val="uz-Cyrl-UZ"/>
                                </w:rPr>
                                <w:t>Алоқа</w:t>
                              </w:r>
                            </w:p>
                            <w:p w:rsidR="009472EA" w:rsidRPr="00813DDB" w:rsidRDefault="009472EA" w:rsidP="009472EA">
                              <w:pPr>
                                <w:jc w:val="center"/>
                                <w:rPr>
                                  <w:lang w:val="uz-Cyrl-UZ"/>
                                </w:rPr>
                              </w:pPr>
                              <w:r>
                                <w:rPr>
                                  <w:rFonts w:ascii="Arial" w:hAnsi="Arial" w:cs="Arial"/>
                                  <w:color w:val="000000"/>
                                  <w:sz w:val="18"/>
                                  <w:szCs w:val="18"/>
                                  <w:lang w:val="uz-Cyrl-UZ"/>
                                </w:rPr>
                                <w:t>и</w:t>
                              </w:r>
                              <w:r>
                                <w:rPr>
                                  <w:rFonts w:ascii="Arial" w:hAnsi="Arial" w:cs="Arial"/>
                                  <w:color w:val="000000"/>
                                  <w:sz w:val="18"/>
                                  <w:szCs w:val="18"/>
                                </w:rPr>
                                <w:t>нтерфейс</w:t>
                              </w:r>
                              <w:r>
                                <w:rPr>
                                  <w:rFonts w:ascii="Arial" w:hAnsi="Arial" w:cs="Arial"/>
                                  <w:color w:val="000000"/>
                                  <w:sz w:val="18"/>
                                  <w:szCs w:val="18"/>
                                  <w:lang w:val="uz-Cyrl-UZ"/>
                                </w:rPr>
                                <w:t>и</w:t>
                              </w:r>
                            </w:p>
                            <w:p w:rsidR="009472EA" w:rsidRPr="00576D32" w:rsidRDefault="009472EA" w:rsidP="009472EA"/>
                          </w:txbxContent>
                        </wps:txbx>
                        <wps:bodyPr rot="0" vert="horz" wrap="none" lIns="0" tIns="0" rIns="0" bIns="0" anchor="t" anchorCtr="0" upright="1">
                          <a:noAutofit/>
                        </wps:bodyPr>
                      </wps:wsp>
                      <wps:wsp>
                        <wps:cNvPr id="1557" name="Rectangle 1346"/>
                        <wps:cNvSpPr>
                          <a:spLocks noChangeArrowheads="1"/>
                        </wps:cNvSpPr>
                        <wps:spPr bwMode="auto">
                          <a:xfrm>
                            <a:off x="3996055" y="129330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576D32" w:rsidRDefault="009472EA" w:rsidP="009472EA"/>
                          </w:txbxContent>
                        </wps:txbx>
                        <wps:bodyPr rot="0" vert="horz" wrap="none" lIns="0" tIns="0" rIns="0" bIns="0" anchor="t" anchorCtr="0" upright="1">
                          <a:spAutoFit/>
                        </wps:bodyPr>
                      </wps:wsp>
                      <wps:wsp>
                        <wps:cNvPr id="1558" name="Line 1347"/>
                        <wps:cNvCnPr/>
                        <wps:spPr bwMode="auto">
                          <a:xfrm>
                            <a:off x="3921125" y="1619055"/>
                            <a:ext cx="635" cy="9677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9" name="Freeform 1348"/>
                        <wps:cNvSpPr>
                          <a:spLocks/>
                        </wps:cNvSpPr>
                        <wps:spPr bwMode="auto">
                          <a:xfrm>
                            <a:off x="3893185" y="1525710"/>
                            <a:ext cx="65405" cy="102235"/>
                          </a:xfrm>
                          <a:custGeom>
                            <a:avLst/>
                            <a:gdLst>
                              <a:gd name="T0" fmla="*/ 0 w 103"/>
                              <a:gd name="T1" fmla="*/ 161 h 161"/>
                              <a:gd name="T2" fmla="*/ 44 w 103"/>
                              <a:gd name="T3" fmla="*/ 0 h 161"/>
                              <a:gd name="T4" fmla="*/ 103 w 103"/>
                              <a:gd name="T5" fmla="*/ 161 h 161"/>
                              <a:gd name="T6" fmla="*/ 0 w 103"/>
                              <a:gd name="T7" fmla="*/ 161 h 161"/>
                            </a:gdLst>
                            <a:ahLst/>
                            <a:cxnLst>
                              <a:cxn ang="0">
                                <a:pos x="T0" y="T1"/>
                              </a:cxn>
                              <a:cxn ang="0">
                                <a:pos x="T2" y="T3"/>
                              </a:cxn>
                              <a:cxn ang="0">
                                <a:pos x="T4" y="T5"/>
                              </a:cxn>
                              <a:cxn ang="0">
                                <a:pos x="T6" y="T7"/>
                              </a:cxn>
                            </a:cxnLst>
                            <a:rect l="0" t="0" r="r" b="b"/>
                            <a:pathLst>
                              <a:path w="103" h="161">
                                <a:moveTo>
                                  <a:pt x="0" y="161"/>
                                </a:moveTo>
                                <a:lnTo>
                                  <a:pt x="44" y="0"/>
                                </a:lnTo>
                                <a:lnTo>
                                  <a:pt x="103" y="161"/>
                                </a:lnTo>
                                <a:lnTo>
                                  <a:pt x="0" y="1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0" name="Freeform 1349"/>
                        <wps:cNvSpPr>
                          <a:spLocks/>
                        </wps:cNvSpPr>
                        <wps:spPr bwMode="auto">
                          <a:xfrm>
                            <a:off x="3893185" y="2577905"/>
                            <a:ext cx="65405" cy="102235"/>
                          </a:xfrm>
                          <a:custGeom>
                            <a:avLst/>
                            <a:gdLst>
                              <a:gd name="T0" fmla="*/ 103 w 103"/>
                              <a:gd name="T1" fmla="*/ 0 h 161"/>
                              <a:gd name="T2" fmla="*/ 44 w 103"/>
                              <a:gd name="T3" fmla="*/ 161 h 161"/>
                              <a:gd name="T4" fmla="*/ 0 w 103"/>
                              <a:gd name="T5" fmla="*/ 0 h 161"/>
                              <a:gd name="T6" fmla="*/ 103 w 103"/>
                              <a:gd name="T7" fmla="*/ 0 h 161"/>
                            </a:gdLst>
                            <a:ahLst/>
                            <a:cxnLst>
                              <a:cxn ang="0">
                                <a:pos x="T0" y="T1"/>
                              </a:cxn>
                              <a:cxn ang="0">
                                <a:pos x="T2" y="T3"/>
                              </a:cxn>
                              <a:cxn ang="0">
                                <a:pos x="T4" y="T5"/>
                              </a:cxn>
                              <a:cxn ang="0">
                                <a:pos x="T6" y="T7"/>
                              </a:cxn>
                            </a:cxnLst>
                            <a:rect l="0" t="0" r="r" b="b"/>
                            <a:pathLst>
                              <a:path w="103" h="161">
                                <a:moveTo>
                                  <a:pt x="103" y="0"/>
                                </a:moveTo>
                                <a:lnTo>
                                  <a:pt x="44" y="161"/>
                                </a:lnTo>
                                <a:lnTo>
                                  <a:pt x="0" y="0"/>
                                </a:lnTo>
                                <a:lnTo>
                                  <a:pt x="1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1" name="Rectangle 1350"/>
                        <wps:cNvSpPr>
                          <a:spLocks noChangeArrowheads="1"/>
                        </wps:cNvSpPr>
                        <wps:spPr bwMode="auto">
                          <a:xfrm>
                            <a:off x="3176270" y="2680140"/>
                            <a:ext cx="977900" cy="7169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2" name="Rectangle 1351"/>
                        <wps:cNvSpPr>
                          <a:spLocks noChangeArrowheads="1"/>
                        </wps:cNvSpPr>
                        <wps:spPr bwMode="auto">
                          <a:xfrm>
                            <a:off x="3200400" y="2680140"/>
                            <a:ext cx="950595" cy="64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Default="009472EA" w:rsidP="009472EA">
                              <w:pPr>
                                <w:jc w:val="center"/>
                                <w:rPr>
                                  <w:color w:val="000000"/>
                                  <w:lang w:val="uz-Cyrl-UZ"/>
                                </w:rPr>
                              </w:pPr>
                              <w:r w:rsidRPr="000D6311">
                                <w:rPr>
                                  <w:color w:val="000000"/>
                                  <w:lang w:val="uz-Cyrl-UZ"/>
                                </w:rPr>
                                <w:t>Вилоят</w:t>
                              </w:r>
                              <w:r>
                                <w:rPr>
                                  <w:color w:val="000000"/>
                                  <w:lang w:val="uz-Cyrl-UZ"/>
                                </w:rPr>
                                <w:t xml:space="preserve"> солиқ</w:t>
                              </w:r>
                            </w:p>
                            <w:p w:rsidR="009472EA" w:rsidRPr="000D6311" w:rsidRDefault="009472EA" w:rsidP="009472EA">
                              <w:pPr>
                                <w:jc w:val="center"/>
                                <w:rPr>
                                  <w:color w:val="000000"/>
                                  <w:lang w:val="uz-Cyrl-UZ"/>
                                </w:rPr>
                              </w:pPr>
                              <w:r>
                                <w:rPr>
                                  <w:color w:val="000000"/>
                                  <w:lang w:val="uz-Cyrl-UZ"/>
                                </w:rPr>
                                <w:t>бошқармаси</w:t>
                              </w:r>
                            </w:p>
                          </w:txbxContent>
                        </wps:txbx>
                        <wps:bodyPr rot="0" vert="horz" wrap="square" lIns="0" tIns="0" rIns="0" bIns="0" anchor="t" anchorCtr="0" upright="1">
                          <a:spAutoFit/>
                        </wps:bodyPr>
                      </wps:wsp>
                      <wps:wsp>
                        <wps:cNvPr id="1563" name="Freeform 1352"/>
                        <wps:cNvSpPr>
                          <a:spLocks/>
                        </wps:cNvSpPr>
                        <wps:spPr bwMode="auto">
                          <a:xfrm>
                            <a:off x="3213100" y="3080825"/>
                            <a:ext cx="885190" cy="241935"/>
                          </a:xfrm>
                          <a:custGeom>
                            <a:avLst/>
                            <a:gdLst>
                              <a:gd name="T0" fmla="*/ 1394 w 1394"/>
                              <a:gd name="T1" fmla="*/ 190 h 381"/>
                              <a:gd name="T2" fmla="*/ 1365 w 1394"/>
                              <a:gd name="T3" fmla="*/ 132 h 381"/>
                              <a:gd name="T4" fmla="*/ 1291 w 1394"/>
                              <a:gd name="T5" fmla="*/ 88 h 381"/>
                              <a:gd name="T6" fmla="*/ 1159 w 1394"/>
                              <a:gd name="T7" fmla="*/ 44 h 381"/>
                              <a:gd name="T8" fmla="*/ 983 w 1394"/>
                              <a:gd name="T9" fmla="*/ 14 h 381"/>
                              <a:gd name="T10" fmla="*/ 792 w 1394"/>
                              <a:gd name="T11" fmla="*/ 0 h 381"/>
                              <a:gd name="T12" fmla="*/ 602 w 1394"/>
                              <a:gd name="T13" fmla="*/ 0 h 381"/>
                              <a:gd name="T14" fmla="*/ 411 w 1394"/>
                              <a:gd name="T15" fmla="*/ 14 h 381"/>
                              <a:gd name="T16" fmla="*/ 235 w 1394"/>
                              <a:gd name="T17" fmla="*/ 44 h 381"/>
                              <a:gd name="T18" fmla="*/ 103 w 1394"/>
                              <a:gd name="T19" fmla="*/ 88 h 381"/>
                              <a:gd name="T20" fmla="*/ 30 w 1394"/>
                              <a:gd name="T21" fmla="*/ 132 h 381"/>
                              <a:gd name="T22" fmla="*/ 0 w 1394"/>
                              <a:gd name="T23" fmla="*/ 190 h 381"/>
                              <a:gd name="T24" fmla="*/ 30 w 1394"/>
                              <a:gd name="T25" fmla="*/ 234 h 381"/>
                              <a:gd name="T26" fmla="*/ 103 w 1394"/>
                              <a:gd name="T27" fmla="*/ 293 h 381"/>
                              <a:gd name="T28" fmla="*/ 235 w 1394"/>
                              <a:gd name="T29" fmla="*/ 337 h 381"/>
                              <a:gd name="T30" fmla="*/ 411 w 1394"/>
                              <a:gd name="T31" fmla="*/ 352 h 381"/>
                              <a:gd name="T32" fmla="*/ 602 w 1394"/>
                              <a:gd name="T33" fmla="*/ 381 h 381"/>
                              <a:gd name="T34" fmla="*/ 792 w 1394"/>
                              <a:gd name="T35" fmla="*/ 381 h 381"/>
                              <a:gd name="T36" fmla="*/ 983 w 1394"/>
                              <a:gd name="T37" fmla="*/ 352 h 381"/>
                              <a:gd name="T38" fmla="*/ 1159 w 1394"/>
                              <a:gd name="T39" fmla="*/ 337 h 381"/>
                              <a:gd name="T40" fmla="*/ 1291 w 1394"/>
                              <a:gd name="T41" fmla="*/ 293 h 381"/>
                              <a:gd name="T42" fmla="*/ 1365 w 1394"/>
                              <a:gd name="T43" fmla="*/ 234 h 381"/>
                              <a:gd name="T44" fmla="*/ 1394 w 1394"/>
                              <a:gd name="T45" fmla="*/ 190 h 3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94" h="381">
                                <a:moveTo>
                                  <a:pt x="1394" y="190"/>
                                </a:moveTo>
                                <a:lnTo>
                                  <a:pt x="1365" y="132"/>
                                </a:lnTo>
                                <a:lnTo>
                                  <a:pt x="1291" y="88"/>
                                </a:lnTo>
                                <a:lnTo>
                                  <a:pt x="1159" y="44"/>
                                </a:lnTo>
                                <a:lnTo>
                                  <a:pt x="983" y="14"/>
                                </a:lnTo>
                                <a:lnTo>
                                  <a:pt x="792" y="0"/>
                                </a:lnTo>
                                <a:lnTo>
                                  <a:pt x="602" y="0"/>
                                </a:lnTo>
                                <a:lnTo>
                                  <a:pt x="411" y="14"/>
                                </a:lnTo>
                                <a:lnTo>
                                  <a:pt x="235" y="44"/>
                                </a:lnTo>
                                <a:lnTo>
                                  <a:pt x="103" y="88"/>
                                </a:lnTo>
                                <a:lnTo>
                                  <a:pt x="30" y="132"/>
                                </a:lnTo>
                                <a:lnTo>
                                  <a:pt x="0" y="190"/>
                                </a:lnTo>
                                <a:lnTo>
                                  <a:pt x="30" y="234"/>
                                </a:lnTo>
                                <a:lnTo>
                                  <a:pt x="103" y="293"/>
                                </a:lnTo>
                                <a:lnTo>
                                  <a:pt x="235" y="337"/>
                                </a:lnTo>
                                <a:lnTo>
                                  <a:pt x="411" y="352"/>
                                </a:lnTo>
                                <a:lnTo>
                                  <a:pt x="602" y="381"/>
                                </a:lnTo>
                                <a:lnTo>
                                  <a:pt x="792" y="381"/>
                                </a:lnTo>
                                <a:lnTo>
                                  <a:pt x="983" y="352"/>
                                </a:lnTo>
                                <a:lnTo>
                                  <a:pt x="1159" y="337"/>
                                </a:lnTo>
                                <a:lnTo>
                                  <a:pt x="1291" y="293"/>
                                </a:lnTo>
                                <a:lnTo>
                                  <a:pt x="1365" y="234"/>
                                </a:lnTo>
                                <a:lnTo>
                                  <a:pt x="1394" y="190"/>
                                </a:lnTo>
                                <a:close/>
                              </a:path>
                            </a:pathLst>
                          </a:custGeom>
                          <a:solidFill>
                            <a:srgbClr val="C0C0C0"/>
                          </a:solidFill>
                          <a:ln w="9525">
                            <a:solidFill>
                              <a:srgbClr val="000000"/>
                            </a:solidFill>
                            <a:prstDash val="solid"/>
                            <a:round/>
                            <a:headEnd/>
                            <a:tailEnd/>
                          </a:ln>
                        </wps:spPr>
                        <wps:bodyPr rot="0" vert="horz" wrap="square" lIns="91440" tIns="45720" rIns="91440" bIns="45720" anchor="t" anchorCtr="0" upright="1">
                          <a:noAutofit/>
                        </wps:bodyPr>
                      </wps:wsp>
                      <wps:wsp>
                        <wps:cNvPr id="1564" name="Rectangle 1353"/>
                        <wps:cNvSpPr>
                          <a:spLocks noChangeArrowheads="1"/>
                        </wps:cNvSpPr>
                        <wps:spPr bwMode="auto">
                          <a:xfrm>
                            <a:off x="3418205" y="3089715"/>
                            <a:ext cx="504825" cy="48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Default="009472EA" w:rsidP="009472EA">
                              <w:pPr>
                                <w:rPr>
                                  <w:rFonts w:ascii="Arial" w:hAnsi="Arial" w:cs="Arial"/>
                                  <w:color w:val="000000"/>
                                  <w:sz w:val="14"/>
                                  <w:szCs w:val="14"/>
                                </w:rPr>
                              </w:pPr>
                              <w:r>
                                <w:rPr>
                                  <w:rFonts w:ascii="Arial" w:hAnsi="Arial" w:cs="Arial"/>
                                  <w:color w:val="000000"/>
                                  <w:sz w:val="14"/>
                                  <w:szCs w:val="14"/>
                                  <w:lang w:val="uz-Cyrl-UZ"/>
                                </w:rPr>
                                <w:t xml:space="preserve">    </w:t>
                              </w:r>
                              <w:r>
                                <w:rPr>
                                  <w:rFonts w:ascii="Arial" w:hAnsi="Arial" w:cs="Arial"/>
                                  <w:color w:val="000000"/>
                                  <w:sz w:val="14"/>
                                  <w:szCs w:val="14"/>
                                </w:rPr>
                                <w:t>Алоқа</w:t>
                              </w:r>
                            </w:p>
                            <w:p w:rsidR="009472EA" w:rsidRPr="00806241" w:rsidRDefault="009472EA" w:rsidP="009472EA">
                              <w:r>
                                <w:rPr>
                                  <w:rFonts w:ascii="Arial" w:hAnsi="Arial" w:cs="Arial"/>
                                  <w:color w:val="000000"/>
                                  <w:sz w:val="14"/>
                                  <w:szCs w:val="14"/>
                                </w:rPr>
                                <w:t>интерфейси</w:t>
                              </w:r>
                            </w:p>
                          </w:txbxContent>
                        </wps:txbx>
                        <wps:bodyPr rot="0" vert="horz" wrap="none" lIns="0" tIns="0" rIns="0" bIns="0" anchor="t" anchorCtr="0" upright="1">
                          <a:spAutoFit/>
                        </wps:bodyPr>
                      </wps:wsp>
                      <wps:wsp>
                        <wps:cNvPr id="1565" name="Rectangle 1354"/>
                        <wps:cNvSpPr>
                          <a:spLocks noChangeArrowheads="1"/>
                        </wps:cNvSpPr>
                        <wps:spPr bwMode="auto">
                          <a:xfrm>
                            <a:off x="409575" y="3499290"/>
                            <a:ext cx="903605" cy="6705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6" name="Rectangle 1355"/>
                        <wps:cNvSpPr>
                          <a:spLocks noChangeArrowheads="1"/>
                        </wps:cNvSpPr>
                        <wps:spPr bwMode="auto">
                          <a:xfrm>
                            <a:off x="457200" y="3589460"/>
                            <a:ext cx="755650" cy="729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Default="009472EA" w:rsidP="009472EA">
                              <w:pPr>
                                <w:rPr>
                                  <w:lang w:val="uz-Cyrl-UZ"/>
                                </w:rPr>
                              </w:pPr>
                              <w:r w:rsidRPr="00B02A58">
                                <w:rPr>
                                  <w:lang w:val="uz-Cyrl-UZ"/>
                                </w:rPr>
                                <w:t>Вилоят</w:t>
                              </w:r>
                            </w:p>
                            <w:p w:rsidR="009472EA" w:rsidRDefault="009472EA" w:rsidP="009472EA">
                              <w:pPr>
                                <w:rPr>
                                  <w:lang w:val="uz-Cyrl-UZ"/>
                                </w:rPr>
                              </w:pPr>
                              <w:r>
                                <w:rPr>
                                  <w:lang w:val="uz-Cyrl-UZ"/>
                                </w:rPr>
                                <w:t xml:space="preserve">ғазначилик </w:t>
                              </w:r>
                            </w:p>
                            <w:p w:rsidR="009472EA" w:rsidRPr="00B02A58" w:rsidRDefault="009472EA" w:rsidP="009472EA">
                              <w:pPr>
                                <w:rPr>
                                  <w:lang w:val="uz-Cyrl-UZ"/>
                                </w:rPr>
                              </w:pPr>
                              <w:r>
                                <w:rPr>
                                  <w:lang w:val="uz-Cyrl-UZ"/>
                                </w:rPr>
                                <w:t>бошқармаси</w:t>
                              </w:r>
                            </w:p>
                            <w:p w:rsidR="009472EA" w:rsidRPr="00B02A58" w:rsidRDefault="009472EA" w:rsidP="009472EA"/>
                          </w:txbxContent>
                        </wps:txbx>
                        <wps:bodyPr rot="0" vert="horz" wrap="none" lIns="0" tIns="0" rIns="0" bIns="0" anchor="t" anchorCtr="0" upright="1">
                          <a:noAutofit/>
                        </wps:bodyPr>
                      </wps:wsp>
                      <wps:wsp>
                        <wps:cNvPr id="1567" name="Rectangle 1356"/>
                        <wps:cNvSpPr>
                          <a:spLocks noChangeArrowheads="1"/>
                        </wps:cNvSpPr>
                        <wps:spPr bwMode="auto">
                          <a:xfrm>
                            <a:off x="409575" y="4626415"/>
                            <a:ext cx="894715" cy="669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8" name="Rectangle 1357"/>
                        <wps:cNvSpPr>
                          <a:spLocks noChangeArrowheads="1"/>
                        </wps:cNvSpPr>
                        <wps:spPr bwMode="auto">
                          <a:xfrm>
                            <a:off x="457200" y="4732460"/>
                            <a:ext cx="668655" cy="61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806241" w:rsidRDefault="009472EA" w:rsidP="009472EA">
                              <w:pPr>
                                <w:jc w:val="center"/>
                              </w:pPr>
                              <w:r>
                                <w:t>Туман</w:t>
                              </w:r>
                            </w:p>
                            <w:p w:rsidR="009472EA" w:rsidRDefault="009472EA" w:rsidP="009472EA">
                              <w:pPr>
                                <w:jc w:val="center"/>
                                <w:rPr>
                                  <w:lang w:val="uz-Cyrl-UZ"/>
                                </w:rPr>
                              </w:pPr>
                              <w:r>
                                <w:rPr>
                                  <w:lang w:val="uz-Cyrl-UZ"/>
                                </w:rPr>
                                <w:t>ғазначилик</w:t>
                              </w:r>
                            </w:p>
                            <w:p w:rsidR="009472EA" w:rsidRDefault="009472EA" w:rsidP="009472EA">
                              <w:pPr>
                                <w:jc w:val="center"/>
                                <w:rPr>
                                  <w:lang w:val="uz-Cyrl-UZ"/>
                                </w:rPr>
                              </w:pPr>
                              <w:r>
                                <w:rPr>
                                  <w:lang w:val="uz-Cyrl-UZ"/>
                                </w:rPr>
                                <w:t>бўлими</w:t>
                              </w:r>
                            </w:p>
                            <w:p w:rsidR="009472EA" w:rsidRPr="009036F8" w:rsidRDefault="009472EA" w:rsidP="009472EA"/>
                          </w:txbxContent>
                        </wps:txbx>
                        <wps:bodyPr rot="0" vert="horz" wrap="none" lIns="0" tIns="0" rIns="0" bIns="0" anchor="t" anchorCtr="0" upright="1">
                          <a:noAutofit/>
                        </wps:bodyPr>
                      </wps:wsp>
                      <wps:wsp>
                        <wps:cNvPr id="1569" name="Rectangle 1358"/>
                        <wps:cNvSpPr>
                          <a:spLocks noChangeArrowheads="1"/>
                        </wps:cNvSpPr>
                        <wps:spPr bwMode="auto">
                          <a:xfrm>
                            <a:off x="4042410" y="4732460"/>
                            <a:ext cx="949960" cy="685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70" name="Rectangle 1359"/>
                        <wps:cNvSpPr>
                          <a:spLocks noChangeArrowheads="1"/>
                        </wps:cNvSpPr>
                        <wps:spPr bwMode="auto">
                          <a:xfrm>
                            <a:off x="4114800" y="4732460"/>
                            <a:ext cx="768350" cy="96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Default="009472EA" w:rsidP="009472EA">
                              <w:pPr>
                                <w:rPr>
                                  <w:lang w:val="uz-Cyrl-UZ"/>
                                </w:rPr>
                              </w:pPr>
                              <w:r w:rsidRPr="000D6311">
                                <w:rPr>
                                  <w:lang w:val="uz-Cyrl-UZ"/>
                                </w:rPr>
                                <w:t>Район</w:t>
                              </w:r>
                              <w:r>
                                <w:rPr>
                                  <w:lang w:val="uz-Cyrl-UZ"/>
                                </w:rPr>
                                <w:t xml:space="preserve"> солиқ</w:t>
                              </w:r>
                            </w:p>
                            <w:p w:rsidR="009472EA" w:rsidRPr="000D6311" w:rsidRDefault="009472EA" w:rsidP="009472EA">
                              <w:pPr>
                                <w:rPr>
                                  <w:lang w:val="uz-Cyrl-UZ"/>
                                </w:rPr>
                              </w:pPr>
                              <w:r>
                                <w:rPr>
                                  <w:lang w:val="uz-Cyrl-UZ"/>
                                </w:rPr>
                                <w:t>инспекцияси</w:t>
                              </w:r>
                            </w:p>
                            <w:p w:rsidR="009472EA" w:rsidRPr="000D6311" w:rsidRDefault="009472EA" w:rsidP="009472EA"/>
                          </w:txbxContent>
                        </wps:txbx>
                        <wps:bodyPr rot="0" vert="horz" wrap="none" lIns="0" tIns="0" rIns="0" bIns="0" anchor="t" anchorCtr="0" upright="1">
                          <a:spAutoFit/>
                        </wps:bodyPr>
                      </wps:wsp>
                      <wps:wsp>
                        <wps:cNvPr id="1571" name="Freeform 1360"/>
                        <wps:cNvSpPr>
                          <a:spLocks/>
                        </wps:cNvSpPr>
                        <wps:spPr bwMode="auto">
                          <a:xfrm>
                            <a:off x="4042410" y="5138225"/>
                            <a:ext cx="879475" cy="232410"/>
                          </a:xfrm>
                          <a:custGeom>
                            <a:avLst/>
                            <a:gdLst>
                              <a:gd name="T0" fmla="*/ 1349 w 1349"/>
                              <a:gd name="T1" fmla="*/ 176 h 366"/>
                              <a:gd name="T2" fmla="*/ 1320 w 1349"/>
                              <a:gd name="T3" fmla="*/ 132 h 366"/>
                              <a:gd name="T4" fmla="*/ 1232 w 1349"/>
                              <a:gd name="T5" fmla="*/ 73 h 366"/>
                              <a:gd name="T6" fmla="*/ 1114 w 1349"/>
                              <a:gd name="T7" fmla="*/ 44 h 366"/>
                              <a:gd name="T8" fmla="*/ 953 w 1349"/>
                              <a:gd name="T9" fmla="*/ 14 h 366"/>
                              <a:gd name="T10" fmla="*/ 762 w 1349"/>
                              <a:gd name="T11" fmla="*/ 0 h 366"/>
                              <a:gd name="T12" fmla="*/ 572 w 1349"/>
                              <a:gd name="T13" fmla="*/ 0 h 366"/>
                              <a:gd name="T14" fmla="*/ 396 w 1349"/>
                              <a:gd name="T15" fmla="*/ 14 h 366"/>
                              <a:gd name="T16" fmla="*/ 234 w 1349"/>
                              <a:gd name="T17" fmla="*/ 44 h 366"/>
                              <a:gd name="T18" fmla="*/ 102 w 1349"/>
                              <a:gd name="T19" fmla="*/ 73 h 366"/>
                              <a:gd name="T20" fmla="*/ 29 w 1349"/>
                              <a:gd name="T21" fmla="*/ 132 h 366"/>
                              <a:gd name="T22" fmla="*/ 0 w 1349"/>
                              <a:gd name="T23" fmla="*/ 176 h 366"/>
                              <a:gd name="T24" fmla="*/ 29 w 1349"/>
                              <a:gd name="T25" fmla="*/ 234 h 366"/>
                              <a:gd name="T26" fmla="*/ 102 w 1349"/>
                              <a:gd name="T27" fmla="*/ 278 h 366"/>
                              <a:gd name="T28" fmla="*/ 234 w 1349"/>
                              <a:gd name="T29" fmla="*/ 322 h 366"/>
                              <a:gd name="T30" fmla="*/ 396 w 1349"/>
                              <a:gd name="T31" fmla="*/ 352 h 366"/>
                              <a:gd name="T32" fmla="*/ 572 w 1349"/>
                              <a:gd name="T33" fmla="*/ 366 h 366"/>
                              <a:gd name="T34" fmla="*/ 762 w 1349"/>
                              <a:gd name="T35" fmla="*/ 366 h 366"/>
                              <a:gd name="T36" fmla="*/ 953 w 1349"/>
                              <a:gd name="T37" fmla="*/ 352 h 366"/>
                              <a:gd name="T38" fmla="*/ 1114 w 1349"/>
                              <a:gd name="T39" fmla="*/ 322 h 366"/>
                              <a:gd name="T40" fmla="*/ 1232 w 1349"/>
                              <a:gd name="T41" fmla="*/ 278 h 366"/>
                              <a:gd name="T42" fmla="*/ 1320 w 1349"/>
                              <a:gd name="T43" fmla="*/ 234 h 366"/>
                              <a:gd name="T44" fmla="*/ 1349 w 1349"/>
                              <a:gd name="T45" fmla="*/ 176 h 3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49" h="366">
                                <a:moveTo>
                                  <a:pt x="1349" y="176"/>
                                </a:moveTo>
                                <a:lnTo>
                                  <a:pt x="1320" y="132"/>
                                </a:lnTo>
                                <a:lnTo>
                                  <a:pt x="1232" y="73"/>
                                </a:lnTo>
                                <a:lnTo>
                                  <a:pt x="1114" y="44"/>
                                </a:lnTo>
                                <a:lnTo>
                                  <a:pt x="953" y="14"/>
                                </a:lnTo>
                                <a:lnTo>
                                  <a:pt x="762" y="0"/>
                                </a:lnTo>
                                <a:lnTo>
                                  <a:pt x="572" y="0"/>
                                </a:lnTo>
                                <a:lnTo>
                                  <a:pt x="396" y="14"/>
                                </a:lnTo>
                                <a:lnTo>
                                  <a:pt x="234" y="44"/>
                                </a:lnTo>
                                <a:lnTo>
                                  <a:pt x="102" y="73"/>
                                </a:lnTo>
                                <a:lnTo>
                                  <a:pt x="29" y="132"/>
                                </a:lnTo>
                                <a:lnTo>
                                  <a:pt x="0" y="176"/>
                                </a:lnTo>
                                <a:lnTo>
                                  <a:pt x="29" y="234"/>
                                </a:lnTo>
                                <a:lnTo>
                                  <a:pt x="102" y="278"/>
                                </a:lnTo>
                                <a:lnTo>
                                  <a:pt x="234" y="322"/>
                                </a:lnTo>
                                <a:lnTo>
                                  <a:pt x="396" y="352"/>
                                </a:lnTo>
                                <a:lnTo>
                                  <a:pt x="572" y="366"/>
                                </a:lnTo>
                                <a:lnTo>
                                  <a:pt x="762" y="366"/>
                                </a:lnTo>
                                <a:lnTo>
                                  <a:pt x="953" y="352"/>
                                </a:lnTo>
                                <a:lnTo>
                                  <a:pt x="1114" y="322"/>
                                </a:lnTo>
                                <a:lnTo>
                                  <a:pt x="1232" y="278"/>
                                </a:lnTo>
                                <a:lnTo>
                                  <a:pt x="1320" y="234"/>
                                </a:lnTo>
                                <a:lnTo>
                                  <a:pt x="1349" y="176"/>
                                </a:lnTo>
                                <a:close/>
                              </a:path>
                            </a:pathLst>
                          </a:custGeom>
                          <a:solidFill>
                            <a:srgbClr val="C0C0C0"/>
                          </a:solidFill>
                          <a:ln w="9525">
                            <a:solidFill>
                              <a:srgbClr val="000000"/>
                            </a:solidFill>
                            <a:prstDash val="solid"/>
                            <a:round/>
                            <a:headEnd/>
                            <a:tailEnd/>
                          </a:ln>
                        </wps:spPr>
                        <wps:bodyPr rot="0" vert="horz" wrap="square" lIns="91440" tIns="45720" rIns="91440" bIns="45720" anchor="t" anchorCtr="0" upright="1">
                          <a:noAutofit/>
                        </wps:bodyPr>
                      </wps:wsp>
                      <wps:wsp>
                        <wps:cNvPr id="1572" name="Rectangle 1361"/>
                        <wps:cNvSpPr>
                          <a:spLocks noChangeArrowheads="1"/>
                        </wps:cNvSpPr>
                        <wps:spPr bwMode="auto">
                          <a:xfrm>
                            <a:off x="3194685" y="3818060"/>
                            <a:ext cx="949960" cy="685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73" name="Rectangle 1362"/>
                        <wps:cNvSpPr>
                          <a:spLocks noChangeArrowheads="1"/>
                        </wps:cNvSpPr>
                        <wps:spPr bwMode="auto">
                          <a:xfrm>
                            <a:off x="3200400" y="3818060"/>
                            <a:ext cx="914400"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Default="009472EA" w:rsidP="009472EA">
                              <w:pPr>
                                <w:jc w:val="center"/>
                                <w:rPr>
                                  <w:lang w:val="uz-Cyrl-UZ"/>
                                </w:rPr>
                              </w:pPr>
                              <w:r>
                                <w:t>Туман</w:t>
                              </w:r>
                              <w:r>
                                <w:rPr>
                                  <w:lang w:val="uz-Cyrl-UZ"/>
                                </w:rPr>
                                <w:t xml:space="preserve"> солиқ</w:t>
                              </w:r>
                            </w:p>
                            <w:p w:rsidR="009472EA" w:rsidRPr="000D6311" w:rsidRDefault="009472EA" w:rsidP="009472EA">
                              <w:pPr>
                                <w:jc w:val="center"/>
                                <w:rPr>
                                  <w:lang w:val="uz-Cyrl-UZ"/>
                                </w:rPr>
                              </w:pPr>
                              <w:r>
                                <w:rPr>
                                  <w:lang w:val="uz-Cyrl-UZ"/>
                                </w:rPr>
                                <w:t>инспекцияси</w:t>
                              </w:r>
                            </w:p>
                          </w:txbxContent>
                        </wps:txbx>
                        <wps:bodyPr rot="0" vert="horz" wrap="square" lIns="0" tIns="0" rIns="0" bIns="0" anchor="t" anchorCtr="0" upright="1">
                          <a:noAutofit/>
                        </wps:bodyPr>
                      </wps:wsp>
                      <wps:wsp>
                        <wps:cNvPr id="1574" name="Freeform 1363"/>
                        <wps:cNvSpPr>
                          <a:spLocks/>
                        </wps:cNvSpPr>
                        <wps:spPr bwMode="auto">
                          <a:xfrm>
                            <a:off x="3241040" y="4188265"/>
                            <a:ext cx="857250" cy="251460"/>
                          </a:xfrm>
                          <a:custGeom>
                            <a:avLst/>
                            <a:gdLst>
                              <a:gd name="T0" fmla="*/ 1350 w 1350"/>
                              <a:gd name="T1" fmla="*/ 206 h 396"/>
                              <a:gd name="T2" fmla="*/ 1321 w 1350"/>
                              <a:gd name="T3" fmla="*/ 147 h 396"/>
                              <a:gd name="T4" fmla="*/ 1247 w 1350"/>
                              <a:gd name="T5" fmla="*/ 88 h 396"/>
                              <a:gd name="T6" fmla="*/ 1115 w 1350"/>
                              <a:gd name="T7" fmla="*/ 59 h 396"/>
                              <a:gd name="T8" fmla="*/ 954 w 1350"/>
                              <a:gd name="T9" fmla="*/ 15 h 396"/>
                              <a:gd name="T10" fmla="*/ 763 w 1350"/>
                              <a:gd name="T11" fmla="*/ 0 h 396"/>
                              <a:gd name="T12" fmla="*/ 572 w 1350"/>
                              <a:gd name="T13" fmla="*/ 0 h 396"/>
                              <a:gd name="T14" fmla="*/ 396 w 1350"/>
                              <a:gd name="T15" fmla="*/ 15 h 396"/>
                              <a:gd name="T16" fmla="*/ 235 w 1350"/>
                              <a:gd name="T17" fmla="*/ 59 h 396"/>
                              <a:gd name="T18" fmla="*/ 103 w 1350"/>
                              <a:gd name="T19" fmla="*/ 88 h 396"/>
                              <a:gd name="T20" fmla="*/ 30 w 1350"/>
                              <a:gd name="T21" fmla="*/ 147 h 396"/>
                              <a:gd name="T22" fmla="*/ 0 w 1350"/>
                              <a:gd name="T23" fmla="*/ 206 h 396"/>
                              <a:gd name="T24" fmla="*/ 30 w 1350"/>
                              <a:gd name="T25" fmla="*/ 250 h 396"/>
                              <a:gd name="T26" fmla="*/ 103 w 1350"/>
                              <a:gd name="T27" fmla="*/ 308 h 396"/>
                              <a:gd name="T28" fmla="*/ 235 w 1350"/>
                              <a:gd name="T29" fmla="*/ 352 h 396"/>
                              <a:gd name="T30" fmla="*/ 396 w 1350"/>
                              <a:gd name="T31" fmla="*/ 382 h 396"/>
                              <a:gd name="T32" fmla="*/ 572 w 1350"/>
                              <a:gd name="T33" fmla="*/ 396 h 396"/>
                              <a:gd name="T34" fmla="*/ 763 w 1350"/>
                              <a:gd name="T35" fmla="*/ 396 h 396"/>
                              <a:gd name="T36" fmla="*/ 954 w 1350"/>
                              <a:gd name="T37" fmla="*/ 382 h 396"/>
                              <a:gd name="T38" fmla="*/ 1115 w 1350"/>
                              <a:gd name="T39" fmla="*/ 352 h 396"/>
                              <a:gd name="T40" fmla="*/ 1247 w 1350"/>
                              <a:gd name="T41" fmla="*/ 308 h 396"/>
                              <a:gd name="T42" fmla="*/ 1321 w 1350"/>
                              <a:gd name="T43" fmla="*/ 250 h 396"/>
                              <a:gd name="T44" fmla="*/ 1350 w 1350"/>
                              <a:gd name="T45" fmla="*/ 206 h 3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50" h="396">
                                <a:moveTo>
                                  <a:pt x="1350" y="206"/>
                                </a:moveTo>
                                <a:lnTo>
                                  <a:pt x="1321" y="147"/>
                                </a:lnTo>
                                <a:lnTo>
                                  <a:pt x="1247" y="88"/>
                                </a:lnTo>
                                <a:lnTo>
                                  <a:pt x="1115" y="59"/>
                                </a:lnTo>
                                <a:lnTo>
                                  <a:pt x="954" y="15"/>
                                </a:lnTo>
                                <a:lnTo>
                                  <a:pt x="763" y="0"/>
                                </a:lnTo>
                                <a:lnTo>
                                  <a:pt x="572" y="0"/>
                                </a:lnTo>
                                <a:lnTo>
                                  <a:pt x="396" y="15"/>
                                </a:lnTo>
                                <a:lnTo>
                                  <a:pt x="235" y="59"/>
                                </a:lnTo>
                                <a:lnTo>
                                  <a:pt x="103" y="88"/>
                                </a:lnTo>
                                <a:lnTo>
                                  <a:pt x="30" y="147"/>
                                </a:lnTo>
                                <a:lnTo>
                                  <a:pt x="0" y="206"/>
                                </a:lnTo>
                                <a:lnTo>
                                  <a:pt x="30" y="250"/>
                                </a:lnTo>
                                <a:lnTo>
                                  <a:pt x="103" y="308"/>
                                </a:lnTo>
                                <a:lnTo>
                                  <a:pt x="235" y="352"/>
                                </a:lnTo>
                                <a:lnTo>
                                  <a:pt x="396" y="382"/>
                                </a:lnTo>
                                <a:lnTo>
                                  <a:pt x="572" y="396"/>
                                </a:lnTo>
                                <a:lnTo>
                                  <a:pt x="763" y="396"/>
                                </a:lnTo>
                                <a:lnTo>
                                  <a:pt x="954" y="382"/>
                                </a:lnTo>
                                <a:lnTo>
                                  <a:pt x="1115" y="352"/>
                                </a:lnTo>
                                <a:lnTo>
                                  <a:pt x="1247" y="308"/>
                                </a:lnTo>
                                <a:lnTo>
                                  <a:pt x="1321" y="250"/>
                                </a:lnTo>
                                <a:lnTo>
                                  <a:pt x="1350" y="206"/>
                                </a:lnTo>
                                <a:close/>
                              </a:path>
                            </a:pathLst>
                          </a:custGeom>
                          <a:solidFill>
                            <a:srgbClr val="C0C0C0"/>
                          </a:solidFill>
                          <a:ln w="9525">
                            <a:solidFill>
                              <a:srgbClr val="000000"/>
                            </a:solidFill>
                            <a:prstDash val="solid"/>
                            <a:round/>
                            <a:headEnd/>
                            <a:tailEnd/>
                          </a:ln>
                        </wps:spPr>
                        <wps:bodyPr rot="0" vert="horz" wrap="square" lIns="91440" tIns="45720" rIns="91440" bIns="45720" anchor="t" anchorCtr="0" upright="1">
                          <a:noAutofit/>
                        </wps:bodyPr>
                      </wps:wsp>
                      <wps:wsp>
                        <wps:cNvPr id="1575" name="Line 1364"/>
                        <wps:cNvCnPr/>
                        <wps:spPr bwMode="auto">
                          <a:xfrm>
                            <a:off x="4722495" y="1627945"/>
                            <a:ext cx="635" cy="30264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6" name="Freeform 1365"/>
                        <wps:cNvSpPr>
                          <a:spLocks/>
                        </wps:cNvSpPr>
                        <wps:spPr bwMode="auto">
                          <a:xfrm>
                            <a:off x="4694555" y="1535235"/>
                            <a:ext cx="64770" cy="102235"/>
                          </a:xfrm>
                          <a:custGeom>
                            <a:avLst/>
                            <a:gdLst>
                              <a:gd name="T0" fmla="*/ 0 w 102"/>
                              <a:gd name="T1" fmla="*/ 161 h 161"/>
                              <a:gd name="T2" fmla="*/ 44 w 102"/>
                              <a:gd name="T3" fmla="*/ 0 h 161"/>
                              <a:gd name="T4" fmla="*/ 102 w 102"/>
                              <a:gd name="T5" fmla="*/ 161 h 161"/>
                              <a:gd name="T6" fmla="*/ 0 w 102"/>
                              <a:gd name="T7" fmla="*/ 161 h 161"/>
                            </a:gdLst>
                            <a:ahLst/>
                            <a:cxnLst>
                              <a:cxn ang="0">
                                <a:pos x="T0" y="T1"/>
                              </a:cxn>
                              <a:cxn ang="0">
                                <a:pos x="T2" y="T3"/>
                              </a:cxn>
                              <a:cxn ang="0">
                                <a:pos x="T4" y="T5"/>
                              </a:cxn>
                              <a:cxn ang="0">
                                <a:pos x="T6" y="T7"/>
                              </a:cxn>
                            </a:cxnLst>
                            <a:rect l="0" t="0" r="r" b="b"/>
                            <a:pathLst>
                              <a:path w="102" h="161">
                                <a:moveTo>
                                  <a:pt x="0" y="161"/>
                                </a:moveTo>
                                <a:lnTo>
                                  <a:pt x="44" y="0"/>
                                </a:lnTo>
                                <a:lnTo>
                                  <a:pt x="102" y="161"/>
                                </a:lnTo>
                                <a:lnTo>
                                  <a:pt x="0" y="1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Freeform 1366"/>
                        <wps:cNvSpPr>
                          <a:spLocks/>
                        </wps:cNvSpPr>
                        <wps:spPr bwMode="auto">
                          <a:xfrm>
                            <a:off x="4694555" y="4644830"/>
                            <a:ext cx="64770" cy="102235"/>
                          </a:xfrm>
                          <a:custGeom>
                            <a:avLst/>
                            <a:gdLst>
                              <a:gd name="T0" fmla="*/ 102 w 102"/>
                              <a:gd name="T1" fmla="*/ 0 h 161"/>
                              <a:gd name="T2" fmla="*/ 44 w 102"/>
                              <a:gd name="T3" fmla="*/ 161 h 161"/>
                              <a:gd name="T4" fmla="*/ 0 w 102"/>
                              <a:gd name="T5" fmla="*/ 0 h 161"/>
                              <a:gd name="T6" fmla="*/ 102 w 102"/>
                              <a:gd name="T7" fmla="*/ 0 h 161"/>
                            </a:gdLst>
                            <a:ahLst/>
                            <a:cxnLst>
                              <a:cxn ang="0">
                                <a:pos x="T0" y="T1"/>
                              </a:cxn>
                              <a:cxn ang="0">
                                <a:pos x="T2" y="T3"/>
                              </a:cxn>
                              <a:cxn ang="0">
                                <a:pos x="T4" y="T5"/>
                              </a:cxn>
                              <a:cxn ang="0">
                                <a:pos x="T6" y="T7"/>
                              </a:cxn>
                            </a:cxnLst>
                            <a:rect l="0" t="0" r="r" b="b"/>
                            <a:pathLst>
                              <a:path w="102" h="161">
                                <a:moveTo>
                                  <a:pt x="102" y="0"/>
                                </a:moveTo>
                                <a:lnTo>
                                  <a:pt x="44" y="161"/>
                                </a:lnTo>
                                <a:lnTo>
                                  <a:pt x="0" y="0"/>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8" name="Line 1367"/>
                        <wps:cNvCnPr/>
                        <wps:spPr bwMode="auto">
                          <a:xfrm>
                            <a:off x="1397000" y="5110285"/>
                            <a:ext cx="258953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9" name="Freeform 1368"/>
                        <wps:cNvSpPr>
                          <a:spLocks/>
                        </wps:cNvSpPr>
                        <wps:spPr bwMode="auto">
                          <a:xfrm>
                            <a:off x="1304290" y="5072820"/>
                            <a:ext cx="102235" cy="65405"/>
                          </a:xfrm>
                          <a:custGeom>
                            <a:avLst/>
                            <a:gdLst>
                              <a:gd name="T0" fmla="*/ 161 w 161"/>
                              <a:gd name="T1" fmla="*/ 103 h 103"/>
                              <a:gd name="T2" fmla="*/ 0 w 161"/>
                              <a:gd name="T3" fmla="*/ 59 h 103"/>
                              <a:gd name="T4" fmla="*/ 161 w 161"/>
                              <a:gd name="T5" fmla="*/ 0 h 103"/>
                              <a:gd name="T6" fmla="*/ 161 w 161"/>
                              <a:gd name="T7" fmla="*/ 103 h 103"/>
                            </a:gdLst>
                            <a:ahLst/>
                            <a:cxnLst>
                              <a:cxn ang="0">
                                <a:pos x="T0" y="T1"/>
                              </a:cxn>
                              <a:cxn ang="0">
                                <a:pos x="T2" y="T3"/>
                              </a:cxn>
                              <a:cxn ang="0">
                                <a:pos x="T4" y="T5"/>
                              </a:cxn>
                              <a:cxn ang="0">
                                <a:pos x="T6" y="T7"/>
                              </a:cxn>
                            </a:cxnLst>
                            <a:rect l="0" t="0" r="r" b="b"/>
                            <a:pathLst>
                              <a:path w="161" h="103">
                                <a:moveTo>
                                  <a:pt x="161" y="103"/>
                                </a:moveTo>
                                <a:lnTo>
                                  <a:pt x="0" y="59"/>
                                </a:lnTo>
                                <a:lnTo>
                                  <a:pt x="161" y="0"/>
                                </a:lnTo>
                                <a:lnTo>
                                  <a:pt x="161" y="1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0" name="Freeform 1369"/>
                        <wps:cNvSpPr>
                          <a:spLocks/>
                        </wps:cNvSpPr>
                        <wps:spPr bwMode="auto">
                          <a:xfrm>
                            <a:off x="3977005" y="5072820"/>
                            <a:ext cx="102870" cy="65405"/>
                          </a:xfrm>
                          <a:custGeom>
                            <a:avLst/>
                            <a:gdLst>
                              <a:gd name="T0" fmla="*/ 0 w 162"/>
                              <a:gd name="T1" fmla="*/ 0 h 103"/>
                              <a:gd name="T2" fmla="*/ 162 w 162"/>
                              <a:gd name="T3" fmla="*/ 59 h 103"/>
                              <a:gd name="T4" fmla="*/ 0 w 162"/>
                              <a:gd name="T5" fmla="*/ 103 h 103"/>
                              <a:gd name="T6" fmla="*/ 0 w 162"/>
                              <a:gd name="T7" fmla="*/ 0 h 103"/>
                            </a:gdLst>
                            <a:ahLst/>
                            <a:cxnLst>
                              <a:cxn ang="0">
                                <a:pos x="T0" y="T1"/>
                              </a:cxn>
                              <a:cxn ang="0">
                                <a:pos x="T2" y="T3"/>
                              </a:cxn>
                              <a:cxn ang="0">
                                <a:pos x="T4" y="T5"/>
                              </a:cxn>
                              <a:cxn ang="0">
                                <a:pos x="T6" y="T7"/>
                              </a:cxn>
                            </a:cxnLst>
                            <a:rect l="0" t="0" r="r" b="b"/>
                            <a:pathLst>
                              <a:path w="162" h="103">
                                <a:moveTo>
                                  <a:pt x="0" y="0"/>
                                </a:moveTo>
                                <a:lnTo>
                                  <a:pt x="162" y="59"/>
                                </a:lnTo>
                                <a:lnTo>
                                  <a:pt x="0" y="10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1" name="Freeform 1370"/>
                        <wps:cNvSpPr>
                          <a:spLocks/>
                        </wps:cNvSpPr>
                        <wps:spPr bwMode="auto">
                          <a:xfrm>
                            <a:off x="3688080" y="1627945"/>
                            <a:ext cx="950595" cy="2141855"/>
                          </a:xfrm>
                          <a:custGeom>
                            <a:avLst/>
                            <a:gdLst>
                              <a:gd name="T0" fmla="*/ 866 w 1497"/>
                              <a:gd name="T1" fmla="*/ 0 h 3373"/>
                              <a:gd name="T2" fmla="*/ 866 w 1497"/>
                              <a:gd name="T3" fmla="*/ 528 h 3373"/>
                              <a:gd name="T4" fmla="*/ 1497 w 1497"/>
                              <a:gd name="T5" fmla="*/ 528 h 3373"/>
                              <a:gd name="T6" fmla="*/ 1497 w 1497"/>
                              <a:gd name="T7" fmla="*/ 3211 h 3373"/>
                              <a:gd name="T8" fmla="*/ 0 w 1497"/>
                              <a:gd name="T9" fmla="*/ 3211 h 3373"/>
                              <a:gd name="T10" fmla="*/ 0 w 1497"/>
                              <a:gd name="T11" fmla="*/ 3373 h 3373"/>
                            </a:gdLst>
                            <a:ahLst/>
                            <a:cxnLst>
                              <a:cxn ang="0">
                                <a:pos x="T0" y="T1"/>
                              </a:cxn>
                              <a:cxn ang="0">
                                <a:pos x="T2" y="T3"/>
                              </a:cxn>
                              <a:cxn ang="0">
                                <a:pos x="T4" y="T5"/>
                              </a:cxn>
                              <a:cxn ang="0">
                                <a:pos x="T6" y="T7"/>
                              </a:cxn>
                              <a:cxn ang="0">
                                <a:pos x="T8" y="T9"/>
                              </a:cxn>
                              <a:cxn ang="0">
                                <a:pos x="T10" y="T11"/>
                              </a:cxn>
                            </a:cxnLst>
                            <a:rect l="0" t="0" r="r" b="b"/>
                            <a:pathLst>
                              <a:path w="1497" h="3373">
                                <a:moveTo>
                                  <a:pt x="866" y="0"/>
                                </a:moveTo>
                                <a:lnTo>
                                  <a:pt x="866" y="528"/>
                                </a:lnTo>
                                <a:lnTo>
                                  <a:pt x="1497" y="528"/>
                                </a:lnTo>
                                <a:lnTo>
                                  <a:pt x="1497" y="3211"/>
                                </a:lnTo>
                                <a:lnTo>
                                  <a:pt x="0" y="3211"/>
                                </a:lnTo>
                                <a:lnTo>
                                  <a:pt x="0" y="3373"/>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2" name="Freeform 1371"/>
                        <wps:cNvSpPr>
                          <a:spLocks/>
                        </wps:cNvSpPr>
                        <wps:spPr bwMode="auto">
                          <a:xfrm>
                            <a:off x="4200525" y="1535235"/>
                            <a:ext cx="74930" cy="102235"/>
                          </a:xfrm>
                          <a:custGeom>
                            <a:avLst/>
                            <a:gdLst>
                              <a:gd name="T0" fmla="*/ 0 w 118"/>
                              <a:gd name="T1" fmla="*/ 161 h 161"/>
                              <a:gd name="T2" fmla="*/ 59 w 118"/>
                              <a:gd name="T3" fmla="*/ 0 h 161"/>
                              <a:gd name="T4" fmla="*/ 118 w 118"/>
                              <a:gd name="T5" fmla="*/ 161 h 161"/>
                              <a:gd name="T6" fmla="*/ 0 w 118"/>
                              <a:gd name="T7" fmla="*/ 161 h 161"/>
                            </a:gdLst>
                            <a:ahLst/>
                            <a:cxnLst>
                              <a:cxn ang="0">
                                <a:pos x="T0" y="T1"/>
                              </a:cxn>
                              <a:cxn ang="0">
                                <a:pos x="T2" y="T3"/>
                              </a:cxn>
                              <a:cxn ang="0">
                                <a:pos x="T4" y="T5"/>
                              </a:cxn>
                              <a:cxn ang="0">
                                <a:pos x="T6" y="T7"/>
                              </a:cxn>
                            </a:cxnLst>
                            <a:rect l="0" t="0" r="r" b="b"/>
                            <a:pathLst>
                              <a:path w="118" h="161">
                                <a:moveTo>
                                  <a:pt x="0" y="161"/>
                                </a:moveTo>
                                <a:lnTo>
                                  <a:pt x="59" y="0"/>
                                </a:lnTo>
                                <a:lnTo>
                                  <a:pt x="118" y="161"/>
                                </a:lnTo>
                                <a:lnTo>
                                  <a:pt x="0" y="1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3" name="Freeform 1372"/>
                        <wps:cNvSpPr>
                          <a:spLocks/>
                        </wps:cNvSpPr>
                        <wps:spPr bwMode="auto">
                          <a:xfrm>
                            <a:off x="3651250" y="3769800"/>
                            <a:ext cx="64770" cy="92710"/>
                          </a:xfrm>
                          <a:custGeom>
                            <a:avLst/>
                            <a:gdLst>
                              <a:gd name="T0" fmla="*/ 102 w 102"/>
                              <a:gd name="T1" fmla="*/ 0 h 146"/>
                              <a:gd name="T2" fmla="*/ 58 w 102"/>
                              <a:gd name="T3" fmla="*/ 146 h 146"/>
                              <a:gd name="T4" fmla="*/ 0 w 102"/>
                              <a:gd name="T5" fmla="*/ 0 h 146"/>
                              <a:gd name="T6" fmla="*/ 102 w 102"/>
                              <a:gd name="T7" fmla="*/ 0 h 146"/>
                            </a:gdLst>
                            <a:ahLst/>
                            <a:cxnLst>
                              <a:cxn ang="0">
                                <a:pos x="T0" y="T1"/>
                              </a:cxn>
                              <a:cxn ang="0">
                                <a:pos x="T2" y="T3"/>
                              </a:cxn>
                              <a:cxn ang="0">
                                <a:pos x="T4" y="T5"/>
                              </a:cxn>
                              <a:cxn ang="0">
                                <a:pos x="T6" y="T7"/>
                              </a:cxn>
                            </a:cxnLst>
                            <a:rect l="0" t="0" r="r" b="b"/>
                            <a:pathLst>
                              <a:path w="102" h="146">
                                <a:moveTo>
                                  <a:pt x="102" y="0"/>
                                </a:moveTo>
                                <a:lnTo>
                                  <a:pt x="58" y="146"/>
                                </a:lnTo>
                                <a:lnTo>
                                  <a:pt x="0" y="0"/>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4" name="Line 1373"/>
                        <wps:cNvCnPr/>
                        <wps:spPr bwMode="auto">
                          <a:xfrm flipV="1">
                            <a:off x="856615" y="1683825"/>
                            <a:ext cx="635" cy="4933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5" name="Freeform 1374"/>
                        <wps:cNvSpPr>
                          <a:spLocks/>
                        </wps:cNvSpPr>
                        <wps:spPr bwMode="auto">
                          <a:xfrm>
                            <a:off x="819785" y="2168330"/>
                            <a:ext cx="74295" cy="102235"/>
                          </a:xfrm>
                          <a:custGeom>
                            <a:avLst/>
                            <a:gdLst>
                              <a:gd name="T0" fmla="*/ 117 w 117"/>
                              <a:gd name="T1" fmla="*/ 0 h 161"/>
                              <a:gd name="T2" fmla="*/ 58 w 117"/>
                              <a:gd name="T3" fmla="*/ 161 h 161"/>
                              <a:gd name="T4" fmla="*/ 0 w 117"/>
                              <a:gd name="T5" fmla="*/ 0 h 161"/>
                              <a:gd name="T6" fmla="*/ 117 w 117"/>
                              <a:gd name="T7" fmla="*/ 0 h 161"/>
                            </a:gdLst>
                            <a:ahLst/>
                            <a:cxnLst>
                              <a:cxn ang="0">
                                <a:pos x="T0" y="T1"/>
                              </a:cxn>
                              <a:cxn ang="0">
                                <a:pos x="T2" y="T3"/>
                              </a:cxn>
                              <a:cxn ang="0">
                                <a:pos x="T4" y="T5"/>
                              </a:cxn>
                              <a:cxn ang="0">
                                <a:pos x="T6" y="T7"/>
                              </a:cxn>
                            </a:cxnLst>
                            <a:rect l="0" t="0" r="r" b="b"/>
                            <a:pathLst>
                              <a:path w="117" h="161">
                                <a:moveTo>
                                  <a:pt x="117" y="0"/>
                                </a:moveTo>
                                <a:lnTo>
                                  <a:pt x="58" y="161"/>
                                </a:lnTo>
                                <a:lnTo>
                                  <a:pt x="0" y="0"/>
                                </a:lnTo>
                                <a:lnTo>
                                  <a:pt x="1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6" name="Freeform 1375"/>
                        <wps:cNvSpPr>
                          <a:spLocks/>
                        </wps:cNvSpPr>
                        <wps:spPr bwMode="auto">
                          <a:xfrm>
                            <a:off x="819785" y="1591115"/>
                            <a:ext cx="74295" cy="102235"/>
                          </a:xfrm>
                          <a:custGeom>
                            <a:avLst/>
                            <a:gdLst>
                              <a:gd name="T0" fmla="*/ 0 w 117"/>
                              <a:gd name="T1" fmla="*/ 161 h 161"/>
                              <a:gd name="T2" fmla="*/ 58 w 117"/>
                              <a:gd name="T3" fmla="*/ 0 h 161"/>
                              <a:gd name="T4" fmla="*/ 117 w 117"/>
                              <a:gd name="T5" fmla="*/ 161 h 161"/>
                              <a:gd name="T6" fmla="*/ 0 w 117"/>
                              <a:gd name="T7" fmla="*/ 161 h 161"/>
                            </a:gdLst>
                            <a:ahLst/>
                            <a:cxnLst>
                              <a:cxn ang="0">
                                <a:pos x="T0" y="T1"/>
                              </a:cxn>
                              <a:cxn ang="0">
                                <a:pos x="T2" y="T3"/>
                              </a:cxn>
                              <a:cxn ang="0">
                                <a:pos x="T4" y="T5"/>
                              </a:cxn>
                              <a:cxn ang="0">
                                <a:pos x="T6" y="T7"/>
                              </a:cxn>
                            </a:cxnLst>
                            <a:rect l="0" t="0" r="r" b="b"/>
                            <a:pathLst>
                              <a:path w="117" h="161">
                                <a:moveTo>
                                  <a:pt x="0" y="161"/>
                                </a:moveTo>
                                <a:lnTo>
                                  <a:pt x="58" y="0"/>
                                </a:lnTo>
                                <a:lnTo>
                                  <a:pt x="117" y="161"/>
                                </a:lnTo>
                                <a:lnTo>
                                  <a:pt x="0" y="1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 name="Freeform 1376"/>
                        <wps:cNvSpPr>
                          <a:spLocks/>
                        </wps:cNvSpPr>
                        <wps:spPr bwMode="auto">
                          <a:xfrm>
                            <a:off x="1397000" y="3918390"/>
                            <a:ext cx="1713865" cy="381635"/>
                          </a:xfrm>
                          <a:custGeom>
                            <a:avLst/>
                            <a:gdLst>
                              <a:gd name="T0" fmla="*/ 0 w 2699"/>
                              <a:gd name="T1" fmla="*/ 0 h 601"/>
                              <a:gd name="T2" fmla="*/ 646 w 2699"/>
                              <a:gd name="T3" fmla="*/ 0 h 601"/>
                              <a:gd name="T4" fmla="*/ 646 w 2699"/>
                              <a:gd name="T5" fmla="*/ 601 h 601"/>
                              <a:gd name="T6" fmla="*/ 2699 w 2699"/>
                              <a:gd name="T7" fmla="*/ 601 h 601"/>
                            </a:gdLst>
                            <a:ahLst/>
                            <a:cxnLst>
                              <a:cxn ang="0">
                                <a:pos x="T0" y="T1"/>
                              </a:cxn>
                              <a:cxn ang="0">
                                <a:pos x="T2" y="T3"/>
                              </a:cxn>
                              <a:cxn ang="0">
                                <a:pos x="T4" y="T5"/>
                              </a:cxn>
                              <a:cxn ang="0">
                                <a:pos x="T6" y="T7"/>
                              </a:cxn>
                            </a:cxnLst>
                            <a:rect l="0" t="0" r="r" b="b"/>
                            <a:pathLst>
                              <a:path w="2699" h="601">
                                <a:moveTo>
                                  <a:pt x="0" y="0"/>
                                </a:moveTo>
                                <a:lnTo>
                                  <a:pt x="646" y="0"/>
                                </a:lnTo>
                                <a:lnTo>
                                  <a:pt x="646" y="601"/>
                                </a:lnTo>
                                <a:lnTo>
                                  <a:pt x="2699" y="601"/>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8" name="Freeform 1377"/>
                        <wps:cNvSpPr>
                          <a:spLocks/>
                        </wps:cNvSpPr>
                        <wps:spPr bwMode="auto">
                          <a:xfrm>
                            <a:off x="1304290" y="3881560"/>
                            <a:ext cx="102235" cy="64770"/>
                          </a:xfrm>
                          <a:custGeom>
                            <a:avLst/>
                            <a:gdLst>
                              <a:gd name="T0" fmla="*/ 161 w 161"/>
                              <a:gd name="T1" fmla="*/ 102 h 102"/>
                              <a:gd name="T2" fmla="*/ 0 w 161"/>
                              <a:gd name="T3" fmla="*/ 58 h 102"/>
                              <a:gd name="T4" fmla="*/ 161 w 161"/>
                              <a:gd name="T5" fmla="*/ 0 h 102"/>
                              <a:gd name="T6" fmla="*/ 161 w 161"/>
                              <a:gd name="T7" fmla="*/ 102 h 102"/>
                            </a:gdLst>
                            <a:ahLst/>
                            <a:cxnLst>
                              <a:cxn ang="0">
                                <a:pos x="T0" y="T1"/>
                              </a:cxn>
                              <a:cxn ang="0">
                                <a:pos x="T2" y="T3"/>
                              </a:cxn>
                              <a:cxn ang="0">
                                <a:pos x="T4" y="T5"/>
                              </a:cxn>
                              <a:cxn ang="0">
                                <a:pos x="T6" y="T7"/>
                              </a:cxn>
                            </a:cxnLst>
                            <a:rect l="0" t="0" r="r" b="b"/>
                            <a:pathLst>
                              <a:path w="161" h="102">
                                <a:moveTo>
                                  <a:pt x="161" y="102"/>
                                </a:moveTo>
                                <a:lnTo>
                                  <a:pt x="0" y="58"/>
                                </a:lnTo>
                                <a:lnTo>
                                  <a:pt x="161" y="0"/>
                                </a:lnTo>
                                <a:lnTo>
                                  <a:pt x="161" y="1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9" name="Freeform 1378"/>
                        <wps:cNvSpPr>
                          <a:spLocks/>
                        </wps:cNvSpPr>
                        <wps:spPr bwMode="auto">
                          <a:xfrm>
                            <a:off x="3101340" y="4263195"/>
                            <a:ext cx="102870" cy="74295"/>
                          </a:xfrm>
                          <a:custGeom>
                            <a:avLst/>
                            <a:gdLst>
                              <a:gd name="T0" fmla="*/ 0 w 162"/>
                              <a:gd name="T1" fmla="*/ 0 h 117"/>
                              <a:gd name="T2" fmla="*/ 162 w 162"/>
                              <a:gd name="T3" fmla="*/ 58 h 117"/>
                              <a:gd name="T4" fmla="*/ 0 w 162"/>
                              <a:gd name="T5" fmla="*/ 117 h 117"/>
                              <a:gd name="T6" fmla="*/ 0 w 162"/>
                              <a:gd name="T7" fmla="*/ 0 h 117"/>
                            </a:gdLst>
                            <a:ahLst/>
                            <a:cxnLst>
                              <a:cxn ang="0">
                                <a:pos x="T0" y="T1"/>
                              </a:cxn>
                              <a:cxn ang="0">
                                <a:pos x="T2" y="T3"/>
                              </a:cxn>
                              <a:cxn ang="0">
                                <a:pos x="T4" y="T5"/>
                              </a:cxn>
                              <a:cxn ang="0">
                                <a:pos x="T6" y="T7"/>
                              </a:cxn>
                            </a:cxnLst>
                            <a:rect l="0" t="0" r="r" b="b"/>
                            <a:pathLst>
                              <a:path w="162" h="117">
                                <a:moveTo>
                                  <a:pt x="0" y="0"/>
                                </a:moveTo>
                                <a:lnTo>
                                  <a:pt x="162" y="58"/>
                                </a:lnTo>
                                <a:lnTo>
                                  <a:pt x="0" y="1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0" name="Rectangle 1379"/>
                        <wps:cNvSpPr>
                          <a:spLocks noChangeArrowheads="1"/>
                        </wps:cNvSpPr>
                        <wps:spPr bwMode="auto">
                          <a:xfrm>
                            <a:off x="2244725" y="2214685"/>
                            <a:ext cx="7112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3C7813" w:rsidRDefault="009472EA" w:rsidP="009472EA">
                              <w:r w:rsidRPr="003C7813">
                                <w:rPr>
                                  <w:color w:val="000000"/>
                                </w:rPr>
                                <w:t>1</w:t>
                              </w:r>
                            </w:p>
                          </w:txbxContent>
                        </wps:txbx>
                        <wps:bodyPr rot="0" vert="horz" wrap="none" lIns="0" tIns="0" rIns="0" bIns="0" anchor="t" anchorCtr="0" upright="1">
                          <a:spAutoFit/>
                        </wps:bodyPr>
                      </wps:wsp>
                      <wps:wsp>
                        <wps:cNvPr id="1591" name="Rectangle 1380"/>
                        <wps:cNvSpPr>
                          <a:spLocks noChangeArrowheads="1"/>
                        </wps:cNvSpPr>
                        <wps:spPr bwMode="auto">
                          <a:xfrm>
                            <a:off x="2160905" y="3424995"/>
                            <a:ext cx="7112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3C7813" w:rsidRDefault="009472EA" w:rsidP="009472EA">
                              <w:pPr>
                                <w:rPr>
                                  <w:color w:val="000000"/>
                                </w:rPr>
                              </w:pPr>
                              <w:r w:rsidRPr="003C7813">
                                <w:rPr>
                                  <w:color w:val="000000"/>
                                </w:rPr>
                                <w:t>1</w:t>
                              </w:r>
                            </w:p>
                          </w:txbxContent>
                        </wps:txbx>
                        <wps:bodyPr rot="0" vert="horz" wrap="none" lIns="0" tIns="0" rIns="0" bIns="0" anchor="t" anchorCtr="0" upright="1">
                          <a:spAutoFit/>
                        </wps:bodyPr>
                      </wps:wsp>
                      <wps:wsp>
                        <wps:cNvPr id="1592" name="Rectangle 1381"/>
                        <wps:cNvSpPr>
                          <a:spLocks noChangeArrowheads="1"/>
                        </wps:cNvSpPr>
                        <wps:spPr bwMode="auto">
                          <a:xfrm>
                            <a:off x="2366010" y="4086030"/>
                            <a:ext cx="7112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3C7813" w:rsidRDefault="009472EA" w:rsidP="009472EA">
                              <w:pPr>
                                <w:rPr>
                                  <w:color w:val="000000"/>
                                </w:rPr>
                              </w:pPr>
                              <w:r w:rsidRPr="003C7813">
                                <w:rPr>
                                  <w:color w:val="000000"/>
                                </w:rPr>
                                <w:t>2</w:t>
                              </w:r>
                            </w:p>
                          </w:txbxContent>
                        </wps:txbx>
                        <wps:bodyPr rot="0" vert="horz" wrap="none" lIns="0" tIns="0" rIns="0" bIns="0" anchor="t" anchorCtr="0" upright="1">
                          <a:spAutoFit/>
                        </wps:bodyPr>
                      </wps:wsp>
                      <wps:wsp>
                        <wps:cNvPr id="1593" name="Rectangle 1382"/>
                        <wps:cNvSpPr>
                          <a:spLocks noChangeArrowheads="1"/>
                        </wps:cNvSpPr>
                        <wps:spPr bwMode="auto">
                          <a:xfrm>
                            <a:off x="2366010" y="4383845"/>
                            <a:ext cx="7112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3C7813" w:rsidRDefault="009472EA" w:rsidP="009472EA">
                              <w:pPr>
                                <w:rPr>
                                  <w:color w:val="000000"/>
                                </w:rPr>
                              </w:pPr>
                              <w:r w:rsidRPr="003C7813">
                                <w:rPr>
                                  <w:color w:val="000000"/>
                                </w:rPr>
                                <w:t>3</w:t>
                              </w:r>
                            </w:p>
                          </w:txbxContent>
                        </wps:txbx>
                        <wps:bodyPr rot="0" vert="horz" wrap="none" lIns="0" tIns="0" rIns="0" bIns="0" anchor="t" anchorCtr="0" upright="1">
                          <a:spAutoFit/>
                        </wps:bodyPr>
                      </wps:wsp>
                      <wps:wsp>
                        <wps:cNvPr id="1594" name="Rectangle 1383"/>
                        <wps:cNvSpPr>
                          <a:spLocks noChangeArrowheads="1"/>
                        </wps:cNvSpPr>
                        <wps:spPr bwMode="auto">
                          <a:xfrm>
                            <a:off x="2458720" y="4914705"/>
                            <a:ext cx="7112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3C7813" w:rsidRDefault="009472EA" w:rsidP="009472EA">
                              <w:pPr>
                                <w:rPr>
                                  <w:color w:val="000000"/>
                                </w:rPr>
                              </w:pPr>
                              <w:r w:rsidRPr="003C7813">
                                <w:rPr>
                                  <w:color w:val="000000"/>
                                </w:rPr>
                                <w:t>2</w:t>
                              </w:r>
                            </w:p>
                          </w:txbxContent>
                        </wps:txbx>
                        <wps:bodyPr rot="0" vert="horz" wrap="none" lIns="0" tIns="0" rIns="0" bIns="0" anchor="t" anchorCtr="0" upright="1">
                          <a:spAutoFit/>
                        </wps:bodyPr>
                      </wps:wsp>
                      <wps:wsp>
                        <wps:cNvPr id="1595" name="Rectangle 1384"/>
                        <wps:cNvSpPr>
                          <a:spLocks noChangeArrowheads="1"/>
                        </wps:cNvSpPr>
                        <wps:spPr bwMode="auto">
                          <a:xfrm>
                            <a:off x="2458720" y="5175055"/>
                            <a:ext cx="7112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3C7813" w:rsidRDefault="009472EA" w:rsidP="009472EA">
                              <w:pPr>
                                <w:rPr>
                                  <w:color w:val="000000"/>
                                </w:rPr>
                              </w:pPr>
                              <w:r w:rsidRPr="003C7813">
                                <w:rPr>
                                  <w:color w:val="000000"/>
                                </w:rPr>
                                <w:t>3</w:t>
                              </w:r>
                            </w:p>
                          </w:txbxContent>
                        </wps:txbx>
                        <wps:bodyPr rot="0" vert="horz" wrap="none" lIns="0" tIns="0" rIns="0" bIns="0" anchor="t" anchorCtr="0" upright="1">
                          <a:spAutoFit/>
                        </wps:bodyPr>
                      </wps:wsp>
                      <wps:wsp>
                        <wps:cNvPr id="1596" name="Freeform 1385"/>
                        <wps:cNvSpPr>
                          <a:spLocks/>
                        </wps:cNvSpPr>
                        <wps:spPr bwMode="auto">
                          <a:xfrm>
                            <a:off x="1313180" y="3229415"/>
                            <a:ext cx="1769745" cy="540385"/>
                          </a:xfrm>
                          <a:custGeom>
                            <a:avLst/>
                            <a:gdLst>
                              <a:gd name="T0" fmla="*/ 0 w 2787"/>
                              <a:gd name="T1" fmla="*/ 851 h 851"/>
                              <a:gd name="T2" fmla="*/ 1570 w 2787"/>
                              <a:gd name="T3" fmla="*/ 851 h 851"/>
                              <a:gd name="T4" fmla="*/ 1570 w 2787"/>
                              <a:gd name="T5" fmla="*/ 0 h 851"/>
                              <a:gd name="T6" fmla="*/ 2787 w 2787"/>
                              <a:gd name="T7" fmla="*/ 0 h 851"/>
                            </a:gdLst>
                            <a:ahLst/>
                            <a:cxnLst>
                              <a:cxn ang="0">
                                <a:pos x="T0" y="T1"/>
                              </a:cxn>
                              <a:cxn ang="0">
                                <a:pos x="T2" y="T3"/>
                              </a:cxn>
                              <a:cxn ang="0">
                                <a:pos x="T4" y="T5"/>
                              </a:cxn>
                              <a:cxn ang="0">
                                <a:pos x="T6" y="T7"/>
                              </a:cxn>
                            </a:cxnLst>
                            <a:rect l="0" t="0" r="r" b="b"/>
                            <a:pathLst>
                              <a:path w="2787" h="851">
                                <a:moveTo>
                                  <a:pt x="0" y="851"/>
                                </a:moveTo>
                                <a:lnTo>
                                  <a:pt x="1570" y="851"/>
                                </a:lnTo>
                                <a:lnTo>
                                  <a:pt x="1570" y="0"/>
                                </a:lnTo>
                                <a:lnTo>
                                  <a:pt x="2787"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7" name="Freeform 1386"/>
                        <wps:cNvSpPr>
                          <a:spLocks/>
                        </wps:cNvSpPr>
                        <wps:spPr bwMode="auto">
                          <a:xfrm>
                            <a:off x="3073400" y="3192585"/>
                            <a:ext cx="102870" cy="74295"/>
                          </a:xfrm>
                          <a:custGeom>
                            <a:avLst/>
                            <a:gdLst>
                              <a:gd name="T0" fmla="*/ 0 w 162"/>
                              <a:gd name="T1" fmla="*/ 0 h 117"/>
                              <a:gd name="T2" fmla="*/ 162 w 162"/>
                              <a:gd name="T3" fmla="*/ 58 h 117"/>
                              <a:gd name="T4" fmla="*/ 0 w 162"/>
                              <a:gd name="T5" fmla="*/ 117 h 117"/>
                              <a:gd name="T6" fmla="*/ 0 w 162"/>
                              <a:gd name="T7" fmla="*/ 0 h 117"/>
                            </a:gdLst>
                            <a:ahLst/>
                            <a:cxnLst>
                              <a:cxn ang="0">
                                <a:pos x="T0" y="T1"/>
                              </a:cxn>
                              <a:cxn ang="0">
                                <a:pos x="T2" y="T3"/>
                              </a:cxn>
                              <a:cxn ang="0">
                                <a:pos x="T4" y="T5"/>
                              </a:cxn>
                              <a:cxn ang="0">
                                <a:pos x="T6" y="T7"/>
                              </a:cxn>
                            </a:cxnLst>
                            <a:rect l="0" t="0" r="r" b="b"/>
                            <a:pathLst>
                              <a:path w="162" h="117">
                                <a:moveTo>
                                  <a:pt x="0" y="0"/>
                                </a:moveTo>
                                <a:lnTo>
                                  <a:pt x="162" y="58"/>
                                </a:lnTo>
                                <a:lnTo>
                                  <a:pt x="0" y="1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8" name="Rectangle 1387"/>
                        <wps:cNvSpPr>
                          <a:spLocks noChangeArrowheads="1"/>
                        </wps:cNvSpPr>
                        <wps:spPr bwMode="auto">
                          <a:xfrm>
                            <a:off x="400685" y="2270565"/>
                            <a:ext cx="903605" cy="6705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9" name="Rectangle 1388"/>
                        <wps:cNvSpPr>
                          <a:spLocks noChangeArrowheads="1"/>
                        </wps:cNvSpPr>
                        <wps:spPr bwMode="auto">
                          <a:xfrm>
                            <a:off x="342900" y="2332160"/>
                            <a:ext cx="913130" cy="96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Pr="00CE0E18" w:rsidRDefault="009472EA" w:rsidP="009472EA">
                              <w:pPr>
                                <w:jc w:val="center"/>
                                <w:rPr>
                                  <w:color w:val="000000"/>
                                  <w:lang w:val="uz-Cyrl-UZ"/>
                                </w:rPr>
                              </w:pPr>
                              <w:r w:rsidRPr="00CE0E18">
                                <w:rPr>
                                  <w:color w:val="000000"/>
                                  <w:lang w:val="uz-Cyrl-UZ"/>
                                </w:rPr>
                                <w:t>Ғазначилик</w:t>
                              </w:r>
                            </w:p>
                            <w:p w:rsidR="009472EA" w:rsidRPr="00BA791B" w:rsidRDefault="009472EA" w:rsidP="009472EA">
                              <w:pPr>
                                <w:jc w:val="center"/>
                                <w:rPr>
                                  <w:lang w:val="uz-Cyrl-UZ"/>
                                </w:rPr>
                              </w:pPr>
                              <w:r>
                                <w:rPr>
                                  <w:color w:val="000000"/>
                                  <w:lang w:val="uz-Cyrl-UZ"/>
                                </w:rPr>
                                <w:t xml:space="preserve">  </w:t>
                              </w:r>
                              <w:r>
                                <w:rPr>
                                  <w:color w:val="000000"/>
                                </w:rPr>
                                <w:t>д</w:t>
                              </w:r>
                              <w:r w:rsidRPr="00CE0E18">
                                <w:rPr>
                                  <w:color w:val="000000"/>
                                  <w:lang w:val="uz-Cyrl-UZ"/>
                                </w:rPr>
                                <w:t>епартаменти</w:t>
                              </w:r>
                            </w:p>
                            <w:p w:rsidR="009472EA" w:rsidRPr="00B02A58" w:rsidRDefault="009472EA" w:rsidP="009472EA"/>
                          </w:txbxContent>
                        </wps:txbx>
                        <wps:bodyPr rot="0" vert="horz" wrap="none" lIns="0" tIns="0" rIns="0" bIns="0" anchor="t" anchorCtr="0" upright="1">
                          <a:spAutoFit/>
                        </wps:bodyPr>
                      </wps:wsp>
                      <wps:wsp>
                        <wps:cNvPr id="1600" name="Freeform 1389"/>
                        <wps:cNvSpPr>
                          <a:spLocks/>
                        </wps:cNvSpPr>
                        <wps:spPr bwMode="auto">
                          <a:xfrm>
                            <a:off x="260985" y="1683825"/>
                            <a:ext cx="595630" cy="1722755"/>
                          </a:xfrm>
                          <a:custGeom>
                            <a:avLst/>
                            <a:gdLst>
                              <a:gd name="T0" fmla="*/ 469 w 938"/>
                              <a:gd name="T1" fmla="*/ 0 h 2713"/>
                              <a:gd name="T2" fmla="*/ 469 w 938"/>
                              <a:gd name="T3" fmla="*/ 645 h 2713"/>
                              <a:gd name="T4" fmla="*/ 0 w 938"/>
                              <a:gd name="T5" fmla="*/ 645 h 2713"/>
                              <a:gd name="T6" fmla="*/ 0 w 938"/>
                              <a:gd name="T7" fmla="*/ 2566 h 2713"/>
                              <a:gd name="T8" fmla="*/ 938 w 938"/>
                              <a:gd name="T9" fmla="*/ 2566 h 2713"/>
                              <a:gd name="T10" fmla="*/ 938 w 938"/>
                              <a:gd name="T11" fmla="*/ 2713 h 2713"/>
                            </a:gdLst>
                            <a:ahLst/>
                            <a:cxnLst>
                              <a:cxn ang="0">
                                <a:pos x="T0" y="T1"/>
                              </a:cxn>
                              <a:cxn ang="0">
                                <a:pos x="T2" y="T3"/>
                              </a:cxn>
                              <a:cxn ang="0">
                                <a:pos x="T4" y="T5"/>
                              </a:cxn>
                              <a:cxn ang="0">
                                <a:pos x="T6" y="T7"/>
                              </a:cxn>
                              <a:cxn ang="0">
                                <a:pos x="T8" y="T9"/>
                              </a:cxn>
                              <a:cxn ang="0">
                                <a:pos x="T10" y="T11"/>
                              </a:cxn>
                            </a:cxnLst>
                            <a:rect l="0" t="0" r="r" b="b"/>
                            <a:pathLst>
                              <a:path w="938" h="2713">
                                <a:moveTo>
                                  <a:pt x="469" y="0"/>
                                </a:moveTo>
                                <a:lnTo>
                                  <a:pt x="469" y="645"/>
                                </a:lnTo>
                                <a:lnTo>
                                  <a:pt x="0" y="645"/>
                                </a:lnTo>
                                <a:lnTo>
                                  <a:pt x="0" y="2566"/>
                                </a:lnTo>
                                <a:lnTo>
                                  <a:pt x="938" y="2566"/>
                                </a:lnTo>
                                <a:lnTo>
                                  <a:pt x="938" y="2713"/>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1" name="Freeform 1390"/>
                        <wps:cNvSpPr>
                          <a:spLocks/>
                        </wps:cNvSpPr>
                        <wps:spPr bwMode="auto">
                          <a:xfrm>
                            <a:off x="530860" y="1591115"/>
                            <a:ext cx="65405" cy="102235"/>
                          </a:xfrm>
                          <a:custGeom>
                            <a:avLst/>
                            <a:gdLst>
                              <a:gd name="T0" fmla="*/ 0 w 103"/>
                              <a:gd name="T1" fmla="*/ 161 h 161"/>
                              <a:gd name="T2" fmla="*/ 44 w 103"/>
                              <a:gd name="T3" fmla="*/ 0 h 161"/>
                              <a:gd name="T4" fmla="*/ 103 w 103"/>
                              <a:gd name="T5" fmla="*/ 161 h 161"/>
                              <a:gd name="T6" fmla="*/ 0 w 103"/>
                              <a:gd name="T7" fmla="*/ 161 h 161"/>
                            </a:gdLst>
                            <a:ahLst/>
                            <a:cxnLst>
                              <a:cxn ang="0">
                                <a:pos x="T0" y="T1"/>
                              </a:cxn>
                              <a:cxn ang="0">
                                <a:pos x="T2" y="T3"/>
                              </a:cxn>
                              <a:cxn ang="0">
                                <a:pos x="T4" y="T5"/>
                              </a:cxn>
                              <a:cxn ang="0">
                                <a:pos x="T6" y="T7"/>
                              </a:cxn>
                            </a:cxnLst>
                            <a:rect l="0" t="0" r="r" b="b"/>
                            <a:pathLst>
                              <a:path w="103" h="161">
                                <a:moveTo>
                                  <a:pt x="0" y="161"/>
                                </a:moveTo>
                                <a:lnTo>
                                  <a:pt x="44" y="0"/>
                                </a:lnTo>
                                <a:lnTo>
                                  <a:pt x="103" y="161"/>
                                </a:lnTo>
                                <a:lnTo>
                                  <a:pt x="0" y="1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Freeform 1391"/>
                        <wps:cNvSpPr>
                          <a:spLocks/>
                        </wps:cNvSpPr>
                        <wps:spPr bwMode="auto">
                          <a:xfrm>
                            <a:off x="819785" y="3397055"/>
                            <a:ext cx="74295" cy="102235"/>
                          </a:xfrm>
                          <a:custGeom>
                            <a:avLst/>
                            <a:gdLst>
                              <a:gd name="T0" fmla="*/ 117 w 117"/>
                              <a:gd name="T1" fmla="*/ 0 h 161"/>
                              <a:gd name="T2" fmla="*/ 58 w 117"/>
                              <a:gd name="T3" fmla="*/ 161 h 161"/>
                              <a:gd name="T4" fmla="*/ 0 w 117"/>
                              <a:gd name="T5" fmla="*/ 0 h 161"/>
                              <a:gd name="T6" fmla="*/ 117 w 117"/>
                              <a:gd name="T7" fmla="*/ 0 h 161"/>
                            </a:gdLst>
                            <a:ahLst/>
                            <a:cxnLst>
                              <a:cxn ang="0">
                                <a:pos x="T0" y="T1"/>
                              </a:cxn>
                              <a:cxn ang="0">
                                <a:pos x="T2" y="T3"/>
                              </a:cxn>
                              <a:cxn ang="0">
                                <a:pos x="T4" y="T5"/>
                              </a:cxn>
                              <a:cxn ang="0">
                                <a:pos x="T6" y="T7"/>
                              </a:cxn>
                            </a:cxnLst>
                            <a:rect l="0" t="0" r="r" b="b"/>
                            <a:pathLst>
                              <a:path w="117" h="161">
                                <a:moveTo>
                                  <a:pt x="117" y="0"/>
                                </a:moveTo>
                                <a:lnTo>
                                  <a:pt x="58" y="161"/>
                                </a:lnTo>
                                <a:lnTo>
                                  <a:pt x="0" y="0"/>
                                </a:lnTo>
                                <a:lnTo>
                                  <a:pt x="1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3" name="Freeform 1392"/>
                        <wps:cNvSpPr>
                          <a:spLocks/>
                        </wps:cNvSpPr>
                        <wps:spPr bwMode="auto">
                          <a:xfrm>
                            <a:off x="111760" y="1683825"/>
                            <a:ext cx="744855" cy="2849245"/>
                          </a:xfrm>
                          <a:custGeom>
                            <a:avLst/>
                            <a:gdLst>
                              <a:gd name="T0" fmla="*/ 469 w 1173"/>
                              <a:gd name="T1" fmla="*/ 0 h 4487"/>
                              <a:gd name="T2" fmla="*/ 469 w 1173"/>
                              <a:gd name="T3" fmla="*/ 308 h 4487"/>
                              <a:gd name="T4" fmla="*/ 0 w 1173"/>
                              <a:gd name="T5" fmla="*/ 308 h 4487"/>
                              <a:gd name="T6" fmla="*/ 0 w 1173"/>
                              <a:gd name="T7" fmla="*/ 4179 h 4487"/>
                              <a:gd name="T8" fmla="*/ 1173 w 1173"/>
                              <a:gd name="T9" fmla="*/ 4179 h 4487"/>
                              <a:gd name="T10" fmla="*/ 1173 w 1173"/>
                              <a:gd name="T11" fmla="*/ 4487 h 4487"/>
                            </a:gdLst>
                            <a:ahLst/>
                            <a:cxnLst>
                              <a:cxn ang="0">
                                <a:pos x="T0" y="T1"/>
                              </a:cxn>
                              <a:cxn ang="0">
                                <a:pos x="T2" y="T3"/>
                              </a:cxn>
                              <a:cxn ang="0">
                                <a:pos x="T4" y="T5"/>
                              </a:cxn>
                              <a:cxn ang="0">
                                <a:pos x="T6" y="T7"/>
                              </a:cxn>
                              <a:cxn ang="0">
                                <a:pos x="T8" y="T9"/>
                              </a:cxn>
                              <a:cxn ang="0">
                                <a:pos x="T10" y="T11"/>
                              </a:cxn>
                            </a:cxnLst>
                            <a:rect l="0" t="0" r="r" b="b"/>
                            <a:pathLst>
                              <a:path w="1173" h="4487">
                                <a:moveTo>
                                  <a:pt x="469" y="0"/>
                                </a:moveTo>
                                <a:lnTo>
                                  <a:pt x="469" y="308"/>
                                </a:lnTo>
                                <a:lnTo>
                                  <a:pt x="0" y="308"/>
                                </a:lnTo>
                                <a:lnTo>
                                  <a:pt x="0" y="4179"/>
                                </a:lnTo>
                                <a:lnTo>
                                  <a:pt x="1173" y="4179"/>
                                </a:lnTo>
                                <a:lnTo>
                                  <a:pt x="1173" y="4487"/>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4" name="Freeform 1393"/>
                        <wps:cNvSpPr>
                          <a:spLocks/>
                        </wps:cNvSpPr>
                        <wps:spPr bwMode="auto">
                          <a:xfrm>
                            <a:off x="381635" y="1591115"/>
                            <a:ext cx="65405" cy="102235"/>
                          </a:xfrm>
                          <a:custGeom>
                            <a:avLst/>
                            <a:gdLst>
                              <a:gd name="T0" fmla="*/ 0 w 103"/>
                              <a:gd name="T1" fmla="*/ 161 h 161"/>
                              <a:gd name="T2" fmla="*/ 44 w 103"/>
                              <a:gd name="T3" fmla="*/ 0 h 161"/>
                              <a:gd name="T4" fmla="*/ 103 w 103"/>
                              <a:gd name="T5" fmla="*/ 161 h 161"/>
                              <a:gd name="T6" fmla="*/ 0 w 103"/>
                              <a:gd name="T7" fmla="*/ 161 h 161"/>
                            </a:gdLst>
                            <a:ahLst/>
                            <a:cxnLst>
                              <a:cxn ang="0">
                                <a:pos x="T0" y="T1"/>
                              </a:cxn>
                              <a:cxn ang="0">
                                <a:pos x="T2" y="T3"/>
                              </a:cxn>
                              <a:cxn ang="0">
                                <a:pos x="T4" y="T5"/>
                              </a:cxn>
                              <a:cxn ang="0">
                                <a:pos x="T6" y="T7"/>
                              </a:cxn>
                            </a:cxnLst>
                            <a:rect l="0" t="0" r="r" b="b"/>
                            <a:pathLst>
                              <a:path w="103" h="161">
                                <a:moveTo>
                                  <a:pt x="0" y="161"/>
                                </a:moveTo>
                                <a:lnTo>
                                  <a:pt x="44" y="0"/>
                                </a:lnTo>
                                <a:lnTo>
                                  <a:pt x="103" y="161"/>
                                </a:lnTo>
                                <a:lnTo>
                                  <a:pt x="0" y="1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5" name="Freeform 1394"/>
                        <wps:cNvSpPr>
                          <a:spLocks/>
                        </wps:cNvSpPr>
                        <wps:spPr bwMode="auto">
                          <a:xfrm>
                            <a:off x="819785" y="4533070"/>
                            <a:ext cx="74295" cy="93345"/>
                          </a:xfrm>
                          <a:custGeom>
                            <a:avLst/>
                            <a:gdLst>
                              <a:gd name="T0" fmla="*/ 117 w 117"/>
                              <a:gd name="T1" fmla="*/ 0 h 147"/>
                              <a:gd name="T2" fmla="*/ 58 w 117"/>
                              <a:gd name="T3" fmla="*/ 147 h 147"/>
                              <a:gd name="T4" fmla="*/ 0 w 117"/>
                              <a:gd name="T5" fmla="*/ 0 h 147"/>
                              <a:gd name="T6" fmla="*/ 117 w 117"/>
                              <a:gd name="T7" fmla="*/ 0 h 147"/>
                            </a:gdLst>
                            <a:ahLst/>
                            <a:cxnLst>
                              <a:cxn ang="0">
                                <a:pos x="T0" y="T1"/>
                              </a:cxn>
                              <a:cxn ang="0">
                                <a:pos x="T2" y="T3"/>
                              </a:cxn>
                              <a:cxn ang="0">
                                <a:pos x="T4" y="T5"/>
                              </a:cxn>
                              <a:cxn ang="0">
                                <a:pos x="T6" y="T7"/>
                              </a:cxn>
                            </a:cxnLst>
                            <a:rect l="0" t="0" r="r" b="b"/>
                            <a:pathLst>
                              <a:path w="117" h="147">
                                <a:moveTo>
                                  <a:pt x="117" y="0"/>
                                </a:moveTo>
                                <a:lnTo>
                                  <a:pt x="58" y="147"/>
                                </a:lnTo>
                                <a:lnTo>
                                  <a:pt x="0" y="0"/>
                                </a:lnTo>
                                <a:lnTo>
                                  <a:pt x="1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Freeform 1395"/>
                        <wps:cNvSpPr>
                          <a:spLocks/>
                        </wps:cNvSpPr>
                        <wps:spPr bwMode="auto">
                          <a:xfrm>
                            <a:off x="1304290" y="1292665"/>
                            <a:ext cx="2374900" cy="1285240"/>
                          </a:xfrm>
                          <a:custGeom>
                            <a:avLst/>
                            <a:gdLst>
                              <a:gd name="T0" fmla="*/ 0 w 3740"/>
                              <a:gd name="T1" fmla="*/ 2024 h 2024"/>
                              <a:gd name="T2" fmla="*/ 1833 w 3740"/>
                              <a:gd name="T3" fmla="*/ 2024 h 2024"/>
                              <a:gd name="T4" fmla="*/ 1833 w 3740"/>
                              <a:gd name="T5" fmla="*/ 0 h 2024"/>
                              <a:gd name="T6" fmla="*/ 3740 w 3740"/>
                              <a:gd name="T7" fmla="*/ 0 h 2024"/>
                            </a:gdLst>
                            <a:ahLst/>
                            <a:cxnLst>
                              <a:cxn ang="0">
                                <a:pos x="T0" y="T1"/>
                              </a:cxn>
                              <a:cxn ang="0">
                                <a:pos x="T2" y="T3"/>
                              </a:cxn>
                              <a:cxn ang="0">
                                <a:pos x="T4" y="T5"/>
                              </a:cxn>
                              <a:cxn ang="0">
                                <a:pos x="T6" y="T7"/>
                              </a:cxn>
                            </a:cxnLst>
                            <a:rect l="0" t="0" r="r" b="b"/>
                            <a:pathLst>
                              <a:path w="3740" h="2024">
                                <a:moveTo>
                                  <a:pt x="0" y="2024"/>
                                </a:moveTo>
                                <a:lnTo>
                                  <a:pt x="1833" y="2024"/>
                                </a:lnTo>
                                <a:lnTo>
                                  <a:pt x="1833" y="0"/>
                                </a:lnTo>
                                <a:lnTo>
                                  <a:pt x="374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Freeform 1396"/>
                        <wps:cNvSpPr>
                          <a:spLocks/>
                        </wps:cNvSpPr>
                        <wps:spPr bwMode="auto">
                          <a:xfrm>
                            <a:off x="3669665" y="1264725"/>
                            <a:ext cx="102235" cy="65405"/>
                          </a:xfrm>
                          <a:custGeom>
                            <a:avLst/>
                            <a:gdLst>
                              <a:gd name="T0" fmla="*/ 0 w 161"/>
                              <a:gd name="T1" fmla="*/ 0 h 103"/>
                              <a:gd name="T2" fmla="*/ 161 w 161"/>
                              <a:gd name="T3" fmla="*/ 44 h 103"/>
                              <a:gd name="T4" fmla="*/ 0 w 161"/>
                              <a:gd name="T5" fmla="*/ 103 h 103"/>
                              <a:gd name="T6" fmla="*/ 0 w 161"/>
                              <a:gd name="T7" fmla="*/ 0 h 103"/>
                            </a:gdLst>
                            <a:ahLst/>
                            <a:cxnLst>
                              <a:cxn ang="0">
                                <a:pos x="T0" y="T1"/>
                              </a:cxn>
                              <a:cxn ang="0">
                                <a:pos x="T2" y="T3"/>
                              </a:cxn>
                              <a:cxn ang="0">
                                <a:pos x="T4" y="T5"/>
                              </a:cxn>
                              <a:cxn ang="0">
                                <a:pos x="T6" y="T7"/>
                              </a:cxn>
                            </a:cxnLst>
                            <a:rect l="0" t="0" r="r" b="b"/>
                            <a:pathLst>
                              <a:path w="161" h="103">
                                <a:moveTo>
                                  <a:pt x="0" y="0"/>
                                </a:moveTo>
                                <a:lnTo>
                                  <a:pt x="161" y="44"/>
                                </a:lnTo>
                                <a:lnTo>
                                  <a:pt x="0" y="10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Rectangle 1397"/>
                        <wps:cNvSpPr>
                          <a:spLocks noChangeArrowheads="1"/>
                        </wps:cNvSpPr>
                        <wps:spPr bwMode="auto">
                          <a:xfrm>
                            <a:off x="3429000" y="4197155"/>
                            <a:ext cx="504825" cy="48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Default="009472EA" w:rsidP="009472EA">
                              <w:pPr>
                                <w:rPr>
                                  <w:rFonts w:ascii="Arial" w:hAnsi="Arial" w:cs="Arial"/>
                                  <w:color w:val="000000"/>
                                  <w:sz w:val="14"/>
                                  <w:szCs w:val="14"/>
                                </w:rPr>
                              </w:pPr>
                              <w:r>
                                <w:rPr>
                                  <w:rFonts w:ascii="Arial" w:hAnsi="Arial" w:cs="Arial"/>
                                  <w:color w:val="000000"/>
                                  <w:sz w:val="14"/>
                                  <w:szCs w:val="14"/>
                                  <w:lang w:val="uz-Cyrl-UZ"/>
                                </w:rPr>
                                <w:t xml:space="preserve">    </w:t>
                              </w:r>
                              <w:r>
                                <w:rPr>
                                  <w:rFonts w:ascii="Arial" w:hAnsi="Arial" w:cs="Arial"/>
                                  <w:color w:val="000000"/>
                                  <w:sz w:val="14"/>
                                  <w:szCs w:val="14"/>
                                </w:rPr>
                                <w:t>Алоқа</w:t>
                              </w:r>
                            </w:p>
                            <w:p w:rsidR="009472EA" w:rsidRPr="00806241" w:rsidRDefault="009472EA" w:rsidP="009472EA">
                              <w:r>
                                <w:rPr>
                                  <w:rFonts w:ascii="Arial" w:hAnsi="Arial" w:cs="Arial"/>
                                  <w:color w:val="000000"/>
                                  <w:sz w:val="14"/>
                                  <w:szCs w:val="14"/>
                                </w:rPr>
                                <w:t>интерфейси</w:t>
                              </w:r>
                            </w:p>
                          </w:txbxContent>
                        </wps:txbx>
                        <wps:bodyPr rot="0" vert="horz" wrap="none" lIns="0" tIns="0" rIns="0" bIns="0" anchor="t" anchorCtr="0" upright="1">
                          <a:spAutoFit/>
                        </wps:bodyPr>
                      </wps:wsp>
                      <wps:wsp>
                        <wps:cNvPr id="1609" name="Rectangle 1398"/>
                        <wps:cNvSpPr>
                          <a:spLocks noChangeArrowheads="1"/>
                        </wps:cNvSpPr>
                        <wps:spPr bwMode="auto">
                          <a:xfrm>
                            <a:off x="4258945" y="5138225"/>
                            <a:ext cx="5048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2EA" w:rsidRDefault="009472EA" w:rsidP="009472EA">
                              <w:pPr>
                                <w:rPr>
                                  <w:rFonts w:ascii="Arial" w:hAnsi="Arial" w:cs="Arial"/>
                                  <w:color w:val="000000"/>
                                  <w:sz w:val="14"/>
                                  <w:szCs w:val="14"/>
                                </w:rPr>
                              </w:pPr>
                              <w:r>
                                <w:rPr>
                                  <w:rFonts w:ascii="Arial" w:hAnsi="Arial" w:cs="Arial"/>
                                  <w:color w:val="000000"/>
                                  <w:sz w:val="14"/>
                                  <w:szCs w:val="14"/>
                                  <w:lang w:val="uz-Cyrl-UZ"/>
                                </w:rPr>
                                <w:t xml:space="preserve">    </w:t>
                              </w:r>
                              <w:r>
                                <w:rPr>
                                  <w:rFonts w:ascii="Arial" w:hAnsi="Arial" w:cs="Arial"/>
                                  <w:color w:val="000000"/>
                                  <w:sz w:val="14"/>
                                  <w:szCs w:val="14"/>
                                </w:rPr>
                                <w:t>Алоқа</w:t>
                              </w:r>
                            </w:p>
                            <w:p w:rsidR="009472EA" w:rsidRPr="00806241" w:rsidRDefault="009472EA" w:rsidP="009472EA">
                              <w:r>
                                <w:rPr>
                                  <w:rFonts w:ascii="Arial" w:hAnsi="Arial" w:cs="Arial"/>
                                  <w:color w:val="000000"/>
                                  <w:sz w:val="14"/>
                                  <w:szCs w:val="14"/>
                                </w:rPr>
                                <w:t>интерфейси</w:t>
                              </w:r>
                            </w:p>
                          </w:txbxContent>
                        </wps:txbx>
                        <wps:bodyPr rot="0" vert="horz" wrap="none" lIns="0" tIns="0" rIns="0" bIns="0" anchor="t" anchorCtr="0" upright="1">
                          <a:noAutofit/>
                        </wps:bodyPr>
                      </wps:wsp>
                    </wpc:wpc>
                  </a:graphicData>
                </a:graphic>
              </wp:inline>
            </w:drawing>
          </mc:Choice>
          <mc:Fallback>
            <w:pict>
              <v:group id="Полотно 1610" o:spid="_x0000_s2567" editas="canvas" style="width:411.05pt;height:449pt;mso-position-horizontal-relative:char;mso-position-vertical-relative:line" coordsize="52203,57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">
                <v:shape id="_x0000_s2568" type="#_x0000_t75" style="position:absolute;width:52203;height:57016;visibility:visible;mso-wrap-style:square">
                  <v:fill o:detectmouseclick="t"/>
                  <v:path o:connecttype="none"/>
                </v:shape>
                <v:rect id="Rectangle 1337" o:spid="_x0000_s2569" style="position:absolute;left:1117;top:448;width:14904;height:15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AX8YA&#10;AADdAAAADwAAAGRycy9kb3ducmV2LnhtbESPQW/CMAyF70j7D5En7QYpbEOsENC0iQmOtFx2M43X&#10;djRO1QTo+PX4MImbrff83ufFqneNOlMXas8GxqMEFHHhbc2lgX2+Hs5AhYhssfFMBv4owGr5MFhg&#10;av2Fd3TOYqkkhEOKBqoY21TrUFTkMIx8Syzaj+8cRlm7UtsOLxLuGj1Jkql2WLM0VNjSR0XFMTs5&#10;A4d6ssfrLv9K3Nv6OW77/Pf0/WnM02P/PgcVqY938//1xgr+64vgyjcygl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EAX8YAAADdAAAADwAAAAAAAAAAAAAAAACYAgAAZHJz&#10;L2Rvd25yZXYueG1sUEsFBgAAAAAEAAQA9QAAAIsDAAAAAA==&#10;"/>
                <v:rect id="Rectangle 1338" o:spid="_x0000_s2570" style="position:absolute;left:3429;top:1604;width:11430;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UZUMQA&#10;AADdAAAADwAAAGRycy9kb3ducmV2LnhtbERPS2vCQBC+C/6HZQRvuqmomOgq4gM9Vi3Y3obsmIRm&#10;Z0N2NbG/vlsQepuP7zmLVWtK8aDaFZYVvA0jEMSp1QVnCj4u+8EMhPPIGkvLpOBJDlbLbmeBibYN&#10;n+hx9pkIIewSVJB7XyVSujQng25oK+LA3Wxt0AdYZ1LX2IRwU8pRFE2lwYJDQ44VbXJKv893o+Aw&#10;q9afR/vTZOXu63B9v8bbS+yV6vfa9RyEp9b/i1/uow7zJ+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VGVDEAAAA3QAAAA8AAAAAAAAAAAAAAAAAmAIAAGRycy9k&#10;b3ducmV2LnhtbFBLBQYAAAAABAAEAPUAAACJAwAAAAA=&#10;" filled="f" stroked="f">
                  <v:textbox inset="0,0,0,0">
                    <w:txbxContent>
                      <w:p w:rsidR="009472EA" w:rsidRPr="002711DC" w:rsidRDefault="009472EA" w:rsidP="009472EA">
                        <w:pPr>
                          <w:jc w:val="center"/>
                          <w:rPr>
                            <w:sz w:val="36"/>
                            <w:szCs w:val="36"/>
                          </w:rPr>
                        </w:pPr>
                        <w:r w:rsidRPr="002711DC">
                          <w:rPr>
                            <w:color w:val="000000"/>
                            <w:sz w:val="36"/>
                            <w:szCs w:val="36"/>
                          </w:rPr>
                          <w:t>ҒАТ</w:t>
                        </w:r>
                      </w:p>
                      <w:p w:rsidR="009472EA" w:rsidRPr="00576D32" w:rsidRDefault="009472EA" w:rsidP="009472EA"/>
                    </w:txbxContent>
                  </v:textbox>
                </v:rect>
                <v:shape id="Freeform 1339" o:spid="_x0000_s2571" style="position:absolute;left:3429;top:10748;width:11925;height:3448;visibility:visible;mso-wrap-style:square;v-text-anchor:top" coordsize="1878,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ISi8UA&#10;AADdAAAADwAAAGRycy9kb3ducmV2LnhtbESPQWvDMAyF74P+B6NBL2N11tF1ZHVLKQTKbkl32FHE&#10;WmIay8H2muzfT4fBbhLv6b1Pu8PsB3WjmFxgA0+rAhRxG6zjzsDHpXp8BZUyssUhMBn4oQSH/eJu&#10;h6UNE9d0a3KnJIRTiQb6nMdS69T25DGtwkgs2leIHrOssdM24iThftDronjRHh1LQ48jnXpqr823&#10;NzDU00NXhfp5e43vp/O2da76bIxZ3s/HN1CZ5vxv/rs+W8HfbIRfvpER9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AhKLxQAAAN0AAAAPAAAAAAAAAAAAAAAAAJgCAABkcnMv&#10;ZG93bnJldi54bWxQSwUGAAAAAAQABAD1AAAAigMAAAAA&#10;" path="m1878,264r-30,-58l1775,147,1643,88,1467,44,1276,15,1056,,821,,601,15,396,44,235,88,103,147,29,206,,264r29,74l103,396r132,59l396,499r205,29l821,543r235,l1276,528r191,-29l1643,455r132,-59l1848,338r30,-74xe" fillcolor="silver">
                  <v:path arrowok="t" o:connecttype="custom" o:connectlocs="1192530,167640;1173480,130810;1127125,93345;1043305,55880;931545,27940;810260,9525;670560,0;521335,0;381635,9525;251460,27940;149225,55880;65405,93345;18415,130810;0,167640;18415,214630;65405,251460;149225,288925;251460,316865;381635,335280;521335,344805;670560,344805;810260,335280;931545,316865;1043305,288925;1127125,251460;1173480,214630;1192530,167640" o:connectangles="0,0,0,0,0,0,0,0,0,0,0,0,0,0,0,0,0,0,0,0,0,0,0,0,0,0,0"/>
                </v:shape>
                <v:rect id="Rectangle 1340" o:spid="_x0000_s2572" style="position:absolute;left:6858;top:10748;width:6489;height:39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MMMIA&#10;AADdAAAADwAAAGRycy9kb3ducmV2LnhtbERPzWoCMRC+C75DGMGbZreo1NUoWihKwYO2DzBsxs22&#10;m8mapLq+fSMIvc3H9zvLdWcbcSUfascK8nEGgrh0uuZKwdfn++gVRIjIGhvHpOBOAdarfm+JhXY3&#10;PtL1FCuRQjgUqMDE2BZShtKQxTB2LXHizs5bjAn6SmqPtxRuG/mSZTNpsebUYLClN0Plz+nXKqDt&#10;7jj/3gRzkD4P+eFjNp/sLkoNB91mASJSF//FT/dep/nTaQ6Pb9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wwwgAAAN0AAAAPAAAAAAAAAAAAAAAAAJgCAABkcnMvZG93&#10;bnJldi54bWxQSwUGAAAAAAQABAD1AAAAhwMAAAAA&#10;" filled="f" stroked="f">
                  <v:textbox inset="0,0,0,0">
                    <w:txbxContent>
                      <w:p w:rsidR="009472EA" w:rsidRDefault="009472EA" w:rsidP="009472EA">
                        <w:pPr>
                          <w:jc w:val="center"/>
                          <w:rPr>
                            <w:rFonts w:ascii="Arial" w:hAnsi="Arial" w:cs="Arial"/>
                            <w:color w:val="000000"/>
                            <w:sz w:val="18"/>
                            <w:szCs w:val="18"/>
                            <w:lang w:val="uz-Cyrl-UZ"/>
                          </w:rPr>
                        </w:pPr>
                        <w:r>
                          <w:rPr>
                            <w:rFonts w:ascii="Arial" w:hAnsi="Arial" w:cs="Arial"/>
                            <w:color w:val="000000"/>
                            <w:sz w:val="18"/>
                            <w:szCs w:val="18"/>
                            <w:lang w:val="uz-Cyrl-UZ"/>
                          </w:rPr>
                          <w:t>Алоқа</w:t>
                        </w:r>
                      </w:p>
                      <w:p w:rsidR="009472EA" w:rsidRPr="00813DDB" w:rsidRDefault="009472EA" w:rsidP="009472EA">
                        <w:pPr>
                          <w:jc w:val="center"/>
                          <w:rPr>
                            <w:lang w:val="uz-Cyrl-UZ"/>
                          </w:rPr>
                        </w:pPr>
                        <w:r>
                          <w:rPr>
                            <w:rFonts w:ascii="Arial" w:hAnsi="Arial" w:cs="Arial"/>
                            <w:color w:val="000000"/>
                            <w:sz w:val="18"/>
                            <w:szCs w:val="18"/>
                            <w:lang w:val="uz-Cyrl-UZ"/>
                          </w:rPr>
                          <w:t>и</w:t>
                        </w:r>
                        <w:r>
                          <w:rPr>
                            <w:rFonts w:ascii="Arial" w:hAnsi="Arial" w:cs="Arial"/>
                            <w:color w:val="000000"/>
                            <w:sz w:val="18"/>
                            <w:szCs w:val="18"/>
                          </w:rPr>
                          <w:t>нтерфейс</w:t>
                        </w:r>
                        <w:r>
                          <w:rPr>
                            <w:rFonts w:ascii="Arial" w:hAnsi="Arial" w:cs="Arial"/>
                            <w:color w:val="000000"/>
                            <w:sz w:val="18"/>
                            <w:szCs w:val="18"/>
                            <w:lang w:val="uz-Cyrl-UZ"/>
                          </w:rPr>
                          <w:t>и</w:t>
                        </w:r>
                      </w:p>
                    </w:txbxContent>
                  </v:textbox>
                </v:rect>
                <v:rect id="Rectangle 1341" o:spid="_x0000_s2573" style="position:absolute;left:5403;top:12653;width:820;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0LtMAA&#10;AADdAAAADwAAAGRycy9kb3ducmV2LnhtbERP24rCMBB9F/Yfwgj7pqkFF6lGEUFwxRerHzA00wsm&#10;k5JkbffvzYKwb3M419nsRmvEk3zoHCtYzDMQxJXTHTcK7rfjbAUiRGSNxjEp+KUAu+3HZIOFdgNf&#10;6VnGRqQQDgUqaGPsCylD1ZLFMHc9ceJq5y3GBH0jtcchhVsj8yz7khY7Tg0t9nRoqXqUP1aBvJXH&#10;YVUan7lzXl/M9+lak1Pqczru1yAijfFf/HafdJq/XObw90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40LtMAAAADdAAAADwAAAAAAAAAAAAAAAACYAgAAZHJzL2Rvd25y&#10;ZXYueG1sUEsFBgAAAAAEAAQA9QAAAIUDAAAAAA==&#10;" filled="f" stroked="f">
                  <v:textbox style="mso-fit-shape-to-text:t" inset="0,0,0,0">
                    <w:txbxContent>
                      <w:p w:rsidR="009472EA" w:rsidRPr="00576D32" w:rsidRDefault="009472EA" w:rsidP="009472EA"/>
                    </w:txbxContent>
                  </v:textbox>
                </v:rect>
                <v:rect id="Rectangle 1342" o:spid="_x0000_s2574" style="position:absolute;left:37719;top:360;width:12204;height:14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wE88IA&#10;AADdAAAADwAAAGRycy9kb3ducmV2LnhtbERPTYvCMBC9L/gfwgje1lRFWatRRFHWo7aXvY3N2Ha3&#10;mZQmatdfbwTB2zze58yXranElRpXWlYw6EcgiDOrS84VpMn28wuE88gaK8uk4J8cLBedjznG2t74&#10;QNejz0UIYRejgsL7OpbSZQUZdH1bEwfubBuDPsAml7rBWwg3lRxG0UQaLDk0FFjTuqDs73gxCk7l&#10;MMX7IdlFZrod+X2b/F5+Nkr1uu1qBsJT69/il/tbh/nj8Qie34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DATzwgAAAN0AAAAPAAAAAAAAAAAAAAAAAJgCAABkcnMvZG93&#10;bnJldi54bWxQSwUGAAAAAAQABAD1AAAAhwMAAAAA&#10;"/>
                <v:rect id="Rectangle 1343" o:spid="_x0000_s2575" style="position:absolute;left:38862;top:1604;width:914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0gE8MA&#10;AADdAAAADwAAAGRycy9kb3ducmV2LnhtbERPS4vCMBC+L/gfwgje1lTRRatRRF306AvU29CMbbGZ&#10;lCba7v76jbDgbT6+50znjSnEkyqXW1bQ60YgiBOrc04VnI7fnyMQziNrLCyTgh9yMJ+1PqYYa1vz&#10;np4Hn4oQwi5GBZn3ZSylSzIy6Lq2JA7czVYGfYBVKnWFdQg3hexH0Zc0mHNoyLCkZUbJ/fAwCjaj&#10;cnHZ2t86LdbXzXl3Hq+OY69Up90sJiA8Nf4t/ndvdZg/HA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0gE8MAAADdAAAADwAAAAAAAAAAAAAAAACYAgAAZHJzL2Rv&#10;d25yZXYueG1sUEsFBgAAAAAEAAQA9QAAAIgDAAAAAA==&#10;" filled="f" stroked="f">
                  <v:textbox inset="0,0,0,0">
                    <w:txbxContent>
                      <w:p w:rsidR="009472EA" w:rsidRPr="002711DC" w:rsidRDefault="009472EA" w:rsidP="009472EA">
                        <w:pPr>
                          <w:jc w:val="center"/>
                          <w:rPr>
                            <w:sz w:val="36"/>
                            <w:szCs w:val="36"/>
                          </w:rPr>
                        </w:pPr>
                        <w:r w:rsidRPr="002711DC">
                          <w:rPr>
                            <w:color w:val="000000"/>
                            <w:sz w:val="36"/>
                            <w:szCs w:val="36"/>
                          </w:rPr>
                          <w:t>ДС</w:t>
                        </w:r>
                        <w:r w:rsidRPr="002711DC">
                          <w:rPr>
                            <w:color w:val="000000"/>
                            <w:sz w:val="36"/>
                            <w:szCs w:val="36"/>
                            <w:lang w:val="uz-Cyrl-UZ"/>
                          </w:rPr>
                          <w:t>Қ</w:t>
                        </w:r>
                        <w:r w:rsidRPr="002711DC">
                          <w:rPr>
                            <w:color w:val="000000"/>
                            <w:sz w:val="36"/>
                            <w:szCs w:val="36"/>
                          </w:rPr>
                          <w:t>АТ</w:t>
                        </w:r>
                      </w:p>
                    </w:txbxContent>
                  </v:textbox>
                </v:rect>
                <v:shape id="Freeform 1344" o:spid="_x0000_s2576" style="position:absolute;left:38373;top:11529;width:10896;height:3074;visibility:visible;mso-wrap-style:square;v-text-anchor:top" coordsize="1716,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K8MA&#10;AADdAAAADwAAAGRycy9kb3ducmV2LnhtbERPTYvCMBC9C/6HMIIXWVNdKtI1ShEET8K2itehGdti&#10;M6lN1Oqv3yws7G0e73NWm9404kGdqy0rmE0jEMSF1TWXCo757mMJwnlkjY1lUvAiB5v1cLDCRNsn&#10;f9Mj86UIIewSVFB53yZSuqIig25qW+LAXWxn0AfYlVJ3+AzhppHzKFpIgzWHhgpb2lZUXLO7UZAf&#10;ZtmpPx8nl9c5Tz+X6e16eKNS41GffoHw1Pt/8Z97r8P8OI7h95tw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g+K8MAAADdAAAADwAAAAAAAAAAAAAAAACYAgAAZHJzL2Rv&#10;d25yZXYueG1sUEsFBgAAAAAEAAQA9QAAAIgDAAAAAA==&#10;" path="m1716,235r-29,-59l1614,118,1482,74,1320,30,1115,,910,,690,,484,15,308,44,162,88,59,147,,206r,58l59,323r103,59l308,426r176,29l690,470r220,14l1115,470r205,-30l1482,396r132,-44l1687,294r29,-59xe" fillcolor="silver">
                  <v:path arrowok="t" o:connecttype="custom" o:connectlocs="1089660,149225;1071245,111760;1024890,74930;941070,46990;838200,19050;708025,0;577850,0;438150,0;307340,9525;195580,27940;102870,55880;37465,93345;0,130810;0,167640;37465,205105;102870,242570;195580,270510;307340,288925;438150,298450;577850,307340;708025,298450;838200,279400;941070,251460;1024890,223520;1071245,186690;1089660,149225" o:connectangles="0,0,0,0,0,0,0,0,0,0,0,0,0,0,0,0,0,0,0,0,0,0,0,0,0,0"/>
                </v:shape>
                <v:rect id="Rectangle 1345" o:spid="_x0000_s2577" style="position:absolute;left:40005;top:11891;width:6489;height:59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URMMA&#10;AADdAAAADwAAAGRycy9kb3ducmV2LnhtbERP22oCMRB9L/gPYQTfanaLLnVrFC2IUvDBywcMm+lm&#10;281kTaKuf98UCn2bw7nOfNnbVtzIh8axgnycgSCunG64VnA+bZ5fQYSIrLF1TAoeFGC5GDzNsdTu&#10;zge6HWMtUgiHEhWYGLtSylAZshjGriNO3KfzFmOCvpba4z2F21a+ZFkhLTacGgx29G6o+j5erQJa&#10;bw+zr1Uwe+nzkO8/itlke1FqNOxXbyAi9fFf/Ofe6TR/Oi3g95t0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iURMMAAADdAAAADwAAAAAAAAAAAAAAAACYAgAAZHJzL2Rv&#10;d25yZXYueG1sUEsFBgAAAAAEAAQA9QAAAIgDAAAAAA==&#10;" filled="f" stroked="f">
                  <v:textbox inset="0,0,0,0">
                    <w:txbxContent>
                      <w:p w:rsidR="009472EA" w:rsidRDefault="009472EA" w:rsidP="009472EA">
                        <w:pPr>
                          <w:jc w:val="center"/>
                          <w:rPr>
                            <w:rFonts w:ascii="Arial" w:hAnsi="Arial" w:cs="Arial"/>
                            <w:color w:val="000000"/>
                            <w:sz w:val="18"/>
                            <w:szCs w:val="18"/>
                            <w:lang w:val="uz-Cyrl-UZ"/>
                          </w:rPr>
                        </w:pPr>
                        <w:r>
                          <w:rPr>
                            <w:rFonts w:ascii="Arial" w:hAnsi="Arial" w:cs="Arial"/>
                            <w:color w:val="000000"/>
                            <w:sz w:val="18"/>
                            <w:szCs w:val="18"/>
                            <w:lang w:val="uz-Cyrl-UZ"/>
                          </w:rPr>
                          <w:t>Алоқа</w:t>
                        </w:r>
                      </w:p>
                      <w:p w:rsidR="009472EA" w:rsidRPr="00813DDB" w:rsidRDefault="009472EA" w:rsidP="009472EA">
                        <w:pPr>
                          <w:jc w:val="center"/>
                          <w:rPr>
                            <w:lang w:val="uz-Cyrl-UZ"/>
                          </w:rPr>
                        </w:pPr>
                        <w:r>
                          <w:rPr>
                            <w:rFonts w:ascii="Arial" w:hAnsi="Arial" w:cs="Arial"/>
                            <w:color w:val="000000"/>
                            <w:sz w:val="18"/>
                            <w:szCs w:val="18"/>
                            <w:lang w:val="uz-Cyrl-UZ"/>
                          </w:rPr>
                          <w:t>и</w:t>
                        </w:r>
                        <w:r>
                          <w:rPr>
                            <w:rFonts w:ascii="Arial" w:hAnsi="Arial" w:cs="Arial"/>
                            <w:color w:val="000000"/>
                            <w:sz w:val="18"/>
                            <w:szCs w:val="18"/>
                          </w:rPr>
                          <w:t>нтерфейс</w:t>
                        </w:r>
                        <w:r>
                          <w:rPr>
                            <w:rFonts w:ascii="Arial" w:hAnsi="Arial" w:cs="Arial"/>
                            <w:color w:val="000000"/>
                            <w:sz w:val="18"/>
                            <w:szCs w:val="18"/>
                            <w:lang w:val="uz-Cyrl-UZ"/>
                          </w:rPr>
                          <w:t>и</w:t>
                        </w:r>
                      </w:p>
                      <w:p w:rsidR="009472EA" w:rsidRPr="00576D32" w:rsidRDefault="009472EA" w:rsidP="009472EA"/>
                    </w:txbxContent>
                  </v:textbox>
                </v:rect>
                <v:rect id="Rectangle 1346" o:spid="_x0000_s2578" style="position:absolute;left:39960;top:12933;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oLMAA&#10;AADdAAAADwAAAGRycy9kb3ducmV2LnhtbERP24rCMBB9F/yHMIJvmip4oWsUEQRdfLHuBwzN9ILJ&#10;pCRZ2/37zcKCb3M419kdBmvEi3xoHStYzDMQxKXTLdcKvh7n2RZEiMgajWNS8EMBDvvxaIe5dj3f&#10;6VXEWqQQDjkqaGLscilD2ZDFMHcdceIq5y3GBH0ttcc+hVsjl1m2lhZbTg0NdnRqqHwW31aBfBTn&#10;flsYn7nPZXUz18u9IqfUdDIcP0BEGuJb/O++6DR/tdrA3zfpBL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qoLMAAAADdAAAADwAAAAAAAAAAAAAAAACYAgAAZHJzL2Rvd25y&#10;ZXYueG1sUEsFBgAAAAAEAAQA9QAAAIUDAAAAAA==&#10;" filled="f" stroked="f">
                  <v:textbox style="mso-fit-shape-to-text:t" inset="0,0,0,0">
                    <w:txbxContent>
                      <w:p w:rsidR="009472EA" w:rsidRPr="00576D32" w:rsidRDefault="009472EA" w:rsidP="009472EA"/>
                    </w:txbxContent>
                  </v:textbox>
                </v:rect>
                <v:line id="Line 1347" o:spid="_x0000_s2579" style="position:absolute;visibility:visible;mso-wrap-style:square" from="39211,16190" to="39217,25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UJBMgAAADdAAAADwAAAGRycy9kb3ducmV2LnhtbESPT0vDQBDF70K/wzIFb3aj0iCx21IU&#10;ofUg9g+0x2l2TKLZ2bC7JvHbOwfB2wzvzXu/WaxG16qeQmw8G7idZaCIS28brgwcDy83D6BiQrbY&#10;eiYDPxRhtZxcLbCwfuAd9ftUKQnhWKCBOqWu0DqWNTmMM98Ri/bhg8Mka6i0DThIuGv1XZbl2mHD&#10;0lBjR081lV/7b2fg7f4979fb18142uaX8nl3OX8OwZjr6bh+BJVoTP/mv+uNFfz5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wUJBMgAAADdAAAADwAAAAAA&#10;AAAAAAAAAAChAgAAZHJzL2Rvd25yZXYueG1sUEsFBgAAAAAEAAQA+QAAAJYDAAAAAA==&#10;"/>
                <v:shape id="Freeform 1348" o:spid="_x0000_s2580" style="position:absolute;left:38931;top:15257;width:654;height:1022;visibility:visible;mso-wrap-style:square;v-text-anchor:top" coordsize="103,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X6Q8UA&#10;AADdAAAADwAAAGRycy9kb3ducmV2LnhtbERPTWvCQBC9F/wPywheSt1UiK2pq4gSEOrFVPQ6ZCfZ&#10;0Oxsmt1q/PfdQqG3ebzPWa4H24or9b5xrOB5moAgLp1uuFZw+sifXkH4gKyxdUwK7uRhvRo9LDHT&#10;7sZHuhahFjGEfYYKTAhdJqUvDVn0U9cRR65yvcUQYV9L3eMthttWzpJkLi02HBsMdrQ1VH4W31bB&#10;OS1ejMk3h8tid3r/uu+r/FFXSk3Gw+YNRKAh/Iv/3Hsd56fpAn6/i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ZfpDxQAAAN0AAAAPAAAAAAAAAAAAAAAAAJgCAABkcnMv&#10;ZG93bnJldi54bWxQSwUGAAAAAAQABAD1AAAAigMAAAAA&#10;" path="m,161l44,r59,161l,161xe" fillcolor="black" stroked="f">
                  <v:path arrowok="t" o:connecttype="custom" o:connectlocs="0,102235;27940,0;65405,102235;0,102235" o:connectangles="0,0,0,0"/>
                </v:shape>
                <v:shape id="Freeform 1349" o:spid="_x0000_s2581" style="position:absolute;left:38931;top:25779;width:654;height:1022;visibility:visible;mso-wrap-style:square;v-text-anchor:top" coordsize="103,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OZY8cA&#10;AADdAAAADwAAAGRycy9kb3ducmV2LnhtbESPQUvDQBCF74L/YRnBi7SbCq01dluKEijoxbTU65Cd&#10;ZIPZ2TS7tum/dw6Ctxnem/e+WW1G36kzDbENbGA2zUARV8G23Bg47IvJElRMyBa7wGTgShE269ub&#10;FeY2XPiTzmVqlIRwzNGAS6nPtY6VI49xGnpi0eoweEyyDo22A14k3Hf6McsW2mPL0uCwp1dH1Xf5&#10;4w0c5+WTc8X24+v57fB+uu7q4sHWxtzfjdsXUInG9G/+u95ZwZ8vhF++kRH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zmWPHAAAA3QAAAA8AAAAAAAAAAAAAAAAAmAIAAGRy&#10;cy9kb3ducmV2LnhtbFBLBQYAAAAABAAEAPUAAACMAwAAAAA=&#10;" path="m103,l44,161,,,103,xe" fillcolor="black" stroked="f">
                  <v:path arrowok="t" o:connecttype="custom" o:connectlocs="65405,0;27940,102235;0,0;65405,0" o:connectangles="0,0,0,0"/>
                </v:shape>
                <v:rect id="Rectangle 1350" o:spid="_x0000_s2582" style="position:absolute;left:31762;top:26801;width:9779;height:7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71osQA&#10;AADdAAAADwAAAGRycy9kb3ducmV2LnhtbERPTWvCQBC9F/wPywi91Y1KpUZXESXFHpN46W3Mjkna&#10;7GzIbjT213cLBW/zeJ+z3g6mEVfqXG1ZwXQSgSAurK65VHDKk5c3EM4ja2wsk4I7OdhuRk9rjLW9&#10;cUrXzJcihLCLUUHlfRtL6YqKDLqJbYkDd7GdQR9gV0rd4S2Em0bOomghDdYcGipsaV9R8Z31RsG5&#10;np3wJ83fI7NM5v5jyL/6z4NSz+NhtwLhafAP8b/7qMP818UU/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9aLEAAAA3QAAAA8AAAAAAAAAAAAAAAAAmAIAAGRycy9k&#10;b3ducmV2LnhtbFBLBQYAAAAABAAEAPUAAACJAwAAAAA=&#10;"/>
                <v:rect id="Rectangle 1351" o:spid="_x0000_s2583" style="position:absolute;left:32004;top:26801;width:9505;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6xcQA&#10;AADdAAAADwAAAGRycy9kb3ducmV2LnhtbERPTWvCQBC9C/0PyxR6kboxoNjUVYogeCiIsYf2NmTH&#10;bGx2NmRXE/31riB4m8f7nPmyt7U4U+srxwrGowQEceF0xaWCn/36fQbCB2SNtWNScCEPy8XLYI6Z&#10;dh3v6JyHUsQQ9hkqMCE0mZS+MGTRj1xDHLmDay2GCNtS6ha7GG5rmSbJVFqsODYYbGhlqPjPT1bB&#10;evtbEV/lbvgx69yxSP9y890o9fbaf32CCNSHp/jh3ug4fzJN4f5NPEE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busXEAAAA3QAAAA8AAAAAAAAAAAAAAAAAmAIAAGRycy9k&#10;b3ducmV2LnhtbFBLBQYAAAAABAAEAPUAAACJAwAAAAA=&#10;" filled="f" stroked="f">
                  <v:textbox style="mso-fit-shape-to-text:t" inset="0,0,0,0">
                    <w:txbxContent>
                      <w:p w:rsidR="009472EA" w:rsidRDefault="009472EA" w:rsidP="009472EA">
                        <w:pPr>
                          <w:jc w:val="center"/>
                          <w:rPr>
                            <w:color w:val="000000"/>
                            <w:lang w:val="uz-Cyrl-UZ"/>
                          </w:rPr>
                        </w:pPr>
                        <w:r w:rsidRPr="000D6311">
                          <w:rPr>
                            <w:color w:val="000000"/>
                            <w:lang w:val="uz-Cyrl-UZ"/>
                          </w:rPr>
                          <w:t>Вилоят</w:t>
                        </w:r>
                        <w:r>
                          <w:rPr>
                            <w:color w:val="000000"/>
                            <w:lang w:val="uz-Cyrl-UZ"/>
                          </w:rPr>
                          <w:t xml:space="preserve"> солиқ</w:t>
                        </w:r>
                      </w:p>
                      <w:p w:rsidR="009472EA" w:rsidRPr="000D6311" w:rsidRDefault="009472EA" w:rsidP="009472EA">
                        <w:pPr>
                          <w:jc w:val="center"/>
                          <w:rPr>
                            <w:color w:val="000000"/>
                            <w:lang w:val="uz-Cyrl-UZ"/>
                          </w:rPr>
                        </w:pPr>
                        <w:r>
                          <w:rPr>
                            <w:color w:val="000000"/>
                            <w:lang w:val="uz-Cyrl-UZ"/>
                          </w:rPr>
                          <w:t>бошқармаси</w:t>
                        </w:r>
                      </w:p>
                    </w:txbxContent>
                  </v:textbox>
                </v:rect>
                <v:shape id="Freeform 1352" o:spid="_x0000_s2584" style="position:absolute;left:32131;top:30808;width:8851;height:2419;visibility:visible;mso-wrap-style:square;v-text-anchor:top" coordsize="1394,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ww3MIA&#10;AADdAAAADwAAAGRycy9kb3ducmV2LnhtbERPzWrCQBC+F/oOyxS81Y0Vg0RXqYLgRUrSPsCQnSYh&#10;2dm4u43Rp+8Kgrf5+H5nvR1NJwZyvrGsYDZNQBCXVjdcKfj5PrwvQfiArLGzTAqu5GG7eX1ZY6bt&#10;hXMailCJGMI+QwV1CH0mpS9rMuintieO3K91BkOErpLa4SWGm05+JEkqDTYcG2rsaV9T2RZ/RkHu&#10;vvaz07zVnF9vQ+GP56LdpUpN3sbPFYhAY3iKH+6jjvMX6Rzu38QT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3DDcwgAAAN0AAAAPAAAAAAAAAAAAAAAAAJgCAABkcnMvZG93&#10;bnJldi54bWxQSwUGAAAAAAQABAD1AAAAhwMAAAAA&#10;" path="m1394,190r-29,-58l1291,88,1159,44,983,14,792,,602,,411,14,235,44,103,88,30,132,,190r30,44l103,293r132,44l411,352r191,29l792,381,983,352r176,-15l1291,293r74,-59l1394,190xe" fillcolor="silver">
                  <v:path arrowok="t" o:connecttype="custom" o:connectlocs="885190,120650;866775,83820;819785,55880;735965,27940;624205,8890;502920,0;382270,0;260985,8890;149225,27940;65405,55880;19050,83820;0,120650;19050,148590;65405,186055;149225,213995;260985,223520;382270,241935;502920,241935;624205,223520;735965,213995;819785,186055;866775,148590;885190,120650" o:connectangles="0,0,0,0,0,0,0,0,0,0,0,0,0,0,0,0,0,0,0,0,0,0,0"/>
                </v:shape>
                <v:rect id="Rectangle 1353" o:spid="_x0000_s2585" style="position:absolute;left:34182;top:30897;width:5048;height:48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T85sAA&#10;AADdAAAADwAAAGRycy9kb3ducmV2LnhtbERP24rCMBB9F/yHMIJvmiquSNcoIgi6+GLdDxia6QWT&#10;SUmytvv3ZkHYtzmc62z3gzXiST60jhUs5hkI4tLplmsF3/fTbAMiRGSNxjEp+KUA+914tMVcu55v&#10;9CxiLVIIhxwVNDF2uZShbMhimLuOOHGV8xZjgr6W2mOfwq2RyyxbS4stp4YGOzo2VD6KH6tA3otT&#10;vymMz9zXsrqay/lWkVNqOhkOnyAiDfFf/HafdZr/sV7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UT85sAAAADdAAAADwAAAAAAAAAAAAAAAACYAgAAZHJzL2Rvd25y&#10;ZXYueG1sUEsFBgAAAAAEAAQA9QAAAIUDAAAAAA==&#10;" filled="f" stroked="f">
                  <v:textbox style="mso-fit-shape-to-text:t" inset="0,0,0,0">
                    <w:txbxContent>
                      <w:p w:rsidR="009472EA" w:rsidRDefault="009472EA" w:rsidP="009472EA">
                        <w:pPr>
                          <w:rPr>
                            <w:rFonts w:ascii="Arial" w:hAnsi="Arial" w:cs="Arial"/>
                            <w:color w:val="000000"/>
                            <w:sz w:val="14"/>
                            <w:szCs w:val="14"/>
                          </w:rPr>
                        </w:pPr>
                        <w:r>
                          <w:rPr>
                            <w:rFonts w:ascii="Arial" w:hAnsi="Arial" w:cs="Arial"/>
                            <w:color w:val="000000"/>
                            <w:sz w:val="14"/>
                            <w:szCs w:val="14"/>
                            <w:lang w:val="uz-Cyrl-UZ"/>
                          </w:rPr>
                          <w:t xml:space="preserve">    </w:t>
                        </w:r>
                        <w:r>
                          <w:rPr>
                            <w:rFonts w:ascii="Arial" w:hAnsi="Arial" w:cs="Arial"/>
                            <w:color w:val="000000"/>
                            <w:sz w:val="14"/>
                            <w:szCs w:val="14"/>
                          </w:rPr>
                          <w:t>Алоқа</w:t>
                        </w:r>
                      </w:p>
                      <w:p w:rsidR="009472EA" w:rsidRPr="00806241" w:rsidRDefault="009472EA" w:rsidP="009472EA">
                        <w:r>
                          <w:rPr>
                            <w:rFonts w:ascii="Arial" w:hAnsi="Arial" w:cs="Arial"/>
                            <w:color w:val="000000"/>
                            <w:sz w:val="14"/>
                            <w:szCs w:val="14"/>
                          </w:rPr>
                          <w:t>интерфейси</w:t>
                        </w:r>
                      </w:p>
                    </w:txbxContent>
                  </v:textbox>
                </v:rect>
                <v:rect id="Rectangle 1354" o:spid="_x0000_s2586" style="position:absolute;left:4095;top:34992;width:9036;height:6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zocQA&#10;AADdAAAADwAAAGRycy9kb3ducmV2LnhtbERPTWvCQBC9C/6HZYTezEZLxKZZRVos9ajx4m2anSbR&#10;7GzIribtr3cLBW/zeJ+TrQfTiBt1rrasYBbFIIgLq2suFRzz7XQJwnlkjY1lUvBDDtar8SjDVNue&#10;93Q7+FKEEHYpKqi8b1MpXVGRQRfZljhw37Yz6APsSqk77EO4aeQ8jhfSYM2hocKW3ioqLoerUfBV&#10;z4/4u88/YvOyffa7IT9fT+9KPU2GzSsIT4N/iP/dnzrMTxYJ/H0TT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F86HEAAAA3QAAAA8AAAAAAAAAAAAAAAAAmAIAAGRycy9k&#10;b3ducmV2LnhtbFBLBQYAAAAABAAEAPUAAACJAwAAAAA=&#10;"/>
                <v:rect id="Rectangle 1355" o:spid="_x0000_s2587" style="position:absolute;left:4572;top:35894;width:7556;height:72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Re+cMA&#10;AADdAAAADwAAAGRycy9kb3ducmV2LnhtbERPzWoCMRC+C75DGKE3zW5pF90axQrFUvCg9gGGzXSz&#10;dTNZk6jbt28Ewdt8fL8zX/a2FRfyoXGsIJ9kIIgrpxuuFXwfPsZTECEia2wdk4I/CrBcDAdzLLW7&#10;8o4u+1iLFMKhRAUmxq6UMlSGLIaJ64gT9+O8xZigr6X2eE3htpXPWVZIiw2nBoMdrQ1Vx/3ZKqD3&#10;zW72uwpmK30e8u1XMXvZnJR6GvWrNxCR+vgQ392fOs1/LQq4fZNO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Re+cMAAADdAAAADwAAAAAAAAAAAAAAAACYAgAAZHJzL2Rv&#10;d25yZXYueG1sUEsFBgAAAAAEAAQA9QAAAIgDAAAAAA==&#10;" filled="f" stroked="f">
                  <v:textbox inset="0,0,0,0">
                    <w:txbxContent>
                      <w:p w:rsidR="009472EA" w:rsidRDefault="009472EA" w:rsidP="009472EA">
                        <w:pPr>
                          <w:rPr>
                            <w:lang w:val="uz-Cyrl-UZ"/>
                          </w:rPr>
                        </w:pPr>
                        <w:r w:rsidRPr="00B02A58">
                          <w:rPr>
                            <w:lang w:val="uz-Cyrl-UZ"/>
                          </w:rPr>
                          <w:t>Вилоят</w:t>
                        </w:r>
                      </w:p>
                      <w:p w:rsidR="009472EA" w:rsidRDefault="009472EA" w:rsidP="009472EA">
                        <w:pPr>
                          <w:rPr>
                            <w:lang w:val="uz-Cyrl-UZ"/>
                          </w:rPr>
                        </w:pPr>
                        <w:r>
                          <w:rPr>
                            <w:lang w:val="uz-Cyrl-UZ"/>
                          </w:rPr>
                          <w:t xml:space="preserve">ғазначилик </w:t>
                        </w:r>
                      </w:p>
                      <w:p w:rsidR="009472EA" w:rsidRPr="00B02A58" w:rsidRDefault="009472EA" w:rsidP="009472EA">
                        <w:pPr>
                          <w:rPr>
                            <w:lang w:val="uz-Cyrl-UZ"/>
                          </w:rPr>
                        </w:pPr>
                        <w:r>
                          <w:rPr>
                            <w:lang w:val="uz-Cyrl-UZ"/>
                          </w:rPr>
                          <w:t>бошқармаси</w:t>
                        </w:r>
                      </w:p>
                      <w:p w:rsidR="009472EA" w:rsidRPr="00B02A58" w:rsidRDefault="009472EA" w:rsidP="009472EA"/>
                    </w:txbxContent>
                  </v:textbox>
                </v:rect>
                <v:rect id="Rectangle 1356" o:spid="_x0000_s2588" style="position:absolute;left:4095;top:46264;width:8947;height:6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vITcQA&#10;AADdAAAADwAAAGRycy9kb3ducmV2LnhtbERPS2vCQBC+F/wPyxS81U0jvlLXIC2R9qjx4m3MTpO0&#10;2dmQXU3aX98tCN7m43vOOh1MI67UudqygudJBIK4sLrmUsExz56WIJxH1thYJgU/5CDdjB7WmGjb&#10;856uB1+KEMIuQQWV920ipSsqMugmtiUO3KftDPoAu1LqDvsQbhoZR9FcGqw5NFTY0mtFxffhYhSc&#10;6/iIv/t8F5lVNvUfQ/51Ob0pNX4cti8gPA3+Lr6533WYP5sv4P+bcIL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byE3EAAAA3QAAAA8AAAAAAAAAAAAAAAAAmAIAAGRycy9k&#10;b3ducmV2LnhtbFBLBQYAAAAABAAEAPUAAACJAwAAAAA=&#10;"/>
                <v:rect id="Rectangle 1357" o:spid="_x0000_s2589" style="position:absolute;left:4572;top:47324;width:6686;height:61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EMYA&#10;AADdAAAADwAAAGRycy9kb3ducmV2LnhtbESPQU/DMAyF70j7D5GRuLG0aFSsLJsG0jSEtMMGP8Bq&#10;vKajcbokbOXf4wMSN1vv+b3Pi9Xoe3WhmLrABsppAYq4Cbbj1sDnx+b+CVTKyBb7wGTghxKslpOb&#10;BdY2XHlPl0NulYRwqtGAy3motU6NI49pGgZi0Y4hesyyxlbbiFcJ971+KIpKe+xYGhwO9Oqo+Tp8&#10;ewP0st3PT+vkdjqWqdy9V/PZ9mzM3e24fgaVacz/5r/rNyv4j5X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dvEMYAAADdAAAADwAAAAAAAAAAAAAAAACYAgAAZHJz&#10;L2Rvd25yZXYueG1sUEsFBgAAAAAEAAQA9QAAAIsDAAAAAA==&#10;" filled="f" stroked="f">
                  <v:textbox inset="0,0,0,0">
                    <w:txbxContent>
                      <w:p w:rsidR="009472EA" w:rsidRPr="00806241" w:rsidRDefault="009472EA" w:rsidP="009472EA">
                        <w:pPr>
                          <w:jc w:val="center"/>
                        </w:pPr>
                        <w:r>
                          <w:t>Туман</w:t>
                        </w:r>
                      </w:p>
                      <w:p w:rsidR="009472EA" w:rsidRDefault="009472EA" w:rsidP="009472EA">
                        <w:pPr>
                          <w:jc w:val="center"/>
                          <w:rPr>
                            <w:lang w:val="uz-Cyrl-UZ"/>
                          </w:rPr>
                        </w:pPr>
                        <w:r>
                          <w:rPr>
                            <w:lang w:val="uz-Cyrl-UZ"/>
                          </w:rPr>
                          <w:t>ғазначилик</w:t>
                        </w:r>
                      </w:p>
                      <w:p w:rsidR="009472EA" w:rsidRDefault="009472EA" w:rsidP="009472EA">
                        <w:pPr>
                          <w:jc w:val="center"/>
                          <w:rPr>
                            <w:lang w:val="uz-Cyrl-UZ"/>
                          </w:rPr>
                        </w:pPr>
                        <w:r>
                          <w:rPr>
                            <w:lang w:val="uz-Cyrl-UZ"/>
                          </w:rPr>
                          <w:t>бўлими</w:t>
                        </w:r>
                      </w:p>
                      <w:p w:rsidR="009472EA" w:rsidRPr="009036F8" w:rsidRDefault="009472EA" w:rsidP="009472EA"/>
                    </w:txbxContent>
                  </v:textbox>
                </v:rect>
                <v:rect id="Rectangle 1358" o:spid="_x0000_s2590" style="position:absolute;left:40424;top:47324;width:9499;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j5pMQA&#10;AADdAAAADwAAAGRycy9kb3ducmV2LnhtbERPTWvCQBC9F/oflin01mxUKk10FVEs9qjx0tuYHZNo&#10;djZk1yT213cLBW/zeJ8zXw6mFh21rrKsYBTFIIhzqysuFByz7dsHCOeRNdaWScGdHCwXz09zTLXt&#10;eU/dwRcihLBLUUHpfZNK6fKSDLrINsSBO9vWoA+wLaRusQ/hppbjOJ5KgxWHhhIbWpeUXw83o+BU&#10;jY/4s88+Y5NsJ/5ryC63741Sry/DagbC0+Af4n/3Tof579ME/r4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I+aTEAAAA3QAAAA8AAAAAAAAAAAAAAAAAmAIAAGRycy9k&#10;b3ducmV2LnhtbFBLBQYAAAAABAAEAPUAAACJAwAAAAA=&#10;"/>
                <v:rect id="Rectangle 1359" o:spid="_x0000_s2591" style="position:absolute;left:41148;top:47324;width:7683;height:96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ZsOMQA&#10;AADdAAAADwAAAGRycy9kb3ducmV2LnhtbESP3WoCMRCF74W+Q5hC72q2gla2RpGCoMUb1z7AsJn9&#10;wWSyJKm7ffvORcG7Gc6Zc77Z7Cbv1J1i6gMbeJsXoIjrYHtuDXxfD69rUCkjW3SBycAvJdhtn2Yb&#10;LG0Y+UL3KrdKQjiVaKDLeSi1TnVHHtM8DMSiNSF6zLLGVtuIo4R7pxdFsdIee5aGDgf67Ki+VT/e&#10;gL5Wh3FduViEr0VzdqfjpaFgzMvztP8AlWnKD/P/9dEK/vJd+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mbDjEAAAA3QAAAA8AAAAAAAAAAAAAAAAAmAIAAGRycy9k&#10;b3ducmV2LnhtbFBLBQYAAAAABAAEAPUAAACJAwAAAAA=&#10;" filled="f" stroked="f">
                  <v:textbox style="mso-fit-shape-to-text:t" inset="0,0,0,0">
                    <w:txbxContent>
                      <w:p w:rsidR="009472EA" w:rsidRDefault="009472EA" w:rsidP="009472EA">
                        <w:pPr>
                          <w:rPr>
                            <w:lang w:val="uz-Cyrl-UZ"/>
                          </w:rPr>
                        </w:pPr>
                        <w:r w:rsidRPr="000D6311">
                          <w:rPr>
                            <w:lang w:val="uz-Cyrl-UZ"/>
                          </w:rPr>
                          <w:t>Район</w:t>
                        </w:r>
                        <w:r>
                          <w:rPr>
                            <w:lang w:val="uz-Cyrl-UZ"/>
                          </w:rPr>
                          <w:t xml:space="preserve"> солиқ</w:t>
                        </w:r>
                      </w:p>
                      <w:p w:rsidR="009472EA" w:rsidRPr="000D6311" w:rsidRDefault="009472EA" w:rsidP="009472EA">
                        <w:pPr>
                          <w:rPr>
                            <w:lang w:val="uz-Cyrl-UZ"/>
                          </w:rPr>
                        </w:pPr>
                        <w:r>
                          <w:rPr>
                            <w:lang w:val="uz-Cyrl-UZ"/>
                          </w:rPr>
                          <w:t>инспекцияси</w:t>
                        </w:r>
                      </w:p>
                      <w:p w:rsidR="009472EA" w:rsidRPr="000D6311" w:rsidRDefault="009472EA" w:rsidP="009472EA"/>
                    </w:txbxContent>
                  </v:textbox>
                </v:rect>
                <v:shape id="Freeform 1360" o:spid="_x0000_s2592" style="position:absolute;left:40424;top:51382;width:8794;height:2324;visibility:visible;mso-wrap-style:square;v-text-anchor:top" coordsize="1349,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zJBMMA&#10;AADdAAAADwAAAGRycy9kb3ducmV2LnhtbERP32vCMBB+F/Y/hBvsTVMnU6mmZQjKYEymE3w9klsb&#10;1lxKE2v33y8Dwbf7+H7euhxcI3rqgvWsYDrJQBBrbyxXCk5f2/ESRIjIBhvPpOCXApTFw2iNufFX&#10;PlB/jJVIIRxyVFDH2OZSBl2TwzDxLXHivn3nMCbYVdJ0eE3hrpHPWTaXDi2nhhpb2tSkf44Xp6C3&#10;zaZvrXwfdnu90IfP2f5DnpV6ehxeVyAiDfEuvrnfTJr/spjC/zfpBF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zJBMMAAADdAAAADwAAAAAAAAAAAAAAAACYAgAAZHJzL2Rv&#10;d25yZXYueG1sUEsFBgAAAAAEAAQA9QAAAIgDAAAAAA==&#10;" path="m1349,176r-29,-44l1232,73,1114,44,953,14,762,,572,,396,14,234,44,102,73,29,132,,176r29,58l102,278r132,44l396,352r176,14l762,366,953,352r161,-30l1232,278r88,-44l1349,176xe" fillcolor="silver">
                  <v:path arrowok="t" o:connecttype="custom" o:connectlocs="879475,111760;860569,83820;803197,46355;726268,27940;621304,8890;496783,0;372913,0;258171,8890;152555,27940;66498,46355;18906,83820;0,111760;18906,148590;66498,176530;152555,204470;258171,223520;372913,232410;496783,232410;621304,223520;726268,204470;803197,176530;860569,148590;879475,111760" o:connectangles="0,0,0,0,0,0,0,0,0,0,0,0,0,0,0,0,0,0,0,0,0,0,0"/>
                </v:shape>
                <v:rect id="Rectangle 1361" o:spid="_x0000_s2593" style="position:absolute;left:31946;top:38180;width:9500;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9CMMA&#10;AADdAAAADwAAAGRycy9kb3ducmV2LnhtbERPS2vCQBC+C/6HZYTedGNKfURXEYtFjxov3sbsmESz&#10;syG7auqv7xYKvc3H95z5sjWVeFDjSssKhoMIBHFmdcm5gmO66U9AOI+ssbJMCr7JwXLR7cwx0fbJ&#10;e3ocfC5CCLsEFRTe14mULivIoBvYmjhwF9sY9AE2udQNPkO4qWQcRSNpsOTQUGBN64Ky2+FuFJzL&#10;+IivffoVmenm3e/a9Ho/fSr11mtXMxCeWv8v/nNvdZj/MY7h95tw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9CMMAAADdAAAADwAAAAAAAAAAAAAAAACYAgAAZHJzL2Rv&#10;d25yZXYueG1sUEsFBgAAAAAEAAQA9QAAAIgDAAAAAA==&#10;"/>
                <v:rect id="Rectangle 1362" o:spid="_x0000_s2594" style="position:absolute;left:32004;top:38180;width:9144;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kB8UA&#10;AADdAAAADwAAAGRycy9kb3ducmV2LnhtbERPS2vCQBC+F/wPywi91U0tWp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eQHxQAAAN0AAAAPAAAAAAAAAAAAAAAAAJgCAABkcnMv&#10;ZG93bnJldi54bWxQSwUGAAAAAAQABAD1AAAAigMAAAAA&#10;" filled="f" stroked="f">
                  <v:textbox inset="0,0,0,0">
                    <w:txbxContent>
                      <w:p w:rsidR="009472EA" w:rsidRDefault="009472EA" w:rsidP="009472EA">
                        <w:pPr>
                          <w:jc w:val="center"/>
                          <w:rPr>
                            <w:lang w:val="uz-Cyrl-UZ"/>
                          </w:rPr>
                        </w:pPr>
                        <w:r>
                          <w:t>Туман</w:t>
                        </w:r>
                        <w:r>
                          <w:rPr>
                            <w:lang w:val="uz-Cyrl-UZ"/>
                          </w:rPr>
                          <w:t xml:space="preserve"> солиқ</w:t>
                        </w:r>
                      </w:p>
                      <w:p w:rsidR="009472EA" w:rsidRPr="000D6311" w:rsidRDefault="009472EA" w:rsidP="009472EA">
                        <w:pPr>
                          <w:jc w:val="center"/>
                          <w:rPr>
                            <w:lang w:val="uz-Cyrl-UZ"/>
                          </w:rPr>
                        </w:pPr>
                        <w:r>
                          <w:rPr>
                            <w:lang w:val="uz-Cyrl-UZ"/>
                          </w:rPr>
                          <w:t>инспекцияси</w:t>
                        </w:r>
                      </w:p>
                    </w:txbxContent>
                  </v:textbox>
                </v:rect>
                <v:shape id="Freeform 1363" o:spid="_x0000_s2595" style="position:absolute;left:32410;top:41882;width:8572;height:2515;visibility:visible;mso-wrap-style:square;v-text-anchor:top" coordsize="1350,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UubcMA&#10;AADdAAAADwAAAGRycy9kb3ducmV2LnhtbERPTWvCQBC9C/0PyxR6Ed201Eaiq0ih4KUHY0FzG7Jj&#10;NpidDdmtif/eFQRv83ifs1wPthEX6nztWMH7NAFBXDpdc6Xgb/8zmYPwAVlj45gUXMnDevUyWmKm&#10;Xc87uuShEjGEfYYKTAhtJqUvDVn0U9cSR+7kOoshwq6SusM+httGfiTJl7RYc2ww2NK3ofKc/1sF&#10;p8Lsjrbf0MH8Fm6/HadFnqdKvb0OmwWIQEN4ih/urY7zZ+kn3L+JJ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UubcMAAADdAAAADwAAAAAAAAAAAAAAAACYAgAAZHJzL2Rv&#10;d25yZXYueG1sUEsFBgAAAAAEAAQA9QAAAIgDAAAAAA==&#10;" path="m1350,206r-29,-59l1247,88,1115,59,954,15,763,,572,,396,15,235,59,103,88,30,147,,206r30,44l103,308r132,44l396,382r176,14l763,396,954,382r161,-30l1247,308r74,-58l1350,206xe" fillcolor="silver">
                  <v:path arrowok="t" o:connecttype="custom" o:connectlocs="857250,130810;838835,93345;791845,55880;708025,37465;605790,9525;484505,0;363220,0;251460,9525;149225,37465;65405,55880;19050,93345;0,130810;19050,158750;65405,195580;149225,223520;251460,242570;363220,251460;484505,251460;605790,242570;708025,223520;791845,195580;838835,158750;857250,130810" o:connectangles="0,0,0,0,0,0,0,0,0,0,0,0,0,0,0,0,0,0,0,0,0,0,0"/>
                </v:shape>
                <v:line id="Line 1364" o:spid="_x0000_s2596" style="position:absolute;visibility:visible;mso-wrap-style:square" from="47224,16279" to="47231,46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H6+sYAAADdAAAADwAAAGRycy9kb3ducmV2LnhtbERPTWvCQBC9F/oflil4q5u2mEp0FWkp&#10;aA9FraDHMTsmabOzYXdN0n/vCgVv83ifM533phYtOV9ZVvA0TEAQ51ZXXCjYfX88jkH4gKyxtkwK&#10;/sjDfHZ/N8VM24431G5DIWII+wwVlCE0mZQ+L8mgH9qGOHIn6wyGCF0htcMuhptaPidJKg1WHBtK&#10;bOitpPx3ezYKvl7WabtYfS77/So95u+b4+Gnc0oNHvrFBESgPtzE/+6ljvNHr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x+vrGAAAA3QAAAA8AAAAAAAAA&#10;AAAAAAAAoQIAAGRycy9kb3ducmV2LnhtbFBLBQYAAAAABAAEAPkAAACUAwAAAAA=&#10;"/>
                <v:shape id="Freeform 1365" o:spid="_x0000_s2597" style="position:absolute;left:46945;top:15352;width:648;height:1022;visibility:visible;mso-wrap-style:square;v-text-anchor:top" coordsize="102,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nEn8UA&#10;AADdAAAADwAAAGRycy9kb3ducmV2LnhtbERP22oCMRB9L/gPYYS+1azWG6tRZKFUsBa8UOjbsBl3&#10;FzeTJYm6+vVNodC3OZzrzJetqcWVnK8sK+j3EhDEudUVFwqOh7eXKQgfkDXWlknBnTwsF52nOaba&#10;3nhH130oRAxhn6KCMoQmldLnJRn0PdsQR+5kncEQoSukdniL4aaWgyQZS4MVx4YSG8pKys/7i1GQ&#10;f1yG7lHh9+cI3+32vsleD1+ZUs/ddjUDEagN/+I/91rH+aPJGH6/iS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mcSfxQAAAN0AAAAPAAAAAAAAAAAAAAAAAJgCAABkcnMv&#10;ZG93bnJldi54bWxQSwUGAAAAAAQABAD1AAAAigMAAAAA&#10;" path="m,161l44,r58,161l,161xe" fillcolor="black" stroked="f">
                  <v:path arrowok="t" o:connecttype="custom" o:connectlocs="0,102235;27940,0;64770,102235;0,102235" o:connectangles="0,0,0,0"/>
                </v:shape>
                <v:shape id="Freeform 1366" o:spid="_x0000_s2598" style="position:absolute;left:46945;top:46448;width:648;height:1022;visibility:visible;mso-wrap-style:square;v-text-anchor:top" coordsize="102,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VhBMUA&#10;AADdAAAADwAAAGRycy9kb3ducmV2LnhtbERP22rCQBB9L/gPywh9qxtbNSW6SgkUBS9QLQXfhuyY&#10;hGZnw+6qsV/fFQp9m8O5zmzRmUZcyPnasoLhIAFBXFhdc6ng8/D+9ArCB2SNjWVScCMPi3nvYYaZ&#10;tlf+oMs+lCKGsM9QQRVCm0npi4oM+oFtiSN3ss5giNCVUju8xnDTyOckmUiDNceGClvKKyq+92ej&#10;oNicR+6nxuNujEu7va3zl8NXrtRjv3ubggjUhX/xn3ul4/xxmsL9m3iC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1WEExQAAAN0AAAAPAAAAAAAAAAAAAAAAAJgCAABkcnMv&#10;ZG93bnJldi54bWxQSwUGAAAAAAQABAD1AAAAigMAAAAA&#10;" path="m102,l44,161,,,102,xe" fillcolor="black" stroked="f">
                  <v:path arrowok="t" o:connecttype="custom" o:connectlocs="64770,0;27940,102235;0,0;64770,0" o:connectangles="0,0,0,0"/>
                </v:shape>
                <v:line id="Line 1367" o:spid="_x0000_s2599" style="position:absolute;visibility:visible;mso-wrap-style:square" from="13970,51102" to="39865,51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BVZMgAAADdAAAADwAAAGRycy9kb3ducmV2LnhtbESPQUvDQBCF70L/wzKCN7vRYpTYbSlK&#10;ofUgtgrtcZodk9TsbNhdk/jvnYPgbYb35r1v5svRtaqnEBvPBm6mGSji0tuGKwMf7+vrB1AxIVts&#10;PZOBH4qwXEwu5lhYP/CO+n2qlIRwLNBAnVJXaB3LmhzGqe+IRfv0wWGSNVTaBhwk3LX6Nsty7bBh&#10;aaixo6eayq/9tzPwOnvL+9X2ZTMetvmpfN6djuchGHN1Oa4eQSUa07/573pjBf/uXn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LBVZMgAAADdAAAADwAAAAAA&#10;AAAAAAAAAAChAgAAZHJzL2Rvd25yZXYueG1sUEsFBgAAAAAEAAQA+QAAAJYDAAAAAA==&#10;"/>
                <v:shape id="Freeform 1368" o:spid="_x0000_s2600" style="position:absolute;left:13042;top:50728;width:1023;height:654;visibility:visible;mso-wrap-style:square;v-text-anchor:top" coordsize="16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5d8YA&#10;AADdAAAADwAAAGRycy9kb3ducmV2LnhtbERPS2vCQBC+F/oflin0VjeKtRpdRaWF4sHiA2xvQ3ZM&#10;QrKzIbua6K/vCoK3+fieM5m1phRnql1uWUG3E4EgTqzOOVWw3329DUE4j6yxtEwKLuRgNn1+mmCs&#10;bcMbOm99KkIIuxgVZN5XsZQuycig69iKOHBHWxv0Adap1DU2IdyUshdFA2kw59CQYUXLjJJiezIK&#10;Tv3R+mexqoqVT/9+m+Pi83C9Fkq9vrTzMQhPrX+I7+5vHea/f4zg9k04QU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S5d8YAAADdAAAADwAAAAAAAAAAAAAAAACYAgAAZHJz&#10;L2Rvd25yZXYueG1sUEsFBgAAAAAEAAQA9QAAAIsDAAAAAA==&#10;" path="m161,103l,59,161,r,103xe" fillcolor="black" stroked="f">
                  <v:path arrowok="t" o:connecttype="custom" o:connectlocs="102235,65405;0,37465;102235,0;102235,65405" o:connectangles="0,0,0,0"/>
                </v:shape>
                <v:shape id="Freeform 1369" o:spid="_x0000_s2601" style="position:absolute;left:39770;top:50728;width:1028;height:654;visibility:visible;mso-wrap-style:square;v-text-anchor:top" coordsize="162,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kvccA&#10;AADdAAAADwAAAGRycy9kb3ducmV2LnhtbESPT2vCQBDF7wW/wzKF3urGQqxEV6ktBUFK/XvwNmTH&#10;JJidXbJbTb9951DwNsN7895vZovetepKXWw8GxgNM1DEpbcNVwYO+8/nCaiYkC22nsnAL0VYzAcP&#10;Myysv/GWrrtUKQnhWKCBOqVQaB3LmhzGoQ/Eop195zDJ2lXadniTcNfqlywba4cNS0ONgd5rKi+7&#10;H2dgvXkd5R9fYVxRvl6u6Bi+aX8y5umxf5uCStSnu/n/emUFP58Iv3wjI+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cZL3HAAAA3QAAAA8AAAAAAAAAAAAAAAAAmAIAAGRy&#10;cy9kb3ducmV2LnhtbFBLBQYAAAAABAAEAPUAAACMAwAAAAA=&#10;" path="m,l162,59,,103,,xe" fillcolor="black" stroked="f">
                  <v:path arrowok="t" o:connecttype="custom" o:connectlocs="0,0;102870,37465;0,65405;0,0" o:connectangles="0,0,0,0"/>
                </v:shape>
                <v:shape id="Freeform 1370" o:spid="_x0000_s2602" style="position:absolute;left:36880;top:16279;width:9506;height:21419;visibility:visible;mso-wrap-style:square;v-text-anchor:top" coordsize="1497,3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CcAA&#10;AADdAAAADwAAAGRycy9kb3ducmV2LnhtbERPPWvDMBDdC/kP4gLdGjmFtsaxEkJKoWPsZMl2SBfb&#10;xDoZSXXsf18FCt3u8T6v3E22FyP50DlWsF5lIIi1Mx03Cs6nr5ccRIjIBnvHpGCmALvt4qnEwrg7&#10;VzTWsREphEOBCtoYh0LKoFuyGFZuIE7c1XmLMUHfSOPxnsJtL1+z7F1a7Dg1tDjQoSV9q3+sgo8R&#10;68snO52ZSo/H2ZugT0ap5+W034CINMV/8Z/726T5b/kaHt+kE+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wrCcAAAADdAAAADwAAAAAAAAAAAAAAAACYAgAAZHJzL2Rvd25y&#10;ZXYueG1sUEsFBgAAAAAEAAQA9QAAAIUDAAAAAA==&#10;" path="m866,r,528l1497,528r,2683l,3211r,162e" filled="f">
                  <v:path arrowok="t" o:connecttype="custom" o:connectlocs="549910,0;549910,335280;950595,335280;950595,2038985;0,2038985;0,2141855" o:connectangles="0,0,0,0,0,0"/>
                </v:shape>
                <v:shape id="Freeform 1371" o:spid="_x0000_s2603" style="position:absolute;left:42005;top:15352;width:749;height:1022;visibility:visible;mso-wrap-style:square;v-text-anchor:top" coordsize="118,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6DGcIA&#10;AADdAAAADwAAAGRycy9kb3ducmV2LnhtbERPTYvCMBC9L/gfwgje1nQFRatRRBBEXHBV8Do0Y5tt&#10;MylNrPXfbwRhb/N4n7NYdbYSLTXeOFbwNUxAEGdOG84VXM7bzykIH5A1Vo5JwZM8rJa9jwWm2j34&#10;h9pTyEUMYZ+igiKEOpXSZwVZ9ENXE0fu5hqLIcIml7rBRwy3lRwlyURaNBwbCqxpU1BWnu5Wwfpa&#10;Hsz+1yTHmfRtedttavx+KjXod+s5iEBd+Be/3Tsd54+nI3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HoMZwgAAAN0AAAAPAAAAAAAAAAAAAAAAAJgCAABkcnMvZG93&#10;bnJldi54bWxQSwUGAAAAAAQABAD1AAAAhwMAAAAA&#10;" path="m,161l59,r59,161l,161xe" fillcolor="black" stroked="f">
                  <v:path arrowok="t" o:connecttype="custom" o:connectlocs="0,102235;37465,0;74930,102235;0,102235" o:connectangles="0,0,0,0"/>
                </v:shape>
                <v:shape id="Freeform 1372" o:spid="_x0000_s2604" style="position:absolute;left:36512;top:37698;width:648;height:927;visibility:visible;mso-wrap-style:square;v-text-anchor:top" coordsize="10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QZ8QA&#10;AADdAAAADwAAAGRycy9kb3ducmV2LnhtbERPS2vCQBC+F/wPywje6katD6KrSFHoyWLUg7chO3lg&#10;djZkt0naX98tFLzNx/ecza43lWipcaVlBZNxBII4tbrkXMH1cnxdgXAeWWNlmRR8k4PddvCywVjb&#10;js/UJj4XIYRdjAoK7+tYSpcWZNCNbU0cuMw2Bn2ATS51g10IN5WcRtFCGiw5NBRY03tB6SP5MgrM&#10;Mjnf7o+9nncT+3k6vWU/7SFTajTs92sQnnr/FP+7P3SYP1/N4O+bcIL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6UGfEAAAA3QAAAA8AAAAAAAAAAAAAAAAAmAIAAGRycy9k&#10;b3ducmV2LnhtbFBLBQYAAAAABAAEAPUAAACJAwAAAAA=&#10;" path="m102,l58,146,,,102,xe" fillcolor="black" stroked="f">
                  <v:path arrowok="t" o:connecttype="custom" o:connectlocs="64770,0;36830,92710;0,0;64770,0" o:connectangles="0,0,0,0"/>
                </v:shape>
                <v:line id="Line 1373" o:spid="_x0000_s2605" style="position:absolute;flip:y;visibility:visible;mso-wrap-style:square" from="8566,16838" to="8572,2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NfucUAAADdAAAADwAAAGRycy9kb3ducmV2LnhtbERPTWsCMRC9F/ofwgi9lJptsWVdjSKF&#10;ggcvVVnxNm7GzbKbyTZJdf33TaHQ2zze58yXg+3EhXxoHCt4HmcgiCunG64V7HcfTzmIEJE1do5J&#10;wY0CLBf3d3MstLvyJ122sRYphEOBCkyMfSFlqAxZDGPXEyfu7LzFmKCvpfZ4TeG2ky9Z9iYtNpwa&#10;DPb0bqhqt99Wgcw3j19+dZq0ZXs4TE1Zlf1xo9TDaFjNQEQa4r/4z73Waf5rPoHfb9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MNfucUAAADdAAAADwAAAAAAAAAA&#10;AAAAAAChAgAAZHJzL2Rvd25yZXYueG1sUEsFBgAAAAAEAAQA+QAAAJMDAAAAAA==&#10;"/>
                <v:shape id="Freeform 1374" o:spid="_x0000_s2606" style="position:absolute;left:8197;top:21683;width:743;height:1022;visibility:visible;mso-wrap-style:square;v-text-anchor:top" coordsize="11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td28YA&#10;AADdAAAADwAAAGRycy9kb3ducmV2LnhtbESPQWvDMAyF74P+B6NBL2N1MsjaZXVDKAzaU5e2l91E&#10;rCZhsWxit8n+/VwY7Cbxnt73tC4m04sbDb6zrCBdJCCIa6s7bhScTx/PKxA+IGvsLZOCH/JQbGYP&#10;a8y1Hbmi2zE0Ioawz1FBG4LLpfR1Swb9wjriqF3sYDDEdWikHnCM4aaXL0nyKg12HAktOtq2VH8f&#10;ryZy39yh+3RP1TLlVOKl2n+V271S88epfAcRaAr/5r/rnY71s1UG92/iCH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td28YAAADdAAAADwAAAAAAAAAAAAAAAACYAgAAZHJz&#10;L2Rvd25yZXYueG1sUEsFBgAAAAAEAAQA9QAAAIsDAAAAAA==&#10;" path="m117,l58,161,,,117,xe" fillcolor="black" stroked="f">
                  <v:path arrowok="t" o:connecttype="custom" o:connectlocs="74295,0;36830,102235;0,0;74295,0" o:connectangles="0,0,0,0"/>
                </v:shape>
                <v:shape id="Freeform 1375" o:spid="_x0000_s2607" style="position:absolute;left:8197;top:15911;width:743;height:1022;visibility:visible;mso-wrap-style:square;v-text-anchor:top" coordsize="11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DrMYA&#10;AADdAAAADwAAAGRycy9kb3ducmV2LnhtbESPQWvDMAyF74P+B6NBL2N1UljbZXVDKBSa05a2l91E&#10;rCZhsWxit8n+/TwY7Cbxnt73tM0n04s7Db6zrCBdJCCIa6s7bhRczofnDQgfkDX2lknBN3nId7OH&#10;LWbajlzR/RQaEUPYZ6igDcFlUvq6JYN+YR1x1K52MBjiOjRSDzjGcNPLZZKspMGOI6FFR/uW6q/T&#10;zUTuq3vvPtxTtU45lXitys9iXyo1f5yKNxCBpvBv/rs+6lj/ZbOC32/iCH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nDrMYAAADdAAAADwAAAAAAAAAAAAAAAACYAgAAZHJz&#10;L2Rvd25yZXYueG1sUEsFBgAAAAAEAAQA9QAAAIsDAAAAAA==&#10;" path="m,161l58,r59,161l,161xe" fillcolor="black" stroked="f">
                  <v:path arrowok="t" o:connecttype="custom" o:connectlocs="0,102235;36830,0;74295,102235;0,102235" o:connectangles="0,0,0,0"/>
                </v:shape>
                <v:shape id="Freeform 1376" o:spid="_x0000_s2608" style="position:absolute;left:13970;top:39183;width:17138;height:3817;visibility:visible;mso-wrap-style:square;v-text-anchor:top" coordsize="2699,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ISC8IA&#10;AADdAAAADwAAAGRycy9kb3ducmV2LnhtbERPzYrCMBC+C75DGMGbprqotRpFui54EVnXBxibsS02&#10;k9JE2317s7DgbT6+31lvO1OJJzWutKxgMo5AEGdWl5wruPx8jWIQziNrrCyTgl9ysN30e2tMtG35&#10;m55nn4sQwi5BBYX3dSKlywoy6Ma2Jg7czTYGfYBNLnWDbQg3lZxG0VwaLDk0FFhTWlB2Pz+MgpNe&#10;fHbuI53F88vymMvrPm2nkVLDQbdbgfDU+bf4333QYf4sXsDfN+EE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UhILwgAAAN0AAAAPAAAAAAAAAAAAAAAAAJgCAABkcnMvZG93&#10;bnJldi54bWxQSwUGAAAAAAQABAD1AAAAhwMAAAAA&#10;" path="m,l646,r,601l2699,601e" filled="f">
                  <v:path arrowok="t" o:connecttype="custom" o:connectlocs="0,0;410210,0;410210,381635;1713865,381635" o:connectangles="0,0,0,0"/>
                </v:shape>
                <v:shape id="Freeform 1377" o:spid="_x0000_s2609" style="position:absolute;left:13042;top:38815;width:1023;height:648;visibility:visible;mso-wrap-style:square;v-text-anchor:top" coordsize="16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M8zcYA&#10;AADdAAAADwAAAGRycy9kb3ducmV2LnhtbESPQUsDQQyF70L/w5CCNztbQanbToutFAuCxdaLt7CT&#10;7i7uZJaZtF3/vTkI3hLey3tfFqshdOZCKbeRHUwnBRjiKvqWawefx+3dDEwWZI9dZHLwQxlWy9HN&#10;Aksfr/xBl4PURkM4l+igEelLa3PVUMA8iT2xaqeYAoquqbY+4VXDQ2fvi+LRBmxZGxrsadNQ9X04&#10;Bwe784uXp9e6+NrLu6zT2zQf+61zt+PheQ5GaJB/89/1ziv+w0xx9RsdwS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M8zcYAAADdAAAADwAAAAAAAAAAAAAAAACYAgAAZHJz&#10;L2Rvd25yZXYueG1sUEsFBgAAAAAEAAQA9QAAAIsDAAAAAA==&#10;" path="m161,102l,58,161,r,102xe" fillcolor="black" stroked="f">
                  <v:path arrowok="t" o:connecttype="custom" o:connectlocs="102235,64770;0,36830;102235,0;102235,64770" o:connectangles="0,0,0,0"/>
                </v:shape>
                <v:shape id="Freeform 1378" o:spid="_x0000_s2610" style="position:absolute;left:31013;top:42631;width:1029;height:743;visibility:visible;mso-wrap-style:square;v-text-anchor:top" coordsize="162,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PR8MA&#10;AADdAAAADwAAAGRycy9kb3ducmV2LnhtbERPS2vCQBC+F/wPyxS8SN1UaNXoJoggiJ5qS/E4ZMck&#10;NDsbdrd5/Hu3IPQ2H99ztvlgGtGR87VlBa/zBARxYXXNpYKvz8PLCoQPyBoby6RgJA95NnnaYqpt&#10;zx/UXUIpYgj7FBVUIbSplL6oyKCf25Y4cjfrDIYIXSm1wz6Gm0YukuRdGqw5NlTY0r6i4ufyaxSc&#10;bsvrbNwvruZ7DHg6l9YtZ1ap6fOw24AINIR/8cN91HH+22oNf9/EE2R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RPR8MAAADdAAAADwAAAAAAAAAAAAAAAACYAgAAZHJzL2Rv&#10;d25yZXYueG1sUEsFBgAAAAAEAAQA9QAAAIgDAAAAAA==&#10;" path="m,l162,58,,117,,xe" fillcolor="black" stroked="f">
                  <v:path arrowok="t" o:connecttype="custom" o:connectlocs="0,0;102870,36830;0,74295;0,0" o:connectangles="0,0,0,0"/>
                </v:shape>
                <v:rect id="Rectangle 1379" o:spid="_x0000_s2611" style="position:absolute;left:22447;top:22146;width:711;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qKwsQA&#10;AADdAAAADwAAAGRycy9kb3ducmV2LnhtbESP3WoCMRCF74W+Q5hC7zRboWK3RikFwYo3rn2AYTP7&#10;Q5PJkqTu9u2dC8G7Gc6Zc77Z7Cbv1JVi6gMbeF0UoIjrYHtuDfxc9vM1qJSRLbrAZOCfEuy2T7MN&#10;ljaMfKZrlVslIZxKNNDlPJRap7ojj2kRBmLRmhA9Zlljq23EUcK908uiWGmPPUtDhwN9dVT/Vn/e&#10;gL5U+3FduViE47I5ue/DuaFgzMvz9PkBKtOUH+b79cEK/tu78Ms3MoL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qisLEAAAA3QAAAA8AAAAAAAAAAAAAAAAAmAIAAGRycy9k&#10;b3ducmV2LnhtbFBLBQYAAAAABAAEAPUAAACJAwAAAAA=&#10;" filled="f" stroked="f">
                  <v:textbox style="mso-fit-shape-to-text:t" inset="0,0,0,0">
                    <w:txbxContent>
                      <w:p w:rsidR="009472EA" w:rsidRPr="003C7813" w:rsidRDefault="009472EA" w:rsidP="009472EA">
                        <w:r w:rsidRPr="003C7813">
                          <w:rPr>
                            <w:color w:val="000000"/>
                          </w:rPr>
                          <w:t>1</w:t>
                        </w:r>
                      </w:p>
                    </w:txbxContent>
                  </v:textbox>
                </v:rect>
                <v:rect id="Rectangle 1380" o:spid="_x0000_s2612" style="position:absolute;left:21609;top:34249;width:711;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vWcAA&#10;AADdAAAADwAAAGRycy9kb3ducmV2LnhtbERP24rCMBB9F/yHMIJvmiq4uNUoIgi6+GLdDxia6QWT&#10;SUmytvv3ZkHYtzmc62z3gzXiST60jhUs5hkI4tLplmsF3/fTbA0iRGSNxjEp+KUA+914tMVcu55v&#10;9CxiLVIIhxwVNDF2uZShbMhimLuOOHGV8xZjgr6W2mOfwq2Ryyz7kBZbTg0NdnRsqHwUP1aBvBen&#10;fl0Yn7mvZXU1l/OtIqfUdDIcNiAiDfFf/HafdZq/+lz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OYvWcAAAADdAAAADwAAAAAAAAAAAAAAAACYAgAAZHJzL2Rvd25y&#10;ZXYueG1sUEsFBgAAAAAEAAQA9QAAAIUDAAAAAA==&#10;" filled="f" stroked="f">
                  <v:textbox style="mso-fit-shape-to-text:t" inset="0,0,0,0">
                    <w:txbxContent>
                      <w:p w:rsidR="009472EA" w:rsidRPr="003C7813" w:rsidRDefault="009472EA" w:rsidP="009472EA">
                        <w:pPr>
                          <w:rPr>
                            <w:color w:val="000000"/>
                          </w:rPr>
                        </w:pPr>
                        <w:r w:rsidRPr="003C7813">
                          <w:rPr>
                            <w:color w:val="000000"/>
                          </w:rPr>
                          <w:t>1</w:t>
                        </w:r>
                      </w:p>
                    </w:txbxContent>
                  </v:textbox>
                </v:rect>
                <v:rect id="Rectangle 1381" o:spid="_x0000_s2613" style="position:absolute;left:23660;top:40860;width:711;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SxLsAA&#10;AADdAAAADwAAAGRycy9kb3ducmV2LnhtbERP22oCMRB9L/gPYQTfatYFi65GEUHQ0hdXP2DYzF4w&#10;mSxJ6m7/3hQKfZvDuc52P1ojnuRD51jBYp6BIK6c7rhRcL+d3lcgQkTWaByTgh8KsN9N3rZYaDfw&#10;lZ5lbEQK4VCggjbGvpAyVC1ZDHPXEyeudt5iTNA3UnscUrg1Ms+yD2mx49TQYk/HlqpH+W0VyFt5&#10;Glal8Zn7zOsvczlfa3JKzabjYQMi0hj/xX/us07zl+sc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DSxLsAAAADdAAAADwAAAAAAAAAAAAAAAACYAgAAZHJzL2Rvd25y&#10;ZXYueG1sUEsFBgAAAAAEAAQA9QAAAIUDAAAAAA==&#10;" filled="f" stroked="f">
                  <v:textbox style="mso-fit-shape-to-text:t" inset="0,0,0,0">
                    <w:txbxContent>
                      <w:p w:rsidR="009472EA" w:rsidRPr="003C7813" w:rsidRDefault="009472EA" w:rsidP="009472EA">
                        <w:pPr>
                          <w:rPr>
                            <w:color w:val="000000"/>
                          </w:rPr>
                        </w:pPr>
                        <w:r w:rsidRPr="003C7813">
                          <w:rPr>
                            <w:color w:val="000000"/>
                          </w:rPr>
                          <w:t>2</w:t>
                        </w:r>
                      </w:p>
                    </w:txbxContent>
                  </v:textbox>
                </v:rect>
                <v:rect id="Rectangle 1382" o:spid="_x0000_s2614" style="position:absolute;left:23660;top:43838;width:711;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gUtcEA&#10;AADdAAAADwAAAGRycy9kb3ducmV2LnhtbERP22oCMRB9L/gPYQTfalaloqtRpCDY4ourHzBsZi+Y&#10;TJYkdbd/3xQE3+ZwrrPdD9aIB/nQOlYwm2YgiEunW64V3K7H9xWIEJE1Gsek4JcC7Hejty3m2vV8&#10;oUcRa5FCOOSooImxy6UMZUMWw9R1xImrnLcYE/S11B77FG6NnGfZUlpsOTU02NFnQ+W9+LEK5LU4&#10;9qvC+Mx9z6uz+TpdKnJKTcbDYQMi0hBf4qf7pNP8j/UC/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4FLXBAAAA3QAAAA8AAAAAAAAAAAAAAAAAmAIAAGRycy9kb3du&#10;cmV2LnhtbFBLBQYAAAAABAAEAPUAAACGAwAAAAA=&#10;" filled="f" stroked="f">
                  <v:textbox style="mso-fit-shape-to-text:t" inset="0,0,0,0">
                    <w:txbxContent>
                      <w:p w:rsidR="009472EA" w:rsidRPr="003C7813" w:rsidRDefault="009472EA" w:rsidP="009472EA">
                        <w:pPr>
                          <w:rPr>
                            <w:color w:val="000000"/>
                          </w:rPr>
                        </w:pPr>
                        <w:r w:rsidRPr="003C7813">
                          <w:rPr>
                            <w:color w:val="000000"/>
                          </w:rPr>
                          <w:t>3</w:t>
                        </w:r>
                      </w:p>
                    </w:txbxContent>
                  </v:textbox>
                </v:rect>
                <v:rect id="Rectangle 1383" o:spid="_x0000_s2615" style="position:absolute;left:24587;top:49147;width:711;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MwcEA&#10;AADdAAAADwAAAGRycy9kb3ducmV2LnhtbERP22oCMRB9L/gPYQTfalaxoqtRpCDY4ourHzBsZi+Y&#10;TJYkdbd/3xQE3+ZwrrPdD9aIB/nQOlYwm2YgiEunW64V3K7H9xWIEJE1Gsek4JcC7Hejty3m2vV8&#10;oUcRa5FCOOSooImxy6UMZUMWw9R1xImrnLcYE/S11B77FG6NnGfZUlpsOTU02NFnQ+W9+LEK5LU4&#10;9qvC+Mx9z6uz+TpdKnJKTcbDYQMi0hBf4qf7pNP8j/UC/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RjMHBAAAA3QAAAA8AAAAAAAAAAAAAAAAAmAIAAGRycy9kb3du&#10;cmV2LnhtbFBLBQYAAAAABAAEAPUAAACGAwAAAAA=&#10;" filled="f" stroked="f">
                  <v:textbox style="mso-fit-shape-to-text:t" inset="0,0,0,0">
                    <w:txbxContent>
                      <w:p w:rsidR="009472EA" w:rsidRPr="003C7813" w:rsidRDefault="009472EA" w:rsidP="009472EA">
                        <w:pPr>
                          <w:rPr>
                            <w:color w:val="000000"/>
                          </w:rPr>
                        </w:pPr>
                        <w:r w:rsidRPr="003C7813">
                          <w:rPr>
                            <w:color w:val="000000"/>
                          </w:rPr>
                          <w:t>2</w:t>
                        </w:r>
                      </w:p>
                    </w:txbxContent>
                  </v:textbox>
                </v:rect>
                <v:rect id="Rectangle 1384" o:spid="_x0000_s2616" style="position:absolute;left:24587;top:51750;width:711;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0pWsAA&#10;AADdAAAADwAAAGRycy9kb3ducmV2LnhtbERP24rCMBB9X/Afwgi+ramCi1uNIoKgsi/W/YChmV4w&#10;mZQk2vr3RljYtzmc66y3gzXiQT60jhXMphkI4tLplmsFv9fD5xJEiMgajWNS8KQA283oY425dj1f&#10;6FHEWqQQDjkqaGLscilD2ZDFMHUdceIq5y3GBH0ttcc+hVsj51n2JS22nBoa7GjfUHkr7laBvBaH&#10;flkYn7nzvPoxp+OlIqfUZDzsViAiDfFf/Oc+6jR/8b2A9zfpB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90pWsAAAADdAAAADwAAAAAAAAAAAAAAAACYAgAAZHJzL2Rvd25y&#10;ZXYueG1sUEsFBgAAAAAEAAQA9QAAAIUDAAAAAA==&#10;" filled="f" stroked="f">
                  <v:textbox style="mso-fit-shape-to-text:t" inset="0,0,0,0">
                    <w:txbxContent>
                      <w:p w:rsidR="009472EA" w:rsidRPr="003C7813" w:rsidRDefault="009472EA" w:rsidP="009472EA">
                        <w:pPr>
                          <w:rPr>
                            <w:color w:val="000000"/>
                          </w:rPr>
                        </w:pPr>
                        <w:r w:rsidRPr="003C7813">
                          <w:rPr>
                            <w:color w:val="000000"/>
                          </w:rPr>
                          <w:t>3</w:t>
                        </w:r>
                      </w:p>
                    </w:txbxContent>
                  </v:textbox>
                </v:rect>
                <v:shape id="Freeform 1385" o:spid="_x0000_s2617" style="position:absolute;left:13131;top:32294;width:17698;height:5404;visibility:visible;mso-wrap-style:square;v-text-anchor:top" coordsize="2787,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RAqMIA&#10;AADdAAAADwAAAGRycy9kb3ducmV2LnhtbERPzWoCMRC+F/oOYQreNNuColuj2KqoJ9H2AYbNdDft&#10;ZrIm0V3f3ghCb/Px/c503tlaXMgH41jB6yADQVw4bbhU8P217o9BhIissXZMCq4UYD57fppirl3L&#10;B7ocYylSCIccFVQxNrmUoajIYhi4hjhxP85bjAn6UmqPbQq3tXzLspG0aDg1VNjQZ0XF3/FsFeC5&#10;/tjs2pXZ/J5Mxntf6mWzUKr30i3eQUTq4r/44d7qNH84GcH9m3SCn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ECowgAAAN0AAAAPAAAAAAAAAAAAAAAAAJgCAABkcnMvZG93&#10;bnJldi54bWxQSwUGAAAAAAQABAD1AAAAhwMAAAAA&#10;" path="m,851r1570,l1570,,2787,e" filled="f">
                  <v:path arrowok="t" o:connecttype="custom" o:connectlocs="0,540385;996950,540385;996950,0;1769745,0" o:connectangles="0,0,0,0"/>
                </v:shape>
                <v:shape id="Freeform 1386" o:spid="_x0000_s2618" style="position:absolute;left:30734;top:31925;width:1028;height:743;visibility:visible;mso-wrap-style:square;v-text-anchor:top" coordsize="162,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7oc8QA&#10;AADdAAAADwAAAGRycy9kb3ducmV2LnhtbERPTWvCQBC9F/wPyxS8SN1UaNOmrkECgsRTtRSPQ3ZM&#10;QrOzYXdrkn/vFoTe5vE+Z52PphNXcr61rOB5mYAgrqxuuVbwddo9vYHwAVljZ5kUTOQh38we1php&#10;O/AnXY+hFjGEfYYKmhD6TEpfNWTQL21PHLmLdQZDhK6W2uEQw00nV0nyKg22HBsa7KloqPo5/hoF&#10;5SU9L6ZidTbfU8DyUFuXLqxS88dx+wEi0Bj+xXf3Xsf5L+8p/H0TT5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6HPEAAAA3QAAAA8AAAAAAAAAAAAAAAAAmAIAAGRycy9k&#10;b3ducmV2LnhtbFBLBQYAAAAABAAEAPUAAACJAwAAAAA=&#10;" path="m,l162,58,,117,,xe" fillcolor="black" stroked="f">
                  <v:path arrowok="t" o:connecttype="custom" o:connectlocs="0,0;102870,36830;0,74295;0,0" o:connectangles="0,0,0,0"/>
                </v:shape>
                <v:rect id="Rectangle 1387" o:spid="_x0000_s2619" style="position:absolute;left:4006;top:22705;width:9036;height:6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EsGMUA&#10;AADdAAAADwAAAGRycy9kb3ducmV2LnhtbESPQW/CMAyF75P4D5GRuI0Upk2jEBBiArEjlMtupjFt&#10;oXGqJkDZr58Pk7jZes/vfZ4tOlerG7Wh8mxgNExAEefeVlwYOGTr109QISJbrD2TgQcFWMx7LzNM&#10;rb/zjm77WCgJ4ZCigTLGJtU65CU5DEPfEIt28q3DKGtbaNviXcJdrcdJ8qEdViwNJTa0Kim/7K/O&#10;wLEaH/B3l20SN1m/xe8uO19/vowZ9LvlFFSkLj7N/9dbK/jvE8GVb2QE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SwYxQAAAN0AAAAPAAAAAAAAAAAAAAAAAJgCAABkcnMv&#10;ZG93bnJldi54bWxQSwUGAAAAAAQABAD1AAAAigMAAAAA&#10;"/>
                <v:rect id="Rectangle 1388" o:spid="_x0000_s2620" style="position:absolute;left:3429;top:23321;width:9131;height:96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AjX8AA&#10;AADdAAAADwAAAGRycy9kb3ducmV2LnhtbERP24rCMBB9F/yHMIJvmiq4aNcoIgi6+GLdDxia6QWT&#10;SUmytvv3ZkHYtzmc62z3gzXiST60jhUs5hkI4tLplmsF3/fTbA0iRGSNxjEp+KUA+914tMVcu55v&#10;9CxiLVIIhxwVNDF2uZShbMhimLuOOHGV8xZjgr6W2mOfwq2Ryyz7kBZbTg0NdnRsqHwUP1aBvBen&#10;fl0Yn7mvZXU1l/OtIqfUdDIcPkFEGuK/+O0+6zR/tdn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pAjX8AAAADdAAAADwAAAAAAAAAAAAAAAACYAgAAZHJzL2Rvd25y&#10;ZXYueG1sUEsFBgAAAAAEAAQA9QAAAIUDAAAAAA==&#10;" filled="f" stroked="f">
                  <v:textbox style="mso-fit-shape-to-text:t" inset="0,0,0,0">
                    <w:txbxContent>
                      <w:p w:rsidR="009472EA" w:rsidRPr="00CE0E18" w:rsidRDefault="009472EA" w:rsidP="009472EA">
                        <w:pPr>
                          <w:jc w:val="center"/>
                          <w:rPr>
                            <w:color w:val="000000"/>
                            <w:lang w:val="uz-Cyrl-UZ"/>
                          </w:rPr>
                        </w:pPr>
                        <w:r w:rsidRPr="00CE0E18">
                          <w:rPr>
                            <w:color w:val="000000"/>
                            <w:lang w:val="uz-Cyrl-UZ"/>
                          </w:rPr>
                          <w:t>Ғазначилик</w:t>
                        </w:r>
                      </w:p>
                      <w:p w:rsidR="009472EA" w:rsidRPr="00BA791B" w:rsidRDefault="009472EA" w:rsidP="009472EA">
                        <w:pPr>
                          <w:jc w:val="center"/>
                          <w:rPr>
                            <w:lang w:val="uz-Cyrl-UZ"/>
                          </w:rPr>
                        </w:pPr>
                        <w:r>
                          <w:rPr>
                            <w:color w:val="000000"/>
                            <w:lang w:val="uz-Cyrl-UZ"/>
                          </w:rPr>
                          <w:t xml:space="preserve">  </w:t>
                        </w:r>
                        <w:r>
                          <w:rPr>
                            <w:color w:val="000000"/>
                          </w:rPr>
                          <w:t>д</w:t>
                        </w:r>
                        <w:r w:rsidRPr="00CE0E18">
                          <w:rPr>
                            <w:color w:val="000000"/>
                            <w:lang w:val="uz-Cyrl-UZ"/>
                          </w:rPr>
                          <w:t>епартаменти</w:t>
                        </w:r>
                      </w:p>
                      <w:p w:rsidR="009472EA" w:rsidRPr="00B02A58" w:rsidRDefault="009472EA" w:rsidP="009472EA"/>
                    </w:txbxContent>
                  </v:textbox>
                </v:rect>
                <v:shape id="Freeform 1389" o:spid="_x0000_s2621" style="position:absolute;left:2609;top:16838;width:5957;height:17227;visibility:visible;mso-wrap-style:square;v-text-anchor:top" coordsize="938,2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pGMYA&#10;AADdAAAADwAAAGRycy9kb3ducmV2LnhtbESPQWvCQBCF7wX/wzJCb3WjtrakrlLSFguetIVeh+yY&#10;BLOzYXej8d87B8HbDO/Ne98s14Nr1YlCbDwbmE4yUMSltw1XBv5+v5/eQMWEbLH1TAYuFGG9Gj0s&#10;Mbf+zDs67VOlJIRjjgbqlLpc61jW5DBOfEcs2sEHh0nWUGkb8CzhrtWzLFtohw1LQ40dFTWVx33v&#10;DMw/+7A9Fs/911zvhpfN6+W/mBXGPI6Hj3dQiYZ0N9+uf6zgLzLhl29kBL2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NpGMYAAADdAAAADwAAAAAAAAAAAAAAAACYAgAAZHJz&#10;L2Rvd25yZXYueG1sUEsFBgAAAAAEAAQA9QAAAIsDAAAAAA==&#10;" path="m469,r,645l,645,,2566r938,l938,2713e" filled="f">
                  <v:path arrowok="t" o:connecttype="custom" o:connectlocs="297815,0;297815,409575;0,409575;0,1629410;595630,1629410;595630,1722755" o:connectangles="0,0,0,0,0,0"/>
                </v:shape>
                <v:shape id="Freeform 1390" o:spid="_x0000_s2622" style="position:absolute;left:5308;top:15911;width:654;height:1022;visibility:visible;mso-wrap-style:square;v-text-anchor:top" coordsize="103,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4JMQA&#10;AADdAAAADwAAAGRycy9kb3ducmV2LnhtbERPTWvCQBC9F/wPyxR6KXVjQa3RVaQlINiLUfQ6ZCfZ&#10;0OxszK4a/71bKPQ2j/c5i1VvG3GlzteOFYyGCQjiwumaKwWHffb2AcIHZI2NY1JwJw+r5eBpgal2&#10;N97RNQ+ViCHsU1RgQmhTKX1hyKIfupY4cqXrLIYIu0rqDm8x3DbyPUkm0mLNscFgS5+Gip/8YhUc&#10;x/nUmGz9fZp9Hbbn+6bMXnWp1Mtzv56DCNSHf/Gfe6Pj/Ekygt9v4gl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FuCTEAAAA3QAAAA8AAAAAAAAAAAAAAAAAmAIAAGRycy9k&#10;b3ducmV2LnhtbFBLBQYAAAAABAAEAPUAAACJAwAAAAA=&#10;" path="m,161l44,r59,161l,161xe" fillcolor="black" stroked="f">
                  <v:path arrowok="t" o:connecttype="custom" o:connectlocs="0,102235;27940,0;65405,102235;0,102235" o:connectangles="0,0,0,0"/>
                </v:shape>
                <v:shape id="Freeform 1391" o:spid="_x0000_s2623" style="position:absolute;left:8197;top:33970;width:743;height:1022;visibility:visible;mso-wrap-style:square;v-text-anchor:top" coordsize="11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SnicYA&#10;AADdAAAADwAAAGRycy9kb3ducmV2LnhtbESPQWvCQBCF74X+h2UKvRTdJIe0RlcRQWhONdaLtyE7&#10;JsHs7JJdTfrvuwWhtxnem/e9WW0m04s7Db6zrCCdJyCIa6s7bhScvvezDxA+IGvsLZOCH/KwWT8/&#10;rbDQduSK7sfQiBjCvkAFbQiukNLXLRn0c+uIo3axg8EQ16GResAxhpteZkmSS4MdR0KLjnYt1dfj&#10;zUTuwn11B/dWvaecSrxU5Xm7K5V6fZm2SxCBpvBvflx/6lg/TzL4+yaO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7SnicYAAADdAAAADwAAAAAAAAAAAAAAAACYAgAAZHJz&#10;L2Rvd25yZXYueG1sUEsFBgAAAAAEAAQA9QAAAIsDAAAAAA==&#10;" path="m117,l58,161,,,117,xe" fillcolor="black" stroked="f">
                  <v:path arrowok="t" o:connecttype="custom" o:connectlocs="74295,0;36830,102235;0,0;74295,0" o:connectangles="0,0,0,0"/>
                </v:shape>
                <v:shape id="Freeform 1392" o:spid="_x0000_s2624" style="position:absolute;left:1117;top:16838;width:7449;height:28492;visibility:visible;mso-wrap-style:square;v-text-anchor:top" coordsize="1173,4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4jWsMA&#10;AADdAAAADwAAAGRycy9kb3ducmV2LnhtbERP32vCMBB+H+x/CCfsZWiyCWVWo0hh4ONWZb4ezdkG&#10;m0tpMlv31y+C4Nt9fD9vtRldKy7UB+tZw9tMgSCuvLFcazjsP6cfIEJENth6Jg1XCrBZPz+tMDd+&#10;4G+6lLEWKYRDjhqaGLtcylA15DDMfEecuJPvHcYE+1qaHocU7lr5rlQmHVpODQ12VDRUnctfp0Gd&#10;7HFX7O3P3yIrw/brWCyG16vWL5NxuwQRaYwP8d29M2l+puZw+yad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4jWsMAAADdAAAADwAAAAAAAAAAAAAAAACYAgAAZHJzL2Rv&#10;d25yZXYueG1sUEsFBgAAAAAEAAQA9QAAAIgDAAAAAA==&#10;" path="m469,r,308l,308,,4179r1173,l1173,4487e" filled="f">
                  <v:path arrowok="t" o:connecttype="custom" o:connectlocs="297815,0;297815,195580;0,195580;0,2653665;744855,2653665;744855,2849245" o:connectangles="0,0,0,0,0,0"/>
                </v:shape>
                <v:shape id="Freeform 1393" o:spid="_x0000_s2625" style="position:absolute;left:3816;top:15911;width:654;height:1022;visibility:visible;mso-wrap-style:square;v-text-anchor:top" coordsize="103,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bvMUA&#10;AADdAAAADwAAAGRycy9kb3ducmV2LnhtbERPTWvCQBC9F/oflhG8lLqpWFujq0glIOilqbTXITvJ&#10;BrOzaXbV+O9dodDbPN7nLFa9bcSZOl87VvAySkAQF07XXCk4fGXP7yB8QNbYOCYFV/KwWj4+LDDV&#10;7sKfdM5DJWII+xQVmBDaVEpfGLLoR64ljlzpOoshwq6SusNLDLeNHCfJVFqsOTYYbOnDUHHMT1bB&#10;92v+Zky23v/MNofd73VbZk+6VGo46NdzEIH68C/+c291nD9NJnD/Jp4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8hu8xQAAAN0AAAAPAAAAAAAAAAAAAAAAAJgCAABkcnMv&#10;ZG93bnJldi54bWxQSwUGAAAAAAQABAD1AAAAigMAAAAA&#10;" path="m,161l44,r59,161l,161xe" fillcolor="black" stroked="f">
                  <v:path arrowok="t" o:connecttype="custom" o:connectlocs="0,102235;27940,0;65405,102235;0,102235" o:connectangles="0,0,0,0"/>
                </v:shape>
                <v:shape id="Freeform 1394" o:spid="_x0000_s2626" style="position:absolute;left:8197;top:45330;width:743;height:934;visibility:visible;mso-wrap-style:square;v-text-anchor:top" coordsize="117,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IKccQA&#10;AADdAAAADwAAAGRycy9kb3ducmV2LnhtbERPTWvCQBC9C/0PyxS81U0VbUndhKCIgtDSpNDrkJ0m&#10;odnZkN2Y+O/dQsHbPN7nbNPJtOJCvWssK3heRCCIS6sbrhR8FYenVxDOI2tsLZOCKzlIk4fZFmNt&#10;R/6kS+4rEULYxaig9r6LpXRlTQbdwnbEgfuxvUEfYF9J3eMYwk0rl1G0kQYbDg01drSrqfzNB6Ng&#10;bN+L3fE7+5iG1Zr3+9M5y4cXpeaPU/YGwtPk7+J/90mH+ZtoDX/fhBNk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yCnHEAAAA3QAAAA8AAAAAAAAAAAAAAAAAmAIAAGRycy9k&#10;b3ducmV2LnhtbFBLBQYAAAAABAAEAPUAAACJAwAAAAA=&#10;" path="m117,l58,147,,,117,xe" fillcolor="black" stroked="f">
                  <v:path arrowok="t" o:connecttype="custom" o:connectlocs="74295,0;36830,93345;0,0;74295,0" o:connectangles="0,0,0,0"/>
                </v:shape>
                <v:shape id="Freeform 1395" o:spid="_x0000_s2627" style="position:absolute;left:13042;top:12926;width:23749;height:12853;visibility:visible;mso-wrap-style:square;v-text-anchor:top" coordsize="3740,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k3sQA&#10;AADdAAAADwAAAGRycy9kb3ducmV2LnhtbERPzWrCQBC+F3yHZQQvRTfxkIboKtIilFxK1AcYstMk&#10;NDsbs1vz8/TdQqG3+fh+Z38cTSse1LvGsoJ4E4EgLq1uuFJwu57XKQjnkTW2lknBRA6Oh8XTHjNt&#10;By7ocfGVCCHsMlRQe99lUrqyJoNuYzviwH3a3qAPsK+k7nEI4aaV2yhKpMGGQ0ONHb3WVH5dvo2C&#10;5zxNiySeh7gb80m+vcznj/tVqdVyPO1AeBr9v/jP/a7D/CRK4PebcII8/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F5N7EAAAA3QAAAA8AAAAAAAAAAAAAAAAAmAIAAGRycy9k&#10;b3ducmV2LnhtbFBLBQYAAAAABAAEAPUAAACJAwAAAAA=&#10;" path="m,2024r1833,l1833,,3740,e" filled="f">
                  <v:path arrowok="t" o:connecttype="custom" o:connectlocs="0,1285240;1163955,1285240;1163955,0;2374900,0" o:connectangles="0,0,0,0"/>
                </v:shape>
                <v:shape id="Freeform 1396" o:spid="_x0000_s2628" style="position:absolute;left:36696;top:12647;width:1023;height:654;visibility:visible;mso-wrap-style:square;v-text-anchor:top" coordsize="16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an8YA&#10;AADdAAAADwAAAGRycy9kb3ducmV2LnhtbERPS2vCQBC+C/0PyxR6q5uK+EizShULxUNLVdDehuzk&#10;QbKzIbua1F/fFQre5uN7TrLsTS0u1LrSsoKXYQSCOLW65FzBYf/+PAPhPLLG2jIp+CUHy8XDIMFY&#10;246/6bLzuQgh7GJUUHjfxFK6tCCDbmgb4sBltjXoA2xzqVvsQrip5SiKJtJgyaGhwIbWBaXV7mwU&#10;nMfzz6/Vtqm2Pv85ddlqc7xeK6WeHvu3VxCeen8X/7s/dJg/iaZw+yac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San8YAAADdAAAADwAAAAAAAAAAAAAAAACYAgAAZHJz&#10;L2Rvd25yZXYueG1sUEsFBgAAAAAEAAQA9QAAAIsDAAAAAA==&#10;" path="m,l161,44,,103,,xe" fillcolor="black" stroked="f">
                  <v:path arrowok="t" o:connecttype="custom" o:connectlocs="0,0;102235,27940;0,65405;0,0" o:connectangles="0,0,0,0"/>
                </v:shape>
                <v:rect id="Rectangle 1397" o:spid="_x0000_s2629" style="position:absolute;left:34290;top:41971;width:5048;height:48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NyP8MA&#10;AADdAAAADwAAAGRycy9kb3ducmV2LnhtbESPzWoDMQyE74W+g1Ght8ZuDiFs4oRQCCSll2z6AGKt&#10;/SG2vNhOdvv21aHQm8SMZj5t93Pw6kEpD5EtvC8MKOImuoE7C9/X49saVC7IDn1ksvBDGfa756ct&#10;Vi5OfKFHXTolIZwrtNCXMlZa56angHkRR2LR2pgCFllTp13CScKD10tjVjrgwNLQ40gfPTW3+h4s&#10;6Gt9nNa1TyZ+Ltsvfz5dWorWvr7Mhw2oQnP5N/9dn5zgr4zgyjcygt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NyP8MAAADdAAAADwAAAAAAAAAAAAAAAACYAgAAZHJzL2Rv&#10;d25yZXYueG1sUEsFBgAAAAAEAAQA9QAAAIgDAAAAAA==&#10;" filled="f" stroked="f">
                  <v:textbox style="mso-fit-shape-to-text:t" inset="0,0,0,0">
                    <w:txbxContent>
                      <w:p w:rsidR="009472EA" w:rsidRDefault="009472EA" w:rsidP="009472EA">
                        <w:pPr>
                          <w:rPr>
                            <w:rFonts w:ascii="Arial" w:hAnsi="Arial" w:cs="Arial"/>
                            <w:color w:val="000000"/>
                            <w:sz w:val="14"/>
                            <w:szCs w:val="14"/>
                          </w:rPr>
                        </w:pPr>
                        <w:r>
                          <w:rPr>
                            <w:rFonts w:ascii="Arial" w:hAnsi="Arial" w:cs="Arial"/>
                            <w:color w:val="000000"/>
                            <w:sz w:val="14"/>
                            <w:szCs w:val="14"/>
                            <w:lang w:val="uz-Cyrl-UZ"/>
                          </w:rPr>
                          <w:t xml:space="preserve">    </w:t>
                        </w:r>
                        <w:r>
                          <w:rPr>
                            <w:rFonts w:ascii="Arial" w:hAnsi="Arial" w:cs="Arial"/>
                            <w:color w:val="000000"/>
                            <w:sz w:val="14"/>
                            <w:szCs w:val="14"/>
                          </w:rPr>
                          <w:t>Алоқа</w:t>
                        </w:r>
                      </w:p>
                      <w:p w:rsidR="009472EA" w:rsidRPr="00806241" w:rsidRDefault="009472EA" w:rsidP="009472EA">
                        <w:r>
                          <w:rPr>
                            <w:rFonts w:ascii="Arial" w:hAnsi="Arial" w:cs="Arial"/>
                            <w:color w:val="000000"/>
                            <w:sz w:val="14"/>
                            <w:szCs w:val="14"/>
                          </w:rPr>
                          <w:t>интерфейси</w:t>
                        </w:r>
                      </w:p>
                    </w:txbxContent>
                  </v:textbox>
                </v:rect>
                <v:rect id="Rectangle 1398" o:spid="_x0000_s2630" style="position:absolute;left:42589;top:51382;width:5048;height:20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FOV8MA&#10;AADdAAAADwAAAGRycy9kb3ducmV2LnhtbERP3WrCMBS+F3yHcITdaVoZxXZGccJwDLzw5wEOzVnT&#10;rTnpkky7t18Ewbvz8f2e5XqwnbiQD61jBfksA0FcO91yo+B8epsuQISIrLFzTAr+KMB6NR4tsdLu&#10;yge6HGMjUgiHChWYGPtKylAbshhmridO3KfzFmOCvpHa4zWF207Os6yQFltODQZ72hqqv4+/VgG9&#10;7g7l1yaYvfR5yPcfRfm8+1HqaTJsXkBEGuJDfHe/6zS/yEq4fZNO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FOV8MAAADdAAAADwAAAAAAAAAAAAAAAACYAgAAZHJzL2Rv&#10;d25yZXYueG1sUEsFBgAAAAAEAAQA9QAAAIgDAAAAAA==&#10;" filled="f" stroked="f">
                  <v:textbox inset="0,0,0,0">
                    <w:txbxContent>
                      <w:p w:rsidR="009472EA" w:rsidRDefault="009472EA" w:rsidP="009472EA">
                        <w:pPr>
                          <w:rPr>
                            <w:rFonts w:ascii="Arial" w:hAnsi="Arial" w:cs="Arial"/>
                            <w:color w:val="000000"/>
                            <w:sz w:val="14"/>
                            <w:szCs w:val="14"/>
                          </w:rPr>
                        </w:pPr>
                        <w:r>
                          <w:rPr>
                            <w:rFonts w:ascii="Arial" w:hAnsi="Arial" w:cs="Arial"/>
                            <w:color w:val="000000"/>
                            <w:sz w:val="14"/>
                            <w:szCs w:val="14"/>
                            <w:lang w:val="uz-Cyrl-UZ"/>
                          </w:rPr>
                          <w:t xml:space="preserve">    </w:t>
                        </w:r>
                        <w:r>
                          <w:rPr>
                            <w:rFonts w:ascii="Arial" w:hAnsi="Arial" w:cs="Arial"/>
                            <w:color w:val="000000"/>
                            <w:sz w:val="14"/>
                            <w:szCs w:val="14"/>
                          </w:rPr>
                          <w:t>Алоқа</w:t>
                        </w:r>
                      </w:p>
                      <w:p w:rsidR="009472EA" w:rsidRPr="00806241" w:rsidRDefault="009472EA" w:rsidP="009472EA">
                        <w:r>
                          <w:rPr>
                            <w:rFonts w:ascii="Arial" w:hAnsi="Arial" w:cs="Arial"/>
                            <w:color w:val="000000"/>
                            <w:sz w:val="14"/>
                            <w:szCs w:val="14"/>
                          </w:rPr>
                          <w:t>интерфейси</w:t>
                        </w:r>
                      </w:p>
                    </w:txbxContent>
                  </v:textbox>
                </v:rect>
                <w10:anchorlock/>
              </v:group>
            </w:pict>
          </mc:Fallback>
        </mc:AlternateContent>
      </w:r>
    </w:p>
    <w:p w:rsidR="009472EA" w:rsidRPr="00A65073" w:rsidRDefault="009472EA" w:rsidP="00A65073">
      <w:pPr>
        <w:spacing w:after="0" w:line="360" w:lineRule="auto"/>
        <w:ind w:firstLine="720"/>
        <w:jc w:val="both"/>
        <w:rPr>
          <w:rFonts w:ascii="Times New Roman" w:hAnsi="Times New Roman"/>
          <w:b/>
          <w:bCs/>
          <w:sz w:val="28"/>
          <w:szCs w:val="28"/>
          <w:lang w:val="uz-Cyrl-UZ"/>
        </w:rPr>
      </w:pPr>
      <w:r w:rsidRPr="00A65073">
        <w:rPr>
          <w:rFonts w:ascii="Times New Roman" w:hAnsi="Times New Roman"/>
          <w:b/>
          <w:bCs/>
          <w:sz w:val="28"/>
          <w:szCs w:val="28"/>
          <w:lang w:val="uz-Cyrl-UZ"/>
        </w:rPr>
        <w:lastRenderedPageBreak/>
        <w:t>16-Rasm. G’AT va DSQAT o’rtasidagi elektron axborotlar aloqadorligi sxemasi.</w:t>
      </w:r>
    </w:p>
    <w:p w:rsidR="009472EA" w:rsidRPr="00A65073" w:rsidRDefault="009472EA" w:rsidP="00A65073">
      <w:pPr>
        <w:spacing w:after="0" w:line="360" w:lineRule="auto"/>
        <w:ind w:firstLine="720"/>
        <w:jc w:val="both"/>
        <w:rPr>
          <w:rFonts w:ascii="Times New Roman" w:hAnsi="Times New Roman"/>
          <w:bCs/>
          <w:sz w:val="28"/>
          <w:szCs w:val="28"/>
          <w:lang w:val="uz-Cyrl-UZ"/>
        </w:rPr>
      </w:pPr>
    </w:p>
    <w:p w:rsidR="009472EA" w:rsidRPr="00A65073" w:rsidRDefault="00A65073" w:rsidP="00A65073">
      <w:pPr>
        <w:spacing w:after="0" w:line="360" w:lineRule="auto"/>
        <w:ind w:firstLine="720"/>
        <w:jc w:val="both"/>
        <w:rPr>
          <w:rFonts w:ascii="Times New Roman" w:hAnsi="Times New Roman"/>
          <w:bCs/>
          <w:sz w:val="28"/>
          <w:szCs w:val="28"/>
          <w:lang w:val="uz-Cyrl-UZ"/>
        </w:rPr>
      </w:pPr>
      <w:r w:rsidRPr="00A65073">
        <w:rPr>
          <w:rFonts w:ascii="Times New Roman" w:hAnsi="Times New Roman"/>
          <w:bCs/>
          <w:sz w:val="28"/>
          <w:szCs w:val="28"/>
          <w:lang w:val="uz-Cyrl-UZ"/>
        </w:rPr>
        <w:t>Rasm</w:t>
      </w:r>
      <w:r w:rsidR="009472EA" w:rsidRPr="00A65073">
        <w:rPr>
          <w:rFonts w:ascii="Times New Roman" w:hAnsi="Times New Roman"/>
          <w:bCs/>
          <w:sz w:val="28"/>
          <w:szCs w:val="28"/>
          <w:lang w:val="uz-Cyrl-UZ"/>
        </w:rPr>
        <w:t>dagi</w:t>
      </w:r>
      <w:r w:rsidRPr="00A65073">
        <w:rPr>
          <w:rFonts w:ascii="Times New Roman" w:hAnsi="Times New Roman"/>
          <w:bCs/>
          <w:sz w:val="28"/>
          <w:szCs w:val="28"/>
          <w:lang w:val="uz-Cyrl-UZ"/>
        </w:rPr>
        <w:t xml:space="preserve"> </w:t>
      </w:r>
      <w:r w:rsidR="009472EA" w:rsidRPr="00A65073">
        <w:rPr>
          <w:rFonts w:ascii="Times New Roman" w:hAnsi="Times New Roman"/>
          <w:bCs/>
          <w:sz w:val="28"/>
          <w:szCs w:val="28"/>
          <w:lang w:val="uz-Cyrl-UZ"/>
        </w:rPr>
        <w:t>axborotlar yo’nalishlari quyidagi tartibda raqamlashtirilgan.</w:t>
      </w:r>
    </w:p>
    <w:p w:rsidR="009472EA" w:rsidRPr="00A65073" w:rsidRDefault="009472EA" w:rsidP="00A65073">
      <w:pPr>
        <w:spacing w:after="0" w:line="360" w:lineRule="auto"/>
        <w:ind w:firstLine="720"/>
        <w:jc w:val="both"/>
        <w:rPr>
          <w:rFonts w:ascii="Times New Roman" w:hAnsi="Times New Roman"/>
          <w:bCs/>
          <w:sz w:val="28"/>
          <w:szCs w:val="28"/>
        </w:rPr>
      </w:pPr>
      <w:r w:rsidRPr="00A65073">
        <w:rPr>
          <w:rFonts w:ascii="Times New Roman" w:hAnsi="Times New Roman"/>
          <w:bCs/>
          <w:sz w:val="28"/>
          <w:szCs w:val="28"/>
        </w:rPr>
        <w:t>1. G’ATdan DSQATga beriladigan axborotlar:</w:t>
      </w:r>
    </w:p>
    <w:p w:rsidR="009472EA" w:rsidRPr="00A65073" w:rsidRDefault="009472EA" w:rsidP="003F7327">
      <w:pPr>
        <w:pStyle w:val="af5"/>
        <w:numPr>
          <w:ilvl w:val="0"/>
          <w:numId w:val="88"/>
        </w:numPr>
        <w:tabs>
          <w:tab w:val="clear" w:pos="1245"/>
          <w:tab w:val="num" w:pos="0"/>
        </w:tabs>
        <w:spacing w:line="360" w:lineRule="auto"/>
        <w:ind w:left="0" w:firstLine="284"/>
        <w:jc w:val="both"/>
        <w:rPr>
          <w:b w:val="0"/>
          <w:sz w:val="28"/>
          <w:szCs w:val="28"/>
          <w:lang w:val="ru-RU"/>
        </w:rPr>
      </w:pPr>
      <w:r w:rsidRPr="00A65073">
        <w:rPr>
          <w:b w:val="0"/>
          <w:sz w:val="28"/>
          <w:szCs w:val="28"/>
          <w:lang w:val="ru-RU"/>
        </w:rPr>
        <w:t>daromadlar tasnifnomalari;</w:t>
      </w:r>
    </w:p>
    <w:p w:rsidR="009472EA" w:rsidRPr="00A65073" w:rsidRDefault="009472EA" w:rsidP="003F7327">
      <w:pPr>
        <w:pStyle w:val="af5"/>
        <w:numPr>
          <w:ilvl w:val="0"/>
          <w:numId w:val="88"/>
        </w:numPr>
        <w:tabs>
          <w:tab w:val="clear" w:pos="1245"/>
          <w:tab w:val="num" w:pos="0"/>
        </w:tabs>
        <w:spacing w:line="360" w:lineRule="auto"/>
        <w:ind w:left="0" w:firstLine="284"/>
        <w:jc w:val="both"/>
        <w:rPr>
          <w:b w:val="0"/>
          <w:sz w:val="28"/>
          <w:szCs w:val="28"/>
          <w:lang w:val="ru-RU"/>
        </w:rPr>
      </w:pPr>
      <w:r w:rsidRPr="00A65073">
        <w:rPr>
          <w:b w:val="0"/>
          <w:sz w:val="28"/>
          <w:szCs w:val="28"/>
          <w:lang w:val="ru-RU"/>
        </w:rPr>
        <w:t>davlat byudjetiga hududlar va daromadlar iqtisodiy tasniflanishi bo’yicha kelib tushgan tushumlar haqidagi ma’lumotlar.</w:t>
      </w:r>
    </w:p>
    <w:p w:rsidR="009472EA" w:rsidRPr="00A65073" w:rsidRDefault="009472EA" w:rsidP="00A65073">
      <w:pPr>
        <w:tabs>
          <w:tab w:val="left" w:pos="851"/>
          <w:tab w:val="left" w:pos="993"/>
        </w:tabs>
        <w:spacing w:after="0" w:line="360" w:lineRule="auto"/>
        <w:ind w:firstLine="720"/>
        <w:jc w:val="both"/>
        <w:rPr>
          <w:rFonts w:ascii="Times New Roman" w:hAnsi="Times New Roman"/>
          <w:bCs/>
          <w:sz w:val="28"/>
          <w:szCs w:val="28"/>
        </w:rPr>
      </w:pPr>
      <w:r w:rsidRPr="00A65073">
        <w:rPr>
          <w:rFonts w:ascii="Times New Roman" w:hAnsi="Times New Roman"/>
          <w:bCs/>
          <w:snapToGrid w:val="0"/>
          <w:sz w:val="28"/>
          <w:szCs w:val="28"/>
          <w:lang w:val="uz-Cyrl-UZ"/>
        </w:rPr>
        <w:t>2.</w:t>
      </w:r>
      <w:r w:rsidRPr="00A65073">
        <w:rPr>
          <w:rFonts w:ascii="Times New Roman" w:hAnsi="Times New Roman"/>
          <w:b/>
          <w:bCs/>
          <w:snapToGrid w:val="0"/>
          <w:sz w:val="28"/>
          <w:szCs w:val="28"/>
          <w:lang w:val="uz-Cyrl-UZ"/>
        </w:rPr>
        <w:t xml:space="preserve"> </w:t>
      </w:r>
      <w:r w:rsidRPr="00A65073">
        <w:rPr>
          <w:rFonts w:ascii="Times New Roman" w:hAnsi="Times New Roman"/>
          <w:bCs/>
          <w:sz w:val="28"/>
          <w:szCs w:val="28"/>
        </w:rPr>
        <w:t>G’AT bosqichlaridan (viloyat g’aznachiligi, tuman-shahar g’aznachiligi</w:t>
      </w:r>
      <w:r w:rsidR="00A65073" w:rsidRPr="00A65073">
        <w:rPr>
          <w:rFonts w:ascii="Times New Roman" w:hAnsi="Times New Roman"/>
          <w:bCs/>
          <w:sz w:val="28"/>
          <w:szCs w:val="28"/>
        </w:rPr>
        <w:t xml:space="preserve"> </w:t>
      </w:r>
      <w:r w:rsidRPr="00A65073">
        <w:rPr>
          <w:rFonts w:ascii="Times New Roman" w:hAnsi="Times New Roman"/>
          <w:bCs/>
          <w:sz w:val="28"/>
          <w:szCs w:val="28"/>
        </w:rPr>
        <w:t>dan</w:t>
      </w:r>
      <w:r w:rsidR="00A65073" w:rsidRPr="00A65073">
        <w:rPr>
          <w:rFonts w:ascii="Times New Roman" w:hAnsi="Times New Roman"/>
          <w:bCs/>
          <w:sz w:val="28"/>
          <w:szCs w:val="28"/>
        </w:rPr>
        <w:t xml:space="preserve">) </w:t>
      </w:r>
      <w:r w:rsidRPr="00A65073">
        <w:rPr>
          <w:rFonts w:ascii="Times New Roman" w:hAnsi="Times New Roman"/>
          <w:bCs/>
          <w:sz w:val="28"/>
          <w:szCs w:val="28"/>
        </w:rPr>
        <w:t>tuman soliq inspektsiyalariga beriladigan ma’lumotlar:</w:t>
      </w:r>
    </w:p>
    <w:p w:rsidR="009472EA" w:rsidRPr="00A65073" w:rsidRDefault="009472EA" w:rsidP="003F7327">
      <w:pPr>
        <w:pStyle w:val="af5"/>
        <w:numPr>
          <w:ilvl w:val="0"/>
          <w:numId w:val="89"/>
        </w:numPr>
        <w:spacing w:line="360" w:lineRule="auto"/>
        <w:ind w:left="0" w:firstLine="360"/>
        <w:jc w:val="both"/>
        <w:rPr>
          <w:b w:val="0"/>
          <w:sz w:val="28"/>
          <w:szCs w:val="28"/>
          <w:lang w:val="ru-RU"/>
        </w:rPr>
      </w:pPr>
      <w:r w:rsidRPr="00A65073">
        <w:rPr>
          <w:b w:val="0"/>
          <w:sz w:val="28"/>
          <w:szCs w:val="28"/>
          <w:lang w:val="ru-RU"/>
        </w:rPr>
        <w:t>daromadlar tasnifnomalari;</w:t>
      </w:r>
    </w:p>
    <w:p w:rsidR="009472EA" w:rsidRPr="00A65073" w:rsidRDefault="009472EA" w:rsidP="003F7327">
      <w:pPr>
        <w:pStyle w:val="af5"/>
        <w:numPr>
          <w:ilvl w:val="0"/>
          <w:numId w:val="89"/>
        </w:numPr>
        <w:spacing w:line="360" w:lineRule="auto"/>
        <w:ind w:left="0" w:firstLine="360"/>
        <w:jc w:val="both"/>
        <w:rPr>
          <w:b w:val="0"/>
          <w:sz w:val="28"/>
          <w:szCs w:val="28"/>
          <w:lang w:val="en-US"/>
        </w:rPr>
      </w:pPr>
      <w:r w:rsidRPr="00A65073">
        <w:rPr>
          <w:b w:val="0"/>
          <w:sz w:val="28"/>
          <w:szCs w:val="28"/>
          <w:lang w:val="en-US"/>
        </w:rPr>
        <w:t>kelib tushgan to’lov xujjatlarining nusxalari;</w:t>
      </w:r>
    </w:p>
    <w:p w:rsidR="009472EA" w:rsidRPr="00A65073" w:rsidRDefault="009472EA" w:rsidP="003F7327">
      <w:pPr>
        <w:pStyle w:val="af5"/>
        <w:numPr>
          <w:ilvl w:val="0"/>
          <w:numId w:val="89"/>
        </w:numPr>
        <w:spacing w:line="360" w:lineRule="auto"/>
        <w:ind w:left="0" w:firstLine="360"/>
        <w:jc w:val="both"/>
        <w:rPr>
          <w:b w:val="0"/>
          <w:sz w:val="28"/>
          <w:szCs w:val="28"/>
          <w:lang w:val="ru-RU"/>
        </w:rPr>
      </w:pPr>
      <w:r w:rsidRPr="00A65073">
        <w:rPr>
          <w:b w:val="0"/>
          <w:sz w:val="28"/>
          <w:szCs w:val="28"/>
          <w:lang w:val="ru-RU"/>
        </w:rPr>
        <w:t>shaxsi aniqlanmagan to’lovlar reestri.</w:t>
      </w:r>
    </w:p>
    <w:p w:rsidR="009472EA" w:rsidRPr="00A65073" w:rsidRDefault="009472EA" w:rsidP="00A65073">
      <w:pPr>
        <w:pStyle w:val="a9"/>
        <w:spacing w:line="360" w:lineRule="auto"/>
        <w:ind w:left="0" w:firstLine="709"/>
        <w:jc w:val="both"/>
        <w:rPr>
          <w:rFonts w:ascii="Times New Roman" w:hAnsi="Times New Roman"/>
          <w:bCs/>
          <w:sz w:val="28"/>
          <w:szCs w:val="28"/>
        </w:rPr>
      </w:pPr>
      <w:r w:rsidRPr="00A65073">
        <w:rPr>
          <w:rFonts w:ascii="Times New Roman" w:hAnsi="Times New Roman"/>
          <w:bCs/>
          <w:sz w:val="28"/>
          <w:szCs w:val="28"/>
        </w:rPr>
        <w:t>3.Tuman soliq inspektsiyalari tomonidan  G’ATga beriladigan ma’lumotlar:</w:t>
      </w:r>
    </w:p>
    <w:p w:rsidR="009472EA" w:rsidRPr="00A65073" w:rsidRDefault="009472EA" w:rsidP="003F7327">
      <w:pPr>
        <w:pStyle w:val="af5"/>
        <w:numPr>
          <w:ilvl w:val="0"/>
          <w:numId w:val="89"/>
        </w:numPr>
        <w:spacing w:line="360" w:lineRule="auto"/>
        <w:ind w:left="0" w:firstLine="360"/>
        <w:jc w:val="both"/>
        <w:rPr>
          <w:b w:val="0"/>
          <w:sz w:val="28"/>
          <w:szCs w:val="28"/>
          <w:lang w:val="ru-RU"/>
        </w:rPr>
      </w:pPr>
      <w:r w:rsidRPr="00A65073">
        <w:rPr>
          <w:b w:val="0"/>
          <w:sz w:val="28"/>
          <w:szCs w:val="28"/>
          <w:lang w:val="ru-RU"/>
        </w:rPr>
        <w:t>hisoblangan soliqlar summalari;</w:t>
      </w:r>
    </w:p>
    <w:p w:rsidR="009472EA" w:rsidRPr="00A65073" w:rsidRDefault="009472EA" w:rsidP="003F7327">
      <w:pPr>
        <w:pStyle w:val="af5"/>
        <w:numPr>
          <w:ilvl w:val="0"/>
          <w:numId w:val="89"/>
        </w:numPr>
        <w:spacing w:line="360" w:lineRule="auto"/>
        <w:ind w:left="0" w:firstLine="360"/>
        <w:jc w:val="both"/>
        <w:rPr>
          <w:b w:val="0"/>
          <w:sz w:val="28"/>
          <w:szCs w:val="28"/>
          <w:lang w:val="ru-RU"/>
        </w:rPr>
      </w:pPr>
      <w:r w:rsidRPr="00A65073">
        <w:rPr>
          <w:b w:val="0"/>
          <w:sz w:val="28"/>
          <w:szCs w:val="28"/>
          <w:lang w:val="ru-RU"/>
        </w:rPr>
        <w:t>qaytarilishi lozim bo’lgan daromadlarga xulosa va tasnifnomalararo (byudjetlararo) daromadlarni hisobga olish.</w:t>
      </w:r>
    </w:p>
    <w:p w:rsidR="009472EA" w:rsidRPr="00A65073" w:rsidRDefault="009472EA" w:rsidP="00A65073">
      <w:pPr>
        <w:spacing w:line="360" w:lineRule="auto"/>
        <w:ind w:firstLine="360"/>
        <w:rPr>
          <w:rFonts w:ascii="Times New Roman" w:hAnsi="Times New Roman"/>
        </w:rPr>
      </w:pPr>
    </w:p>
    <w:p w:rsidR="00666B84" w:rsidRPr="003C4E1B" w:rsidRDefault="00666B84" w:rsidP="00666B84">
      <w:pPr>
        <w:pStyle w:val="af5"/>
        <w:spacing w:line="360" w:lineRule="auto"/>
        <w:ind w:firstLine="525"/>
        <w:rPr>
          <w:sz w:val="28"/>
          <w:szCs w:val="28"/>
          <w:lang w:val="ru-RU"/>
        </w:rPr>
      </w:pPr>
      <w:r w:rsidRPr="00666B84">
        <w:rPr>
          <w:sz w:val="28"/>
          <w:szCs w:val="28"/>
        </w:rPr>
        <w:t>9.6. G’aznachilik axborot tizimi va byudjet tashkilotlari axborot tizimlari orasidagi bog’lanishning asosiy funktsiyalari</w:t>
      </w:r>
      <w:r w:rsidRPr="00666B84">
        <w:rPr>
          <w:sz w:val="28"/>
          <w:szCs w:val="28"/>
          <w:lang w:val="ru-RU"/>
        </w:rPr>
        <w:t>.</w:t>
      </w:r>
    </w:p>
    <w:p w:rsidR="00666B84" w:rsidRPr="003C4E1B" w:rsidRDefault="00666B84" w:rsidP="00666B84">
      <w:pPr>
        <w:pStyle w:val="af5"/>
        <w:spacing w:line="360" w:lineRule="auto"/>
        <w:ind w:firstLine="525"/>
        <w:rPr>
          <w:b w:val="0"/>
          <w:sz w:val="28"/>
          <w:szCs w:val="28"/>
          <w:lang w:val="ru-RU"/>
        </w:rPr>
      </w:pPr>
    </w:p>
    <w:p w:rsidR="00666B84" w:rsidRPr="00666B84" w:rsidRDefault="00666B84" w:rsidP="00666B84">
      <w:pPr>
        <w:spacing w:after="0" w:line="360" w:lineRule="auto"/>
        <w:ind w:firstLine="720"/>
        <w:jc w:val="both"/>
        <w:rPr>
          <w:rFonts w:ascii="Times New Roman" w:hAnsi="Times New Roman"/>
          <w:bCs/>
          <w:sz w:val="28"/>
          <w:szCs w:val="28"/>
        </w:rPr>
      </w:pPr>
      <w:r w:rsidRPr="00666B84">
        <w:rPr>
          <w:rFonts w:ascii="Times New Roman" w:hAnsi="Times New Roman"/>
          <w:bCs/>
          <w:sz w:val="28"/>
          <w:szCs w:val="28"/>
          <w:lang w:val="en-US"/>
        </w:rPr>
        <w:t>Byudjet</w:t>
      </w:r>
      <w:r w:rsidRPr="003C4E1B">
        <w:rPr>
          <w:rFonts w:ascii="Times New Roman" w:hAnsi="Times New Roman"/>
          <w:bCs/>
          <w:sz w:val="28"/>
          <w:szCs w:val="28"/>
        </w:rPr>
        <w:t xml:space="preserve"> </w:t>
      </w:r>
      <w:r w:rsidRPr="00666B84">
        <w:rPr>
          <w:rFonts w:ascii="Times New Roman" w:hAnsi="Times New Roman"/>
          <w:bCs/>
          <w:sz w:val="28"/>
          <w:szCs w:val="28"/>
          <w:lang w:val="en-US"/>
        </w:rPr>
        <w:t>tashkilotlari</w:t>
      </w:r>
      <w:r w:rsidRPr="003C4E1B">
        <w:rPr>
          <w:rFonts w:ascii="Times New Roman" w:hAnsi="Times New Roman"/>
          <w:bCs/>
          <w:sz w:val="28"/>
          <w:szCs w:val="28"/>
        </w:rPr>
        <w:t xml:space="preserve"> </w:t>
      </w:r>
      <w:r w:rsidRPr="00666B84">
        <w:rPr>
          <w:rFonts w:ascii="Times New Roman" w:hAnsi="Times New Roman"/>
          <w:bCs/>
          <w:sz w:val="28"/>
          <w:szCs w:val="28"/>
          <w:lang w:val="en-US"/>
        </w:rPr>
        <w:t>va</w:t>
      </w:r>
      <w:r w:rsidRPr="003C4E1B">
        <w:rPr>
          <w:rFonts w:ascii="Times New Roman" w:hAnsi="Times New Roman"/>
          <w:bCs/>
          <w:sz w:val="28"/>
          <w:szCs w:val="28"/>
        </w:rPr>
        <w:t xml:space="preserve"> </w:t>
      </w:r>
      <w:r w:rsidRPr="00666B84">
        <w:rPr>
          <w:rFonts w:ascii="Times New Roman" w:hAnsi="Times New Roman"/>
          <w:bCs/>
          <w:sz w:val="28"/>
          <w:szCs w:val="28"/>
          <w:lang w:val="en-US"/>
        </w:rPr>
        <w:t>maqsadli</w:t>
      </w:r>
      <w:r w:rsidRPr="003C4E1B">
        <w:rPr>
          <w:rFonts w:ascii="Times New Roman" w:hAnsi="Times New Roman"/>
          <w:bCs/>
          <w:sz w:val="28"/>
          <w:szCs w:val="28"/>
        </w:rPr>
        <w:t xml:space="preserve"> </w:t>
      </w:r>
      <w:r w:rsidRPr="00666B84">
        <w:rPr>
          <w:rFonts w:ascii="Times New Roman" w:hAnsi="Times New Roman"/>
          <w:bCs/>
          <w:sz w:val="28"/>
          <w:szCs w:val="28"/>
          <w:lang w:val="en-US"/>
        </w:rPr>
        <w:t>davlat</w:t>
      </w:r>
      <w:r w:rsidRPr="003C4E1B">
        <w:rPr>
          <w:rFonts w:ascii="Times New Roman" w:hAnsi="Times New Roman"/>
          <w:bCs/>
          <w:sz w:val="28"/>
          <w:szCs w:val="28"/>
        </w:rPr>
        <w:t xml:space="preserve"> </w:t>
      </w:r>
      <w:r w:rsidRPr="00666B84">
        <w:rPr>
          <w:rFonts w:ascii="Times New Roman" w:hAnsi="Times New Roman"/>
          <w:bCs/>
          <w:sz w:val="28"/>
          <w:szCs w:val="28"/>
          <w:lang w:val="en-US"/>
        </w:rPr>
        <w:t>jamg</w:t>
      </w:r>
      <w:r w:rsidRPr="003C4E1B">
        <w:rPr>
          <w:rFonts w:ascii="Times New Roman" w:hAnsi="Times New Roman"/>
          <w:bCs/>
          <w:sz w:val="28"/>
          <w:szCs w:val="28"/>
        </w:rPr>
        <w:t>’</w:t>
      </w:r>
      <w:r w:rsidRPr="00666B84">
        <w:rPr>
          <w:rFonts w:ascii="Times New Roman" w:hAnsi="Times New Roman"/>
          <w:bCs/>
          <w:sz w:val="28"/>
          <w:szCs w:val="28"/>
          <w:lang w:val="en-US"/>
        </w:rPr>
        <w:t>armalari</w:t>
      </w:r>
      <w:r w:rsidRPr="003C4E1B">
        <w:rPr>
          <w:rFonts w:ascii="Times New Roman" w:hAnsi="Times New Roman"/>
          <w:bCs/>
          <w:sz w:val="28"/>
          <w:szCs w:val="28"/>
        </w:rPr>
        <w:t xml:space="preserve"> </w:t>
      </w:r>
      <w:r w:rsidRPr="00666B84">
        <w:rPr>
          <w:rFonts w:ascii="Times New Roman" w:hAnsi="Times New Roman"/>
          <w:bCs/>
          <w:sz w:val="28"/>
          <w:szCs w:val="28"/>
          <w:lang w:val="en-US"/>
        </w:rPr>
        <w:t>byudjet</w:t>
      </w:r>
      <w:r w:rsidRPr="003C4E1B">
        <w:rPr>
          <w:rFonts w:ascii="Times New Roman" w:hAnsi="Times New Roman"/>
          <w:bCs/>
          <w:sz w:val="28"/>
          <w:szCs w:val="28"/>
        </w:rPr>
        <w:t xml:space="preserve"> </w:t>
      </w:r>
      <w:r w:rsidRPr="00666B84">
        <w:rPr>
          <w:rFonts w:ascii="Times New Roman" w:hAnsi="Times New Roman"/>
          <w:bCs/>
          <w:sz w:val="28"/>
          <w:szCs w:val="28"/>
          <w:lang w:val="en-US"/>
        </w:rPr>
        <w:t>mablag</w:t>
      </w:r>
      <w:r w:rsidRPr="003C4E1B">
        <w:rPr>
          <w:rFonts w:ascii="Times New Roman" w:hAnsi="Times New Roman"/>
          <w:bCs/>
          <w:sz w:val="28"/>
          <w:szCs w:val="28"/>
        </w:rPr>
        <w:t>’</w:t>
      </w:r>
      <w:r w:rsidRPr="00666B84">
        <w:rPr>
          <w:rFonts w:ascii="Times New Roman" w:hAnsi="Times New Roman"/>
          <w:bCs/>
          <w:sz w:val="28"/>
          <w:szCs w:val="28"/>
          <w:lang w:val="en-US"/>
        </w:rPr>
        <w:t>lari</w:t>
      </w:r>
      <w:r w:rsidRPr="003C4E1B">
        <w:rPr>
          <w:rFonts w:ascii="Times New Roman" w:hAnsi="Times New Roman"/>
          <w:bCs/>
          <w:sz w:val="28"/>
          <w:szCs w:val="28"/>
        </w:rPr>
        <w:t xml:space="preserve"> </w:t>
      </w:r>
      <w:r w:rsidRPr="00666B84">
        <w:rPr>
          <w:rFonts w:ascii="Times New Roman" w:hAnsi="Times New Roman"/>
          <w:bCs/>
          <w:sz w:val="28"/>
          <w:szCs w:val="28"/>
          <w:lang w:val="en-US"/>
        </w:rPr>
        <w:t>va</w:t>
      </w:r>
      <w:r w:rsidRPr="003C4E1B">
        <w:rPr>
          <w:rFonts w:ascii="Times New Roman" w:hAnsi="Times New Roman"/>
          <w:bCs/>
          <w:sz w:val="28"/>
          <w:szCs w:val="28"/>
        </w:rPr>
        <w:t xml:space="preserve"> </w:t>
      </w:r>
      <w:r w:rsidRPr="00666B84">
        <w:rPr>
          <w:rFonts w:ascii="Times New Roman" w:hAnsi="Times New Roman"/>
          <w:bCs/>
          <w:sz w:val="28"/>
          <w:szCs w:val="28"/>
          <w:lang w:val="en-US"/>
        </w:rPr>
        <w:t>byudjetdan</w:t>
      </w:r>
      <w:r w:rsidRPr="003C4E1B">
        <w:rPr>
          <w:rFonts w:ascii="Times New Roman" w:hAnsi="Times New Roman"/>
          <w:bCs/>
          <w:sz w:val="28"/>
          <w:szCs w:val="28"/>
        </w:rPr>
        <w:t xml:space="preserve"> </w:t>
      </w:r>
      <w:r w:rsidRPr="00666B84">
        <w:rPr>
          <w:rFonts w:ascii="Times New Roman" w:hAnsi="Times New Roman"/>
          <w:bCs/>
          <w:sz w:val="28"/>
          <w:szCs w:val="28"/>
          <w:lang w:val="en-US"/>
        </w:rPr>
        <w:t>tashqari</w:t>
      </w:r>
      <w:r w:rsidRPr="003C4E1B">
        <w:rPr>
          <w:rFonts w:ascii="Times New Roman" w:hAnsi="Times New Roman"/>
          <w:bCs/>
          <w:sz w:val="28"/>
          <w:szCs w:val="28"/>
        </w:rPr>
        <w:t xml:space="preserve"> </w:t>
      </w:r>
      <w:r w:rsidRPr="00666B84">
        <w:rPr>
          <w:rFonts w:ascii="Times New Roman" w:hAnsi="Times New Roman"/>
          <w:bCs/>
          <w:sz w:val="28"/>
          <w:szCs w:val="28"/>
          <w:lang w:val="en-US"/>
        </w:rPr>
        <w:t>mablag</w:t>
      </w:r>
      <w:r w:rsidRPr="003C4E1B">
        <w:rPr>
          <w:rFonts w:ascii="Times New Roman" w:hAnsi="Times New Roman"/>
          <w:bCs/>
          <w:sz w:val="28"/>
          <w:szCs w:val="28"/>
        </w:rPr>
        <w:t>’</w:t>
      </w:r>
      <w:r w:rsidRPr="00666B84">
        <w:rPr>
          <w:rFonts w:ascii="Times New Roman" w:hAnsi="Times New Roman"/>
          <w:bCs/>
          <w:sz w:val="28"/>
          <w:szCs w:val="28"/>
          <w:lang w:val="en-US"/>
        </w:rPr>
        <w:t>lari</w:t>
      </w:r>
      <w:r w:rsidRPr="003C4E1B">
        <w:rPr>
          <w:rFonts w:ascii="Times New Roman" w:hAnsi="Times New Roman"/>
          <w:bCs/>
          <w:sz w:val="28"/>
          <w:szCs w:val="28"/>
        </w:rPr>
        <w:t xml:space="preserve"> </w:t>
      </w:r>
      <w:r w:rsidRPr="00666B84">
        <w:rPr>
          <w:rFonts w:ascii="Times New Roman" w:hAnsi="Times New Roman"/>
          <w:bCs/>
          <w:sz w:val="28"/>
          <w:szCs w:val="28"/>
          <w:lang w:val="en-US"/>
        </w:rPr>
        <w:t>bo</w:t>
      </w:r>
      <w:r w:rsidRPr="003C4E1B">
        <w:rPr>
          <w:rFonts w:ascii="Times New Roman" w:hAnsi="Times New Roman"/>
          <w:bCs/>
          <w:sz w:val="28"/>
          <w:szCs w:val="28"/>
        </w:rPr>
        <w:t>’</w:t>
      </w:r>
      <w:r w:rsidRPr="00666B84">
        <w:rPr>
          <w:rFonts w:ascii="Times New Roman" w:hAnsi="Times New Roman"/>
          <w:bCs/>
          <w:sz w:val="28"/>
          <w:szCs w:val="28"/>
          <w:lang w:val="en-US"/>
        </w:rPr>
        <w:t>yicha</w:t>
      </w:r>
      <w:r w:rsidRPr="003C4E1B">
        <w:rPr>
          <w:rFonts w:ascii="Times New Roman" w:hAnsi="Times New Roman"/>
          <w:bCs/>
          <w:sz w:val="28"/>
          <w:szCs w:val="28"/>
        </w:rPr>
        <w:t xml:space="preserve"> </w:t>
      </w:r>
      <w:r w:rsidRPr="00666B84">
        <w:rPr>
          <w:rFonts w:ascii="Times New Roman" w:hAnsi="Times New Roman"/>
          <w:bCs/>
          <w:sz w:val="28"/>
          <w:szCs w:val="28"/>
          <w:lang w:val="en-US"/>
        </w:rPr>
        <w:t>o</w:t>
      </w:r>
      <w:r w:rsidRPr="003C4E1B">
        <w:rPr>
          <w:rFonts w:ascii="Times New Roman" w:hAnsi="Times New Roman"/>
          <w:bCs/>
          <w:sz w:val="28"/>
          <w:szCs w:val="28"/>
        </w:rPr>
        <w:t>’</w:t>
      </w:r>
      <w:r w:rsidRPr="00666B84">
        <w:rPr>
          <w:rFonts w:ascii="Times New Roman" w:hAnsi="Times New Roman"/>
          <w:bCs/>
          <w:sz w:val="28"/>
          <w:szCs w:val="28"/>
          <w:lang w:val="en-US"/>
        </w:rPr>
        <w:t>zlarining</w:t>
      </w:r>
      <w:r w:rsidRPr="003C4E1B">
        <w:rPr>
          <w:rFonts w:ascii="Times New Roman" w:hAnsi="Times New Roman"/>
          <w:bCs/>
          <w:sz w:val="28"/>
          <w:szCs w:val="28"/>
        </w:rPr>
        <w:t xml:space="preserve"> </w:t>
      </w:r>
      <w:r w:rsidRPr="00666B84">
        <w:rPr>
          <w:rFonts w:ascii="Times New Roman" w:hAnsi="Times New Roman"/>
          <w:bCs/>
          <w:sz w:val="28"/>
          <w:szCs w:val="28"/>
          <w:lang w:val="en-US"/>
        </w:rPr>
        <w:t>hisoblash</w:t>
      </w:r>
      <w:r w:rsidRPr="003C4E1B">
        <w:rPr>
          <w:rFonts w:ascii="Times New Roman" w:hAnsi="Times New Roman"/>
          <w:bCs/>
          <w:sz w:val="28"/>
          <w:szCs w:val="28"/>
        </w:rPr>
        <w:t xml:space="preserve"> </w:t>
      </w:r>
      <w:r w:rsidRPr="00666B84">
        <w:rPr>
          <w:rFonts w:ascii="Times New Roman" w:hAnsi="Times New Roman"/>
          <w:bCs/>
          <w:sz w:val="28"/>
          <w:szCs w:val="28"/>
          <w:lang w:val="en-US"/>
        </w:rPr>
        <w:t>usuli</w:t>
      </w:r>
      <w:r w:rsidRPr="003C4E1B">
        <w:rPr>
          <w:rFonts w:ascii="Times New Roman" w:hAnsi="Times New Roman"/>
          <w:bCs/>
          <w:sz w:val="28"/>
          <w:szCs w:val="28"/>
        </w:rPr>
        <w:t xml:space="preserve"> </w:t>
      </w:r>
      <w:r w:rsidRPr="00666B84">
        <w:rPr>
          <w:rFonts w:ascii="Times New Roman" w:hAnsi="Times New Roman"/>
          <w:bCs/>
          <w:sz w:val="28"/>
          <w:szCs w:val="28"/>
          <w:lang w:val="en-US"/>
        </w:rPr>
        <w:t>asosida</w:t>
      </w:r>
      <w:r w:rsidRPr="003C4E1B">
        <w:rPr>
          <w:rFonts w:ascii="Times New Roman" w:hAnsi="Times New Roman"/>
          <w:bCs/>
          <w:sz w:val="28"/>
          <w:szCs w:val="28"/>
        </w:rPr>
        <w:t xml:space="preserve"> </w:t>
      </w:r>
      <w:r w:rsidRPr="00666B84">
        <w:rPr>
          <w:rFonts w:ascii="Times New Roman" w:hAnsi="Times New Roman"/>
          <w:bCs/>
          <w:sz w:val="28"/>
          <w:szCs w:val="28"/>
          <w:lang w:val="en-US"/>
        </w:rPr>
        <w:t>amalga</w:t>
      </w:r>
      <w:r w:rsidRPr="003C4E1B">
        <w:rPr>
          <w:rFonts w:ascii="Times New Roman" w:hAnsi="Times New Roman"/>
          <w:bCs/>
          <w:sz w:val="28"/>
          <w:szCs w:val="28"/>
        </w:rPr>
        <w:t xml:space="preserve"> </w:t>
      </w:r>
      <w:r w:rsidRPr="00666B84">
        <w:rPr>
          <w:rFonts w:ascii="Times New Roman" w:hAnsi="Times New Roman"/>
          <w:bCs/>
          <w:sz w:val="28"/>
          <w:szCs w:val="28"/>
          <w:lang w:val="en-US"/>
        </w:rPr>
        <w:t>oshirilgan</w:t>
      </w:r>
      <w:r w:rsidRPr="003C4E1B">
        <w:rPr>
          <w:rFonts w:ascii="Times New Roman" w:hAnsi="Times New Roman"/>
          <w:bCs/>
          <w:sz w:val="28"/>
          <w:szCs w:val="28"/>
        </w:rPr>
        <w:t xml:space="preserve"> </w:t>
      </w:r>
      <w:r w:rsidRPr="00666B84">
        <w:rPr>
          <w:rFonts w:ascii="Times New Roman" w:hAnsi="Times New Roman"/>
          <w:bCs/>
          <w:sz w:val="28"/>
          <w:szCs w:val="28"/>
          <w:lang w:val="en-US"/>
        </w:rPr>
        <w:t>moliyaviy</w:t>
      </w:r>
      <w:r w:rsidRPr="003C4E1B">
        <w:rPr>
          <w:rFonts w:ascii="Times New Roman" w:hAnsi="Times New Roman"/>
          <w:bCs/>
          <w:sz w:val="28"/>
          <w:szCs w:val="28"/>
        </w:rPr>
        <w:t xml:space="preserve"> </w:t>
      </w:r>
      <w:r w:rsidRPr="00666B84">
        <w:rPr>
          <w:rFonts w:ascii="Times New Roman" w:hAnsi="Times New Roman"/>
          <w:bCs/>
          <w:sz w:val="28"/>
          <w:szCs w:val="28"/>
          <w:lang w:val="en-US"/>
        </w:rPr>
        <w:t>hisobotlarini</w:t>
      </w:r>
      <w:r w:rsidRPr="003C4E1B">
        <w:rPr>
          <w:rFonts w:ascii="Times New Roman" w:hAnsi="Times New Roman"/>
          <w:bCs/>
          <w:sz w:val="28"/>
          <w:szCs w:val="28"/>
        </w:rPr>
        <w:t xml:space="preserve"> </w:t>
      </w:r>
      <w:r w:rsidRPr="00666B84">
        <w:rPr>
          <w:rFonts w:ascii="Times New Roman" w:hAnsi="Times New Roman"/>
          <w:bCs/>
          <w:sz w:val="28"/>
          <w:szCs w:val="28"/>
          <w:lang w:val="en-US"/>
        </w:rPr>
        <w:t>g</w:t>
      </w:r>
      <w:r w:rsidRPr="003C4E1B">
        <w:rPr>
          <w:rFonts w:ascii="Times New Roman" w:hAnsi="Times New Roman"/>
          <w:bCs/>
          <w:sz w:val="28"/>
          <w:szCs w:val="28"/>
        </w:rPr>
        <w:t>’</w:t>
      </w:r>
      <w:r w:rsidRPr="00666B84">
        <w:rPr>
          <w:rFonts w:ascii="Times New Roman" w:hAnsi="Times New Roman"/>
          <w:bCs/>
          <w:sz w:val="28"/>
          <w:szCs w:val="28"/>
          <w:lang w:val="en-US"/>
        </w:rPr>
        <w:t>aznachilikga</w:t>
      </w:r>
      <w:r w:rsidRPr="003C4E1B">
        <w:rPr>
          <w:rFonts w:ascii="Times New Roman" w:hAnsi="Times New Roman"/>
          <w:bCs/>
          <w:sz w:val="28"/>
          <w:szCs w:val="28"/>
        </w:rPr>
        <w:t xml:space="preserve"> </w:t>
      </w:r>
      <w:r w:rsidRPr="00666B84">
        <w:rPr>
          <w:rFonts w:ascii="Times New Roman" w:hAnsi="Times New Roman"/>
          <w:bCs/>
          <w:sz w:val="28"/>
          <w:szCs w:val="28"/>
          <w:lang w:val="en-US"/>
        </w:rPr>
        <w:t>topshirishlari</w:t>
      </w:r>
      <w:r w:rsidRPr="003C4E1B">
        <w:rPr>
          <w:rFonts w:ascii="Times New Roman" w:hAnsi="Times New Roman"/>
          <w:bCs/>
          <w:sz w:val="28"/>
          <w:szCs w:val="28"/>
        </w:rPr>
        <w:t xml:space="preserve"> </w:t>
      </w:r>
      <w:r w:rsidRPr="00666B84">
        <w:rPr>
          <w:rFonts w:ascii="Times New Roman" w:hAnsi="Times New Roman"/>
          <w:bCs/>
          <w:sz w:val="28"/>
          <w:szCs w:val="28"/>
          <w:lang w:val="en-US"/>
        </w:rPr>
        <w:t>kerak</w:t>
      </w:r>
      <w:r w:rsidRPr="003C4E1B">
        <w:rPr>
          <w:rFonts w:ascii="Times New Roman" w:hAnsi="Times New Roman"/>
          <w:bCs/>
          <w:sz w:val="28"/>
          <w:szCs w:val="28"/>
        </w:rPr>
        <w:t xml:space="preserve">. </w:t>
      </w:r>
      <w:r w:rsidRPr="00666B84">
        <w:rPr>
          <w:rFonts w:ascii="Times New Roman" w:hAnsi="Times New Roman"/>
          <w:bCs/>
          <w:sz w:val="28"/>
          <w:szCs w:val="28"/>
        </w:rPr>
        <w:t>Bu ma’lumotlar elektron holda yoki qog’ozda, yoki taqsimlangan holda interfeyslar orqali taqdim qilinib G’ATga yozilishi lozim (9.6-chizma).</w:t>
      </w:r>
    </w:p>
    <w:p w:rsidR="00666B84" w:rsidRPr="00666B84" w:rsidRDefault="00666B84" w:rsidP="00666B84">
      <w:pPr>
        <w:spacing w:after="0" w:line="360" w:lineRule="auto"/>
        <w:ind w:firstLine="720"/>
        <w:jc w:val="both"/>
        <w:rPr>
          <w:rFonts w:ascii="Times New Roman" w:hAnsi="Times New Roman"/>
          <w:bCs/>
          <w:sz w:val="28"/>
          <w:szCs w:val="28"/>
        </w:rPr>
      </w:pPr>
      <w:r w:rsidRPr="00666B84">
        <w:rPr>
          <w:rFonts w:ascii="Times New Roman" w:hAnsi="Times New Roman"/>
          <w:bCs/>
          <w:sz w:val="28"/>
          <w:szCs w:val="28"/>
        </w:rPr>
        <w:t xml:space="preserve">Kelajakda byudjet tashkilotlarining va maqsadli davlat jamg’armalarining axborot tizimlarida tayyorlangan majburiyatlarini boshqarish va to’lovlar hujjatlari </w:t>
      </w:r>
      <w:r w:rsidRPr="00666B84">
        <w:rPr>
          <w:rFonts w:ascii="Times New Roman" w:hAnsi="Times New Roman"/>
          <w:bCs/>
          <w:sz w:val="28"/>
          <w:szCs w:val="28"/>
        </w:rPr>
        <w:lastRenderedPageBreak/>
        <w:t>ham elektron holda yoki qog’ozda, yoki taqsimlangan interfeyslar orqali taqdim qilinib,G’ATga yozilishi kerak bo’ladi.</w:t>
      </w:r>
    </w:p>
    <w:p w:rsidR="00666B84" w:rsidRPr="00666B84" w:rsidRDefault="00666B84" w:rsidP="00666B84">
      <w:pPr>
        <w:spacing w:after="0" w:line="360" w:lineRule="auto"/>
        <w:ind w:firstLine="720"/>
        <w:jc w:val="both"/>
        <w:rPr>
          <w:rFonts w:ascii="Times New Roman" w:hAnsi="Times New Roman"/>
          <w:bCs/>
          <w:sz w:val="28"/>
          <w:szCs w:val="28"/>
        </w:rPr>
      </w:pPr>
      <w:r w:rsidRPr="00666B84">
        <w:rPr>
          <w:rFonts w:ascii="Times New Roman" w:hAnsi="Times New Roman"/>
          <w:bCs/>
          <w:sz w:val="28"/>
          <w:szCs w:val="28"/>
        </w:rPr>
        <w:t>Bu ikkala axborot tizimlari o’rtasidagi bir-biriga moslikka erishish turli axborot tizimlariga tegishli bo’lgan axborot ob’ektlarida bir xil turdagi   shakllarni, atributlarni bir xillikka keltirish asosida ta’minlanadi.</w:t>
      </w:r>
    </w:p>
    <w:p w:rsidR="00666B84" w:rsidRPr="003C4E1B" w:rsidRDefault="00666B84" w:rsidP="00666B84">
      <w:pPr>
        <w:spacing w:after="0" w:line="360" w:lineRule="auto"/>
        <w:ind w:firstLine="720"/>
        <w:jc w:val="both"/>
        <w:rPr>
          <w:rFonts w:ascii="Times New Roman" w:hAnsi="Times New Roman"/>
          <w:bCs/>
          <w:sz w:val="28"/>
          <w:szCs w:val="28"/>
        </w:rPr>
      </w:pPr>
      <w:r w:rsidRPr="00666B84">
        <w:rPr>
          <w:rFonts w:ascii="Times New Roman" w:hAnsi="Times New Roman"/>
          <w:bCs/>
          <w:sz w:val="28"/>
          <w:szCs w:val="28"/>
        </w:rPr>
        <w:t>Hozirgi paytda Moliya vazirligi tizimidagi AHM tomonidan byudjet tashkilotlari va davlat maqsadli jamg’armalari uchun maxsus dastur ishlab chiqish rejalashtirilib, bu dasturda g’aznachilik uchun elektron hisobotlarni tayyorlash va</w:t>
      </w:r>
      <w:r w:rsidRPr="00666B84">
        <w:rPr>
          <w:rFonts w:ascii="Times New Roman" w:hAnsi="Times New Roman"/>
          <w:bCs/>
          <w:color w:val="F79646"/>
          <w:sz w:val="28"/>
          <w:szCs w:val="28"/>
        </w:rPr>
        <w:t xml:space="preserve"> </w:t>
      </w:r>
      <w:r w:rsidRPr="00666B84">
        <w:rPr>
          <w:rFonts w:ascii="Times New Roman" w:hAnsi="Times New Roman"/>
          <w:bCs/>
          <w:sz w:val="28"/>
          <w:szCs w:val="28"/>
        </w:rPr>
        <w:t xml:space="preserve">uzatish kabi jarayonlarni avtomatlashtirilgan tarzda amalga oshirish ko’zda tutilmoqda. </w:t>
      </w:r>
    </w:p>
    <w:p w:rsidR="00666B84" w:rsidRPr="003C4E1B" w:rsidRDefault="00666B84" w:rsidP="00666B84">
      <w:pPr>
        <w:spacing w:after="0" w:line="360" w:lineRule="auto"/>
        <w:ind w:firstLine="720"/>
        <w:jc w:val="both"/>
        <w:rPr>
          <w:rFonts w:ascii="Times New Roman" w:hAnsi="Times New Roman"/>
          <w:bCs/>
          <w:sz w:val="28"/>
          <w:szCs w:val="28"/>
        </w:rPr>
      </w:pPr>
    </w:p>
    <w:p w:rsidR="00666B84" w:rsidRPr="00150EB5" w:rsidRDefault="00666B84" w:rsidP="00666B84">
      <w:pPr>
        <w:ind w:hanging="540"/>
        <w:jc w:val="both"/>
        <w:rPr>
          <w:b/>
          <w:bCs/>
          <w:snapToGrid w:val="0"/>
          <w:sz w:val="26"/>
          <w:szCs w:val="26"/>
        </w:rPr>
      </w:pPr>
      <w:r>
        <w:rPr>
          <w:b/>
          <w:bCs/>
          <w:noProof/>
          <w:sz w:val="26"/>
          <w:szCs w:val="26"/>
        </w:rPr>
        <mc:AlternateContent>
          <mc:Choice Requires="wpc">
            <w:drawing>
              <wp:inline distT="0" distB="0" distL="0" distR="0">
                <wp:extent cx="6475227" cy="2636874"/>
                <wp:effectExtent l="0" t="0" r="1905" b="11430"/>
                <wp:docPr id="1643" name="Полотно 164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11" name="Rectangle 11"/>
                        <wps:cNvSpPr>
                          <a:spLocks noChangeArrowheads="1"/>
                        </wps:cNvSpPr>
                        <wps:spPr bwMode="auto">
                          <a:xfrm>
                            <a:off x="4806852" y="228569"/>
                            <a:ext cx="1619250" cy="2397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2" name="Rectangle 12"/>
                        <wps:cNvSpPr>
                          <a:spLocks noChangeArrowheads="1"/>
                        </wps:cNvSpPr>
                        <wps:spPr bwMode="auto">
                          <a:xfrm>
                            <a:off x="4806852" y="436185"/>
                            <a:ext cx="1619250" cy="2189703"/>
                          </a:xfrm>
                          <a:prstGeom prst="rect">
                            <a:avLst/>
                          </a:prstGeom>
                          <a:noFill/>
                          <a:ln w="8255">
                            <a:solidFill>
                              <a:srgbClr val="000000"/>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3"/>
                        <wps:cNvSpPr>
                          <a:spLocks noChangeArrowheads="1"/>
                        </wps:cNvSpPr>
                        <wps:spPr bwMode="auto">
                          <a:xfrm>
                            <a:off x="5029200" y="457200"/>
                            <a:ext cx="1188085" cy="64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Default="00666B84" w:rsidP="00666B84">
                              <w:pPr>
                                <w:jc w:val="center"/>
                                <w:rPr>
                                  <w:color w:val="000000"/>
                                  <w:lang w:val="uz-Cyrl-UZ"/>
                                </w:rPr>
                              </w:pPr>
                              <w:r w:rsidRPr="00A51638">
                                <w:rPr>
                                  <w:color w:val="000000"/>
                                </w:rPr>
                                <w:t>Ғазначилик ахборот</w:t>
                              </w:r>
                            </w:p>
                            <w:p w:rsidR="00666B84" w:rsidRPr="00A51638" w:rsidRDefault="00666B84" w:rsidP="00666B84">
                              <w:pPr>
                                <w:jc w:val="center"/>
                                <w:rPr>
                                  <w:color w:val="000000"/>
                                </w:rPr>
                              </w:pPr>
                              <w:r w:rsidRPr="00A51638">
                                <w:rPr>
                                  <w:color w:val="000000"/>
                                </w:rPr>
                                <w:t>тизими</w:t>
                              </w:r>
                            </w:p>
                          </w:txbxContent>
                        </wps:txbx>
                        <wps:bodyPr rot="0" vert="horz" wrap="none" lIns="0" tIns="0" rIns="0" bIns="0" anchor="t" anchorCtr="0" upright="1">
                          <a:spAutoFit/>
                        </wps:bodyPr>
                      </wps:wsp>
                      <wps:wsp>
                        <wps:cNvPr id="1614" name="Rectangle 14"/>
                        <wps:cNvSpPr>
                          <a:spLocks noChangeArrowheads="1"/>
                        </wps:cNvSpPr>
                        <wps:spPr bwMode="auto">
                          <a:xfrm>
                            <a:off x="17145" y="436245"/>
                            <a:ext cx="1687195" cy="1849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5" name="Rectangle 15"/>
                        <wps:cNvSpPr>
                          <a:spLocks noChangeArrowheads="1"/>
                        </wps:cNvSpPr>
                        <wps:spPr bwMode="auto">
                          <a:xfrm>
                            <a:off x="17145" y="436186"/>
                            <a:ext cx="1687195" cy="2190056"/>
                          </a:xfrm>
                          <a:prstGeom prst="rect">
                            <a:avLst/>
                          </a:prstGeom>
                          <a:noFill/>
                          <a:ln w="8255">
                            <a:solidFill>
                              <a:srgbClr val="000000"/>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Rectangle 16"/>
                        <wps:cNvSpPr>
                          <a:spLocks noChangeArrowheads="1"/>
                        </wps:cNvSpPr>
                        <wps:spPr bwMode="auto">
                          <a:xfrm>
                            <a:off x="228600" y="571500"/>
                            <a:ext cx="1143000" cy="64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Default="00666B84" w:rsidP="00666B84">
                              <w:pPr>
                                <w:jc w:val="center"/>
                                <w:rPr>
                                  <w:color w:val="000000"/>
                                  <w:lang w:val="uz-Cyrl-UZ"/>
                                </w:rPr>
                              </w:pPr>
                              <w:r w:rsidRPr="00A51638">
                                <w:rPr>
                                  <w:color w:val="000000"/>
                                </w:rPr>
                                <w:t>Б</w:t>
                              </w:r>
                              <w:r>
                                <w:rPr>
                                  <w:color w:val="000000"/>
                                  <w:lang w:val="uz-Cyrl-UZ"/>
                                </w:rPr>
                                <w:t>юджет ташкилоти</w:t>
                              </w:r>
                            </w:p>
                            <w:p w:rsidR="00666B84" w:rsidRPr="00A51638" w:rsidRDefault="00666B84" w:rsidP="00666B84">
                              <w:pPr>
                                <w:jc w:val="center"/>
                              </w:pPr>
                              <w:r>
                                <w:rPr>
                                  <w:color w:val="000000"/>
                                  <w:lang w:val="uz-Cyrl-UZ"/>
                                </w:rPr>
                                <w:t>а</w:t>
                              </w:r>
                              <w:r w:rsidRPr="00A51638">
                                <w:rPr>
                                  <w:color w:val="000000"/>
                                </w:rPr>
                                <w:t>хборот тизими</w:t>
                              </w:r>
                            </w:p>
                          </w:txbxContent>
                        </wps:txbx>
                        <wps:bodyPr rot="0" vert="horz" wrap="none" lIns="0" tIns="0" rIns="0" bIns="0" anchor="t" anchorCtr="0" upright="1">
                          <a:spAutoFit/>
                        </wps:bodyPr>
                      </wps:wsp>
                      <wps:wsp>
                        <wps:cNvPr id="1617" name="Line 17"/>
                        <wps:cNvCnPr/>
                        <wps:spPr bwMode="auto">
                          <a:xfrm>
                            <a:off x="1704340" y="775970"/>
                            <a:ext cx="3009265" cy="63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618" name="Freeform 18"/>
                        <wps:cNvSpPr>
                          <a:spLocks/>
                        </wps:cNvSpPr>
                        <wps:spPr bwMode="auto">
                          <a:xfrm>
                            <a:off x="4705350" y="742315"/>
                            <a:ext cx="101600" cy="59055"/>
                          </a:xfrm>
                          <a:custGeom>
                            <a:avLst/>
                            <a:gdLst>
                              <a:gd name="T0" fmla="*/ 0 w 160"/>
                              <a:gd name="T1" fmla="*/ 0 h 93"/>
                              <a:gd name="T2" fmla="*/ 160 w 160"/>
                              <a:gd name="T3" fmla="*/ 53 h 93"/>
                              <a:gd name="T4" fmla="*/ 0 w 160"/>
                              <a:gd name="T5" fmla="*/ 93 h 93"/>
                              <a:gd name="T6" fmla="*/ 0 w 160"/>
                              <a:gd name="T7" fmla="*/ 0 h 93"/>
                            </a:gdLst>
                            <a:ahLst/>
                            <a:cxnLst>
                              <a:cxn ang="0">
                                <a:pos x="T0" y="T1"/>
                              </a:cxn>
                              <a:cxn ang="0">
                                <a:pos x="T2" y="T3"/>
                              </a:cxn>
                              <a:cxn ang="0">
                                <a:pos x="T4" y="T5"/>
                              </a:cxn>
                              <a:cxn ang="0">
                                <a:pos x="T6" y="T7"/>
                              </a:cxn>
                            </a:cxnLst>
                            <a:rect l="0" t="0" r="r" b="b"/>
                            <a:pathLst>
                              <a:path w="160" h="93">
                                <a:moveTo>
                                  <a:pt x="0" y="0"/>
                                </a:moveTo>
                                <a:lnTo>
                                  <a:pt x="160" y="53"/>
                                </a:lnTo>
                                <a:lnTo>
                                  <a:pt x="0" y="9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9" name="Rectangle 19"/>
                        <wps:cNvSpPr>
                          <a:spLocks noChangeArrowheads="1"/>
                        </wps:cNvSpPr>
                        <wps:spPr bwMode="auto">
                          <a:xfrm>
                            <a:off x="2577465" y="606425"/>
                            <a:ext cx="1143635" cy="610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A51638" w:rsidRDefault="00666B84" w:rsidP="00666B84">
                              <w:pPr>
                                <w:rPr>
                                  <w:color w:val="000000"/>
                                  <w:sz w:val="18"/>
                                  <w:szCs w:val="18"/>
                                  <w:lang w:val="uz-Cyrl-UZ"/>
                                </w:rPr>
                              </w:pPr>
                              <w:r w:rsidRPr="00A51638">
                                <w:rPr>
                                  <w:color w:val="000000"/>
                                  <w:sz w:val="18"/>
                                  <w:szCs w:val="18"/>
                                  <w:lang w:val="uz-Cyrl-UZ"/>
                                </w:rPr>
                                <w:t>Юридик мажбуриятлар</w:t>
                              </w:r>
                            </w:p>
                            <w:p w:rsidR="00666B84" w:rsidRDefault="00666B84" w:rsidP="00666B84">
                              <w:r>
                                <w:rPr>
                                  <w:rFonts w:ascii="Arial" w:hAnsi="Arial" w:cs="Arial"/>
                                  <w:color w:val="000000"/>
                                  <w:sz w:val="14"/>
                                  <w:szCs w:val="14"/>
                                  <w:lang w:val="uz-Cyrl-UZ"/>
                                </w:rPr>
                                <w:t xml:space="preserve"> </w:t>
                              </w:r>
                            </w:p>
                          </w:txbxContent>
                        </wps:txbx>
                        <wps:bodyPr rot="0" vert="horz" wrap="none" lIns="0" tIns="0" rIns="0" bIns="0" anchor="t" anchorCtr="0" upright="1">
                          <a:spAutoFit/>
                        </wps:bodyPr>
                      </wps:wsp>
                      <wps:wsp>
                        <wps:cNvPr id="1620" name="Line 20"/>
                        <wps:cNvCnPr/>
                        <wps:spPr bwMode="auto">
                          <a:xfrm>
                            <a:off x="1687195" y="1276985"/>
                            <a:ext cx="3153410" cy="63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21" name="Freeform 21"/>
                        <wps:cNvSpPr>
                          <a:spLocks/>
                        </wps:cNvSpPr>
                        <wps:spPr bwMode="auto">
                          <a:xfrm>
                            <a:off x="1534160" y="1226185"/>
                            <a:ext cx="170180" cy="110490"/>
                          </a:xfrm>
                          <a:custGeom>
                            <a:avLst/>
                            <a:gdLst>
                              <a:gd name="T0" fmla="*/ 268 w 268"/>
                              <a:gd name="T1" fmla="*/ 174 h 174"/>
                              <a:gd name="T2" fmla="*/ 0 w 268"/>
                              <a:gd name="T3" fmla="*/ 80 h 174"/>
                              <a:gd name="T4" fmla="*/ 268 w 268"/>
                              <a:gd name="T5" fmla="*/ 0 h 174"/>
                              <a:gd name="T6" fmla="*/ 268 w 268"/>
                              <a:gd name="T7" fmla="*/ 174 h 174"/>
                            </a:gdLst>
                            <a:ahLst/>
                            <a:cxnLst>
                              <a:cxn ang="0">
                                <a:pos x="T0" y="T1"/>
                              </a:cxn>
                              <a:cxn ang="0">
                                <a:pos x="T2" y="T3"/>
                              </a:cxn>
                              <a:cxn ang="0">
                                <a:pos x="T4" y="T5"/>
                              </a:cxn>
                              <a:cxn ang="0">
                                <a:pos x="T6" y="T7"/>
                              </a:cxn>
                            </a:cxnLst>
                            <a:rect l="0" t="0" r="r" b="b"/>
                            <a:pathLst>
                              <a:path w="268" h="174">
                                <a:moveTo>
                                  <a:pt x="268" y="174"/>
                                </a:moveTo>
                                <a:lnTo>
                                  <a:pt x="0" y="80"/>
                                </a:lnTo>
                                <a:lnTo>
                                  <a:pt x="268" y="0"/>
                                </a:lnTo>
                                <a:lnTo>
                                  <a:pt x="268" y="1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Freeform 22"/>
                        <wps:cNvSpPr>
                          <a:spLocks/>
                        </wps:cNvSpPr>
                        <wps:spPr bwMode="auto">
                          <a:xfrm>
                            <a:off x="4824095" y="1226185"/>
                            <a:ext cx="169545" cy="110490"/>
                          </a:xfrm>
                          <a:custGeom>
                            <a:avLst/>
                            <a:gdLst>
                              <a:gd name="T0" fmla="*/ 0 w 267"/>
                              <a:gd name="T1" fmla="*/ 0 h 174"/>
                              <a:gd name="T2" fmla="*/ 267 w 267"/>
                              <a:gd name="T3" fmla="*/ 80 h 174"/>
                              <a:gd name="T4" fmla="*/ 0 w 267"/>
                              <a:gd name="T5" fmla="*/ 174 h 174"/>
                              <a:gd name="T6" fmla="*/ 0 w 267"/>
                              <a:gd name="T7" fmla="*/ 0 h 174"/>
                            </a:gdLst>
                            <a:ahLst/>
                            <a:cxnLst>
                              <a:cxn ang="0">
                                <a:pos x="T0" y="T1"/>
                              </a:cxn>
                              <a:cxn ang="0">
                                <a:pos x="T2" y="T3"/>
                              </a:cxn>
                              <a:cxn ang="0">
                                <a:pos x="T4" y="T5"/>
                              </a:cxn>
                              <a:cxn ang="0">
                                <a:pos x="T6" y="T7"/>
                              </a:cxn>
                            </a:cxnLst>
                            <a:rect l="0" t="0" r="r" b="b"/>
                            <a:pathLst>
                              <a:path w="267" h="174">
                                <a:moveTo>
                                  <a:pt x="0" y="0"/>
                                </a:moveTo>
                                <a:lnTo>
                                  <a:pt x="267" y="80"/>
                                </a:lnTo>
                                <a:lnTo>
                                  <a:pt x="0" y="17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 name="Line 23"/>
                        <wps:cNvCnPr/>
                        <wps:spPr bwMode="auto">
                          <a:xfrm>
                            <a:off x="1797050" y="1616710"/>
                            <a:ext cx="3009900" cy="63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624" name="Freeform 24"/>
                        <wps:cNvSpPr>
                          <a:spLocks/>
                        </wps:cNvSpPr>
                        <wps:spPr bwMode="auto">
                          <a:xfrm>
                            <a:off x="1704340" y="1582420"/>
                            <a:ext cx="101600" cy="67945"/>
                          </a:xfrm>
                          <a:custGeom>
                            <a:avLst/>
                            <a:gdLst>
                              <a:gd name="T0" fmla="*/ 160 w 160"/>
                              <a:gd name="T1" fmla="*/ 107 h 107"/>
                              <a:gd name="T2" fmla="*/ 0 w 160"/>
                              <a:gd name="T3" fmla="*/ 54 h 107"/>
                              <a:gd name="T4" fmla="*/ 160 w 160"/>
                              <a:gd name="T5" fmla="*/ 0 h 107"/>
                              <a:gd name="T6" fmla="*/ 160 w 160"/>
                              <a:gd name="T7" fmla="*/ 107 h 107"/>
                            </a:gdLst>
                            <a:ahLst/>
                            <a:cxnLst>
                              <a:cxn ang="0">
                                <a:pos x="T0" y="T1"/>
                              </a:cxn>
                              <a:cxn ang="0">
                                <a:pos x="T2" y="T3"/>
                              </a:cxn>
                              <a:cxn ang="0">
                                <a:pos x="T4" y="T5"/>
                              </a:cxn>
                              <a:cxn ang="0">
                                <a:pos x="T6" y="T7"/>
                              </a:cxn>
                            </a:cxnLst>
                            <a:rect l="0" t="0" r="r" b="b"/>
                            <a:pathLst>
                              <a:path w="160" h="107">
                                <a:moveTo>
                                  <a:pt x="160" y="107"/>
                                </a:moveTo>
                                <a:lnTo>
                                  <a:pt x="0" y="54"/>
                                </a:lnTo>
                                <a:lnTo>
                                  <a:pt x="160" y="0"/>
                                </a:lnTo>
                                <a:lnTo>
                                  <a:pt x="160" y="1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 name="Rectangle 25"/>
                        <wps:cNvSpPr>
                          <a:spLocks noChangeArrowheads="1"/>
                        </wps:cNvSpPr>
                        <wps:spPr bwMode="auto">
                          <a:xfrm>
                            <a:off x="2840355" y="1455420"/>
                            <a:ext cx="146177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A51638" w:rsidRDefault="00666B84" w:rsidP="00666B84">
                              <w:pPr>
                                <w:rPr>
                                  <w:sz w:val="18"/>
                                  <w:szCs w:val="18"/>
                                  <w:lang w:val="uz-Cyrl-UZ"/>
                                </w:rPr>
                              </w:pPr>
                              <w:r w:rsidRPr="00A51638">
                                <w:rPr>
                                  <w:color w:val="000000"/>
                                  <w:sz w:val="18"/>
                                  <w:szCs w:val="18"/>
                                  <w:lang w:val="uz-Cyrl-UZ"/>
                                </w:rPr>
                                <w:t xml:space="preserve">БТ  ҳисоб рақамидан кўчирма </w:t>
                              </w:r>
                            </w:p>
                          </w:txbxContent>
                        </wps:txbx>
                        <wps:bodyPr rot="0" vert="horz" wrap="none" lIns="0" tIns="0" rIns="0" bIns="0" anchor="t" anchorCtr="0" upright="1">
                          <a:spAutoFit/>
                        </wps:bodyPr>
                      </wps:wsp>
                      <wps:wsp>
                        <wps:cNvPr id="1626" name="Freeform 26"/>
                        <wps:cNvSpPr>
                          <a:spLocks/>
                        </wps:cNvSpPr>
                        <wps:spPr bwMode="auto">
                          <a:xfrm>
                            <a:off x="186690" y="1047750"/>
                            <a:ext cx="1347470" cy="466725"/>
                          </a:xfrm>
                          <a:custGeom>
                            <a:avLst/>
                            <a:gdLst>
                              <a:gd name="T0" fmla="*/ 0 w 2122"/>
                              <a:gd name="T1" fmla="*/ 361 h 735"/>
                              <a:gd name="T2" fmla="*/ 26 w 2122"/>
                              <a:gd name="T3" fmla="*/ 281 h 735"/>
                              <a:gd name="T4" fmla="*/ 93 w 2122"/>
                              <a:gd name="T5" fmla="*/ 214 h 735"/>
                              <a:gd name="T6" fmla="*/ 200 w 2122"/>
                              <a:gd name="T7" fmla="*/ 147 h 735"/>
                              <a:gd name="T8" fmla="*/ 347 w 2122"/>
                              <a:gd name="T9" fmla="*/ 94 h 735"/>
                              <a:gd name="T10" fmla="*/ 534 w 2122"/>
                              <a:gd name="T11" fmla="*/ 40 h 735"/>
                              <a:gd name="T12" fmla="*/ 734 w 2122"/>
                              <a:gd name="T13" fmla="*/ 13 h 735"/>
                              <a:gd name="T14" fmla="*/ 948 w 2122"/>
                              <a:gd name="T15" fmla="*/ 0 h 735"/>
                              <a:gd name="T16" fmla="*/ 1175 w 2122"/>
                              <a:gd name="T17" fmla="*/ 0 h 735"/>
                              <a:gd name="T18" fmla="*/ 1388 w 2122"/>
                              <a:gd name="T19" fmla="*/ 13 h 735"/>
                              <a:gd name="T20" fmla="*/ 1588 w 2122"/>
                              <a:gd name="T21" fmla="*/ 40 h 735"/>
                              <a:gd name="T22" fmla="*/ 1775 w 2122"/>
                              <a:gd name="T23" fmla="*/ 94 h 735"/>
                              <a:gd name="T24" fmla="*/ 1922 w 2122"/>
                              <a:gd name="T25" fmla="*/ 147 h 735"/>
                              <a:gd name="T26" fmla="*/ 2029 w 2122"/>
                              <a:gd name="T27" fmla="*/ 214 h 735"/>
                              <a:gd name="T28" fmla="*/ 2096 w 2122"/>
                              <a:gd name="T29" fmla="*/ 281 h 735"/>
                              <a:gd name="T30" fmla="*/ 2122 w 2122"/>
                              <a:gd name="T31" fmla="*/ 361 h 735"/>
                              <a:gd name="T32" fmla="*/ 2096 w 2122"/>
                              <a:gd name="T33" fmla="*/ 441 h 735"/>
                              <a:gd name="T34" fmla="*/ 2029 w 2122"/>
                              <a:gd name="T35" fmla="*/ 521 h 735"/>
                              <a:gd name="T36" fmla="*/ 1922 w 2122"/>
                              <a:gd name="T37" fmla="*/ 588 h 735"/>
                              <a:gd name="T38" fmla="*/ 1775 w 2122"/>
                              <a:gd name="T39" fmla="*/ 642 h 735"/>
                              <a:gd name="T40" fmla="*/ 1588 w 2122"/>
                              <a:gd name="T41" fmla="*/ 682 h 735"/>
                              <a:gd name="T42" fmla="*/ 1388 w 2122"/>
                              <a:gd name="T43" fmla="*/ 722 h 735"/>
                              <a:gd name="T44" fmla="*/ 1175 w 2122"/>
                              <a:gd name="T45" fmla="*/ 735 h 735"/>
                              <a:gd name="T46" fmla="*/ 948 w 2122"/>
                              <a:gd name="T47" fmla="*/ 735 h 735"/>
                              <a:gd name="T48" fmla="*/ 734 w 2122"/>
                              <a:gd name="T49" fmla="*/ 722 h 735"/>
                              <a:gd name="T50" fmla="*/ 534 w 2122"/>
                              <a:gd name="T51" fmla="*/ 682 h 735"/>
                              <a:gd name="T52" fmla="*/ 347 w 2122"/>
                              <a:gd name="T53" fmla="*/ 642 h 735"/>
                              <a:gd name="T54" fmla="*/ 200 w 2122"/>
                              <a:gd name="T55" fmla="*/ 588 h 735"/>
                              <a:gd name="T56" fmla="*/ 93 w 2122"/>
                              <a:gd name="T57" fmla="*/ 521 h 735"/>
                              <a:gd name="T58" fmla="*/ 26 w 2122"/>
                              <a:gd name="T59" fmla="*/ 441 h 735"/>
                              <a:gd name="T60" fmla="*/ 0 w 2122"/>
                              <a:gd name="T61" fmla="*/ 361 h 7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122" h="735">
                                <a:moveTo>
                                  <a:pt x="0" y="361"/>
                                </a:moveTo>
                                <a:lnTo>
                                  <a:pt x="26" y="281"/>
                                </a:lnTo>
                                <a:lnTo>
                                  <a:pt x="93" y="214"/>
                                </a:lnTo>
                                <a:lnTo>
                                  <a:pt x="200" y="147"/>
                                </a:lnTo>
                                <a:lnTo>
                                  <a:pt x="347" y="94"/>
                                </a:lnTo>
                                <a:lnTo>
                                  <a:pt x="534" y="40"/>
                                </a:lnTo>
                                <a:lnTo>
                                  <a:pt x="734" y="13"/>
                                </a:lnTo>
                                <a:lnTo>
                                  <a:pt x="948" y="0"/>
                                </a:lnTo>
                                <a:lnTo>
                                  <a:pt x="1175" y="0"/>
                                </a:lnTo>
                                <a:lnTo>
                                  <a:pt x="1388" y="13"/>
                                </a:lnTo>
                                <a:lnTo>
                                  <a:pt x="1588" y="40"/>
                                </a:lnTo>
                                <a:lnTo>
                                  <a:pt x="1775" y="94"/>
                                </a:lnTo>
                                <a:lnTo>
                                  <a:pt x="1922" y="147"/>
                                </a:lnTo>
                                <a:lnTo>
                                  <a:pt x="2029" y="214"/>
                                </a:lnTo>
                                <a:lnTo>
                                  <a:pt x="2096" y="281"/>
                                </a:lnTo>
                                <a:lnTo>
                                  <a:pt x="2122" y="361"/>
                                </a:lnTo>
                                <a:lnTo>
                                  <a:pt x="2096" y="441"/>
                                </a:lnTo>
                                <a:lnTo>
                                  <a:pt x="2029" y="521"/>
                                </a:lnTo>
                                <a:lnTo>
                                  <a:pt x="1922" y="588"/>
                                </a:lnTo>
                                <a:lnTo>
                                  <a:pt x="1775" y="642"/>
                                </a:lnTo>
                                <a:lnTo>
                                  <a:pt x="1588" y="682"/>
                                </a:lnTo>
                                <a:lnTo>
                                  <a:pt x="1388" y="722"/>
                                </a:lnTo>
                                <a:lnTo>
                                  <a:pt x="1175" y="735"/>
                                </a:lnTo>
                                <a:lnTo>
                                  <a:pt x="948" y="735"/>
                                </a:lnTo>
                                <a:lnTo>
                                  <a:pt x="734" y="722"/>
                                </a:lnTo>
                                <a:lnTo>
                                  <a:pt x="534" y="682"/>
                                </a:lnTo>
                                <a:lnTo>
                                  <a:pt x="347" y="642"/>
                                </a:lnTo>
                                <a:lnTo>
                                  <a:pt x="200" y="588"/>
                                </a:lnTo>
                                <a:lnTo>
                                  <a:pt x="93" y="521"/>
                                </a:lnTo>
                                <a:lnTo>
                                  <a:pt x="26" y="441"/>
                                </a:lnTo>
                                <a:lnTo>
                                  <a:pt x="0" y="361"/>
                                </a:lnTo>
                                <a:close/>
                              </a:path>
                            </a:pathLst>
                          </a:custGeom>
                          <a:solidFill>
                            <a:srgbClr val="FFFFFF"/>
                          </a:solidFill>
                          <a:ln w="8255">
                            <a:solidFill>
                              <a:srgbClr val="000000"/>
                            </a:solidFill>
                            <a:prstDash val="solid"/>
                            <a:round/>
                            <a:headEnd/>
                            <a:tailEnd/>
                          </a:ln>
                        </wps:spPr>
                        <wps:bodyPr rot="0" vert="horz" wrap="square" lIns="91440" tIns="45720" rIns="91440" bIns="45720" anchor="t" anchorCtr="0" upright="1">
                          <a:noAutofit/>
                        </wps:bodyPr>
                      </wps:wsp>
                      <wps:wsp>
                        <wps:cNvPr id="1627" name="Rectangle 27"/>
                        <wps:cNvSpPr>
                          <a:spLocks noChangeArrowheads="1"/>
                        </wps:cNvSpPr>
                        <wps:spPr bwMode="auto">
                          <a:xfrm>
                            <a:off x="593725" y="1098550"/>
                            <a:ext cx="678815" cy="86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A51638" w:rsidRDefault="00666B84" w:rsidP="00666B84">
                              <w:pPr>
                                <w:rPr>
                                  <w:color w:val="000000"/>
                                  <w:sz w:val="18"/>
                                  <w:szCs w:val="18"/>
                                  <w:lang w:val="uz-Cyrl-UZ"/>
                                </w:rPr>
                              </w:pPr>
                              <w:r w:rsidRPr="00A51638">
                                <w:rPr>
                                  <w:color w:val="000000"/>
                                  <w:sz w:val="18"/>
                                  <w:szCs w:val="18"/>
                                  <w:lang w:val="uz-Cyrl-UZ"/>
                                </w:rPr>
                                <w:t xml:space="preserve">Маълумотлар </w:t>
                              </w:r>
                            </w:p>
                            <w:p w:rsidR="00666B84" w:rsidRPr="00A51638" w:rsidRDefault="00666B84" w:rsidP="00666B84">
                              <w:pPr>
                                <w:rPr>
                                  <w:color w:val="000000"/>
                                  <w:sz w:val="18"/>
                                  <w:szCs w:val="18"/>
                                  <w:lang w:val="uz-Cyrl-UZ"/>
                                </w:rPr>
                              </w:pPr>
                              <w:r w:rsidRPr="00A51638">
                                <w:rPr>
                                  <w:color w:val="000000"/>
                                  <w:sz w:val="18"/>
                                  <w:szCs w:val="18"/>
                                  <w:lang w:val="uz-Cyrl-UZ"/>
                                </w:rPr>
                                <w:t>алмашинуви</w:t>
                              </w:r>
                            </w:p>
                            <w:p w:rsidR="00666B84" w:rsidRPr="00A51638" w:rsidRDefault="00666B84" w:rsidP="00666B84">
                              <w:pPr>
                                <w:rPr>
                                  <w:color w:val="000000"/>
                                  <w:sz w:val="18"/>
                                  <w:szCs w:val="18"/>
                                  <w:lang w:val="uz-Cyrl-UZ"/>
                                </w:rPr>
                              </w:pPr>
                              <w:r w:rsidRPr="00A51638">
                                <w:rPr>
                                  <w:color w:val="000000"/>
                                  <w:sz w:val="18"/>
                                  <w:szCs w:val="18"/>
                                  <w:lang w:val="uz-Cyrl-UZ"/>
                                </w:rPr>
                                <w:t>интерфейси</w:t>
                              </w:r>
                            </w:p>
                          </w:txbxContent>
                        </wps:txbx>
                        <wps:bodyPr rot="0" vert="horz" wrap="none" lIns="0" tIns="0" rIns="0" bIns="0" anchor="t" anchorCtr="0" upright="1">
                          <a:spAutoFit/>
                        </wps:bodyPr>
                      </wps:wsp>
                      <wps:wsp>
                        <wps:cNvPr id="1628" name="Rectangle 28"/>
                        <wps:cNvSpPr>
                          <a:spLocks noChangeArrowheads="1"/>
                        </wps:cNvSpPr>
                        <wps:spPr bwMode="auto">
                          <a:xfrm>
                            <a:off x="686435" y="121729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70200E" w:rsidRDefault="00666B84" w:rsidP="00666B84"/>
                          </w:txbxContent>
                        </wps:txbx>
                        <wps:bodyPr rot="0" vert="horz" wrap="none" lIns="0" tIns="0" rIns="0" bIns="0" anchor="t" anchorCtr="0" upright="1">
                          <a:spAutoFit/>
                        </wps:bodyPr>
                      </wps:wsp>
                      <wps:wsp>
                        <wps:cNvPr id="1629" name="Rectangle 29"/>
                        <wps:cNvSpPr>
                          <a:spLocks noChangeArrowheads="1"/>
                        </wps:cNvSpPr>
                        <wps:spPr bwMode="auto">
                          <a:xfrm>
                            <a:off x="652780" y="132778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70200E" w:rsidRDefault="00666B84" w:rsidP="00666B84"/>
                          </w:txbxContent>
                        </wps:txbx>
                        <wps:bodyPr rot="0" vert="horz" wrap="none" lIns="0" tIns="0" rIns="0" bIns="0" anchor="t" anchorCtr="0" upright="1">
                          <a:spAutoFit/>
                        </wps:bodyPr>
                      </wps:wsp>
                      <wps:wsp>
                        <wps:cNvPr id="1630" name="Freeform 30"/>
                        <wps:cNvSpPr>
                          <a:spLocks/>
                        </wps:cNvSpPr>
                        <wps:spPr bwMode="auto">
                          <a:xfrm>
                            <a:off x="4993640" y="1039495"/>
                            <a:ext cx="1245870" cy="474980"/>
                          </a:xfrm>
                          <a:custGeom>
                            <a:avLst/>
                            <a:gdLst>
                              <a:gd name="T0" fmla="*/ 0 w 1962"/>
                              <a:gd name="T1" fmla="*/ 374 h 748"/>
                              <a:gd name="T2" fmla="*/ 26 w 1962"/>
                              <a:gd name="T3" fmla="*/ 294 h 748"/>
                              <a:gd name="T4" fmla="*/ 93 w 1962"/>
                              <a:gd name="T5" fmla="*/ 214 h 748"/>
                              <a:gd name="T6" fmla="*/ 213 w 1962"/>
                              <a:gd name="T7" fmla="*/ 147 h 748"/>
                              <a:gd name="T8" fmla="*/ 373 w 1962"/>
                              <a:gd name="T9" fmla="*/ 80 h 748"/>
                              <a:gd name="T10" fmla="*/ 560 w 1962"/>
                              <a:gd name="T11" fmla="*/ 40 h 748"/>
                              <a:gd name="T12" fmla="*/ 761 w 1962"/>
                              <a:gd name="T13" fmla="*/ 13 h 748"/>
                              <a:gd name="T14" fmla="*/ 988 w 1962"/>
                              <a:gd name="T15" fmla="*/ 0 h 748"/>
                              <a:gd name="T16" fmla="*/ 1201 w 1962"/>
                              <a:gd name="T17" fmla="*/ 13 h 748"/>
                              <a:gd name="T18" fmla="*/ 1415 w 1962"/>
                              <a:gd name="T19" fmla="*/ 40 h 748"/>
                              <a:gd name="T20" fmla="*/ 1588 w 1962"/>
                              <a:gd name="T21" fmla="*/ 80 h 748"/>
                              <a:gd name="T22" fmla="*/ 1749 w 1962"/>
                              <a:gd name="T23" fmla="*/ 147 h 748"/>
                              <a:gd name="T24" fmla="*/ 1869 w 1962"/>
                              <a:gd name="T25" fmla="*/ 214 h 748"/>
                              <a:gd name="T26" fmla="*/ 1935 w 1962"/>
                              <a:gd name="T27" fmla="*/ 294 h 748"/>
                              <a:gd name="T28" fmla="*/ 1962 w 1962"/>
                              <a:gd name="T29" fmla="*/ 374 h 748"/>
                              <a:gd name="T30" fmla="*/ 1935 w 1962"/>
                              <a:gd name="T31" fmla="*/ 454 h 748"/>
                              <a:gd name="T32" fmla="*/ 1869 w 1962"/>
                              <a:gd name="T33" fmla="*/ 534 h 748"/>
                              <a:gd name="T34" fmla="*/ 1749 w 1962"/>
                              <a:gd name="T35" fmla="*/ 615 h 748"/>
                              <a:gd name="T36" fmla="*/ 1588 w 1962"/>
                              <a:gd name="T37" fmla="*/ 668 h 748"/>
                              <a:gd name="T38" fmla="*/ 1415 w 1962"/>
                              <a:gd name="T39" fmla="*/ 708 h 748"/>
                              <a:gd name="T40" fmla="*/ 1201 w 1962"/>
                              <a:gd name="T41" fmla="*/ 735 h 748"/>
                              <a:gd name="T42" fmla="*/ 988 w 1962"/>
                              <a:gd name="T43" fmla="*/ 748 h 748"/>
                              <a:gd name="T44" fmla="*/ 761 w 1962"/>
                              <a:gd name="T45" fmla="*/ 735 h 748"/>
                              <a:gd name="T46" fmla="*/ 560 w 1962"/>
                              <a:gd name="T47" fmla="*/ 708 h 748"/>
                              <a:gd name="T48" fmla="*/ 373 w 1962"/>
                              <a:gd name="T49" fmla="*/ 668 h 748"/>
                              <a:gd name="T50" fmla="*/ 213 w 1962"/>
                              <a:gd name="T51" fmla="*/ 615 h 748"/>
                              <a:gd name="T52" fmla="*/ 93 w 1962"/>
                              <a:gd name="T53" fmla="*/ 534 h 748"/>
                              <a:gd name="T54" fmla="*/ 26 w 1962"/>
                              <a:gd name="T55" fmla="*/ 454 h 748"/>
                              <a:gd name="T56" fmla="*/ 0 w 1962"/>
                              <a:gd name="T57" fmla="*/ 374 h 7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62" h="748">
                                <a:moveTo>
                                  <a:pt x="0" y="374"/>
                                </a:moveTo>
                                <a:lnTo>
                                  <a:pt x="26" y="294"/>
                                </a:lnTo>
                                <a:lnTo>
                                  <a:pt x="93" y="214"/>
                                </a:lnTo>
                                <a:lnTo>
                                  <a:pt x="213" y="147"/>
                                </a:lnTo>
                                <a:lnTo>
                                  <a:pt x="373" y="80"/>
                                </a:lnTo>
                                <a:lnTo>
                                  <a:pt x="560" y="40"/>
                                </a:lnTo>
                                <a:lnTo>
                                  <a:pt x="761" y="13"/>
                                </a:lnTo>
                                <a:lnTo>
                                  <a:pt x="988" y="0"/>
                                </a:lnTo>
                                <a:lnTo>
                                  <a:pt x="1201" y="13"/>
                                </a:lnTo>
                                <a:lnTo>
                                  <a:pt x="1415" y="40"/>
                                </a:lnTo>
                                <a:lnTo>
                                  <a:pt x="1588" y="80"/>
                                </a:lnTo>
                                <a:lnTo>
                                  <a:pt x="1749" y="147"/>
                                </a:lnTo>
                                <a:lnTo>
                                  <a:pt x="1869" y="214"/>
                                </a:lnTo>
                                <a:lnTo>
                                  <a:pt x="1935" y="294"/>
                                </a:lnTo>
                                <a:lnTo>
                                  <a:pt x="1962" y="374"/>
                                </a:lnTo>
                                <a:lnTo>
                                  <a:pt x="1935" y="454"/>
                                </a:lnTo>
                                <a:lnTo>
                                  <a:pt x="1869" y="534"/>
                                </a:lnTo>
                                <a:lnTo>
                                  <a:pt x="1749" y="615"/>
                                </a:lnTo>
                                <a:lnTo>
                                  <a:pt x="1588" y="668"/>
                                </a:lnTo>
                                <a:lnTo>
                                  <a:pt x="1415" y="708"/>
                                </a:lnTo>
                                <a:lnTo>
                                  <a:pt x="1201" y="735"/>
                                </a:lnTo>
                                <a:lnTo>
                                  <a:pt x="988" y="748"/>
                                </a:lnTo>
                                <a:lnTo>
                                  <a:pt x="761" y="735"/>
                                </a:lnTo>
                                <a:lnTo>
                                  <a:pt x="560" y="708"/>
                                </a:lnTo>
                                <a:lnTo>
                                  <a:pt x="373" y="668"/>
                                </a:lnTo>
                                <a:lnTo>
                                  <a:pt x="213" y="615"/>
                                </a:lnTo>
                                <a:lnTo>
                                  <a:pt x="93" y="534"/>
                                </a:lnTo>
                                <a:lnTo>
                                  <a:pt x="26" y="454"/>
                                </a:lnTo>
                                <a:lnTo>
                                  <a:pt x="0" y="374"/>
                                </a:lnTo>
                                <a:close/>
                              </a:path>
                            </a:pathLst>
                          </a:custGeom>
                          <a:solidFill>
                            <a:srgbClr val="FFFFFF"/>
                          </a:solidFill>
                          <a:ln w="8255">
                            <a:solidFill>
                              <a:srgbClr val="000000"/>
                            </a:solidFill>
                            <a:prstDash val="solid"/>
                            <a:round/>
                            <a:headEnd/>
                            <a:tailEnd/>
                          </a:ln>
                        </wps:spPr>
                        <wps:bodyPr rot="0" vert="horz" wrap="square" lIns="91440" tIns="45720" rIns="91440" bIns="45720" anchor="t" anchorCtr="0" upright="1">
                          <a:noAutofit/>
                        </wps:bodyPr>
                      </wps:wsp>
                      <wps:wsp>
                        <wps:cNvPr id="1631" name="Rectangle 31"/>
                        <wps:cNvSpPr>
                          <a:spLocks noChangeArrowheads="1"/>
                        </wps:cNvSpPr>
                        <wps:spPr bwMode="auto">
                          <a:xfrm>
                            <a:off x="5349240" y="1098550"/>
                            <a:ext cx="678815" cy="1185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A51638" w:rsidRDefault="00666B84" w:rsidP="00666B84">
                              <w:pPr>
                                <w:rPr>
                                  <w:color w:val="000000"/>
                                  <w:sz w:val="18"/>
                                  <w:szCs w:val="18"/>
                                  <w:lang w:val="uz-Cyrl-UZ"/>
                                </w:rPr>
                              </w:pPr>
                              <w:r w:rsidRPr="00A51638">
                                <w:rPr>
                                  <w:color w:val="000000"/>
                                  <w:sz w:val="18"/>
                                  <w:szCs w:val="18"/>
                                  <w:lang w:val="uz-Cyrl-UZ"/>
                                </w:rPr>
                                <w:t xml:space="preserve">Маълумотлар </w:t>
                              </w:r>
                            </w:p>
                            <w:p w:rsidR="00666B84" w:rsidRPr="00A51638" w:rsidRDefault="00666B84" w:rsidP="00666B84">
                              <w:pPr>
                                <w:rPr>
                                  <w:color w:val="000000"/>
                                  <w:sz w:val="18"/>
                                  <w:szCs w:val="18"/>
                                  <w:lang w:val="uz-Cyrl-UZ"/>
                                </w:rPr>
                              </w:pPr>
                              <w:r w:rsidRPr="00A51638">
                                <w:rPr>
                                  <w:color w:val="000000"/>
                                  <w:sz w:val="18"/>
                                  <w:szCs w:val="18"/>
                                  <w:lang w:val="uz-Cyrl-UZ"/>
                                </w:rPr>
                                <w:t>алмашинуви</w:t>
                              </w:r>
                            </w:p>
                            <w:p w:rsidR="00666B84" w:rsidRPr="00A51638" w:rsidRDefault="00666B84" w:rsidP="00666B84">
                              <w:pPr>
                                <w:rPr>
                                  <w:color w:val="000000"/>
                                  <w:sz w:val="18"/>
                                  <w:szCs w:val="18"/>
                                  <w:lang w:val="uz-Cyrl-UZ"/>
                                </w:rPr>
                              </w:pPr>
                              <w:r w:rsidRPr="00A51638">
                                <w:rPr>
                                  <w:color w:val="000000"/>
                                  <w:sz w:val="18"/>
                                  <w:szCs w:val="18"/>
                                  <w:lang w:val="uz-Cyrl-UZ"/>
                                </w:rPr>
                                <w:t>интерфейси</w:t>
                              </w:r>
                            </w:p>
                            <w:p w:rsidR="00666B84" w:rsidRPr="0070200E" w:rsidRDefault="00666B84" w:rsidP="00666B84"/>
                          </w:txbxContent>
                        </wps:txbx>
                        <wps:bodyPr rot="0" vert="horz" wrap="none" lIns="0" tIns="0" rIns="0" bIns="0" anchor="t" anchorCtr="0" upright="1">
                          <a:spAutoFit/>
                        </wps:bodyPr>
                      </wps:wsp>
                      <wps:wsp>
                        <wps:cNvPr id="1632" name="Rectangle 32"/>
                        <wps:cNvSpPr>
                          <a:spLocks noChangeArrowheads="1"/>
                        </wps:cNvSpPr>
                        <wps:spPr bwMode="auto">
                          <a:xfrm>
                            <a:off x="5442585" y="121729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70200E" w:rsidRDefault="00666B84" w:rsidP="00666B84"/>
                          </w:txbxContent>
                        </wps:txbx>
                        <wps:bodyPr rot="0" vert="horz" wrap="none" lIns="0" tIns="0" rIns="0" bIns="0" anchor="t" anchorCtr="0" upright="1">
                          <a:spAutoFit/>
                        </wps:bodyPr>
                      </wps:wsp>
                      <wps:wsp>
                        <wps:cNvPr id="1633" name="Rectangle 33"/>
                        <wps:cNvSpPr>
                          <a:spLocks noChangeArrowheads="1"/>
                        </wps:cNvSpPr>
                        <wps:spPr bwMode="auto">
                          <a:xfrm>
                            <a:off x="5408930" y="132778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70200E" w:rsidRDefault="00666B84" w:rsidP="00666B84"/>
                          </w:txbxContent>
                        </wps:txbx>
                        <wps:bodyPr rot="0" vert="horz" wrap="none" lIns="0" tIns="0" rIns="0" bIns="0" anchor="t" anchorCtr="0" upright="1">
                          <a:spAutoFit/>
                        </wps:bodyPr>
                      </wps:wsp>
                      <wps:wsp>
                        <wps:cNvPr id="1634" name="Line 34"/>
                        <wps:cNvCnPr/>
                        <wps:spPr bwMode="auto">
                          <a:xfrm>
                            <a:off x="1704340" y="538480"/>
                            <a:ext cx="3001010" cy="63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635" name="Freeform 35"/>
                        <wps:cNvSpPr>
                          <a:spLocks/>
                        </wps:cNvSpPr>
                        <wps:spPr bwMode="auto">
                          <a:xfrm>
                            <a:off x="4696460" y="504190"/>
                            <a:ext cx="102235" cy="67945"/>
                          </a:xfrm>
                          <a:custGeom>
                            <a:avLst/>
                            <a:gdLst>
                              <a:gd name="T0" fmla="*/ 0 w 161"/>
                              <a:gd name="T1" fmla="*/ 0 h 107"/>
                              <a:gd name="T2" fmla="*/ 161 w 161"/>
                              <a:gd name="T3" fmla="*/ 54 h 107"/>
                              <a:gd name="T4" fmla="*/ 0 w 161"/>
                              <a:gd name="T5" fmla="*/ 107 h 107"/>
                              <a:gd name="T6" fmla="*/ 0 w 161"/>
                              <a:gd name="T7" fmla="*/ 0 h 107"/>
                            </a:gdLst>
                            <a:ahLst/>
                            <a:cxnLst>
                              <a:cxn ang="0">
                                <a:pos x="T0" y="T1"/>
                              </a:cxn>
                              <a:cxn ang="0">
                                <a:pos x="T2" y="T3"/>
                              </a:cxn>
                              <a:cxn ang="0">
                                <a:pos x="T4" y="T5"/>
                              </a:cxn>
                              <a:cxn ang="0">
                                <a:pos x="T6" y="T7"/>
                              </a:cxn>
                            </a:cxnLst>
                            <a:rect l="0" t="0" r="r" b="b"/>
                            <a:pathLst>
                              <a:path w="161" h="107">
                                <a:moveTo>
                                  <a:pt x="0" y="0"/>
                                </a:moveTo>
                                <a:lnTo>
                                  <a:pt x="161" y="54"/>
                                </a:lnTo>
                                <a:lnTo>
                                  <a:pt x="0" y="10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6" name="Rectangle 36"/>
                        <wps:cNvSpPr>
                          <a:spLocks noChangeArrowheads="1"/>
                        </wps:cNvSpPr>
                        <wps:spPr bwMode="auto">
                          <a:xfrm>
                            <a:off x="2593975" y="368300"/>
                            <a:ext cx="125349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A51638" w:rsidRDefault="00666B84" w:rsidP="00666B84">
                              <w:pPr>
                                <w:rPr>
                                  <w:color w:val="000000"/>
                                  <w:sz w:val="18"/>
                                  <w:szCs w:val="18"/>
                                  <w:lang w:val="uz-Cyrl-UZ"/>
                                </w:rPr>
                              </w:pPr>
                              <w:r w:rsidRPr="00A51638">
                                <w:rPr>
                                  <w:color w:val="000000"/>
                                  <w:sz w:val="18"/>
                                  <w:szCs w:val="18"/>
                                  <w:lang w:val="uz-Cyrl-UZ"/>
                                </w:rPr>
                                <w:t>Молиявий мажбуриятлар</w:t>
                              </w:r>
                            </w:p>
                          </w:txbxContent>
                        </wps:txbx>
                        <wps:bodyPr rot="0" vert="horz" wrap="none" lIns="0" tIns="0" rIns="0" bIns="0" anchor="t" anchorCtr="0" upright="1">
                          <a:spAutoFit/>
                        </wps:bodyPr>
                      </wps:wsp>
                      <wps:wsp>
                        <wps:cNvPr id="1637" name="Line 37"/>
                        <wps:cNvCnPr/>
                        <wps:spPr bwMode="auto">
                          <a:xfrm>
                            <a:off x="1704340" y="1005205"/>
                            <a:ext cx="3009265" cy="63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638" name="Freeform 38"/>
                        <wps:cNvSpPr>
                          <a:spLocks/>
                        </wps:cNvSpPr>
                        <wps:spPr bwMode="auto">
                          <a:xfrm>
                            <a:off x="4705350" y="979805"/>
                            <a:ext cx="101600" cy="59690"/>
                          </a:xfrm>
                          <a:custGeom>
                            <a:avLst/>
                            <a:gdLst>
                              <a:gd name="T0" fmla="*/ 0 w 160"/>
                              <a:gd name="T1" fmla="*/ 0 h 94"/>
                              <a:gd name="T2" fmla="*/ 160 w 160"/>
                              <a:gd name="T3" fmla="*/ 40 h 94"/>
                              <a:gd name="T4" fmla="*/ 0 w 160"/>
                              <a:gd name="T5" fmla="*/ 94 h 94"/>
                              <a:gd name="T6" fmla="*/ 0 w 160"/>
                              <a:gd name="T7" fmla="*/ 0 h 94"/>
                            </a:gdLst>
                            <a:ahLst/>
                            <a:cxnLst>
                              <a:cxn ang="0">
                                <a:pos x="T0" y="T1"/>
                              </a:cxn>
                              <a:cxn ang="0">
                                <a:pos x="T2" y="T3"/>
                              </a:cxn>
                              <a:cxn ang="0">
                                <a:pos x="T4" y="T5"/>
                              </a:cxn>
                              <a:cxn ang="0">
                                <a:pos x="T6" y="T7"/>
                              </a:cxn>
                            </a:cxnLst>
                            <a:rect l="0" t="0" r="r" b="b"/>
                            <a:pathLst>
                              <a:path w="160" h="94">
                                <a:moveTo>
                                  <a:pt x="0" y="0"/>
                                </a:moveTo>
                                <a:lnTo>
                                  <a:pt x="160" y="40"/>
                                </a:lnTo>
                                <a:lnTo>
                                  <a:pt x="0" y="9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9" name="Rectangle 39"/>
                        <wps:cNvSpPr>
                          <a:spLocks noChangeArrowheads="1"/>
                        </wps:cNvSpPr>
                        <wps:spPr bwMode="auto">
                          <a:xfrm>
                            <a:off x="1943100" y="800100"/>
                            <a:ext cx="228600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995BFE" w:rsidRDefault="00666B84" w:rsidP="00666B84">
                              <w:pPr>
                                <w:rPr>
                                  <w:sz w:val="16"/>
                                  <w:szCs w:val="16"/>
                                </w:rPr>
                              </w:pPr>
                              <w:r>
                                <w:rPr>
                                  <w:color w:val="000000"/>
                                  <w:sz w:val="18"/>
                                  <w:szCs w:val="18"/>
                                  <w:lang w:val="uz-Cyrl-UZ"/>
                                </w:rPr>
                                <w:t>Х</w:t>
                              </w:r>
                              <w:r w:rsidRPr="00A51638">
                                <w:rPr>
                                  <w:color w:val="000000"/>
                                  <w:sz w:val="18"/>
                                  <w:szCs w:val="18"/>
                                  <w:lang w:val="uz-Cyrl-UZ"/>
                                </w:rPr>
                                <w:t>харажатларни</w:t>
                              </w:r>
                              <w:r>
                                <w:rPr>
                                  <w:color w:val="000000"/>
                                  <w:sz w:val="18"/>
                                  <w:szCs w:val="18"/>
                                  <w:lang w:val="uz-Cyrl-UZ"/>
                                </w:rPr>
                                <w:t xml:space="preserve"> </w:t>
                              </w:r>
                              <w:r w:rsidRPr="00A51638">
                                <w:rPr>
                                  <w:color w:val="000000"/>
                                  <w:sz w:val="18"/>
                                  <w:szCs w:val="18"/>
                                  <w:lang w:val="uz-Cyrl-UZ"/>
                                </w:rPr>
                                <w:t>молиялаш</w:t>
                              </w:r>
                              <w:r>
                                <w:rPr>
                                  <w:color w:val="000000"/>
                                  <w:sz w:val="18"/>
                                  <w:szCs w:val="18"/>
                                  <w:lang w:val="uz-Cyrl-UZ"/>
                                </w:rPr>
                                <w:t xml:space="preserve"> учун сертификатлар</w:t>
                              </w:r>
                            </w:p>
                          </w:txbxContent>
                        </wps:txbx>
                        <wps:bodyPr rot="0" vert="horz" wrap="none" lIns="0" tIns="0" rIns="0" bIns="0" anchor="t" anchorCtr="0" upright="1">
                          <a:spAutoFit/>
                        </wps:bodyPr>
                      </wps:wsp>
                      <wps:wsp>
                        <wps:cNvPr id="1640" name="Line 40"/>
                        <wps:cNvCnPr/>
                        <wps:spPr bwMode="auto">
                          <a:xfrm>
                            <a:off x="1712595" y="1956435"/>
                            <a:ext cx="3001010" cy="63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641" name="Freeform 41"/>
                        <wps:cNvSpPr>
                          <a:spLocks/>
                        </wps:cNvSpPr>
                        <wps:spPr bwMode="auto">
                          <a:xfrm>
                            <a:off x="4705350" y="1922145"/>
                            <a:ext cx="101600" cy="67945"/>
                          </a:xfrm>
                          <a:custGeom>
                            <a:avLst/>
                            <a:gdLst>
                              <a:gd name="T0" fmla="*/ 0 w 160"/>
                              <a:gd name="T1" fmla="*/ 0 h 107"/>
                              <a:gd name="T2" fmla="*/ 160 w 160"/>
                              <a:gd name="T3" fmla="*/ 54 h 107"/>
                              <a:gd name="T4" fmla="*/ 0 w 160"/>
                              <a:gd name="T5" fmla="*/ 107 h 107"/>
                              <a:gd name="T6" fmla="*/ 0 w 160"/>
                              <a:gd name="T7" fmla="*/ 0 h 107"/>
                            </a:gdLst>
                            <a:ahLst/>
                            <a:cxnLst>
                              <a:cxn ang="0">
                                <a:pos x="T0" y="T1"/>
                              </a:cxn>
                              <a:cxn ang="0">
                                <a:pos x="T2" y="T3"/>
                              </a:cxn>
                              <a:cxn ang="0">
                                <a:pos x="T4" y="T5"/>
                              </a:cxn>
                              <a:cxn ang="0">
                                <a:pos x="T6" y="T7"/>
                              </a:cxn>
                            </a:cxnLst>
                            <a:rect l="0" t="0" r="r" b="b"/>
                            <a:pathLst>
                              <a:path w="160" h="107">
                                <a:moveTo>
                                  <a:pt x="0" y="0"/>
                                </a:moveTo>
                                <a:lnTo>
                                  <a:pt x="160" y="54"/>
                                </a:lnTo>
                                <a:lnTo>
                                  <a:pt x="0" y="10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2" name="Rectangle 42"/>
                        <wps:cNvSpPr>
                          <a:spLocks noChangeArrowheads="1"/>
                        </wps:cNvSpPr>
                        <wps:spPr bwMode="auto">
                          <a:xfrm>
                            <a:off x="2857500" y="1828800"/>
                            <a:ext cx="128270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995BFE" w:rsidRDefault="00666B84" w:rsidP="00666B84">
                              <w:pPr>
                                <w:rPr>
                                  <w:sz w:val="16"/>
                                  <w:szCs w:val="16"/>
                                  <w:lang w:val="uz-Cyrl-UZ"/>
                                </w:rPr>
                              </w:pPr>
                              <w:r w:rsidRPr="00A51638">
                                <w:rPr>
                                  <w:color w:val="000000"/>
                                  <w:sz w:val="18"/>
                                  <w:szCs w:val="18"/>
                                  <w:lang w:val="uz-Cyrl-UZ"/>
                                </w:rPr>
                                <w:t>БТ молиявий ҳисоботлари</w:t>
                              </w:r>
                            </w:p>
                          </w:txbxContent>
                        </wps:txbx>
                        <wps:bodyPr rot="0" vert="horz" wrap="none" lIns="0" tIns="0" rIns="0" bIns="0" anchor="t" anchorCtr="0" upright="1">
                          <a:spAutoFit/>
                        </wps:bodyPr>
                      </wps:wsp>
                    </wpc:wpc>
                  </a:graphicData>
                </a:graphic>
              </wp:inline>
            </w:drawing>
          </mc:Choice>
          <mc:Fallback>
            <w:pict>
              <v:group id="Полотно 1643" o:spid="_x0000_s2631" editas="canvas" style="width:509.85pt;height:207.65pt;mso-position-horizontal-relative:char;mso-position-vertical-relative:line" coordsize="64750,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">
                <v:shape id="_x0000_s2632" type="#_x0000_t75" style="position:absolute;width:64750;height:26365;visibility:visible;mso-wrap-style:square">
                  <v:fill o:detectmouseclick="t"/>
                  <v:path o:connecttype="none"/>
                </v:shape>
                <v:rect id="Rectangle 11" o:spid="_x0000_s2633" style="position:absolute;left:48068;top:2285;width:16193;height:23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b29cMA&#10;AADdAAAADwAAAGRycy9kb3ducmV2LnhtbERPTWvCQBC9C/6HZYTedDdtDTV1FSkIQvVgLHgdsmMS&#10;mp2N2VXjv3cLBW/zeJ8zX/a2EVfqfO1YQzJRIIgLZ2ouNfwc1uMPED4gG2wck4Y7eVguhoM5Zsbd&#10;eE/XPJQihrDPUEMVQptJ6YuKLPqJa4kjd3KdxRBhV0rT4S2G20a+KpVKizXHhgpb+qqo+M0vVgOm&#10;7+a8O71tD9+XFGdlr9bTo9L6ZdSvPkEE6sNT/O/emDg/TRL4+y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b29cMAAADdAAAADwAAAAAAAAAAAAAAAACYAgAAZHJzL2Rv&#10;d25yZXYueG1sUEsFBgAAAAAEAAQA9QAAAIgDAAAAAA==&#10;" stroked="f"/>
                <v:rect id="Rectangle 12" o:spid="_x0000_s2634" style="position:absolute;left:48068;top:4361;width:16193;height:21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9gpsIA&#10;AADdAAAADwAAAGRycy9kb3ducmV2LnhtbERPyW7CMBC9V+IfrEHiVhw40CpgEEEgeuiF5QNG8WSB&#10;eBzZJgS+vkZC6m2e3jqLVW8a0ZHztWUFk3ECgji3uuZSwfm0+/wG4QOyxsYyKXiQh9Vy8LHAVNs7&#10;H6g7hlLEEPYpKqhCaFMpfV6RQT+2LXHkCusMhghdKbXDeww3jZwmyUwarDk2VNjSpqL8erwZBZuD&#10;PociS7aX7Omynet+v4q9V2o07NdzEIH68C9+u390nD+bTOH1TTx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n2CmwgAAAN0AAAAPAAAAAAAAAAAAAAAAAJgCAABkcnMvZG93&#10;bnJldi54bWxQSwUGAAAAAAQABAD1AAAAhwMAAAAA&#10;" filled="f" strokeweight=".65pt">
                  <v:stroke dashstyle="3 1"/>
                </v:rect>
                <v:rect id="Rectangle 13" o:spid="_x0000_s2635" style="position:absolute;left:50292;top:4572;width:11880;height:6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52k78A&#10;AADdAAAADwAAAGRycy9kb3ducmV2LnhtbERP24rCMBB9X/Afwgi+rakKItUoIgiu7IvVDxia6QWT&#10;SUmi7f69WRB8m8O5zmY3WCOe5EPrWMFsmoEgLp1uuVZwux6/VyBCRNZoHJOCPwqw246+Nphr1/OF&#10;nkWsRQrhkKOCJsYulzKUDVkMU9cRJ65y3mJM0NdSe+xTuDVynmVLabHl1NBgR4eGynvxsArktTj2&#10;q8L4zJ3n1a/5OV0qckpNxsN+DSLSED/it/uk0/zlbAH/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jnaTvwAAAN0AAAAPAAAAAAAAAAAAAAAAAJgCAABkcnMvZG93bnJl&#10;di54bWxQSwUGAAAAAAQABAD1AAAAhAMAAAAA&#10;" filled="f" stroked="f">
                  <v:textbox style="mso-fit-shape-to-text:t" inset="0,0,0,0">
                    <w:txbxContent>
                      <w:p w:rsidR="00666B84" w:rsidRDefault="00666B84" w:rsidP="00666B84">
                        <w:pPr>
                          <w:jc w:val="center"/>
                          <w:rPr>
                            <w:color w:val="000000"/>
                            <w:lang w:val="uz-Cyrl-UZ"/>
                          </w:rPr>
                        </w:pPr>
                        <w:r w:rsidRPr="00A51638">
                          <w:rPr>
                            <w:color w:val="000000"/>
                          </w:rPr>
                          <w:t>Ғазначилик ахборот</w:t>
                        </w:r>
                      </w:p>
                      <w:p w:rsidR="00666B84" w:rsidRPr="00A51638" w:rsidRDefault="00666B84" w:rsidP="00666B84">
                        <w:pPr>
                          <w:jc w:val="center"/>
                          <w:rPr>
                            <w:color w:val="000000"/>
                          </w:rPr>
                        </w:pPr>
                        <w:r w:rsidRPr="00A51638">
                          <w:rPr>
                            <w:color w:val="000000"/>
                          </w:rPr>
                          <w:t>тизими</w:t>
                        </w:r>
                      </w:p>
                    </w:txbxContent>
                  </v:textbox>
                </v:rect>
                <v:rect id="Rectangle 14" o:spid="_x0000_s2636" style="position:absolute;left:171;top:4362;width:16872;height:18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VbcQA&#10;AADdAAAADwAAAGRycy9kb3ducmV2LnhtbERPTWvCQBC9C/0PyxR6011bDTW6CaUgFKyHaqHXITsm&#10;odnZNLsm8d93BcHbPN7nbPLRNqKnzteONcxnCgRx4UzNpYbv43b6CsIHZIONY9JwIQ959jDZYGrc&#10;wF/UH0IpYgj7FDVUIbSplL6oyKKfuZY4cifXWQwRdqU0HQ4x3DbyWalEWqw5NlTY0ntFxe/hbDVg&#10;sjB/+9PL53F3TnBVjmq7/FFaPz2Ob2sQgcZwF9/cHybOT+YLuH4TT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xVW3EAAAA3QAAAA8AAAAAAAAAAAAAAAAAmAIAAGRycy9k&#10;b3ducmV2LnhtbFBLBQYAAAAABAAEAPUAAACJAwAAAAA=&#10;" stroked="f"/>
                <v:rect id="Rectangle 15" o:spid="_x0000_s2637" style="position:absolute;left:171;top:4361;width:16872;height:2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b40sIA&#10;AADdAAAADwAAAGRycy9kb3ducmV2LnhtbERP22oCMRB9L/gPYQTfalZBK6tRXFHaB1+8fMCwmb3o&#10;ZrIkcd3265uC0Lc5nOusNr1pREfO15YVTMYJCOLc6ppLBdfL4X0BwgdkjY1lUvBNHjbrwdsKU22f&#10;fKLuHEoRQ9inqKAKoU2l9HlFBv3YtsSRK6wzGCJ0pdQOnzHcNHKaJHNpsObYUGFLu4ry+/lhFOxO&#10;+hqKLNnfsh+XHVx3/Cg+vVKjYb9dggjUh3/xy/2l4/z5ZAZ/38QT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dvjSwgAAAN0AAAAPAAAAAAAAAAAAAAAAAJgCAABkcnMvZG93&#10;bnJldi54bWxQSwUGAAAAAAQABAD1AAAAhwMAAAAA&#10;" filled="f" strokeweight=".65pt">
                  <v:stroke dashstyle="3 1"/>
                </v:rect>
                <v:rect id="Rectangle 16" o:spid="_x0000_s2638" style="position:absolute;left:2286;top:5715;width:11430;height:6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nVC78A&#10;AADdAAAADwAAAGRycy9kb3ducmV2LnhtbERPzYrCMBC+C75DGGFvmuqhSDWKCILKXqz7AEMz/cFk&#10;UpJo69ubhYW9zcf3O9v9aI14kQ+dYwXLRQaCuHK640bBz/00X4MIEVmjcUwK3hRgv5tOtlhoN/CN&#10;XmVsRArhUKCCNsa+kDJULVkMC9cTJ6523mJM0DdSexxSuDVylWW5tNhxamixp2NL1aN8WgXyXp6G&#10;dWl85q6r+ttczreanFJfs/GwARFpjP/iP/dZp/n5Moffb9IJcvc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dULvwAAAN0AAAAPAAAAAAAAAAAAAAAAAJgCAABkcnMvZG93bnJl&#10;di54bWxQSwUGAAAAAAQABAD1AAAAhAMAAAAA&#10;" filled="f" stroked="f">
                  <v:textbox style="mso-fit-shape-to-text:t" inset="0,0,0,0">
                    <w:txbxContent>
                      <w:p w:rsidR="00666B84" w:rsidRDefault="00666B84" w:rsidP="00666B84">
                        <w:pPr>
                          <w:jc w:val="center"/>
                          <w:rPr>
                            <w:color w:val="000000"/>
                            <w:lang w:val="uz-Cyrl-UZ"/>
                          </w:rPr>
                        </w:pPr>
                        <w:r w:rsidRPr="00A51638">
                          <w:rPr>
                            <w:color w:val="000000"/>
                          </w:rPr>
                          <w:t>Б</w:t>
                        </w:r>
                        <w:r>
                          <w:rPr>
                            <w:color w:val="000000"/>
                            <w:lang w:val="uz-Cyrl-UZ"/>
                          </w:rPr>
                          <w:t>юджет ташкилоти</w:t>
                        </w:r>
                      </w:p>
                      <w:p w:rsidR="00666B84" w:rsidRPr="00A51638" w:rsidRDefault="00666B84" w:rsidP="00666B84">
                        <w:pPr>
                          <w:jc w:val="center"/>
                        </w:pPr>
                        <w:r>
                          <w:rPr>
                            <w:color w:val="000000"/>
                            <w:lang w:val="uz-Cyrl-UZ"/>
                          </w:rPr>
                          <w:t>а</w:t>
                        </w:r>
                        <w:r w:rsidRPr="00A51638">
                          <w:rPr>
                            <w:color w:val="000000"/>
                          </w:rPr>
                          <w:t>хборот тизими</w:t>
                        </w:r>
                      </w:p>
                    </w:txbxContent>
                  </v:textbox>
                </v:rect>
                <v:line id="Line 17" o:spid="_x0000_s2639" style="position:absolute;visibility:visible;mso-wrap-style:square" from="17043,7759" to="47136,7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fyusQAAADdAAAADwAAAGRycy9kb3ducmV2LnhtbERPTWsCMRC9C/0PYQq9SM3ag8rWKCII&#10;Qk+6Ku1t2Ew3a5PJsom6+usbQfA2j/c503nnrDhTG2rPCoaDDARx6XXNlYJdsXqfgAgRWaP1TAqu&#10;FGA+e+lNMdf+whs6b2MlUgiHHBWYGJtcylAachgGviFO3K9vHcYE20rqFi8p3Fn5kWUj6bDm1GCw&#10;oaWh8m97cgoKe1zQ1481xea7f9sX11t26B+VenvtFp8gInXxKX641zrNHw3HcP8mnSB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N/K6xAAAAN0AAAAPAAAAAAAAAAAA&#10;AAAAAKECAABkcnMvZG93bnJldi54bWxQSwUGAAAAAAQABAD5AAAAkgMAAAAA&#10;" strokeweight=".65pt"/>
                <v:shape id="Freeform 18" o:spid="_x0000_s2640" style="position:absolute;left:47053;top:7423;width:1016;height:590;visibility:visible;mso-wrap-style:square;v-text-anchor:top" coordsize="16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Fhw8YA&#10;AADdAAAADwAAAGRycy9kb3ducmV2LnhtbESPwW7CQAxE75X4h5UrcanKBg4UBRYEqZCgKgegH2Cy&#10;Joma9UbZbRL+vj5U6s3WjGeeV5vB1aqjNlSeDUwnCSji3NuKCwNf1/3rAlSIyBZrz2TgQQE269HT&#10;ClPrez5Td4mFkhAOKRooY2xSrUNeksMw8Q2xaHffOoyytoW2LfYS7mo9S5K5dlixNJTYUFZS/n35&#10;cQa2b/ie6bv+6Hfd9eVzdsqON3wYM34etktQkYb4b/67PljBn08F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Fhw8YAAADdAAAADwAAAAAAAAAAAAAAAACYAgAAZHJz&#10;L2Rvd25yZXYueG1sUEsFBgAAAAAEAAQA9QAAAIsDAAAAAA==&#10;" path="m,l160,53,,93,,xe" fillcolor="black" stroked="f">
                  <v:path arrowok="t" o:connecttype="custom" o:connectlocs="0,0;101600,33655;0,59055;0,0" o:connectangles="0,0,0,0"/>
                </v:shape>
                <v:rect id="Rectangle 19" o:spid="_x0000_s2641" style="position:absolute;left:25774;top:6064;width:11437;height:6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ZBecAA&#10;AADdAAAADwAAAGRycy9kb3ducmV2LnhtbERPzYrCMBC+C/sOYQRvNtWDuF2jLIKg4sW6DzA00x82&#10;mZQka+vbG0HY23x8v7PZjdaIO/nQOVawyHIQxJXTHTcKfm6H+RpEiMgajWNS8KAAu+3HZIOFdgNf&#10;6V7GRqQQDgUqaGPsCylD1ZLFkLmeOHG18xZjgr6R2uOQwq2RyzxfSYsdp4YWe9q3VP2Wf1aBvJWH&#10;YV0an7vzsr6Y0/Fak1NqNh2/v0BEGuO/+O0+6jR/tfiE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GZBecAAAADdAAAADwAAAAAAAAAAAAAAAACYAgAAZHJzL2Rvd25y&#10;ZXYueG1sUEsFBgAAAAAEAAQA9QAAAIUDAAAAAA==&#10;" filled="f" stroked="f">
                  <v:textbox style="mso-fit-shape-to-text:t" inset="0,0,0,0">
                    <w:txbxContent>
                      <w:p w:rsidR="00666B84" w:rsidRPr="00A51638" w:rsidRDefault="00666B84" w:rsidP="00666B84">
                        <w:pPr>
                          <w:rPr>
                            <w:color w:val="000000"/>
                            <w:sz w:val="18"/>
                            <w:szCs w:val="18"/>
                            <w:lang w:val="uz-Cyrl-UZ"/>
                          </w:rPr>
                        </w:pPr>
                        <w:r w:rsidRPr="00A51638">
                          <w:rPr>
                            <w:color w:val="000000"/>
                            <w:sz w:val="18"/>
                            <w:szCs w:val="18"/>
                            <w:lang w:val="uz-Cyrl-UZ"/>
                          </w:rPr>
                          <w:t>Юридик мажбуриятлар</w:t>
                        </w:r>
                      </w:p>
                      <w:p w:rsidR="00666B84" w:rsidRDefault="00666B84" w:rsidP="00666B84">
                        <w:r>
                          <w:rPr>
                            <w:rFonts w:ascii="Arial" w:hAnsi="Arial" w:cs="Arial"/>
                            <w:color w:val="000000"/>
                            <w:sz w:val="14"/>
                            <w:szCs w:val="14"/>
                            <w:lang w:val="uz-Cyrl-UZ"/>
                          </w:rPr>
                          <w:t xml:space="preserve"> </w:t>
                        </w:r>
                      </w:p>
                    </w:txbxContent>
                  </v:textbox>
                </v:rect>
                <v:line id="Line 20" o:spid="_x0000_s2642" style="position:absolute;visibility:visible;mso-wrap-style:square" from="16871,12769" to="48406,12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euUMMAAADdAAAADwAAAGRycy9kb3ducmV2LnhtbESPQYvCQAyF74L/YYiwN52uoEjXUUSo&#10;eBOrF2+xE9tiJ1M6o9Z/vzkI3hLey3tfluveNepJXag9G/idJKCIC29rLg2cT9l4ASpEZIuNZzLw&#10;pgDr1XCwxNT6Fx/pmcdSSQiHFA1UMbap1qGoyGGY+JZYtJvvHEZZu1LbDl8S7ho9TZK5dlizNFTY&#10;0rai4p4/nIH75TzLdoetPTX5xl7LLF6uN2vMz6jf/IGK1Mev+XO9t4I/nwq/fCMj6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nrlDDAAAA3QAAAA8AAAAAAAAAAAAA&#10;AAAAoQIAAGRycy9kb3ducmV2LnhtbFBLBQYAAAAABAAEAPkAAACRAwAAAAA=&#10;" strokeweight="2pt"/>
                <v:shape id="Freeform 21" o:spid="_x0000_s2643" style="position:absolute;left:15341;top:12261;width:1702;height:1105;visibility:visible;mso-wrap-style:square;v-text-anchor:top" coordsize="26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EITMUA&#10;AADdAAAADwAAAGRycy9kb3ducmV2LnhtbERPTWvCQBC9F/oflin0VjcJIpK6SlEqHnoxDdjjNDtN&#10;0mRnY3Ybo7/eLQje5vE+Z7EaTSsG6l1tWUE8iUAQF1bXXCrIP99f5iCcR9bYWiYFZ3KwWj4+LDDV&#10;9sR7GjJfihDCLkUFlfddKqUrKjLoJrYjDtyP7Q36APtS6h5PIdy0MomimTRYc2iosKN1RUWT/RkF&#10;w3eyPuTj72X7tZ3yUe43TfFxUer5aXx7BeFp9Hfxzb3TYf4sieH/m3CC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UQhMxQAAAN0AAAAPAAAAAAAAAAAAAAAAAJgCAABkcnMv&#10;ZG93bnJldi54bWxQSwUGAAAAAAQABAD1AAAAigMAAAAA&#10;" path="m268,174l,80,268,r,174xe" fillcolor="black" stroked="f">
                  <v:path arrowok="t" o:connecttype="custom" o:connectlocs="170180,110490;0,50800;170180,0;170180,110490" o:connectangles="0,0,0,0"/>
                </v:shape>
                <v:shape id="Freeform 22" o:spid="_x0000_s2644" style="position:absolute;left:48240;top:12261;width:1696;height:1105;visibility:visible;mso-wrap-style:square;v-text-anchor:top" coordsize="267,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2rbcIA&#10;AADdAAAADwAAAGRycy9kb3ducmV2LnhtbERPS4vCMBC+L/gfwgheFk2tUKQaRQQfJ2VV9Do0Y1tt&#10;JqWJWv/9ZmHB23x8z5nOW1OJJzWutKxgOIhAEGdWl5wrOB1X/TEI55E1VpZJwZsczGedrymm2r74&#10;h54Hn4sQwi5FBYX3dSqlywoy6Aa2Jg7c1TYGfYBNLnWDrxBuKhlHUSINlhwaCqxpWVB2PzyMgv3m&#10;vOB1NNpmlcwv52T8vb/FO6V63XYxAeGp9R/xv3urw/wkjuHvm3CCn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vattwgAAAN0AAAAPAAAAAAAAAAAAAAAAAJgCAABkcnMvZG93&#10;bnJldi54bWxQSwUGAAAAAAQABAD1AAAAhwMAAAAA&#10;" path="m,l267,80,,174,,xe" fillcolor="black" stroked="f">
                  <v:path arrowok="t" o:connecttype="custom" o:connectlocs="0,0;169545,50800;0,110490;0,0" o:connectangles="0,0,0,0"/>
                </v:shape>
                <v:line id="Line 23" o:spid="_x0000_s2645" style="position:absolute;visibility:visible;mso-wrap-style:square" from="17970,16167" to="48069,16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A+BMQAAADdAAAADwAAAGRycy9kb3ducmV2LnhtbERPTWsCMRC9C/0PYQq9SM1qQWRrFBEE&#10;wZOuSnsbNtPN2mSybKKu/vqmIHibx/uc6bxzVlyoDbVnBcNBBoK49LrmSsG+WL1PQISIrNF6JgU3&#10;CjCfvfSmmGt/5S1ddrESKYRDjgpMjE0uZSgNOQwD3xAn7se3DmOCbSV1i9cU7qwcZdlYOqw5NRhs&#10;aGmo/N2dnYLCnha0+bam2H7174fids+O/ZNSb6/d4hNEpC4+xQ/3Wqf549EH/H+TTp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YD4ExAAAAN0AAAAPAAAAAAAAAAAA&#10;AAAAAKECAABkcnMvZG93bnJldi54bWxQSwUGAAAAAAQABAD5AAAAkgMAAAAA&#10;" strokeweight=".65pt"/>
                <v:shape id="Freeform 24" o:spid="_x0000_s2646" style="position:absolute;left:17043;top:15824;width:1016;height:679;visibility:visible;mso-wrap-style:square;v-text-anchor:top" coordsize="160,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v+LsUA&#10;AADdAAAADwAAAGRycy9kb3ducmV2LnhtbERPTWsCMRC9F/wPYQpeSs2qrcpqFBEFe5KqFbwNm+lm&#10;cTNZNtFd/fVNodDbPN7nzBatLcWNal84VtDvJSCIM6cLzhUcD5vXCQgfkDWWjknBnTws5p2nGaba&#10;NfxJt33IRQxhn6ICE0KVSukzQxZ9z1XEkft2tcUQYZ1LXWMTw20pB0kykhYLjg0GK1oZyi77q1Xw&#10;/jE+HW1zuD/M+rzT5fjlqz+8KtV9bpdTEIHa8C/+c291nD8avMHvN/EE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4uxQAAAN0AAAAPAAAAAAAAAAAAAAAAAJgCAABkcnMv&#10;ZG93bnJldi54bWxQSwUGAAAAAAQABAD1AAAAigMAAAAA&#10;" path="m160,107l,54,160,r,107xe" fillcolor="black" stroked="f">
                  <v:path arrowok="t" o:connecttype="custom" o:connectlocs="101600,67945;0,34290;101600,0;101600,67945" o:connectangles="0,0,0,0"/>
                </v:shape>
                <v:rect id="Rectangle 25" o:spid="_x0000_s2647" style="position:absolute;left:28403;top:14554;width:14618;height:28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eBwcAA&#10;AADdAAAADwAAAGRycy9kb3ducmV2LnhtbERP24rCMBB9X/Afwiz4tqZbUKQaZVkQVPbF6gcMzfSC&#10;yaQk0da/NwuCb3M411lvR2vEnXzoHCv4nmUgiCunO24UXM67ryWIEJE1Gsek4EEBtpvJxxoL7QY+&#10;0b2MjUghHApU0MbYF1KGqiWLYeZ64sTVzluMCfpGao9DCrdG5lm2kBY7Tg0t9vTbUnUtb1aBPJe7&#10;YVkan7ljXv+Zw/5Uk1Nq+jn+rEBEGuNb/HLvdZq/yOf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0eBwcAAAADdAAAADwAAAAAAAAAAAAAAAACYAgAAZHJzL2Rvd25y&#10;ZXYueG1sUEsFBgAAAAAEAAQA9QAAAIUDAAAAAA==&#10;" filled="f" stroked="f">
                  <v:textbox style="mso-fit-shape-to-text:t" inset="0,0,0,0">
                    <w:txbxContent>
                      <w:p w:rsidR="00666B84" w:rsidRPr="00A51638" w:rsidRDefault="00666B84" w:rsidP="00666B84">
                        <w:pPr>
                          <w:rPr>
                            <w:sz w:val="18"/>
                            <w:szCs w:val="18"/>
                            <w:lang w:val="uz-Cyrl-UZ"/>
                          </w:rPr>
                        </w:pPr>
                        <w:r w:rsidRPr="00A51638">
                          <w:rPr>
                            <w:color w:val="000000"/>
                            <w:sz w:val="18"/>
                            <w:szCs w:val="18"/>
                            <w:lang w:val="uz-Cyrl-UZ"/>
                          </w:rPr>
                          <w:t xml:space="preserve">БТ  ҳисоб рақамидан кўчирма </w:t>
                        </w:r>
                      </w:p>
                    </w:txbxContent>
                  </v:textbox>
                </v:rect>
                <v:shape id="Freeform 26" o:spid="_x0000_s2648" style="position:absolute;left:1866;top:10477;width:13475;height:4667;visibility:visible;mso-wrap-style:square;v-text-anchor:top" coordsize="2122,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CYU8MA&#10;AADdAAAADwAAAGRycy9kb3ducmV2LnhtbERPTYvCMBC9L/gfwgje1lSFKtUoKigKe9mueh6asS02&#10;k9pErf56s7Cwt3m8z5ktWlOJOzWutKxg0I9AEGdWl5wrOPxsPicgnEfWWFkmBU9ysJh3PmaYaPvg&#10;b7qnPhchhF2CCgrv60RKlxVk0PVtTRy4s20M+gCbXOoGHyHcVHIYRbE0WHJoKLCmdUHZJb0ZBduv&#10;dGRO4/F1v4yvg6Pl03r12irV67bLKQhPrf8X/7l3OsyPhzH8fhNO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6CYU8MAAADdAAAADwAAAAAAAAAAAAAAAACYAgAAZHJzL2Rv&#10;d25yZXYueG1sUEsFBgAAAAAEAAQA9QAAAIgDAAAAAA==&#10;" path="m,361l26,281,93,214,200,147,347,94,534,40,734,13,948,r227,l1388,13r200,27l1775,94r147,53l2029,214r67,67l2122,361r-26,80l2029,521r-107,67l1775,642r-187,40l1388,722r-213,13l948,735,734,722,534,682,347,642,200,588,93,521,26,441,,361xe" strokeweight=".65pt">
                  <v:path arrowok="t" o:connecttype="custom" o:connectlocs="0,229235;16510,178435;59055,135890;127000,93345;220345,59690;339090,25400;466090,8255;601980,0;746125,0;881380,8255;1008380,25400;1127125,59690;1220470,93345;1288415,135890;1330960,178435;1347470,229235;1330960,280035;1288415,330835;1220470,373380;1127125,407670;1008380,433070;881380,458470;746125,466725;601980,466725;466090,458470;339090,433070;220345,407670;127000,373380;59055,330835;16510,280035;0,229235" o:connectangles="0,0,0,0,0,0,0,0,0,0,0,0,0,0,0,0,0,0,0,0,0,0,0,0,0,0,0,0,0,0,0"/>
                </v:shape>
                <v:rect id="Rectangle 27" o:spid="_x0000_s2649" style="position:absolute;left:5937;top:10985;width:6788;height:86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m6LcAA&#10;AADdAAAADwAAAGRycy9kb3ducmV2LnhtbERPzYrCMBC+C/sOYYS9aWoPrlSjiCC44sXqAwzN9AeT&#10;SUmytvv2ZkHY23x8v7PZjdaIJ/nQOVawmGcgiCunO24U3G/H2QpEiMgajWNS8EsBdtuPyQYL7Qa+&#10;0rOMjUghHApU0MbYF1KGqiWLYe564sTVzluMCfpGao9DCrdG5lm2lBY7Tg0t9nRoqXqUP1aBvJXH&#10;YVUan7lzXl/M9+lak1Pqczru1yAijfFf/HafdJq/zL/g7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Nm6LcAAAADdAAAADwAAAAAAAAAAAAAAAACYAgAAZHJzL2Rvd25y&#10;ZXYueG1sUEsFBgAAAAAEAAQA9QAAAIUDAAAAAA==&#10;" filled="f" stroked="f">
                  <v:textbox style="mso-fit-shape-to-text:t" inset="0,0,0,0">
                    <w:txbxContent>
                      <w:p w:rsidR="00666B84" w:rsidRPr="00A51638" w:rsidRDefault="00666B84" w:rsidP="00666B84">
                        <w:pPr>
                          <w:rPr>
                            <w:color w:val="000000"/>
                            <w:sz w:val="18"/>
                            <w:szCs w:val="18"/>
                            <w:lang w:val="uz-Cyrl-UZ"/>
                          </w:rPr>
                        </w:pPr>
                        <w:r w:rsidRPr="00A51638">
                          <w:rPr>
                            <w:color w:val="000000"/>
                            <w:sz w:val="18"/>
                            <w:szCs w:val="18"/>
                            <w:lang w:val="uz-Cyrl-UZ"/>
                          </w:rPr>
                          <w:t xml:space="preserve">Маълумотлар </w:t>
                        </w:r>
                      </w:p>
                      <w:p w:rsidR="00666B84" w:rsidRPr="00A51638" w:rsidRDefault="00666B84" w:rsidP="00666B84">
                        <w:pPr>
                          <w:rPr>
                            <w:color w:val="000000"/>
                            <w:sz w:val="18"/>
                            <w:szCs w:val="18"/>
                            <w:lang w:val="uz-Cyrl-UZ"/>
                          </w:rPr>
                        </w:pPr>
                        <w:r w:rsidRPr="00A51638">
                          <w:rPr>
                            <w:color w:val="000000"/>
                            <w:sz w:val="18"/>
                            <w:szCs w:val="18"/>
                            <w:lang w:val="uz-Cyrl-UZ"/>
                          </w:rPr>
                          <w:t>алмашинуви</w:t>
                        </w:r>
                      </w:p>
                      <w:p w:rsidR="00666B84" w:rsidRPr="00A51638" w:rsidRDefault="00666B84" w:rsidP="00666B84">
                        <w:pPr>
                          <w:rPr>
                            <w:color w:val="000000"/>
                            <w:sz w:val="18"/>
                            <w:szCs w:val="18"/>
                            <w:lang w:val="uz-Cyrl-UZ"/>
                          </w:rPr>
                        </w:pPr>
                        <w:r w:rsidRPr="00A51638">
                          <w:rPr>
                            <w:color w:val="000000"/>
                            <w:sz w:val="18"/>
                            <w:szCs w:val="18"/>
                            <w:lang w:val="uz-Cyrl-UZ"/>
                          </w:rPr>
                          <w:t>интерфейси</w:t>
                        </w:r>
                      </w:p>
                    </w:txbxContent>
                  </v:textbox>
                </v:rect>
                <v:rect id="Rectangle 28" o:spid="_x0000_s2650" style="position:absolute;left:6864;top:12172;width:819;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YuX8MA&#10;AADdAAAADwAAAGRycy9kb3ducmV2LnhtbESPzWoDMQyE74W+g1Eht8bbPYSwiRNKIZCWXLLJA4i1&#10;9ofa8mK72e3bR4dAbhIzmvm03c/eqRvFNAQ28LEsQBE3wQ7cGbheDu9rUCkjW3SBycA/JdjvXl+2&#10;WNkw8Zlude6UhHCq0ECf81hpnZqePKZlGIlFa0P0mGWNnbYRJwn3TpdFsdIeB5aGHkf66qn5rf+8&#10;AX2pD9O6drEIP2V7ct/Hc0vBmMXb/LkBlWnOT/Pj+mgFf1UKrnwjI+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YuX8MAAADdAAAADwAAAAAAAAAAAAAAAACYAgAAZHJzL2Rv&#10;d25yZXYueG1sUEsFBgAAAAAEAAQA9QAAAIgDAAAAAA==&#10;" filled="f" stroked="f">
                  <v:textbox style="mso-fit-shape-to-text:t" inset="0,0,0,0">
                    <w:txbxContent>
                      <w:p w:rsidR="00666B84" w:rsidRPr="0070200E" w:rsidRDefault="00666B84" w:rsidP="00666B84"/>
                    </w:txbxContent>
                  </v:textbox>
                </v:rect>
                <v:rect id="Rectangle 29" o:spid="_x0000_s2651" style="position:absolute;left:6527;top:13277;width:819;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qLxMAA&#10;AADdAAAADwAAAGRycy9kb3ducmV2LnhtbERPzYrCMBC+L+w7hBH2tqb2IG41igiCiherDzA00x9M&#10;JiXJ2vr2ZkHY23x8v7PajNaIB/nQOVYwm2YgiCunO24U3K777wWIEJE1Gsek4EkBNuvPjxUW2g18&#10;oUcZG5FCOBSooI2xL6QMVUsWw9T1xImrnbcYE/SN1B6HFG6NzLNsLi12nBpa7GnXUnUvf60CeS33&#10;w6I0PnOnvD6b4+FSk1PqazJulyAijfFf/HYfdJo/z3/g75t0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qLxMAAAADdAAAADwAAAAAAAAAAAAAAAACYAgAAZHJzL2Rvd25y&#10;ZXYueG1sUEsFBgAAAAAEAAQA9QAAAIUDAAAAAA==&#10;" filled="f" stroked="f">
                  <v:textbox style="mso-fit-shape-to-text:t" inset="0,0,0,0">
                    <w:txbxContent>
                      <w:p w:rsidR="00666B84" w:rsidRPr="0070200E" w:rsidRDefault="00666B84" w:rsidP="00666B84"/>
                    </w:txbxContent>
                  </v:textbox>
                </v:rect>
                <v:shape id="Freeform 30" o:spid="_x0000_s2652" style="position:absolute;left:49936;top:10394;width:12459;height:4750;visibility:visible;mso-wrap-style:square;v-text-anchor:top" coordsize="1962,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8LZ8gA&#10;AADdAAAADwAAAGRycy9kb3ducmV2LnhtbESPQWvCQBCF74X+h2UEL6VuakVKdJUiFBRsQVvwOmSn&#10;SWp2dsluYuyv7xwK3mZ4b977ZrkeXKN6amPt2cDTJANFXHhbc2ng6/Pt8QVUTMgWG89k4EoR1qv7&#10;uyXm1l/4QP0xlUpCOOZooEop5FrHoiKHceIDsWjfvnWYZG1LbVu8SLhr9DTL5tphzdJQYaBNRcX5&#10;2DkD+81HmM16e+oeds17tw2Hn+nvYMx4NLwuQCUa0s38f721gj9/Fn75Rkb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7wtnyAAAAN0AAAAPAAAAAAAAAAAAAAAAAJgCAABk&#10;cnMvZG93bnJldi54bWxQSwUGAAAAAAQABAD1AAAAjQMAAAAA&#10;" path="m,374l26,294,93,214,213,147,373,80,560,40,761,13,988,r213,13l1415,40r173,40l1749,147r120,67l1935,294r27,80l1935,454r-66,80l1749,615r-161,53l1415,708r-214,27l988,748,761,735,560,708,373,668,213,615,93,534,26,454,,374xe" strokeweight=".65pt">
                  <v:path arrowok="t" o:connecttype="custom" o:connectlocs="0,237490;16510,186690;59055,135890;135255,93345;236855,50800;355600,25400;483235,8255;627380,0;762635,8255;898525,25400;1008380,50800;1110615,93345;1186815,135890;1228725,186690;1245870,237490;1228725,288290;1186815,339090;1110615,390525;1008380,424180;898525,449580;762635,466725;627380,474980;483235,466725;355600,449580;236855,424180;135255,390525;59055,339090;16510,288290;0,237490" o:connectangles="0,0,0,0,0,0,0,0,0,0,0,0,0,0,0,0,0,0,0,0,0,0,0,0,0,0,0,0,0"/>
                </v:shape>
                <v:rect id="Rectangle 31" o:spid="_x0000_s2653" style="position:absolute;left:53492;top:10985;width:6788;height:1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URH78A&#10;AADdAAAADwAAAGRycy9kb3ducmV2LnhtbERP24rCMBB9X/Afwgi+rakKItUoIgiu7IvVDxia6QWT&#10;SUmi7f69WRB8m8O5zmY3WCOe5EPrWMFsmoEgLp1uuVZwux6/VyBCRNZoHJOCPwqw246+Nphr1/OF&#10;nkWsRQrhkKOCJsYulzKUDVkMU9cRJ65y3mJM0NdSe+xTuDVynmVLabHl1NBgR4eGynvxsArktTj2&#10;q8L4zJ3n1a/5OV0qckpNxsN+DSLSED/it/uk0/zlYgb/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pREfvwAAAN0AAAAPAAAAAAAAAAAAAAAAAJgCAABkcnMvZG93bnJl&#10;di54bWxQSwUGAAAAAAQABAD1AAAAhAMAAAAA&#10;" filled="f" stroked="f">
                  <v:textbox style="mso-fit-shape-to-text:t" inset="0,0,0,0">
                    <w:txbxContent>
                      <w:p w:rsidR="00666B84" w:rsidRPr="00A51638" w:rsidRDefault="00666B84" w:rsidP="00666B84">
                        <w:pPr>
                          <w:rPr>
                            <w:color w:val="000000"/>
                            <w:sz w:val="18"/>
                            <w:szCs w:val="18"/>
                            <w:lang w:val="uz-Cyrl-UZ"/>
                          </w:rPr>
                        </w:pPr>
                        <w:r w:rsidRPr="00A51638">
                          <w:rPr>
                            <w:color w:val="000000"/>
                            <w:sz w:val="18"/>
                            <w:szCs w:val="18"/>
                            <w:lang w:val="uz-Cyrl-UZ"/>
                          </w:rPr>
                          <w:t xml:space="preserve">Маълумотлар </w:t>
                        </w:r>
                      </w:p>
                      <w:p w:rsidR="00666B84" w:rsidRPr="00A51638" w:rsidRDefault="00666B84" w:rsidP="00666B84">
                        <w:pPr>
                          <w:rPr>
                            <w:color w:val="000000"/>
                            <w:sz w:val="18"/>
                            <w:szCs w:val="18"/>
                            <w:lang w:val="uz-Cyrl-UZ"/>
                          </w:rPr>
                        </w:pPr>
                        <w:r w:rsidRPr="00A51638">
                          <w:rPr>
                            <w:color w:val="000000"/>
                            <w:sz w:val="18"/>
                            <w:szCs w:val="18"/>
                            <w:lang w:val="uz-Cyrl-UZ"/>
                          </w:rPr>
                          <w:t>алмашинуви</w:t>
                        </w:r>
                      </w:p>
                      <w:p w:rsidR="00666B84" w:rsidRPr="00A51638" w:rsidRDefault="00666B84" w:rsidP="00666B84">
                        <w:pPr>
                          <w:rPr>
                            <w:color w:val="000000"/>
                            <w:sz w:val="18"/>
                            <w:szCs w:val="18"/>
                            <w:lang w:val="uz-Cyrl-UZ"/>
                          </w:rPr>
                        </w:pPr>
                        <w:r w:rsidRPr="00A51638">
                          <w:rPr>
                            <w:color w:val="000000"/>
                            <w:sz w:val="18"/>
                            <w:szCs w:val="18"/>
                            <w:lang w:val="uz-Cyrl-UZ"/>
                          </w:rPr>
                          <w:t>интерфейси</w:t>
                        </w:r>
                      </w:p>
                      <w:p w:rsidR="00666B84" w:rsidRPr="0070200E" w:rsidRDefault="00666B84" w:rsidP="00666B84"/>
                    </w:txbxContent>
                  </v:textbox>
                </v:rect>
                <v:rect id="Rectangle 32" o:spid="_x0000_s2654" style="position:absolute;left:54425;top:12172;width:820;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ePaMAA&#10;AADdAAAADwAAAGRycy9kb3ducmV2LnhtbERP24rCMBB9X/Afwiz4tqZbQaQaZVkQVPbF6gcMzfSC&#10;yaQk0da/NwuCb3M411lvR2vEnXzoHCv4nmUgiCunO24UXM67ryWIEJE1Gsek4EEBtpvJxxoL7QY+&#10;0b2MjUghHApU0MbYF1KGqiWLYeZ64sTVzluMCfpGao9DCrdG5lm2kBY7Tg0t9vTbUnUtb1aBPJe7&#10;YVkan7ljXv+Zw/5Uk1Nq+jn+rEBEGuNb/HLvdZq/mOf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XePaMAAAADdAAAADwAAAAAAAAAAAAAAAACYAgAAZHJzL2Rvd25y&#10;ZXYueG1sUEsFBgAAAAAEAAQA9QAAAIUDAAAAAA==&#10;" filled="f" stroked="f">
                  <v:textbox style="mso-fit-shape-to-text:t" inset="0,0,0,0">
                    <w:txbxContent>
                      <w:p w:rsidR="00666B84" w:rsidRPr="0070200E" w:rsidRDefault="00666B84" w:rsidP="00666B84"/>
                    </w:txbxContent>
                  </v:textbox>
                </v:rect>
                <v:rect id="Rectangle 33" o:spid="_x0000_s2655" style="position:absolute;left:54089;top:13277;width:819;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q878A&#10;AADdAAAADwAAAGRycy9kb3ducmV2LnhtbERP24rCMBB9X/Afwgi+rakKIl2jiCCo+GLdDxia6QWT&#10;SUmirX9vhIV9m8O5zno7WCOe5EPrWMFsmoEgLp1uuVbwezt8r0CEiKzROCYFLwqw3Yy+1phr1/OV&#10;nkWsRQrhkKOCJsYulzKUDVkMU9cRJ65y3mJM0NdSe+xTuDVynmVLabHl1NBgR/uGynvxsArkrTj0&#10;q8L4zJ3n1cWcjteKnFKT8bD7ARFpiP/iP/dRp/nLxQI+36QT5O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OyrzvwAAAN0AAAAPAAAAAAAAAAAAAAAAAJgCAABkcnMvZG93bnJl&#10;di54bWxQSwUGAAAAAAQABAD1AAAAhAMAAAAA&#10;" filled="f" stroked="f">
                  <v:textbox style="mso-fit-shape-to-text:t" inset="0,0,0,0">
                    <w:txbxContent>
                      <w:p w:rsidR="00666B84" w:rsidRPr="0070200E" w:rsidRDefault="00666B84" w:rsidP="00666B84"/>
                    </w:txbxContent>
                  </v:textbox>
                </v:rect>
                <v:line id="Line 34" o:spid="_x0000_s2656" style="position:absolute;visibility:visible;mso-wrap-style:square" from="17043,5384" to="47053,5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AwrcUAAADdAAAADwAAAGRycy9kb3ducmV2LnhtbERPTWsCMRC9C/6HMAUvUrNaWcrWKCII&#10;hZ50bWlvw2a6WZtMlk2qq7++KQje5vE+Z7HqnRUn6kLjWcF0koEgrrxuuFZwKLePzyBCRNZoPZOC&#10;CwVYLYeDBRban3lHp32sRQrhUKACE2NbSBkqQw7DxLfEifv2ncOYYFdL3eE5hTsrZ1mWS4cNpwaD&#10;LW0MVT/7X6egtMc1vX1ZU+4+x9f38nLNPsZHpUYP/foFRKQ+3sU396tO8/OnOfx/k06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AwrcUAAADdAAAADwAAAAAAAAAA&#10;AAAAAAChAgAAZHJzL2Rvd25yZXYueG1sUEsFBgAAAAAEAAQA+QAAAJMDAAAAAA==&#10;" strokeweight=".65pt"/>
                <v:shape id="Freeform 35" o:spid="_x0000_s2657" style="position:absolute;left:46964;top:5041;width:1022;height:680;visibility:visible;mso-wrap-style:square;v-text-anchor:top" coordsize="161,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clMQA&#10;AADdAAAADwAAAGRycy9kb3ducmV2LnhtbERPTWvCQBC9C/6HZQRvddMWpaZupLQIeqlUhV6H7DQb&#10;kp1NslsT/fVuoeBtHu9zVuvB1uJMnS8dK3icJSCIc6dLLhScjpuHFxA+IGusHZOCC3lYZ+PRClPt&#10;ev6i8yEUIoawT1GBCaFJpfS5IYt+5hriyP24zmKIsCuk7rCP4baWT0mykBZLjg0GG3o3lFeHX6ug&#10;2rTLo0s+22u/3za7D8bvvWmVmk6Gt1cQgYZwF/+7tzrOXzzP4e+beIL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UHJTEAAAA3QAAAA8AAAAAAAAAAAAAAAAAmAIAAGRycy9k&#10;b3ducmV2LnhtbFBLBQYAAAAABAAEAPUAAACJAwAAAAA=&#10;" path="m,l161,54,,107,,xe" fillcolor="black" stroked="f">
                  <v:path arrowok="t" o:connecttype="custom" o:connectlocs="0,0;102235,34290;0,67945;0,0" o:connectangles="0,0,0,0"/>
                </v:shape>
                <v:rect id="Rectangle 36" o:spid="_x0000_s2658" style="position:absolute;left:25939;top:3683;width:12535;height:28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yJa8AA&#10;AADdAAAADwAAAGRycy9kb3ducmV2LnhtbERP24rCMBB9X/Afwgi+rakKRapRlgVBl32x+gFDM71g&#10;MilJtPXvNwuCb3M419nuR2vEg3zoHCtYzDMQxJXTHTcKrpfD5xpEiMgajWNS8KQA+93kY4uFdgOf&#10;6VHGRqQQDgUqaGPsCylD1ZLFMHc9ceJq5y3GBH0jtcchhVsjl1mWS4sdp4YWe/puqbqVd6tAXsrD&#10;sC6Nz9zPsv41p+O5JqfUbDp+bUBEGuNb/HIfdZqfr3L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kyJa8AAAADdAAAADwAAAAAAAAAAAAAAAACYAgAAZHJzL2Rvd25y&#10;ZXYueG1sUEsFBgAAAAAEAAQA9QAAAIUDAAAAAA==&#10;" filled="f" stroked="f">
                  <v:textbox style="mso-fit-shape-to-text:t" inset="0,0,0,0">
                    <w:txbxContent>
                      <w:p w:rsidR="00666B84" w:rsidRPr="00A51638" w:rsidRDefault="00666B84" w:rsidP="00666B84">
                        <w:pPr>
                          <w:rPr>
                            <w:color w:val="000000"/>
                            <w:sz w:val="18"/>
                            <w:szCs w:val="18"/>
                            <w:lang w:val="uz-Cyrl-UZ"/>
                          </w:rPr>
                        </w:pPr>
                        <w:r w:rsidRPr="00A51638">
                          <w:rPr>
                            <w:color w:val="000000"/>
                            <w:sz w:val="18"/>
                            <w:szCs w:val="18"/>
                            <w:lang w:val="uz-Cyrl-UZ"/>
                          </w:rPr>
                          <w:t>Молиявий мажбуриятлар</w:t>
                        </w:r>
                      </w:p>
                    </w:txbxContent>
                  </v:textbox>
                </v:rect>
                <v:line id="Line 37" o:spid="_x0000_s2659" style="position:absolute;visibility:visible;mso-wrap-style:square" from="17043,10052" to="47136,10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u2sQAAADdAAAADwAAAGRycy9kb3ducmV2LnhtbERPTWsCMRC9C/6HMEIvUrO2oGVrFBEK&#10;hZ50Vext2Iyb1WSybFJd/fVNoeBtHu9zZovOWXGhNtSeFYxHGQji0uuaKwXb4uP5DUSIyBqtZ1Jw&#10;owCLeb83w1z7K6/psomVSCEcclRgYmxyKUNpyGEY+YY4cUffOowJtpXULV5TuLPyJcsm0mHNqcFg&#10;QytD5Xnz4xQU9rSkr29rivVheN8Vt3u2H56Uehp0y3cQkbr4EP+7P3WaP3mdwt836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gq7axAAAAN0AAAAPAAAAAAAAAAAA&#10;AAAAAKECAABkcnMvZG93bnJldi54bWxQSwUGAAAAAAQABAD5AAAAkgMAAAAA&#10;" strokeweight=".65pt"/>
                <v:shape id="Freeform 38" o:spid="_x0000_s2660" style="position:absolute;left:47053;top:9798;width:1016;height:596;visibility:visible;mso-wrap-style:square;v-text-anchor:top" coordsize="16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xQSMgA&#10;AADdAAAADwAAAGRycy9kb3ducmV2LnhtbESPT2vCQBDF70K/wzIFb7qxWinRVawgKKWIfygeh+w0&#10;Sc3Ohuyq0U/fORR6m+G9ee8303nrKnWlJpSeDQz6CSjizNuScwPHw6r3BipEZIuVZzJwpwDz2VNn&#10;iqn1N97RdR9zJSEcUjRQxFinWoesIIeh72ti0b594zDK2uTaNniTcFfplyQZa4clS0OBNS0Lys77&#10;izPw/nM6Dj5f2+35ofPt12NRjz6GG2O6z+1iAipSG//Nf9drK/jjoeDKNzKCn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PFBIyAAAAN0AAAAPAAAAAAAAAAAAAAAAAJgCAABk&#10;cnMvZG93bnJldi54bWxQSwUGAAAAAAQABAD1AAAAjQMAAAAA&#10;" path="m,l160,40,,94,,xe" fillcolor="black" stroked="f">
                  <v:path arrowok="t" o:connecttype="custom" o:connectlocs="0,0;101600,25400;0,59690;0,0" o:connectangles="0,0,0,0"/>
                </v:shape>
                <v:rect id="Rectangle 39" o:spid="_x0000_s2661" style="position:absolute;left:19431;top:8001;width:22860;height:28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MdGcAA&#10;AADdAAAADwAAAGRycy9kb3ducmV2LnhtbERP24rCMBB9F/yHMIJvmqogbjWKCIIu+2LdDxia6QWT&#10;SUmirX+/WVjYtzmc6+wOgzXiRT60jhUs5hkI4tLplmsF3/fzbAMiRGSNxjEpeFOAw3482mGuXc83&#10;ehWxFimEQ44Kmhi7XMpQNmQxzF1HnLjKeYsxQV9L7bFP4dbIZZatpcWWU0ODHZ0aKh/F0yqQ9+Lc&#10;bwrjM/e5rL7M9XKryCk1nQzHLYhIQ/wX/7kvOs1frz7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9MdGcAAAADdAAAADwAAAAAAAAAAAAAAAACYAgAAZHJzL2Rvd25y&#10;ZXYueG1sUEsFBgAAAAAEAAQA9QAAAIUDAAAAAA==&#10;" filled="f" stroked="f">
                  <v:textbox style="mso-fit-shape-to-text:t" inset="0,0,0,0">
                    <w:txbxContent>
                      <w:p w:rsidR="00666B84" w:rsidRPr="00995BFE" w:rsidRDefault="00666B84" w:rsidP="00666B84">
                        <w:pPr>
                          <w:rPr>
                            <w:sz w:val="16"/>
                            <w:szCs w:val="16"/>
                          </w:rPr>
                        </w:pPr>
                        <w:r>
                          <w:rPr>
                            <w:color w:val="000000"/>
                            <w:sz w:val="18"/>
                            <w:szCs w:val="18"/>
                            <w:lang w:val="uz-Cyrl-UZ"/>
                          </w:rPr>
                          <w:t>Х</w:t>
                        </w:r>
                        <w:r w:rsidRPr="00A51638">
                          <w:rPr>
                            <w:color w:val="000000"/>
                            <w:sz w:val="18"/>
                            <w:szCs w:val="18"/>
                            <w:lang w:val="uz-Cyrl-UZ"/>
                          </w:rPr>
                          <w:t>харажатларни</w:t>
                        </w:r>
                        <w:r>
                          <w:rPr>
                            <w:color w:val="000000"/>
                            <w:sz w:val="18"/>
                            <w:szCs w:val="18"/>
                            <w:lang w:val="uz-Cyrl-UZ"/>
                          </w:rPr>
                          <w:t xml:space="preserve"> </w:t>
                        </w:r>
                        <w:r w:rsidRPr="00A51638">
                          <w:rPr>
                            <w:color w:val="000000"/>
                            <w:sz w:val="18"/>
                            <w:szCs w:val="18"/>
                            <w:lang w:val="uz-Cyrl-UZ"/>
                          </w:rPr>
                          <w:t>молиялаш</w:t>
                        </w:r>
                        <w:r>
                          <w:rPr>
                            <w:color w:val="000000"/>
                            <w:sz w:val="18"/>
                            <w:szCs w:val="18"/>
                            <w:lang w:val="uz-Cyrl-UZ"/>
                          </w:rPr>
                          <w:t xml:space="preserve"> учун сертификатлар</w:t>
                        </w:r>
                      </w:p>
                    </w:txbxContent>
                  </v:textbox>
                </v:rect>
                <v:line id="Line 40" o:spid="_x0000_s2662" style="position:absolute;visibility:visible;mso-wrap-style:square" from="17125,19564" to="47136,19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1F08cAAADdAAAADwAAAGRycy9kb3ducmV2LnhtbESPQWsCMRCF7wX/QxihF9FsS5GyGkUK&#10;hUJPurXobdhMN2uTybJJdfXXdw6F3mZ4b977Zrkegldn6lMb2cDDrABFXEfbcmPgo3qdPoNKGdmi&#10;j0wGrpRgvRrdLbG08cJbOu9yoySEU4kGXM5dqXWqHQVMs9gRi/YV+4BZ1r7RtseLhAevH4tirgO2&#10;LA0OO3pxVH/vfoKByp829H70rtoeJrd9db0Vn5OTMffjYbMAlWnI/+a/6zcr+PMn4ZdvZAS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bUXTxwAAAN0AAAAPAAAAAAAA&#10;AAAAAAAAAKECAABkcnMvZG93bnJldi54bWxQSwUGAAAAAAQABAD5AAAAlQMAAAAA&#10;" strokeweight=".65pt"/>
                <v:shape id="Freeform 41" o:spid="_x0000_s2663" style="position:absolute;left:47053;top:19221;width:1016;height:679;visibility:visible;mso-wrap-style:square;v-text-anchor:top" coordsize="160,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4FsYA&#10;AADdAAAADwAAAGRycy9kb3ducmV2LnhtbERPS2vCQBC+F/wPywi9FN2krQ+iq0hpoZ5KfYG3ITtm&#10;g9nZkF1N7K93C4Xe5uN7znzZ2UpcqfGlYwXpMAFBnDtdcqFgt/0YTEH4gKyxckwKbuRhueg9zDHT&#10;ruVvum5CIWII+wwVmBDqTEqfG7Loh64mjtzJNRZDhE0hdYNtDLeVfE6SsbRYcmwwWNObofy8uVgF&#10;o/XksLPt9vZj3o9fupo87dOXi1KP/W41AxGoC//iP/enjvPHryn8fhNP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4FsYAAADdAAAADwAAAAAAAAAAAAAAAACYAgAAZHJz&#10;L2Rvd25yZXYueG1sUEsFBgAAAAAEAAQA9QAAAIsDAAAAAA==&#10;" path="m,l160,54,,107,,xe" fillcolor="black" stroked="f">
                  <v:path arrowok="t" o:connecttype="custom" o:connectlocs="0,0;101600,34290;0,67945;0,0" o:connectangles="0,0,0,0"/>
                </v:shape>
                <v:rect id="Rectangle 42" o:spid="_x0000_s2664" style="position:absolute;left:28575;top:18288;width:12827;height:28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8FcAA&#10;AADdAAAADwAAAGRycy9kb3ducmV2LnhtbERP24rCMBB9X/Afwiz4tqZbRKQaZVkQVPbF6gcMzfSC&#10;yaQk0da/NwuCb3M411lvR2vEnXzoHCv4nmUgiCunO24UXM67ryWIEJE1Gsek4EEBtpvJxxoL7QY+&#10;0b2MjUghHApU0MbYF1KGqiWLYeZ64sTVzluMCfpGao9DCrdG5lm2kBY7Tg0t9vTbUnUtb1aBPJe7&#10;YVkan7ljXv+Zw/5Uk1Nq+jn+rEBEGuNb/HLvdZq/mOf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H8FcAAAADdAAAADwAAAAAAAAAAAAAAAACYAgAAZHJzL2Rvd25y&#10;ZXYueG1sUEsFBgAAAAAEAAQA9QAAAIUDAAAAAA==&#10;" filled="f" stroked="f">
                  <v:textbox style="mso-fit-shape-to-text:t" inset="0,0,0,0">
                    <w:txbxContent>
                      <w:p w:rsidR="00666B84" w:rsidRPr="00995BFE" w:rsidRDefault="00666B84" w:rsidP="00666B84">
                        <w:pPr>
                          <w:rPr>
                            <w:sz w:val="16"/>
                            <w:szCs w:val="16"/>
                            <w:lang w:val="uz-Cyrl-UZ"/>
                          </w:rPr>
                        </w:pPr>
                        <w:r w:rsidRPr="00A51638">
                          <w:rPr>
                            <w:color w:val="000000"/>
                            <w:sz w:val="18"/>
                            <w:szCs w:val="18"/>
                            <w:lang w:val="uz-Cyrl-UZ"/>
                          </w:rPr>
                          <w:t>БТ молиявий ҳисоботлари</w:t>
                        </w:r>
                      </w:p>
                    </w:txbxContent>
                  </v:textbox>
                </v:rect>
                <w10:anchorlock/>
              </v:group>
            </w:pict>
          </mc:Fallback>
        </mc:AlternateContent>
      </w:r>
    </w:p>
    <w:p w:rsidR="00666B84" w:rsidRPr="00666B84" w:rsidRDefault="00666B84" w:rsidP="00666B84">
      <w:pPr>
        <w:spacing w:after="0" w:line="360" w:lineRule="auto"/>
        <w:jc w:val="center"/>
        <w:rPr>
          <w:rFonts w:ascii="Times New Roman" w:hAnsi="Times New Roman"/>
          <w:b/>
          <w:bCs/>
          <w:sz w:val="28"/>
          <w:szCs w:val="28"/>
        </w:rPr>
      </w:pPr>
      <w:r w:rsidRPr="00666B84">
        <w:rPr>
          <w:rFonts w:ascii="Times New Roman" w:hAnsi="Times New Roman"/>
          <w:b/>
          <w:bCs/>
          <w:sz w:val="28"/>
          <w:szCs w:val="28"/>
          <w:lang w:val="uz-Cyrl-UZ"/>
        </w:rPr>
        <w:t>17</w:t>
      </w:r>
      <w:r w:rsidRPr="00666B84">
        <w:rPr>
          <w:rFonts w:ascii="Times New Roman" w:hAnsi="Times New Roman"/>
          <w:b/>
          <w:bCs/>
          <w:sz w:val="28"/>
          <w:szCs w:val="28"/>
        </w:rPr>
        <w:t>-</w:t>
      </w:r>
      <w:r w:rsidRPr="00666B84">
        <w:rPr>
          <w:rFonts w:ascii="Times New Roman" w:hAnsi="Times New Roman"/>
          <w:b/>
          <w:bCs/>
          <w:sz w:val="28"/>
          <w:szCs w:val="28"/>
          <w:lang w:val="uz-Cyrl-UZ"/>
        </w:rPr>
        <w:t>rasm</w:t>
      </w:r>
      <w:r w:rsidRPr="00666B84">
        <w:rPr>
          <w:rFonts w:ascii="Times New Roman" w:hAnsi="Times New Roman"/>
          <w:b/>
          <w:bCs/>
          <w:sz w:val="28"/>
          <w:szCs w:val="28"/>
        </w:rPr>
        <w:t>. G’AT va byudjet tashkilotlari axborot tizimlari o’rtasida axborot almashinuv sxemasi.</w:t>
      </w:r>
    </w:p>
    <w:p w:rsidR="00666B84" w:rsidRPr="00827646" w:rsidRDefault="00666B84" w:rsidP="00666B84"/>
    <w:p w:rsidR="00D03F03" w:rsidRPr="00666B84" w:rsidRDefault="00D03F03" w:rsidP="00D03F03">
      <w:pPr>
        <w:spacing w:line="360" w:lineRule="auto"/>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666B84" w:rsidRPr="00666B84" w:rsidRDefault="00666B84" w:rsidP="00666B84">
      <w:pPr>
        <w:pStyle w:val="af5"/>
        <w:spacing w:line="360" w:lineRule="auto"/>
        <w:ind w:firstLine="525"/>
        <w:rPr>
          <w:b w:val="0"/>
          <w:sz w:val="28"/>
          <w:szCs w:val="28"/>
        </w:rPr>
      </w:pPr>
      <w:r w:rsidRPr="00666B84">
        <w:rPr>
          <w:sz w:val="28"/>
          <w:szCs w:val="28"/>
        </w:rPr>
        <w:lastRenderedPageBreak/>
        <w:t>9.7. G’aznachilik axborot tizimi va Davlat Bojxona qo’mitasi axborot tizimlari orasidagi o’zaro aloqalar.</w:t>
      </w:r>
    </w:p>
    <w:p w:rsidR="00666B84" w:rsidRPr="003C4E1B" w:rsidRDefault="00666B84" w:rsidP="00666B84">
      <w:pPr>
        <w:spacing w:line="360" w:lineRule="auto"/>
        <w:ind w:firstLine="720"/>
        <w:jc w:val="both"/>
        <w:rPr>
          <w:rFonts w:ascii="Times New Roman" w:hAnsi="Times New Roman"/>
          <w:bCs/>
          <w:sz w:val="28"/>
          <w:szCs w:val="28"/>
          <w:lang w:val="uz-Cyrl-UZ"/>
        </w:rPr>
      </w:pPr>
    </w:p>
    <w:p w:rsidR="00666B84" w:rsidRPr="00666B84" w:rsidRDefault="00666B84" w:rsidP="00666B84">
      <w:pPr>
        <w:spacing w:after="0" w:line="360" w:lineRule="auto"/>
        <w:ind w:firstLine="720"/>
        <w:jc w:val="both"/>
        <w:rPr>
          <w:rFonts w:ascii="Times New Roman" w:hAnsi="Times New Roman"/>
          <w:bCs/>
          <w:sz w:val="28"/>
          <w:szCs w:val="28"/>
          <w:lang w:val="uz-Cyrl-UZ"/>
        </w:rPr>
      </w:pPr>
      <w:r w:rsidRPr="00666B84">
        <w:rPr>
          <w:rFonts w:ascii="Times New Roman" w:hAnsi="Times New Roman"/>
          <w:bCs/>
          <w:sz w:val="28"/>
          <w:szCs w:val="28"/>
          <w:lang w:val="uz-Cyrl-UZ"/>
        </w:rPr>
        <w:t>Va nihoyat, g’aznachilik axborot tizimi va Davlat bojxona qo’mitasi axborot tizimlari orasidagi o’zaro aloqalari interfeysi quyidagi funktsiyalarni qo’llab-quvvatlab turmog’i kerak:</w:t>
      </w:r>
    </w:p>
    <w:p w:rsidR="00666B84" w:rsidRPr="00666B84" w:rsidRDefault="00666B84" w:rsidP="003F7327">
      <w:pPr>
        <w:pStyle w:val="af5"/>
        <w:numPr>
          <w:ilvl w:val="0"/>
          <w:numId w:val="90"/>
        </w:numPr>
        <w:tabs>
          <w:tab w:val="clear" w:pos="1245"/>
          <w:tab w:val="num" w:pos="0"/>
        </w:tabs>
        <w:spacing w:line="360" w:lineRule="auto"/>
        <w:ind w:left="0" w:firstLine="284"/>
        <w:jc w:val="both"/>
        <w:rPr>
          <w:b w:val="0"/>
          <w:sz w:val="28"/>
          <w:szCs w:val="28"/>
        </w:rPr>
      </w:pPr>
      <w:r w:rsidRPr="00666B84">
        <w:rPr>
          <w:b w:val="0"/>
          <w:sz w:val="28"/>
          <w:szCs w:val="28"/>
        </w:rPr>
        <w:t>DBQATdan G’ATga axborotlarni elektron usulda o’tkazib berish;</w:t>
      </w:r>
    </w:p>
    <w:p w:rsidR="00666B84" w:rsidRPr="00666B84" w:rsidRDefault="00666B84" w:rsidP="003F7327">
      <w:pPr>
        <w:pStyle w:val="af5"/>
        <w:numPr>
          <w:ilvl w:val="0"/>
          <w:numId w:val="90"/>
        </w:numPr>
        <w:tabs>
          <w:tab w:val="clear" w:pos="1245"/>
          <w:tab w:val="num" w:pos="0"/>
        </w:tabs>
        <w:spacing w:line="360" w:lineRule="auto"/>
        <w:ind w:left="0" w:firstLine="284"/>
        <w:jc w:val="both"/>
        <w:rPr>
          <w:b w:val="0"/>
          <w:sz w:val="28"/>
          <w:szCs w:val="28"/>
        </w:rPr>
      </w:pPr>
      <w:r w:rsidRPr="00666B84">
        <w:rPr>
          <w:b w:val="0"/>
          <w:sz w:val="28"/>
          <w:szCs w:val="28"/>
        </w:rPr>
        <w:t>G’ATdan DBQATga axbortlarni elektron usulda o’tkazib berish;</w:t>
      </w:r>
    </w:p>
    <w:p w:rsidR="00666B84" w:rsidRPr="00666B84" w:rsidRDefault="00666B84" w:rsidP="003F7327">
      <w:pPr>
        <w:pStyle w:val="af5"/>
        <w:numPr>
          <w:ilvl w:val="0"/>
          <w:numId w:val="90"/>
        </w:numPr>
        <w:tabs>
          <w:tab w:val="clear" w:pos="1245"/>
          <w:tab w:val="num" w:pos="0"/>
        </w:tabs>
        <w:spacing w:line="360" w:lineRule="auto"/>
        <w:ind w:left="0" w:firstLine="284"/>
        <w:jc w:val="both"/>
        <w:rPr>
          <w:b w:val="0"/>
          <w:sz w:val="28"/>
          <w:szCs w:val="28"/>
        </w:rPr>
      </w:pPr>
      <w:r w:rsidRPr="00666B84">
        <w:rPr>
          <w:b w:val="0"/>
          <w:sz w:val="28"/>
          <w:szCs w:val="28"/>
        </w:rPr>
        <w:t>DBQAT va G’AT o’rtasida so’rovnomalarni sinxronlashtirib turish.</w:t>
      </w:r>
    </w:p>
    <w:p w:rsidR="00666B84" w:rsidRPr="00666B84" w:rsidRDefault="00666B84" w:rsidP="00666B84">
      <w:pPr>
        <w:spacing w:line="360" w:lineRule="auto"/>
        <w:ind w:firstLine="720"/>
        <w:jc w:val="both"/>
        <w:rPr>
          <w:rFonts w:ascii="Times New Roman" w:hAnsi="Times New Roman"/>
          <w:bCs/>
          <w:sz w:val="28"/>
          <w:szCs w:val="28"/>
          <w:lang w:val="uz-Cyrl-UZ"/>
        </w:rPr>
      </w:pPr>
      <w:r w:rsidRPr="00666B84">
        <w:rPr>
          <w:rFonts w:ascii="Times New Roman" w:hAnsi="Times New Roman"/>
          <w:bCs/>
          <w:sz w:val="28"/>
          <w:szCs w:val="28"/>
          <w:lang w:val="uz-Cyrl-UZ"/>
        </w:rPr>
        <w:t>G’aznachilik axborot tizimini yaratish jarayonida g’aznachilik tizimidan bojxona tizimiga va aksincha uzatiladigan axborotlar xujjatlar va ma’lumotlarning yo’nalishlari 9.7-chizmada aks ettirilgan bo’lib,ularningsoni yanada aniqlashtirilishi mumkin.</w:t>
      </w:r>
    </w:p>
    <w:p w:rsidR="00666B84" w:rsidRPr="00666B84" w:rsidRDefault="00666B84" w:rsidP="00666B84">
      <w:pPr>
        <w:ind w:firstLine="720"/>
        <w:jc w:val="both"/>
        <w:rPr>
          <w:rFonts w:ascii="Times New Roman" w:hAnsi="Times New Roman"/>
          <w:b/>
          <w:bCs/>
          <w:snapToGrid w:val="0"/>
          <w:sz w:val="26"/>
          <w:szCs w:val="26"/>
          <w:lang w:val="uz-Cyrl-UZ"/>
        </w:rPr>
      </w:pPr>
      <w:r>
        <w:rPr>
          <w:b/>
          <w:bCs/>
          <w:noProof/>
          <w:sz w:val="26"/>
          <w:szCs w:val="26"/>
        </w:rPr>
        <w:lastRenderedPageBreak/>
        <mc:AlternateContent>
          <mc:Choice Requires="wpc">
            <w:drawing>
              <wp:inline distT="0" distB="0" distL="0" distR="0">
                <wp:extent cx="5188688" cy="5501444"/>
                <wp:effectExtent l="0" t="0" r="0" b="4445"/>
                <wp:docPr id="1737" name="Полотно 17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91" name="Rectangle 93"/>
                        <wps:cNvSpPr>
                          <a:spLocks noChangeArrowheads="1"/>
                        </wps:cNvSpPr>
                        <wps:spPr bwMode="auto">
                          <a:xfrm>
                            <a:off x="114300" y="0"/>
                            <a:ext cx="1525905" cy="932815"/>
                          </a:xfrm>
                          <a:prstGeom prst="rect">
                            <a:avLst/>
                          </a:prstGeom>
                          <a:solidFill>
                            <a:srgbClr val="FFFFFF"/>
                          </a:solidFill>
                          <a:ln w="10160">
                            <a:solidFill>
                              <a:srgbClr val="000000"/>
                            </a:solidFill>
                            <a:miter lim="800000"/>
                            <a:headEnd/>
                            <a:tailEnd/>
                          </a:ln>
                        </wps:spPr>
                        <wps:bodyPr rot="0" vert="horz" wrap="square" lIns="91440" tIns="45720" rIns="91440" bIns="45720" anchor="t" anchorCtr="0" upright="1">
                          <a:noAutofit/>
                        </wps:bodyPr>
                      </wps:wsp>
                      <wps:wsp>
                        <wps:cNvPr id="1692" name="Rectangle 94"/>
                        <wps:cNvSpPr>
                          <a:spLocks noChangeArrowheads="1"/>
                        </wps:cNvSpPr>
                        <wps:spPr bwMode="auto">
                          <a:xfrm>
                            <a:off x="228600" y="93345"/>
                            <a:ext cx="1257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832DDA" w:rsidRDefault="00666B84" w:rsidP="00666B84">
                              <w:pPr>
                                <w:jc w:val="center"/>
                              </w:pPr>
                              <w:r>
                                <w:rPr>
                                  <w:color w:val="000000"/>
                                </w:rPr>
                                <w:t>ҒАТ</w:t>
                              </w:r>
                            </w:p>
                          </w:txbxContent>
                        </wps:txbx>
                        <wps:bodyPr rot="0" vert="horz" wrap="square" lIns="0" tIns="0" rIns="0" bIns="0" anchor="t" anchorCtr="0" upright="1">
                          <a:noAutofit/>
                        </wps:bodyPr>
                      </wps:wsp>
                      <wps:wsp>
                        <wps:cNvPr id="1693" name="Freeform 95"/>
                        <wps:cNvSpPr>
                          <a:spLocks/>
                        </wps:cNvSpPr>
                        <wps:spPr bwMode="auto">
                          <a:xfrm>
                            <a:off x="114300" y="403860"/>
                            <a:ext cx="1401445" cy="404495"/>
                          </a:xfrm>
                          <a:custGeom>
                            <a:avLst/>
                            <a:gdLst>
                              <a:gd name="T0" fmla="*/ 2207 w 2207"/>
                              <a:gd name="T1" fmla="*/ 327 h 637"/>
                              <a:gd name="T2" fmla="*/ 2174 w 2207"/>
                              <a:gd name="T3" fmla="*/ 245 h 637"/>
                              <a:gd name="T4" fmla="*/ 2093 w 2207"/>
                              <a:gd name="T5" fmla="*/ 164 h 637"/>
                              <a:gd name="T6" fmla="*/ 1929 w 2207"/>
                              <a:gd name="T7" fmla="*/ 98 h 637"/>
                              <a:gd name="T8" fmla="*/ 1733 w 2207"/>
                              <a:gd name="T9" fmla="*/ 49 h 637"/>
                              <a:gd name="T10" fmla="*/ 1504 w 2207"/>
                              <a:gd name="T11" fmla="*/ 17 h 637"/>
                              <a:gd name="T12" fmla="*/ 1242 w 2207"/>
                              <a:gd name="T13" fmla="*/ 0 h 637"/>
                              <a:gd name="T14" fmla="*/ 964 w 2207"/>
                              <a:gd name="T15" fmla="*/ 0 h 637"/>
                              <a:gd name="T16" fmla="*/ 703 w 2207"/>
                              <a:gd name="T17" fmla="*/ 17 h 637"/>
                              <a:gd name="T18" fmla="*/ 474 w 2207"/>
                              <a:gd name="T19" fmla="*/ 49 h 637"/>
                              <a:gd name="T20" fmla="*/ 278 w 2207"/>
                              <a:gd name="T21" fmla="*/ 98 h 637"/>
                              <a:gd name="T22" fmla="*/ 114 w 2207"/>
                              <a:gd name="T23" fmla="*/ 164 h 637"/>
                              <a:gd name="T24" fmla="*/ 32 w 2207"/>
                              <a:gd name="T25" fmla="*/ 245 h 637"/>
                              <a:gd name="T26" fmla="*/ 0 w 2207"/>
                              <a:gd name="T27" fmla="*/ 327 h 637"/>
                              <a:gd name="T28" fmla="*/ 32 w 2207"/>
                              <a:gd name="T29" fmla="*/ 392 h 637"/>
                              <a:gd name="T30" fmla="*/ 114 w 2207"/>
                              <a:gd name="T31" fmla="*/ 474 h 637"/>
                              <a:gd name="T32" fmla="*/ 278 w 2207"/>
                              <a:gd name="T33" fmla="*/ 539 h 637"/>
                              <a:gd name="T34" fmla="*/ 474 w 2207"/>
                              <a:gd name="T35" fmla="*/ 588 h 637"/>
                              <a:gd name="T36" fmla="*/ 703 w 2207"/>
                              <a:gd name="T37" fmla="*/ 621 h 637"/>
                              <a:gd name="T38" fmla="*/ 964 w 2207"/>
                              <a:gd name="T39" fmla="*/ 637 h 637"/>
                              <a:gd name="T40" fmla="*/ 1242 w 2207"/>
                              <a:gd name="T41" fmla="*/ 637 h 637"/>
                              <a:gd name="T42" fmla="*/ 1504 w 2207"/>
                              <a:gd name="T43" fmla="*/ 621 h 637"/>
                              <a:gd name="T44" fmla="*/ 1733 w 2207"/>
                              <a:gd name="T45" fmla="*/ 588 h 637"/>
                              <a:gd name="T46" fmla="*/ 1929 w 2207"/>
                              <a:gd name="T47" fmla="*/ 539 h 637"/>
                              <a:gd name="T48" fmla="*/ 2093 w 2207"/>
                              <a:gd name="T49" fmla="*/ 474 h 637"/>
                              <a:gd name="T50" fmla="*/ 2174 w 2207"/>
                              <a:gd name="T51" fmla="*/ 392 h 637"/>
                              <a:gd name="T52" fmla="*/ 2207 w 2207"/>
                              <a:gd name="T53" fmla="*/ 327 h 6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207" h="637">
                                <a:moveTo>
                                  <a:pt x="2207" y="327"/>
                                </a:moveTo>
                                <a:lnTo>
                                  <a:pt x="2174" y="245"/>
                                </a:lnTo>
                                <a:lnTo>
                                  <a:pt x="2093" y="164"/>
                                </a:lnTo>
                                <a:lnTo>
                                  <a:pt x="1929" y="98"/>
                                </a:lnTo>
                                <a:lnTo>
                                  <a:pt x="1733" y="49"/>
                                </a:lnTo>
                                <a:lnTo>
                                  <a:pt x="1504" y="17"/>
                                </a:lnTo>
                                <a:lnTo>
                                  <a:pt x="1242" y="0"/>
                                </a:lnTo>
                                <a:lnTo>
                                  <a:pt x="964" y="0"/>
                                </a:lnTo>
                                <a:lnTo>
                                  <a:pt x="703" y="17"/>
                                </a:lnTo>
                                <a:lnTo>
                                  <a:pt x="474" y="49"/>
                                </a:lnTo>
                                <a:lnTo>
                                  <a:pt x="278" y="98"/>
                                </a:lnTo>
                                <a:lnTo>
                                  <a:pt x="114" y="164"/>
                                </a:lnTo>
                                <a:lnTo>
                                  <a:pt x="32" y="245"/>
                                </a:lnTo>
                                <a:lnTo>
                                  <a:pt x="0" y="327"/>
                                </a:lnTo>
                                <a:lnTo>
                                  <a:pt x="32" y="392"/>
                                </a:lnTo>
                                <a:lnTo>
                                  <a:pt x="114" y="474"/>
                                </a:lnTo>
                                <a:lnTo>
                                  <a:pt x="278" y="539"/>
                                </a:lnTo>
                                <a:lnTo>
                                  <a:pt x="474" y="588"/>
                                </a:lnTo>
                                <a:lnTo>
                                  <a:pt x="703" y="621"/>
                                </a:lnTo>
                                <a:lnTo>
                                  <a:pt x="964" y="637"/>
                                </a:lnTo>
                                <a:lnTo>
                                  <a:pt x="1242" y="637"/>
                                </a:lnTo>
                                <a:lnTo>
                                  <a:pt x="1504" y="621"/>
                                </a:lnTo>
                                <a:lnTo>
                                  <a:pt x="1733" y="588"/>
                                </a:lnTo>
                                <a:lnTo>
                                  <a:pt x="1929" y="539"/>
                                </a:lnTo>
                                <a:lnTo>
                                  <a:pt x="2093" y="474"/>
                                </a:lnTo>
                                <a:lnTo>
                                  <a:pt x="2174" y="392"/>
                                </a:lnTo>
                                <a:lnTo>
                                  <a:pt x="2207" y="327"/>
                                </a:lnTo>
                                <a:close/>
                              </a:path>
                            </a:pathLst>
                          </a:custGeom>
                          <a:solidFill>
                            <a:srgbClr val="C0C0C0"/>
                          </a:solidFill>
                          <a:ln w="10160">
                            <a:solidFill>
                              <a:srgbClr val="000000"/>
                            </a:solidFill>
                            <a:prstDash val="solid"/>
                            <a:round/>
                            <a:headEnd/>
                            <a:tailEnd/>
                          </a:ln>
                        </wps:spPr>
                        <wps:bodyPr rot="0" vert="horz" wrap="square" lIns="91440" tIns="45720" rIns="91440" bIns="45720" anchor="t" anchorCtr="0" upright="1">
                          <a:noAutofit/>
                        </wps:bodyPr>
                      </wps:wsp>
                      <wps:wsp>
                        <wps:cNvPr id="1694" name="Rectangle 96"/>
                        <wps:cNvSpPr>
                          <a:spLocks noChangeArrowheads="1"/>
                        </wps:cNvSpPr>
                        <wps:spPr bwMode="auto">
                          <a:xfrm>
                            <a:off x="342900" y="455930"/>
                            <a:ext cx="883285" cy="879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Default="00666B84" w:rsidP="00666B84">
                              <w:pPr>
                                <w:jc w:val="center"/>
                                <w:rPr>
                                  <w:rFonts w:ascii="Arial" w:hAnsi="Arial" w:cs="Arial"/>
                                  <w:color w:val="000000"/>
                                  <w:sz w:val="18"/>
                                  <w:szCs w:val="18"/>
                                  <w:lang w:val="uz-Cyrl-UZ"/>
                                </w:rPr>
                              </w:pPr>
                              <w:r>
                                <w:rPr>
                                  <w:rFonts w:ascii="Arial" w:hAnsi="Arial" w:cs="Arial"/>
                                  <w:color w:val="000000"/>
                                  <w:sz w:val="18"/>
                                  <w:szCs w:val="18"/>
                                  <w:lang w:val="uz-Cyrl-UZ"/>
                                </w:rPr>
                                <w:t>Алоқа</w:t>
                              </w:r>
                            </w:p>
                            <w:p w:rsidR="00666B84" w:rsidRPr="00813DDB" w:rsidRDefault="00666B84" w:rsidP="00666B84">
                              <w:pPr>
                                <w:jc w:val="center"/>
                                <w:rPr>
                                  <w:lang w:val="uz-Cyrl-UZ"/>
                                </w:rPr>
                              </w:pPr>
                              <w:r>
                                <w:rPr>
                                  <w:rFonts w:ascii="Arial" w:hAnsi="Arial" w:cs="Arial"/>
                                  <w:color w:val="000000"/>
                                  <w:sz w:val="18"/>
                                  <w:szCs w:val="18"/>
                                  <w:lang w:val="uz-Cyrl-UZ"/>
                                </w:rPr>
                                <w:t>и</w:t>
                              </w:r>
                              <w:r>
                                <w:rPr>
                                  <w:rFonts w:ascii="Arial" w:hAnsi="Arial" w:cs="Arial"/>
                                  <w:color w:val="000000"/>
                                  <w:sz w:val="18"/>
                                  <w:szCs w:val="18"/>
                                </w:rPr>
                                <w:t>нтерфейс</w:t>
                              </w:r>
                              <w:r>
                                <w:rPr>
                                  <w:rFonts w:ascii="Arial" w:hAnsi="Arial" w:cs="Arial"/>
                                  <w:color w:val="000000"/>
                                  <w:sz w:val="18"/>
                                  <w:szCs w:val="18"/>
                                  <w:lang w:val="uz-Cyrl-UZ"/>
                                </w:rPr>
                                <w:t>и</w:t>
                              </w:r>
                            </w:p>
                            <w:p w:rsidR="00666B84" w:rsidRDefault="00666B84" w:rsidP="00666B84"/>
                          </w:txbxContent>
                        </wps:txbx>
                        <wps:bodyPr rot="0" vert="horz" wrap="square" lIns="0" tIns="0" rIns="0" bIns="0" anchor="t" anchorCtr="0" upright="1">
                          <a:spAutoFit/>
                        </wps:bodyPr>
                      </wps:wsp>
                      <wps:wsp>
                        <wps:cNvPr id="1695" name="Rectangle 97"/>
                        <wps:cNvSpPr>
                          <a:spLocks noChangeArrowheads="1"/>
                        </wps:cNvSpPr>
                        <wps:spPr bwMode="auto">
                          <a:xfrm>
                            <a:off x="384175" y="60071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813DDB" w:rsidRDefault="00666B84" w:rsidP="00666B84"/>
                          </w:txbxContent>
                        </wps:txbx>
                        <wps:bodyPr rot="0" vert="horz" wrap="none" lIns="0" tIns="0" rIns="0" bIns="0" anchor="t" anchorCtr="0" upright="1">
                          <a:spAutoFit/>
                        </wps:bodyPr>
                      </wps:wsp>
                      <wps:wsp>
                        <wps:cNvPr id="1696" name="Rectangle 98"/>
                        <wps:cNvSpPr>
                          <a:spLocks noChangeArrowheads="1"/>
                        </wps:cNvSpPr>
                        <wps:spPr bwMode="auto">
                          <a:xfrm>
                            <a:off x="3771900" y="0"/>
                            <a:ext cx="1388110" cy="942975"/>
                          </a:xfrm>
                          <a:prstGeom prst="rect">
                            <a:avLst/>
                          </a:prstGeom>
                          <a:solidFill>
                            <a:srgbClr val="FFFFFF"/>
                          </a:solidFill>
                          <a:ln w="10160">
                            <a:solidFill>
                              <a:srgbClr val="000000"/>
                            </a:solidFill>
                            <a:miter lim="800000"/>
                            <a:headEnd/>
                            <a:tailEnd/>
                          </a:ln>
                        </wps:spPr>
                        <wps:bodyPr rot="0" vert="horz" wrap="square" lIns="91440" tIns="45720" rIns="91440" bIns="45720" anchor="t" anchorCtr="0" upright="1">
                          <a:noAutofit/>
                        </wps:bodyPr>
                      </wps:wsp>
                      <wps:wsp>
                        <wps:cNvPr id="1697" name="Freeform 99"/>
                        <wps:cNvSpPr>
                          <a:spLocks/>
                        </wps:cNvSpPr>
                        <wps:spPr bwMode="auto">
                          <a:xfrm>
                            <a:off x="3886200" y="436245"/>
                            <a:ext cx="1200785" cy="361950"/>
                          </a:xfrm>
                          <a:custGeom>
                            <a:avLst/>
                            <a:gdLst>
                              <a:gd name="T0" fmla="*/ 1814 w 1814"/>
                              <a:gd name="T1" fmla="*/ 278 h 539"/>
                              <a:gd name="T2" fmla="*/ 1782 w 1814"/>
                              <a:gd name="T3" fmla="*/ 196 h 539"/>
                              <a:gd name="T4" fmla="*/ 1684 w 1814"/>
                              <a:gd name="T5" fmla="*/ 131 h 539"/>
                              <a:gd name="T6" fmla="*/ 1537 w 1814"/>
                              <a:gd name="T7" fmla="*/ 82 h 539"/>
                              <a:gd name="T8" fmla="*/ 1357 w 1814"/>
                              <a:gd name="T9" fmla="*/ 33 h 539"/>
                              <a:gd name="T10" fmla="*/ 1144 w 1814"/>
                              <a:gd name="T11" fmla="*/ 16 h 539"/>
                              <a:gd name="T12" fmla="*/ 899 w 1814"/>
                              <a:gd name="T13" fmla="*/ 0 h 539"/>
                              <a:gd name="T14" fmla="*/ 670 w 1814"/>
                              <a:gd name="T15" fmla="*/ 16 h 539"/>
                              <a:gd name="T16" fmla="*/ 441 w 1814"/>
                              <a:gd name="T17" fmla="*/ 33 h 539"/>
                              <a:gd name="T18" fmla="*/ 261 w 1814"/>
                              <a:gd name="T19" fmla="*/ 82 h 539"/>
                              <a:gd name="T20" fmla="*/ 114 w 1814"/>
                              <a:gd name="T21" fmla="*/ 131 h 539"/>
                              <a:gd name="T22" fmla="*/ 32 w 1814"/>
                              <a:gd name="T23" fmla="*/ 196 h 539"/>
                              <a:gd name="T24" fmla="*/ 0 w 1814"/>
                              <a:gd name="T25" fmla="*/ 278 h 539"/>
                              <a:gd name="T26" fmla="*/ 32 w 1814"/>
                              <a:gd name="T27" fmla="*/ 343 h 539"/>
                              <a:gd name="T28" fmla="*/ 114 w 1814"/>
                              <a:gd name="T29" fmla="*/ 408 h 539"/>
                              <a:gd name="T30" fmla="*/ 261 w 1814"/>
                              <a:gd name="T31" fmla="*/ 457 h 539"/>
                              <a:gd name="T32" fmla="*/ 441 w 1814"/>
                              <a:gd name="T33" fmla="*/ 506 h 539"/>
                              <a:gd name="T34" fmla="*/ 670 w 1814"/>
                              <a:gd name="T35" fmla="*/ 523 h 539"/>
                              <a:gd name="T36" fmla="*/ 899 w 1814"/>
                              <a:gd name="T37" fmla="*/ 539 h 539"/>
                              <a:gd name="T38" fmla="*/ 1144 w 1814"/>
                              <a:gd name="T39" fmla="*/ 523 h 539"/>
                              <a:gd name="T40" fmla="*/ 1357 w 1814"/>
                              <a:gd name="T41" fmla="*/ 506 h 539"/>
                              <a:gd name="T42" fmla="*/ 1537 w 1814"/>
                              <a:gd name="T43" fmla="*/ 457 h 539"/>
                              <a:gd name="T44" fmla="*/ 1684 w 1814"/>
                              <a:gd name="T45" fmla="*/ 408 h 539"/>
                              <a:gd name="T46" fmla="*/ 1782 w 1814"/>
                              <a:gd name="T47" fmla="*/ 343 h 539"/>
                              <a:gd name="T48" fmla="*/ 1814 w 1814"/>
                              <a:gd name="T49" fmla="*/ 278 h 5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814" h="539">
                                <a:moveTo>
                                  <a:pt x="1814" y="278"/>
                                </a:moveTo>
                                <a:lnTo>
                                  <a:pt x="1782" y="196"/>
                                </a:lnTo>
                                <a:lnTo>
                                  <a:pt x="1684" y="131"/>
                                </a:lnTo>
                                <a:lnTo>
                                  <a:pt x="1537" y="82"/>
                                </a:lnTo>
                                <a:lnTo>
                                  <a:pt x="1357" y="33"/>
                                </a:lnTo>
                                <a:lnTo>
                                  <a:pt x="1144" y="16"/>
                                </a:lnTo>
                                <a:lnTo>
                                  <a:pt x="899" y="0"/>
                                </a:lnTo>
                                <a:lnTo>
                                  <a:pt x="670" y="16"/>
                                </a:lnTo>
                                <a:lnTo>
                                  <a:pt x="441" y="33"/>
                                </a:lnTo>
                                <a:lnTo>
                                  <a:pt x="261" y="82"/>
                                </a:lnTo>
                                <a:lnTo>
                                  <a:pt x="114" y="131"/>
                                </a:lnTo>
                                <a:lnTo>
                                  <a:pt x="32" y="196"/>
                                </a:lnTo>
                                <a:lnTo>
                                  <a:pt x="0" y="278"/>
                                </a:lnTo>
                                <a:lnTo>
                                  <a:pt x="32" y="343"/>
                                </a:lnTo>
                                <a:lnTo>
                                  <a:pt x="114" y="408"/>
                                </a:lnTo>
                                <a:lnTo>
                                  <a:pt x="261" y="457"/>
                                </a:lnTo>
                                <a:lnTo>
                                  <a:pt x="441" y="506"/>
                                </a:lnTo>
                                <a:lnTo>
                                  <a:pt x="670" y="523"/>
                                </a:lnTo>
                                <a:lnTo>
                                  <a:pt x="899" y="539"/>
                                </a:lnTo>
                                <a:lnTo>
                                  <a:pt x="1144" y="523"/>
                                </a:lnTo>
                                <a:lnTo>
                                  <a:pt x="1357" y="506"/>
                                </a:lnTo>
                                <a:lnTo>
                                  <a:pt x="1537" y="457"/>
                                </a:lnTo>
                                <a:lnTo>
                                  <a:pt x="1684" y="408"/>
                                </a:lnTo>
                                <a:lnTo>
                                  <a:pt x="1782" y="343"/>
                                </a:lnTo>
                                <a:lnTo>
                                  <a:pt x="1814" y="278"/>
                                </a:lnTo>
                                <a:close/>
                              </a:path>
                            </a:pathLst>
                          </a:custGeom>
                          <a:solidFill>
                            <a:srgbClr val="C0C0C0"/>
                          </a:solidFill>
                          <a:ln w="10160">
                            <a:solidFill>
                              <a:srgbClr val="000000"/>
                            </a:solidFill>
                            <a:prstDash val="solid"/>
                            <a:round/>
                            <a:headEnd/>
                            <a:tailEnd/>
                          </a:ln>
                        </wps:spPr>
                        <wps:bodyPr rot="0" vert="horz" wrap="square" lIns="91440" tIns="45720" rIns="91440" bIns="45720" anchor="t" anchorCtr="0" upright="1">
                          <a:noAutofit/>
                        </wps:bodyPr>
                      </wps:wsp>
                      <wps:wsp>
                        <wps:cNvPr id="1698" name="Rectangle 100"/>
                        <wps:cNvSpPr>
                          <a:spLocks noChangeArrowheads="1"/>
                        </wps:cNvSpPr>
                        <wps:spPr bwMode="auto">
                          <a:xfrm>
                            <a:off x="4114800" y="476250"/>
                            <a:ext cx="807085" cy="55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Default="00666B84" w:rsidP="00666B84">
                              <w:pPr>
                                <w:rPr>
                                  <w:rFonts w:ascii="Arial" w:hAnsi="Arial" w:cs="Arial"/>
                                  <w:color w:val="000000"/>
                                  <w:sz w:val="18"/>
                                  <w:szCs w:val="18"/>
                                  <w:lang w:val="uz-Cyrl-UZ"/>
                                </w:rPr>
                              </w:pPr>
                              <w:r>
                                <w:rPr>
                                  <w:rFonts w:ascii="Arial" w:hAnsi="Arial" w:cs="Arial"/>
                                  <w:color w:val="000000"/>
                                  <w:sz w:val="18"/>
                                  <w:szCs w:val="18"/>
                                  <w:lang w:val="uz-Cyrl-UZ"/>
                                </w:rPr>
                                <w:t xml:space="preserve">     Алоқа</w:t>
                              </w:r>
                            </w:p>
                            <w:p w:rsidR="00666B84" w:rsidRPr="00813DDB" w:rsidRDefault="00666B84" w:rsidP="00666B84">
                              <w:pPr>
                                <w:jc w:val="center"/>
                                <w:rPr>
                                  <w:lang w:val="uz-Cyrl-UZ"/>
                                </w:rPr>
                              </w:pPr>
                              <w:r>
                                <w:rPr>
                                  <w:rFonts w:ascii="Arial" w:hAnsi="Arial" w:cs="Arial"/>
                                  <w:color w:val="000000"/>
                                  <w:sz w:val="18"/>
                                  <w:szCs w:val="18"/>
                                  <w:lang w:val="uz-Cyrl-UZ"/>
                                </w:rPr>
                                <w:t>и</w:t>
                              </w:r>
                              <w:r>
                                <w:rPr>
                                  <w:rFonts w:ascii="Arial" w:hAnsi="Arial" w:cs="Arial"/>
                                  <w:color w:val="000000"/>
                                  <w:sz w:val="18"/>
                                  <w:szCs w:val="18"/>
                                </w:rPr>
                                <w:t>нтерфейс</w:t>
                              </w:r>
                              <w:r>
                                <w:rPr>
                                  <w:rFonts w:ascii="Arial" w:hAnsi="Arial" w:cs="Arial"/>
                                  <w:color w:val="000000"/>
                                  <w:sz w:val="18"/>
                                  <w:szCs w:val="18"/>
                                  <w:lang w:val="uz-Cyrl-UZ"/>
                                </w:rPr>
                                <w:t>и</w:t>
                              </w:r>
                            </w:p>
                          </w:txbxContent>
                        </wps:txbx>
                        <wps:bodyPr rot="0" vert="horz" wrap="square" lIns="0" tIns="0" rIns="0" bIns="0" anchor="t" anchorCtr="0" upright="1">
                          <a:spAutoFit/>
                        </wps:bodyPr>
                      </wps:wsp>
                      <wps:wsp>
                        <wps:cNvPr id="1699" name="Line 101"/>
                        <wps:cNvCnPr/>
                        <wps:spPr bwMode="auto">
                          <a:xfrm>
                            <a:off x="4495800" y="1047115"/>
                            <a:ext cx="635" cy="285115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00" name="Freeform 102"/>
                        <wps:cNvSpPr>
                          <a:spLocks/>
                        </wps:cNvSpPr>
                        <wps:spPr bwMode="auto">
                          <a:xfrm>
                            <a:off x="4453890" y="942975"/>
                            <a:ext cx="83185" cy="114300"/>
                          </a:xfrm>
                          <a:custGeom>
                            <a:avLst/>
                            <a:gdLst>
                              <a:gd name="T0" fmla="*/ 0 w 131"/>
                              <a:gd name="T1" fmla="*/ 180 h 180"/>
                              <a:gd name="T2" fmla="*/ 66 w 131"/>
                              <a:gd name="T3" fmla="*/ 0 h 180"/>
                              <a:gd name="T4" fmla="*/ 131 w 131"/>
                              <a:gd name="T5" fmla="*/ 180 h 180"/>
                              <a:gd name="T6" fmla="*/ 0 w 131"/>
                              <a:gd name="T7" fmla="*/ 180 h 180"/>
                            </a:gdLst>
                            <a:ahLst/>
                            <a:cxnLst>
                              <a:cxn ang="0">
                                <a:pos x="T0" y="T1"/>
                              </a:cxn>
                              <a:cxn ang="0">
                                <a:pos x="T2" y="T3"/>
                              </a:cxn>
                              <a:cxn ang="0">
                                <a:pos x="T4" y="T5"/>
                              </a:cxn>
                              <a:cxn ang="0">
                                <a:pos x="T6" y="T7"/>
                              </a:cxn>
                            </a:cxnLst>
                            <a:rect l="0" t="0" r="r" b="b"/>
                            <a:pathLst>
                              <a:path w="131" h="180">
                                <a:moveTo>
                                  <a:pt x="0" y="180"/>
                                </a:moveTo>
                                <a:lnTo>
                                  <a:pt x="66" y="0"/>
                                </a:lnTo>
                                <a:lnTo>
                                  <a:pt x="131" y="180"/>
                                </a:lnTo>
                                <a:lnTo>
                                  <a:pt x="0" y="1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1" name="Freeform 103"/>
                        <wps:cNvSpPr>
                          <a:spLocks/>
                        </wps:cNvSpPr>
                        <wps:spPr bwMode="auto">
                          <a:xfrm>
                            <a:off x="4453890" y="3887470"/>
                            <a:ext cx="83185" cy="114300"/>
                          </a:xfrm>
                          <a:custGeom>
                            <a:avLst/>
                            <a:gdLst>
                              <a:gd name="T0" fmla="*/ 131 w 131"/>
                              <a:gd name="T1" fmla="*/ 0 h 180"/>
                              <a:gd name="T2" fmla="*/ 66 w 131"/>
                              <a:gd name="T3" fmla="*/ 180 h 180"/>
                              <a:gd name="T4" fmla="*/ 0 w 131"/>
                              <a:gd name="T5" fmla="*/ 0 h 180"/>
                              <a:gd name="T6" fmla="*/ 131 w 131"/>
                              <a:gd name="T7" fmla="*/ 0 h 180"/>
                            </a:gdLst>
                            <a:ahLst/>
                            <a:cxnLst>
                              <a:cxn ang="0">
                                <a:pos x="T0" y="T1"/>
                              </a:cxn>
                              <a:cxn ang="0">
                                <a:pos x="T2" y="T3"/>
                              </a:cxn>
                              <a:cxn ang="0">
                                <a:pos x="T4" y="T5"/>
                              </a:cxn>
                              <a:cxn ang="0">
                                <a:pos x="T6" y="T7"/>
                              </a:cxn>
                            </a:cxnLst>
                            <a:rect l="0" t="0" r="r" b="b"/>
                            <a:pathLst>
                              <a:path w="131" h="180">
                                <a:moveTo>
                                  <a:pt x="131" y="0"/>
                                </a:moveTo>
                                <a:lnTo>
                                  <a:pt x="66" y="180"/>
                                </a:lnTo>
                                <a:lnTo>
                                  <a:pt x="0" y="0"/>
                                </a:lnTo>
                                <a:lnTo>
                                  <a:pt x="1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2" name="Rectangle 104"/>
                        <wps:cNvSpPr>
                          <a:spLocks noChangeArrowheads="1"/>
                        </wps:cNvSpPr>
                        <wps:spPr bwMode="auto">
                          <a:xfrm>
                            <a:off x="3955415" y="4011930"/>
                            <a:ext cx="1080135" cy="653415"/>
                          </a:xfrm>
                          <a:prstGeom prst="rect">
                            <a:avLst/>
                          </a:prstGeom>
                          <a:solidFill>
                            <a:srgbClr val="FFFFFF"/>
                          </a:solidFill>
                          <a:ln w="10160">
                            <a:solidFill>
                              <a:srgbClr val="000000"/>
                            </a:solidFill>
                            <a:miter lim="800000"/>
                            <a:headEnd/>
                            <a:tailEnd/>
                          </a:ln>
                        </wps:spPr>
                        <wps:bodyPr rot="0" vert="horz" wrap="square" lIns="91440" tIns="45720" rIns="91440" bIns="45720" anchor="t" anchorCtr="0" upright="1">
                          <a:noAutofit/>
                        </wps:bodyPr>
                      </wps:wsp>
                      <wps:wsp>
                        <wps:cNvPr id="1703" name="Rectangle 105"/>
                        <wps:cNvSpPr>
                          <a:spLocks noChangeArrowheads="1"/>
                        </wps:cNvSpPr>
                        <wps:spPr bwMode="auto">
                          <a:xfrm>
                            <a:off x="4000500" y="4093845"/>
                            <a:ext cx="914400"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Default="00666B84" w:rsidP="00666B84">
                              <w:pPr>
                                <w:jc w:val="center"/>
                                <w:rPr>
                                  <w:color w:val="000000"/>
                                  <w:lang w:val="uz-Cyrl-UZ"/>
                                </w:rPr>
                              </w:pPr>
                              <w:r w:rsidRPr="00CE0E18">
                                <w:rPr>
                                  <w:color w:val="000000"/>
                                  <w:lang w:val="uz-Cyrl-UZ"/>
                                </w:rPr>
                                <w:t>Худудий</w:t>
                              </w:r>
                            </w:p>
                            <w:p w:rsidR="00666B84" w:rsidRDefault="00666B84" w:rsidP="00666B84">
                              <w:pPr>
                                <w:jc w:val="center"/>
                                <w:rPr>
                                  <w:color w:val="000000"/>
                                  <w:lang w:val="uz-Cyrl-UZ"/>
                                </w:rPr>
                              </w:pPr>
                              <w:r w:rsidRPr="00CE0E18">
                                <w:rPr>
                                  <w:color w:val="000000"/>
                                  <w:lang w:val="uz-Cyrl-UZ"/>
                                </w:rPr>
                                <w:t>Божхона</w:t>
                              </w:r>
                            </w:p>
                            <w:p w:rsidR="00666B84" w:rsidRPr="00CE0E18" w:rsidRDefault="00666B84" w:rsidP="00666B84">
                              <w:pPr>
                                <w:jc w:val="center"/>
                                <w:rPr>
                                  <w:lang w:val="uz-Cyrl-UZ"/>
                                </w:rPr>
                              </w:pPr>
                              <w:r>
                                <w:rPr>
                                  <w:color w:val="000000"/>
                                  <w:lang w:val="uz-Cyrl-UZ"/>
                                </w:rPr>
                                <w:t>бўлимлари</w:t>
                              </w:r>
                            </w:p>
                          </w:txbxContent>
                        </wps:txbx>
                        <wps:bodyPr rot="0" vert="horz" wrap="square" lIns="0" tIns="0" rIns="0" bIns="0" anchor="t" anchorCtr="0" upright="1">
                          <a:noAutofit/>
                        </wps:bodyPr>
                      </wps:wsp>
                      <wps:wsp>
                        <wps:cNvPr id="1704" name="Rectangle 106"/>
                        <wps:cNvSpPr>
                          <a:spLocks noChangeArrowheads="1"/>
                        </wps:cNvSpPr>
                        <wps:spPr bwMode="auto">
                          <a:xfrm>
                            <a:off x="4401820" y="440563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813DDB" w:rsidRDefault="00666B84" w:rsidP="00666B84"/>
                          </w:txbxContent>
                        </wps:txbx>
                        <wps:bodyPr rot="0" vert="horz" wrap="none" lIns="0" tIns="0" rIns="0" bIns="0" anchor="t" anchorCtr="0" upright="1">
                          <a:spAutoFit/>
                        </wps:bodyPr>
                      </wps:wsp>
                      <wps:wsp>
                        <wps:cNvPr id="1705" name="Rectangle 107"/>
                        <wps:cNvSpPr>
                          <a:spLocks noChangeArrowheads="1"/>
                        </wps:cNvSpPr>
                        <wps:spPr bwMode="auto">
                          <a:xfrm>
                            <a:off x="280035" y="3089275"/>
                            <a:ext cx="996950" cy="653415"/>
                          </a:xfrm>
                          <a:prstGeom prst="rect">
                            <a:avLst/>
                          </a:prstGeom>
                          <a:solidFill>
                            <a:srgbClr val="FFFFFF"/>
                          </a:solidFill>
                          <a:ln w="10160">
                            <a:solidFill>
                              <a:srgbClr val="000000"/>
                            </a:solidFill>
                            <a:miter lim="800000"/>
                            <a:headEnd/>
                            <a:tailEnd/>
                          </a:ln>
                        </wps:spPr>
                        <wps:bodyPr rot="0" vert="horz" wrap="square" lIns="91440" tIns="45720" rIns="91440" bIns="45720" anchor="t" anchorCtr="0" upright="1">
                          <a:noAutofit/>
                        </wps:bodyPr>
                      </wps:wsp>
                      <wps:wsp>
                        <wps:cNvPr id="1706" name="Rectangle 108"/>
                        <wps:cNvSpPr>
                          <a:spLocks noChangeArrowheads="1"/>
                        </wps:cNvSpPr>
                        <wps:spPr bwMode="auto">
                          <a:xfrm>
                            <a:off x="342900" y="3179445"/>
                            <a:ext cx="850265" cy="64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CE0E18" w:rsidRDefault="00666B84" w:rsidP="00666B84">
                              <w:pPr>
                                <w:jc w:val="center"/>
                                <w:rPr>
                                  <w:color w:val="000000"/>
                                  <w:lang w:val="uz-Cyrl-UZ"/>
                                </w:rPr>
                              </w:pPr>
                              <w:r w:rsidRPr="00CE0E18">
                                <w:rPr>
                                  <w:color w:val="000000"/>
                                  <w:lang w:val="uz-Cyrl-UZ"/>
                                </w:rPr>
                                <w:t>Ғазначилик</w:t>
                              </w:r>
                            </w:p>
                            <w:p w:rsidR="00666B84" w:rsidRPr="00BA791B" w:rsidRDefault="00666B84" w:rsidP="00666B84">
                              <w:pPr>
                                <w:jc w:val="center"/>
                                <w:rPr>
                                  <w:lang w:val="uz-Cyrl-UZ"/>
                                </w:rPr>
                              </w:pPr>
                              <w:r>
                                <w:rPr>
                                  <w:color w:val="000000"/>
                                </w:rPr>
                                <w:t>д</w:t>
                              </w:r>
                              <w:r w:rsidRPr="00CE0E18">
                                <w:rPr>
                                  <w:color w:val="000000"/>
                                  <w:lang w:val="uz-Cyrl-UZ"/>
                                </w:rPr>
                                <w:t>епартаменти</w:t>
                              </w:r>
                            </w:p>
                          </w:txbxContent>
                        </wps:txbx>
                        <wps:bodyPr rot="0" vert="horz" wrap="none" lIns="0" tIns="0" rIns="0" bIns="0" anchor="t" anchorCtr="0" upright="1">
                          <a:spAutoFit/>
                        </wps:bodyPr>
                      </wps:wsp>
                      <wps:wsp>
                        <wps:cNvPr id="1707" name="Rectangle 109"/>
                        <wps:cNvSpPr>
                          <a:spLocks noChangeArrowheads="1"/>
                        </wps:cNvSpPr>
                        <wps:spPr bwMode="auto">
                          <a:xfrm>
                            <a:off x="280035" y="4074160"/>
                            <a:ext cx="996950" cy="518160"/>
                          </a:xfrm>
                          <a:prstGeom prst="rect">
                            <a:avLst/>
                          </a:prstGeom>
                          <a:solidFill>
                            <a:srgbClr val="FFFFFF"/>
                          </a:solidFill>
                          <a:ln w="10160">
                            <a:solidFill>
                              <a:srgbClr val="000000"/>
                            </a:solidFill>
                            <a:miter lim="800000"/>
                            <a:headEnd/>
                            <a:tailEnd/>
                          </a:ln>
                        </wps:spPr>
                        <wps:bodyPr rot="0" vert="horz" wrap="square" lIns="91440" tIns="45720" rIns="91440" bIns="45720" anchor="t" anchorCtr="0" upright="1">
                          <a:noAutofit/>
                        </wps:bodyPr>
                      </wps:wsp>
                      <wps:wsp>
                        <wps:cNvPr id="1708" name="Rectangle 110"/>
                        <wps:cNvSpPr>
                          <a:spLocks noChangeArrowheads="1"/>
                        </wps:cNvSpPr>
                        <wps:spPr bwMode="auto">
                          <a:xfrm>
                            <a:off x="342900" y="4093845"/>
                            <a:ext cx="914400"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Default="00666B84" w:rsidP="00446193">
                              <w:pPr>
                                <w:spacing w:after="0" w:line="240" w:lineRule="auto"/>
                                <w:jc w:val="center"/>
                                <w:rPr>
                                  <w:lang w:val="uz-Cyrl-UZ"/>
                                </w:rPr>
                              </w:pPr>
                              <w:r w:rsidRPr="00B02A58">
                                <w:rPr>
                                  <w:lang w:val="uz-Cyrl-UZ"/>
                                </w:rPr>
                                <w:t>Вилоят</w:t>
                              </w:r>
                            </w:p>
                            <w:p w:rsidR="00666B84" w:rsidRDefault="00666B84" w:rsidP="00446193">
                              <w:pPr>
                                <w:spacing w:after="0" w:line="240" w:lineRule="auto"/>
                                <w:jc w:val="center"/>
                                <w:rPr>
                                  <w:lang w:val="uz-Cyrl-UZ"/>
                                </w:rPr>
                              </w:pPr>
                              <w:r>
                                <w:rPr>
                                  <w:lang w:val="uz-Cyrl-UZ"/>
                                </w:rPr>
                                <w:t>ғазначилик</w:t>
                              </w:r>
                            </w:p>
                            <w:p w:rsidR="00666B84" w:rsidRPr="00B02A58" w:rsidRDefault="00666B84" w:rsidP="00446193">
                              <w:pPr>
                                <w:spacing w:after="0" w:line="240" w:lineRule="auto"/>
                                <w:jc w:val="center"/>
                                <w:rPr>
                                  <w:lang w:val="uz-Cyrl-UZ"/>
                                </w:rPr>
                              </w:pPr>
                              <w:r>
                                <w:rPr>
                                  <w:lang w:val="uz-Cyrl-UZ"/>
                                </w:rPr>
                                <w:t>бошқармаси</w:t>
                              </w:r>
                            </w:p>
                          </w:txbxContent>
                        </wps:txbx>
                        <wps:bodyPr rot="0" vert="horz" wrap="square" lIns="0" tIns="0" rIns="0" bIns="0" anchor="t" anchorCtr="0" upright="1">
                          <a:spAutoFit/>
                        </wps:bodyPr>
                      </wps:wsp>
                      <wps:wsp>
                        <wps:cNvPr id="1709" name="Rectangle 111"/>
                        <wps:cNvSpPr>
                          <a:spLocks noChangeArrowheads="1"/>
                        </wps:cNvSpPr>
                        <wps:spPr bwMode="auto">
                          <a:xfrm>
                            <a:off x="228600" y="4893945"/>
                            <a:ext cx="1028700" cy="571500"/>
                          </a:xfrm>
                          <a:prstGeom prst="rect">
                            <a:avLst/>
                          </a:prstGeom>
                          <a:solidFill>
                            <a:srgbClr val="FFFFFF"/>
                          </a:solidFill>
                          <a:ln w="10160">
                            <a:solidFill>
                              <a:srgbClr val="000000"/>
                            </a:solidFill>
                            <a:miter lim="800000"/>
                            <a:headEnd/>
                            <a:tailEnd/>
                          </a:ln>
                        </wps:spPr>
                        <wps:bodyPr rot="0" vert="horz" wrap="square" lIns="91440" tIns="45720" rIns="91440" bIns="45720" anchor="t" anchorCtr="0" upright="1">
                          <a:noAutofit/>
                        </wps:bodyPr>
                      </wps:wsp>
                      <wps:wsp>
                        <wps:cNvPr id="1710" name="Rectangle 112"/>
                        <wps:cNvSpPr>
                          <a:spLocks noChangeArrowheads="1"/>
                        </wps:cNvSpPr>
                        <wps:spPr bwMode="auto">
                          <a:xfrm>
                            <a:off x="228600" y="4893945"/>
                            <a:ext cx="967105"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832DDA" w:rsidRDefault="00666B84" w:rsidP="00666B84">
                              <w:pPr>
                                <w:jc w:val="center"/>
                              </w:pPr>
                              <w:r>
                                <w:t>Туман</w:t>
                              </w:r>
                            </w:p>
                            <w:p w:rsidR="00666B84" w:rsidRDefault="00666B84" w:rsidP="00666B84">
                              <w:pPr>
                                <w:jc w:val="center"/>
                                <w:rPr>
                                  <w:lang w:val="uz-Cyrl-UZ"/>
                                </w:rPr>
                              </w:pPr>
                              <w:r>
                                <w:rPr>
                                  <w:lang w:val="uz-Cyrl-UZ"/>
                                </w:rPr>
                                <w:t>ғазначилик</w:t>
                              </w:r>
                            </w:p>
                            <w:p w:rsidR="00666B84" w:rsidRDefault="00666B84" w:rsidP="00666B84">
                              <w:pPr>
                                <w:jc w:val="center"/>
                                <w:rPr>
                                  <w:lang w:val="uz-Cyrl-UZ"/>
                                </w:rPr>
                              </w:pPr>
                              <w:r>
                                <w:rPr>
                                  <w:lang w:val="uz-Cyrl-UZ"/>
                                </w:rPr>
                                <w:t>бўлими</w:t>
                              </w:r>
                            </w:p>
                            <w:p w:rsidR="00666B84" w:rsidRPr="00B02A58" w:rsidRDefault="00666B84" w:rsidP="00666B84">
                              <w:pPr>
                                <w:rPr>
                                  <w:lang w:val="uz-Cyrl-UZ"/>
                                </w:rPr>
                              </w:pPr>
                            </w:p>
                          </w:txbxContent>
                        </wps:txbx>
                        <wps:bodyPr rot="0" vert="horz" wrap="square" lIns="0" tIns="0" rIns="0" bIns="0" anchor="t" anchorCtr="0" upright="1">
                          <a:noAutofit/>
                        </wps:bodyPr>
                      </wps:wsp>
                      <wps:wsp>
                        <wps:cNvPr id="1711" name="Line 113"/>
                        <wps:cNvCnPr/>
                        <wps:spPr bwMode="auto">
                          <a:xfrm flipV="1">
                            <a:off x="778510" y="1067435"/>
                            <a:ext cx="635" cy="191833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12" name="Freeform 114"/>
                        <wps:cNvSpPr>
                          <a:spLocks/>
                        </wps:cNvSpPr>
                        <wps:spPr bwMode="auto">
                          <a:xfrm>
                            <a:off x="747395" y="2974975"/>
                            <a:ext cx="73025" cy="114300"/>
                          </a:xfrm>
                          <a:custGeom>
                            <a:avLst/>
                            <a:gdLst>
                              <a:gd name="T0" fmla="*/ 115 w 115"/>
                              <a:gd name="T1" fmla="*/ 0 h 180"/>
                              <a:gd name="T2" fmla="*/ 49 w 115"/>
                              <a:gd name="T3" fmla="*/ 180 h 180"/>
                              <a:gd name="T4" fmla="*/ 0 w 115"/>
                              <a:gd name="T5" fmla="*/ 0 h 180"/>
                              <a:gd name="T6" fmla="*/ 115 w 115"/>
                              <a:gd name="T7" fmla="*/ 0 h 180"/>
                            </a:gdLst>
                            <a:ahLst/>
                            <a:cxnLst>
                              <a:cxn ang="0">
                                <a:pos x="T0" y="T1"/>
                              </a:cxn>
                              <a:cxn ang="0">
                                <a:pos x="T2" y="T3"/>
                              </a:cxn>
                              <a:cxn ang="0">
                                <a:pos x="T4" y="T5"/>
                              </a:cxn>
                              <a:cxn ang="0">
                                <a:pos x="T6" y="T7"/>
                              </a:cxn>
                            </a:cxnLst>
                            <a:rect l="0" t="0" r="r" b="b"/>
                            <a:pathLst>
                              <a:path w="115" h="180">
                                <a:moveTo>
                                  <a:pt x="115" y="0"/>
                                </a:moveTo>
                                <a:lnTo>
                                  <a:pt x="49" y="180"/>
                                </a:lnTo>
                                <a:lnTo>
                                  <a:pt x="0" y="0"/>
                                </a:lnTo>
                                <a:lnTo>
                                  <a:pt x="1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3" name="Freeform 115"/>
                        <wps:cNvSpPr>
                          <a:spLocks/>
                        </wps:cNvSpPr>
                        <wps:spPr bwMode="auto">
                          <a:xfrm>
                            <a:off x="747395" y="963930"/>
                            <a:ext cx="73025" cy="114300"/>
                          </a:xfrm>
                          <a:custGeom>
                            <a:avLst/>
                            <a:gdLst>
                              <a:gd name="T0" fmla="*/ 0 w 115"/>
                              <a:gd name="T1" fmla="*/ 180 h 180"/>
                              <a:gd name="T2" fmla="*/ 49 w 115"/>
                              <a:gd name="T3" fmla="*/ 0 h 180"/>
                              <a:gd name="T4" fmla="*/ 115 w 115"/>
                              <a:gd name="T5" fmla="*/ 180 h 180"/>
                              <a:gd name="T6" fmla="*/ 0 w 115"/>
                              <a:gd name="T7" fmla="*/ 180 h 180"/>
                            </a:gdLst>
                            <a:ahLst/>
                            <a:cxnLst>
                              <a:cxn ang="0">
                                <a:pos x="T0" y="T1"/>
                              </a:cxn>
                              <a:cxn ang="0">
                                <a:pos x="T2" y="T3"/>
                              </a:cxn>
                              <a:cxn ang="0">
                                <a:pos x="T4" y="T5"/>
                              </a:cxn>
                              <a:cxn ang="0">
                                <a:pos x="T6" y="T7"/>
                              </a:cxn>
                            </a:cxnLst>
                            <a:rect l="0" t="0" r="r" b="b"/>
                            <a:pathLst>
                              <a:path w="115" h="180">
                                <a:moveTo>
                                  <a:pt x="0" y="180"/>
                                </a:moveTo>
                                <a:lnTo>
                                  <a:pt x="49" y="0"/>
                                </a:lnTo>
                                <a:lnTo>
                                  <a:pt x="115" y="180"/>
                                </a:lnTo>
                                <a:lnTo>
                                  <a:pt x="0" y="1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4" name="Rectangle 116"/>
                        <wps:cNvSpPr>
                          <a:spLocks noChangeArrowheads="1"/>
                        </wps:cNvSpPr>
                        <wps:spPr bwMode="auto">
                          <a:xfrm>
                            <a:off x="1943100" y="3729679"/>
                            <a:ext cx="1590040" cy="48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8C0171" w:rsidRDefault="00666B84" w:rsidP="00666B84">
                              <w:pPr>
                                <w:spacing w:after="0"/>
                                <w:jc w:val="center"/>
                                <w:rPr>
                                  <w:sz w:val="18"/>
                                  <w:szCs w:val="18"/>
                                  <w:lang w:val="uz-Cyrl-UZ"/>
                                </w:rPr>
                              </w:pPr>
                              <w:r w:rsidRPr="008C0171">
                                <w:rPr>
                                  <w:sz w:val="18"/>
                                  <w:szCs w:val="18"/>
                                  <w:lang w:val="uz-Cyrl-UZ"/>
                                </w:rPr>
                                <w:t xml:space="preserve">Даромадлар </w:t>
                              </w:r>
                              <w:r w:rsidRPr="008C0171">
                                <w:rPr>
                                  <w:sz w:val="18"/>
                                  <w:szCs w:val="18"/>
                                </w:rPr>
                                <w:t>таснифнома</w:t>
                              </w:r>
                              <w:r w:rsidRPr="008C0171">
                                <w:rPr>
                                  <w:sz w:val="18"/>
                                  <w:szCs w:val="18"/>
                                  <w:lang w:val="uz-Cyrl-UZ"/>
                                </w:rPr>
                                <w:t>си</w:t>
                              </w:r>
                            </w:p>
                            <w:p w:rsidR="00666B84" w:rsidRPr="008C0171" w:rsidRDefault="00666B84" w:rsidP="00666B84">
                              <w:pPr>
                                <w:spacing w:after="0"/>
                                <w:jc w:val="center"/>
                                <w:rPr>
                                  <w:sz w:val="18"/>
                                  <w:szCs w:val="18"/>
                                  <w:lang w:val="uz-Cyrl-UZ"/>
                                </w:rPr>
                              </w:pPr>
                              <w:r w:rsidRPr="008C0171">
                                <w:rPr>
                                  <w:sz w:val="18"/>
                                  <w:szCs w:val="18"/>
                                  <w:lang w:val="uz-Cyrl-UZ"/>
                                </w:rPr>
                                <w:t>Тушум тўловномалари нусхаси</w:t>
                              </w:r>
                            </w:p>
                            <w:p w:rsidR="00666B84" w:rsidRPr="008C0171" w:rsidRDefault="00666B84" w:rsidP="00666B84">
                              <w:pPr>
                                <w:spacing w:after="0"/>
                                <w:jc w:val="center"/>
                                <w:rPr>
                                  <w:sz w:val="18"/>
                                  <w:szCs w:val="18"/>
                                </w:rPr>
                              </w:pPr>
                              <w:r w:rsidRPr="008C0171">
                                <w:rPr>
                                  <w:sz w:val="18"/>
                                  <w:szCs w:val="18"/>
                                  <w:lang w:val="uz-Cyrl-UZ"/>
                                </w:rPr>
                                <w:t>Аниқланмаган тўловлар реестри</w:t>
                              </w:r>
                            </w:p>
                          </w:txbxContent>
                        </wps:txbx>
                        <wps:bodyPr rot="0" vert="horz" wrap="none" lIns="0" tIns="0" rIns="0" bIns="0" anchor="t" anchorCtr="0" upright="1">
                          <a:spAutoFit/>
                        </wps:bodyPr>
                      </wps:wsp>
                      <wps:wsp>
                        <wps:cNvPr id="1715" name="Rectangle 117"/>
                        <wps:cNvSpPr>
                          <a:spLocks noChangeArrowheads="1"/>
                        </wps:cNvSpPr>
                        <wps:spPr bwMode="auto">
                          <a:xfrm>
                            <a:off x="1651000" y="395986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D22E3F" w:rsidRDefault="00666B84" w:rsidP="00666B84"/>
                          </w:txbxContent>
                        </wps:txbx>
                        <wps:bodyPr rot="0" vert="horz" wrap="none" lIns="0" tIns="0" rIns="0" bIns="0" anchor="t" anchorCtr="0" upright="1">
                          <a:spAutoFit/>
                        </wps:bodyPr>
                      </wps:wsp>
                      <wps:wsp>
                        <wps:cNvPr id="1716" name="Rectangle 118"/>
                        <wps:cNvSpPr>
                          <a:spLocks noChangeArrowheads="1"/>
                        </wps:cNvSpPr>
                        <wps:spPr bwMode="auto">
                          <a:xfrm>
                            <a:off x="1899920" y="405320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D22E3F" w:rsidRDefault="00666B84" w:rsidP="00666B84"/>
                          </w:txbxContent>
                        </wps:txbx>
                        <wps:bodyPr rot="0" vert="horz" wrap="none" lIns="0" tIns="0" rIns="0" bIns="0" anchor="t" anchorCtr="0" upright="1">
                          <a:spAutoFit/>
                        </wps:bodyPr>
                      </wps:wsp>
                      <wps:wsp>
                        <wps:cNvPr id="1717" name="Freeform 119"/>
                        <wps:cNvSpPr>
                          <a:spLocks/>
                        </wps:cNvSpPr>
                        <wps:spPr bwMode="auto">
                          <a:xfrm>
                            <a:off x="114300" y="1036320"/>
                            <a:ext cx="726440" cy="2934335"/>
                          </a:xfrm>
                          <a:custGeom>
                            <a:avLst/>
                            <a:gdLst>
                              <a:gd name="T0" fmla="*/ 637 w 1144"/>
                              <a:gd name="T1" fmla="*/ 0 h 4621"/>
                              <a:gd name="T2" fmla="*/ 637 w 1144"/>
                              <a:gd name="T3" fmla="*/ 1551 h 4621"/>
                              <a:gd name="T4" fmla="*/ 0 w 1144"/>
                              <a:gd name="T5" fmla="*/ 1551 h 4621"/>
                              <a:gd name="T6" fmla="*/ 0 w 1144"/>
                              <a:gd name="T7" fmla="*/ 4343 h 4621"/>
                              <a:gd name="T8" fmla="*/ 1144 w 1144"/>
                              <a:gd name="T9" fmla="*/ 4343 h 4621"/>
                              <a:gd name="T10" fmla="*/ 1144 w 1144"/>
                              <a:gd name="T11" fmla="*/ 4621 h 4621"/>
                            </a:gdLst>
                            <a:ahLst/>
                            <a:cxnLst>
                              <a:cxn ang="0">
                                <a:pos x="T0" y="T1"/>
                              </a:cxn>
                              <a:cxn ang="0">
                                <a:pos x="T2" y="T3"/>
                              </a:cxn>
                              <a:cxn ang="0">
                                <a:pos x="T4" y="T5"/>
                              </a:cxn>
                              <a:cxn ang="0">
                                <a:pos x="T6" y="T7"/>
                              </a:cxn>
                              <a:cxn ang="0">
                                <a:pos x="T8" y="T9"/>
                              </a:cxn>
                              <a:cxn ang="0">
                                <a:pos x="T10" y="T11"/>
                              </a:cxn>
                            </a:cxnLst>
                            <a:rect l="0" t="0" r="r" b="b"/>
                            <a:pathLst>
                              <a:path w="1144" h="4621">
                                <a:moveTo>
                                  <a:pt x="637" y="0"/>
                                </a:moveTo>
                                <a:lnTo>
                                  <a:pt x="637" y="1551"/>
                                </a:lnTo>
                                <a:lnTo>
                                  <a:pt x="0" y="1551"/>
                                </a:lnTo>
                                <a:lnTo>
                                  <a:pt x="0" y="4343"/>
                                </a:lnTo>
                                <a:lnTo>
                                  <a:pt x="1144" y="4343"/>
                                </a:lnTo>
                                <a:lnTo>
                                  <a:pt x="1144" y="4621"/>
                                </a:lnTo>
                              </a:path>
                            </a:pathLst>
                          </a:custGeom>
                          <a:noFill/>
                          <a:ln w="1016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8" name="Freeform 120"/>
                        <wps:cNvSpPr>
                          <a:spLocks/>
                        </wps:cNvSpPr>
                        <wps:spPr bwMode="auto">
                          <a:xfrm>
                            <a:off x="477520" y="932815"/>
                            <a:ext cx="72390" cy="114300"/>
                          </a:xfrm>
                          <a:custGeom>
                            <a:avLst/>
                            <a:gdLst>
                              <a:gd name="T0" fmla="*/ 0 w 114"/>
                              <a:gd name="T1" fmla="*/ 180 h 180"/>
                              <a:gd name="T2" fmla="*/ 65 w 114"/>
                              <a:gd name="T3" fmla="*/ 0 h 180"/>
                              <a:gd name="T4" fmla="*/ 114 w 114"/>
                              <a:gd name="T5" fmla="*/ 180 h 180"/>
                              <a:gd name="T6" fmla="*/ 0 w 114"/>
                              <a:gd name="T7" fmla="*/ 180 h 180"/>
                            </a:gdLst>
                            <a:ahLst/>
                            <a:cxnLst>
                              <a:cxn ang="0">
                                <a:pos x="T0" y="T1"/>
                              </a:cxn>
                              <a:cxn ang="0">
                                <a:pos x="T2" y="T3"/>
                              </a:cxn>
                              <a:cxn ang="0">
                                <a:pos x="T4" y="T5"/>
                              </a:cxn>
                              <a:cxn ang="0">
                                <a:pos x="T6" y="T7"/>
                              </a:cxn>
                            </a:cxnLst>
                            <a:rect l="0" t="0" r="r" b="b"/>
                            <a:pathLst>
                              <a:path w="114" h="180">
                                <a:moveTo>
                                  <a:pt x="0" y="180"/>
                                </a:moveTo>
                                <a:lnTo>
                                  <a:pt x="65" y="0"/>
                                </a:lnTo>
                                <a:lnTo>
                                  <a:pt x="114" y="180"/>
                                </a:lnTo>
                                <a:lnTo>
                                  <a:pt x="0" y="1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Freeform 121"/>
                        <wps:cNvSpPr>
                          <a:spLocks/>
                        </wps:cNvSpPr>
                        <wps:spPr bwMode="auto">
                          <a:xfrm>
                            <a:off x="809625" y="3960495"/>
                            <a:ext cx="73025" cy="113665"/>
                          </a:xfrm>
                          <a:custGeom>
                            <a:avLst/>
                            <a:gdLst>
                              <a:gd name="T0" fmla="*/ 115 w 115"/>
                              <a:gd name="T1" fmla="*/ 0 h 179"/>
                              <a:gd name="T2" fmla="*/ 66 w 115"/>
                              <a:gd name="T3" fmla="*/ 179 h 179"/>
                              <a:gd name="T4" fmla="*/ 0 w 115"/>
                              <a:gd name="T5" fmla="*/ 0 h 179"/>
                              <a:gd name="T6" fmla="*/ 115 w 115"/>
                              <a:gd name="T7" fmla="*/ 0 h 179"/>
                            </a:gdLst>
                            <a:ahLst/>
                            <a:cxnLst>
                              <a:cxn ang="0">
                                <a:pos x="T0" y="T1"/>
                              </a:cxn>
                              <a:cxn ang="0">
                                <a:pos x="T2" y="T3"/>
                              </a:cxn>
                              <a:cxn ang="0">
                                <a:pos x="T4" y="T5"/>
                              </a:cxn>
                              <a:cxn ang="0">
                                <a:pos x="T6" y="T7"/>
                              </a:cxn>
                            </a:cxnLst>
                            <a:rect l="0" t="0" r="r" b="b"/>
                            <a:pathLst>
                              <a:path w="115" h="179">
                                <a:moveTo>
                                  <a:pt x="115" y="0"/>
                                </a:moveTo>
                                <a:lnTo>
                                  <a:pt x="66" y="179"/>
                                </a:lnTo>
                                <a:lnTo>
                                  <a:pt x="0" y="0"/>
                                </a:lnTo>
                                <a:lnTo>
                                  <a:pt x="1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0" name="Freeform 122"/>
                        <wps:cNvSpPr>
                          <a:spLocks/>
                        </wps:cNvSpPr>
                        <wps:spPr bwMode="auto">
                          <a:xfrm>
                            <a:off x="20955" y="1036320"/>
                            <a:ext cx="830580" cy="3763645"/>
                          </a:xfrm>
                          <a:custGeom>
                            <a:avLst/>
                            <a:gdLst>
                              <a:gd name="T0" fmla="*/ 523 w 1308"/>
                              <a:gd name="T1" fmla="*/ 0 h 5927"/>
                              <a:gd name="T2" fmla="*/ 523 w 1308"/>
                              <a:gd name="T3" fmla="*/ 964 h 5927"/>
                              <a:gd name="T4" fmla="*/ 0 w 1308"/>
                              <a:gd name="T5" fmla="*/ 964 h 5927"/>
                              <a:gd name="T6" fmla="*/ 0 w 1308"/>
                              <a:gd name="T7" fmla="*/ 5698 h 5927"/>
                              <a:gd name="T8" fmla="*/ 1308 w 1308"/>
                              <a:gd name="T9" fmla="*/ 5698 h 5927"/>
                              <a:gd name="T10" fmla="*/ 1308 w 1308"/>
                              <a:gd name="T11" fmla="*/ 5927 h 5927"/>
                            </a:gdLst>
                            <a:ahLst/>
                            <a:cxnLst>
                              <a:cxn ang="0">
                                <a:pos x="T0" y="T1"/>
                              </a:cxn>
                              <a:cxn ang="0">
                                <a:pos x="T2" y="T3"/>
                              </a:cxn>
                              <a:cxn ang="0">
                                <a:pos x="T4" y="T5"/>
                              </a:cxn>
                              <a:cxn ang="0">
                                <a:pos x="T6" y="T7"/>
                              </a:cxn>
                              <a:cxn ang="0">
                                <a:pos x="T8" y="T9"/>
                              </a:cxn>
                              <a:cxn ang="0">
                                <a:pos x="T10" y="T11"/>
                              </a:cxn>
                            </a:cxnLst>
                            <a:rect l="0" t="0" r="r" b="b"/>
                            <a:pathLst>
                              <a:path w="1308" h="5927">
                                <a:moveTo>
                                  <a:pt x="523" y="0"/>
                                </a:moveTo>
                                <a:lnTo>
                                  <a:pt x="523" y="964"/>
                                </a:lnTo>
                                <a:lnTo>
                                  <a:pt x="0" y="964"/>
                                </a:lnTo>
                                <a:lnTo>
                                  <a:pt x="0" y="5698"/>
                                </a:lnTo>
                                <a:lnTo>
                                  <a:pt x="1308" y="5698"/>
                                </a:lnTo>
                                <a:lnTo>
                                  <a:pt x="1308" y="5927"/>
                                </a:lnTo>
                              </a:path>
                            </a:pathLst>
                          </a:custGeom>
                          <a:noFill/>
                          <a:ln w="1016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Freeform 123"/>
                        <wps:cNvSpPr>
                          <a:spLocks/>
                        </wps:cNvSpPr>
                        <wps:spPr bwMode="auto">
                          <a:xfrm>
                            <a:off x="311150" y="932815"/>
                            <a:ext cx="73025" cy="114300"/>
                          </a:xfrm>
                          <a:custGeom>
                            <a:avLst/>
                            <a:gdLst>
                              <a:gd name="T0" fmla="*/ 0 w 115"/>
                              <a:gd name="T1" fmla="*/ 180 h 180"/>
                              <a:gd name="T2" fmla="*/ 66 w 115"/>
                              <a:gd name="T3" fmla="*/ 0 h 180"/>
                              <a:gd name="T4" fmla="*/ 115 w 115"/>
                              <a:gd name="T5" fmla="*/ 180 h 180"/>
                              <a:gd name="T6" fmla="*/ 0 w 115"/>
                              <a:gd name="T7" fmla="*/ 180 h 180"/>
                            </a:gdLst>
                            <a:ahLst/>
                            <a:cxnLst>
                              <a:cxn ang="0">
                                <a:pos x="T0" y="T1"/>
                              </a:cxn>
                              <a:cxn ang="0">
                                <a:pos x="T2" y="T3"/>
                              </a:cxn>
                              <a:cxn ang="0">
                                <a:pos x="T4" y="T5"/>
                              </a:cxn>
                              <a:cxn ang="0">
                                <a:pos x="T6" y="T7"/>
                              </a:cxn>
                            </a:cxnLst>
                            <a:rect l="0" t="0" r="r" b="b"/>
                            <a:pathLst>
                              <a:path w="115" h="180">
                                <a:moveTo>
                                  <a:pt x="0" y="180"/>
                                </a:moveTo>
                                <a:lnTo>
                                  <a:pt x="66" y="0"/>
                                </a:lnTo>
                                <a:lnTo>
                                  <a:pt x="115" y="180"/>
                                </a:lnTo>
                                <a:lnTo>
                                  <a:pt x="0" y="1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2" name="Freeform 124"/>
                        <wps:cNvSpPr>
                          <a:spLocks/>
                        </wps:cNvSpPr>
                        <wps:spPr bwMode="auto">
                          <a:xfrm>
                            <a:off x="809625" y="4789805"/>
                            <a:ext cx="73025" cy="113665"/>
                          </a:xfrm>
                          <a:custGeom>
                            <a:avLst/>
                            <a:gdLst>
                              <a:gd name="T0" fmla="*/ 115 w 115"/>
                              <a:gd name="T1" fmla="*/ 0 h 179"/>
                              <a:gd name="T2" fmla="*/ 66 w 115"/>
                              <a:gd name="T3" fmla="*/ 179 h 179"/>
                              <a:gd name="T4" fmla="*/ 0 w 115"/>
                              <a:gd name="T5" fmla="*/ 0 h 179"/>
                              <a:gd name="T6" fmla="*/ 115 w 115"/>
                              <a:gd name="T7" fmla="*/ 0 h 179"/>
                            </a:gdLst>
                            <a:ahLst/>
                            <a:cxnLst>
                              <a:cxn ang="0">
                                <a:pos x="T0" y="T1"/>
                              </a:cxn>
                              <a:cxn ang="0">
                                <a:pos x="T2" y="T3"/>
                              </a:cxn>
                              <a:cxn ang="0">
                                <a:pos x="T4" y="T5"/>
                              </a:cxn>
                              <a:cxn ang="0">
                                <a:pos x="T6" y="T7"/>
                              </a:cxn>
                            </a:cxnLst>
                            <a:rect l="0" t="0" r="r" b="b"/>
                            <a:pathLst>
                              <a:path w="115" h="179">
                                <a:moveTo>
                                  <a:pt x="115" y="0"/>
                                </a:moveTo>
                                <a:lnTo>
                                  <a:pt x="66" y="179"/>
                                </a:lnTo>
                                <a:lnTo>
                                  <a:pt x="0" y="0"/>
                                </a:lnTo>
                                <a:lnTo>
                                  <a:pt x="1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 name="Line 125"/>
                        <wps:cNvCnPr/>
                        <wps:spPr bwMode="auto">
                          <a:xfrm>
                            <a:off x="1276985" y="4239895"/>
                            <a:ext cx="2574925" cy="63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24" name="Freeform 126"/>
                        <wps:cNvSpPr>
                          <a:spLocks/>
                        </wps:cNvSpPr>
                        <wps:spPr bwMode="auto">
                          <a:xfrm>
                            <a:off x="3841115" y="4198620"/>
                            <a:ext cx="114300" cy="83185"/>
                          </a:xfrm>
                          <a:custGeom>
                            <a:avLst/>
                            <a:gdLst>
                              <a:gd name="T0" fmla="*/ 0 w 180"/>
                              <a:gd name="T1" fmla="*/ 0 h 131"/>
                              <a:gd name="T2" fmla="*/ 180 w 180"/>
                              <a:gd name="T3" fmla="*/ 65 h 131"/>
                              <a:gd name="T4" fmla="*/ 0 w 180"/>
                              <a:gd name="T5" fmla="*/ 131 h 131"/>
                              <a:gd name="T6" fmla="*/ 0 w 180"/>
                              <a:gd name="T7" fmla="*/ 0 h 131"/>
                            </a:gdLst>
                            <a:ahLst/>
                            <a:cxnLst>
                              <a:cxn ang="0">
                                <a:pos x="T0" y="T1"/>
                              </a:cxn>
                              <a:cxn ang="0">
                                <a:pos x="T2" y="T3"/>
                              </a:cxn>
                              <a:cxn ang="0">
                                <a:pos x="T4" y="T5"/>
                              </a:cxn>
                              <a:cxn ang="0">
                                <a:pos x="T6" y="T7"/>
                              </a:cxn>
                            </a:cxnLst>
                            <a:rect l="0" t="0" r="r" b="b"/>
                            <a:pathLst>
                              <a:path w="180" h="131">
                                <a:moveTo>
                                  <a:pt x="0" y="0"/>
                                </a:moveTo>
                                <a:lnTo>
                                  <a:pt x="180" y="65"/>
                                </a:lnTo>
                                <a:lnTo>
                                  <a:pt x="0" y="13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5" name="Freeform 127"/>
                        <wps:cNvSpPr>
                          <a:spLocks/>
                        </wps:cNvSpPr>
                        <wps:spPr bwMode="auto">
                          <a:xfrm>
                            <a:off x="1276985" y="601345"/>
                            <a:ext cx="2419350" cy="2809240"/>
                          </a:xfrm>
                          <a:custGeom>
                            <a:avLst/>
                            <a:gdLst>
                              <a:gd name="T0" fmla="*/ 0 w 3810"/>
                              <a:gd name="T1" fmla="*/ 4424 h 4424"/>
                              <a:gd name="T2" fmla="*/ 2976 w 3810"/>
                              <a:gd name="T3" fmla="*/ 4424 h 4424"/>
                              <a:gd name="T4" fmla="*/ 2976 w 3810"/>
                              <a:gd name="T5" fmla="*/ 0 h 4424"/>
                              <a:gd name="T6" fmla="*/ 3810 w 3810"/>
                              <a:gd name="T7" fmla="*/ 0 h 4424"/>
                            </a:gdLst>
                            <a:ahLst/>
                            <a:cxnLst>
                              <a:cxn ang="0">
                                <a:pos x="T0" y="T1"/>
                              </a:cxn>
                              <a:cxn ang="0">
                                <a:pos x="T2" y="T3"/>
                              </a:cxn>
                              <a:cxn ang="0">
                                <a:pos x="T4" y="T5"/>
                              </a:cxn>
                              <a:cxn ang="0">
                                <a:pos x="T6" y="T7"/>
                              </a:cxn>
                            </a:cxnLst>
                            <a:rect l="0" t="0" r="r" b="b"/>
                            <a:pathLst>
                              <a:path w="3810" h="4424">
                                <a:moveTo>
                                  <a:pt x="0" y="4424"/>
                                </a:moveTo>
                                <a:lnTo>
                                  <a:pt x="2976" y="4424"/>
                                </a:lnTo>
                                <a:lnTo>
                                  <a:pt x="2976" y="0"/>
                                </a:lnTo>
                                <a:lnTo>
                                  <a:pt x="3810" y="0"/>
                                </a:lnTo>
                              </a:path>
                            </a:pathLst>
                          </a:custGeom>
                          <a:noFill/>
                          <a:ln w="1016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6" name="Freeform 128"/>
                        <wps:cNvSpPr>
                          <a:spLocks/>
                        </wps:cNvSpPr>
                        <wps:spPr bwMode="auto">
                          <a:xfrm>
                            <a:off x="3685540" y="559435"/>
                            <a:ext cx="114300" cy="73025"/>
                          </a:xfrm>
                          <a:custGeom>
                            <a:avLst/>
                            <a:gdLst>
                              <a:gd name="T0" fmla="*/ 0 w 180"/>
                              <a:gd name="T1" fmla="*/ 0 h 115"/>
                              <a:gd name="T2" fmla="*/ 180 w 180"/>
                              <a:gd name="T3" fmla="*/ 66 h 115"/>
                              <a:gd name="T4" fmla="*/ 0 w 180"/>
                              <a:gd name="T5" fmla="*/ 115 h 115"/>
                              <a:gd name="T6" fmla="*/ 0 w 180"/>
                              <a:gd name="T7" fmla="*/ 0 h 115"/>
                            </a:gdLst>
                            <a:ahLst/>
                            <a:cxnLst>
                              <a:cxn ang="0">
                                <a:pos x="T0" y="T1"/>
                              </a:cxn>
                              <a:cxn ang="0">
                                <a:pos x="T2" y="T3"/>
                              </a:cxn>
                              <a:cxn ang="0">
                                <a:pos x="T4" y="T5"/>
                              </a:cxn>
                              <a:cxn ang="0">
                                <a:pos x="T6" y="T7"/>
                              </a:cxn>
                            </a:cxnLst>
                            <a:rect l="0" t="0" r="r" b="b"/>
                            <a:pathLst>
                              <a:path w="180" h="115">
                                <a:moveTo>
                                  <a:pt x="0" y="0"/>
                                </a:moveTo>
                                <a:lnTo>
                                  <a:pt x="180" y="66"/>
                                </a:lnTo>
                                <a:lnTo>
                                  <a:pt x="0" y="1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 name="Rectangle 129"/>
                        <wps:cNvSpPr>
                          <a:spLocks noChangeArrowheads="1"/>
                        </wps:cNvSpPr>
                        <wps:spPr bwMode="auto">
                          <a:xfrm>
                            <a:off x="1485900" y="2467073"/>
                            <a:ext cx="1524635" cy="68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8C0171" w:rsidRDefault="00666B84" w:rsidP="00666B84">
                              <w:pPr>
                                <w:spacing w:after="0"/>
                                <w:rPr>
                                  <w:sz w:val="18"/>
                                  <w:szCs w:val="18"/>
                                  <w:lang w:val="uz-Cyrl-UZ"/>
                                </w:rPr>
                              </w:pPr>
                              <w:r w:rsidRPr="008C0171">
                                <w:rPr>
                                  <w:sz w:val="18"/>
                                  <w:szCs w:val="18"/>
                                  <w:lang w:val="uz-Cyrl-UZ"/>
                                </w:rPr>
                                <w:t>Давлат бюджетига худудлар ва</w:t>
                              </w:r>
                            </w:p>
                            <w:p w:rsidR="00666B84" w:rsidRPr="008C0171" w:rsidRDefault="00666B84" w:rsidP="00666B84">
                              <w:pPr>
                                <w:spacing w:after="0"/>
                                <w:rPr>
                                  <w:sz w:val="18"/>
                                  <w:szCs w:val="18"/>
                                  <w:lang w:val="uz-Cyrl-UZ"/>
                                </w:rPr>
                              </w:pPr>
                              <w:r w:rsidRPr="00141512">
                                <w:rPr>
                                  <w:sz w:val="18"/>
                                  <w:szCs w:val="18"/>
                                </w:rPr>
                                <w:t>д</w:t>
                              </w:r>
                              <w:r w:rsidRPr="008C0171">
                                <w:rPr>
                                  <w:sz w:val="18"/>
                                  <w:szCs w:val="18"/>
                                  <w:lang w:val="uz-Cyrl-UZ"/>
                                </w:rPr>
                                <w:t xml:space="preserve">аромадлар  </w:t>
                              </w:r>
                              <w:r w:rsidRPr="00141512">
                                <w:rPr>
                                  <w:sz w:val="18"/>
                                  <w:szCs w:val="18"/>
                                </w:rPr>
                                <w:t>таснифнома</w:t>
                              </w:r>
                              <w:r w:rsidRPr="008C0171">
                                <w:rPr>
                                  <w:sz w:val="18"/>
                                  <w:szCs w:val="18"/>
                                  <w:lang w:val="uz-Cyrl-UZ"/>
                                </w:rPr>
                                <w:t>си</w:t>
                              </w:r>
                            </w:p>
                            <w:p w:rsidR="00666B84" w:rsidRPr="008C0171" w:rsidRDefault="00666B84" w:rsidP="00666B84">
                              <w:pPr>
                                <w:spacing w:after="0"/>
                                <w:rPr>
                                  <w:sz w:val="18"/>
                                  <w:szCs w:val="18"/>
                                  <w:lang w:val="uz-Cyrl-UZ"/>
                                </w:rPr>
                              </w:pPr>
                              <w:r w:rsidRPr="00141512">
                                <w:rPr>
                                  <w:sz w:val="18"/>
                                  <w:szCs w:val="18"/>
                                </w:rPr>
                                <w:t>т</w:t>
                              </w:r>
                              <w:r w:rsidRPr="008C0171">
                                <w:rPr>
                                  <w:sz w:val="18"/>
                                  <w:szCs w:val="18"/>
                                  <w:lang w:val="uz-Cyrl-UZ"/>
                                </w:rPr>
                                <w:t>урлари бўйича келиб тушган</w:t>
                              </w:r>
                            </w:p>
                            <w:p w:rsidR="00666B84" w:rsidRPr="00141512" w:rsidRDefault="00666B84" w:rsidP="00666B84">
                              <w:pPr>
                                <w:spacing w:after="0"/>
                                <w:jc w:val="center"/>
                              </w:pPr>
                              <w:r w:rsidRPr="00141512">
                                <w:rPr>
                                  <w:sz w:val="18"/>
                                  <w:szCs w:val="18"/>
                                </w:rPr>
                                <w:t>д</w:t>
                              </w:r>
                              <w:r w:rsidRPr="008C0171">
                                <w:rPr>
                                  <w:sz w:val="18"/>
                                  <w:szCs w:val="18"/>
                                  <w:lang w:val="uz-Cyrl-UZ"/>
                                </w:rPr>
                                <w:t>аромадлар ахбороти</w:t>
                              </w:r>
                            </w:p>
                          </w:txbxContent>
                        </wps:txbx>
                        <wps:bodyPr rot="0" vert="horz" wrap="none" lIns="0" tIns="0" rIns="0" bIns="0" anchor="t" anchorCtr="0" upright="1">
                          <a:noAutofit/>
                        </wps:bodyPr>
                      </wps:wsp>
                      <wps:wsp>
                        <wps:cNvPr id="1728" name="Rectangle 130"/>
                        <wps:cNvSpPr>
                          <a:spLocks noChangeArrowheads="1"/>
                        </wps:cNvSpPr>
                        <wps:spPr bwMode="auto">
                          <a:xfrm>
                            <a:off x="1391285" y="307911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Default="00666B84" w:rsidP="00666B84"/>
                          </w:txbxContent>
                        </wps:txbx>
                        <wps:bodyPr rot="0" vert="horz" wrap="none" lIns="0" tIns="0" rIns="0" bIns="0" anchor="t" anchorCtr="0" upright="1">
                          <a:spAutoFit/>
                        </wps:bodyPr>
                      </wps:wsp>
                      <wps:wsp>
                        <wps:cNvPr id="1729" name="Rectangle 131"/>
                        <wps:cNvSpPr>
                          <a:spLocks noChangeArrowheads="1"/>
                        </wps:cNvSpPr>
                        <wps:spPr bwMode="auto">
                          <a:xfrm>
                            <a:off x="1515745" y="317246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3F1F4E" w:rsidRDefault="00666B84" w:rsidP="00666B84"/>
                          </w:txbxContent>
                        </wps:txbx>
                        <wps:bodyPr rot="0" vert="horz" wrap="none" lIns="0" tIns="0" rIns="0" bIns="0" anchor="t" anchorCtr="0" upright="1">
                          <a:spAutoFit/>
                        </wps:bodyPr>
                      </wps:wsp>
                      <wps:wsp>
                        <wps:cNvPr id="1730" name="Rectangle 132"/>
                        <wps:cNvSpPr>
                          <a:spLocks noChangeArrowheads="1"/>
                        </wps:cNvSpPr>
                        <wps:spPr bwMode="auto">
                          <a:xfrm>
                            <a:off x="1713230" y="326580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3F1F4E" w:rsidRDefault="00666B84" w:rsidP="00666B84"/>
                          </w:txbxContent>
                        </wps:txbx>
                        <wps:bodyPr rot="0" vert="horz" wrap="none" lIns="0" tIns="0" rIns="0" bIns="0" anchor="t" anchorCtr="0" upright="1">
                          <a:spAutoFit/>
                        </wps:bodyPr>
                      </wps:wsp>
                      <wps:wsp>
                        <wps:cNvPr id="1731" name="Rectangle 133"/>
                        <wps:cNvSpPr>
                          <a:spLocks noChangeArrowheads="1"/>
                        </wps:cNvSpPr>
                        <wps:spPr bwMode="auto">
                          <a:xfrm>
                            <a:off x="1634762" y="4511176"/>
                            <a:ext cx="2125980" cy="48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8C0171" w:rsidRDefault="00666B84" w:rsidP="00666B84">
                              <w:pPr>
                                <w:spacing w:after="0"/>
                                <w:jc w:val="center"/>
                                <w:rPr>
                                  <w:sz w:val="18"/>
                                  <w:szCs w:val="18"/>
                                  <w:lang w:val="uz-Cyrl-UZ"/>
                                </w:rPr>
                              </w:pPr>
                              <w:r w:rsidRPr="008C0171">
                                <w:rPr>
                                  <w:sz w:val="18"/>
                                  <w:szCs w:val="18"/>
                                </w:rPr>
                                <w:t>Таснифнома</w:t>
                              </w:r>
                              <w:r w:rsidRPr="008C0171">
                                <w:rPr>
                                  <w:sz w:val="18"/>
                                  <w:szCs w:val="18"/>
                                  <w:lang w:val="uz-Cyrl-UZ"/>
                                </w:rPr>
                                <w:t>лараро даромадлар</w:t>
                              </w:r>
                            </w:p>
                            <w:p w:rsidR="00666B84" w:rsidRPr="008C0171" w:rsidRDefault="00666B84" w:rsidP="00666B84">
                              <w:pPr>
                                <w:spacing w:after="0"/>
                                <w:jc w:val="center"/>
                                <w:rPr>
                                  <w:sz w:val="18"/>
                                  <w:szCs w:val="18"/>
                                  <w:lang w:val="uz-Cyrl-UZ"/>
                                </w:rPr>
                              </w:pPr>
                              <w:r w:rsidRPr="008C0171">
                                <w:rPr>
                                  <w:sz w:val="18"/>
                                  <w:szCs w:val="18"/>
                                  <w:lang w:val="uz-Cyrl-UZ"/>
                                </w:rPr>
                                <w:t>ҳисоб китоби ва тўловларни қайтариш учун</w:t>
                              </w:r>
                            </w:p>
                            <w:p w:rsidR="00666B84" w:rsidRPr="008C0171" w:rsidRDefault="00666B84" w:rsidP="00666B84">
                              <w:pPr>
                                <w:spacing w:after="0"/>
                                <w:jc w:val="center"/>
                                <w:rPr>
                                  <w:sz w:val="18"/>
                                  <w:szCs w:val="18"/>
                                  <w:lang w:val="uz-Cyrl-UZ"/>
                                </w:rPr>
                              </w:pPr>
                              <w:r w:rsidRPr="008C0171">
                                <w:rPr>
                                  <w:sz w:val="18"/>
                                  <w:szCs w:val="18"/>
                                  <w:lang w:val="uz-Cyrl-UZ"/>
                                </w:rPr>
                                <w:t>хулосалар</w:t>
                              </w:r>
                            </w:p>
                          </w:txbxContent>
                        </wps:txbx>
                        <wps:bodyPr rot="0" vert="horz" wrap="none" lIns="0" tIns="0" rIns="0" bIns="0" anchor="t" anchorCtr="0" upright="1">
                          <a:spAutoFit/>
                        </wps:bodyPr>
                      </wps:wsp>
                      <wps:wsp>
                        <wps:cNvPr id="1732" name="Rectangle 134"/>
                        <wps:cNvSpPr>
                          <a:spLocks noChangeArrowheads="1"/>
                        </wps:cNvSpPr>
                        <wps:spPr bwMode="auto">
                          <a:xfrm>
                            <a:off x="1889760" y="448881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3F1F4E" w:rsidRDefault="00666B84" w:rsidP="00666B84"/>
                          </w:txbxContent>
                        </wps:txbx>
                        <wps:bodyPr rot="0" vert="horz" wrap="none" lIns="0" tIns="0" rIns="0" bIns="0" anchor="t" anchorCtr="0" upright="1">
                          <a:spAutoFit/>
                        </wps:bodyPr>
                      </wps:wsp>
                      <wps:wsp>
                        <wps:cNvPr id="1733" name="Rectangle 135"/>
                        <wps:cNvSpPr>
                          <a:spLocks noChangeArrowheads="1"/>
                        </wps:cNvSpPr>
                        <wps:spPr bwMode="auto">
                          <a:xfrm>
                            <a:off x="2398395" y="458216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3F1F4E" w:rsidRDefault="00666B84" w:rsidP="00666B84"/>
                          </w:txbxContent>
                        </wps:txbx>
                        <wps:bodyPr rot="0" vert="horz" wrap="none" lIns="0" tIns="0" rIns="0" bIns="0" anchor="t" anchorCtr="0" upright="1">
                          <a:spAutoFit/>
                        </wps:bodyPr>
                      </wps:wsp>
                      <wps:wsp>
                        <wps:cNvPr id="1734" name="Line 136"/>
                        <wps:cNvCnPr/>
                        <wps:spPr bwMode="auto">
                          <a:xfrm flipH="1">
                            <a:off x="1380490" y="4406265"/>
                            <a:ext cx="2574925" cy="63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35" name="Freeform 137"/>
                        <wps:cNvSpPr>
                          <a:spLocks/>
                        </wps:cNvSpPr>
                        <wps:spPr bwMode="auto">
                          <a:xfrm>
                            <a:off x="1276985" y="4364355"/>
                            <a:ext cx="114300" cy="83185"/>
                          </a:xfrm>
                          <a:custGeom>
                            <a:avLst/>
                            <a:gdLst>
                              <a:gd name="T0" fmla="*/ 180 w 180"/>
                              <a:gd name="T1" fmla="*/ 131 h 131"/>
                              <a:gd name="T2" fmla="*/ 0 w 180"/>
                              <a:gd name="T3" fmla="*/ 66 h 131"/>
                              <a:gd name="T4" fmla="*/ 180 w 180"/>
                              <a:gd name="T5" fmla="*/ 0 h 131"/>
                              <a:gd name="T6" fmla="*/ 180 w 180"/>
                              <a:gd name="T7" fmla="*/ 131 h 131"/>
                            </a:gdLst>
                            <a:ahLst/>
                            <a:cxnLst>
                              <a:cxn ang="0">
                                <a:pos x="T0" y="T1"/>
                              </a:cxn>
                              <a:cxn ang="0">
                                <a:pos x="T2" y="T3"/>
                              </a:cxn>
                              <a:cxn ang="0">
                                <a:pos x="T4" y="T5"/>
                              </a:cxn>
                              <a:cxn ang="0">
                                <a:pos x="T6" y="T7"/>
                              </a:cxn>
                            </a:cxnLst>
                            <a:rect l="0" t="0" r="r" b="b"/>
                            <a:pathLst>
                              <a:path w="180" h="131">
                                <a:moveTo>
                                  <a:pt x="180" y="131"/>
                                </a:moveTo>
                                <a:lnTo>
                                  <a:pt x="0" y="66"/>
                                </a:lnTo>
                                <a:lnTo>
                                  <a:pt x="180" y="0"/>
                                </a:lnTo>
                                <a:lnTo>
                                  <a:pt x="180" y="1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6" name="Rectangle 138"/>
                        <wps:cNvSpPr>
                          <a:spLocks noChangeArrowheads="1"/>
                        </wps:cNvSpPr>
                        <wps:spPr bwMode="auto">
                          <a:xfrm>
                            <a:off x="3886200" y="88900"/>
                            <a:ext cx="10287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6B84" w:rsidRPr="00832DDA" w:rsidRDefault="00666B84" w:rsidP="00666B84">
                              <w:pPr>
                                <w:jc w:val="center"/>
                              </w:pPr>
                              <w:r>
                                <w:rPr>
                                  <w:color w:val="000000"/>
                                </w:rPr>
                                <w:t>ДБҚАТ</w:t>
                              </w:r>
                            </w:p>
                          </w:txbxContent>
                        </wps:txbx>
                        <wps:bodyPr rot="0" vert="horz" wrap="square" lIns="0" tIns="0" rIns="0" bIns="0" anchor="t" anchorCtr="0" upright="1">
                          <a:spAutoFit/>
                        </wps:bodyPr>
                      </wps:wsp>
                    </wpc:wpc>
                  </a:graphicData>
                </a:graphic>
              </wp:inline>
            </w:drawing>
          </mc:Choice>
          <mc:Fallback>
            <w:pict>
              <v:group id="Полотно 1737" o:spid="_x0000_s2665" editas="canvas" style="width:408.55pt;height:433.2pt;mso-position-horizontal-relative:char;mso-position-vertical-relative:line" coordsize="51885,5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">
                <v:shape id="_x0000_s2666" type="#_x0000_t75" style="position:absolute;width:51885;height:55010;visibility:visible;mso-wrap-style:square">
                  <v:fill o:detectmouseclick="t"/>
                  <v:path o:connecttype="none"/>
                </v:shape>
                <v:rect id="Rectangle 93" o:spid="_x0000_s2667" style="position:absolute;left:1143;width:15259;height:9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rXsMA&#10;AADdAAAADwAAAGRycy9kb3ducmV2LnhtbERPTWsCMRC9F/ofwhR6KZpVqNbVKCIVvFhw7cHjsBmT&#10;1c1k2URd/30jFLzN433ObNG5WlypDZVnBYN+BoK49Lpio+B3v+59gQgRWWPtmRTcKcBi/voyw1z7&#10;G+/oWkQjUgiHHBXYGJtcylBachj6viFO3NG3DmOCrZG6xVsKd7UcZtlIOqw4NVhsaGWpPBcXp+Dg&#10;5efefBTDy9isf9z2ZL8PcafU+1u3nIKI1MWn+N+90Wn+aDKAxzfp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rXsMAAADdAAAADwAAAAAAAAAAAAAAAACYAgAAZHJzL2Rv&#10;d25yZXYueG1sUEsFBgAAAAAEAAQA9QAAAIgDAAAAAA==&#10;" strokeweight=".8pt"/>
                <v:rect id="Rectangle 94" o:spid="_x0000_s2668" style="position:absolute;left:2286;top:933;width:1257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GGsQA&#10;AADdAAAADwAAAGRycy9kb3ducmV2LnhtbERPTWvCQBC9F/wPywi91U1zEBPdhNBW9NiqoN6G7JgE&#10;s7Mhu5q0v75bKHibx/ucVT6aVtypd41lBa+zCARxaXXDlYLDfv2yAOE8ssbWMin4Jgd5NnlaYart&#10;wF903/lKhBB2KSqove9SKV1Zk0E3sx1x4C62N+gD7CupexxCuGllHEVzabDh0FBjR281ldfdzSjY&#10;LLritLU/Q9V+nDfHz2Pyvk+8Us/TsViC8DT6h/jfvdVh/jyJ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0xhrEAAAA3QAAAA8AAAAAAAAAAAAAAAAAmAIAAGRycy9k&#10;b3ducmV2LnhtbFBLBQYAAAAABAAEAPUAAACJAwAAAAA=&#10;" filled="f" stroked="f">
                  <v:textbox inset="0,0,0,0">
                    <w:txbxContent>
                      <w:p w:rsidR="00666B84" w:rsidRPr="00832DDA" w:rsidRDefault="00666B84" w:rsidP="00666B84">
                        <w:pPr>
                          <w:jc w:val="center"/>
                        </w:pPr>
                        <w:r>
                          <w:rPr>
                            <w:color w:val="000000"/>
                          </w:rPr>
                          <w:t>ҒАТ</w:t>
                        </w:r>
                      </w:p>
                    </w:txbxContent>
                  </v:textbox>
                </v:rect>
                <v:shape id="Freeform 95" o:spid="_x0000_s2669" style="position:absolute;left:1143;top:4038;width:14014;height:4045;visibility:visible;mso-wrap-style:square;v-text-anchor:top" coordsize="2207,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L78sMA&#10;AADdAAAADwAAAGRycy9kb3ducmV2LnhtbERPS2vCQBC+C/0PywjedOOjUtOsUkpbinoxqfdhd5oE&#10;s7Mhu2r8912h4G0+vudkm9424kKdrx0rmE4SEMTamZpLBT/F5/gFhA/IBhvHpOBGHjbrp0GGqXFX&#10;PtAlD6WIIexTVFCF0KZSel2RRT9xLXHkfl1nMUTYldJ0eI3htpGzJFlKizXHhgpbeq9In/KzVTDf&#10;tnqv8ZmL5OvjcJrVu+Mi3yk1GvZvryAC9eEh/nd/mzh/uZrD/Z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L78sMAAADdAAAADwAAAAAAAAAAAAAAAACYAgAAZHJzL2Rv&#10;d25yZXYueG1sUEsFBgAAAAAEAAQA9QAAAIgDAAAAAA==&#10;" path="m2207,327r-33,-82l2093,164,1929,98,1733,49,1504,17,1242,,964,,703,17,474,49,278,98,114,164,32,245,,327r32,65l114,474r164,65l474,588r229,33l964,637r278,l1504,621r229,-33l1929,539r164,-65l2174,392r33,-65xe" fillcolor="silver" strokeweight=".8pt">
                  <v:path arrowok="t" o:connecttype="custom" o:connectlocs="1401445,207645;1380490,155575;1329055,104140;1224915,62230;1100455,31115;955040,10795;788670,0;612140,0;446405,10795;300990,31115;176530,62230;72390,104140;20320,155575;0,207645;20320,248920;72390,300990;176530,342265;300990,373380;446405,394335;612140,404495;788670,404495;955040,394335;1100455,373380;1224915,342265;1329055,300990;1380490,248920;1401445,207645" o:connectangles="0,0,0,0,0,0,0,0,0,0,0,0,0,0,0,0,0,0,0,0,0,0,0,0,0,0,0"/>
                </v:shape>
                <v:rect id="Rectangle 96" o:spid="_x0000_s2670" style="position:absolute;left:3429;top:4559;width:8832;height:8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6WccQA&#10;AADdAAAADwAAAGRycy9kb3ducmV2LnhtbERPTWvCQBC9F/oflin0IrqpiMToKqUgeCiI0UN7G7Jj&#10;NjY7G7Krif56VxB6m8f7nMWqt7W4UOsrxwo+RgkI4sLpiksFh/16mILwAVlj7ZgUXMnDavn6ssBM&#10;u453dMlDKWII+wwVmBCaTEpfGLLoR64hjtzRtRZDhG0pdYtdDLe1HCfJVFqsODYYbOjLUPGXn62C&#10;9fanIr7J3WCWdu5UjH9z890o9f7Wf85BBOrDv/jp3ug4fzqbwOObeIJ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OlnHEAAAA3QAAAA8AAAAAAAAAAAAAAAAAmAIAAGRycy9k&#10;b3ducmV2LnhtbFBLBQYAAAAABAAEAPUAAACJAwAAAAA=&#10;" filled="f" stroked="f">
                  <v:textbox style="mso-fit-shape-to-text:t" inset="0,0,0,0">
                    <w:txbxContent>
                      <w:p w:rsidR="00666B84" w:rsidRDefault="00666B84" w:rsidP="00666B84">
                        <w:pPr>
                          <w:jc w:val="center"/>
                          <w:rPr>
                            <w:rFonts w:ascii="Arial" w:hAnsi="Arial" w:cs="Arial"/>
                            <w:color w:val="000000"/>
                            <w:sz w:val="18"/>
                            <w:szCs w:val="18"/>
                            <w:lang w:val="uz-Cyrl-UZ"/>
                          </w:rPr>
                        </w:pPr>
                        <w:r>
                          <w:rPr>
                            <w:rFonts w:ascii="Arial" w:hAnsi="Arial" w:cs="Arial"/>
                            <w:color w:val="000000"/>
                            <w:sz w:val="18"/>
                            <w:szCs w:val="18"/>
                            <w:lang w:val="uz-Cyrl-UZ"/>
                          </w:rPr>
                          <w:t>Алоқа</w:t>
                        </w:r>
                      </w:p>
                      <w:p w:rsidR="00666B84" w:rsidRPr="00813DDB" w:rsidRDefault="00666B84" w:rsidP="00666B84">
                        <w:pPr>
                          <w:jc w:val="center"/>
                          <w:rPr>
                            <w:lang w:val="uz-Cyrl-UZ"/>
                          </w:rPr>
                        </w:pPr>
                        <w:r>
                          <w:rPr>
                            <w:rFonts w:ascii="Arial" w:hAnsi="Arial" w:cs="Arial"/>
                            <w:color w:val="000000"/>
                            <w:sz w:val="18"/>
                            <w:szCs w:val="18"/>
                            <w:lang w:val="uz-Cyrl-UZ"/>
                          </w:rPr>
                          <w:t>и</w:t>
                        </w:r>
                        <w:r>
                          <w:rPr>
                            <w:rFonts w:ascii="Arial" w:hAnsi="Arial" w:cs="Arial"/>
                            <w:color w:val="000000"/>
                            <w:sz w:val="18"/>
                            <w:szCs w:val="18"/>
                          </w:rPr>
                          <w:t>нтерфейс</w:t>
                        </w:r>
                        <w:r>
                          <w:rPr>
                            <w:rFonts w:ascii="Arial" w:hAnsi="Arial" w:cs="Arial"/>
                            <w:color w:val="000000"/>
                            <w:sz w:val="18"/>
                            <w:szCs w:val="18"/>
                            <w:lang w:val="uz-Cyrl-UZ"/>
                          </w:rPr>
                          <w:t>и</w:t>
                        </w:r>
                      </w:p>
                      <w:p w:rsidR="00666B84" w:rsidRDefault="00666B84" w:rsidP="00666B84"/>
                    </w:txbxContent>
                  </v:textbox>
                </v:rect>
                <v:rect id="Rectangle 97" o:spid="_x0000_s2671" style="position:absolute;left:3841;top:6007;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hIJsAA&#10;AADdAAAADwAAAGRycy9kb3ducmV2LnhtbERP24rCMBB9F/yHMIJvmioobjWKCIIu+2LdDxia6QWT&#10;SUmirX+/WVjYtzmc6+wOgzXiRT60jhUs5hkI4tLplmsF3/fzbAMiRGSNxjEpeFOAw3482mGuXc83&#10;ehWxFimEQ44Kmhi7XMpQNmQxzF1HnLjKeYsxQV9L7bFP4dbIZZatpcWWU0ODHZ0aKh/F0yqQ9+Lc&#10;bwrjM/e5rL7M9XKryCk1nQzHLYhIQ/wX/7kvOs1ff6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PhIJsAAAADdAAAADwAAAAAAAAAAAAAAAACYAgAAZHJzL2Rvd25y&#10;ZXYueG1sUEsFBgAAAAAEAAQA9QAAAIUDAAAAAA==&#10;" filled="f" stroked="f">
                  <v:textbox style="mso-fit-shape-to-text:t" inset="0,0,0,0">
                    <w:txbxContent>
                      <w:p w:rsidR="00666B84" w:rsidRPr="00813DDB" w:rsidRDefault="00666B84" w:rsidP="00666B84"/>
                    </w:txbxContent>
                  </v:textbox>
                </v:rect>
                <v:rect id="Rectangle 98" o:spid="_x0000_s2672" style="position:absolute;left:37719;width:13881;height:9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zKsQA&#10;AADdAAAADwAAAGRycy9kb3ducmV2LnhtbERPTWsCMRC9C/6HMIIXqdkKXdutUaQo9FLB1YPHYTNN&#10;tm4myybq9t83BcHbPN7nLFa9a8SVulB7VvA8zUAQV17XbBQcD9unVxAhImtsPJOCXwqwWg4HCyy0&#10;v/GermU0IoVwKFCBjbEtpAyVJYdh6lvixH37zmFMsDNSd3hL4a6RsyzLpcOaU4PFlj4sVefy4hSc&#10;vHw5mEk5u8zNdue+fuzmFPdKjUf9+h1EpD4+xHf3p07z87cc/r9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WMyrEAAAA3QAAAA8AAAAAAAAAAAAAAAAAmAIAAGRycy9k&#10;b3ducmV2LnhtbFBLBQYAAAAABAAEAPUAAACJAwAAAAA=&#10;" strokeweight=".8pt"/>
                <v:shape id="Freeform 99" o:spid="_x0000_s2673" style="position:absolute;left:38862;top:4362;width:12007;height:3619;visibility:visible;mso-wrap-style:square;v-text-anchor:top" coordsize="181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CbrcYA&#10;AADdAAAADwAAAGRycy9kb3ducmV2LnhtbERPS2sCMRC+F/wPYYReimbrwdbVKKWgLVuh+Lh4Gzbj&#10;PrqZrEnUtb++KRR6m4/vObNFZxpxIecrywoehwkI4tzqigsF+91y8AzCB2SNjWVScCMPi3nvboap&#10;tlfe0GUbChFD2KeooAyhTaX0eUkG/dC2xJE7WmcwROgKqR1eY7hp5ChJxtJgxbGhxJZeS8q/tmej&#10;4OPk+Hxr6/XqIfvO6s/DW1dnrNR9v3uZggjUhX/xn/tdx/njyRP8fhNP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CbrcYAAADdAAAADwAAAAAAAAAAAAAAAACYAgAAZHJz&#10;L2Rvd25yZXYueG1sUEsFBgAAAAAEAAQA9QAAAIsDAAAAAA==&#10;" path="m1814,278r-32,-82l1684,131,1537,82,1357,33,1144,16,899,,670,16,441,33,261,82,114,131,32,196,,278r32,65l114,408r147,49l441,506r229,17l899,539r245,-16l1357,506r180,-49l1684,408r98,-65l1814,278xe" fillcolor="silver" strokeweight=".8pt">
                  <v:path arrowok="t" o:connecttype="custom" o:connectlocs="1200785,186683;1179602,131618;1114731,87969;1017424,55065;898272,22160;757276,10744;595097,0;443509,10744;291922,22160;172770,55065;75463,87969;21183,131618;0,186683;21183,230332;75463,273981;172770,306885;291922,339790;443509,351206;595097,361950;757276,351206;898272,339790;1017424,306885;1114731,273981;1179602,230332;1200785,186683" o:connectangles="0,0,0,0,0,0,0,0,0,0,0,0,0,0,0,0,0,0,0,0,0,0,0,0,0"/>
                </v:shape>
                <v:rect id="Rectangle 100" o:spid="_x0000_s2674" style="position:absolute;left:41148;top:4762;width:8070;height:5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OcdMcA&#10;AADdAAAADwAAAGRycy9kb3ducmV2LnhtbESPQWvCQBCF7wX/wzKCl1I3ehBNXUUEoYdCMXqwtyE7&#10;zabNzobsamJ/fedQ8DbDe/PeN+vt4Bt1oy7WgQ3Mphko4jLYmisD59PhZQkqJmSLTWAycKcI283o&#10;aY25DT0f6VakSkkIxxwNuJTaXOtYOvIYp6ElFu0rdB6TrF2lbYe9hPtGz7NsoT3WLA0OW9o7Kn+K&#10;qzdw+LjUxL/6+Lxa9uG7nH8W7r01ZjIedq+gEg3pYf6/frOCv1gJrnwjI+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DnHTHAAAA3QAAAA8AAAAAAAAAAAAAAAAAmAIAAGRy&#10;cy9kb3ducmV2LnhtbFBLBQYAAAAABAAEAPUAAACMAwAAAAA=&#10;" filled="f" stroked="f">
                  <v:textbox style="mso-fit-shape-to-text:t" inset="0,0,0,0">
                    <w:txbxContent>
                      <w:p w:rsidR="00666B84" w:rsidRDefault="00666B84" w:rsidP="00666B84">
                        <w:pPr>
                          <w:rPr>
                            <w:rFonts w:ascii="Arial" w:hAnsi="Arial" w:cs="Arial"/>
                            <w:color w:val="000000"/>
                            <w:sz w:val="18"/>
                            <w:szCs w:val="18"/>
                            <w:lang w:val="uz-Cyrl-UZ"/>
                          </w:rPr>
                        </w:pPr>
                        <w:r>
                          <w:rPr>
                            <w:rFonts w:ascii="Arial" w:hAnsi="Arial" w:cs="Arial"/>
                            <w:color w:val="000000"/>
                            <w:sz w:val="18"/>
                            <w:szCs w:val="18"/>
                            <w:lang w:val="uz-Cyrl-UZ"/>
                          </w:rPr>
                          <w:t xml:space="preserve">     Алоқа</w:t>
                        </w:r>
                      </w:p>
                      <w:p w:rsidR="00666B84" w:rsidRPr="00813DDB" w:rsidRDefault="00666B84" w:rsidP="00666B84">
                        <w:pPr>
                          <w:jc w:val="center"/>
                          <w:rPr>
                            <w:lang w:val="uz-Cyrl-UZ"/>
                          </w:rPr>
                        </w:pPr>
                        <w:r>
                          <w:rPr>
                            <w:rFonts w:ascii="Arial" w:hAnsi="Arial" w:cs="Arial"/>
                            <w:color w:val="000000"/>
                            <w:sz w:val="18"/>
                            <w:szCs w:val="18"/>
                            <w:lang w:val="uz-Cyrl-UZ"/>
                          </w:rPr>
                          <w:t>и</w:t>
                        </w:r>
                        <w:r>
                          <w:rPr>
                            <w:rFonts w:ascii="Arial" w:hAnsi="Arial" w:cs="Arial"/>
                            <w:color w:val="000000"/>
                            <w:sz w:val="18"/>
                            <w:szCs w:val="18"/>
                          </w:rPr>
                          <w:t>нтерфейс</w:t>
                        </w:r>
                        <w:r>
                          <w:rPr>
                            <w:rFonts w:ascii="Arial" w:hAnsi="Arial" w:cs="Arial"/>
                            <w:color w:val="000000"/>
                            <w:sz w:val="18"/>
                            <w:szCs w:val="18"/>
                            <w:lang w:val="uz-Cyrl-UZ"/>
                          </w:rPr>
                          <w:t>и</w:t>
                        </w:r>
                      </w:p>
                    </w:txbxContent>
                  </v:textbox>
                </v:rect>
                <v:line id="Line 101" o:spid="_x0000_s2675" style="position:absolute;visibility:visible;mso-wrap-style:square" from="44958,10471" to="44964,38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kNTMEAAADdAAAADwAAAGRycy9kb3ducmV2LnhtbERPS2sCMRC+F/wPYQq91WwrLLoaRbRC&#10;T4IP8DpsppulyWRJorv9940geJuP7zmL1eCsuFGIrWcFH+MCBHHtdcuNgvNp9z4FEROyRuuZFPxR&#10;hNVy9LLASvueD3Q7pkbkEI4VKjApdZWUsTbkMI59R5y5Hx8cpgxDI3XAPoc7Kz+LopQOW84NBjva&#10;GKp/j1enIK3Lr8AXdz2X294Utj9N7H6r1NvrsJ6DSDSkp/jh/tZ5fjmbwf2bfIJ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qQ1MwQAAAN0AAAAPAAAAAAAAAAAAAAAA&#10;AKECAABkcnMvZG93bnJldi54bWxQSwUGAAAAAAQABAD5AAAAjwMAAAAA&#10;" strokeweight=".8pt"/>
                <v:shape id="Freeform 102" o:spid="_x0000_s2676" style="position:absolute;left:44538;top:9429;width:832;height:1143;visibility:visible;mso-wrap-style:square;v-text-anchor:top" coordsize="13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N/MUA&#10;AADdAAAADwAAAGRycy9kb3ducmV2LnhtbESPzW7CQAyE70i8w8qVuMGmPQAKLKilQuJQDvw8gJU1&#10;2ShZb8guIe3T14dKvdma8czn9Xbwjeqpi1VgA6+zDBRxEWzFpYHrZT9dgooJ2WITmAx8U4TtZjxa&#10;Y27Dk0/Un1OpJIRjjgZcSm2udSwceYyz0BKLdgudxyRrV2rb4VPCfaPfsmyuPVYsDQ5b2jkq6vPD&#10;G9Dk+pZj/XGt6q/HaXm8f/Y/d2MmL8P7ClSiIf2b/64PVvAXmfDLNzKC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A38xQAAAN0AAAAPAAAAAAAAAAAAAAAAAJgCAABkcnMv&#10;ZG93bnJldi54bWxQSwUGAAAAAAQABAD1AAAAigMAAAAA&#10;" path="m,180l66,r65,180l,180xe" fillcolor="black" stroked="f">
                  <v:path arrowok="t" o:connecttype="custom" o:connectlocs="0,114300;41910,0;83185,114300;0,114300" o:connectangles="0,0,0,0"/>
                </v:shape>
                <v:shape id="Freeform 103" o:spid="_x0000_s2677" style="position:absolute;left:44538;top:38874;width:832;height:1143;visibility:visible;mso-wrap-style:square;v-text-anchor:top" coordsize="13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oZ8MA&#10;AADdAAAADwAAAGRycy9kb3ducmV2LnhtbERPzWrCQBC+F/oOyxS8NRs9VEmzirYIPdRDog8wZKfZ&#10;kOxszK4x9uldodDbfHy/k28m24mRBt84VjBPUhDEldMN1wpOx/3rCoQPyBo7x6TgRh426+enHDPt&#10;rlzQWIZaxBD2GSowIfSZlL4yZNEnrieO3I8bLIYIh1rqAa8x3HZykaZv0mLDscFgTx+Gqra8WAWS&#10;zNizb3enpv2+FKvD+XP8PSs1e5m27yACTeFf/Of+0nH+Mp3D45t4gl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ioZ8MAAADdAAAADwAAAAAAAAAAAAAAAACYAgAAZHJzL2Rv&#10;d25yZXYueG1sUEsFBgAAAAAEAAQA9QAAAIgDAAAAAA==&#10;" path="m131,l66,180,,,131,xe" fillcolor="black" stroked="f">
                  <v:path arrowok="t" o:connecttype="custom" o:connectlocs="83185,0;41910,114300;0,0;83185,0" o:connectangles="0,0,0,0"/>
                </v:shape>
                <v:rect id="Rectangle 104" o:spid="_x0000_s2678" style="position:absolute;left:39554;top:40119;width:10801;height:6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avM8MA&#10;AADdAAAADwAAAGRycy9kb3ducmV2LnhtbERPTWsCMRC9F/wPYQpeSs12wSpbo0hR8GLB1YPHYTMm&#10;azeTZRN1/fdGKPQ2j/c5s0XvGnGlLtSeFXyMMhDEldc1GwWH/fp9CiJEZI2NZ1JwpwCL+eBlhoX2&#10;N97RtYxGpBAOBSqwMbaFlKGy5DCMfEucuJPvHMYEOyN1h7cU7hqZZ9mndFhzarDY0rel6re8OAVH&#10;L8d781bml4lZ/7jt2a6OcafU8LVffoGI1Md/8Z97o9P8SZbD85t0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avM8MAAADdAAAADwAAAAAAAAAAAAAAAACYAgAAZHJzL2Rv&#10;d25yZXYueG1sUEsFBgAAAAAEAAQA9QAAAIgDAAAAAA==&#10;" strokeweight=".8pt"/>
                <v:rect id="Rectangle 105" o:spid="_x0000_s2679" style="position:absolute;left:40005;top:40938;width:9144;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P5m8UA&#10;AADdAAAADwAAAGRycy9kb3ducmV2LnhtbERPS2vCQBC+F/oflil4q5sqtD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0/mbxQAAAN0AAAAPAAAAAAAAAAAAAAAAAJgCAABkcnMv&#10;ZG93bnJldi54bWxQSwUGAAAAAAQABAD1AAAAigMAAAAA&#10;" filled="f" stroked="f">
                  <v:textbox inset="0,0,0,0">
                    <w:txbxContent>
                      <w:p w:rsidR="00666B84" w:rsidRDefault="00666B84" w:rsidP="00666B84">
                        <w:pPr>
                          <w:jc w:val="center"/>
                          <w:rPr>
                            <w:color w:val="000000"/>
                            <w:lang w:val="uz-Cyrl-UZ"/>
                          </w:rPr>
                        </w:pPr>
                        <w:r w:rsidRPr="00CE0E18">
                          <w:rPr>
                            <w:color w:val="000000"/>
                            <w:lang w:val="uz-Cyrl-UZ"/>
                          </w:rPr>
                          <w:t>Худудий</w:t>
                        </w:r>
                      </w:p>
                      <w:p w:rsidR="00666B84" w:rsidRDefault="00666B84" w:rsidP="00666B84">
                        <w:pPr>
                          <w:jc w:val="center"/>
                          <w:rPr>
                            <w:color w:val="000000"/>
                            <w:lang w:val="uz-Cyrl-UZ"/>
                          </w:rPr>
                        </w:pPr>
                        <w:r w:rsidRPr="00CE0E18">
                          <w:rPr>
                            <w:color w:val="000000"/>
                            <w:lang w:val="uz-Cyrl-UZ"/>
                          </w:rPr>
                          <w:t>Божхона</w:t>
                        </w:r>
                      </w:p>
                      <w:p w:rsidR="00666B84" w:rsidRPr="00CE0E18" w:rsidRDefault="00666B84" w:rsidP="00666B84">
                        <w:pPr>
                          <w:jc w:val="center"/>
                          <w:rPr>
                            <w:lang w:val="uz-Cyrl-UZ"/>
                          </w:rPr>
                        </w:pPr>
                        <w:r>
                          <w:rPr>
                            <w:color w:val="000000"/>
                            <w:lang w:val="uz-Cyrl-UZ"/>
                          </w:rPr>
                          <w:t>бўлимлари</w:t>
                        </w:r>
                      </w:p>
                    </w:txbxContent>
                  </v:textbox>
                </v:rect>
                <v:rect id="Rectangle 106" o:spid="_x0000_s2680" style="position:absolute;left:44018;top:44056;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93p8AA&#10;AADdAAAADwAAAGRycy9kb3ducmV2LnhtbERP22oCMRB9F/oPYQp900QpVrZGEUGw4ourHzBsZi80&#10;mSxJdLd/bwqFvs3hXGe9HZ0VDwqx86xhPlMgiCtvOm403K6H6QpETMgGrWfS8EMRtpuXyRoL4we+&#10;0KNMjcghHAvU0KbUF1LGqiWHceZ74szVPjhMGYZGmoBDDndWLpRaSocd54YWe9q3VH2Xd6dBXsvD&#10;sCptUP60qM/263ipyWv99jruPkEkGtO/+M99NHn+h3qH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93p8AAAADdAAAADwAAAAAAAAAAAAAAAACYAgAAZHJzL2Rvd25y&#10;ZXYueG1sUEsFBgAAAAAEAAQA9QAAAIUDAAAAAA==&#10;" filled="f" stroked="f">
                  <v:textbox style="mso-fit-shape-to-text:t" inset="0,0,0,0">
                    <w:txbxContent>
                      <w:p w:rsidR="00666B84" w:rsidRPr="00813DDB" w:rsidRDefault="00666B84" w:rsidP="00666B84"/>
                    </w:txbxContent>
                  </v:textbox>
                </v:rect>
                <v:rect id="Rectangle 107" o:spid="_x0000_s2681" style="position:absolute;left:2800;top:30892;width:9969;height:6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83R8MA&#10;AADdAAAADwAAAGRycy9kb3ducmV2LnhtbERPTWsCMRC9C/6HMIIXqVkFtWyNUoqCFwuuHjwOm2my&#10;upksm6jbf98IBW/zeJ+zXHeuFndqQ+VZwWScgSAuva7YKDgdt2/vIEJE1lh7JgW/FGC96veWmGv/&#10;4APdi2hECuGQowIbY5NLGUpLDsPYN8SJ+/Gtw5hga6Ru8ZHCXS2nWTaXDitODRYb+rJUXoubU3D2&#10;cnY0o2J6W5jtt9tf7OYcD0oNB93nB4hIXXyJ/907neYvshk8v0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83R8MAAADdAAAADwAAAAAAAAAAAAAAAACYAgAAZHJzL2Rv&#10;d25yZXYueG1sUEsFBgAAAAAEAAQA9QAAAIgDAAAAAA==&#10;" strokeweight=".8pt"/>
                <v:rect id="Rectangle 108" o:spid="_x0000_s2682" style="position:absolute;left:3429;top:31794;width:8502;height:6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FMS8AA&#10;AADdAAAADwAAAGRycy9kb3ducmV2LnhtbERPzWoCMRC+C32HMEJvmuhBZWsUEQQrvbj6AMNm9ocm&#10;kyVJ3e3bm0LB23x8v7Pdj86KB4XYedawmCsQxJU3HTca7rfTbAMiJmSD1jNp+KUI+93bZIuF8QNf&#10;6VGmRuQQjgVqaFPqCylj1ZLDOPc9ceZqHxymDEMjTcAhhzsrl0qtpMOOc0OLPR1bqr7LH6dB3srT&#10;sCltUP6yrL/s5/lak9f6fToePkAkGtNL/O8+mzx/rVbw900+Qe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sFMS8AAAADdAAAADwAAAAAAAAAAAAAAAACYAgAAZHJzL2Rvd25y&#10;ZXYueG1sUEsFBgAAAAAEAAQA9QAAAIUDAAAAAA==&#10;" filled="f" stroked="f">
                  <v:textbox style="mso-fit-shape-to-text:t" inset="0,0,0,0">
                    <w:txbxContent>
                      <w:p w:rsidR="00666B84" w:rsidRPr="00CE0E18" w:rsidRDefault="00666B84" w:rsidP="00666B84">
                        <w:pPr>
                          <w:jc w:val="center"/>
                          <w:rPr>
                            <w:color w:val="000000"/>
                            <w:lang w:val="uz-Cyrl-UZ"/>
                          </w:rPr>
                        </w:pPr>
                        <w:r w:rsidRPr="00CE0E18">
                          <w:rPr>
                            <w:color w:val="000000"/>
                            <w:lang w:val="uz-Cyrl-UZ"/>
                          </w:rPr>
                          <w:t>Ғазначилик</w:t>
                        </w:r>
                      </w:p>
                      <w:p w:rsidR="00666B84" w:rsidRPr="00BA791B" w:rsidRDefault="00666B84" w:rsidP="00666B84">
                        <w:pPr>
                          <w:jc w:val="center"/>
                          <w:rPr>
                            <w:lang w:val="uz-Cyrl-UZ"/>
                          </w:rPr>
                        </w:pPr>
                        <w:r>
                          <w:rPr>
                            <w:color w:val="000000"/>
                          </w:rPr>
                          <w:t>д</w:t>
                        </w:r>
                        <w:r w:rsidRPr="00CE0E18">
                          <w:rPr>
                            <w:color w:val="000000"/>
                            <w:lang w:val="uz-Cyrl-UZ"/>
                          </w:rPr>
                          <w:t>епартаменти</w:t>
                        </w:r>
                      </w:p>
                    </w:txbxContent>
                  </v:textbox>
                </v:rect>
                <v:rect id="Rectangle 109" o:spid="_x0000_s2683" style="position:absolute;left:2800;top:40741;width:9969;height:5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q8MA&#10;AADdAAAADwAAAGRycy9kb3ducmV2LnhtbERPTWsCMRC9F/wPYQpeSs1WsCtbo0hR8GLB1YPHYTMm&#10;azeTZRN1/fdGKPQ2j/c5s0XvGnGlLtSeFXyMMhDEldc1GwWH/fp9CiJEZI2NZ1JwpwCL+eBlhoX2&#10;N97RtYxGpBAOBSqwMbaFlKGy5DCMfEucuJPvHMYEOyN1h7cU7ho5zrJP6bDm1GCxpW9L1W95cQqO&#10;Xk725q0cX3Kz/nHbs10d406p4Wu//AIRqY//4j/3Rqf5eZbD85t0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Mq8MAAADdAAAADwAAAAAAAAAAAAAAAACYAgAAZHJzL2Rv&#10;d25yZXYueG1sUEsFBgAAAAAEAAQA9QAAAIgDAAAAAA==&#10;" strokeweight=".8pt"/>
                <v:rect id="Rectangle 110" o:spid="_x0000_s2684" style="position:absolute;left:3429;top:40938;width:9144;height:5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gGbscA&#10;AADdAAAADwAAAGRycy9kb3ducmV2LnhtbESPQWvCQBCF74L/YZmCF6mberA2dRUpCB4EMXqwtyE7&#10;zabNzobsatL++s6h0NsM781736w2g2/UnbpYBzbwNMtAEZfB1lwZuJx3j0tQMSFbbAKTgW+KsFmP&#10;RyvMbej5RPciVUpCOOZowKXU5lrH0pHHOAstsWgfofOYZO0qbTvsJdw3ep5lC+2xZmlw2NKbo/Kr&#10;uHkDu+O1Jv7Rp+nLsg+f5fy9cIfWmMnDsH0FlWhI/+a/670V/OdMcOUbG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oBm7HAAAA3QAAAA8AAAAAAAAAAAAAAAAAmAIAAGRy&#10;cy9kb3ducmV2LnhtbFBLBQYAAAAABAAEAPUAAACMAwAAAAA=&#10;" filled="f" stroked="f">
                  <v:textbox style="mso-fit-shape-to-text:t" inset="0,0,0,0">
                    <w:txbxContent>
                      <w:p w:rsidR="00666B84" w:rsidRDefault="00666B84" w:rsidP="00446193">
                        <w:pPr>
                          <w:spacing w:after="0" w:line="240" w:lineRule="auto"/>
                          <w:jc w:val="center"/>
                          <w:rPr>
                            <w:lang w:val="uz-Cyrl-UZ"/>
                          </w:rPr>
                        </w:pPr>
                        <w:r w:rsidRPr="00B02A58">
                          <w:rPr>
                            <w:lang w:val="uz-Cyrl-UZ"/>
                          </w:rPr>
                          <w:t>Вилоят</w:t>
                        </w:r>
                      </w:p>
                      <w:p w:rsidR="00666B84" w:rsidRDefault="00666B84" w:rsidP="00446193">
                        <w:pPr>
                          <w:spacing w:after="0" w:line="240" w:lineRule="auto"/>
                          <w:jc w:val="center"/>
                          <w:rPr>
                            <w:lang w:val="uz-Cyrl-UZ"/>
                          </w:rPr>
                        </w:pPr>
                        <w:r>
                          <w:rPr>
                            <w:lang w:val="uz-Cyrl-UZ"/>
                          </w:rPr>
                          <w:t>ғазначилик</w:t>
                        </w:r>
                      </w:p>
                      <w:p w:rsidR="00666B84" w:rsidRPr="00B02A58" w:rsidRDefault="00666B84" w:rsidP="00446193">
                        <w:pPr>
                          <w:spacing w:after="0" w:line="240" w:lineRule="auto"/>
                          <w:jc w:val="center"/>
                          <w:rPr>
                            <w:lang w:val="uz-Cyrl-UZ"/>
                          </w:rPr>
                        </w:pPr>
                        <w:r>
                          <w:rPr>
                            <w:lang w:val="uz-Cyrl-UZ"/>
                          </w:rPr>
                          <w:t>бошқармаси</w:t>
                        </w:r>
                      </w:p>
                    </w:txbxContent>
                  </v:textbox>
                </v:rect>
                <v:rect id="Rectangle 111" o:spid="_x0000_s2685" style="position:absolute;left:2286;top:48939;width:10287;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9QsQA&#10;AADdAAAADwAAAGRycy9kb3ducmV2LnhtbERPTWsCMRC9C/0PYQq9SM0qVO26WZFSoZcKrh48Dpsx&#10;2XYzWTZRt/++KRS8zeN9TrEeXCuu1IfGs4LpJANBXHvdsFFwPGyflyBCRNbYeiYFPxRgXT6MCsy1&#10;v/GerlU0IoVwyFGBjbHLpQy1JYdh4jvixJ197zAm2Bupe7ylcNfKWZbNpcOGU4PFjt4s1d/VxSk4&#10;eflyMONqdlmY7c59ftn3U9wr9fQ4bFYgIg3xLv53f+g0f5G9wt836QR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iPULEAAAA3QAAAA8AAAAAAAAAAAAAAAAAmAIAAGRycy9k&#10;b3ducmV2LnhtbFBLBQYAAAAABAAEAPUAAACJAwAAAAA=&#10;" strokeweight=".8pt"/>
                <v:rect id="Rectangle 112" o:spid="_x0000_s2686" style="position:absolute;left:2286;top:48939;width:9671;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jxMcYA&#10;AADdAAAADwAAAGRycy9kb3ducmV2LnhtbESPzW7CQAyE75V4h5WReisbeuAnsCBEi+DYAhJws7Im&#10;ich6o+yWpDx9fajEzdaMZz7Pl52r1J2aUHo2MBwkoIgzb0vODRwPm7cJqBCRLVaeycAvBVguei9z&#10;TK1v+Zvu+5grCeGQooEixjrVOmQFOQwDXxOLdvWNwyhrk2vbYCvhrtLvSTLSDkuWhgJrWheU3fY/&#10;zsB2Uq/OO/9o8+rzsj19naYfh2k05rXfrWagInXxaf6/3lnBHw+FX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jxMcYAAADdAAAADwAAAAAAAAAAAAAAAACYAgAAZHJz&#10;L2Rvd25yZXYueG1sUEsFBgAAAAAEAAQA9QAAAIsDAAAAAA==&#10;" filled="f" stroked="f">
                  <v:textbox inset="0,0,0,0">
                    <w:txbxContent>
                      <w:p w:rsidR="00666B84" w:rsidRPr="00832DDA" w:rsidRDefault="00666B84" w:rsidP="00666B84">
                        <w:pPr>
                          <w:jc w:val="center"/>
                        </w:pPr>
                        <w:r>
                          <w:t>Туман</w:t>
                        </w:r>
                      </w:p>
                      <w:p w:rsidR="00666B84" w:rsidRDefault="00666B84" w:rsidP="00666B84">
                        <w:pPr>
                          <w:jc w:val="center"/>
                          <w:rPr>
                            <w:lang w:val="uz-Cyrl-UZ"/>
                          </w:rPr>
                        </w:pPr>
                        <w:r>
                          <w:rPr>
                            <w:lang w:val="uz-Cyrl-UZ"/>
                          </w:rPr>
                          <w:t>ғазначилик</w:t>
                        </w:r>
                      </w:p>
                      <w:p w:rsidR="00666B84" w:rsidRDefault="00666B84" w:rsidP="00666B84">
                        <w:pPr>
                          <w:jc w:val="center"/>
                          <w:rPr>
                            <w:lang w:val="uz-Cyrl-UZ"/>
                          </w:rPr>
                        </w:pPr>
                        <w:r>
                          <w:rPr>
                            <w:lang w:val="uz-Cyrl-UZ"/>
                          </w:rPr>
                          <w:t>бўлими</w:t>
                        </w:r>
                      </w:p>
                      <w:p w:rsidR="00666B84" w:rsidRPr="00B02A58" w:rsidRDefault="00666B84" w:rsidP="00666B84">
                        <w:pPr>
                          <w:rPr>
                            <w:lang w:val="uz-Cyrl-UZ"/>
                          </w:rPr>
                        </w:pPr>
                      </w:p>
                    </w:txbxContent>
                  </v:textbox>
                </v:rect>
                <v:line id="Line 113" o:spid="_x0000_s2687" style="position:absolute;flip:y;visibility:visible;mso-wrap-style:square" from="7785,10674" to="7791,29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9uWMUAAADdAAAADwAAAGRycy9kb3ducmV2LnhtbERP22oCMRB9L/QfwhT6VrNrvXVrFBEs&#10;2lLBC8XHYTPdLG4m6ybq9u9NodC3OZzrjKetrcSFGl86VpB2EhDEudMlFwr2u8XTCIQPyBorx6Tg&#10;hzxMJ/d3Y8y0u/KGLttQiBjCPkMFJoQ6k9Lnhiz6jquJI/ftGoshwqaQusFrDLeV7CbJQFosOTYY&#10;rGluKD9uz1bBV3F6eTu8l0b2V73q4Aef64/noNTjQzt7BRGoDf/iP/dSx/nDNIXfb+IJcnI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9uWMUAAADdAAAADwAAAAAAAAAA&#10;AAAAAAChAgAAZHJzL2Rvd25yZXYueG1sUEsFBgAAAAAEAAQA+QAAAJMDAAAAAA==&#10;" strokeweight=".8pt"/>
                <v:shape id="Freeform 114" o:spid="_x0000_s2688" style="position:absolute;left:7473;top:29749;width:731;height:1143;visibility:visible;mso-wrap-style:square;v-text-anchor:top" coordsize="11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Z1xsUA&#10;AADdAAAADwAAAGRycy9kb3ducmV2LnhtbESPT2sCMRDF74LfIYzQi2jWPWhZjSKlhf67uNX7uBk3&#10;i8lk2aS67advCoK3Gd57v3mz2vTOigt1ofGsYDbNQBBXXjdcK9h/vUweQYSIrNF6JgU/FGCzHg5W&#10;WGh/5R1dyliLBOFQoAITY1tIGSpDDsPUt8RJO/nOYUxrV0vd4TXBnZV5ls2lw4bTBYMtPRmqzuW3&#10;S5T558euRZcf336fbSjp8D42VqmHUb9dgojUx7v5ln7Vqf5ilsP/N2k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nXGxQAAAN0AAAAPAAAAAAAAAAAAAAAAAJgCAABkcnMv&#10;ZG93bnJldi54bWxQSwUGAAAAAAQABAD1AAAAigMAAAAA&#10;" path="m115,l49,180,,,115,xe" fillcolor="black" stroked="f">
                  <v:path arrowok="t" o:connecttype="custom" o:connectlocs="73025,0;31115,114300;0,0;73025,0" o:connectangles="0,0,0,0"/>
                </v:shape>
                <v:shape id="Freeform 115" o:spid="_x0000_s2689" style="position:absolute;left:7473;top:9639;width:731;height:1143;visibility:visible;mso-wrap-style:square;v-text-anchor:top" coordsize="11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rQXcUA&#10;AADdAAAADwAAAGRycy9kb3ducmV2LnhtbESPQWsCMRCF74L/IYzgRWpWBVu2RhFR0NaL2/Y+3Uw3&#10;S5PJsom69tc3hYK3Gd5737xZrDpnxYXaUHtWMBlnIIhLr2uuFLy/7R6eQISIrNF6JgU3CrBa9nsL&#10;zLW/8okuRaxEgnDIUYGJscmlDKUhh2HsG+KkffnWYUxrW0nd4jXBnZXTLJtLhzWnCwYb2hgqv4uz&#10;S5T58fXUoJt+Hn62NhT08TIyVqnhoFs/g4jUxbv5P73Xqf7jZAZ/36QR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tBdxQAAAN0AAAAPAAAAAAAAAAAAAAAAAJgCAABkcnMv&#10;ZG93bnJldi54bWxQSwUGAAAAAAQABAD1AAAAigMAAAAA&#10;" path="m,180l49,r66,180l,180xe" fillcolor="black" stroked="f">
                  <v:path arrowok="t" o:connecttype="custom" o:connectlocs="0,114300;31115,0;73025,114300;0,114300" o:connectangles="0,0,0,0"/>
                </v:shape>
                <v:rect id="Rectangle 116" o:spid="_x0000_s2690" style="position:absolute;left:19431;top:37296;width:15900;height:48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esAA&#10;AADdAAAADwAAAGRycy9kb3ducmV2LnhtbERP24rCMBB9F/yHMIJvmiriSjWKCIK7+GL1A4ZmesFk&#10;UpJou3+/WVjYtzmc6+wOgzXiTT60jhUs5hkI4tLplmsFj/t5tgERIrJG45gUfFOAw3482mGuXc83&#10;ehexFimEQ44Kmhi7XMpQNmQxzF1HnLjKeYsxQV9L7bFP4dbIZZatpcWWU0ODHZ0aKp/FyyqQ9+Lc&#10;bwrjM/e1rK7m83KryCk1nQzHLYhIQ/wX/7kvOs3/WK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hesAAAADdAAAADwAAAAAAAAAAAAAAAACYAgAAZHJzL2Rvd25y&#10;ZXYueG1sUEsFBgAAAAAEAAQA9QAAAIUDAAAAAA==&#10;" filled="f" stroked="f">
                  <v:textbox style="mso-fit-shape-to-text:t" inset="0,0,0,0">
                    <w:txbxContent>
                      <w:p w:rsidR="00666B84" w:rsidRPr="008C0171" w:rsidRDefault="00666B84" w:rsidP="00666B84">
                        <w:pPr>
                          <w:spacing w:after="0"/>
                          <w:jc w:val="center"/>
                          <w:rPr>
                            <w:sz w:val="18"/>
                            <w:szCs w:val="18"/>
                            <w:lang w:val="uz-Cyrl-UZ"/>
                          </w:rPr>
                        </w:pPr>
                        <w:r w:rsidRPr="008C0171">
                          <w:rPr>
                            <w:sz w:val="18"/>
                            <w:szCs w:val="18"/>
                            <w:lang w:val="uz-Cyrl-UZ"/>
                          </w:rPr>
                          <w:t xml:space="preserve">Даромадлар </w:t>
                        </w:r>
                        <w:r w:rsidRPr="008C0171">
                          <w:rPr>
                            <w:sz w:val="18"/>
                            <w:szCs w:val="18"/>
                          </w:rPr>
                          <w:t>таснифнома</w:t>
                        </w:r>
                        <w:r w:rsidRPr="008C0171">
                          <w:rPr>
                            <w:sz w:val="18"/>
                            <w:szCs w:val="18"/>
                            <w:lang w:val="uz-Cyrl-UZ"/>
                          </w:rPr>
                          <w:t>си</w:t>
                        </w:r>
                      </w:p>
                      <w:p w:rsidR="00666B84" w:rsidRPr="008C0171" w:rsidRDefault="00666B84" w:rsidP="00666B84">
                        <w:pPr>
                          <w:spacing w:after="0"/>
                          <w:jc w:val="center"/>
                          <w:rPr>
                            <w:sz w:val="18"/>
                            <w:szCs w:val="18"/>
                            <w:lang w:val="uz-Cyrl-UZ"/>
                          </w:rPr>
                        </w:pPr>
                        <w:r w:rsidRPr="008C0171">
                          <w:rPr>
                            <w:sz w:val="18"/>
                            <w:szCs w:val="18"/>
                            <w:lang w:val="uz-Cyrl-UZ"/>
                          </w:rPr>
                          <w:t>Тушум тўловномалари нусхаси</w:t>
                        </w:r>
                      </w:p>
                      <w:p w:rsidR="00666B84" w:rsidRPr="008C0171" w:rsidRDefault="00666B84" w:rsidP="00666B84">
                        <w:pPr>
                          <w:spacing w:after="0"/>
                          <w:jc w:val="center"/>
                          <w:rPr>
                            <w:sz w:val="18"/>
                            <w:szCs w:val="18"/>
                          </w:rPr>
                        </w:pPr>
                        <w:r w:rsidRPr="008C0171">
                          <w:rPr>
                            <w:sz w:val="18"/>
                            <w:szCs w:val="18"/>
                            <w:lang w:val="uz-Cyrl-UZ"/>
                          </w:rPr>
                          <w:t>Аниқланмаган тўловлар реестри</w:t>
                        </w:r>
                      </w:p>
                    </w:txbxContent>
                  </v:textbox>
                </v:rect>
                <v:rect id="Rectangle 117" o:spid="_x0000_s2691" style="position:absolute;left:16510;top:39598;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pE4cAA&#10;AADdAAAADwAAAGRycy9kb3ducmV2LnhtbERP24rCMBB9F/yHMIJvmiroSjWKCIK7+GL1A4ZmesFk&#10;UpJou3+/WVjYtzmc6+wOgzXiTT60jhUs5hkI4tLplmsFj/t5tgERIrJG45gUfFOAw3482mGuXc83&#10;ehexFimEQ44Kmhi7XMpQNmQxzF1HnLjKeYsxQV9L7bFP4dbIZZatpcWWU0ODHZ0aKp/FyyqQ9+Lc&#10;bwrjM/e1rK7m83KryCk1nQzHLYhIQ/wX/7kvOs3/WK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8pE4cAAAADdAAAADwAAAAAAAAAAAAAAAACYAgAAZHJzL2Rvd25y&#10;ZXYueG1sUEsFBgAAAAAEAAQA9QAAAIUDAAAAAA==&#10;" filled="f" stroked="f">
                  <v:textbox style="mso-fit-shape-to-text:t" inset="0,0,0,0">
                    <w:txbxContent>
                      <w:p w:rsidR="00666B84" w:rsidRPr="00D22E3F" w:rsidRDefault="00666B84" w:rsidP="00666B84"/>
                    </w:txbxContent>
                  </v:textbox>
                </v:rect>
                <v:rect id="Rectangle 118" o:spid="_x0000_s2692" style="position:absolute;left:18999;top:40532;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alsAA&#10;AADdAAAADwAAAGRycy9kb3ducmV2LnhtbERPzYrCMBC+C/sOYQRvNtWDK12jLIKg4sW6DzA00x82&#10;mZQka+vbG0HY23x8v7PZjdaIO/nQOVawyHIQxJXTHTcKfm6H+RpEiMgajWNS8KAAu+3HZIOFdgNf&#10;6V7GRqQQDgUqaGPsCylD1ZLFkLmeOHG18xZjgr6R2uOQwq2RyzxfSYsdp4YWe9q3VP2Wf1aBvJWH&#10;YV0an7vzsr6Y0/Fak1NqNh2/v0BEGuO/+O0+6jT/c7GC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xjalsAAAADdAAAADwAAAAAAAAAAAAAAAACYAgAAZHJzL2Rvd25y&#10;ZXYueG1sUEsFBgAAAAAEAAQA9QAAAIUDAAAAAA==&#10;" filled="f" stroked="f">
                  <v:textbox style="mso-fit-shape-to-text:t" inset="0,0,0,0">
                    <w:txbxContent>
                      <w:p w:rsidR="00666B84" w:rsidRPr="00D22E3F" w:rsidRDefault="00666B84" w:rsidP="00666B84"/>
                    </w:txbxContent>
                  </v:textbox>
                </v:rect>
                <v:shape id="Freeform 119" o:spid="_x0000_s2693" style="position:absolute;left:1143;top:10363;width:7264;height:29343;visibility:visible;mso-wrap-style:square;v-text-anchor:top" coordsize="1144,4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OTMMA&#10;AADdAAAADwAAAGRycy9kb3ducmV2LnhtbERPTWvCQBC9F/oflhF6qxsL1ZC6CbYQ6KEXtZQeh+yY&#10;jWZnw+5WU3+9Kwje5vE+Z1mNthdH8qFzrGA2zUAQN0533Cr43tbPOYgQkTX2jknBPwWoyseHJRba&#10;nXhNx01sRQrhUKACE+NQSBkaQxbD1A3Eids5bzEm6FupPZ5SuO3lS5bNpcWOU4PBgT4MNYfNn1XA&#10;/seMZj+8nk0Mqzy39dfve63U02RcvYGINMa7+Ob+1Gn+YraA6zfpBF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cOTMMAAADdAAAADwAAAAAAAAAAAAAAAACYAgAAZHJzL2Rv&#10;d25yZXYueG1sUEsFBgAAAAAEAAQA9QAAAIgDAAAAAA==&#10;" path="m637,r,1551l,1551,,4343r1144,l1144,4621e" filled="f" strokeweight=".8pt">
                  <v:path arrowok="t" o:connecttype="custom" o:connectlocs="404495,0;404495,984885;0,984885;0,2757805;726440,2757805;726440,2934335" o:connectangles="0,0,0,0,0,0"/>
                </v:shape>
                <v:shape id="Freeform 120" o:spid="_x0000_s2694" style="position:absolute;left:4775;top:9328;width:724;height:1143;visibility:visible;mso-wrap-style:square;v-text-anchor:top" coordsize="11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t0pMcA&#10;AADdAAAADwAAAGRycy9kb3ducmV2LnhtbESPQWvCQBCF70L/wzIFb3WjUivRVVpBaA9CtVLqbciO&#10;STA7G3a3Mf33nYPgbYb35r1vluveNaqjEGvPBsajDBRx4W3NpYHj1/ZpDiomZIuNZzLwRxHWq4fB&#10;EnPrr7yn7pBKJSEcczRQpdTmWseiIodx5Fti0c4+OEyyhlLbgFcJd42eZNlMO6xZGipsaVNRcTn8&#10;OgNd9jbfTc/x5C7hezL7/PnAY/lszPCxf12AStSnu/l2/W4F/2UsuPKNjK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bdKTHAAAA3QAAAA8AAAAAAAAAAAAAAAAAmAIAAGRy&#10;cy9kb3ducmV2LnhtbFBLBQYAAAAABAAEAPUAAACMAwAAAAA=&#10;" path="m,180l65,r49,180l,180xe" fillcolor="black" stroked="f">
                  <v:path arrowok="t" o:connecttype="custom" o:connectlocs="0,114300;41275,0;72390,114300;0,114300" o:connectangles="0,0,0,0"/>
                </v:shape>
                <v:shape id="Freeform 121" o:spid="_x0000_s2695" style="position:absolute;left:8096;top:39604;width:730;height:1137;visibility:visible;mso-wrap-style:square;v-text-anchor:top" coordsize="115,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paUsIA&#10;AADdAAAADwAAAGRycy9kb3ducmV2LnhtbERPTYvCMBC9C/6HMMLeNFVwd61GEUXYy7psq3gdmrGt&#10;NpPSRK3/3giCt3m8z5ktWlOJKzWutKxgOIhAEGdWl5wr2KWb/jcI55E1VpZJwZ0cLObdzgxjbW/8&#10;T9fE5yKEsItRQeF9HUvpsoIMuoGtiQN3tI1BH2CTS93gLYSbSo6i6FMaLDk0FFjTqqDsnFyMgvPf&#10;YV8exo5OyRbT9enofy9OK/XRa5dTEJ5a/xa/3D86zP8aTuD5TTh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qlpSwgAAAN0AAAAPAAAAAAAAAAAAAAAAAJgCAABkcnMvZG93&#10;bnJldi54bWxQSwUGAAAAAAQABAD1AAAAhwMAAAAA&#10;" path="m115,l66,179,,,115,xe" fillcolor="black" stroked="f">
                  <v:path arrowok="t" o:connecttype="custom" o:connectlocs="73025,0;41910,113665;0,0;73025,0" o:connectangles="0,0,0,0"/>
                </v:shape>
                <v:shape id="Freeform 122" o:spid="_x0000_s2696" style="position:absolute;left:209;top:10363;width:8306;height:37636;visibility:visible;mso-wrap-style:square;v-text-anchor:top" coordsize="1308,5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fLsQA&#10;AADdAAAADwAAAGRycy9kb3ducmV2LnhtbESPT4vCQAzF7wt+hyHC3tapHvxTHUUXBNnbWlGPoRPb&#10;YidTOrO2fvvNQfCW8F7e+2W16V2tHtSGyrOB8SgBRZx7W3Fh4JTtv+agQkS2WHsmA08KsFkPPlaY&#10;Wt/xLz2OsVASwiFFA2WMTap1yEtyGEa+IRbt5luHUda20LbFTsJdrSdJMtUOK5aGEhv6Lim/H/+c&#10;gSy7uvPUhid3dzzvws3/XBZXYz6H/XYJKlIf3+bX9cEK/mwi/PKNjK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bny7EAAAA3QAAAA8AAAAAAAAAAAAAAAAAmAIAAGRycy9k&#10;b3ducmV2LnhtbFBLBQYAAAAABAAEAPUAAACJAwAAAAA=&#10;" path="m523,r,964l,964,,5698r1308,l1308,5927e" filled="f" strokeweight=".8pt">
                  <v:path arrowok="t" o:connecttype="custom" o:connectlocs="332105,0;332105,612140;0,612140;0,3618230;830580,3618230;830580,3763645" o:connectangles="0,0,0,0,0,0"/>
                </v:shape>
                <v:shape id="Freeform 123" o:spid="_x0000_s2697" style="position:absolute;left:3111;top:9328;width:730;height:1143;visibility:visible;mso-wrap-style:square;v-text-anchor:top" coordsize="11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ghDMUA&#10;AADdAAAADwAAAGRycy9kb3ducmV2LnhtbESPT2sCMRDF74LfIYzQi2jWPWhZjSKlhf67uNX7uBk3&#10;i8lk2aS67advCoK3Gd57v3mz2vTOigt1ofGsYDbNQBBXXjdcK9h/vUweQYSIrNF6JgU/FGCzHg5W&#10;WGh/5R1dyliLBOFQoAITY1tIGSpDDsPUt8RJO/nOYUxrV0vd4TXBnZV5ls2lw4bTBYMtPRmqzuW3&#10;S5T558euRZcf336fbSjp8D42VqmHUb9dgojUx7v5ln7Vqf4in8H/N2k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CEMxQAAAN0AAAAPAAAAAAAAAAAAAAAAAJgCAABkcnMv&#10;ZG93bnJldi54bWxQSwUGAAAAAAQABAD1AAAAigMAAAAA&#10;" path="m,180l66,r49,180l,180xe" fillcolor="black" stroked="f">
                  <v:path arrowok="t" o:connecttype="custom" o:connectlocs="0,114300;41910,0;73025,114300;0,114300" o:connectangles="0,0,0,0"/>
                </v:shape>
                <v:shape id="Freeform 124" o:spid="_x0000_s2698" style="position:absolute;left:8096;top:47898;width:730;height:1136;visibility:visible;mso-wrap-style:square;v-text-anchor:top" coordsize="115,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ICnsEA&#10;AADdAAAADwAAAGRycy9kb3ducmV2LnhtbERPTYvCMBC9L/gfwgje1tSCrlSjiCJ4UdmqeB2asa02&#10;k9JErf/eLCx4m8f7nOm8NZV4UONKywoG/QgEcWZ1ybmC42H9PQbhPLLGyjIpeJGD+azzNcVE2yf/&#10;0iP1uQgh7BJUUHhfJ1K6rCCDrm9r4sBdbGPQB9jkUjf4DOGmknEUjaTBkkNDgTUtC8pu6d0ouO3P&#10;p/I8dHRNd3hYXS9+e3daqV63XUxAeGr9R/zv3ugw/yeO4e+bcIK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iAp7BAAAA3QAAAA8AAAAAAAAAAAAAAAAAmAIAAGRycy9kb3du&#10;cmV2LnhtbFBLBQYAAAAABAAEAPUAAACGAwAAAAA=&#10;" path="m115,l66,179,,,115,xe" fillcolor="black" stroked="f">
                  <v:path arrowok="t" o:connecttype="custom" o:connectlocs="73025,0;41910,113665;0,0;73025,0" o:connectangles="0,0,0,0"/>
                </v:shape>
                <v:line id="Line 125" o:spid="_x0000_s2699" style="position:absolute;visibility:visible;mso-wrap-style:square" from="12769,42398" to="38519,42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83MEAAADdAAAADwAAAGRycy9kb3ducmV2LnhtbERPS2sCMRC+F/wPYYTealaFVbZGEW2h&#10;J8EH9Dpsxs1iMlmS6G7/fSMUepuP7zmrzeCseFCIrWcF00kBgrj2uuVGweX8+bYEEROyRuuZFPxQ&#10;hM169LLCSvuej/Q4pUbkEI4VKjApdZWUsTbkME58R5y5qw8OU4ahkTpgn8OdlbOiKKXDlnODwY52&#10;hurb6e4UpG35Efjb3S/lvjeF7c9ze9gr9Toetu8gEg3pX/zn/tJ5/mI2h+c3+QS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H/zcwQAAAN0AAAAPAAAAAAAAAAAAAAAA&#10;AKECAABkcnMvZG93bnJldi54bWxQSwUGAAAAAAQABAD5AAAAjwMAAAAA&#10;" strokeweight=".8pt"/>
                <v:shape id="Freeform 126" o:spid="_x0000_s2700" style="position:absolute;left:38411;top:41986;width:1143;height:832;visibility:visible;mso-wrap-style:square;v-text-anchor:top" coordsize="18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vB8QA&#10;AADdAAAADwAAAGRycy9kb3ducmV2LnhtbERPS2vCQBC+F/wPywheRDdNi0p0FSlYigdLfeB1yI5J&#10;MDsbsluT+OvdgtDbfHzPWaxaU4ob1a6wrOB1HIEgTq0uOFNwPGxGMxDOI2ssLZOCjhyslr2XBSba&#10;NvxDt73PRAhhl6CC3PsqkdKlORl0Y1sRB+5ia4M+wDqTusYmhJtSxlE0kQYLDg05VvSRU3rd/xoF&#10;LnL3rvh8s7przyeKm+F3s90pNei36zkIT63/Fz/dXzrMn8bv8PdNOE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RbwfEAAAA3QAAAA8AAAAAAAAAAAAAAAAAmAIAAGRycy9k&#10;b3ducmV2LnhtbFBLBQYAAAAABAAEAPUAAACJAwAAAAA=&#10;" path="m,l180,65,,131,,xe" fillcolor="black" stroked="f">
                  <v:path arrowok="t" o:connecttype="custom" o:connectlocs="0,0;114300,41275;0,83185;0,0" o:connectangles="0,0,0,0"/>
                </v:shape>
                <v:shape id="Freeform 127" o:spid="_x0000_s2701" style="position:absolute;left:12769;top:6013;width:24194;height:28092;visibility:visible;mso-wrap-style:square;v-text-anchor:top" coordsize="3810,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1ahsMA&#10;AADdAAAADwAAAGRycy9kb3ducmV2LnhtbERPS4vCMBC+C/6HMMLeNNWuD6pRVFjY42pF8DY0Y1ts&#10;JqWJtbu/fiMI3ubje85q05lKtNS40rKC8SgCQZxZXXKu4JR+DRcgnEfWWFkmBb/kYLPu91aYaPvg&#10;A7VHn4sQwi5BBYX3dSKlywoy6Ea2Jg7c1TYGfYBNLnWDjxBuKjmJopk0WHJoKLCmfUHZ7Xg3Cu7z&#10;XWyun9Wf/jntxrm7xGl7jpX6GHTbJQhPnX+LX+5vHebPJ1N4fhNO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1ahsMAAADdAAAADwAAAAAAAAAAAAAAAACYAgAAZHJzL2Rv&#10;d25yZXYueG1sUEsFBgAAAAAEAAQA9QAAAIgDAAAAAA==&#10;" path="m,4424r2976,l2976,r834,e" filled="f" strokeweight=".8pt">
                  <v:path arrowok="t" o:connecttype="custom" o:connectlocs="0,2809240;1889760,2809240;1889760,0;2419350,0" o:connectangles="0,0,0,0"/>
                </v:shape>
                <v:shape id="Freeform 128" o:spid="_x0000_s2702" style="position:absolute;left:36855;top:5594;width:1143;height:730;visibility:visible;mso-wrap-style:square;v-text-anchor:top" coordsize="18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xtuMEA&#10;AADdAAAADwAAAGRycy9kb3ducmV2LnhtbERPTYvCMBC9C/sfwgheZE0V7S5do4ggCJ7UsnsdmrEt&#10;NpNuErX+eyMI3ubxPme+7EwjruR8bVnBeJSAIC6srrlUkB83n98gfEDW2FgmBXfysFx89OaYaXvj&#10;PV0PoRQxhH2GCqoQ2kxKX1Rk0I9sSxy5k3UGQ4SulNrhLYabRk6SJJUGa44NFba0rqg4Hy5GgRzW&#10;Pt/vitl0jH9J7k+pdr//Sg363eoHRKAuvMUv91bH+V+TFJ7fxBP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8bbjBAAAA3QAAAA8AAAAAAAAAAAAAAAAAmAIAAGRycy9kb3du&#10;cmV2LnhtbFBLBQYAAAAABAAEAPUAAACGAwAAAAA=&#10;" path="m,l180,66,,115,,xe" fillcolor="black" stroked="f">
                  <v:path arrowok="t" o:connecttype="custom" o:connectlocs="0,0;114300,41910;0,73025;0,0" o:connectangles="0,0,0,0"/>
                </v:shape>
                <v:rect id="Rectangle 129" o:spid="_x0000_s2703" style="position:absolute;left:14859;top:24670;width:15246;height:68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YsQ8MA&#10;AADdAAAADwAAAGRycy9kb3ducmV2LnhtbERP22oCMRB9L/gPYQTfanZFvGyNYgtiKfig9gOGzXSz&#10;dTNZk6jbv28Ewbc5nOssVp1txJV8qB0ryIcZCOLS6ZorBd/HzesMRIjIGhvHpOCPAqyWvZcFFtrd&#10;eE/XQ6xECuFQoAITY1tIGUpDFsPQtcSJ+3HeYkzQV1J7vKVw28hRlk2kxZpTg8GWPgyVp8PFKqD3&#10;7X7+uw5mJ30e8t3XZD7enpUa9Lv1G4hIXXyKH+5PneZPR1O4f5NO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YsQ8MAAADdAAAADwAAAAAAAAAAAAAAAACYAgAAZHJzL2Rv&#10;d25yZXYueG1sUEsFBgAAAAAEAAQA9QAAAIgDAAAAAA==&#10;" filled="f" stroked="f">
                  <v:textbox inset="0,0,0,0">
                    <w:txbxContent>
                      <w:p w:rsidR="00666B84" w:rsidRPr="008C0171" w:rsidRDefault="00666B84" w:rsidP="00666B84">
                        <w:pPr>
                          <w:spacing w:after="0"/>
                          <w:rPr>
                            <w:sz w:val="18"/>
                            <w:szCs w:val="18"/>
                            <w:lang w:val="uz-Cyrl-UZ"/>
                          </w:rPr>
                        </w:pPr>
                        <w:r w:rsidRPr="008C0171">
                          <w:rPr>
                            <w:sz w:val="18"/>
                            <w:szCs w:val="18"/>
                            <w:lang w:val="uz-Cyrl-UZ"/>
                          </w:rPr>
                          <w:t>Давлат бюджетига худудлар ва</w:t>
                        </w:r>
                      </w:p>
                      <w:p w:rsidR="00666B84" w:rsidRPr="008C0171" w:rsidRDefault="00666B84" w:rsidP="00666B84">
                        <w:pPr>
                          <w:spacing w:after="0"/>
                          <w:rPr>
                            <w:sz w:val="18"/>
                            <w:szCs w:val="18"/>
                            <w:lang w:val="uz-Cyrl-UZ"/>
                          </w:rPr>
                        </w:pPr>
                        <w:r w:rsidRPr="00141512">
                          <w:rPr>
                            <w:sz w:val="18"/>
                            <w:szCs w:val="18"/>
                          </w:rPr>
                          <w:t>д</w:t>
                        </w:r>
                        <w:r w:rsidRPr="008C0171">
                          <w:rPr>
                            <w:sz w:val="18"/>
                            <w:szCs w:val="18"/>
                            <w:lang w:val="uz-Cyrl-UZ"/>
                          </w:rPr>
                          <w:t xml:space="preserve">аромадлар  </w:t>
                        </w:r>
                        <w:r w:rsidRPr="00141512">
                          <w:rPr>
                            <w:sz w:val="18"/>
                            <w:szCs w:val="18"/>
                          </w:rPr>
                          <w:t>таснифнома</w:t>
                        </w:r>
                        <w:r w:rsidRPr="008C0171">
                          <w:rPr>
                            <w:sz w:val="18"/>
                            <w:szCs w:val="18"/>
                            <w:lang w:val="uz-Cyrl-UZ"/>
                          </w:rPr>
                          <w:t>си</w:t>
                        </w:r>
                      </w:p>
                      <w:p w:rsidR="00666B84" w:rsidRPr="008C0171" w:rsidRDefault="00666B84" w:rsidP="00666B84">
                        <w:pPr>
                          <w:spacing w:after="0"/>
                          <w:rPr>
                            <w:sz w:val="18"/>
                            <w:szCs w:val="18"/>
                            <w:lang w:val="uz-Cyrl-UZ"/>
                          </w:rPr>
                        </w:pPr>
                        <w:r w:rsidRPr="00141512">
                          <w:rPr>
                            <w:sz w:val="18"/>
                            <w:szCs w:val="18"/>
                          </w:rPr>
                          <w:t>т</w:t>
                        </w:r>
                        <w:r w:rsidRPr="008C0171">
                          <w:rPr>
                            <w:sz w:val="18"/>
                            <w:szCs w:val="18"/>
                            <w:lang w:val="uz-Cyrl-UZ"/>
                          </w:rPr>
                          <w:t>урлари бўйича келиб тушган</w:t>
                        </w:r>
                      </w:p>
                      <w:p w:rsidR="00666B84" w:rsidRPr="00141512" w:rsidRDefault="00666B84" w:rsidP="00666B84">
                        <w:pPr>
                          <w:spacing w:after="0"/>
                          <w:jc w:val="center"/>
                        </w:pPr>
                        <w:r w:rsidRPr="00141512">
                          <w:rPr>
                            <w:sz w:val="18"/>
                            <w:szCs w:val="18"/>
                          </w:rPr>
                          <w:t>д</w:t>
                        </w:r>
                        <w:r w:rsidRPr="008C0171">
                          <w:rPr>
                            <w:sz w:val="18"/>
                            <w:szCs w:val="18"/>
                            <w:lang w:val="uz-Cyrl-UZ"/>
                          </w:rPr>
                          <w:t>аромадлар ахбороти</w:t>
                        </w:r>
                      </w:p>
                    </w:txbxContent>
                  </v:textbox>
                </v:rect>
                <v:rect id="Rectangle 130" o:spid="_x0000_s2704" style="position:absolute;left:13912;top:30791;width:820;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chwsQA&#10;AADdAAAADwAAAGRycy9kb3ducmV2LnhtbESPzWoDMQyE74W8g1Ght8bbPbRhGyeEQCANvWSTBxBr&#10;7Q+15cV2stu3jw6F3iRmNPNpvZ29U3eKaQhs4G1ZgCJugh24M3C9HF5XoFJGtugCk4FfSrDdLJ7W&#10;WNkw8Znude6UhHCq0ECf81hpnZqePKZlGIlFa0P0mGWNnbYRJwn3TpdF8a49DiwNPY6076n5qW/e&#10;gL7Uh2lVu1iEU9l+u6/juaVgzMvzvPsElWnO/+a/66MV/I9ScOUbGUF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nIcLEAAAA3QAAAA8AAAAAAAAAAAAAAAAAmAIAAGRycy9k&#10;b3ducmV2LnhtbFBLBQYAAAAABAAEAPUAAACJAwAAAAA=&#10;" filled="f" stroked="f">
                  <v:textbox style="mso-fit-shape-to-text:t" inset="0,0,0,0">
                    <w:txbxContent>
                      <w:p w:rsidR="00666B84" w:rsidRDefault="00666B84" w:rsidP="00666B84"/>
                    </w:txbxContent>
                  </v:textbox>
                </v:rect>
                <v:rect id="Rectangle 131" o:spid="_x0000_s2705" style="position:absolute;left:15157;top:31724;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uEWcEA&#10;AADdAAAADwAAAGRycy9kb3ducmV2LnhtbERPzWoCMRC+F3yHMIK3mnUPVlejiCBo6cXVBxg2sz+Y&#10;TJYkdbdvbwqF3ubj+53tfrRGPMmHzrGCxTwDQVw53XGj4H47va9AhIis0TgmBT8UYL+bvG2x0G7g&#10;Kz3L2IgUwqFABW2MfSFlqFqyGOauJ05c7bzFmKBvpPY4pHBrZJ5lS2mx49TQYk/HlqpH+W0VyFt5&#10;Glal8Zn7zOsvczlfa3JKzabjYQMi0hj/xX/us07zP/I1/H6TTpC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rhFnBAAAA3QAAAA8AAAAAAAAAAAAAAAAAmAIAAGRycy9kb3du&#10;cmV2LnhtbFBLBQYAAAAABAAEAPUAAACGAwAAAAA=&#10;" filled="f" stroked="f">
                  <v:textbox style="mso-fit-shape-to-text:t" inset="0,0,0,0">
                    <w:txbxContent>
                      <w:p w:rsidR="00666B84" w:rsidRPr="003F1F4E" w:rsidRDefault="00666B84" w:rsidP="00666B84"/>
                    </w:txbxContent>
                  </v:textbox>
                </v:rect>
                <v:rect id="Rectangle 132" o:spid="_x0000_s2706" style="position:absolute;left:17132;top:32658;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i7GcQA&#10;AADdAAAADwAAAGRycy9kb3ducmV2LnhtbESP3WoCMRCF74W+Q5hC72q2Cla2RpGCoMUb1z7AsJn9&#10;wWSyJKm7ffvORcG7Gc6Zc77Z7Cbv1J1i6gMbeJsXoIjrYHtuDXxfD69rUCkjW3SBycAvJdhtn2Yb&#10;LG0Y+UL3KrdKQjiVaKDLeSi1TnVHHtM8DMSiNSF6zLLGVtuIo4R7pxdFsdIee5aGDgf67Ki+VT/e&#10;gL5Wh3FduViEr0VzdqfjpaFgzMvztP8AlWnKD/P/9dEK/vtS+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IuxnEAAAA3QAAAA8AAAAAAAAAAAAAAAAAmAIAAGRycy9k&#10;b3ducmV2LnhtbFBLBQYAAAAABAAEAPUAAACJAwAAAAA=&#10;" filled="f" stroked="f">
                  <v:textbox style="mso-fit-shape-to-text:t" inset="0,0,0,0">
                    <w:txbxContent>
                      <w:p w:rsidR="00666B84" w:rsidRPr="003F1F4E" w:rsidRDefault="00666B84" w:rsidP="00666B84"/>
                    </w:txbxContent>
                  </v:textbox>
                </v:rect>
                <v:rect id="Rectangle 133" o:spid="_x0000_s2707" style="position:absolute;left:16347;top:45111;width:21260;height:48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QegsAA&#10;AADdAAAADwAAAGRycy9kb3ducmV2LnhtbERP24rCMBB9F/yHMIJvmqrgSjWKCIK7+GL1A4ZmesFk&#10;UpJou3+/WVjYtzmc6+wOgzXiTT60jhUs5hkI4tLplmsFj/t5tgERIrJG45gUfFOAw3482mGuXc83&#10;ehexFimEQ44Kmhi7XMpQNmQxzF1HnLjKeYsxQV9L7bFP4dbIZZatpcWWU0ODHZ0aKp/FyyqQ9+Lc&#10;bwrjM/e1rK7m83KryCk1nQzHLYhIQ/wX/7kvOs3/WC3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0QegsAAAADdAAAADwAAAAAAAAAAAAAAAACYAgAAZHJzL2Rvd25y&#10;ZXYueG1sUEsFBgAAAAAEAAQA9QAAAIUDAAAAAA==&#10;" filled="f" stroked="f">
                  <v:textbox style="mso-fit-shape-to-text:t" inset="0,0,0,0">
                    <w:txbxContent>
                      <w:p w:rsidR="00666B84" w:rsidRPr="008C0171" w:rsidRDefault="00666B84" w:rsidP="00666B84">
                        <w:pPr>
                          <w:spacing w:after="0"/>
                          <w:jc w:val="center"/>
                          <w:rPr>
                            <w:sz w:val="18"/>
                            <w:szCs w:val="18"/>
                            <w:lang w:val="uz-Cyrl-UZ"/>
                          </w:rPr>
                        </w:pPr>
                        <w:r w:rsidRPr="008C0171">
                          <w:rPr>
                            <w:sz w:val="18"/>
                            <w:szCs w:val="18"/>
                          </w:rPr>
                          <w:t>Таснифнома</w:t>
                        </w:r>
                        <w:r w:rsidRPr="008C0171">
                          <w:rPr>
                            <w:sz w:val="18"/>
                            <w:szCs w:val="18"/>
                            <w:lang w:val="uz-Cyrl-UZ"/>
                          </w:rPr>
                          <w:t>лараро даромадлар</w:t>
                        </w:r>
                      </w:p>
                      <w:p w:rsidR="00666B84" w:rsidRPr="008C0171" w:rsidRDefault="00666B84" w:rsidP="00666B84">
                        <w:pPr>
                          <w:spacing w:after="0"/>
                          <w:jc w:val="center"/>
                          <w:rPr>
                            <w:sz w:val="18"/>
                            <w:szCs w:val="18"/>
                            <w:lang w:val="uz-Cyrl-UZ"/>
                          </w:rPr>
                        </w:pPr>
                        <w:r w:rsidRPr="008C0171">
                          <w:rPr>
                            <w:sz w:val="18"/>
                            <w:szCs w:val="18"/>
                            <w:lang w:val="uz-Cyrl-UZ"/>
                          </w:rPr>
                          <w:t>ҳисоб китоби ва тўловларни қайтариш учун</w:t>
                        </w:r>
                      </w:p>
                      <w:p w:rsidR="00666B84" w:rsidRPr="008C0171" w:rsidRDefault="00666B84" w:rsidP="00666B84">
                        <w:pPr>
                          <w:spacing w:after="0"/>
                          <w:jc w:val="center"/>
                          <w:rPr>
                            <w:sz w:val="18"/>
                            <w:szCs w:val="18"/>
                            <w:lang w:val="uz-Cyrl-UZ"/>
                          </w:rPr>
                        </w:pPr>
                        <w:r w:rsidRPr="008C0171">
                          <w:rPr>
                            <w:sz w:val="18"/>
                            <w:szCs w:val="18"/>
                            <w:lang w:val="uz-Cyrl-UZ"/>
                          </w:rPr>
                          <w:t>хулосалар</w:t>
                        </w:r>
                      </w:p>
                    </w:txbxContent>
                  </v:textbox>
                </v:rect>
                <v:rect id="Rectangle 134" o:spid="_x0000_s2708" style="position:absolute;left:18897;top:44888;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aA9cAA&#10;AADdAAAADwAAAGRycy9kb3ducmV2LnhtbERP22oCMRB9F/yHMIJvmnWFVlajiCDY0hdXP2DYzF4w&#10;mSxJdLd/3xQKfZvDuc7uMFojXuRD51jBapmBIK6c7rhRcL+dFxsQISJrNI5JwTcFOOynkx0W2g18&#10;pVcZG5FCOBSooI2xL6QMVUsWw9L1xImrnbcYE/SN1B6HFG6NzLPsTVrsODW02NOppepRPq0CeSvP&#10;w6Y0PnOfef1lPi7XmpxS89l43IKINMZ/8Z/7otP893U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5aA9cAAAADdAAAADwAAAAAAAAAAAAAAAACYAgAAZHJzL2Rvd25y&#10;ZXYueG1sUEsFBgAAAAAEAAQA9QAAAIUDAAAAAA==&#10;" filled="f" stroked="f">
                  <v:textbox style="mso-fit-shape-to-text:t" inset="0,0,0,0">
                    <w:txbxContent>
                      <w:p w:rsidR="00666B84" w:rsidRPr="003F1F4E" w:rsidRDefault="00666B84" w:rsidP="00666B84"/>
                    </w:txbxContent>
                  </v:textbox>
                </v:rect>
                <v:rect id="Rectangle 135" o:spid="_x0000_s2709" style="position:absolute;left:23983;top:45821;width:820;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lbsAA&#10;AADdAAAADwAAAGRycy9kb3ducmV2LnhtbERP24rCMBB9F/yHMIJvmqqg0jWKCIIuvlj3A4ZmesFk&#10;UpKs7f79ZmHBtzmc6+wOgzXiRT60jhUs5hkI4tLplmsFX4/zbAsiRGSNxjEp+KEAh/14tMNcu57v&#10;9CpiLVIIhxwVNDF2uZShbMhimLuOOHGV8xZjgr6W2mOfwq2RyyxbS4stp4YGOzo1VD6Lb6tAPopz&#10;vy2Mz9znsrqZ6+VekVNqOhmOHyAiDfEt/ndfdJq/Wa3g75t0gt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NolbsAAAADdAAAADwAAAAAAAAAAAAAAAACYAgAAZHJzL2Rvd25y&#10;ZXYueG1sUEsFBgAAAAAEAAQA9QAAAIUDAAAAAA==&#10;" filled="f" stroked="f">
                  <v:textbox style="mso-fit-shape-to-text:t" inset="0,0,0,0">
                    <w:txbxContent>
                      <w:p w:rsidR="00666B84" w:rsidRPr="003F1F4E" w:rsidRDefault="00666B84" w:rsidP="00666B84"/>
                    </w:txbxContent>
                  </v:textbox>
                </v:rect>
                <v:line id="Line 136" o:spid="_x0000_s2710" style="position:absolute;flip:x;visibility:visible;mso-wrap-style:square" from="13804,44062" to="39554,44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2RoMQAAADdAAAADwAAAGRycy9kb3ducmV2LnhtbERP22oCMRB9F/oPYQp9q9l679YoIljU&#10;oqCW4uOwmW4WN5PtJur6902h4NscznXG08aW4kK1LxwreGknIIgzpwvOFXweFs8jED4gaywdk4Ib&#10;eZhOHlpjTLW78o4u+5CLGMI+RQUmhCqV0meGLPq2q4gj9+1qiyHCOpe6xmsMt6XsJMlAWiw4Nhis&#10;aG4oO+3PVsFX/vP6flwXRvZXvfLoB5vtRzco9fTYzN5ABGrCXfzvXuo4f9jtwd838QQ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LZGgxAAAAN0AAAAPAAAAAAAAAAAA&#10;AAAAAKECAABkcnMvZG93bnJldi54bWxQSwUGAAAAAAQABAD5AAAAkgMAAAAA&#10;" strokeweight=".8pt"/>
                <v:shape id="Freeform 137" o:spid="_x0000_s2711" style="position:absolute;left:12769;top:43643;width:1143;height:832;visibility:visible;mso-wrap-style:square;v-text-anchor:top" coordsize="18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RcQcQA&#10;AADdAAAADwAAAGRycy9kb3ducmV2LnhtbERPTWvCQBC9C/0PyxS8iG6qtEp0lSIo0kOlUfE6ZMck&#10;mJ0N2dUk/fXdguBtHu9zFqvWlOJOtSssK3gbRSCIU6sLzhQcD5vhDITzyBpLy6SgIwer5UtvgbG2&#10;Df/QPfGZCCHsYlSQe1/FUro0J4NuZCviwF1sbdAHWGdS19iEcFPKcRR9SIMFh4YcK1rnlF6Tm1Hg&#10;IvfbFduJ1V17PtG4Geybr2+l+q/t5xyEp9Y/xQ/3Tof508k7/H8TT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EXEHEAAAA3QAAAA8AAAAAAAAAAAAAAAAAmAIAAGRycy9k&#10;b3ducmV2LnhtbFBLBQYAAAAABAAEAPUAAACJAwAAAAA=&#10;" path="m180,131l,66,180,r,131xe" fillcolor="black" stroked="f">
                  <v:path arrowok="t" o:connecttype="custom" o:connectlocs="114300,83185;0,41910;114300,0;114300,83185" o:connectangles="0,0,0,0"/>
                </v:shape>
                <v:rect id="Rectangle 138" o:spid="_x0000_s2712" style="position:absolute;left:38862;top:889;width:10287;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9OsQA&#10;AADdAAAADwAAAGRycy9kb3ducmV2LnhtbERPTWvCQBC9F/oflil4KbqpgtXoKkUQPAhi2oPehuyY&#10;TZudDdnVRH+9Kwi9zeN9znzZ2UpcqPGlYwUfgwQEce50yYWCn+91fwLCB2SNlWNScCUPy8XryxxT&#10;7Vre0yULhYgh7FNUYEKoUyl9bsiiH7iaOHIn11gMETaF1A22MdxWcpgkY2mx5NhgsKaVofwvO1sF&#10;692hJL7J/ft00rrffHjMzLZWqvfWfc1ABOrCv/jp3ug4/3M0hsc38QS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X/TrEAAAA3QAAAA8AAAAAAAAAAAAAAAAAmAIAAGRycy9k&#10;b3ducmV2LnhtbFBLBQYAAAAABAAEAPUAAACJAwAAAAA=&#10;" filled="f" stroked="f">
                  <v:textbox style="mso-fit-shape-to-text:t" inset="0,0,0,0">
                    <w:txbxContent>
                      <w:p w:rsidR="00666B84" w:rsidRPr="00832DDA" w:rsidRDefault="00666B84" w:rsidP="00666B84">
                        <w:pPr>
                          <w:jc w:val="center"/>
                        </w:pPr>
                        <w:r>
                          <w:rPr>
                            <w:color w:val="000000"/>
                          </w:rPr>
                          <w:t>ДБҚАТ</w:t>
                        </w:r>
                      </w:p>
                    </w:txbxContent>
                  </v:textbox>
                </v:rect>
                <w10:anchorlock/>
              </v:group>
            </w:pict>
          </mc:Fallback>
        </mc:AlternateContent>
      </w:r>
    </w:p>
    <w:p w:rsidR="00666B84" w:rsidRPr="00446193" w:rsidRDefault="00666B84" w:rsidP="00666B84">
      <w:pPr>
        <w:ind w:firstLine="720"/>
        <w:jc w:val="center"/>
        <w:rPr>
          <w:rFonts w:ascii="Times New Roman" w:hAnsi="Times New Roman"/>
          <w:b/>
          <w:bCs/>
          <w:sz w:val="28"/>
          <w:szCs w:val="28"/>
          <w:lang w:val="uz-Cyrl-UZ"/>
        </w:rPr>
      </w:pPr>
      <w:bookmarkStart w:id="32" w:name="_Ref95831502"/>
      <w:r w:rsidRPr="00446193">
        <w:rPr>
          <w:rFonts w:ascii="Times New Roman" w:hAnsi="Times New Roman"/>
          <w:b/>
          <w:bCs/>
          <w:sz w:val="28"/>
          <w:szCs w:val="28"/>
          <w:lang w:val="uz-Cyrl-UZ"/>
        </w:rPr>
        <w:t>18-</w:t>
      </w:r>
      <w:r w:rsidR="00446193" w:rsidRPr="003C4E1B">
        <w:rPr>
          <w:rFonts w:ascii="Times New Roman" w:hAnsi="Times New Roman"/>
          <w:b/>
          <w:bCs/>
          <w:sz w:val="28"/>
          <w:szCs w:val="28"/>
          <w:lang w:val="uz-Cyrl-UZ"/>
        </w:rPr>
        <w:t>r</w:t>
      </w:r>
      <w:r w:rsidRPr="00446193">
        <w:rPr>
          <w:rFonts w:ascii="Times New Roman" w:hAnsi="Times New Roman"/>
          <w:b/>
          <w:bCs/>
          <w:sz w:val="28"/>
          <w:szCs w:val="28"/>
          <w:lang w:val="uz-Cyrl-UZ"/>
        </w:rPr>
        <w:t>asm. G’AT va DBQAT orasidagi o’zaro elektron aloqalari sxemasi</w:t>
      </w:r>
    </w:p>
    <w:bookmarkEnd w:id="32"/>
    <w:p w:rsidR="00666B84" w:rsidRPr="00666B84" w:rsidRDefault="00666B84" w:rsidP="00666B84">
      <w:pPr>
        <w:ind w:firstLine="720"/>
        <w:jc w:val="both"/>
        <w:rPr>
          <w:rFonts w:ascii="Times New Roman" w:hAnsi="Times New Roman"/>
          <w:bCs/>
          <w:lang w:val="uz-Cyrl-UZ"/>
        </w:rPr>
      </w:pPr>
    </w:p>
    <w:p w:rsidR="00666B84" w:rsidRPr="00666B84" w:rsidRDefault="00666B84" w:rsidP="00446193">
      <w:pPr>
        <w:spacing w:after="0" w:line="360" w:lineRule="auto"/>
        <w:ind w:firstLine="720"/>
        <w:jc w:val="both"/>
        <w:rPr>
          <w:rFonts w:ascii="Times New Roman" w:hAnsi="Times New Roman"/>
          <w:bCs/>
          <w:sz w:val="28"/>
          <w:szCs w:val="28"/>
          <w:lang w:val="uz-Cyrl-UZ"/>
        </w:rPr>
      </w:pPr>
      <w:r w:rsidRPr="00666B84">
        <w:rPr>
          <w:rFonts w:ascii="Times New Roman" w:hAnsi="Times New Roman"/>
          <w:bCs/>
          <w:sz w:val="28"/>
          <w:szCs w:val="28"/>
          <w:lang w:val="uz-Cyrl-UZ"/>
        </w:rPr>
        <w:t>Shunday qilib, yaratilijak milliy g’aznachilik axborot tizimining davlat byudjeti va moliyasi bilan aloqador bo’lgan boshqa tashkilotlarning axyuorot tizimlari o’rtasidagi o’zaro axborotlar almashinuvi munosabatlari  shu tarzda takomillashtirilgan bo’lishi lozimki, toki ular o’rtasida amalga oshiriladigan axborot oqimlariga bo’lgan tezkorlik, aniqlik va kam xarjlilik kabi talablar to’lig’icha bajarilishiga erishilsin.</w:t>
      </w:r>
    </w:p>
    <w:p w:rsidR="00666B84" w:rsidRPr="00150EB5" w:rsidRDefault="00666B84" w:rsidP="00666B84">
      <w:pPr>
        <w:pStyle w:val="af5"/>
      </w:pPr>
      <w:bookmarkStart w:id="33" w:name="_Toc95919840"/>
      <w:bookmarkEnd w:id="33"/>
    </w:p>
    <w:p w:rsidR="00666B84" w:rsidRPr="00827646" w:rsidRDefault="00666B84" w:rsidP="00666B84">
      <w:pPr>
        <w:rPr>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446193" w:rsidRPr="00150EB5" w:rsidRDefault="00446193" w:rsidP="00446193">
      <w:pPr>
        <w:pStyle w:val="af5"/>
        <w:ind w:firstLine="525"/>
        <w:jc w:val="right"/>
        <w:rPr>
          <w:i/>
          <w:sz w:val="28"/>
          <w:szCs w:val="28"/>
        </w:rPr>
      </w:pPr>
      <w:r w:rsidRPr="00150EB5">
        <w:rPr>
          <w:i/>
          <w:sz w:val="28"/>
          <w:szCs w:val="28"/>
        </w:rPr>
        <w:lastRenderedPageBreak/>
        <w:t>1-</w:t>
      </w:r>
      <w:r>
        <w:rPr>
          <w:i/>
          <w:sz w:val="28"/>
          <w:szCs w:val="28"/>
        </w:rPr>
        <w:t>jadval</w:t>
      </w:r>
    </w:p>
    <w:p w:rsidR="00446193" w:rsidRPr="00150EB5" w:rsidRDefault="00446193" w:rsidP="00446193">
      <w:pPr>
        <w:pStyle w:val="af5"/>
        <w:spacing w:line="360" w:lineRule="auto"/>
        <w:ind w:firstLine="525"/>
        <w:outlineLvl w:val="0"/>
        <w:rPr>
          <w:sz w:val="28"/>
          <w:szCs w:val="28"/>
        </w:rPr>
      </w:pPr>
      <w:r>
        <w:rPr>
          <w:sz w:val="28"/>
          <w:szCs w:val="28"/>
        </w:rPr>
        <w:t>Byudjet</w:t>
      </w:r>
      <w:r w:rsidRPr="00150EB5">
        <w:rPr>
          <w:sz w:val="28"/>
          <w:szCs w:val="28"/>
        </w:rPr>
        <w:t xml:space="preserve"> </w:t>
      </w:r>
      <w:r>
        <w:rPr>
          <w:sz w:val="28"/>
          <w:szCs w:val="28"/>
        </w:rPr>
        <w:t>jarayoni</w:t>
      </w:r>
      <w:r w:rsidRPr="00150EB5">
        <w:rPr>
          <w:sz w:val="28"/>
          <w:szCs w:val="28"/>
        </w:rPr>
        <w:t xml:space="preserve"> </w:t>
      </w:r>
      <w:r>
        <w:rPr>
          <w:sz w:val="28"/>
          <w:szCs w:val="28"/>
        </w:rPr>
        <w:t>qatnashchilarining</w:t>
      </w:r>
      <w:r w:rsidRPr="00150EB5">
        <w:rPr>
          <w:sz w:val="28"/>
          <w:szCs w:val="28"/>
        </w:rPr>
        <w:t xml:space="preserve"> </w:t>
      </w:r>
      <w:r>
        <w:rPr>
          <w:sz w:val="28"/>
          <w:szCs w:val="28"/>
        </w:rPr>
        <w:t>o’zaro</w:t>
      </w:r>
      <w:r w:rsidRPr="00150EB5">
        <w:rPr>
          <w:sz w:val="28"/>
          <w:szCs w:val="28"/>
        </w:rPr>
        <w:t xml:space="preserve"> </w:t>
      </w:r>
      <w:r>
        <w:rPr>
          <w:sz w:val="28"/>
          <w:szCs w:val="28"/>
        </w:rPr>
        <w:t>axborot</w:t>
      </w:r>
      <w:r w:rsidRPr="00150EB5">
        <w:rPr>
          <w:sz w:val="28"/>
          <w:szCs w:val="28"/>
        </w:rPr>
        <w:t xml:space="preserve"> </w:t>
      </w:r>
      <w:r>
        <w:rPr>
          <w:sz w:val="28"/>
          <w:szCs w:val="28"/>
        </w:rPr>
        <w:t>almashuvi</w:t>
      </w:r>
    </w:p>
    <w:p w:rsidR="00446193" w:rsidRPr="00150EB5" w:rsidRDefault="00446193" w:rsidP="00446193">
      <w:pPr>
        <w:pStyle w:val="af5"/>
        <w:spacing w:line="360" w:lineRule="auto"/>
        <w:ind w:firstLine="525"/>
        <w:rPr>
          <w:sz w:val="28"/>
          <w:szCs w:val="28"/>
          <w:lang w:val="ru-RU"/>
        </w:rPr>
      </w:pPr>
      <w:r>
        <w:rPr>
          <w:sz w:val="28"/>
          <w:szCs w:val="28"/>
          <w:lang w:val="ru-RU"/>
        </w:rPr>
        <w:t>aloqalari</w:t>
      </w:r>
      <w:r w:rsidRPr="00150EB5">
        <w:rPr>
          <w:sz w:val="28"/>
          <w:szCs w:val="28"/>
          <w:lang w:val="ru-RU"/>
        </w:rPr>
        <w:t xml:space="preserve"> </w:t>
      </w:r>
      <w:r>
        <w:rPr>
          <w:sz w:val="28"/>
          <w:szCs w:val="28"/>
          <w:lang w:val="ru-RU"/>
        </w:rPr>
        <w:t>mazmuni</w:t>
      </w:r>
    </w:p>
    <w:p w:rsidR="00446193" w:rsidRPr="00150EB5" w:rsidRDefault="00446193" w:rsidP="00446193">
      <w:pPr>
        <w:pStyle w:val="af5"/>
        <w:ind w:firstLine="525"/>
        <w:rPr>
          <w:b w:val="0"/>
          <w:sz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1"/>
        <w:gridCol w:w="1979"/>
        <w:gridCol w:w="5430"/>
      </w:tblGrid>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G’ATning quyi tizimlari</w:t>
            </w: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Byudjet jarayoni qatnashchisi</w:t>
            </w:r>
          </w:p>
        </w:tc>
        <w:tc>
          <w:tcPr>
            <w:tcW w:w="6126"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G’aznachilik axborot tizimi bilan aloqasining mazmuni</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lang w:val="en-US"/>
              </w:rPr>
            </w:pPr>
            <w:r w:rsidRPr="00446193">
              <w:rPr>
                <w:rFonts w:ascii="Times New Roman" w:hAnsi="Times New Roman"/>
                <w:b/>
                <w:bCs/>
                <w:sz w:val="28"/>
                <w:szCs w:val="28"/>
                <w:lang w:val="en-US"/>
              </w:rPr>
              <w:t>Rejali ajratmalarni boshqarish (Ruxsatnomalar rejasini boshqarish)</w:t>
            </w: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Moliya vazirligi (moliya tashkilotlari)</w:t>
            </w:r>
          </w:p>
        </w:tc>
        <w:tc>
          <w:tcPr>
            <w:tcW w:w="6126" w:type="dxa"/>
          </w:tcPr>
          <w:p w:rsidR="00446193" w:rsidRPr="00446193" w:rsidRDefault="00446193" w:rsidP="003F7327">
            <w:pPr>
              <w:pStyle w:val="af5"/>
              <w:numPr>
                <w:ilvl w:val="0"/>
                <w:numId w:val="91"/>
              </w:numPr>
              <w:tabs>
                <w:tab w:val="clear" w:pos="1245"/>
                <w:tab w:val="num" w:pos="0"/>
              </w:tabs>
              <w:spacing w:line="360" w:lineRule="auto"/>
              <w:ind w:left="113" w:firstLine="142"/>
              <w:jc w:val="both"/>
              <w:rPr>
                <w:b w:val="0"/>
                <w:sz w:val="28"/>
                <w:szCs w:val="28"/>
                <w:lang w:val="ru-RU"/>
              </w:rPr>
            </w:pPr>
            <w:r w:rsidRPr="00446193">
              <w:rPr>
                <w:b w:val="0"/>
                <w:sz w:val="28"/>
                <w:szCs w:val="28"/>
                <w:lang w:val="ru-RU"/>
              </w:rPr>
              <w:t>byudjet tasniflanishini berish;</w:t>
            </w:r>
          </w:p>
          <w:p w:rsidR="00446193" w:rsidRPr="00446193" w:rsidRDefault="00446193" w:rsidP="003F7327">
            <w:pPr>
              <w:pStyle w:val="af5"/>
              <w:numPr>
                <w:ilvl w:val="0"/>
                <w:numId w:val="91"/>
              </w:numPr>
              <w:tabs>
                <w:tab w:val="clear" w:pos="1245"/>
                <w:tab w:val="num" w:pos="0"/>
              </w:tabs>
              <w:spacing w:line="360" w:lineRule="auto"/>
              <w:ind w:left="113" w:firstLine="142"/>
              <w:jc w:val="both"/>
              <w:rPr>
                <w:b w:val="0"/>
                <w:sz w:val="28"/>
                <w:szCs w:val="28"/>
                <w:lang w:val="ru-RU"/>
              </w:rPr>
            </w:pPr>
            <w:r w:rsidRPr="00446193">
              <w:rPr>
                <w:b w:val="0"/>
                <w:sz w:val="28"/>
                <w:szCs w:val="28"/>
                <w:lang w:val="ru-RU"/>
              </w:rPr>
              <w:t xml:space="preserve"> moliya tashkilotlari va davlat maqsadli jamg’armalari so’rovnomalarini berish;</w:t>
            </w:r>
          </w:p>
          <w:p w:rsidR="00446193" w:rsidRPr="00446193" w:rsidRDefault="00446193" w:rsidP="003F7327">
            <w:pPr>
              <w:pStyle w:val="af5"/>
              <w:numPr>
                <w:ilvl w:val="0"/>
                <w:numId w:val="91"/>
              </w:numPr>
              <w:tabs>
                <w:tab w:val="clear" w:pos="1245"/>
                <w:tab w:val="num" w:pos="0"/>
              </w:tabs>
              <w:spacing w:line="360" w:lineRule="auto"/>
              <w:ind w:left="113" w:firstLine="142"/>
              <w:jc w:val="both"/>
              <w:rPr>
                <w:b w:val="0"/>
                <w:sz w:val="28"/>
                <w:szCs w:val="28"/>
                <w:lang w:val="de-DE"/>
              </w:rPr>
            </w:pPr>
            <w:r w:rsidRPr="00446193">
              <w:rPr>
                <w:b w:val="0"/>
                <w:sz w:val="28"/>
                <w:szCs w:val="28"/>
                <w:lang w:val="de-DE"/>
              </w:rPr>
              <w:t>kapital qurilish ob’ektlari so’rovnomalarini berish;</w:t>
            </w:r>
          </w:p>
          <w:p w:rsidR="00446193" w:rsidRPr="00446193" w:rsidRDefault="00446193" w:rsidP="003F7327">
            <w:pPr>
              <w:pStyle w:val="af5"/>
              <w:numPr>
                <w:ilvl w:val="0"/>
                <w:numId w:val="91"/>
              </w:numPr>
              <w:tabs>
                <w:tab w:val="clear" w:pos="1245"/>
                <w:tab w:val="num" w:pos="0"/>
              </w:tabs>
              <w:spacing w:line="360" w:lineRule="auto"/>
              <w:ind w:left="113" w:firstLine="142"/>
              <w:jc w:val="both"/>
              <w:rPr>
                <w:b w:val="0"/>
                <w:sz w:val="28"/>
                <w:szCs w:val="28"/>
                <w:lang w:val="ru-RU"/>
              </w:rPr>
            </w:pPr>
            <w:r w:rsidRPr="00446193">
              <w:rPr>
                <w:b w:val="0"/>
                <w:sz w:val="28"/>
                <w:szCs w:val="28"/>
                <w:lang w:val="ru-RU"/>
              </w:rPr>
              <w:t>byudjet ma’lumotlarini berish;</w:t>
            </w:r>
          </w:p>
          <w:p w:rsidR="00446193" w:rsidRPr="00446193" w:rsidRDefault="00446193" w:rsidP="003F7327">
            <w:pPr>
              <w:pStyle w:val="af5"/>
              <w:numPr>
                <w:ilvl w:val="0"/>
                <w:numId w:val="91"/>
              </w:numPr>
              <w:tabs>
                <w:tab w:val="clear" w:pos="1245"/>
                <w:tab w:val="num" w:pos="0"/>
              </w:tabs>
              <w:spacing w:line="360" w:lineRule="auto"/>
              <w:ind w:left="113" w:firstLine="142"/>
              <w:jc w:val="both"/>
              <w:rPr>
                <w:b w:val="0"/>
                <w:sz w:val="28"/>
                <w:szCs w:val="28"/>
                <w:lang w:val="ru-RU"/>
              </w:rPr>
            </w:pPr>
            <w:r w:rsidRPr="00446193">
              <w:rPr>
                <w:b w:val="0"/>
                <w:sz w:val="28"/>
                <w:szCs w:val="28"/>
                <w:lang w:val="ru-RU"/>
              </w:rPr>
              <w:t>byudjet ma’lumotlariga o’zgarishlarni  berish;</w:t>
            </w:r>
          </w:p>
          <w:p w:rsidR="00446193" w:rsidRPr="00446193" w:rsidRDefault="00446193" w:rsidP="003F7327">
            <w:pPr>
              <w:pStyle w:val="af5"/>
              <w:numPr>
                <w:ilvl w:val="0"/>
                <w:numId w:val="91"/>
              </w:numPr>
              <w:tabs>
                <w:tab w:val="clear" w:pos="1245"/>
                <w:tab w:val="num" w:pos="0"/>
              </w:tabs>
              <w:spacing w:line="360" w:lineRule="auto"/>
              <w:ind w:left="113" w:firstLine="142"/>
              <w:jc w:val="both"/>
              <w:rPr>
                <w:b w:val="0"/>
                <w:sz w:val="28"/>
                <w:szCs w:val="28"/>
                <w:lang w:val="ru-RU"/>
              </w:rPr>
            </w:pPr>
            <w:r w:rsidRPr="00446193">
              <w:rPr>
                <w:b w:val="0"/>
                <w:sz w:val="28"/>
                <w:szCs w:val="28"/>
                <w:lang w:val="ru-RU"/>
              </w:rPr>
              <w:t>daromadlar prognozini berish;</w:t>
            </w:r>
          </w:p>
          <w:p w:rsidR="00446193" w:rsidRPr="00446193" w:rsidRDefault="00446193" w:rsidP="003F7327">
            <w:pPr>
              <w:pStyle w:val="af5"/>
              <w:numPr>
                <w:ilvl w:val="0"/>
                <w:numId w:val="91"/>
              </w:numPr>
              <w:tabs>
                <w:tab w:val="clear" w:pos="1245"/>
                <w:tab w:val="num" w:pos="0"/>
              </w:tabs>
              <w:spacing w:line="360" w:lineRule="auto"/>
              <w:ind w:left="113" w:firstLine="142"/>
              <w:jc w:val="both"/>
              <w:rPr>
                <w:b w:val="0"/>
                <w:sz w:val="28"/>
                <w:szCs w:val="28"/>
                <w:lang w:val="ru-RU"/>
              </w:rPr>
            </w:pPr>
            <w:r w:rsidRPr="00446193">
              <w:rPr>
                <w:b w:val="0"/>
                <w:sz w:val="28"/>
                <w:szCs w:val="28"/>
                <w:lang w:val="ru-RU"/>
              </w:rPr>
              <w:t xml:space="preserve">rejali moliyalashtirish ruxsatnoma-larining ishlatilmagan qismlari haqida axborot berish; </w:t>
            </w:r>
          </w:p>
          <w:p w:rsidR="00446193" w:rsidRPr="00446193" w:rsidRDefault="00446193" w:rsidP="003F7327">
            <w:pPr>
              <w:pStyle w:val="af5"/>
              <w:numPr>
                <w:ilvl w:val="0"/>
                <w:numId w:val="91"/>
              </w:numPr>
              <w:tabs>
                <w:tab w:val="clear" w:pos="1245"/>
                <w:tab w:val="num" w:pos="0"/>
              </w:tabs>
              <w:spacing w:line="360" w:lineRule="auto"/>
              <w:ind w:left="113" w:firstLine="142"/>
              <w:jc w:val="both"/>
              <w:rPr>
                <w:b w:val="0"/>
                <w:sz w:val="28"/>
                <w:szCs w:val="28"/>
                <w:lang w:val="ru-RU"/>
              </w:rPr>
            </w:pPr>
            <w:r w:rsidRPr="00446193">
              <w:rPr>
                <w:b w:val="0"/>
                <w:sz w:val="28"/>
                <w:szCs w:val="28"/>
                <w:lang w:val="ru-RU"/>
              </w:rPr>
              <w:t>byudjetning kassa ijrosi haqida axborot olish;</w:t>
            </w:r>
          </w:p>
        </w:tc>
      </w:tr>
      <w:tr w:rsidR="00446193" w:rsidRPr="00150EB5" w:rsidTr="009E68DD">
        <w:tc>
          <w:tcPr>
            <w:tcW w:w="2088" w:type="dxa"/>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Majburiyatlar va to’lovlarni boshqarish</w:t>
            </w:r>
          </w:p>
        </w:tc>
        <w:tc>
          <w:tcPr>
            <w:tcW w:w="1980" w:type="dxa"/>
          </w:tcPr>
          <w:p w:rsidR="00446193" w:rsidRPr="00446193" w:rsidRDefault="00446193" w:rsidP="00446193">
            <w:pPr>
              <w:spacing w:after="0" w:line="360" w:lineRule="auto"/>
              <w:ind w:left="72"/>
              <w:jc w:val="center"/>
              <w:rPr>
                <w:rFonts w:ascii="Times New Roman" w:hAnsi="Times New Roman"/>
                <w:b/>
                <w:bCs/>
                <w:sz w:val="28"/>
                <w:szCs w:val="28"/>
              </w:rPr>
            </w:pPr>
            <w:r w:rsidRPr="00446193">
              <w:rPr>
                <w:rFonts w:ascii="Times New Roman" w:hAnsi="Times New Roman"/>
                <w:b/>
                <w:bCs/>
                <w:sz w:val="28"/>
                <w:szCs w:val="28"/>
              </w:rPr>
              <w:t>Moliya vazirligi (moliya tashkilotlari)</w:t>
            </w:r>
          </w:p>
        </w:tc>
        <w:tc>
          <w:tcPr>
            <w:tcW w:w="6126" w:type="dxa"/>
          </w:tcPr>
          <w:p w:rsidR="00446193" w:rsidRPr="00446193" w:rsidRDefault="00446193" w:rsidP="003F7327">
            <w:pPr>
              <w:pStyle w:val="af5"/>
              <w:numPr>
                <w:ilvl w:val="0"/>
                <w:numId w:val="92"/>
              </w:numPr>
              <w:tabs>
                <w:tab w:val="clear" w:pos="1245"/>
                <w:tab w:val="num" w:pos="0"/>
              </w:tabs>
              <w:spacing w:line="360" w:lineRule="auto"/>
              <w:ind w:left="0" w:firstLine="256"/>
              <w:jc w:val="both"/>
              <w:rPr>
                <w:b w:val="0"/>
                <w:sz w:val="28"/>
                <w:szCs w:val="28"/>
                <w:lang w:val="ru-RU"/>
              </w:rPr>
            </w:pPr>
            <w:r w:rsidRPr="00446193">
              <w:rPr>
                <w:b w:val="0"/>
                <w:sz w:val="28"/>
                <w:szCs w:val="28"/>
                <w:lang w:val="ru-RU"/>
              </w:rPr>
              <w:t>byudjetlar aro ssudalar, dotatsiyalar va o’zaro hisob-kitoblarni amalga oshirish uchun hujjatlarni taqdim qilish;</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Byudjet tashkilotlari</w:t>
            </w:r>
          </w:p>
        </w:tc>
        <w:tc>
          <w:tcPr>
            <w:tcW w:w="6126" w:type="dxa"/>
          </w:tcPr>
          <w:p w:rsidR="00446193" w:rsidRPr="00446193" w:rsidRDefault="00446193" w:rsidP="003F7327">
            <w:pPr>
              <w:pStyle w:val="af5"/>
              <w:numPr>
                <w:ilvl w:val="0"/>
                <w:numId w:val="93"/>
              </w:numPr>
              <w:tabs>
                <w:tab w:val="clear" w:pos="1245"/>
                <w:tab w:val="num" w:pos="0"/>
              </w:tabs>
              <w:spacing w:line="360" w:lineRule="auto"/>
              <w:ind w:left="0" w:firstLine="258"/>
              <w:jc w:val="both"/>
              <w:rPr>
                <w:b w:val="0"/>
                <w:sz w:val="28"/>
                <w:szCs w:val="28"/>
                <w:lang w:val="ru-RU"/>
              </w:rPr>
            </w:pPr>
            <w:r w:rsidRPr="00446193">
              <w:rPr>
                <w:b w:val="0"/>
                <w:sz w:val="28"/>
                <w:szCs w:val="28"/>
                <w:lang w:val="ru-RU"/>
              </w:rPr>
              <w:t>yuridik majburiyatlarni qayd qilish uchun buyurtmalarni taqdim etish (shartnoma va boshqa tasdiqlovchi hujjatlarni taqdim qilgan holda);</w:t>
            </w:r>
          </w:p>
          <w:p w:rsidR="00446193" w:rsidRPr="00446193" w:rsidRDefault="00446193" w:rsidP="003F7327">
            <w:pPr>
              <w:pStyle w:val="af5"/>
              <w:numPr>
                <w:ilvl w:val="0"/>
                <w:numId w:val="93"/>
              </w:numPr>
              <w:tabs>
                <w:tab w:val="clear" w:pos="1245"/>
                <w:tab w:val="num" w:pos="0"/>
              </w:tabs>
              <w:spacing w:line="360" w:lineRule="auto"/>
              <w:ind w:left="0" w:firstLine="258"/>
              <w:jc w:val="both"/>
              <w:rPr>
                <w:b w:val="0"/>
                <w:sz w:val="28"/>
                <w:szCs w:val="28"/>
                <w:lang w:val="ru-RU"/>
              </w:rPr>
            </w:pPr>
            <w:r w:rsidRPr="00446193">
              <w:rPr>
                <w:b w:val="0"/>
                <w:sz w:val="28"/>
                <w:szCs w:val="28"/>
                <w:lang w:val="ru-RU"/>
              </w:rPr>
              <w:t xml:space="preserve">yuridik majburiyatlar bo’yicha to’lovlar </w:t>
            </w:r>
            <w:r w:rsidRPr="00446193">
              <w:rPr>
                <w:b w:val="0"/>
                <w:sz w:val="28"/>
                <w:szCs w:val="28"/>
                <w:lang w:val="ru-RU"/>
              </w:rPr>
              <w:lastRenderedPageBreak/>
              <w:t>grafigini taqdim qilish;</w:t>
            </w:r>
          </w:p>
          <w:p w:rsidR="00446193" w:rsidRPr="00446193" w:rsidRDefault="00446193" w:rsidP="003F7327">
            <w:pPr>
              <w:pStyle w:val="af5"/>
              <w:numPr>
                <w:ilvl w:val="0"/>
                <w:numId w:val="93"/>
              </w:numPr>
              <w:tabs>
                <w:tab w:val="clear" w:pos="1245"/>
                <w:tab w:val="num" w:pos="0"/>
              </w:tabs>
              <w:spacing w:line="360" w:lineRule="auto"/>
              <w:ind w:left="0" w:firstLine="258"/>
              <w:jc w:val="both"/>
              <w:rPr>
                <w:b w:val="0"/>
                <w:sz w:val="28"/>
                <w:szCs w:val="28"/>
                <w:lang w:val="ru-RU"/>
              </w:rPr>
            </w:pPr>
            <w:r w:rsidRPr="00446193">
              <w:rPr>
                <w:b w:val="0"/>
                <w:sz w:val="28"/>
                <w:szCs w:val="28"/>
                <w:lang w:val="ru-RU"/>
              </w:rPr>
              <w:t>tovar etkazib beruvchilar haqidagi ma’lumotlarni taqdim qilish;</w:t>
            </w:r>
          </w:p>
          <w:p w:rsidR="00446193" w:rsidRPr="00446193" w:rsidRDefault="00446193" w:rsidP="003F7327">
            <w:pPr>
              <w:pStyle w:val="af5"/>
              <w:numPr>
                <w:ilvl w:val="0"/>
                <w:numId w:val="93"/>
              </w:numPr>
              <w:tabs>
                <w:tab w:val="clear" w:pos="1245"/>
                <w:tab w:val="num" w:pos="0"/>
              </w:tabs>
              <w:spacing w:line="360" w:lineRule="auto"/>
              <w:ind w:left="0" w:firstLine="258"/>
              <w:jc w:val="both"/>
              <w:rPr>
                <w:b w:val="0"/>
                <w:sz w:val="28"/>
                <w:szCs w:val="28"/>
                <w:lang w:val="ru-RU"/>
              </w:rPr>
            </w:pPr>
            <w:r w:rsidRPr="00446193">
              <w:rPr>
                <w:b w:val="0"/>
                <w:sz w:val="28"/>
                <w:szCs w:val="28"/>
                <w:lang w:val="ru-RU"/>
              </w:rPr>
              <w:t>moliyaviy majburiyatlarni qayd qilish uchun buyurtmalarni taqdim etish (hisob-faktura va boshqa tasdiqlovchi xujjatlarni taqdim qilgan holda);</w:t>
            </w:r>
          </w:p>
          <w:p w:rsidR="00446193" w:rsidRPr="00446193" w:rsidRDefault="00446193" w:rsidP="003F7327">
            <w:pPr>
              <w:pStyle w:val="af5"/>
              <w:numPr>
                <w:ilvl w:val="0"/>
                <w:numId w:val="93"/>
              </w:numPr>
              <w:tabs>
                <w:tab w:val="clear" w:pos="1245"/>
                <w:tab w:val="num" w:pos="0"/>
              </w:tabs>
              <w:spacing w:line="360" w:lineRule="auto"/>
              <w:ind w:left="0" w:firstLine="258"/>
              <w:jc w:val="both"/>
              <w:rPr>
                <w:b w:val="0"/>
                <w:sz w:val="28"/>
                <w:szCs w:val="28"/>
                <w:lang w:val="ru-RU"/>
              </w:rPr>
            </w:pPr>
            <w:r w:rsidRPr="00446193">
              <w:rPr>
                <w:b w:val="0"/>
                <w:sz w:val="28"/>
                <w:szCs w:val="28"/>
                <w:lang w:val="ru-RU"/>
              </w:rPr>
              <w:t xml:space="preserve">sertifikatlarni taqdim etish (xarajatlarni to’lab berish uchun buyurtmalarni taqdim qilgan holda); </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Davlatning maqsadli jamg’armalari</w:t>
            </w:r>
          </w:p>
        </w:tc>
        <w:tc>
          <w:tcPr>
            <w:tcW w:w="6126" w:type="dxa"/>
          </w:tcPr>
          <w:p w:rsidR="00446193" w:rsidRPr="00446193" w:rsidRDefault="00446193" w:rsidP="003F7327">
            <w:pPr>
              <w:pStyle w:val="af5"/>
              <w:numPr>
                <w:ilvl w:val="0"/>
                <w:numId w:val="94"/>
              </w:numPr>
              <w:spacing w:line="360" w:lineRule="auto"/>
              <w:ind w:left="0" w:firstLine="255"/>
              <w:jc w:val="both"/>
              <w:rPr>
                <w:b w:val="0"/>
                <w:sz w:val="28"/>
                <w:szCs w:val="28"/>
                <w:lang w:val="ru-RU"/>
              </w:rPr>
            </w:pPr>
            <w:r w:rsidRPr="00446193">
              <w:rPr>
                <w:b w:val="0"/>
                <w:sz w:val="28"/>
                <w:szCs w:val="28"/>
                <w:lang w:val="ru-RU"/>
              </w:rPr>
              <w:t>yuridik majburiyatlarni qayd qilish uchun buyurtmalarni taqdim etish (shartnoma va boshqa tasdiqlovchi hujjatlarni taqdim etgan holda);</w:t>
            </w:r>
          </w:p>
          <w:p w:rsidR="00446193" w:rsidRPr="00446193" w:rsidRDefault="00446193" w:rsidP="003F7327">
            <w:pPr>
              <w:pStyle w:val="af5"/>
              <w:numPr>
                <w:ilvl w:val="0"/>
                <w:numId w:val="94"/>
              </w:numPr>
              <w:spacing w:line="360" w:lineRule="auto"/>
              <w:ind w:left="0" w:firstLine="255"/>
              <w:jc w:val="both"/>
              <w:rPr>
                <w:b w:val="0"/>
                <w:sz w:val="28"/>
                <w:szCs w:val="28"/>
                <w:lang w:val="ru-RU"/>
              </w:rPr>
            </w:pPr>
            <w:r w:rsidRPr="00446193">
              <w:rPr>
                <w:b w:val="0"/>
                <w:sz w:val="28"/>
                <w:szCs w:val="28"/>
                <w:lang w:val="ru-RU"/>
              </w:rPr>
              <w:t>yuridik majburiyatlar bo’yicha to’lovlar grafigini taqdim etish;</w:t>
            </w:r>
          </w:p>
          <w:p w:rsidR="00446193" w:rsidRPr="00446193" w:rsidRDefault="00446193" w:rsidP="003F7327">
            <w:pPr>
              <w:pStyle w:val="af5"/>
              <w:numPr>
                <w:ilvl w:val="0"/>
                <w:numId w:val="94"/>
              </w:numPr>
              <w:spacing w:line="360" w:lineRule="auto"/>
              <w:ind w:left="0" w:firstLine="255"/>
              <w:jc w:val="both"/>
              <w:rPr>
                <w:b w:val="0"/>
                <w:sz w:val="28"/>
                <w:szCs w:val="28"/>
                <w:lang w:val="ru-RU"/>
              </w:rPr>
            </w:pPr>
            <w:r w:rsidRPr="00446193">
              <w:rPr>
                <w:b w:val="0"/>
                <w:sz w:val="28"/>
                <w:szCs w:val="28"/>
                <w:lang w:val="ru-RU"/>
              </w:rPr>
              <w:t>tovar etkazib beruvchilar haqidagi ma’lumotlarni taqdim etish;</w:t>
            </w:r>
          </w:p>
          <w:p w:rsidR="00446193" w:rsidRPr="00446193" w:rsidRDefault="00446193" w:rsidP="003F7327">
            <w:pPr>
              <w:pStyle w:val="af5"/>
              <w:numPr>
                <w:ilvl w:val="0"/>
                <w:numId w:val="94"/>
              </w:numPr>
              <w:spacing w:line="360" w:lineRule="auto"/>
              <w:ind w:left="0" w:firstLine="255"/>
              <w:jc w:val="both"/>
              <w:rPr>
                <w:b w:val="0"/>
                <w:sz w:val="28"/>
                <w:szCs w:val="28"/>
                <w:lang w:val="ru-RU"/>
              </w:rPr>
            </w:pPr>
            <w:r w:rsidRPr="00446193">
              <w:rPr>
                <w:b w:val="0"/>
                <w:sz w:val="28"/>
                <w:szCs w:val="28"/>
                <w:lang w:val="ru-RU"/>
              </w:rPr>
              <w:t>moliyaviy majburiyatlarni qayd qilish uchun buyurtmalarni taqdim etish (hisob-faktura va boshqa tasdiqlovchi xujjatlarni taqdim etgan holda);</w:t>
            </w:r>
          </w:p>
          <w:p w:rsidR="00446193" w:rsidRPr="00446193" w:rsidRDefault="00446193" w:rsidP="003F7327">
            <w:pPr>
              <w:pStyle w:val="af5"/>
              <w:numPr>
                <w:ilvl w:val="0"/>
                <w:numId w:val="94"/>
              </w:numPr>
              <w:spacing w:line="360" w:lineRule="auto"/>
              <w:ind w:left="0" w:firstLine="255"/>
              <w:jc w:val="both"/>
              <w:rPr>
                <w:b w:val="0"/>
                <w:sz w:val="28"/>
                <w:szCs w:val="28"/>
                <w:lang w:val="ru-RU"/>
              </w:rPr>
            </w:pPr>
            <w:r w:rsidRPr="00446193">
              <w:rPr>
                <w:b w:val="0"/>
                <w:sz w:val="28"/>
                <w:szCs w:val="28"/>
                <w:lang w:val="ru-RU"/>
              </w:rPr>
              <w:t>xarajatlarni to’lab berish uchun buyurtmalarni  taqdim etish;</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Daromad kirimlarini boshqarish</w:t>
            </w: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Markaziy  bank</w:t>
            </w:r>
          </w:p>
        </w:tc>
        <w:tc>
          <w:tcPr>
            <w:tcW w:w="6126" w:type="dxa"/>
          </w:tcPr>
          <w:p w:rsidR="00446193" w:rsidRPr="00446193" w:rsidRDefault="00446193" w:rsidP="003F7327">
            <w:pPr>
              <w:pStyle w:val="af5"/>
              <w:numPr>
                <w:ilvl w:val="0"/>
                <w:numId w:val="94"/>
              </w:numPr>
              <w:spacing w:line="360" w:lineRule="auto"/>
              <w:ind w:left="0" w:firstLine="255"/>
              <w:jc w:val="both"/>
              <w:rPr>
                <w:b w:val="0"/>
                <w:sz w:val="28"/>
                <w:szCs w:val="28"/>
                <w:lang w:val="ru-RU"/>
              </w:rPr>
            </w:pPr>
            <w:r w:rsidRPr="00446193">
              <w:rPr>
                <w:b w:val="0"/>
                <w:sz w:val="28"/>
                <w:szCs w:val="28"/>
                <w:lang w:val="ru-RU"/>
              </w:rPr>
              <w:t>YaG’HRga mablag’larning kelib tushganligi haqidagi axborotlarni taqdim qilish;</w:t>
            </w:r>
          </w:p>
        </w:tc>
      </w:tr>
      <w:tr w:rsidR="00446193" w:rsidRPr="00BA1BCC"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 xml:space="preserve">Davlat soliq qo’mitasi, </w:t>
            </w:r>
            <w:r w:rsidRPr="00446193">
              <w:rPr>
                <w:rFonts w:ascii="Times New Roman" w:hAnsi="Times New Roman"/>
                <w:b/>
                <w:bCs/>
                <w:sz w:val="28"/>
                <w:szCs w:val="28"/>
              </w:rPr>
              <w:lastRenderedPageBreak/>
              <w:t>Davlat bojxona qo’mitasi</w:t>
            </w:r>
          </w:p>
        </w:tc>
        <w:tc>
          <w:tcPr>
            <w:tcW w:w="6126" w:type="dxa"/>
          </w:tcPr>
          <w:p w:rsidR="00446193" w:rsidRPr="00446193" w:rsidRDefault="00446193" w:rsidP="003F7327">
            <w:pPr>
              <w:pStyle w:val="af5"/>
              <w:numPr>
                <w:ilvl w:val="0"/>
                <w:numId w:val="94"/>
              </w:numPr>
              <w:spacing w:line="360" w:lineRule="auto"/>
              <w:ind w:left="0" w:firstLine="255"/>
              <w:jc w:val="both"/>
              <w:rPr>
                <w:b w:val="0"/>
                <w:sz w:val="28"/>
                <w:szCs w:val="28"/>
                <w:lang w:val="ru-RU"/>
              </w:rPr>
            </w:pPr>
            <w:r w:rsidRPr="00446193">
              <w:rPr>
                <w:b w:val="0"/>
                <w:sz w:val="28"/>
                <w:szCs w:val="28"/>
                <w:lang w:val="ru-RU"/>
              </w:rPr>
              <w:lastRenderedPageBreak/>
              <w:t>davlat byudjetiga kelib tushgan tushumlar haqidagi axborotni olish;</w:t>
            </w:r>
          </w:p>
          <w:p w:rsidR="00446193" w:rsidRPr="00446193" w:rsidRDefault="00446193" w:rsidP="003F7327">
            <w:pPr>
              <w:pStyle w:val="af5"/>
              <w:numPr>
                <w:ilvl w:val="0"/>
                <w:numId w:val="94"/>
              </w:numPr>
              <w:spacing w:line="360" w:lineRule="auto"/>
              <w:ind w:left="0" w:firstLine="255"/>
              <w:jc w:val="both"/>
              <w:rPr>
                <w:b w:val="0"/>
                <w:sz w:val="28"/>
                <w:szCs w:val="28"/>
                <w:lang w:val="en-US"/>
              </w:rPr>
            </w:pPr>
            <w:r w:rsidRPr="00446193">
              <w:rPr>
                <w:b w:val="0"/>
                <w:sz w:val="28"/>
                <w:szCs w:val="28"/>
                <w:lang w:val="en-US"/>
              </w:rPr>
              <w:lastRenderedPageBreak/>
              <w:t>aniqlanmagan tushumlar haqidagi axborotni olish;</w:t>
            </w:r>
          </w:p>
          <w:p w:rsidR="00446193" w:rsidRPr="00446193" w:rsidRDefault="00446193" w:rsidP="003F7327">
            <w:pPr>
              <w:pStyle w:val="af5"/>
              <w:numPr>
                <w:ilvl w:val="0"/>
                <w:numId w:val="94"/>
              </w:numPr>
              <w:spacing w:line="360" w:lineRule="auto"/>
              <w:ind w:left="0" w:firstLine="255"/>
              <w:jc w:val="both"/>
              <w:rPr>
                <w:b w:val="0"/>
                <w:sz w:val="28"/>
                <w:szCs w:val="28"/>
                <w:lang w:val="en-US"/>
              </w:rPr>
            </w:pPr>
            <w:r w:rsidRPr="00446193">
              <w:rPr>
                <w:b w:val="0"/>
                <w:sz w:val="28"/>
                <w:szCs w:val="28"/>
                <w:lang w:val="en-US"/>
              </w:rPr>
              <w:t>to’lovlarni qabul qilish yoki qaytarib yuborish haqidagi xulosani taqdim qilish;</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lang w:val="en-US"/>
              </w:rPr>
            </w:pP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Moliya vazirligi (moliya tashkilotlari)</w:t>
            </w:r>
          </w:p>
        </w:tc>
        <w:tc>
          <w:tcPr>
            <w:tcW w:w="6126" w:type="dxa"/>
            <w:vAlign w:val="center"/>
          </w:tcPr>
          <w:p w:rsidR="00446193" w:rsidRPr="00446193" w:rsidRDefault="00446193" w:rsidP="003F7327">
            <w:pPr>
              <w:pStyle w:val="af5"/>
              <w:numPr>
                <w:ilvl w:val="0"/>
                <w:numId w:val="95"/>
              </w:numPr>
              <w:spacing w:line="360" w:lineRule="auto"/>
              <w:ind w:left="0" w:firstLine="255"/>
              <w:jc w:val="both"/>
              <w:rPr>
                <w:b w:val="0"/>
                <w:sz w:val="28"/>
                <w:szCs w:val="28"/>
                <w:lang w:val="ru-RU"/>
              </w:rPr>
            </w:pPr>
            <w:r w:rsidRPr="00446193">
              <w:rPr>
                <w:b w:val="0"/>
                <w:sz w:val="28"/>
                <w:szCs w:val="28"/>
                <w:lang w:val="ru-RU"/>
              </w:rPr>
              <w:t>byudjetga kelib tushgan mablag’lar haqida axborot olish;</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Kassani  rejalashtirish va boshqarish</w:t>
            </w: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Byudjet tashkilotlari</w:t>
            </w:r>
          </w:p>
        </w:tc>
        <w:tc>
          <w:tcPr>
            <w:tcW w:w="6126" w:type="dxa"/>
            <w:vAlign w:val="center"/>
          </w:tcPr>
          <w:p w:rsidR="00446193" w:rsidRPr="00446193" w:rsidRDefault="00446193" w:rsidP="003F7327">
            <w:pPr>
              <w:pStyle w:val="af5"/>
              <w:numPr>
                <w:ilvl w:val="0"/>
                <w:numId w:val="95"/>
              </w:numPr>
              <w:spacing w:line="360" w:lineRule="auto"/>
              <w:ind w:left="0" w:firstLine="255"/>
              <w:jc w:val="both"/>
              <w:rPr>
                <w:b w:val="0"/>
                <w:sz w:val="28"/>
                <w:szCs w:val="28"/>
                <w:lang w:val="ru-RU"/>
              </w:rPr>
            </w:pPr>
            <w:r w:rsidRPr="00446193">
              <w:rPr>
                <w:b w:val="0"/>
                <w:sz w:val="28"/>
                <w:szCs w:val="28"/>
                <w:lang w:val="ru-RU"/>
              </w:rPr>
              <w:t>xarajatlarni to’lashga ruxsatni (XTR) olish;</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Markaziy  bank</w:t>
            </w:r>
          </w:p>
        </w:tc>
        <w:tc>
          <w:tcPr>
            <w:tcW w:w="6126" w:type="dxa"/>
            <w:vAlign w:val="center"/>
          </w:tcPr>
          <w:p w:rsidR="00446193" w:rsidRPr="00446193" w:rsidRDefault="00446193" w:rsidP="003F7327">
            <w:pPr>
              <w:pStyle w:val="af5"/>
              <w:numPr>
                <w:ilvl w:val="0"/>
                <w:numId w:val="95"/>
              </w:numPr>
              <w:spacing w:line="360" w:lineRule="auto"/>
              <w:ind w:left="0" w:firstLine="255"/>
              <w:jc w:val="both"/>
              <w:rPr>
                <w:b w:val="0"/>
                <w:sz w:val="28"/>
                <w:szCs w:val="28"/>
                <w:lang w:val="ru-RU"/>
              </w:rPr>
            </w:pPr>
            <w:r w:rsidRPr="00446193">
              <w:rPr>
                <w:b w:val="0"/>
                <w:sz w:val="28"/>
                <w:szCs w:val="28"/>
                <w:lang w:val="ru-RU"/>
              </w:rPr>
              <w:t>kassa rejasini olish;</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Davlat soliq qo’mitasi, Davlat bojxona qo’mitasi</w:t>
            </w:r>
          </w:p>
        </w:tc>
        <w:tc>
          <w:tcPr>
            <w:tcW w:w="6126" w:type="dxa"/>
            <w:vAlign w:val="center"/>
          </w:tcPr>
          <w:p w:rsidR="00446193" w:rsidRPr="00446193" w:rsidRDefault="00446193" w:rsidP="003F7327">
            <w:pPr>
              <w:pStyle w:val="af5"/>
              <w:numPr>
                <w:ilvl w:val="0"/>
                <w:numId w:val="95"/>
              </w:numPr>
              <w:spacing w:line="360" w:lineRule="auto"/>
              <w:ind w:left="0" w:firstLine="255"/>
              <w:jc w:val="both"/>
              <w:rPr>
                <w:b w:val="0"/>
                <w:sz w:val="28"/>
                <w:szCs w:val="28"/>
                <w:lang w:val="ru-RU"/>
              </w:rPr>
            </w:pPr>
            <w:r w:rsidRPr="00446193">
              <w:rPr>
                <w:b w:val="0"/>
                <w:sz w:val="28"/>
                <w:szCs w:val="28"/>
                <w:lang w:val="ru-RU"/>
              </w:rPr>
              <w:t>kelib tushgan soliqlar tushumlari haqida axborot berish;</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Moliya vazirligi (moliya tashkilotlari)</w:t>
            </w:r>
          </w:p>
        </w:tc>
        <w:tc>
          <w:tcPr>
            <w:tcW w:w="6126" w:type="dxa"/>
            <w:vAlign w:val="center"/>
          </w:tcPr>
          <w:p w:rsidR="00446193" w:rsidRPr="00446193" w:rsidRDefault="00446193" w:rsidP="003F7327">
            <w:pPr>
              <w:pStyle w:val="af5"/>
              <w:numPr>
                <w:ilvl w:val="0"/>
                <w:numId w:val="95"/>
              </w:numPr>
              <w:spacing w:line="360" w:lineRule="auto"/>
              <w:ind w:left="0" w:firstLine="255"/>
              <w:jc w:val="both"/>
              <w:rPr>
                <w:b w:val="0"/>
                <w:sz w:val="28"/>
                <w:szCs w:val="28"/>
                <w:lang w:val="ru-RU"/>
              </w:rPr>
            </w:pPr>
            <w:r w:rsidRPr="00446193">
              <w:rPr>
                <w:b w:val="0"/>
                <w:sz w:val="28"/>
                <w:szCs w:val="28"/>
                <w:lang w:val="ru-RU"/>
              </w:rPr>
              <w:t>kassa rejasini olish;</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Bank boshqaruvi</w:t>
            </w: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Byudjet tashkilotlari</w:t>
            </w:r>
          </w:p>
        </w:tc>
        <w:tc>
          <w:tcPr>
            <w:tcW w:w="6126" w:type="dxa"/>
          </w:tcPr>
          <w:p w:rsidR="00446193" w:rsidRPr="00446193" w:rsidRDefault="00446193" w:rsidP="003F7327">
            <w:pPr>
              <w:pStyle w:val="af5"/>
              <w:numPr>
                <w:ilvl w:val="0"/>
                <w:numId w:val="95"/>
              </w:numPr>
              <w:spacing w:line="360" w:lineRule="auto"/>
              <w:ind w:left="0" w:firstLine="255"/>
              <w:jc w:val="both"/>
              <w:rPr>
                <w:b w:val="0"/>
                <w:sz w:val="28"/>
                <w:szCs w:val="28"/>
                <w:lang w:val="ru-RU"/>
              </w:rPr>
            </w:pPr>
            <w:r w:rsidRPr="00446193">
              <w:rPr>
                <w:b w:val="0"/>
                <w:sz w:val="28"/>
                <w:szCs w:val="28"/>
                <w:lang w:val="ru-RU"/>
              </w:rPr>
              <w:t>o’z hisob raqamidagi mablag’lar qoldig’i haqida ko’chirma olish;</w:t>
            </w:r>
          </w:p>
          <w:p w:rsidR="00446193" w:rsidRPr="00446193" w:rsidRDefault="00446193" w:rsidP="003F7327">
            <w:pPr>
              <w:pStyle w:val="af5"/>
              <w:numPr>
                <w:ilvl w:val="0"/>
                <w:numId w:val="95"/>
              </w:numPr>
              <w:spacing w:line="360" w:lineRule="auto"/>
              <w:ind w:left="0" w:firstLine="255"/>
              <w:jc w:val="both"/>
              <w:rPr>
                <w:b w:val="0"/>
                <w:sz w:val="28"/>
                <w:szCs w:val="28"/>
                <w:lang w:val="ru-RU"/>
              </w:rPr>
            </w:pPr>
            <w:r w:rsidRPr="00446193">
              <w:rPr>
                <w:b w:val="0"/>
                <w:sz w:val="28"/>
                <w:szCs w:val="28"/>
                <w:lang w:val="ru-RU"/>
              </w:rPr>
              <w:t>byudjetdan tashqarigi mablag’lari haqidagi o’zining hisob raqamidagi mablag’lari qoldig’i haqida ko’chirma olish;</w:t>
            </w:r>
          </w:p>
        </w:tc>
      </w:tr>
      <w:tr w:rsidR="00446193" w:rsidRPr="00150EB5" w:rsidTr="00446193">
        <w:tc>
          <w:tcPr>
            <w:tcW w:w="2088" w:type="dxa"/>
            <w:vAlign w:val="center"/>
          </w:tcPr>
          <w:p w:rsidR="00446193" w:rsidRPr="00446193" w:rsidRDefault="00446193" w:rsidP="00446193">
            <w:pPr>
              <w:spacing w:after="0" w:line="360" w:lineRule="auto"/>
              <w:jc w:val="center"/>
              <w:rPr>
                <w:rFonts w:ascii="Times New Roman" w:hAnsi="Times New Roman"/>
                <w:b/>
                <w:bCs/>
                <w:sz w:val="28"/>
                <w:szCs w:val="28"/>
              </w:rPr>
            </w:pPr>
          </w:p>
        </w:tc>
        <w:tc>
          <w:tcPr>
            <w:tcW w:w="1980" w:type="dxa"/>
            <w:vAlign w:val="center"/>
          </w:tcPr>
          <w:p w:rsidR="00446193" w:rsidRPr="00446193" w:rsidRDefault="00446193" w:rsidP="00446193">
            <w:pPr>
              <w:spacing w:after="0" w:line="360" w:lineRule="auto"/>
              <w:jc w:val="center"/>
              <w:rPr>
                <w:rFonts w:ascii="Times New Roman" w:hAnsi="Times New Roman"/>
                <w:b/>
                <w:bCs/>
                <w:sz w:val="28"/>
                <w:szCs w:val="28"/>
              </w:rPr>
            </w:pPr>
            <w:r w:rsidRPr="00446193">
              <w:rPr>
                <w:rFonts w:ascii="Times New Roman" w:hAnsi="Times New Roman"/>
                <w:b/>
                <w:bCs/>
                <w:sz w:val="28"/>
                <w:szCs w:val="28"/>
              </w:rPr>
              <w:t>Davlatning maqsadli jam-</w:t>
            </w:r>
            <w:r w:rsidRPr="00446193">
              <w:rPr>
                <w:rFonts w:ascii="Times New Roman" w:hAnsi="Times New Roman"/>
                <w:b/>
                <w:bCs/>
                <w:sz w:val="28"/>
                <w:szCs w:val="28"/>
              </w:rPr>
              <w:lastRenderedPageBreak/>
              <w:t>g’armalari</w:t>
            </w:r>
          </w:p>
        </w:tc>
        <w:tc>
          <w:tcPr>
            <w:tcW w:w="6126" w:type="dxa"/>
          </w:tcPr>
          <w:p w:rsidR="00446193" w:rsidRPr="00446193" w:rsidRDefault="00446193" w:rsidP="003F7327">
            <w:pPr>
              <w:pStyle w:val="af5"/>
              <w:numPr>
                <w:ilvl w:val="0"/>
                <w:numId w:val="96"/>
              </w:numPr>
              <w:spacing w:line="360" w:lineRule="auto"/>
              <w:ind w:left="0" w:firstLine="255"/>
              <w:jc w:val="both"/>
              <w:rPr>
                <w:b w:val="0"/>
                <w:sz w:val="28"/>
                <w:szCs w:val="28"/>
                <w:lang w:val="ru-RU"/>
              </w:rPr>
            </w:pPr>
            <w:r w:rsidRPr="00446193">
              <w:rPr>
                <w:b w:val="0"/>
                <w:sz w:val="28"/>
                <w:szCs w:val="28"/>
                <w:lang w:val="ru-RU"/>
              </w:rPr>
              <w:lastRenderedPageBreak/>
              <w:t>o’z hisob raqamidagi mablag’lar qoldig’i haqida ko’chirma olish;</w:t>
            </w:r>
          </w:p>
        </w:tc>
      </w:tr>
      <w:tr w:rsidR="00446193" w:rsidRPr="00BA1BCC" w:rsidTr="00446193">
        <w:tc>
          <w:tcPr>
            <w:tcW w:w="2088" w:type="dxa"/>
            <w:vAlign w:val="center"/>
          </w:tcPr>
          <w:p w:rsidR="00446193" w:rsidRPr="00446193" w:rsidRDefault="00446193" w:rsidP="00446193">
            <w:pPr>
              <w:spacing w:line="360" w:lineRule="auto"/>
              <w:jc w:val="center"/>
              <w:rPr>
                <w:rFonts w:ascii="Times New Roman" w:hAnsi="Times New Roman"/>
                <w:b/>
                <w:bCs/>
                <w:sz w:val="28"/>
                <w:szCs w:val="28"/>
              </w:rPr>
            </w:pPr>
          </w:p>
        </w:tc>
        <w:tc>
          <w:tcPr>
            <w:tcW w:w="1980" w:type="dxa"/>
            <w:vAlign w:val="center"/>
          </w:tcPr>
          <w:p w:rsidR="00446193" w:rsidRPr="00446193" w:rsidRDefault="00446193" w:rsidP="00446193">
            <w:pPr>
              <w:spacing w:line="360" w:lineRule="auto"/>
              <w:jc w:val="center"/>
              <w:rPr>
                <w:rFonts w:ascii="Times New Roman" w:hAnsi="Times New Roman"/>
                <w:b/>
                <w:bCs/>
                <w:sz w:val="28"/>
                <w:szCs w:val="28"/>
              </w:rPr>
            </w:pPr>
            <w:r w:rsidRPr="00446193">
              <w:rPr>
                <w:rFonts w:ascii="Times New Roman" w:hAnsi="Times New Roman"/>
                <w:b/>
                <w:bCs/>
                <w:sz w:val="28"/>
                <w:szCs w:val="28"/>
              </w:rPr>
              <w:t>Markaziy  bank</w:t>
            </w:r>
          </w:p>
        </w:tc>
        <w:tc>
          <w:tcPr>
            <w:tcW w:w="6126" w:type="dxa"/>
          </w:tcPr>
          <w:p w:rsidR="00446193" w:rsidRPr="00446193" w:rsidRDefault="00446193" w:rsidP="003F7327">
            <w:pPr>
              <w:pStyle w:val="af5"/>
              <w:numPr>
                <w:ilvl w:val="0"/>
                <w:numId w:val="96"/>
              </w:numPr>
              <w:spacing w:line="360" w:lineRule="auto"/>
              <w:ind w:left="0" w:firstLine="255"/>
              <w:jc w:val="both"/>
              <w:rPr>
                <w:b w:val="0"/>
                <w:sz w:val="28"/>
                <w:szCs w:val="28"/>
                <w:lang w:val="en-US"/>
              </w:rPr>
            </w:pPr>
            <w:r w:rsidRPr="00446193">
              <w:rPr>
                <w:b w:val="0"/>
                <w:sz w:val="28"/>
                <w:szCs w:val="28"/>
                <w:lang w:val="en-US"/>
              </w:rPr>
              <w:t>to’lov xujjatlarini qabul qilib olish;</w:t>
            </w:r>
          </w:p>
          <w:p w:rsidR="00446193" w:rsidRPr="00446193" w:rsidRDefault="00446193" w:rsidP="003F7327">
            <w:pPr>
              <w:pStyle w:val="af5"/>
              <w:numPr>
                <w:ilvl w:val="0"/>
                <w:numId w:val="96"/>
              </w:numPr>
              <w:spacing w:line="360" w:lineRule="auto"/>
              <w:ind w:left="0" w:firstLine="255"/>
              <w:jc w:val="both"/>
              <w:rPr>
                <w:b w:val="0"/>
                <w:sz w:val="28"/>
                <w:szCs w:val="28"/>
                <w:lang w:val="en-US"/>
              </w:rPr>
            </w:pPr>
            <w:r w:rsidRPr="00446193">
              <w:rPr>
                <w:b w:val="0"/>
                <w:sz w:val="28"/>
                <w:szCs w:val="28"/>
                <w:lang w:val="en-US"/>
              </w:rPr>
              <w:t>kelib tushgan to’lov hujjatlarining nusxalarini taqdim qilish;</w:t>
            </w:r>
          </w:p>
          <w:p w:rsidR="00446193" w:rsidRPr="00446193" w:rsidRDefault="00446193" w:rsidP="003F7327">
            <w:pPr>
              <w:pStyle w:val="af5"/>
              <w:numPr>
                <w:ilvl w:val="0"/>
                <w:numId w:val="96"/>
              </w:numPr>
              <w:spacing w:line="360" w:lineRule="auto"/>
              <w:ind w:left="0" w:firstLine="255"/>
              <w:jc w:val="both"/>
              <w:rPr>
                <w:b w:val="0"/>
                <w:sz w:val="28"/>
                <w:szCs w:val="28"/>
                <w:lang w:val="en-US"/>
              </w:rPr>
            </w:pPr>
            <w:r w:rsidRPr="00446193">
              <w:rPr>
                <w:b w:val="0"/>
                <w:sz w:val="28"/>
                <w:szCs w:val="28"/>
                <w:lang w:val="en-US"/>
              </w:rPr>
              <w:t>to’lov amalga oshganligini tasdiqlovchi hujjatlarni taqdim qilish;</w:t>
            </w:r>
          </w:p>
        </w:tc>
      </w:tr>
      <w:tr w:rsidR="00446193" w:rsidRPr="00150EB5" w:rsidTr="00446193">
        <w:tc>
          <w:tcPr>
            <w:tcW w:w="2088" w:type="dxa"/>
            <w:vAlign w:val="center"/>
          </w:tcPr>
          <w:p w:rsidR="00446193" w:rsidRPr="00446193" w:rsidRDefault="00446193" w:rsidP="00446193">
            <w:pPr>
              <w:spacing w:line="360" w:lineRule="auto"/>
              <w:jc w:val="center"/>
              <w:rPr>
                <w:rFonts w:ascii="Times New Roman" w:hAnsi="Times New Roman"/>
                <w:b/>
                <w:bCs/>
                <w:sz w:val="28"/>
                <w:szCs w:val="28"/>
                <w:lang w:val="en-US"/>
              </w:rPr>
            </w:pPr>
          </w:p>
        </w:tc>
        <w:tc>
          <w:tcPr>
            <w:tcW w:w="1980" w:type="dxa"/>
            <w:vAlign w:val="center"/>
          </w:tcPr>
          <w:p w:rsidR="00446193" w:rsidRPr="00446193" w:rsidRDefault="00446193" w:rsidP="00446193">
            <w:pPr>
              <w:spacing w:line="360" w:lineRule="auto"/>
              <w:jc w:val="center"/>
              <w:rPr>
                <w:rFonts w:ascii="Times New Roman" w:hAnsi="Times New Roman"/>
                <w:b/>
                <w:bCs/>
                <w:sz w:val="28"/>
                <w:szCs w:val="28"/>
              </w:rPr>
            </w:pPr>
            <w:r w:rsidRPr="00446193">
              <w:rPr>
                <w:rFonts w:ascii="Times New Roman" w:hAnsi="Times New Roman"/>
                <w:b/>
                <w:bCs/>
                <w:sz w:val="28"/>
                <w:szCs w:val="28"/>
              </w:rPr>
              <w:t>Banklar</w:t>
            </w:r>
          </w:p>
        </w:tc>
        <w:tc>
          <w:tcPr>
            <w:tcW w:w="6126" w:type="dxa"/>
          </w:tcPr>
          <w:p w:rsidR="00446193" w:rsidRPr="00446193" w:rsidRDefault="00446193" w:rsidP="003F7327">
            <w:pPr>
              <w:pStyle w:val="af5"/>
              <w:numPr>
                <w:ilvl w:val="0"/>
                <w:numId w:val="96"/>
              </w:numPr>
              <w:spacing w:line="360" w:lineRule="auto"/>
              <w:ind w:left="0" w:firstLine="255"/>
              <w:jc w:val="both"/>
              <w:rPr>
                <w:b w:val="0"/>
                <w:sz w:val="28"/>
                <w:szCs w:val="28"/>
                <w:lang w:val="ru-RU"/>
              </w:rPr>
            </w:pPr>
            <w:r w:rsidRPr="00446193">
              <w:rPr>
                <w:b w:val="0"/>
                <w:sz w:val="28"/>
                <w:szCs w:val="28"/>
                <w:lang w:val="ru-RU"/>
              </w:rPr>
              <w:t>g’aznachilik yagona hisob raqamidan berilgan naqd pullar to’g’risida ko’chirma berish;</w:t>
            </w:r>
          </w:p>
        </w:tc>
      </w:tr>
      <w:tr w:rsidR="00446193" w:rsidRPr="00BA1BCC" w:rsidTr="00446193">
        <w:tc>
          <w:tcPr>
            <w:tcW w:w="2088" w:type="dxa"/>
            <w:vAlign w:val="center"/>
          </w:tcPr>
          <w:p w:rsidR="00446193" w:rsidRPr="00446193" w:rsidRDefault="00446193" w:rsidP="00446193">
            <w:pPr>
              <w:spacing w:line="360" w:lineRule="auto"/>
              <w:jc w:val="center"/>
              <w:rPr>
                <w:rFonts w:ascii="Times New Roman" w:hAnsi="Times New Roman"/>
                <w:b/>
                <w:bCs/>
                <w:sz w:val="28"/>
                <w:szCs w:val="28"/>
                <w:lang w:val="uz-Cyrl-UZ"/>
              </w:rPr>
            </w:pPr>
            <w:r w:rsidRPr="00446193">
              <w:rPr>
                <w:rFonts w:ascii="Times New Roman" w:hAnsi="Times New Roman"/>
                <w:b/>
                <w:bCs/>
                <w:sz w:val="28"/>
                <w:szCs w:val="28"/>
                <w:lang w:val="uz-Cyrl-UZ"/>
              </w:rPr>
              <w:t>Moliyaviy aktivlar va qarzlarni boshqarish</w:t>
            </w:r>
          </w:p>
        </w:tc>
        <w:tc>
          <w:tcPr>
            <w:tcW w:w="1980" w:type="dxa"/>
            <w:vAlign w:val="center"/>
          </w:tcPr>
          <w:p w:rsidR="00446193" w:rsidRPr="00446193" w:rsidRDefault="00446193" w:rsidP="00446193">
            <w:pPr>
              <w:spacing w:line="360" w:lineRule="auto"/>
              <w:jc w:val="center"/>
              <w:rPr>
                <w:rFonts w:ascii="Times New Roman" w:hAnsi="Times New Roman"/>
                <w:b/>
                <w:bCs/>
                <w:sz w:val="28"/>
                <w:szCs w:val="28"/>
                <w:lang w:val="uz-Cyrl-UZ"/>
              </w:rPr>
            </w:pPr>
            <w:r w:rsidRPr="003C4E1B">
              <w:rPr>
                <w:rFonts w:ascii="Times New Roman" w:hAnsi="Times New Roman"/>
                <w:b/>
                <w:bCs/>
                <w:sz w:val="28"/>
                <w:szCs w:val="28"/>
                <w:lang w:val="uz-Cyrl-UZ"/>
              </w:rPr>
              <w:t>Moliya vazirligi (moliya tashkilotlari)</w:t>
            </w:r>
          </w:p>
          <w:p w:rsidR="00446193" w:rsidRPr="00446193" w:rsidRDefault="00446193" w:rsidP="00446193">
            <w:pPr>
              <w:spacing w:line="360" w:lineRule="auto"/>
              <w:jc w:val="center"/>
              <w:rPr>
                <w:rFonts w:ascii="Times New Roman" w:hAnsi="Times New Roman"/>
                <w:b/>
                <w:bCs/>
                <w:sz w:val="28"/>
                <w:szCs w:val="28"/>
                <w:lang w:val="uz-Cyrl-UZ"/>
              </w:rPr>
            </w:pPr>
          </w:p>
          <w:p w:rsidR="00446193" w:rsidRPr="003C4E1B" w:rsidRDefault="00446193" w:rsidP="00446193">
            <w:pPr>
              <w:spacing w:line="360" w:lineRule="auto"/>
              <w:jc w:val="center"/>
              <w:rPr>
                <w:rFonts w:ascii="Times New Roman" w:hAnsi="Times New Roman"/>
                <w:b/>
                <w:bCs/>
                <w:sz w:val="28"/>
                <w:szCs w:val="28"/>
                <w:lang w:val="uz-Cyrl-UZ"/>
              </w:rPr>
            </w:pPr>
            <w:r w:rsidRPr="003C4E1B">
              <w:rPr>
                <w:rFonts w:ascii="Times New Roman" w:hAnsi="Times New Roman"/>
                <w:b/>
                <w:bCs/>
                <w:sz w:val="28"/>
                <w:szCs w:val="28"/>
                <w:lang w:val="uz-Cyrl-UZ"/>
              </w:rPr>
              <w:t>Moliya institutlari</w:t>
            </w:r>
          </w:p>
        </w:tc>
        <w:tc>
          <w:tcPr>
            <w:tcW w:w="6126" w:type="dxa"/>
          </w:tcPr>
          <w:p w:rsidR="00446193" w:rsidRPr="00446193" w:rsidRDefault="00446193" w:rsidP="003F7327">
            <w:pPr>
              <w:pStyle w:val="af5"/>
              <w:numPr>
                <w:ilvl w:val="0"/>
                <w:numId w:val="96"/>
              </w:numPr>
              <w:spacing w:line="360" w:lineRule="auto"/>
              <w:ind w:left="0" w:firstLine="255"/>
              <w:jc w:val="both"/>
              <w:rPr>
                <w:b w:val="0"/>
                <w:sz w:val="28"/>
                <w:szCs w:val="28"/>
                <w:lang w:val="ru-RU"/>
              </w:rPr>
            </w:pPr>
            <w:r w:rsidRPr="00446193">
              <w:rPr>
                <w:b w:val="0"/>
                <w:sz w:val="28"/>
                <w:szCs w:val="28"/>
                <w:lang w:val="ru-RU"/>
              </w:rPr>
              <w:t>talab qilingan kredit mablag’larini berish haqida axborot berish;</w:t>
            </w:r>
          </w:p>
          <w:p w:rsidR="00446193" w:rsidRPr="00446193" w:rsidRDefault="00446193" w:rsidP="003F7327">
            <w:pPr>
              <w:pStyle w:val="af5"/>
              <w:numPr>
                <w:ilvl w:val="0"/>
                <w:numId w:val="96"/>
              </w:numPr>
              <w:spacing w:line="360" w:lineRule="auto"/>
              <w:ind w:left="0" w:firstLine="255"/>
              <w:jc w:val="both"/>
              <w:rPr>
                <w:b w:val="0"/>
                <w:sz w:val="28"/>
                <w:szCs w:val="28"/>
                <w:lang w:val="ru-RU"/>
              </w:rPr>
            </w:pPr>
            <w:r w:rsidRPr="00446193">
              <w:rPr>
                <w:b w:val="0"/>
                <w:sz w:val="28"/>
                <w:szCs w:val="28"/>
                <w:lang w:val="ru-RU"/>
              </w:rPr>
              <w:t>qarzdor tomonidan olingan kreditning to’langanligi to’g’risida axborot olish;</w:t>
            </w:r>
          </w:p>
          <w:p w:rsidR="00446193" w:rsidRPr="00446193" w:rsidRDefault="00446193" w:rsidP="003F7327">
            <w:pPr>
              <w:pStyle w:val="af5"/>
              <w:numPr>
                <w:ilvl w:val="0"/>
                <w:numId w:val="96"/>
              </w:numPr>
              <w:spacing w:line="360" w:lineRule="auto"/>
              <w:ind w:left="0" w:firstLine="255"/>
              <w:jc w:val="both"/>
              <w:rPr>
                <w:b w:val="0"/>
                <w:sz w:val="28"/>
                <w:szCs w:val="28"/>
                <w:lang w:val="ru-RU"/>
              </w:rPr>
            </w:pPr>
            <w:r w:rsidRPr="00446193">
              <w:rPr>
                <w:b w:val="0"/>
                <w:sz w:val="28"/>
                <w:szCs w:val="28"/>
                <w:lang w:val="ru-RU"/>
              </w:rPr>
              <w:t>chet el valyutasida olingan qarzlar to’g’risida asosiy ma’lumotlarni tayyorlab berish;</w:t>
            </w:r>
          </w:p>
          <w:p w:rsidR="00446193" w:rsidRPr="00446193" w:rsidRDefault="00446193" w:rsidP="003F7327">
            <w:pPr>
              <w:pStyle w:val="af5"/>
              <w:numPr>
                <w:ilvl w:val="0"/>
                <w:numId w:val="96"/>
              </w:numPr>
              <w:spacing w:line="360" w:lineRule="auto"/>
              <w:ind w:left="0" w:firstLine="255"/>
              <w:jc w:val="both"/>
              <w:rPr>
                <w:b w:val="0"/>
                <w:sz w:val="28"/>
                <w:szCs w:val="28"/>
                <w:lang w:val="ru-RU"/>
              </w:rPr>
            </w:pPr>
            <w:r w:rsidRPr="00446193">
              <w:rPr>
                <w:b w:val="0"/>
                <w:sz w:val="28"/>
                <w:szCs w:val="28"/>
                <w:lang w:val="ru-RU"/>
              </w:rPr>
              <w:t>qarzlarni qaytarish</w:t>
            </w:r>
            <w:r w:rsidRPr="00446193">
              <w:rPr>
                <w:b w:val="0"/>
                <w:sz w:val="28"/>
                <w:szCs w:val="28"/>
              </w:rPr>
              <w:t>ga</w:t>
            </w:r>
            <w:r w:rsidRPr="00446193">
              <w:rPr>
                <w:b w:val="0"/>
                <w:sz w:val="28"/>
                <w:szCs w:val="28"/>
                <w:lang w:val="ru-RU"/>
              </w:rPr>
              <w:t xml:space="preserve"> </w:t>
            </w:r>
            <w:r w:rsidRPr="00446193">
              <w:rPr>
                <w:b w:val="0"/>
                <w:sz w:val="28"/>
                <w:szCs w:val="28"/>
              </w:rPr>
              <w:t>oid</w:t>
            </w:r>
            <w:r w:rsidRPr="00446193">
              <w:rPr>
                <w:b w:val="0"/>
                <w:sz w:val="28"/>
                <w:szCs w:val="28"/>
                <w:lang w:val="ru-RU"/>
              </w:rPr>
              <w:t xml:space="preserve"> axborotlarni tayyorlab berish;</w:t>
            </w:r>
          </w:p>
          <w:p w:rsidR="00446193" w:rsidRPr="00446193" w:rsidRDefault="00446193" w:rsidP="003F7327">
            <w:pPr>
              <w:pStyle w:val="af5"/>
              <w:numPr>
                <w:ilvl w:val="0"/>
                <w:numId w:val="96"/>
              </w:numPr>
              <w:spacing w:line="360" w:lineRule="auto"/>
              <w:ind w:left="0" w:firstLine="255"/>
              <w:jc w:val="both"/>
              <w:rPr>
                <w:b w:val="0"/>
                <w:sz w:val="28"/>
                <w:szCs w:val="28"/>
                <w:lang w:val="ru-RU"/>
              </w:rPr>
            </w:pPr>
            <w:r w:rsidRPr="00446193">
              <w:rPr>
                <w:b w:val="0"/>
                <w:sz w:val="28"/>
                <w:szCs w:val="28"/>
                <w:lang w:val="ru-RU"/>
              </w:rPr>
              <w:t>olingan qarzlar bo’yicha asosiy kafolatlar haqidagi axborotlarni tayyorlab berish;</w:t>
            </w:r>
          </w:p>
          <w:p w:rsidR="00446193" w:rsidRPr="00446193" w:rsidRDefault="00446193" w:rsidP="003F7327">
            <w:pPr>
              <w:pStyle w:val="af5"/>
              <w:numPr>
                <w:ilvl w:val="0"/>
                <w:numId w:val="96"/>
              </w:numPr>
              <w:spacing w:line="360" w:lineRule="auto"/>
              <w:ind w:left="0" w:firstLine="255"/>
              <w:jc w:val="both"/>
              <w:rPr>
                <w:b w:val="0"/>
                <w:sz w:val="28"/>
                <w:szCs w:val="28"/>
                <w:lang w:val="ru-RU"/>
              </w:rPr>
            </w:pPr>
            <w:r w:rsidRPr="00446193">
              <w:rPr>
                <w:b w:val="0"/>
                <w:sz w:val="28"/>
                <w:szCs w:val="28"/>
                <w:lang w:val="ru-RU"/>
              </w:rPr>
              <w:t>qarzdorlar olgan qarzlarini to’laganligi haqidagi axborotlarni tayyorlab berish;</w:t>
            </w:r>
          </w:p>
          <w:p w:rsidR="00446193" w:rsidRPr="00446193" w:rsidRDefault="00446193" w:rsidP="003F7327">
            <w:pPr>
              <w:pStyle w:val="af5"/>
              <w:numPr>
                <w:ilvl w:val="0"/>
                <w:numId w:val="96"/>
              </w:numPr>
              <w:spacing w:line="360" w:lineRule="auto"/>
              <w:ind w:left="0" w:firstLine="255"/>
              <w:jc w:val="both"/>
              <w:rPr>
                <w:b w:val="0"/>
                <w:sz w:val="28"/>
                <w:szCs w:val="28"/>
                <w:lang w:val="en-US"/>
              </w:rPr>
            </w:pPr>
            <w:r w:rsidRPr="00446193">
              <w:rPr>
                <w:b w:val="0"/>
                <w:sz w:val="28"/>
                <w:szCs w:val="28"/>
                <w:lang w:val="en-US"/>
              </w:rPr>
              <w:t>qarz olish haqida buyurtma olish;</w:t>
            </w:r>
          </w:p>
          <w:p w:rsidR="00446193" w:rsidRPr="00446193" w:rsidRDefault="00446193" w:rsidP="003F7327">
            <w:pPr>
              <w:pStyle w:val="af5"/>
              <w:numPr>
                <w:ilvl w:val="0"/>
                <w:numId w:val="96"/>
              </w:numPr>
              <w:spacing w:line="360" w:lineRule="auto"/>
              <w:ind w:left="0" w:firstLine="255"/>
              <w:jc w:val="both"/>
              <w:rPr>
                <w:b w:val="0"/>
                <w:sz w:val="28"/>
                <w:szCs w:val="28"/>
              </w:rPr>
            </w:pPr>
            <w:r w:rsidRPr="00446193">
              <w:rPr>
                <w:b w:val="0"/>
                <w:sz w:val="28"/>
                <w:szCs w:val="28"/>
                <w:lang w:val="en-US"/>
              </w:rPr>
              <w:t>qarz berishga tayyorligi haqida tasdiqnoma berish;</w:t>
            </w:r>
          </w:p>
          <w:p w:rsidR="00446193" w:rsidRPr="00446193" w:rsidRDefault="00446193" w:rsidP="003F7327">
            <w:pPr>
              <w:pStyle w:val="af5"/>
              <w:numPr>
                <w:ilvl w:val="0"/>
                <w:numId w:val="96"/>
              </w:numPr>
              <w:spacing w:line="360" w:lineRule="auto"/>
              <w:ind w:left="0" w:firstLine="255"/>
              <w:jc w:val="both"/>
              <w:rPr>
                <w:b w:val="0"/>
                <w:sz w:val="28"/>
                <w:szCs w:val="28"/>
              </w:rPr>
            </w:pPr>
            <w:r w:rsidRPr="00446193">
              <w:rPr>
                <w:b w:val="0"/>
                <w:sz w:val="28"/>
                <w:szCs w:val="28"/>
              </w:rPr>
              <w:t>olingan qarzlarning to’langanligi haqida axborotlarni tayyorlab berish;</w:t>
            </w:r>
          </w:p>
        </w:tc>
      </w:tr>
      <w:tr w:rsidR="00446193" w:rsidRPr="00150EB5" w:rsidTr="00160DC5">
        <w:tc>
          <w:tcPr>
            <w:tcW w:w="2088" w:type="dxa"/>
            <w:vAlign w:val="center"/>
          </w:tcPr>
          <w:p w:rsidR="00446193" w:rsidRPr="00446193" w:rsidRDefault="00446193" w:rsidP="00160DC5">
            <w:pPr>
              <w:spacing w:after="0" w:line="360" w:lineRule="auto"/>
              <w:jc w:val="center"/>
              <w:rPr>
                <w:rFonts w:ascii="Times New Roman" w:hAnsi="Times New Roman"/>
                <w:b/>
                <w:bCs/>
                <w:sz w:val="28"/>
                <w:szCs w:val="28"/>
                <w:lang w:val="uz-Cyrl-UZ"/>
              </w:rPr>
            </w:pPr>
          </w:p>
        </w:tc>
        <w:tc>
          <w:tcPr>
            <w:tcW w:w="1980" w:type="dxa"/>
            <w:vAlign w:val="center"/>
          </w:tcPr>
          <w:p w:rsidR="00446193" w:rsidRPr="00446193" w:rsidRDefault="00446193" w:rsidP="00160DC5">
            <w:pPr>
              <w:spacing w:after="0" w:line="360" w:lineRule="auto"/>
              <w:jc w:val="center"/>
              <w:rPr>
                <w:rFonts w:ascii="Times New Roman" w:hAnsi="Times New Roman"/>
                <w:b/>
                <w:bCs/>
                <w:sz w:val="28"/>
                <w:szCs w:val="28"/>
              </w:rPr>
            </w:pPr>
            <w:r w:rsidRPr="00446193">
              <w:rPr>
                <w:rFonts w:ascii="Times New Roman" w:hAnsi="Times New Roman"/>
                <w:b/>
                <w:bCs/>
                <w:sz w:val="28"/>
                <w:szCs w:val="28"/>
              </w:rPr>
              <w:t xml:space="preserve">Markaziy  </w:t>
            </w:r>
            <w:r w:rsidRPr="00446193">
              <w:rPr>
                <w:rFonts w:ascii="Times New Roman" w:hAnsi="Times New Roman"/>
                <w:b/>
                <w:bCs/>
                <w:sz w:val="28"/>
                <w:szCs w:val="28"/>
              </w:rPr>
              <w:lastRenderedPageBreak/>
              <w:t>bank</w:t>
            </w:r>
          </w:p>
        </w:tc>
        <w:tc>
          <w:tcPr>
            <w:tcW w:w="6126" w:type="dxa"/>
          </w:tcPr>
          <w:p w:rsidR="00446193" w:rsidRPr="00446193" w:rsidRDefault="00446193" w:rsidP="003F7327">
            <w:pPr>
              <w:pStyle w:val="af5"/>
              <w:numPr>
                <w:ilvl w:val="0"/>
                <w:numId w:val="97"/>
              </w:numPr>
              <w:spacing w:line="360" w:lineRule="auto"/>
              <w:ind w:left="0" w:firstLine="255"/>
              <w:jc w:val="both"/>
              <w:rPr>
                <w:b w:val="0"/>
                <w:sz w:val="28"/>
                <w:szCs w:val="28"/>
                <w:lang w:val="ru-RU"/>
              </w:rPr>
            </w:pPr>
            <w:r w:rsidRPr="00446193">
              <w:rPr>
                <w:b w:val="0"/>
                <w:sz w:val="28"/>
                <w:szCs w:val="28"/>
                <w:lang w:val="ru-RU"/>
              </w:rPr>
              <w:lastRenderedPageBreak/>
              <w:t>to’lov hujjatlarini olish;</w:t>
            </w:r>
          </w:p>
          <w:p w:rsidR="00446193" w:rsidRPr="00446193" w:rsidRDefault="00446193" w:rsidP="003F7327">
            <w:pPr>
              <w:pStyle w:val="af5"/>
              <w:numPr>
                <w:ilvl w:val="0"/>
                <w:numId w:val="97"/>
              </w:numPr>
              <w:spacing w:line="360" w:lineRule="auto"/>
              <w:ind w:left="0" w:firstLine="255"/>
              <w:jc w:val="both"/>
              <w:rPr>
                <w:b w:val="0"/>
                <w:sz w:val="28"/>
                <w:szCs w:val="28"/>
                <w:lang w:val="en-US"/>
              </w:rPr>
            </w:pPr>
            <w:r w:rsidRPr="00446193">
              <w:rPr>
                <w:b w:val="0"/>
                <w:sz w:val="28"/>
                <w:szCs w:val="28"/>
                <w:lang w:val="en-US"/>
              </w:rPr>
              <w:lastRenderedPageBreak/>
              <w:t>kelib tushgan tushumlarning to’lov hujjatlari nusxasini berish;</w:t>
            </w:r>
          </w:p>
          <w:p w:rsidR="00446193" w:rsidRPr="00446193" w:rsidRDefault="00446193" w:rsidP="003F7327">
            <w:pPr>
              <w:pStyle w:val="af5"/>
              <w:numPr>
                <w:ilvl w:val="0"/>
                <w:numId w:val="97"/>
              </w:numPr>
              <w:spacing w:line="360" w:lineRule="auto"/>
              <w:ind w:left="0" w:firstLine="255"/>
              <w:jc w:val="both"/>
              <w:rPr>
                <w:b w:val="0"/>
                <w:sz w:val="28"/>
                <w:szCs w:val="28"/>
                <w:lang w:val="en-US"/>
              </w:rPr>
            </w:pPr>
            <w:r w:rsidRPr="00446193">
              <w:rPr>
                <w:b w:val="0"/>
                <w:sz w:val="28"/>
                <w:szCs w:val="28"/>
                <w:lang w:val="en-US"/>
              </w:rPr>
              <w:t>to’lovning to’langanligi to’g’risidagi hujjatlarni taqdim qilish;</w:t>
            </w:r>
          </w:p>
          <w:p w:rsidR="00446193" w:rsidRPr="00446193" w:rsidRDefault="00446193" w:rsidP="003F7327">
            <w:pPr>
              <w:pStyle w:val="af5"/>
              <w:numPr>
                <w:ilvl w:val="0"/>
                <w:numId w:val="97"/>
              </w:numPr>
              <w:spacing w:line="360" w:lineRule="auto"/>
              <w:ind w:left="0" w:firstLine="255"/>
              <w:jc w:val="both"/>
              <w:rPr>
                <w:b w:val="0"/>
                <w:sz w:val="28"/>
                <w:szCs w:val="28"/>
                <w:lang w:val="ru-RU"/>
              </w:rPr>
            </w:pPr>
            <w:r w:rsidRPr="00446193">
              <w:rPr>
                <w:b w:val="0"/>
                <w:sz w:val="28"/>
                <w:szCs w:val="28"/>
                <w:lang w:val="en-US"/>
              </w:rPr>
              <w:t xml:space="preserve"> </w:t>
            </w:r>
            <w:r w:rsidRPr="00446193">
              <w:rPr>
                <w:b w:val="0"/>
                <w:sz w:val="28"/>
                <w:szCs w:val="28"/>
                <w:lang w:val="ru-RU"/>
              </w:rPr>
              <w:t>global sertifikatni olish;</w:t>
            </w:r>
          </w:p>
          <w:p w:rsidR="00446193" w:rsidRPr="00446193" w:rsidRDefault="00446193" w:rsidP="003F7327">
            <w:pPr>
              <w:pStyle w:val="af5"/>
              <w:numPr>
                <w:ilvl w:val="0"/>
                <w:numId w:val="97"/>
              </w:numPr>
              <w:spacing w:line="360" w:lineRule="auto"/>
              <w:ind w:left="0" w:firstLine="255"/>
              <w:jc w:val="both"/>
              <w:rPr>
                <w:b w:val="0"/>
                <w:sz w:val="28"/>
                <w:szCs w:val="28"/>
                <w:lang w:val="ru-RU"/>
              </w:rPr>
            </w:pPr>
            <w:r w:rsidRPr="00446193">
              <w:rPr>
                <w:b w:val="0"/>
                <w:sz w:val="28"/>
                <w:szCs w:val="28"/>
                <w:lang w:val="ru-RU"/>
              </w:rPr>
              <w:t>olingan qarzlarning to’langanligi haqida axborotlarni tayyorlab berish;</w:t>
            </w:r>
          </w:p>
        </w:tc>
      </w:tr>
      <w:tr w:rsidR="00446193" w:rsidRPr="00150EB5" w:rsidTr="00160DC5">
        <w:tc>
          <w:tcPr>
            <w:tcW w:w="2088" w:type="dxa"/>
            <w:vAlign w:val="center"/>
          </w:tcPr>
          <w:p w:rsidR="00446193" w:rsidRPr="00446193" w:rsidRDefault="00446193" w:rsidP="00160DC5">
            <w:pPr>
              <w:spacing w:after="0" w:line="360" w:lineRule="auto"/>
              <w:jc w:val="center"/>
              <w:rPr>
                <w:rFonts w:ascii="Times New Roman" w:hAnsi="Times New Roman"/>
                <w:b/>
                <w:bCs/>
                <w:sz w:val="28"/>
                <w:szCs w:val="28"/>
              </w:rPr>
            </w:pPr>
          </w:p>
        </w:tc>
        <w:tc>
          <w:tcPr>
            <w:tcW w:w="1980" w:type="dxa"/>
            <w:vAlign w:val="center"/>
          </w:tcPr>
          <w:p w:rsidR="00446193" w:rsidRPr="00446193" w:rsidRDefault="00446193" w:rsidP="00160DC5">
            <w:pPr>
              <w:spacing w:after="0" w:line="360" w:lineRule="auto"/>
              <w:jc w:val="center"/>
              <w:rPr>
                <w:rFonts w:ascii="Times New Roman" w:hAnsi="Times New Roman"/>
                <w:b/>
                <w:bCs/>
                <w:sz w:val="28"/>
                <w:szCs w:val="28"/>
              </w:rPr>
            </w:pPr>
            <w:r w:rsidRPr="00446193">
              <w:rPr>
                <w:rFonts w:ascii="Times New Roman" w:hAnsi="Times New Roman"/>
                <w:b/>
                <w:bCs/>
                <w:sz w:val="28"/>
                <w:szCs w:val="28"/>
              </w:rPr>
              <w:t>Xo’jalik yurituvchi  sub’ekt</w:t>
            </w:r>
          </w:p>
        </w:tc>
        <w:tc>
          <w:tcPr>
            <w:tcW w:w="6126" w:type="dxa"/>
          </w:tcPr>
          <w:p w:rsidR="00446193" w:rsidRPr="00446193" w:rsidRDefault="00446193" w:rsidP="003F7327">
            <w:pPr>
              <w:pStyle w:val="af5"/>
              <w:numPr>
                <w:ilvl w:val="0"/>
                <w:numId w:val="97"/>
              </w:numPr>
              <w:spacing w:line="360" w:lineRule="auto"/>
              <w:ind w:left="0" w:firstLine="255"/>
              <w:jc w:val="both"/>
              <w:rPr>
                <w:b w:val="0"/>
                <w:sz w:val="28"/>
                <w:szCs w:val="28"/>
                <w:lang w:val="ru-RU"/>
              </w:rPr>
            </w:pPr>
            <w:r w:rsidRPr="00446193">
              <w:rPr>
                <w:b w:val="0"/>
                <w:sz w:val="28"/>
                <w:szCs w:val="28"/>
                <w:lang w:val="ru-RU"/>
              </w:rPr>
              <w:t>olingan qarzlarning to’langanligi haqida axborotni olish;</w:t>
            </w:r>
          </w:p>
        </w:tc>
      </w:tr>
      <w:tr w:rsidR="00446193" w:rsidRPr="00BA1BCC" w:rsidTr="00160DC5">
        <w:tc>
          <w:tcPr>
            <w:tcW w:w="2088" w:type="dxa"/>
            <w:vAlign w:val="center"/>
          </w:tcPr>
          <w:p w:rsidR="00446193" w:rsidRPr="00446193" w:rsidRDefault="00446193" w:rsidP="00160DC5">
            <w:pPr>
              <w:spacing w:after="0" w:line="360" w:lineRule="auto"/>
              <w:jc w:val="center"/>
              <w:rPr>
                <w:rFonts w:ascii="Times New Roman" w:hAnsi="Times New Roman"/>
                <w:b/>
                <w:bCs/>
                <w:sz w:val="28"/>
                <w:szCs w:val="28"/>
              </w:rPr>
            </w:pPr>
          </w:p>
          <w:p w:rsidR="00446193" w:rsidRPr="00446193" w:rsidRDefault="00446193" w:rsidP="00160DC5">
            <w:pPr>
              <w:spacing w:after="0" w:line="360" w:lineRule="auto"/>
              <w:jc w:val="center"/>
              <w:rPr>
                <w:rFonts w:ascii="Times New Roman" w:hAnsi="Times New Roman"/>
                <w:b/>
                <w:bCs/>
                <w:sz w:val="28"/>
                <w:szCs w:val="28"/>
              </w:rPr>
            </w:pPr>
          </w:p>
          <w:p w:rsidR="00446193" w:rsidRPr="00446193" w:rsidRDefault="00446193" w:rsidP="00160DC5">
            <w:pPr>
              <w:spacing w:after="0" w:line="360" w:lineRule="auto"/>
              <w:jc w:val="center"/>
              <w:rPr>
                <w:rFonts w:ascii="Times New Roman" w:hAnsi="Times New Roman"/>
                <w:b/>
                <w:bCs/>
                <w:sz w:val="28"/>
                <w:szCs w:val="28"/>
              </w:rPr>
            </w:pPr>
          </w:p>
          <w:p w:rsidR="00446193" w:rsidRPr="00446193" w:rsidRDefault="00446193" w:rsidP="00160DC5">
            <w:pPr>
              <w:spacing w:after="0" w:line="360" w:lineRule="auto"/>
              <w:jc w:val="center"/>
              <w:rPr>
                <w:rFonts w:ascii="Times New Roman" w:hAnsi="Times New Roman"/>
                <w:b/>
                <w:bCs/>
                <w:sz w:val="28"/>
                <w:szCs w:val="28"/>
              </w:rPr>
            </w:pPr>
            <w:r w:rsidRPr="00446193">
              <w:rPr>
                <w:rFonts w:ascii="Times New Roman" w:hAnsi="Times New Roman"/>
                <w:b/>
                <w:bCs/>
                <w:sz w:val="28"/>
                <w:szCs w:val="28"/>
              </w:rPr>
              <w:t>Hisobot</w:t>
            </w:r>
          </w:p>
        </w:tc>
        <w:tc>
          <w:tcPr>
            <w:tcW w:w="1980" w:type="dxa"/>
            <w:vAlign w:val="center"/>
          </w:tcPr>
          <w:p w:rsidR="00446193" w:rsidRPr="00446193" w:rsidRDefault="00446193" w:rsidP="00160DC5">
            <w:pPr>
              <w:spacing w:after="0" w:line="360" w:lineRule="auto"/>
              <w:jc w:val="center"/>
              <w:rPr>
                <w:rFonts w:ascii="Times New Roman" w:hAnsi="Times New Roman"/>
                <w:b/>
                <w:bCs/>
                <w:sz w:val="28"/>
                <w:szCs w:val="28"/>
              </w:rPr>
            </w:pPr>
            <w:r w:rsidRPr="00446193">
              <w:rPr>
                <w:rFonts w:ascii="Times New Roman" w:hAnsi="Times New Roman"/>
                <w:b/>
                <w:bCs/>
                <w:sz w:val="28"/>
                <w:szCs w:val="28"/>
              </w:rPr>
              <w:t>Moliya vazirligi (moliya tashkilotlari)</w:t>
            </w:r>
          </w:p>
        </w:tc>
        <w:tc>
          <w:tcPr>
            <w:tcW w:w="6126" w:type="dxa"/>
          </w:tcPr>
          <w:p w:rsidR="00446193" w:rsidRPr="00446193" w:rsidRDefault="00446193" w:rsidP="003F7327">
            <w:pPr>
              <w:pStyle w:val="af5"/>
              <w:numPr>
                <w:ilvl w:val="0"/>
                <w:numId w:val="97"/>
              </w:numPr>
              <w:spacing w:line="360" w:lineRule="auto"/>
              <w:ind w:left="0" w:firstLine="255"/>
              <w:jc w:val="both"/>
              <w:rPr>
                <w:b w:val="0"/>
                <w:sz w:val="28"/>
                <w:szCs w:val="28"/>
                <w:lang w:val="en-US"/>
              </w:rPr>
            </w:pPr>
            <w:r w:rsidRPr="00446193">
              <w:rPr>
                <w:b w:val="0"/>
                <w:sz w:val="28"/>
                <w:szCs w:val="28"/>
                <w:lang w:val="en-US"/>
              </w:rPr>
              <w:t>byudjet ijrosi to’g’risida hisobotlarni olish;</w:t>
            </w:r>
          </w:p>
          <w:p w:rsidR="00446193" w:rsidRPr="00446193" w:rsidRDefault="00446193" w:rsidP="003F7327">
            <w:pPr>
              <w:pStyle w:val="af5"/>
              <w:numPr>
                <w:ilvl w:val="0"/>
                <w:numId w:val="97"/>
              </w:numPr>
              <w:spacing w:line="360" w:lineRule="auto"/>
              <w:ind w:left="0" w:firstLine="255"/>
              <w:jc w:val="both"/>
              <w:rPr>
                <w:b w:val="0"/>
                <w:sz w:val="28"/>
                <w:szCs w:val="28"/>
                <w:lang w:val="en-US"/>
              </w:rPr>
            </w:pPr>
            <w:r w:rsidRPr="00446193">
              <w:rPr>
                <w:b w:val="0"/>
                <w:sz w:val="28"/>
                <w:szCs w:val="28"/>
                <w:lang w:val="en-US"/>
              </w:rPr>
              <w:t>byudjet tashkilotining xarajatlar smetasining bajarilganligi to’g’risidagi axborotni olish;</w:t>
            </w:r>
          </w:p>
          <w:p w:rsidR="00446193" w:rsidRPr="00446193" w:rsidRDefault="00446193" w:rsidP="003F7327">
            <w:pPr>
              <w:pStyle w:val="af5"/>
              <w:numPr>
                <w:ilvl w:val="0"/>
                <w:numId w:val="97"/>
              </w:numPr>
              <w:spacing w:line="360" w:lineRule="auto"/>
              <w:ind w:left="0" w:firstLine="255"/>
              <w:jc w:val="both"/>
              <w:rPr>
                <w:b w:val="0"/>
                <w:sz w:val="28"/>
                <w:szCs w:val="28"/>
                <w:lang w:val="en-US"/>
              </w:rPr>
            </w:pPr>
            <w:r w:rsidRPr="00446193">
              <w:rPr>
                <w:b w:val="0"/>
                <w:sz w:val="28"/>
                <w:szCs w:val="28"/>
                <w:lang w:val="en-US"/>
              </w:rPr>
              <w:t>byudjet tashkilotining byudjetdan tashqari mablag’lari bo’yicha daromadlar va xarajatlar smetasining bajarilishi to’g’risidagi axborotni olish;</w:t>
            </w:r>
          </w:p>
          <w:p w:rsidR="00446193" w:rsidRPr="00446193" w:rsidRDefault="00446193" w:rsidP="003F7327">
            <w:pPr>
              <w:pStyle w:val="af5"/>
              <w:numPr>
                <w:ilvl w:val="0"/>
                <w:numId w:val="97"/>
              </w:numPr>
              <w:spacing w:line="360" w:lineRule="auto"/>
              <w:ind w:left="0" w:firstLine="255"/>
              <w:jc w:val="both"/>
              <w:rPr>
                <w:b w:val="0"/>
                <w:sz w:val="28"/>
                <w:szCs w:val="28"/>
                <w:lang w:val="en-US"/>
              </w:rPr>
            </w:pPr>
            <w:r w:rsidRPr="00446193">
              <w:rPr>
                <w:b w:val="0"/>
                <w:sz w:val="28"/>
                <w:szCs w:val="28"/>
                <w:lang w:val="en-US"/>
              </w:rPr>
              <w:t>davlatning maqsadli jamg’armalari bo’yicha byudjetdan tashqarigi mablag’lariga oid bo’lgan daromadlar va xarajatlar smetasining bajarilishi to’g’risidagi axborotni olish;</w:t>
            </w:r>
          </w:p>
          <w:p w:rsidR="00446193" w:rsidRPr="00446193" w:rsidRDefault="00446193" w:rsidP="003F7327">
            <w:pPr>
              <w:pStyle w:val="af5"/>
              <w:numPr>
                <w:ilvl w:val="0"/>
                <w:numId w:val="97"/>
              </w:numPr>
              <w:spacing w:line="360" w:lineRule="auto"/>
              <w:ind w:left="0" w:firstLine="255"/>
              <w:jc w:val="both"/>
              <w:rPr>
                <w:b w:val="0"/>
                <w:sz w:val="28"/>
                <w:szCs w:val="28"/>
                <w:lang w:val="en-US"/>
              </w:rPr>
            </w:pPr>
            <w:r w:rsidRPr="00446193">
              <w:rPr>
                <w:b w:val="0"/>
                <w:sz w:val="28"/>
                <w:szCs w:val="28"/>
                <w:lang w:val="en-US"/>
              </w:rPr>
              <w:t>byudjetlar</w:t>
            </w:r>
            <w:r w:rsidRPr="00446193">
              <w:rPr>
                <w:b w:val="0"/>
                <w:sz w:val="28"/>
                <w:szCs w:val="28"/>
              </w:rPr>
              <w:t xml:space="preserve"> </w:t>
            </w:r>
            <w:r w:rsidRPr="00446193">
              <w:rPr>
                <w:b w:val="0"/>
                <w:sz w:val="28"/>
                <w:szCs w:val="28"/>
                <w:lang w:val="en-US"/>
              </w:rPr>
              <w:t>aro ssudalar, subventsiyalar, dotatsiyalar va o’zaro hisob-kitoblarning bajarilishi haqidagi axborotlarni olish;</w:t>
            </w:r>
          </w:p>
        </w:tc>
      </w:tr>
      <w:tr w:rsidR="00446193" w:rsidRPr="00BA1BCC" w:rsidTr="00160DC5">
        <w:tc>
          <w:tcPr>
            <w:tcW w:w="2088" w:type="dxa"/>
            <w:vAlign w:val="center"/>
          </w:tcPr>
          <w:p w:rsidR="00446193" w:rsidRPr="00446193" w:rsidRDefault="00446193" w:rsidP="00160DC5">
            <w:pPr>
              <w:spacing w:after="0" w:line="360" w:lineRule="auto"/>
              <w:jc w:val="center"/>
              <w:rPr>
                <w:rFonts w:ascii="Times New Roman" w:hAnsi="Times New Roman"/>
                <w:b/>
                <w:bCs/>
                <w:sz w:val="28"/>
                <w:szCs w:val="28"/>
                <w:lang w:val="en-US"/>
              </w:rPr>
            </w:pPr>
          </w:p>
        </w:tc>
        <w:tc>
          <w:tcPr>
            <w:tcW w:w="1980" w:type="dxa"/>
            <w:vAlign w:val="center"/>
          </w:tcPr>
          <w:p w:rsidR="00446193" w:rsidRPr="00446193" w:rsidRDefault="00446193" w:rsidP="00160DC5">
            <w:pPr>
              <w:spacing w:after="0" w:line="360" w:lineRule="auto"/>
              <w:jc w:val="center"/>
              <w:rPr>
                <w:rFonts w:ascii="Times New Roman" w:hAnsi="Times New Roman"/>
                <w:b/>
                <w:bCs/>
                <w:sz w:val="28"/>
                <w:szCs w:val="28"/>
              </w:rPr>
            </w:pPr>
            <w:r w:rsidRPr="00446193">
              <w:rPr>
                <w:rFonts w:ascii="Times New Roman" w:hAnsi="Times New Roman"/>
                <w:b/>
                <w:bCs/>
                <w:sz w:val="28"/>
                <w:szCs w:val="28"/>
              </w:rPr>
              <w:t>Byudjet tashkilotlari</w:t>
            </w:r>
          </w:p>
        </w:tc>
        <w:tc>
          <w:tcPr>
            <w:tcW w:w="6126" w:type="dxa"/>
          </w:tcPr>
          <w:p w:rsidR="00446193" w:rsidRPr="00446193" w:rsidRDefault="00446193" w:rsidP="003F7327">
            <w:pPr>
              <w:pStyle w:val="af5"/>
              <w:numPr>
                <w:ilvl w:val="0"/>
                <w:numId w:val="97"/>
              </w:numPr>
              <w:spacing w:line="360" w:lineRule="auto"/>
              <w:ind w:left="0" w:firstLine="255"/>
              <w:jc w:val="both"/>
              <w:rPr>
                <w:b w:val="0"/>
                <w:sz w:val="28"/>
                <w:szCs w:val="28"/>
                <w:lang w:val="ru-RU"/>
              </w:rPr>
            </w:pPr>
            <w:r w:rsidRPr="00446193">
              <w:rPr>
                <w:b w:val="0"/>
                <w:sz w:val="28"/>
                <w:szCs w:val="28"/>
                <w:lang w:val="ru-RU"/>
              </w:rPr>
              <w:t>moliyaviy hisobotlarni berish;</w:t>
            </w:r>
          </w:p>
          <w:p w:rsidR="00446193" w:rsidRPr="00446193" w:rsidRDefault="00446193" w:rsidP="003F7327">
            <w:pPr>
              <w:pStyle w:val="af5"/>
              <w:numPr>
                <w:ilvl w:val="0"/>
                <w:numId w:val="97"/>
              </w:numPr>
              <w:spacing w:line="360" w:lineRule="auto"/>
              <w:ind w:left="0" w:firstLine="255"/>
              <w:jc w:val="both"/>
              <w:rPr>
                <w:b w:val="0"/>
                <w:sz w:val="28"/>
                <w:szCs w:val="28"/>
                <w:lang w:val="ru-RU"/>
              </w:rPr>
            </w:pPr>
            <w:r w:rsidRPr="00446193">
              <w:rPr>
                <w:b w:val="0"/>
                <w:sz w:val="28"/>
                <w:szCs w:val="28"/>
                <w:lang w:val="ru-RU"/>
              </w:rPr>
              <w:t xml:space="preserve">tarmoqlar, shtatlar va kontingentlar </w:t>
            </w:r>
            <w:r w:rsidRPr="00446193">
              <w:rPr>
                <w:b w:val="0"/>
                <w:sz w:val="28"/>
                <w:szCs w:val="28"/>
                <w:lang w:val="ru-RU"/>
              </w:rPr>
              <w:lastRenderedPageBreak/>
              <w:t>bo’yicha hisobotlarni berish;</w:t>
            </w:r>
          </w:p>
          <w:p w:rsidR="00446193" w:rsidRPr="00446193" w:rsidRDefault="00446193" w:rsidP="003F7327">
            <w:pPr>
              <w:pStyle w:val="af5"/>
              <w:numPr>
                <w:ilvl w:val="0"/>
                <w:numId w:val="97"/>
              </w:numPr>
              <w:spacing w:line="360" w:lineRule="auto"/>
              <w:ind w:left="0" w:firstLine="255"/>
              <w:jc w:val="both"/>
              <w:rPr>
                <w:b w:val="0"/>
                <w:sz w:val="28"/>
                <w:szCs w:val="28"/>
                <w:lang w:val="en-US"/>
              </w:rPr>
            </w:pPr>
            <w:r w:rsidRPr="00446193">
              <w:rPr>
                <w:b w:val="0"/>
                <w:sz w:val="28"/>
                <w:szCs w:val="28"/>
                <w:lang w:val="en-US"/>
              </w:rPr>
              <w:t>xarajatlar smetasining bajarilganligi haqidagi axborotlarni olish;</w:t>
            </w:r>
          </w:p>
          <w:p w:rsidR="00446193" w:rsidRPr="00446193" w:rsidRDefault="00446193" w:rsidP="003F7327">
            <w:pPr>
              <w:pStyle w:val="af5"/>
              <w:numPr>
                <w:ilvl w:val="0"/>
                <w:numId w:val="97"/>
              </w:numPr>
              <w:spacing w:line="360" w:lineRule="auto"/>
              <w:ind w:left="0" w:firstLine="255"/>
              <w:jc w:val="both"/>
              <w:rPr>
                <w:b w:val="0"/>
                <w:sz w:val="28"/>
                <w:szCs w:val="28"/>
                <w:lang w:val="en-US"/>
              </w:rPr>
            </w:pPr>
            <w:r w:rsidRPr="00446193">
              <w:rPr>
                <w:b w:val="0"/>
                <w:sz w:val="28"/>
                <w:szCs w:val="28"/>
                <w:lang w:val="en-US"/>
              </w:rPr>
              <w:t>byudjetdan tashqarigi mablag’lar bo’yicha daromadlar va xarajatlar smetasining bajarilishi to’g’risidagi axborotni olish;</w:t>
            </w:r>
          </w:p>
        </w:tc>
      </w:tr>
      <w:tr w:rsidR="00446193" w:rsidRPr="00150EB5" w:rsidTr="00160DC5">
        <w:tc>
          <w:tcPr>
            <w:tcW w:w="2088" w:type="dxa"/>
            <w:vAlign w:val="center"/>
          </w:tcPr>
          <w:p w:rsidR="00446193" w:rsidRPr="00446193" w:rsidRDefault="00446193" w:rsidP="00160DC5">
            <w:pPr>
              <w:spacing w:after="0" w:line="360" w:lineRule="auto"/>
              <w:jc w:val="center"/>
              <w:rPr>
                <w:rFonts w:ascii="Times New Roman" w:hAnsi="Times New Roman"/>
                <w:b/>
                <w:bCs/>
                <w:sz w:val="28"/>
                <w:szCs w:val="28"/>
                <w:lang w:val="en-US"/>
              </w:rPr>
            </w:pPr>
          </w:p>
        </w:tc>
        <w:tc>
          <w:tcPr>
            <w:tcW w:w="1980" w:type="dxa"/>
            <w:vAlign w:val="center"/>
          </w:tcPr>
          <w:p w:rsidR="00446193" w:rsidRPr="00446193" w:rsidRDefault="00446193" w:rsidP="00160DC5">
            <w:pPr>
              <w:spacing w:after="0" w:line="360" w:lineRule="auto"/>
              <w:jc w:val="center"/>
              <w:rPr>
                <w:rFonts w:ascii="Times New Roman" w:hAnsi="Times New Roman"/>
                <w:b/>
                <w:bCs/>
                <w:sz w:val="28"/>
                <w:szCs w:val="28"/>
              </w:rPr>
            </w:pPr>
            <w:r w:rsidRPr="00446193">
              <w:rPr>
                <w:rFonts w:ascii="Times New Roman" w:hAnsi="Times New Roman"/>
                <w:b/>
                <w:bCs/>
                <w:sz w:val="28"/>
                <w:szCs w:val="28"/>
              </w:rPr>
              <w:t>Davlatning maqsadli jamg’armalari</w:t>
            </w:r>
          </w:p>
        </w:tc>
        <w:tc>
          <w:tcPr>
            <w:tcW w:w="6126" w:type="dxa"/>
          </w:tcPr>
          <w:p w:rsidR="00446193" w:rsidRPr="00446193" w:rsidRDefault="00446193" w:rsidP="003F7327">
            <w:pPr>
              <w:pStyle w:val="af5"/>
              <w:numPr>
                <w:ilvl w:val="0"/>
                <w:numId w:val="97"/>
              </w:numPr>
              <w:spacing w:line="360" w:lineRule="auto"/>
              <w:ind w:left="0" w:firstLine="255"/>
              <w:jc w:val="both"/>
              <w:rPr>
                <w:b w:val="0"/>
                <w:sz w:val="28"/>
                <w:szCs w:val="28"/>
                <w:lang w:val="ru-RU"/>
              </w:rPr>
            </w:pPr>
            <w:r w:rsidRPr="00446193">
              <w:rPr>
                <w:b w:val="0"/>
                <w:sz w:val="28"/>
                <w:szCs w:val="28"/>
                <w:lang w:val="ru-RU"/>
              </w:rPr>
              <w:t>moliyaviy hisobot berish;</w:t>
            </w:r>
          </w:p>
          <w:p w:rsidR="00446193" w:rsidRPr="00446193" w:rsidRDefault="00446193" w:rsidP="003F7327">
            <w:pPr>
              <w:pStyle w:val="af5"/>
              <w:numPr>
                <w:ilvl w:val="0"/>
                <w:numId w:val="97"/>
              </w:numPr>
              <w:spacing w:line="360" w:lineRule="auto"/>
              <w:ind w:left="0" w:firstLine="255"/>
              <w:jc w:val="both"/>
              <w:rPr>
                <w:b w:val="0"/>
                <w:sz w:val="28"/>
                <w:szCs w:val="28"/>
                <w:lang w:val="ru-RU"/>
              </w:rPr>
            </w:pPr>
            <w:r w:rsidRPr="00446193">
              <w:rPr>
                <w:b w:val="0"/>
                <w:sz w:val="28"/>
                <w:szCs w:val="28"/>
                <w:lang w:val="ru-RU"/>
              </w:rPr>
              <w:t>daromadlar va xarajatlar smetasining bajarilganligi haqidagi axborotlarni olish.</w:t>
            </w:r>
          </w:p>
        </w:tc>
      </w:tr>
    </w:tbl>
    <w:p w:rsidR="00446193" w:rsidRPr="00150EB5" w:rsidRDefault="00446193" w:rsidP="00446193">
      <w:pPr>
        <w:ind w:firstLine="720"/>
        <w:jc w:val="both"/>
        <w:rPr>
          <w:b/>
          <w:snapToGrid w:val="0"/>
          <w:lang w:val="uz-Cyrl-UZ"/>
        </w:rPr>
      </w:pPr>
    </w:p>
    <w:p w:rsidR="00446193" w:rsidRDefault="00446193" w:rsidP="00446193">
      <w:pPr>
        <w:ind w:firstLine="720"/>
        <w:jc w:val="both"/>
        <w:rPr>
          <w:b/>
          <w:snapToGrid w:val="0"/>
          <w:sz w:val="28"/>
          <w:szCs w:val="28"/>
          <w:lang w:val="uz-Cyrl-UZ"/>
        </w:rPr>
      </w:pPr>
    </w:p>
    <w:p w:rsidR="00446193" w:rsidRDefault="00446193" w:rsidP="0050425A">
      <w:pPr>
        <w:spacing w:after="0" w:line="360" w:lineRule="auto"/>
        <w:jc w:val="center"/>
        <w:rPr>
          <w:rFonts w:ascii="Times New Roman" w:hAnsi="Times New Roman"/>
          <w:b/>
          <w:snapToGrid w:val="0"/>
          <w:sz w:val="28"/>
          <w:szCs w:val="28"/>
          <w:lang w:val="en-US"/>
        </w:rPr>
      </w:pPr>
      <w:r w:rsidRPr="0050425A">
        <w:rPr>
          <w:rFonts w:ascii="Times New Roman" w:hAnsi="Times New Roman"/>
          <w:b/>
          <w:snapToGrid w:val="0"/>
          <w:sz w:val="28"/>
          <w:szCs w:val="28"/>
        </w:rPr>
        <w:t>Nazorat savollari</w:t>
      </w:r>
    </w:p>
    <w:p w:rsidR="0050425A" w:rsidRPr="0050425A" w:rsidRDefault="0050425A" w:rsidP="0050425A">
      <w:pPr>
        <w:spacing w:after="0" w:line="360" w:lineRule="auto"/>
        <w:jc w:val="center"/>
        <w:rPr>
          <w:rFonts w:ascii="Times New Roman" w:hAnsi="Times New Roman"/>
          <w:b/>
          <w:snapToGrid w:val="0"/>
          <w:sz w:val="28"/>
          <w:szCs w:val="28"/>
          <w:lang w:val="en-US"/>
        </w:rPr>
      </w:pPr>
    </w:p>
    <w:p w:rsidR="00446193" w:rsidRPr="0050425A" w:rsidRDefault="00446193" w:rsidP="003F7327">
      <w:pPr>
        <w:pStyle w:val="a9"/>
        <w:numPr>
          <w:ilvl w:val="0"/>
          <w:numId w:val="98"/>
        </w:numPr>
        <w:tabs>
          <w:tab w:val="left" w:pos="284"/>
        </w:tabs>
        <w:spacing w:after="0" w:line="360" w:lineRule="auto"/>
        <w:ind w:left="0" w:firstLine="0"/>
        <w:jc w:val="both"/>
        <w:rPr>
          <w:rFonts w:ascii="Times New Roman" w:hAnsi="Times New Roman"/>
          <w:snapToGrid w:val="0"/>
          <w:sz w:val="28"/>
          <w:szCs w:val="28"/>
          <w:lang w:val="uz-Cyrl-UZ"/>
        </w:rPr>
      </w:pPr>
      <w:r w:rsidRPr="0050425A">
        <w:rPr>
          <w:rFonts w:ascii="Times New Roman" w:hAnsi="Times New Roman"/>
          <w:snapToGrid w:val="0"/>
          <w:sz w:val="28"/>
          <w:szCs w:val="28"/>
          <w:lang w:val="uz-Cyrl-UZ"/>
        </w:rPr>
        <w:t xml:space="preserve">G’aznachilik axborot tizimining boshqa tashkilotlar axborot tizimlari bilan o’zaro axborot almashinuvi munosabatlari. </w:t>
      </w:r>
    </w:p>
    <w:p w:rsidR="00446193" w:rsidRPr="0050425A" w:rsidRDefault="00446193" w:rsidP="003F7327">
      <w:pPr>
        <w:numPr>
          <w:ilvl w:val="0"/>
          <w:numId w:val="98"/>
        </w:numPr>
        <w:tabs>
          <w:tab w:val="left" w:pos="284"/>
        </w:tabs>
        <w:spacing w:after="0" w:line="360" w:lineRule="auto"/>
        <w:ind w:left="0" w:firstLine="0"/>
        <w:jc w:val="both"/>
        <w:rPr>
          <w:rFonts w:ascii="Times New Roman" w:hAnsi="Times New Roman"/>
          <w:snapToGrid w:val="0"/>
          <w:sz w:val="28"/>
          <w:szCs w:val="28"/>
          <w:lang w:val="uz-Cyrl-UZ"/>
        </w:rPr>
      </w:pPr>
      <w:r w:rsidRPr="0050425A">
        <w:rPr>
          <w:rFonts w:ascii="Times New Roman" w:hAnsi="Times New Roman"/>
          <w:snapToGrid w:val="0"/>
          <w:sz w:val="28"/>
          <w:szCs w:val="28"/>
          <w:lang w:val="uz-Cyrl-UZ"/>
        </w:rPr>
        <w:t>G’aznachilik axborot tizimi (G’AT) bilan aloqada bo’lishi lozim bo’lgan tashqi axborot tizimlar tarkibi.</w:t>
      </w:r>
    </w:p>
    <w:p w:rsidR="00446193" w:rsidRPr="0050425A" w:rsidRDefault="00446193" w:rsidP="003F7327">
      <w:pPr>
        <w:numPr>
          <w:ilvl w:val="0"/>
          <w:numId w:val="98"/>
        </w:numPr>
        <w:tabs>
          <w:tab w:val="left" w:pos="284"/>
        </w:tabs>
        <w:spacing w:after="0" w:line="360" w:lineRule="auto"/>
        <w:ind w:left="0" w:firstLine="0"/>
        <w:jc w:val="both"/>
        <w:rPr>
          <w:rFonts w:ascii="Times New Roman" w:hAnsi="Times New Roman"/>
          <w:snapToGrid w:val="0"/>
          <w:sz w:val="28"/>
          <w:szCs w:val="28"/>
          <w:lang w:val="uz-Cyrl-UZ"/>
        </w:rPr>
      </w:pPr>
      <w:r w:rsidRPr="0050425A">
        <w:rPr>
          <w:rFonts w:ascii="Times New Roman" w:hAnsi="Times New Roman"/>
          <w:snapToGrid w:val="0"/>
          <w:sz w:val="28"/>
          <w:szCs w:val="28"/>
          <w:lang w:val="uz-Cyrl-UZ"/>
        </w:rPr>
        <w:t>G’aznachilik axborot tizimi va boshqa tashqi axborot tizimlari bilan axborot aloqasining texnologiyasini yaratish tamoyillari.</w:t>
      </w:r>
    </w:p>
    <w:p w:rsidR="00446193" w:rsidRPr="0050425A" w:rsidRDefault="00446193" w:rsidP="003F7327">
      <w:pPr>
        <w:numPr>
          <w:ilvl w:val="0"/>
          <w:numId w:val="98"/>
        </w:numPr>
        <w:tabs>
          <w:tab w:val="left" w:pos="284"/>
        </w:tabs>
        <w:spacing w:after="0" w:line="360" w:lineRule="auto"/>
        <w:ind w:left="0" w:firstLine="0"/>
        <w:jc w:val="both"/>
        <w:rPr>
          <w:rFonts w:ascii="Times New Roman" w:hAnsi="Times New Roman"/>
          <w:snapToGrid w:val="0"/>
          <w:sz w:val="28"/>
          <w:szCs w:val="28"/>
          <w:lang w:val="uz-Cyrl-UZ"/>
        </w:rPr>
      </w:pPr>
      <w:r w:rsidRPr="0050425A">
        <w:rPr>
          <w:rFonts w:ascii="Times New Roman" w:hAnsi="Times New Roman"/>
          <w:snapToGrid w:val="0"/>
          <w:sz w:val="28"/>
          <w:szCs w:val="28"/>
          <w:lang w:val="uz-Cyrl-UZ"/>
        </w:rPr>
        <w:t>G’AT va GIAT orasidagi o’zaro bog’lanishi mazmuni va almashiladigan axborotlar turlari.</w:t>
      </w:r>
    </w:p>
    <w:p w:rsidR="00446193" w:rsidRPr="0050425A" w:rsidRDefault="00446193" w:rsidP="003F7327">
      <w:pPr>
        <w:numPr>
          <w:ilvl w:val="0"/>
          <w:numId w:val="98"/>
        </w:numPr>
        <w:tabs>
          <w:tab w:val="left" w:pos="284"/>
        </w:tabs>
        <w:spacing w:after="0" w:line="360" w:lineRule="auto"/>
        <w:ind w:left="0" w:firstLine="0"/>
        <w:jc w:val="both"/>
        <w:rPr>
          <w:rFonts w:ascii="Times New Roman" w:hAnsi="Times New Roman"/>
          <w:snapToGrid w:val="0"/>
          <w:sz w:val="28"/>
          <w:szCs w:val="28"/>
          <w:lang w:val="uz-Cyrl-UZ"/>
        </w:rPr>
      </w:pPr>
      <w:r w:rsidRPr="0050425A">
        <w:rPr>
          <w:rFonts w:ascii="Times New Roman" w:hAnsi="Times New Roman"/>
          <w:snapToGrid w:val="0"/>
          <w:sz w:val="28"/>
          <w:szCs w:val="28"/>
          <w:lang w:val="uz-Cyrl-UZ"/>
        </w:rPr>
        <w:t>G’aznachilik axborot tizimi va Markaziy bankning axborot tizimi o’rtasidagi aloqalarni ta’minlab beruvchi interfeysning asosiy funktsiyalari.</w:t>
      </w:r>
    </w:p>
    <w:p w:rsidR="00446193" w:rsidRPr="0050425A" w:rsidRDefault="00446193" w:rsidP="003F7327">
      <w:pPr>
        <w:numPr>
          <w:ilvl w:val="0"/>
          <w:numId w:val="98"/>
        </w:numPr>
        <w:tabs>
          <w:tab w:val="left" w:pos="284"/>
        </w:tabs>
        <w:spacing w:after="0" w:line="360" w:lineRule="auto"/>
        <w:ind w:left="0" w:firstLine="0"/>
        <w:jc w:val="both"/>
        <w:rPr>
          <w:rFonts w:ascii="Times New Roman" w:hAnsi="Times New Roman"/>
          <w:snapToGrid w:val="0"/>
          <w:sz w:val="28"/>
          <w:szCs w:val="28"/>
          <w:lang w:val="uz-Cyrl-UZ"/>
        </w:rPr>
      </w:pPr>
      <w:r w:rsidRPr="0050425A">
        <w:rPr>
          <w:rFonts w:ascii="Times New Roman" w:hAnsi="Times New Roman"/>
          <w:snapToGrid w:val="0"/>
          <w:sz w:val="28"/>
          <w:szCs w:val="28"/>
          <w:lang w:val="uz-Cyrl-UZ"/>
        </w:rPr>
        <w:t>G’aznachilik axborot tizimi va Davlat soliq qo’mitasi axborot tizimlari (DSQAT) o’rtasidagi aloqalar interfeysi asosiy funktsiyalari.</w:t>
      </w:r>
    </w:p>
    <w:p w:rsidR="00446193" w:rsidRPr="0050425A" w:rsidRDefault="00446193" w:rsidP="003F7327">
      <w:pPr>
        <w:numPr>
          <w:ilvl w:val="0"/>
          <w:numId w:val="98"/>
        </w:numPr>
        <w:tabs>
          <w:tab w:val="left" w:pos="284"/>
        </w:tabs>
        <w:spacing w:after="0" w:line="360" w:lineRule="auto"/>
        <w:ind w:left="0" w:firstLine="0"/>
        <w:jc w:val="both"/>
        <w:rPr>
          <w:rFonts w:ascii="Times New Roman" w:hAnsi="Times New Roman"/>
          <w:snapToGrid w:val="0"/>
          <w:sz w:val="28"/>
          <w:szCs w:val="28"/>
          <w:lang w:val="uz-Cyrl-UZ"/>
        </w:rPr>
      </w:pPr>
      <w:r w:rsidRPr="0050425A">
        <w:rPr>
          <w:rFonts w:ascii="Times New Roman" w:hAnsi="Times New Roman"/>
          <w:snapToGrid w:val="0"/>
          <w:sz w:val="28"/>
          <w:szCs w:val="28"/>
          <w:lang w:val="uz-Cyrl-UZ"/>
        </w:rPr>
        <w:t>G’aznachilik axborot tizimi va Davlat Bojxona qo’mitasi axborot tizimlari orasidagi bog’lanishning asosiy funktsiyalari.</w:t>
      </w:r>
    </w:p>
    <w:p w:rsidR="00446193" w:rsidRPr="0050425A" w:rsidRDefault="00446193" w:rsidP="0050425A">
      <w:pPr>
        <w:spacing w:after="0" w:line="360" w:lineRule="auto"/>
        <w:jc w:val="both"/>
        <w:rPr>
          <w:rFonts w:ascii="Times New Roman" w:hAnsi="Times New Roman"/>
          <w:b/>
          <w:snapToGrid w:val="0"/>
          <w:lang w:val="uz-Cyrl-UZ"/>
        </w:rPr>
      </w:pPr>
    </w:p>
    <w:p w:rsidR="00446193" w:rsidRPr="0050425A" w:rsidRDefault="00446193" w:rsidP="0050425A">
      <w:pPr>
        <w:spacing w:after="0" w:line="360" w:lineRule="auto"/>
        <w:rPr>
          <w:rFonts w:ascii="Times New Roman" w:hAnsi="Times New Roman"/>
          <w:lang w:val="uz-Cyrl-UZ"/>
        </w:rPr>
      </w:pPr>
    </w:p>
    <w:p w:rsidR="008E035F" w:rsidRPr="0050425A" w:rsidRDefault="008E035F" w:rsidP="0050425A">
      <w:pPr>
        <w:spacing w:after="0" w:line="360" w:lineRule="auto"/>
        <w:jc w:val="center"/>
        <w:rPr>
          <w:rFonts w:ascii="Times New Roman" w:hAnsi="Times New Roman"/>
          <w:b/>
          <w:sz w:val="28"/>
          <w:szCs w:val="28"/>
          <w:lang w:val="uz-Cyrl-UZ"/>
        </w:rPr>
      </w:pPr>
    </w:p>
    <w:p w:rsidR="008E035F" w:rsidRPr="008E035F" w:rsidRDefault="00027817" w:rsidP="008E035F">
      <w:pPr>
        <w:spacing w:after="0" w:line="360" w:lineRule="auto"/>
        <w:jc w:val="center"/>
        <w:rPr>
          <w:rFonts w:ascii="Times New Roman" w:hAnsi="Times New Roman"/>
          <w:b/>
          <w:sz w:val="28"/>
          <w:szCs w:val="28"/>
          <w:lang w:val="uz-Cyrl-UZ"/>
        </w:rPr>
      </w:pPr>
      <w:r w:rsidRPr="00F21A51">
        <w:rPr>
          <w:rFonts w:ascii="Times New Roman" w:hAnsi="Times New Roman"/>
          <w:b/>
          <w:snapToGrid w:val="0"/>
          <w:sz w:val="28"/>
          <w:szCs w:val="28"/>
          <w:lang w:val="uz-Cyrl-UZ"/>
        </w:rPr>
        <w:lastRenderedPageBreak/>
        <w:t>Nazorat testlari</w:t>
      </w: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F21A51" w:rsidRPr="00150EB5" w:rsidRDefault="00F21A51" w:rsidP="00F21A51">
      <w:pPr>
        <w:pStyle w:val="af5"/>
        <w:spacing w:line="360" w:lineRule="auto"/>
        <w:rPr>
          <w:szCs w:val="32"/>
        </w:rPr>
      </w:pPr>
      <w:r w:rsidRPr="00F21A51">
        <w:rPr>
          <w:szCs w:val="32"/>
        </w:rPr>
        <w:lastRenderedPageBreak/>
        <w:t xml:space="preserve">10-bob. </w:t>
      </w:r>
      <w:r w:rsidRPr="00F21A51">
        <w:rPr>
          <w:sz w:val="28"/>
          <w:szCs w:val="28"/>
        </w:rPr>
        <w:t>G’AZNACHILIK AXBOROT TIZIMIDAGI AVTOMATLASHTI-RILGAN  ISH O’RINLARI VA ULARNI TASHKIL QILISH ASOSLARI.</w:t>
      </w:r>
    </w:p>
    <w:p w:rsidR="00F21A51" w:rsidRPr="00150EB5" w:rsidRDefault="00F21A51" w:rsidP="00F21A51">
      <w:pPr>
        <w:pStyle w:val="af5"/>
        <w:rPr>
          <w:sz w:val="24"/>
        </w:rPr>
      </w:pPr>
    </w:p>
    <w:p w:rsidR="00F21A51" w:rsidRPr="00150EB5" w:rsidRDefault="00F21A51" w:rsidP="00F21A51">
      <w:pPr>
        <w:pStyle w:val="af5"/>
        <w:spacing w:line="360" w:lineRule="auto"/>
        <w:rPr>
          <w:sz w:val="28"/>
          <w:szCs w:val="28"/>
        </w:rPr>
      </w:pPr>
      <w:r>
        <w:rPr>
          <w:sz w:val="28"/>
          <w:szCs w:val="28"/>
        </w:rPr>
        <w:t>10.1. G’aznachilik</w:t>
      </w:r>
      <w:r w:rsidRPr="00150EB5">
        <w:rPr>
          <w:sz w:val="28"/>
          <w:szCs w:val="28"/>
        </w:rPr>
        <w:t xml:space="preserve"> </w:t>
      </w:r>
      <w:r>
        <w:rPr>
          <w:sz w:val="28"/>
          <w:szCs w:val="28"/>
        </w:rPr>
        <w:t>axborot</w:t>
      </w:r>
      <w:r w:rsidRPr="00150EB5">
        <w:rPr>
          <w:sz w:val="28"/>
          <w:szCs w:val="28"/>
        </w:rPr>
        <w:t xml:space="preserve"> </w:t>
      </w:r>
      <w:r>
        <w:rPr>
          <w:sz w:val="28"/>
          <w:szCs w:val="28"/>
        </w:rPr>
        <w:t>tizimidagi</w:t>
      </w:r>
      <w:r w:rsidRPr="00150EB5">
        <w:rPr>
          <w:sz w:val="28"/>
          <w:szCs w:val="28"/>
        </w:rPr>
        <w:t xml:space="preserve"> </w:t>
      </w:r>
      <w:r>
        <w:rPr>
          <w:sz w:val="28"/>
          <w:szCs w:val="28"/>
        </w:rPr>
        <w:t>avtomatlashtirilgan</w:t>
      </w:r>
      <w:r w:rsidRPr="00150EB5">
        <w:rPr>
          <w:sz w:val="28"/>
          <w:szCs w:val="28"/>
        </w:rPr>
        <w:t xml:space="preserve">  </w:t>
      </w:r>
      <w:r>
        <w:rPr>
          <w:sz w:val="28"/>
          <w:szCs w:val="28"/>
        </w:rPr>
        <w:t>ish</w:t>
      </w:r>
      <w:r w:rsidRPr="00150EB5">
        <w:rPr>
          <w:sz w:val="28"/>
          <w:szCs w:val="28"/>
        </w:rPr>
        <w:t xml:space="preserve"> </w:t>
      </w:r>
      <w:r>
        <w:rPr>
          <w:sz w:val="28"/>
          <w:szCs w:val="28"/>
        </w:rPr>
        <w:t>o’rni</w:t>
      </w:r>
      <w:r w:rsidRPr="00150EB5">
        <w:rPr>
          <w:sz w:val="28"/>
          <w:szCs w:val="28"/>
        </w:rPr>
        <w:t xml:space="preserve"> </w:t>
      </w:r>
      <w:r>
        <w:rPr>
          <w:sz w:val="28"/>
          <w:szCs w:val="28"/>
        </w:rPr>
        <w:t>to’g’risida</w:t>
      </w:r>
      <w:r w:rsidRPr="00150EB5">
        <w:rPr>
          <w:sz w:val="28"/>
          <w:szCs w:val="28"/>
        </w:rPr>
        <w:t xml:space="preserve"> </w:t>
      </w:r>
      <w:r>
        <w:rPr>
          <w:sz w:val="28"/>
          <w:szCs w:val="28"/>
        </w:rPr>
        <w:t>tushuncha</w:t>
      </w:r>
      <w:r w:rsidRPr="00150EB5">
        <w:rPr>
          <w:sz w:val="28"/>
          <w:szCs w:val="28"/>
        </w:rPr>
        <w:t xml:space="preserve"> </w:t>
      </w:r>
      <w:r>
        <w:rPr>
          <w:sz w:val="28"/>
          <w:szCs w:val="28"/>
        </w:rPr>
        <w:t>va</w:t>
      </w:r>
      <w:r w:rsidRPr="00150EB5">
        <w:rPr>
          <w:sz w:val="28"/>
          <w:szCs w:val="28"/>
        </w:rPr>
        <w:t xml:space="preserve"> </w:t>
      </w:r>
      <w:r>
        <w:rPr>
          <w:sz w:val="28"/>
          <w:szCs w:val="28"/>
        </w:rPr>
        <w:t>uning</w:t>
      </w:r>
      <w:r w:rsidRPr="00150EB5">
        <w:rPr>
          <w:sz w:val="28"/>
          <w:szCs w:val="28"/>
        </w:rPr>
        <w:t xml:space="preserve"> </w:t>
      </w:r>
      <w:r>
        <w:rPr>
          <w:sz w:val="28"/>
          <w:szCs w:val="28"/>
        </w:rPr>
        <w:t>tashkil</w:t>
      </w:r>
      <w:r w:rsidRPr="00150EB5">
        <w:rPr>
          <w:sz w:val="28"/>
          <w:szCs w:val="28"/>
        </w:rPr>
        <w:t xml:space="preserve"> </w:t>
      </w:r>
      <w:r>
        <w:rPr>
          <w:sz w:val="28"/>
          <w:szCs w:val="28"/>
        </w:rPr>
        <w:t>qilinishi</w:t>
      </w:r>
      <w:r w:rsidRPr="00150EB5">
        <w:rPr>
          <w:sz w:val="28"/>
          <w:szCs w:val="28"/>
        </w:rPr>
        <w:t xml:space="preserve"> </w:t>
      </w:r>
      <w:r>
        <w:rPr>
          <w:sz w:val="28"/>
          <w:szCs w:val="28"/>
        </w:rPr>
        <w:t>tamoyillari</w:t>
      </w:r>
      <w:r w:rsidRPr="00150EB5">
        <w:rPr>
          <w:sz w:val="28"/>
          <w:szCs w:val="28"/>
        </w:rPr>
        <w:t xml:space="preserve">. </w:t>
      </w:r>
    </w:p>
    <w:p w:rsidR="00F21A51" w:rsidRDefault="00F21A51" w:rsidP="00F21A51">
      <w:pPr>
        <w:pStyle w:val="31"/>
        <w:spacing w:before="0" w:after="0"/>
        <w:ind w:firstLine="709"/>
        <w:jc w:val="both"/>
        <w:rPr>
          <w:b/>
          <w:sz w:val="28"/>
          <w:szCs w:val="28"/>
          <w:lang w:val="uz-Cyrl-UZ"/>
        </w:rPr>
      </w:pPr>
    </w:p>
    <w:p w:rsidR="00F21A51" w:rsidRPr="00150EB5" w:rsidRDefault="00F21A51" w:rsidP="00F21A51">
      <w:pPr>
        <w:pStyle w:val="31"/>
        <w:spacing w:before="0" w:after="0" w:line="360" w:lineRule="auto"/>
        <w:ind w:firstLine="709"/>
        <w:jc w:val="both"/>
        <w:rPr>
          <w:sz w:val="28"/>
          <w:szCs w:val="28"/>
          <w:lang w:val="uz-Cyrl-UZ"/>
        </w:rPr>
      </w:pPr>
      <w:r>
        <w:rPr>
          <w:b/>
          <w:sz w:val="28"/>
          <w:szCs w:val="28"/>
          <w:lang w:val="uz-Cyrl-UZ"/>
        </w:rPr>
        <w:t>Avtomatlashtirilgan</w:t>
      </w:r>
      <w:r w:rsidRPr="00150EB5">
        <w:rPr>
          <w:b/>
          <w:sz w:val="28"/>
          <w:szCs w:val="28"/>
          <w:lang w:val="uz-Cyrl-UZ"/>
        </w:rPr>
        <w:t xml:space="preserve"> </w:t>
      </w:r>
      <w:r>
        <w:rPr>
          <w:b/>
          <w:sz w:val="28"/>
          <w:szCs w:val="28"/>
          <w:lang w:val="uz-Cyrl-UZ"/>
        </w:rPr>
        <w:t>ish</w:t>
      </w:r>
      <w:r w:rsidRPr="00150EB5">
        <w:rPr>
          <w:b/>
          <w:sz w:val="28"/>
          <w:szCs w:val="28"/>
          <w:lang w:val="uz-Cyrl-UZ"/>
        </w:rPr>
        <w:t xml:space="preserve"> </w:t>
      </w:r>
      <w:r>
        <w:rPr>
          <w:b/>
          <w:sz w:val="28"/>
          <w:szCs w:val="28"/>
          <w:lang w:val="uz-Cyrl-UZ"/>
        </w:rPr>
        <w:t>o’rni</w:t>
      </w:r>
      <w:r w:rsidRPr="00150EB5">
        <w:rPr>
          <w:sz w:val="28"/>
          <w:szCs w:val="28"/>
          <w:lang w:val="uz-Cyrl-UZ"/>
        </w:rPr>
        <w:t xml:space="preserve"> (</w:t>
      </w:r>
      <w:r>
        <w:rPr>
          <w:sz w:val="28"/>
          <w:szCs w:val="28"/>
          <w:lang w:val="uz-Cyrl-UZ"/>
        </w:rPr>
        <w:t>AIO’</w:t>
      </w:r>
      <w:r w:rsidRPr="00150EB5">
        <w:rPr>
          <w:sz w:val="28"/>
          <w:szCs w:val="28"/>
          <w:lang w:val="uz-Cyrl-UZ"/>
        </w:rPr>
        <w:t xml:space="preserve">) </w:t>
      </w:r>
      <w:r>
        <w:rPr>
          <w:sz w:val="28"/>
          <w:szCs w:val="28"/>
          <w:lang w:val="uz-Cyrl-UZ"/>
        </w:rPr>
        <w:t>deganda</w:t>
      </w:r>
      <w:r w:rsidRPr="00150EB5">
        <w:rPr>
          <w:sz w:val="28"/>
          <w:szCs w:val="28"/>
          <w:lang w:val="uz-Cyrl-UZ"/>
        </w:rPr>
        <w:t xml:space="preserve"> – </w:t>
      </w:r>
      <w:r>
        <w:rPr>
          <w:sz w:val="28"/>
          <w:szCs w:val="28"/>
          <w:lang w:val="uz-Cyrl-UZ"/>
        </w:rPr>
        <w:t>texnik</w:t>
      </w:r>
      <w:r w:rsidRPr="00150EB5">
        <w:rPr>
          <w:sz w:val="28"/>
          <w:szCs w:val="28"/>
          <w:lang w:val="uz-Cyrl-UZ"/>
        </w:rPr>
        <w:t xml:space="preserve"> </w:t>
      </w:r>
      <w:r>
        <w:rPr>
          <w:sz w:val="28"/>
          <w:szCs w:val="28"/>
          <w:lang w:val="uz-Cyrl-UZ"/>
        </w:rPr>
        <w:t>jixatdan</w:t>
      </w:r>
      <w:r w:rsidRPr="00150EB5">
        <w:rPr>
          <w:sz w:val="28"/>
          <w:szCs w:val="28"/>
          <w:lang w:val="uz-Cyrl-UZ"/>
        </w:rPr>
        <w:t xml:space="preserve"> </w:t>
      </w:r>
      <w:r>
        <w:rPr>
          <w:sz w:val="28"/>
          <w:szCs w:val="28"/>
          <w:lang w:val="uz-Cyrl-UZ"/>
        </w:rPr>
        <w:t>kompyuter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zaruriy</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jixozlangan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xodimning</w:t>
      </w:r>
      <w:r w:rsidRPr="00150EB5">
        <w:rPr>
          <w:sz w:val="28"/>
          <w:szCs w:val="28"/>
          <w:lang w:val="uz-Cyrl-UZ"/>
        </w:rPr>
        <w:t xml:space="preserve"> </w:t>
      </w:r>
      <w:r>
        <w:rPr>
          <w:sz w:val="28"/>
          <w:szCs w:val="28"/>
          <w:lang w:val="uz-Cyrl-UZ"/>
        </w:rPr>
        <w:t>bajaradigan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faoliyatining</w:t>
      </w:r>
      <w:r w:rsidRPr="00150EB5">
        <w:rPr>
          <w:sz w:val="28"/>
          <w:szCs w:val="28"/>
          <w:lang w:val="uz-Cyrl-UZ"/>
        </w:rPr>
        <w:t xml:space="preserve"> </w:t>
      </w:r>
      <w:r>
        <w:rPr>
          <w:sz w:val="28"/>
          <w:szCs w:val="28"/>
          <w:lang w:val="uz-Cyrl-UZ"/>
        </w:rPr>
        <w:t>asosiy</w:t>
      </w:r>
      <w:r w:rsidRPr="00150EB5">
        <w:rPr>
          <w:sz w:val="28"/>
          <w:szCs w:val="28"/>
          <w:lang w:val="uz-Cyrl-UZ"/>
        </w:rPr>
        <w:t xml:space="preserve"> </w:t>
      </w:r>
      <w:r>
        <w:rPr>
          <w:sz w:val="28"/>
          <w:szCs w:val="28"/>
          <w:lang w:val="uz-Cyrl-UZ"/>
        </w:rPr>
        <w:t>qismini</w:t>
      </w:r>
      <w:r w:rsidRPr="00150EB5">
        <w:rPr>
          <w:sz w:val="28"/>
          <w:szCs w:val="28"/>
          <w:lang w:val="uz-Cyrl-UZ"/>
        </w:rPr>
        <w:t xml:space="preserve"> </w:t>
      </w:r>
      <w:r>
        <w:rPr>
          <w:sz w:val="28"/>
          <w:szCs w:val="28"/>
          <w:lang w:val="uz-Cyrl-UZ"/>
        </w:rPr>
        <w:t>avtomatlashtirishga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o’rniga</w:t>
      </w:r>
      <w:r w:rsidRPr="00150EB5">
        <w:rPr>
          <w:sz w:val="28"/>
          <w:szCs w:val="28"/>
          <w:lang w:val="uz-Cyrl-UZ"/>
        </w:rPr>
        <w:t xml:space="preserve"> </w:t>
      </w:r>
      <w:r>
        <w:rPr>
          <w:sz w:val="28"/>
          <w:szCs w:val="28"/>
          <w:lang w:val="uz-Cyrl-UZ"/>
        </w:rPr>
        <w:t>aytiladi</w:t>
      </w:r>
      <w:r w:rsidRPr="00150EB5">
        <w:rPr>
          <w:sz w:val="28"/>
          <w:szCs w:val="28"/>
          <w:lang w:val="uz-Cyrl-UZ"/>
        </w:rPr>
        <w:t>.</w:t>
      </w:r>
    </w:p>
    <w:p w:rsidR="00F21A51" w:rsidRPr="003C4E1B" w:rsidRDefault="00F21A51" w:rsidP="00F21A51">
      <w:pPr>
        <w:pStyle w:val="31"/>
        <w:spacing w:before="0" w:after="0" w:line="360" w:lineRule="auto"/>
        <w:ind w:firstLine="709"/>
        <w:jc w:val="both"/>
        <w:rPr>
          <w:snapToGrid/>
          <w:sz w:val="28"/>
          <w:szCs w:val="28"/>
          <w:lang w:val="uz-Cyrl-UZ" w:eastAsia="en-US"/>
        </w:rPr>
      </w:pPr>
      <w:r>
        <w:rPr>
          <w:sz w:val="28"/>
          <w:szCs w:val="28"/>
          <w:lang w:val="uz-Cyrl-UZ"/>
        </w:rPr>
        <w:t>AIO’</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xodimning</w:t>
      </w:r>
      <w:r w:rsidRPr="00150EB5">
        <w:rPr>
          <w:sz w:val="28"/>
          <w:szCs w:val="28"/>
          <w:lang w:val="uz-Cyrl-UZ"/>
        </w:rPr>
        <w:t xml:space="preserve"> </w:t>
      </w:r>
      <w:r>
        <w:rPr>
          <w:sz w:val="28"/>
          <w:szCs w:val="28"/>
          <w:lang w:val="uz-Cyrl-UZ"/>
        </w:rPr>
        <w:t>bajaradigan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faoliyatidagi</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kiritish</w:t>
      </w:r>
      <w:r w:rsidRPr="00150EB5">
        <w:rPr>
          <w:sz w:val="28"/>
          <w:szCs w:val="28"/>
          <w:lang w:val="uz-Cyrl-UZ"/>
        </w:rPr>
        <w:t xml:space="preserve">, </w:t>
      </w:r>
      <w:r>
        <w:rPr>
          <w:sz w:val="28"/>
          <w:szCs w:val="28"/>
          <w:lang w:val="uz-Cyrl-UZ"/>
        </w:rPr>
        <w:t>yozish</w:t>
      </w:r>
      <w:r w:rsidRPr="00150EB5">
        <w:rPr>
          <w:sz w:val="28"/>
          <w:szCs w:val="28"/>
          <w:lang w:val="uz-Cyrl-UZ"/>
        </w:rPr>
        <w:t xml:space="preserve">, </w:t>
      </w:r>
      <w:r>
        <w:rPr>
          <w:sz w:val="28"/>
          <w:szCs w:val="28"/>
          <w:lang w:val="uz-Cyrl-UZ"/>
        </w:rPr>
        <w:t>arxivlash</w:t>
      </w:r>
      <w:r w:rsidRPr="00150EB5">
        <w:rPr>
          <w:sz w:val="28"/>
          <w:szCs w:val="28"/>
          <w:lang w:val="uz-Cyrl-UZ"/>
        </w:rPr>
        <w:t xml:space="preserve">, </w:t>
      </w:r>
      <w:r>
        <w:rPr>
          <w:sz w:val="28"/>
          <w:szCs w:val="28"/>
          <w:lang w:val="uz-Cyrl-UZ"/>
        </w:rPr>
        <w:t>izlash</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jarayonlarni</w:t>
      </w:r>
      <w:r w:rsidRPr="00150EB5">
        <w:rPr>
          <w:sz w:val="28"/>
          <w:szCs w:val="28"/>
          <w:lang w:val="uz-Cyrl-UZ"/>
        </w:rPr>
        <w:t xml:space="preserve"> </w:t>
      </w:r>
      <w:r>
        <w:rPr>
          <w:sz w:val="28"/>
          <w:szCs w:val="28"/>
          <w:lang w:val="uz-Cyrl-UZ"/>
        </w:rPr>
        <w:t>avtomatlashtirishga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kompyuter</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metodik</w:t>
      </w:r>
      <w:r w:rsidRPr="00150EB5">
        <w:rPr>
          <w:sz w:val="28"/>
          <w:szCs w:val="28"/>
          <w:lang w:val="uz-Cyrl-UZ"/>
        </w:rPr>
        <w:t xml:space="preserve"> </w:t>
      </w:r>
      <w:r>
        <w:rPr>
          <w:sz w:val="28"/>
          <w:szCs w:val="28"/>
          <w:lang w:val="uz-Cyrl-UZ"/>
        </w:rPr>
        <w:t>xujjatlar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kiradi</w:t>
      </w:r>
      <w:r w:rsidRPr="00150EB5">
        <w:rPr>
          <w:sz w:val="28"/>
          <w:szCs w:val="28"/>
          <w:lang w:val="uz-Cyrl-UZ"/>
        </w:rPr>
        <w:t xml:space="preserve">. </w:t>
      </w:r>
      <w:r>
        <w:rPr>
          <w:sz w:val="28"/>
          <w:szCs w:val="28"/>
          <w:lang w:val="uz-Cyrl-UZ"/>
        </w:rPr>
        <w:t>AIO’</w:t>
      </w:r>
      <w:r w:rsidRPr="00150EB5">
        <w:rPr>
          <w:sz w:val="28"/>
          <w:szCs w:val="28"/>
          <w:lang w:val="uz-Cyrl-UZ"/>
        </w:rPr>
        <w:t xml:space="preserve"> </w:t>
      </w:r>
      <w:r>
        <w:rPr>
          <w:sz w:val="28"/>
          <w:szCs w:val="28"/>
          <w:lang w:val="uz-Cyrl-UZ"/>
        </w:rPr>
        <w:t>hisoblash</w:t>
      </w:r>
      <w:r w:rsidRPr="00150EB5">
        <w:rPr>
          <w:sz w:val="28"/>
          <w:szCs w:val="28"/>
          <w:lang w:val="uz-Cyrl-UZ"/>
        </w:rPr>
        <w:t xml:space="preserve"> </w:t>
      </w:r>
      <w:r>
        <w:rPr>
          <w:sz w:val="28"/>
          <w:szCs w:val="28"/>
          <w:lang w:val="uz-Cyrl-UZ"/>
        </w:rPr>
        <w:t>texnikasidan</w:t>
      </w:r>
      <w:r w:rsidRPr="00150EB5">
        <w:rPr>
          <w:sz w:val="28"/>
          <w:szCs w:val="28"/>
          <w:lang w:val="uz-Cyrl-UZ"/>
        </w:rPr>
        <w:t xml:space="preserve"> </w:t>
      </w:r>
      <w:r>
        <w:rPr>
          <w:sz w:val="28"/>
          <w:szCs w:val="28"/>
          <w:lang w:val="uz-Cyrl-UZ"/>
        </w:rPr>
        <w:t>foydalanishga</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tayyorgarligi</w:t>
      </w:r>
      <w:r w:rsidRPr="00150EB5">
        <w:rPr>
          <w:sz w:val="28"/>
          <w:szCs w:val="28"/>
          <w:lang w:val="uz-Cyrl-UZ"/>
        </w:rPr>
        <w:t xml:space="preserve"> </w:t>
      </w:r>
      <w:r>
        <w:rPr>
          <w:sz w:val="28"/>
          <w:szCs w:val="28"/>
          <w:lang w:val="uz-Cyrl-UZ"/>
        </w:rPr>
        <w:t>bo’lmagan</w:t>
      </w:r>
      <w:r w:rsidRPr="00150EB5">
        <w:rPr>
          <w:sz w:val="28"/>
          <w:szCs w:val="28"/>
          <w:lang w:val="uz-Cyrl-UZ"/>
        </w:rPr>
        <w:t xml:space="preserve"> </w:t>
      </w:r>
      <w:r>
        <w:rPr>
          <w:sz w:val="28"/>
          <w:szCs w:val="28"/>
          <w:lang w:val="uz-Cyrl-UZ"/>
        </w:rPr>
        <w:t>foydalanuvchi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bo’ladi</w:t>
      </w:r>
      <w:r w:rsidRPr="00150EB5">
        <w:rPr>
          <w:snapToGrid/>
          <w:sz w:val="28"/>
          <w:szCs w:val="28"/>
          <w:lang w:val="uz-Cyrl-UZ" w:eastAsia="en-US"/>
        </w:rPr>
        <w:t>.</w:t>
      </w:r>
    </w:p>
    <w:p w:rsidR="00F21A51" w:rsidRPr="003C4E1B" w:rsidRDefault="00F21A51" w:rsidP="00F21A51">
      <w:pPr>
        <w:pStyle w:val="31"/>
        <w:spacing w:before="0" w:after="0" w:line="360" w:lineRule="auto"/>
        <w:ind w:firstLine="709"/>
        <w:jc w:val="both"/>
        <w:rPr>
          <w:sz w:val="28"/>
          <w:szCs w:val="28"/>
          <w:lang w:val="uz-Cyrl-UZ"/>
        </w:rPr>
      </w:pPr>
    </w:p>
    <w:p w:rsidR="00F21A51" w:rsidRPr="00150EB5" w:rsidRDefault="00F21A51" w:rsidP="00F21A51">
      <w:pPr>
        <w:pStyle w:val="31"/>
        <w:spacing w:before="0" w:after="0"/>
        <w:jc w:val="both"/>
        <w:rPr>
          <w:sz w:val="28"/>
          <w:szCs w:val="28"/>
        </w:rPr>
      </w:pPr>
      <w:r>
        <w:rPr>
          <w:noProof/>
          <w:snapToGrid/>
          <w:sz w:val="28"/>
          <w:szCs w:val="28"/>
        </w:rPr>
        <mc:AlternateContent>
          <mc:Choice Requires="wpc">
            <w:drawing>
              <wp:inline distT="0" distB="0" distL="0" distR="0">
                <wp:extent cx="5829300" cy="3543300"/>
                <wp:effectExtent l="17145" t="15875" r="11430" b="12700"/>
                <wp:docPr id="1755" name="Полотно 17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3175" cap="flat" cmpd="sng" algn="ctr">
                          <a:solidFill>
                            <a:srgbClr val="000000"/>
                          </a:solidFill>
                          <a:prstDash val="solid"/>
                          <a:miter lim="800000"/>
                          <a:headEnd type="none" w="med" len="med"/>
                          <a:tailEnd type="none" w="med" len="med"/>
                        </a:ln>
                      </wpc:whole>
                      <wps:wsp>
                        <wps:cNvPr id="1738" name="Rectangle 141"/>
                        <wps:cNvSpPr>
                          <a:spLocks noChangeArrowheads="1"/>
                        </wps:cNvSpPr>
                        <wps:spPr bwMode="auto">
                          <a:xfrm>
                            <a:off x="1943100" y="114009"/>
                            <a:ext cx="1943100" cy="457676"/>
                          </a:xfrm>
                          <a:prstGeom prst="rect">
                            <a:avLst/>
                          </a:prstGeom>
                          <a:solidFill>
                            <a:srgbClr val="FFFFFF"/>
                          </a:solidFill>
                          <a:ln w="9525">
                            <a:solidFill>
                              <a:srgbClr val="000000"/>
                            </a:solidFill>
                            <a:miter lim="800000"/>
                            <a:headEnd/>
                            <a:tailEnd/>
                          </a:ln>
                        </wps:spPr>
                        <wps:txbx>
                          <w:txbxContent>
                            <w:p w:rsidR="00F21A51" w:rsidRPr="009B1352" w:rsidRDefault="00F21A51" w:rsidP="00F21A51">
                              <w:pPr>
                                <w:jc w:val="center"/>
                                <w:rPr>
                                  <w:b/>
                                </w:rPr>
                              </w:pPr>
                              <w:r w:rsidRPr="00837C5D">
                                <w:rPr>
                                  <w:b/>
                                  <w:lang w:val="uz-Cyrl-UZ"/>
                                </w:rPr>
                                <w:t>Автоматлаштирилган иш ўрни</w:t>
                              </w:r>
                              <w:r w:rsidRPr="00837C5D">
                                <w:rPr>
                                  <w:lang w:val="uz-Cyrl-UZ"/>
                                </w:rPr>
                                <w:t xml:space="preserve"> </w:t>
                              </w:r>
                            </w:p>
                          </w:txbxContent>
                        </wps:txbx>
                        <wps:bodyPr rot="0" vert="horz" wrap="square" lIns="91440" tIns="45720" rIns="91440" bIns="45720" anchor="t" anchorCtr="0" upright="1">
                          <a:noAutofit/>
                        </wps:bodyPr>
                      </wps:wsp>
                      <wps:wsp>
                        <wps:cNvPr id="1739" name="Rectangle 142"/>
                        <wps:cNvSpPr>
                          <a:spLocks noChangeArrowheads="1"/>
                        </wps:cNvSpPr>
                        <wps:spPr bwMode="auto">
                          <a:xfrm>
                            <a:off x="914067" y="914532"/>
                            <a:ext cx="1142381" cy="571685"/>
                          </a:xfrm>
                          <a:prstGeom prst="rect">
                            <a:avLst/>
                          </a:prstGeom>
                          <a:solidFill>
                            <a:srgbClr val="FFFFFF"/>
                          </a:solidFill>
                          <a:ln w="9525">
                            <a:solidFill>
                              <a:srgbClr val="000000"/>
                            </a:solidFill>
                            <a:miter lim="800000"/>
                            <a:headEnd/>
                            <a:tailEnd/>
                          </a:ln>
                        </wps:spPr>
                        <wps:txbx>
                          <w:txbxContent>
                            <w:p w:rsidR="00F21A51" w:rsidRPr="009B1352" w:rsidRDefault="00F21A51" w:rsidP="00F21A51">
                              <w:pPr>
                                <w:jc w:val="center"/>
                                <w:rPr>
                                  <w:b/>
                                </w:rPr>
                              </w:pPr>
                              <w:r w:rsidRPr="009B1352">
                                <w:rPr>
                                  <w:b/>
                                </w:rPr>
                                <w:t>Техник воситалар</w:t>
                              </w:r>
                            </w:p>
                          </w:txbxContent>
                        </wps:txbx>
                        <wps:bodyPr rot="0" vert="horz" wrap="square" lIns="91440" tIns="45720" rIns="91440" bIns="45720" anchor="t" anchorCtr="0" upright="1">
                          <a:noAutofit/>
                        </wps:bodyPr>
                      </wps:wsp>
                      <wps:wsp>
                        <wps:cNvPr id="1740" name="Rectangle 143"/>
                        <wps:cNvSpPr>
                          <a:spLocks noChangeArrowheads="1"/>
                        </wps:cNvSpPr>
                        <wps:spPr bwMode="auto">
                          <a:xfrm>
                            <a:off x="2400538" y="914532"/>
                            <a:ext cx="1257348" cy="571685"/>
                          </a:xfrm>
                          <a:prstGeom prst="rect">
                            <a:avLst/>
                          </a:prstGeom>
                          <a:solidFill>
                            <a:srgbClr val="FFFFFF"/>
                          </a:solidFill>
                          <a:ln w="9525">
                            <a:solidFill>
                              <a:srgbClr val="000000"/>
                            </a:solidFill>
                            <a:miter lim="800000"/>
                            <a:headEnd/>
                            <a:tailEnd/>
                          </a:ln>
                        </wps:spPr>
                        <wps:txbx>
                          <w:txbxContent>
                            <w:p w:rsidR="00F21A51" w:rsidRPr="009B1352" w:rsidRDefault="00F21A51" w:rsidP="00F21A51">
                              <w:pPr>
                                <w:jc w:val="center"/>
                                <w:rPr>
                                  <w:b/>
                                </w:rPr>
                              </w:pPr>
                              <w:r w:rsidRPr="009B1352">
                                <w:rPr>
                                  <w:b/>
                                </w:rPr>
                                <w:t>Дастурий воситалар</w:t>
                              </w:r>
                            </w:p>
                          </w:txbxContent>
                        </wps:txbx>
                        <wps:bodyPr rot="0" vert="horz" wrap="square" lIns="91440" tIns="45720" rIns="91440" bIns="45720" anchor="t" anchorCtr="0" upright="1">
                          <a:noAutofit/>
                        </wps:bodyPr>
                      </wps:wsp>
                      <wps:wsp>
                        <wps:cNvPr id="1741" name="Rectangle 144"/>
                        <wps:cNvSpPr>
                          <a:spLocks noChangeArrowheads="1"/>
                        </wps:cNvSpPr>
                        <wps:spPr bwMode="auto">
                          <a:xfrm>
                            <a:off x="4229481" y="914532"/>
                            <a:ext cx="1256538" cy="799703"/>
                          </a:xfrm>
                          <a:prstGeom prst="rect">
                            <a:avLst/>
                          </a:prstGeom>
                          <a:solidFill>
                            <a:srgbClr val="FFFFFF"/>
                          </a:solidFill>
                          <a:ln w="9525">
                            <a:solidFill>
                              <a:srgbClr val="000000"/>
                            </a:solidFill>
                            <a:miter lim="800000"/>
                            <a:headEnd/>
                            <a:tailEnd/>
                          </a:ln>
                        </wps:spPr>
                        <wps:txbx>
                          <w:txbxContent>
                            <w:p w:rsidR="00F21A51" w:rsidRPr="009B1352" w:rsidRDefault="00F21A51" w:rsidP="00F21A51">
                              <w:pPr>
                                <w:jc w:val="center"/>
                                <w:rPr>
                                  <w:b/>
                                </w:rPr>
                              </w:pPr>
                              <w:r w:rsidRPr="009B1352">
                                <w:rPr>
                                  <w:b/>
                                </w:rPr>
                                <w:t>Ахборот таъминоти ва методик хужжатлар</w:t>
                              </w:r>
                            </w:p>
                          </w:txbxContent>
                        </wps:txbx>
                        <wps:bodyPr rot="0" vert="horz" wrap="square" lIns="91440" tIns="45720" rIns="91440" bIns="45720" anchor="t" anchorCtr="0" upright="1">
                          <a:noAutofit/>
                        </wps:bodyPr>
                      </wps:wsp>
                      <wps:wsp>
                        <wps:cNvPr id="1742" name="Rectangle 145"/>
                        <wps:cNvSpPr>
                          <a:spLocks noChangeArrowheads="1"/>
                        </wps:cNvSpPr>
                        <wps:spPr bwMode="auto">
                          <a:xfrm>
                            <a:off x="914067" y="1714235"/>
                            <a:ext cx="1143191" cy="457676"/>
                          </a:xfrm>
                          <a:prstGeom prst="rect">
                            <a:avLst/>
                          </a:prstGeom>
                          <a:solidFill>
                            <a:srgbClr val="FFFFFF"/>
                          </a:solidFill>
                          <a:ln w="9525">
                            <a:solidFill>
                              <a:srgbClr val="000000"/>
                            </a:solidFill>
                            <a:miter lim="800000"/>
                            <a:headEnd/>
                            <a:tailEnd/>
                          </a:ln>
                        </wps:spPr>
                        <wps:txbx>
                          <w:txbxContent>
                            <w:p w:rsidR="00F21A51" w:rsidRPr="009B1352" w:rsidRDefault="00F21A51" w:rsidP="00F21A51">
                              <w:pPr>
                                <w:jc w:val="center"/>
                                <w:rPr>
                                  <w:b/>
                                </w:rPr>
                              </w:pPr>
                              <w:r w:rsidRPr="009B1352">
                                <w:rPr>
                                  <w:b/>
                                </w:rPr>
                                <w:t>Умумий дастурлар</w:t>
                              </w:r>
                            </w:p>
                          </w:txbxContent>
                        </wps:txbx>
                        <wps:bodyPr rot="0" vert="horz" wrap="square" lIns="91440" tIns="45720" rIns="91440" bIns="45720" anchor="t" anchorCtr="0" upright="1">
                          <a:noAutofit/>
                        </wps:bodyPr>
                      </wps:wsp>
                      <wps:wsp>
                        <wps:cNvPr id="1743" name="Rectangle 146"/>
                        <wps:cNvSpPr>
                          <a:spLocks noChangeArrowheads="1"/>
                        </wps:cNvSpPr>
                        <wps:spPr bwMode="auto">
                          <a:xfrm>
                            <a:off x="2400538" y="1714235"/>
                            <a:ext cx="1257348" cy="457676"/>
                          </a:xfrm>
                          <a:prstGeom prst="rect">
                            <a:avLst/>
                          </a:prstGeom>
                          <a:solidFill>
                            <a:srgbClr val="FFFFFF"/>
                          </a:solidFill>
                          <a:ln w="9525">
                            <a:solidFill>
                              <a:srgbClr val="000000"/>
                            </a:solidFill>
                            <a:miter lim="800000"/>
                            <a:headEnd/>
                            <a:tailEnd/>
                          </a:ln>
                        </wps:spPr>
                        <wps:txbx>
                          <w:txbxContent>
                            <w:p w:rsidR="00F21A51" w:rsidRPr="009B1352" w:rsidRDefault="00F21A51" w:rsidP="00F21A51">
                              <w:pPr>
                                <w:jc w:val="center"/>
                                <w:rPr>
                                  <w:b/>
                                </w:rPr>
                              </w:pPr>
                              <w:r w:rsidRPr="009B1352">
                                <w:rPr>
                                  <w:b/>
                                </w:rPr>
                                <w:t>Функционал дастурлар</w:t>
                              </w:r>
                            </w:p>
                          </w:txbxContent>
                        </wps:txbx>
                        <wps:bodyPr rot="0" vert="horz" wrap="square" lIns="91440" tIns="45720" rIns="91440" bIns="45720" anchor="t" anchorCtr="0" upright="1">
                          <a:noAutofit/>
                        </wps:bodyPr>
                      </wps:wsp>
                      <wps:wsp>
                        <wps:cNvPr id="1744" name="Rectangle 147"/>
                        <wps:cNvSpPr>
                          <a:spLocks noChangeArrowheads="1"/>
                        </wps:cNvSpPr>
                        <wps:spPr bwMode="auto">
                          <a:xfrm>
                            <a:off x="799910" y="2399930"/>
                            <a:ext cx="1257348" cy="800523"/>
                          </a:xfrm>
                          <a:prstGeom prst="rect">
                            <a:avLst/>
                          </a:prstGeom>
                          <a:solidFill>
                            <a:srgbClr val="FFFFFF"/>
                          </a:solidFill>
                          <a:ln w="9525">
                            <a:solidFill>
                              <a:srgbClr val="000000"/>
                            </a:solidFill>
                            <a:miter lim="800000"/>
                            <a:headEnd/>
                            <a:tailEnd/>
                          </a:ln>
                        </wps:spPr>
                        <wps:txbx>
                          <w:txbxContent>
                            <w:p w:rsidR="00F21A51" w:rsidRPr="00DF68EC" w:rsidRDefault="00F21A51" w:rsidP="00F21A51">
                              <w:pPr>
                                <w:jc w:val="center"/>
                                <w:rPr>
                                  <w:b/>
                                </w:rPr>
                              </w:pPr>
                              <w:r w:rsidRPr="00DF68EC">
                                <w:rPr>
                                  <w:b/>
                                </w:rPr>
                                <w:t>Хисоблаш техникаси ресурсларини бошқариш</w:t>
                              </w:r>
                            </w:p>
                          </w:txbxContent>
                        </wps:txbx>
                        <wps:bodyPr rot="0" vert="horz" wrap="square" lIns="91440" tIns="45720" rIns="91440" bIns="45720" anchor="t" anchorCtr="0" upright="1">
                          <a:noAutofit/>
                        </wps:bodyPr>
                      </wps:wsp>
                      <wps:wsp>
                        <wps:cNvPr id="1745" name="Rectangle 148"/>
                        <wps:cNvSpPr>
                          <a:spLocks noChangeArrowheads="1"/>
                        </wps:cNvSpPr>
                        <wps:spPr bwMode="auto">
                          <a:xfrm>
                            <a:off x="2400538" y="2399930"/>
                            <a:ext cx="1257348" cy="800523"/>
                          </a:xfrm>
                          <a:prstGeom prst="rect">
                            <a:avLst/>
                          </a:prstGeom>
                          <a:solidFill>
                            <a:srgbClr val="FFFFFF"/>
                          </a:solidFill>
                          <a:ln w="9525">
                            <a:solidFill>
                              <a:srgbClr val="000000"/>
                            </a:solidFill>
                            <a:miter lim="800000"/>
                            <a:headEnd/>
                            <a:tailEnd/>
                          </a:ln>
                        </wps:spPr>
                        <wps:txbx>
                          <w:txbxContent>
                            <w:p w:rsidR="00F21A51" w:rsidRPr="00DF68EC" w:rsidRDefault="00F21A51" w:rsidP="00F21A51">
                              <w:pPr>
                                <w:jc w:val="center"/>
                                <w:rPr>
                                  <w:b/>
                                </w:rPr>
                              </w:pPr>
                              <w:r w:rsidRPr="00DF68EC">
                                <w:rPr>
                                  <w:b/>
                                </w:rPr>
                                <w:t>Янги дастурларни яратиш воситаси</w:t>
                              </w:r>
                            </w:p>
                          </w:txbxContent>
                        </wps:txbx>
                        <wps:bodyPr rot="0" vert="horz" wrap="square" lIns="91440" tIns="45720" rIns="91440" bIns="45720" anchor="t" anchorCtr="0" upright="1">
                          <a:noAutofit/>
                        </wps:bodyPr>
                      </wps:wsp>
                      <wps:wsp>
                        <wps:cNvPr id="1746" name="Line 149"/>
                        <wps:cNvCnPr/>
                        <wps:spPr bwMode="auto">
                          <a:xfrm flipV="1">
                            <a:off x="1485662" y="799703"/>
                            <a:ext cx="3314605" cy="82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747" name="Line 150"/>
                        <wps:cNvCnPr/>
                        <wps:spPr bwMode="auto">
                          <a:xfrm>
                            <a:off x="2972133" y="571685"/>
                            <a:ext cx="810" cy="34284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48" name="Line 151"/>
                        <wps:cNvCnPr/>
                        <wps:spPr bwMode="auto">
                          <a:xfrm>
                            <a:off x="1485662" y="799703"/>
                            <a:ext cx="0" cy="11482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749" name="Line 152"/>
                        <wps:cNvCnPr/>
                        <wps:spPr bwMode="auto">
                          <a:xfrm>
                            <a:off x="4800267" y="799703"/>
                            <a:ext cx="0" cy="11482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750" name="Line 153"/>
                        <wps:cNvCnPr/>
                        <wps:spPr bwMode="auto">
                          <a:xfrm>
                            <a:off x="1485662" y="1486218"/>
                            <a:ext cx="0" cy="2280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1" name="Line 154"/>
                        <wps:cNvCnPr/>
                        <wps:spPr bwMode="auto">
                          <a:xfrm>
                            <a:off x="1485662" y="2171912"/>
                            <a:ext cx="0" cy="2280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2" name="Line 155"/>
                        <wps:cNvCnPr/>
                        <wps:spPr bwMode="auto">
                          <a:xfrm>
                            <a:off x="1485662" y="2285921"/>
                            <a:ext cx="14864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3" name="Line 156"/>
                        <wps:cNvCnPr/>
                        <wps:spPr bwMode="auto">
                          <a:xfrm>
                            <a:off x="2972133" y="2285921"/>
                            <a:ext cx="0" cy="1140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4" name="Line 157"/>
                        <wps:cNvCnPr/>
                        <wps:spPr bwMode="auto">
                          <a:xfrm>
                            <a:off x="2972133" y="1486218"/>
                            <a:ext cx="0" cy="2280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Полотно 1755" o:spid="_x0000_s2713" editas="canvas" style="width:459pt;height:279pt;mso-position-horizontal-relative:char;mso-position-vertical-relative:line" coordsize="58293,35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">
                <v:shape id="_x0000_s2714" type="#_x0000_t75" style="position:absolute;width:58293;height:35433;visibility:visible;mso-wrap-style:square" stroked="t" strokeweight=".25pt">
                  <v:fill o:detectmouseclick="t"/>
                  <v:path o:connecttype="none"/>
                </v:shape>
                <v:rect id="Rectangle 141" o:spid="_x0000_s2715" style="position:absolute;left:19431;top:1140;width:19431;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Mdw8UA&#10;AADdAAAADwAAAGRycy9kb3ducmV2LnhtbESPQW/CMAyF75P4D5GRdhspIDEoBIQ2MW1HKBdupjFt&#10;oXGqJkDHr58Pk7jZes/vfV6sOlerG7Wh8mxgOEhAEefeVlwY2GebtymoEJEt1p7JwC8FWC17LwtM&#10;rb/zlm67WCgJ4ZCigTLGJtU65CU5DAPfEIt28q3DKGtbaNviXcJdrUdJMtEOK5aGEhv6KCm/7K7O&#10;wLEa7fGxzb4SN9uM40+Xna+HT2Ne+916DipSF5/m/+tvK/jvY8GVb2QE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sx3DxQAAAN0AAAAPAAAAAAAAAAAAAAAAAJgCAABkcnMv&#10;ZG93bnJldi54bWxQSwUGAAAAAAQABAD1AAAAigMAAAAA&#10;">
                  <v:textbox>
                    <w:txbxContent>
                      <w:p w:rsidR="00F21A51" w:rsidRPr="009B1352" w:rsidRDefault="00F21A51" w:rsidP="00F21A51">
                        <w:pPr>
                          <w:jc w:val="center"/>
                          <w:rPr>
                            <w:b/>
                          </w:rPr>
                        </w:pPr>
                        <w:r w:rsidRPr="00837C5D">
                          <w:rPr>
                            <w:b/>
                            <w:lang w:val="uz-Cyrl-UZ"/>
                          </w:rPr>
                          <w:t>Автоматлаштирилган иш ўрни</w:t>
                        </w:r>
                        <w:r w:rsidRPr="00837C5D">
                          <w:rPr>
                            <w:lang w:val="uz-Cyrl-UZ"/>
                          </w:rPr>
                          <w:t xml:space="preserve"> </w:t>
                        </w:r>
                      </w:p>
                    </w:txbxContent>
                  </v:textbox>
                </v:rect>
                <v:rect id="Rectangle 142" o:spid="_x0000_s2716" style="position:absolute;left:9140;top:9145;width:11424;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4WMQA&#10;AADdAAAADwAAAGRycy9kb3ducmV2LnhtbERPTWvCQBC9F/oflin01mxUaJvoKmJJaY+aXHobs2MS&#10;zc6G7BpTf71bKHibx/ucxWo0rRiod41lBZMoBkFcWt1wpaDIs5d3EM4ja2wtk4JfcrBaPj4sMNX2&#10;wlsadr4SIYRdigpq77tUSlfWZNBFtiMO3MH2Bn2AfSV1j5cQblo5jeNXabDh0FBjR5uaytPubBTs&#10;m2mB123+GZskm/nvMT+efz6Uen4a13MQnkZ/F/+7v3SY/zZL4O+bc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uFjEAAAA3QAAAA8AAAAAAAAAAAAAAAAAmAIAAGRycy9k&#10;b3ducmV2LnhtbFBLBQYAAAAABAAEAPUAAACJAwAAAAA=&#10;">
                  <v:textbox>
                    <w:txbxContent>
                      <w:p w:rsidR="00F21A51" w:rsidRPr="009B1352" w:rsidRDefault="00F21A51" w:rsidP="00F21A51">
                        <w:pPr>
                          <w:jc w:val="center"/>
                          <w:rPr>
                            <w:b/>
                          </w:rPr>
                        </w:pPr>
                        <w:r w:rsidRPr="009B1352">
                          <w:rPr>
                            <w:b/>
                          </w:rPr>
                          <w:t>Техник воситалар</w:t>
                        </w:r>
                      </w:p>
                    </w:txbxContent>
                  </v:textbox>
                </v:rect>
                <v:rect id="Rectangle 143" o:spid="_x0000_s2717" style="position:absolute;left:24005;top:9145;width:12573;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NiuMYA&#10;AADdAAAADwAAAGRycy9kb3ducmV2LnhtbESPQW/CMAyF70j7D5En7QYpbBqsENC0iQmOtFx2M43X&#10;djRO1QTo+PX4MImbrff83ufFqneNOlMXas8GxqMEFHHhbc2lgX2+Hs5AhYhssfFMBv4owGr5MFhg&#10;av2Fd3TOYqkkhEOKBqoY21TrUFTkMIx8Syzaj+8cRlm7UtsOLxLuGj1JklftsGZpqLClj4qKY3Zy&#10;Bg71ZI/XXf6VuLf1c9z2+e/p+9OYp8f+fQ4qUh/v5v/rjRX86Yvwyzcygl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8NiuMYAAADdAAAADwAAAAAAAAAAAAAAAACYAgAAZHJz&#10;L2Rvd25yZXYueG1sUEsFBgAAAAAEAAQA9QAAAIsDAAAAAA==&#10;">
                  <v:textbox>
                    <w:txbxContent>
                      <w:p w:rsidR="00F21A51" w:rsidRPr="009B1352" w:rsidRDefault="00F21A51" w:rsidP="00F21A51">
                        <w:pPr>
                          <w:jc w:val="center"/>
                          <w:rPr>
                            <w:b/>
                          </w:rPr>
                        </w:pPr>
                        <w:r w:rsidRPr="009B1352">
                          <w:rPr>
                            <w:b/>
                          </w:rPr>
                          <w:t>Дастурий воситалар</w:t>
                        </w:r>
                      </w:p>
                    </w:txbxContent>
                  </v:textbox>
                </v:rect>
                <v:rect id="Rectangle 144" o:spid="_x0000_s2718" style="position:absolute;left:42294;top:9145;width:12566;height:7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HI8MA&#10;AADdAAAADwAAAGRycy9kb3ducmV2LnhtbERPS4vCMBC+L/gfwgje1tQHuluNIoqiR62Xvc02Y1tt&#10;JqWJWv31mwXB23x8z5nOG1OKG9WusKyg141AEKdWF5wpOCbrzy8QziNrLC2Tggc5mM9aH1OMtb3z&#10;nm4Hn4kQwi5GBbn3VSylS3My6Lq2Ig7cydYGfYB1JnWN9xBuStmPopE0WHBoyLGiZU7p5XA1Cn6L&#10;/hGf+2QTme/1wO+a5Hz9WSnVaTeLCQhPjX+LX+6tDvPHwx78fxN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HI8MAAADdAAAADwAAAAAAAAAAAAAAAACYAgAAZHJzL2Rv&#10;d25yZXYueG1sUEsFBgAAAAAEAAQA9QAAAIgDAAAAAA==&#10;">
                  <v:textbox>
                    <w:txbxContent>
                      <w:p w:rsidR="00F21A51" w:rsidRPr="009B1352" w:rsidRDefault="00F21A51" w:rsidP="00F21A51">
                        <w:pPr>
                          <w:jc w:val="center"/>
                          <w:rPr>
                            <w:b/>
                          </w:rPr>
                        </w:pPr>
                        <w:r w:rsidRPr="009B1352">
                          <w:rPr>
                            <w:b/>
                          </w:rPr>
                          <w:t>Ахборот таъминоти ва методик хужжатлар</w:t>
                        </w:r>
                      </w:p>
                    </w:txbxContent>
                  </v:textbox>
                </v:rect>
                <v:rect id="Rectangle 145" o:spid="_x0000_s2719" style="position:absolute;left:9140;top:17142;width:11432;height:4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1ZVMMA&#10;AADdAAAADwAAAGRycy9kb3ducmV2LnhtbERPS2vCQBC+C/6HZYTedGNafERXEYtFjxov3sbsmESz&#10;syG7auqv7xYKvc3H95z5sjWVeFDjSssKhoMIBHFmdcm5gmO66U9AOI+ssbJMCr7JwXLR7cwx0fbJ&#10;e3ocfC5CCLsEFRTe14mULivIoBvYmjhwF9sY9AE2udQNPkO4qWQcRSNpsOTQUGBN64Ky2+FuFJzL&#10;+IivffoVmenm3e/a9Ho/fSr11mtXMxCeWv8v/nNvdZg//ojh95tw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1ZVMMAAADdAAAADwAAAAAAAAAAAAAAAACYAgAAZHJzL2Rv&#10;d25yZXYueG1sUEsFBgAAAAAEAAQA9QAAAIgDAAAAAA==&#10;">
                  <v:textbox>
                    <w:txbxContent>
                      <w:p w:rsidR="00F21A51" w:rsidRPr="009B1352" w:rsidRDefault="00F21A51" w:rsidP="00F21A51">
                        <w:pPr>
                          <w:jc w:val="center"/>
                          <w:rPr>
                            <w:b/>
                          </w:rPr>
                        </w:pPr>
                        <w:r w:rsidRPr="009B1352">
                          <w:rPr>
                            <w:b/>
                          </w:rPr>
                          <w:t>Умумий дастурлар</w:t>
                        </w:r>
                      </w:p>
                    </w:txbxContent>
                  </v:textbox>
                </v:rect>
                <v:rect id="Rectangle 146" o:spid="_x0000_s2720" style="position:absolute;left:24005;top:17142;width:12573;height:4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H8z8MA&#10;AADdAAAADwAAAGRycy9kb3ducmV2LnhtbERPS4vCMBC+C/6HMII3TX2gu9UosouiR62Xvc02Y1tt&#10;JqWJWv31mwXB23x8z5kvG1OKG9WusKxg0I9AEKdWF5wpOCbr3gcI55E1lpZJwYMcLBft1hxjbe+8&#10;p9vBZyKEsItRQe59FUvp0pwMur6tiAN3srVBH2CdSV3jPYSbUg6jaCINFhwacqzoK6f0crgaBb/F&#10;8IjPfbKJzOd65HdNcr7+fCvV7TSrGQhPjX+LX+6tDvOn4xH8fxNO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H8z8MAAADdAAAADwAAAAAAAAAAAAAAAACYAgAAZHJzL2Rv&#10;d25yZXYueG1sUEsFBgAAAAAEAAQA9QAAAIgDAAAAAA==&#10;">
                  <v:textbox>
                    <w:txbxContent>
                      <w:p w:rsidR="00F21A51" w:rsidRPr="009B1352" w:rsidRDefault="00F21A51" w:rsidP="00F21A51">
                        <w:pPr>
                          <w:jc w:val="center"/>
                          <w:rPr>
                            <w:b/>
                          </w:rPr>
                        </w:pPr>
                        <w:r w:rsidRPr="009B1352">
                          <w:rPr>
                            <w:b/>
                          </w:rPr>
                          <w:t>Функционал дастурлар</w:t>
                        </w:r>
                      </w:p>
                    </w:txbxContent>
                  </v:textbox>
                </v:rect>
                <v:rect id="Rectangle 147" o:spid="_x0000_s2721" style="position:absolute;left:7999;top:23999;width:12573;height:8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hku8QA&#10;AADdAAAADwAAAGRycy9kb3ducmV2LnhtbERPTU/CQBC9m/AfNmPCzW6FRqCyEKKB6LG0F25Dd2yr&#10;3dmmu0Dx17smJNzm5X3Ocj2YVpypd41lBc9RDIK4tLrhSkGRb5/mIJxH1thaJgVXcrBejR6WmGp7&#10;4YzOe1+JEMIuRQW1910qpStrMugi2xEH7sv2Bn2AfSV1j5cQblo5ieMXabDh0FBjR281lT/7k1Fw&#10;bCYF/mb5LjaL7dR/Dvn36fCu1Phx2LyC8DT4u/jm/tBh/ixJ4P+bc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4ZLvEAAAA3QAAAA8AAAAAAAAAAAAAAAAAmAIAAGRycy9k&#10;b3ducmV2LnhtbFBLBQYAAAAABAAEAPUAAACJAwAAAAA=&#10;">
                  <v:textbox>
                    <w:txbxContent>
                      <w:p w:rsidR="00F21A51" w:rsidRPr="00DF68EC" w:rsidRDefault="00F21A51" w:rsidP="00F21A51">
                        <w:pPr>
                          <w:jc w:val="center"/>
                          <w:rPr>
                            <w:b/>
                          </w:rPr>
                        </w:pPr>
                        <w:r w:rsidRPr="00DF68EC">
                          <w:rPr>
                            <w:b/>
                          </w:rPr>
                          <w:t>Хисоблаш техникаси ресурсларини бошқариш</w:t>
                        </w:r>
                      </w:p>
                    </w:txbxContent>
                  </v:textbox>
                </v:rect>
                <v:rect id="Rectangle 148" o:spid="_x0000_s2722" style="position:absolute;left:24005;top:23999;width:12573;height:8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BIMMA&#10;AADdAAAADwAAAGRycy9kb3ducmV2LnhtbERPPW/CMBDdkfgP1iGxgQO0tAQMQlRUMEJYul3jIwnE&#10;5yg2kPLrMVIltnt6nzdbNKYUV6pdYVnBoB+BIE6tLjhTcEjWvU8QziNrLC2Tgj9ysJi3WzOMtb3x&#10;jq57n4kQwi5GBbn3VSylS3My6Pq2Ig7c0dYGfYB1JnWNtxBuSjmMorE0WHBoyLGiVU7peX8xCn6L&#10;4QHvu+Q7MpP1yG+b5HT5+VKq22mWUxCeGv8S/7s3Osz/eHuH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BIMMAAADdAAAADwAAAAAAAAAAAAAAAACYAgAAZHJzL2Rv&#10;d25yZXYueG1sUEsFBgAAAAAEAAQA9QAAAIgDAAAAAA==&#10;">
                  <v:textbox>
                    <w:txbxContent>
                      <w:p w:rsidR="00F21A51" w:rsidRPr="00DF68EC" w:rsidRDefault="00F21A51" w:rsidP="00F21A51">
                        <w:pPr>
                          <w:jc w:val="center"/>
                          <w:rPr>
                            <w:b/>
                          </w:rPr>
                        </w:pPr>
                        <w:r w:rsidRPr="00DF68EC">
                          <w:rPr>
                            <w:b/>
                          </w:rPr>
                          <w:t>Янги дастурларни яратиш воситаси</w:t>
                        </w:r>
                      </w:p>
                    </w:txbxContent>
                  </v:textbox>
                </v:rect>
                <v:line id="Line 149" o:spid="_x0000_s2723" style="position:absolute;flip:y;visibility:visible;mso-wrap-style:square" from="14856,7997" to="48002,8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6D4cIAAADdAAAADwAAAGRycy9kb3ducmV2LnhtbERPTWvCQBC9F/oflil4azYWayS6hlJQ&#10;PLU0evE2ZMdkaXY27G40/vtuodDbPN7nbKrJ9uJKPhjHCuZZDoK4cdpwq+B03D2vQISIrLF3TAru&#10;FKDaPj5ssNTuxl90rWMrUgiHEhV0MQ6llKHpyGLI3ECcuIvzFmOCvpXa4y2F216+5PlSWjScGjoc&#10;6L2j5rserYJ9sA05NC5Mr5/1fPTnD1OclZo9TW9rEJGm+C/+cx90ml8slvD7TTpB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d6D4cIAAADdAAAADwAAAAAAAAAAAAAA&#10;AAChAgAAZHJzL2Rvd25yZXYueG1sUEsFBgAAAAAEAAQA+QAAAJADAAAAAA==&#10;" strokeweight=".5pt"/>
                <v:line id="Line 150" o:spid="_x0000_s2724" style="position:absolute;visibility:visible;mso-wrap-style:square" from="29721,5716" to="29729,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W688MAAADdAAAADwAAAGRycy9kb3ducmV2LnhtbERPzWoCMRC+F3yHMEJvNWspta5GEdtC&#10;xYN09QHGzbhZ3UyWJNWtT2+EQm/z8f3OdN7ZRpzJh9qxguEgA0FcOl1zpWC3/Xx6AxEissbGMSn4&#10;pQDzWe9hirl2F/6mcxErkUI45KjAxNjmUobSkMUwcC1x4g7OW4wJ+kpqj5cUbhv5nGWv0mLNqcFg&#10;S0tD5an4sQpWfr8+Da+VkXte+Y9m8z4O9qjUY79bTEBE6uK/+M/9pdP80csI7t+kE+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1uvPDAAAA3QAAAA8AAAAAAAAAAAAA&#10;AAAAoQIAAGRycy9kb3ducmV2LnhtbFBLBQYAAAAABAAEAPkAAACRAwAAAAA=&#10;" strokeweight="1pt"/>
                <v:line id="Line 151" o:spid="_x0000_s2725" style="position:absolute;visibility:visible;mso-wrap-style:square" from="14856,7997" to="14856,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sYosYAAADdAAAADwAAAGRycy9kb3ducmV2LnhtbESPQWvCQBCF70L/wzKF3nRjCVaiq1iL&#10;UOihRHvpbciOSTQ7G3a3GvvrnUOhtxnem/e+Wa4H16kLhdh6NjCdZKCIK29brg18HXbjOaiYkC12&#10;nsnAjSKsVw+jJRbWX7mkyz7VSkI4FmigSakvtI5VQw7jxPfEoh19cJhkDbW2Aa8S7jr9nGUz7bBl&#10;aWiwp21D1Xn/4wzMD318u22/d/4znH7Lj7ykHF+NeXocNgtQiYb0b/67freC/5ILrnwjI+jV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LGKLGAAAA3QAAAA8AAAAAAAAA&#10;AAAAAAAAoQIAAGRycy9kb3ducmV2LnhtbFBLBQYAAAAABAAEAPkAAACUAwAAAAA=&#10;" strokeweight=".5pt"/>
                <v:line id="Line 152" o:spid="_x0000_s2726" style="position:absolute;visibility:visible;mso-wrap-style:square" from="48002,7997" to="48002,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e9OcQAAADdAAAADwAAAGRycy9kb3ducmV2LnhtbERPTWvCQBC9C/0PyxS86aYlVJu6kVYR&#10;Ch4k2ktvQ3aapM3Oht1tjP56VxC8zeN9zmI5mFb05HxjWcHTNAFBXFrdcKXg67CZzEH4gKyxtUwK&#10;TuRhmT+MFphpe+SC+n2oRAxhn6GCOoQuk9KXNRn0U9sRR+7HOoMhQldJ7fAYw00rn5PkRRpsODbU&#10;2NGqpvJv/28UzA+dX59W3xu7c7/nYpsWlOKHUuPH4f0NRKAh3MU396eO82fpK1y/iSfI/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x705xAAAAN0AAAAPAAAAAAAAAAAA&#10;AAAAAKECAABkcnMvZG93bnJldi54bWxQSwUGAAAAAAQABAD5AAAAkgMAAAAA&#10;" strokeweight=".5pt"/>
                <v:line id="Line 153" o:spid="_x0000_s2727" style="position:absolute;visibility:visible;mso-wrap-style:square" from="14856,14862" to="14856,17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dr48gAAADdAAAADwAAAGRycy9kb3ducmV2LnhtbESPQUvDQBCF70L/wzKCN7vRYpTYbSlK&#10;ofUgtgrtcZodk9TsbNhdk/jvnYPgbYb35r1v5svRtaqnEBvPBm6mGSji0tuGKwMf7+vrB1AxIVts&#10;PZOBH4qwXEwu5lhYP/CO+n2qlIRwLNBAnVJXaB3LmhzGqe+IRfv0wWGSNVTaBhwk3LX6Nsty7bBh&#10;aaixo6eayq/9tzPwOnvL+9X2ZTMetvmpfN6djuchGHN1Oa4eQSUa07/573pjBf/+Tv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Ldr48gAAADdAAAADwAAAAAA&#10;AAAAAAAAAAChAgAAZHJzL2Rvd25yZXYueG1sUEsFBgAAAAAEAAQA+QAAAJYDAAAAAA==&#10;"/>
                <v:line id="Line 154" o:spid="_x0000_s2728" style="position:absolute;visibility:visible;mso-wrap-style:square" from="14856,21719" to="14856,23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OeMYAAADdAAAADwAAAGRycy9kb3ducmV2LnhtbERPTWvCQBC9F/oflin0VjdaTEt0FbEU&#10;tIeittAex+yYRLOzYXdN0n/vCgVv83ifM533phYtOV9ZVjAcJCCIc6srLhR8f70/vYLwAVljbZkU&#10;/JGH+ez+boqZth1vqd2FQsQQ9hkqKENoMil9XpJBP7ANceQO1hkMEbpCaoddDDe1HCVJKg1WHBtK&#10;bGhZUn7anY2Cz+dN2i7WH6v+Z53u87ft/vfYOaUeH/rFBESgPtzE/+6VjvNfxk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7znjGAAAA3QAAAA8AAAAAAAAA&#10;AAAAAAAAoQIAAGRycy9kb3ducmV2LnhtbFBLBQYAAAAABAAEAPkAAACUAwAAAAA=&#10;"/>
                <v:line id="Line 155" o:spid="_x0000_s2729" style="position:absolute;visibility:visible;mso-wrap-style:square" from="14856,22859" to="29721,2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lQD8YAAADdAAAADwAAAGRycy9kb3ducmV2LnhtbERPTWvCQBC9F/wPyxR6q5tamkp0FWkp&#10;aA9FraDHMTsmsdnZsLtN0n/vCgVv83ifM533phYtOV9ZVvA0TEAQ51ZXXCjYfX88jkH4gKyxtkwK&#10;/sjDfDa4m2KmbccbarehEDGEfYYKyhCaTEqfl2TQD21DHLmTdQZDhK6Q2mEXw00tR0mSSoMVx4YS&#10;G3orKf/Z/hoFX8/rtF2sPpf9fpUe8/fN8XDunFIP9/1iAiJQH27if/dSx/mvL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pUA/GAAAA3QAAAA8AAAAAAAAA&#10;AAAAAAAAoQIAAGRycy9kb3ducmV2LnhtbFBLBQYAAAAABAAEAPkAAACUAwAAAAA=&#10;"/>
                <v:line id="Line 156" o:spid="_x0000_s2730" style="position:absolute;visibility:visible;mso-wrap-style:square" from="29721,22859" to="29721,23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X1lMYAAADdAAAADwAAAGRycy9kb3ducmV2LnhtbERPTWvCQBC9F/wPyxR6q5tWmkp0FWkp&#10;aA9FraDHMTsmsdnZsLtN0n/vCgVv83ifM533phYtOV9ZVvA0TEAQ51ZXXCjYfX88jkH4gKyxtkwK&#10;/sjDfDa4m2KmbccbarehEDGEfYYKyhCaTEqfl2TQD21DHLmTdQZDhK6Q2mEXw00tn5MklQYrjg0l&#10;NvRWUv6z/TUKvkbrtF2sPpf9fpUe8/fN8XDunFIP9/1iAiJQH27if/dSx/mvL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l9ZTGAAAA3QAAAA8AAAAAAAAA&#10;AAAAAAAAoQIAAGRycy9kb3ducmV2LnhtbFBLBQYAAAAABAAEAPkAAACUAwAAAAA=&#10;"/>
                <v:line id="Line 157" o:spid="_x0000_s2731" style="position:absolute;visibility:visible;mso-wrap-style:square" from="29721,14862" to="29721,17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xt4MYAAADdAAAADwAAAGRycy9kb3ducmV2LnhtbERPS0vDQBC+C/0Pywje7MZXlNhtKS2F&#10;xoOYKrTHaXZMUrOzYXdN4r/vCoK3+fieM1uMphU9Od9YVnAzTUAQl1Y3XCn4eN9cP4HwAVlja5kU&#10;/JCHxXxyMcNM24EL6nehEjGEfYYK6hC6TEpf1mTQT21HHLlP6wyGCF0ltcMhhptW3iZJKg02HBtq&#10;7GhVU/m1+zYKXu/e0n6Zv2zHfZ4ey3VxPJwGp9TV5bh8BhFoDP/iP/dWx/mPD/fw+008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MbeDGAAAA3QAAAA8AAAAAAAAA&#10;AAAAAAAAoQIAAGRycy9kb3ducmV2LnhtbFBLBQYAAAAABAAEAPkAAACUAwAAAAA=&#10;"/>
                <w10:anchorlock/>
              </v:group>
            </w:pict>
          </mc:Fallback>
        </mc:AlternateContent>
      </w:r>
    </w:p>
    <w:p w:rsidR="00F21A51" w:rsidRDefault="00F21A51" w:rsidP="00F21A51">
      <w:pPr>
        <w:pStyle w:val="31"/>
        <w:spacing w:before="0" w:after="0"/>
        <w:ind w:firstLine="709"/>
        <w:jc w:val="center"/>
        <w:rPr>
          <w:b/>
          <w:szCs w:val="24"/>
          <w:lang w:val="en-US"/>
        </w:rPr>
      </w:pPr>
    </w:p>
    <w:p w:rsidR="00F21A51" w:rsidRPr="00F21A51" w:rsidRDefault="00F21A51" w:rsidP="00F21A51">
      <w:pPr>
        <w:pStyle w:val="31"/>
        <w:spacing w:before="0" w:after="0"/>
        <w:jc w:val="center"/>
        <w:rPr>
          <w:b/>
          <w:sz w:val="28"/>
          <w:szCs w:val="28"/>
          <w:lang w:val="en-US"/>
        </w:rPr>
      </w:pPr>
      <w:r w:rsidRPr="00F21A51">
        <w:rPr>
          <w:b/>
          <w:sz w:val="28"/>
          <w:szCs w:val="28"/>
          <w:lang w:val="en-US"/>
        </w:rPr>
        <w:t>1</w:t>
      </w:r>
      <w:r w:rsidRPr="00F21A51">
        <w:rPr>
          <w:b/>
          <w:sz w:val="28"/>
          <w:szCs w:val="28"/>
          <w:lang w:val="uz-Cyrl-UZ"/>
        </w:rPr>
        <w:t>9</w:t>
      </w:r>
      <w:r w:rsidRPr="00F21A51">
        <w:rPr>
          <w:b/>
          <w:sz w:val="28"/>
          <w:szCs w:val="28"/>
          <w:lang w:val="en-US"/>
        </w:rPr>
        <w:t>-</w:t>
      </w:r>
      <w:r>
        <w:rPr>
          <w:b/>
          <w:sz w:val="28"/>
          <w:szCs w:val="28"/>
          <w:lang w:val="en-US"/>
        </w:rPr>
        <w:t>r</w:t>
      </w:r>
      <w:r w:rsidRPr="00F21A51">
        <w:rPr>
          <w:b/>
          <w:sz w:val="28"/>
          <w:szCs w:val="28"/>
          <w:lang w:val="en-US"/>
        </w:rPr>
        <w:t xml:space="preserve">asm. </w:t>
      </w:r>
      <w:r w:rsidRPr="00F21A51">
        <w:rPr>
          <w:b/>
          <w:sz w:val="28"/>
          <w:szCs w:val="28"/>
          <w:lang w:val="uz-Cyrl-UZ"/>
        </w:rPr>
        <w:t>Avtomatlashtirilgan  ish o’rni</w:t>
      </w:r>
      <w:r w:rsidRPr="00F21A51">
        <w:rPr>
          <w:b/>
          <w:sz w:val="28"/>
          <w:szCs w:val="28"/>
          <w:lang w:val="en-US"/>
        </w:rPr>
        <w:t>ning strukturaviy chizmasi</w:t>
      </w:r>
    </w:p>
    <w:p w:rsidR="00F21A51" w:rsidRPr="00F21A51" w:rsidRDefault="00F21A51" w:rsidP="00F21A51">
      <w:pPr>
        <w:spacing w:after="0" w:line="360" w:lineRule="auto"/>
        <w:ind w:firstLine="709"/>
        <w:jc w:val="both"/>
        <w:rPr>
          <w:rFonts w:ascii="Times New Roman" w:hAnsi="Times New Roman"/>
          <w:sz w:val="28"/>
          <w:szCs w:val="28"/>
          <w:lang w:val="uz-Cyrl-UZ"/>
        </w:rPr>
      </w:pPr>
      <w:r w:rsidRPr="00F21A51">
        <w:rPr>
          <w:rFonts w:ascii="Times New Roman" w:hAnsi="Times New Roman"/>
          <w:sz w:val="28"/>
          <w:szCs w:val="28"/>
          <w:lang w:val="uz-Cyrl-UZ"/>
        </w:rPr>
        <w:lastRenderedPageBreak/>
        <w:t xml:space="preserve">G’aznachilik axborot tizimidagi avtomatlashtirilgan ish o’rni deb, shu tizimdagi dasturlar kompleksi bilan ishlashga imkon beradigan va zaruriy texnik vositalar bilan jixozlangan g’aznachilik xodimining ish o’rniga aytiladi. Uning tarkibida kompyuter, printer, skaner, modem, lokal xisoblash tarmog’i uskunalari va boshqa texnik vositalarni o’ziga biriktirgan va asosiy g’aznachilik axborot tizimi serveri bilan raqamli aloqa kanallari orqali bog’langan va undagi dasturlar kompleksi bilan ishlashga imkon beradigan ish o’rniga tushiniladi. G’aznachilik axborot tizimidagi avtomatlashtirilgan ish o’rni g’aznachilik xodimiga o’z ish faoliyatidagi operatsiyalarni avtomatlashtirishga, ularni tezlatishga, ish sifati va sur’atining oshishiga imkon yaratib beradi. </w:t>
      </w:r>
    </w:p>
    <w:p w:rsidR="00F21A51" w:rsidRPr="00F21A51" w:rsidRDefault="00F21A51" w:rsidP="00F21A51">
      <w:pPr>
        <w:spacing w:after="0" w:line="360" w:lineRule="auto"/>
        <w:ind w:firstLine="709"/>
        <w:jc w:val="both"/>
        <w:rPr>
          <w:rFonts w:ascii="Times New Roman" w:hAnsi="Times New Roman"/>
          <w:sz w:val="28"/>
          <w:szCs w:val="28"/>
          <w:lang w:val="uz-Cyrl-UZ"/>
        </w:rPr>
      </w:pPr>
      <w:r w:rsidRPr="00F21A51">
        <w:rPr>
          <w:rFonts w:ascii="Times New Roman" w:hAnsi="Times New Roman"/>
          <w:sz w:val="28"/>
          <w:szCs w:val="28"/>
          <w:lang w:val="uz-Cyrl-UZ"/>
        </w:rPr>
        <w:t>G’aznachilik axborot tizimidagi avtomatlashtirilgan ish o’rinlarini yaratish quyidagi tamoyillar asosida tashkil qilinishi lozim:</w:t>
      </w:r>
    </w:p>
    <w:p w:rsidR="00F21A51" w:rsidRPr="00F21A51" w:rsidRDefault="00F21A51" w:rsidP="003F7327">
      <w:pPr>
        <w:pStyle w:val="31"/>
        <w:numPr>
          <w:ilvl w:val="0"/>
          <w:numId w:val="99"/>
        </w:numPr>
        <w:spacing w:before="0" w:after="0" w:line="360" w:lineRule="auto"/>
        <w:jc w:val="both"/>
        <w:rPr>
          <w:sz w:val="28"/>
          <w:szCs w:val="28"/>
          <w:lang w:val="uz-Cyrl-UZ"/>
        </w:rPr>
      </w:pPr>
      <w:r w:rsidRPr="00F21A51">
        <w:rPr>
          <w:sz w:val="28"/>
          <w:szCs w:val="28"/>
          <w:lang w:val="uz-Cyrl-UZ"/>
        </w:rPr>
        <w:t xml:space="preserve">sistemalilik; </w:t>
      </w:r>
    </w:p>
    <w:p w:rsidR="00F21A51" w:rsidRPr="00F21A51" w:rsidRDefault="00F21A51" w:rsidP="003F7327">
      <w:pPr>
        <w:pStyle w:val="31"/>
        <w:numPr>
          <w:ilvl w:val="0"/>
          <w:numId w:val="99"/>
        </w:numPr>
        <w:spacing w:before="0" w:after="0" w:line="360" w:lineRule="auto"/>
        <w:jc w:val="both"/>
        <w:rPr>
          <w:sz w:val="28"/>
          <w:szCs w:val="28"/>
          <w:lang w:val="uz-Cyrl-UZ"/>
        </w:rPr>
      </w:pPr>
      <w:r w:rsidRPr="00F21A51">
        <w:rPr>
          <w:sz w:val="28"/>
          <w:szCs w:val="28"/>
          <w:lang w:val="uz-Cyrl-UZ"/>
        </w:rPr>
        <w:t>moslashuvchanlik;</w:t>
      </w:r>
    </w:p>
    <w:p w:rsidR="00F21A51" w:rsidRPr="00F21A51" w:rsidRDefault="00F21A51" w:rsidP="003F7327">
      <w:pPr>
        <w:pStyle w:val="31"/>
        <w:numPr>
          <w:ilvl w:val="0"/>
          <w:numId w:val="99"/>
        </w:numPr>
        <w:spacing w:before="0" w:after="0" w:line="360" w:lineRule="auto"/>
        <w:jc w:val="both"/>
        <w:rPr>
          <w:sz w:val="28"/>
          <w:szCs w:val="28"/>
          <w:lang w:val="uz-Cyrl-UZ"/>
        </w:rPr>
      </w:pPr>
      <w:r w:rsidRPr="00F21A51">
        <w:rPr>
          <w:sz w:val="28"/>
          <w:szCs w:val="28"/>
          <w:lang w:val="uz-Cyrl-UZ"/>
        </w:rPr>
        <w:t>barqarorlik;</w:t>
      </w:r>
    </w:p>
    <w:p w:rsidR="00F21A51" w:rsidRPr="00F21A51" w:rsidRDefault="00F21A51" w:rsidP="003F7327">
      <w:pPr>
        <w:pStyle w:val="31"/>
        <w:numPr>
          <w:ilvl w:val="0"/>
          <w:numId w:val="99"/>
        </w:numPr>
        <w:spacing w:before="0" w:after="0" w:line="360" w:lineRule="auto"/>
        <w:jc w:val="both"/>
        <w:rPr>
          <w:sz w:val="28"/>
          <w:szCs w:val="28"/>
          <w:lang w:val="uz-Cyrl-UZ"/>
        </w:rPr>
      </w:pPr>
      <w:r w:rsidRPr="00F21A51">
        <w:rPr>
          <w:sz w:val="28"/>
          <w:szCs w:val="28"/>
          <w:lang w:val="uz-Cyrl-UZ"/>
        </w:rPr>
        <w:t>samaralilik.</w:t>
      </w:r>
    </w:p>
    <w:p w:rsidR="00F21A51" w:rsidRPr="00F21A51" w:rsidRDefault="00F21A51" w:rsidP="00F21A51">
      <w:pPr>
        <w:spacing w:line="360" w:lineRule="auto"/>
        <w:ind w:firstLine="709"/>
        <w:jc w:val="both"/>
        <w:rPr>
          <w:rFonts w:ascii="Times New Roman" w:hAnsi="Times New Roman"/>
          <w:sz w:val="28"/>
          <w:szCs w:val="28"/>
          <w:lang w:val="uz-Cyrl-UZ"/>
        </w:rPr>
      </w:pPr>
      <w:r w:rsidRPr="00F21A51">
        <w:rPr>
          <w:rFonts w:ascii="Times New Roman" w:hAnsi="Times New Roman"/>
          <w:sz w:val="28"/>
          <w:szCs w:val="28"/>
          <w:lang w:val="uz-Cyrl-UZ"/>
        </w:rPr>
        <w:t>G’aznachilik axborot tizimidagi avtomatlashtirilgan ish o’rinlari quyidagi talablarga javob berishi lozim:</w:t>
      </w:r>
    </w:p>
    <w:p w:rsidR="00F21A51" w:rsidRPr="00F21A51" w:rsidRDefault="00F21A51" w:rsidP="003F7327">
      <w:pPr>
        <w:pStyle w:val="31"/>
        <w:numPr>
          <w:ilvl w:val="0"/>
          <w:numId w:val="100"/>
        </w:numPr>
        <w:tabs>
          <w:tab w:val="clear" w:pos="720"/>
          <w:tab w:val="num" w:pos="0"/>
        </w:tabs>
        <w:spacing w:before="0" w:after="0" w:line="360" w:lineRule="auto"/>
        <w:ind w:left="0" w:firstLine="360"/>
        <w:jc w:val="both"/>
        <w:rPr>
          <w:sz w:val="28"/>
          <w:szCs w:val="28"/>
          <w:lang w:val="uz-Cyrl-UZ"/>
        </w:rPr>
      </w:pPr>
      <w:r w:rsidRPr="00F21A51">
        <w:rPr>
          <w:sz w:val="28"/>
          <w:szCs w:val="28"/>
          <w:lang w:val="uz-Cyrl-UZ"/>
        </w:rPr>
        <w:t>g’aznachilik xodimining axborotga bo’lgan talabini o’z vaqtida ta’minlash;</w:t>
      </w:r>
    </w:p>
    <w:p w:rsidR="00F21A51" w:rsidRPr="00F21A51" w:rsidRDefault="00F21A51" w:rsidP="003F7327">
      <w:pPr>
        <w:pStyle w:val="31"/>
        <w:numPr>
          <w:ilvl w:val="0"/>
          <w:numId w:val="100"/>
        </w:numPr>
        <w:tabs>
          <w:tab w:val="clear" w:pos="720"/>
          <w:tab w:val="num" w:pos="0"/>
        </w:tabs>
        <w:spacing w:before="0" w:after="0" w:line="360" w:lineRule="auto"/>
        <w:ind w:left="0" w:firstLine="360"/>
        <w:jc w:val="both"/>
        <w:rPr>
          <w:sz w:val="28"/>
          <w:szCs w:val="28"/>
          <w:lang w:val="uz-Cyrl-UZ"/>
        </w:rPr>
      </w:pPr>
      <w:r w:rsidRPr="00F21A51">
        <w:rPr>
          <w:sz w:val="28"/>
          <w:szCs w:val="28"/>
          <w:lang w:val="uz-Cyrl-UZ"/>
        </w:rPr>
        <w:t>har xil so’rovlarga tez javob olish imkoniyati</w:t>
      </w:r>
    </w:p>
    <w:p w:rsidR="00F21A51" w:rsidRPr="00F21A51" w:rsidRDefault="00F21A51" w:rsidP="003F7327">
      <w:pPr>
        <w:pStyle w:val="31"/>
        <w:numPr>
          <w:ilvl w:val="0"/>
          <w:numId w:val="100"/>
        </w:numPr>
        <w:tabs>
          <w:tab w:val="clear" w:pos="720"/>
          <w:tab w:val="num" w:pos="0"/>
        </w:tabs>
        <w:spacing w:before="0" w:after="0" w:line="360" w:lineRule="auto"/>
        <w:ind w:left="0" w:firstLine="360"/>
        <w:jc w:val="both"/>
        <w:rPr>
          <w:sz w:val="28"/>
          <w:szCs w:val="28"/>
          <w:lang w:val="uz-Cyrl-UZ"/>
        </w:rPr>
      </w:pPr>
      <w:r w:rsidRPr="00F21A51">
        <w:rPr>
          <w:sz w:val="28"/>
          <w:szCs w:val="28"/>
          <w:lang w:val="uz-Cyrl-UZ"/>
        </w:rPr>
        <w:t xml:space="preserve">g’aznachilik xodimlarining turli darajadagi tayyorgarlik bosqichidan qat’iy nazar ularga tez adaptatsiya qilishlariga imkon berish;  </w:t>
      </w:r>
    </w:p>
    <w:p w:rsidR="00F21A51" w:rsidRPr="00F21A51" w:rsidRDefault="00F21A51" w:rsidP="003F7327">
      <w:pPr>
        <w:pStyle w:val="31"/>
        <w:numPr>
          <w:ilvl w:val="0"/>
          <w:numId w:val="100"/>
        </w:numPr>
        <w:tabs>
          <w:tab w:val="clear" w:pos="720"/>
          <w:tab w:val="num" w:pos="0"/>
        </w:tabs>
        <w:spacing w:before="0" w:after="0" w:line="360" w:lineRule="auto"/>
        <w:ind w:left="0" w:firstLine="360"/>
        <w:jc w:val="both"/>
        <w:rPr>
          <w:sz w:val="28"/>
          <w:szCs w:val="28"/>
          <w:lang w:val="uz-Cyrl-UZ"/>
        </w:rPr>
      </w:pPr>
      <w:r w:rsidRPr="00F21A51">
        <w:rPr>
          <w:sz w:val="28"/>
          <w:szCs w:val="28"/>
          <w:lang w:val="uz-Cyrl-UZ"/>
        </w:rPr>
        <w:t>AIO’larni o’rganishning oson bo’lishligi, ularni ishlatish davomida ishonchli va mustaxkam bo’lishligi;</w:t>
      </w:r>
    </w:p>
    <w:p w:rsidR="00F21A51" w:rsidRPr="00F21A51" w:rsidRDefault="00F21A51" w:rsidP="003F7327">
      <w:pPr>
        <w:pStyle w:val="31"/>
        <w:numPr>
          <w:ilvl w:val="0"/>
          <w:numId w:val="100"/>
        </w:numPr>
        <w:tabs>
          <w:tab w:val="clear" w:pos="720"/>
          <w:tab w:val="num" w:pos="0"/>
        </w:tabs>
        <w:spacing w:before="0" w:after="0" w:line="360" w:lineRule="auto"/>
        <w:ind w:left="0" w:firstLine="360"/>
        <w:jc w:val="both"/>
        <w:rPr>
          <w:sz w:val="28"/>
          <w:szCs w:val="28"/>
          <w:lang w:val="uz-Cyrl-UZ"/>
        </w:rPr>
      </w:pPr>
      <w:r w:rsidRPr="00F21A51">
        <w:rPr>
          <w:sz w:val="28"/>
          <w:szCs w:val="28"/>
          <w:lang w:val="uz-Cyrl-UZ"/>
        </w:rPr>
        <w:t>AIO’larning korporativ tarmoqda ishlash imkoniyati.</w:t>
      </w:r>
    </w:p>
    <w:p w:rsidR="00F21A51" w:rsidRPr="00F21A51" w:rsidRDefault="00F21A51" w:rsidP="00F21A51">
      <w:pPr>
        <w:spacing w:line="360" w:lineRule="auto"/>
        <w:ind w:firstLine="709"/>
        <w:jc w:val="both"/>
        <w:rPr>
          <w:rFonts w:ascii="Times New Roman" w:hAnsi="Times New Roman"/>
          <w:sz w:val="28"/>
          <w:szCs w:val="28"/>
          <w:lang w:val="uz-Cyrl-UZ"/>
        </w:rPr>
      </w:pPr>
      <w:r w:rsidRPr="00F21A51">
        <w:rPr>
          <w:rFonts w:ascii="Times New Roman" w:hAnsi="Times New Roman"/>
          <w:sz w:val="28"/>
          <w:szCs w:val="28"/>
          <w:lang w:val="uz-Cyrl-UZ"/>
        </w:rPr>
        <w:t>G’aznachilik axborot tizimidagi avtomatlashtirilgan ish o’rinlari quyidagi tamoyillarga mos bo’lishi lozim:</w:t>
      </w:r>
    </w:p>
    <w:p w:rsidR="00F21A51" w:rsidRPr="00F21A51" w:rsidRDefault="00F21A51" w:rsidP="003F7327">
      <w:pPr>
        <w:pStyle w:val="31"/>
        <w:numPr>
          <w:ilvl w:val="0"/>
          <w:numId w:val="101"/>
        </w:numPr>
        <w:spacing w:before="0" w:after="0" w:line="360" w:lineRule="auto"/>
        <w:ind w:left="0" w:firstLine="360"/>
        <w:jc w:val="both"/>
        <w:rPr>
          <w:sz w:val="28"/>
          <w:szCs w:val="28"/>
          <w:lang w:val="uz-Cyrl-UZ"/>
        </w:rPr>
      </w:pPr>
      <w:r w:rsidRPr="00F21A51">
        <w:rPr>
          <w:sz w:val="28"/>
          <w:szCs w:val="28"/>
          <w:lang w:val="uz-Cyrl-UZ"/>
        </w:rPr>
        <w:lastRenderedPageBreak/>
        <w:t xml:space="preserve">AIO’larining va axborot tizimining «ochiq» standartlar asosida yaratilgan bo’lishligi, ya’ni o’zaro axborot aloqalarining va formatlarining qabul qilingan xalqaro standart protokollari asosida yaratilgan bo’lishligi; </w:t>
      </w:r>
    </w:p>
    <w:p w:rsidR="00F21A51" w:rsidRPr="00F21A51" w:rsidRDefault="00F21A51" w:rsidP="003F7327">
      <w:pPr>
        <w:pStyle w:val="31"/>
        <w:numPr>
          <w:ilvl w:val="0"/>
          <w:numId w:val="101"/>
        </w:numPr>
        <w:spacing w:before="0" w:after="0" w:line="360" w:lineRule="auto"/>
        <w:ind w:left="0" w:firstLine="360"/>
        <w:jc w:val="both"/>
        <w:rPr>
          <w:sz w:val="28"/>
          <w:szCs w:val="28"/>
          <w:lang w:val="uz-Cyrl-UZ"/>
        </w:rPr>
      </w:pPr>
      <w:r w:rsidRPr="00F21A51">
        <w:rPr>
          <w:sz w:val="28"/>
          <w:szCs w:val="28"/>
          <w:lang w:val="uz-Cyrl-UZ"/>
        </w:rPr>
        <w:t>AIO’larning interaktiv va dialog rejimlarda ishlash imkoniyati;</w:t>
      </w:r>
    </w:p>
    <w:p w:rsidR="00F21A51" w:rsidRPr="00F21A51" w:rsidRDefault="00F21A51" w:rsidP="003F7327">
      <w:pPr>
        <w:pStyle w:val="31"/>
        <w:numPr>
          <w:ilvl w:val="0"/>
          <w:numId w:val="101"/>
        </w:numPr>
        <w:spacing w:before="0" w:after="0" w:line="360" w:lineRule="auto"/>
        <w:ind w:left="0" w:firstLine="360"/>
        <w:jc w:val="both"/>
        <w:rPr>
          <w:sz w:val="28"/>
          <w:szCs w:val="28"/>
          <w:lang w:val="uz-Cyrl-UZ"/>
        </w:rPr>
      </w:pPr>
      <w:r w:rsidRPr="00F21A51">
        <w:rPr>
          <w:sz w:val="28"/>
          <w:szCs w:val="28"/>
          <w:lang w:val="uz-Cyrl-UZ"/>
        </w:rPr>
        <w:t>AIO’larning asosiy ergonomik talablarga mos kelishligi;</w:t>
      </w:r>
    </w:p>
    <w:p w:rsidR="00F21A51" w:rsidRPr="00F21A51" w:rsidRDefault="00F21A51" w:rsidP="003F7327">
      <w:pPr>
        <w:pStyle w:val="31"/>
        <w:numPr>
          <w:ilvl w:val="0"/>
          <w:numId w:val="101"/>
        </w:numPr>
        <w:spacing w:before="0" w:after="0" w:line="360" w:lineRule="auto"/>
        <w:ind w:left="0" w:firstLine="360"/>
        <w:jc w:val="both"/>
        <w:rPr>
          <w:sz w:val="28"/>
          <w:szCs w:val="28"/>
          <w:lang w:val="uz-Cyrl-UZ"/>
        </w:rPr>
      </w:pPr>
      <w:r w:rsidRPr="00F21A51">
        <w:rPr>
          <w:sz w:val="28"/>
          <w:szCs w:val="28"/>
          <w:lang w:val="uz-Cyrl-UZ"/>
        </w:rPr>
        <w:t>AIO’lar tarkibidagi xisoblash vositalarining keraklik darajada mustahkam bo’lishligi va unumdor ishlashi;</w:t>
      </w:r>
    </w:p>
    <w:p w:rsidR="00F21A51" w:rsidRPr="00F21A51" w:rsidRDefault="00F21A51" w:rsidP="003F7327">
      <w:pPr>
        <w:pStyle w:val="31"/>
        <w:numPr>
          <w:ilvl w:val="0"/>
          <w:numId w:val="101"/>
        </w:numPr>
        <w:spacing w:before="0" w:after="0" w:line="360" w:lineRule="auto"/>
        <w:ind w:left="0" w:firstLine="360"/>
        <w:jc w:val="both"/>
        <w:rPr>
          <w:sz w:val="28"/>
          <w:szCs w:val="28"/>
          <w:lang w:val="uz-Cyrl-UZ"/>
        </w:rPr>
      </w:pPr>
      <w:r w:rsidRPr="00F21A51">
        <w:rPr>
          <w:sz w:val="28"/>
          <w:szCs w:val="28"/>
          <w:lang w:val="uz-Cyrl-UZ"/>
        </w:rPr>
        <w:t>AIO’larning bajariladigan masalalarga mos bo’lishligi;</w:t>
      </w:r>
    </w:p>
    <w:p w:rsidR="00F21A51" w:rsidRPr="00F21A51" w:rsidRDefault="00F21A51" w:rsidP="003F7327">
      <w:pPr>
        <w:pStyle w:val="31"/>
        <w:numPr>
          <w:ilvl w:val="0"/>
          <w:numId w:val="101"/>
        </w:numPr>
        <w:spacing w:before="0" w:after="0" w:line="360" w:lineRule="auto"/>
        <w:ind w:left="0" w:firstLine="360"/>
        <w:jc w:val="both"/>
        <w:rPr>
          <w:sz w:val="28"/>
          <w:szCs w:val="28"/>
          <w:lang w:val="uz-Cyrl-UZ"/>
        </w:rPr>
      </w:pPr>
      <w:r w:rsidRPr="00F21A51">
        <w:rPr>
          <w:sz w:val="28"/>
          <w:szCs w:val="28"/>
          <w:lang w:val="uz-Cyrl-UZ"/>
        </w:rPr>
        <w:t>AIO’larning ko’p qaytalanadigan jarayonlarni maksimal avtomatlashtirishga imkon berishi;</w:t>
      </w:r>
    </w:p>
    <w:p w:rsidR="00F21A51" w:rsidRPr="00F21A51" w:rsidRDefault="00F21A51" w:rsidP="003F7327">
      <w:pPr>
        <w:pStyle w:val="31"/>
        <w:numPr>
          <w:ilvl w:val="0"/>
          <w:numId w:val="101"/>
        </w:numPr>
        <w:spacing w:before="0" w:after="0" w:line="360" w:lineRule="auto"/>
        <w:ind w:left="0" w:firstLine="360"/>
        <w:jc w:val="both"/>
        <w:rPr>
          <w:sz w:val="28"/>
          <w:szCs w:val="28"/>
          <w:lang w:val="uz-Cyrl-UZ"/>
        </w:rPr>
      </w:pPr>
      <w:r w:rsidRPr="00F21A51">
        <w:rPr>
          <w:sz w:val="28"/>
          <w:szCs w:val="28"/>
          <w:lang w:val="uz-Cyrl-UZ"/>
        </w:rPr>
        <w:t xml:space="preserve">AIO’lardan foydalanishning engil va qulay bo’lishligi; </w:t>
      </w:r>
    </w:p>
    <w:p w:rsidR="00F21A51" w:rsidRPr="00F21A51" w:rsidRDefault="00F21A51" w:rsidP="003F7327">
      <w:pPr>
        <w:pStyle w:val="31"/>
        <w:numPr>
          <w:ilvl w:val="0"/>
          <w:numId w:val="101"/>
        </w:numPr>
        <w:spacing w:before="0" w:after="0" w:line="360" w:lineRule="auto"/>
        <w:ind w:left="0" w:firstLine="360"/>
        <w:jc w:val="both"/>
        <w:rPr>
          <w:sz w:val="28"/>
          <w:szCs w:val="28"/>
          <w:lang w:val="uz-Cyrl-UZ"/>
        </w:rPr>
      </w:pPr>
      <w:r w:rsidRPr="00F21A51">
        <w:rPr>
          <w:sz w:val="28"/>
          <w:szCs w:val="28"/>
          <w:lang w:val="uz-Cyrl-UZ"/>
        </w:rPr>
        <w:t xml:space="preserve">AIO’larni masofadan turib o’rnatish va sozlash imkoniyatining bo’lishligi; </w:t>
      </w:r>
    </w:p>
    <w:p w:rsidR="00F21A51" w:rsidRPr="00F21A51" w:rsidRDefault="00F21A51" w:rsidP="003F7327">
      <w:pPr>
        <w:pStyle w:val="31"/>
        <w:numPr>
          <w:ilvl w:val="0"/>
          <w:numId w:val="101"/>
        </w:numPr>
        <w:spacing w:before="0" w:after="0" w:line="360" w:lineRule="auto"/>
        <w:ind w:left="0" w:firstLine="360"/>
        <w:jc w:val="both"/>
        <w:rPr>
          <w:sz w:val="28"/>
          <w:szCs w:val="28"/>
          <w:lang w:val="uz-Cyrl-UZ"/>
        </w:rPr>
      </w:pPr>
      <w:r w:rsidRPr="00F21A51">
        <w:rPr>
          <w:sz w:val="28"/>
          <w:szCs w:val="28"/>
          <w:lang w:val="uz-Cyrl-UZ"/>
        </w:rPr>
        <w:t xml:space="preserve">AIO’larning masofadan turib ishlashga imkon berishi; </w:t>
      </w:r>
    </w:p>
    <w:p w:rsidR="00F21A51" w:rsidRPr="00F21A51" w:rsidRDefault="00F21A51" w:rsidP="003F7327">
      <w:pPr>
        <w:pStyle w:val="a9"/>
        <w:numPr>
          <w:ilvl w:val="0"/>
          <w:numId w:val="101"/>
        </w:numPr>
        <w:spacing w:line="360" w:lineRule="auto"/>
        <w:ind w:left="0" w:firstLine="360"/>
        <w:rPr>
          <w:rFonts w:ascii="Times New Roman" w:hAnsi="Times New Roman"/>
          <w:lang w:val="uz-Cyrl-UZ"/>
        </w:rPr>
      </w:pPr>
      <w:r w:rsidRPr="00F21A51">
        <w:rPr>
          <w:rFonts w:ascii="Times New Roman" w:hAnsi="Times New Roman"/>
          <w:sz w:val="28"/>
          <w:szCs w:val="28"/>
          <w:lang w:val="uz-Cyrl-UZ"/>
        </w:rPr>
        <w:t>AIO’larning «ochiq» «arxitekturaga» ega bo’lishi va moslashuvchan bo’lishligi.</w:t>
      </w:r>
    </w:p>
    <w:p w:rsidR="008E035F" w:rsidRPr="003C4E1B" w:rsidRDefault="008E035F" w:rsidP="00F21A51">
      <w:pPr>
        <w:spacing w:after="0" w:line="360" w:lineRule="auto"/>
        <w:jc w:val="center"/>
        <w:rPr>
          <w:rFonts w:ascii="Times New Roman" w:hAnsi="Times New Roman"/>
          <w:b/>
          <w:sz w:val="28"/>
          <w:szCs w:val="28"/>
          <w:lang w:val="uz-Cyrl-UZ"/>
        </w:rPr>
      </w:pPr>
    </w:p>
    <w:p w:rsidR="007D3BC2" w:rsidRPr="003C4E1B" w:rsidRDefault="007D3BC2" w:rsidP="007D3BC2">
      <w:pPr>
        <w:pStyle w:val="31"/>
        <w:spacing w:before="0" w:after="0" w:line="360" w:lineRule="auto"/>
        <w:ind w:firstLine="360"/>
        <w:jc w:val="center"/>
        <w:rPr>
          <w:b/>
          <w:sz w:val="28"/>
          <w:szCs w:val="28"/>
          <w:lang w:val="uz-Cyrl-UZ"/>
        </w:rPr>
      </w:pPr>
      <w:r>
        <w:rPr>
          <w:b/>
          <w:sz w:val="28"/>
          <w:szCs w:val="28"/>
          <w:lang w:val="uz-Cyrl-UZ"/>
        </w:rPr>
        <w:t>10.2. G’aznachilik</w:t>
      </w:r>
      <w:r w:rsidRPr="00150EB5">
        <w:rPr>
          <w:b/>
          <w:sz w:val="28"/>
          <w:szCs w:val="28"/>
          <w:lang w:val="uz-Cyrl-UZ"/>
        </w:rPr>
        <w:t xml:space="preserve"> </w:t>
      </w:r>
      <w:r>
        <w:rPr>
          <w:b/>
          <w:sz w:val="28"/>
          <w:szCs w:val="28"/>
          <w:lang w:val="uz-Cyrl-UZ"/>
        </w:rPr>
        <w:t>axborot</w:t>
      </w:r>
      <w:r w:rsidRPr="00150EB5">
        <w:rPr>
          <w:b/>
          <w:sz w:val="28"/>
          <w:szCs w:val="28"/>
          <w:lang w:val="uz-Cyrl-UZ"/>
        </w:rPr>
        <w:t xml:space="preserve"> </w:t>
      </w:r>
      <w:r>
        <w:rPr>
          <w:b/>
          <w:sz w:val="28"/>
          <w:szCs w:val="28"/>
          <w:lang w:val="uz-Cyrl-UZ"/>
        </w:rPr>
        <w:t>tizimidagi</w:t>
      </w:r>
      <w:r w:rsidRPr="00150EB5">
        <w:rPr>
          <w:b/>
          <w:sz w:val="28"/>
          <w:szCs w:val="28"/>
          <w:lang w:val="uz-Cyrl-UZ"/>
        </w:rPr>
        <w:t xml:space="preserve"> </w:t>
      </w:r>
      <w:r>
        <w:rPr>
          <w:b/>
          <w:sz w:val="28"/>
          <w:szCs w:val="28"/>
          <w:lang w:val="uz-Cyrl-UZ"/>
        </w:rPr>
        <w:t>avtomatlashtirilgan</w:t>
      </w:r>
      <w:r w:rsidRPr="00150EB5">
        <w:rPr>
          <w:b/>
          <w:sz w:val="28"/>
          <w:szCs w:val="28"/>
          <w:lang w:val="uz-Cyrl-UZ"/>
        </w:rPr>
        <w:t xml:space="preserve"> </w:t>
      </w:r>
      <w:r>
        <w:rPr>
          <w:b/>
          <w:sz w:val="28"/>
          <w:szCs w:val="28"/>
          <w:lang w:val="uz-Cyrl-UZ"/>
        </w:rPr>
        <w:t>ish</w:t>
      </w:r>
      <w:r w:rsidRPr="00150EB5">
        <w:rPr>
          <w:b/>
          <w:sz w:val="28"/>
          <w:szCs w:val="28"/>
          <w:lang w:val="uz-Cyrl-UZ"/>
        </w:rPr>
        <w:t xml:space="preserve"> </w:t>
      </w:r>
      <w:r>
        <w:rPr>
          <w:b/>
          <w:sz w:val="28"/>
          <w:szCs w:val="28"/>
          <w:lang w:val="uz-Cyrl-UZ"/>
        </w:rPr>
        <w:t>o’rinlarini</w:t>
      </w:r>
      <w:r w:rsidRPr="00150EB5">
        <w:rPr>
          <w:b/>
          <w:sz w:val="28"/>
          <w:szCs w:val="28"/>
          <w:lang w:val="uz-Cyrl-UZ"/>
        </w:rPr>
        <w:t xml:space="preserve"> </w:t>
      </w:r>
      <w:r>
        <w:rPr>
          <w:b/>
          <w:sz w:val="28"/>
          <w:szCs w:val="28"/>
          <w:lang w:val="uz-Cyrl-UZ"/>
        </w:rPr>
        <w:t>tashkil</w:t>
      </w:r>
      <w:r w:rsidRPr="00150EB5">
        <w:rPr>
          <w:b/>
          <w:sz w:val="28"/>
          <w:szCs w:val="28"/>
          <w:lang w:val="uz-Cyrl-UZ"/>
        </w:rPr>
        <w:t xml:space="preserve"> </w:t>
      </w:r>
      <w:r>
        <w:rPr>
          <w:b/>
          <w:sz w:val="28"/>
          <w:szCs w:val="28"/>
          <w:lang w:val="uz-Cyrl-UZ"/>
        </w:rPr>
        <w:t>qilish</w:t>
      </w:r>
      <w:r w:rsidRPr="00150EB5">
        <w:rPr>
          <w:b/>
          <w:sz w:val="28"/>
          <w:szCs w:val="28"/>
          <w:lang w:val="uz-Cyrl-UZ"/>
        </w:rPr>
        <w:t xml:space="preserve">, </w:t>
      </w:r>
      <w:r>
        <w:rPr>
          <w:b/>
          <w:sz w:val="28"/>
          <w:szCs w:val="28"/>
          <w:lang w:val="uz-Cyrl-UZ"/>
        </w:rPr>
        <w:t>ularning</w:t>
      </w:r>
      <w:r w:rsidRPr="00150EB5">
        <w:rPr>
          <w:b/>
          <w:sz w:val="28"/>
          <w:szCs w:val="28"/>
          <w:lang w:val="uz-Cyrl-UZ"/>
        </w:rPr>
        <w:t xml:space="preserve"> </w:t>
      </w:r>
      <w:r>
        <w:rPr>
          <w:b/>
          <w:sz w:val="28"/>
          <w:szCs w:val="28"/>
          <w:lang w:val="uz-Cyrl-UZ"/>
        </w:rPr>
        <w:t>turlari</w:t>
      </w:r>
      <w:r w:rsidRPr="00150EB5">
        <w:rPr>
          <w:b/>
          <w:sz w:val="28"/>
          <w:szCs w:val="28"/>
          <w:lang w:val="uz-Cyrl-UZ"/>
        </w:rPr>
        <w:t xml:space="preserve"> </w:t>
      </w:r>
      <w:r>
        <w:rPr>
          <w:b/>
          <w:sz w:val="28"/>
          <w:szCs w:val="28"/>
          <w:lang w:val="uz-Cyrl-UZ"/>
        </w:rPr>
        <w:t>va</w:t>
      </w:r>
      <w:r w:rsidRPr="00150EB5">
        <w:rPr>
          <w:b/>
          <w:sz w:val="28"/>
          <w:szCs w:val="28"/>
          <w:lang w:val="uz-Cyrl-UZ"/>
        </w:rPr>
        <w:t xml:space="preserve"> </w:t>
      </w:r>
      <w:r>
        <w:rPr>
          <w:b/>
          <w:sz w:val="28"/>
          <w:szCs w:val="28"/>
          <w:lang w:val="uz-Cyrl-UZ"/>
        </w:rPr>
        <w:t>vazifalari</w:t>
      </w:r>
      <w:r w:rsidRPr="00150EB5">
        <w:rPr>
          <w:b/>
          <w:sz w:val="28"/>
          <w:szCs w:val="28"/>
          <w:lang w:val="uz-Cyrl-UZ"/>
        </w:rPr>
        <w:t>.</w:t>
      </w:r>
    </w:p>
    <w:p w:rsidR="007D3BC2" w:rsidRPr="003C4E1B" w:rsidRDefault="007D3BC2" w:rsidP="007D3BC2">
      <w:pPr>
        <w:pStyle w:val="31"/>
        <w:spacing w:before="0" w:after="0" w:line="360" w:lineRule="auto"/>
        <w:ind w:firstLine="360"/>
        <w:jc w:val="center"/>
        <w:rPr>
          <w:b/>
          <w:sz w:val="28"/>
          <w:szCs w:val="28"/>
          <w:lang w:val="uz-Cyrl-UZ"/>
        </w:rPr>
      </w:pPr>
    </w:p>
    <w:p w:rsidR="007D3BC2" w:rsidRPr="00150EB5" w:rsidRDefault="007D3BC2" w:rsidP="007D3BC2">
      <w:pPr>
        <w:pStyle w:val="af7"/>
        <w:spacing w:after="0" w:line="360" w:lineRule="auto"/>
        <w:ind w:left="0" w:firstLine="709"/>
        <w:jc w:val="both"/>
        <w:rPr>
          <w:color w:val="0000FF"/>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undagi</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kompleksining</w:t>
      </w:r>
      <w:r w:rsidRPr="00150EB5">
        <w:rPr>
          <w:sz w:val="28"/>
          <w:szCs w:val="28"/>
          <w:lang w:val="uz-Cyrl-UZ"/>
        </w:rPr>
        <w:t xml:space="preserve"> </w:t>
      </w:r>
      <w:r>
        <w:rPr>
          <w:sz w:val="28"/>
          <w:szCs w:val="28"/>
          <w:lang w:val="uz-Cyrl-UZ"/>
        </w:rPr>
        <w:t>imkoniyatlari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vazifalaridan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yuritish</w:t>
      </w:r>
      <w:r w:rsidRPr="00150EB5">
        <w:rPr>
          <w:sz w:val="28"/>
          <w:szCs w:val="28"/>
          <w:lang w:val="uz-Cyrl-UZ"/>
        </w:rPr>
        <w:t xml:space="preserve"> </w:t>
      </w:r>
      <w:r>
        <w:rPr>
          <w:sz w:val="28"/>
          <w:szCs w:val="28"/>
          <w:lang w:val="uz-Cyrl-UZ"/>
        </w:rPr>
        <w:t>tartibidan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belgilanadi</w:t>
      </w:r>
      <w:r w:rsidRPr="00150EB5">
        <w:rPr>
          <w:sz w:val="28"/>
          <w:szCs w:val="28"/>
          <w:lang w:val="uz-Cyrl-UZ"/>
        </w:rPr>
        <w:t xml:space="preserve">. </w:t>
      </w:r>
      <w:r>
        <w:rPr>
          <w:sz w:val="28"/>
          <w:szCs w:val="28"/>
          <w:lang w:val="uz-Cyrl-UZ"/>
        </w:rPr>
        <w:t>Bunda</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xodimining</w:t>
      </w:r>
      <w:r w:rsidRPr="00150EB5">
        <w:rPr>
          <w:sz w:val="28"/>
          <w:szCs w:val="28"/>
          <w:lang w:val="uz-Cyrl-UZ"/>
        </w:rPr>
        <w:t xml:space="preserve"> </w:t>
      </w:r>
      <w:r>
        <w:rPr>
          <w:sz w:val="28"/>
          <w:szCs w:val="28"/>
          <w:lang w:val="uz-Cyrl-UZ"/>
        </w:rPr>
        <w:t>bajaradigan</w:t>
      </w:r>
      <w:r w:rsidRPr="00150EB5">
        <w:rPr>
          <w:sz w:val="28"/>
          <w:szCs w:val="28"/>
          <w:lang w:val="uz-Cyrl-UZ"/>
        </w:rPr>
        <w:t xml:space="preserve"> </w:t>
      </w:r>
      <w:r>
        <w:rPr>
          <w:sz w:val="28"/>
          <w:szCs w:val="28"/>
          <w:lang w:val="uz-Cyrl-UZ"/>
        </w:rPr>
        <w:t>vazifalari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operatsiyalari</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o’rni</w:t>
      </w:r>
      <w:r w:rsidRPr="00150EB5">
        <w:rPr>
          <w:sz w:val="28"/>
          <w:szCs w:val="28"/>
          <w:lang w:val="uz-Cyrl-UZ"/>
        </w:rPr>
        <w:t xml:space="preserve"> </w:t>
      </w:r>
      <w:r>
        <w:rPr>
          <w:sz w:val="28"/>
          <w:szCs w:val="28"/>
          <w:lang w:val="uz-Cyrl-UZ"/>
        </w:rPr>
        <w:t>aniqlanadi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chiqib</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xodimiga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belgilangan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resurslariga</w:t>
      </w:r>
      <w:r w:rsidRPr="00150EB5">
        <w:rPr>
          <w:sz w:val="28"/>
          <w:szCs w:val="28"/>
          <w:lang w:val="uz-Cyrl-UZ"/>
        </w:rPr>
        <w:t xml:space="preserve"> </w:t>
      </w:r>
      <w:r>
        <w:rPr>
          <w:sz w:val="28"/>
          <w:szCs w:val="28"/>
          <w:lang w:val="uz-Cyrl-UZ"/>
        </w:rPr>
        <w:t>kirish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yuritish</w:t>
      </w:r>
      <w:r w:rsidRPr="00150EB5">
        <w:rPr>
          <w:sz w:val="28"/>
          <w:szCs w:val="28"/>
          <w:lang w:val="uz-Cyrl-UZ"/>
        </w:rPr>
        <w:t>,</w:t>
      </w:r>
      <w:r>
        <w:rPr>
          <w:sz w:val="28"/>
          <w:szCs w:val="28"/>
          <w:lang w:val="uz-Cyrl-UZ"/>
        </w:rPr>
        <w:t>hisob</w:t>
      </w:r>
      <w:r w:rsidRPr="00150EB5">
        <w:rPr>
          <w:sz w:val="28"/>
          <w:szCs w:val="28"/>
          <w:lang w:val="uz-Cyrl-UZ"/>
        </w:rPr>
        <w:t>-</w:t>
      </w:r>
      <w:r>
        <w:rPr>
          <w:sz w:val="28"/>
          <w:szCs w:val="28"/>
          <w:lang w:val="uz-Cyrl-UZ"/>
        </w:rPr>
        <w:t>kitoblarni</w:t>
      </w:r>
      <w:r w:rsidRPr="00150EB5">
        <w:rPr>
          <w:sz w:val="28"/>
          <w:szCs w:val="28"/>
          <w:lang w:val="uz-Cyrl-UZ"/>
        </w:rPr>
        <w:t xml:space="preserve"> </w:t>
      </w:r>
      <w:r>
        <w:rPr>
          <w:sz w:val="28"/>
          <w:szCs w:val="28"/>
          <w:lang w:val="uz-Cyrl-UZ"/>
        </w:rPr>
        <w:t>yuritish</w:t>
      </w:r>
      <w:r w:rsidRPr="00150EB5">
        <w:rPr>
          <w:sz w:val="28"/>
          <w:szCs w:val="28"/>
          <w:lang w:val="uz-Cyrl-UZ"/>
        </w:rPr>
        <w:t xml:space="preserve"> </w:t>
      </w:r>
      <w:r>
        <w:rPr>
          <w:sz w:val="28"/>
          <w:szCs w:val="28"/>
          <w:lang w:val="uz-Cyrl-UZ"/>
        </w:rPr>
        <w:t>imkoniyati</w:t>
      </w:r>
      <w:r w:rsidRPr="00150EB5">
        <w:rPr>
          <w:sz w:val="28"/>
          <w:szCs w:val="28"/>
          <w:lang w:val="uz-Cyrl-UZ"/>
        </w:rPr>
        <w:t xml:space="preserve"> </w:t>
      </w:r>
      <w:r>
        <w:rPr>
          <w:sz w:val="28"/>
          <w:szCs w:val="28"/>
          <w:lang w:val="uz-Cyrl-UZ"/>
        </w:rPr>
        <w:t>beriladi</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bazasiga</w:t>
      </w:r>
      <w:r w:rsidRPr="00150EB5">
        <w:rPr>
          <w:sz w:val="28"/>
          <w:szCs w:val="28"/>
          <w:lang w:val="uz-Cyrl-UZ"/>
        </w:rPr>
        <w:t xml:space="preserve"> </w:t>
      </w:r>
      <w:r>
        <w:rPr>
          <w:sz w:val="28"/>
          <w:szCs w:val="28"/>
          <w:lang w:val="uz-Cyrl-UZ"/>
        </w:rPr>
        <w:t>masofadan</w:t>
      </w:r>
      <w:r w:rsidRPr="00150EB5">
        <w:rPr>
          <w:sz w:val="28"/>
          <w:szCs w:val="28"/>
          <w:lang w:val="uz-Cyrl-UZ"/>
        </w:rPr>
        <w:t xml:space="preserve"> </w:t>
      </w:r>
      <w:r>
        <w:rPr>
          <w:sz w:val="28"/>
          <w:szCs w:val="28"/>
          <w:lang w:val="uz-Cyrl-UZ"/>
        </w:rPr>
        <w:t>turib</w:t>
      </w:r>
      <w:r w:rsidRPr="00150EB5">
        <w:rPr>
          <w:sz w:val="28"/>
          <w:szCs w:val="28"/>
          <w:lang w:val="uz-Cyrl-UZ"/>
        </w:rPr>
        <w:t xml:space="preserve"> </w:t>
      </w:r>
      <w:r>
        <w:rPr>
          <w:sz w:val="28"/>
          <w:szCs w:val="28"/>
          <w:lang w:val="uz-Cyrl-UZ"/>
        </w:rPr>
        <w:t>ulanishlari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zamonaviy</w:t>
      </w:r>
      <w:r w:rsidRPr="00150EB5">
        <w:rPr>
          <w:sz w:val="28"/>
          <w:szCs w:val="28"/>
          <w:lang w:val="uz-Cyrl-UZ"/>
        </w:rPr>
        <w:t xml:space="preserve"> </w:t>
      </w:r>
      <w:r>
        <w:rPr>
          <w:sz w:val="28"/>
          <w:szCs w:val="28"/>
          <w:lang w:val="uz-Cyrl-UZ"/>
        </w:rPr>
        <w:t>kompyuter</w:t>
      </w:r>
      <w:r w:rsidRPr="00150EB5">
        <w:rPr>
          <w:sz w:val="28"/>
          <w:szCs w:val="28"/>
          <w:lang w:val="uz-Cyrl-UZ"/>
        </w:rPr>
        <w:t xml:space="preserve">, </w:t>
      </w:r>
      <w:r>
        <w:rPr>
          <w:sz w:val="28"/>
          <w:szCs w:val="28"/>
          <w:lang w:val="uz-Cyrl-UZ"/>
        </w:rPr>
        <w:t>modem</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jixozlangan</w:t>
      </w:r>
      <w:r w:rsidRPr="00150EB5">
        <w:rPr>
          <w:sz w:val="28"/>
          <w:szCs w:val="28"/>
          <w:lang w:val="uz-Cyrl-UZ"/>
        </w:rPr>
        <w:t xml:space="preserve"> </w:t>
      </w:r>
      <w:r>
        <w:rPr>
          <w:sz w:val="28"/>
          <w:szCs w:val="28"/>
          <w:lang w:val="uz-Cyrl-UZ"/>
        </w:rPr>
        <w:t>bo’lishi</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bo’ladi</w:t>
      </w:r>
      <w:r w:rsidRPr="00150EB5">
        <w:rPr>
          <w:sz w:val="28"/>
          <w:szCs w:val="28"/>
          <w:lang w:val="uz-Cyrl-UZ"/>
        </w:rPr>
        <w:t>.</w:t>
      </w:r>
    </w:p>
    <w:p w:rsidR="007D3BC2" w:rsidRPr="00150EB5" w:rsidRDefault="007D3BC2" w:rsidP="007D3BC2">
      <w:pPr>
        <w:pStyle w:val="af7"/>
        <w:spacing w:after="0" w:line="360" w:lineRule="auto"/>
        <w:ind w:left="0" w:firstLine="709"/>
        <w:jc w:val="both"/>
        <w:rPr>
          <w:sz w:val="28"/>
          <w:szCs w:val="28"/>
          <w:lang w:val="uz-Cyrl-UZ"/>
        </w:rPr>
      </w:pPr>
      <w:r>
        <w:rPr>
          <w:sz w:val="28"/>
          <w:szCs w:val="28"/>
          <w:lang w:val="uz-Cyrl-UZ"/>
        </w:rPr>
        <w:lastRenderedPageBreak/>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AIO’larining</w:t>
      </w:r>
      <w:r w:rsidRPr="00150EB5">
        <w:rPr>
          <w:sz w:val="28"/>
          <w:szCs w:val="28"/>
          <w:lang w:val="uz-Cyrl-UZ"/>
        </w:rPr>
        <w:t xml:space="preserve"> </w:t>
      </w:r>
      <w:r>
        <w:rPr>
          <w:sz w:val="28"/>
          <w:szCs w:val="28"/>
          <w:lang w:val="uz-Cyrl-UZ"/>
        </w:rPr>
        <w:t>vazifasi</w:t>
      </w:r>
      <w:r w:rsidRPr="00150EB5">
        <w:rPr>
          <w:sz w:val="28"/>
          <w:szCs w:val="28"/>
          <w:lang w:val="uz-Cyrl-UZ"/>
        </w:rPr>
        <w:t xml:space="preserve"> – </w:t>
      </w:r>
      <w:r>
        <w:rPr>
          <w:sz w:val="28"/>
          <w:szCs w:val="28"/>
          <w:lang w:val="uz-Cyrl-UZ"/>
        </w:rPr>
        <w:t>g’aznachilik</w:t>
      </w:r>
      <w:r w:rsidRPr="00150EB5">
        <w:rPr>
          <w:sz w:val="28"/>
          <w:szCs w:val="28"/>
          <w:lang w:val="uz-Cyrl-UZ"/>
        </w:rPr>
        <w:t xml:space="preserve"> </w:t>
      </w:r>
      <w:r>
        <w:rPr>
          <w:sz w:val="28"/>
          <w:szCs w:val="28"/>
          <w:lang w:val="uz-Cyrl-UZ"/>
        </w:rPr>
        <w:t>xodimlariga</w:t>
      </w:r>
      <w:r w:rsidRPr="00150EB5">
        <w:rPr>
          <w:sz w:val="28"/>
          <w:szCs w:val="28"/>
          <w:lang w:val="uz-Cyrl-UZ"/>
        </w:rPr>
        <w:t xml:space="preserve"> </w:t>
      </w:r>
      <w:r>
        <w:rPr>
          <w:sz w:val="28"/>
          <w:szCs w:val="28"/>
          <w:lang w:val="uz-Cyrl-UZ"/>
        </w:rPr>
        <w:t>uzoq</w:t>
      </w:r>
      <w:r w:rsidRPr="00150EB5">
        <w:rPr>
          <w:sz w:val="28"/>
          <w:szCs w:val="28"/>
          <w:lang w:val="uz-Cyrl-UZ"/>
        </w:rPr>
        <w:t xml:space="preserve"> </w:t>
      </w:r>
      <w:r>
        <w:rPr>
          <w:sz w:val="28"/>
          <w:szCs w:val="28"/>
          <w:lang w:val="uz-Cyrl-UZ"/>
        </w:rPr>
        <w:t>masofadagi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o’rinlaridan</w:t>
      </w:r>
      <w:r w:rsidRPr="00150EB5">
        <w:rPr>
          <w:sz w:val="28"/>
          <w:szCs w:val="28"/>
          <w:lang w:val="uz-Cyrl-UZ"/>
        </w:rPr>
        <w:t xml:space="preserve"> </w:t>
      </w:r>
      <w:r>
        <w:rPr>
          <w:sz w:val="28"/>
          <w:szCs w:val="28"/>
          <w:lang w:val="uz-Cyrl-UZ"/>
        </w:rPr>
        <w:t>turib</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markazlashgan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resurslari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aktiv</w:t>
      </w:r>
      <w:r w:rsidRPr="00150EB5">
        <w:rPr>
          <w:sz w:val="28"/>
          <w:szCs w:val="28"/>
          <w:lang w:val="uz-Cyrl-UZ"/>
        </w:rPr>
        <w:t xml:space="preserve"> </w:t>
      </w:r>
      <w:r>
        <w:rPr>
          <w:sz w:val="28"/>
          <w:szCs w:val="28"/>
          <w:lang w:val="uz-Cyrl-UZ"/>
        </w:rPr>
        <w:t>ishlashlarini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ijrosi</w:t>
      </w:r>
      <w:r w:rsidRPr="00150EB5">
        <w:rPr>
          <w:sz w:val="28"/>
          <w:szCs w:val="28"/>
          <w:lang w:val="uz-Cyrl-UZ"/>
        </w:rPr>
        <w:t xml:space="preserve"> </w:t>
      </w:r>
      <w:r>
        <w:rPr>
          <w:sz w:val="28"/>
          <w:szCs w:val="28"/>
          <w:lang w:val="uz-Cyrl-UZ"/>
        </w:rPr>
        <w:t>jarayonlarining</w:t>
      </w:r>
      <w:r w:rsidRPr="00150EB5">
        <w:rPr>
          <w:sz w:val="28"/>
          <w:szCs w:val="28"/>
          <w:lang w:val="uz-Cyrl-UZ"/>
        </w:rPr>
        <w:t xml:space="preserve"> </w:t>
      </w:r>
      <w:r>
        <w:rPr>
          <w:sz w:val="28"/>
          <w:szCs w:val="28"/>
          <w:lang w:val="uz-Cyrl-UZ"/>
        </w:rPr>
        <w:t>samarali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tezlikda</w:t>
      </w:r>
      <w:r w:rsidRPr="00150EB5">
        <w:rPr>
          <w:sz w:val="28"/>
          <w:szCs w:val="28"/>
          <w:lang w:val="uz-Cyrl-UZ"/>
        </w:rPr>
        <w:t xml:space="preserve"> </w:t>
      </w:r>
      <w:r>
        <w:rPr>
          <w:sz w:val="28"/>
          <w:szCs w:val="28"/>
          <w:lang w:val="uz-Cyrl-UZ"/>
        </w:rPr>
        <w:t>bajarilishini</w:t>
      </w:r>
      <w:r w:rsidRPr="00150EB5">
        <w:rPr>
          <w:sz w:val="28"/>
          <w:szCs w:val="28"/>
          <w:lang w:val="uz-Cyrl-UZ"/>
        </w:rPr>
        <w:t xml:space="preserve"> </w:t>
      </w:r>
      <w:r>
        <w:rPr>
          <w:sz w:val="28"/>
          <w:szCs w:val="28"/>
          <w:lang w:val="uz-Cyrl-UZ"/>
        </w:rPr>
        <w:t>ta’minlashdan</w:t>
      </w:r>
      <w:r w:rsidRPr="00150EB5">
        <w:rPr>
          <w:sz w:val="28"/>
          <w:szCs w:val="28"/>
          <w:lang w:val="uz-Cyrl-UZ"/>
        </w:rPr>
        <w:t xml:space="preserve"> </w:t>
      </w:r>
      <w:r>
        <w:rPr>
          <w:sz w:val="28"/>
          <w:szCs w:val="28"/>
          <w:lang w:val="uz-Cyrl-UZ"/>
        </w:rPr>
        <w:t>iboratdir</w:t>
      </w:r>
      <w:r w:rsidRPr="00150EB5">
        <w:rPr>
          <w:sz w:val="28"/>
          <w:szCs w:val="28"/>
          <w:lang w:val="uz-Cyrl-UZ"/>
        </w:rPr>
        <w:t>.</w:t>
      </w:r>
    </w:p>
    <w:p w:rsidR="007D3BC2" w:rsidRPr="00150EB5" w:rsidRDefault="007D3BC2" w:rsidP="007D3BC2">
      <w:pPr>
        <w:pStyle w:val="af7"/>
        <w:spacing w:after="0" w:line="360" w:lineRule="auto"/>
        <w:ind w:left="0"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AIO’lar</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xodimlarining</w:t>
      </w:r>
      <w:r w:rsidRPr="00150EB5">
        <w:rPr>
          <w:sz w:val="28"/>
          <w:szCs w:val="28"/>
          <w:lang w:val="uz-Cyrl-UZ"/>
        </w:rPr>
        <w:t xml:space="preserve"> </w:t>
      </w:r>
      <w:r>
        <w:rPr>
          <w:sz w:val="28"/>
          <w:szCs w:val="28"/>
          <w:lang w:val="uz-Cyrl-UZ"/>
        </w:rPr>
        <w:t>bajaradigan</w:t>
      </w:r>
      <w:r w:rsidRPr="00150EB5">
        <w:rPr>
          <w:sz w:val="28"/>
          <w:szCs w:val="28"/>
          <w:lang w:val="uz-Cyrl-UZ"/>
        </w:rPr>
        <w:t xml:space="preserve"> </w:t>
      </w:r>
      <w:r>
        <w:rPr>
          <w:sz w:val="28"/>
          <w:szCs w:val="28"/>
          <w:lang w:val="uz-Cyrl-UZ"/>
        </w:rPr>
        <w:t>vazifalaridan</w:t>
      </w:r>
      <w:r w:rsidRPr="00150EB5">
        <w:rPr>
          <w:sz w:val="28"/>
          <w:szCs w:val="28"/>
          <w:lang w:val="uz-Cyrl-UZ"/>
        </w:rPr>
        <w:t xml:space="preserve">, </w:t>
      </w:r>
      <w:r>
        <w:rPr>
          <w:sz w:val="28"/>
          <w:szCs w:val="28"/>
          <w:lang w:val="uz-Cyrl-UZ"/>
        </w:rPr>
        <w:t>g’aznachilik</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kompleksining</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imkoniyatlaridan</w:t>
      </w:r>
      <w:r w:rsidRPr="00150EB5">
        <w:rPr>
          <w:sz w:val="28"/>
          <w:szCs w:val="28"/>
          <w:lang w:val="uz-Cyrl-UZ"/>
        </w:rPr>
        <w:t xml:space="preserve">, </w:t>
      </w:r>
      <w:r>
        <w:rPr>
          <w:sz w:val="28"/>
          <w:szCs w:val="28"/>
          <w:lang w:val="uz-Cyrl-UZ"/>
        </w:rPr>
        <w:t>undagi</w:t>
      </w:r>
      <w:r w:rsidRPr="00150EB5">
        <w:rPr>
          <w:sz w:val="28"/>
          <w:szCs w:val="28"/>
          <w:lang w:val="uz-Cyrl-UZ"/>
        </w:rPr>
        <w:t xml:space="preserve"> </w:t>
      </w:r>
      <w:r>
        <w:rPr>
          <w:sz w:val="28"/>
          <w:szCs w:val="28"/>
          <w:lang w:val="uz-Cyrl-UZ"/>
        </w:rPr>
        <w:t>echiladigan</w:t>
      </w:r>
      <w:r w:rsidRPr="00150EB5">
        <w:rPr>
          <w:sz w:val="28"/>
          <w:szCs w:val="28"/>
          <w:lang w:val="uz-Cyrl-UZ"/>
        </w:rPr>
        <w:t xml:space="preserve"> </w:t>
      </w:r>
      <w:r>
        <w:rPr>
          <w:sz w:val="28"/>
          <w:szCs w:val="28"/>
          <w:lang w:val="uz-Cyrl-UZ"/>
        </w:rPr>
        <w:t>masalalar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ekspluatatsiya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rejimidan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tasniflanadilar</w:t>
      </w:r>
      <w:r w:rsidRPr="00150EB5">
        <w:rPr>
          <w:sz w:val="28"/>
          <w:szCs w:val="28"/>
          <w:lang w:val="uz-Cyrl-UZ"/>
        </w:rPr>
        <w:t>.</w:t>
      </w:r>
    </w:p>
    <w:p w:rsidR="007D3BC2" w:rsidRPr="00150EB5" w:rsidRDefault="007D3BC2" w:rsidP="007D3BC2">
      <w:pPr>
        <w:pStyle w:val="af7"/>
        <w:spacing w:after="0" w:line="360" w:lineRule="auto"/>
        <w:ind w:left="0"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AIO’larini</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imkoniyatlaridan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quyidagicha</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mumkin</w:t>
      </w:r>
      <w:r w:rsidRPr="00150EB5">
        <w:rPr>
          <w:sz w:val="28"/>
          <w:szCs w:val="28"/>
          <w:lang w:val="uz-Cyrl-UZ"/>
        </w:rPr>
        <w:t>:</w:t>
      </w:r>
    </w:p>
    <w:p w:rsidR="007D3BC2" w:rsidRPr="00150EB5" w:rsidRDefault="007D3BC2" w:rsidP="003F7327">
      <w:pPr>
        <w:pStyle w:val="af7"/>
        <w:numPr>
          <w:ilvl w:val="0"/>
          <w:numId w:val="102"/>
        </w:numPr>
        <w:tabs>
          <w:tab w:val="clear" w:pos="1260"/>
          <w:tab w:val="left" w:pos="0"/>
          <w:tab w:val="left" w:pos="709"/>
        </w:tabs>
        <w:spacing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boshqaruvi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raxbar</w:t>
      </w:r>
      <w:r w:rsidRPr="00150EB5">
        <w:rPr>
          <w:sz w:val="28"/>
          <w:szCs w:val="28"/>
          <w:lang w:val="uz-Cyrl-UZ"/>
        </w:rPr>
        <w:t xml:space="preserve"> </w:t>
      </w:r>
      <w:r>
        <w:rPr>
          <w:sz w:val="28"/>
          <w:szCs w:val="28"/>
          <w:lang w:val="uz-Cyrl-UZ"/>
        </w:rPr>
        <w:t>xodimlari</w:t>
      </w:r>
      <w:r w:rsidRPr="00150EB5">
        <w:rPr>
          <w:sz w:val="28"/>
          <w:szCs w:val="28"/>
          <w:lang w:val="uz-Cyrl-UZ"/>
        </w:rPr>
        <w:t xml:space="preserve"> </w:t>
      </w:r>
      <w:r>
        <w:rPr>
          <w:sz w:val="28"/>
          <w:szCs w:val="28"/>
          <w:lang w:val="uz-Cyrl-UZ"/>
        </w:rPr>
        <w:t>AIO’</w:t>
      </w:r>
      <w:r w:rsidRPr="00150EB5">
        <w:rPr>
          <w:sz w:val="28"/>
          <w:szCs w:val="28"/>
          <w:lang w:val="uz-Cyrl-UZ"/>
        </w:rPr>
        <w:t>;</w:t>
      </w:r>
    </w:p>
    <w:p w:rsidR="007D3BC2" w:rsidRPr="00150EB5" w:rsidRDefault="007D3BC2" w:rsidP="003F7327">
      <w:pPr>
        <w:pStyle w:val="af7"/>
        <w:numPr>
          <w:ilvl w:val="0"/>
          <w:numId w:val="102"/>
        </w:numPr>
        <w:tabs>
          <w:tab w:val="clear" w:pos="1260"/>
          <w:tab w:val="left" w:pos="0"/>
          <w:tab w:val="left" w:pos="709"/>
        </w:tabs>
        <w:spacing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byudjet</w:t>
      </w:r>
      <w:r w:rsidRPr="00150EB5">
        <w:rPr>
          <w:sz w:val="28"/>
          <w:szCs w:val="28"/>
          <w:lang w:val="uz-Cyrl-UZ"/>
        </w:rPr>
        <w:t xml:space="preserve"> </w:t>
      </w:r>
      <w:r>
        <w:rPr>
          <w:sz w:val="28"/>
          <w:szCs w:val="28"/>
          <w:lang w:val="uz-Cyrl-UZ"/>
        </w:rPr>
        <w:t>ijrosi</w:t>
      </w:r>
      <w:r w:rsidRPr="00150EB5">
        <w:rPr>
          <w:sz w:val="28"/>
          <w:szCs w:val="28"/>
          <w:lang w:val="uz-Cyrl-UZ"/>
        </w:rPr>
        <w:t xml:space="preserve"> </w:t>
      </w:r>
      <w:r w:rsidRPr="00827646">
        <w:rPr>
          <w:sz w:val="28"/>
          <w:szCs w:val="28"/>
          <w:lang w:val="uz-Cyrl-UZ"/>
        </w:rPr>
        <w:t>b</w:t>
      </w:r>
      <w:r>
        <w:rPr>
          <w:sz w:val="28"/>
          <w:szCs w:val="28"/>
          <w:lang w:val="uz-Cyrl-UZ"/>
        </w:rPr>
        <w:t>ilan</w:t>
      </w:r>
      <w:r w:rsidRPr="00150EB5">
        <w:rPr>
          <w:sz w:val="28"/>
          <w:szCs w:val="28"/>
          <w:lang w:val="uz-Cyrl-UZ"/>
        </w:rPr>
        <w:t xml:space="preserve"> </w:t>
      </w:r>
      <w:r>
        <w:rPr>
          <w:sz w:val="28"/>
          <w:szCs w:val="28"/>
          <w:lang w:val="uz-Cyrl-UZ"/>
        </w:rPr>
        <w:t>shug’ullanuvchi</w:t>
      </w:r>
      <w:r w:rsidRPr="00150EB5">
        <w:rPr>
          <w:sz w:val="28"/>
          <w:szCs w:val="28"/>
          <w:lang w:val="uz-Cyrl-UZ"/>
        </w:rPr>
        <w:t xml:space="preserve"> </w:t>
      </w:r>
      <w:r>
        <w:rPr>
          <w:sz w:val="28"/>
          <w:szCs w:val="28"/>
          <w:lang w:val="uz-Cyrl-UZ"/>
        </w:rPr>
        <w:t>xodimining</w:t>
      </w:r>
      <w:r w:rsidRPr="00150EB5">
        <w:rPr>
          <w:sz w:val="28"/>
          <w:szCs w:val="28"/>
          <w:lang w:val="uz-Cyrl-UZ"/>
        </w:rPr>
        <w:t xml:space="preserve"> </w:t>
      </w:r>
      <w:r>
        <w:rPr>
          <w:sz w:val="28"/>
          <w:szCs w:val="28"/>
          <w:lang w:val="uz-Cyrl-UZ"/>
        </w:rPr>
        <w:t>AIO’</w:t>
      </w:r>
      <w:r w:rsidRPr="00150EB5">
        <w:rPr>
          <w:sz w:val="28"/>
          <w:szCs w:val="28"/>
          <w:lang w:val="uz-Cyrl-UZ"/>
        </w:rPr>
        <w:t>;</w:t>
      </w:r>
    </w:p>
    <w:p w:rsidR="007D3BC2" w:rsidRPr="00150EB5" w:rsidRDefault="007D3BC2" w:rsidP="003F7327">
      <w:pPr>
        <w:pStyle w:val="af7"/>
        <w:numPr>
          <w:ilvl w:val="0"/>
          <w:numId w:val="102"/>
        </w:numPr>
        <w:tabs>
          <w:tab w:val="clear" w:pos="1260"/>
          <w:tab w:val="left" w:pos="0"/>
          <w:tab w:val="left" w:pos="709"/>
        </w:tabs>
        <w:spacing w:after="0" w:line="360" w:lineRule="auto"/>
        <w:ind w:left="0" w:firstLine="284"/>
        <w:jc w:val="both"/>
        <w:rPr>
          <w:sz w:val="28"/>
          <w:szCs w:val="28"/>
          <w:lang w:val="uz-Cyrl-UZ"/>
        </w:rPr>
      </w:pPr>
      <w:r>
        <w:rPr>
          <w:sz w:val="28"/>
          <w:szCs w:val="28"/>
          <w:lang w:val="uz-Cyrl-UZ"/>
        </w:rPr>
        <w:t>G’aznachilik</w:t>
      </w:r>
      <w:r w:rsidRPr="00150EB5">
        <w:rPr>
          <w:sz w:val="28"/>
          <w:szCs w:val="28"/>
          <w:lang w:val="uz-Cyrl-UZ"/>
        </w:rPr>
        <w:t xml:space="preserve"> </w:t>
      </w:r>
      <w:r w:rsidRPr="00827646">
        <w:rPr>
          <w:sz w:val="28"/>
          <w:szCs w:val="28"/>
          <w:lang w:val="uz-Cyrl-UZ"/>
        </w:rPr>
        <w:t>axborot</w:t>
      </w:r>
      <w:r w:rsidRPr="00150EB5">
        <w:rPr>
          <w:sz w:val="28"/>
          <w:szCs w:val="28"/>
          <w:lang w:val="uz-Cyrl-UZ"/>
        </w:rPr>
        <w:t xml:space="preserve"> </w:t>
      </w:r>
      <w:r>
        <w:rPr>
          <w:sz w:val="28"/>
          <w:szCs w:val="28"/>
          <w:lang w:val="uz-Cyrl-UZ"/>
        </w:rPr>
        <w:t>tizimi</w:t>
      </w:r>
      <w:r w:rsidRPr="00827646">
        <w:rPr>
          <w:sz w:val="28"/>
          <w:szCs w:val="28"/>
          <w:lang w:val="uz-Cyrl-UZ"/>
        </w:rPr>
        <w:t>ni</w:t>
      </w:r>
      <w:r w:rsidRPr="00150EB5">
        <w:rPr>
          <w:sz w:val="28"/>
          <w:szCs w:val="28"/>
          <w:lang w:val="uz-Cyrl-UZ"/>
        </w:rPr>
        <w:t xml:space="preserve"> </w:t>
      </w:r>
      <w:r>
        <w:rPr>
          <w:sz w:val="28"/>
          <w:szCs w:val="28"/>
          <w:lang w:val="uz-Cyrl-UZ"/>
        </w:rPr>
        <w:t>ekspluatatsiya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sidRPr="00827646">
        <w:rPr>
          <w:sz w:val="28"/>
          <w:szCs w:val="28"/>
          <w:lang w:val="uz-Cyrl-UZ"/>
        </w:rPr>
        <w:t xml:space="preserve">bilan bog’liq bo’lgan texnik xodimlar </w:t>
      </w:r>
      <w:r>
        <w:rPr>
          <w:sz w:val="28"/>
          <w:szCs w:val="28"/>
          <w:lang w:val="uz-Cyrl-UZ"/>
        </w:rPr>
        <w:t>AIO’</w:t>
      </w:r>
      <w:r w:rsidRPr="00827646">
        <w:rPr>
          <w:sz w:val="28"/>
          <w:szCs w:val="28"/>
          <w:lang w:val="uz-Cyrl-UZ"/>
        </w:rPr>
        <w:t>.</w:t>
      </w:r>
      <w:r w:rsidRPr="00150EB5">
        <w:rPr>
          <w:sz w:val="28"/>
          <w:szCs w:val="28"/>
          <w:lang w:val="uz-Cyrl-UZ"/>
        </w:rPr>
        <w:t xml:space="preserve"> </w:t>
      </w:r>
    </w:p>
    <w:p w:rsidR="007D3BC2" w:rsidRPr="00150EB5" w:rsidRDefault="007D3BC2" w:rsidP="00846274">
      <w:pPr>
        <w:pStyle w:val="af7"/>
        <w:spacing w:after="0" w:line="360" w:lineRule="auto"/>
        <w:ind w:left="0"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AIO’larini</w:t>
      </w:r>
      <w:r w:rsidRPr="00150EB5">
        <w:rPr>
          <w:sz w:val="28"/>
          <w:szCs w:val="28"/>
          <w:lang w:val="uz-Cyrl-UZ"/>
        </w:rPr>
        <w:t xml:space="preserve"> </w:t>
      </w:r>
      <w:r>
        <w:rPr>
          <w:sz w:val="28"/>
          <w:szCs w:val="28"/>
          <w:lang w:val="uz-Cyrl-UZ"/>
        </w:rPr>
        <w:t>ularda</w:t>
      </w:r>
      <w:r w:rsidRPr="00150EB5">
        <w:rPr>
          <w:sz w:val="28"/>
          <w:szCs w:val="28"/>
          <w:lang w:val="uz-Cyrl-UZ"/>
        </w:rPr>
        <w:t xml:space="preserve"> </w:t>
      </w:r>
      <w:r>
        <w:rPr>
          <w:sz w:val="28"/>
          <w:szCs w:val="28"/>
          <w:lang w:val="uz-Cyrl-UZ"/>
        </w:rPr>
        <w:t>echiladigan</w:t>
      </w:r>
      <w:r w:rsidRPr="00150EB5">
        <w:rPr>
          <w:sz w:val="28"/>
          <w:szCs w:val="28"/>
          <w:lang w:val="uz-Cyrl-UZ"/>
        </w:rPr>
        <w:t xml:space="preserve"> </w:t>
      </w:r>
      <w:r>
        <w:rPr>
          <w:sz w:val="28"/>
          <w:szCs w:val="28"/>
          <w:lang w:val="uz-Cyrl-UZ"/>
        </w:rPr>
        <w:t>masalalardan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quyidagicha</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mumkin</w:t>
      </w:r>
      <w:r w:rsidRPr="00150EB5">
        <w:rPr>
          <w:sz w:val="28"/>
          <w:szCs w:val="28"/>
          <w:lang w:val="uz-Cyrl-UZ"/>
        </w:rPr>
        <w:t>:</w:t>
      </w:r>
    </w:p>
    <w:p w:rsidR="007D3BC2" w:rsidRPr="00150EB5" w:rsidRDefault="001A2721" w:rsidP="003F7327">
      <w:pPr>
        <w:pStyle w:val="af7"/>
        <w:numPr>
          <w:ilvl w:val="0"/>
          <w:numId w:val="102"/>
        </w:numPr>
        <w:tabs>
          <w:tab w:val="clear" w:pos="1260"/>
          <w:tab w:val="num" w:pos="0"/>
          <w:tab w:val="left" w:pos="709"/>
        </w:tabs>
        <w:spacing w:after="0" w:line="360" w:lineRule="auto"/>
        <w:ind w:left="0" w:firstLine="284"/>
        <w:jc w:val="both"/>
        <w:rPr>
          <w:sz w:val="28"/>
          <w:szCs w:val="28"/>
          <w:lang w:val="uz-Cyrl-UZ"/>
        </w:rPr>
      </w:pPr>
      <w:r w:rsidRPr="001A2721">
        <w:rPr>
          <w:sz w:val="28"/>
          <w:szCs w:val="28"/>
          <w:lang w:val="uz-Cyrl-UZ"/>
        </w:rPr>
        <w:t>h</w:t>
      </w:r>
      <w:r w:rsidR="007D3BC2">
        <w:rPr>
          <w:sz w:val="28"/>
          <w:szCs w:val="28"/>
          <w:lang w:val="uz-Cyrl-UZ"/>
        </w:rPr>
        <w:t>isob</w:t>
      </w:r>
      <w:r w:rsidR="007D3BC2" w:rsidRPr="00150EB5">
        <w:rPr>
          <w:sz w:val="28"/>
          <w:szCs w:val="28"/>
          <w:lang w:val="uz-Cyrl-UZ"/>
        </w:rPr>
        <w:t xml:space="preserve"> </w:t>
      </w:r>
      <w:r w:rsidR="007D3BC2">
        <w:rPr>
          <w:sz w:val="28"/>
          <w:szCs w:val="28"/>
          <w:lang w:val="uz-Cyrl-UZ"/>
        </w:rPr>
        <w:t>kitob</w:t>
      </w:r>
      <w:r w:rsidR="007D3BC2" w:rsidRPr="00150EB5">
        <w:rPr>
          <w:sz w:val="28"/>
          <w:szCs w:val="28"/>
          <w:lang w:val="uz-Cyrl-UZ"/>
        </w:rPr>
        <w:t xml:space="preserve"> </w:t>
      </w:r>
      <w:r w:rsidR="007D3BC2">
        <w:rPr>
          <w:sz w:val="28"/>
          <w:szCs w:val="28"/>
          <w:lang w:val="uz-Cyrl-UZ"/>
        </w:rPr>
        <w:t>ishlarini</w:t>
      </w:r>
      <w:r w:rsidR="007D3BC2" w:rsidRPr="00150EB5">
        <w:rPr>
          <w:sz w:val="28"/>
          <w:szCs w:val="28"/>
          <w:lang w:val="uz-Cyrl-UZ"/>
        </w:rPr>
        <w:t xml:space="preserve"> </w:t>
      </w:r>
      <w:r w:rsidR="007D3BC2">
        <w:rPr>
          <w:sz w:val="28"/>
          <w:szCs w:val="28"/>
          <w:lang w:val="uz-Cyrl-UZ"/>
        </w:rPr>
        <w:t>bajarishga</w:t>
      </w:r>
      <w:r w:rsidR="007D3BC2" w:rsidRPr="00150EB5">
        <w:rPr>
          <w:sz w:val="28"/>
          <w:szCs w:val="28"/>
          <w:lang w:val="uz-Cyrl-UZ"/>
        </w:rPr>
        <w:t xml:space="preserve"> </w:t>
      </w:r>
      <w:r w:rsidR="007D3BC2">
        <w:rPr>
          <w:sz w:val="28"/>
          <w:szCs w:val="28"/>
          <w:lang w:val="uz-Cyrl-UZ"/>
        </w:rPr>
        <w:t>mo’ljallangan</w:t>
      </w:r>
      <w:r w:rsidR="007D3BC2" w:rsidRPr="00150EB5">
        <w:rPr>
          <w:sz w:val="28"/>
          <w:szCs w:val="28"/>
          <w:lang w:val="uz-Cyrl-UZ"/>
        </w:rPr>
        <w:t xml:space="preserve"> </w:t>
      </w:r>
      <w:r w:rsidR="007D3BC2">
        <w:rPr>
          <w:sz w:val="28"/>
          <w:szCs w:val="28"/>
          <w:lang w:val="uz-Cyrl-UZ"/>
        </w:rPr>
        <w:t>AIO’</w:t>
      </w:r>
      <w:r w:rsidR="007D3BC2" w:rsidRPr="00150EB5">
        <w:rPr>
          <w:sz w:val="28"/>
          <w:szCs w:val="28"/>
          <w:lang w:val="uz-Cyrl-UZ"/>
        </w:rPr>
        <w:t xml:space="preserve"> ;</w:t>
      </w:r>
    </w:p>
    <w:p w:rsidR="007D3BC2" w:rsidRPr="00150EB5" w:rsidRDefault="007D3BC2" w:rsidP="003F7327">
      <w:pPr>
        <w:pStyle w:val="af7"/>
        <w:numPr>
          <w:ilvl w:val="0"/>
          <w:numId w:val="102"/>
        </w:numPr>
        <w:tabs>
          <w:tab w:val="clear" w:pos="1260"/>
          <w:tab w:val="num" w:pos="0"/>
          <w:tab w:val="left" w:pos="709"/>
        </w:tabs>
        <w:spacing w:after="0" w:line="360" w:lineRule="auto"/>
        <w:ind w:left="0" w:firstLine="284"/>
        <w:jc w:val="both"/>
        <w:rPr>
          <w:sz w:val="28"/>
          <w:szCs w:val="28"/>
          <w:lang w:val="uz-Cyrl-UZ"/>
        </w:rPr>
      </w:pPr>
      <w:r>
        <w:rPr>
          <w:sz w:val="28"/>
          <w:szCs w:val="28"/>
          <w:lang w:val="uz-Cyrl-UZ"/>
        </w:rPr>
        <w:t>axborotlarni</w:t>
      </w:r>
      <w:r w:rsidRPr="00150EB5">
        <w:rPr>
          <w:sz w:val="28"/>
          <w:szCs w:val="28"/>
          <w:lang w:val="uz-Cyrl-UZ"/>
        </w:rPr>
        <w:t xml:space="preserve"> </w:t>
      </w:r>
      <w:r>
        <w:rPr>
          <w:sz w:val="28"/>
          <w:szCs w:val="28"/>
          <w:lang w:val="uz-Cyrl-UZ"/>
        </w:rPr>
        <w:t>tayyorlash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kiritishga</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AIO’</w:t>
      </w:r>
      <w:r w:rsidRPr="00150EB5">
        <w:rPr>
          <w:sz w:val="28"/>
          <w:szCs w:val="28"/>
          <w:lang w:val="uz-Cyrl-UZ"/>
        </w:rPr>
        <w:t xml:space="preserve">; </w:t>
      </w:r>
    </w:p>
    <w:p w:rsidR="007D3BC2" w:rsidRPr="00150EB5" w:rsidRDefault="007D3BC2" w:rsidP="003F7327">
      <w:pPr>
        <w:pStyle w:val="af7"/>
        <w:numPr>
          <w:ilvl w:val="0"/>
          <w:numId w:val="102"/>
        </w:numPr>
        <w:tabs>
          <w:tab w:val="clear" w:pos="1260"/>
          <w:tab w:val="num" w:pos="0"/>
          <w:tab w:val="left" w:pos="709"/>
        </w:tabs>
        <w:spacing w:after="0" w:line="360" w:lineRule="auto"/>
        <w:ind w:left="0" w:firstLine="284"/>
        <w:jc w:val="both"/>
        <w:rPr>
          <w:sz w:val="28"/>
          <w:szCs w:val="28"/>
          <w:lang w:val="uz-Cyrl-UZ"/>
        </w:rPr>
      </w:pPr>
      <w:r>
        <w:rPr>
          <w:sz w:val="28"/>
          <w:szCs w:val="28"/>
          <w:lang w:val="uz-Cyrl-UZ"/>
        </w:rPr>
        <w:t>axborot</w:t>
      </w:r>
      <w:r w:rsidRPr="00150EB5">
        <w:rPr>
          <w:sz w:val="28"/>
          <w:szCs w:val="28"/>
          <w:lang w:val="uz-Cyrl-UZ"/>
        </w:rPr>
        <w:t>-</w:t>
      </w:r>
      <w:r>
        <w:rPr>
          <w:sz w:val="28"/>
          <w:szCs w:val="28"/>
          <w:lang w:val="uz-Cyrl-UZ"/>
        </w:rPr>
        <w:t>so’rovlarni</w:t>
      </w:r>
      <w:r w:rsidRPr="00150EB5">
        <w:rPr>
          <w:sz w:val="28"/>
          <w:szCs w:val="28"/>
          <w:lang w:val="uz-Cyrl-UZ"/>
        </w:rPr>
        <w:t xml:space="preserve"> </w:t>
      </w:r>
      <w:r>
        <w:rPr>
          <w:sz w:val="28"/>
          <w:szCs w:val="28"/>
          <w:lang w:val="uz-Cyrl-UZ"/>
        </w:rPr>
        <w:t>olish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AIO’</w:t>
      </w:r>
      <w:r w:rsidRPr="00150EB5">
        <w:rPr>
          <w:sz w:val="28"/>
          <w:szCs w:val="28"/>
          <w:lang w:val="uz-Cyrl-UZ"/>
        </w:rPr>
        <w:t xml:space="preserve">; </w:t>
      </w:r>
    </w:p>
    <w:p w:rsidR="007D3BC2" w:rsidRPr="00150EB5" w:rsidRDefault="007D3BC2" w:rsidP="003F7327">
      <w:pPr>
        <w:pStyle w:val="af7"/>
        <w:numPr>
          <w:ilvl w:val="0"/>
          <w:numId w:val="102"/>
        </w:numPr>
        <w:tabs>
          <w:tab w:val="clear" w:pos="1260"/>
          <w:tab w:val="num" w:pos="0"/>
          <w:tab w:val="left" w:pos="709"/>
        </w:tabs>
        <w:spacing w:after="0" w:line="360" w:lineRule="auto"/>
        <w:ind w:left="0" w:firstLine="284"/>
        <w:jc w:val="both"/>
        <w:rPr>
          <w:sz w:val="28"/>
          <w:szCs w:val="28"/>
          <w:lang w:val="uz-Cyrl-UZ"/>
        </w:rPr>
      </w:pPr>
      <w:r>
        <w:rPr>
          <w:sz w:val="28"/>
          <w:szCs w:val="28"/>
          <w:lang w:val="uz-Cyrl-UZ"/>
        </w:rPr>
        <w:t>buxgalteriya</w:t>
      </w:r>
      <w:r w:rsidRPr="00150EB5">
        <w:rPr>
          <w:sz w:val="28"/>
          <w:szCs w:val="28"/>
          <w:lang w:val="uz-Cyrl-UZ"/>
        </w:rPr>
        <w:t xml:space="preserve"> </w:t>
      </w:r>
      <w:r>
        <w:rPr>
          <w:sz w:val="28"/>
          <w:szCs w:val="28"/>
          <w:lang w:val="uz-Cyrl-UZ"/>
        </w:rPr>
        <w:t>xisobini</w:t>
      </w:r>
      <w:r w:rsidRPr="00150EB5">
        <w:rPr>
          <w:sz w:val="28"/>
          <w:szCs w:val="28"/>
          <w:lang w:val="uz-Cyrl-UZ"/>
        </w:rPr>
        <w:t xml:space="preserve"> </w:t>
      </w:r>
      <w:r>
        <w:rPr>
          <w:sz w:val="28"/>
          <w:szCs w:val="28"/>
          <w:lang w:val="uz-Cyrl-UZ"/>
        </w:rPr>
        <w:t>yuritish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AIO’</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AIO’</w:t>
      </w:r>
      <w:r w:rsidRPr="00150EB5">
        <w:rPr>
          <w:sz w:val="28"/>
          <w:szCs w:val="28"/>
          <w:lang w:val="uz-Cyrl-UZ"/>
        </w:rPr>
        <w:t>;</w:t>
      </w:r>
    </w:p>
    <w:p w:rsidR="007D3BC2" w:rsidRPr="00150EB5" w:rsidRDefault="007D3BC2" w:rsidP="003F7327">
      <w:pPr>
        <w:pStyle w:val="af7"/>
        <w:numPr>
          <w:ilvl w:val="0"/>
          <w:numId w:val="102"/>
        </w:numPr>
        <w:tabs>
          <w:tab w:val="clear" w:pos="1260"/>
          <w:tab w:val="num" w:pos="0"/>
          <w:tab w:val="left" w:pos="709"/>
        </w:tabs>
        <w:spacing w:after="0" w:line="360" w:lineRule="auto"/>
        <w:ind w:left="0" w:firstLine="284"/>
        <w:jc w:val="both"/>
        <w:rPr>
          <w:sz w:val="28"/>
          <w:szCs w:val="28"/>
          <w:lang w:val="uz-Cyrl-UZ"/>
        </w:rPr>
      </w:pPr>
      <w:r>
        <w:rPr>
          <w:sz w:val="28"/>
          <w:szCs w:val="28"/>
          <w:lang w:val="uz-Cyrl-UZ"/>
        </w:rPr>
        <w:t>statistik</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AIO’</w:t>
      </w:r>
      <w:r w:rsidRPr="00150EB5">
        <w:rPr>
          <w:sz w:val="28"/>
          <w:szCs w:val="28"/>
          <w:lang w:val="uz-Cyrl-UZ"/>
        </w:rPr>
        <w:t>;</w:t>
      </w:r>
    </w:p>
    <w:p w:rsidR="007D3BC2" w:rsidRPr="00150EB5" w:rsidRDefault="007D3BC2" w:rsidP="003F7327">
      <w:pPr>
        <w:pStyle w:val="af7"/>
        <w:numPr>
          <w:ilvl w:val="0"/>
          <w:numId w:val="102"/>
        </w:numPr>
        <w:tabs>
          <w:tab w:val="clear" w:pos="1260"/>
          <w:tab w:val="num" w:pos="0"/>
          <w:tab w:val="left" w:pos="709"/>
        </w:tabs>
        <w:spacing w:after="0" w:line="360" w:lineRule="auto"/>
        <w:ind w:left="0" w:firstLine="284"/>
        <w:jc w:val="both"/>
        <w:rPr>
          <w:sz w:val="28"/>
          <w:szCs w:val="28"/>
          <w:lang w:val="uz-Cyrl-UZ"/>
        </w:rPr>
      </w:pPr>
      <w:r>
        <w:rPr>
          <w:sz w:val="28"/>
          <w:szCs w:val="28"/>
          <w:lang w:val="uz-Cyrl-UZ"/>
        </w:rPr>
        <w:t>boshqa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almashish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AIO’</w:t>
      </w:r>
      <w:r w:rsidRPr="00150EB5">
        <w:rPr>
          <w:sz w:val="28"/>
          <w:szCs w:val="28"/>
          <w:lang w:val="uz-Cyrl-UZ"/>
        </w:rPr>
        <w:t>;</w:t>
      </w:r>
    </w:p>
    <w:p w:rsidR="007D3BC2" w:rsidRPr="00150EB5" w:rsidRDefault="007D3BC2" w:rsidP="003F7327">
      <w:pPr>
        <w:pStyle w:val="af7"/>
        <w:numPr>
          <w:ilvl w:val="0"/>
          <w:numId w:val="102"/>
        </w:numPr>
        <w:tabs>
          <w:tab w:val="clear" w:pos="1260"/>
          <w:tab w:val="num" w:pos="0"/>
          <w:tab w:val="left" w:pos="709"/>
        </w:tabs>
        <w:spacing w:after="0" w:line="360" w:lineRule="auto"/>
        <w:ind w:left="0" w:firstLine="284"/>
        <w:jc w:val="both"/>
        <w:rPr>
          <w:sz w:val="28"/>
          <w:szCs w:val="28"/>
          <w:lang w:val="uz-Cyrl-UZ"/>
        </w:rPr>
      </w:pPr>
      <w:r>
        <w:rPr>
          <w:sz w:val="28"/>
          <w:szCs w:val="28"/>
          <w:lang w:val="uz-Cyrl-UZ"/>
        </w:rPr>
        <w:t>ta</w:t>
      </w:r>
      <w:r w:rsidR="001A2721" w:rsidRPr="001A2721">
        <w:rPr>
          <w:sz w:val="28"/>
          <w:szCs w:val="28"/>
          <w:lang w:val="uz-Cyrl-UZ"/>
        </w:rPr>
        <w:t>h</w:t>
      </w:r>
      <w:r>
        <w:rPr>
          <w:sz w:val="28"/>
          <w:szCs w:val="28"/>
          <w:lang w:val="uz-Cyrl-UZ"/>
        </w:rPr>
        <w:t>liliy</w:t>
      </w:r>
      <w:r w:rsidRPr="00150EB5">
        <w:rPr>
          <w:sz w:val="28"/>
          <w:szCs w:val="28"/>
          <w:lang w:val="uz-Cyrl-UZ"/>
        </w:rPr>
        <w:t xml:space="preserve"> </w:t>
      </w:r>
      <w:r w:rsidR="001A2721" w:rsidRPr="001A2721">
        <w:rPr>
          <w:sz w:val="28"/>
          <w:szCs w:val="28"/>
          <w:lang w:val="uz-Cyrl-UZ"/>
        </w:rPr>
        <w:t>h</w:t>
      </w:r>
      <w:r>
        <w:rPr>
          <w:sz w:val="28"/>
          <w:szCs w:val="28"/>
          <w:lang w:val="uz-Cyrl-UZ"/>
        </w:rPr>
        <w:t>isob</w:t>
      </w:r>
      <w:r w:rsidRPr="00150EB5">
        <w:rPr>
          <w:sz w:val="28"/>
          <w:szCs w:val="28"/>
          <w:lang w:val="uz-Cyrl-UZ"/>
        </w:rPr>
        <w:t>-</w:t>
      </w:r>
      <w:r>
        <w:rPr>
          <w:sz w:val="28"/>
          <w:szCs w:val="28"/>
          <w:lang w:val="uz-Cyrl-UZ"/>
        </w:rPr>
        <w:t>kitoblar</w:t>
      </w:r>
      <w:r w:rsidRPr="00150EB5">
        <w:rPr>
          <w:sz w:val="28"/>
          <w:szCs w:val="28"/>
          <w:lang w:val="uz-Cyrl-UZ"/>
        </w:rPr>
        <w:t xml:space="preserve"> </w:t>
      </w:r>
      <w:r>
        <w:rPr>
          <w:sz w:val="28"/>
          <w:szCs w:val="28"/>
          <w:lang w:val="uz-Cyrl-UZ"/>
        </w:rPr>
        <w:t>yuritish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AIO’</w:t>
      </w:r>
      <w:r w:rsidRPr="00150EB5">
        <w:rPr>
          <w:sz w:val="28"/>
          <w:szCs w:val="28"/>
          <w:lang w:val="uz-Cyrl-UZ"/>
        </w:rPr>
        <w:t xml:space="preserve">. </w:t>
      </w:r>
    </w:p>
    <w:p w:rsidR="007D3BC2" w:rsidRPr="00150EB5" w:rsidRDefault="007D3BC2" w:rsidP="001A2721">
      <w:pPr>
        <w:pStyle w:val="af7"/>
        <w:spacing w:after="0" w:line="360" w:lineRule="auto"/>
        <w:ind w:left="0" w:firstLine="709"/>
        <w:jc w:val="both"/>
        <w:rPr>
          <w:sz w:val="28"/>
          <w:szCs w:val="28"/>
          <w:lang w:val="uz-Cyrl-UZ"/>
        </w:rPr>
      </w:pPr>
      <w:r>
        <w:rPr>
          <w:sz w:val="28"/>
          <w:szCs w:val="28"/>
          <w:lang w:val="uz-Cyrl-UZ"/>
        </w:rPr>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AIO’larini</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ekspluatatsiya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rejimidan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chiqqan</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quyidagicha</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mumkin</w:t>
      </w:r>
      <w:r w:rsidRPr="00150EB5">
        <w:rPr>
          <w:sz w:val="28"/>
          <w:szCs w:val="28"/>
          <w:lang w:val="uz-Cyrl-UZ"/>
        </w:rPr>
        <w:t>:</w:t>
      </w:r>
    </w:p>
    <w:p w:rsidR="007D3BC2" w:rsidRPr="00150EB5" w:rsidRDefault="007D3BC2" w:rsidP="003F7327">
      <w:pPr>
        <w:pStyle w:val="af7"/>
        <w:numPr>
          <w:ilvl w:val="0"/>
          <w:numId w:val="102"/>
        </w:numPr>
        <w:tabs>
          <w:tab w:val="clear" w:pos="1260"/>
          <w:tab w:val="left" w:pos="0"/>
          <w:tab w:val="left" w:pos="709"/>
        </w:tabs>
        <w:spacing w:after="0" w:line="360" w:lineRule="auto"/>
        <w:ind w:left="0" w:firstLine="284"/>
        <w:jc w:val="both"/>
        <w:rPr>
          <w:sz w:val="28"/>
          <w:szCs w:val="28"/>
          <w:lang w:val="uz-Cyrl-UZ"/>
        </w:rPr>
      </w:pPr>
      <w:r>
        <w:rPr>
          <w:sz w:val="28"/>
          <w:szCs w:val="28"/>
          <w:lang w:val="uz-Cyrl-UZ"/>
        </w:rPr>
        <w:t>bi</w:t>
      </w:r>
      <w:r w:rsidRPr="00827646">
        <w:rPr>
          <w:sz w:val="28"/>
          <w:szCs w:val="28"/>
          <w:lang w:val="en-US"/>
        </w:rPr>
        <w:t>r</w:t>
      </w:r>
      <w:r w:rsidRPr="00150EB5">
        <w:rPr>
          <w:sz w:val="28"/>
          <w:szCs w:val="28"/>
          <w:lang w:val="uz-Cyrl-UZ"/>
        </w:rPr>
        <w:t xml:space="preserve"> </w:t>
      </w:r>
      <w:r>
        <w:rPr>
          <w:sz w:val="28"/>
          <w:szCs w:val="28"/>
          <w:lang w:val="uz-Cyrl-UZ"/>
        </w:rPr>
        <w:t>xodi</w:t>
      </w:r>
      <w:r w:rsidRPr="00827646">
        <w:rPr>
          <w:sz w:val="28"/>
          <w:szCs w:val="28"/>
          <w:lang w:val="en-US"/>
        </w:rPr>
        <w:t>m</w:t>
      </w:r>
      <w:r w:rsidRPr="00150EB5">
        <w:rPr>
          <w:sz w:val="28"/>
          <w:szCs w:val="28"/>
          <w:lang w:val="uz-Cyrl-UZ"/>
        </w:rPr>
        <w:t xml:space="preserve"> </w:t>
      </w:r>
      <w:r>
        <w:rPr>
          <w:sz w:val="28"/>
          <w:szCs w:val="28"/>
          <w:lang w:val="uz-Cyrl-UZ"/>
        </w:rPr>
        <w:t>tomonidan</w:t>
      </w:r>
      <w:r w:rsidRPr="00150EB5">
        <w:rPr>
          <w:sz w:val="28"/>
          <w:szCs w:val="28"/>
          <w:lang w:val="uz-Cyrl-UZ"/>
        </w:rPr>
        <w:t xml:space="preserve"> </w:t>
      </w:r>
      <w:r>
        <w:rPr>
          <w:sz w:val="28"/>
          <w:szCs w:val="28"/>
          <w:lang w:val="uz-Cyrl-UZ"/>
        </w:rPr>
        <w:t>ekspluatatsiya</w:t>
      </w:r>
      <w:r w:rsidRPr="00150EB5">
        <w:rPr>
          <w:sz w:val="28"/>
          <w:szCs w:val="28"/>
          <w:lang w:val="uz-Cyrl-UZ"/>
        </w:rPr>
        <w:t xml:space="preserve"> </w:t>
      </w:r>
      <w:r>
        <w:rPr>
          <w:sz w:val="28"/>
          <w:szCs w:val="28"/>
          <w:lang w:val="uz-Cyrl-UZ"/>
        </w:rPr>
        <w:t>qilinadigan</w:t>
      </w:r>
      <w:r w:rsidRPr="00150EB5">
        <w:rPr>
          <w:sz w:val="28"/>
          <w:szCs w:val="28"/>
          <w:lang w:val="uz-Cyrl-UZ"/>
        </w:rPr>
        <w:t xml:space="preserve"> </w:t>
      </w:r>
      <w:r>
        <w:rPr>
          <w:sz w:val="28"/>
          <w:szCs w:val="28"/>
          <w:lang w:val="uz-Cyrl-UZ"/>
        </w:rPr>
        <w:t>AIO’</w:t>
      </w:r>
      <w:r w:rsidRPr="00150EB5">
        <w:rPr>
          <w:sz w:val="28"/>
          <w:szCs w:val="28"/>
          <w:lang w:val="uz-Cyrl-UZ"/>
        </w:rPr>
        <w:t>;</w:t>
      </w:r>
    </w:p>
    <w:p w:rsidR="007D3BC2" w:rsidRPr="00150EB5" w:rsidRDefault="007D3BC2" w:rsidP="003F7327">
      <w:pPr>
        <w:pStyle w:val="af7"/>
        <w:numPr>
          <w:ilvl w:val="0"/>
          <w:numId w:val="102"/>
        </w:numPr>
        <w:tabs>
          <w:tab w:val="clear" w:pos="1260"/>
          <w:tab w:val="left" w:pos="0"/>
          <w:tab w:val="left" w:pos="709"/>
        </w:tabs>
        <w:spacing w:after="0" w:line="360" w:lineRule="auto"/>
        <w:ind w:left="0" w:firstLine="284"/>
        <w:jc w:val="both"/>
        <w:rPr>
          <w:sz w:val="28"/>
          <w:szCs w:val="28"/>
          <w:lang w:val="uz-Cyrl-UZ"/>
        </w:rPr>
      </w:pPr>
      <w:r>
        <w:rPr>
          <w:sz w:val="28"/>
          <w:szCs w:val="28"/>
          <w:lang w:val="uz-Cyrl-UZ"/>
        </w:rPr>
        <w:t>ko’pchilik</w:t>
      </w:r>
      <w:r w:rsidRPr="00150EB5">
        <w:rPr>
          <w:sz w:val="28"/>
          <w:szCs w:val="28"/>
          <w:lang w:val="uz-Cyrl-UZ"/>
        </w:rPr>
        <w:t xml:space="preserve"> </w:t>
      </w:r>
      <w:r>
        <w:rPr>
          <w:sz w:val="28"/>
          <w:szCs w:val="28"/>
          <w:lang w:val="uz-Cyrl-UZ"/>
        </w:rPr>
        <w:t>xodimlar</w:t>
      </w:r>
      <w:r w:rsidRPr="00150EB5">
        <w:rPr>
          <w:sz w:val="28"/>
          <w:szCs w:val="28"/>
          <w:lang w:val="uz-Cyrl-UZ"/>
        </w:rPr>
        <w:t xml:space="preserve"> </w:t>
      </w:r>
      <w:r w:rsidRPr="00827646">
        <w:rPr>
          <w:sz w:val="28"/>
          <w:szCs w:val="28"/>
          <w:lang w:val="uz-Cyrl-UZ"/>
        </w:rPr>
        <w:t>b</w:t>
      </w:r>
      <w:r>
        <w:rPr>
          <w:sz w:val="28"/>
          <w:szCs w:val="28"/>
          <w:lang w:val="uz-Cyrl-UZ"/>
        </w:rPr>
        <w:t>ilan</w:t>
      </w:r>
      <w:r w:rsidRPr="00150EB5">
        <w:rPr>
          <w:sz w:val="28"/>
          <w:szCs w:val="28"/>
          <w:lang w:val="uz-Cyrl-UZ"/>
        </w:rPr>
        <w:t xml:space="preserve"> </w:t>
      </w:r>
      <w:r>
        <w:rPr>
          <w:sz w:val="28"/>
          <w:szCs w:val="28"/>
          <w:lang w:val="uz-Cyrl-UZ"/>
        </w:rPr>
        <w:t>birgalikda</w:t>
      </w:r>
      <w:r w:rsidRPr="00150EB5">
        <w:rPr>
          <w:sz w:val="28"/>
          <w:szCs w:val="28"/>
          <w:lang w:val="uz-Cyrl-UZ"/>
        </w:rPr>
        <w:t xml:space="preserve"> </w:t>
      </w:r>
      <w:r>
        <w:rPr>
          <w:sz w:val="28"/>
          <w:szCs w:val="28"/>
          <w:lang w:val="uz-Cyrl-UZ"/>
        </w:rPr>
        <w:t>ekspluatatsiya</w:t>
      </w:r>
      <w:r w:rsidRPr="00150EB5">
        <w:rPr>
          <w:sz w:val="28"/>
          <w:szCs w:val="28"/>
          <w:lang w:val="uz-Cyrl-UZ"/>
        </w:rPr>
        <w:t xml:space="preserve"> </w:t>
      </w:r>
      <w:r>
        <w:rPr>
          <w:sz w:val="28"/>
          <w:szCs w:val="28"/>
          <w:lang w:val="uz-Cyrl-UZ"/>
        </w:rPr>
        <w:t>qilinadigan</w:t>
      </w:r>
      <w:r w:rsidRPr="00150EB5">
        <w:rPr>
          <w:sz w:val="28"/>
          <w:szCs w:val="28"/>
          <w:lang w:val="uz-Cyrl-UZ"/>
        </w:rPr>
        <w:t xml:space="preserve"> </w:t>
      </w:r>
      <w:r>
        <w:rPr>
          <w:sz w:val="28"/>
          <w:szCs w:val="28"/>
          <w:lang w:val="uz-Cyrl-UZ"/>
        </w:rPr>
        <w:t>AIO’</w:t>
      </w:r>
      <w:r w:rsidRPr="00150EB5">
        <w:rPr>
          <w:sz w:val="28"/>
          <w:szCs w:val="28"/>
          <w:lang w:val="uz-Cyrl-UZ"/>
        </w:rPr>
        <w:t>;</w:t>
      </w:r>
    </w:p>
    <w:p w:rsidR="007D3BC2" w:rsidRPr="00150EB5" w:rsidRDefault="007D3BC2" w:rsidP="003F7327">
      <w:pPr>
        <w:pStyle w:val="af7"/>
        <w:numPr>
          <w:ilvl w:val="0"/>
          <w:numId w:val="102"/>
        </w:numPr>
        <w:tabs>
          <w:tab w:val="clear" w:pos="1260"/>
          <w:tab w:val="left" w:pos="0"/>
          <w:tab w:val="left" w:pos="709"/>
        </w:tabs>
        <w:spacing w:after="0" w:line="360" w:lineRule="auto"/>
        <w:ind w:left="0" w:firstLine="284"/>
        <w:jc w:val="both"/>
        <w:rPr>
          <w:sz w:val="28"/>
          <w:szCs w:val="28"/>
          <w:lang w:val="uz-Cyrl-UZ"/>
        </w:rPr>
      </w:pPr>
      <w:r>
        <w:rPr>
          <w:sz w:val="28"/>
          <w:szCs w:val="28"/>
          <w:lang w:val="uz-Cyrl-UZ"/>
        </w:rPr>
        <w:t>tarmoq</w:t>
      </w:r>
      <w:r w:rsidRPr="00150EB5">
        <w:rPr>
          <w:sz w:val="28"/>
          <w:szCs w:val="28"/>
          <w:lang w:val="uz-Cyrl-UZ"/>
        </w:rPr>
        <w:t xml:space="preserve"> </w:t>
      </w:r>
      <w:r>
        <w:rPr>
          <w:sz w:val="28"/>
          <w:szCs w:val="28"/>
          <w:lang w:val="uz-Cyrl-UZ"/>
        </w:rPr>
        <w:t>rejimida</w:t>
      </w:r>
      <w:r w:rsidRPr="00150EB5">
        <w:rPr>
          <w:sz w:val="28"/>
          <w:szCs w:val="28"/>
          <w:lang w:val="uz-Cyrl-UZ"/>
        </w:rPr>
        <w:t xml:space="preserve"> </w:t>
      </w:r>
      <w:r>
        <w:rPr>
          <w:sz w:val="28"/>
          <w:szCs w:val="28"/>
          <w:lang w:val="uz-Cyrl-UZ"/>
        </w:rPr>
        <w:t>ekspluatatsiya</w:t>
      </w:r>
      <w:r w:rsidRPr="00150EB5">
        <w:rPr>
          <w:sz w:val="28"/>
          <w:szCs w:val="28"/>
          <w:lang w:val="uz-Cyrl-UZ"/>
        </w:rPr>
        <w:t xml:space="preserve"> </w:t>
      </w:r>
      <w:r>
        <w:rPr>
          <w:sz w:val="28"/>
          <w:szCs w:val="28"/>
          <w:lang w:val="uz-Cyrl-UZ"/>
        </w:rPr>
        <w:t>qilinadigan</w:t>
      </w:r>
      <w:r w:rsidRPr="00150EB5">
        <w:rPr>
          <w:sz w:val="28"/>
          <w:szCs w:val="28"/>
          <w:lang w:val="uz-Cyrl-UZ"/>
        </w:rPr>
        <w:t xml:space="preserve"> </w:t>
      </w:r>
      <w:r>
        <w:rPr>
          <w:sz w:val="28"/>
          <w:szCs w:val="28"/>
          <w:lang w:val="uz-Cyrl-UZ"/>
        </w:rPr>
        <w:t>AIO’</w:t>
      </w:r>
      <w:r w:rsidRPr="00827646">
        <w:rPr>
          <w:sz w:val="28"/>
          <w:szCs w:val="28"/>
          <w:lang w:val="uz-Cyrl-UZ"/>
        </w:rPr>
        <w:t>.</w:t>
      </w:r>
    </w:p>
    <w:p w:rsidR="007D3BC2" w:rsidRPr="00150EB5" w:rsidRDefault="007D3BC2" w:rsidP="001A2721">
      <w:pPr>
        <w:pStyle w:val="af7"/>
        <w:spacing w:after="0" w:line="360" w:lineRule="auto"/>
        <w:ind w:left="0" w:firstLine="709"/>
        <w:jc w:val="both"/>
        <w:rPr>
          <w:sz w:val="28"/>
          <w:szCs w:val="28"/>
          <w:highlight w:val="yellow"/>
          <w:lang w:val="uz-Cyrl-UZ"/>
        </w:rPr>
      </w:pPr>
      <w:r>
        <w:rPr>
          <w:sz w:val="28"/>
          <w:szCs w:val="28"/>
          <w:lang w:val="uz-Cyrl-UZ"/>
        </w:rPr>
        <w:lastRenderedPageBreak/>
        <w:t>G’aznachilik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tizimidagi</w:t>
      </w:r>
      <w:r w:rsidRPr="00150EB5">
        <w:rPr>
          <w:sz w:val="28"/>
          <w:szCs w:val="28"/>
          <w:lang w:val="uz-Cyrl-UZ"/>
        </w:rPr>
        <w:t xml:space="preserve"> </w:t>
      </w:r>
      <w:r>
        <w:rPr>
          <w:sz w:val="28"/>
          <w:szCs w:val="28"/>
          <w:lang w:val="uz-Cyrl-UZ"/>
        </w:rPr>
        <w:t>AIO’lari</w:t>
      </w:r>
      <w:r w:rsidRPr="00150EB5">
        <w:rPr>
          <w:sz w:val="28"/>
          <w:szCs w:val="28"/>
          <w:lang w:val="uz-Cyrl-UZ"/>
        </w:rPr>
        <w:t xml:space="preserve"> </w:t>
      </w:r>
      <w:r>
        <w:rPr>
          <w:sz w:val="28"/>
          <w:szCs w:val="28"/>
          <w:lang w:val="uz-Cyrl-UZ"/>
        </w:rPr>
        <w:t>ularning</w:t>
      </w:r>
      <w:r w:rsidRPr="00150EB5">
        <w:rPr>
          <w:sz w:val="28"/>
          <w:szCs w:val="28"/>
          <w:lang w:val="uz-Cyrl-UZ"/>
        </w:rPr>
        <w:t xml:space="preserve"> </w:t>
      </w:r>
      <w:r>
        <w:rPr>
          <w:sz w:val="28"/>
          <w:szCs w:val="28"/>
          <w:lang w:val="uz-Cyrl-UZ"/>
        </w:rPr>
        <w:t>vazifalari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maqsadidan</w:t>
      </w:r>
      <w:r w:rsidRPr="00150EB5">
        <w:rPr>
          <w:sz w:val="28"/>
          <w:szCs w:val="28"/>
          <w:lang w:val="uz-Cyrl-UZ"/>
        </w:rPr>
        <w:t xml:space="preserve"> </w:t>
      </w:r>
      <w:r>
        <w:rPr>
          <w:sz w:val="28"/>
          <w:szCs w:val="28"/>
          <w:lang w:val="uz-Cyrl-UZ"/>
        </w:rPr>
        <w:t>kelib</w:t>
      </w:r>
      <w:r w:rsidRPr="00150EB5">
        <w:rPr>
          <w:sz w:val="28"/>
          <w:szCs w:val="28"/>
          <w:lang w:val="uz-Cyrl-UZ"/>
        </w:rPr>
        <w:t xml:space="preserve"> </w:t>
      </w:r>
      <w:r>
        <w:rPr>
          <w:sz w:val="28"/>
          <w:szCs w:val="28"/>
          <w:lang w:val="uz-Cyrl-UZ"/>
        </w:rPr>
        <w:t>chiqib</w:t>
      </w:r>
      <w:r w:rsidRPr="00150EB5">
        <w:rPr>
          <w:sz w:val="28"/>
          <w:szCs w:val="28"/>
          <w:lang w:val="uz-Cyrl-UZ"/>
        </w:rPr>
        <w:t xml:space="preserve"> </w:t>
      </w:r>
      <w:r>
        <w:rPr>
          <w:sz w:val="28"/>
          <w:szCs w:val="28"/>
          <w:lang w:val="uz-Cyrl-UZ"/>
        </w:rPr>
        <w:t>turlicha</w:t>
      </w:r>
      <w:r w:rsidRPr="00150EB5">
        <w:rPr>
          <w:sz w:val="28"/>
          <w:szCs w:val="28"/>
          <w:lang w:val="uz-Cyrl-UZ"/>
        </w:rPr>
        <w:t xml:space="preserve"> </w:t>
      </w:r>
      <w:r>
        <w:rPr>
          <w:sz w:val="28"/>
          <w:szCs w:val="28"/>
          <w:lang w:val="uz-Cyrl-UZ"/>
        </w:rPr>
        <w:t>qo’shimcha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xavfsizligi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xujjatlarga</w:t>
      </w:r>
      <w:r w:rsidRPr="00150EB5">
        <w:rPr>
          <w:sz w:val="28"/>
          <w:szCs w:val="28"/>
          <w:lang w:val="uz-Cyrl-UZ"/>
        </w:rPr>
        <w:t xml:space="preserve"> </w:t>
      </w:r>
      <w:r>
        <w:rPr>
          <w:sz w:val="28"/>
          <w:szCs w:val="28"/>
          <w:lang w:val="uz-Cyrl-UZ"/>
        </w:rPr>
        <w:t>imzo</w:t>
      </w:r>
      <w:r w:rsidRPr="00150EB5">
        <w:rPr>
          <w:sz w:val="28"/>
          <w:szCs w:val="28"/>
          <w:lang w:val="uz-Cyrl-UZ"/>
        </w:rPr>
        <w:t xml:space="preserve"> </w:t>
      </w:r>
      <w:r>
        <w:rPr>
          <w:sz w:val="28"/>
          <w:szCs w:val="28"/>
          <w:lang w:val="uz-Cyrl-UZ"/>
        </w:rPr>
        <w:t>qo’yish</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qo’shimcha</w:t>
      </w:r>
      <w:r w:rsidRPr="00150EB5">
        <w:rPr>
          <w:sz w:val="28"/>
          <w:szCs w:val="28"/>
          <w:lang w:val="uz-Cyrl-UZ"/>
        </w:rPr>
        <w:t xml:space="preserve"> </w:t>
      </w:r>
      <w:r>
        <w:rPr>
          <w:sz w:val="28"/>
          <w:szCs w:val="28"/>
          <w:lang w:val="uz-Cyrl-UZ"/>
        </w:rPr>
        <w:t>jixozlanishlari</w:t>
      </w:r>
      <w:r w:rsidRPr="00150EB5">
        <w:rPr>
          <w:sz w:val="28"/>
          <w:szCs w:val="28"/>
          <w:lang w:val="uz-Cyrl-UZ"/>
        </w:rPr>
        <w:t xml:space="preserve"> </w:t>
      </w:r>
      <w:r>
        <w:rPr>
          <w:sz w:val="28"/>
          <w:szCs w:val="28"/>
          <w:lang w:val="uz-Cyrl-UZ"/>
        </w:rPr>
        <w:t>mumkin</w:t>
      </w:r>
      <w:r w:rsidRPr="00150EB5">
        <w:rPr>
          <w:sz w:val="28"/>
          <w:szCs w:val="28"/>
          <w:lang w:val="uz-Cyrl-UZ"/>
        </w:rPr>
        <w:t xml:space="preserve">. </w:t>
      </w:r>
      <w:r>
        <w:rPr>
          <w:sz w:val="28"/>
          <w:szCs w:val="28"/>
          <w:lang w:val="uz-Cyrl-UZ"/>
        </w:rPr>
        <w:t>Masalan</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tizimlari</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almashish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mo’ljallangan</w:t>
      </w:r>
      <w:r w:rsidRPr="00150EB5">
        <w:rPr>
          <w:sz w:val="28"/>
          <w:szCs w:val="28"/>
          <w:lang w:val="uz-Cyrl-UZ"/>
        </w:rPr>
        <w:t xml:space="preserve"> </w:t>
      </w:r>
      <w:r>
        <w:rPr>
          <w:sz w:val="28"/>
          <w:szCs w:val="28"/>
          <w:lang w:val="uz-Cyrl-UZ"/>
        </w:rPr>
        <w:t>AIO’</w:t>
      </w:r>
      <w:r w:rsidRPr="00150EB5">
        <w:rPr>
          <w:sz w:val="28"/>
          <w:szCs w:val="28"/>
          <w:lang w:val="uz-Cyrl-UZ"/>
        </w:rPr>
        <w:t xml:space="preserve"> (</w:t>
      </w:r>
      <w:r>
        <w:rPr>
          <w:sz w:val="28"/>
          <w:szCs w:val="28"/>
          <w:lang w:val="uz-Cyrl-UZ"/>
        </w:rPr>
        <w:t>Markaziy</w:t>
      </w:r>
      <w:r w:rsidRPr="00150EB5">
        <w:rPr>
          <w:sz w:val="28"/>
          <w:szCs w:val="28"/>
          <w:lang w:val="uz-Cyrl-UZ"/>
        </w:rPr>
        <w:t xml:space="preserve"> </w:t>
      </w:r>
      <w:r>
        <w:rPr>
          <w:sz w:val="28"/>
          <w:szCs w:val="28"/>
          <w:lang w:val="uz-Cyrl-UZ"/>
        </w:rPr>
        <w:t>bank</w:t>
      </w:r>
      <w:r w:rsidRPr="00150EB5">
        <w:rPr>
          <w:sz w:val="28"/>
          <w:szCs w:val="28"/>
          <w:lang w:val="uz-Cyrl-UZ"/>
        </w:rPr>
        <w:t xml:space="preserve">, </w:t>
      </w:r>
      <w:r>
        <w:rPr>
          <w:sz w:val="28"/>
          <w:szCs w:val="28"/>
          <w:lang w:val="uz-Cyrl-UZ"/>
        </w:rPr>
        <w:t>soliq</w:t>
      </w:r>
      <w:r w:rsidRPr="00150EB5">
        <w:rPr>
          <w:sz w:val="28"/>
          <w:szCs w:val="28"/>
          <w:lang w:val="uz-Cyrl-UZ"/>
        </w:rPr>
        <w:t xml:space="preserve">, </w:t>
      </w:r>
      <w:r>
        <w:rPr>
          <w:sz w:val="28"/>
          <w:szCs w:val="28"/>
          <w:lang w:val="uz-Cyrl-UZ"/>
        </w:rPr>
        <w:t>bojxona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tashkilotlar</w:t>
      </w:r>
      <w:r w:rsidRPr="00150EB5">
        <w:rPr>
          <w:sz w:val="28"/>
          <w:szCs w:val="28"/>
          <w:lang w:val="uz-Cyrl-UZ"/>
        </w:rPr>
        <w:t xml:space="preserve">) </w:t>
      </w:r>
      <w:r>
        <w:rPr>
          <w:sz w:val="28"/>
          <w:szCs w:val="28"/>
          <w:lang w:val="uz-Cyrl-UZ"/>
        </w:rPr>
        <w:t>turlarida</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sidR="00572576" w:rsidRPr="00572576">
        <w:rPr>
          <w:sz w:val="28"/>
          <w:szCs w:val="28"/>
          <w:lang w:val="uz-Cyrl-UZ"/>
        </w:rPr>
        <w:t>h</w:t>
      </w:r>
      <w:r>
        <w:rPr>
          <w:sz w:val="28"/>
          <w:szCs w:val="28"/>
          <w:lang w:val="uz-Cyrl-UZ"/>
        </w:rPr>
        <w:t>ujjatlarga</w:t>
      </w:r>
      <w:r w:rsidRPr="00150EB5">
        <w:rPr>
          <w:sz w:val="28"/>
          <w:szCs w:val="28"/>
          <w:lang w:val="uz-Cyrl-UZ"/>
        </w:rPr>
        <w:t xml:space="preserve"> </w:t>
      </w:r>
      <w:r>
        <w:rPr>
          <w:sz w:val="28"/>
          <w:szCs w:val="28"/>
          <w:lang w:val="uz-Cyrl-UZ"/>
        </w:rPr>
        <w:t>imzo</w:t>
      </w:r>
      <w:r w:rsidRPr="00150EB5">
        <w:rPr>
          <w:sz w:val="28"/>
          <w:szCs w:val="28"/>
          <w:lang w:val="uz-Cyrl-UZ"/>
        </w:rPr>
        <w:t xml:space="preserve"> </w:t>
      </w:r>
      <w:r>
        <w:rPr>
          <w:sz w:val="28"/>
          <w:szCs w:val="28"/>
          <w:lang w:val="uz-Cyrl-UZ"/>
        </w:rPr>
        <w:t>qo’yish</w:t>
      </w:r>
      <w:r w:rsidRPr="00150EB5">
        <w:rPr>
          <w:sz w:val="28"/>
          <w:szCs w:val="28"/>
          <w:lang w:val="uz-Cyrl-UZ"/>
        </w:rPr>
        <w:t>,</w:t>
      </w:r>
      <w:r w:rsidR="00572576" w:rsidRPr="00572576">
        <w:rPr>
          <w:sz w:val="28"/>
          <w:szCs w:val="28"/>
          <w:lang w:val="uz-Cyrl-UZ"/>
        </w:rPr>
        <w:t xml:space="preserve"> </w:t>
      </w:r>
      <w:r>
        <w:rPr>
          <w:sz w:val="28"/>
          <w:szCs w:val="28"/>
          <w:lang w:val="uz-Cyrl-UZ"/>
        </w:rPr>
        <w:t>parol</w:t>
      </w:r>
      <w:r w:rsidRPr="00150EB5">
        <w:rPr>
          <w:sz w:val="28"/>
          <w:szCs w:val="28"/>
          <w:lang w:val="uz-Cyrl-UZ"/>
        </w:rPr>
        <w:t xml:space="preserve">, </w:t>
      </w:r>
      <w:r>
        <w:rPr>
          <w:sz w:val="28"/>
          <w:szCs w:val="28"/>
          <w:lang w:val="uz-Cyrl-UZ"/>
        </w:rPr>
        <w:t>shifrlash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qo’llanishi</w:t>
      </w:r>
      <w:r w:rsidRPr="00150EB5">
        <w:rPr>
          <w:sz w:val="28"/>
          <w:szCs w:val="28"/>
          <w:lang w:val="uz-Cyrl-UZ"/>
        </w:rPr>
        <w:t xml:space="preserve"> </w:t>
      </w:r>
      <w:r>
        <w:rPr>
          <w:sz w:val="28"/>
          <w:szCs w:val="28"/>
          <w:lang w:val="uz-Cyrl-UZ"/>
        </w:rPr>
        <w:t>mumkin</w:t>
      </w:r>
      <w:r w:rsidRPr="00150EB5">
        <w:rPr>
          <w:sz w:val="28"/>
          <w:szCs w:val="28"/>
          <w:lang w:val="uz-Cyrl-UZ"/>
        </w:rPr>
        <w:t>.</w:t>
      </w:r>
    </w:p>
    <w:p w:rsidR="007D3BC2" w:rsidRPr="00572576" w:rsidRDefault="007D3BC2" w:rsidP="007D3BC2">
      <w:pPr>
        <w:spacing w:line="360" w:lineRule="auto"/>
        <w:rPr>
          <w:lang w:val="uz-Cyrl-UZ"/>
        </w:rPr>
      </w:pPr>
    </w:p>
    <w:p w:rsidR="00572576" w:rsidRPr="003C4E1B" w:rsidRDefault="00572576" w:rsidP="00572576">
      <w:pPr>
        <w:pStyle w:val="31"/>
        <w:spacing w:before="0" w:after="0" w:line="360" w:lineRule="auto"/>
        <w:jc w:val="center"/>
        <w:rPr>
          <w:b/>
          <w:sz w:val="28"/>
          <w:szCs w:val="28"/>
          <w:lang w:val="uz-Cyrl-UZ"/>
        </w:rPr>
      </w:pPr>
      <w:r w:rsidRPr="00572576">
        <w:rPr>
          <w:b/>
          <w:sz w:val="28"/>
          <w:szCs w:val="28"/>
          <w:lang w:val="uz-Cyrl-UZ"/>
        </w:rPr>
        <w:t>10.3. Har bir foydalanuvchi uchun alohida huquqni berish, ularga byudjet tashkilotlari hisob raqamlarini yuritishni va boshqa huquqlarni berish tartibi.</w:t>
      </w:r>
    </w:p>
    <w:p w:rsidR="00572576" w:rsidRPr="003C4E1B" w:rsidRDefault="00572576" w:rsidP="00572576">
      <w:pPr>
        <w:pStyle w:val="31"/>
        <w:spacing w:before="0" w:after="0" w:line="360" w:lineRule="auto"/>
        <w:ind w:firstLine="709"/>
        <w:jc w:val="center"/>
        <w:rPr>
          <w:b/>
          <w:sz w:val="28"/>
          <w:szCs w:val="28"/>
          <w:lang w:val="uz-Cyrl-UZ"/>
        </w:rPr>
      </w:pPr>
    </w:p>
    <w:p w:rsidR="00572576" w:rsidRPr="003C4E1B" w:rsidRDefault="00572576" w:rsidP="00572576">
      <w:pPr>
        <w:pStyle w:val="af7"/>
        <w:spacing w:after="0" w:line="360" w:lineRule="auto"/>
        <w:ind w:firstLine="709"/>
        <w:jc w:val="both"/>
        <w:rPr>
          <w:sz w:val="28"/>
          <w:szCs w:val="28"/>
          <w:lang w:val="uz-Cyrl-UZ"/>
        </w:rPr>
      </w:pPr>
      <w:r w:rsidRPr="00572576">
        <w:rPr>
          <w:sz w:val="28"/>
          <w:szCs w:val="28"/>
          <w:lang w:val="uz-Cyrl-UZ"/>
        </w:rPr>
        <w:t xml:space="preserve">G’aznachilik tizimi xodimining bajaradigan vazifalari va maqsadidan kelib chiqqan xolda ularning AIO’lari tashkil qilinib, axborot tizimida ularga mos xolda va faqat o’z vazifasi doirasidagi jarayonlarni bajarishiga mo’ljallangan axborot resurslari bilan ishlashga ruxsat beriladi. Ya’ni har bir xodim uchun yaratiladigan AIO’da ularga alohida ruxsat shakllantiriladi va unda unga berilgan huquqlar aks ettiriladi va g’aznachilik axborot tizimini boshqarish administratori tomonidan aniq qilib belgilab beriladi. Bu xodimning AIO’ yordamida axborot tizimining boshqa axborot resurslariga kirishiga ruxsat berilmaydi va uning huquqlari axborot tizimida uning uchun ochilgan AIO’ doirasida chegaralab qo’yiladi. </w:t>
      </w:r>
    </w:p>
    <w:p w:rsidR="00572576" w:rsidRPr="003C4E1B" w:rsidRDefault="00572576" w:rsidP="00572576">
      <w:pPr>
        <w:pStyle w:val="af7"/>
        <w:spacing w:after="0" w:line="360" w:lineRule="auto"/>
        <w:ind w:firstLine="709"/>
        <w:jc w:val="both"/>
        <w:rPr>
          <w:sz w:val="28"/>
          <w:szCs w:val="28"/>
          <w:lang w:val="uz-Cyrl-UZ"/>
        </w:rPr>
      </w:pPr>
      <w:r w:rsidRPr="00572576">
        <w:rPr>
          <w:sz w:val="28"/>
          <w:szCs w:val="28"/>
          <w:lang w:val="uz-Cyrl-UZ"/>
        </w:rPr>
        <w:t xml:space="preserve">G’aznachilik tizimi raxbariyatining xodimga ma’lum bir byudjet tashkilotlarining xisob raqamlarini yuritish haqida berilgan buyrug’i asosida g’aznachilik axborot tizimining administratori shu xodim uchun biriktirilgan hisob raqami doirasidagi belgilangan ma’lumotlar bilan ishlashi uchun axborot tizimida imkon ochib beradi. Masalan, belgilangan byudjet tashkilotlariga xizmat ko’rsatuvchi g’aznachilik xodimi uchun uning AIO’da faqat u xizmat ko’rsatadigan byudjet tashkilotlarining xisob raqamlari, ularga oid so’rovnomalar, smetalar, shartnomalar,xisobotlar va boshqa keraklik ma’lumotlargina aks etadigan qilib ruxsat beriladi.Bu xodim g’aznachilik </w:t>
      </w:r>
      <w:r w:rsidRPr="00572576">
        <w:rPr>
          <w:sz w:val="28"/>
          <w:szCs w:val="28"/>
          <w:lang w:val="uz-Cyrl-UZ"/>
        </w:rPr>
        <w:lastRenderedPageBreak/>
        <w:t xml:space="preserve">axborot tizimidagi boshqa axborot resurslariga kira olmaydi va ularga kirishga huquqi bo’lmaydi. Agarda shu xodimga qushimcha byudjet tashkilotlari biriktirilsa va ularning xisob raqamlarini yuritish buyruq asosida belgilansa, unda uning AIO’dagi huquqlar axborot tizimi administratori tomonidan kengaytiriladi. </w:t>
      </w:r>
    </w:p>
    <w:p w:rsidR="00572576" w:rsidRPr="00572576" w:rsidRDefault="00572576" w:rsidP="00572576">
      <w:pPr>
        <w:pStyle w:val="af7"/>
        <w:spacing w:after="0" w:line="360" w:lineRule="auto"/>
        <w:ind w:firstLine="709"/>
        <w:jc w:val="both"/>
        <w:rPr>
          <w:sz w:val="28"/>
          <w:szCs w:val="28"/>
          <w:lang w:val="uz-Cyrl-UZ"/>
        </w:rPr>
      </w:pPr>
      <w:r w:rsidRPr="00572576">
        <w:rPr>
          <w:sz w:val="28"/>
          <w:szCs w:val="28"/>
          <w:lang w:val="uz-Cyrl-UZ"/>
        </w:rPr>
        <w:t xml:space="preserve">Bunda, AIO’ga o’zgartirish kiritish tez va aniq hech bir texnik yoki dasturlarga qo’shimcha o’zgartirishlar kiritilmasdan axborot tizimi administratori tomonidan amalga oshiriladi. Bu o’zgartirish kiritishlar axborot tizimi administratorlari tomonidan juda qulay va tez amalga oshiriladi. </w:t>
      </w:r>
    </w:p>
    <w:p w:rsidR="00572576" w:rsidRPr="00572576" w:rsidRDefault="00572576" w:rsidP="00572576">
      <w:pPr>
        <w:pStyle w:val="af7"/>
        <w:spacing w:after="0" w:line="360" w:lineRule="auto"/>
        <w:ind w:firstLine="709"/>
        <w:jc w:val="both"/>
        <w:rPr>
          <w:sz w:val="28"/>
          <w:szCs w:val="28"/>
          <w:lang w:val="uz-Cyrl-UZ"/>
        </w:rPr>
      </w:pPr>
    </w:p>
    <w:p w:rsidR="00572576" w:rsidRDefault="00572576" w:rsidP="00572576">
      <w:pPr>
        <w:pStyle w:val="31"/>
        <w:spacing w:before="0" w:after="0" w:line="360" w:lineRule="auto"/>
        <w:ind w:firstLine="709"/>
        <w:jc w:val="center"/>
        <w:rPr>
          <w:b/>
          <w:sz w:val="28"/>
          <w:szCs w:val="28"/>
          <w:lang w:val="en-US"/>
        </w:rPr>
      </w:pPr>
      <w:r w:rsidRPr="00572576">
        <w:rPr>
          <w:b/>
          <w:sz w:val="28"/>
          <w:szCs w:val="28"/>
          <w:lang w:val="uz-Cyrl-UZ"/>
        </w:rPr>
        <w:t>Nazorat savollar</w:t>
      </w:r>
      <w:r>
        <w:rPr>
          <w:b/>
          <w:sz w:val="28"/>
          <w:szCs w:val="28"/>
          <w:lang w:val="en-US"/>
        </w:rPr>
        <w:t>i</w:t>
      </w:r>
      <w:r w:rsidRPr="00572576">
        <w:rPr>
          <w:b/>
          <w:sz w:val="28"/>
          <w:szCs w:val="28"/>
          <w:lang w:val="uz-Cyrl-UZ"/>
        </w:rPr>
        <w:t>.</w:t>
      </w:r>
    </w:p>
    <w:p w:rsidR="00572576" w:rsidRPr="00572576" w:rsidRDefault="00572576" w:rsidP="00572576">
      <w:pPr>
        <w:pStyle w:val="31"/>
        <w:spacing w:before="0" w:after="0" w:line="360" w:lineRule="auto"/>
        <w:ind w:firstLine="709"/>
        <w:jc w:val="center"/>
        <w:rPr>
          <w:b/>
          <w:sz w:val="28"/>
          <w:szCs w:val="28"/>
          <w:lang w:val="en-US"/>
        </w:rPr>
      </w:pPr>
    </w:p>
    <w:p w:rsidR="00572576" w:rsidRPr="00572576" w:rsidRDefault="00572576" w:rsidP="003F7327">
      <w:pPr>
        <w:numPr>
          <w:ilvl w:val="0"/>
          <w:numId w:val="103"/>
        </w:numPr>
        <w:tabs>
          <w:tab w:val="num" w:pos="0"/>
        </w:tabs>
        <w:spacing w:after="0" w:line="360" w:lineRule="auto"/>
        <w:ind w:left="0" w:firstLine="0"/>
        <w:jc w:val="both"/>
        <w:rPr>
          <w:rFonts w:ascii="Times New Roman" w:hAnsi="Times New Roman"/>
          <w:sz w:val="28"/>
          <w:szCs w:val="28"/>
          <w:lang w:val="uz-Cyrl-UZ"/>
        </w:rPr>
      </w:pPr>
      <w:r w:rsidRPr="00572576">
        <w:rPr>
          <w:rFonts w:ascii="Times New Roman" w:hAnsi="Times New Roman"/>
          <w:sz w:val="28"/>
          <w:szCs w:val="28"/>
          <w:lang w:val="uz-Cyrl-UZ"/>
        </w:rPr>
        <w:t>G’aznachilik axborot tizimidagi avtomatlashtirilgan ish o’rni to’g’risida tushuncha va uning tashkil qilinishi tamoyillari.</w:t>
      </w:r>
    </w:p>
    <w:p w:rsidR="00572576" w:rsidRPr="00572576" w:rsidRDefault="00572576" w:rsidP="003F7327">
      <w:pPr>
        <w:numPr>
          <w:ilvl w:val="0"/>
          <w:numId w:val="103"/>
        </w:numPr>
        <w:tabs>
          <w:tab w:val="num" w:pos="0"/>
        </w:tabs>
        <w:spacing w:after="0" w:line="360" w:lineRule="auto"/>
        <w:ind w:left="0" w:firstLine="0"/>
        <w:jc w:val="both"/>
        <w:rPr>
          <w:rFonts w:ascii="Times New Roman" w:hAnsi="Times New Roman"/>
          <w:sz w:val="28"/>
          <w:szCs w:val="28"/>
          <w:lang w:val="uz-Cyrl-UZ"/>
        </w:rPr>
      </w:pPr>
      <w:r w:rsidRPr="00572576">
        <w:rPr>
          <w:rFonts w:ascii="Times New Roman" w:hAnsi="Times New Roman"/>
          <w:sz w:val="28"/>
          <w:szCs w:val="28"/>
          <w:lang w:val="uz-Cyrl-UZ"/>
        </w:rPr>
        <w:t>G’aznachilik axborot tizimidagi avtomatlashtirilgan ish o’rinlarini tashkil qilishga bo’lgan talablar, ularning turlari va vazifalari.</w:t>
      </w:r>
    </w:p>
    <w:p w:rsidR="00572576" w:rsidRPr="00572576" w:rsidRDefault="00572576" w:rsidP="003F7327">
      <w:pPr>
        <w:numPr>
          <w:ilvl w:val="0"/>
          <w:numId w:val="103"/>
        </w:numPr>
        <w:tabs>
          <w:tab w:val="num" w:pos="0"/>
        </w:tabs>
        <w:spacing w:after="0" w:line="360" w:lineRule="auto"/>
        <w:ind w:left="0" w:firstLine="0"/>
        <w:jc w:val="both"/>
        <w:rPr>
          <w:rFonts w:ascii="Times New Roman" w:hAnsi="Times New Roman"/>
          <w:sz w:val="28"/>
          <w:szCs w:val="28"/>
          <w:lang w:val="uz-Cyrl-UZ"/>
        </w:rPr>
      </w:pPr>
      <w:r w:rsidRPr="00572576">
        <w:rPr>
          <w:rFonts w:ascii="Times New Roman" w:hAnsi="Times New Roman"/>
          <w:sz w:val="28"/>
          <w:szCs w:val="28"/>
          <w:lang w:val="uz-Cyrl-UZ"/>
        </w:rPr>
        <w:t>Har bir foydalanuvchi uchun alohida huquqni berish, ularga byudjet tashkilotlari hisob raqamlarini yuritishni va boshqa huquqlarni berish tartibi.</w:t>
      </w:r>
    </w:p>
    <w:p w:rsidR="00572576" w:rsidRPr="00572576" w:rsidRDefault="00572576" w:rsidP="00572576">
      <w:pPr>
        <w:spacing w:line="360" w:lineRule="auto"/>
        <w:ind w:firstLine="709"/>
        <w:rPr>
          <w:rFonts w:ascii="Times New Roman" w:hAnsi="Times New Roman"/>
          <w:lang w:val="uz-Cyrl-UZ"/>
        </w:rPr>
      </w:pPr>
    </w:p>
    <w:p w:rsidR="00642E13" w:rsidRPr="003C4E1B" w:rsidRDefault="00642E13" w:rsidP="00642E13">
      <w:pPr>
        <w:pStyle w:val="31"/>
        <w:spacing w:before="0" w:after="0" w:line="360" w:lineRule="auto"/>
        <w:ind w:firstLine="709"/>
        <w:jc w:val="center"/>
        <w:rPr>
          <w:b/>
          <w:sz w:val="28"/>
          <w:szCs w:val="28"/>
          <w:lang w:val="uz-Cyrl-UZ"/>
        </w:rPr>
      </w:pPr>
      <w:r w:rsidRPr="00572576">
        <w:rPr>
          <w:b/>
          <w:sz w:val="28"/>
          <w:szCs w:val="28"/>
          <w:lang w:val="uz-Cyrl-UZ"/>
        </w:rPr>
        <w:t xml:space="preserve">Nazorat </w:t>
      </w:r>
      <w:r w:rsidRPr="003C4E1B">
        <w:rPr>
          <w:b/>
          <w:sz w:val="28"/>
          <w:szCs w:val="28"/>
          <w:lang w:val="uz-Cyrl-UZ"/>
        </w:rPr>
        <w:t>test</w:t>
      </w:r>
      <w:r w:rsidRPr="00572576">
        <w:rPr>
          <w:b/>
          <w:sz w:val="28"/>
          <w:szCs w:val="28"/>
          <w:lang w:val="uz-Cyrl-UZ"/>
        </w:rPr>
        <w:t>lar</w:t>
      </w:r>
      <w:r w:rsidRPr="003C4E1B">
        <w:rPr>
          <w:b/>
          <w:sz w:val="28"/>
          <w:szCs w:val="28"/>
          <w:lang w:val="uz-Cyrl-UZ"/>
        </w:rPr>
        <w:t>i</w:t>
      </w:r>
      <w:r w:rsidRPr="00572576">
        <w:rPr>
          <w:b/>
          <w:sz w:val="28"/>
          <w:szCs w:val="28"/>
          <w:lang w:val="uz-Cyrl-UZ"/>
        </w:rPr>
        <w:t>.</w:t>
      </w:r>
    </w:p>
    <w:p w:rsidR="00572576" w:rsidRPr="00572576" w:rsidRDefault="00572576" w:rsidP="007D3BC2">
      <w:pPr>
        <w:spacing w:line="360" w:lineRule="auto"/>
        <w:rPr>
          <w:lang w:val="uz-Cyrl-UZ"/>
        </w:rPr>
      </w:pPr>
    </w:p>
    <w:p w:rsidR="007D3BC2" w:rsidRPr="007D3BC2" w:rsidRDefault="007D3BC2" w:rsidP="00F21A51">
      <w:pPr>
        <w:spacing w:after="0" w:line="360" w:lineRule="auto"/>
        <w:jc w:val="center"/>
        <w:rPr>
          <w:rFonts w:ascii="Times New Roman" w:hAnsi="Times New Roman"/>
          <w:b/>
          <w:sz w:val="28"/>
          <w:szCs w:val="28"/>
          <w:lang w:val="uz-Cyrl-UZ"/>
        </w:rPr>
      </w:pPr>
    </w:p>
    <w:p w:rsidR="008E035F" w:rsidRPr="00F21A51" w:rsidRDefault="008E035F" w:rsidP="00F21A51">
      <w:pPr>
        <w:spacing w:after="0" w:line="360" w:lineRule="auto"/>
        <w:jc w:val="center"/>
        <w:rPr>
          <w:rFonts w:ascii="Times New Roman" w:hAnsi="Times New Roman"/>
          <w:b/>
          <w:sz w:val="28"/>
          <w:szCs w:val="28"/>
          <w:lang w:val="uz-Cyrl-UZ"/>
        </w:rPr>
      </w:pPr>
    </w:p>
    <w:p w:rsidR="008E035F" w:rsidRPr="00F21A51" w:rsidRDefault="008E035F" w:rsidP="00F21A51">
      <w:pPr>
        <w:spacing w:after="0" w:line="360" w:lineRule="auto"/>
        <w:jc w:val="center"/>
        <w:rPr>
          <w:rFonts w:ascii="Times New Roman" w:hAnsi="Times New Roman"/>
          <w:b/>
          <w:sz w:val="28"/>
          <w:szCs w:val="28"/>
          <w:lang w:val="uz-Cyrl-UZ"/>
        </w:rPr>
      </w:pPr>
    </w:p>
    <w:p w:rsidR="008E035F" w:rsidRPr="00F21A51" w:rsidRDefault="008E035F" w:rsidP="00F21A51">
      <w:pPr>
        <w:spacing w:after="0" w:line="360" w:lineRule="auto"/>
        <w:jc w:val="center"/>
        <w:rPr>
          <w:rFonts w:ascii="Times New Roman" w:hAnsi="Times New Roman"/>
          <w:b/>
          <w:sz w:val="28"/>
          <w:szCs w:val="28"/>
          <w:lang w:val="uz-Cyrl-UZ"/>
        </w:rPr>
      </w:pPr>
    </w:p>
    <w:p w:rsidR="008E035F" w:rsidRPr="00F21A51" w:rsidRDefault="008E035F" w:rsidP="00F21A51">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65C67" w:rsidRPr="00865C67" w:rsidRDefault="00865C67" w:rsidP="00865C67">
      <w:pPr>
        <w:pStyle w:val="1"/>
        <w:spacing w:line="360" w:lineRule="auto"/>
        <w:rPr>
          <w:rFonts w:ascii="Times New Roman" w:hAnsi="Times New Roman"/>
          <w:bCs/>
          <w:caps/>
          <w:snapToGrid w:val="0"/>
          <w:sz w:val="28"/>
          <w:szCs w:val="28"/>
          <w:lang w:val="uz-Cyrl-UZ"/>
        </w:rPr>
      </w:pPr>
      <w:r w:rsidRPr="00865C67">
        <w:rPr>
          <w:rFonts w:ascii="Times New Roman" w:hAnsi="Times New Roman"/>
          <w:sz w:val="28"/>
          <w:szCs w:val="28"/>
          <w:lang w:val="uz-Cyrl-UZ"/>
        </w:rPr>
        <w:lastRenderedPageBreak/>
        <w:t>11-bob.</w:t>
      </w:r>
      <w:r w:rsidRPr="00865C67">
        <w:rPr>
          <w:rFonts w:ascii="Times New Roman" w:hAnsi="Times New Roman"/>
          <w:sz w:val="28"/>
          <w:szCs w:val="28"/>
          <w:lang w:val="uz-Cyrl-UZ" w:eastAsia="zh-CN"/>
        </w:rPr>
        <w:t xml:space="preserve"> “</w:t>
      </w:r>
      <w:r w:rsidRPr="00865C67">
        <w:rPr>
          <w:rFonts w:ascii="Times New Roman" w:hAnsi="Times New Roman"/>
          <w:sz w:val="28"/>
          <w:szCs w:val="28"/>
          <w:lang w:val="uz-Latn-UZ" w:eastAsia="zh-CN"/>
        </w:rPr>
        <w:t>UZASBO</w:t>
      </w:r>
      <w:r w:rsidRPr="00865C67">
        <w:rPr>
          <w:rFonts w:ascii="Times New Roman" w:hAnsi="Times New Roman"/>
          <w:sz w:val="28"/>
          <w:szCs w:val="28"/>
          <w:lang w:val="uz-Cyrl-UZ" w:eastAsia="zh-CN"/>
        </w:rPr>
        <w:t>” DASTURIY MAJMUASIDA BYUDJET TASHKILOTLARINING HISOB YURITISHINI TASHKIL ETISH</w:t>
      </w:r>
    </w:p>
    <w:p w:rsidR="00865C67" w:rsidRPr="00865C67" w:rsidRDefault="00865C67" w:rsidP="00A76FBF">
      <w:pPr>
        <w:pStyle w:val="1"/>
        <w:rPr>
          <w:rFonts w:ascii="Times New Roman" w:hAnsi="Times New Roman"/>
          <w:bCs/>
          <w:caps/>
          <w:snapToGrid w:val="0"/>
          <w:sz w:val="28"/>
          <w:szCs w:val="28"/>
          <w:lang w:val="uz-Cyrl-UZ"/>
        </w:rPr>
      </w:pPr>
    </w:p>
    <w:p w:rsidR="00865C67" w:rsidRPr="00865C67" w:rsidRDefault="00865C67" w:rsidP="00865C67">
      <w:pPr>
        <w:pStyle w:val="1"/>
        <w:spacing w:line="360" w:lineRule="auto"/>
        <w:rPr>
          <w:rFonts w:ascii="Times New Roman" w:hAnsi="Times New Roman"/>
          <w:bCs/>
          <w:caps/>
          <w:snapToGrid w:val="0"/>
          <w:sz w:val="28"/>
          <w:szCs w:val="28"/>
          <w:lang w:val="uz-Cyrl-UZ"/>
        </w:rPr>
      </w:pPr>
      <w:r w:rsidRPr="00865C67">
        <w:rPr>
          <w:rFonts w:ascii="Times New Roman" w:hAnsi="Times New Roman"/>
          <w:sz w:val="28"/>
          <w:szCs w:val="28"/>
          <w:lang w:val="uz-Cyrl-UZ" w:eastAsia="zh-CN"/>
        </w:rPr>
        <w:t>11.</w:t>
      </w:r>
      <w:r>
        <w:rPr>
          <w:rFonts w:ascii="Times New Roman" w:hAnsi="Times New Roman"/>
          <w:sz w:val="28"/>
          <w:szCs w:val="28"/>
          <w:lang w:val="uz-Cyrl-UZ" w:eastAsia="zh-CN"/>
        </w:rPr>
        <w:t>1</w:t>
      </w:r>
      <w:r w:rsidRPr="00865C67">
        <w:rPr>
          <w:rFonts w:ascii="Times New Roman" w:hAnsi="Times New Roman"/>
          <w:sz w:val="28"/>
          <w:szCs w:val="28"/>
          <w:lang w:val="uz-Cyrl-UZ" w:eastAsia="zh-CN"/>
        </w:rPr>
        <w:t xml:space="preserve">. </w:t>
      </w:r>
      <w:r w:rsidRPr="00C57C27">
        <w:rPr>
          <w:rFonts w:ascii="Times New Roman" w:hAnsi="Times New Roman"/>
          <w:sz w:val="28"/>
          <w:szCs w:val="28"/>
          <w:lang w:val="uz-Cyrl-UZ" w:eastAsia="zh-CN"/>
        </w:rPr>
        <w:t>“</w:t>
      </w:r>
      <w:r w:rsidRPr="00C57C27">
        <w:rPr>
          <w:rFonts w:ascii="Times New Roman" w:hAnsi="Times New Roman"/>
          <w:sz w:val="28"/>
          <w:szCs w:val="28"/>
          <w:lang w:val="uz-Latn-UZ" w:eastAsia="zh-CN"/>
        </w:rPr>
        <w:t>UzASBO</w:t>
      </w:r>
      <w:r w:rsidRPr="00C57C27">
        <w:rPr>
          <w:rFonts w:ascii="Times New Roman" w:hAnsi="Times New Roman"/>
          <w:sz w:val="28"/>
          <w:szCs w:val="28"/>
          <w:lang w:val="uz-Cyrl-UZ" w:eastAsia="zh-CN"/>
        </w:rPr>
        <w:t>”</w:t>
      </w:r>
      <w:r w:rsidRPr="00C57C27">
        <w:rPr>
          <w:rFonts w:ascii="Times New Roman" w:hAnsi="Times New Roman"/>
          <w:sz w:val="28"/>
          <w:szCs w:val="28"/>
          <w:lang w:val="uz-Latn-UZ" w:eastAsia="zh-CN"/>
        </w:rPr>
        <w:t>-</w:t>
      </w:r>
      <w:r>
        <w:rPr>
          <w:rFonts w:ascii="Times New Roman" w:hAnsi="Times New Roman"/>
          <w:sz w:val="28"/>
          <w:szCs w:val="28"/>
          <w:lang w:val="uz-Cyrl-UZ" w:eastAsia="zh-CN"/>
        </w:rPr>
        <w:t>byudjet</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tashkilotlarida</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avtomatlashtirilgan</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buxgalteriya</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hisobi</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dasturiy</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majmuasidan</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foydalanishning</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huquqiy</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asoslari</w:t>
      </w:r>
    </w:p>
    <w:p w:rsidR="00865C67" w:rsidRPr="00865C67" w:rsidRDefault="00865C67" w:rsidP="00865C67">
      <w:pPr>
        <w:pStyle w:val="1"/>
        <w:spacing w:line="360" w:lineRule="auto"/>
        <w:rPr>
          <w:rFonts w:ascii="Times New Roman" w:hAnsi="Times New Roman"/>
          <w:bCs/>
          <w:caps/>
          <w:snapToGrid w:val="0"/>
          <w:sz w:val="28"/>
          <w:szCs w:val="28"/>
          <w:lang w:val="uz-Cyrl-UZ"/>
        </w:rPr>
      </w:pPr>
    </w:p>
    <w:p w:rsidR="00865C67" w:rsidRPr="00865C67" w:rsidRDefault="00865C67" w:rsidP="00865C67">
      <w:pPr>
        <w:autoSpaceDE w:val="0"/>
        <w:autoSpaceDN w:val="0"/>
        <w:adjustRightInd w:val="0"/>
        <w:spacing w:after="0" w:line="360" w:lineRule="auto"/>
        <w:ind w:firstLine="708"/>
        <w:jc w:val="both"/>
        <w:rPr>
          <w:rFonts w:ascii="Times New Roman" w:hAnsi="Times New Roman"/>
          <w:sz w:val="28"/>
          <w:szCs w:val="28"/>
          <w:lang w:val="uz-Cyrl-UZ"/>
        </w:rPr>
      </w:pPr>
      <w:r w:rsidRPr="00865C67">
        <w:rPr>
          <w:rFonts w:ascii="Times New Roman" w:hAnsi="Times New Roman"/>
          <w:sz w:val="28"/>
          <w:szCs w:val="28"/>
          <w:lang w:val="uz-Cyrl-UZ"/>
        </w:rPr>
        <w:t>“UzASBO”</w:t>
      </w:r>
      <w:r>
        <w:rPr>
          <w:rStyle w:val="af3"/>
          <w:rFonts w:ascii="Times New Roman" w:hAnsi="Times New Roman"/>
          <w:sz w:val="28"/>
          <w:szCs w:val="28"/>
          <w:lang w:val="uz-Cyrl-UZ"/>
        </w:rPr>
        <w:footnoteReference w:id="14"/>
      </w:r>
      <w:r w:rsidRPr="00865C67">
        <w:rPr>
          <w:rFonts w:ascii="Times New Roman" w:hAnsi="Times New Roman"/>
          <w:i/>
          <w:iCs/>
          <w:sz w:val="28"/>
          <w:szCs w:val="28"/>
          <w:lang w:val="uz-Cyrl-UZ"/>
        </w:rPr>
        <w:t xml:space="preserve"> </w:t>
      </w:r>
      <w:r w:rsidRPr="00865C67">
        <w:rPr>
          <w:rFonts w:ascii="Times New Roman" w:hAnsi="Times New Roman"/>
          <w:sz w:val="28"/>
          <w:szCs w:val="28"/>
          <w:lang w:val="uz-Cyrl-UZ"/>
        </w:rPr>
        <w:t>markazlashtirilgan dasturiy majmuasi (“UzASBO” DM) yaratilishi byudjet tashkilotlariga sifatli interfaol xizmat ko’rsatish yo’lida muhim qadamlardan biri bo’ldi-ki, ushbu dastur orqali byudjet tashkilotlari nafaqat Moliya vazirligi mutaxassislari tomonidan tekshirilgan ishonchli buxgalterlik hisobi tizimini, balki Davlat byudjetini shakllantirish va ijro etish borasida byudjet tashkilotlarining g’aznachilik va moliya organlari bilan o’zaro hamkorlik qilish mexanizmini ham qo’lga kiritadilar.</w:t>
      </w:r>
    </w:p>
    <w:p w:rsidR="00865C67" w:rsidRPr="00F10D6C" w:rsidRDefault="00865C67" w:rsidP="00865C67">
      <w:pPr>
        <w:autoSpaceDE w:val="0"/>
        <w:autoSpaceDN w:val="0"/>
        <w:adjustRightInd w:val="0"/>
        <w:spacing w:after="0" w:line="360" w:lineRule="auto"/>
        <w:ind w:firstLine="708"/>
        <w:jc w:val="both"/>
        <w:rPr>
          <w:rFonts w:ascii="Times New Roman" w:hAnsi="Times New Roman"/>
          <w:sz w:val="28"/>
          <w:szCs w:val="28"/>
          <w:lang w:val="uz-Cyrl-UZ"/>
        </w:rPr>
      </w:pPr>
      <w:r w:rsidRPr="00F10D6C">
        <w:rPr>
          <w:rFonts w:ascii="Times New Roman" w:hAnsi="Times New Roman"/>
          <w:sz w:val="28"/>
          <w:szCs w:val="28"/>
          <w:lang w:val="uz-Cyrl-UZ"/>
        </w:rPr>
        <w:t>Moliya vazirligining “O’zbekiston Respublikasi Moliya vazirligi tizimida</w:t>
      </w:r>
    </w:p>
    <w:p w:rsidR="00865C67" w:rsidRPr="003C4E1B" w:rsidRDefault="001B1F28" w:rsidP="001B1F28">
      <w:pPr>
        <w:autoSpaceDE w:val="0"/>
        <w:autoSpaceDN w:val="0"/>
        <w:adjustRightInd w:val="0"/>
        <w:spacing w:after="0" w:line="360" w:lineRule="auto"/>
        <w:jc w:val="both"/>
        <w:rPr>
          <w:rFonts w:ascii="Times New Roman" w:hAnsi="Times New Roman"/>
          <w:sz w:val="28"/>
          <w:szCs w:val="28"/>
          <w:lang w:val="uz-Cyrl-UZ"/>
        </w:rPr>
      </w:pPr>
      <w:r w:rsidRPr="001B1F28">
        <w:rPr>
          <w:rFonts w:ascii="Times New Roman" w:hAnsi="Times New Roman"/>
          <w:sz w:val="28"/>
          <w:szCs w:val="28"/>
          <w:lang w:val="uz-Cyrl-UZ"/>
        </w:rPr>
        <w:t>hamd</w:t>
      </w:r>
      <w:r w:rsidR="00865C67" w:rsidRPr="001B1F28">
        <w:rPr>
          <w:rFonts w:ascii="Times New Roman" w:hAnsi="Times New Roman"/>
          <w:sz w:val="28"/>
          <w:szCs w:val="28"/>
          <w:lang w:val="uz-Cyrl-UZ"/>
        </w:rPr>
        <w:t>a byudjet tashkilotlarida zamonaviy</w:t>
      </w:r>
      <w:r w:rsidRPr="001B1F28">
        <w:rPr>
          <w:rFonts w:ascii="Times New Roman" w:hAnsi="Times New Roman"/>
          <w:sz w:val="28"/>
          <w:szCs w:val="28"/>
          <w:lang w:val="uz-Cyrl-UZ"/>
        </w:rPr>
        <w:t xml:space="preserve"> </w:t>
      </w:r>
      <w:r w:rsidR="00865C67" w:rsidRPr="001B1F28">
        <w:rPr>
          <w:rFonts w:ascii="Times New Roman" w:hAnsi="Times New Roman"/>
          <w:sz w:val="28"/>
          <w:szCs w:val="28"/>
          <w:lang w:val="uz-Cyrl-UZ"/>
        </w:rPr>
        <w:t>axborot-kommunikatsiya texnalogiyalarini</w:t>
      </w:r>
      <w:r w:rsidRPr="001B1F28">
        <w:rPr>
          <w:rFonts w:ascii="Times New Roman" w:hAnsi="Times New Roman"/>
          <w:sz w:val="28"/>
          <w:szCs w:val="28"/>
          <w:lang w:val="uz-Cyrl-UZ"/>
        </w:rPr>
        <w:t xml:space="preserve"> </w:t>
      </w:r>
      <w:r w:rsidR="00865C67" w:rsidRPr="001B1F28">
        <w:rPr>
          <w:rFonts w:ascii="Times New Roman" w:hAnsi="Times New Roman"/>
          <w:sz w:val="28"/>
          <w:szCs w:val="28"/>
          <w:lang w:val="uz-Cyrl-UZ"/>
        </w:rPr>
        <w:t>yanada takomillashtirish va joriy etish chora</w:t>
      </w:r>
      <w:r w:rsidRPr="001B1F28">
        <w:rPr>
          <w:rFonts w:ascii="Times New Roman" w:hAnsi="Times New Roman"/>
          <w:sz w:val="28"/>
          <w:szCs w:val="28"/>
          <w:lang w:val="uz-Cyrl-UZ"/>
        </w:rPr>
        <w:t xml:space="preserve"> </w:t>
      </w:r>
      <w:r>
        <w:rPr>
          <w:rFonts w:ascii="Times New Roman" w:hAnsi="Times New Roman"/>
          <w:sz w:val="28"/>
          <w:szCs w:val="28"/>
          <w:lang w:val="uz-Cyrl-UZ"/>
        </w:rPr>
        <w:t>–</w:t>
      </w:r>
      <w:r w:rsidR="00865C67" w:rsidRPr="001B1F28">
        <w:rPr>
          <w:rFonts w:ascii="Times New Roman" w:hAnsi="Times New Roman"/>
          <w:sz w:val="28"/>
          <w:szCs w:val="28"/>
          <w:lang w:val="uz-Cyrl-UZ"/>
        </w:rPr>
        <w:t>tadbirlari</w:t>
      </w:r>
      <w:r w:rsidRPr="001B1F28">
        <w:rPr>
          <w:rFonts w:ascii="Times New Roman" w:hAnsi="Times New Roman"/>
          <w:sz w:val="28"/>
          <w:szCs w:val="28"/>
          <w:lang w:val="uz-Cyrl-UZ"/>
        </w:rPr>
        <w:t xml:space="preserve"> </w:t>
      </w:r>
      <w:r w:rsidR="00865C67" w:rsidRPr="001B1F28">
        <w:rPr>
          <w:rFonts w:ascii="Times New Roman" w:hAnsi="Times New Roman"/>
          <w:sz w:val="28"/>
          <w:szCs w:val="28"/>
          <w:lang w:val="uz-Cyrl-UZ"/>
        </w:rPr>
        <w:t>t</w:t>
      </w:r>
      <w:r w:rsidRPr="001B1F28">
        <w:rPr>
          <w:rFonts w:ascii="Times New Roman" w:hAnsi="Times New Roman"/>
          <w:sz w:val="28"/>
          <w:szCs w:val="28"/>
          <w:lang w:val="uz-Cyrl-UZ"/>
        </w:rPr>
        <w:t>o’g’</w:t>
      </w:r>
      <w:r w:rsidR="00865C67" w:rsidRPr="001B1F28">
        <w:rPr>
          <w:rFonts w:ascii="Times New Roman" w:hAnsi="Times New Roman"/>
          <w:sz w:val="28"/>
          <w:szCs w:val="28"/>
          <w:lang w:val="uz-Cyrl-UZ"/>
        </w:rPr>
        <w:t>risida” 2013 yil 29 apreldagi</w:t>
      </w:r>
      <w:r w:rsidRPr="001B1F28">
        <w:rPr>
          <w:rFonts w:ascii="Times New Roman" w:hAnsi="Times New Roman"/>
          <w:sz w:val="28"/>
          <w:szCs w:val="28"/>
          <w:lang w:val="uz-Cyrl-UZ"/>
        </w:rPr>
        <w:t xml:space="preserve"> </w:t>
      </w:r>
      <w:r w:rsidR="00865C67" w:rsidRPr="001B1F28">
        <w:rPr>
          <w:rFonts w:ascii="Times New Roman" w:hAnsi="Times New Roman"/>
          <w:sz w:val="28"/>
          <w:szCs w:val="28"/>
          <w:lang w:val="uz-Cyrl-UZ"/>
        </w:rPr>
        <w:t>63-son buyruІiga muvofi</w:t>
      </w:r>
      <w:r w:rsidRPr="001B1F28">
        <w:rPr>
          <w:rFonts w:ascii="Times New Roman" w:hAnsi="Times New Roman"/>
          <w:sz w:val="28"/>
          <w:szCs w:val="28"/>
          <w:lang w:val="uz-Cyrl-UZ"/>
        </w:rPr>
        <w:t>q</w:t>
      </w:r>
      <w:r w:rsidR="00865C67" w:rsidRPr="001B1F28">
        <w:rPr>
          <w:rFonts w:ascii="Times New Roman" w:hAnsi="Times New Roman"/>
          <w:sz w:val="28"/>
          <w:szCs w:val="28"/>
          <w:lang w:val="uz-Cyrl-UZ"/>
        </w:rPr>
        <w:t>, barcha byudjet</w:t>
      </w:r>
      <w:r w:rsidRPr="001B1F28">
        <w:rPr>
          <w:rFonts w:ascii="Times New Roman" w:hAnsi="Times New Roman"/>
          <w:sz w:val="28"/>
          <w:szCs w:val="28"/>
          <w:lang w:val="uz-Cyrl-UZ"/>
        </w:rPr>
        <w:t xml:space="preserve"> </w:t>
      </w:r>
      <w:r w:rsidR="00865C67" w:rsidRPr="001B1F28">
        <w:rPr>
          <w:rFonts w:ascii="Times New Roman" w:hAnsi="Times New Roman"/>
          <w:sz w:val="28"/>
          <w:szCs w:val="28"/>
          <w:lang w:val="uz-Cyrl-UZ"/>
        </w:rPr>
        <w:t>tashkilotlarida “UzASBO” dasturiy majmuasini</w:t>
      </w:r>
      <w:r w:rsidRPr="001B1F28">
        <w:rPr>
          <w:rFonts w:ascii="Times New Roman" w:hAnsi="Times New Roman"/>
          <w:sz w:val="28"/>
          <w:szCs w:val="28"/>
          <w:lang w:val="uz-Cyrl-UZ"/>
        </w:rPr>
        <w:t xml:space="preserve"> o’</w:t>
      </w:r>
      <w:r w:rsidR="00865C67" w:rsidRPr="001B1F28">
        <w:rPr>
          <w:rFonts w:ascii="Times New Roman" w:hAnsi="Times New Roman"/>
          <w:sz w:val="28"/>
          <w:szCs w:val="28"/>
          <w:lang w:val="uz-Cyrl-UZ"/>
        </w:rPr>
        <w:t>rnatish ishlari olib borilmoіda.</w:t>
      </w:r>
    </w:p>
    <w:p w:rsidR="001B1F28" w:rsidRPr="003C4E1B" w:rsidRDefault="001B1F28" w:rsidP="001B1F28">
      <w:pPr>
        <w:autoSpaceDE w:val="0"/>
        <w:autoSpaceDN w:val="0"/>
        <w:adjustRightInd w:val="0"/>
        <w:jc w:val="both"/>
        <w:rPr>
          <w:rFonts w:ascii="Times New Roman" w:hAnsi="Times New Roman"/>
          <w:sz w:val="28"/>
          <w:szCs w:val="28"/>
          <w:u w:val="single"/>
          <w:lang w:val="uz-Cyrl-UZ"/>
        </w:rPr>
      </w:pPr>
      <w:r w:rsidRPr="003C4E1B">
        <w:rPr>
          <w:rFonts w:ascii="Times New Roman" w:hAnsi="Times New Roman"/>
          <w:sz w:val="28"/>
          <w:szCs w:val="28"/>
          <w:lang w:val="uz-Cyrl-UZ"/>
        </w:rPr>
        <w:tab/>
      </w:r>
      <w:r w:rsidRPr="003C4E1B">
        <w:rPr>
          <w:rFonts w:ascii="Times New Roman" w:hAnsi="Times New Roman"/>
          <w:sz w:val="28"/>
          <w:szCs w:val="28"/>
          <w:u w:val="single"/>
          <w:lang w:val="uz-Cyrl-UZ"/>
        </w:rPr>
        <w:t>“UzASBO” dasturiy majmuasidan foydalanishning afzalliklari</w:t>
      </w:r>
      <w:r w:rsidR="00ED7A60" w:rsidRPr="003C4E1B">
        <w:rPr>
          <w:rFonts w:ascii="Times New Roman" w:hAnsi="Times New Roman"/>
          <w:sz w:val="28"/>
          <w:szCs w:val="28"/>
          <w:u w:val="single"/>
          <w:lang w:val="uz-Cyrl-UZ"/>
        </w:rPr>
        <w:t>:</w:t>
      </w:r>
    </w:p>
    <w:p w:rsidR="001B1F28" w:rsidRPr="003C4E1B" w:rsidRDefault="001B1F28" w:rsidP="00ED7A60">
      <w:pPr>
        <w:autoSpaceDE w:val="0"/>
        <w:autoSpaceDN w:val="0"/>
        <w:adjustRightInd w:val="0"/>
        <w:spacing w:after="0" w:line="360" w:lineRule="auto"/>
        <w:ind w:firstLine="709"/>
        <w:jc w:val="both"/>
        <w:rPr>
          <w:rFonts w:ascii="Times New Roman" w:hAnsi="Times New Roman"/>
          <w:sz w:val="28"/>
          <w:szCs w:val="28"/>
          <w:lang w:val="uz-Cyrl-UZ"/>
        </w:rPr>
      </w:pPr>
      <w:r w:rsidRPr="003C4E1B">
        <w:rPr>
          <w:rFonts w:ascii="Times New Roman" w:hAnsi="Times New Roman"/>
          <w:sz w:val="28"/>
          <w:szCs w:val="28"/>
          <w:lang w:val="uz-Cyrl-UZ"/>
        </w:rPr>
        <w:t>1. “UzASBO” dasturiy majmuasi Moliya</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vazirligining Axborot-</w:t>
      </w:r>
      <w:r w:rsidR="00ED7A60" w:rsidRPr="003C4E1B">
        <w:rPr>
          <w:rFonts w:ascii="Times New Roman" w:hAnsi="Times New Roman"/>
          <w:sz w:val="28"/>
          <w:szCs w:val="28"/>
          <w:lang w:val="uz-Cyrl-UZ"/>
        </w:rPr>
        <w:t>hisoblash</w:t>
      </w:r>
      <w:r w:rsidRPr="003C4E1B">
        <w:rPr>
          <w:rFonts w:ascii="Times New Roman" w:hAnsi="Times New Roman"/>
          <w:sz w:val="28"/>
          <w:szCs w:val="28"/>
          <w:lang w:val="uz-Cyrl-UZ"/>
        </w:rPr>
        <w:t xml:space="preserve"> markazi</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(A</w:t>
      </w:r>
      <w:r w:rsidR="00ED7A60" w:rsidRPr="003C4E1B">
        <w:rPr>
          <w:rFonts w:ascii="Times New Roman" w:hAnsi="Times New Roman"/>
          <w:sz w:val="28"/>
          <w:szCs w:val="28"/>
          <w:lang w:val="uz-Cyrl-UZ"/>
        </w:rPr>
        <w:t>H</w:t>
      </w:r>
      <w:r w:rsidRPr="003C4E1B">
        <w:rPr>
          <w:rFonts w:ascii="Times New Roman" w:hAnsi="Times New Roman"/>
          <w:sz w:val="28"/>
          <w:szCs w:val="28"/>
          <w:lang w:val="uz-Cyrl-UZ"/>
        </w:rPr>
        <w:t>M) mutaxassislari tomonidan Adliya</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vazirligida 2010 yil 22 dekabrda 2169-son</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ra</w:t>
      </w:r>
      <w:r w:rsidR="00ED7A60" w:rsidRPr="003C4E1B">
        <w:rPr>
          <w:rFonts w:ascii="Times New Roman" w:hAnsi="Times New Roman"/>
          <w:sz w:val="28"/>
          <w:szCs w:val="28"/>
          <w:lang w:val="uz-Cyrl-UZ"/>
        </w:rPr>
        <w:t>q</w:t>
      </w:r>
      <w:r w:rsidRPr="003C4E1B">
        <w:rPr>
          <w:rFonts w:ascii="Times New Roman" w:hAnsi="Times New Roman"/>
          <w:sz w:val="28"/>
          <w:szCs w:val="28"/>
          <w:lang w:val="uz-Cyrl-UZ"/>
        </w:rPr>
        <w:t>ami bilan r</w:t>
      </w:r>
      <w:r w:rsidR="00ED7A60" w:rsidRPr="003C4E1B">
        <w:rPr>
          <w:rFonts w:ascii="Times New Roman" w:hAnsi="Times New Roman"/>
          <w:sz w:val="28"/>
          <w:szCs w:val="28"/>
          <w:lang w:val="uz-Cyrl-UZ"/>
        </w:rPr>
        <w:t>o’</w:t>
      </w:r>
      <w:r w:rsidRPr="003C4E1B">
        <w:rPr>
          <w:rFonts w:ascii="Times New Roman" w:hAnsi="Times New Roman"/>
          <w:sz w:val="28"/>
          <w:szCs w:val="28"/>
          <w:lang w:val="uz-Cyrl-UZ"/>
        </w:rPr>
        <w:t>yxatga olingan “Byudjet</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tashkilotlarida buxgalteriya </w:t>
      </w:r>
      <w:r w:rsidR="00ED7A60" w:rsidRPr="003C4E1B">
        <w:rPr>
          <w:rFonts w:ascii="Times New Roman" w:hAnsi="Times New Roman"/>
          <w:sz w:val="28"/>
          <w:szCs w:val="28"/>
          <w:lang w:val="uz-Cyrl-UZ"/>
        </w:rPr>
        <w:t>hisobi</w:t>
      </w:r>
      <w:r w:rsidRPr="003C4E1B">
        <w:rPr>
          <w:rFonts w:ascii="Times New Roman" w:hAnsi="Times New Roman"/>
          <w:sz w:val="28"/>
          <w:szCs w:val="28"/>
          <w:lang w:val="uz-Cyrl-UZ"/>
        </w:rPr>
        <w:t xml:space="preserve"> t</w:t>
      </w:r>
      <w:r w:rsidR="00ED7A60" w:rsidRPr="003C4E1B">
        <w:rPr>
          <w:rFonts w:ascii="Times New Roman" w:hAnsi="Times New Roman"/>
          <w:sz w:val="28"/>
          <w:szCs w:val="28"/>
          <w:lang w:val="uz-Cyrl-UZ"/>
        </w:rPr>
        <w:t>o’g’</w:t>
      </w:r>
      <w:r w:rsidRPr="003C4E1B">
        <w:rPr>
          <w:rFonts w:ascii="Times New Roman" w:hAnsi="Times New Roman"/>
          <w:sz w:val="28"/>
          <w:szCs w:val="28"/>
          <w:lang w:val="uz-Cyrl-UZ"/>
        </w:rPr>
        <w:t>risida</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y</w:t>
      </w:r>
      <w:r w:rsidR="00ED7A60" w:rsidRPr="003C4E1B">
        <w:rPr>
          <w:rFonts w:ascii="Times New Roman" w:hAnsi="Times New Roman"/>
          <w:sz w:val="28"/>
          <w:szCs w:val="28"/>
          <w:lang w:val="uz-Cyrl-UZ"/>
        </w:rPr>
        <w:t>o’</w:t>
      </w:r>
      <w:r w:rsidRPr="003C4E1B">
        <w:rPr>
          <w:rFonts w:ascii="Times New Roman" w:hAnsi="Times New Roman"/>
          <w:sz w:val="28"/>
          <w:szCs w:val="28"/>
          <w:lang w:val="uz-Cyrl-UZ"/>
        </w:rPr>
        <w:t>ri</w:t>
      </w:r>
      <w:r w:rsidR="00ED7A60" w:rsidRPr="003C4E1B">
        <w:rPr>
          <w:rFonts w:ascii="Times New Roman" w:hAnsi="Times New Roman"/>
          <w:sz w:val="28"/>
          <w:szCs w:val="28"/>
          <w:lang w:val="uz-Cyrl-UZ"/>
        </w:rPr>
        <w:t>q</w:t>
      </w:r>
      <w:r w:rsidRPr="003C4E1B">
        <w:rPr>
          <w:rFonts w:ascii="Times New Roman" w:hAnsi="Times New Roman"/>
          <w:sz w:val="28"/>
          <w:szCs w:val="28"/>
          <w:lang w:val="uz-Cyrl-UZ"/>
        </w:rPr>
        <w:t>noma”ga muvofi</w:t>
      </w:r>
      <w:r w:rsidR="00ED7A60" w:rsidRPr="003C4E1B">
        <w:rPr>
          <w:rFonts w:ascii="Times New Roman" w:hAnsi="Times New Roman"/>
          <w:sz w:val="28"/>
          <w:szCs w:val="28"/>
          <w:lang w:val="uz-Cyrl-UZ"/>
        </w:rPr>
        <w:t>q</w:t>
      </w:r>
      <w:r w:rsidRPr="003C4E1B">
        <w:rPr>
          <w:rFonts w:ascii="Times New Roman" w:hAnsi="Times New Roman"/>
          <w:sz w:val="28"/>
          <w:szCs w:val="28"/>
          <w:lang w:val="uz-Cyrl-UZ"/>
        </w:rPr>
        <w:t xml:space="preserve"> ishlab chi</w:t>
      </w:r>
      <w:r w:rsidR="00ED7A60" w:rsidRPr="003C4E1B">
        <w:rPr>
          <w:rFonts w:ascii="Times New Roman" w:hAnsi="Times New Roman"/>
          <w:sz w:val="28"/>
          <w:szCs w:val="28"/>
          <w:lang w:val="uz-Cyrl-UZ"/>
        </w:rPr>
        <w:t>q</w:t>
      </w:r>
      <w:r w:rsidRPr="003C4E1B">
        <w:rPr>
          <w:rFonts w:ascii="Times New Roman" w:hAnsi="Times New Roman"/>
          <w:sz w:val="28"/>
          <w:szCs w:val="28"/>
          <w:lang w:val="uz-Cyrl-UZ"/>
        </w:rPr>
        <w:t>ilgan.</w:t>
      </w:r>
    </w:p>
    <w:p w:rsidR="001B1F28" w:rsidRPr="003C4E1B" w:rsidRDefault="001B1F28" w:rsidP="00F25D91">
      <w:pPr>
        <w:autoSpaceDE w:val="0"/>
        <w:autoSpaceDN w:val="0"/>
        <w:adjustRightInd w:val="0"/>
        <w:spacing w:after="0" w:line="360" w:lineRule="auto"/>
        <w:ind w:firstLine="851"/>
        <w:jc w:val="both"/>
        <w:rPr>
          <w:rFonts w:ascii="Times New Roman" w:hAnsi="Times New Roman"/>
          <w:sz w:val="28"/>
          <w:szCs w:val="28"/>
          <w:lang w:val="uz-Cyrl-UZ"/>
        </w:rPr>
      </w:pPr>
      <w:r w:rsidRPr="003C4E1B">
        <w:rPr>
          <w:rFonts w:ascii="Times New Roman" w:hAnsi="Times New Roman"/>
          <w:sz w:val="28"/>
          <w:szCs w:val="28"/>
          <w:lang w:val="uz-Cyrl-UZ"/>
        </w:rPr>
        <w:t>Dasturiy majmuaning mazkur y</w:t>
      </w:r>
      <w:r w:rsidR="00ED7A60" w:rsidRPr="003C4E1B">
        <w:rPr>
          <w:rFonts w:ascii="Times New Roman" w:hAnsi="Times New Roman"/>
          <w:sz w:val="28"/>
          <w:szCs w:val="28"/>
          <w:lang w:val="uz-Cyrl-UZ"/>
        </w:rPr>
        <w:t>o’</w:t>
      </w:r>
      <w:r w:rsidRPr="003C4E1B">
        <w:rPr>
          <w:rFonts w:ascii="Times New Roman" w:hAnsi="Times New Roman"/>
          <w:sz w:val="28"/>
          <w:szCs w:val="28"/>
          <w:lang w:val="uz-Cyrl-UZ"/>
        </w:rPr>
        <w:t>ri</w:t>
      </w:r>
      <w:r w:rsidR="00ED7A60" w:rsidRPr="003C4E1B">
        <w:rPr>
          <w:rFonts w:ascii="Times New Roman" w:hAnsi="Times New Roman"/>
          <w:sz w:val="28"/>
          <w:szCs w:val="28"/>
          <w:lang w:val="uz-Cyrl-UZ"/>
        </w:rPr>
        <w:t>q</w:t>
      </w:r>
      <w:r w:rsidRPr="003C4E1B">
        <w:rPr>
          <w:rFonts w:ascii="Times New Roman" w:hAnsi="Times New Roman"/>
          <w:sz w:val="28"/>
          <w:szCs w:val="28"/>
          <w:lang w:val="uz-Cyrl-UZ"/>
        </w:rPr>
        <w:t>nomaga</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muvofi</w:t>
      </w:r>
      <w:r w:rsidR="00ED7A60" w:rsidRPr="003C4E1B">
        <w:rPr>
          <w:rFonts w:ascii="Times New Roman" w:hAnsi="Times New Roman"/>
          <w:sz w:val="28"/>
          <w:szCs w:val="28"/>
          <w:lang w:val="uz-Cyrl-UZ"/>
        </w:rPr>
        <w:t>q</w:t>
      </w:r>
      <w:r w:rsidRPr="003C4E1B">
        <w:rPr>
          <w:rFonts w:ascii="Times New Roman" w:hAnsi="Times New Roman"/>
          <w:sz w:val="28"/>
          <w:szCs w:val="28"/>
          <w:lang w:val="uz-Cyrl-UZ"/>
        </w:rPr>
        <w:t>ligi Moliya vazirligi mutaxassislari</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tomonidan tekshirilgan. </w:t>
      </w:r>
      <w:r w:rsidR="00ED7A60" w:rsidRPr="003C4E1B">
        <w:rPr>
          <w:rFonts w:ascii="Times New Roman" w:hAnsi="Times New Roman"/>
          <w:sz w:val="28"/>
          <w:szCs w:val="28"/>
          <w:lang w:val="uz-Cyrl-UZ"/>
        </w:rPr>
        <w:t>Sh</w:t>
      </w:r>
      <w:r w:rsidRPr="003C4E1B">
        <w:rPr>
          <w:rFonts w:ascii="Times New Roman" w:hAnsi="Times New Roman"/>
          <w:sz w:val="28"/>
          <w:szCs w:val="28"/>
          <w:lang w:val="uz-Cyrl-UZ"/>
        </w:rPr>
        <w:t>unga k</w:t>
      </w:r>
      <w:r w:rsidR="00ED7A60" w:rsidRPr="003C4E1B">
        <w:rPr>
          <w:rFonts w:ascii="Times New Roman" w:hAnsi="Times New Roman"/>
          <w:sz w:val="28"/>
          <w:szCs w:val="28"/>
          <w:lang w:val="uz-Cyrl-UZ"/>
        </w:rPr>
        <w:t>o’</w:t>
      </w:r>
      <w:r w:rsidRPr="003C4E1B">
        <w:rPr>
          <w:rFonts w:ascii="Times New Roman" w:hAnsi="Times New Roman"/>
          <w:sz w:val="28"/>
          <w:szCs w:val="28"/>
          <w:lang w:val="uz-Cyrl-UZ"/>
        </w:rPr>
        <w:t>ra,</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t</w:t>
      </w:r>
      <w:r w:rsidR="00ED7A60" w:rsidRPr="003C4E1B">
        <w:rPr>
          <w:rFonts w:ascii="Times New Roman" w:hAnsi="Times New Roman"/>
          <w:sz w:val="28"/>
          <w:szCs w:val="28"/>
          <w:lang w:val="uz-Cyrl-UZ"/>
        </w:rPr>
        <w:t>o’liq</w:t>
      </w:r>
      <w:r w:rsidRPr="003C4E1B">
        <w:rPr>
          <w:rFonts w:ascii="Times New Roman" w:hAnsi="Times New Roman"/>
          <w:sz w:val="28"/>
          <w:szCs w:val="28"/>
          <w:lang w:val="uz-Cyrl-UZ"/>
        </w:rPr>
        <w:t xml:space="preserve"> ishonch bilan aytish mumkinki,</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“UzASBO” dasturiy majmuasi byudjet</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tashkilotlarida buxgalteriya </w:t>
      </w:r>
      <w:r w:rsidR="00ED7A60" w:rsidRPr="003C4E1B">
        <w:rPr>
          <w:rFonts w:ascii="Times New Roman" w:hAnsi="Times New Roman"/>
          <w:sz w:val="28"/>
          <w:szCs w:val="28"/>
          <w:lang w:val="uz-Cyrl-UZ"/>
        </w:rPr>
        <w:t xml:space="preserve">hisobining </w:t>
      </w:r>
      <w:r w:rsidRPr="003C4E1B">
        <w:rPr>
          <w:rFonts w:ascii="Times New Roman" w:hAnsi="Times New Roman"/>
          <w:sz w:val="28"/>
          <w:szCs w:val="28"/>
          <w:lang w:val="uz-Cyrl-UZ"/>
        </w:rPr>
        <w:t xml:space="preserve">“Byudjet tashkilotlarida buxgalteriya </w:t>
      </w:r>
      <w:r w:rsidR="00ED7A60" w:rsidRPr="003C4E1B">
        <w:rPr>
          <w:rFonts w:ascii="Times New Roman" w:hAnsi="Times New Roman"/>
          <w:sz w:val="28"/>
          <w:szCs w:val="28"/>
          <w:lang w:val="uz-Cyrl-UZ"/>
        </w:rPr>
        <w:t xml:space="preserve">hisobi </w:t>
      </w:r>
      <w:r w:rsidRPr="003C4E1B">
        <w:rPr>
          <w:rFonts w:ascii="Times New Roman" w:hAnsi="Times New Roman"/>
          <w:sz w:val="28"/>
          <w:szCs w:val="28"/>
          <w:lang w:val="uz-Cyrl-UZ"/>
        </w:rPr>
        <w:t>t</w:t>
      </w:r>
      <w:r w:rsidR="00ED7A60" w:rsidRPr="003C4E1B">
        <w:rPr>
          <w:rFonts w:ascii="Times New Roman" w:hAnsi="Times New Roman"/>
          <w:sz w:val="28"/>
          <w:szCs w:val="28"/>
          <w:lang w:val="uz-Cyrl-UZ"/>
        </w:rPr>
        <w:t>o’g’</w:t>
      </w:r>
      <w:r w:rsidRPr="003C4E1B">
        <w:rPr>
          <w:rFonts w:ascii="Times New Roman" w:hAnsi="Times New Roman"/>
          <w:sz w:val="28"/>
          <w:szCs w:val="28"/>
          <w:lang w:val="uz-Cyrl-UZ"/>
        </w:rPr>
        <w:t>risida y</w:t>
      </w:r>
      <w:r w:rsidR="00ED7A60" w:rsidRPr="003C4E1B">
        <w:rPr>
          <w:rFonts w:ascii="Times New Roman" w:hAnsi="Times New Roman"/>
          <w:sz w:val="28"/>
          <w:szCs w:val="28"/>
          <w:lang w:val="uz-Cyrl-UZ"/>
        </w:rPr>
        <w:t>o’</w:t>
      </w:r>
      <w:r w:rsidRPr="003C4E1B">
        <w:rPr>
          <w:rFonts w:ascii="Times New Roman" w:hAnsi="Times New Roman"/>
          <w:sz w:val="28"/>
          <w:szCs w:val="28"/>
          <w:lang w:val="uz-Cyrl-UZ"/>
        </w:rPr>
        <w:t>ri</w:t>
      </w:r>
      <w:r w:rsidR="00ED7A60" w:rsidRPr="003C4E1B">
        <w:rPr>
          <w:rFonts w:ascii="Times New Roman" w:hAnsi="Times New Roman"/>
          <w:sz w:val="28"/>
          <w:szCs w:val="28"/>
          <w:lang w:val="uz-Cyrl-UZ"/>
        </w:rPr>
        <w:t>q</w:t>
      </w:r>
      <w:r w:rsidRPr="003C4E1B">
        <w:rPr>
          <w:rFonts w:ascii="Times New Roman" w:hAnsi="Times New Roman"/>
          <w:sz w:val="28"/>
          <w:szCs w:val="28"/>
          <w:lang w:val="uz-Cyrl-UZ"/>
        </w:rPr>
        <w:t xml:space="preserve">noma” va </w:t>
      </w:r>
      <w:r w:rsidRPr="003C4E1B">
        <w:rPr>
          <w:rFonts w:ascii="Times New Roman" w:hAnsi="Times New Roman"/>
          <w:sz w:val="28"/>
          <w:szCs w:val="28"/>
          <w:lang w:val="uz-Cyrl-UZ"/>
        </w:rPr>
        <w:lastRenderedPageBreak/>
        <w:t>byudjet tashkilotlarida</w:t>
      </w:r>
      <w:r w:rsidR="00ED7A60"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buxgalteriya </w:t>
      </w:r>
      <w:r w:rsidR="00765CDE" w:rsidRPr="003C4E1B">
        <w:rPr>
          <w:rFonts w:ascii="Times New Roman" w:hAnsi="Times New Roman"/>
          <w:sz w:val="28"/>
          <w:szCs w:val="28"/>
          <w:lang w:val="uz-Cyrl-UZ"/>
        </w:rPr>
        <w:t>hisobi</w:t>
      </w:r>
      <w:r w:rsidRPr="003C4E1B">
        <w:rPr>
          <w:rFonts w:ascii="Times New Roman" w:hAnsi="Times New Roman"/>
          <w:sz w:val="28"/>
          <w:szCs w:val="28"/>
          <w:lang w:val="uz-Cyrl-UZ"/>
        </w:rPr>
        <w:t xml:space="preserve"> va </w:t>
      </w:r>
      <w:r w:rsidR="00765CDE" w:rsidRPr="003C4E1B">
        <w:rPr>
          <w:rFonts w:ascii="Times New Roman" w:hAnsi="Times New Roman"/>
          <w:sz w:val="28"/>
          <w:szCs w:val="28"/>
          <w:lang w:val="uz-Cyrl-UZ"/>
        </w:rPr>
        <w:t>hisoboti</w:t>
      </w:r>
      <w:r w:rsidRPr="003C4E1B">
        <w:rPr>
          <w:rFonts w:ascii="Times New Roman" w:hAnsi="Times New Roman"/>
          <w:sz w:val="28"/>
          <w:szCs w:val="28"/>
          <w:lang w:val="uz-Cyrl-UZ"/>
        </w:rPr>
        <w:t xml:space="preserve"> b</w:t>
      </w:r>
      <w:r w:rsidR="00765CDE" w:rsidRPr="003C4E1B">
        <w:rPr>
          <w:rFonts w:ascii="Times New Roman" w:hAnsi="Times New Roman"/>
          <w:sz w:val="28"/>
          <w:szCs w:val="28"/>
          <w:lang w:val="uz-Cyrl-UZ"/>
        </w:rPr>
        <w:t>o’yi</w:t>
      </w:r>
      <w:r w:rsidRPr="003C4E1B">
        <w:rPr>
          <w:rFonts w:ascii="Times New Roman" w:hAnsi="Times New Roman"/>
          <w:sz w:val="28"/>
          <w:szCs w:val="28"/>
          <w:lang w:val="uz-Cyrl-UZ"/>
        </w:rPr>
        <w:t>cha</w:t>
      </w:r>
      <w:r w:rsidR="00765CDE" w:rsidRPr="003C4E1B">
        <w:rPr>
          <w:rFonts w:ascii="Times New Roman" w:hAnsi="Times New Roman"/>
          <w:sz w:val="28"/>
          <w:szCs w:val="28"/>
          <w:lang w:val="uz-Cyrl-UZ"/>
        </w:rPr>
        <w:t xml:space="preserve"> </w:t>
      </w:r>
      <w:r w:rsidRPr="003C4E1B">
        <w:rPr>
          <w:rFonts w:ascii="Times New Roman" w:hAnsi="Times New Roman"/>
          <w:sz w:val="28"/>
          <w:szCs w:val="28"/>
          <w:lang w:val="uz-Cyrl-UZ"/>
        </w:rPr>
        <w:t>bosh</w:t>
      </w:r>
      <w:r w:rsidR="00765CDE" w:rsidRPr="003C4E1B">
        <w:rPr>
          <w:rFonts w:ascii="Times New Roman" w:hAnsi="Times New Roman"/>
          <w:sz w:val="28"/>
          <w:szCs w:val="28"/>
          <w:lang w:val="uz-Cyrl-UZ"/>
        </w:rPr>
        <w:t>q</w:t>
      </w:r>
      <w:r w:rsidRPr="003C4E1B">
        <w:rPr>
          <w:rFonts w:ascii="Times New Roman" w:hAnsi="Times New Roman"/>
          <w:sz w:val="28"/>
          <w:szCs w:val="28"/>
          <w:lang w:val="uz-Cyrl-UZ"/>
        </w:rPr>
        <w:t>a normativ-</w:t>
      </w:r>
      <w:r w:rsidR="00F25D91" w:rsidRPr="003C4E1B">
        <w:rPr>
          <w:rFonts w:ascii="Times New Roman" w:hAnsi="Times New Roman"/>
          <w:sz w:val="28"/>
          <w:szCs w:val="28"/>
          <w:lang w:val="uz-Cyrl-UZ"/>
        </w:rPr>
        <w:t>huquq</w:t>
      </w:r>
      <w:r w:rsidRPr="003C4E1B">
        <w:rPr>
          <w:rFonts w:ascii="Times New Roman" w:hAnsi="Times New Roman"/>
          <w:sz w:val="28"/>
          <w:szCs w:val="28"/>
          <w:lang w:val="uz-Cyrl-UZ"/>
        </w:rPr>
        <w:t xml:space="preserve">iy </w:t>
      </w:r>
      <w:r w:rsidR="00F25D91" w:rsidRPr="003C4E1B">
        <w:rPr>
          <w:rFonts w:ascii="Times New Roman" w:hAnsi="Times New Roman"/>
          <w:sz w:val="28"/>
          <w:szCs w:val="28"/>
          <w:lang w:val="uz-Cyrl-UZ"/>
        </w:rPr>
        <w:t>hujjatlar</w:t>
      </w:r>
      <w:r w:rsidRPr="003C4E1B">
        <w:rPr>
          <w:rFonts w:ascii="Times New Roman" w:hAnsi="Times New Roman"/>
          <w:sz w:val="28"/>
          <w:szCs w:val="28"/>
          <w:lang w:val="uz-Cyrl-UZ"/>
        </w:rPr>
        <w:t xml:space="preserve"> talablariga</w:t>
      </w:r>
      <w:r w:rsidR="00F25D91" w:rsidRPr="003C4E1B">
        <w:rPr>
          <w:rFonts w:ascii="Times New Roman" w:hAnsi="Times New Roman"/>
          <w:sz w:val="28"/>
          <w:szCs w:val="28"/>
          <w:lang w:val="uz-Cyrl-UZ"/>
        </w:rPr>
        <w:t xml:space="preserve"> </w:t>
      </w:r>
      <w:r w:rsidRPr="003C4E1B">
        <w:rPr>
          <w:rFonts w:ascii="Times New Roman" w:hAnsi="Times New Roman"/>
          <w:sz w:val="28"/>
          <w:szCs w:val="28"/>
          <w:lang w:val="uz-Cyrl-UZ"/>
        </w:rPr>
        <w:t>t</w:t>
      </w:r>
      <w:r w:rsidR="00F25D91" w:rsidRPr="003C4E1B">
        <w:rPr>
          <w:rFonts w:ascii="Times New Roman" w:hAnsi="Times New Roman"/>
          <w:sz w:val="28"/>
          <w:szCs w:val="28"/>
          <w:lang w:val="uz-Cyrl-UZ"/>
        </w:rPr>
        <w:t>o’</w:t>
      </w:r>
      <w:r w:rsidRPr="003C4E1B">
        <w:rPr>
          <w:rFonts w:ascii="Times New Roman" w:hAnsi="Times New Roman"/>
          <w:sz w:val="28"/>
          <w:szCs w:val="28"/>
          <w:lang w:val="uz-Cyrl-UZ"/>
        </w:rPr>
        <w:t>li</w:t>
      </w:r>
      <w:r w:rsidR="00F25D91" w:rsidRPr="003C4E1B">
        <w:rPr>
          <w:rFonts w:ascii="Times New Roman" w:hAnsi="Times New Roman"/>
          <w:sz w:val="28"/>
          <w:szCs w:val="28"/>
          <w:lang w:val="uz-Cyrl-UZ"/>
        </w:rPr>
        <w:t>q</w:t>
      </w:r>
      <w:r w:rsidRPr="003C4E1B">
        <w:rPr>
          <w:rFonts w:ascii="Times New Roman" w:hAnsi="Times New Roman"/>
          <w:sz w:val="28"/>
          <w:szCs w:val="28"/>
          <w:lang w:val="uz-Cyrl-UZ"/>
        </w:rPr>
        <w:t xml:space="preserve"> muvofiіligini ta’minlaydi.</w:t>
      </w:r>
    </w:p>
    <w:p w:rsidR="001B1F28" w:rsidRPr="003C4E1B" w:rsidRDefault="001B1F28" w:rsidP="00F25D91">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“UzASBO” DM Davlat byudjetidan mabla</w:t>
      </w:r>
      <w:r w:rsidR="00F25D91" w:rsidRPr="003C4E1B">
        <w:rPr>
          <w:rFonts w:ascii="Times New Roman" w:hAnsi="Times New Roman"/>
          <w:sz w:val="28"/>
          <w:szCs w:val="28"/>
          <w:lang w:val="uz-Cyrl-UZ"/>
        </w:rPr>
        <w:t xml:space="preserve">g’ </w:t>
      </w:r>
      <w:r w:rsidRPr="003C4E1B">
        <w:rPr>
          <w:rFonts w:ascii="Times New Roman" w:hAnsi="Times New Roman"/>
          <w:sz w:val="28"/>
          <w:szCs w:val="28"/>
          <w:lang w:val="uz-Cyrl-UZ"/>
        </w:rPr>
        <w:t>oluvchilar, shu jumladan, respublikaning</w:t>
      </w:r>
      <w:r w:rsidR="00F25D91"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barcha mintaіalaridagi </w:t>
      </w:r>
      <w:r w:rsidR="00F25D91" w:rsidRPr="003C4E1B">
        <w:rPr>
          <w:rFonts w:ascii="Times New Roman" w:hAnsi="Times New Roman"/>
          <w:sz w:val="28"/>
          <w:szCs w:val="28"/>
          <w:lang w:val="uz-Cyrl-UZ"/>
        </w:rPr>
        <w:t>mahalliy</w:t>
      </w:r>
      <w:r w:rsidRPr="003C4E1B">
        <w:rPr>
          <w:rFonts w:ascii="Times New Roman" w:hAnsi="Times New Roman"/>
          <w:sz w:val="28"/>
          <w:szCs w:val="28"/>
          <w:lang w:val="uz-Cyrl-UZ"/>
        </w:rPr>
        <w:t xml:space="preserve"> byudjet</w:t>
      </w:r>
      <w:r w:rsidR="00F25D91" w:rsidRPr="003C4E1B">
        <w:rPr>
          <w:rFonts w:ascii="Times New Roman" w:hAnsi="Times New Roman"/>
          <w:sz w:val="28"/>
          <w:szCs w:val="28"/>
          <w:lang w:val="uz-Cyrl-UZ"/>
        </w:rPr>
        <w:t xml:space="preserve"> </w:t>
      </w:r>
      <w:r w:rsidRPr="003C4E1B">
        <w:rPr>
          <w:rFonts w:ascii="Times New Roman" w:hAnsi="Times New Roman"/>
          <w:sz w:val="28"/>
          <w:szCs w:val="28"/>
          <w:lang w:val="uz-Cyrl-UZ"/>
        </w:rPr>
        <w:t>tashkilotlari moliya-</w:t>
      </w:r>
      <w:r w:rsidR="00F25D91" w:rsidRPr="003C4E1B">
        <w:rPr>
          <w:rFonts w:ascii="Times New Roman" w:hAnsi="Times New Roman"/>
          <w:sz w:val="28"/>
          <w:szCs w:val="28"/>
          <w:lang w:val="uz-Cyrl-UZ"/>
        </w:rPr>
        <w:t>hisob</w:t>
      </w:r>
      <w:r w:rsidRPr="003C4E1B">
        <w:rPr>
          <w:rFonts w:ascii="Times New Roman" w:hAnsi="Times New Roman"/>
          <w:sz w:val="28"/>
          <w:szCs w:val="28"/>
          <w:lang w:val="uz-Cyrl-UZ"/>
        </w:rPr>
        <w:t xml:space="preserve"> b</w:t>
      </w:r>
      <w:r w:rsidR="00F25D91" w:rsidRPr="003C4E1B">
        <w:rPr>
          <w:rFonts w:ascii="Times New Roman" w:hAnsi="Times New Roman"/>
          <w:sz w:val="28"/>
          <w:szCs w:val="28"/>
          <w:lang w:val="uz-Cyrl-UZ"/>
        </w:rPr>
        <w:t>o’l</w:t>
      </w:r>
      <w:r w:rsidRPr="003C4E1B">
        <w:rPr>
          <w:rFonts w:ascii="Times New Roman" w:hAnsi="Times New Roman"/>
          <w:sz w:val="28"/>
          <w:szCs w:val="28"/>
          <w:lang w:val="uz-Cyrl-UZ"/>
        </w:rPr>
        <w:t>imlari</w:t>
      </w:r>
      <w:r w:rsidR="00F25D91"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xodimlari tomonidan buxgalteriya </w:t>
      </w:r>
      <w:r w:rsidR="00F25D91" w:rsidRPr="003C4E1B">
        <w:rPr>
          <w:rFonts w:ascii="Times New Roman" w:hAnsi="Times New Roman"/>
          <w:sz w:val="28"/>
          <w:szCs w:val="28"/>
          <w:lang w:val="uz-Cyrl-UZ"/>
        </w:rPr>
        <w:t xml:space="preserve">hisobi </w:t>
      </w:r>
      <w:r w:rsidRPr="003C4E1B">
        <w:rPr>
          <w:rFonts w:ascii="Times New Roman" w:hAnsi="Times New Roman"/>
          <w:sz w:val="28"/>
          <w:szCs w:val="28"/>
          <w:lang w:val="uz-Cyrl-UZ"/>
        </w:rPr>
        <w:t>avtomatlashtirilgan tarzda olib borilishi</w:t>
      </w:r>
      <w:r w:rsidR="00F25D91" w:rsidRPr="003C4E1B">
        <w:rPr>
          <w:rFonts w:ascii="Times New Roman" w:hAnsi="Times New Roman"/>
          <w:sz w:val="28"/>
          <w:szCs w:val="28"/>
          <w:lang w:val="uz-Cyrl-UZ"/>
        </w:rPr>
        <w:t xml:space="preserve"> </w:t>
      </w:r>
      <w:r w:rsidRPr="003C4E1B">
        <w:rPr>
          <w:rFonts w:ascii="Times New Roman" w:hAnsi="Times New Roman"/>
          <w:sz w:val="28"/>
          <w:szCs w:val="28"/>
          <w:lang w:val="uz-Cyrl-UZ"/>
        </w:rPr>
        <w:t>uchun m</w:t>
      </w:r>
      <w:r w:rsidR="00F25D91" w:rsidRPr="003C4E1B">
        <w:rPr>
          <w:rFonts w:ascii="Times New Roman" w:hAnsi="Times New Roman"/>
          <w:sz w:val="28"/>
          <w:szCs w:val="28"/>
          <w:lang w:val="uz-Cyrl-UZ"/>
        </w:rPr>
        <w:t>o’</w:t>
      </w:r>
      <w:r w:rsidRPr="003C4E1B">
        <w:rPr>
          <w:rFonts w:ascii="Times New Roman" w:hAnsi="Times New Roman"/>
          <w:sz w:val="28"/>
          <w:szCs w:val="28"/>
          <w:lang w:val="uz-Cyrl-UZ"/>
        </w:rPr>
        <w:t>ljallangan b</w:t>
      </w:r>
      <w:r w:rsidR="00F25D91" w:rsidRPr="003C4E1B">
        <w:rPr>
          <w:rFonts w:ascii="Times New Roman" w:hAnsi="Times New Roman"/>
          <w:sz w:val="28"/>
          <w:szCs w:val="28"/>
          <w:lang w:val="uz-Cyrl-UZ"/>
        </w:rPr>
        <w:t>o’</w:t>
      </w:r>
      <w:r w:rsidRPr="003C4E1B">
        <w:rPr>
          <w:rFonts w:ascii="Times New Roman" w:hAnsi="Times New Roman"/>
          <w:sz w:val="28"/>
          <w:szCs w:val="28"/>
          <w:lang w:val="uz-Cyrl-UZ"/>
        </w:rPr>
        <w:t>lib, byudjet tashkilotlarida</w:t>
      </w:r>
      <w:r w:rsidR="00F25D91"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buxgalteriya </w:t>
      </w:r>
      <w:r w:rsidR="00F25D91" w:rsidRPr="003C4E1B">
        <w:rPr>
          <w:rFonts w:ascii="Times New Roman" w:hAnsi="Times New Roman"/>
          <w:sz w:val="28"/>
          <w:szCs w:val="28"/>
          <w:lang w:val="uz-Cyrl-UZ"/>
        </w:rPr>
        <w:t>hisobi</w:t>
      </w:r>
      <w:r w:rsidRPr="003C4E1B">
        <w:rPr>
          <w:rFonts w:ascii="Times New Roman" w:hAnsi="Times New Roman"/>
          <w:sz w:val="28"/>
          <w:szCs w:val="28"/>
          <w:lang w:val="uz-Cyrl-UZ"/>
        </w:rPr>
        <w:t xml:space="preserve"> kompleks</w:t>
      </w:r>
      <w:r w:rsidR="00F25D91" w:rsidRPr="003C4E1B">
        <w:rPr>
          <w:rFonts w:ascii="Times New Roman" w:hAnsi="Times New Roman"/>
          <w:sz w:val="28"/>
          <w:szCs w:val="28"/>
          <w:lang w:val="uz-Cyrl-UZ"/>
        </w:rPr>
        <w:t xml:space="preserve"> </w:t>
      </w:r>
      <w:r w:rsidRPr="003C4E1B">
        <w:rPr>
          <w:rFonts w:ascii="Times New Roman" w:hAnsi="Times New Roman"/>
          <w:sz w:val="28"/>
          <w:szCs w:val="28"/>
          <w:lang w:val="uz-Cyrl-UZ"/>
        </w:rPr>
        <w:t>avtomatlashtirilishini ta’minlaydi.</w:t>
      </w:r>
    </w:p>
    <w:p w:rsidR="0070261D" w:rsidRPr="003C4E1B" w:rsidRDefault="0070261D" w:rsidP="0070261D">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Byudjet tashkilotlarida buxgalteriya hisobi</w:t>
      </w:r>
      <w:r w:rsidR="00606F10" w:rsidRPr="003C4E1B">
        <w:rPr>
          <w:rFonts w:ascii="Times New Roman" w:hAnsi="Times New Roman"/>
          <w:sz w:val="28"/>
          <w:szCs w:val="28"/>
          <w:lang w:val="uz-Cyrl-UZ"/>
        </w:rPr>
        <w:t>ning</w:t>
      </w:r>
      <w:r w:rsidRPr="003C4E1B">
        <w:rPr>
          <w:rFonts w:ascii="Times New Roman" w:hAnsi="Times New Roman"/>
          <w:sz w:val="28"/>
          <w:szCs w:val="28"/>
          <w:lang w:val="uz-Cyrl-UZ"/>
        </w:rPr>
        <w:t xml:space="preserve"> o’ziga xos xususiyatlar</w:t>
      </w:r>
      <w:r w:rsidR="00606F10" w:rsidRPr="003C4E1B">
        <w:rPr>
          <w:rFonts w:ascii="Times New Roman" w:hAnsi="Times New Roman"/>
          <w:sz w:val="28"/>
          <w:szCs w:val="28"/>
          <w:lang w:val="uz-Cyrl-UZ"/>
        </w:rPr>
        <w:t>i:</w:t>
      </w:r>
      <w:r w:rsidRPr="003C4E1B">
        <w:rPr>
          <w:rFonts w:ascii="Times New Roman" w:hAnsi="Times New Roman"/>
          <w:sz w:val="28"/>
          <w:szCs w:val="28"/>
          <w:lang w:val="uz-Cyrl-UZ"/>
        </w:rPr>
        <w:t xml:space="preserve"> </w:t>
      </w:r>
    </w:p>
    <w:p w:rsidR="0070261D" w:rsidRPr="003C4E1B" w:rsidRDefault="0070261D" w:rsidP="0070261D">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 xml:space="preserve">Buxgalteriya </w:t>
      </w:r>
      <w:r w:rsidR="00606F10" w:rsidRPr="003C4E1B">
        <w:rPr>
          <w:rFonts w:ascii="Times New Roman" w:hAnsi="Times New Roman"/>
          <w:sz w:val="28"/>
          <w:szCs w:val="28"/>
          <w:lang w:val="uz-Cyrl-UZ"/>
        </w:rPr>
        <w:t>hisobi</w:t>
      </w:r>
      <w:r w:rsidRPr="003C4E1B">
        <w:rPr>
          <w:rFonts w:ascii="Times New Roman" w:hAnsi="Times New Roman"/>
          <w:sz w:val="28"/>
          <w:szCs w:val="28"/>
          <w:lang w:val="uz-Cyrl-UZ"/>
        </w:rPr>
        <w:t xml:space="preserve"> byudjet </w:t>
      </w:r>
      <w:r w:rsidR="00606F10" w:rsidRPr="003C4E1B">
        <w:rPr>
          <w:rFonts w:ascii="Times New Roman" w:hAnsi="Times New Roman"/>
          <w:sz w:val="28"/>
          <w:szCs w:val="28"/>
          <w:lang w:val="uz-Cyrl-UZ"/>
        </w:rPr>
        <w:t>q</w:t>
      </w:r>
      <w:r w:rsidRPr="003C4E1B">
        <w:rPr>
          <w:rFonts w:ascii="Times New Roman" w:hAnsi="Times New Roman"/>
          <w:sz w:val="28"/>
          <w:szCs w:val="28"/>
          <w:lang w:val="uz-Cyrl-UZ"/>
        </w:rPr>
        <w:t>onunchiligi,</w:t>
      </w:r>
      <w:r w:rsidR="00606F10" w:rsidRPr="003C4E1B">
        <w:rPr>
          <w:rFonts w:ascii="Times New Roman" w:hAnsi="Times New Roman"/>
          <w:sz w:val="28"/>
          <w:szCs w:val="28"/>
          <w:lang w:val="uz-Cyrl-UZ"/>
        </w:rPr>
        <w:t xml:space="preserve"> </w:t>
      </w:r>
      <w:r w:rsidRPr="003C4E1B">
        <w:rPr>
          <w:rFonts w:ascii="Times New Roman" w:hAnsi="Times New Roman"/>
          <w:sz w:val="28"/>
          <w:szCs w:val="28"/>
          <w:lang w:val="uz-Cyrl-UZ"/>
        </w:rPr>
        <w:t>byudjet tashkilotlarida buxgalteriya</w:t>
      </w:r>
      <w:r w:rsidR="00606F10" w:rsidRPr="003C4E1B">
        <w:rPr>
          <w:rFonts w:ascii="Times New Roman" w:hAnsi="Times New Roman"/>
          <w:sz w:val="28"/>
          <w:szCs w:val="28"/>
          <w:lang w:val="uz-Cyrl-UZ"/>
        </w:rPr>
        <w:t xml:space="preserve"> hisobi </w:t>
      </w:r>
      <w:r w:rsidRPr="003C4E1B">
        <w:rPr>
          <w:rFonts w:ascii="Times New Roman" w:hAnsi="Times New Roman"/>
          <w:sz w:val="28"/>
          <w:szCs w:val="28"/>
          <w:lang w:val="uz-Cyrl-UZ"/>
        </w:rPr>
        <w:t>b</w:t>
      </w:r>
      <w:r w:rsidR="00606F10" w:rsidRPr="003C4E1B">
        <w:rPr>
          <w:rFonts w:ascii="Times New Roman" w:hAnsi="Times New Roman"/>
          <w:sz w:val="28"/>
          <w:szCs w:val="28"/>
          <w:lang w:val="uz-Cyrl-UZ"/>
        </w:rPr>
        <w:t>o’</w:t>
      </w:r>
      <w:r w:rsidRPr="003C4E1B">
        <w:rPr>
          <w:rFonts w:ascii="Times New Roman" w:hAnsi="Times New Roman"/>
          <w:sz w:val="28"/>
          <w:szCs w:val="28"/>
          <w:lang w:val="uz-Cyrl-UZ"/>
        </w:rPr>
        <w:t>yicha y</w:t>
      </w:r>
      <w:r w:rsidR="00606F10" w:rsidRPr="003C4E1B">
        <w:rPr>
          <w:rFonts w:ascii="Times New Roman" w:hAnsi="Times New Roman"/>
          <w:sz w:val="28"/>
          <w:szCs w:val="28"/>
          <w:lang w:val="uz-Cyrl-UZ"/>
        </w:rPr>
        <w:t>o’</w:t>
      </w:r>
      <w:r w:rsidRPr="003C4E1B">
        <w:rPr>
          <w:rFonts w:ascii="Times New Roman" w:hAnsi="Times New Roman"/>
          <w:sz w:val="28"/>
          <w:szCs w:val="28"/>
          <w:lang w:val="uz-Cyrl-UZ"/>
        </w:rPr>
        <w:t>ri</w:t>
      </w:r>
      <w:r w:rsidR="00606F10" w:rsidRPr="003C4E1B">
        <w:rPr>
          <w:rFonts w:ascii="Times New Roman" w:hAnsi="Times New Roman"/>
          <w:sz w:val="28"/>
          <w:szCs w:val="28"/>
          <w:lang w:val="uz-Cyrl-UZ"/>
        </w:rPr>
        <w:t>q</w:t>
      </w:r>
      <w:r w:rsidRPr="003C4E1B">
        <w:rPr>
          <w:rFonts w:ascii="Times New Roman" w:hAnsi="Times New Roman"/>
          <w:sz w:val="28"/>
          <w:szCs w:val="28"/>
          <w:lang w:val="uz-Cyrl-UZ"/>
        </w:rPr>
        <w:t>noma, shuningdek, byudjet</w:t>
      </w:r>
      <w:r w:rsidR="00606F10"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tashkilotlarida buxgalteriya </w:t>
      </w:r>
      <w:r w:rsidR="00606F10" w:rsidRPr="003C4E1B">
        <w:rPr>
          <w:rFonts w:ascii="Times New Roman" w:hAnsi="Times New Roman"/>
          <w:sz w:val="28"/>
          <w:szCs w:val="28"/>
          <w:lang w:val="uz-Cyrl-UZ"/>
        </w:rPr>
        <w:t>hisobi</w:t>
      </w:r>
      <w:r w:rsidRPr="003C4E1B">
        <w:rPr>
          <w:rFonts w:ascii="Times New Roman" w:hAnsi="Times New Roman"/>
          <w:sz w:val="28"/>
          <w:szCs w:val="28"/>
          <w:lang w:val="uz-Cyrl-UZ"/>
        </w:rPr>
        <w:t xml:space="preserve"> va</w:t>
      </w:r>
      <w:r w:rsidR="00606F10" w:rsidRPr="003C4E1B">
        <w:rPr>
          <w:rFonts w:ascii="Times New Roman" w:hAnsi="Times New Roman"/>
          <w:sz w:val="28"/>
          <w:szCs w:val="28"/>
          <w:lang w:val="uz-Cyrl-UZ"/>
        </w:rPr>
        <w:t xml:space="preserve"> hisoboti</w:t>
      </w:r>
      <w:r w:rsidRPr="003C4E1B">
        <w:rPr>
          <w:rFonts w:ascii="Times New Roman" w:hAnsi="Times New Roman"/>
          <w:sz w:val="28"/>
          <w:szCs w:val="28"/>
          <w:lang w:val="uz-Cyrl-UZ"/>
        </w:rPr>
        <w:t xml:space="preserve"> b</w:t>
      </w:r>
      <w:r w:rsidR="00606F10" w:rsidRPr="003C4E1B">
        <w:rPr>
          <w:rFonts w:ascii="Times New Roman" w:hAnsi="Times New Roman"/>
          <w:sz w:val="28"/>
          <w:szCs w:val="28"/>
          <w:lang w:val="uz-Cyrl-UZ"/>
        </w:rPr>
        <w:t>o’</w:t>
      </w:r>
      <w:r w:rsidRPr="003C4E1B">
        <w:rPr>
          <w:rFonts w:ascii="Times New Roman" w:hAnsi="Times New Roman"/>
          <w:sz w:val="28"/>
          <w:szCs w:val="28"/>
          <w:lang w:val="uz-Cyrl-UZ"/>
        </w:rPr>
        <w:t>yicha bosh</w:t>
      </w:r>
      <w:r w:rsidR="00606F10" w:rsidRPr="003C4E1B">
        <w:rPr>
          <w:rFonts w:ascii="Times New Roman" w:hAnsi="Times New Roman"/>
          <w:sz w:val="28"/>
          <w:szCs w:val="28"/>
          <w:lang w:val="uz-Cyrl-UZ"/>
        </w:rPr>
        <w:t>q</w:t>
      </w:r>
      <w:r w:rsidRPr="003C4E1B">
        <w:rPr>
          <w:rFonts w:ascii="Times New Roman" w:hAnsi="Times New Roman"/>
          <w:sz w:val="28"/>
          <w:szCs w:val="28"/>
          <w:lang w:val="uz-Cyrl-UZ"/>
        </w:rPr>
        <w:t xml:space="preserve">a normativ </w:t>
      </w:r>
      <w:r w:rsidR="00606F10" w:rsidRPr="003C4E1B">
        <w:rPr>
          <w:rFonts w:ascii="Times New Roman" w:hAnsi="Times New Roman"/>
          <w:sz w:val="28"/>
          <w:szCs w:val="28"/>
          <w:lang w:val="uz-Cyrl-UZ"/>
        </w:rPr>
        <w:t xml:space="preserve">hujjatlar </w:t>
      </w:r>
      <w:r w:rsidRPr="003C4E1B">
        <w:rPr>
          <w:rFonts w:ascii="Times New Roman" w:hAnsi="Times New Roman"/>
          <w:sz w:val="28"/>
          <w:szCs w:val="28"/>
          <w:lang w:val="uz-Cyrl-UZ"/>
        </w:rPr>
        <w:t>bilan chambarchas bo</w:t>
      </w:r>
      <w:r w:rsidR="00606F10" w:rsidRPr="003C4E1B">
        <w:rPr>
          <w:rFonts w:ascii="Times New Roman" w:hAnsi="Times New Roman"/>
          <w:sz w:val="28"/>
          <w:szCs w:val="28"/>
          <w:lang w:val="uz-Cyrl-UZ"/>
        </w:rPr>
        <w:t>g’</w:t>
      </w:r>
      <w:r w:rsidRPr="003C4E1B">
        <w:rPr>
          <w:rFonts w:ascii="Times New Roman" w:hAnsi="Times New Roman"/>
          <w:sz w:val="28"/>
          <w:szCs w:val="28"/>
          <w:lang w:val="uz-Cyrl-UZ"/>
        </w:rPr>
        <w:t>li</w:t>
      </w:r>
      <w:r w:rsidR="00606F10" w:rsidRPr="003C4E1B">
        <w:rPr>
          <w:rFonts w:ascii="Times New Roman" w:hAnsi="Times New Roman"/>
          <w:sz w:val="28"/>
          <w:szCs w:val="28"/>
          <w:lang w:val="uz-Cyrl-UZ"/>
        </w:rPr>
        <w:t>q</w:t>
      </w:r>
      <w:r w:rsidRPr="003C4E1B">
        <w:rPr>
          <w:rFonts w:ascii="Times New Roman" w:hAnsi="Times New Roman"/>
          <w:sz w:val="28"/>
          <w:szCs w:val="28"/>
          <w:lang w:val="uz-Cyrl-UZ"/>
        </w:rPr>
        <w:t>:</w:t>
      </w:r>
    </w:p>
    <w:p w:rsidR="0070261D" w:rsidRPr="003C4E1B" w:rsidRDefault="0070261D" w:rsidP="00606F10">
      <w:pPr>
        <w:autoSpaceDE w:val="0"/>
        <w:autoSpaceDN w:val="0"/>
        <w:adjustRightInd w:val="0"/>
        <w:spacing w:after="0" w:line="360" w:lineRule="auto"/>
        <w:ind w:firstLine="284"/>
        <w:jc w:val="both"/>
        <w:rPr>
          <w:rFonts w:ascii="Times New Roman" w:hAnsi="Times New Roman"/>
          <w:sz w:val="28"/>
          <w:szCs w:val="28"/>
          <w:lang w:val="uz-Cyrl-UZ"/>
        </w:rPr>
      </w:pPr>
      <w:r w:rsidRPr="003C4E1B">
        <w:rPr>
          <w:rFonts w:ascii="Times New Roman" w:hAnsi="Times New Roman"/>
          <w:sz w:val="28"/>
          <w:szCs w:val="28"/>
          <w:lang w:val="uz-Cyrl-UZ"/>
        </w:rPr>
        <w:t xml:space="preserve">– buxgalteriya </w:t>
      </w:r>
      <w:r w:rsidR="00606F10" w:rsidRPr="003C4E1B">
        <w:rPr>
          <w:rFonts w:ascii="Times New Roman" w:hAnsi="Times New Roman"/>
          <w:sz w:val="28"/>
          <w:szCs w:val="28"/>
          <w:lang w:val="uz-Cyrl-UZ"/>
        </w:rPr>
        <w:t>hisobini</w:t>
      </w:r>
      <w:r w:rsidRPr="003C4E1B">
        <w:rPr>
          <w:rFonts w:ascii="Times New Roman" w:hAnsi="Times New Roman"/>
          <w:sz w:val="28"/>
          <w:szCs w:val="28"/>
          <w:lang w:val="uz-Cyrl-UZ"/>
        </w:rPr>
        <w:t xml:space="preserve"> byudjet tasnifi</w:t>
      </w:r>
      <w:r w:rsidR="00606F10" w:rsidRPr="003C4E1B">
        <w:rPr>
          <w:rFonts w:ascii="Times New Roman" w:hAnsi="Times New Roman"/>
          <w:sz w:val="28"/>
          <w:szCs w:val="28"/>
          <w:lang w:val="uz-Cyrl-UZ"/>
        </w:rPr>
        <w:t xml:space="preserve"> q</w:t>
      </w:r>
      <w:r w:rsidRPr="003C4E1B">
        <w:rPr>
          <w:rFonts w:ascii="Times New Roman" w:hAnsi="Times New Roman"/>
          <w:sz w:val="28"/>
          <w:szCs w:val="28"/>
          <w:lang w:val="uz-Cyrl-UZ"/>
        </w:rPr>
        <w:t>ismlari kesimida tashkil etish;</w:t>
      </w:r>
    </w:p>
    <w:p w:rsidR="0070261D" w:rsidRPr="003C4E1B" w:rsidRDefault="0070261D" w:rsidP="00606F10">
      <w:pPr>
        <w:autoSpaceDE w:val="0"/>
        <w:autoSpaceDN w:val="0"/>
        <w:adjustRightInd w:val="0"/>
        <w:spacing w:after="0" w:line="360" w:lineRule="auto"/>
        <w:ind w:firstLine="284"/>
        <w:jc w:val="both"/>
        <w:rPr>
          <w:rFonts w:ascii="Times New Roman" w:hAnsi="Times New Roman"/>
          <w:sz w:val="28"/>
          <w:szCs w:val="28"/>
          <w:lang w:val="uz-Cyrl-UZ"/>
        </w:rPr>
      </w:pPr>
      <w:r w:rsidRPr="003C4E1B">
        <w:rPr>
          <w:rFonts w:ascii="Times New Roman" w:hAnsi="Times New Roman"/>
          <w:sz w:val="28"/>
          <w:szCs w:val="28"/>
          <w:lang w:val="uz-Cyrl-UZ"/>
        </w:rPr>
        <w:t>– xarajatlar smetasi ijrosi ustidan</w:t>
      </w:r>
      <w:r w:rsidR="00606F10" w:rsidRPr="003C4E1B">
        <w:rPr>
          <w:rFonts w:ascii="Times New Roman" w:hAnsi="Times New Roman"/>
          <w:sz w:val="28"/>
          <w:szCs w:val="28"/>
          <w:lang w:val="uz-Cyrl-UZ"/>
        </w:rPr>
        <w:t xml:space="preserve"> </w:t>
      </w:r>
      <w:r w:rsidRPr="003C4E1B">
        <w:rPr>
          <w:rFonts w:ascii="Times New Roman" w:hAnsi="Times New Roman"/>
          <w:sz w:val="28"/>
          <w:szCs w:val="28"/>
          <w:lang w:val="uz-Cyrl-UZ"/>
        </w:rPr>
        <w:t>nazorat;</w:t>
      </w:r>
    </w:p>
    <w:p w:rsidR="0070261D" w:rsidRPr="003C4E1B" w:rsidRDefault="0070261D" w:rsidP="00606F10">
      <w:pPr>
        <w:autoSpaceDE w:val="0"/>
        <w:autoSpaceDN w:val="0"/>
        <w:adjustRightInd w:val="0"/>
        <w:spacing w:after="0" w:line="360" w:lineRule="auto"/>
        <w:ind w:firstLine="284"/>
        <w:jc w:val="both"/>
        <w:rPr>
          <w:rFonts w:ascii="Times New Roman" w:hAnsi="Times New Roman"/>
          <w:sz w:val="28"/>
          <w:szCs w:val="28"/>
          <w:lang w:val="uz-Cyrl-UZ"/>
        </w:rPr>
      </w:pPr>
      <w:r w:rsidRPr="003C4E1B">
        <w:rPr>
          <w:rFonts w:ascii="Times New Roman" w:hAnsi="Times New Roman"/>
          <w:sz w:val="28"/>
          <w:szCs w:val="28"/>
          <w:lang w:val="uz-Cyrl-UZ"/>
        </w:rPr>
        <w:t xml:space="preserve">– byudjet ijrosining </w:t>
      </w:r>
      <w:r w:rsidR="00606F10" w:rsidRPr="003C4E1B">
        <w:rPr>
          <w:rFonts w:ascii="Times New Roman" w:hAnsi="Times New Roman"/>
          <w:sz w:val="28"/>
          <w:szCs w:val="28"/>
          <w:lang w:val="uz-Cyrl-UZ"/>
        </w:rPr>
        <w:t>g’</w:t>
      </w:r>
      <w:r w:rsidRPr="003C4E1B">
        <w:rPr>
          <w:rFonts w:ascii="Times New Roman" w:hAnsi="Times New Roman"/>
          <w:sz w:val="28"/>
          <w:szCs w:val="28"/>
          <w:lang w:val="uz-Cyrl-UZ"/>
        </w:rPr>
        <w:t>azna tizimi;</w:t>
      </w:r>
    </w:p>
    <w:p w:rsidR="0070261D" w:rsidRPr="003C4E1B" w:rsidRDefault="0070261D" w:rsidP="00606F10">
      <w:pPr>
        <w:autoSpaceDE w:val="0"/>
        <w:autoSpaceDN w:val="0"/>
        <w:adjustRightInd w:val="0"/>
        <w:spacing w:after="0" w:line="360" w:lineRule="auto"/>
        <w:ind w:firstLine="284"/>
        <w:jc w:val="both"/>
        <w:rPr>
          <w:rFonts w:ascii="Times New Roman" w:hAnsi="Times New Roman"/>
          <w:sz w:val="28"/>
          <w:szCs w:val="28"/>
          <w:lang w:val="uz-Cyrl-UZ"/>
        </w:rPr>
      </w:pPr>
      <w:r w:rsidRPr="003C4E1B">
        <w:rPr>
          <w:rFonts w:ascii="Times New Roman" w:hAnsi="Times New Roman"/>
          <w:sz w:val="28"/>
          <w:szCs w:val="28"/>
          <w:lang w:val="uz-Cyrl-UZ"/>
        </w:rPr>
        <w:t xml:space="preserve">– </w:t>
      </w:r>
      <w:r w:rsidR="00606F10" w:rsidRPr="003C4E1B">
        <w:rPr>
          <w:rFonts w:ascii="Times New Roman" w:hAnsi="Times New Roman"/>
          <w:sz w:val="28"/>
          <w:szCs w:val="28"/>
          <w:lang w:val="uz-Cyrl-UZ"/>
        </w:rPr>
        <w:t>hisob</w:t>
      </w:r>
      <w:r w:rsidRPr="003C4E1B">
        <w:rPr>
          <w:rFonts w:ascii="Times New Roman" w:hAnsi="Times New Roman"/>
          <w:sz w:val="28"/>
          <w:szCs w:val="28"/>
          <w:lang w:val="uz-Cyrl-UZ"/>
        </w:rPr>
        <w:t xml:space="preserve"> yuritishda </w:t>
      </w:r>
      <w:r w:rsidR="00606F10" w:rsidRPr="003C4E1B">
        <w:rPr>
          <w:rFonts w:ascii="Times New Roman" w:hAnsi="Times New Roman"/>
          <w:sz w:val="28"/>
          <w:szCs w:val="28"/>
          <w:lang w:val="uz-Cyrl-UZ"/>
        </w:rPr>
        <w:t>g’</w:t>
      </w:r>
      <w:r w:rsidRPr="003C4E1B">
        <w:rPr>
          <w:rFonts w:ascii="Times New Roman" w:hAnsi="Times New Roman"/>
          <w:sz w:val="28"/>
          <w:szCs w:val="28"/>
          <w:lang w:val="uz-Cyrl-UZ"/>
        </w:rPr>
        <w:t>azna xarajatlari va</w:t>
      </w:r>
      <w:r w:rsidR="00606F10" w:rsidRPr="003C4E1B">
        <w:rPr>
          <w:rFonts w:ascii="Times New Roman" w:hAnsi="Times New Roman"/>
          <w:sz w:val="28"/>
          <w:szCs w:val="28"/>
          <w:lang w:val="uz-Cyrl-UZ"/>
        </w:rPr>
        <w:t xml:space="preserve"> haqiqiy </w:t>
      </w:r>
      <w:r w:rsidRPr="003C4E1B">
        <w:rPr>
          <w:rFonts w:ascii="Times New Roman" w:hAnsi="Times New Roman"/>
          <w:sz w:val="28"/>
          <w:szCs w:val="28"/>
          <w:lang w:val="uz-Cyrl-UZ"/>
        </w:rPr>
        <w:t>xarajatlar ajratilishi;</w:t>
      </w:r>
    </w:p>
    <w:p w:rsidR="0070261D" w:rsidRPr="003C4E1B" w:rsidRDefault="0070261D" w:rsidP="00606F10">
      <w:pPr>
        <w:autoSpaceDE w:val="0"/>
        <w:autoSpaceDN w:val="0"/>
        <w:adjustRightInd w:val="0"/>
        <w:spacing w:after="0" w:line="360" w:lineRule="auto"/>
        <w:ind w:firstLine="284"/>
        <w:jc w:val="both"/>
        <w:rPr>
          <w:rFonts w:ascii="Times New Roman" w:hAnsi="Times New Roman"/>
          <w:sz w:val="28"/>
          <w:szCs w:val="28"/>
          <w:lang w:val="uz-Cyrl-UZ"/>
        </w:rPr>
      </w:pPr>
      <w:r w:rsidRPr="003C4E1B">
        <w:rPr>
          <w:rFonts w:ascii="Times New Roman" w:hAnsi="Times New Roman"/>
          <w:sz w:val="28"/>
          <w:szCs w:val="28"/>
          <w:lang w:val="uz-Cyrl-UZ"/>
        </w:rPr>
        <w:t>– byudjet tashkilotlarida (ta’lim, ilm</w:t>
      </w:r>
      <w:r w:rsidR="00606F10" w:rsidRPr="003C4E1B">
        <w:rPr>
          <w:rFonts w:ascii="Times New Roman" w:hAnsi="Times New Roman"/>
          <w:sz w:val="28"/>
          <w:szCs w:val="28"/>
          <w:lang w:val="uz-Cyrl-UZ"/>
        </w:rPr>
        <w:t xml:space="preserve"> -</w:t>
      </w:r>
      <w:r w:rsidRPr="003C4E1B">
        <w:rPr>
          <w:rFonts w:ascii="Times New Roman" w:hAnsi="Times New Roman"/>
          <w:sz w:val="28"/>
          <w:szCs w:val="28"/>
          <w:lang w:val="uz-Cyrl-UZ"/>
        </w:rPr>
        <w:t>fan,</w:t>
      </w:r>
      <w:r w:rsidR="00606F10" w:rsidRPr="003C4E1B">
        <w:rPr>
          <w:rFonts w:ascii="Times New Roman" w:hAnsi="Times New Roman"/>
          <w:sz w:val="28"/>
          <w:szCs w:val="28"/>
          <w:lang w:val="uz-Cyrl-UZ"/>
        </w:rPr>
        <w:t xml:space="preserve"> </w:t>
      </w:r>
      <w:r w:rsidRPr="003C4E1B">
        <w:rPr>
          <w:rFonts w:ascii="Times New Roman" w:hAnsi="Times New Roman"/>
          <w:sz w:val="28"/>
          <w:szCs w:val="28"/>
          <w:lang w:val="uz-Cyrl-UZ"/>
        </w:rPr>
        <w:t>so</w:t>
      </w:r>
      <w:r w:rsidR="00606F10" w:rsidRPr="003C4E1B">
        <w:rPr>
          <w:rFonts w:ascii="Times New Roman" w:hAnsi="Times New Roman"/>
          <w:sz w:val="28"/>
          <w:szCs w:val="28"/>
          <w:lang w:val="uz-Cyrl-UZ"/>
        </w:rPr>
        <w:t>g’</w:t>
      </w:r>
      <w:r w:rsidRPr="003C4E1B">
        <w:rPr>
          <w:rFonts w:ascii="Times New Roman" w:hAnsi="Times New Roman"/>
          <w:sz w:val="28"/>
          <w:szCs w:val="28"/>
          <w:lang w:val="uz-Cyrl-UZ"/>
        </w:rPr>
        <w:t>li</w:t>
      </w:r>
      <w:r w:rsidR="00606F10" w:rsidRPr="003C4E1B">
        <w:rPr>
          <w:rFonts w:ascii="Times New Roman" w:hAnsi="Times New Roman"/>
          <w:sz w:val="28"/>
          <w:szCs w:val="28"/>
          <w:lang w:val="uz-Cyrl-UZ"/>
        </w:rPr>
        <w:t>q</w:t>
      </w:r>
      <w:r w:rsidRPr="003C4E1B">
        <w:rPr>
          <w:rFonts w:ascii="Times New Roman" w:hAnsi="Times New Roman"/>
          <w:sz w:val="28"/>
          <w:szCs w:val="28"/>
          <w:lang w:val="uz-Cyrl-UZ"/>
        </w:rPr>
        <w:t>ni sa</w:t>
      </w:r>
      <w:r w:rsidR="00606F10" w:rsidRPr="003C4E1B">
        <w:rPr>
          <w:rFonts w:ascii="Times New Roman" w:hAnsi="Times New Roman"/>
          <w:sz w:val="28"/>
          <w:szCs w:val="28"/>
          <w:lang w:val="uz-Cyrl-UZ"/>
        </w:rPr>
        <w:t>q</w:t>
      </w:r>
      <w:r w:rsidRPr="003C4E1B">
        <w:rPr>
          <w:rFonts w:ascii="Times New Roman" w:hAnsi="Times New Roman"/>
          <w:sz w:val="28"/>
          <w:szCs w:val="28"/>
          <w:lang w:val="uz-Cyrl-UZ"/>
        </w:rPr>
        <w:t xml:space="preserve">lash va </w:t>
      </w:r>
      <w:r w:rsidR="00606F10" w:rsidRPr="003C4E1B">
        <w:rPr>
          <w:rFonts w:ascii="Times New Roman" w:hAnsi="Times New Roman"/>
          <w:sz w:val="28"/>
          <w:szCs w:val="28"/>
          <w:lang w:val="uz-Cyrl-UZ"/>
        </w:rPr>
        <w:t>hokazo</w:t>
      </w:r>
      <w:r w:rsidRPr="003C4E1B">
        <w:rPr>
          <w:rFonts w:ascii="Times New Roman" w:hAnsi="Times New Roman"/>
          <w:sz w:val="28"/>
          <w:szCs w:val="28"/>
          <w:lang w:val="uz-Cyrl-UZ"/>
        </w:rPr>
        <w:t xml:space="preserve">) </w:t>
      </w:r>
      <w:r w:rsidR="00606F10" w:rsidRPr="003C4E1B">
        <w:rPr>
          <w:rFonts w:ascii="Times New Roman" w:hAnsi="Times New Roman"/>
          <w:sz w:val="28"/>
          <w:szCs w:val="28"/>
          <w:lang w:val="uz-Cyrl-UZ"/>
        </w:rPr>
        <w:t xml:space="preserve">hisob </w:t>
      </w:r>
      <w:r w:rsidRPr="003C4E1B">
        <w:rPr>
          <w:rFonts w:ascii="Times New Roman" w:hAnsi="Times New Roman"/>
          <w:sz w:val="28"/>
          <w:szCs w:val="28"/>
          <w:lang w:val="uz-Cyrl-UZ"/>
        </w:rPr>
        <w:t>yuritishning</w:t>
      </w:r>
      <w:r w:rsidR="00606F10" w:rsidRPr="003C4E1B">
        <w:rPr>
          <w:rFonts w:ascii="Times New Roman" w:hAnsi="Times New Roman"/>
          <w:sz w:val="28"/>
          <w:szCs w:val="28"/>
          <w:lang w:val="uz-Cyrl-UZ"/>
        </w:rPr>
        <w:t xml:space="preserve"> sohaga</w:t>
      </w:r>
      <w:r w:rsidRPr="003C4E1B">
        <w:rPr>
          <w:rFonts w:ascii="Times New Roman" w:hAnsi="Times New Roman"/>
          <w:sz w:val="28"/>
          <w:szCs w:val="28"/>
          <w:lang w:val="uz-Cyrl-UZ"/>
        </w:rPr>
        <w:t xml:space="preserve"> xos tomonlari.</w:t>
      </w:r>
    </w:p>
    <w:p w:rsidR="00F25D91" w:rsidRPr="003C4E1B" w:rsidRDefault="0070261D" w:rsidP="0070261D">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Byudjet tashkilotlarida buxgalteriya</w:t>
      </w:r>
      <w:r w:rsidR="00D00E59" w:rsidRPr="003C4E1B">
        <w:rPr>
          <w:rFonts w:ascii="Times New Roman" w:hAnsi="Times New Roman"/>
          <w:sz w:val="28"/>
          <w:szCs w:val="28"/>
          <w:lang w:val="uz-Cyrl-UZ"/>
        </w:rPr>
        <w:t xml:space="preserve"> hisobining</w:t>
      </w:r>
      <w:r w:rsidRPr="003C4E1B">
        <w:rPr>
          <w:rFonts w:ascii="Times New Roman" w:hAnsi="Times New Roman"/>
          <w:sz w:val="28"/>
          <w:szCs w:val="28"/>
          <w:lang w:val="uz-Cyrl-UZ"/>
        </w:rPr>
        <w:t xml:space="preserve"> t</w:t>
      </w:r>
      <w:r w:rsidR="00D00E59" w:rsidRPr="003C4E1B">
        <w:rPr>
          <w:rFonts w:ascii="Times New Roman" w:hAnsi="Times New Roman"/>
          <w:sz w:val="28"/>
          <w:szCs w:val="28"/>
          <w:lang w:val="uz-Cyrl-UZ"/>
        </w:rPr>
        <w:t>o’</w:t>
      </w:r>
      <w:r w:rsidRPr="003C4E1B">
        <w:rPr>
          <w:rFonts w:ascii="Times New Roman" w:hAnsi="Times New Roman"/>
          <w:sz w:val="28"/>
          <w:szCs w:val="28"/>
          <w:lang w:val="uz-Cyrl-UZ"/>
        </w:rPr>
        <w:t>li</w:t>
      </w:r>
      <w:r w:rsidR="00D00E59" w:rsidRPr="003C4E1B">
        <w:rPr>
          <w:rFonts w:ascii="Times New Roman" w:hAnsi="Times New Roman"/>
          <w:sz w:val="28"/>
          <w:szCs w:val="28"/>
          <w:lang w:val="uz-Cyrl-UZ"/>
        </w:rPr>
        <w:t>q</w:t>
      </w:r>
      <w:r w:rsidRPr="003C4E1B">
        <w:rPr>
          <w:rFonts w:ascii="Times New Roman" w:hAnsi="Times New Roman"/>
          <w:sz w:val="28"/>
          <w:szCs w:val="28"/>
          <w:lang w:val="uz-Cyrl-UZ"/>
        </w:rPr>
        <w:t xml:space="preserve"> siklini </w:t>
      </w:r>
      <w:r w:rsidR="00D00E59" w:rsidRPr="003C4E1B">
        <w:rPr>
          <w:rFonts w:ascii="Times New Roman" w:hAnsi="Times New Roman"/>
          <w:sz w:val="28"/>
          <w:szCs w:val="28"/>
          <w:lang w:val="uz-Cyrl-UZ"/>
        </w:rPr>
        <w:t>o’</w:t>
      </w:r>
      <w:r w:rsidRPr="003C4E1B">
        <w:rPr>
          <w:rFonts w:ascii="Times New Roman" w:hAnsi="Times New Roman"/>
          <w:sz w:val="28"/>
          <w:szCs w:val="28"/>
          <w:lang w:val="uz-Cyrl-UZ"/>
        </w:rPr>
        <w:t>z ichiga olgan</w:t>
      </w:r>
      <w:r w:rsidR="00D00E59"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buxgalteriya </w:t>
      </w:r>
      <w:r w:rsidR="00D00E59" w:rsidRPr="003C4E1B">
        <w:rPr>
          <w:rFonts w:ascii="Times New Roman" w:hAnsi="Times New Roman"/>
          <w:sz w:val="28"/>
          <w:szCs w:val="28"/>
          <w:lang w:val="uz-Cyrl-UZ"/>
        </w:rPr>
        <w:t>hisobi</w:t>
      </w:r>
      <w:r w:rsidRPr="003C4E1B">
        <w:rPr>
          <w:rFonts w:ascii="Times New Roman" w:hAnsi="Times New Roman"/>
          <w:sz w:val="28"/>
          <w:szCs w:val="28"/>
          <w:lang w:val="uz-Cyrl-UZ"/>
        </w:rPr>
        <w:t xml:space="preserve"> va </w:t>
      </w:r>
      <w:r w:rsidR="00D00E59" w:rsidRPr="003C4E1B">
        <w:rPr>
          <w:rFonts w:ascii="Times New Roman" w:hAnsi="Times New Roman"/>
          <w:sz w:val="28"/>
          <w:szCs w:val="28"/>
          <w:lang w:val="uz-Cyrl-UZ"/>
        </w:rPr>
        <w:t>hisoboti</w:t>
      </w:r>
      <w:r w:rsidRPr="003C4E1B">
        <w:rPr>
          <w:rFonts w:ascii="Times New Roman" w:hAnsi="Times New Roman"/>
          <w:sz w:val="28"/>
          <w:szCs w:val="28"/>
          <w:lang w:val="uz-Cyrl-UZ"/>
        </w:rPr>
        <w:t xml:space="preserve"> b</w:t>
      </w:r>
      <w:r w:rsidR="00D00E59" w:rsidRPr="003C4E1B">
        <w:rPr>
          <w:rFonts w:ascii="Times New Roman" w:hAnsi="Times New Roman"/>
          <w:sz w:val="28"/>
          <w:szCs w:val="28"/>
          <w:lang w:val="uz-Cyrl-UZ"/>
        </w:rPr>
        <w:t>o’y</w:t>
      </w:r>
      <w:r w:rsidRPr="003C4E1B">
        <w:rPr>
          <w:rFonts w:ascii="Times New Roman" w:hAnsi="Times New Roman"/>
          <w:sz w:val="28"/>
          <w:szCs w:val="28"/>
          <w:lang w:val="uz-Cyrl-UZ"/>
        </w:rPr>
        <w:t>icha operatsiyalar “UzASBO” dasturiy majmuasida</w:t>
      </w:r>
      <w:r w:rsidR="00D00E59" w:rsidRPr="003C4E1B">
        <w:rPr>
          <w:rFonts w:ascii="Times New Roman" w:hAnsi="Times New Roman"/>
          <w:sz w:val="28"/>
          <w:szCs w:val="28"/>
          <w:lang w:val="uz-Cyrl-UZ"/>
        </w:rPr>
        <w:t xml:space="preserve"> </w:t>
      </w:r>
      <w:r w:rsidRPr="003C4E1B">
        <w:rPr>
          <w:rFonts w:ascii="Times New Roman" w:hAnsi="Times New Roman"/>
          <w:sz w:val="28"/>
          <w:szCs w:val="28"/>
          <w:lang w:val="uz-Cyrl-UZ"/>
        </w:rPr>
        <w:t>t</w:t>
      </w:r>
      <w:r w:rsidR="00D00E59" w:rsidRPr="003C4E1B">
        <w:rPr>
          <w:rFonts w:ascii="Times New Roman" w:hAnsi="Times New Roman"/>
          <w:sz w:val="28"/>
          <w:szCs w:val="28"/>
          <w:lang w:val="uz-Cyrl-UZ"/>
        </w:rPr>
        <w:t>o’</w:t>
      </w:r>
      <w:r w:rsidRPr="003C4E1B">
        <w:rPr>
          <w:rFonts w:ascii="Times New Roman" w:hAnsi="Times New Roman"/>
          <w:sz w:val="28"/>
          <w:szCs w:val="28"/>
          <w:lang w:val="uz-Cyrl-UZ"/>
        </w:rPr>
        <w:t>li</w:t>
      </w:r>
      <w:r w:rsidR="00D00E59" w:rsidRPr="003C4E1B">
        <w:rPr>
          <w:rFonts w:ascii="Times New Roman" w:hAnsi="Times New Roman"/>
          <w:sz w:val="28"/>
          <w:szCs w:val="28"/>
          <w:lang w:val="uz-Cyrl-UZ"/>
        </w:rPr>
        <w:t>q</w:t>
      </w:r>
      <w:r w:rsidRPr="003C4E1B">
        <w:rPr>
          <w:rFonts w:ascii="Times New Roman" w:hAnsi="Times New Roman"/>
          <w:sz w:val="28"/>
          <w:szCs w:val="28"/>
          <w:lang w:val="uz-Cyrl-UZ"/>
        </w:rPr>
        <w:t xml:space="preserve"> avtomatlashtirilgan.</w:t>
      </w:r>
    </w:p>
    <w:p w:rsidR="00D00E59" w:rsidRPr="003C4E1B" w:rsidRDefault="00D00E59" w:rsidP="00D00E59">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2. O’zbekiston Respublikasi qonunlari, mamlakat Prezidentining farmonlari va qarorlari, Vazirlar Mahkamasining qarorlari, turli vazirliklar, shu jumladan, Moliya vazirligi tomonidan ishlab chiqilgan byudjet ijrosiga doir buxgalteriya hisobi yuritilishi va hisobotlarini tayyorlashga doir uslubiy ko’rsatmalar hamda yo’riqnomalarga kiritiladigan o’zgartirish va qo’shimchalar dasturda markazlashgan holda o’zgartirib boriladi. Barcha foydalanuvchilar “on-layn” tartibda dasturiy ta’minotning so’nggi bosqichidan foydalanishlari mumkin.</w:t>
      </w:r>
    </w:p>
    <w:p w:rsidR="00D00E59" w:rsidRPr="003C4E1B" w:rsidRDefault="00D00E59" w:rsidP="00D00E59">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 xml:space="preserve">3. Dastur Web texnologiyaga asoslangan bo’lib, unga kiritilgan ma’lumotlar markazlashtirilgan holda saqlanadi. Byudjet tashkiloti ushbu dasturda ishlashi </w:t>
      </w:r>
      <w:r w:rsidRPr="003C4E1B">
        <w:rPr>
          <w:rFonts w:ascii="Times New Roman" w:hAnsi="Times New Roman"/>
          <w:sz w:val="28"/>
          <w:szCs w:val="28"/>
          <w:lang w:val="uz-Cyrl-UZ"/>
        </w:rPr>
        <w:lastRenderedPageBreak/>
        <w:t>uchun Internet tarmog’ining o’zbek segmentiga kirishi kifoya. Dastur internet-brauzer orqali ishlaydi va foydalanuvchi kompyuterida ortiqcha joy egallamaydi.</w:t>
      </w:r>
    </w:p>
    <w:p w:rsidR="00D00E59" w:rsidRPr="003C4E1B" w:rsidRDefault="00D00E59" w:rsidP="00D00E59">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 xml:space="preserve">4. Axborot tizimida buxgalteriya </w:t>
      </w:r>
      <w:r w:rsidR="00187079" w:rsidRPr="003C4E1B">
        <w:rPr>
          <w:rFonts w:ascii="Times New Roman" w:hAnsi="Times New Roman"/>
          <w:sz w:val="28"/>
          <w:szCs w:val="28"/>
          <w:lang w:val="uz-Cyrl-UZ"/>
        </w:rPr>
        <w:t xml:space="preserve">hisobi </w:t>
      </w:r>
      <w:r w:rsidRPr="003C4E1B">
        <w:rPr>
          <w:rFonts w:ascii="Times New Roman" w:hAnsi="Times New Roman"/>
          <w:sz w:val="28"/>
          <w:szCs w:val="28"/>
          <w:lang w:val="uz-Cyrl-UZ"/>
        </w:rPr>
        <w:t>t</w:t>
      </w:r>
      <w:r w:rsidR="00187079" w:rsidRPr="003C4E1B">
        <w:rPr>
          <w:rFonts w:ascii="Times New Roman" w:hAnsi="Times New Roman"/>
          <w:sz w:val="28"/>
          <w:szCs w:val="28"/>
          <w:lang w:val="uz-Cyrl-UZ"/>
        </w:rPr>
        <w:t>o’g’</w:t>
      </w:r>
      <w:r w:rsidRPr="003C4E1B">
        <w:rPr>
          <w:rFonts w:ascii="Times New Roman" w:hAnsi="Times New Roman"/>
          <w:sz w:val="28"/>
          <w:szCs w:val="28"/>
          <w:lang w:val="uz-Cyrl-UZ"/>
        </w:rPr>
        <w:t>risidagi ma’lumotlarning bus-butun</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sa</w:t>
      </w:r>
      <w:r w:rsidR="00187079" w:rsidRPr="003C4E1B">
        <w:rPr>
          <w:rFonts w:ascii="Times New Roman" w:hAnsi="Times New Roman"/>
          <w:sz w:val="28"/>
          <w:szCs w:val="28"/>
          <w:lang w:val="uz-Cyrl-UZ"/>
        </w:rPr>
        <w:t>q</w:t>
      </w:r>
      <w:r w:rsidRPr="003C4E1B">
        <w:rPr>
          <w:rFonts w:ascii="Times New Roman" w:hAnsi="Times New Roman"/>
          <w:sz w:val="28"/>
          <w:szCs w:val="28"/>
          <w:lang w:val="uz-Cyrl-UZ"/>
        </w:rPr>
        <w:t>lanishi Moliya vazirligi tomonidan</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ta’minlanadi. Byudjet ijrosi t</w:t>
      </w:r>
      <w:r w:rsidR="00187079" w:rsidRPr="003C4E1B">
        <w:rPr>
          <w:rFonts w:ascii="Times New Roman" w:hAnsi="Times New Roman"/>
          <w:sz w:val="28"/>
          <w:szCs w:val="28"/>
          <w:lang w:val="uz-Cyrl-UZ"/>
        </w:rPr>
        <w:t>o’g’</w:t>
      </w:r>
      <w:r w:rsidRPr="003C4E1B">
        <w:rPr>
          <w:rFonts w:ascii="Times New Roman" w:hAnsi="Times New Roman"/>
          <w:sz w:val="28"/>
          <w:szCs w:val="28"/>
          <w:lang w:val="uz-Cyrl-UZ"/>
        </w:rPr>
        <w:t>risidagi</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barcha ma’lumotlar Moliya vazirligining</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“Ma’lumotlar ustida ishlash markazidagi</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server”da sa</w:t>
      </w:r>
      <w:r w:rsidR="00187079" w:rsidRPr="003C4E1B">
        <w:rPr>
          <w:rFonts w:ascii="Times New Roman" w:hAnsi="Times New Roman"/>
          <w:sz w:val="28"/>
          <w:szCs w:val="28"/>
          <w:lang w:val="uz-Cyrl-UZ"/>
        </w:rPr>
        <w:t>q</w:t>
      </w:r>
      <w:r w:rsidRPr="003C4E1B">
        <w:rPr>
          <w:rFonts w:ascii="Times New Roman" w:hAnsi="Times New Roman"/>
          <w:sz w:val="28"/>
          <w:szCs w:val="28"/>
          <w:lang w:val="uz-Cyrl-UZ"/>
        </w:rPr>
        <w:t>lanadi. Serverda ma’lumotlarning</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axborot xavfsizligi va zaxira</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nusxalari k</w:t>
      </w:r>
      <w:r w:rsidR="00187079" w:rsidRPr="003C4E1B">
        <w:rPr>
          <w:rFonts w:ascii="Times New Roman" w:hAnsi="Times New Roman"/>
          <w:sz w:val="28"/>
          <w:szCs w:val="28"/>
          <w:lang w:val="uz-Cyrl-UZ"/>
        </w:rPr>
        <w:t>o’</w:t>
      </w:r>
      <w:r w:rsidRPr="003C4E1B">
        <w:rPr>
          <w:rFonts w:ascii="Times New Roman" w:hAnsi="Times New Roman"/>
          <w:sz w:val="28"/>
          <w:szCs w:val="28"/>
          <w:lang w:val="uz-Cyrl-UZ"/>
        </w:rPr>
        <w:t>chirilishi ta’minlanadi.</w:t>
      </w:r>
    </w:p>
    <w:p w:rsidR="00D00E59" w:rsidRPr="003C4E1B" w:rsidRDefault="00D00E59" w:rsidP="00D00E59">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Mabodo, foydalanuvchining kompyuteri</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nosoz </w:t>
      </w:r>
      <w:r w:rsidR="00187079" w:rsidRPr="003C4E1B">
        <w:rPr>
          <w:rFonts w:ascii="Times New Roman" w:hAnsi="Times New Roman"/>
          <w:sz w:val="28"/>
          <w:szCs w:val="28"/>
          <w:lang w:val="uz-Cyrl-UZ"/>
        </w:rPr>
        <w:t>holga</w:t>
      </w:r>
      <w:r w:rsidRPr="003C4E1B">
        <w:rPr>
          <w:rFonts w:ascii="Times New Roman" w:hAnsi="Times New Roman"/>
          <w:sz w:val="28"/>
          <w:szCs w:val="28"/>
          <w:lang w:val="uz-Cyrl-UZ"/>
        </w:rPr>
        <w:t xml:space="preserve"> kelganida </w:t>
      </w:r>
      <w:r w:rsidR="00187079" w:rsidRPr="003C4E1B">
        <w:rPr>
          <w:rFonts w:ascii="Times New Roman" w:hAnsi="Times New Roman"/>
          <w:sz w:val="28"/>
          <w:szCs w:val="28"/>
          <w:lang w:val="uz-Cyrl-UZ"/>
        </w:rPr>
        <w:t>ham</w:t>
      </w:r>
      <w:r w:rsidRPr="003C4E1B">
        <w:rPr>
          <w:rFonts w:ascii="Times New Roman" w:hAnsi="Times New Roman"/>
          <w:sz w:val="28"/>
          <w:szCs w:val="28"/>
          <w:lang w:val="uz-Cyrl-UZ"/>
        </w:rPr>
        <w:t xml:space="preserve"> ma’lumotlar</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y</w:t>
      </w:r>
      <w:r w:rsidR="00187079" w:rsidRPr="003C4E1B">
        <w:rPr>
          <w:rFonts w:ascii="Times New Roman" w:hAnsi="Times New Roman"/>
          <w:sz w:val="28"/>
          <w:szCs w:val="28"/>
          <w:lang w:val="uz-Cyrl-UZ"/>
        </w:rPr>
        <w:t>o’q</w:t>
      </w:r>
      <w:r w:rsidRPr="003C4E1B">
        <w:rPr>
          <w:rFonts w:ascii="Times New Roman" w:hAnsi="Times New Roman"/>
          <w:sz w:val="28"/>
          <w:szCs w:val="28"/>
          <w:lang w:val="uz-Cyrl-UZ"/>
        </w:rPr>
        <w:t>olmaydi. Foydalanuvchi boshіa kompyuter</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or</w:t>
      </w:r>
      <w:r w:rsidR="00187079" w:rsidRPr="003C4E1B">
        <w:rPr>
          <w:rFonts w:ascii="Times New Roman" w:hAnsi="Times New Roman"/>
          <w:sz w:val="28"/>
          <w:szCs w:val="28"/>
          <w:lang w:val="uz-Cyrl-UZ"/>
        </w:rPr>
        <w:t>q</w:t>
      </w:r>
      <w:r w:rsidRPr="003C4E1B">
        <w:rPr>
          <w:rFonts w:ascii="Times New Roman" w:hAnsi="Times New Roman"/>
          <w:sz w:val="28"/>
          <w:szCs w:val="28"/>
          <w:lang w:val="uz-Cyrl-UZ"/>
        </w:rPr>
        <w:t>ali dasturda ishlashni davom ettirish</w:t>
      </w:r>
      <w:r w:rsidR="00187079" w:rsidRPr="003C4E1B">
        <w:rPr>
          <w:rFonts w:ascii="Times New Roman" w:hAnsi="Times New Roman"/>
          <w:sz w:val="28"/>
          <w:szCs w:val="28"/>
          <w:lang w:val="uz-Cyrl-UZ"/>
        </w:rPr>
        <w:t xml:space="preserve"> </w:t>
      </w:r>
      <w:r w:rsidRPr="003C4E1B">
        <w:rPr>
          <w:rFonts w:ascii="Times New Roman" w:hAnsi="Times New Roman"/>
          <w:sz w:val="28"/>
          <w:szCs w:val="28"/>
          <w:lang w:val="uz-Cyrl-UZ"/>
        </w:rPr>
        <w:t>imkoniyatiga ega.</w:t>
      </w:r>
    </w:p>
    <w:p w:rsidR="00D00E59" w:rsidRPr="003C4E1B" w:rsidRDefault="00D00E59" w:rsidP="00D00E59">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5. “UzASBO” va “</w:t>
      </w:r>
      <w:r w:rsidR="00751646" w:rsidRPr="003C4E1B">
        <w:rPr>
          <w:rFonts w:ascii="Times New Roman" w:hAnsi="Times New Roman"/>
          <w:sz w:val="28"/>
          <w:szCs w:val="28"/>
          <w:lang w:val="uz-Cyrl-UZ"/>
        </w:rPr>
        <w:t>DMBAT</w:t>
      </w:r>
      <w:r w:rsidRPr="003C4E1B">
        <w:rPr>
          <w:rFonts w:ascii="Times New Roman" w:hAnsi="Times New Roman"/>
          <w:sz w:val="28"/>
          <w:szCs w:val="28"/>
          <w:lang w:val="uz-Cyrl-UZ"/>
        </w:rPr>
        <w:t xml:space="preserve">” DM </w:t>
      </w:r>
      <w:r w:rsidR="00751646" w:rsidRPr="003C4E1B">
        <w:rPr>
          <w:rFonts w:ascii="Times New Roman" w:hAnsi="Times New Roman"/>
          <w:sz w:val="28"/>
          <w:szCs w:val="28"/>
          <w:lang w:val="uz-Cyrl-UZ"/>
        </w:rPr>
        <w:t>o’</w:t>
      </w:r>
      <w:r w:rsidRPr="003C4E1B">
        <w:rPr>
          <w:rFonts w:ascii="Times New Roman" w:hAnsi="Times New Roman"/>
          <w:sz w:val="28"/>
          <w:szCs w:val="28"/>
          <w:lang w:val="uz-Cyrl-UZ"/>
        </w:rPr>
        <w:t>rtasida</w:t>
      </w:r>
      <w:r w:rsidR="00751646" w:rsidRPr="003C4E1B">
        <w:rPr>
          <w:rFonts w:ascii="Times New Roman" w:hAnsi="Times New Roman"/>
          <w:sz w:val="28"/>
          <w:szCs w:val="28"/>
          <w:lang w:val="uz-Cyrl-UZ"/>
        </w:rPr>
        <w:t xml:space="preserve"> </w:t>
      </w:r>
      <w:r w:rsidRPr="003C4E1B">
        <w:rPr>
          <w:rFonts w:ascii="Times New Roman" w:hAnsi="Times New Roman"/>
          <w:sz w:val="28"/>
          <w:szCs w:val="28"/>
          <w:lang w:val="uz-Cyrl-UZ"/>
        </w:rPr>
        <w:t>axborot almashish uchun “</w:t>
      </w:r>
      <w:r w:rsidR="00751646" w:rsidRPr="003C4E1B">
        <w:rPr>
          <w:rFonts w:ascii="Times New Roman" w:hAnsi="Times New Roman"/>
          <w:sz w:val="28"/>
          <w:szCs w:val="28"/>
          <w:lang w:val="uz-Cyrl-UZ"/>
        </w:rPr>
        <w:t>G’</w:t>
      </w:r>
      <w:r w:rsidRPr="003C4E1B">
        <w:rPr>
          <w:rFonts w:ascii="Times New Roman" w:hAnsi="Times New Roman"/>
          <w:sz w:val="28"/>
          <w:szCs w:val="28"/>
          <w:lang w:val="uz-Cyrl-UZ"/>
        </w:rPr>
        <w:t>aznachilikmijoz”</w:t>
      </w:r>
      <w:r w:rsidR="00751646" w:rsidRPr="003C4E1B">
        <w:rPr>
          <w:rFonts w:ascii="Times New Roman" w:hAnsi="Times New Roman"/>
          <w:sz w:val="28"/>
          <w:szCs w:val="28"/>
          <w:lang w:val="uz-Cyrl-UZ"/>
        </w:rPr>
        <w:t xml:space="preserve"> </w:t>
      </w:r>
      <w:r w:rsidRPr="003C4E1B">
        <w:rPr>
          <w:rFonts w:ascii="Times New Roman" w:hAnsi="Times New Roman"/>
          <w:sz w:val="28"/>
          <w:szCs w:val="28"/>
          <w:lang w:val="uz-Cyrl-UZ"/>
        </w:rPr>
        <w:t>moduli or</w:t>
      </w:r>
      <w:r w:rsidR="00751646" w:rsidRPr="003C4E1B">
        <w:rPr>
          <w:rFonts w:ascii="Times New Roman" w:hAnsi="Times New Roman"/>
          <w:sz w:val="28"/>
          <w:szCs w:val="28"/>
          <w:lang w:val="uz-Cyrl-UZ"/>
        </w:rPr>
        <w:t>q</w:t>
      </w:r>
      <w:r w:rsidRPr="003C4E1B">
        <w:rPr>
          <w:rFonts w:ascii="Times New Roman" w:hAnsi="Times New Roman"/>
          <w:sz w:val="28"/>
          <w:szCs w:val="28"/>
          <w:lang w:val="uz-Cyrl-UZ"/>
        </w:rPr>
        <w:t>ali keng imkoniyatlar</w:t>
      </w:r>
      <w:r w:rsidR="00751646" w:rsidRPr="003C4E1B">
        <w:rPr>
          <w:rFonts w:ascii="Times New Roman" w:hAnsi="Times New Roman"/>
          <w:sz w:val="28"/>
          <w:szCs w:val="28"/>
          <w:lang w:val="uz-Cyrl-UZ"/>
        </w:rPr>
        <w:t xml:space="preserve"> </w:t>
      </w:r>
      <w:r w:rsidRPr="003C4E1B">
        <w:rPr>
          <w:rFonts w:ascii="Times New Roman" w:hAnsi="Times New Roman"/>
          <w:sz w:val="28"/>
          <w:szCs w:val="28"/>
          <w:lang w:val="uz-Cyrl-UZ"/>
        </w:rPr>
        <w:t>mavjud. “UzASBO” yordamida axborot olish</w:t>
      </w:r>
      <w:r w:rsidR="00751646" w:rsidRPr="003C4E1B">
        <w:rPr>
          <w:rFonts w:ascii="Times New Roman" w:hAnsi="Times New Roman"/>
          <w:sz w:val="28"/>
          <w:szCs w:val="28"/>
          <w:lang w:val="uz-Cyrl-UZ"/>
        </w:rPr>
        <w:t xml:space="preserve"> </w:t>
      </w:r>
      <w:r w:rsidRPr="003C4E1B">
        <w:rPr>
          <w:rFonts w:ascii="Times New Roman" w:hAnsi="Times New Roman"/>
          <w:sz w:val="28"/>
          <w:szCs w:val="28"/>
          <w:lang w:val="uz-Cyrl-UZ"/>
        </w:rPr>
        <w:t>va byudjet ijrosi b</w:t>
      </w:r>
      <w:r w:rsidR="00751646" w:rsidRPr="003C4E1B">
        <w:rPr>
          <w:rFonts w:ascii="Times New Roman" w:hAnsi="Times New Roman"/>
          <w:sz w:val="28"/>
          <w:szCs w:val="28"/>
          <w:lang w:val="uz-Cyrl-UZ"/>
        </w:rPr>
        <w:t>o’</w:t>
      </w:r>
      <w:r w:rsidRPr="003C4E1B">
        <w:rPr>
          <w:rFonts w:ascii="Times New Roman" w:hAnsi="Times New Roman"/>
          <w:sz w:val="28"/>
          <w:szCs w:val="28"/>
          <w:lang w:val="uz-Cyrl-UZ"/>
        </w:rPr>
        <w:t>yicha operatsiyalarni</w:t>
      </w:r>
      <w:r w:rsidR="00751646" w:rsidRPr="003C4E1B">
        <w:rPr>
          <w:rFonts w:ascii="Times New Roman" w:hAnsi="Times New Roman"/>
          <w:sz w:val="28"/>
          <w:szCs w:val="28"/>
          <w:lang w:val="uz-Cyrl-UZ"/>
        </w:rPr>
        <w:t xml:space="preserve"> </w:t>
      </w:r>
      <w:r w:rsidRPr="003C4E1B">
        <w:rPr>
          <w:rFonts w:ascii="Times New Roman" w:hAnsi="Times New Roman"/>
          <w:sz w:val="28"/>
          <w:szCs w:val="28"/>
          <w:lang w:val="uz-Cyrl-UZ"/>
        </w:rPr>
        <w:t>amalga oshirish mumkin. Shu munosabat bilan</w:t>
      </w:r>
      <w:r w:rsidR="00751646" w:rsidRPr="003C4E1B">
        <w:rPr>
          <w:rFonts w:ascii="Times New Roman" w:hAnsi="Times New Roman"/>
          <w:sz w:val="28"/>
          <w:szCs w:val="28"/>
          <w:lang w:val="uz-Cyrl-UZ"/>
        </w:rPr>
        <w:t xml:space="preserve"> </w:t>
      </w:r>
      <w:r w:rsidRPr="003C4E1B">
        <w:rPr>
          <w:rFonts w:ascii="Times New Roman" w:hAnsi="Times New Roman"/>
          <w:sz w:val="28"/>
          <w:szCs w:val="28"/>
          <w:lang w:val="uz-Cyrl-UZ"/>
        </w:rPr>
        <w:t>byudjet tashkilotlariga Moliya vazirligi va</w:t>
      </w:r>
      <w:r w:rsidR="00751646" w:rsidRPr="003C4E1B">
        <w:rPr>
          <w:rFonts w:ascii="Times New Roman" w:hAnsi="Times New Roman"/>
          <w:sz w:val="28"/>
          <w:szCs w:val="28"/>
          <w:lang w:val="uz-Cyrl-UZ"/>
        </w:rPr>
        <w:t xml:space="preserve"> </w:t>
      </w:r>
      <w:r w:rsidRPr="003C4E1B">
        <w:rPr>
          <w:rFonts w:ascii="Times New Roman" w:hAnsi="Times New Roman"/>
          <w:sz w:val="28"/>
          <w:szCs w:val="28"/>
          <w:lang w:val="uz-Cyrl-UZ"/>
        </w:rPr>
        <w:t>bosh</w:t>
      </w:r>
      <w:r w:rsidR="00751646" w:rsidRPr="003C4E1B">
        <w:rPr>
          <w:rFonts w:ascii="Times New Roman" w:hAnsi="Times New Roman"/>
          <w:sz w:val="28"/>
          <w:szCs w:val="28"/>
          <w:lang w:val="uz-Cyrl-UZ"/>
        </w:rPr>
        <w:t>q</w:t>
      </w:r>
      <w:r w:rsidRPr="003C4E1B">
        <w:rPr>
          <w:rFonts w:ascii="Times New Roman" w:hAnsi="Times New Roman"/>
          <w:sz w:val="28"/>
          <w:szCs w:val="28"/>
          <w:lang w:val="uz-Cyrl-UZ"/>
        </w:rPr>
        <w:t>a moliya organlari bilan birgalikda</w:t>
      </w:r>
      <w:r w:rsidR="00751646" w:rsidRPr="003C4E1B">
        <w:rPr>
          <w:rFonts w:ascii="Times New Roman" w:hAnsi="Times New Roman"/>
          <w:sz w:val="28"/>
          <w:szCs w:val="28"/>
          <w:lang w:val="uz-Cyrl-UZ"/>
        </w:rPr>
        <w:t xml:space="preserve"> </w:t>
      </w:r>
      <w:r w:rsidRPr="003C4E1B">
        <w:rPr>
          <w:rFonts w:ascii="Times New Roman" w:hAnsi="Times New Roman"/>
          <w:sz w:val="28"/>
          <w:szCs w:val="28"/>
          <w:lang w:val="uz-Cyrl-UZ"/>
        </w:rPr>
        <w:t>byudjet mabla</w:t>
      </w:r>
      <w:r w:rsidR="00751646" w:rsidRPr="003C4E1B">
        <w:rPr>
          <w:rFonts w:ascii="Times New Roman" w:hAnsi="Times New Roman"/>
          <w:sz w:val="28"/>
          <w:szCs w:val="28"/>
          <w:lang w:val="uz-Cyrl-UZ"/>
        </w:rPr>
        <w:t>g’</w:t>
      </w:r>
      <w:r w:rsidRPr="003C4E1B">
        <w:rPr>
          <w:rFonts w:ascii="Times New Roman" w:hAnsi="Times New Roman"/>
          <w:sz w:val="28"/>
          <w:szCs w:val="28"/>
          <w:lang w:val="uz-Cyrl-UZ"/>
        </w:rPr>
        <w:t>larini sezilarli darajada</w:t>
      </w:r>
      <w:r w:rsidR="00751646" w:rsidRPr="003C4E1B">
        <w:rPr>
          <w:rFonts w:ascii="Times New Roman" w:hAnsi="Times New Roman"/>
          <w:sz w:val="28"/>
          <w:szCs w:val="28"/>
          <w:lang w:val="uz-Cyrl-UZ"/>
        </w:rPr>
        <w:t xml:space="preserve"> </w:t>
      </w:r>
      <w:r w:rsidRPr="003C4E1B">
        <w:rPr>
          <w:rFonts w:ascii="Times New Roman" w:hAnsi="Times New Roman"/>
          <w:sz w:val="28"/>
          <w:szCs w:val="28"/>
          <w:lang w:val="uz-Cyrl-UZ"/>
        </w:rPr>
        <w:t>tejash imkoniyati yaratilgan.</w:t>
      </w:r>
    </w:p>
    <w:p w:rsidR="00D00E59" w:rsidRPr="003C4E1B" w:rsidRDefault="00D00E59" w:rsidP="00D00E59">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6. Byudjet tashkilotlariga dasturdan</w:t>
      </w:r>
      <w:r w:rsidR="001F264F"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bepul foydalanish </w:t>
      </w:r>
      <w:r w:rsidR="00B928F2" w:rsidRPr="003C4E1B">
        <w:rPr>
          <w:rFonts w:ascii="Times New Roman" w:hAnsi="Times New Roman"/>
          <w:sz w:val="28"/>
          <w:szCs w:val="28"/>
          <w:lang w:val="uz-Cyrl-UZ"/>
        </w:rPr>
        <w:t>huquqi</w:t>
      </w:r>
      <w:r w:rsidRPr="003C4E1B">
        <w:rPr>
          <w:rFonts w:ascii="Times New Roman" w:hAnsi="Times New Roman"/>
          <w:sz w:val="28"/>
          <w:szCs w:val="28"/>
          <w:lang w:val="uz-Cyrl-UZ"/>
        </w:rPr>
        <w:t xml:space="preserve"> berilgan. Dasturga</w:t>
      </w:r>
      <w:r w:rsidR="00B928F2" w:rsidRPr="003C4E1B">
        <w:rPr>
          <w:rFonts w:ascii="Times New Roman" w:hAnsi="Times New Roman"/>
          <w:sz w:val="28"/>
          <w:szCs w:val="28"/>
          <w:lang w:val="uz-Cyrl-UZ"/>
        </w:rPr>
        <w:t xml:space="preserve"> </w:t>
      </w:r>
      <w:r w:rsidRPr="003C4E1B">
        <w:rPr>
          <w:rFonts w:ascii="Times New Roman" w:hAnsi="Times New Roman"/>
          <w:sz w:val="28"/>
          <w:szCs w:val="28"/>
          <w:lang w:val="uz-Cyrl-UZ"/>
        </w:rPr>
        <w:t>ulanish ishlari bir bos</w:t>
      </w:r>
      <w:r w:rsidR="00B928F2" w:rsidRPr="003C4E1B">
        <w:rPr>
          <w:rFonts w:ascii="Times New Roman" w:hAnsi="Times New Roman"/>
          <w:sz w:val="28"/>
          <w:szCs w:val="28"/>
          <w:lang w:val="uz-Cyrl-UZ"/>
        </w:rPr>
        <w:t>q</w:t>
      </w:r>
      <w:r w:rsidRPr="003C4E1B">
        <w:rPr>
          <w:rFonts w:ascii="Times New Roman" w:hAnsi="Times New Roman"/>
          <w:sz w:val="28"/>
          <w:szCs w:val="28"/>
          <w:lang w:val="uz-Cyrl-UZ"/>
        </w:rPr>
        <w:t>ichdan iborat:</w:t>
      </w:r>
      <w:r w:rsidR="00B928F2" w:rsidRPr="003C4E1B">
        <w:rPr>
          <w:rFonts w:ascii="Times New Roman" w:hAnsi="Times New Roman"/>
          <w:sz w:val="28"/>
          <w:szCs w:val="28"/>
          <w:lang w:val="uz-Cyrl-UZ"/>
        </w:rPr>
        <w:t xml:space="preserve"> </w:t>
      </w:r>
      <w:r w:rsidRPr="003C4E1B">
        <w:rPr>
          <w:rFonts w:ascii="Times New Roman" w:hAnsi="Times New Roman"/>
          <w:sz w:val="28"/>
          <w:szCs w:val="28"/>
          <w:lang w:val="uz-Cyrl-UZ"/>
        </w:rPr>
        <w:t>byudjet tashkilotining tasdi</w:t>
      </w:r>
      <w:r w:rsidR="00B928F2" w:rsidRPr="003C4E1B">
        <w:rPr>
          <w:rFonts w:ascii="Times New Roman" w:hAnsi="Times New Roman"/>
          <w:sz w:val="28"/>
          <w:szCs w:val="28"/>
          <w:lang w:val="uz-Cyrl-UZ"/>
        </w:rPr>
        <w:t>q</w:t>
      </w:r>
      <w:r w:rsidRPr="003C4E1B">
        <w:rPr>
          <w:rFonts w:ascii="Times New Roman" w:hAnsi="Times New Roman"/>
          <w:sz w:val="28"/>
          <w:szCs w:val="28"/>
          <w:lang w:val="uz-Cyrl-UZ"/>
        </w:rPr>
        <w:t>langan</w:t>
      </w:r>
      <w:r w:rsidR="00B928F2" w:rsidRPr="003C4E1B">
        <w:rPr>
          <w:rFonts w:ascii="Times New Roman" w:hAnsi="Times New Roman"/>
          <w:sz w:val="28"/>
          <w:szCs w:val="28"/>
          <w:lang w:val="uz-Cyrl-UZ"/>
        </w:rPr>
        <w:t xml:space="preserve"> </w:t>
      </w:r>
      <w:r w:rsidRPr="003C4E1B">
        <w:rPr>
          <w:rFonts w:ascii="Times New Roman" w:hAnsi="Times New Roman"/>
          <w:sz w:val="28"/>
          <w:szCs w:val="28"/>
          <w:lang w:val="uz-Cyrl-UZ"/>
        </w:rPr>
        <w:t>namunadagi arizasiga muvofi</w:t>
      </w:r>
      <w:r w:rsidR="00B928F2" w:rsidRPr="003C4E1B">
        <w:rPr>
          <w:rFonts w:ascii="Times New Roman" w:hAnsi="Times New Roman"/>
          <w:sz w:val="28"/>
          <w:szCs w:val="28"/>
          <w:lang w:val="uz-Cyrl-UZ"/>
        </w:rPr>
        <w:t>q</w:t>
      </w:r>
      <w:r w:rsidRPr="003C4E1B">
        <w:rPr>
          <w:rFonts w:ascii="Times New Roman" w:hAnsi="Times New Roman"/>
          <w:sz w:val="28"/>
          <w:szCs w:val="28"/>
          <w:lang w:val="uz-Cyrl-UZ"/>
        </w:rPr>
        <w:t xml:space="preserve"> xodim/</w:t>
      </w:r>
      <w:r w:rsidR="00B928F2" w:rsidRPr="003C4E1B">
        <w:rPr>
          <w:rFonts w:ascii="Times New Roman" w:hAnsi="Times New Roman"/>
          <w:sz w:val="28"/>
          <w:szCs w:val="28"/>
          <w:lang w:val="uz-Cyrl-UZ"/>
        </w:rPr>
        <w:t xml:space="preserve"> </w:t>
      </w:r>
      <w:r w:rsidRPr="003C4E1B">
        <w:rPr>
          <w:rFonts w:ascii="Times New Roman" w:hAnsi="Times New Roman"/>
          <w:sz w:val="28"/>
          <w:szCs w:val="28"/>
          <w:lang w:val="uz-Cyrl-UZ"/>
        </w:rPr>
        <w:t>xodimlarga “UzASBO” dasturiy majmuasiga</w:t>
      </w:r>
      <w:r w:rsidR="00B928F2" w:rsidRPr="003C4E1B">
        <w:rPr>
          <w:rFonts w:ascii="Times New Roman" w:hAnsi="Times New Roman"/>
          <w:sz w:val="28"/>
          <w:szCs w:val="28"/>
          <w:lang w:val="uz-Cyrl-UZ"/>
        </w:rPr>
        <w:t xml:space="preserve"> </w:t>
      </w:r>
      <w:r w:rsidRPr="003C4E1B">
        <w:rPr>
          <w:rFonts w:ascii="Times New Roman" w:hAnsi="Times New Roman"/>
          <w:sz w:val="28"/>
          <w:szCs w:val="28"/>
          <w:lang w:val="uz-Cyrl-UZ"/>
        </w:rPr>
        <w:t>kirish uchun login va parol beriladi.</w:t>
      </w:r>
    </w:p>
    <w:p w:rsidR="00D00E59" w:rsidRPr="003C4E1B" w:rsidRDefault="00D00E59" w:rsidP="00D00E59">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 xml:space="preserve">7. </w:t>
      </w:r>
      <w:r w:rsidR="00954C17" w:rsidRPr="003C4E1B">
        <w:rPr>
          <w:rFonts w:ascii="Times New Roman" w:hAnsi="Times New Roman"/>
          <w:sz w:val="28"/>
          <w:szCs w:val="28"/>
          <w:lang w:val="uz-Cyrl-UZ"/>
        </w:rPr>
        <w:t>H</w:t>
      </w:r>
      <w:r w:rsidRPr="003C4E1B">
        <w:rPr>
          <w:rFonts w:ascii="Times New Roman" w:hAnsi="Times New Roman"/>
          <w:sz w:val="28"/>
          <w:szCs w:val="28"/>
          <w:lang w:val="uz-Cyrl-UZ"/>
        </w:rPr>
        <w:t>ozirda dasturiy majmua jadal</w:t>
      </w:r>
      <w:r w:rsidR="00954C17" w:rsidRPr="003C4E1B">
        <w:rPr>
          <w:rFonts w:ascii="Times New Roman" w:hAnsi="Times New Roman"/>
          <w:sz w:val="28"/>
          <w:szCs w:val="28"/>
          <w:lang w:val="uz-Cyrl-UZ"/>
        </w:rPr>
        <w:t xml:space="preserve"> </w:t>
      </w:r>
      <w:r w:rsidRPr="003C4E1B">
        <w:rPr>
          <w:rFonts w:ascii="Times New Roman" w:hAnsi="Times New Roman"/>
          <w:sz w:val="28"/>
          <w:szCs w:val="28"/>
          <w:lang w:val="uz-Cyrl-UZ"/>
        </w:rPr>
        <w:t>rivojlantirilmo</w:t>
      </w:r>
      <w:r w:rsidR="00954C17" w:rsidRPr="003C4E1B">
        <w:rPr>
          <w:rFonts w:ascii="Times New Roman" w:hAnsi="Times New Roman"/>
          <w:sz w:val="28"/>
          <w:szCs w:val="28"/>
          <w:lang w:val="uz-Cyrl-UZ"/>
        </w:rPr>
        <w:t>q</w:t>
      </w:r>
      <w:r w:rsidRPr="003C4E1B">
        <w:rPr>
          <w:rFonts w:ascii="Times New Roman" w:hAnsi="Times New Roman"/>
          <w:sz w:val="28"/>
          <w:szCs w:val="28"/>
          <w:lang w:val="uz-Cyrl-UZ"/>
        </w:rPr>
        <w:t>da. 2013 yilda oylik</w:t>
      </w:r>
      <w:r w:rsidR="00954C17" w:rsidRPr="003C4E1B">
        <w:rPr>
          <w:rFonts w:ascii="Times New Roman" w:hAnsi="Times New Roman"/>
          <w:sz w:val="28"/>
          <w:szCs w:val="28"/>
          <w:lang w:val="uz-Cyrl-UZ"/>
        </w:rPr>
        <w:t xml:space="preserve"> hisoblash</w:t>
      </w:r>
      <w:r w:rsidRPr="003C4E1B">
        <w:rPr>
          <w:rFonts w:ascii="Times New Roman" w:hAnsi="Times New Roman"/>
          <w:sz w:val="28"/>
          <w:szCs w:val="28"/>
          <w:lang w:val="uz-Cyrl-UZ"/>
        </w:rPr>
        <w:t xml:space="preserve"> moduli ishga tushirilishi natijasida</w:t>
      </w:r>
      <w:r w:rsidR="00954C17" w:rsidRPr="003C4E1B">
        <w:rPr>
          <w:rFonts w:ascii="Times New Roman" w:hAnsi="Times New Roman"/>
          <w:sz w:val="28"/>
          <w:szCs w:val="28"/>
          <w:lang w:val="uz-Cyrl-UZ"/>
        </w:rPr>
        <w:t xml:space="preserve"> </w:t>
      </w:r>
      <w:r w:rsidRPr="003C4E1B">
        <w:rPr>
          <w:rFonts w:ascii="Times New Roman" w:hAnsi="Times New Roman"/>
          <w:sz w:val="28"/>
          <w:szCs w:val="28"/>
          <w:lang w:val="uz-Cyrl-UZ"/>
        </w:rPr>
        <w:t xml:space="preserve">oylik maosh </w:t>
      </w:r>
      <w:r w:rsidR="00954C17" w:rsidRPr="003C4E1B">
        <w:rPr>
          <w:rFonts w:ascii="Times New Roman" w:hAnsi="Times New Roman"/>
          <w:sz w:val="28"/>
          <w:szCs w:val="28"/>
          <w:lang w:val="uz-Cyrl-UZ"/>
        </w:rPr>
        <w:t>hisoblangandan</w:t>
      </w:r>
      <w:r w:rsidRPr="003C4E1B">
        <w:rPr>
          <w:rFonts w:ascii="Times New Roman" w:hAnsi="Times New Roman"/>
          <w:sz w:val="28"/>
          <w:szCs w:val="28"/>
          <w:lang w:val="uz-Cyrl-UZ"/>
        </w:rPr>
        <w:t xml:space="preserve"> s</w:t>
      </w:r>
      <w:r w:rsidR="00954C17" w:rsidRPr="003C4E1B">
        <w:rPr>
          <w:rFonts w:ascii="Times New Roman" w:hAnsi="Times New Roman"/>
          <w:sz w:val="28"/>
          <w:szCs w:val="28"/>
          <w:lang w:val="uz-Cyrl-UZ"/>
        </w:rPr>
        <w:t>o’</w:t>
      </w:r>
      <w:r w:rsidRPr="003C4E1B">
        <w:rPr>
          <w:rFonts w:ascii="Times New Roman" w:hAnsi="Times New Roman"/>
          <w:sz w:val="28"/>
          <w:szCs w:val="28"/>
          <w:lang w:val="uz-Cyrl-UZ"/>
        </w:rPr>
        <w:t>ng</w:t>
      </w:r>
      <w:r w:rsidR="00954C17" w:rsidRPr="003C4E1B">
        <w:rPr>
          <w:rFonts w:ascii="Times New Roman" w:hAnsi="Times New Roman"/>
          <w:sz w:val="28"/>
          <w:szCs w:val="28"/>
          <w:lang w:val="uz-Cyrl-UZ"/>
        </w:rPr>
        <w:t xml:space="preserve"> </w:t>
      </w:r>
      <w:r w:rsidRPr="003C4E1B">
        <w:rPr>
          <w:rFonts w:ascii="Times New Roman" w:hAnsi="Times New Roman"/>
          <w:sz w:val="28"/>
          <w:szCs w:val="28"/>
          <w:lang w:val="uz-Cyrl-UZ"/>
        </w:rPr>
        <w:t>uni xodimlarning plastik kartochkalariga</w:t>
      </w:r>
      <w:r w:rsidR="00954C17" w:rsidRPr="003C4E1B">
        <w:rPr>
          <w:rFonts w:ascii="Times New Roman" w:hAnsi="Times New Roman"/>
          <w:sz w:val="28"/>
          <w:szCs w:val="28"/>
          <w:lang w:val="uz-Cyrl-UZ"/>
        </w:rPr>
        <w:t xml:space="preserve"> o’</w:t>
      </w:r>
      <w:r w:rsidRPr="003C4E1B">
        <w:rPr>
          <w:rFonts w:ascii="Times New Roman" w:hAnsi="Times New Roman"/>
          <w:sz w:val="28"/>
          <w:szCs w:val="28"/>
          <w:lang w:val="uz-Cyrl-UZ"/>
        </w:rPr>
        <w:t>tkazilishi ta’minlanadi.</w:t>
      </w:r>
    </w:p>
    <w:p w:rsidR="00D00E59" w:rsidRPr="003C4E1B" w:rsidRDefault="00B06120" w:rsidP="00B06120">
      <w:pPr>
        <w:autoSpaceDE w:val="0"/>
        <w:autoSpaceDN w:val="0"/>
        <w:adjustRightInd w:val="0"/>
        <w:spacing w:after="0" w:line="360" w:lineRule="auto"/>
        <w:ind w:firstLine="708"/>
        <w:jc w:val="both"/>
        <w:rPr>
          <w:rFonts w:ascii="Times New Roman" w:hAnsi="Times New Roman"/>
          <w:sz w:val="28"/>
          <w:szCs w:val="28"/>
          <w:lang w:val="uz-Cyrl-UZ"/>
        </w:rPr>
      </w:pPr>
      <w:r w:rsidRPr="003C4E1B">
        <w:rPr>
          <w:rFonts w:ascii="Times New Roman" w:hAnsi="Times New Roman"/>
          <w:sz w:val="28"/>
          <w:szCs w:val="28"/>
          <w:lang w:val="uz-Cyrl-UZ"/>
        </w:rPr>
        <w:t>2014 yilda barcha byudjet tashkilotlari buxgalteriya hisobini “UzASBO” dasturiy majmuasida olib borishlari va hisobotlarni elektron shaklda topshirishlari rejalashtirilgan edi. Bugungi kunda byudjet tashkilotlarida buxgalteriya hisobi toliq “UzASBO” dasturiy majmuasida olib borilmoqda.</w:t>
      </w:r>
    </w:p>
    <w:p w:rsidR="00DA23B1" w:rsidRPr="003C4E1B" w:rsidRDefault="00DA23B1" w:rsidP="00A76FBF">
      <w:pPr>
        <w:pStyle w:val="1"/>
        <w:rPr>
          <w:rFonts w:ascii="Times New Roman" w:hAnsi="Times New Roman"/>
          <w:sz w:val="28"/>
          <w:szCs w:val="28"/>
          <w:lang w:val="uz-Cyrl-UZ" w:eastAsia="zh-CN"/>
        </w:rPr>
      </w:pPr>
    </w:p>
    <w:p w:rsidR="00865C67" w:rsidRPr="003C4E1B" w:rsidRDefault="00865C67" w:rsidP="00DA23B1">
      <w:pPr>
        <w:pStyle w:val="1"/>
        <w:spacing w:line="360" w:lineRule="auto"/>
        <w:rPr>
          <w:rFonts w:ascii="Times New Roman" w:hAnsi="Times New Roman"/>
          <w:bCs/>
          <w:caps/>
          <w:snapToGrid w:val="0"/>
          <w:sz w:val="28"/>
          <w:szCs w:val="28"/>
          <w:lang w:val="uz-Cyrl-UZ"/>
        </w:rPr>
      </w:pPr>
      <w:r w:rsidRPr="003C4E1B">
        <w:rPr>
          <w:rFonts w:ascii="Times New Roman" w:hAnsi="Times New Roman"/>
          <w:sz w:val="28"/>
          <w:szCs w:val="28"/>
          <w:lang w:val="uz-Cyrl-UZ" w:eastAsia="zh-CN"/>
        </w:rPr>
        <w:t xml:space="preserve">11.2. </w:t>
      </w:r>
      <w:r w:rsidRPr="00C57C27">
        <w:rPr>
          <w:rFonts w:ascii="Times New Roman" w:hAnsi="Times New Roman"/>
          <w:sz w:val="28"/>
          <w:szCs w:val="28"/>
          <w:lang w:val="uz-Cyrl-UZ" w:eastAsia="zh-CN"/>
        </w:rPr>
        <w:t>“</w:t>
      </w:r>
      <w:r w:rsidRPr="00C57C27">
        <w:rPr>
          <w:rFonts w:ascii="Times New Roman" w:hAnsi="Times New Roman"/>
          <w:sz w:val="28"/>
          <w:szCs w:val="28"/>
          <w:lang w:val="uz-Latn-UZ" w:eastAsia="zh-CN"/>
        </w:rPr>
        <w:t>UzASBO</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dasturiy</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majmuasida</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mulkiy</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qiymatliklar</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hisobini</w:t>
      </w:r>
      <w:r w:rsidRPr="00C57C27">
        <w:rPr>
          <w:rFonts w:ascii="Times New Roman" w:hAnsi="Times New Roman"/>
          <w:sz w:val="28"/>
          <w:szCs w:val="28"/>
          <w:lang w:val="uz-Cyrl-UZ" w:eastAsia="zh-CN"/>
        </w:rPr>
        <w:t xml:space="preserve"> </w:t>
      </w:r>
      <w:r>
        <w:rPr>
          <w:rFonts w:ascii="Times New Roman" w:hAnsi="Times New Roman"/>
          <w:sz w:val="28"/>
          <w:szCs w:val="28"/>
          <w:lang w:val="uz-Cyrl-UZ" w:eastAsia="zh-CN"/>
        </w:rPr>
        <w:t>yuritish</w:t>
      </w:r>
    </w:p>
    <w:p w:rsidR="00865C67" w:rsidRPr="003C4E1B" w:rsidRDefault="00865C67" w:rsidP="00DA23B1">
      <w:pPr>
        <w:pStyle w:val="1"/>
        <w:spacing w:line="360" w:lineRule="auto"/>
        <w:rPr>
          <w:rFonts w:ascii="Times New Roman" w:hAnsi="Times New Roman"/>
          <w:bCs/>
          <w:caps/>
          <w:snapToGrid w:val="0"/>
          <w:sz w:val="28"/>
          <w:szCs w:val="28"/>
          <w:lang w:val="uz-Cyrl-UZ"/>
        </w:rPr>
      </w:pPr>
    </w:p>
    <w:p w:rsidR="00865C67" w:rsidRPr="003C4E1B" w:rsidRDefault="00DA23B1" w:rsidP="00DA23B1">
      <w:pPr>
        <w:pStyle w:val="1"/>
        <w:spacing w:line="360" w:lineRule="auto"/>
        <w:ind w:firstLine="708"/>
        <w:jc w:val="both"/>
        <w:rPr>
          <w:rFonts w:ascii="Times New Roman" w:hAnsi="Times New Roman"/>
          <w:b w:val="0"/>
          <w:bCs/>
          <w:snapToGrid w:val="0"/>
          <w:sz w:val="28"/>
          <w:szCs w:val="28"/>
          <w:lang w:val="uz-Cyrl-UZ"/>
        </w:rPr>
      </w:pPr>
      <w:r w:rsidRPr="003C4E1B">
        <w:rPr>
          <w:rFonts w:ascii="Times New Roman" w:hAnsi="Times New Roman"/>
          <w:b w:val="0"/>
          <w:bCs/>
          <w:snapToGrid w:val="0"/>
          <w:sz w:val="28"/>
          <w:szCs w:val="28"/>
          <w:lang w:val="uz-Cyrl-UZ"/>
        </w:rPr>
        <w:t>Byudjet tashkilotlarida mulkiy qiymatliklar hisobi ham “UzASBO” dasturiy majmusida har bir moddiy javobgar shaxslar bo’yicha yuritilib, biz qiyida asosiy vositalar va tovar-moddiy zahiralar hisobi haqidagi ma’lumotlarning dasturiy majmuaga kiritish tartibi misolida ko’rib chiqishimiz mumkin.</w:t>
      </w:r>
    </w:p>
    <w:p w:rsidR="00DA23B1" w:rsidRPr="00DA23B1" w:rsidRDefault="00DA23B1" w:rsidP="00DA23B1">
      <w:pPr>
        <w:autoSpaceDE w:val="0"/>
        <w:autoSpaceDN w:val="0"/>
        <w:adjustRightInd w:val="0"/>
        <w:spacing w:after="0" w:line="360" w:lineRule="auto"/>
        <w:jc w:val="center"/>
        <w:rPr>
          <w:rFonts w:ascii="Times New Roman" w:hAnsi="Times New Roman"/>
          <w:b/>
          <w:sz w:val="28"/>
          <w:szCs w:val="28"/>
          <w:lang w:val="uz-Cyrl-UZ"/>
        </w:rPr>
      </w:pPr>
      <w:r w:rsidRPr="00DA23B1">
        <w:rPr>
          <w:rFonts w:ascii="Times New Roman" w:hAnsi="Times New Roman"/>
          <w:b/>
          <w:sz w:val="28"/>
          <w:szCs w:val="28"/>
          <w:lang w:val="uz-Cyrl-UZ"/>
        </w:rPr>
        <w:t>“Asosiy vositalar”-“</w:t>
      </w:r>
      <w:r w:rsidR="00EF3312" w:rsidRPr="00EF3312">
        <w:rPr>
          <w:rFonts w:ascii="Times New Roman" w:hAnsi="Times New Roman"/>
          <w:b/>
          <w:sz w:val="28"/>
          <w:szCs w:val="28"/>
          <w:lang w:val="uz-Cyrl-UZ"/>
        </w:rPr>
        <w:t>Основные средства</w:t>
      </w:r>
      <w:r w:rsidRPr="00DA23B1">
        <w:rPr>
          <w:rFonts w:ascii="Times New Roman" w:hAnsi="Times New Roman"/>
          <w:b/>
          <w:sz w:val="28"/>
          <w:szCs w:val="28"/>
          <w:lang w:val="uz-Cyrl-UZ"/>
        </w:rPr>
        <w:t>” haqidagi ma’lumotlar va  ularni dasturiy majmuaga kiritish tartibi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Asosiy vositalar qonunchilikka muvofiq, zimmasiga yuklatilgan vazifalarni amalga oshirish maqsadida tashkilot tomonidan uzoq vaqt davomida (bir yildan ortiq) foydalanadigan, shuningdek, ijaraga berishi mumkin bo’lgan moddiy aktivlardir.</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Asosiy vositalar haqidagi ma’lumotlarni dasturlar majmuaga kiritish uchun, asosiy vositalarning tahliliy hisobini yuritishda foydalaniladigan AV-6, AV-8 va AV-9-son shakldagi inventar kartochkalar va AV-13-son shakldagi “Asosiy vositalarning inventar ro’yxati”, 326-son shakldagi asosiy vositalar bo’yicha “Aylanma qaydnoma”, 296-son shakldagi Moddiy qimmatliklarning miqdor-qiymat hisobi daftari (kartochkasi), moddiy javobgar shaxslar haqidagi ma’lumot va boshqa buxgalteriya hujjatlaridan foydalangan holda kiritiladi.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Dasturiy majmuaga asosiy vositalar haqidagi ma’lumotlar quyidagi tartibda kiritiladi:</w:t>
      </w:r>
    </w:p>
    <w:p w:rsidR="00DA23B1" w:rsidRPr="00DA23B1" w:rsidRDefault="00DA23B1" w:rsidP="00DA23B1">
      <w:pPr>
        <w:tabs>
          <w:tab w:val="left" w:pos="851"/>
        </w:tabs>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1. Bosh oynadagi “Ma’lumotnomalar”-“Справочники” bo’limidan “Foydalanuvchilarning ma’lumotlari”-“</w:t>
      </w:r>
      <w:r w:rsidRPr="00DA23B1">
        <w:rPr>
          <w:lang w:val="uz-Cyrl-UZ"/>
        </w:rPr>
        <w:t xml:space="preserve"> </w:t>
      </w:r>
      <w:r w:rsidRPr="00DA23B1">
        <w:rPr>
          <w:rFonts w:ascii="Times New Roman" w:hAnsi="Times New Roman"/>
          <w:sz w:val="28"/>
          <w:szCs w:val="28"/>
          <w:lang w:val="uz-Cyrl-UZ"/>
        </w:rPr>
        <w:t>Справочники пользователя” bo’linmasi, so’ng, “Asosiy vositalar”-“</w:t>
      </w:r>
      <w:r w:rsidRPr="00DA23B1">
        <w:rPr>
          <w:lang w:val="uz-Cyrl-UZ"/>
        </w:rPr>
        <w:t xml:space="preserve"> </w:t>
      </w:r>
      <w:r w:rsidRPr="00DA23B1">
        <w:rPr>
          <w:rFonts w:ascii="Times New Roman" w:hAnsi="Times New Roman"/>
          <w:sz w:val="28"/>
          <w:szCs w:val="28"/>
          <w:lang w:val="uz-Cyrl-UZ"/>
        </w:rPr>
        <w:t>Основные средства” qatori tanlab ochiladi.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DA23B1">
      <w:pPr>
        <w:autoSpaceDE w:val="0"/>
        <w:autoSpaceDN w:val="0"/>
        <w:adjustRightInd w:val="0"/>
        <w:spacing w:after="0" w:line="360" w:lineRule="auto"/>
        <w:jc w:val="both"/>
        <w:rPr>
          <w:rFonts w:ascii="Times New Roman" w:hAnsi="Times New Roman"/>
          <w:sz w:val="28"/>
          <w:szCs w:val="28"/>
          <w:highlight w:val="yellow"/>
          <w:lang w:val="uz-Cyrl-UZ"/>
        </w:rPr>
      </w:pPr>
      <w:r w:rsidRPr="00DA23B1">
        <w:rPr>
          <w:rFonts w:ascii="Times New Roman" w:hAnsi="Times New Roman"/>
          <w:noProof/>
          <w:sz w:val="28"/>
          <w:szCs w:val="28"/>
        </w:rPr>
        <w:lastRenderedPageBreak/>
        <w:drawing>
          <wp:inline distT="0" distB="0" distL="0" distR="0" wp14:anchorId="2EA39530" wp14:editId="549F1D0C">
            <wp:extent cx="5932805" cy="1647825"/>
            <wp:effectExtent l="0" t="0" r="0" b="9525"/>
            <wp:docPr id="1780" name="Рисунок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2805" cy="1647825"/>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jc w:val="center"/>
        <w:rPr>
          <w:rFonts w:ascii="Times New Roman" w:hAnsi="Times New Roman"/>
          <w:sz w:val="28"/>
          <w:szCs w:val="28"/>
          <w:highlight w:val="yellow"/>
          <w:lang w:val="uz-Cyrl-UZ"/>
        </w:rPr>
      </w:pPr>
      <w:r w:rsidRPr="00DA23B1">
        <w:rPr>
          <w:rFonts w:ascii="Times New Roman" w:hAnsi="Times New Roman"/>
          <w:noProof/>
          <w:sz w:val="28"/>
          <w:szCs w:val="28"/>
        </w:rPr>
        <w:drawing>
          <wp:inline distT="0" distB="0" distL="0" distR="0" wp14:anchorId="05249F61" wp14:editId="69031105">
            <wp:extent cx="5667375" cy="3061970"/>
            <wp:effectExtent l="0" t="0" r="9525" b="5080"/>
            <wp:docPr id="1779" name="Рисунок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7375" cy="3061970"/>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2. “Asosiy vositalar ma’lumotnomasi”-“</w:t>
      </w:r>
      <w:r w:rsidR="00A3763C" w:rsidRPr="00A3763C">
        <w:rPr>
          <w:lang w:val="uz-Cyrl-UZ"/>
        </w:rPr>
        <w:t xml:space="preserve"> </w:t>
      </w:r>
      <w:r w:rsidR="00A3763C" w:rsidRPr="00A3763C">
        <w:rPr>
          <w:rFonts w:ascii="Times New Roman" w:hAnsi="Times New Roman"/>
          <w:sz w:val="28"/>
          <w:szCs w:val="28"/>
          <w:lang w:val="uz-Cyrl-UZ"/>
        </w:rPr>
        <w:t>Справочник oсновных средств</w:t>
      </w:r>
      <w:r w:rsidRPr="00DA23B1">
        <w:rPr>
          <w:rFonts w:ascii="Times New Roman" w:hAnsi="Times New Roman"/>
          <w:sz w:val="28"/>
          <w:szCs w:val="28"/>
          <w:lang w:val="uz-Cyrl-UZ"/>
        </w:rPr>
        <w:t>” oynasida avval dasturga kiritilgan asosiy vositalar haqidagi ma’lumotlar namoyon bo’ladi. Asosiy vositalar haqidagi ma’lumotlar dasturga yangidan kiritish lozim bo’lsa, “</w:t>
      </w:r>
      <w:r w:rsidR="00A3763C" w:rsidRPr="00A3763C">
        <w:rPr>
          <w:rFonts w:ascii="Times New Roman" w:hAnsi="Times New Roman"/>
          <w:sz w:val="28"/>
          <w:szCs w:val="28"/>
          <w:lang w:val="uz-Cyrl-UZ"/>
        </w:rPr>
        <w:t>Добавить</w:t>
      </w:r>
      <w:r w:rsidRPr="00DA23B1">
        <w:rPr>
          <w:rFonts w:ascii="Times New Roman" w:hAnsi="Times New Roman"/>
          <w:sz w:val="28"/>
          <w:szCs w:val="28"/>
          <w:lang w:val="uz-Cyrl-UZ"/>
        </w:rPr>
        <w:t xml:space="preserve">” tugmachasi bosiladi. </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A3763C">
      <w:pPr>
        <w:autoSpaceDE w:val="0"/>
        <w:autoSpaceDN w:val="0"/>
        <w:adjustRightInd w:val="0"/>
        <w:spacing w:after="0" w:line="360" w:lineRule="auto"/>
        <w:jc w:val="both"/>
        <w:rPr>
          <w:rFonts w:ascii="Times New Roman" w:hAnsi="Times New Roman"/>
          <w:sz w:val="28"/>
          <w:szCs w:val="28"/>
          <w:highlight w:val="yellow"/>
          <w:lang w:val="uz-Cyrl-UZ"/>
        </w:rPr>
      </w:pPr>
      <w:r w:rsidRPr="00DA23B1">
        <w:rPr>
          <w:rFonts w:ascii="Times New Roman" w:hAnsi="Times New Roman"/>
          <w:noProof/>
          <w:sz w:val="28"/>
          <w:szCs w:val="28"/>
        </w:rPr>
        <w:drawing>
          <wp:inline distT="0" distB="0" distL="0" distR="0" wp14:anchorId="07A07E53" wp14:editId="331AFBD6">
            <wp:extent cx="5932805" cy="903605"/>
            <wp:effectExtent l="0" t="0" r="0" b="0"/>
            <wp:docPr id="1778" name="Рисунок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2805" cy="903605"/>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3. “</w:t>
      </w:r>
      <w:r w:rsidR="00A3763C" w:rsidRPr="00A3763C">
        <w:rPr>
          <w:rFonts w:ascii="Times New Roman" w:hAnsi="Times New Roman"/>
          <w:sz w:val="28"/>
          <w:szCs w:val="28"/>
          <w:lang w:val="uz-Cyrl-UZ"/>
        </w:rPr>
        <w:t>Наименование</w:t>
      </w:r>
      <w:r w:rsidRPr="00DA23B1">
        <w:rPr>
          <w:rFonts w:ascii="Times New Roman" w:hAnsi="Times New Roman"/>
          <w:sz w:val="28"/>
          <w:szCs w:val="28"/>
          <w:lang w:val="uz-Cyrl-UZ"/>
        </w:rPr>
        <w:t>” katakchasiga asosiy vositaning nomi yoziladi. “</w:t>
      </w:r>
      <w:r w:rsidR="00A3763C" w:rsidRPr="00A3763C">
        <w:rPr>
          <w:rFonts w:ascii="Times New Roman" w:hAnsi="Times New Roman"/>
          <w:sz w:val="28"/>
          <w:szCs w:val="28"/>
          <w:lang w:val="uz-Cyrl-UZ"/>
        </w:rPr>
        <w:t>Инвентар номер</w:t>
      </w:r>
      <w:r w:rsidRPr="00DA23B1">
        <w:rPr>
          <w:rFonts w:ascii="Times New Roman" w:hAnsi="Times New Roman"/>
          <w:sz w:val="28"/>
          <w:szCs w:val="28"/>
          <w:lang w:val="uz-Cyrl-UZ"/>
        </w:rPr>
        <w:t>” katakchasiga asosiy vositalarning inventar raqamini dastur avtomatlashgan holda o’sib boruvchi tartibda raqamlaydi.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A3763C">
      <w:pPr>
        <w:autoSpaceDE w:val="0"/>
        <w:autoSpaceDN w:val="0"/>
        <w:adjustRightInd w:val="0"/>
        <w:spacing w:after="0" w:line="360" w:lineRule="auto"/>
        <w:jc w:val="both"/>
        <w:rPr>
          <w:rFonts w:ascii="Times New Roman" w:hAnsi="Times New Roman"/>
          <w:sz w:val="28"/>
          <w:szCs w:val="28"/>
          <w:highlight w:val="yellow"/>
          <w:lang w:val="uz-Cyrl-UZ"/>
        </w:rPr>
      </w:pPr>
      <w:r w:rsidRPr="00DA23B1">
        <w:rPr>
          <w:rFonts w:ascii="Times New Roman" w:hAnsi="Times New Roman"/>
          <w:noProof/>
          <w:sz w:val="28"/>
          <w:szCs w:val="28"/>
        </w:rPr>
        <w:drawing>
          <wp:inline distT="0" distB="0" distL="0" distR="0" wp14:anchorId="2D3C17BC" wp14:editId="75675CB6">
            <wp:extent cx="5932805" cy="1967230"/>
            <wp:effectExtent l="0" t="0" r="0" b="0"/>
            <wp:docPr id="1777" name="Рисунок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2805" cy="1967230"/>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4</w:t>
      </w:r>
      <w:r w:rsidRPr="00A3763C">
        <w:rPr>
          <w:rFonts w:ascii="Times New Roman" w:hAnsi="Times New Roman"/>
          <w:sz w:val="28"/>
          <w:szCs w:val="28"/>
          <w:lang w:val="uz-Cyrl-UZ"/>
        </w:rPr>
        <w:t xml:space="preserve">. </w:t>
      </w:r>
      <w:r w:rsidRPr="00DA23B1">
        <w:rPr>
          <w:rFonts w:ascii="Times New Roman" w:hAnsi="Times New Roman"/>
          <w:sz w:val="28"/>
          <w:szCs w:val="28"/>
          <w:lang w:val="uz-Cyrl-UZ"/>
        </w:rPr>
        <w:t>“</w:t>
      </w:r>
      <w:r w:rsidR="00A3763C" w:rsidRPr="00A3763C">
        <w:rPr>
          <w:rFonts w:ascii="Times New Roman" w:hAnsi="Times New Roman"/>
          <w:sz w:val="28"/>
          <w:szCs w:val="28"/>
          <w:lang w:val="uz-Cyrl-UZ"/>
        </w:rPr>
        <w:t>Дата поступления</w:t>
      </w:r>
      <w:r w:rsidRPr="00DA23B1">
        <w:rPr>
          <w:rFonts w:ascii="Times New Roman" w:hAnsi="Times New Roman"/>
          <w:sz w:val="28"/>
          <w:szCs w:val="28"/>
          <w:lang w:val="uz-Cyrl-UZ"/>
        </w:rPr>
        <w:t>”</w:t>
      </w:r>
      <w:r w:rsidRPr="00A3763C">
        <w:rPr>
          <w:rFonts w:ascii="Times New Roman" w:hAnsi="Times New Roman"/>
          <w:sz w:val="28"/>
          <w:szCs w:val="28"/>
          <w:lang w:val="uz-Cyrl-UZ"/>
        </w:rPr>
        <w:t xml:space="preserve"> katakchasiga asosiy vositaning </w:t>
      </w:r>
      <w:r w:rsidRPr="00DA23B1">
        <w:rPr>
          <w:rFonts w:ascii="Times New Roman" w:hAnsi="Times New Roman"/>
          <w:sz w:val="28"/>
          <w:szCs w:val="28"/>
          <w:lang w:val="uz-Cyrl-UZ"/>
        </w:rPr>
        <w:t xml:space="preserve">hisobga </w:t>
      </w:r>
      <w:r w:rsidRPr="00A3763C">
        <w:rPr>
          <w:rFonts w:ascii="Times New Roman" w:hAnsi="Times New Roman"/>
          <w:sz w:val="28"/>
          <w:szCs w:val="28"/>
          <w:lang w:val="uz-Cyrl-UZ"/>
        </w:rPr>
        <w:t>olingan</w:t>
      </w:r>
      <w:r w:rsidRPr="00DA23B1">
        <w:rPr>
          <w:rFonts w:ascii="Times New Roman" w:hAnsi="Times New Roman"/>
          <w:sz w:val="28"/>
          <w:szCs w:val="28"/>
          <w:lang w:val="uz-Cyrl-UZ"/>
        </w:rPr>
        <w:t xml:space="preserve"> </w:t>
      </w:r>
      <w:r w:rsidRPr="00A3763C">
        <w:rPr>
          <w:rFonts w:ascii="Times New Roman" w:hAnsi="Times New Roman"/>
          <w:sz w:val="28"/>
          <w:szCs w:val="28"/>
          <w:lang w:val="uz-Cyrl-UZ"/>
        </w:rPr>
        <w:t>sanasi yoziladi.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A3763C">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195CB505" wp14:editId="149940E2">
            <wp:extent cx="5932805" cy="3615055"/>
            <wp:effectExtent l="0" t="0" r="0" b="4445"/>
            <wp:docPr id="1776" name="Рисунок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2805" cy="3615055"/>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5. “Eskirish subschyoti”-“</w:t>
      </w:r>
      <w:r w:rsidR="00A3763C" w:rsidRPr="00A3763C">
        <w:rPr>
          <w:lang w:val="uz-Cyrl-UZ"/>
        </w:rPr>
        <w:t xml:space="preserve"> </w:t>
      </w:r>
      <w:r w:rsidR="00A3763C" w:rsidRPr="00A3763C">
        <w:rPr>
          <w:rFonts w:ascii="Times New Roman" w:hAnsi="Times New Roman"/>
          <w:sz w:val="28"/>
          <w:szCs w:val="28"/>
          <w:lang w:val="uz-Cyrl-UZ"/>
        </w:rPr>
        <w:t>Счёт износа</w:t>
      </w:r>
      <w:r w:rsidRPr="00DA23B1">
        <w:rPr>
          <w:rFonts w:ascii="Times New Roman" w:hAnsi="Times New Roman"/>
          <w:sz w:val="28"/>
          <w:szCs w:val="28"/>
          <w:lang w:val="uz-Cyrl-UZ"/>
        </w:rPr>
        <w:t>” katakchasiga asosiy vositalarni byudjet va byudjetdan tashqari mablag’lar hisobidan kirim qilish manbasidan kelib chiqqan holda “Subschyotlar rejasi ma’lumotnomasi</w:t>
      </w:r>
      <w:r w:rsidR="00A3763C">
        <w:rPr>
          <w:rFonts w:ascii="Times New Roman" w:hAnsi="Times New Roman"/>
          <w:sz w:val="28"/>
          <w:szCs w:val="28"/>
          <w:lang w:val="uz-Cyrl-UZ"/>
        </w:rPr>
        <w:t>”-</w:t>
      </w:r>
      <w:r w:rsidR="00A3763C" w:rsidRPr="00A3763C">
        <w:rPr>
          <w:rFonts w:ascii="Times New Roman" w:hAnsi="Times New Roman"/>
          <w:sz w:val="28"/>
          <w:szCs w:val="28"/>
          <w:lang w:val="uz-Cyrl-UZ"/>
        </w:rPr>
        <w:t>“Справочник План субсчетов</w:t>
      </w:r>
      <w:r w:rsidRPr="00DA23B1">
        <w:rPr>
          <w:rFonts w:ascii="Times New Roman" w:hAnsi="Times New Roman"/>
          <w:sz w:val="28"/>
          <w:szCs w:val="28"/>
          <w:lang w:val="uz-Cyrl-UZ"/>
        </w:rPr>
        <w:t>” oynasidan (1) tegishli eskirish 023/1, 023/2, 023/3 ... subschyotlaridan biri tanlab olinadi.</w:t>
      </w:r>
    </w:p>
    <w:p w:rsidR="00DA23B1" w:rsidRPr="00DA23B1" w:rsidRDefault="00DA23B1" w:rsidP="00A3763C">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lastRenderedPageBreak/>
        <w:drawing>
          <wp:inline distT="0" distB="0" distL="0" distR="0" wp14:anchorId="565ADD31" wp14:editId="76E47864">
            <wp:extent cx="5932805" cy="4157345"/>
            <wp:effectExtent l="0" t="0" r="0" b="0"/>
            <wp:docPr id="1775" name="Рисунок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2805" cy="4157345"/>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6. Asosiy vositaning byudjet va byudjetdan tashqari mablag’lar hisobidan kirim qilinish manbasidan (1) kelib chiqqan holda, haqiqiy xarajatlar subschyoti tanlab (2) olinadi.</w:t>
      </w:r>
    </w:p>
    <w:p w:rsidR="00DA23B1" w:rsidRPr="00DA23B1" w:rsidRDefault="00DA23B1" w:rsidP="00A3763C">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35EB7B21" wp14:editId="25DF82EC">
            <wp:extent cx="5901031" cy="3476846"/>
            <wp:effectExtent l="0" t="0" r="5080" b="0"/>
            <wp:docPr id="1774" name="Рисунок 17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01055" cy="3476860"/>
                    </a:xfrm>
                    <a:prstGeom prst="rect">
                      <a:avLst/>
                    </a:prstGeom>
                    <a:noFill/>
                    <a:ln>
                      <a:noFill/>
                    </a:ln>
                  </pic:spPr>
                </pic:pic>
              </a:graphicData>
            </a:graphic>
          </wp:inline>
        </w:drawing>
      </w:r>
    </w:p>
    <w:p w:rsidR="00DA23B1" w:rsidRPr="00DA23B1" w:rsidRDefault="00DA23B1" w:rsidP="00A3763C">
      <w:pPr>
        <w:autoSpaceDE w:val="0"/>
        <w:autoSpaceDN w:val="0"/>
        <w:adjustRightInd w:val="0"/>
        <w:spacing w:after="0" w:line="360" w:lineRule="auto"/>
        <w:jc w:val="both"/>
        <w:rPr>
          <w:rFonts w:ascii="Times New Roman" w:hAnsi="Times New Roman"/>
          <w:sz w:val="28"/>
          <w:szCs w:val="28"/>
          <w:highlight w:val="yellow"/>
          <w:lang w:val="uz-Cyrl-UZ"/>
        </w:rPr>
      </w:pPr>
      <w:r w:rsidRPr="00DA23B1">
        <w:rPr>
          <w:rFonts w:ascii="Times New Roman" w:hAnsi="Times New Roman"/>
          <w:noProof/>
          <w:sz w:val="28"/>
          <w:szCs w:val="28"/>
        </w:rPr>
        <w:lastRenderedPageBreak/>
        <w:drawing>
          <wp:inline distT="0" distB="0" distL="0" distR="0" wp14:anchorId="0AAE5AB9" wp14:editId="5DDB2D84">
            <wp:extent cx="5922645" cy="4168140"/>
            <wp:effectExtent l="0" t="0" r="1905" b="3810"/>
            <wp:docPr id="1773" name="Рисунок 177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22645" cy="4168140"/>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7. “Eskirish moddasi”-”</w:t>
      </w:r>
      <w:r w:rsidR="00696C00" w:rsidRPr="00696C00">
        <w:rPr>
          <w:lang w:val="uz-Cyrl-UZ"/>
        </w:rPr>
        <w:t xml:space="preserve"> </w:t>
      </w:r>
      <w:r w:rsidR="00696C00" w:rsidRPr="00696C00">
        <w:rPr>
          <w:rFonts w:ascii="Times New Roman" w:hAnsi="Times New Roman"/>
          <w:sz w:val="28"/>
          <w:szCs w:val="28"/>
          <w:lang w:val="uz-Cyrl-UZ"/>
        </w:rPr>
        <w:t>Статья износа</w:t>
      </w:r>
      <w:r w:rsidRPr="00DA23B1">
        <w:rPr>
          <w:rFonts w:ascii="Times New Roman" w:hAnsi="Times New Roman"/>
          <w:sz w:val="28"/>
          <w:szCs w:val="28"/>
          <w:lang w:val="uz-Cyrl-UZ"/>
        </w:rPr>
        <w:t>” katakchasiga “Xarajatlar smetasi moddalari ma’lumotnomasi”-“</w:t>
      </w:r>
      <w:r w:rsidR="00696C00" w:rsidRPr="00696C00">
        <w:rPr>
          <w:lang w:val="uz-Cyrl-UZ"/>
        </w:rPr>
        <w:t xml:space="preserve"> </w:t>
      </w:r>
      <w:r w:rsidR="00696C00" w:rsidRPr="00696C00">
        <w:rPr>
          <w:rFonts w:ascii="Times New Roman" w:hAnsi="Times New Roman"/>
          <w:sz w:val="28"/>
          <w:szCs w:val="28"/>
          <w:lang w:val="uz-Cyrl-UZ"/>
        </w:rPr>
        <w:t>Справочник статей сметы расходов</w:t>
      </w:r>
      <w:r w:rsidRPr="00DA23B1">
        <w:rPr>
          <w:rFonts w:ascii="Times New Roman" w:hAnsi="Times New Roman"/>
          <w:sz w:val="28"/>
          <w:szCs w:val="28"/>
          <w:lang w:val="uz-Cyrl-UZ"/>
        </w:rPr>
        <w:t xml:space="preserve">” oynasidagi ma’lumotdan tegishli xarajat moddasi tanlab olinadi.  </w:t>
      </w:r>
    </w:p>
    <w:p w:rsidR="00DA23B1" w:rsidRPr="00DA23B1" w:rsidRDefault="00DA23B1" w:rsidP="00696C00">
      <w:pPr>
        <w:autoSpaceDE w:val="0"/>
        <w:autoSpaceDN w:val="0"/>
        <w:adjustRightInd w:val="0"/>
        <w:spacing w:after="0" w:line="360" w:lineRule="auto"/>
        <w:jc w:val="both"/>
        <w:rPr>
          <w:rFonts w:ascii="Times New Roman" w:hAnsi="Times New Roman"/>
          <w:sz w:val="28"/>
          <w:szCs w:val="28"/>
          <w:highlight w:val="yellow"/>
          <w:lang w:val="uz-Cyrl-UZ"/>
        </w:rPr>
      </w:pPr>
      <w:r w:rsidRPr="00DA23B1">
        <w:rPr>
          <w:rFonts w:ascii="Times New Roman" w:hAnsi="Times New Roman"/>
          <w:noProof/>
          <w:sz w:val="28"/>
          <w:szCs w:val="28"/>
        </w:rPr>
        <w:drawing>
          <wp:inline distT="0" distB="0" distL="0" distR="0" wp14:anchorId="3C6E17A4" wp14:editId="668DBDA0">
            <wp:extent cx="5932522" cy="3338623"/>
            <wp:effectExtent l="0" t="0" r="0" b="0"/>
            <wp:docPr id="1772" name="Рисунок 177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2805" cy="3338782"/>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C37ECD">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lastRenderedPageBreak/>
        <w:drawing>
          <wp:inline distT="0" distB="0" distL="0" distR="0" wp14:anchorId="66B0952A" wp14:editId="1F5757A2">
            <wp:extent cx="5922645" cy="4168140"/>
            <wp:effectExtent l="0" t="0" r="1905" b="3810"/>
            <wp:docPr id="1771" name="Рисунок 177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22645" cy="4168140"/>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8. “O’lchov birligi”-“</w:t>
      </w:r>
      <w:r w:rsidR="00F22139" w:rsidRPr="00F22139">
        <w:rPr>
          <w:lang w:val="uz-Cyrl-UZ"/>
        </w:rPr>
        <w:t xml:space="preserve"> </w:t>
      </w:r>
      <w:r w:rsidR="00F22139" w:rsidRPr="00F22139">
        <w:rPr>
          <w:rFonts w:ascii="Times New Roman" w:hAnsi="Times New Roman"/>
          <w:sz w:val="28"/>
          <w:szCs w:val="28"/>
          <w:lang w:val="uz-Cyrl-UZ"/>
        </w:rPr>
        <w:t>Ед. Изм</w:t>
      </w:r>
      <w:r w:rsidRPr="00DA23B1">
        <w:rPr>
          <w:rFonts w:ascii="Times New Roman" w:hAnsi="Times New Roman"/>
          <w:sz w:val="28"/>
          <w:szCs w:val="28"/>
          <w:lang w:val="uz-Cyrl-UZ"/>
        </w:rPr>
        <w:t xml:space="preserve">” katakchasiga asosiy vositaning o’lchov birligi ilovadagi ma’lumotlar ro’yxatidan tanlab olinadi. </w:t>
      </w:r>
    </w:p>
    <w:p w:rsidR="00DA23B1" w:rsidRPr="00DA23B1" w:rsidRDefault="00DA23B1" w:rsidP="00F22139">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74C9A07D" wp14:editId="761ED5EA">
            <wp:extent cx="5900974" cy="3944679"/>
            <wp:effectExtent l="0" t="0" r="5080" b="0"/>
            <wp:docPr id="1770" name="Рисунок 177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1055" cy="3944733"/>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lastRenderedPageBreak/>
        <w:t>9. “Subschyot”-“</w:t>
      </w:r>
      <w:r w:rsidR="00F22139" w:rsidRPr="00F22139">
        <w:rPr>
          <w:rFonts w:ascii="Times New Roman" w:hAnsi="Times New Roman"/>
          <w:sz w:val="28"/>
          <w:szCs w:val="28"/>
          <w:lang w:val="uz-Cyrl-UZ"/>
        </w:rPr>
        <w:t>Субсчет</w:t>
      </w:r>
      <w:r w:rsidRPr="00DA23B1">
        <w:rPr>
          <w:rFonts w:ascii="Times New Roman" w:hAnsi="Times New Roman"/>
          <w:sz w:val="28"/>
          <w:szCs w:val="28"/>
          <w:lang w:val="uz-Cyrl-UZ"/>
        </w:rPr>
        <w:t xml:space="preserve">” katakchasiga asosiy vositaning sotib olish manbasidan kelib chiqqan holda tegishli subschyot tanlab olinadi. </w:t>
      </w:r>
      <w:r w:rsidRPr="00DA23B1">
        <w:rPr>
          <w:rFonts w:ascii="Times New Roman" w:hAnsi="Times New Roman"/>
          <w:noProof/>
          <w:sz w:val="28"/>
          <w:szCs w:val="28"/>
        </w:rPr>
        <w:drawing>
          <wp:inline distT="0" distB="0" distL="0" distR="0" wp14:anchorId="1801719D" wp14:editId="0A705467">
            <wp:extent cx="5911850" cy="3700145"/>
            <wp:effectExtent l="0" t="0" r="0" b="0"/>
            <wp:docPr id="1769" name="Рисунок 176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11850" cy="3700145"/>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F22139">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1262A805" wp14:editId="6DD48EEC">
            <wp:extent cx="5932805" cy="4189095"/>
            <wp:effectExtent l="0" t="0" r="0" b="1905"/>
            <wp:docPr id="1768" name="Рисунок 176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2805" cy="4189095"/>
                    </a:xfrm>
                    <a:prstGeom prst="rect">
                      <a:avLst/>
                    </a:prstGeom>
                    <a:noFill/>
                    <a:ln>
                      <a:noFill/>
                    </a:ln>
                  </pic:spPr>
                </pic:pic>
              </a:graphicData>
            </a:graphic>
          </wp:inline>
        </w:drawing>
      </w:r>
    </w:p>
    <w:p w:rsidR="00F9188D" w:rsidRPr="003C4E1B"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lastRenderedPageBreak/>
        <w:t>10. “Qayta narxlash xarajatlari schyoti ”-“</w:t>
      </w:r>
      <w:r w:rsidR="00F9188D" w:rsidRPr="00F9188D">
        <w:rPr>
          <w:lang w:val="uz-Cyrl-UZ"/>
        </w:rPr>
        <w:t xml:space="preserve"> </w:t>
      </w:r>
      <w:r w:rsidR="00F9188D" w:rsidRPr="00F9188D">
        <w:rPr>
          <w:rFonts w:ascii="Times New Roman" w:hAnsi="Times New Roman"/>
          <w:sz w:val="28"/>
          <w:szCs w:val="28"/>
          <w:lang w:val="uz-Cyrl-UZ"/>
        </w:rPr>
        <w:t>Счет расходов переоценки</w:t>
      </w:r>
      <w:r w:rsidRPr="00DA23B1">
        <w:rPr>
          <w:rFonts w:ascii="Times New Roman" w:hAnsi="Times New Roman"/>
          <w:sz w:val="28"/>
          <w:szCs w:val="28"/>
          <w:lang w:val="uz-Cyrl-UZ"/>
        </w:rPr>
        <w:t xml:space="preserve"> (281, 282, 283, 284)” katakchasiga asosiy vositaning sotib olish manbasidan kelib chiqqan holda tegishli 281, 282, 283, 284</w:t>
      </w:r>
      <w:r w:rsidRPr="00DA23B1">
        <w:rPr>
          <w:rFonts w:ascii="Times New Roman" w:hAnsi="Times New Roman"/>
          <w:noProof/>
          <w:sz w:val="28"/>
          <w:szCs w:val="28"/>
          <w:lang w:val="uz-Cyrl-UZ"/>
        </w:rPr>
        <w:t xml:space="preserve"> “Yakuniy moliyaviy natijalar” </w:t>
      </w:r>
      <w:r w:rsidRPr="00DA23B1">
        <w:rPr>
          <w:rFonts w:ascii="Times New Roman" w:hAnsi="Times New Roman"/>
          <w:sz w:val="28"/>
          <w:szCs w:val="28"/>
          <w:lang w:val="uz-Cyrl-UZ"/>
        </w:rPr>
        <w:t>subschyotlari(1)dan biri tanlab (2) olinadi.</w:t>
      </w:r>
    </w:p>
    <w:p w:rsidR="00DA23B1" w:rsidRPr="00DA23B1" w:rsidRDefault="00DA23B1" w:rsidP="00F9188D">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0E7BDC0A" wp14:editId="40B5191D">
            <wp:extent cx="5901070" cy="3317358"/>
            <wp:effectExtent l="0" t="0" r="4445" b="0"/>
            <wp:docPr id="1767" name="Рисунок 176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01055" cy="3317350"/>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F9188D">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7E915130" wp14:editId="27E48E9B">
            <wp:extent cx="5911702" cy="4040372"/>
            <wp:effectExtent l="0" t="0" r="0" b="0"/>
            <wp:docPr id="1766" name="Рисунок 176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11850" cy="4040473"/>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lastRenderedPageBreak/>
        <w:t>11. “Guruh”–“</w:t>
      </w:r>
      <w:r w:rsidR="000A2E22" w:rsidRPr="000A2E22">
        <w:rPr>
          <w:rFonts w:ascii="Times New Roman" w:hAnsi="Times New Roman"/>
          <w:sz w:val="28"/>
          <w:szCs w:val="28"/>
          <w:lang w:val="uz-Cyrl-UZ"/>
        </w:rPr>
        <w:t>Группа</w:t>
      </w:r>
      <w:r w:rsidRPr="00DA23B1">
        <w:rPr>
          <w:rFonts w:ascii="Times New Roman" w:hAnsi="Times New Roman"/>
          <w:sz w:val="28"/>
          <w:szCs w:val="28"/>
          <w:lang w:val="uz-Cyrl-UZ"/>
        </w:rPr>
        <w:t xml:space="preserve">” katakchasiga asosiy vositalarning qaysi guruhga mansubligi tanlab olinadi. Bunda asosiy vositalarning qaysi guruhga mansubligini aniqlash va qayta baholashni o’tkazishda </w:t>
      </w:r>
      <w:r w:rsidRPr="00ED09F6">
        <w:rPr>
          <w:rFonts w:ascii="Times New Roman" w:hAnsi="Times New Roman"/>
          <w:sz w:val="28"/>
          <w:szCs w:val="28"/>
          <w:lang w:val="uz-Cyrl-UZ"/>
        </w:rPr>
        <w:t>“1 yanvar holati bo’yicha asosiy fondlarni har yili qayta baholashni o’tkazish tartibi to’g’risida Nizom”</w:t>
      </w:r>
      <w:r w:rsidRPr="00DA23B1">
        <w:rPr>
          <w:rFonts w:ascii="Times New Roman" w:hAnsi="Times New Roman"/>
          <w:sz w:val="28"/>
          <w:szCs w:val="28"/>
          <w:lang w:val="uz-Cyrl-UZ"/>
        </w:rPr>
        <w:t xml:space="preserve"> (O’zbekiston Respublikasi Adliya vazirligida 2002 yil 4 dekabrda 1192-con bilan ro’yxatga olingan) hamda O’zbekiston Respublikasi Davlat statistika qo’mitasi tomonidan har yili ommaviy axborot vositalarida e’lon qiladigan asosiy fondlarning qiymatini qayta baholash indekslaridan foydalaniladi.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0A2E22">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063FA701" wp14:editId="52F68AE8">
            <wp:extent cx="5901055" cy="4284980"/>
            <wp:effectExtent l="0" t="0" r="4445" b="1270"/>
            <wp:docPr id="1765" name="Рисунок 176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01055" cy="4284980"/>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12. “Eskirish me’yori”–“</w:t>
      </w:r>
      <w:r w:rsidR="008F4DD4" w:rsidRPr="00D42B12">
        <w:rPr>
          <w:lang w:val="uz-Cyrl-UZ"/>
        </w:rPr>
        <w:t xml:space="preserve"> </w:t>
      </w:r>
      <w:r w:rsidR="008F4DD4" w:rsidRPr="008F4DD4">
        <w:rPr>
          <w:rFonts w:ascii="Times New Roman" w:hAnsi="Times New Roman"/>
          <w:sz w:val="28"/>
          <w:szCs w:val="28"/>
          <w:lang w:val="uz-Cyrl-UZ"/>
        </w:rPr>
        <w:t>Норма износа</w:t>
      </w:r>
      <w:r w:rsidRPr="00DA23B1">
        <w:rPr>
          <w:rFonts w:ascii="Times New Roman" w:hAnsi="Times New Roman"/>
          <w:sz w:val="28"/>
          <w:szCs w:val="28"/>
          <w:lang w:val="uz-Cyrl-UZ"/>
        </w:rPr>
        <w:t xml:space="preserve">” katakchasiga asosiy vositalarning yillik eskirish koeffitsienti yoziladi. Asosiy vositalarning yillik eskirish koeffitsientlari O’zbekiston Respublikasi Moliya vazirligi, Iqtisodiyot vazirligi hamda Davlat arxitektura va qurilish qo’mitasining 2013 yil 19 dekabrdagi 68, 38, 4-son qarori bilan tasdiqlangan “Byudjet tashkilotlarining asosiy vositalarining </w:t>
      </w:r>
      <w:r w:rsidRPr="00DA23B1">
        <w:rPr>
          <w:rFonts w:ascii="Times New Roman" w:hAnsi="Times New Roman"/>
          <w:sz w:val="28"/>
          <w:szCs w:val="28"/>
          <w:lang w:val="uz-Cyrl-UZ"/>
        </w:rPr>
        <w:lastRenderedPageBreak/>
        <w:t>eskirishini aniqlash va buxgalteriya hisobida aks ettirish tartibi to’g’risidagi Nizom”ning ilovasidan olinadi.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13. Asosiy vositalarning kichik guruhlarini tanlashda “Byudjet tashkilotlarida buxgalteriya hisobi to’g’risida yo’riqnoma”ning (O’zbekiston Respublikasi Adliya vazirligida 2010 yil 22 dekabrda 2169-con bilan ro’yxatga olingan) 01 “Asosiy vositalar” schyotidagi 10-73-bandlarida keltirilgan kichik guruhlardan foydalaniladi.</w:t>
      </w:r>
    </w:p>
    <w:p w:rsidR="00DA23B1" w:rsidRPr="00DA23B1" w:rsidRDefault="00DA23B1" w:rsidP="00D42B12">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573BD34D" wp14:editId="2D2615D4">
            <wp:extent cx="5922335" cy="3200400"/>
            <wp:effectExtent l="0" t="0" r="2540" b="0"/>
            <wp:docPr id="1764" name="Рисунок 176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2645" cy="3200568"/>
                    </a:xfrm>
                    <a:prstGeom prst="rect">
                      <a:avLst/>
                    </a:prstGeom>
                    <a:noFill/>
                    <a:ln>
                      <a:noFill/>
                    </a:ln>
                  </pic:spPr>
                </pic:pic>
              </a:graphicData>
            </a:graphic>
          </wp:inline>
        </w:drawing>
      </w:r>
    </w:p>
    <w:p w:rsidR="00DA23B1" w:rsidRPr="00DA23B1" w:rsidRDefault="00DA23B1" w:rsidP="00D42B12">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29202C3A" wp14:editId="524D681D">
            <wp:extent cx="5911702" cy="3636335"/>
            <wp:effectExtent l="0" t="0" r="0" b="2540"/>
            <wp:docPr id="1763" name="Рисунок 1763"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11850" cy="3636426"/>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lastRenderedPageBreak/>
        <w:t>14. “Asosiy vositalar</w:t>
      </w:r>
      <w:r w:rsidRPr="00057601">
        <w:rPr>
          <w:rFonts w:ascii="Times New Roman" w:hAnsi="Times New Roman"/>
          <w:sz w:val="28"/>
          <w:szCs w:val="28"/>
          <w:lang w:val="uz-Cyrl-UZ"/>
        </w:rPr>
        <w:t>”</w:t>
      </w:r>
      <w:r w:rsidRPr="00057601">
        <w:rPr>
          <w:rFonts w:ascii="Times New Roman" w:hAnsi="Times New Roman"/>
          <w:b/>
          <w:sz w:val="28"/>
          <w:szCs w:val="28"/>
          <w:lang w:val="uz-Cyrl-UZ"/>
        </w:rPr>
        <w:t>–</w:t>
      </w:r>
      <w:r w:rsidRPr="00057601">
        <w:rPr>
          <w:rFonts w:ascii="Times New Roman" w:hAnsi="Times New Roman"/>
          <w:sz w:val="28"/>
          <w:szCs w:val="28"/>
          <w:lang w:val="uz-Cyrl-UZ"/>
        </w:rPr>
        <w:t>“</w:t>
      </w:r>
      <w:r w:rsidR="00057601" w:rsidRPr="00057601">
        <w:rPr>
          <w:rFonts w:ascii="Times New Roman" w:hAnsi="Times New Roman"/>
          <w:sz w:val="28"/>
          <w:szCs w:val="28"/>
          <w:lang w:val="uz-Cyrl-UZ"/>
        </w:rPr>
        <w:t>Основных средств</w:t>
      </w:r>
      <w:r w:rsidRPr="00DA23B1">
        <w:rPr>
          <w:rFonts w:ascii="Times New Roman" w:hAnsi="Times New Roman"/>
          <w:sz w:val="28"/>
          <w:szCs w:val="28"/>
          <w:lang w:val="uz-Cyrl-UZ"/>
        </w:rPr>
        <w:t>” katakchasidagi barcha katakchalar to’ldirib bo’lingandan so’ng, ma’lumotlarni dastur hotirasida saqlash uchun “</w:t>
      </w:r>
      <w:r w:rsidR="00057601" w:rsidRPr="00057601">
        <w:rPr>
          <w:rFonts w:ascii="Times New Roman" w:hAnsi="Times New Roman"/>
          <w:sz w:val="28"/>
          <w:szCs w:val="28"/>
          <w:lang w:val="uz-Cyrl-UZ"/>
        </w:rPr>
        <w:t>Сохранить</w:t>
      </w:r>
      <w:r w:rsidRPr="00DA23B1">
        <w:rPr>
          <w:rFonts w:ascii="Times New Roman" w:hAnsi="Times New Roman"/>
          <w:sz w:val="28"/>
          <w:szCs w:val="28"/>
          <w:lang w:val="uz-Cyrl-UZ"/>
        </w:rPr>
        <w:t>” tugmachasi bosiladi.</w:t>
      </w:r>
    </w:p>
    <w:p w:rsidR="00DA23B1" w:rsidRPr="00DA23B1" w:rsidRDefault="00DA23B1" w:rsidP="00057601">
      <w:pPr>
        <w:autoSpaceDE w:val="0"/>
        <w:autoSpaceDN w:val="0"/>
        <w:adjustRightInd w:val="0"/>
        <w:spacing w:after="0" w:line="360" w:lineRule="auto"/>
        <w:jc w:val="both"/>
        <w:rPr>
          <w:rFonts w:ascii="Times New Roman" w:hAnsi="Times New Roman"/>
          <w:sz w:val="28"/>
          <w:szCs w:val="28"/>
          <w:highlight w:val="yellow"/>
          <w:lang w:val="uz-Cyrl-UZ"/>
        </w:rPr>
      </w:pPr>
      <w:r w:rsidRPr="00DA23B1">
        <w:rPr>
          <w:rFonts w:ascii="Times New Roman" w:hAnsi="Times New Roman"/>
          <w:noProof/>
          <w:sz w:val="28"/>
          <w:szCs w:val="28"/>
        </w:rPr>
        <w:drawing>
          <wp:inline distT="0" distB="0" distL="0" distR="0" wp14:anchorId="7E9FFF77" wp14:editId="5B187DC0">
            <wp:extent cx="5932805" cy="3721100"/>
            <wp:effectExtent l="0" t="0" r="0" b="0"/>
            <wp:docPr id="1762" name="Рисунок 1762"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2805" cy="3721100"/>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r w:rsidRPr="00DA23B1">
        <w:rPr>
          <w:rFonts w:ascii="Times New Roman" w:hAnsi="Times New Roman"/>
          <w:sz w:val="28"/>
          <w:szCs w:val="28"/>
          <w:lang w:val="uz-Cyrl-UZ"/>
        </w:rPr>
        <w:t>Agar bir tipdagi asosiy vositalar yana dasturga kiritilishi lozim bo’lsa, “Klonirovat” tugmachasi yordamida avvalgi kiritilgan asosiy vositaga o’xshash ma’lumotdan nusxa ko’chirib olib, tegishli o’zgartirishlar kiritiladi.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highlight w:val="yellow"/>
          <w:lang w:val="uz-Cyrl-UZ"/>
        </w:rPr>
      </w:pPr>
    </w:p>
    <w:p w:rsidR="00DA23B1" w:rsidRPr="00DA23B1" w:rsidRDefault="00DA23B1" w:rsidP="00057601">
      <w:pPr>
        <w:autoSpaceDE w:val="0"/>
        <w:autoSpaceDN w:val="0"/>
        <w:adjustRightInd w:val="0"/>
        <w:spacing w:after="0" w:line="360" w:lineRule="auto"/>
        <w:jc w:val="center"/>
        <w:rPr>
          <w:rFonts w:ascii="Times New Roman" w:hAnsi="Times New Roman"/>
          <w:b/>
          <w:sz w:val="28"/>
          <w:szCs w:val="28"/>
          <w:lang w:val="uz-Cyrl-UZ"/>
        </w:rPr>
      </w:pPr>
      <w:r w:rsidRPr="00DA23B1">
        <w:rPr>
          <w:rFonts w:ascii="Times New Roman" w:hAnsi="Times New Roman"/>
          <w:b/>
          <w:sz w:val="28"/>
          <w:szCs w:val="28"/>
          <w:lang w:val="uz-Cyrl-UZ"/>
        </w:rPr>
        <w:t>“Tovar-moddiy zaxiralar”-“</w:t>
      </w:r>
      <w:r w:rsidR="00290EC3" w:rsidRPr="00290EC3">
        <w:rPr>
          <w:lang w:val="uz-Cyrl-UZ"/>
        </w:rPr>
        <w:t xml:space="preserve"> </w:t>
      </w:r>
      <w:r w:rsidR="00290EC3" w:rsidRPr="00290EC3">
        <w:rPr>
          <w:rFonts w:ascii="Times New Roman" w:hAnsi="Times New Roman"/>
          <w:b/>
          <w:sz w:val="28"/>
          <w:szCs w:val="28"/>
          <w:lang w:val="uz-Cyrl-UZ"/>
        </w:rPr>
        <w:t>Товарно-материальные запасы</w:t>
      </w:r>
      <w:r w:rsidRPr="00DA23B1">
        <w:rPr>
          <w:rFonts w:ascii="Times New Roman" w:hAnsi="Times New Roman"/>
          <w:b/>
          <w:sz w:val="28"/>
          <w:szCs w:val="28"/>
          <w:lang w:val="uz-Cyrl-UZ"/>
        </w:rPr>
        <w:t>” haqidagi ma’lumotlar va ularni dasturiy majmuaga kiritish tartibi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Tovar-moddiy zaxiralar haqidagi ma’lumotlar dasturiy majmuaga tovar-moddiy zaxiralarning tahliliy hisobini yuritishda foydalaniladigan M-44-son shakldagi tovar-moddiy zaxiralar bo’yicha “Aylanma qaydnoma”, 296-son shakldagi Moddiy qimmatliklarning miqdor-qiymat hisobi daftari (kartochkasi), Moddiy javobgar shaxslar haqidagi ma’lumot va boshqa hujjatlardan foydalangan holda kiritiladi.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en-US"/>
        </w:rPr>
      </w:pPr>
      <w:r w:rsidRPr="00DA23B1">
        <w:rPr>
          <w:rFonts w:ascii="Times New Roman" w:hAnsi="Times New Roman"/>
          <w:sz w:val="28"/>
          <w:szCs w:val="28"/>
          <w:lang w:val="en-US"/>
        </w:rPr>
        <w:lastRenderedPageBreak/>
        <w:t xml:space="preserve">Bu </w:t>
      </w:r>
      <w:r w:rsidRPr="00DA23B1">
        <w:rPr>
          <w:rFonts w:ascii="Times New Roman" w:hAnsi="Times New Roman"/>
          <w:sz w:val="28"/>
          <w:szCs w:val="28"/>
          <w:lang w:val="uz-Cyrl-UZ"/>
        </w:rPr>
        <w:t xml:space="preserve">amallar </w:t>
      </w:r>
      <w:r w:rsidRPr="00DA23B1">
        <w:rPr>
          <w:rFonts w:ascii="Times New Roman" w:hAnsi="Times New Roman"/>
          <w:sz w:val="28"/>
          <w:szCs w:val="28"/>
          <w:lang w:val="en-US"/>
        </w:rPr>
        <w:t>quyidagi</w:t>
      </w:r>
      <w:r w:rsidRPr="00DA23B1">
        <w:rPr>
          <w:rFonts w:ascii="Times New Roman" w:hAnsi="Times New Roman"/>
          <w:sz w:val="28"/>
          <w:szCs w:val="28"/>
          <w:lang w:val="uz-Cyrl-UZ"/>
        </w:rPr>
        <w:t xml:space="preserve"> tartibda</w:t>
      </w:r>
      <w:r w:rsidRPr="00DA23B1">
        <w:rPr>
          <w:rFonts w:ascii="Times New Roman" w:hAnsi="Times New Roman"/>
          <w:sz w:val="28"/>
          <w:szCs w:val="28"/>
          <w:lang w:val="en-US"/>
        </w:rPr>
        <w:t xml:space="preserve"> bajariladi:</w:t>
      </w:r>
    </w:p>
    <w:p w:rsidR="00DA23B1" w:rsidRDefault="00DA23B1" w:rsidP="00DA23B1">
      <w:pPr>
        <w:autoSpaceDE w:val="0"/>
        <w:autoSpaceDN w:val="0"/>
        <w:adjustRightInd w:val="0"/>
        <w:spacing w:after="0" w:line="360" w:lineRule="auto"/>
        <w:ind w:firstLine="709"/>
        <w:jc w:val="both"/>
        <w:rPr>
          <w:rFonts w:ascii="Times New Roman" w:hAnsi="Times New Roman"/>
          <w:sz w:val="28"/>
          <w:szCs w:val="28"/>
          <w:lang w:val="en-US"/>
        </w:rPr>
      </w:pPr>
      <w:r w:rsidRPr="00DA23B1">
        <w:rPr>
          <w:rFonts w:ascii="Times New Roman" w:hAnsi="Times New Roman"/>
          <w:sz w:val="28"/>
          <w:szCs w:val="28"/>
          <w:lang w:val="uz-Cyrl-UZ"/>
        </w:rPr>
        <w:t xml:space="preserve">1. </w:t>
      </w:r>
      <w:r w:rsidRPr="00DA23B1">
        <w:rPr>
          <w:rFonts w:ascii="Times New Roman" w:hAnsi="Times New Roman"/>
          <w:sz w:val="28"/>
          <w:szCs w:val="28"/>
          <w:lang w:val="en-US"/>
        </w:rPr>
        <w:t>Dasturiy majmuada tovar-moddiy</w:t>
      </w:r>
      <w:r w:rsidRPr="00DA23B1">
        <w:rPr>
          <w:rFonts w:ascii="Times New Roman" w:hAnsi="Times New Roman"/>
          <w:sz w:val="28"/>
          <w:szCs w:val="28"/>
          <w:lang w:val="uz-Cyrl-UZ"/>
        </w:rPr>
        <w:t xml:space="preserve"> </w:t>
      </w:r>
      <w:r w:rsidRPr="00DA23B1">
        <w:rPr>
          <w:rFonts w:ascii="Times New Roman" w:hAnsi="Times New Roman"/>
          <w:sz w:val="28"/>
          <w:szCs w:val="28"/>
          <w:lang w:val="en-US"/>
        </w:rPr>
        <w:t>zaxiralar ma’lumotnomasini to’ldirish uchun</w:t>
      </w:r>
      <w:r w:rsidRPr="00DA23B1">
        <w:rPr>
          <w:rFonts w:ascii="Times New Roman" w:hAnsi="Times New Roman"/>
          <w:sz w:val="28"/>
          <w:szCs w:val="28"/>
          <w:lang w:val="uz-Cyrl-UZ"/>
        </w:rPr>
        <w:t xml:space="preserve"> “M</w:t>
      </w:r>
      <w:r w:rsidRPr="00DA23B1">
        <w:rPr>
          <w:rFonts w:ascii="Times New Roman" w:hAnsi="Times New Roman"/>
          <w:sz w:val="28"/>
          <w:szCs w:val="28"/>
          <w:lang w:val="en-US"/>
        </w:rPr>
        <w:t>a’lumotnomalar</w:t>
      </w:r>
      <w:r w:rsidRPr="00DA23B1">
        <w:rPr>
          <w:rFonts w:ascii="Times New Roman" w:hAnsi="Times New Roman"/>
          <w:sz w:val="28"/>
          <w:szCs w:val="28"/>
          <w:lang w:val="uz-Cyrl-UZ"/>
        </w:rPr>
        <w:t>”</w:t>
      </w:r>
      <w:r w:rsidRPr="00DA23B1">
        <w:rPr>
          <w:rFonts w:ascii="Times New Roman" w:hAnsi="Times New Roman"/>
          <w:sz w:val="28"/>
          <w:szCs w:val="28"/>
          <w:lang w:val="en-US"/>
        </w:rPr>
        <w:t>–</w:t>
      </w:r>
      <w:r w:rsidRPr="00DA23B1">
        <w:rPr>
          <w:rFonts w:ascii="Times New Roman" w:hAnsi="Times New Roman"/>
          <w:sz w:val="28"/>
          <w:szCs w:val="28"/>
          <w:lang w:val="uz-Cyrl-UZ"/>
        </w:rPr>
        <w:t>“</w:t>
      </w:r>
      <w:r w:rsidR="00290EC3" w:rsidRPr="00290EC3">
        <w:rPr>
          <w:rFonts w:ascii="Times New Roman" w:hAnsi="Times New Roman"/>
          <w:sz w:val="28"/>
          <w:szCs w:val="28"/>
          <w:lang w:val="en-US"/>
        </w:rPr>
        <w:t>Справочники</w:t>
      </w:r>
      <w:r w:rsidRPr="00DA23B1">
        <w:rPr>
          <w:rFonts w:ascii="Times New Roman" w:hAnsi="Times New Roman"/>
          <w:sz w:val="28"/>
          <w:szCs w:val="28"/>
          <w:lang w:val="uz-Cyrl-UZ"/>
        </w:rPr>
        <w:t>”</w:t>
      </w:r>
      <w:r w:rsidRPr="00DA23B1">
        <w:rPr>
          <w:rFonts w:ascii="Times New Roman" w:hAnsi="Times New Roman"/>
          <w:sz w:val="28"/>
          <w:szCs w:val="28"/>
          <w:lang w:val="en-US"/>
        </w:rPr>
        <w:t xml:space="preserve"> oynasidan</w:t>
      </w:r>
      <w:r w:rsidRPr="00DA23B1">
        <w:rPr>
          <w:rFonts w:ascii="Times New Roman" w:hAnsi="Times New Roman"/>
          <w:sz w:val="28"/>
          <w:szCs w:val="28"/>
          <w:lang w:val="uz-Cyrl-UZ"/>
        </w:rPr>
        <w:t xml:space="preserve"> “F</w:t>
      </w:r>
      <w:r w:rsidRPr="00DA23B1">
        <w:rPr>
          <w:rFonts w:ascii="Times New Roman" w:hAnsi="Times New Roman"/>
          <w:sz w:val="28"/>
          <w:szCs w:val="28"/>
          <w:lang w:val="en-US"/>
        </w:rPr>
        <w:t>oydalanuvchilar ma’lumotnomalari</w:t>
      </w:r>
      <w:r w:rsidRPr="00DA23B1">
        <w:rPr>
          <w:rFonts w:ascii="Times New Roman" w:hAnsi="Times New Roman"/>
          <w:sz w:val="28"/>
          <w:szCs w:val="28"/>
          <w:lang w:val="uz-Cyrl-UZ"/>
        </w:rPr>
        <w:t>”</w:t>
      </w:r>
      <w:r w:rsidRPr="00DA23B1">
        <w:rPr>
          <w:rFonts w:ascii="Times New Roman" w:hAnsi="Times New Roman"/>
          <w:sz w:val="28"/>
          <w:szCs w:val="28"/>
          <w:lang w:val="en-US"/>
        </w:rPr>
        <w:t>–</w:t>
      </w:r>
      <w:r w:rsidRPr="00DA23B1">
        <w:rPr>
          <w:rFonts w:ascii="Times New Roman" w:hAnsi="Times New Roman"/>
          <w:sz w:val="28"/>
          <w:szCs w:val="28"/>
          <w:lang w:val="uz-Cyrl-UZ"/>
        </w:rPr>
        <w:t>“</w:t>
      </w:r>
      <w:r w:rsidR="00290EC3" w:rsidRPr="00290EC3">
        <w:rPr>
          <w:rFonts w:ascii="Times New Roman" w:hAnsi="Times New Roman"/>
          <w:sz w:val="28"/>
          <w:szCs w:val="28"/>
          <w:lang w:val="en-US"/>
        </w:rPr>
        <w:t>Справочники пользователя</w:t>
      </w:r>
      <w:r w:rsidRPr="00DA23B1">
        <w:rPr>
          <w:rFonts w:ascii="Times New Roman" w:hAnsi="Times New Roman"/>
          <w:sz w:val="28"/>
          <w:szCs w:val="28"/>
          <w:lang w:val="uz-Cyrl-UZ"/>
        </w:rPr>
        <w:t>”</w:t>
      </w:r>
      <w:r w:rsidRPr="00DA23B1">
        <w:rPr>
          <w:rFonts w:ascii="Times New Roman" w:hAnsi="Times New Roman"/>
          <w:sz w:val="28"/>
          <w:szCs w:val="28"/>
          <w:lang w:val="en-US"/>
        </w:rPr>
        <w:t xml:space="preserve"> bo’limi, so’ng </w:t>
      </w:r>
      <w:r w:rsidRPr="00DA23B1">
        <w:rPr>
          <w:rFonts w:ascii="Times New Roman" w:hAnsi="Times New Roman"/>
          <w:sz w:val="28"/>
          <w:szCs w:val="28"/>
          <w:lang w:val="uz-Cyrl-UZ"/>
        </w:rPr>
        <w:t>“T</w:t>
      </w:r>
      <w:r w:rsidRPr="00DA23B1">
        <w:rPr>
          <w:rFonts w:ascii="Times New Roman" w:hAnsi="Times New Roman"/>
          <w:sz w:val="28"/>
          <w:szCs w:val="28"/>
          <w:lang w:val="en-US"/>
        </w:rPr>
        <w:t>ovar-moddiy</w:t>
      </w:r>
      <w:r w:rsidRPr="00DA23B1">
        <w:rPr>
          <w:rFonts w:ascii="Times New Roman" w:hAnsi="Times New Roman"/>
          <w:sz w:val="28"/>
          <w:szCs w:val="28"/>
          <w:lang w:val="uz-Cyrl-UZ"/>
        </w:rPr>
        <w:t xml:space="preserve"> </w:t>
      </w:r>
      <w:r w:rsidRPr="00DA23B1">
        <w:rPr>
          <w:rFonts w:ascii="Times New Roman" w:hAnsi="Times New Roman"/>
          <w:sz w:val="28"/>
          <w:szCs w:val="28"/>
          <w:lang w:val="en-US"/>
        </w:rPr>
        <w:t>zaxiralar</w:t>
      </w:r>
      <w:r w:rsidRPr="00DA23B1">
        <w:rPr>
          <w:rFonts w:ascii="Times New Roman" w:hAnsi="Times New Roman"/>
          <w:sz w:val="28"/>
          <w:szCs w:val="28"/>
          <w:lang w:val="uz-Cyrl-UZ"/>
        </w:rPr>
        <w:t>”</w:t>
      </w:r>
      <w:r w:rsidRPr="00DA23B1">
        <w:rPr>
          <w:rFonts w:ascii="Times New Roman" w:hAnsi="Times New Roman"/>
          <w:sz w:val="28"/>
          <w:szCs w:val="28"/>
          <w:lang w:val="en-US"/>
        </w:rPr>
        <w:t>–</w:t>
      </w:r>
      <w:r w:rsidRPr="00DA23B1">
        <w:rPr>
          <w:rFonts w:ascii="Times New Roman" w:hAnsi="Times New Roman"/>
          <w:sz w:val="28"/>
          <w:szCs w:val="28"/>
          <w:lang w:val="uz-Cyrl-UZ"/>
        </w:rPr>
        <w:t>“</w:t>
      </w:r>
      <w:r w:rsidR="00290EC3" w:rsidRPr="00290EC3">
        <w:rPr>
          <w:lang w:val="en-US"/>
        </w:rPr>
        <w:t xml:space="preserve"> </w:t>
      </w:r>
      <w:r w:rsidR="00290EC3" w:rsidRPr="00290EC3">
        <w:rPr>
          <w:rFonts w:ascii="Times New Roman" w:hAnsi="Times New Roman"/>
          <w:sz w:val="28"/>
          <w:szCs w:val="28"/>
          <w:lang w:val="en-US"/>
        </w:rPr>
        <w:t>Товарно-материальные запасы</w:t>
      </w:r>
      <w:r w:rsidRPr="00DA23B1">
        <w:rPr>
          <w:rFonts w:ascii="Times New Roman" w:hAnsi="Times New Roman"/>
          <w:sz w:val="28"/>
          <w:szCs w:val="28"/>
          <w:lang w:val="uz-Cyrl-UZ"/>
        </w:rPr>
        <w:t>”</w:t>
      </w:r>
      <w:r w:rsidRPr="00DA23B1">
        <w:rPr>
          <w:rFonts w:ascii="Times New Roman" w:hAnsi="Times New Roman"/>
          <w:sz w:val="28"/>
          <w:szCs w:val="28"/>
          <w:lang w:val="en-US"/>
        </w:rPr>
        <w:t xml:space="preserve"> qator</w:t>
      </w:r>
      <w:r w:rsidRPr="00DA23B1">
        <w:rPr>
          <w:rFonts w:ascii="Times New Roman" w:hAnsi="Times New Roman"/>
          <w:sz w:val="28"/>
          <w:szCs w:val="28"/>
          <w:lang w:val="uz-Cyrl-UZ"/>
        </w:rPr>
        <w:t>i</w:t>
      </w:r>
      <w:r w:rsidRPr="00DA23B1">
        <w:rPr>
          <w:rFonts w:ascii="Times New Roman" w:hAnsi="Times New Roman"/>
          <w:sz w:val="28"/>
          <w:szCs w:val="28"/>
          <w:lang w:val="en-US"/>
        </w:rPr>
        <w:t xml:space="preserve"> tanlab o</w:t>
      </w:r>
      <w:r w:rsidRPr="00DA23B1">
        <w:rPr>
          <w:rFonts w:ascii="Times New Roman" w:hAnsi="Times New Roman"/>
          <w:sz w:val="28"/>
          <w:szCs w:val="28"/>
          <w:lang w:val="uz-Cyrl-UZ"/>
        </w:rPr>
        <w:t>ch</w:t>
      </w:r>
      <w:r w:rsidRPr="00DA23B1">
        <w:rPr>
          <w:rFonts w:ascii="Times New Roman" w:hAnsi="Times New Roman"/>
          <w:sz w:val="28"/>
          <w:szCs w:val="28"/>
          <w:lang w:val="en-US"/>
        </w:rPr>
        <w:t>i</w:t>
      </w:r>
      <w:r w:rsidRPr="00DA23B1">
        <w:rPr>
          <w:rFonts w:ascii="Times New Roman" w:hAnsi="Times New Roman"/>
          <w:sz w:val="28"/>
          <w:szCs w:val="28"/>
          <w:lang w:val="uz-Cyrl-UZ"/>
        </w:rPr>
        <w:t>ladi.</w:t>
      </w:r>
      <w:r w:rsidRPr="00DA23B1">
        <w:rPr>
          <w:rFonts w:ascii="Times New Roman" w:hAnsi="Times New Roman"/>
          <w:sz w:val="28"/>
          <w:szCs w:val="28"/>
          <w:lang w:val="en-US"/>
        </w:rPr>
        <w:t xml:space="preserve"> </w:t>
      </w:r>
    </w:p>
    <w:p w:rsidR="00290EC3" w:rsidRPr="00290EC3" w:rsidRDefault="00290EC3" w:rsidP="00DA23B1">
      <w:pPr>
        <w:autoSpaceDE w:val="0"/>
        <w:autoSpaceDN w:val="0"/>
        <w:adjustRightInd w:val="0"/>
        <w:spacing w:after="0" w:line="360" w:lineRule="auto"/>
        <w:ind w:firstLine="709"/>
        <w:jc w:val="both"/>
        <w:rPr>
          <w:rFonts w:ascii="Times New Roman" w:hAnsi="Times New Roman"/>
          <w:sz w:val="28"/>
          <w:szCs w:val="28"/>
          <w:lang w:val="en-US"/>
        </w:rPr>
      </w:pPr>
    </w:p>
    <w:p w:rsidR="00DA23B1" w:rsidRPr="00DA23B1" w:rsidRDefault="00DA23B1" w:rsidP="00290EC3">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559D22F6" wp14:editId="08532D02">
            <wp:extent cx="5900755" cy="3785190"/>
            <wp:effectExtent l="0" t="0" r="5080" b="6350"/>
            <wp:docPr id="1761" name="Рисунок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01055" cy="3785382"/>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en-US"/>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2. “</w:t>
      </w:r>
      <w:r w:rsidR="00290EC3" w:rsidRPr="00290EC3">
        <w:rPr>
          <w:rFonts w:ascii="Times New Roman" w:hAnsi="Times New Roman"/>
          <w:sz w:val="28"/>
          <w:szCs w:val="28"/>
          <w:lang w:val="en-US"/>
        </w:rPr>
        <w:t>Добавить</w:t>
      </w:r>
      <w:r w:rsidRPr="00DA23B1">
        <w:rPr>
          <w:rFonts w:ascii="Times New Roman" w:hAnsi="Times New Roman"/>
          <w:sz w:val="28"/>
          <w:szCs w:val="28"/>
          <w:lang w:val="uz-Cyrl-UZ"/>
        </w:rPr>
        <w:t>”</w:t>
      </w:r>
      <w:r w:rsidRPr="00DA23B1">
        <w:rPr>
          <w:rFonts w:ascii="Times New Roman" w:hAnsi="Times New Roman"/>
          <w:sz w:val="28"/>
          <w:szCs w:val="28"/>
          <w:lang w:val="en-US"/>
        </w:rPr>
        <w:t xml:space="preserve"> tugmachasi</w:t>
      </w:r>
      <w:r w:rsidRPr="00DA23B1">
        <w:rPr>
          <w:rFonts w:ascii="Times New Roman" w:hAnsi="Times New Roman"/>
          <w:sz w:val="28"/>
          <w:szCs w:val="28"/>
          <w:lang w:val="uz-Cyrl-UZ"/>
        </w:rPr>
        <w:t>ni (1)</w:t>
      </w:r>
      <w:r w:rsidRPr="00DA23B1">
        <w:rPr>
          <w:rFonts w:ascii="Times New Roman" w:hAnsi="Times New Roman"/>
          <w:sz w:val="28"/>
          <w:szCs w:val="28"/>
          <w:lang w:val="en-US"/>
        </w:rPr>
        <w:t xml:space="preserve"> bosi</w:t>
      </w:r>
      <w:r w:rsidRPr="00DA23B1">
        <w:rPr>
          <w:rFonts w:ascii="Times New Roman" w:hAnsi="Times New Roman"/>
          <w:sz w:val="28"/>
          <w:szCs w:val="28"/>
          <w:lang w:val="uz-Cyrl-UZ"/>
        </w:rPr>
        <w:t>b,</w:t>
      </w:r>
      <w:r w:rsidRPr="00DA23B1">
        <w:rPr>
          <w:rFonts w:ascii="Times New Roman" w:hAnsi="Times New Roman"/>
          <w:sz w:val="28"/>
          <w:szCs w:val="28"/>
          <w:lang w:val="en-US"/>
        </w:rPr>
        <w:t xml:space="preserve"> </w:t>
      </w:r>
      <w:r w:rsidRPr="00DA23B1">
        <w:rPr>
          <w:rFonts w:ascii="Times New Roman" w:hAnsi="Times New Roman"/>
          <w:sz w:val="28"/>
          <w:szCs w:val="28"/>
          <w:lang w:val="uz-Cyrl-UZ"/>
        </w:rPr>
        <w:t>“</w:t>
      </w:r>
      <w:r w:rsidRPr="00DA23B1">
        <w:rPr>
          <w:rFonts w:ascii="Times New Roman" w:hAnsi="Times New Roman"/>
          <w:sz w:val="28"/>
          <w:szCs w:val="28"/>
          <w:lang w:val="en-US"/>
        </w:rPr>
        <w:t>TMZ</w:t>
      </w:r>
      <w:r w:rsidRPr="00DA23B1">
        <w:rPr>
          <w:rFonts w:ascii="Times New Roman" w:hAnsi="Times New Roman"/>
          <w:sz w:val="28"/>
          <w:szCs w:val="28"/>
          <w:lang w:val="uz-Cyrl-UZ"/>
        </w:rPr>
        <w:t>”</w:t>
      </w:r>
      <w:r w:rsidRPr="00DA23B1">
        <w:rPr>
          <w:rFonts w:ascii="Times New Roman" w:hAnsi="Times New Roman"/>
          <w:sz w:val="28"/>
          <w:szCs w:val="28"/>
          <w:lang w:val="en-US"/>
        </w:rPr>
        <w:t xml:space="preserve"> ma’lumotlarini</w:t>
      </w:r>
      <w:r w:rsidRPr="00DA23B1">
        <w:rPr>
          <w:rFonts w:ascii="Times New Roman" w:hAnsi="Times New Roman"/>
          <w:sz w:val="28"/>
          <w:szCs w:val="28"/>
          <w:lang w:val="uz-Cyrl-UZ"/>
        </w:rPr>
        <w:t xml:space="preserve"> dasturga </w:t>
      </w:r>
      <w:r w:rsidRPr="00DA23B1">
        <w:rPr>
          <w:rFonts w:ascii="Times New Roman" w:hAnsi="Times New Roman"/>
          <w:sz w:val="28"/>
          <w:szCs w:val="28"/>
          <w:lang w:val="en-US"/>
        </w:rPr>
        <w:t xml:space="preserve">kiritish oynasi </w:t>
      </w:r>
      <w:r w:rsidRPr="00DA23B1">
        <w:rPr>
          <w:rFonts w:ascii="Times New Roman" w:hAnsi="Times New Roman"/>
          <w:sz w:val="28"/>
          <w:szCs w:val="28"/>
          <w:lang w:val="uz-Cyrl-UZ"/>
        </w:rPr>
        <w:t>ochi</w:t>
      </w:r>
      <w:r w:rsidRPr="00DA23B1">
        <w:rPr>
          <w:rFonts w:ascii="Times New Roman" w:hAnsi="Times New Roman"/>
          <w:sz w:val="28"/>
          <w:szCs w:val="28"/>
          <w:lang w:val="en-US"/>
        </w:rPr>
        <w:t>ladi.</w:t>
      </w:r>
      <w:r w:rsidRPr="00DA23B1">
        <w:rPr>
          <w:rFonts w:ascii="Times New Roman" w:hAnsi="Times New Roman"/>
          <w:sz w:val="28"/>
          <w:szCs w:val="28"/>
          <w:lang w:val="uz-Cyrl-UZ"/>
        </w:rPr>
        <w:t xml:space="preserve"> Oynadagi kataklarga so’ralgan ma’lumotlar yozib yoki uchta nuqtali (...) belgi tugmachani bosish bilan paydo bo’ladigan ma’lumotlardan “Tanlov”–“</w:t>
      </w:r>
      <w:r w:rsidR="00290EC3" w:rsidRPr="00290EC3">
        <w:rPr>
          <w:rFonts w:ascii="Times New Roman" w:hAnsi="Times New Roman"/>
          <w:sz w:val="28"/>
          <w:szCs w:val="28"/>
          <w:lang w:val="uz-Cyrl-UZ"/>
        </w:rPr>
        <w:t>Выбрать</w:t>
      </w:r>
      <w:r w:rsidRPr="00DA23B1">
        <w:rPr>
          <w:rFonts w:ascii="Times New Roman" w:hAnsi="Times New Roman"/>
          <w:sz w:val="28"/>
          <w:szCs w:val="28"/>
          <w:lang w:val="uz-Cyrl-UZ"/>
        </w:rPr>
        <w:t>” tugmachasi yordamida tanlab olib to’ldiriladi. Tovar-moddiy zaxiralarning to’liq nomi “</w:t>
      </w:r>
      <w:r w:rsidR="00290EC3" w:rsidRPr="00290EC3">
        <w:rPr>
          <w:rFonts w:ascii="Times New Roman" w:hAnsi="Times New Roman"/>
          <w:sz w:val="28"/>
          <w:szCs w:val="28"/>
          <w:lang w:val="uz-Cyrl-UZ"/>
        </w:rPr>
        <w:t>Наименование</w:t>
      </w:r>
      <w:r w:rsidRPr="00DA23B1">
        <w:rPr>
          <w:rFonts w:ascii="Times New Roman" w:hAnsi="Times New Roman"/>
          <w:sz w:val="28"/>
          <w:szCs w:val="28"/>
          <w:lang w:val="uz-Cyrl-UZ"/>
        </w:rPr>
        <w:t>” katakchasiga (2) yoziladi, o’lchov birligi “</w:t>
      </w:r>
      <w:r w:rsidR="00290EC3" w:rsidRPr="00290EC3">
        <w:rPr>
          <w:rFonts w:ascii="Times New Roman" w:hAnsi="Times New Roman"/>
          <w:sz w:val="28"/>
          <w:szCs w:val="28"/>
          <w:lang w:val="uz-Cyrl-UZ"/>
        </w:rPr>
        <w:t>Единица измерения</w:t>
      </w:r>
      <w:r w:rsidRPr="00DA23B1">
        <w:rPr>
          <w:rFonts w:ascii="Times New Roman" w:hAnsi="Times New Roman"/>
          <w:sz w:val="28"/>
          <w:szCs w:val="28"/>
          <w:lang w:val="uz-Cyrl-UZ"/>
        </w:rPr>
        <w:t>” katakchasini ochib, o’lchov birligi (3) tanlab olinadi.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290EC3">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lastRenderedPageBreak/>
        <w:drawing>
          <wp:inline distT="0" distB="0" distL="0" distR="0" wp14:anchorId="79F25FF1" wp14:editId="6257A5EC">
            <wp:extent cx="5932379" cy="3700130"/>
            <wp:effectExtent l="0" t="0" r="0" b="0"/>
            <wp:docPr id="1760" name="Рисунок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2805" cy="3700396"/>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center"/>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578534DC" wp14:editId="2C49CBDE">
            <wp:extent cx="4880344" cy="3381154"/>
            <wp:effectExtent l="0" t="0" r="0" b="0"/>
            <wp:docPr id="1759" name="Рисунок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90659" cy="3388300"/>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center"/>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290EC3">
        <w:rPr>
          <w:rFonts w:ascii="Times New Roman" w:hAnsi="Times New Roman"/>
          <w:sz w:val="28"/>
          <w:szCs w:val="28"/>
          <w:lang w:val="uz-Cyrl-UZ"/>
        </w:rPr>
        <w:t xml:space="preserve">3. Tovar-moddiy zaxiralarning turiga qarab </w:t>
      </w:r>
      <w:r w:rsidRPr="00DA23B1">
        <w:rPr>
          <w:rFonts w:ascii="Times New Roman" w:hAnsi="Times New Roman"/>
          <w:sz w:val="28"/>
          <w:szCs w:val="28"/>
          <w:lang w:val="uz-Cyrl-UZ"/>
        </w:rPr>
        <w:t>“</w:t>
      </w:r>
      <w:r w:rsidR="00290EC3" w:rsidRPr="00290EC3">
        <w:rPr>
          <w:rFonts w:ascii="Times New Roman" w:hAnsi="Times New Roman"/>
          <w:sz w:val="28"/>
          <w:szCs w:val="28"/>
          <w:lang w:val="uz-Cyrl-UZ"/>
        </w:rPr>
        <w:t>Тип ТМЗ</w:t>
      </w:r>
      <w:r w:rsidRPr="00DA23B1">
        <w:rPr>
          <w:rFonts w:ascii="Times New Roman" w:hAnsi="Times New Roman"/>
          <w:sz w:val="28"/>
          <w:szCs w:val="28"/>
          <w:lang w:val="uz-Cyrl-UZ"/>
        </w:rPr>
        <w:t>”</w:t>
      </w:r>
      <w:r w:rsidRPr="00290EC3">
        <w:rPr>
          <w:rFonts w:ascii="Times New Roman" w:hAnsi="Times New Roman"/>
          <w:sz w:val="28"/>
          <w:szCs w:val="28"/>
          <w:lang w:val="uz-Cyrl-UZ"/>
        </w:rPr>
        <w:t xml:space="preserve"> tanlab olinadi.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290EC3">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lastRenderedPageBreak/>
        <w:drawing>
          <wp:inline distT="0" distB="0" distL="0" distR="0" wp14:anchorId="261EC55D" wp14:editId="05863FBB">
            <wp:extent cx="5932539" cy="3285460"/>
            <wp:effectExtent l="0" t="0" r="0" b="0"/>
            <wp:docPr id="1758" name="Рисунок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2805" cy="3285608"/>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4. “</w:t>
      </w:r>
      <w:r w:rsidR="00290EC3" w:rsidRPr="00290EC3">
        <w:rPr>
          <w:rFonts w:ascii="Times New Roman" w:hAnsi="Times New Roman"/>
          <w:sz w:val="28"/>
          <w:szCs w:val="28"/>
          <w:lang w:val="uz-Cyrl-UZ"/>
        </w:rPr>
        <w:t>Номер</w:t>
      </w:r>
      <w:r w:rsidRPr="00DA23B1">
        <w:rPr>
          <w:rFonts w:ascii="Times New Roman" w:hAnsi="Times New Roman"/>
          <w:sz w:val="28"/>
          <w:szCs w:val="28"/>
          <w:lang w:val="uz-Cyrl-UZ"/>
        </w:rPr>
        <w:t>” katakchasiga tartib raqam yoziladi. “</w:t>
      </w:r>
      <w:r w:rsidR="00290EC3" w:rsidRPr="00290EC3">
        <w:rPr>
          <w:rFonts w:ascii="Times New Roman" w:hAnsi="Times New Roman"/>
          <w:sz w:val="28"/>
          <w:szCs w:val="28"/>
          <w:lang w:val="uz-Cyrl-UZ"/>
        </w:rPr>
        <w:t>Статья</w:t>
      </w:r>
      <w:r w:rsidRPr="00DA23B1">
        <w:rPr>
          <w:rFonts w:ascii="Times New Roman" w:hAnsi="Times New Roman"/>
          <w:sz w:val="28"/>
          <w:szCs w:val="28"/>
          <w:lang w:val="uz-Cyrl-UZ"/>
        </w:rPr>
        <w:t>” katakchasiga tovar-moddiy zaxiralarni kirim qilish xarajatlar moddasi tanlab olinadi.</w:t>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center"/>
        <w:rPr>
          <w:rFonts w:ascii="Times New Roman" w:hAnsi="Times New Roman"/>
          <w:sz w:val="28"/>
          <w:szCs w:val="28"/>
          <w:lang w:val="uz-Cyrl-UZ"/>
        </w:rPr>
      </w:pPr>
      <w:r w:rsidRPr="00DA23B1">
        <w:rPr>
          <w:rFonts w:ascii="Times New Roman" w:hAnsi="Times New Roman"/>
          <w:noProof/>
          <w:sz w:val="28"/>
          <w:szCs w:val="28"/>
        </w:rPr>
        <w:drawing>
          <wp:inline distT="0" distB="0" distL="0" distR="0" wp14:anchorId="0A478C3A" wp14:editId="75DB55BF">
            <wp:extent cx="4976037" cy="2169042"/>
            <wp:effectExtent l="0" t="0" r="0" b="3175"/>
            <wp:docPr id="1757" name="Рисунок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75860" cy="2168965"/>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Tovar-moddiy zaxiralar haqidagi barcha birlamchi buxgalteriya ma’lumotlari dasturga kiritilib bo’lgandan so’ng, tekshirish uchun “</w:t>
      </w:r>
      <w:r w:rsidR="00290EC3" w:rsidRPr="00290EC3">
        <w:rPr>
          <w:rFonts w:ascii="Times New Roman" w:hAnsi="Times New Roman"/>
          <w:sz w:val="28"/>
          <w:szCs w:val="28"/>
          <w:lang w:val="uz-Cyrl-UZ"/>
        </w:rPr>
        <w:t>Проверить”</w:t>
      </w:r>
      <w:r w:rsidRPr="00DA23B1">
        <w:rPr>
          <w:rFonts w:ascii="Times New Roman" w:hAnsi="Times New Roman"/>
          <w:sz w:val="28"/>
          <w:szCs w:val="28"/>
          <w:lang w:val="uz-Cyrl-UZ"/>
        </w:rPr>
        <w:t xml:space="preserve"> tugmachasi bosiladi.</w:t>
      </w:r>
    </w:p>
    <w:p w:rsidR="00DA23B1" w:rsidRPr="00DA23B1" w:rsidRDefault="00DA23B1" w:rsidP="00843B3D">
      <w:pPr>
        <w:autoSpaceDE w:val="0"/>
        <w:autoSpaceDN w:val="0"/>
        <w:adjustRightInd w:val="0"/>
        <w:spacing w:after="0" w:line="360" w:lineRule="auto"/>
        <w:jc w:val="both"/>
        <w:rPr>
          <w:rFonts w:ascii="Times New Roman" w:hAnsi="Times New Roman"/>
          <w:sz w:val="28"/>
          <w:szCs w:val="28"/>
          <w:lang w:val="uz-Cyrl-UZ"/>
        </w:rPr>
      </w:pPr>
      <w:r w:rsidRPr="00DA23B1">
        <w:rPr>
          <w:rFonts w:ascii="Times New Roman" w:hAnsi="Times New Roman"/>
          <w:noProof/>
          <w:sz w:val="28"/>
          <w:szCs w:val="28"/>
        </w:rPr>
        <w:lastRenderedPageBreak/>
        <w:drawing>
          <wp:inline distT="0" distB="0" distL="0" distR="0" wp14:anchorId="7A7587EE" wp14:editId="09ECA5EF">
            <wp:extent cx="5922335" cy="2849526"/>
            <wp:effectExtent l="0" t="0" r="2540" b="8255"/>
            <wp:docPr id="1756" name="Рисунок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22645" cy="2849675"/>
                    </a:xfrm>
                    <a:prstGeom prst="rect">
                      <a:avLst/>
                    </a:prstGeom>
                    <a:noFill/>
                    <a:ln>
                      <a:noFill/>
                    </a:ln>
                  </pic:spPr>
                </pic:pic>
              </a:graphicData>
            </a:graphic>
          </wp:inline>
        </w:drawing>
      </w: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p>
    <w:p w:rsidR="00DA23B1" w:rsidRPr="00DA23B1" w:rsidRDefault="00DA23B1" w:rsidP="00DA23B1">
      <w:pPr>
        <w:autoSpaceDE w:val="0"/>
        <w:autoSpaceDN w:val="0"/>
        <w:adjustRightInd w:val="0"/>
        <w:spacing w:after="0" w:line="360" w:lineRule="auto"/>
        <w:ind w:firstLine="709"/>
        <w:jc w:val="both"/>
        <w:rPr>
          <w:rFonts w:ascii="Times New Roman" w:hAnsi="Times New Roman"/>
          <w:sz w:val="28"/>
          <w:szCs w:val="28"/>
          <w:lang w:val="uz-Cyrl-UZ"/>
        </w:rPr>
      </w:pPr>
      <w:r w:rsidRPr="00DA23B1">
        <w:rPr>
          <w:rFonts w:ascii="Times New Roman" w:hAnsi="Times New Roman"/>
          <w:sz w:val="28"/>
          <w:szCs w:val="28"/>
          <w:lang w:val="uz-Cyrl-UZ"/>
        </w:rPr>
        <w:t>Agar oynadagi katakchalardan birortasi to’ldirilmagan bo’lsa, aynan shu katak to’ldirilmaganligi haqida ogohlantiruvchi yozuv paydo bo’ladi. Barcha ma’lumotlar to’la va to’liq kiritilgan bo’lsa, ogohlantiruvchi yozuv chiqmaydi. Shundan keyin ma’lumotlarni dastur xotirasida saqlash uchun “</w:t>
      </w:r>
      <w:r w:rsidR="00843B3D" w:rsidRPr="00843B3D">
        <w:rPr>
          <w:rFonts w:ascii="Times New Roman" w:hAnsi="Times New Roman"/>
          <w:sz w:val="28"/>
          <w:szCs w:val="28"/>
          <w:lang w:val="uz-Cyrl-UZ"/>
        </w:rPr>
        <w:t>Сохранить</w:t>
      </w:r>
      <w:r w:rsidRPr="00DA23B1">
        <w:rPr>
          <w:rFonts w:ascii="Times New Roman" w:hAnsi="Times New Roman"/>
          <w:sz w:val="28"/>
          <w:szCs w:val="28"/>
          <w:lang w:val="uz-Cyrl-UZ"/>
        </w:rPr>
        <w:t>” tugmachasi va “</w:t>
      </w:r>
      <w:r w:rsidR="00C35336" w:rsidRPr="00C35336">
        <w:rPr>
          <w:rFonts w:ascii="Times New Roman" w:hAnsi="Times New Roman"/>
          <w:sz w:val="28"/>
          <w:szCs w:val="28"/>
          <w:lang w:val="uz-Cyrl-UZ"/>
        </w:rPr>
        <w:t>Закрыть</w:t>
      </w:r>
      <w:r w:rsidRPr="00DA23B1">
        <w:rPr>
          <w:rFonts w:ascii="Times New Roman" w:hAnsi="Times New Roman"/>
          <w:sz w:val="28"/>
          <w:szCs w:val="28"/>
          <w:lang w:val="uz-Cyrl-UZ"/>
        </w:rPr>
        <w:t>” tugmachasini bosib, “Tovar-moddiy zaxiralar”-“TMZ” oynasidan chiqiladi. Dasturga kiritilgan ma’lumotlarga o’zgartirish kiritish lozim bo’lsa, “Tahrir qilmoq”- “</w:t>
      </w:r>
      <w:r w:rsidR="00C35336" w:rsidRPr="00C35336">
        <w:rPr>
          <w:rFonts w:ascii="Times New Roman" w:hAnsi="Times New Roman"/>
          <w:sz w:val="28"/>
          <w:szCs w:val="28"/>
          <w:lang w:val="uz-Cyrl-UZ"/>
        </w:rPr>
        <w:t>Редактировать</w:t>
      </w:r>
      <w:r w:rsidRPr="00DA23B1">
        <w:rPr>
          <w:rFonts w:ascii="Times New Roman" w:hAnsi="Times New Roman"/>
          <w:sz w:val="28"/>
          <w:szCs w:val="28"/>
          <w:lang w:val="uz-Cyrl-UZ"/>
        </w:rPr>
        <w:t>” tugmachasi tanlab olinib, o’zgartirish kiritish mumkin. Dasturga kiritilgan tovar-moddiy zaxiralar haqidagi ma’lumotlar ro’yxatidan kerakli tovar-moddiy zaxirani tez topish uchun “TMZ ma’lumotnomasi”-“</w:t>
      </w:r>
      <w:r w:rsidR="00C35336" w:rsidRPr="00C35336">
        <w:rPr>
          <w:rFonts w:ascii="Times New Roman" w:hAnsi="Times New Roman"/>
          <w:sz w:val="28"/>
          <w:szCs w:val="28"/>
          <w:lang w:val="uz-Cyrl-UZ"/>
        </w:rPr>
        <w:t>Справочник ТМЗ</w:t>
      </w:r>
      <w:r w:rsidRPr="00DA23B1">
        <w:rPr>
          <w:rFonts w:ascii="Times New Roman" w:hAnsi="Times New Roman"/>
          <w:sz w:val="28"/>
          <w:szCs w:val="28"/>
          <w:lang w:val="uz-Cyrl-UZ"/>
        </w:rPr>
        <w:t>” oynasidagi “</w:t>
      </w:r>
      <w:r w:rsidR="00C35336" w:rsidRPr="00C35336">
        <w:rPr>
          <w:rFonts w:ascii="Times New Roman" w:hAnsi="Times New Roman"/>
          <w:sz w:val="28"/>
          <w:szCs w:val="28"/>
          <w:lang w:val="uz-Cyrl-UZ"/>
        </w:rPr>
        <w:t>Номер</w:t>
      </w:r>
      <w:r w:rsidRPr="00DA23B1">
        <w:rPr>
          <w:rFonts w:ascii="Times New Roman" w:hAnsi="Times New Roman"/>
          <w:sz w:val="28"/>
          <w:szCs w:val="28"/>
          <w:lang w:val="uz-Cyrl-UZ"/>
        </w:rPr>
        <w:t>” va “</w:t>
      </w:r>
      <w:r w:rsidR="00C35336" w:rsidRPr="00C35336">
        <w:rPr>
          <w:rFonts w:ascii="Times New Roman" w:hAnsi="Times New Roman"/>
          <w:sz w:val="28"/>
          <w:szCs w:val="28"/>
          <w:lang w:val="uz-Cyrl-UZ"/>
        </w:rPr>
        <w:t>Наименование</w:t>
      </w:r>
      <w:r w:rsidRPr="00DA23B1">
        <w:rPr>
          <w:rFonts w:ascii="Times New Roman" w:hAnsi="Times New Roman"/>
          <w:sz w:val="28"/>
          <w:szCs w:val="28"/>
          <w:lang w:val="uz-Cyrl-UZ"/>
        </w:rPr>
        <w:t>” katakchalariga kerakli tovar-moddiy zaxira haqidagi ma’lumotlar yozilib, “Qidiruv</w:t>
      </w:r>
      <w:r w:rsidRPr="00C35336">
        <w:rPr>
          <w:rFonts w:ascii="Times New Roman" w:hAnsi="Times New Roman"/>
          <w:sz w:val="28"/>
          <w:szCs w:val="28"/>
          <w:lang w:val="uz-Cyrl-UZ"/>
        </w:rPr>
        <w:t>”-“</w:t>
      </w:r>
      <w:r w:rsidR="00C35336" w:rsidRPr="00C35336">
        <w:rPr>
          <w:rFonts w:ascii="Times New Roman" w:hAnsi="Times New Roman"/>
          <w:sz w:val="28"/>
          <w:szCs w:val="28"/>
          <w:lang w:val="uz-Cyrl-UZ"/>
        </w:rPr>
        <w:t>Пoиск</w:t>
      </w:r>
      <w:r w:rsidRPr="00C35336">
        <w:rPr>
          <w:rFonts w:ascii="Times New Roman" w:hAnsi="Times New Roman"/>
          <w:sz w:val="28"/>
          <w:szCs w:val="28"/>
          <w:lang w:val="uz-Cyrl-UZ"/>
        </w:rPr>
        <w:t>”</w:t>
      </w:r>
      <w:r w:rsidRPr="00DA23B1">
        <w:rPr>
          <w:rFonts w:ascii="Times New Roman" w:hAnsi="Times New Roman"/>
          <w:sz w:val="28"/>
          <w:szCs w:val="28"/>
          <w:lang w:val="uz-Cyrl-UZ"/>
        </w:rPr>
        <w:t xml:space="preserve"> tugmachasi bosilsa, dastur ana shu tovar-moddiy zaxira ma’lumotini avtomatlashgan ravishda tezda topib beradi. Ma’lumotlarni dasturdan butunlay o’chirish uchun “</w:t>
      </w:r>
      <w:r w:rsidR="00C35336" w:rsidRPr="00C35336">
        <w:rPr>
          <w:rFonts w:ascii="Times New Roman" w:hAnsi="Times New Roman"/>
          <w:sz w:val="28"/>
          <w:szCs w:val="28"/>
          <w:lang w:val="uz-Cyrl-UZ"/>
        </w:rPr>
        <w:t>Удалить</w:t>
      </w:r>
      <w:r w:rsidRPr="00DA23B1">
        <w:rPr>
          <w:rFonts w:ascii="Times New Roman" w:hAnsi="Times New Roman"/>
          <w:sz w:val="28"/>
          <w:szCs w:val="28"/>
          <w:lang w:val="uz-Cyrl-UZ"/>
        </w:rPr>
        <w:t>” tugmachasidan foydalaniladi.</w:t>
      </w:r>
    </w:p>
    <w:p w:rsidR="00DA23B1" w:rsidRPr="00C35336" w:rsidRDefault="00DA23B1" w:rsidP="00DA23B1">
      <w:pPr>
        <w:rPr>
          <w:lang w:val="uz-Cyrl-UZ"/>
        </w:rPr>
      </w:pPr>
    </w:p>
    <w:p w:rsidR="00865C67" w:rsidRPr="00C35336" w:rsidRDefault="00865C67" w:rsidP="00A76FBF">
      <w:pPr>
        <w:pStyle w:val="1"/>
        <w:rPr>
          <w:rFonts w:ascii="Times New Roman" w:hAnsi="Times New Roman"/>
          <w:bCs/>
          <w:caps/>
          <w:snapToGrid w:val="0"/>
          <w:sz w:val="28"/>
          <w:szCs w:val="28"/>
          <w:lang w:val="uz-Cyrl-UZ"/>
        </w:rPr>
      </w:pPr>
    </w:p>
    <w:p w:rsidR="00865C67" w:rsidRPr="00C35336" w:rsidRDefault="00865C67" w:rsidP="00865C67">
      <w:pPr>
        <w:rPr>
          <w:lang w:val="uz-Cyrl-UZ"/>
        </w:rPr>
      </w:pPr>
    </w:p>
    <w:p w:rsidR="00865C67" w:rsidRPr="00C35336" w:rsidRDefault="00865C67" w:rsidP="00865C67">
      <w:pPr>
        <w:rPr>
          <w:lang w:val="uz-Cyrl-UZ"/>
        </w:rPr>
      </w:pPr>
    </w:p>
    <w:p w:rsidR="00865C67" w:rsidRPr="00C35336" w:rsidRDefault="00865C67" w:rsidP="00865C67">
      <w:pPr>
        <w:rPr>
          <w:lang w:val="uz-Cyrl-UZ"/>
        </w:rPr>
      </w:pPr>
    </w:p>
    <w:p w:rsidR="00865C67" w:rsidRPr="003C4E1B" w:rsidRDefault="00865C67" w:rsidP="00865C67">
      <w:pPr>
        <w:jc w:val="center"/>
        <w:rPr>
          <w:b/>
          <w:lang w:val="uz-Cyrl-UZ"/>
        </w:rPr>
      </w:pPr>
      <w:r w:rsidRPr="003C4E1B">
        <w:rPr>
          <w:rFonts w:ascii="Times New Roman" w:hAnsi="Times New Roman"/>
          <w:b/>
          <w:sz w:val="28"/>
          <w:szCs w:val="28"/>
          <w:lang w:val="uz-Cyrl-UZ" w:eastAsia="zh-CN"/>
        </w:rPr>
        <w:lastRenderedPageBreak/>
        <w:t xml:space="preserve">11.3. </w:t>
      </w:r>
      <w:r w:rsidRPr="00865C67">
        <w:rPr>
          <w:rFonts w:ascii="Times New Roman" w:hAnsi="Times New Roman"/>
          <w:b/>
          <w:sz w:val="28"/>
          <w:szCs w:val="28"/>
          <w:lang w:val="uz-Cyrl-UZ" w:eastAsia="zh-CN"/>
        </w:rPr>
        <w:t>“</w:t>
      </w:r>
      <w:r w:rsidRPr="00865C67">
        <w:rPr>
          <w:rFonts w:ascii="Times New Roman" w:hAnsi="Times New Roman"/>
          <w:b/>
          <w:sz w:val="28"/>
          <w:szCs w:val="28"/>
          <w:lang w:val="uz-Latn-UZ" w:eastAsia="zh-CN"/>
        </w:rPr>
        <w:t>UzASBO</w:t>
      </w:r>
      <w:r w:rsidRPr="00865C67">
        <w:rPr>
          <w:rFonts w:ascii="Times New Roman" w:hAnsi="Times New Roman"/>
          <w:b/>
          <w:sz w:val="28"/>
          <w:szCs w:val="28"/>
          <w:lang w:val="uz-Cyrl-UZ" w:eastAsia="zh-CN"/>
        </w:rPr>
        <w:t>” dasturiy majmuasida to’lovnomalarni kiritish tartibi</w:t>
      </w:r>
    </w:p>
    <w:p w:rsidR="00C35336" w:rsidRPr="003C4E1B" w:rsidRDefault="00C35336" w:rsidP="00A76FBF">
      <w:pPr>
        <w:pStyle w:val="1"/>
        <w:rPr>
          <w:rFonts w:ascii="Times New Roman" w:hAnsi="Times New Roman"/>
          <w:bCs/>
          <w:caps/>
          <w:snapToGrid w:val="0"/>
          <w:sz w:val="28"/>
          <w:szCs w:val="28"/>
          <w:lang w:val="uz-Cyrl-UZ"/>
        </w:rPr>
      </w:pPr>
    </w:p>
    <w:p w:rsidR="00C35336" w:rsidRPr="00C35336" w:rsidRDefault="00C35336" w:rsidP="00C35336">
      <w:pPr>
        <w:tabs>
          <w:tab w:val="left" w:pos="6840"/>
        </w:tabs>
        <w:spacing w:after="0" w:line="360" w:lineRule="auto"/>
        <w:ind w:firstLine="709"/>
        <w:jc w:val="both"/>
        <w:outlineLvl w:val="0"/>
        <w:rPr>
          <w:rFonts w:ascii="Times New Roman" w:hAnsi="Times New Roman"/>
          <w:sz w:val="28"/>
          <w:szCs w:val="28"/>
          <w:lang w:val="uz-Cyrl-UZ"/>
        </w:rPr>
      </w:pPr>
      <w:r w:rsidRPr="00C35336">
        <w:rPr>
          <w:rFonts w:ascii="Times New Roman" w:hAnsi="Times New Roman"/>
          <w:sz w:val="28"/>
          <w:szCs w:val="28"/>
          <w:lang w:val="uz-Cyrl-UZ"/>
        </w:rPr>
        <w:t>“To’lov hujjatlari”-“Platejnie dokumenti” bo’limida birlamchi buxgalteriya ma’lumotlari dasturga kiritiladi va buxgalteriya hisobi va hisoboti bo’yicha bajarilgan amallar asosida quyidagi ma’lumotlar shakllanadi:</w:t>
      </w:r>
    </w:p>
    <w:p w:rsidR="00C35336" w:rsidRPr="00C35336" w:rsidRDefault="00C35336" w:rsidP="003F7327">
      <w:pPr>
        <w:numPr>
          <w:ilvl w:val="0"/>
          <w:numId w:val="106"/>
        </w:numPr>
        <w:tabs>
          <w:tab w:val="clear" w:pos="1260"/>
          <w:tab w:val="num" w:pos="0"/>
          <w:tab w:val="left" w:pos="6840"/>
        </w:tabs>
        <w:spacing w:after="0" w:line="360" w:lineRule="auto"/>
        <w:ind w:left="709" w:hanging="425"/>
        <w:jc w:val="both"/>
        <w:outlineLvl w:val="0"/>
        <w:rPr>
          <w:rFonts w:ascii="Times New Roman" w:hAnsi="Times New Roman"/>
          <w:sz w:val="28"/>
          <w:szCs w:val="28"/>
          <w:lang w:val="uz-Cyrl-UZ"/>
        </w:rPr>
      </w:pPr>
      <w:r w:rsidRPr="00C35336">
        <w:rPr>
          <w:rFonts w:ascii="Times New Roman" w:hAnsi="Times New Roman"/>
          <w:sz w:val="28"/>
          <w:szCs w:val="28"/>
          <w:lang w:val="uz-Cyrl-UZ"/>
        </w:rPr>
        <w:t>To’lov topshiriqnoma (</w:t>
      </w:r>
      <w:r w:rsidR="00BD1C22" w:rsidRPr="00BD1C22">
        <w:rPr>
          <w:rFonts w:ascii="Times New Roman" w:hAnsi="Times New Roman"/>
          <w:sz w:val="28"/>
          <w:szCs w:val="28"/>
          <w:lang w:val="uz-Cyrl-UZ"/>
        </w:rPr>
        <w:t>Платежное поручение</w:t>
      </w:r>
      <w:r w:rsidRPr="00C35336">
        <w:rPr>
          <w:rFonts w:ascii="Times New Roman" w:hAnsi="Times New Roman"/>
          <w:sz w:val="28"/>
          <w:szCs w:val="28"/>
          <w:lang w:val="uz-Cyrl-UZ"/>
        </w:rPr>
        <w:t>);</w:t>
      </w:r>
    </w:p>
    <w:p w:rsidR="00C35336" w:rsidRPr="00C35336" w:rsidRDefault="00C35336" w:rsidP="003F7327">
      <w:pPr>
        <w:numPr>
          <w:ilvl w:val="0"/>
          <w:numId w:val="106"/>
        </w:numPr>
        <w:tabs>
          <w:tab w:val="clear" w:pos="1260"/>
          <w:tab w:val="num" w:pos="0"/>
          <w:tab w:val="left" w:pos="6840"/>
        </w:tabs>
        <w:spacing w:after="0" w:line="360" w:lineRule="auto"/>
        <w:ind w:left="709" w:hanging="425"/>
        <w:jc w:val="both"/>
        <w:outlineLvl w:val="0"/>
        <w:rPr>
          <w:rFonts w:ascii="Times New Roman" w:hAnsi="Times New Roman"/>
          <w:sz w:val="28"/>
          <w:szCs w:val="28"/>
          <w:lang w:val="uz-Cyrl-UZ"/>
        </w:rPr>
      </w:pPr>
      <w:r w:rsidRPr="00C35336">
        <w:rPr>
          <w:rFonts w:ascii="Times New Roman" w:hAnsi="Times New Roman"/>
          <w:sz w:val="28"/>
          <w:szCs w:val="28"/>
          <w:lang w:val="uz-Cyrl-UZ"/>
        </w:rPr>
        <w:t>G’aznachilik memorial orderi (</w:t>
      </w:r>
      <w:r w:rsidR="00BD1C22" w:rsidRPr="00BD1C22">
        <w:rPr>
          <w:rFonts w:ascii="Times New Roman" w:hAnsi="Times New Roman"/>
          <w:sz w:val="28"/>
          <w:szCs w:val="28"/>
          <w:lang w:val="uz-Cyrl-UZ"/>
        </w:rPr>
        <w:t>Казначейский мемориальный ордер</w:t>
      </w:r>
      <w:r w:rsidRPr="00C35336">
        <w:rPr>
          <w:rFonts w:ascii="Times New Roman" w:hAnsi="Times New Roman"/>
          <w:sz w:val="28"/>
          <w:szCs w:val="28"/>
          <w:lang w:val="uz-Cyrl-UZ"/>
        </w:rPr>
        <w:t xml:space="preserve">); </w:t>
      </w:r>
    </w:p>
    <w:p w:rsidR="00C35336" w:rsidRPr="00C35336" w:rsidRDefault="00C35336" w:rsidP="003F7327">
      <w:pPr>
        <w:numPr>
          <w:ilvl w:val="0"/>
          <w:numId w:val="106"/>
        </w:numPr>
        <w:tabs>
          <w:tab w:val="clear" w:pos="1260"/>
          <w:tab w:val="num" w:pos="0"/>
          <w:tab w:val="left" w:pos="6840"/>
        </w:tabs>
        <w:spacing w:after="0" w:line="360" w:lineRule="auto"/>
        <w:ind w:left="709" w:hanging="425"/>
        <w:jc w:val="both"/>
        <w:outlineLvl w:val="0"/>
        <w:rPr>
          <w:rFonts w:ascii="Times New Roman" w:hAnsi="Times New Roman"/>
          <w:sz w:val="28"/>
          <w:szCs w:val="28"/>
          <w:lang w:val="uz-Cyrl-UZ"/>
        </w:rPr>
      </w:pPr>
      <w:r w:rsidRPr="00C35336">
        <w:rPr>
          <w:rFonts w:ascii="Times New Roman" w:hAnsi="Times New Roman"/>
          <w:sz w:val="28"/>
          <w:szCs w:val="28"/>
          <w:lang w:val="uz-Cyrl-UZ"/>
        </w:rPr>
        <w:t xml:space="preserve">To’lov </w:t>
      </w:r>
      <w:r w:rsidRPr="00BD1C22">
        <w:rPr>
          <w:rFonts w:ascii="Times New Roman" w:hAnsi="Times New Roman"/>
          <w:sz w:val="28"/>
          <w:szCs w:val="28"/>
          <w:lang w:val="uz-Cyrl-UZ"/>
        </w:rPr>
        <w:t>talabnoma</w:t>
      </w:r>
      <w:r w:rsidRPr="00C35336">
        <w:rPr>
          <w:rFonts w:ascii="Times New Roman" w:hAnsi="Times New Roman"/>
          <w:sz w:val="28"/>
          <w:szCs w:val="28"/>
          <w:lang w:val="uz-Cyrl-UZ"/>
        </w:rPr>
        <w:t>si (</w:t>
      </w:r>
      <w:r w:rsidR="00BD1C22" w:rsidRPr="00BD1C22">
        <w:rPr>
          <w:rFonts w:ascii="Times New Roman" w:hAnsi="Times New Roman"/>
          <w:sz w:val="28"/>
          <w:szCs w:val="28"/>
          <w:lang w:val="uz-Cyrl-UZ"/>
        </w:rPr>
        <w:t>Платежное требование</w:t>
      </w:r>
      <w:r w:rsidRPr="00C35336">
        <w:rPr>
          <w:rFonts w:ascii="Times New Roman" w:hAnsi="Times New Roman"/>
          <w:sz w:val="28"/>
          <w:szCs w:val="28"/>
          <w:lang w:val="uz-Cyrl-UZ"/>
        </w:rPr>
        <w:t>);</w:t>
      </w:r>
    </w:p>
    <w:p w:rsidR="00C35336" w:rsidRPr="00BD1C22" w:rsidRDefault="00C35336" w:rsidP="003F7327">
      <w:pPr>
        <w:numPr>
          <w:ilvl w:val="0"/>
          <w:numId w:val="106"/>
        </w:numPr>
        <w:tabs>
          <w:tab w:val="clear" w:pos="1260"/>
          <w:tab w:val="num" w:pos="709"/>
          <w:tab w:val="left" w:pos="6840"/>
        </w:tabs>
        <w:spacing w:after="0" w:line="360" w:lineRule="auto"/>
        <w:ind w:left="0" w:firstLine="284"/>
        <w:jc w:val="both"/>
        <w:outlineLvl w:val="0"/>
        <w:rPr>
          <w:rFonts w:ascii="Times New Roman" w:hAnsi="Times New Roman"/>
          <w:sz w:val="28"/>
          <w:szCs w:val="28"/>
          <w:lang w:val="uz-Cyrl-UZ"/>
        </w:rPr>
      </w:pPr>
      <w:r w:rsidRPr="00C35336">
        <w:rPr>
          <w:rFonts w:ascii="Times New Roman" w:hAnsi="Times New Roman"/>
          <w:sz w:val="28"/>
          <w:szCs w:val="28"/>
          <w:lang w:val="uz-Cyrl-UZ"/>
        </w:rPr>
        <w:t xml:space="preserve">Pul mablag’larini tushumi </w:t>
      </w:r>
      <w:r w:rsidRPr="00BD1C22">
        <w:rPr>
          <w:rFonts w:ascii="Times New Roman" w:hAnsi="Times New Roman"/>
          <w:sz w:val="28"/>
          <w:szCs w:val="28"/>
          <w:lang w:val="uz-Cyrl-UZ"/>
        </w:rPr>
        <w:t>(</w:t>
      </w:r>
      <w:r w:rsidR="00BD1C22" w:rsidRPr="00BD1C22">
        <w:rPr>
          <w:rFonts w:ascii="Times New Roman" w:hAnsi="Times New Roman"/>
          <w:sz w:val="28"/>
          <w:szCs w:val="28"/>
          <w:lang w:val="uz-Cyrl-UZ"/>
        </w:rPr>
        <w:t>Поступление денежных средств</w:t>
      </w:r>
      <w:r w:rsidRPr="00BD1C22">
        <w:rPr>
          <w:rFonts w:ascii="Times New Roman" w:hAnsi="Times New Roman"/>
          <w:sz w:val="28"/>
          <w:szCs w:val="28"/>
          <w:lang w:val="uz-Cyrl-UZ"/>
        </w:rPr>
        <w:t>).</w:t>
      </w:r>
    </w:p>
    <w:p w:rsidR="00C35336" w:rsidRPr="00C35336" w:rsidRDefault="00C35336" w:rsidP="00C35336">
      <w:pPr>
        <w:tabs>
          <w:tab w:val="left" w:pos="6840"/>
        </w:tabs>
        <w:spacing w:after="0" w:line="360" w:lineRule="auto"/>
        <w:ind w:firstLine="284"/>
        <w:jc w:val="both"/>
        <w:outlineLvl w:val="0"/>
        <w:rPr>
          <w:rFonts w:ascii="Times New Roman" w:hAnsi="Times New Roman"/>
          <w:sz w:val="28"/>
          <w:szCs w:val="28"/>
          <w:lang w:val="uz-Cyrl-UZ"/>
        </w:rPr>
      </w:pPr>
    </w:p>
    <w:p w:rsidR="00C35336" w:rsidRPr="00C35336" w:rsidRDefault="00C35336" w:rsidP="00C35336">
      <w:pPr>
        <w:tabs>
          <w:tab w:val="left" w:pos="6840"/>
        </w:tabs>
        <w:spacing w:after="0" w:line="360" w:lineRule="auto"/>
        <w:ind w:firstLine="284"/>
        <w:jc w:val="both"/>
        <w:outlineLvl w:val="0"/>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3EC8629A" wp14:editId="287B908D">
            <wp:extent cx="5943600" cy="3125973"/>
            <wp:effectExtent l="0" t="0" r="0" b="0"/>
            <wp:docPr id="1829" name="Рисунок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125973"/>
                    </a:xfrm>
                    <a:prstGeom prst="rect">
                      <a:avLst/>
                    </a:prstGeom>
                    <a:noFill/>
                    <a:ln>
                      <a:noFill/>
                    </a:ln>
                  </pic:spPr>
                </pic:pic>
              </a:graphicData>
            </a:graphic>
          </wp:inline>
        </w:drawing>
      </w:r>
    </w:p>
    <w:p w:rsidR="00C35336" w:rsidRPr="00C35336" w:rsidRDefault="00C35336" w:rsidP="00C35336">
      <w:pPr>
        <w:spacing w:after="0" w:line="360" w:lineRule="auto"/>
        <w:ind w:firstLine="284"/>
        <w:jc w:val="center"/>
        <w:rPr>
          <w:rFonts w:ascii="Times New Roman" w:hAnsi="Times New Roman"/>
          <w:b/>
          <w:sz w:val="28"/>
          <w:szCs w:val="28"/>
          <w:highlight w:val="yellow"/>
          <w:lang w:val="uz-Cyrl-UZ"/>
        </w:rPr>
      </w:pPr>
    </w:p>
    <w:p w:rsidR="00C35336" w:rsidRPr="00C35336" w:rsidRDefault="00C35336" w:rsidP="00BD1C22">
      <w:pPr>
        <w:spacing w:after="0" w:line="360" w:lineRule="auto"/>
        <w:jc w:val="center"/>
        <w:rPr>
          <w:rFonts w:ascii="Times New Roman" w:hAnsi="Times New Roman"/>
          <w:b/>
          <w:sz w:val="28"/>
          <w:szCs w:val="28"/>
          <w:lang w:val="uz-Cyrl-UZ"/>
        </w:rPr>
      </w:pPr>
      <w:r w:rsidRPr="00C35336">
        <w:rPr>
          <w:rFonts w:ascii="Times New Roman" w:hAnsi="Times New Roman"/>
          <w:b/>
          <w:sz w:val="28"/>
          <w:szCs w:val="28"/>
          <w:lang w:val="uz-Cyrl-UZ"/>
        </w:rPr>
        <w:t>“To’lov topshiriqnomalar”-“</w:t>
      </w:r>
      <w:r w:rsidR="00BD1C22" w:rsidRPr="00BD1C22">
        <w:rPr>
          <w:lang w:val="uz-Cyrl-UZ"/>
        </w:rPr>
        <w:t xml:space="preserve"> </w:t>
      </w:r>
      <w:r w:rsidR="00BD1C22" w:rsidRPr="00BD1C22">
        <w:rPr>
          <w:rFonts w:ascii="Times New Roman" w:hAnsi="Times New Roman"/>
          <w:b/>
          <w:sz w:val="28"/>
          <w:szCs w:val="28"/>
          <w:lang w:val="uz-Cyrl-UZ"/>
        </w:rPr>
        <w:t>Платежное поручение</w:t>
      </w:r>
      <w:r w:rsidRPr="00C35336">
        <w:rPr>
          <w:rFonts w:ascii="Times New Roman" w:hAnsi="Times New Roman"/>
          <w:b/>
          <w:sz w:val="28"/>
          <w:szCs w:val="28"/>
          <w:lang w:val="uz-Cyrl-UZ"/>
        </w:rPr>
        <w:t>”</w:t>
      </w:r>
      <w:r w:rsidR="00BD1C22" w:rsidRPr="00BD1C22">
        <w:rPr>
          <w:rFonts w:ascii="Times New Roman" w:hAnsi="Times New Roman"/>
          <w:b/>
          <w:sz w:val="28"/>
          <w:szCs w:val="28"/>
          <w:lang w:val="uz-Cyrl-UZ"/>
        </w:rPr>
        <w:t xml:space="preserve"> </w:t>
      </w:r>
      <w:r w:rsidRPr="00C35336">
        <w:rPr>
          <w:rFonts w:ascii="Times New Roman" w:hAnsi="Times New Roman"/>
          <w:b/>
          <w:sz w:val="28"/>
          <w:szCs w:val="28"/>
          <w:lang w:val="uz-Cyrl-UZ"/>
        </w:rPr>
        <w:t>va uni dasturiy majmuada shakllantirish tartibi</w:t>
      </w:r>
    </w:p>
    <w:p w:rsidR="00C35336" w:rsidRPr="00C35336" w:rsidRDefault="00C35336" w:rsidP="00C35336">
      <w:pPr>
        <w:spacing w:after="0" w:line="360" w:lineRule="auto"/>
        <w:ind w:firstLine="284"/>
        <w:jc w:val="center"/>
        <w:rPr>
          <w:rFonts w:ascii="Times New Roman" w:hAnsi="Times New Roman"/>
          <w:b/>
          <w:sz w:val="28"/>
          <w:szCs w:val="28"/>
          <w:lang w:val="uz-Cyrl-UZ"/>
        </w:rPr>
      </w:pPr>
    </w:p>
    <w:p w:rsidR="00C35336" w:rsidRPr="00C35336" w:rsidRDefault="00C35336" w:rsidP="00BD1C22">
      <w:pPr>
        <w:tabs>
          <w:tab w:val="left" w:pos="6840"/>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Byudjet tashkilotlari byudjet va byudjetdan tashqari mablag’lar bo’yicha tuzilib, tasdiqlangan xarajatlar smetasi bo’yicha kassa xarajatlarni amalga oshirishda to’lov topshiriqnomadan foydalanadi. To’lov topshiriqnomani dasturiy majmuasida shakllantirish uchun quyidagi amallar ketma-ketligi bajariladi:</w:t>
      </w:r>
    </w:p>
    <w:p w:rsidR="00C35336" w:rsidRPr="00BD1C22" w:rsidRDefault="00C35336" w:rsidP="00BD1C22">
      <w:pPr>
        <w:tabs>
          <w:tab w:val="left" w:pos="6840"/>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lastRenderedPageBreak/>
        <w:t>1. Asosiy oynadagi “Hujjatlar”-“</w:t>
      </w:r>
      <w:r w:rsidR="00BD1C22" w:rsidRPr="00BD1C22">
        <w:rPr>
          <w:rFonts w:ascii="Times New Roman" w:hAnsi="Times New Roman"/>
          <w:bCs/>
          <w:sz w:val="28"/>
          <w:szCs w:val="28"/>
          <w:lang w:val="uz-Cyrl-UZ"/>
        </w:rPr>
        <w:t>Документы</w:t>
      </w:r>
      <w:r w:rsidRPr="00C35336">
        <w:rPr>
          <w:rFonts w:ascii="Times New Roman" w:hAnsi="Times New Roman"/>
          <w:bCs/>
          <w:sz w:val="28"/>
          <w:szCs w:val="28"/>
          <w:lang w:val="uz-Cyrl-UZ"/>
        </w:rPr>
        <w:t>”</w:t>
      </w:r>
      <w:r w:rsidRPr="00C35336">
        <w:rPr>
          <w:rFonts w:ascii="Times New Roman" w:hAnsi="Times New Roman"/>
          <w:sz w:val="28"/>
          <w:szCs w:val="28"/>
          <w:lang w:val="uz-Cyrl-UZ"/>
        </w:rPr>
        <w:t xml:space="preserve"> bo’limidan “To’lov hujjatlari”-“</w:t>
      </w:r>
      <w:r w:rsidR="00BD1C22" w:rsidRPr="00BD1C22">
        <w:rPr>
          <w:rFonts w:ascii="Times New Roman" w:hAnsi="Times New Roman"/>
          <w:bCs/>
          <w:sz w:val="28"/>
          <w:szCs w:val="28"/>
          <w:lang w:val="uz-Cyrl-UZ"/>
        </w:rPr>
        <w:t>Платежные документы</w:t>
      </w:r>
      <w:r w:rsidRPr="00C35336">
        <w:rPr>
          <w:rFonts w:ascii="Times New Roman" w:hAnsi="Times New Roman"/>
          <w:bCs/>
          <w:sz w:val="28"/>
          <w:szCs w:val="28"/>
          <w:lang w:val="uz-Cyrl-UZ"/>
        </w:rPr>
        <w:t xml:space="preserve">” </w:t>
      </w:r>
      <w:r w:rsidRPr="00C35336">
        <w:rPr>
          <w:rFonts w:ascii="Times New Roman" w:hAnsi="Times New Roman"/>
          <w:sz w:val="28"/>
          <w:szCs w:val="28"/>
          <w:lang w:val="uz-Cyrl-UZ"/>
        </w:rPr>
        <w:t>bo’linmasida joylashgan “To’lov topshiriqnoma”-“</w:t>
      </w:r>
      <w:r w:rsidR="00BD1C22" w:rsidRPr="00BD1C22">
        <w:rPr>
          <w:rFonts w:ascii="Times New Roman" w:hAnsi="Times New Roman"/>
          <w:bCs/>
          <w:sz w:val="28"/>
          <w:szCs w:val="28"/>
          <w:lang w:val="uz-Cyrl-UZ"/>
        </w:rPr>
        <w:t>Платежное поручение</w:t>
      </w:r>
      <w:r w:rsidRPr="00C35336">
        <w:rPr>
          <w:rFonts w:ascii="Times New Roman" w:hAnsi="Times New Roman"/>
          <w:bCs/>
          <w:sz w:val="28"/>
          <w:szCs w:val="28"/>
          <w:lang w:val="uz-Cyrl-UZ"/>
        </w:rPr>
        <w:t>”</w:t>
      </w:r>
      <w:r w:rsidRPr="00C35336">
        <w:rPr>
          <w:rFonts w:ascii="Times New Roman" w:hAnsi="Times New Roman"/>
          <w:sz w:val="28"/>
          <w:szCs w:val="28"/>
          <w:lang w:val="uz-Cyrl-UZ"/>
        </w:rPr>
        <w:t xml:space="preserve"> qatori tanlab ochiladi.</w:t>
      </w:r>
    </w:p>
    <w:p w:rsidR="00BD1C22" w:rsidRPr="00BD1C22" w:rsidRDefault="00BD1C22" w:rsidP="00BD1C22">
      <w:pPr>
        <w:tabs>
          <w:tab w:val="left" w:pos="6840"/>
        </w:tabs>
        <w:spacing w:after="0" w:line="360" w:lineRule="auto"/>
        <w:ind w:firstLine="709"/>
        <w:jc w:val="both"/>
        <w:rPr>
          <w:rFonts w:ascii="Times New Roman" w:hAnsi="Times New Roman"/>
          <w:sz w:val="28"/>
          <w:szCs w:val="28"/>
          <w:lang w:val="uz-Cyrl-UZ"/>
        </w:rPr>
      </w:pPr>
    </w:p>
    <w:p w:rsidR="00C35336" w:rsidRPr="00C35336" w:rsidRDefault="00C35336" w:rsidP="00BD1C22">
      <w:pPr>
        <w:tabs>
          <w:tab w:val="left" w:pos="6840"/>
        </w:tabs>
        <w:spacing w:after="0" w:line="360" w:lineRule="auto"/>
        <w:jc w:val="center"/>
        <w:rPr>
          <w:rFonts w:ascii="Times New Roman" w:hAnsi="Times New Roman"/>
          <w:sz w:val="28"/>
          <w:szCs w:val="28"/>
        </w:rPr>
      </w:pPr>
      <w:r w:rsidRPr="00C35336">
        <w:rPr>
          <w:rFonts w:ascii="Times New Roman" w:hAnsi="Times New Roman"/>
          <w:noProof/>
          <w:sz w:val="28"/>
          <w:szCs w:val="28"/>
        </w:rPr>
        <w:drawing>
          <wp:inline distT="0" distB="0" distL="0" distR="0" wp14:anchorId="568FEFC0" wp14:editId="6AED87B7">
            <wp:extent cx="5826760" cy="1669415"/>
            <wp:effectExtent l="0" t="0" r="2540" b="6985"/>
            <wp:docPr id="1828" name="Рисунок 1828" descr="q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q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26760" cy="1669415"/>
                    </a:xfrm>
                    <a:prstGeom prst="rect">
                      <a:avLst/>
                    </a:prstGeom>
                    <a:noFill/>
                    <a:ln>
                      <a:noFill/>
                    </a:ln>
                  </pic:spPr>
                </pic:pic>
              </a:graphicData>
            </a:graphic>
          </wp:inline>
        </w:drawing>
      </w:r>
    </w:p>
    <w:p w:rsidR="00C35336" w:rsidRDefault="00C35336" w:rsidP="00BD1C22">
      <w:pPr>
        <w:tabs>
          <w:tab w:val="left" w:pos="6840"/>
        </w:tabs>
        <w:spacing w:after="0" w:line="360" w:lineRule="auto"/>
        <w:jc w:val="center"/>
        <w:rPr>
          <w:rFonts w:ascii="Times New Roman" w:hAnsi="Times New Roman"/>
          <w:sz w:val="28"/>
          <w:szCs w:val="28"/>
          <w:lang w:val="en-US"/>
        </w:rPr>
      </w:pPr>
      <w:r w:rsidRPr="00C35336">
        <w:rPr>
          <w:rFonts w:ascii="Times New Roman" w:hAnsi="Times New Roman"/>
          <w:noProof/>
          <w:sz w:val="28"/>
          <w:szCs w:val="28"/>
        </w:rPr>
        <w:drawing>
          <wp:inline distT="0" distB="0" distL="0" distR="0" wp14:anchorId="0316A59A" wp14:editId="16DBC9BB">
            <wp:extent cx="4890976" cy="3338624"/>
            <wp:effectExtent l="0" t="0" r="5080" b="0"/>
            <wp:docPr id="1827" name="Рисунок 1827" descr="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y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1278" cy="3338830"/>
                    </a:xfrm>
                    <a:prstGeom prst="rect">
                      <a:avLst/>
                    </a:prstGeom>
                    <a:noFill/>
                    <a:ln>
                      <a:noFill/>
                    </a:ln>
                  </pic:spPr>
                </pic:pic>
              </a:graphicData>
            </a:graphic>
          </wp:inline>
        </w:drawing>
      </w:r>
    </w:p>
    <w:p w:rsidR="00BD1C22" w:rsidRPr="00BD1C22" w:rsidRDefault="00BD1C22" w:rsidP="00C35336">
      <w:pPr>
        <w:tabs>
          <w:tab w:val="left" w:pos="6840"/>
        </w:tabs>
        <w:spacing w:after="0" w:line="360" w:lineRule="auto"/>
        <w:ind w:firstLine="284"/>
        <w:jc w:val="center"/>
        <w:rPr>
          <w:rFonts w:ascii="Times New Roman" w:hAnsi="Times New Roman"/>
          <w:sz w:val="28"/>
          <w:szCs w:val="28"/>
          <w:lang w:val="en-US"/>
        </w:rPr>
      </w:pPr>
    </w:p>
    <w:p w:rsidR="00C35336" w:rsidRPr="00C35336" w:rsidRDefault="00C35336" w:rsidP="00BD1C22">
      <w:pPr>
        <w:tabs>
          <w:tab w:val="left" w:pos="6840"/>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2. Xarajatlar smetasida tasdiqlangan byudjet yoki byudjetdan tashqari mablag’larni kassa harajatga chiqarish uchun “To’lov topshiriqnoma”-</w:t>
      </w:r>
      <w:r w:rsidRPr="00C35336">
        <w:rPr>
          <w:rFonts w:ascii="Times New Roman" w:hAnsi="Times New Roman"/>
          <w:bCs/>
          <w:sz w:val="28"/>
          <w:szCs w:val="28"/>
          <w:lang w:val="uz-Cyrl-UZ"/>
        </w:rPr>
        <w:t>“</w:t>
      </w:r>
      <w:r w:rsidR="00BD1C22" w:rsidRPr="00BD1C22">
        <w:rPr>
          <w:lang w:val="en-US"/>
        </w:rPr>
        <w:t xml:space="preserve"> </w:t>
      </w:r>
      <w:r w:rsidR="00BD1C22" w:rsidRPr="00BD1C22">
        <w:rPr>
          <w:rFonts w:ascii="Times New Roman" w:hAnsi="Times New Roman"/>
          <w:bCs/>
          <w:sz w:val="28"/>
          <w:szCs w:val="28"/>
          <w:lang w:val="en-US"/>
        </w:rPr>
        <w:t>Платежное поручение</w:t>
      </w:r>
      <w:r w:rsidRPr="00C35336">
        <w:rPr>
          <w:rFonts w:ascii="Times New Roman" w:hAnsi="Times New Roman"/>
          <w:bCs/>
          <w:sz w:val="28"/>
          <w:szCs w:val="28"/>
          <w:lang w:val="uz-Cyrl-UZ"/>
        </w:rPr>
        <w:t>”</w:t>
      </w:r>
      <w:r w:rsidRPr="00BD1C22">
        <w:rPr>
          <w:rFonts w:ascii="Times New Roman" w:hAnsi="Times New Roman"/>
          <w:sz w:val="28"/>
          <w:szCs w:val="28"/>
          <w:lang w:val="en-US"/>
        </w:rPr>
        <w:t xml:space="preserve"> </w:t>
      </w:r>
      <w:r w:rsidRPr="00C35336">
        <w:rPr>
          <w:rFonts w:ascii="Times New Roman" w:hAnsi="Times New Roman"/>
          <w:sz w:val="28"/>
          <w:szCs w:val="28"/>
          <w:lang w:val="uz-Cyrl-UZ"/>
        </w:rPr>
        <w:t xml:space="preserve">oynasidagi </w:t>
      </w:r>
      <w:r w:rsidRPr="00BD1C22">
        <w:rPr>
          <w:rFonts w:ascii="Times New Roman" w:hAnsi="Times New Roman"/>
          <w:sz w:val="28"/>
          <w:szCs w:val="28"/>
          <w:lang w:val="en-US"/>
        </w:rPr>
        <w:t>ta</w:t>
      </w:r>
      <w:r w:rsidRPr="00C35336">
        <w:rPr>
          <w:rFonts w:ascii="Times New Roman" w:hAnsi="Times New Roman"/>
          <w:sz w:val="28"/>
          <w:szCs w:val="28"/>
          <w:lang w:val="uz-Cyrl-UZ"/>
        </w:rPr>
        <w:t>q</w:t>
      </w:r>
      <w:r w:rsidRPr="00BD1C22">
        <w:rPr>
          <w:rFonts w:ascii="Times New Roman" w:hAnsi="Times New Roman"/>
          <w:sz w:val="28"/>
          <w:szCs w:val="28"/>
          <w:lang w:val="en-US"/>
        </w:rPr>
        <w:t>vim</w:t>
      </w:r>
      <w:r w:rsidR="00BD1C22">
        <w:rPr>
          <w:rFonts w:ascii="Times New Roman" w:hAnsi="Times New Roman"/>
          <w:sz w:val="28"/>
          <w:szCs w:val="28"/>
          <w:lang w:val="en-US"/>
        </w:rPr>
        <w:t xml:space="preserve"> </w:t>
      </w:r>
      <w:r w:rsidRPr="00C35336">
        <w:rPr>
          <w:rFonts w:ascii="Times New Roman" w:hAnsi="Times New Roman"/>
          <w:sz w:val="28"/>
          <w:szCs w:val="28"/>
          <w:lang w:val="uz-Cyrl-UZ"/>
        </w:rPr>
        <w:t>(kalendar)dan foydalangan holda sana tanlab olinadi yoki yozib kiritish mumkin, so’ng “Shaxsiy hisobvaraqa”-“</w:t>
      </w:r>
      <w:r w:rsidR="00BD1C22" w:rsidRPr="00BD1C22">
        <w:rPr>
          <w:rFonts w:ascii="Times New Roman" w:hAnsi="Times New Roman"/>
          <w:sz w:val="28"/>
          <w:szCs w:val="28"/>
          <w:lang w:val="uz-Cyrl-UZ"/>
        </w:rPr>
        <w:t>Л/с</w:t>
      </w:r>
      <w:r w:rsidRPr="00C35336">
        <w:rPr>
          <w:rFonts w:ascii="Times New Roman" w:hAnsi="Times New Roman"/>
          <w:sz w:val="28"/>
          <w:szCs w:val="28"/>
          <w:lang w:val="uz-Cyrl-UZ"/>
        </w:rPr>
        <w:t>” katakchasidan byudjet yoki byudjetdan tashqari mablag’larni kerakli shaxsiy hisobvarag’i tanlanadi.</w:t>
      </w:r>
    </w:p>
    <w:p w:rsidR="00C35336" w:rsidRPr="00BD1C22" w:rsidRDefault="00C35336" w:rsidP="00C35336">
      <w:pPr>
        <w:tabs>
          <w:tab w:val="left" w:pos="6840"/>
        </w:tabs>
        <w:spacing w:after="0" w:line="360" w:lineRule="auto"/>
        <w:ind w:firstLine="284"/>
        <w:jc w:val="both"/>
        <w:rPr>
          <w:rFonts w:ascii="Times New Roman" w:hAnsi="Times New Roman"/>
          <w:sz w:val="28"/>
          <w:szCs w:val="28"/>
          <w:lang w:val="en-US"/>
        </w:rPr>
      </w:pPr>
    </w:p>
    <w:p w:rsidR="00C35336" w:rsidRPr="00BD1C22" w:rsidRDefault="00C35336" w:rsidP="00BD1C22">
      <w:pPr>
        <w:tabs>
          <w:tab w:val="left" w:pos="6840"/>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lastRenderedPageBreak/>
        <w:drawing>
          <wp:inline distT="0" distB="0" distL="0" distR="0" wp14:anchorId="22717FBE" wp14:editId="773E690C">
            <wp:extent cx="5932805" cy="3710940"/>
            <wp:effectExtent l="0" t="0" r="0" b="3810"/>
            <wp:docPr id="1826" name="Рисунок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2805" cy="3710940"/>
                    </a:xfrm>
                    <a:prstGeom prst="rect">
                      <a:avLst/>
                    </a:prstGeom>
                    <a:noFill/>
                    <a:ln>
                      <a:noFill/>
                    </a:ln>
                  </pic:spPr>
                </pic:pic>
              </a:graphicData>
            </a:graphic>
          </wp:inline>
        </w:drawing>
      </w:r>
      <w:r w:rsidRPr="00BD1C22">
        <w:rPr>
          <w:rFonts w:ascii="Times New Roman" w:hAnsi="Times New Roman"/>
          <w:sz w:val="28"/>
          <w:szCs w:val="28"/>
          <w:lang w:val="en-US"/>
        </w:rPr>
        <w:br/>
      </w:r>
      <w:r w:rsidRPr="00BD1C22">
        <w:rPr>
          <w:rFonts w:ascii="Times New Roman" w:hAnsi="Times New Roman"/>
          <w:sz w:val="28"/>
          <w:szCs w:val="28"/>
          <w:lang w:val="en-US"/>
        </w:rPr>
        <w:br/>
      </w:r>
      <w:r w:rsidRPr="00C35336">
        <w:rPr>
          <w:rFonts w:ascii="Times New Roman" w:hAnsi="Times New Roman"/>
          <w:sz w:val="28"/>
          <w:szCs w:val="28"/>
          <w:lang w:val="uz-Cyrl-UZ"/>
        </w:rPr>
        <w:t>Avval</w:t>
      </w:r>
      <w:r w:rsidRPr="00C35336">
        <w:rPr>
          <w:rFonts w:ascii="Times New Roman" w:hAnsi="Times New Roman"/>
          <w:color w:val="000000"/>
          <w:sz w:val="28"/>
          <w:szCs w:val="28"/>
          <w:lang w:val="uz-Cyrl-UZ"/>
        </w:rPr>
        <w:t xml:space="preserve"> t</w:t>
      </w:r>
      <w:r w:rsidRPr="00C35336">
        <w:rPr>
          <w:rFonts w:ascii="Times New Roman" w:hAnsi="Times New Roman"/>
          <w:sz w:val="28"/>
          <w:szCs w:val="28"/>
          <w:lang w:val="uz-Cyrl-UZ"/>
        </w:rPr>
        <w:t>o’lov topshiriqnomalar</w:t>
      </w:r>
      <w:r w:rsidRPr="00C35336">
        <w:rPr>
          <w:rFonts w:ascii="Times New Roman" w:hAnsi="Times New Roman"/>
          <w:color w:val="000000"/>
          <w:sz w:val="28"/>
          <w:szCs w:val="28"/>
          <w:lang w:val="uz-Cyrl-UZ"/>
        </w:rPr>
        <w:t xml:space="preserve"> </w:t>
      </w:r>
      <w:r w:rsidRPr="00C35336">
        <w:rPr>
          <w:rFonts w:ascii="Times New Roman" w:hAnsi="Times New Roman"/>
          <w:sz w:val="28"/>
          <w:szCs w:val="28"/>
          <w:lang w:val="uz-Cyrl-UZ"/>
        </w:rPr>
        <w:t>dasturga kiritilgan bo’lsa, bu haqidagi ma’lumotlar monitorda aks etadi. Dastlabki ma’lumotlarni dasturga “</w:t>
      </w:r>
      <w:r w:rsidR="00BD1C22" w:rsidRPr="00BD1C22">
        <w:rPr>
          <w:rFonts w:ascii="Times New Roman" w:hAnsi="Times New Roman"/>
          <w:sz w:val="28"/>
          <w:szCs w:val="28"/>
          <w:lang w:val="uz-Cyrl-UZ"/>
        </w:rPr>
        <w:t>Добавить</w:t>
      </w:r>
      <w:r w:rsidRPr="00C35336">
        <w:rPr>
          <w:rFonts w:ascii="Times New Roman" w:hAnsi="Times New Roman"/>
          <w:sz w:val="28"/>
          <w:szCs w:val="28"/>
          <w:lang w:val="uz-Cyrl-UZ"/>
        </w:rPr>
        <w:t>” yoki “</w:t>
      </w:r>
      <w:r w:rsidR="00BD1C22" w:rsidRPr="00BD1C22">
        <w:rPr>
          <w:rFonts w:ascii="Times New Roman" w:hAnsi="Times New Roman"/>
          <w:sz w:val="28"/>
          <w:szCs w:val="28"/>
          <w:lang w:val="uz-Cyrl-UZ"/>
        </w:rPr>
        <w:t>Клонировать</w:t>
      </w:r>
      <w:r w:rsidRPr="00C35336">
        <w:rPr>
          <w:rFonts w:ascii="Times New Roman" w:hAnsi="Times New Roman"/>
          <w:sz w:val="28"/>
          <w:szCs w:val="28"/>
          <w:lang w:val="uz-Cyrl-UZ"/>
        </w:rPr>
        <w:t>” tugmachalari yordamida ochilgan shaklga kiritish mumkin. “</w:t>
      </w:r>
      <w:r w:rsidR="00BD1C22" w:rsidRPr="00BD1C22">
        <w:rPr>
          <w:rFonts w:ascii="Times New Roman" w:hAnsi="Times New Roman"/>
          <w:sz w:val="28"/>
          <w:szCs w:val="28"/>
          <w:lang w:val="uz-Cyrl-UZ"/>
        </w:rPr>
        <w:t>Добавить</w:t>
      </w:r>
      <w:r w:rsidRPr="00C35336">
        <w:rPr>
          <w:rFonts w:ascii="Times New Roman" w:hAnsi="Times New Roman"/>
          <w:sz w:val="28"/>
          <w:szCs w:val="28"/>
          <w:lang w:val="uz-Cyrl-UZ"/>
        </w:rPr>
        <w:t>” tugmachasi yordamida ochilgan shaklning bo’sh katakchalarga dastlabki ma’lumotlar yangidan kiritiladi. “</w:t>
      </w:r>
      <w:r w:rsidR="00BD1C22" w:rsidRPr="00BD1C22">
        <w:rPr>
          <w:rFonts w:ascii="Times New Roman" w:hAnsi="Times New Roman"/>
          <w:sz w:val="28"/>
          <w:szCs w:val="28"/>
          <w:lang w:val="uz-Cyrl-UZ"/>
        </w:rPr>
        <w:t>Клонировать</w:t>
      </w:r>
      <w:r w:rsidRPr="00C35336">
        <w:rPr>
          <w:rFonts w:ascii="Times New Roman" w:hAnsi="Times New Roman"/>
          <w:sz w:val="28"/>
          <w:szCs w:val="28"/>
          <w:lang w:val="uz-Cyrl-UZ"/>
        </w:rPr>
        <w:t>” tugmachasi yordamida esa dastlabki ma’lumotlar avvalgi kiritilgan o’xshash ma’lumotdan nusxa ko’chirib olib, unga tegishli o’zgartirishlar kiritish yo’li bilan shakllantiriladi.</w:t>
      </w:r>
    </w:p>
    <w:p w:rsidR="00BD1C22" w:rsidRPr="00BD1C22" w:rsidRDefault="00BD1C22" w:rsidP="00BD1C22">
      <w:pPr>
        <w:tabs>
          <w:tab w:val="left" w:pos="6840"/>
        </w:tabs>
        <w:spacing w:after="0" w:line="360" w:lineRule="auto"/>
        <w:jc w:val="both"/>
        <w:rPr>
          <w:rFonts w:ascii="Times New Roman" w:hAnsi="Times New Roman"/>
          <w:sz w:val="28"/>
          <w:szCs w:val="28"/>
          <w:lang w:val="uz-Cyrl-UZ"/>
        </w:rPr>
      </w:pPr>
    </w:p>
    <w:p w:rsidR="00C35336" w:rsidRPr="00C35336" w:rsidRDefault="00C35336" w:rsidP="00BD1C22">
      <w:pPr>
        <w:tabs>
          <w:tab w:val="left" w:pos="720"/>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7C4E39FD" wp14:editId="60139A77">
            <wp:extent cx="5943600" cy="2222205"/>
            <wp:effectExtent l="0" t="0" r="0" b="6985"/>
            <wp:docPr id="1825" name="Рисунок 1825" descr="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00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222205"/>
                    </a:xfrm>
                    <a:prstGeom prst="rect">
                      <a:avLst/>
                    </a:prstGeom>
                    <a:noFill/>
                    <a:ln>
                      <a:noFill/>
                    </a:ln>
                  </pic:spPr>
                </pic:pic>
              </a:graphicData>
            </a:graphic>
          </wp:inline>
        </w:drawing>
      </w:r>
    </w:p>
    <w:p w:rsidR="00C35336" w:rsidRPr="00C35336" w:rsidRDefault="00C35336" w:rsidP="00C35336">
      <w:pPr>
        <w:spacing w:after="0" w:line="360" w:lineRule="auto"/>
        <w:ind w:firstLine="284"/>
        <w:jc w:val="both"/>
        <w:rPr>
          <w:rFonts w:ascii="Times New Roman" w:hAnsi="Times New Roman"/>
          <w:sz w:val="28"/>
          <w:szCs w:val="28"/>
          <w:highlight w:val="yellow"/>
          <w:lang w:val="uz-Cyrl-UZ"/>
        </w:rPr>
      </w:pPr>
    </w:p>
    <w:p w:rsidR="00C35336" w:rsidRPr="00C35336" w:rsidRDefault="00C35336" w:rsidP="00BD1C22">
      <w:pPr>
        <w:spacing w:after="0" w:line="360" w:lineRule="auto"/>
        <w:ind w:firstLine="709"/>
        <w:jc w:val="both"/>
        <w:rPr>
          <w:rFonts w:ascii="Times New Roman" w:hAnsi="Times New Roman"/>
          <w:sz w:val="28"/>
          <w:szCs w:val="28"/>
          <w:lang w:val="uz-Cyrl-UZ"/>
        </w:rPr>
      </w:pPr>
      <w:r w:rsidRPr="00BD1C22">
        <w:rPr>
          <w:rFonts w:ascii="Times New Roman" w:hAnsi="Times New Roman"/>
          <w:sz w:val="28"/>
          <w:szCs w:val="28"/>
          <w:lang w:val="uz-Cyrl-UZ"/>
        </w:rPr>
        <w:lastRenderedPageBreak/>
        <w:t>3. “To’lov topshiriqnoma”-“</w:t>
      </w:r>
      <w:r w:rsidR="00BD1C22" w:rsidRPr="00BD1C22">
        <w:rPr>
          <w:lang w:val="uz-Cyrl-UZ"/>
        </w:rPr>
        <w:t xml:space="preserve"> </w:t>
      </w:r>
      <w:r w:rsidR="00BD1C22" w:rsidRPr="00BD1C22">
        <w:rPr>
          <w:rFonts w:ascii="Times New Roman" w:hAnsi="Times New Roman"/>
          <w:bCs/>
          <w:sz w:val="28"/>
          <w:szCs w:val="28"/>
          <w:lang w:val="uz-Cyrl-UZ"/>
        </w:rPr>
        <w:t>Платежное поручение</w:t>
      </w:r>
      <w:r w:rsidRPr="00BD1C22">
        <w:rPr>
          <w:rFonts w:ascii="Times New Roman" w:hAnsi="Times New Roman"/>
          <w:bCs/>
          <w:sz w:val="28"/>
          <w:szCs w:val="28"/>
          <w:lang w:val="uz-Cyrl-UZ"/>
        </w:rPr>
        <w:t>”</w:t>
      </w:r>
      <w:r w:rsidRPr="00BD1C22">
        <w:rPr>
          <w:rFonts w:ascii="Times New Roman" w:hAnsi="Times New Roman"/>
          <w:sz w:val="28"/>
          <w:szCs w:val="28"/>
          <w:lang w:val="uz-Cyrl-UZ"/>
        </w:rPr>
        <w:t xml:space="preserve"> oynasidagi “</w:t>
      </w:r>
      <w:r w:rsidR="00BD1C22" w:rsidRPr="00BD1C22">
        <w:rPr>
          <w:rFonts w:ascii="Times New Roman" w:hAnsi="Times New Roman"/>
          <w:sz w:val="28"/>
          <w:szCs w:val="28"/>
          <w:lang w:val="uz-Cyrl-UZ"/>
        </w:rPr>
        <w:t>Номер</w:t>
      </w:r>
      <w:r w:rsidRPr="00BD1C22">
        <w:rPr>
          <w:rFonts w:ascii="Times New Roman" w:hAnsi="Times New Roman"/>
          <w:sz w:val="28"/>
          <w:szCs w:val="28"/>
          <w:lang w:val="uz-Cyrl-UZ"/>
        </w:rPr>
        <w:t>” katagiga “To’lov topshiriqnoma”ning 1-sonli tartib raqami kiritiladi, keyingi tartib raqamlari esa o’sib boruvchi tartibda avtomatlashgan tarzda chiqadi. “</w:t>
      </w:r>
      <w:r w:rsidR="00BD1C22" w:rsidRPr="00BD1C22">
        <w:rPr>
          <w:rFonts w:ascii="Times New Roman" w:hAnsi="Times New Roman"/>
          <w:sz w:val="28"/>
          <w:szCs w:val="28"/>
          <w:lang w:val="uz-Cyrl-UZ"/>
        </w:rPr>
        <w:t>Дата</w:t>
      </w:r>
      <w:r w:rsidRPr="00BD1C22">
        <w:rPr>
          <w:rFonts w:ascii="Times New Roman" w:hAnsi="Times New Roman"/>
          <w:sz w:val="28"/>
          <w:szCs w:val="28"/>
          <w:lang w:val="uz-Cyrl-UZ"/>
        </w:rPr>
        <w:t>” katakchasiga taqvim(kalendar)dan foydalangan holda sana tanlab olinadi (yoki yozib kiritish mumkin). “</w:t>
      </w:r>
      <w:r w:rsidR="00BD1C22" w:rsidRPr="00BD1C22">
        <w:rPr>
          <w:rFonts w:ascii="Times New Roman" w:hAnsi="Times New Roman"/>
          <w:sz w:val="28"/>
          <w:szCs w:val="28"/>
          <w:lang w:val="uz-Cyrl-UZ"/>
        </w:rPr>
        <w:t>Фин.год</w:t>
      </w:r>
      <w:r w:rsidRPr="00BD1C22">
        <w:rPr>
          <w:rFonts w:ascii="Times New Roman" w:hAnsi="Times New Roman"/>
          <w:sz w:val="28"/>
          <w:szCs w:val="28"/>
          <w:lang w:val="uz-Cyrl-UZ"/>
        </w:rPr>
        <w:t>” katakchasiga moliya yili</w:t>
      </w:r>
      <w:r w:rsidRPr="00BD1C22">
        <w:rPr>
          <w:rStyle w:val="af3"/>
          <w:rFonts w:ascii="Times New Roman" w:hAnsi="Times New Roman"/>
          <w:sz w:val="28"/>
          <w:szCs w:val="28"/>
          <w:lang w:val="uz-Cyrl-UZ"/>
        </w:rPr>
        <w:footnoteReference w:id="15"/>
      </w:r>
      <w:r w:rsidRPr="00BD1C22">
        <w:rPr>
          <w:rFonts w:ascii="Times New Roman" w:hAnsi="Times New Roman"/>
          <w:sz w:val="28"/>
          <w:szCs w:val="28"/>
          <w:lang w:val="uz-Cyrl-UZ"/>
        </w:rPr>
        <w:t xml:space="preserve"> tanlab olinadi. Byudjet tizimi byudjetlarining ijrosi moliya yili mobaynida va qo’shimcha vaqt</w:t>
      </w:r>
      <w:r w:rsidRPr="00BD1C22">
        <w:rPr>
          <w:rStyle w:val="af3"/>
          <w:rFonts w:ascii="Times New Roman" w:hAnsi="Times New Roman"/>
          <w:sz w:val="28"/>
          <w:szCs w:val="28"/>
          <w:lang w:val="uz-Cyrl-UZ"/>
        </w:rPr>
        <w:footnoteReference w:id="16"/>
      </w:r>
      <w:r w:rsidRPr="00BD1C22">
        <w:rPr>
          <w:rFonts w:ascii="Times New Roman" w:hAnsi="Times New Roman"/>
          <w:sz w:val="28"/>
          <w:szCs w:val="28"/>
          <w:lang w:val="uz-Cyrl-UZ"/>
        </w:rPr>
        <w:t xml:space="preserve"> davrida amalga oshiriladi. Moliya yiliga qo’shimcha vaqt davrida amalga oshirilgan kassa xarajatlarni o’tgan moliya yili kassa xarajatlariga avtomatlashgan ravishda qo’shib olishni “Moliya yili”-“</w:t>
      </w:r>
      <w:r w:rsidR="00BD1C22" w:rsidRPr="00BD1C22">
        <w:rPr>
          <w:rFonts w:ascii="Times New Roman" w:hAnsi="Times New Roman"/>
          <w:sz w:val="28"/>
          <w:szCs w:val="28"/>
          <w:lang w:val="uz-Cyrl-UZ"/>
        </w:rPr>
        <w:t xml:space="preserve"> Фин.год</w:t>
      </w:r>
      <w:r w:rsidRPr="00BD1C22">
        <w:rPr>
          <w:rFonts w:ascii="Times New Roman" w:hAnsi="Times New Roman"/>
          <w:sz w:val="28"/>
          <w:szCs w:val="28"/>
          <w:lang w:val="uz-Cyrl-UZ"/>
        </w:rPr>
        <w:t>” tugmachasi yordamida moliya yilini o’zgartirish bilan bajariladi.</w:t>
      </w:r>
      <w:r w:rsidRPr="00C35336">
        <w:rPr>
          <w:rFonts w:ascii="Times New Roman" w:hAnsi="Times New Roman"/>
          <w:sz w:val="28"/>
          <w:szCs w:val="28"/>
          <w:lang w:val="uz-Cyrl-UZ"/>
        </w:rPr>
        <w:t xml:space="preserve"> </w:t>
      </w:r>
    </w:p>
    <w:p w:rsidR="00C35336" w:rsidRPr="00C35336" w:rsidRDefault="00C35336" w:rsidP="00BD1C22">
      <w:pPr>
        <w:spacing w:after="0" w:line="360" w:lineRule="auto"/>
        <w:ind w:firstLine="709"/>
        <w:jc w:val="both"/>
        <w:rPr>
          <w:rFonts w:ascii="Times New Roman" w:hAnsi="Times New Roman"/>
          <w:sz w:val="28"/>
          <w:szCs w:val="28"/>
          <w:lang w:val="uz-Cyrl-UZ"/>
        </w:rPr>
      </w:pPr>
      <w:r w:rsidRPr="00C35336">
        <w:rPr>
          <w:rFonts w:ascii="Times New Roman" w:hAnsi="Times New Roman"/>
          <w:bCs/>
          <w:sz w:val="28"/>
          <w:szCs w:val="28"/>
          <w:lang w:val="uz-Cyrl-UZ"/>
        </w:rPr>
        <w:t>4. “</w:t>
      </w:r>
      <w:r w:rsidRPr="00C35336">
        <w:rPr>
          <w:rFonts w:ascii="Times New Roman" w:hAnsi="Times New Roman"/>
          <w:sz w:val="28"/>
          <w:szCs w:val="28"/>
          <w:lang w:val="uz-Cyrl-UZ"/>
        </w:rPr>
        <w:t>To’lov topshiriqnoma”ni qanday mablag’lar hisobidan kassa xarajati qilinishiga qarab buxgalteriya provodkasi tanlab olinadi. Bu tanlangan buxgalteriya provodkasi yoki xarajatlar moddasidan xarajatlar smetasining bajarilishi haqidagi tegishli choraklik hisobotlar va buxgalteriya qaydnomalari avtomatlashgan tartibda shakllanadi.</w:t>
      </w:r>
    </w:p>
    <w:p w:rsidR="00C35336" w:rsidRPr="00C35336" w:rsidRDefault="00C35336" w:rsidP="00BD1C22">
      <w:pPr>
        <w:spacing w:after="0" w:line="360" w:lineRule="auto"/>
        <w:ind w:firstLine="709"/>
        <w:jc w:val="both"/>
        <w:rPr>
          <w:rFonts w:ascii="Times New Roman" w:hAnsi="Times New Roman"/>
          <w:sz w:val="28"/>
          <w:szCs w:val="28"/>
          <w:lang w:val="uz-Cyrl-UZ"/>
        </w:rPr>
      </w:pPr>
      <w:r w:rsidRPr="00C35336">
        <w:rPr>
          <w:rFonts w:ascii="Times New Roman" w:hAnsi="Times New Roman"/>
          <w:bCs/>
          <w:sz w:val="28"/>
          <w:szCs w:val="28"/>
          <w:lang w:val="uz-Cyrl-UZ"/>
        </w:rPr>
        <w:t>“</w:t>
      </w:r>
      <w:r w:rsidR="00BD1C22" w:rsidRPr="00BD1C22">
        <w:rPr>
          <w:rFonts w:ascii="Times New Roman" w:hAnsi="Times New Roman"/>
          <w:bCs/>
          <w:sz w:val="28"/>
          <w:szCs w:val="28"/>
          <w:lang w:val="uz-Cyrl-UZ"/>
        </w:rPr>
        <w:t>Операция</w:t>
      </w:r>
      <w:r w:rsidRPr="00C35336">
        <w:rPr>
          <w:rFonts w:ascii="Times New Roman" w:hAnsi="Times New Roman"/>
          <w:bCs/>
          <w:sz w:val="28"/>
          <w:szCs w:val="28"/>
          <w:lang w:val="uz-Cyrl-UZ"/>
        </w:rPr>
        <w:t>”</w:t>
      </w:r>
      <w:r w:rsidRPr="00C35336">
        <w:rPr>
          <w:rFonts w:ascii="Times New Roman" w:hAnsi="Times New Roman"/>
          <w:sz w:val="28"/>
          <w:szCs w:val="28"/>
          <w:lang w:val="uz-Cyrl-UZ"/>
        </w:rPr>
        <w:t xml:space="preserve"> katakchasida turli debitor va kreditorlar bilan (15-subschyot), byudjet va byudjetdan tashqari jamg’armalar bilan (16-subschyot), xodimlar va stipendiya oluvchilar bilan (17-subschyot) hisob-kitoblar amalga oshiriladi. </w:t>
      </w:r>
      <w:r w:rsidRPr="00C35336">
        <w:rPr>
          <w:rFonts w:ascii="Times New Roman" w:hAnsi="Times New Roman"/>
          <w:bCs/>
          <w:sz w:val="28"/>
          <w:szCs w:val="28"/>
          <w:lang w:val="uz-Cyrl-UZ"/>
        </w:rPr>
        <w:t>Operatsiya</w:t>
      </w:r>
      <w:r w:rsidRPr="00C35336">
        <w:rPr>
          <w:rFonts w:ascii="Times New Roman" w:hAnsi="Times New Roman"/>
          <w:sz w:val="28"/>
          <w:szCs w:val="28"/>
          <w:lang w:val="uz-Cyrl-UZ"/>
        </w:rPr>
        <w:t xml:space="preserve"> katakchasining o’ng yonidagi uchta nuqtali (...) belgini tanlab ochiladi.</w:t>
      </w:r>
    </w:p>
    <w:p w:rsidR="00C35336" w:rsidRPr="00C35336" w:rsidRDefault="00C35336" w:rsidP="00BD1C22">
      <w:pPr>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lastRenderedPageBreak/>
        <w:drawing>
          <wp:inline distT="0" distB="0" distL="0" distR="0" wp14:anchorId="2147531F" wp14:editId="484C9E28">
            <wp:extent cx="5943600" cy="4933507"/>
            <wp:effectExtent l="0" t="0" r="0" b="635"/>
            <wp:docPr id="1824" name="Рисунок 1824" descr="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00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4933507"/>
                    </a:xfrm>
                    <a:prstGeom prst="rect">
                      <a:avLst/>
                    </a:prstGeom>
                    <a:noFill/>
                    <a:ln>
                      <a:noFill/>
                    </a:ln>
                  </pic:spPr>
                </pic:pic>
              </a:graphicData>
            </a:graphic>
          </wp:inline>
        </w:drawing>
      </w:r>
    </w:p>
    <w:p w:rsidR="00BD1C22" w:rsidRDefault="00BD1C22" w:rsidP="00C35336">
      <w:pPr>
        <w:spacing w:after="0" w:line="360" w:lineRule="auto"/>
        <w:ind w:firstLine="284"/>
        <w:jc w:val="both"/>
        <w:rPr>
          <w:rFonts w:ascii="Times New Roman" w:hAnsi="Times New Roman"/>
          <w:sz w:val="28"/>
          <w:szCs w:val="28"/>
          <w:lang w:val="en-US"/>
        </w:rPr>
      </w:pPr>
    </w:p>
    <w:p w:rsidR="00C35336" w:rsidRPr="00C35336" w:rsidRDefault="00C35336" w:rsidP="00C35336">
      <w:pPr>
        <w:spacing w:after="0" w:line="360" w:lineRule="auto"/>
        <w:ind w:firstLine="284"/>
        <w:jc w:val="both"/>
        <w:rPr>
          <w:rFonts w:ascii="Times New Roman" w:hAnsi="Times New Roman"/>
          <w:sz w:val="28"/>
          <w:szCs w:val="28"/>
          <w:lang w:val="uz-Cyrl-UZ"/>
        </w:rPr>
      </w:pPr>
      <w:r w:rsidRPr="00C35336">
        <w:rPr>
          <w:rFonts w:ascii="Times New Roman" w:hAnsi="Times New Roman"/>
          <w:sz w:val="28"/>
          <w:szCs w:val="28"/>
          <w:lang w:val="uz-Cyrl-UZ"/>
        </w:rPr>
        <w:t>5. Ochilgan “Tanlov”</w:t>
      </w:r>
      <w:r w:rsidRPr="00C35336">
        <w:rPr>
          <w:rFonts w:ascii="Times New Roman" w:hAnsi="Times New Roman"/>
          <w:b/>
          <w:bCs/>
          <w:sz w:val="28"/>
          <w:szCs w:val="28"/>
          <w:lang w:val="uz-Cyrl-UZ"/>
        </w:rPr>
        <w:t>-</w:t>
      </w:r>
      <w:r w:rsidRPr="00C35336">
        <w:rPr>
          <w:rFonts w:ascii="Times New Roman" w:hAnsi="Times New Roman"/>
          <w:sz w:val="28"/>
          <w:szCs w:val="28"/>
          <w:lang w:val="uz-Cyrl-UZ"/>
        </w:rPr>
        <w:t>“</w:t>
      </w:r>
      <w:r w:rsidR="00BD1C22" w:rsidRPr="00BD1C22">
        <w:rPr>
          <w:rFonts w:ascii="Times New Roman" w:hAnsi="Times New Roman"/>
          <w:sz w:val="28"/>
          <w:szCs w:val="28"/>
          <w:lang w:val="uz-Cyrl-UZ"/>
        </w:rPr>
        <w:t>Выбор</w:t>
      </w:r>
      <w:r w:rsidRPr="00C35336">
        <w:rPr>
          <w:rFonts w:ascii="Times New Roman" w:hAnsi="Times New Roman"/>
          <w:sz w:val="28"/>
          <w:szCs w:val="28"/>
          <w:lang w:val="uz-Cyrl-UZ"/>
        </w:rPr>
        <w:t>” oynasidagi “Provodkalar ma’lumoti”</w:t>
      </w:r>
      <w:r w:rsidRPr="00C35336">
        <w:rPr>
          <w:rFonts w:ascii="Times New Roman" w:hAnsi="Times New Roman"/>
          <w:b/>
          <w:bCs/>
          <w:sz w:val="28"/>
          <w:szCs w:val="28"/>
          <w:lang w:val="uz-Cyrl-UZ"/>
        </w:rPr>
        <w:t>-</w:t>
      </w:r>
      <w:r w:rsidR="00BD1C22">
        <w:rPr>
          <w:rFonts w:ascii="Times New Roman" w:hAnsi="Times New Roman"/>
          <w:b/>
          <w:bCs/>
          <w:sz w:val="28"/>
          <w:szCs w:val="28"/>
          <w:lang w:val="en-US"/>
        </w:rPr>
        <w:t xml:space="preserve">                </w:t>
      </w:r>
      <w:r w:rsidRPr="00C35336">
        <w:rPr>
          <w:rFonts w:ascii="Times New Roman" w:hAnsi="Times New Roman"/>
          <w:sz w:val="28"/>
          <w:szCs w:val="28"/>
          <w:lang w:val="uz-Cyrl-UZ"/>
        </w:rPr>
        <w:t>“</w:t>
      </w:r>
      <w:r w:rsidR="00BD1C22" w:rsidRPr="00BD1C22">
        <w:rPr>
          <w:rFonts w:ascii="Times New Roman" w:hAnsi="Times New Roman"/>
          <w:sz w:val="28"/>
          <w:szCs w:val="28"/>
          <w:lang w:val="uz-Cyrl-UZ"/>
        </w:rPr>
        <w:t>Справочник проводок</w:t>
      </w:r>
      <w:r w:rsidRPr="00C35336">
        <w:rPr>
          <w:rFonts w:ascii="Times New Roman" w:hAnsi="Times New Roman"/>
          <w:sz w:val="28"/>
          <w:szCs w:val="28"/>
          <w:lang w:val="uz-Cyrl-UZ"/>
        </w:rPr>
        <w:t>” ma’lumotlaridan foydalangan holda amalga oshiriladigan byudjet yoki byudjetdan tashqari mablag’ kassa xarajatini tegishli debet yoki kredit buxgalteriya provodkalari tanlab “</w:t>
      </w:r>
      <w:r w:rsidR="00BD1C22" w:rsidRPr="00BD1C22">
        <w:rPr>
          <w:rFonts w:ascii="Times New Roman" w:hAnsi="Times New Roman"/>
          <w:sz w:val="28"/>
          <w:szCs w:val="28"/>
          <w:lang w:val="uz-Cyrl-UZ"/>
        </w:rPr>
        <w:t>Выбрать</w:t>
      </w:r>
      <w:r w:rsidRPr="00C35336">
        <w:rPr>
          <w:rFonts w:ascii="Times New Roman" w:hAnsi="Times New Roman"/>
          <w:sz w:val="28"/>
          <w:szCs w:val="28"/>
          <w:lang w:val="uz-Cyrl-UZ"/>
        </w:rPr>
        <w:t>”olinadi.</w:t>
      </w:r>
    </w:p>
    <w:p w:rsidR="00C35336" w:rsidRPr="00C35336" w:rsidRDefault="00C35336" w:rsidP="00BD1C22">
      <w:pPr>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lastRenderedPageBreak/>
        <w:drawing>
          <wp:inline distT="0" distB="0" distL="0" distR="0" wp14:anchorId="6345949D" wp14:editId="7F6332F5">
            <wp:extent cx="5943600" cy="3997960"/>
            <wp:effectExtent l="0" t="0" r="0" b="2540"/>
            <wp:docPr id="1823" name="Рисунок 1823" descr="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0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997960"/>
                    </a:xfrm>
                    <a:prstGeom prst="rect">
                      <a:avLst/>
                    </a:prstGeom>
                    <a:noFill/>
                    <a:ln>
                      <a:noFill/>
                    </a:ln>
                  </pic:spPr>
                </pic:pic>
              </a:graphicData>
            </a:graphic>
          </wp:inline>
        </w:drawing>
      </w:r>
    </w:p>
    <w:p w:rsidR="00C35336" w:rsidRPr="00C35336" w:rsidRDefault="00C35336" w:rsidP="00BD1C22">
      <w:pPr>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6. “</w:t>
      </w:r>
      <w:r w:rsidR="00BD1C22" w:rsidRPr="00BD1C22">
        <w:rPr>
          <w:rFonts w:ascii="Times New Roman" w:hAnsi="Times New Roman"/>
          <w:sz w:val="28"/>
          <w:szCs w:val="28"/>
          <w:lang w:val="uz-Cyrl-UZ"/>
        </w:rPr>
        <w:t>Дебет</w:t>
      </w:r>
      <w:r w:rsidRPr="00C35336">
        <w:rPr>
          <w:rFonts w:ascii="Times New Roman" w:hAnsi="Times New Roman"/>
          <w:sz w:val="28"/>
          <w:szCs w:val="28"/>
          <w:lang w:val="uz-Cyrl-UZ"/>
        </w:rPr>
        <w:t>” tugmachasini bosib, byudjet yoki byudjetdan tashqari mablag’ kassa xarajatini tegishli debet buxgalteriya provodkasi tanlab “</w:t>
      </w:r>
      <w:r w:rsidR="00BD1C22" w:rsidRPr="00BD1C22">
        <w:rPr>
          <w:rFonts w:ascii="Times New Roman" w:hAnsi="Times New Roman"/>
          <w:sz w:val="28"/>
          <w:szCs w:val="28"/>
          <w:lang w:val="uz-Cyrl-UZ"/>
        </w:rPr>
        <w:t>Выбрать</w:t>
      </w:r>
      <w:r w:rsidRPr="00C35336">
        <w:rPr>
          <w:rFonts w:ascii="Times New Roman" w:hAnsi="Times New Roman"/>
          <w:sz w:val="28"/>
          <w:szCs w:val="28"/>
          <w:lang w:val="uz-Cyrl-UZ"/>
        </w:rPr>
        <w:t>”olinadi. “Summa v summax” katakchasiga kassa xarajati mablag’i yoziladi. Avvaldan bo’nak (avans) hisobida mablag’ o’tkazilayotgan bo’lsa “</w:t>
      </w:r>
      <w:r w:rsidR="00BD1C22" w:rsidRPr="00BD1C22">
        <w:rPr>
          <w:rFonts w:ascii="Times New Roman" w:hAnsi="Times New Roman"/>
          <w:sz w:val="28"/>
          <w:szCs w:val="28"/>
          <w:lang w:val="uz-Cyrl-UZ"/>
        </w:rPr>
        <w:t>Предоплата</w:t>
      </w:r>
      <w:r w:rsidRPr="00C35336">
        <w:rPr>
          <w:rFonts w:ascii="Times New Roman" w:hAnsi="Times New Roman"/>
          <w:sz w:val="28"/>
          <w:szCs w:val="28"/>
          <w:lang w:val="uz-Cyrl-UZ"/>
        </w:rPr>
        <w:t>” katakchasiga “</w:t>
      </w:r>
      <w:r w:rsidRPr="00C35336">
        <w:rPr>
          <w:rFonts w:ascii="Times New Roman" w:hAnsi="Times New Roman"/>
          <w:b/>
          <w:sz w:val="28"/>
          <w:szCs w:val="28"/>
          <w:lang w:val="uz-Cyrl-UZ"/>
        </w:rPr>
        <w:t>√</w:t>
      </w:r>
      <w:r w:rsidRPr="00C35336">
        <w:rPr>
          <w:rFonts w:ascii="Times New Roman" w:hAnsi="Times New Roman"/>
          <w:sz w:val="28"/>
          <w:szCs w:val="28"/>
          <w:lang w:val="uz-Cyrl-UZ"/>
        </w:rPr>
        <w:t xml:space="preserve">” belgisi qo’yiladi. </w:t>
      </w:r>
    </w:p>
    <w:p w:rsidR="00C35336" w:rsidRPr="00C35336" w:rsidRDefault="00C35336" w:rsidP="00BD1C22">
      <w:pPr>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189C99D7" wp14:editId="4AC686E0">
            <wp:extent cx="5943311" cy="3327991"/>
            <wp:effectExtent l="0" t="0" r="635" b="6350"/>
            <wp:docPr id="1822" name="Рисунок 1822" descr="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00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328153"/>
                    </a:xfrm>
                    <a:prstGeom prst="rect">
                      <a:avLst/>
                    </a:prstGeom>
                    <a:noFill/>
                    <a:ln>
                      <a:noFill/>
                    </a:ln>
                  </pic:spPr>
                </pic:pic>
              </a:graphicData>
            </a:graphic>
          </wp:inline>
        </w:drawing>
      </w:r>
    </w:p>
    <w:p w:rsidR="00C35336" w:rsidRPr="00C35336" w:rsidRDefault="00C35336" w:rsidP="00B41927">
      <w:pPr>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lastRenderedPageBreak/>
        <w:t>7. “</w:t>
      </w:r>
      <w:r w:rsidR="00B41927" w:rsidRPr="00B41927">
        <w:rPr>
          <w:rFonts w:ascii="Times New Roman" w:hAnsi="Times New Roman"/>
          <w:sz w:val="28"/>
          <w:szCs w:val="28"/>
          <w:lang w:val="uz-Cyrl-UZ"/>
        </w:rPr>
        <w:t>Движение денежных средств</w:t>
      </w:r>
      <w:r w:rsidRPr="00C35336">
        <w:rPr>
          <w:rFonts w:ascii="Times New Roman" w:hAnsi="Times New Roman"/>
          <w:sz w:val="28"/>
          <w:szCs w:val="28"/>
          <w:lang w:val="uz-Cyrl-UZ"/>
        </w:rPr>
        <w:t>” katakchasini ochib, undan mazmun va maqsaddan kelib chiqqan holda “</w:t>
      </w:r>
      <w:r w:rsidR="00B41927" w:rsidRPr="00B41927">
        <w:rPr>
          <w:rFonts w:ascii="Times New Roman" w:hAnsi="Times New Roman"/>
          <w:sz w:val="28"/>
          <w:szCs w:val="28"/>
          <w:lang w:val="uz-Cyrl-UZ"/>
        </w:rPr>
        <w:t>Расход денежных средств</w:t>
      </w:r>
      <w:r w:rsidRPr="00C35336">
        <w:rPr>
          <w:rFonts w:ascii="Times New Roman" w:hAnsi="Times New Roman"/>
          <w:sz w:val="28"/>
          <w:szCs w:val="28"/>
          <w:lang w:val="uz-Cyrl-UZ"/>
        </w:rPr>
        <w:t>” yozuvini tanlab olinadi. “</w:t>
      </w:r>
      <w:r w:rsidR="00B41927" w:rsidRPr="00B41927">
        <w:rPr>
          <w:rFonts w:ascii="Times New Roman" w:hAnsi="Times New Roman"/>
          <w:sz w:val="28"/>
          <w:szCs w:val="28"/>
          <w:lang w:val="uz-Cyrl-UZ"/>
        </w:rPr>
        <w:t>Л/с</w:t>
      </w:r>
      <w:r w:rsidRPr="00C35336">
        <w:rPr>
          <w:rFonts w:ascii="Times New Roman" w:hAnsi="Times New Roman"/>
          <w:sz w:val="28"/>
          <w:szCs w:val="28"/>
          <w:lang w:val="uz-Cyrl-UZ"/>
        </w:rPr>
        <w:t>” katakchasiga tegishli shaxsiy hisobvaraq avtomatlashgan ravishda yoziladi. So’ng “</w:t>
      </w:r>
      <w:r w:rsidR="00B41927" w:rsidRPr="00B41927">
        <w:rPr>
          <w:rFonts w:ascii="Times New Roman" w:hAnsi="Times New Roman"/>
          <w:sz w:val="28"/>
          <w:szCs w:val="28"/>
          <w:lang w:val="uz-Cyrl-UZ"/>
        </w:rPr>
        <w:t>Получатель</w:t>
      </w:r>
      <w:r w:rsidRPr="00C35336">
        <w:rPr>
          <w:rFonts w:ascii="Times New Roman" w:hAnsi="Times New Roman"/>
          <w:sz w:val="28"/>
          <w:szCs w:val="28"/>
          <w:lang w:val="uz-Cyrl-UZ"/>
        </w:rPr>
        <w:t>” katakchasidagi uchta nuqtali (...) belgi tanlab ochiladi.</w:t>
      </w:r>
    </w:p>
    <w:p w:rsidR="00C35336" w:rsidRPr="00C35336" w:rsidRDefault="00C35336" w:rsidP="00C35336">
      <w:pPr>
        <w:spacing w:after="0" w:line="360" w:lineRule="auto"/>
        <w:ind w:firstLine="284"/>
        <w:jc w:val="both"/>
        <w:rPr>
          <w:rFonts w:ascii="Times New Roman" w:hAnsi="Times New Roman"/>
          <w:sz w:val="28"/>
          <w:szCs w:val="28"/>
          <w:lang w:val="uz-Cyrl-UZ"/>
        </w:rPr>
      </w:pPr>
    </w:p>
    <w:p w:rsidR="00C35336" w:rsidRPr="00C35336" w:rsidRDefault="00C35336" w:rsidP="00B41927">
      <w:pPr>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59625F29" wp14:editId="2DE993A5">
            <wp:extent cx="5943600" cy="4274185"/>
            <wp:effectExtent l="0" t="0" r="0" b="0"/>
            <wp:docPr id="1821" name="Рисунок 1821" descr="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00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4274185"/>
                    </a:xfrm>
                    <a:prstGeom prst="rect">
                      <a:avLst/>
                    </a:prstGeom>
                    <a:noFill/>
                    <a:ln>
                      <a:noFill/>
                    </a:ln>
                  </pic:spPr>
                </pic:pic>
              </a:graphicData>
            </a:graphic>
          </wp:inline>
        </w:drawing>
      </w:r>
    </w:p>
    <w:p w:rsidR="00C35336" w:rsidRPr="00C35336" w:rsidRDefault="00C35336" w:rsidP="00C35336">
      <w:pPr>
        <w:spacing w:after="0" w:line="360" w:lineRule="auto"/>
        <w:ind w:firstLine="284"/>
        <w:jc w:val="both"/>
        <w:rPr>
          <w:rFonts w:ascii="Times New Roman" w:hAnsi="Times New Roman"/>
          <w:sz w:val="28"/>
          <w:szCs w:val="28"/>
          <w:lang w:val="uz-Cyrl-UZ"/>
        </w:rPr>
      </w:pPr>
    </w:p>
    <w:p w:rsidR="00C35336" w:rsidRPr="00C35336" w:rsidRDefault="00C35336" w:rsidP="003F7327">
      <w:pPr>
        <w:numPr>
          <w:ilvl w:val="0"/>
          <w:numId w:val="107"/>
        </w:numPr>
        <w:tabs>
          <w:tab w:val="clear" w:pos="900"/>
          <w:tab w:val="left" w:pos="0"/>
          <w:tab w:val="left" w:pos="993"/>
        </w:tabs>
        <w:spacing w:after="0" w:line="360" w:lineRule="auto"/>
        <w:ind w:left="0" w:firstLine="709"/>
        <w:jc w:val="both"/>
        <w:rPr>
          <w:rFonts w:ascii="Times New Roman" w:hAnsi="Times New Roman"/>
          <w:sz w:val="28"/>
          <w:szCs w:val="28"/>
          <w:lang w:val="uz-Cyrl-UZ"/>
        </w:rPr>
      </w:pPr>
      <w:r w:rsidRPr="00C35336">
        <w:rPr>
          <w:rFonts w:ascii="Times New Roman" w:hAnsi="Times New Roman"/>
          <w:sz w:val="28"/>
          <w:szCs w:val="28"/>
          <w:lang w:val="uz-Cyrl-UZ"/>
        </w:rPr>
        <w:t>“</w:t>
      </w:r>
      <w:r w:rsidR="00B41927" w:rsidRPr="00B41927">
        <w:rPr>
          <w:rFonts w:ascii="Times New Roman" w:hAnsi="Times New Roman"/>
          <w:sz w:val="28"/>
          <w:szCs w:val="28"/>
          <w:lang w:val="uz-Cyrl-UZ"/>
        </w:rPr>
        <w:t>Выбор</w:t>
      </w:r>
      <w:r w:rsidRPr="00C35336">
        <w:rPr>
          <w:rFonts w:ascii="Times New Roman" w:hAnsi="Times New Roman"/>
          <w:sz w:val="28"/>
          <w:szCs w:val="28"/>
          <w:lang w:val="uz-Cyrl-UZ"/>
        </w:rPr>
        <w:t>” oynasidagi “</w:t>
      </w:r>
      <w:r w:rsidR="00B41927" w:rsidRPr="00B41927">
        <w:rPr>
          <w:rFonts w:ascii="Times New Roman" w:hAnsi="Times New Roman"/>
          <w:sz w:val="28"/>
          <w:szCs w:val="28"/>
          <w:lang w:val="uz-Cyrl-UZ"/>
        </w:rPr>
        <w:t>Справочник Контрагентов</w:t>
      </w:r>
      <w:r w:rsidRPr="00C35336">
        <w:rPr>
          <w:rFonts w:ascii="Times New Roman" w:hAnsi="Times New Roman"/>
          <w:sz w:val="28"/>
          <w:szCs w:val="28"/>
          <w:lang w:val="uz-Cyrl-UZ"/>
        </w:rPr>
        <w:t>” ma’lumotlaridan kerakli korxona, tashkilot yoki muassasaning nomi tanlab (kerakli korxona, tashkilot yoki muassasaning “</w:t>
      </w:r>
      <w:r w:rsidR="00B41927" w:rsidRPr="00B41927">
        <w:rPr>
          <w:rFonts w:ascii="Times New Roman" w:hAnsi="Times New Roman"/>
          <w:sz w:val="28"/>
          <w:szCs w:val="28"/>
          <w:lang w:val="uz-Cyrl-UZ"/>
        </w:rPr>
        <w:t>ИНН</w:t>
      </w:r>
      <w:r w:rsidRPr="00C35336">
        <w:rPr>
          <w:rFonts w:ascii="Times New Roman" w:hAnsi="Times New Roman"/>
          <w:sz w:val="28"/>
          <w:szCs w:val="28"/>
          <w:lang w:val="uz-Cyrl-UZ"/>
        </w:rPr>
        <w:t>” raqami, “Nomi”–“</w:t>
      </w:r>
      <w:r w:rsidR="00B41927" w:rsidRPr="00B41927">
        <w:rPr>
          <w:rFonts w:ascii="Times New Roman" w:hAnsi="Times New Roman"/>
          <w:sz w:val="28"/>
          <w:szCs w:val="28"/>
          <w:lang w:val="uz-Cyrl-UZ"/>
        </w:rPr>
        <w:t>Наименование</w:t>
      </w:r>
      <w:r w:rsidRPr="00C35336">
        <w:rPr>
          <w:rFonts w:ascii="Times New Roman" w:hAnsi="Times New Roman"/>
          <w:sz w:val="28"/>
          <w:szCs w:val="28"/>
          <w:lang w:val="uz-Cyrl-UZ"/>
        </w:rPr>
        <w:t>”, “</w:t>
      </w:r>
      <w:r w:rsidR="00B41927" w:rsidRPr="00B41927">
        <w:rPr>
          <w:rFonts w:ascii="Times New Roman" w:hAnsi="Times New Roman"/>
          <w:sz w:val="28"/>
          <w:szCs w:val="28"/>
          <w:lang w:val="uz-Cyrl-UZ"/>
        </w:rPr>
        <w:t>Р/С</w:t>
      </w:r>
      <w:r w:rsidRPr="00C35336">
        <w:rPr>
          <w:rFonts w:ascii="Times New Roman" w:hAnsi="Times New Roman"/>
          <w:sz w:val="28"/>
          <w:szCs w:val="28"/>
          <w:lang w:val="uz-Cyrl-UZ"/>
        </w:rPr>
        <w:t>”–“Shaxsiy hisobvaraq raqami”, “Bank kodi” raqamini ko’rsatilgan katakchalarga yozib “Qidiruv</w:t>
      </w:r>
      <w:r w:rsidRPr="00B41927">
        <w:rPr>
          <w:rFonts w:ascii="Times New Roman" w:hAnsi="Times New Roman"/>
          <w:sz w:val="28"/>
          <w:szCs w:val="28"/>
          <w:lang w:val="uz-Cyrl-UZ"/>
        </w:rPr>
        <w:t>”</w:t>
      </w:r>
      <w:r w:rsidRPr="00B41927">
        <w:rPr>
          <w:rFonts w:ascii="Times New Roman" w:hAnsi="Times New Roman"/>
          <w:b/>
          <w:bCs/>
          <w:sz w:val="28"/>
          <w:szCs w:val="28"/>
          <w:lang w:val="uz-Cyrl-UZ"/>
        </w:rPr>
        <w:t>-</w:t>
      </w:r>
      <w:r w:rsidRPr="00B41927">
        <w:rPr>
          <w:rFonts w:ascii="Times New Roman" w:hAnsi="Times New Roman"/>
          <w:sz w:val="28"/>
          <w:szCs w:val="28"/>
          <w:lang w:val="uz-Cyrl-UZ"/>
        </w:rPr>
        <w:t>“</w:t>
      </w:r>
      <w:r w:rsidR="00B41927" w:rsidRPr="00B41927">
        <w:rPr>
          <w:rFonts w:ascii="Times New Roman" w:hAnsi="Times New Roman"/>
          <w:sz w:val="28"/>
          <w:szCs w:val="28"/>
          <w:lang w:val="uz-Cyrl-UZ"/>
        </w:rPr>
        <w:t>Поиск</w:t>
      </w:r>
      <w:r w:rsidRPr="00B41927">
        <w:rPr>
          <w:rFonts w:ascii="Times New Roman" w:hAnsi="Times New Roman"/>
          <w:sz w:val="28"/>
          <w:szCs w:val="28"/>
          <w:lang w:val="uz-Cyrl-UZ"/>
        </w:rPr>
        <w:t>”</w:t>
      </w:r>
      <w:r w:rsidRPr="00C35336">
        <w:rPr>
          <w:rFonts w:ascii="Times New Roman" w:hAnsi="Times New Roman"/>
          <w:sz w:val="28"/>
          <w:szCs w:val="28"/>
          <w:lang w:val="uz-Cyrl-UZ"/>
        </w:rPr>
        <w:t xml:space="preserve"> tugmachasi bosilsa, dastur avtomatlashgan ravishda izlanayotgan tashkilotni tez topib beradi) “</w:t>
      </w:r>
      <w:r w:rsidR="00B41927" w:rsidRPr="00B41927">
        <w:rPr>
          <w:rFonts w:ascii="Times New Roman" w:hAnsi="Times New Roman"/>
          <w:sz w:val="28"/>
          <w:szCs w:val="28"/>
          <w:lang w:val="uz-Cyrl-UZ"/>
        </w:rPr>
        <w:t>Выбрать</w:t>
      </w:r>
      <w:r w:rsidRPr="00C35336">
        <w:rPr>
          <w:rFonts w:ascii="Times New Roman" w:hAnsi="Times New Roman"/>
          <w:sz w:val="28"/>
          <w:szCs w:val="28"/>
          <w:lang w:val="uz-Cyrl-UZ"/>
        </w:rPr>
        <w:t>” olinadi.</w:t>
      </w:r>
    </w:p>
    <w:p w:rsidR="00C35336" w:rsidRPr="00C35336" w:rsidRDefault="00C35336" w:rsidP="00514590">
      <w:pPr>
        <w:tabs>
          <w:tab w:val="left" w:pos="720"/>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lastRenderedPageBreak/>
        <w:drawing>
          <wp:inline distT="0" distB="0" distL="0" distR="0" wp14:anchorId="74D2EE5F" wp14:editId="5B0F96D7">
            <wp:extent cx="5943600" cy="3987165"/>
            <wp:effectExtent l="0" t="0" r="0" b="0"/>
            <wp:docPr id="1820" name="Рисунок 1820" descr="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00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987165"/>
                    </a:xfrm>
                    <a:prstGeom prst="rect">
                      <a:avLst/>
                    </a:prstGeom>
                    <a:noFill/>
                    <a:ln>
                      <a:noFill/>
                    </a:ln>
                  </pic:spPr>
                </pic:pic>
              </a:graphicData>
            </a:graphic>
          </wp:inline>
        </w:drawing>
      </w:r>
      <w:r w:rsidRPr="00C35336">
        <w:rPr>
          <w:rFonts w:ascii="Times New Roman" w:hAnsi="Times New Roman"/>
          <w:sz w:val="28"/>
          <w:szCs w:val="28"/>
          <w:lang w:val="uz-Cyrl-UZ"/>
        </w:rPr>
        <w:t xml:space="preserve"> </w:t>
      </w:r>
    </w:p>
    <w:p w:rsidR="00C35336" w:rsidRPr="00C35336" w:rsidRDefault="00C35336" w:rsidP="003F7327">
      <w:pPr>
        <w:numPr>
          <w:ilvl w:val="0"/>
          <w:numId w:val="107"/>
        </w:numPr>
        <w:tabs>
          <w:tab w:val="clear" w:pos="900"/>
          <w:tab w:val="left" w:pos="0"/>
          <w:tab w:val="left" w:pos="993"/>
        </w:tabs>
        <w:spacing w:after="0" w:line="360" w:lineRule="auto"/>
        <w:ind w:left="0" w:firstLine="709"/>
        <w:jc w:val="both"/>
        <w:rPr>
          <w:rFonts w:ascii="Times New Roman" w:hAnsi="Times New Roman"/>
          <w:sz w:val="28"/>
          <w:szCs w:val="28"/>
          <w:lang w:val="uz-Cyrl-UZ"/>
        </w:rPr>
      </w:pPr>
      <w:r w:rsidRPr="00C35336">
        <w:rPr>
          <w:rFonts w:ascii="Times New Roman" w:hAnsi="Times New Roman"/>
          <w:sz w:val="28"/>
          <w:szCs w:val="28"/>
          <w:lang w:val="uz-Cyrl-UZ"/>
        </w:rPr>
        <w:t>“</w:t>
      </w:r>
      <w:r w:rsidR="00514590" w:rsidRPr="00514590">
        <w:rPr>
          <w:rFonts w:ascii="Times New Roman" w:hAnsi="Times New Roman"/>
          <w:sz w:val="28"/>
          <w:szCs w:val="28"/>
          <w:lang w:val="uz-Cyrl-UZ"/>
        </w:rPr>
        <w:t>Р/с</w:t>
      </w:r>
      <w:r w:rsidRPr="00C35336">
        <w:rPr>
          <w:rFonts w:ascii="Times New Roman" w:hAnsi="Times New Roman"/>
          <w:sz w:val="28"/>
          <w:szCs w:val="28"/>
          <w:lang w:val="uz-Cyrl-UZ"/>
        </w:rPr>
        <w:t>” katakchasi o’ng yonidagi uchta nuqtali (...) belgi tanlab ochiladi.</w:t>
      </w:r>
    </w:p>
    <w:p w:rsidR="00C35336" w:rsidRPr="00C35336" w:rsidRDefault="00C35336" w:rsidP="00514590">
      <w:pPr>
        <w:tabs>
          <w:tab w:val="left" w:pos="851"/>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65518FA3" wp14:editId="05004068">
            <wp:extent cx="5943600" cy="4263390"/>
            <wp:effectExtent l="0" t="0" r="0" b="3810"/>
            <wp:docPr id="1819" name="Рисунок 1819" descr="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00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4263390"/>
                    </a:xfrm>
                    <a:prstGeom prst="rect">
                      <a:avLst/>
                    </a:prstGeom>
                    <a:noFill/>
                    <a:ln>
                      <a:noFill/>
                    </a:ln>
                  </pic:spPr>
                </pic:pic>
              </a:graphicData>
            </a:graphic>
          </wp:inline>
        </w:drawing>
      </w:r>
    </w:p>
    <w:p w:rsidR="00C35336" w:rsidRPr="00C35336" w:rsidRDefault="00C35336" w:rsidP="003F7327">
      <w:pPr>
        <w:numPr>
          <w:ilvl w:val="0"/>
          <w:numId w:val="107"/>
        </w:numPr>
        <w:tabs>
          <w:tab w:val="clear" w:pos="900"/>
          <w:tab w:val="left" w:pos="0"/>
          <w:tab w:val="left" w:pos="1276"/>
        </w:tabs>
        <w:spacing w:after="0" w:line="360" w:lineRule="auto"/>
        <w:ind w:left="0" w:firstLine="709"/>
        <w:jc w:val="both"/>
        <w:rPr>
          <w:rFonts w:ascii="Times New Roman" w:hAnsi="Times New Roman"/>
          <w:sz w:val="28"/>
          <w:szCs w:val="28"/>
          <w:lang w:val="uz-Cyrl-UZ"/>
        </w:rPr>
      </w:pPr>
      <w:r w:rsidRPr="00C35336">
        <w:rPr>
          <w:rFonts w:ascii="Times New Roman" w:hAnsi="Times New Roman"/>
          <w:sz w:val="28"/>
          <w:szCs w:val="28"/>
          <w:lang w:val="uz-Cyrl-UZ"/>
        </w:rPr>
        <w:lastRenderedPageBreak/>
        <w:t>“Tanlov”-“</w:t>
      </w:r>
      <w:r w:rsidR="00514590" w:rsidRPr="00514590">
        <w:rPr>
          <w:rFonts w:ascii="Times New Roman" w:hAnsi="Times New Roman"/>
          <w:sz w:val="28"/>
          <w:szCs w:val="28"/>
          <w:lang w:val="uz-Cyrl-UZ"/>
        </w:rPr>
        <w:t>Выбор</w:t>
      </w:r>
      <w:r w:rsidRPr="00C35336">
        <w:rPr>
          <w:rFonts w:ascii="Times New Roman" w:hAnsi="Times New Roman"/>
          <w:sz w:val="28"/>
          <w:szCs w:val="28"/>
          <w:lang w:val="uz-Cyrl-UZ"/>
        </w:rPr>
        <w:t>” oynasidagi “Shaxsiy hisobvaraq ma’lumoti</w:t>
      </w:r>
      <w:r w:rsidRPr="00514590">
        <w:rPr>
          <w:rFonts w:ascii="Times New Roman" w:hAnsi="Times New Roman"/>
          <w:sz w:val="28"/>
          <w:szCs w:val="28"/>
          <w:lang w:val="uz-Cyrl-UZ"/>
        </w:rPr>
        <w:t>”-“</w:t>
      </w:r>
      <w:r w:rsidR="00514590" w:rsidRPr="00514590">
        <w:rPr>
          <w:rFonts w:ascii="Times New Roman" w:hAnsi="Times New Roman"/>
          <w:sz w:val="28"/>
          <w:szCs w:val="28"/>
          <w:lang w:val="uz-Cyrl-UZ"/>
        </w:rPr>
        <w:t>Справочник Р/с</w:t>
      </w:r>
      <w:r w:rsidRPr="00514590">
        <w:rPr>
          <w:rFonts w:ascii="Times New Roman" w:hAnsi="Times New Roman"/>
          <w:sz w:val="28"/>
          <w:szCs w:val="28"/>
          <w:lang w:val="uz-Cyrl-UZ"/>
        </w:rPr>
        <w:t>” dan kerakli shaxsiy hisobvaraq qatori tanlab, “</w:t>
      </w:r>
      <w:r w:rsidR="00514590" w:rsidRPr="00514590">
        <w:rPr>
          <w:rFonts w:ascii="Times New Roman" w:hAnsi="Times New Roman"/>
          <w:sz w:val="28"/>
          <w:szCs w:val="28"/>
          <w:lang w:val="uz-Cyrl-UZ"/>
        </w:rPr>
        <w:t>Выбрать</w:t>
      </w:r>
      <w:r w:rsidRPr="00514590">
        <w:rPr>
          <w:rFonts w:ascii="Times New Roman" w:hAnsi="Times New Roman"/>
          <w:sz w:val="28"/>
          <w:szCs w:val="28"/>
          <w:lang w:val="uz-Cyrl-UZ"/>
        </w:rPr>
        <w:t>” olinadi</w:t>
      </w:r>
      <w:r w:rsidRPr="00C35336">
        <w:rPr>
          <w:rFonts w:ascii="Times New Roman" w:hAnsi="Times New Roman"/>
          <w:sz w:val="28"/>
          <w:szCs w:val="28"/>
          <w:lang w:val="uz-Cyrl-UZ"/>
        </w:rPr>
        <w:t>.</w:t>
      </w:r>
    </w:p>
    <w:p w:rsidR="00C35336" w:rsidRPr="00C35336" w:rsidRDefault="00C35336" w:rsidP="00514590">
      <w:pPr>
        <w:tabs>
          <w:tab w:val="left" w:pos="851"/>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3128759B" wp14:editId="78349691">
            <wp:extent cx="5932966" cy="3561907"/>
            <wp:effectExtent l="0" t="0" r="0" b="635"/>
            <wp:docPr id="1818" name="Рисунок 1818" descr="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00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3561810"/>
                    </a:xfrm>
                    <a:prstGeom prst="rect">
                      <a:avLst/>
                    </a:prstGeom>
                    <a:noFill/>
                    <a:ln>
                      <a:noFill/>
                    </a:ln>
                  </pic:spPr>
                </pic:pic>
              </a:graphicData>
            </a:graphic>
          </wp:inline>
        </w:drawing>
      </w:r>
    </w:p>
    <w:p w:rsidR="00514590" w:rsidRPr="00514590" w:rsidRDefault="00C35336" w:rsidP="003F7327">
      <w:pPr>
        <w:numPr>
          <w:ilvl w:val="0"/>
          <w:numId w:val="107"/>
        </w:numPr>
        <w:tabs>
          <w:tab w:val="left" w:pos="900"/>
        </w:tabs>
        <w:spacing w:after="0" w:line="360" w:lineRule="auto"/>
        <w:ind w:left="0" w:firstLine="284"/>
        <w:jc w:val="both"/>
        <w:rPr>
          <w:rFonts w:ascii="Times New Roman" w:hAnsi="Times New Roman"/>
          <w:sz w:val="28"/>
          <w:szCs w:val="28"/>
          <w:lang w:val="uz-Cyrl-UZ"/>
        </w:rPr>
      </w:pPr>
      <w:r w:rsidRPr="00C35336">
        <w:rPr>
          <w:rFonts w:ascii="Times New Roman" w:hAnsi="Times New Roman"/>
          <w:sz w:val="28"/>
          <w:szCs w:val="28"/>
          <w:lang w:val="uz-Cyrl-UZ"/>
        </w:rPr>
        <w:t>“To’lov topshiriqnoma”-“</w:t>
      </w:r>
      <w:r w:rsidR="00514590" w:rsidRPr="00514590">
        <w:rPr>
          <w:rFonts w:ascii="Times New Roman" w:hAnsi="Times New Roman"/>
          <w:bCs/>
          <w:sz w:val="28"/>
          <w:szCs w:val="28"/>
          <w:lang w:val="uz-Cyrl-UZ"/>
        </w:rPr>
        <w:t>Платежное поручение</w:t>
      </w:r>
      <w:r w:rsidRPr="00C35336">
        <w:rPr>
          <w:rFonts w:ascii="Times New Roman" w:hAnsi="Times New Roman"/>
          <w:bCs/>
          <w:sz w:val="28"/>
          <w:szCs w:val="28"/>
          <w:lang w:val="uz-Cyrl-UZ"/>
        </w:rPr>
        <w:t>”</w:t>
      </w:r>
      <w:r w:rsidRPr="00C35336">
        <w:rPr>
          <w:rFonts w:ascii="Times New Roman" w:hAnsi="Times New Roman"/>
          <w:sz w:val="28"/>
          <w:szCs w:val="28"/>
          <w:lang w:val="uz-Cyrl-UZ"/>
        </w:rPr>
        <w:t xml:space="preserve"> oynasidagi “</w:t>
      </w:r>
      <w:r w:rsidR="00514590" w:rsidRPr="00514590">
        <w:rPr>
          <w:rFonts w:ascii="Times New Roman" w:hAnsi="Times New Roman"/>
          <w:sz w:val="28"/>
          <w:szCs w:val="28"/>
          <w:lang w:val="uz-Cyrl-UZ"/>
        </w:rPr>
        <w:t>Детали платежа</w:t>
      </w:r>
      <w:r w:rsidRPr="00C35336">
        <w:rPr>
          <w:rFonts w:ascii="Times New Roman" w:hAnsi="Times New Roman"/>
          <w:sz w:val="28"/>
          <w:szCs w:val="28"/>
          <w:lang w:val="uz-Cyrl-UZ"/>
        </w:rPr>
        <w:t>” katakchasiga to’lov asosi va maqsadi qisqa hamda aniq qilib yozilishi talab qilinadi. So’ng “</w:t>
      </w:r>
      <w:r w:rsidR="00514590" w:rsidRPr="00514590">
        <w:rPr>
          <w:rFonts w:ascii="Times New Roman" w:hAnsi="Times New Roman"/>
          <w:sz w:val="28"/>
          <w:szCs w:val="28"/>
          <w:lang w:val="uz-Cyrl-UZ"/>
        </w:rPr>
        <w:t>Добавить</w:t>
      </w:r>
      <w:r w:rsidRPr="00C35336">
        <w:rPr>
          <w:rFonts w:ascii="Times New Roman" w:hAnsi="Times New Roman"/>
          <w:sz w:val="28"/>
          <w:szCs w:val="28"/>
          <w:lang w:val="uz-Cyrl-UZ"/>
        </w:rPr>
        <w:t>” tugmachasi bosiladi.</w:t>
      </w:r>
    </w:p>
    <w:p w:rsidR="00C35336" w:rsidRPr="00C35336" w:rsidRDefault="00C35336" w:rsidP="00514590">
      <w:pPr>
        <w:tabs>
          <w:tab w:val="left" w:pos="900"/>
        </w:tabs>
        <w:spacing w:after="0" w:line="360" w:lineRule="auto"/>
        <w:ind w:left="284" w:hanging="284"/>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25ADA276" wp14:editId="113E578C">
            <wp:extent cx="5943600" cy="3285461"/>
            <wp:effectExtent l="0" t="0" r="0" b="0"/>
            <wp:docPr id="1817" name="Рисунок 1817" desc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0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285461"/>
                    </a:xfrm>
                    <a:prstGeom prst="rect">
                      <a:avLst/>
                    </a:prstGeom>
                    <a:noFill/>
                    <a:ln>
                      <a:noFill/>
                    </a:ln>
                  </pic:spPr>
                </pic:pic>
              </a:graphicData>
            </a:graphic>
          </wp:inline>
        </w:drawing>
      </w:r>
    </w:p>
    <w:p w:rsidR="00C35336" w:rsidRPr="00C35336" w:rsidRDefault="00C35336" w:rsidP="003F7327">
      <w:pPr>
        <w:numPr>
          <w:ilvl w:val="0"/>
          <w:numId w:val="107"/>
        </w:numPr>
        <w:tabs>
          <w:tab w:val="left" w:pos="900"/>
        </w:tabs>
        <w:spacing w:after="0" w:line="360" w:lineRule="auto"/>
        <w:ind w:left="0" w:firstLine="709"/>
        <w:jc w:val="both"/>
        <w:rPr>
          <w:rFonts w:ascii="Times New Roman" w:hAnsi="Times New Roman"/>
          <w:sz w:val="28"/>
          <w:szCs w:val="28"/>
          <w:lang w:val="uz-Cyrl-UZ"/>
        </w:rPr>
      </w:pPr>
      <w:r w:rsidRPr="00C35336">
        <w:rPr>
          <w:rFonts w:ascii="Times New Roman" w:hAnsi="Times New Roman"/>
          <w:sz w:val="28"/>
          <w:szCs w:val="28"/>
          <w:lang w:val="uz-Cyrl-UZ"/>
        </w:rPr>
        <w:lastRenderedPageBreak/>
        <w:t>“</w:t>
      </w:r>
      <w:r w:rsidR="00AD1475" w:rsidRPr="00AD1475">
        <w:rPr>
          <w:rFonts w:ascii="Times New Roman" w:hAnsi="Times New Roman"/>
          <w:bCs/>
          <w:sz w:val="28"/>
          <w:szCs w:val="28"/>
          <w:lang w:val="uz-Cyrl-UZ"/>
        </w:rPr>
        <w:t>Субконто 1</w:t>
      </w:r>
      <w:r w:rsidRPr="00AD1475">
        <w:rPr>
          <w:rFonts w:ascii="Times New Roman" w:hAnsi="Times New Roman"/>
          <w:bCs/>
          <w:sz w:val="28"/>
          <w:szCs w:val="28"/>
          <w:lang w:val="uz-Cyrl-UZ"/>
        </w:rPr>
        <w:t>”</w:t>
      </w:r>
      <w:r w:rsidRPr="00C35336">
        <w:rPr>
          <w:rFonts w:ascii="Times New Roman" w:hAnsi="Times New Roman"/>
          <w:bCs/>
          <w:sz w:val="28"/>
          <w:szCs w:val="28"/>
          <w:lang w:val="uz-Cyrl-UZ"/>
        </w:rPr>
        <w:t xml:space="preserve"> katakchasi</w:t>
      </w:r>
      <w:r w:rsidRPr="00C35336">
        <w:rPr>
          <w:rFonts w:ascii="Times New Roman" w:hAnsi="Times New Roman"/>
          <w:sz w:val="28"/>
          <w:szCs w:val="28"/>
          <w:lang w:val="uz-Cyrl-UZ"/>
        </w:rPr>
        <w:t>ga byudjet tashkiloti bilan shartnoma tuzgan korxona yoki tashkilot nomi “</w:t>
      </w:r>
      <w:r w:rsidR="00AD1475" w:rsidRPr="00AD1475">
        <w:rPr>
          <w:rFonts w:ascii="Times New Roman" w:hAnsi="Times New Roman"/>
          <w:sz w:val="28"/>
          <w:szCs w:val="28"/>
          <w:lang w:val="uz-Cyrl-UZ"/>
        </w:rPr>
        <w:t>Справочник Контрагентов</w:t>
      </w:r>
      <w:r w:rsidRPr="00C35336">
        <w:rPr>
          <w:rFonts w:ascii="Times New Roman" w:hAnsi="Times New Roman"/>
          <w:sz w:val="28"/>
          <w:szCs w:val="28"/>
          <w:lang w:val="uz-Cyrl-UZ"/>
        </w:rPr>
        <w:t xml:space="preserve">” ma’lumotlaridan tanlab olinadi. </w:t>
      </w:r>
    </w:p>
    <w:p w:rsidR="00C35336" w:rsidRPr="00C35336" w:rsidRDefault="00C35336" w:rsidP="00C35336">
      <w:pPr>
        <w:tabs>
          <w:tab w:val="left" w:pos="851"/>
        </w:tabs>
        <w:spacing w:after="0" w:line="360" w:lineRule="auto"/>
        <w:ind w:firstLine="284"/>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100D9343" wp14:editId="73D73BF7">
            <wp:extent cx="5943600" cy="4253230"/>
            <wp:effectExtent l="0" t="0" r="0" b="0"/>
            <wp:docPr id="1816" name="Рисунок 1816"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0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4253230"/>
                    </a:xfrm>
                    <a:prstGeom prst="rect">
                      <a:avLst/>
                    </a:prstGeom>
                    <a:noFill/>
                    <a:ln>
                      <a:noFill/>
                    </a:ln>
                  </pic:spPr>
                </pic:pic>
              </a:graphicData>
            </a:graphic>
          </wp:inline>
        </w:drawing>
      </w:r>
    </w:p>
    <w:p w:rsidR="00C35336" w:rsidRPr="00C35336" w:rsidRDefault="00C35336" w:rsidP="00C35336">
      <w:pPr>
        <w:tabs>
          <w:tab w:val="left" w:pos="993"/>
        </w:tabs>
        <w:spacing w:after="0" w:line="360" w:lineRule="auto"/>
        <w:ind w:firstLine="284"/>
        <w:jc w:val="both"/>
        <w:rPr>
          <w:rFonts w:ascii="Times New Roman" w:hAnsi="Times New Roman"/>
          <w:sz w:val="28"/>
          <w:szCs w:val="28"/>
          <w:lang w:val="uz-Cyrl-UZ"/>
        </w:rPr>
      </w:pPr>
    </w:p>
    <w:p w:rsidR="00C35336" w:rsidRPr="00C35336" w:rsidRDefault="00C35336" w:rsidP="00AD1475">
      <w:pPr>
        <w:tabs>
          <w:tab w:val="left" w:pos="993"/>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13. “</w:t>
      </w:r>
      <w:r w:rsidR="00AD1475">
        <w:rPr>
          <w:rFonts w:ascii="Times New Roman" w:hAnsi="Times New Roman"/>
          <w:bCs/>
          <w:sz w:val="28"/>
          <w:szCs w:val="28"/>
          <w:lang w:val="uz-Cyrl-UZ"/>
        </w:rPr>
        <w:t xml:space="preserve">Субконто </w:t>
      </w:r>
      <w:r w:rsidR="00AD1475" w:rsidRPr="00AD1475">
        <w:rPr>
          <w:rFonts w:ascii="Times New Roman" w:hAnsi="Times New Roman"/>
          <w:bCs/>
          <w:sz w:val="28"/>
          <w:szCs w:val="28"/>
          <w:lang w:val="uz-Cyrl-UZ"/>
        </w:rPr>
        <w:t>2</w:t>
      </w:r>
      <w:r w:rsidRPr="00C35336">
        <w:rPr>
          <w:rFonts w:ascii="Times New Roman" w:hAnsi="Times New Roman"/>
          <w:bCs/>
          <w:sz w:val="28"/>
          <w:szCs w:val="28"/>
          <w:lang w:val="uz-Cyrl-UZ"/>
        </w:rPr>
        <w:t>” katakchasi</w:t>
      </w:r>
      <w:r w:rsidRPr="00C35336">
        <w:rPr>
          <w:rFonts w:ascii="Times New Roman" w:hAnsi="Times New Roman"/>
          <w:sz w:val="28"/>
          <w:szCs w:val="28"/>
          <w:lang w:val="uz-Cyrl-UZ"/>
        </w:rPr>
        <w:t>ga “</w:t>
      </w:r>
      <w:r w:rsidR="00AD1475" w:rsidRPr="00AD1475">
        <w:rPr>
          <w:rFonts w:ascii="Times New Roman" w:hAnsi="Times New Roman"/>
          <w:sz w:val="28"/>
          <w:szCs w:val="28"/>
          <w:lang w:val="uz-Cyrl-UZ"/>
        </w:rPr>
        <w:t>Справочник договоров</w:t>
      </w:r>
      <w:r w:rsidRPr="00C35336">
        <w:rPr>
          <w:rFonts w:ascii="Times New Roman" w:hAnsi="Times New Roman"/>
          <w:sz w:val="28"/>
          <w:szCs w:val="28"/>
          <w:lang w:val="uz-Cyrl-UZ"/>
        </w:rPr>
        <w:t>” ma’lumotlar ro’yxatidan korxona yoki tashkilot bilan tuzib tasdiqlangan shartnoma tanlab olinadi. Agar shartnoma haqidagi ma’lumotlar avval dasturga kiritilmagan bo’lsa, uni “</w:t>
      </w:r>
      <w:r w:rsidR="00AD1475" w:rsidRPr="00AD1475">
        <w:rPr>
          <w:rFonts w:ascii="Times New Roman" w:hAnsi="Times New Roman"/>
          <w:sz w:val="28"/>
          <w:szCs w:val="28"/>
          <w:lang w:val="uz-Cyrl-UZ"/>
        </w:rPr>
        <w:t>Справочник договоров</w:t>
      </w:r>
      <w:r w:rsidRPr="00C35336">
        <w:rPr>
          <w:rFonts w:ascii="Times New Roman" w:hAnsi="Times New Roman"/>
          <w:sz w:val="28"/>
          <w:szCs w:val="28"/>
          <w:lang w:val="uz-Cyrl-UZ"/>
        </w:rPr>
        <w:t>” katakchasidagi “</w:t>
      </w:r>
      <w:r w:rsidR="00AD1475" w:rsidRPr="00514590">
        <w:rPr>
          <w:rFonts w:ascii="Times New Roman" w:hAnsi="Times New Roman"/>
          <w:sz w:val="28"/>
          <w:szCs w:val="28"/>
          <w:lang w:val="uz-Cyrl-UZ"/>
        </w:rPr>
        <w:t>Добавить</w:t>
      </w:r>
      <w:r w:rsidRPr="00C35336">
        <w:rPr>
          <w:rFonts w:ascii="Times New Roman" w:hAnsi="Times New Roman"/>
          <w:sz w:val="28"/>
          <w:szCs w:val="28"/>
          <w:lang w:val="uz-Cyrl-UZ"/>
        </w:rPr>
        <w:t>” tugmachasini bosib kiritish ham mumkin. “</w:t>
      </w:r>
      <w:r w:rsidR="00AD1475" w:rsidRPr="00AD1475">
        <w:rPr>
          <w:rFonts w:ascii="Times New Roman" w:hAnsi="Times New Roman"/>
          <w:sz w:val="28"/>
          <w:szCs w:val="28"/>
          <w:lang w:val="uz-Cyrl-UZ"/>
        </w:rPr>
        <w:t>Договор</w:t>
      </w:r>
      <w:r w:rsidRPr="00C35336">
        <w:rPr>
          <w:rFonts w:ascii="Times New Roman" w:hAnsi="Times New Roman"/>
          <w:sz w:val="28"/>
          <w:szCs w:val="28"/>
          <w:lang w:val="uz-Cyrl-UZ"/>
        </w:rPr>
        <w:t>” oynasidagi katakchalarni ma’lumotlar bilan to’ldirish ikki xil tartibda:</w:t>
      </w:r>
    </w:p>
    <w:p w:rsidR="00C35336" w:rsidRPr="00C35336" w:rsidRDefault="00C35336" w:rsidP="00AD1475">
      <w:pPr>
        <w:tabs>
          <w:tab w:val="left" w:pos="993"/>
        </w:tabs>
        <w:spacing w:after="0" w:line="360" w:lineRule="auto"/>
        <w:ind w:firstLine="709"/>
        <w:jc w:val="both"/>
        <w:rPr>
          <w:rFonts w:ascii="Times New Roman" w:hAnsi="Times New Roman"/>
          <w:sz w:val="28"/>
          <w:szCs w:val="28"/>
          <w:highlight w:val="yellow"/>
          <w:lang w:val="uz-Cyrl-UZ"/>
        </w:rPr>
      </w:pPr>
      <w:r w:rsidRPr="00C35336">
        <w:rPr>
          <w:rFonts w:ascii="Times New Roman" w:hAnsi="Times New Roman"/>
          <w:sz w:val="28"/>
          <w:szCs w:val="28"/>
          <w:lang w:val="uz-Cyrl-UZ"/>
        </w:rPr>
        <w:t>13.1. Bosh oynadagi “</w:t>
      </w:r>
      <w:r w:rsidRPr="00AD1475">
        <w:rPr>
          <w:rFonts w:ascii="Times New Roman" w:hAnsi="Times New Roman"/>
          <w:sz w:val="28"/>
          <w:szCs w:val="28"/>
          <w:lang w:val="uz-Cyrl-UZ"/>
        </w:rPr>
        <w:t>G’azna mijoz</w:t>
      </w:r>
      <w:r w:rsidRPr="00C35336">
        <w:rPr>
          <w:rFonts w:ascii="Times New Roman" w:hAnsi="Times New Roman"/>
          <w:sz w:val="28"/>
          <w:szCs w:val="28"/>
          <w:lang w:val="uz-Cyrl-UZ"/>
        </w:rPr>
        <w:t>”-“</w:t>
      </w:r>
      <w:r w:rsidR="00AD1475" w:rsidRPr="00AD1475">
        <w:rPr>
          <w:rFonts w:ascii="Times New Roman" w:hAnsi="Times New Roman"/>
          <w:sz w:val="28"/>
          <w:szCs w:val="28"/>
          <w:lang w:val="uz-Cyrl-UZ"/>
        </w:rPr>
        <w:t>Казна Клиент</w:t>
      </w:r>
      <w:r w:rsidRPr="00C35336">
        <w:rPr>
          <w:rFonts w:ascii="Times New Roman" w:hAnsi="Times New Roman"/>
          <w:sz w:val="28"/>
          <w:szCs w:val="28"/>
          <w:lang w:val="uz-Cyrl-UZ"/>
        </w:rPr>
        <w:t>” bo’limining “</w:t>
      </w:r>
      <w:r w:rsidR="00AD1475" w:rsidRPr="00AD1475">
        <w:rPr>
          <w:rFonts w:ascii="Times New Roman" w:hAnsi="Times New Roman"/>
          <w:sz w:val="28"/>
          <w:szCs w:val="28"/>
          <w:lang w:val="uz-Cyrl-UZ"/>
        </w:rPr>
        <w:t>Информация</w:t>
      </w:r>
      <w:r w:rsidRPr="00C35336">
        <w:rPr>
          <w:rFonts w:ascii="Times New Roman" w:hAnsi="Times New Roman"/>
          <w:sz w:val="28"/>
          <w:szCs w:val="28"/>
          <w:lang w:val="uz-Cyrl-UZ"/>
        </w:rPr>
        <w:t>” bo’linmasi “Shartnomalarni ro’yxatga olish kitobi”-“</w:t>
      </w:r>
      <w:r w:rsidR="00AD1475" w:rsidRPr="00AD1475">
        <w:rPr>
          <w:rFonts w:ascii="Times New Roman" w:hAnsi="Times New Roman"/>
          <w:sz w:val="28"/>
          <w:szCs w:val="28"/>
          <w:lang w:val="uz-Cyrl-UZ"/>
        </w:rPr>
        <w:t>Книга регистрации договоров</w:t>
      </w:r>
      <w:r w:rsidRPr="00C35336">
        <w:rPr>
          <w:rFonts w:ascii="Times New Roman" w:hAnsi="Times New Roman"/>
          <w:sz w:val="28"/>
          <w:szCs w:val="28"/>
          <w:lang w:val="uz-Cyrl-UZ"/>
        </w:rPr>
        <w:t>” oynasidagi dasturga kiritib, ro’yxatga olingan shartnomalar haqidagi ma’lumotlarni “</w:t>
      </w:r>
      <w:r w:rsidR="00AD1475" w:rsidRPr="00AD1475">
        <w:rPr>
          <w:rFonts w:ascii="Times New Roman" w:hAnsi="Times New Roman"/>
          <w:sz w:val="28"/>
          <w:szCs w:val="28"/>
          <w:lang w:val="uz-Cyrl-UZ"/>
        </w:rPr>
        <w:t>Печать</w:t>
      </w:r>
      <w:r w:rsidRPr="00C35336">
        <w:rPr>
          <w:rFonts w:ascii="Times New Roman" w:hAnsi="Times New Roman"/>
          <w:sz w:val="28"/>
          <w:szCs w:val="28"/>
          <w:lang w:val="uz-Cyrl-UZ"/>
        </w:rPr>
        <w:t xml:space="preserve">” tugmachasi yordamida Mikrosoft Excel </w:t>
      </w:r>
      <w:r w:rsidRPr="00AD1475">
        <w:rPr>
          <w:rFonts w:ascii="Times New Roman" w:hAnsi="Times New Roman"/>
          <w:sz w:val="28"/>
          <w:szCs w:val="28"/>
          <w:lang w:val="uz-Cyrl-UZ"/>
        </w:rPr>
        <w:t>nusxaga</w:t>
      </w:r>
      <w:r w:rsidRPr="00C35336">
        <w:rPr>
          <w:rFonts w:ascii="Times New Roman" w:hAnsi="Times New Roman"/>
          <w:sz w:val="28"/>
          <w:szCs w:val="28"/>
          <w:lang w:val="uz-Cyrl-UZ"/>
        </w:rPr>
        <w:t xml:space="preserve"> o’tkazib, undan “ID” tartib raqamni ko’chirib “</w:t>
      </w:r>
      <w:r w:rsidR="00AD1475" w:rsidRPr="00AD1475">
        <w:rPr>
          <w:rFonts w:ascii="Times New Roman" w:hAnsi="Times New Roman"/>
          <w:sz w:val="28"/>
          <w:szCs w:val="28"/>
          <w:lang w:val="uz-Cyrl-UZ"/>
        </w:rPr>
        <w:t>Копировать</w:t>
      </w:r>
      <w:r w:rsidRPr="00C35336">
        <w:rPr>
          <w:rFonts w:ascii="Times New Roman" w:hAnsi="Times New Roman"/>
          <w:sz w:val="28"/>
          <w:szCs w:val="28"/>
          <w:lang w:val="uz-Cyrl-UZ"/>
        </w:rPr>
        <w:t xml:space="preserve">” olib </w:t>
      </w:r>
      <w:r w:rsidRPr="00C35336">
        <w:rPr>
          <w:rFonts w:ascii="Times New Roman" w:hAnsi="Times New Roman"/>
          <w:sz w:val="28"/>
          <w:szCs w:val="28"/>
          <w:lang w:val="uz-Cyrl-UZ"/>
        </w:rPr>
        <w:lastRenderedPageBreak/>
        <w:t xml:space="preserve">“ID (G’azna </w:t>
      </w:r>
      <w:r w:rsidR="00AD1475" w:rsidRPr="00AD1475">
        <w:rPr>
          <w:rFonts w:ascii="Times New Roman" w:hAnsi="Times New Roman"/>
          <w:sz w:val="28"/>
          <w:szCs w:val="28"/>
          <w:lang w:val="uz-Cyrl-UZ"/>
        </w:rPr>
        <w:t>mijoz</w:t>
      </w:r>
      <w:r w:rsidRPr="00C35336">
        <w:rPr>
          <w:rFonts w:ascii="Times New Roman" w:hAnsi="Times New Roman"/>
          <w:sz w:val="28"/>
          <w:szCs w:val="28"/>
          <w:lang w:val="uz-Cyrl-UZ"/>
        </w:rPr>
        <w:t>)” yozuvining o’ng yonidagi bo’sh katakchaga qo’yib “</w:t>
      </w:r>
      <w:r w:rsidR="00AD1475" w:rsidRPr="00AD1475">
        <w:rPr>
          <w:rFonts w:ascii="Times New Roman" w:hAnsi="Times New Roman"/>
          <w:sz w:val="28"/>
          <w:szCs w:val="28"/>
          <w:lang w:val="uz-Cyrl-UZ"/>
        </w:rPr>
        <w:t>Импорт</w:t>
      </w:r>
      <w:r w:rsidRPr="00C35336">
        <w:rPr>
          <w:rFonts w:ascii="Times New Roman" w:hAnsi="Times New Roman"/>
          <w:sz w:val="28"/>
          <w:szCs w:val="28"/>
          <w:lang w:val="uz-Cyrl-UZ"/>
        </w:rPr>
        <w:t>” tugmachasi bosilsa, tuzilgan shartnoma haqidagi ma’lumotlar “Shartnomalarni ro’yxatga olish kitobi”-“</w:t>
      </w:r>
      <w:r w:rsidR="00AD1475" w:rsidRPr="00AD1475">
        <w:rPr>
          <w:rFonts w:ascii="Times New Roman" w:hAnsi="Times New Roman"/>
          <w:sz w:val="28"/>
          <w:szCs w:val="28"/>
          <w:lang w:val="uz-Cyrl-UZ"/>
        </w:rPr>
        <w:t xml:space="preserve"> Книга регистрации договоров</w:t>
      </w:r>
      <w:r w:rsidRPr="00C35336">
        <w:rPr>
          <w:rFonts w:ascii="Times New Roman" w:hAnsi="Times New Roman"/>
          <w:sz w:val="28"/>
          <w:szCs w:val="28"/>
          <w:lang w:val="uz-Cyrl-UZ"/>
        </w:rPr>
        <w:t>” ma’lumotlaridan avtomatlashgan tarzda tortib olinib to’ldiriladi.</w:t>
      </w:r>
      <w:r w:rsidRPr="00C35336">
        <w:rPr>
          <w:rFonts w:ascii="Times New Roman" w:hAnsi="Times New Roman"/>
          <w:sz w:val="28"/>
          <w:szCs w:val="28"/>
          <w:highlight w:val="yellow"/>
          <w:lang w:val="uz-Cyrl-UZ"/>
        </w:rPr>
        <w:t xml:space="preserve"> </w:t>
      </w:r>
    </w:p>
    <w:p w:rsidR="00C35336" w:rsidRPr="00C35336" w:rsidRDefault="00C35336" w:rsidP="00AD1475">
      <w:pPr>
        <w:tabs>
          <w:tab w:val="left" w:pos="900"/>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13.2. “</w:t>
      </w:r>
      <w:r w:rsidR="00AD1475" w:rsidRPr="00AD1475">
        <w:rPr>
          <w:rFonts w:ascii="Times New Roman" w:hAnsi="Times New Roman"/>
          <w:sz w:val="28"/>
          <w:szCs w:val="28"/>
          <w:lang w:val="uz-Cyrl-UZ"/>
        </w:rPr>
        <w:t>Добавить</w:t>
      </w:r>
      <w:r w:rsidRPr="00C35336">
        <w:rPr>
          <w:rFonts w:ascii="Times New Roman" w:hAnsi="Times New Roman"/>
          <w:sz w:val="28"/>
          <w:szCs w:val="28"/>
          <w:lang w:val="uz-Cyrl-UZ"/>
        </w:rPr>
        <w:t>” tugmachasi yordamida ochilgan “</w:t>
      </w:r>
      <w:r w:rsidR="00AD1475" w:rsidRPr="00AD1475">
        <w:rPr>
          <w:rFonts w:ascii="Times New Roman" w:hAnsi="Times New Roman"/>
          <w:sz w:val="28"/>
          <w:szCs w:val="28"/>
          <w:lang w:val="uz-Cyrl-UZ"/>
        </w:rPr>
        <w:t>Договор</w:t>
      </w:r>
      <w:r w:rsidRPr="00C35336">
        <w:rPr>
          <w:rFonts w:ascii="Times New Roman" w:hAnsi="Times New Roman"/>
          <w:sz w:val="28"/>
          <w:szCs w:val="28"/>
          <w:lang w:val="uz-Cyrl-UZ"/>
        </w:rPr>
        <w:t>” oynasidagi “</w:t>
      </w:r>
      <w:r w:rsidR="00AD1475" w:rsidRPr="00AD1475">
        <w:rPr>
          <w:rFonts w:ascii="Times New Roman" w:hAnsi="Times New Roman"/>
          <w:sz w:val="28"/>
          <w:szCs w:val="28"/>
          <w:lang w:val="uz-Cyrl-UZ"/>
        </w:rPr>
        <w:t>Номер</w:t>
      </w:r>
      <w:r w:rsidRPr="00C35336">
        <w:rPr>
          <w:rFonts w:ascii="Times New Roman" w:hAnsi="Times New Roman"/>
          <w:sz w:val="28"/>
          <w:szCs w:val="28"/>
          <w:lang w:val="uz-Cyrl-UZ"/>
        </w:rPr>
        <w:t>” katakchasiga tovarlar etkazib berish yoki xizmatlar ko’rsatish uchun tuzilgan shartnomaning tartib raqami, “</w:t>
      </w:r>
      <w:r w:rsidR="00AD1475" w:rsidRPr="00AD1475">
        <w:rPr>
          <w:rFonts w:ascii="Times New Roman" w:hAnsi="Times New Roman"/>
          <w:sz w:val="28"/>
          <w:szCs w:val="28"/>
          <w:lang w:val="uz-Cyrl-UZ"/>
        </w:rPr>
        <w:t>Дата контракта</w:t>
      </w:r>
      <w:r w:rsidRPr="00C35336">
        <w:rPr>
          <w:rFonts w:ascii="Times New Roman" w:hAnsi="Times New Roman"/>
          <w:sz w:val="28"/>
          <w:szCs w:val="28"/>
          <w:lang w:val="uz-Cyrl-UZ"/>
        </w:rPr>
        <w:t>” katakchaga shartnomaning tuzilgan sanasi, “</w:t>
      </w:r>
      <w:r w:rsidR="00AD1475" w:rsidRPr="00AD1475">
        <w:rPr>
          <w:rFonts w:ascii="Times New Roman" w:hAnsi="Times New Roman"/>
          <w:sz w:val="28"/>
          <w:szCs w:val="28"/>
          <w:lang w:val="uz-Cyrl-UZ"/>
        </w:rPr>
        <w:t>Общая сумма договора</w:t>
      </w:r>
      <w:r w:rsidRPr="00C35336">
        <w:rPr>
          <w:rFonts w:ascii="Times New Roman" w:hAnsi="Times New Roman"/>
          <w:sz w:val="28"/>
          <w:szCs w:val="28"/>
          <w:lang w:val="uz-Cyrl-UZ"/>
        </w:rPr>
        <w:t>” katakchasiga shartnomaning umumiy summasi, “</w:t>
      </w:r>
      <w:r w:rsidR="00AD1475" w:rsidRPr="00AD1475">
        <w:rPr>
          <w:rFonts w:ascii="Times New Roman" w:hAnsi="Times New Roman"/>
          <w:sz w:val="28"/>
          <w:szCs w:val="28"/>
          <w:lang w:val="uz-Cyrl-UZ"/>
        </w:rPr>
        <w:t>Дата окончания</w:t>
      </w:r>
      <w:r w:rsidRPr="00C35336">
        <w:rPr>
          <w:rFonts w:ascii="Times New Roman" w:hAnsi="Times New Roman"/>
          <w:sz w:val="28"/>
          <w:szCs w:val="28"/>
          <w:lang w:val="uz-Cyrl-UZ"/>
        </w:rPr>
        <w:t>” katakchasiga shartnomaning amal qilishining so’nggi sanasi, “</w:t>
      </w:r>
      <w:r w:rsidR="00AD1475" w:rsidRPr="00AD1475">
        <w:rPr>
          <w:rFonts w:ascii="Times New Roman" w:hAnsi="Times New Roman"/>
          <w:sz w:val="28"/>
          <w:szCs w:val="28"/>
          <w:lang w:val="uz-Cyrl-UZ"/>
        </w:rPr>
        <w:t>Контрагент</w:t>
      </w:r>
      <w:r w:rsidRPr="00C35336">
        <w:rPr>
          <w:rFonts w:ascii="Times New Roman" w:hAnsi="Times New Roman"/>
          <w:sz w:val="28"/>
          <w:szCs w:val="28"/>
          <w:lang w:val="uz-Cyrl-UZ"/>
        </w:rPr>
        <w:t>” katakchasiga tovarlar etkazib beruvchi yoki xizmatlar ko’rsatuvchi tashkilotning nomi, “</w:t>
      </w:r>
      <w:r w:rsidR="00AD1475" w:rsidRPr="00AD1475">
        <w:rPr>
          <w:rFonts w:ascii="Times New Roman" w:hAnsi="Times New Roman"/>
          <w:sz w:val="28"/>
          <w:szCs w:val="28"/>
          <w:lang w:val="uz-Cyrl-UZ"/>
        </w:rPr>
        <w:t>Л/с</w:t>
      </w:r>
      <w:r w:rsidRPr="00C35336">
        <w:rPr>
          <w:rFonts w:ascii="Times New Roman" w:hAnsi="Times New Roman"/>
          <w:sz w:val="28"/>
          <w:szCs w:val="28"/>
          <w:lang w:val="uz-Cyrl-UZ"/>
        </w:rPr>
        <w:t>” katakchasiga shaxsiy hisobvaraq tanlab olinadi. “</w:t>
      </w:r>
      <w:r w:rsidR="00AD1475" w:rsidRPr="00AD1475">
        <w:rPr>
          <w:rFonts w:ascii="Times New Roman" w:hAnsi="Times New Roman"/>
          <w:sz w:val="28"/>
          <w:szCs w:val="28"/>
          <w:lang w:val="uz-Cyrl-UZ"/>
        </w:rPr>
        <w:t>Детали</w:t>
      </w:r>
      <w:r w:rsidRPr="00C35336">
        <w:rPr>
          <w:rFonts w:ascii="Times New Roman" w:hAnsi="Times New Roman"/>
          <w:sz w:val="28"/>
          <w:szCs w:val="28"/>
          <w:lang w:val="uz-Cyrl-UZ"/>
        </w:rPr>
        <w:t>” katakchasiga shartnomaning tovarlar etkazib berish yoki xizmatlar ko’rsatish maqsadi yoziladi va “</w:t>
      </w:r>
      <w:r w:rsidR="00AD1475" w:rsidRPr="00AD1475">
        <w:rPr>
          <w:rFonts w:ascii="Times New Roman" w:hAnsi="Times New Roman"/>
          <w:sz w:val="28"/>
          <w:szCs w:val="28"/>
          <w:lang w:val="uz-Cyrl-UZ"/>
        </w:rPr>
        <w:t>Добавить</w:t>
      </w:r>
      <w:r w:rsidRPr="00C35336">
        <w:rPr>
          <w:rFonts w:ascii="Times New Roman" w:hAnsi="Times New Roman"/>
          <w:sz w:val="28"/>
          <w:szCs w:val="28"/>
          <w:lang w:val="uz-Cyrl-UZ"/>
        </w:rPr>
        <w:t>” tugmachasi tanlab bosiladi. Yangi ochilgan qatorga xarajatlar moddasi va mablag’larni jami va oyma oy taqsimoti yoziladi.</w:t>
      </w:r>
    </w:p>
    <w:p w:rsidR="00C35336" w:rsidRPr="00C35336" w:rsidRDefault="00C35336" w:rsidP="00C35336">
      <w:pPr>
        <w:tabs>
          <w:tab w:val="left" w:pos="900"/>
        </w:tabs>
        <w:spacing w:after="0" w:line="360" w:lineRule="auto"/>
        <w:ind w:firstLine="284"/>
        <w:jc w:val="both"/>
        <w:rPr>
          <w:rFonts w:ascii="Times New Roman" w:hAnsi="Times New Roman"/>
          <w:sz w:val="28"/>
          <w:szCs w:val="28"/>
          <w:lang w:val="uz-Cyrl-UZ"/>
        </w:rPr>
      </w:pPr>
    </w:p>
    <w:p w:rsidR="00C35336" w:rsidRPr="00C35336" w:rsidRDefault="00C35336" w:rsidP="00AD1475">
      <w:pPr>
        <w:tabs>
          <w:tab w:val="left" w:pos="900"/>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02C4ADB3" wp14:editId="4E48638C">
            <wp:extent cx="5943600" cy="4157345"/>
            <wp:effectExtent l="0" t="0" r="0" b="0"/>
            <wp:docPr id="1815" name="Рисунок 1815" descr="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0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4157345"/>
                    </a:xfrm>
                    <a:prstGeom prst="rect">
                      <a:avLst/>
                    </a:prstGeom>
                    <a:noFill/>
                    <a:ln>
                      <a:noFill/>
                    </a:ln>
                  </pic:spPr>
                </pic:pic>
              </a:graphicData>
            </a:graphic>
          </wp:inline>
        </w:drawing>
      </w:r>
    </w:p>
    <w:p w:rsidR="00C35336" w:rsidRPr="00C35336" w:rsidRDefault="00C35336" w:rsidP="00AD1475">
      <w:pPr>
        <w:tabs>
          <w:tab w:val="left" w:pos="1134"/>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lastRenderedPageBreak/>
        <w:t>14. “</w:t>
      </w:r>
      <w:r w:rsidR="00AD1475" w:rsidRPr="00AD1475">
        <w:rPr>
          <w:rFonts w:ascii="Times New Roman" w:hAnsi="Times New Roman"/>
          <w:sz w:val="28"/>
          <w:szCs w:val="28"/>
          <w:lang w:val="uz-Cyrl-UZ"/>
        </w:rPr>
        <w:t>Статья</w:t>
      </w:r>
      <w:r w:rsidRPr="00C35336">
        <w:rPr>
          <w:rFonts w:ascii="Times New Roman" w:hAnsi="Times New Roman"/>
          <w:sz w:val="28"/>
          <w:szCs w:val="28"/>
          <w:lang w:val="uz-Cyrl-UZ"/>
        </w:rPr>
        <w:t>” katakchasining o’ng yonidagi uchta nuqtali (...) belgi tanlab ochiladi.</w:t>
      </w:r>
    </w:p>
    <w:p w:rsidR="00C35336" w:rsidRPr="00C35336" w:rsidRDefault="00C35336" w:rsidP="00AD1475">
      <w:pPr>
        <w:tabs>
          <w:tab w:val="left" w:pos="1134"/>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614366A0" wp14:editId="71C4FA76">
            <wp:extent cx="5932743" cy="3742660"/>
            <wp:effectExtent l="0" t="0" r="0" b="0"/>
            <wp:docPr id="1814" name="Рисунок 1814" descr="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0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2805" cy="3742699"/>
                    </a:xfrm>
                    <a:prstGeom prst="rect">
                      <a:avLst/>
                    </a:prstGeom>
                    <a:noFill/>
                    <a:ln>
                      <a:noFill/>
                    </a:ln>
                  </pic:spPr>
                </pic:pic>
              </a:graphicData>
            </a:graphic>
          </wp:inline>
        </w:drawing>
      </w:r>
    </w:p>
    <w:p w:rsidR="00C35336" w:rsidRPr="00C35336" w:rsidRDefault="00C35336" w:rsidP="00AD1475">
      <w:pPr>
        <w:tabs>
          <w:tab w:val="left" w:pos="993"/>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15. “Tanlov”-“</w:t>
      </w:r>
      <w:r w:rsidR="00AD1475" w:rsidRPr="00AD1475">
        <w:rPr>
          <w:rFonts w:ascii="Times New Roman" w:hAnsi="Times New Roman"/>
          <w:sz w:val="28"/>
          <w:szCs w:val="28"/>
          <w:lang w:val="uz-Cyrl-UZ"/>
        </w:rPr>
        <w:t>Выбор</w:t>
      </w:r>
      <w:r w:rsidRPr="00C35336">
        <w:rPr>
          <w:rFonts w:ascii="Times New Roman" w:hAnsi="Times New Roman"/>
          <w:sz w:val="28"/>
          <w:szCs w:val="28"/>
          <w:lang w:val="uz-Cyrl-UZ"/>
        </w:rPr>
        <w:t>” oynasidagi “Xarajatlar smetasi moddalari ma’lumoti”-“</w:t>
      </w:r>
      <w:r w:rsidR="00AD1475" w:rsidRPr="00AD1475">
        <w:rPr>
          <w:lang w:val="uz-Cyrl-UZ"/>
        </w:rPr>
        <w:t xml:space="preserve"> </w:t>
      </w:r>
      <w:r w:rsidR="00AD1475" w:rsidRPr="00AD1475">
        <w:rPr>
          <w:rFonts w:ascii="Times New Roman" w:hAnsi="Times New Roman"/>
          <w:sz w:val="28"/>
          <w:szCs w:val="28"/>
          <w:lang w:val="uz-Cyrl-UZ"/>
        </w:rPr>
        <w:t>Справочник статей сметы расходов</w:t>
      </w:r>
      <w:r w:rsidRPr="00C35336">
        <w:rPr>
          <w:rFonts w:ascii="Times New Roman" w:hAnsi="Times New Roman"/>
          <w:sz w:val="28"/>
          <w:szCs w:val="28"/>
          <w:lang w:val="uz-Cyrl-UZ"/>
        </w:rPr>
        <w:t>” ma’lumotlaridan xarajatlar moddasi (kodi)  tanlab “</w:t>
      </w:r>
      <w:r w:rsidR="00AD1475" w:rsidRPr="00AD1475">
        <w:rPr>
          <w:rFonts w:ascii="Times New Roman" w:hAnsi="Times New Roman"/>
          <w:sz w:val="28"/>
          <w:szCs w:val="28"/>
          <w:lang w:val="uz-Cyrl-UZ"/>
        </w:rPr>
        <w:t>Выбрать</w:t>
      </w:r>
      <w:r w:rsidRPr="00C35336">
        <w:rPr>
          <w:rFonts w:ascii="Times New Roman" w:hAnsi="Times New Roman"/>
          <w:sz w:val="28"/>
          <w:szCs w:val="28"/>
          <w:lang w:val="uz-Cyrl-UZ"/>
        </w:rPr>
        <w:t>” olinadi.</w:t>
      </w:r>
    </w:p>
    <w:p w:rsidR="00C35336" w:rsidRPr="00C35336" w:rsidRDefault="00C35336" w:rsidP="00AD1475">
      <w:pPr>
        <w:tabs>
          <w:tab w:val="left" w:pos="993"/>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68A0EF99" wp14:editId="0114ADE8">
            <wp:extent cx="5943600" cy="3487479"/>
            <wp:effectExtent l="0" t="0" r="0" b="0"/>
            <wp:docPr id="1813" name="Рисунок 1813" descr="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0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487479"/>
                    </a:xfrm>
                    <a:prstGeom prst="rect">
                      <a:avLst/>
                    </a:prstGeom>
                    <a:noFill/>
                    <a:ln>
                      <a:noFill/>
                    </a:ln>
                  </pic:spPr>
                </pic:pic>
              </a:graphicData>
            </a:graphic>
          </wp:inline>
        </w:drawing>
      </w:r>
    </w:p>
    <w:p w:rsidR="00C35336" w:rsidRPr="00C35336" w:rsidRDefault="00C35336" w:rsidP="00AD1475">
      <w:pPr>
        <w:tabs>
          <w:tab w:val="left" w:pos="993"/>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lastRenderedPageBreak/>
        <w:t>16. “</w:t>
      </w:r>
      <w:r w:rsidR="00AD1475" w:rsidRPr="00AD1475">
        <w:rPr>
          <w:rFonts w:ascii="Times New Roman" w:hAnsi="Times New Roman"/>
          <w:sz w:val="28"/>
          <w:szCs w:val="28"/>
          <w:lang w:val="uz-Cyrl-UZ"/>
        </w:rPr>
        <w:t>Сумма в сумах</w:t>
      </w:r>
      <w:r w:rsidRPr="00C35336">
        <w:rPr>
          <w:rFonts w:ascii="Times New Roman" w:hAnsi="Times New Roman"/>
          <w:sz w:val="28"/>
          <w:szCs w:val="28"/>
          <w:lang w:val="uz-Cyrl-UZ"/>
        </w:rPr>
        <w:t>” katakchasiga xarajatga chiqariladigan mablag’ yoziladi (yuqoridagi “</w:t>
      </w:r>
      <w:r w:rsidR="00AD1475" w:rsidRPr="00AD1475">
        <w:rPr>
          <w:rFonts w:ascii="Times New Roman" w:hAnsi="Times New Roman"/>
          <w:sz w:val="28"/>
          <w:szCs w:val="28"/>
          <w:lang w:val="uz-Cyrl-UZ"/>
        </w:rPr>
        <w:t>Сумма в сумах</w:t>
      </w:r>
      <w:r w:rsidRPr="00C35336">
        <w:rPr>
          <w:rFonts w:ascii="Times New Roman" w:hAnsi="Times New Roman"/>
          <w:sz w:val="28"/>
          <w:szCs w:val="28"/>
          <w:lang w:val="uz-Cyrl-UZ"/>
        </w:rPr>
        <w:t>” katakchasiga yozilgan mablag’ bilan bir xilligini ta’minlagan holda). Yana shu tashkilot va shartnomaga asosan boshqa xarajatlar moddasi ma’lumoti dasturga kiritiladigan bo’lsa, “</w:t>
      </w:r>
      <w:r w:rsidR="00AD1475" w:rsidRPr="00AD1475">
        <w:rPr>
          <w:rFonts w:ascii="Times New Roman" w:hAnsi="Times New Roman"/>
          <w:bCs/>
          <w:sz w:val="28"/>
          <w:szCs w:val="28"/>
          <w:lang w:val="uz-Cyrl-UZ"/>
        </w:rPr>
        <w:t>Добавить</w:t>
      </w:r>
      <w:r w:rsidRPr="00C35336">
        <w:rPr>
          <w:rFonts w:ascii="Times New Roman" w:hAnsi="Times New Roman"/>
          <w:bCs/>
          <w:sz w:val="28"/>
          <w:szCs w:val="28"/>
          <w:lang w:val="uz-Cyrl-UZ"/>
        </w:rPr>
        <w:t>”</w:t>
      </w:r>
      <w:r w:rsidRPr="00C35336">
        <w:rPr>
          <w:rFonts w:ascii="Times New Roman" w:hAnsi="Times New Roman"/>
          <w:sz w:val="28"/>
          <w:szCs w:val="28"/>
          <w:lang w:val="uz-Cyrl-UZ"/>
        </w:rPr>
        <w:t xml:space="preserve"> tugmachasini bosib, yangi ochilgan qatorga ko’rsatilgan tartibda ma’lumotlar kiritiladi.</w:t>
      </w:r>
    </w:p>
    <w:p w:rsidR="00C35336" w:rsidRPr="00C35336" w:rsidRDefault="00C35336" w:rsidP="00AD1475">
      <w:pPr>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17. “To’lov topshiriqnoma</w:t>
      </w:r>
      <w:r w:rsidRPr="00C35336">
        <w:rPr>
          <w:rFonts w:ascii="Times New Roman" w:hAnsi="Times New Roman"/>
          <w:bCs/>
          <w:sz w:val="28"/>
          <w:szCs w:val="28"/>
          <w:lang w:val="uz-Cyrl-UZ"/>
        </w:rPr>
        <w:t>” -“</w:t>
      </w:r>
      <w:r w:rsidR="00AD1475" w:rsidRPr="00AD1475">
        <w:rPr>
          <w:rFonts w:ascii="Times New Roman" w:hAnsi="Times New Roman"/>
          <w:bCs/>
          <w:sz w:val="28"/>
          <w:szCs w:val="28"/>
          <w:lang w:val="uz-Cyrl-UZ"/>
        </w:rPr>
        <w:t>Платежное поручение</w:t>
      </w:r>
      <w:r w:rsidRPr="00C35336">
        <w:rPr>
          <w:rFonts w:ascii="Times New Roman" w:hAnsi="Times New Roman"/>
          <w:bCs/>
          <w:sz w:val="28"/>
          <w:szCs w:val="28"/>
          <w:lang w:val="uz-Cyrl-UZ"/>
        </w:rPr>
        <w:t>”</w:t>
      </w:r>
      <w:r w:rsidRPr="00C35336">
        <w:rPr>
          <w:rFonts w:ascii="Times New Roman" w:hAnsi="Times New Roman"/>
          <w:sz w:val="28"/>
          <w:szCs w:val="28"/>
          <w:lang w:val="uz-Cyrl-UZ"/>
        </w:rPr>
        <w:t xml:space="preserve"> oynasidagi barcha katakchalarni ma’lumotlar bilan to’ldirib bo’lgandan keyin, kiritilgan ma’lumotlarni to’g’riligini tekshirish maqsadida “</w:t>
      </w:r>
      <w:r w:rsidR="00AD1475" w:rsidRPr="00AD1475">
        <w:rPr>
          <w:rFonts w:ascii="Times New Roman" w:hAnsi="Times New Roman"/>
          <w:sz w:val="28"/>
          <w:szCs w:val="28"/>
          <w:lang w:val="uz-Cyrl-UZ"/>
        </w:rPr>
        <w:t>Проверить</w:t>
      </w:r>
      <w:r w:rsidRPr="00C35336">
        <w:rPr>
          <w:rFonts w:ascii="Times New Roman" w:hAnsi="Times New Roman"/>
          <w:sz w:val="28"/>
          <w:szCs w:val="28"/>
          <w:lang w:val="uz-Cyrl-UZ"/>
        </w:rPr>
        <w:t>” tugmachasi tanlab bosiladi. Agar oynadagi katakchalardan birortasi to’ldirilmagan bo’lsa, aynan shu katakcha to’ldirilmaganligi haqida ogohlantiruvchi yozuv paydo bo’ladi. Barcha ma’lumotlar to’la va to’g’ri kiritilgan bo’lsa, hech qanday yozuv paydo bo’lmaydi. Shundan keyin ma’lumotlarni dastur xotirasida saqlash uchun “</w:t>
      </w:r>
      <w:r w:rsidR="00AD1475" w:rsidRPr="00AD1475">
        <w:rPr>
          <w:rFonts w:ascii="Times New Roman" w:hAnsi="Times New Roman"/>
          <w:sz w:val="28"/>
          <w:szCs w:val="28"/>
          <w:lang w:val="uz-Cyrl-UZ"/>
        </w:rPr>
        <w:t>Сохранить</w:t>
      </w:r>
      <w:r w:rsidRPr="00C35336">
        <w:rPr>
          <w:rFonts w:ascii="Times New Roman" w:hAnsi="Times New Roman"/>
          <w:sz w:val="28"/>
          <w:szCs w:val="28"/>
          <w:lang w:val="uz-Cyrl-UZ"/>
        </w:rPr>
        <w:t>” tugmachasi bosiladi va “</w:t>
      </w:r>
      <w:r w:rsidR="00AD1475" w:rsidRPr="00AD1475">
        <w:rPr>
          <w:rFonts w:ascii="Times New Roman" w:hAnsi="Times New Roman"/>
          <w:sz w:val="28"/>
          <w:szCs w:val="28"/>
          <w:lang w:val="uz-Cyrl-UZ"/>
        </w:rPr>
        <w:t>Тўлов топшириқнома</w:t>
      </w:r>
      <w:r w:rsidRPr="00C35336">
        <w:rPr>
          <w:rFonts w:ascii="Times New Roman" w:hAnsi="Times New Roman"/>
          <w:bCs/>
          <w:sz w:val="28"/>
          <w:szCs w:val="28"/>
          <w:lang w:val="uz-Cyrl-UZ"/>
        </w:rPr>
        <w:t>”-“</w:t>
      </w:r>
      <w:r w:rsidR="00AD1475" w:rsidRPr="00AD1475">
        <w:rPr>
          <w:rFonts w:ascii="Times New Roman" w:hAnsi="Times New Roman"/>
          <w:bCs/>
          <w:sz w:val="28"/>
          <w:szCs w:val="28"/>
          <w:lang w:val="uz-Cyrl-UZ"/>
        </w:rPr>
        <w:t>Платежное поручение</w:t>
      </w:r>
      <w:r w:rsidRPr="00C35336">
        <w:rPr>
          <w:rFonts w:ascii="Times New Roman" w:hAnsi="Times New Roman"/>
          <w:bCs/>
          <w:sz w:val="28"/>
          <w:szCs w:val="28"/>
          <w:lang w:val="uz-Cyrl-UZ"/>
        </w:rPr>
        <w:t>”</w:t>
      </w:r>
      <w:r w:rsidRPr="00C35336">
        <w:rPr>
          <w:rFonts w:ascii="Times New Roman" w:hAnsi="Times New Roman"/>
          <w:bCs/>
          <w:kern w:val="36"/>
          <w:sz w:val="28"/>
          <w:szCs w:val="28"/>
          <w:lang w:val="uz-Cyrl-UZ"/>
        </w:rPr>
        <w:t xml:space="preserve"> </w:t>
      </w:r>
      <w:r w:rsidRPr="00C35336">
        <w:rPr>
          <w:rFonts w:ascii="Times New Roman" w:hAnsi="Times New Roman"/>
          <w:sz w:val="28"/>
          <w:szCs w:val="28"/>
          <w:lang w:val="uz-Cyrl-UZ"/>
        </w:rPr>
        <w:t>oynasidan chiqiladi.</w:t>
      </w:r>
    </w:p>
    <w:p w:rsidR="00C35336" w:rsidRPr="00C35336" w:rsidRDefault="00C35336" w:rsidP="00C35336">
      <w:pPr>
        <w:spacing w:after="0" w:line="360" w:lineRule="auto"/>
        <w:ind w:firstLine="284"/>
        <w:jc w:val="both"/>
        <w:rPr>
          <w:rFonts w:ascii="Times New Roman" w:hAnsi="Times New Roman"/>
          <w:sz w:val="28"/>
          <w:szCs w:val="28"/>
          <w:lang w:val="uz-Cyrl-UZ"/>
        </w:rPr>
      </w:pPr>
    </w:p>
    <w:p w:rsidR="00C35336" w:rsidRPr="00C35336" w:rsidRDefault="00C35336" w:rsidP="00AD1475">
      <w:pPr>
        <w:spacing w:after="0" w:line="360" w:lineRule="auto"/>
        <w:jc w:val="both"/>
        <w:rPr>
          <w:rFonts w:ascii="Times New Roman" w:hAnsi="Times New Roman"/>
          <w:sz w:val="28"/>
          <w:szCs w:val="28"/>
        </w:rPr>
      </w:pPr>
      <w:r w:rsidRPr="00C35336">
        <w:rPr>
          <w:rFonts w:ascii="Times New Roman" w:hAnsi="Times New Roman"/>
          <w:noProof/>
          <w:sz w:val="28"/>
          <w:szCs w:val="28"/>
        </w:rPr>
        <w:drawing>
          <wp:inline distT="0" distB="0" distL="0" distR="0" wp14:anchorId="529BE721" wp14:editId="41FEC750">
            <wp:extent cx="5943312" cy="3987210"/>
            <wp:effectExtent l="0" t="0" r="635" b="0"/>
            <wp:docPr id="1812" name="Рисунок 1812"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0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987403"/>
                    </a:xfrm>
                    <a:prstGeom prst="rect">
                      <a:avLst/>
                    </a:prstGeom>
                    <a:noFill/>
                    <a:ln>
                      <a:noFill/>
                    </a:ln>
                  </pic:spPr>
                </pic:pic>
              </a:graphicData>
            </a:graphic>
          </wp:inline>
        </w:drawing>
      </w:r>
    </w:p>
    <w:p w:rsidR="00C35336" w:rsidRPr="00C35336" w:rsidRDefault="00C35336" w:rsidP="00AD1475">
      <w:pPr>
        <w:tabs>
          <w:tab w:val="left" w:pos="900"/>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rPr>
        <w:lastRenderedPageBreak/>
        <w:t>18</w:t>
      </w:r>
      <w:r w:rsidRPr="00C35336">
        <w:rPr>
          <w:rFonts w:ascii="Times New Roman" w:hAnsi="Times New Roman"/>
          <w:sz w:val="28"/>
          <w:szCs w:val="28"/>
          <w:lang w:val="uz-Cyrl-UZ"/>
        </w:rPr>
        <w:t>. “To’lov topshiriqnoma</w:t>
      </w:r>
      <w:r w:rsidRPr="00C35336">
        <w:rPr>
          <w:rFonts w:ascii="Times New Roman" w:hAnsi="Times New Roman"/>
          <w:bCs/>
          <w:sz w:val="28"/>
          <w:szCs w:val="28"/>
          <w:lang w:val="uz-Cyrl-UZ"/>
        </w:rPr>
        <w:t>”-“</w:t>
      </w:r>
      <w:r w:rsidR="00AD1475" w:rsidRPr="00AD1475">
        <w:rPr>
          <w:rFonts w:ascii="Times New Roman" w:hAnsi="Times New Roman"/>
          <w:bCs/>
          <w:sz w:val="28"/>
          <w:szCs w:val="28"/>
          <w:lang w:val="uz-Cyrl-UZ"/>
        </w:rPr>
        <w:t>Платежное поручение</w:t>
      </w:r>
      <w:r w:rsidRPr="00C35336">
        <w:rPr>
          <w:rFonts w:ascii="Times New Roman" w:hAnsi="Times New Roman"/>
          <w:bCs/>
          <w:sz w:val="28"/>
          <w:szCs w:val="28"/>
          <w:lang w:val="uz-Cyrl-UZ"/>
        </w:rPr>
        <w:t>”</w:t>
      </w:r>
      <w:r w:rsidRPr="00C35336">
        <w:rPr>
          <w:rFonts w:ascii="Times New Roman" w:hAnsi="Times New Roman"/>
          <w:sz w:val="28"/>
          <w:szCs w:val="28"/>
          <w:lang w:val="uz-Cyrl-UZ"/>
        </w:rPr>
        <w:t>ni dasturga kiritib bo’lgandan keyin, “</w:t>
      </w:r>
      <w:r w:rsidR="00AD1475" w:rsidRPr="00AD1475">
        <w:rPr>
          <w:rFonts w:ascii="Times New Roman" w:hAnsi="Times New Roman"/>
          <w:sz w:val="28"/>
          <w:szCs w:val="28"/>
          <w:lang w:val="uz-Cyrl-UZ"/>
        </w:rPr>
        <w:t>Состояние</w:t>
      </w:r>
      <w:r w:rsidRPr="00C35336">
        <w:rPr>
          <w:rFonts w:ascii="Times New Roman" w:hAnsi="Times New Roman"/>
          <w:sz w:val="28"/>
          <w:szCs w:val="28"/>
          <w:lang w:val="uz-Cyrl-UZ"/>
        </w:rPr>
        <w:t>” ustunida “Sozdan” yozuvi paydo bo’ladi. “</w:t>
      </w:r>
      <w:r w:rsidR="00AD1475" w:rsidRPr="00AD1475">
        <w:rPr>
          <w:rFonts w:ascii="Times New Roman" w:hAnsi="Times New Roman"/>
          <w:sz w:val="28"/>
          <w:szCs w:val="28"/>
          <w:lang w:val="uz-Cyrl-UZ"/>
        </w:rPr>
        <w:t>Провести</w:t>
      </w:r>
      <w:r w:rsidRPr="00C35336">
        <w:rPr>
          <w:rFonts w:ascii="Times New Roman" w:hAnsi="Times New Roman"/>
          <w:sz w:val="28"/>
          <w:szCs w:val="28"/>
          <w:lang w:val="uz-Cyrl-UZ"/>
        </w:rPr>
        <w:t>” tugmachasi bosilganda “</w:t>
      </w:r>
      <w:r w:rsidR="00AD1475" w:rsidRPr="00AD1475">
        <w:rPr>
          <w:rFonts w:ascii="Times New Roman" w:hAnsi="Times New Roman"/>
          <w:sz w:val="28"/>
          <w:szCs w:val="28"/>
          <w:lang w:val="uz-Cyrl-UZ"/>
        </w:rPr>
        <w:t>Проведено</w:t>
      </w:r>
      <w:r w:rsidRPr="00C35336">
        <w:rPr>
          <w:rFonts w:ascii="Times New Roman" w:hAnsi="Times New Roman"/>
          <w:sz w:val="28"/>
          <w:szCs w:val="28"/>
          <w:lang w:val="uz-Cyrl-UZ"/>
        </w:rPr>
        <w:t>”</w:t>
      </w:r>
      <w:r w:rsidRPr="00C35336">
        <w:rPr>
          <w:rFonts w:ascii="Times New Roman" w:hAnsi="Times New Roman"/>
          <w:b/>
          <w:sz w:val="28"/>
          <w:szCs w:val="28"/>
          <w:lang w:val="uz-Cyrl-UZ"/>
        </w:rPr>
        <w:t xml:space="preserve"> </w:t>
      </w:r>
      <w:r w:rsidRPr="00C35336">
        <w:rPr>
          <w:rFonts w:ascii="Times New Roman" w:hAnsi="Times New Roman"/>
          <w:sz w:val="28"/>
          <w:szCs w:val="28"/>
          <w:lang w:val="uz-Cyrl-UZ"/>
        </w:rPr>
        <w:t>yozuvining chiqishi, to’lov topshiriqnomaning</w:t>
      </w:r>
      <w:r w:rsidRPr="00C35336">
        <w:rPr>
          <w:rFonts w:ascii="Times New Roman" w:hAnsi="Times New Roman"/>
          <w:bCs/>
          <w:kern w:val="36"/>
          <w:sz w:val="28"/>
          <w:szCs w:val="28"/>
          <w:lang w:val="uz-Cyrl-UZ"/>
        </w:rPr>
        <w:t xml:space="preserve"> </w:t>
      </w:r>
      <w:r w:rsidRPr="00C35336">
        <w:rPr>
          <w:rFonts w:ascii="Times New Roman" w:hAnsi="Times New Roman"/>
          <w:sz w:val="28"/>
          <w:szCs w:val="28"/>
          <w:lang w:val="uz-Cyrl-UZ"/>
        </w:rPr>
        <w:t>dasturga muvaffaqiyatli kiritilib hisobga olinganligini bildiradi.</w:t>
      </w:r>
    </w:p>
    <w:p w:rsidR="00C35336" w:rsidRPr="00C35336" w:rsidRDefault="00C35336" w:rsidP="00AD1475">
      <w:pPr>
        <w:tabs>
          <w:tab w:val="left" w:pos="900"/>
        </w:tabs>
        <w:spacing w:after="0" w:line="360" w:lineRule="auto"/>
        <w:jc w:val="both"/>
        <w:rPr>
          <w:rFonts w:ascii="Times New Roman" w:hAnsi="Times New Roman"/>
          <w:sz w:val="28"/>
          <w:szCs w:val="28"/>
        </w:rPr>
      </w:pPr>
      <w:r w:rsidRPr="00C35336">
        <w:rPr>
          <w:rFonts w:ascii="Times New Roman" w:hAnsi="Times New Roman"/>
          <w:noProof/>
          <w:sz w:val="28"/>
          <w:szCs w:val="28"/>
        </w:rPr>
        <w:drawing>
          <wp:inline distT="0" distB="0" distL="0" distR="0" wp14:anchorId="546866B0" wp14:editId="443844EE">
            <wp:extent cx="5932805" cy="2839085"/>
            <wp:effectExtent l="0" t="0" r="0" b="0"/>
            <wp:docPr id="1811" name="Рисунок 1811" descr="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0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2805" cy="2839085"/>
                    </a:xfrm>
                    <a:prstGeom prst="rect">
                      <a:avLst/>
                    </a:prstGeom>
                    <a:noFill/>
                    <a:ln>
                      <a:noFill/>
                    </a:ln>
                  </pic:spPr>
                </pic:pic>
              </a:graphicData>
            </a:graphic>
          </wp:inline>
        </w:drawing>
      </w:r>
    </w:p>
    <w:p w:rsidR="00C35336" w:rsidRPr="00C35336" w:rsidRDefault="00C35336" w:rsidP="00AD1475">
      <w:pPr>
        <w:tabs>
          <w:tab w:val="left" w:pos="900"/>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rPr>
        <w:t xml:space="preserve">19. </w:t>
      </w:r>
      <w:r w:rsidRPr="00C35336">
        <w:rPr>
          <w:rFonts w:ascii="Times New Roman" w:hAnsi="Times New Roman"/>
          <w:sz w:val="28"/>
          <w:szCs w:val="28"/>
          <w:lang w:val="uz-Cyrl-UZ"/>
        </w:rPr>
        <w:t>“</w:t>
      </w:r>
      <w:r w:rsidR="00AD1475" w:rsidRPr="00AD1475">
        <w:rPr>
          <w:rFonts w:ascii="Times New Roman" w:hAnsi="Times New Roman"/>
          <w:sz w:val="28"/>
          <w:szCs w:val="28"/>
          <w:lang w:val="uz-Cyrl-UZ"/>
        </w:rPr>
        <w:t>Проведено</w:t>
      </w:r>
      <w:r w:rsidRPr="00C35336">
        <w:rPr>
          <w:rFonts w:ascii="Times New Roman" w:hAnsi="Times New Roman"/>
          <w:sz w:val="28"/>
          <w:szCs w:val="28"/>
          <w:lang w:val="uz-Cyrl-UZ"/>
        </w:rPr>
        <w:t>”</w:t>
      </w:r>
      <w:r w:rsidRPr="00C35336">
        <w:rPr>
          <w:rFonts w:ascii="Times New Roman" w:hAnsi="Times New Roman"/>
          <w:sz w:val="28"/>
          <w:szCs w:val="28"/>
        </w:rPr>
        <w:t xml:space="preserve"> </w:t>
      </w:r>
      <w:r w:rsidRPr="00C35336">
        <w:rPr>
          <w:rFonts w:ascii="Times New Roman" w:hAnsi="Times New Roman"/>
          <w:sz w:val="28"/>
          <w:szCs w:val="28"/>
          <w:lang w:val="uz-Cyrl-UZ"/>
        </w:rPr>
        <w:t>h</w:t>
      </w:r>
      <w:r w:rsidRPr="00C35336">
        <w:rPr>
          <w:rFonts w:ascii="Times New Roman" w:hAnsi="Times New Roman"/>
          <w:sz w:val="28"/>
          <w:szCs w:val="28"/>
        </w:rPr>
        <w:t>olatiga</w:t>
      </w:r>
      <w:r w:rsidRPr="00C35336">
        <w:rPr>
          <w:rFonts w:ascii="Times New Roman" w:hAnsi="Times New Roman"/>
          <w:sz w:val="28"/>
          <w:szCs w:val="28"/>
          <w:lang w:val="uz-Cyrl-UZ"/>
        </w:rPr>
        <w:t xml:space="preserve"> keltirilgan to’lov topshiriqnomani elektron tarzda jo’natib, ijrosini ta’minlash uchun “</w:t>
      </w:r>
      <w:r w:rsidR="00AD1475" w:rsidRPr="00AD1475">
        <w:rPr>
          <w:rFonts w:ascii="Times New Roman" w:hAnsi="Times New Roman"/>
          <w:sz w:val="28"/>
          <w:szCs w:val="28"/>
          <w:lang w:val="uz-Cyrl-UZ"/>
        </w:rPr>
        <w:t>Отправить</w:t>
      </w:r>
      <w:r w:rsidRPr="00C35336">
        <w:rPr>
          <w:rFonts w:ascii="Times New Roman" w:hAnsi="Times New Roman"/>
          <w:sz w:val="28"/>
          <w:szCs w:val="28"/>
          <w:lang w:val="uz-Cyrl-UZ"/>
        </w:rPr>
        <w:t>” tugmachasi tanlab bosiladi. “</w:t>
      </w:r>
      <w:r w:rsidR="00AD1475" w:rsidRPr="00991C75">
        <w:rPr>
          <w:sz w:val="28"/>
          <w:szCs w:val="28"/>
          <w:lang w:val="uz-Cyrl-UZ"/>
        </w:rPr>
        <w:t>Состояние</w:t>
      </w:r>
      <w:r w:rsidRPr="00C35336">
        <w:rPr>
          <w:rFonts w:ascii="Times New Roman" w:hAnsi="Times New Roman"/>
          <w:sz w:val="28"/>
          <w:szCs w:val="28"/>
          <w:lang w:val="uz-Cyrl-UZ"/>
        </w:rPr>
        <w:t>” ustunidagi “</w:t>
      </w:r>
      <w:r w:rsidR="00AD1475" w:rsidRPr="00AD1475">
        <w:rPr>
          <w:rFonts w:ascii="Times New Roman" w:hAnsi="Times New Roman"/>
          <w:sz w:val="28"/>
          <w:szCs w:val="28"/>
          <w:lang w:val="uz-Cyrl-UZ"/>
        </w:rPr>
        <w:t>Проведено</w:t>
      </w:r>
      <w:r w:rsidRPr="00C35336">
        <w:rPr>
          <w:rFonts w:ascii="Times New Roman" w:hAnsi="Times New Roman"/>
          <w:sz w:val="28"/>
          <w:szCs w:val="28"/>
          <w:lang w:val="uz-Cyrl-UZ"/>
        </w:rPr>
        <w:t>”</w:t>
      </w:r>
      <w:r w:rsidRPr="00C35336">
        <w:rPr>
          <w:rFonts w:ascii="Times New Roman" w:hAnsi="Times New Roman"/>
          <w:b/>
          <w:sz w:val="28"/>
          <w:szCs w:val="28"/>
          <w:lang w:val="uz-Cyrl-UZ"/>
        </w:rPr>
        <w:t xml:space="preserve"> </w:t>
      </w:r>
      <w:r w:rsidRPr="00C35336">
        <w:rPr>
          <w:rFonts w:ascii="Times New Roman" w:hAnsi="Times New Roman"/>
          <w:sz w:val="28"/>
          <w:szCs w:val="28"/>
          <w:lang w:val="uz-Cyrl-UZ"/>
        </w:rPr>
        <w:t>yozuvini “</w:t>
      </w:r>
      <w:r w:rsidR="00AD1475" w:rsidRPr="00AD1475">
        <w:rPr>
          <w:rFonts w:ascii="Times New Roman" w:hAnsi="Times New Roman"/>
          <w:sz w:val="28"/>
          <w:szCs w:val="28"/>
          <w:lang w:val="uz-Cyrl-UZ"/>
        </w:rPr>
        <w:t>Доставлен</w:t>
      </w:r>
      <w:r w:rsidRPr="00C35336">
        <w:rPr>
          <w:rFonts w:ascii="Times New Roman" w:hAnsi="Times New Roman"/>
          <w:sz w:val="28"/>
          <w:szCs w:val="28"/>
          <w:lang w:val="uz-Cyrl-UZ"/>
        </w:rPr>
        <w:t>” yozuviga o’tishi to’lov topshiriqnomani ijro uchun etkazilganligini, “</w:t>
      </w:r>
      <w:r w:rsidR="00AD1475" w:rsidRPr="00AD1475">
        <w:rPr>
          <w:rFonts w:ascii="Times New Roman" w:hAnsi="Times New Roman"/>
          <w:sz w:val="28"/>
          <w:szCs w:val="28"/>
          <w:lang w:val="uz-Cyrl-UZ"/>
        </w:rPr>
        <w:t>Оплачен</w:t>
      </w:r>
      <w:r w:rsidRPr="00C35336">
        <w:rPr>
          <w:rFonts w:ascii="Times New Roman" w:hAnsi="Times New Roman"/>
          <w:sz w:val="28"/>
          <w:szCs w:val="28"/>
          <w:lang w:val="uz-Cyrl-UZ"/>
        </w:rPr>
        <w:t>” yozuvining chiqishi to’lov topshiriqnomadagi ko’rsatilgan mablag’ni byudjet tashkilotining shaxsiy hisobvarag’idan to’langanligini bildiradi.</w:t>
      </w:r>
    </w:p>
    <w:p w:rsidR="00C35336" w:rsidRPr="00C35336" w:rsidRDefault="00C35336" w:rsidP="00AD1475">
      <w:pPr>
        <w:tabs>
          <w:tab w:val="left" w:pos="900"/>
        </w:tabs>
        <w:spacing w:after="0" w:line="360" w:lineRule="auto"/>
        <w:jc w:val="both"/>
        <w:rPr>
          <w:rFonts w:ascii="Times New Roman" w:hAnsi="Times New Roman"/>
          <w:sz w:val="28"/>
          <w:szCs w:val="28"/>
        </w:rPr>
      </w:pPr>
      <w:r w:rsidRPr="00C35336">
        <w:rPr>
          <w:rFonts w:ascii="Times New Roman" w:hAnsi="Times New Roman"/>
          <w:noProof/>
          <w:sz w:val="28"/>
          <w:szCs w:val="28"/>
        </w:rPr>
        <w:drawing>
          <wp:inline distT="0" distB="0" distL="0" distR="0" wp14:anchorId="6B409DCA" wp14:editId="28F234D0">
            <wp:extent cx="5943600" cy="2902689"/>
            <wp:effectExtent l="0" t="0" r="0" b="0"/>
            <wp:docPr id="1810" name="Рисунок 1810" descr="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0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902689"/>
                    </a:xfrm>
                    <a:prstGeom prst="rect">
                      <a:avLst/>
                    </a:prstGeom>
                    <a:noFill/>
                    <a:ln>
                      <a:noFill/>
                    </a:ln>
                  </pic:spPr>
                </pic:pic>
              </a:graphicData>
            </a:graphic>
          </wp:inline>
        </w:drawing>
      </w:r>
    </w:p>
    <w:p w:rsidR="00C35336" w:rsidRPr="00C35336" w:rsidRDefault="00C35336" w:rsidP="00AD1475">
      <w:pPr>
        <w:tabs>
          <w:tab w:val="left" w:pos="900"/>
        </w:tabs>
        <w:spacing w:after="0" w:line="360" w:lineRule="auto"/>
        <w:ind w:firstLine="709"/>
        <w:jc w:val="both"/>
        <w:rPr>
          <w:rFonts w:ascii="Times New Roman" w:hAnsi="Times New Roman"/>
          <w:sz w:val="28"/>
          <w:szCs w:val="28"/>
          <w:lang w:val="uz-Cyrl-UZ"/>
        </w:rPr>
      </w:pPr>
      <w:r w:rsidRPr="00C35336">
        <w:rPr>
          <w:rFonts w:ascii="Times New Roman" w:hAnsi="Times New Roman"/>
          <w:noProof/>
          <w:sz w:val="28"/>
          <w:szCs w:val="28"/>
          <w:lang w:val="uz-Cyrl-UZ"/>
        </w:rPr>
        <w:lastRenderedPageBreak/>
        <w:t xml:space="preserve">20. </w:t>
      </w:r>
      <w:r w:rsidRPr="00C35336">
        <w:rPr>
          <w:rFonts w:ascii="Times New Roman" w:hAnsi="Times New Roman"/>
          <w:sz w:val="28"/>
          <w:szCs w:val="28"/>
          <w:lang w:val="uz-Cyrl-UZ"/>
        </w:rPr>
        <w:t>To’lov topshiriqnomani elektron tarzda jo’natgunga qadar</w:t>
      </w:r>
      <w:r w:rsidRPr="00C35336">
        <w:rPr>
          <w:rFonts w:ascii="Times New Roman" w:hAnsi="Times New Roman"/>
          <w:noProof/>
          <w:sz w:val="28"/>
          <w:szCs w:val="28"/>
          <w:lang w:val="uz-Cyrl-UZ"/>
        </w:rPr>
        <w:t xml:space="preserve"> undagi ma’lumotlar xato yoki kamchilik bilan kiritilganligi aniqlansa, avval </w:t>
      </w:r>
      <w:r w:rsidRPr="00C35336">
        <w:rPr>
          <w:rFonts w:ascii="Times New Roman" w:hAnsi="Times New Roman"/>
          <w:sz w:val="28"/>
          <w:szCs w:val="28"/>
          <w:lang w:val="uz-Cyrl-UZ"/>
        </w:rPr>
        <w:t>“To’lov topshiriqnoma</w:t>
      </w:r>
      <w:r w:rsidRPr="00C35336">
        <w:rPr>
          <w:rFonts w:ascii="Times New Roman" w:hAnsi="Times New Roman"/>
          <w:bCs/>
          <w:sz w:val="28"/>
          <w:szCs w:val="28"/>
          <w:lang w:val="uz-Cyrl-UZ"/>
        </w:rPr>
        <w:t>”-“</w:t>
      </w:r>
      <w:r w:rsidR="00AD1475" w:rsidRPr="00AD1475">
        <w:rPr>
          <w:rFonts w:ascii="Times New Roman" w:hAnsi="Times New Roman"/>
          <w:bCs/>
          <w:sz w:val="28"/>
          <w:szCs w:val="28"/>
          <w:lang w:val="uz-Cyrl-UZ"/>
        </w:rPr>
        <w:t>Платежное поручение</w:t>
      </w:r>
      <w:r w:rsidRPr="00C35336">
        <w:rPr>
          <w:rFonts w:ascii="Times New Roman" w:hAnsi="Times New Roman"/>
          <w:bCs/>
          <w:sz w:val="28"/>
          <w:szCs w:val="28"/>
          <w:lang w:val="uz-Cyrl-UZ"/>
        </w:rPr>
        <w:t>”</w:t>
      </w:r>
      <w:r w:rsidRPr="00C35336">
        <w:rPr>
          <w:rFonts w:ascii="Times New Roman" w:hAnsi="Times New Roman"/>
          <w:bCs/>
          <w:kern w:val="36"/>
          <w:sz w:val="28"/>
          <w:szCs w:val="28"/>
          <w:lang w:val="uz-Cyrl-UZ"/>
        </w:rPr>
        <w:t xml:space="preserve"> </w:t>
      </w:r>
      <w:r w:rsidRPr="00C35336">
        <w:rPr>
          <w:rFonts w:ascii="Times New Roman" w:hAnsi="Times New Roman"/>
          <w:sz w:val="28"/>
          <w:szCs w:val="28"/>
          <w:lang w:val="uz-Cyrl-UZ"/>
        </w:rPr>
        <w:t>oynasidagi “</w:t>
      </w:r>
      <w:r w:rsidR="00AD1475" w:rsidRPr="00AD1475">
        <w:rPr>
          <w:rFonts w:ascii="Times New Roman" w:hAnsi="Times New Roman"/>
          <w:sz w:val="28"/>
          <w:szCs w:val="28"/>
          <w:lang w:val="uz-Cyrl-UZ"/>
        </w:rPr>
        <w:t>Состояние</w:t>
      </w:r>
      <w:r w:rsidRPr="00C35336">
        <w:rPr>
          <w:rFonts w:ascii="Times New Roman" w:hAnsi="Times New Roman"/>
          <w:sz w:val="28"/>
          <w:szCs w:val="28"/>
          <w:lang w:val="uz-Cyrl-UZ"/>
        </w:rPr>
        <w:t>” ustunida</w:t>
      </w:r>
      <w:r w:rsidRPr="00C35336">
        <w:rPr>
          <w:rFonts w:ascii="Times New Roman" w:hAnsi="Times New Roman"/>
          <w:noProof/>
          <w:sz w:val="28"/>
          <w:szCs w:val="28"/>
          <w:lang w:val="uz-Cyrl-UZ"/>
        </w:rPr>
        <w:t xml:space="preserve"> tegishli </w:t>
      </w:r>
      <w:r w:rsidRPr="00C35336">
        <w:rPr>
          <w:rFonts w:ascii="Times New Roman" w:hAnsi="Times New Roman"/>
          <w:sz w:val="28"/>
          <w:szCs w:val="28"/>
        </w:rPr>
        <w:t>t</w:t>
      </w:r>
      <w:r w:rsidRPr="00C35336">
        <w:rPr>
          <w:rFonts w:ascii="Times New Roman" w:hAnsi="Times New Roman"/>
          <w:sz w:val="28"/>
          <w:szCs w:val="28"/>
          <w:lang w:val="uz-Cyrl-UZ"/>
        </w:rPr>
        <w:t>o’lov topshiriqnoma</w:t>
      </w:r>
      <w:r w:rsidRPr="00C35336">
        <w:rPr>
          <w:rFonts w:ascii="Times New Roman" w:hAnsi="Times New Roman"/>
          <w:noProof/>
          <w:sz w:val="28"/>
          <w:szCs w:val="28"/>
          <w:lang w:val="uz-Cyrl-UZ"/>
        </w:rPr>
        <w:t xml:space="preserve">ning buxgalteriya yozuvini </w:t>
      </w:r>
      <w:r w:rsidRPr="00C35336">
        <w:rPr>
          <w:rFonts w:ascii="Times New Roman" w:hAnsi="Times New Roman"/>
          <w:b/>
          <w:noProof/>
          <w:sz w:val="28"/>
          <w:szCs w:val="28"/>
          <w:lang w:val="uz-Cyrl-UZ"/>
        </w:rPr>
        <w:t>“</w:t>
      </w:r>
      <w:r w:rsidR="00AD1475" w:rsidRPr="00AD1475">
        <w:rPr>
          <w:rFonts w:ascii="Times New Roman" w:hAnsi="Times New Roman"/>
          <w:noProof/>
          <w:sz w:val="28"/>
          <w:szCs w:val="28"/>
          <w:lang w:val="uz-Cyrl-UZ"/>
        </w:rPr>
        <w:t>Отменить проводку</w:t>
      </w:r>
      <w:r w:rsidRPr="00C35336">
        <w:rPr>
          <w:rFonts w:ascii="Times New Roman" w:hAnsi="Times New Roman"/>
          <w:noProof/>
          <w:sz w:val="28"/>
          <w:szCs w:val="28"/>
          <w:lang w:val="uz-Cyrl-UZ"/>
        </w:rPr>
        <w:t xml:space="preserve">” yordamida bekor qilib, so’ng xatolarini to’g’rilab, </w:t>
      </w:r>
      <w:r w:rsidRPr="00C35336">
        <w:rPr>
          <w:rFonts w:ascii="Times New Roman" w:hAnsi="Times New Roman"/>
          <w:sz w:val="28"/>
          <w:szCs w:val="28"/>
          <w:lang w:val="uz-Cyrl-UZ"/>
        </w:rPr>
        <w:t>“</w:t>
      </w:r>
      <w:r w:rsidR="00AD1475" w:rsidRPr="00AD1475">
        <w:rPr>
          <w:rFonts w:ascii="Times New Roman" w:hAnsi="Times New Roman"/>
          <w:sz w:val="28"/>
          <w:szCs w:val="28"/>
          <w:lang w:val="uz-Cyrl-UZ"/>
        </w:rPr>
        <w:t>Провести</w:t>
      </w:r>
      <w:r w:rsidRPr="00C35336">
        <w:rPr>
          <w:rFonts w:ascii="Times New Roman" w:hAnsi="Times New Roman"/>
          <w:sz w:val="28"/>
          <w:szCs w:val="28"/>
          <w:lang w:val="uz-Cyrl-UZ"/>
        </w:rPr>
        <w:t>” tugmachasini bosib, “</w:t>
      </w:r>
      <w:r w:rsidR="00AD1475" w:rsidRPr="00AD1475">
        <w:rPr>
          <w:rFonts w:ascii="Times New Roman" w:hAnsi="Times New Roman"/>
          <w:sz w:val="28"/>
          <w:szCs w:val="28"/>
          <w:lang w:val="uz-Cyrl-UZ"/>
        </w:rPr>
        <w:t>Изменен</w:t>
      </w:r>
      <w:r w:rsidRPr="00C35336">
        <w:rPr>
          <w:rFonts w:ascii="Times New Roman" w:hAnsi="Times New Roman"/>
          <w:sz w:val="28"/>
          <w:szCs w:val="28"/>
          <w:lang w:val="uz-Cyrl-UZ"/>
        </w:rPr>
        <w:t>” yozuvini “</w:t>
      </w:r>
      <w:r w:rsidR="00AD1475" w:rsidRPr="00AD1475">
        <w:rPr>
          <w:rFonts w:ascii="Times New Roman" w:hAnsi="Times New Roman"/>
          <w:sz w:val="28"/>
          <w:szCs w:val="28"/>
          <w:lang w:val="uz-Cyrl-UZ"/>
        </w:rPr>
        <w:t>Дата проведения</w:t>
      </w:r>
      <w:r w:rsidRPr="00C35336">
        <w:rPr>
          <w:rFonts w:ascii="Times New Roman" w:hAnsi="Times New Roman"/>
          <w:sz w:val="28"/>
          <w:szCs w:val="28"/>
          <w:lang w:val="uz-Cyrl-UZ"/>
        </w:rPr>
        <w:t>” oynachasidagi sanani mablag’ni xarajatga chiqarish sanasiga moslab o’zgartirib “</w:t>
      </w:r>
      <w:r w:rsidR="00AD1475" w:rsidRPr="00AD1475">
        <w:rPr>
          <w:rFonts w:ascii="Times New Roman" w:hAnsi="Times New Roman"/>
          <w:sz w:val="28"/>
          <w:szCs w:val="28"/>
          <w:lang w:val="uz-Cyrl-UZ"/>
        </w:rPr>
        <w:t>Проведено</w:t>
      </w:r>
      <w:r w:rsidRPr="00C35336">
        <w:rPr>
          <w:rFonts w:ascii="Times New Roman" w:hAnsi="Times New Roman"/>
          <w:sz w:val="28"/>
          <w:szCs w:val="28"/>
          <w:lang w:val="uz-Cyrl-UZ"/>
        </w:rPr>
        <w:t>” holatiga keltiriladi. So’ng “</w:t>
      </w:r>
      <w:r w:rsidR="00AD1475" w:rsidRPr="00AD1475">
        <w:rPr>
          <w:rFonts w:ascii="Times New Roman" w:hAnsi="Times New Roman"/>
          <w:sz w:val="28"/>
          <w:szCs w:val="28"/>
          <w:lang w:val="uz-Cyrl-UZ"/>
        </w:rPr>
        <w:t>Отправить</w:t>
      </w:r>
      <w:r w:rsidRPr="00C35336">
        <w:rPr>
          <w:rFonts w:ascii="Times New Roman" w:hAnsi="Times New Roman"/>
          <w:sz w:val="28"/>
          <w:szCs w:val="28"/>
          <w:lang w:val="uz-Cyrl-UZ"/>
        </w:rPr>
        <w:t>” tugmachasi bosiladi.</w:t>
      </w:r>
    </w:p>
    <w:p w:rsidR="00C35336" w:rsidRPr="00C35336" w:rsidRDefault="00C35336" w:rsidP="00C35336">
      <w:pPr>
        <w:tabs>
          <w:tab w:val="left" w:pos="900"/>
        </w:tabs>
        <w:spacing w:after="0" w:line="360" w:lineRule="auto"/>
        <w:ind w:firstLine="284"/>
        <w:jc w:val="both"/>
        <w:rPr>
          <w:rFonts w:ascii="Times New Roman" w:hAnsi="Times New Roman"/>
          <w:sz w:val="28"/>
          <w:szCs w:val="28"/>
          <w:lang w:val="uz-Cyrl-UZ"/>
        </w:rPr>
      </w:pPr>
    </w:p>
    <w:p w:rsidR="00C35336" w:rsidRPr="00C35336" w:rsidRDefault="00C35336" w:rsidP="00C35336">
      <w:pPr>
        <w:tabs>
          <w:tab w:val="left" w:pos="900"/>
        </w:tabs>
        <w:spacing w:after="0" w:line="360" w:lineRule="auto"/>
        <w:ind w:firstLine="284"/>
        <w:jc w:val="center"/>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511CA135" wp14:editId="52614312">
            <wp:extent cx="3806190" cy="1212215"/>
            <wp:effectExtent l="0" t="0" r="3810" b="6985"/>
            <wp:docPr id="1809" name="Рисунок 1809" descr="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0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06190" cy="1212215"/>
                    </a:xfrm>
                    <a:prstGeom prst="rect">
                      <a:avLst/>
                    </a:prstGeom>
                    <a:noFill/>
                    <a:ln>
                      <a:noFill/>
                    </a:ln>
                  </pic:spPr>
                </pic:pic>
              </a:graphicData>
            </a:graphic>
          </wp:inline>
        </w:drawing>
      </w:r>
    </w:p>
    <w:p w:rsidR="00C35336" w:rsidRPr="00C35336" w:rsidRDefault="00C35336" w:rsidP="00C35336">
      <w:pPr>
        <w:tabs>
          <w:tab w:val="left" w:pos="900"/>
        </w:tabs>
        <w:spacing w:after="0" w:line="360" w:lineRule="auto"/>
        <w:ind w:firstLine="284"/>
        <w:jc w:val="both"/>
        <w:rPr>
          <w:rFonts w:ascii="Times New Roman" w:hAnsi="Times New Roman"/>
          <w:sz w:val="28"/>
          <w:szCs w:val="28"/>
          <w:lang w:val="uz-Cyrl-UZ"/>
        </w:rPr>
      </w:pPr>
    </w:p>
    <w:p w:rsidR="00C35336" w:rsidRPr="00C35336" w:rsidRDefault="00C35336" w:rsidP="00AD1475">
      <w:pPr>
        <w:spacing w:after="0" w:line="360" w:lineRule="auto"/>
        <w:ind w:firstLine="709"/>
        <w:jc w:val="both"/>
        <w:rPr>
          <w:rFonts w:ascii="Times New Roman" w:hAnsi="Times New Roman"/>
          <w:sz w:val="28"/>
          <w:szCs w:val="28"/>
          <w:lang w:val="uz-Cyrl-UZ"/>
        </w:rPr>
      </w:pPr>
      <w:r w:rsidRPr="00C35336">
        <w:rPr>
          <w:rFonts w:ascii="Times New Roman" w:hAnsi="Times New Roman"/>
          <w:noProof/>
          <w:sz w:val="28"/>
          <w:szCs w:val="28"/>
          <w:lang w:val="uz-Cyrl-UZ"/>
        </w:rPr>
        <w:t xml:space="preserve">21. Dasturga kiritilgan ma’lumotlarga o’zgartirish </w:t>
      </w:r>
      <w:r w:rsidRPr="00C35336">
        <w:rPr>
          <w:rFonts w:ascii="Times New Roman" w:hAnsi="Times New Roman"/>
          <w:sz w:val="28"/>
          <w:szCs w:val="28"/>
          <w:lang w:val="uz-Cyrl-UZ"/>
        </w:rPr>
        <w:t>kiritish lozim bo’lsa, “</w:t>
      </w:r>
      <w:r w:rsidR="00AD1475" w:rsidRPr="00AD1475">
        <w:rPr>
          <w:rFonts w:ascii="Times New Roman" w:hAnsi="Times New Roman"/>
          <w:sz w:val="28"/>
          <w:szCs w:val="28"/>
          <w:lang w:val="uz-Cyrl-UZ"/>
        </w:rPr>
        <w:t>Отменить проводку</w:t>
      </w:r>
      <w:r w:rsidRPr="00C35336">
        <w:rPr>
          <w:rFonts w:ascii="Times New Roman" w:hAnsi="Times New Roman"/>
          <w:sz w:val="28"/>
          <w:szCs w:val="28"/>
          <w:lang w:val="uz-Cyrl-UZ"/>
        </w:rPr>
        <w:t>” yoki “</w:t>
      </w:r>
      <w:r w:rsidR="00AD1475" w:rsidRPr="00AD1475">
        <w:rPr>
          <w:rFonts w:ascii="Times New Roman" w:hAnsi="Times New Roman"/>
          <w:sz w:val="28"/>
          <w:szCs w:val="28"/>
          <w:lang w:val="uz-Cyrl-UZ"/>
        </w:rPr>
        <w:t>Редактировать</w:t>
      </w:r>
      <w:r w:rsidRPr="00C35336">
        <w:rPr>
          <w:rFonts w:ascii="Times New Roman" w:hAnsi="Times New Roman"/>
          <w:sz w:val="28"/>
          <w:szCs w:val="28"/>
          <w:lang w:val="uz-Cyrl-UZ"/>
        </w:rPr>
        <w:t>” tugmachasi tanlab olinib, o’zgartirish kiritish mumkin. Tayyor bo’lgan to’lov topshiriqnomani “</w:t>
      </w:r>
      <w:r w:rsidR="00AD1475" w:rsidRPr="00AD1475">
        <w:rPr>
          <w:rFonts w:ascii="Times New Roman" w:hAnsi="Times New Roman"/>
          <w:sz w:val="28"/>
          <w:szCs w:val="28"/>
          <w:lang w:val="uz-Cyrl-UZ"/>
        </w:rPr>
        <w:t>Печать</w:t>
      </w:r>
      <w:r w:rsidRPr="00C35336">
        <w:rPr>
          <w:rFonts w:ascii="Times New Roman" w:hAnsi="Times New Roman"/>
          <w:sz w:val="28"/>
          <w:szCs w:val="28"/>
          <w:lang w:val="uz-Cyrl-UZ"/>
        </w:rPr>
        <w:t>” tugmachasi yordamida qog’ozga ko’chirish mumkin. Ma’lumotlarni dasturdan butunlay o’chirish uchun “</w:t>
      </w:r>
      <w:r w:rsidR="00AD1475" w:rsidRPr="00AD1475">
        <w:rPr>
          <w:rFonts w:ascii="Times New Roman" w:hAnsi="Times New Roman"/>
          <w:sz w:val="28"/>
          <w:szCs w:val="28"/>
          <w:lang w:val="uz-Cyrl-UZ"/>
        </w:rPr>
        <w:t>Удалить</w:t>
      </w:r>
      <w:r w:rsidRPr="00C35336">
        <w:rPr>
          <w:rFonts w:ascii="Times New Roman" w:hAnsi="Times New Roman"/>
          <w:sz w:val="28"/>
          <w:szCs w:val="28"/>
          <w:lang w:val="uz-Cyrl-UZ"/>
        </w:rPr>
        <w:t xml:space="preserve">” tugmachasidan foydalaniladi. </w:t>
      </w:r>
    </w:p>
    <w:p w:rsidR="00C35336" w:rsidRPr="00C35336" w:rsidRDefault="00C35336" w:rsidP="00C35336">
      <w:pPr>
        <w:spacing w:after="0" w:line="360" w:lineRule="auto"/>
        <w:ind w:firstLine="284"/>
        <w:jc w:val="center"/>
        <w:rPr>
          <w:rFonts w:ascii="Times New Roman" w:hAnsi="Times New Roman"/>
          <w:b/>
          <w:sz w:val="28"/>
          <w:szCs w:val="28"/>
          <w:highlight w:val="yellow"/>
          <w:lang w:val="uz-Cyrl-UZ"/>
        </w:rPr>
      </w:pPr>
    </w:p>
    <w:p w:rsidR="00C35336" w:rsidRPr="00C35336" w:rsidRDefault="00C35336" w:rsidP="00C35336">
      <w:pPr>
        <w:spacing w:after="0" w:line="360" w:lineRule="auto"/>
        <w:ind w:firstLine="284"/>
        <w:jc w:val="center"/>
        <w:rPr>
          <w:rFonts w:ascii="Times New Roman" w:hAnsi="Times New Roman"/>
          <w:b/>
          <w:sz w:val="28"/>
          <w:szCs w:val="28"/>
          <w:lang w:val="uz-Cyrl-UZ"/>
        </w:rPr>
      </w:pPr>
      <w:r w:rsidRPr="00C35336">
        <w:rPr>
          <w:rFonts w:ascii="Times New Roman" w:hAnsi="Times New Roman"/>
          <w:b/>
          <w:sz w:val="28"/>
          <w:szCs w:val="28"/>
          <w:lang w:val="uz-Cyrl-UZ"/>
        </w:rPr>
        <w:t>“G’aznachilik memorial orderi”-“</w:t>
      </w:r>
      <w:r w:rsidR="009B3C48" w:rsidRPr="009B3C48">
        <w:rPr>
          <w:lang w:val="uz-Cyrl-UZ"/>
        </w:rPr>
        <w:t xml:space="preserve"> </w:t>
      </w:r>
      <w:r w:rsidR="009B3C48" w:rsidRPr="009B3C48">
        <w:rPr>
          <w:rFonts w:ascii="Times New Roman" w:hAnsi="Times New Roman"/>
          <w:b/>
          <w:sz w:val="28"/>
          <w:szCs w:val="28"/>
          <w:lang w:val="uz-Cyrl-UZ"/>
        </w:rPr>
        <w:t>Казначейский мемориальный ордер</w:t>
      </w:r>
      <w:r w:rsidRPr="00C35336">
        <w:rPr>
          <w:rFonts w:ascii="Times New Roman" w:hAnsi="Times New Roman"/>
          <w:b/>
          <w:sz w:val="28"/>
          <w:szCs w:val="28"/>
          <w:lang w:val="uz-Cyrl-UZ"/>
        </w:rPr>
        <w:t>” va uni dasturiy majmuada shakllantirish tartibi</w:t>
      </w:r>
    </w:p>
    <w:p w:rsidR="00C35336" w:rsidRPr="00C35336" w:rsidRDefault="00C35336" w:rsidP="00C35336">
      <w:pPr>
        <w:spacing w:after="0" w:line="360" w:lineRule="auto"/>
        <w:ind w:firstLine="284"/>
        <w:jc w:val="center"/>
        <w:rPr>
          <w:rFonts w:ascii="Times New Roman" w:hAnsi="Times New Roman"/>
          <w:b/>
          <w:sz w:val="28"/>
          <w:szCs w:val="28"/>
          <w:lang w:val="uz-Cyrl-UZ"/>
        </w:rPr>
      </w:pPr>
    </w:p>
    <w:p w:rsidR="00C35336" w:rsidRPr="00C35336" w:rsidRDefault="00C35336" w:rsidP="009B3C48">
      <w:pPr>
        <w:autoSpaceDE w:val="0"/>
        <w:autoSpaceDN w:val="0"/>
        <w:adjustRightInd w:val="0"/>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 xml:space="preserve">G’azna memorial orderini </w:t>
      </w:r>
      <w:r w:rsidRPr="00C35336">
        <w:rPr>
          <w:rFonts w:ascii="Times New Roman" w:hAnsi="Times New Roman"/>
          <w:bCs/>
          <w:sz w:val="28"/>
          <w:szCs w:val="28"/>
          <w:lang w:val="uz-Cyrl-UZ"/>
        </w:rPr>
        <w:t>“UzASBO”</w:t>
      </w:r>
      <w:r w:rsidRPr="00C35336">
        <w:rPr>
          <w:rFonts w:ascii="Times New Roman" w:hAnsi="Times New Roman"/>
          <w:sz w:val="28"/>
          <w:szCs w:val="28"/>
          <w:lang w:val="uz-Cyrl-UZ"/>
        </w:rPr>
        <w:t>dasturlar majmuasida shakllantirish uchun quyidagi amallar ketma-ketligi bajariladi:</w:t>
      </w:r>
    </w:p>
    <w:p w:rsidR="00C35336" w:rsidRPr="00C35336" w:rsidRDefault="00C35336" w:rsidP="009B3C48">
      <w:pPr>
        <w:tabs>
          <w:tab w:val="left" w:pos="900"/>
        </w:tabs>
        <w:spacing w:after="0" w:line="360" w:lineRule="auto"/>
        <w:ind w:firstLine="709"/>
        <w:jc w:val="both"/>
        <w:rPr>
          <w:rFonts w:ascii="Times New Roman" w:hAnsi="Times New Roman"/>
          <w:sz w:val="28"/>
          <w:szCs w:val="28"/>
          <w:lang w:val="uz-Cyrl-UZ"/>
        </w:rPr>
      </w:pPr>
      <w:r w:rsidRPr="00C35336">
        <w:rPr>
          <w:rFonts w:ascii="Times New Roman" w:hAnsi="Times New Roman"/>
          <w:bCs/>
          <w:sz w:val="28"/>
          <w:szCs w:val="28"/>
          <w:lang w:val="uz-Cyrl-UZ"/>
        </w:rPr>
        <w:t>1. ”Hujjatlar”-“</w:t>
      </w:r>
      <w:r w:rsidR="009B3C48" w:rsidRPr="009B3C48">
        <w:rPr>
          <w:rFonts w:ascii="Times New Roman" w:hAnsi="Times New Roman"/>
          <w:bCs/>
          <w:sz w:val="28"/>
          <w:szCs w:val="28"/>
          <w:lang w:val="uz-Cyrl-UZ"/>
        </w:rPr>
        <w:t>Документы</w:t>
      </w:r>
      <w:r w:rsidRPr="00C35336">
        <w:rPr>
          <w:rFonts w:ascii="Times New Roman" w:hAnsi="Times New Roman"/>
          <w:bCs/>
          <w:sz w:val="28"/>
          <w:szCs w:val="28"/>
          <w:lang w:val="uz-Cyrl-UZ"/>
        </w:rPr>
        <w:t>” bo’limidan “To’lov hujjatlari”-“Platejnie dokumenti”</w:t>
      </w:r>
      <w:r w:rsidRPr="00C35336">
        <w:rPr>
          <w:rFonts w:ascii="Times New Roman" w:hAnsi="Times New Roman"/>
          <w:sz w:val="28"/>
          <w:szCs w:val="28"/>
          <w:lang w:val="uz-Cyrl-UZ"/>
        </w:rPr>
        <w:t xml:space="preserve"> bo’linmasi, so’ng “G’aznachilik </w:t>
      </w:r>
      <w:r w:rsidRPr="00C35336">
        <w:rPr>
          <w:rFonts w:ascii="Times New Roman" w:hAnsi="Times New Roman"/>
          <w:bCs/>
          <w:sz w:val="28"/>
          <w:szCs w:val="28"/>
          <w:lang w:val="uz-Cyrl-UZ"/>
        </w:rPr>
        <w:t xml:space="preserve">memorial </w:t>
      </w:r>
      <w:r w:rsidRPr="00C35336">
        <w:rPr>
          <w:rFonts w:ascii="Times New Roman" w:hAnsi="Times New Roman"/>
          <w:sz w:val="28"/>
          <w:szCs w:val="28"/>
          <w:lang w:val="uz-Cyrl-UZ"/>
        </w:rPr>
        <w:t>order”-“</w:t>
      </w:r>
      <w:r w:rsidRPr="00C35336">
        <w:rPr>
          <w:rFonts w:ascii="Times New Roman" w:hAnsi="Times New Roman"/>
          <w:bCs/>
          <w:sz w:val="28"/>
          <w:szCs w:val="28"/>
          <w:lang w:val="uz-Cyrl-UZ"/>
        </w:rPr>
        <w:t>Kaznacheyskiy memorialniy</w:t>
      </w:r>
      <w:r w:rsidRPr="00C35336">
        <w:rPr>
          <w:rFonts w:ascii="Times New Roman" w:hAnsi="Times New Roman"/>
          <w:sz w:val="28"/>
          <w:szCs w:val="28"/>
          <w:lang w:val="uz-Cyrl-UZ"/>
        </w:rPr>
        <w:t xml:space="preserve"> order” qatori tanlab ochib kiriladi.</w:t>
      </w:r>
    </w:p>
    <w:p w:rsidR="00C35336" w:rsidRPr="00C35336" w:rsidRDefault="00C35336" w:rsidP="009B3C48">
      <w:pPr>
        <w:spacing w:after="0" w:line="360" w:lineRule="auto"/>
        <w:jc w:val="center"/>
        <w:rPr>
          <w:rFonts w:ascii="Times New Roman" w:hAnsi="Times New Roman"/>
          <w:sz w:val="28"/>
          <w:szCs w:val="28"/>
          <w:lang w:val="uz-Cyrl-UZ"/>
        </w:rPr>
      </w:pPr>
      <w:r w:rsidRPr="00C35336">
        <w:rPr>
          <w:rFonts w:ascii="Times New Roman" w:hAnsi="Times New Roman"/>
          <w:noProof/>
          <w:sz w:val="28"/>
          <w:szCs w:val="28"/>
        </w:rPr>
        <w:lastRenderedPageBreak/>
        <w:drawing>
          <wp:inline distT="0" distB="0" distL="0" distR="0" wp14:anchorId="4117C500" wp14:editId="47ED72EE">
            <wp:extent cx="4338320" cy="3030220"/>
            <wp:effectExtent l="0" t="0" r="5080" b="0"/>
            <wp:docPr id="1808" name="Рисунок 1808" descr="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u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38320" cy="3030220"/>
                    </a:xfrm>
                    <a:prstGeom prst="rect">
                      <a:avLst/>
                    </a:prstGeom>
                    <a:noFill/>
                    <a:ln>
                      <a:noFill/>
                    </a:ln>
                  </pic:spPr>
                </pic:pic>
              </a:graphicData>
            </a:graphic>
          </wp:inline>
        </w:drawing>
      </w:r>
    </w:p>
    <w:p w:rsidR="00C35336" w:rsidRPr="00C35336" w:rsidRDefault="00C35336" w:rsidP="00C35336">
      <w:pPr>
        <w:spacing w:after="0" w:line="360" w:lineRule="auto"/>
        <w:ind w:firstLine="284"/>
        <w:jc w:val="center"/>
        <w:rPr>
          <w:rFonts w:ascii="Times New Roman" w:hAnsi="Times New Roman"/>
          <w:sz w:val="28"/>
          <w:szCs w:val="28"/>
          <w:lang w:val="uz-Cyrl-UZ"/>
        </w:rPr>
      </w:pPr>
    </w:p>
    <w:p w:rsidR="00C35336" w:rsidRPr="00C35336" w:rsidRDefault="00C35336" w:rsidP="009B3C48">
      <w:pPr>
        <w:spacing w:after="0" w:line="360" w:lineRule="auto"/>
        <w:ind w:firstLine="709"/>
        <w:jc w:val="both"/>
        <w:rPr>
          <w:rFonts w:ascii="Times New Roman" w:hAnsi="Times New Roman"/>
          <w:sz w:val="28"/>
          <w:szCs w:val="28"/>
          <w:lang w:val="uz-Cyrl-UZ"/>
        </w:rPr>
      </w:pPr>
      <w:r w:rsidRPr="00C35336">
        <w:rPr>
          <w:rFonts w:ascii="Times New Roman" w:hAnsi="Times New Roman"/>
          <w:bCs/>
          <w:sz w:val="28"/>
          <w:szCs w:val="28"/>
          <w:lang w:val="uz-Cyrl-UZ"/>
        </w:rPr>
        <w:t xml:space="preserve">2. </w:t>
      </w:r>
      <w:r w:rsidRPr="00C35336">
        <w:rPr>
          <w:rFonts w:ascii="Times New Roman" w:hAnsi="Times New Roman"/>
          <w:sz w:val="28"/>
          <w:szCs w:val="28"/>
          <w:lang w:val="uz-Cyrl-UZ"/>
        </w:rPr>
        <w:t xml:space="preserve">“G’aznachilik </w:t>
      </w:r>
      <w:r w:rsidRPr="00C35336">
        <w:rPr>
          <w:rFonts w:ascii="Times New Roman" w:hAnsi="Times New Roman"/>
          <w:bCs/>
          <w:sz w:val="28"/>
          <w:szCs w:val="28"/>
          <w:lang w:val="uz-Cyrl-UZ"/>
        </w:rPr>
        <w:t xml:space="preserve">memorial </w:t>
      </w:r>
      <w:r w:rsidRPr="00C35336">
        <w:rPr>
          <w:rFonts w:ascii="Times New Roman" w:hAnsi="Times New Roman"/>
          <w:sz w:val="28"/>
          <w:szCs w:val="28"/>
          <w:lang w:val="uz-Cyrl-UZ"/>
        </w:rPr>
        <w:t>order”-“</w:t>
      </w:r>
      <w:r w:rsidRPr="00C35336">
        <w:rPr>
          <w:rFonts w:ascii="Times New Roman" w:hAnsi="Times New Roman"/>
          <w:bCs/>
          <w:sz w:val="28"/>
          <w:szCs w:val="28"/>
          <w:lang w:val="uz-Cyrl-UZ"/>
        </w:rPr>
        <w:t>Kaznacheyskiy memorialniy</w:t>
      </w:r>
      <w:r w:rsidRPr="00C35336">
        <w:rPr>
          <w:rFonts w:ascii="Times New Roman" w:hAnsi="Times New Roman"/>
          <w:sz w:val="28"/>
          <w:szCs w:val="28"/>
          <w:lang w:val="uz-Cyrl-UZ"/>
        </w:rPr>
        <w:t xml:space="preserve"> order” oynasidagi “Sana”-“Data” katakchasiga </w:t>
      </w:r>
      <w:r w:rsidRPr="00C35336">
        <w:rPr>
          <w:rFonts w:ascii="Times New Roman" w:hAnsi="Times New Roman"/>
          <w:bCs/>
          <w:sz w:val="28"/>
          <w:szCs w:val="28"/>
          <w:lang w:val="uz-Cyrl-UZ"/>
        </w:rPr>
        <w:t xml:space="preserve">memorial </w:t>
      </w:r>
      <w:r w:rsidRPr="00C35336">
        <w:rPr>
          <w:rFonts w:ascii="Times New Roman" w:hAnsi="Times New Roman"/>
          <w:sz w:val="28"/>
          <w:szCs w:val="28"/>
          <w:lang w:val="uz-Cyrl-UZ"/>
        </w:rPr>
        <w:t>order shakllantirilayotgan sana tanlab olinadi. “Shaxsiy hisobvaraq”-”“L/s” katakchasiga byudjet va byudjetdan tashqari mablag’larning harakati uchun ochilgan shaxsiy hisobvaraq tanlab olinadi.</w:t>
      </w:r>
    </w:p>
    <w:p w:rsidR="00C35336" w:rsidRPr="00C35336" w:rsidRDefault="00C35336" w:rsidP="009B3C48">
      <w:pPr>
        <w:spacing w:after="0" w:line="360" w:lineRule="auto"/>
        <w:jc w:val="center"/>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1962C4F3" wp14:editId="7D2A65D5">
            <wp:extent cx="5942943" cy="1658679"/>
            <wp:effectExtent l="0" t="0" r="1270" b="0"/>
            <wp:docPr id="1807" name="Рисунок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1658862"/>
                    </a:xfrm>
                    <a:prstGeom prst="rect">
                      <a:avLst/>
                    </a:prstGeom>
                    <a:noFill/>
                    <a:ln>
                      <a:noFill/>
                    </a:ln>
                  </pic:spPr>
                </pic:pic>
              </a:graphicData>
            </a:graphic>
          </wp:inline>
        </w:drawing>
      </w:r>
    </w:p>
    <w:p w:rsidR="009B3C48" w:rsidRDefault="009B3C48" w:rsidP="009B3C48">
      <w:pPr>
        <w:tabs>
          <w:tab w:val="left" w:pos="851"/>
        </w:tabs>
        <w:spacing w:after="0" w:line="360" w:lineRule="auto"/>
        <w:ind w:firstLine="709"/>
        <w:rPr>
          <w:rFonts w:ascii="Times New Roman" w:hAnsi="Times New Roman"/>
          <w:sz w:val="28"/>
          <w:szCs w:val="28"/>
          <w:lang w:val="en-US"/>
        </w:rPr>
      </w:pPr>
    </w:p>
    <w:p w:rsidR="00C35336" w:rsidRPr="00C35336" w:rsidRDefault="00C35336" w:rsidP="009B3C48">
      <w:pPr>
        <w:tabs>
          <w:tab w:val="left" w:pos="851"/>
        </w:tabs>
        <w:spacing w:after="0" w:line="360" w:lineRule="auto"/>
        <w:ind w:firstLine="709"/>
        <w:rPr>
          <w:rFonts w:ascii="Times New Roman" w:hAnsi="Times New Roman"/>
          <w:sz w:val="28"/>
          <w:szCs w:val="28"/>
          <w:lang w:val="uz-Cyrl-UZ"/>
        </w:rPr>
      </w:pPr>
      <w:r w:rsidRPr="00C35336">
        <w:rPr>
          <w:rFonts w:ascii="Times New Roman" w:hAnsi="Times New Roman"/>
          <w:sz w:val="28"/>
          <w:szCs w:val="28"/>
          <w:lang w:val="uz-Cyrl-UZ"/>
        </w:rPr>
        <w:t>3. “Dobavit” tugmachasi bosiladi.</w:t>
      </w:r>
    </w:p>
    <w:p w:rsidR="00C35336" w:rsidRPr="00C35336" w:rsidRDefault="00C35336" w:rsidP="009B3C48">
      <w:pPr>
        <w:spacing w:after="0" w:line="360" w:lineRule="auto"/>
        <w:jc w:val="center"/>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39DC5274" wp14:editId="5453FEEF">
            <wp:extent cx="5943600" cy="712470"/>
            <wp:effectExtent l="0" t="0" r="0" b="0"/>
            <wp:docPr id="1806" name="Рисунок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712470"/>
                    </a:xfrm>
                    <a:prstGeom prst="rect">
                      <a:avLst/>
                    </a:prstGeom>
                    <a:noFill/>
                    <a:ln>
                      <a:noFill/>
                    </a:ln>
                  </pic:spPr>
                </pic:pic>
              </a:graphicData>
            </a:graphic>
          </wp:inline>
        </w:drawing>
      </w:r>
    </w:p>
    <w:p w:rsidR="009B3C48" w:rsidRDefault="009B3C48" w:rsidP="009B3C48">
      <w:pPr>
        <w:tabs>
          <w:tab w:val="left" w:pos="851"/>
        </w:tabs>
        <w:spacing w:after="0" w:line="360" w:lineRule="auto"/>
        <w:ind w:firstLine="709"/>
        <w:jc w:val="both"/>
        <w:rPr>
          <w:rFonts w:ascii="Times New Roman" w:hAnsi="Times New Roman"/>
          <w:sz w:val="28"/>
          <w:szCs w:val="28"/>
          <w:lang w:val="en-US"/>
        </w:rPr>
      </w:pPr>
    </w:p>
    <w:p w:rsidR="00C35336" w:rsidRPr="00C35336" w:rsidRDefault="00C35336" w:rsidP="009B3C48">
      <w:pPr>
        <w:tabs>
          <w:tab w:val="left" w:pos="851"/>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4. Oynadagi “Nomer” katakchasiga memorial orderning tartib raqami, “Data” katakchasiga sana yoziladi.</w:t>
      </w:r>
    </w:p>
    <w:p w:rsidR="00C35336" w:rsidRPr="00C35336" w:rsidRDefault="00C35336" w:rsidP="009B3C48">
      <w:pPr>
        <w:spacing w:after="0" w:line="360" w:lineRule="auto"/>
        <w:jc w:val="center"/>
        <w:rPr>
          <w:rFonts w:ascii="Times New Roman" w:hAnsi="Times New Roman"/>
          <w:sz w:val="28"/>
          <w:szCs w:val="28"/>
          <w:lang w:val="uz-Cyrl-UZ"/>
        </w:rPr>
      </w:pPr>
      <w:r w:rsidRPr="00C35336">
        <w:rPr>
          <w:rFonts w:ascii="Times New Roman" w:hAnsi="Times New Roman"/>
          <w:noProof/>
          <w:sz w:val="28"/>
          <w:szCs w:val="28"/>
        </w:rPr>
        <w:lastRenderedPageBreak/>
        <w:drawing>
          <wp:inline distT="0" distB="0" distL="0" distR="0" wp14:anchorId="1C58FE72" wp14:editId="1D261915">
            <wp:extent cx="5720316" cy="2796363"/>
            <wp:effectExtent l="0" t="0" r="0" b="4445"/>
            <wp:docPr id="1805" name="Рисунок 1805" descr="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0080" cy="2796248"/>
                    </a:xfrm>
                    <a:prstGeom prst="rect">
                      <a:avLst/>
                    </a:prstGeom>
                    <a:noFill/>
                    <a:ln>
                      <a:noFill/>
                    </a:ln>
                  </pic:spPr>
                </pic:pic>
              </a:graphicData>
            </a:graphic>
          </wp:inline>
        </w:drawing>
      </w:r>
    </w:p>
    <w:p w:rsidR="00C35336" w:rsidRPr="009B3C48" w:rsidRDefault="00C35336" w:rsidP="003F7327">
      <w:pPr>
        <w:pStyle w:val="a9"/>
        <w:numPr>
          <w:ilvl w:val="0"/>
          <w:numId w:val="103"/>
        </w:numPr>
        <w:tabs>
          <w:tab w:val="left" w:pos="851"/>
        </w:tabs>
        <w:spacing w:after="0" w:line="360" w:lineRule="auto"/>
        <w:ind w:left="0" w:firstLine="709"/>
        <w:jc w:val="both"/>
        <w:rPr>
          <w:rFonts w:ascii="Times New Roman" w:hAnsi="Times New Roman"/>
          <w:sz w:val="28"/>
          <w:szCs w:val="28"/>
          <w:lang w:val="uz-Cyrl-UZ"/>
        </w:rPr>
      </w:pPr>
      <w:r w:rsidRPr="009B3C48">
        <w:rPr>
          <w:rFonts w:ascii="Times New Roman" w:hAnsi="Times New Roman"/>
          <w:sz w:val="28"/>
          <w:szCs w:val="28"/>
          <w:lang w:val="uz-Cyrl-UZ"/>
        </w:rPr>
        <w:t>“Operatsiya” katakchasining o’ng yonidagi uchta nuqtali (...) belgili tugmacha bosiladi.</w:t>
      </w:r>
    </w:p>
    <w:p w:rsidR="009B3C48" w:rsidRPr="009B3C48" w:rsidRDefault="009B3C48" w:rsidP="009B3C48">
      <w:pPr>
        <w:pStyle w:val="a9"/>
        <w:tabs>
          <w:tab w:val="left" w:pos="851"/>
        </w:tabs>
        <w:spacing w:after="0" w:line="360" w:lineRule="auto"/>
        <w:ind w:left="283"/>
        <w:jc w:val="both"/>
        <w:rPr>
          <w:rFonts w:ascii="Times New Roman" w:hAnsi="Times New Roman"/>
          <w:sz w:val="28"/>
          <w:szCs w:val="28"/>
          <w:lang w:val="uz-Cyrl-UZ"/>
        </w:rPr>
      </w:pPr>
    </w:p>
    <w:p w:rsidR="00C35336" w:rsidRPr="00C35336" w:rsidRDefault="00C35336" w:rsidP="009B3C48">
      <w:pPr>
        <w:spacing w:after="0" w:line="360" w:lineRule="auto"/>
        <w:jc w:val="center"/>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5A0441A1" wp14:editId="70569D05">
            <wp:extent cx="5720080" cy="2796363"/>
            <wp:effectExtent l="0" t="0" r="0" b="4445"/>
            <wp:docPr id="1804" name="Рисунок 1804" descr="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20080" cy="2796363"/>
                    </a:xfrm>
                    <a:prstGeom prst="rect">
                      <a:avLst/>
                    </a:prstGeom>
                    <a:noFill/>
                    <a:ln>
                      <a:noFill/>
                    </a:ln>
                  </pic:spPr>
                </pic:pic>
              </a:graphicData>
            </a:graphic>
          </wp:inline>
        </w:drawing>
      </w:r>
    </w:p>
    <w:p w:rsidR="00C35336" w:rsidRPr="00C35336" w:rsidRDefault="00C35336" w:rsidP="00C35336">
      <w:pPr>
        <w:spacing w:after="0" w:line="360" w:lineRule="auto"/>
        <w:ind w:firstLine="284"/>
        <w:jc w:val="center"/>
        <w:rPr>
          <w:rFonts w:ascii="Times New Roman" w:hAnsi="Times New Roman"/>
          <w:sz w:val="28"/>
          <w:szCs w:val="28"/>
          <w:lang w:val="uz-Cyrl-UZ"/>
        </w:rPr>
      </w:pPr>
    </w:p>
    <w:p w:rsidR="00C35336" w:rsidRPr="00C35336" w:rsidRDefault="00C35336" w:rsidP="009B3C48">
      <w:pPr>
        <w:tabs>
          <w:tab w:val="left" w:pos="851"/>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6. “Buxgalteriya provodkalari ma’lumotnomasi”–“Spravochnik provodok” oynasidan byudjet yoki byudjetdan tashqari mablag’ni sarflanish mazmuniga tegishli buxgalteriya yozuvi “Tanlov”-“Vibrat” tugmachasini bosib tanlab olinadi.</w:t>
      </w:r>
    </w:p>
    <w:p w:rsidR="00C35336" w:rsidRPr="00C35336" w:rsidRDefault="00C35336" w:rsidP="00C35336">
      <w:pPr>
        <w:tabs>
          <w:tab w:val="left" w:pos="851"/>
        </w:tabs>
        <w:spacing w:after="0" w:line="360" w:lineRule="auto"/>
        <w:ind w:firstLine="284"/>
        <w:jc w:val="both"/>
        <w:rPr>
          <w:rFonts w:ascii="Times New Roman" w:hAnsi="Times New Roman"/>
          <w:sz w:val="28"/>
          <w:szCs w:val="28"/>
          <w:lang w:val="uz-Cyrl-UZ"/>
        </w:rPr>
      </w:pPr>
    </w:p>
    <w:p w:rsidR="00C35336" w:rsidRPr="00C35336" w:rsidRDefault="00C35336" w:rsidP="009B3C48">
      <w:pPr>
        <w:tabs>
          <w:tab w:val="left" w:pos="851"/>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lastRenderedPageBreak/>
        <w:drawing>
          <wp:inline distT="0" distB="0" distL="0" distR="0" wp14:anchorId="28B43B11" wp14:editId="254AC9ED">
            <wp:extent cx="5943600" cy="3423684"/>
            <wp:effectExtent l="0" t="0" r="0" b="5715"/>
            <wp:docPr id="1803" name="Рисунок 1803" descr="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3423684"/>
                    </a:xfrm>
                    <a:prstGeom prst="rect">
                      <a:avLst/>
                    </a:prstGeom>
                    <a:noFill/>
                    <a:ln>
                      <a:noFill/>
                    </a:ln>
                  </pic:spPr>
                </pic:pic>
              </a:graphicData>
            </a:graphic>
          </wp:inline>
        </w:drawing>
      </w:r>
    </w:p>
    <w:p w:rsidR="00C35336" w:rsidRPr="00C35336" w:rsidRDefault="00C35336" w:rsidP="00C35336">
      <w:pPr>
        <w:tabs>
          <w:tab w:val="left" w:pos="851"/>
        </w:tabs>
        <w:spacing w:after="0" w:line="360" w:lineRule="auto"/>
        <w:ind w:firstLine="284"/>
        <w:jc w:val="both"/>
        <w:rPr>
          <w:rFonts w:ascii="Times New Roman" w:hAnsi="Times New Roman"/>
          <w:sz w:val="28"/>
          <w:szCs w:val="28"/>
          <w:lang w:val="uz-Cyrl-UZ"/>
        </w:rPr>
      </w:pPr>
    </w:p>
    <w:p w:rsidR="00C35336" w:rsidRPr="00C35336" w:rsidRDefault="00C35336" w:rsidP="009B3C48">
      <w:pPr>
        <w:tabs>
          <w:tab w:val="left" w:pos="851"/>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 xml:space="preserve">7. “Dvijenie denejnix sredstv” katakchasidagi uchta nuqtali (...) belgidan byudjet yoki byudjetdan tashqari mablag’larning harakatiga tegishli yozuv tanlab olinadi. </w:t>
      </w:r>
    </w:p>
    <w:p w:rsidR="00C35336" w:rsidRPr="00C35336" w:rsidRDefault="00C35336" w:rsidP="00C35336">
      <w:pPr>
        <w:tabs>
          <w:tab w:val="left" w:pos="851"/>
        </w:tabs>
        <w:spacing w:after="0" w:line="360" w:lineRule="auto"/>
        <w:ind w:firstLine="284"/>
        <w:jc w:val="both"/>
        <w:rPr>
          <w:rFonts w:ascii="Times New Roman" w:hAnsi="Times New Roman"/>
          <w:sz w:val="28"/>
          <w:szCs w:val="28"/>
          <w:lang w:val="uz-Cyrl-UZ"/>
        </w:rPr>
      </w:pPr>
    </w:p>
    <w:p w:rsidR="00C35336" w:rsidRPr="00C35336" w:rsidRDefault="00C35336" w:rsidP="00C35336">
      <w:pPr>
        <w:spacing w:after="0" w:line="360" w:lineRule="auto"/>
        <w:ind w:firstLine="284"/>
        <w:jc w:val="center"/>
        <w:rPr>
          <w:rFonts w:ascii="Times New Roman" w:hAnsi="Times New Roman"/>
          <w:sz w:val="28"/>
          <w:szCs w:val="28"/>
        </w:rPr>
      </w:pPr>
      <w:r w:rsidRPr="00C35336">
        <w:rPr>
          <w:rFonts w:ascii="Times New Roman" w:hAnsi="Times New Roman"/>
          <w:noProof/>
          <w:sz w:val="28"/>
          <w:szCs w:val="28"/>
        </w:rPr>
        <w:drawing>
          <wp:inline distT="0" distB="0" distL="0" distR="0" wp14:anchorId="49AB6B8E" wp14:editId="5049FEC7">
            <wp:extent cx="5773135" cy="3211033"/>
            <wp:effectExtent l="0" t="0" r="0" b="8890"/>
            <wp:docPr id="1802" name="Рисунок 1802" descr="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73420" cy="3211192"/>
                    </a:xfrm>
                    <a:prstGeom prst="rect">
                      <a:avLst/>
                    </a:prstGeom>
                    <a:noFill/>
                    <a:ln>
                      <a:noFill/>
                    </a:ln>
                  </pic:spPr>
                </pic:pic>
              </a:graphicData>
            </a:graphic>
          </wp:inline>
        </w:drawing>
      </w:r>
    </w:p>
    <w:p w:rsidR="00C35336" w:rsidRPr="009B3C48" w:rsidRDefault="00C35336" w:rsidP="009B3C48">
      <w:pPr>
        <w:tabs>
          <w:tab w:val="left" w:pos="851"/>
        </w:tabs>
        <w:spacing w:after="0" w:line="360" w:lineRule="auto"/>
        <w:ind w:firstLine="709"/>
        <w:jc w:val="both"/>
        <w:rPr>
          <w:rFonts w:ascii="Times New Roman" w:hAnsi="Times New Roman"/>
          <w:sz w:val="28"/>
          <w:szCs w:val="28"/>
        </w:rPr>
      </w:pPr>
      <w:r w:rsidRPr="00C35336">
        <w:rPr>
          <w:rFonts w:ascii="Times New Roman" w:hAnsi="Times New Roman"/>
          <w:sz w:val="28"/>
          <w:szCs w:val="28"/>
          <w:lang w:val="uz-Cyrl-UZ"/>
        </w:rPr>
        <w:lastRenderedPageBreak/>
        <w:t>8. “Poluchatel” qatoridagi uchta nuqtali (...) belgi yordamida ochilgan ma’lumotlardan mablag’ oluvchi korxona yoki tashkilot nomi va “L/s” katakchasiga shaxsiy hisob raqami tanlab olinadi.</w:t>
      </w:r>
    </w:p>
    <w:p w:rsidR="009B3C48" w:rsidRPr="009B3C48" w:rsidRDefault="009B3C48" w:rsidP="009B3C48">
      <w:pPr>
        <w:tabs>
          <w:tab w:val="left" w:pos="851"/>
        </w:tabs>
        <w:spacing w:after="0" w:line="360" w:lineRule="auto"/>
        <w:ind w:firstLine="709"/>
        <w:jc w:val="both"/>
        <w:rPr>
          <w:rFonts w:ascii="Times New Roman" w:hAnsi="Times New Roman"/>
          <w:sz w:val="28"/>
          <w:szCs w:val="28"/>
        </w:rPr>
      </w:pPr>
    </w:p>
    <w:p w:rsidR="00C35336" w:rsidRPr="00C35336" w:rsidRDefault="00C35336" w:rsidP="00C35336">
      <w:pPr>
        <w:spacing w:after="0" w:line="360" w:lineRule="auto"/>
        <w:ind w:firstLine="284"/>
        <w:jc w:val="center"/>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5D3800B7" wp14:editId="488065B7">
            <wp:extent cx="5720080" cy="2626360"/>
            <wp:effectExtent l="0" t="0" r="0" b="2540"/>
            <wp:docPr id="1801" name="Рисунок 1801" descr="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u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0080" cy="2626360"/>
                    </a:xfrm>
                    <a:prstGeom prst="rect">
                      <a:avLst/>
                    </a:prstGeom>
                    <a:noFill/>
                    <a:ln>
                      <a:noFill/>
                    </a:ln>
                  </pic:spPr>
                </pic:pic>
              </a:graphicData>
            </a:graphic>
          </wp:inline>
        </w:drawing>
      </w:r>
    </w:p>
    <w:p w:rsidR="00C35336" w:rsidRPr="00C35336" w:rsidRDefault="00C35336" w:rsidP="00C35336">
      <w:pPr>
        <w:tabs>
          <w:tab w:val="left" w:pos="851"/>
          <w:tab w:val="left" w:pos="993"/>
        </w:tabs>
        <w:spacing w:after="0" w:line="360" w:lineRule="auto"/>
        <w:ind w:firstLine="284"/>
        <w:jc w:val="both"/>
        <w:rPr>
          <w:rFonts w:ascii="Times New Roman" w:hAnsi="Times New Roman"/>
          <w:sz w:val="28"/>
          <w:szCs w:val="28"/>
          <w:lang w:val="uz-Cyrl-UZ"/>
        </w:rPr>
      </w:pPr>
    </w:p>
    <w:p w:rsidR="00C35336" w:rsidRPr="00C35336" w:rsidRDefault="00C35336" w:rsidP="009B3C48">
      <w:pPr>
        <w:tabs>
          <w:tab w:val="left" w:pos="851"/>
          <w:tab w:val="left" w:pos="993"/>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9. “Spravochnik Kontragentov” oynasidagi ma’lumotlardan kerakli tashkilotning nomini tez topish uchun “Naimenovanie” katakchasiga mablag’ oluvchi tashkilotning qisqartma va to’liq nomi, “INN” katakchasiga soliq to’lovchining identifikatsiya raqamini yozib, “Qidiruv”-“Poisk” tugmachasi bosilsa, dastur kerakli ma’lumotni avtomatlashgan ravishda tezda topish mumkin.</w:t>
      </w:r>
    </w:p>
    <w:p w:rsidR="00C35336" w:rsidRPr="00C35336" w:rsidRDefault="00C35336" w:rsidP="00C35336">
      <w:pPr>
        <w:tabs>
          <w:tab w:val="left" w:pos="851"/>
          <w:tab w:val="left" w:pos="993"/>
        </w:tabs>
        <w:spacing w:after="0" w:line="360" w:lineRule="auto"/>
        <w:ind w:firstLine="284"/>
        <w:jc w:val="both"/>
        <w:rPr>
          <w:rFonts w:ascii="Times New Roman" w:hAnsi="Times New Roman"/>
          <w:sz w:val="28"/>
          <w:szCs w:val="28"/>
          <w:lang w:val="uz-Cyrl-UZ"/>
        </w:rPr>
      </w:pPr>
    </w:p>
    <w:p w:rsidR="00C35336" w:rsidRPr="00C35336" w:rsidRDefault="00C35336" w:rsidP="009B3C48">
      <w:pPr>
        <w:spacing w:after="0" w:line="360" w:lineRule="auto"/>
        <w:jc w:val="center"/>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4E95D6DC" wp14:editId="656094A1">
            <wp:extent cx="5720080" cy="2275205"/>
            <wp:effectExtent l="0" t="0" r="0" b="0"/>
            <wp:docPr id="1800" name="Рисунок 1800" descr="u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u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0080" cy="2275205"/>
                    </a:xfrm>
                    <a:prstGeom prst="rect">
                      <a:avLst/>
                    </a:prstGeom>
                    <a:noFill/>
                    <a:ln>
                      <a:noFill/>
                    </a:ln>
                  </pic:spPr>
                </pic:pic>
              </a:graphicData>
            </a:graphic>
          </wp:inline>
        </w:drawing>
      </w:r>
    </w:p>
    <w:p w:rsidR="00C35336" w:rsidRPr="00C35336" w:rsidRDefault="00C35336" w:rsidP="00C35336">
      <w:pPr>
        <w:spacing w:after="0" w:line="360" w:lineRule="auto"/>
        <w:ind w:firstLine="284"/>
        <w:jc w:val="center"/>
        <w:rPr>
          <w:rFonts w:ascii="Times New Roman" w:hAnsi="Times New Roman"/>
          <w:sz w:val="28"/>
          <w:szCs w:val="28"/>
          <w:lang w:val="uz-Cyrl-UZ"/>
        </w:rPr>
      </w:pPr>
    </w:p>
    <w:p w:rsidR="00C35336" w:rsidRPr="003C4E1B" w:rsidRDefault="00C35336" w:rsidP="009B3C48">
      <w:pPr>
        <w:tabs>
          <w:tab w:val="left" w:pos="851"/>
          <w:tab w:val="left" w:pos="993"/>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lastRenderedPageBreak/>
        <w:t>10. So’ng “G’</w:t>
      </w:r>
      <w:r w:rsidRPr="00C35336">
        <w:rPr>
          <w:rFonts w:ascii="Times New Roman" w:hAnsi="Times New Roman"/>
          <w:bCs/>
          <w:sz w:val="28"/>
          <w:szCs w:val="28"/>
          <w:lang w:val="uz-Cyrl-UZ"/>
        </w:rPr>
        <w:t>azna memorial</w:t>
      </w:r>
      <w:r w:rsidRPr="00C35336">
        <w:rPr>
          <w:rFonts w:ascii="Times New Roman" w:hAnsi="Times New Roman"/>
          <w:sz w:val="28"/>
          <w:szCs w:val="28"/>
          <w:lang w:val="uz-Cyrl-UZ"/>
        </w:rPr>
        <w:t xml:space="preserve"> orderi”–“</w:t>
      </w:r>
      <w:r w:rsidRPr="00C35336">
        <w:rPr>
          <w:rFonts w:ascii="Times New Roman" w:hAnsi="Times New Roman"/>
          <w:bCs/>
          <w:sz w:val="28"/>
          <w:szCs w:val="28"/>
          <w:lang w:val="uz-Cyrl-UZ"/>
        </w:rPr>
        <w:t>Kaznacheyskiy memorialniy</w:t>
      </w:r>
      <w:r w:rsidRPr="00C35336">
        <w:rPr>
          <w:rFonts w:ascii="Times New Roman" w:hAnsi="Times New Roman"/>
          <w:sz w:val="28"/>
          <w:szCs w:val="28"/>
          <w:lang w:val="uz-Cyrl-UZ"/>
        </w:rPr>
        <w:t xml:space="preserve"> order” oynasidagi “Detali plateja” katakchasiga to’lov maqsadi va asosi qisqa hamda aniq qilib yoziladi. “Dobavit” tugmachasi yordamida “Subkonto </w:t>
      </w:r>
      <w:smartTag w:uri="urn:schemas-microsoft-com:office:smarttags" w:element="metricconverter">
        <w:smartTagPr>
          <w:attr w:name="ProductID" w:val="1”"/>
        </w:smartTagPr>
        <w:r w:rsidRPr="00C35336">
          <w:rPr>
            <w:rFonts w:ascii="Times New Roman" w:hAnsi="Times New Roman"/>
            <w:sz w:val="28"/>
            <w:szCs w:val="28"/>
            <w:lang w:val="uz-Cyrl-UZ"/>
          </w:rPr>
          <w:t>1”</w:t>
        </w:r>
      </w:smartTag>
      <w:r w:rsidRPr="00C35336">
        <w:rPr>
          <w:rFonts w:ascii="Times New Roman" w:hAnsi="Times New Roman"/>
          <w:sz w:val="28"/>
          <w:szCs w:val="28"/>
          <w:lang w:val="uz-Cyrl-UZ"/>
        </w:rPr>
        <w:t xml:space="preserve">, “Subkonto </w:t>
      </w:r>
      <w:smartTag w:uri="urn:schemas-microsoft-com:office:smarttags" w:element="metricconverter">
        <w:smartTagPr>
          <w:attr w:name="ProductID" w:val="2”"/>
        </w:smartTagPr>
        <w:r w:rsidRPr="00C35336">
          <w:rPr>
            <w:rFonts w:ascii="Times New Roman" w:hAnsi="Times New Roman"/>
            <w:sz w:val="28"/>
            <w:szCs w:val="28"/>
            <w:lang w:val="uz-Cyrl-UZ"/>
          </w:rPr>
          <w:t>2”</w:t>
        </w:r>
      </w:smartTag>
      <w:r w:rsidRPr="00C35336">
        <w:rPr>
          <w:rFonts w:ascii="Times New Roman" w:hAnsi="Times New Roman"/>
          <w:sz w:val="28"/>
          <w:szCs w:val="28"/>
          <w:lang w:val="uz-Cyrl-UZ"/>
        </w:rPr>
        <w:t xml:space="preserve"> kataklari yonidagi uchta nuqtali (...) belgini ochib, tashkilotning nomi, xarajat moddasi (kodi) kabi ma’lumotlar “Tanlov”-“Vibrat” tugmachasi yordamida tanlab olinadi. “Summa v sumax” katakchasiga kassa xarajatiga chiqarilishi lozim bo’lgan mablag’ yoziladi.</w:t>
      </w:r>
    </w:p>
    <w:p w:rsidR="009B3C48" w:rsidRPr="003C4E1B" w:rsidRDefault="009B3C48" w:rsidP="009B3C48">
      <w:pPr>
        <w:tabs>
          <w:tab w:val="left" w:pos="851"/>
          <w:tab w:val="left" w:pos="993"/>
        </w:tabs>
        <w:spacing w:after="0" w:line="360" w:lineRule="auto"/>
        <w:ind w:firstLine="709"/>
        <w:jc w:val="both"/>
        <w:rPr>
          <w:rFonts w:ascii="Times New Roman" w:hAnsi="Times New Roman"/>
          <w:sz w:val="28"/>
          <w:szCs w:val="28"/>
          <w:lang w:val="uz-Cyrl-UZ"/>
        </w:rPr>
      </w:pPr>
    </w:p>
    <w:p w:rsidR="00C35336" w:rsidRPr="00C35336" w:rsidRDefault="00C35336" w:rsidP="00C35336">
      <w:pPr>
        <w:spacing w:after="0" w:line="360" w:lineRule="auto"/>
        <w:ind w:firstLine="284"/>
        <w:jc w:val="center"/>
        <w:rPr>
          <w:rFonts w:ascii="Times New Roman" w:hAnsi="Times New Roman"/>
          <w:sz w:val="28"/>
          <w:szCs w:val="28"/>
        </w:rPr>
      </w:pPr>
      <w:r w:rsidRPr="00C35336">
        <w:rPr>
          <w:rFonts w:ascii="Times New Roman" w:hAnsi="Times New Roman"/>
          <w:noProof/>
          <w:sz w:val="28"/>
          <w:szCs w:val="28"/>
        </w:rPr>
        <w:drawing>
          <wp:inline distT="0" distB="0" distL="0" distR="0" wp14:anchorId="0EB7D0E3" wp14:editId="3CD53D73">
            <wp:extent cx="5837555" cy="2392045"/>
            <wp:effectExtent l="0" t="0" r="0" b="8255"/>
            <wp:docPr id="1799" name="Рисунок 1799" descr="u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u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37555" cy="2392045"/>
                    </a:xfrm>
                    <a:prstGeom prst="rect">
                      <a:avLst/>
                    </a:prstGeom>
                    <a:noFill/>
                    <a:ln>
                      <a:noFill/>
                    </a:ln>
                  </pic:spPr>
                </pic:pic>
              </a:graphicData>
            </a:graphic>
          </wp:inline>
        </w:drawing>
      </w:r>
    </w:p>
    <w:p w:rsidR="00C35336" w:rsidRPr="00C35336" w:rsidRDefault="00C35336" w:rsidP="00C35336">
      <w:pPr>
        <w:spacing w:after="0" w:line="360" w:lineRule="auto"/>
        <w:ind w:firstLine="284"/>
        <w:jc w:val="center"/>
        <w:rPr>
          <w:rFonts w:ascii="Times New Roman" w:hAnsi="Times New Roman"/>
          <w:sz w:val="28"/>
          <w:szCs w:val="28"/>
        </w:rPr>
      </w:pPr>
      <w:r w:rsidRPr="00C35336">
        <w:rPr>
          <w:rFonts w:ascii="Times New Roman" w:hAnsi="Times New Roman"/>
          <w:noProof/>
          <w:sz w:val="28"/>
          <w:szCs w:val="28"/>
        </w:rPr>
        <w:drawing>
          <wp:inline distT="0" distB="0" distL="0" distR="0" wp14:anchorId="22B40D68" wp14:editId="70730EEB">
            <wp:extent cx="5762625" cy="2381885"/>
            <wp:effectExtent l="0" t="0" r="9525" b="0"/>
            <wp:docPr id="1798" name="Рисунок 1798" descr="u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u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2625" cy="2381885"/>
                    </a:xfrm>
                    <a:prstGeom prst="rect">
                      <a:avLst/>
                    </a:prstGeom>
                    <a:noFill/>
                    <a:ln>
                      <a:noFill/>
                    </a:ln>
                  </pic:spPr>
                </pic:pic>
              </a:graphicData>
            </a:graphic>
          </wp:inline>
        </w:drawing>
      </w:r>
    </w:p>
    <w:p w:rsidR="009B3C48" w:rsidRDefault="009B3C48" w:rsidP="00C35336">
      <w:pPr>
        <w:tabs>
          <w:tab w:val="left" w:pos="851"/>
          <w:tab w:val="left" w:pos="993"/>
        </w:tabs>
        <w:spacing w:after="0" w:line="360" w:lineRule="auto"/>
        <w:ind w:firstLine="284"/>
        <w:jc w:val="both"/>
        <w:rPr>
          <w:rFonts w:ascii="Times New Roman" w:hAnsi="Times New Roman"/>
          <w:bCs/>
          <w:sz w:val="28"/>
          <w:szCs w:val="28"/>
          <w:lang w:val="en-US"/>
        </w:rPr>
      </w:pPr>
    </w:p>
    <w:p w:rsidR="00C35336" w:rsidRPr="003C4E1B" w:rsidRDefault="00C35336" w:rsidP="009B3C48">
      <w:pPr>
        <w:tabs>
          <w:tab w:val="left" w:pos="851"/>
          <w:tab w:val="left" w:pos="993"/>
        </w:tabs>
        <w:spacing w:after="0" w:line="360" w:lineRule="auto"/>
        <w:ind w:firstLine="709"/>
        <w:jc w:val="both"/>
        <w:rPr>
          <w:rFonts w:ascii="Times New Roman" w:hAnsi="Times New Roman"/>
          <w:sz w:val="28"/>
          <w:szCs w:val="28"/>
          <w:lang w:val="uz-Cyrl-UZ"/>
        </w:rPr>
      </w:pPr>
      <w:r w:rsidRPr="00C35336">
        <w:rPr>
          <w:rFonts w:ascii="Times New Roman" w:hAnsi="Times New Roman"/>
          <w:bCs/>
          <w:sz w:val="28"/>
          <w:szCs w:val="28"/>
          <w:lang w:val="uz-Cyrl-UZ"/>
        </w:rPr>
        <w:t xml:space="preserve">11.  </w:t>
      </w:r>
      <w:r w:rsidRPr="00C35336">
        <w:rPr>
          <w:rFonts w:ascii="Times New Roman" w:hAnsi="Times New Roman"/>
          <w:sz w:val="28"/>
          <w:szCs w:val="28"/>
          <w:lang w:val="uz-Cyrl-UZ"/>
        </w:rPr>
        <w:t>“G’</w:t>
      </w:r>
      <w:r w:rsidRPr="00C35336">
        <w:rPr>
          <w:rFonts w:ascii="Times New Roman" w:hAnsi="Times New Roman"/>
          <w:bCs/>
          <w:sz w:val="28"/>
          <w:szCs w:val="28"/>
          <w:lang w:val="uz-Cyrl-UZ"/>
        </w:rPr>
        <w:t>azna memorial</w:t>
      </w:r>
      <w:r w:rsidRPr="00C35336">
        <w:rPr>
          <w:rFonts w:ascii="Times New Roman" w:hAnsi="Times New Roman"/>
          <w:sz w:val="28"/>
          <w:szCs w:val="28"/>
          <w:lang w:val="uz-Cyrl-UZ"/>
        </w:rPr>
        <w:t xml:space="preserve"> orderi”-“</w:t>
      </w:r>
      <w:r w:rsidRPr="00C35336">
        <w:rPr>
          <w:rFonts w:ascii="Times New Roman" w:hAnsi="Times New Roman"/>
          <w:bCs/>
          <w:sz w:val="28"/>
          <w:szCs w:val="28"/>
          <w:lang w:val="uz-Cyrl-UZ"/>
        </w:rPr>
        <w:t>Kaznacheyskiy memorialniy</w:t>
      </w:r>
      <w:r w:rsidRPr="00C35336">
        <w:rPr>
          <w:rFonts w:ascii="Times New Roman" w:hAnsi="Times New Roman"/>
          <w:sz w:val="28"/>
          <w:szCs w:val="28"/>
          <w:lang w:val="uz-Cyrl-UZ"/>
        </w:rPr>
        <w:t xml:space="preserve"> order” oynasidagi</w:t>
      </w:r>
      <w:r w:rsidRPr="00C35336">
        <w:rPr>
          <w:rFonts w:ascii="Times New Roman" w:hAnsi="Times New Roman"/>
          <w:bCs/>
          <w:sz w:val="28"/>
          <w:szCs w:val="28"/>
          <w:lang w:val="uz-Cyrl-UZ"/>
        </w:rPr>
        <w:t xml:space="preserve"> </w:t>
      </w:r>
      <w:r w:rsidRPr="00C35336">
        <w:rPr>
          <w:rFonts w:ascii="Times New Roman" w:hAnsi="Times New Roman"/>
          <w:sz w:val="28"/>
          <w:szCs w:val="28"/>
          <w:lang w:val="uz-Cyrl-UZ"/>
        </w:rPr>
        <w:t xml:space="preserve">barcha katakchalar to’la to’ldirib bo’lingandan so’ng, “Proverit” tugmachasini bosib, ma’lumotlarni to’g’ri kiritilganligi tekshiriladi. “Soxranit” </w:t>
      </w:r>
      <w:r w:rsidRPr="00C35336">
        <w:rPr>
          <w:rFonts w:ascii="Times New Roman" w:hAnsi="Times New Roman"/>
          <w:sz w:val="28"/>
          <w:szCs w:val="28"/>
          <w:lang w:val="uz-Cyrl-UZ"/>
        </w:rPr>
        <w:lastRenderedPageBreak/>
        <w:t>tugmachasini bosib dasturga kiritilgan ma’lumotlar xotirada saqlanadi va “Sostoyanie” ustunida “Sozdan” yozuvi paydo bo’ladi.</w:t>
      </w:r>
    </w:p>
    <w:p w:rsidR="009B3C48" w:rsidRPr="003C4E1B" w:rsidRDefault="009B3C48" w:rsidP="009B3C48">
      <w:pPr>
        <w:tabs>
          <w:tab w:val="left" w:pos="851"/>
          <w:tab w:val="left" w:pos="993"/>
        </w:tabs>
        <w:spacing w:after="0" w:line="360" w:lineRule="auto"/>
        <w:ind w:firstLine="709"/>
        <w:jc w:val="both"/>
        <w:rPr>
          <w:rFonts w:ascii="Times New Roman" w:hAnsi="Times New Roman"/>
          <w:sz w:val="28"/>
          <w:szCs w:val="28"/>
          <w:lang w:val="uz-Cyrl-UZ"/>
        </w:rPr>
      </w:pPr>
    </w:p>
    <w:p w:rsidR="00C35336" w:rsidRPr="00C35336" w:rsidRDefault="00C35336" w:rsidP="00C35336">
      <w:pPr>
        <w:spacing w:after="0" w:line="360" w:lineRule="auto"/>
        <w:ind w:firstLine="284"/>
        <w:jc w:val="center"/>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03F9A908" wp14:editId="1BD64BD6">
            <wp:extent cx="5720080" cy="2626360"/>
            <wp:effectExtent l="0" t="0" r="0" b="2540"/>
            <wp:docPr id="1797" name="Рисунок 1797" descr="u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u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0080" cy="2626360"/>
                    </a:xfrm>
                    <a:prstGeom prst="rect">
                      <a:avLst/>
                    </a:prstGeom>
                    <a:noFill/>
                    <a:ln>
                      <a:noFill/>
                    </a:ln>
                  </pic:spPr>
                </pic:pic>
              </a:graphicData>
            </a:graphic>
          </wp:inline>
        </w:drawing>
      </w:r>
    </w:p>
    <w:p w:rsidR="00C35336" w:rsidRPr="00C35336" w:rsidRDefault="00C35336" w:rsidP="009B3C48">
      <w:pPr>
        <w:tabs>
          <w:tab w:val="left" w:pos="851"/>
          <w:tab w:val="left" w:pos="993"/>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12. “Provesti" tugmachasini bosilishi bilan “Sostoyanie” ustunidagi “Sozdan” yozuvi “Provedeno” yozuviga aylanadi.</w:t>
      </w:r>
    </w:p>
    <w:p w:rsidR="00C35336" w:rsidRPr="00C35336" w:rsidRDefault="00C35336" w:rsidP="00C35336">
      <w:pPr>
        <w:spacing w:after="0" w:line="360" w:lineRule="auto"/>
        <w:ind w:firstLine="284"/>
        <w:jc w:val="center"/>
        <w:rPr>
          <w:rFonts w:ascii="Times New Roman" w:hAnsi="Times New Roman"/>
          <w:sz w:val="28"/>
          <w:szCs w:val="28"/>
        </w:rPr>
      </w:pPr>
      <w:r w:rsidRPr="00C35336">
        <w:rPr>
          <w:rFonts w:ascii="Times New Roman" w:hAnsi="Times New Roman"/>
          <w:noProof/>
          <w:sz w:val="28"/>
          <w:szCs w:val="28"/>
        </w:rPr>
        <w:drawing>
          <wp:inline distT="0" distB="0" distL="0" distR="0" wp14:anchorId="19D125BC" wp14:editId="07A153EC">
            <wp:extent cx="5932805" cy="850900"/>
            <wp:effectExtent l="0" t="0" r="0" b="6350"/>
            <wp:docPr id="1796" name="Рисунок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2805" cy="850900"/>
                    </a:xfrm>
                    <a:prstGeom prst="rect">
                      <a:avLst/>
                    </a:prstGeom>
                    <a:noFill/>
                    <a:ln>
                      <a:noFill/>
                    </a:ln>
                  </pic:spPr>
                </pic:pic>
              </a:graphicData>
            </a:graphic>
          </wp:inline>
        </w:drawing>
      </w:r>
    </w:p>
    <w:p w:rsidR="00C35336" w:rsidRPr="00C35336" w:rsidRDefault="00C35336" w:rsidP="00C35336">
      <w:pPr>
        <w:spacing w:after="0" w:line="360" w:lineRule="auto"/>
        <w:ind w:firstLine="284"/>
        <w:jc w:val="center"/>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256685BF" wp14:editId="6925A7FB">
            <wp:extent cx="5943600" cy="871855"/>
            <wp:effectExtent l="0" t="0" r="0" b="4445"/>
            <wp:docPr id="1795" name="Рисунок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871855"/>
                    </a:xfrm>
                    <a:prstGeom prst="rect">
                      <a:avLst/>
                    </a:prstGeom>
                    <a:noFill/>
                    <a:ln>
                      <a:noFill/>
                    </a:ln>
                  </pic:spPr>
                </pic:pic>
              </a:graphicData>
            </a:graphic>
          </wp:inline>
        </w:drawing>
      </w:r>
    </w:p>
    <w:p w:rsidR="009B3C48" w:rsidRDefault="009B3C48" w:rsidP="009B3C48">
      <w:pPr>
        <w:spacing w:after="0" w:line="360" w:lineRule="auto"/>
        <w:ind w:firstLine="709"/>
        <w:jc w:val="both"/>
        <w:rPr>
          <w:rFonts w:ascii="Times New Roman" w:hAnsi="Times New Roman"/>
          <w:noProof/>
          <w:sz w:val="28"/>
          <w:szCs w:val="28"/>
          <w:lang w:val="en-US"/>
        </w:rPr>
      </w:pPr>
    </w:p>
    <w:p w:rsidR="00C35336" w:rsidRPr="00C35336" w:rsidRDefault="00C35336" w:rsidP="009B3C48">
      <w:pPr>
        <w:spacing w:after="0" w:line="360" w:lineRule="auto"/>
        <w:ind w:firstLine="709"/>
        <w:jc w:val="both"/>
        <w:rPr>
          <w:rFonts w:ascii="Times New Roman" w:hAnsi="Times New Roman"/>
          <w:sz w:val="28"/>
          <w:szCs w:val="28"/>
          <w:lang w:val="uz-Cyrl-UZ"/>
        </w:rPr>
      </w:pPr>
      <w:r w:rsidRPr="00C35336">
        <w:rPr>
          <w:rFonts w:ascii="Times New Roman" w:hAnsi="Times New Roman"/>
          <w:noProof/>
          <w:sz w:val="28"/>
          <w:szCs w:val="28"/>
          <w:lang w:val="uz-Cyrl-UZ"/>
        </w:rPr>
        <w:t>Dasturiy majmuadagi  g’azna memorial order haqidagi ma’lumotlarga o’zgartirish kiritish</w:t>
      </w:r>
      <w:r w:rsidRPr="00C35336">
        <w:rPr>
          <w:rFonts w:ascii="Times New Roman" w:hAnsi="Times New Roman"/>
          <w:sz w:val="28"/>
          <w:szCs w:val="28"/>
          <w:lang w:val="uz-Cyrl-UZ"/>
        </w:rPr>
        <w:t xml:space="preserve"> lozim bo’lsa, “Tahrir qilmoq”-“Redaktirovat” tugmachasini tanlab ochib, o’zgartirish kiritish mumkin. Tayyor bo’lgan</w:t>
      </w:r>
      <w:r w:rsidRPr="00C35336">
        <w:rPr>
          <w:rFonts w:ascii="Times New Roman" w:hAnsi="Times New Roman"/>
          <w:noProof/>
          <w:sz w:val="28"/>
          <w:szCs w:val="28"/>
          <w:lang w:val="uz-Cyrl-UZ"/>
        </w:rPr>
        <w:t xml:space="preserve"> g’azna memorial orderi </w:t>
      </w:r>
      <w:r w:rsidRPr="00C35336">
        <w:rPr>
          <w:rFonts w:ascii="Times New Roman" w:hAnsi="Times New Roman"/>
          <w:sz w:val="28"/>
          <w:szCs w:val="28"/>
          <w:lang w:val="uz-Cyrl-UZ"/>
        </w:rPr>
        <w:t xml:space="preserve">haqidagi ma’lumotni qog’ozga ko’chirish uchun “Pechat” tugmachasidan foydalaniladi. Ma’lumotlarni dasturdan butunlay o’chirish uchun “Udalit” tugmachasidan foydalaniladi. </w:t>
      </w:r>
    </w:p>
    <w:p w:rsidR="00C35336" w:rsidRPr="00C35336" w:rsidRDefault="00C35336" w:rsidP="00C35336">
      <w:pPr>
        <w:spacing w:after="0" w:line="360" w:lineRule="auto"/>
        <w:ind w:firstLine="284"/>
        <w:jc w:val="center"/>
        <w:rPr>
          <w:rFonts w:ascii="Times New Roman" w:hAnsi="Times New Roman"/>
          <w:b/>
          <w:sz w:val="28"/>
          <w:szCs w:val="28"/>
          <w:lang w:val="uz-Cyrl-UZ"/>
        </w:rPr>
      </w:pPr>
    </w:p>
    <w:p w:rsidR="009B3C48" w:rsidRPr="003C4E1B" w:rsidRDefault="009B3C48" w:rsidP="00C35336">
      <w:pPr>
        <w:spacing w:after="0" w:line="360" w:lineRule="auto"/>
        <w:ind w:firstLine="284"/>
        <w:jc w:val="center"/>
        <w:rPr>
          <w:rFonts w:ascii="Times New Roman" w:hAnsi="Times New Roman"/>
          <w:b/>
          <w:sz w:val="28"/>
          <w:szCs w:val="28"/>
          <w:lang w:val="uz-Cyrl-UZ"/>
        </w:rPr>
      </w:pPr>
    </w:p>
    <w:p w:rsidR="00C35336" w:rsidRPr="00C35336" w:rsidRDefault="00C35336" w:rsidP="009B3C48">
      <w:pPr>
        <w:spacing w:after="0" w:line="360" w:lineRule="auto"/>
        <w:jc w:val="center"/>
        <w:rPr>
          <w:rFonts w:ascii="Times New Roman" w:hAnsi="Times New Roman"/>
          <w:b/>
          <w:sz w:val="28"/>
          <w:szCs w:val="28"/>
          <w:lang w:val="uz-Cyrl-UZ"/>
        </w:rPr>
      </w:pPr>
      <w:r w:rsidRPr="00C35336">
        <w:rPr>
          <w:rFonts w:ascii="Times New Roman" w:hAnsi="Times New Roman"/>
          <w:b/>
          <w:sz w:val="28"/>
          <w:szCs w:val="28"/>
          <w:lang w:val="uz-Cyrl-UZ"/>
        </w:rPr>
        <w:lastRenderedPageBreak/>
        <w:t xml:space="preserve">“To’lov </w:t>
      </w:r>
      <w:r w:rsidRPr="009B3C48">
        <w:rPr>
          <w:rFonts w:ascii="Times New Roman" w:hAnsi="Times New Roman"/>
          <w:b/>
          <w:sz w:val="28"/>
          <w:szCs w:val="28"/>
          <w:lang w:val="uz-Cyrl-UZ"/>
        </w:rPr>
        <w:t>talabnoma”</w:t>
      </w:r>
      <w:r w:rsidRPr="00C35336">
        <w:rPr>
          <w:rFonts w:ascii="Times New Roman" w:hAnsi="Times New Roman"/>
          <w:b/>
          <w:sz w:val="28"/>
          <w:szCs w:val="28"/>
          <w:lang w:val="uz-Cyrl-UZ"/>
        </w:rPr>
        <w:t>-“Platejnoe trebovanie”</w:t>
      </w:r>
      <w:r w:rsidR="009B3C48" w:rsidRPr="003C4E1B">
        <w:rPr>
          <w:rFonts w:ascii="Times New Roman" w:hAnsi="Times New Roman"/>
          <w:b/>
          <w:sz w:val="28"/>
          <w:szCs w:val="28"/>
          <w:lang w:val="uz-Cyrl-UZ"/>
        </w:rPr>
        <w:t xml:space="preserve"> </w:t>
      </w:r>
      <w:r w:rsidRPr="00C35336">
        <w:rPr>
          <w:rFonts w:ascii="Times New Roman" w:hAnsi="Times New Roman"/>
          <w:b/>
          <w:sz w:val="28"/>
          <w:szCs w:val="28"/>
          <w:lang w:val="uz-Cyrl-UZ"/>
        </w:rPr>
        <w:t xml:space="preserve">va uni dasturiy majmuada shakllantirish tartibi.  </w:t>
      </w:r>
    </w:p>
    <w:p w:rsidR="00C35336" w:rsidRPr="00C35336" w:rsidRDefault="00C35336" w:rsidP="00C35336">
      <w:pPr>
        <w:spacing w:after="0" w:line="360" w:lineRule="auto"/>
        <w:ind w:firstLine="284"/>
        <w:outlineLvl w:val="0"/>
        <w:rPr>
          <w:rFonts w:ascii="Times New Roman" w:hAnsi="Times New Roman"/>
          <w:b/>
          <w:color w:val="FF0000"/>
          <w:sz w:val="28"/>
          <w:szCs w:val="28"/>
          <w:lang w:val="uz-Cyrl-UZ"/>
        </w:rPr>
      </w:pPr>
    </w:p>
    <w:p w:rsidR="00C35336" w:rsidRPr="00C35336" w:rsidRDefault="00C35336" w:rsidP="009B3C48">
      <w:pPr>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To’lov talabnomasini dasturiy majmuada shakllantirish uchun quyidagi amallar ketma-ketlikda bajariladi:</w:t>
      </w:r>
    </w:p>
    <w:p w:rsidR="00C35336" w:rsidRPr="009B3C48" w:rsidRDefault="00C35336" w:rsidP="003F7327">
      <w:pPr>
        <w:pStyle w:val="a9"/>
        <w:numPr>
          <w:ilvl w:val="0"/>
          <w:numId w:val="108"/>
        </w:numPr>
        <w:tabs>
          <w:tab w:val="left" w:pos="993"/>
        </w:tabs>
        <w:spacing w:after="0" w:line="360" w:lineRule="auto"/>
        <w:ind w:left="0" w:firstLine="709"/>
        <w:jc w:val="both"/>
        <w:rPr>
          <w:rFonts w:ascii="Times New Roman" w:hAnsi="Times New Roman"/>
          <w:sz w:val="28"/>
          <w:szCs w:val="28"/>
          <w:lang w:val="uz-Cyrl-UZ"/>
        </w:rPr>
      </w:pPr>
      <w:r w:rsidRPr="009B3C48">
        <w:rPr>
          <w:rFonts w:ascii="Times New Roman" w:hAnsi="Times New Roman"/>
          <w:sz w:val="28"/>
          <w:szCs w:val="28"/>
          <w:lang w:val="uz-Cyrl-UZ"/>
        </w:rPr>
        <w:t>Bosh oynadagi “Hujjatlar”-“D</w:t>
      </w:r>
      <w:r w:rsidRPr="009B3C48">
        <w:rPr>
          <w:rFonts w:ascii="Times New Roman" w:hAnsi="Times New Roman"/>
          <w:bCs/>
          <w:sz w:val="28"/>
          <w:szCs w:val="28"/>
          <w:lang w:val="uz-Cyrl-UZ"/>
        </w:rPr>
        <w:t>okumenti”</w:t>
      </w:r>
      <w:r w:rsidRPr="009B3C48">
        <w:rPr>
          <w:rFonts w:ascii="Times New Roman" w:hAnsi="Times New Roman"/>
          <w:sz w:val="28"/>
          <w:szCs w:val="28"/>
          <w:lang w:val="uz-Cyrl-UZ"/>
        </w:rPr>
        <w:t xml:space="preserve"> bo’limidagi “To’lov hujjatlari”- “P</w:t>
      </w:r>
      <w:r w:rsidRPr="009B3C48">
        <w:rPr>
          <w:rFonts w:ascii="Times New Roman" w:hAnsi="Times New Roman"/>
          <w:bCs/>
          <w:sz w:val="28"/>
          <w:szCs w:val="28"/>
          <w:lang w:val="uz-Cyrl-UZ"/>
        </w:rPr>
        <w:t xml:space="preserve">latejnie dokumenti” </w:t>
      </w:r>
      <w:r w:rsidRPr="009B3C48">
        <w:rPr>
          <w:rFonts w:ascii="Times New Roman" w:hAnsi="Times New Roman"/>
          <w:sz w:val="28"/>
          <w:szCs w:val="28"/>
          <w:lang w:val="uz-Cyrl-UZ"/>
        </w:rPr>
        <w:t>bo’linmasidagi “To’lov talabnomasi”-“P</w:t>
      </w:r>
      <w:r w:rsidRPr="009B3C48">
        <w:rPr>
          <w:rFonts w:ascii="Times New Roman" w:hAnsi="Times New Roman"/>
          <w:bCs/>
          <w:sz w:val="28"/>
          <w:szCs w:val="28"/>
          <w:lang w:val="uz-Cyrl-UZ"/>
        </w:rPr>
        <w:t xml:space="preserve">latejnoe </w:t>
      </w:r>
      <w:r w:rsidRPr="009B3C48">
        <w:rPr>
          <w:rFonts w:ascii="Times New Roman" w:hAnsi="Times New Roman"/>
          <w:sz w:val="28"/>
          <w:szCs w:val="28"/>
          <w:lang w:val="uz-Cyrl-UZ"/>
        </w:rPr>
        <w:t>trebovanie” qatori tanlab ochiladi.</w:t>
      </w:r>
    </w:p>
    <w:p w:rsidR="009B3C48" w:rsidRPr="003C4E1B" w:rsidRDefault="009B3C48" w:rsidP="009B3C48">
      <w:pPr>
        <w:spacing w:after="0" w:line="360" w:lineRule="auto"/>
        <w:jc w:val="both"/>
        <w:rPr>
          <w:rFonts w:ascii="Times New Roman" w:hAnsi="Times New Roman"/>
          <w:sz w:val="28"/>
          <w:szCs w:val="28"/>
          <w:lang w:val="uz-Cyrl-UZ"/>
        </w:rPr>
      </w:pPr>
    </w:p>
    <w:p w:rsidR="00C35336" w:rsidRPr="00C35336" w:rsidRDefault="00C35336" w:rsidP="009B3C48">
      <w:pPr>
        <w:spacing w:after="0" w:line="360" w:lineRule="auto"/>
        <w:jc w:val="center"/>
        <w:rPr>
          <w:rFonts w:ascii="Times New Roman" w:hAnsi="Times New Roman"/>
          <w:sz w:val="28"/>
          <w:szCs w:val="28"/>
          <w:lang w:val="en-US"/>
        </w:rPr>
      </w:pPr>
      <w:r w:rsidRPr="00C35336">
        <w:rPr>
          <w:rFonts w:ascii="Times New Roman" w:hAnsi="Times New Roman"/>
          <w:noProof/>
          <w:sz w:val="28"/>
          <w:szCs w:val="28"/>
        </w:rPr>
        <w:drawing>
          <wp:inline distT="0" distB="0" distL="0" distR="0" wp14:anchorId="07499803" wp14:editId="2D5969E2">
            <wp:extent cx="5316279" cy="5497032"/>
            <wp:effectExtent l="0" t="0" r="0" b="8890"/>
            <wp:docPr id="1794" name="Рисунок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16683" cy="5497449"/>
                    </a:xfrm>
                    <a:prstGeom prst="rect">
                      <a:avLst/>
                    </a:prstGeom>
                    <a:noFill/>
                    <a:ln>
                      <a:noFill/>
                    </a:ln>
                  </pic:spPr>
                </pic:pic>
              </a:graphicData>
            </a:graphic>
          </wp:inline>
        </w:drawing>
      </w:r>
    </w:p>
    <w:p w:rsidR="00C35336" w:rsidRPr="00C35336" w:rsidRDefault="00C35336" w:rsidP="009B3C48">
      <w:pPr>
        <w:spacing w:after="0" w:line="360" w:lineRule="auto"/>
        <w:jc w:val="center"/>
        <w:rPr>
          <w:rFonts w:ascii="Times New Roman" w:hAnsi="Times New Roman"/>
          <w:sz w:val="28"/>
          <w:szCs w:val="28"/>
          <w:lang w:val="en-US"/>
        </w:rPr>
      </w:pPr>
      <w:r w:rsidRPr="00C35336">
        <w:rPr>
          <w:rFonts w:ascii="Times New Roman" w:hAnsi="Times New Roman"/>
          <w:noProof/>
          <w:sz w:val="28"/>
          <w:szCs w:val="28"/>
        </w:rPr>
        <w:lastRenderedPageBreak/>
        <w:drawing>
          <wp:inline distT="0" distB="0" distL="0" distR="0" wp14:anchorId="5A884F36" wp14:editId="3A53AB0D">
            <wp:extent cx="5422605" cy="3424162"/>
            <wp:effectExtent l="0" t="0" r="6985" b="5080"/>
            <wp:docPr id="1793" name="Рисунок 17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22222" cy="3423920"/>
                    </a:xfrm>
                    <a:prstGeom prst="rect">
                      <a:avLst/>
                    </a:prstGeom>
                    <a:noFill/>
                    <a:ln>
                      <a:noFill/>
                    </a:ln>
                  </pic:spPr>
                </pic:pic>
              </a:graphicData>
            </a:graphic>
          </wp:inline>
        </w:drawing>
      </w:r>
    </w:p>
    <w:p w:rsidR="009B3C48" w:rsidRDefault="009B3C48" w:rsidP="00C35336">
      <w:pPr>
        <w:spacing w:after="0" w:line="360" w:lineRule="auto"/>
        <w:ind w:firstLine="284"/>
        <w:jc w:val="both"/>
        <w:outlineLvl w:val="0"/>
        <w:rPr>
          <w:rFonts w:ascii="Times New Roman" w:hAnsi="Times New Roman"/>
          <w:sz w:val="28"/>
          <w:szCs w:val="28"/>
          <w:lang w:val="en-US"/>
        </w:rPr>
      </w:pPr>
    </w:p>
    <w:p w:rsidR="00C35336" w:rsidRPr="00C35336" w:rsidRDefault="00C35336" w:rsidP="009B3C48">
      <w:pPr>
        <w:spacing w:after="0" w:line="360" w:lineRule="auto"/>
        <w:ind w:firstLine="709"/>
        <w:jc w:val="both"/>
        <w:outlineLvl w:val="0"/>
        <w:rPr>
          <w:rFonts w:ascii="Times New Roman" w:hAnsi="Times New Roman"/>
          <w:sz w:val="28"/>
          <w:szCs w:val="28"/>
          <w:lang w:val="uz-Cyrl-UZ"/>
        </w:rPr>
      </w:pPr>
      <w:r w:rsidRPr="00C35336">
        <w:rPr>
          <w:rFonts w:ascii="Times New Roman" w:hAnsi="Times New Roman"/>
          <w:sz w:val="28"/>
          <w:szCs w:val="28"/>
          <w:lang w:val="uz-Cyrl-UZ"/>
        </w:rPr>
        <w:t xml:space="preserve">2. “To’lov </w:t>
      </w:r>
      <w:r w:rsidRPr="009B3C48">
        <w:rPr>
          <w:rFonts w:ascii="Times New Roman" w:hAnsi="Times New Roman"/>
          <w:sz w:val="28"/>
          <w:szCs w:val="28"/>
          <w:lang w:val="uz-Cyrl-UZ"/>
        </w:rPr>
        <w:t>talabnomasi”</w:t>
      </w:r>
      <w:r w:rsidRPr="00C35336">
        <w:rPr>
          <w:rFonts w:ascii="Times New Roman" w:hAnsi="Times New Roman"/>
          <w:sz w:val="28"/>
          <w:szCs w:val="28"/>
          <w:lang w:val="uz-Cyrl-UZ"/>
        </w:rPr>
        <w:t>-“P</w:t>
      </w:r>
      <w:r w:rsidRPr="00C35336">
        <w:rPr>
          <w:rFonts w:ascii="Times New Roman" w:hAnsi="Times New Roman"/>
          <w:bCs/>
          <w:sz w:val="28"/>
          <w:szCs w:val="28"/>
          <w:lang w:val="en-US"/>
        </w:rPr>
        <w:t xml:space="preserve">latejnoe </w:t>
      </w:r>
      <w:r w:rsidRPr="00C35336">
        <w:rPr>
          <w:rFonts w:ascii="Times New Roman" w:hAnsi="Times New Roman"/>
          <w:sz w:val="28"/>
          <w:szCs w:val="28"/>
          <w:lang w:val="uz-Cyrl-UZ"/>
        </w:rPr>
        <w:t xml:space="preserve">trebovanie” ma’lumotlarini kiritish oynasi ochiladi. </w:t>
      </w:r>
    </w:p>
    <w:p w:rsidR="00C35336" w:rsidRPr="00C35336" w:rsidRDefault="00C35336" w:rsidP="00C35336">
      <w:pPr>
        <w:spacing w:after="0" w:line="360" w:lineRule="auto"/>
        <w:ind w:firstLine="284"/>
        <w:jc w:val="both"/>
        <w:outlineLvl w:val="0"/>
        <w:rPr>
          <w:rFonts w:ascii="Times New Roman" w:hAnsi="Times New Roman"/>
          <w:sz w:val="28"/>
          <w:szCs w:val="28"/>
          <w:lang w:val="uz-Cyrl-UZ"/>
        </w:rPr>
      </w:pPr>
    </w:p>
    <w:p w:rsidR="00C35336" w:rsidRPr="00C35336" w:rsidRDefault="00C35336" w:rsidP="009B3C48">
      <w:pPr>
        <w:spacing w:after="0" w:line="360" w:lineRule="auto"/>
        <w:jc w:val="center"/>
        <w:outlineLvl w:val="0"/>
        <w:rPr>
          <w:rFonts w:ascii="Times New Roman" w:hAnsi="Times New Roman"/>
          <w:b/>
          <w:color w:val="FF0000"/>
          <w:sz w:val="28"/>
          <w:szCs w:val="28"/>
          <w:lang w:val="uz-Cyrl-UZ"/>
        </w:rPr>
      </w:pPr>
      <w:r w:rsidRPr="00C35336">
        <w:rPr>
          <w:rFonts w:ascii="Times New Roman" w:hAnsi="Times New Roman"/>
          <w:b/>
          <w:noProof/>
          <w:color w:val="FF0000"/>
          <w:sz w:val="28"/>
          <w:szCs w:val="28"/>
        </w:rPr>
        <w:drawing>
          <wp:inline distT="0" distB="0" distL="0" distR="0" wp14:anchorId="6E32ADB0" wp14:editId="293E212A">
            <wp:extent cx="5932967" cy="2041452"/>
            <wp:effectExtent l="0" t="0" r="0" b="0"/>
            <wp:docPr id="1792" name="Рисунок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2805" cy="2041396"/>
                    </a:xfrm>
                    <a:prstGeom prst="rect">
                      <a:avLst/>
                    </a:prstGeom>
                    <a:noFill/>
                    <a:ln>
                      <a:noFill/>
                    </a:ln>
                  </pic:spPr>
                </pic:pic>
              </a:graphicData>
            </a:graphic>
          </wp:inline>
        </w:drawing>
      </w:r>
    </w:p>
    <w:p w:rsidR="00C35336" w:rsidRPr="00C35336" w:rsidRDefault="00C35336" w:rsidP="00C35336">
      <w:pPr>
        <w:spacing w:after="0" w:line="360" w:lineRule="auto"/>
        <w:ind w:firstLine="284"/>
        <w:jc w:val="center"/>
        <w:outlineLvl w:val="0"/>
        <w:rPr>
          <w:rFonts w:ascii="Times New Roman" w:hAnsi="Times New Roman"/>
          <w:b/>
          <w:color w:val="FF0000"/>
          <w:sz w:val="28"/>
          <w:szCs w:val="28"/>
          <w:lang w:val="uz-Cyrl-UZ"/>
        </w:rPr>
      </w:pPr>
    </w:p>
    <w:p w:rsidR="00C35336" w:rsidRPr="00C35336" w:rsidRDefault="00C35336" w:rsidP="009B3C48">
      <w:pPr>
        <w:spacing w:after="0" w:line="360" w:lineRule="auto"/>
        <w:ind w:firstLine="709"/>
        <w:jc w:val="both"/>
        <w:outlineLvl w:val="0"/>
        <w:rPr>
          <w:rFonts w:ascii="Times New Roman" w:hAnsi="Times New Roman"/>
          <w:sz w:val="28"/>
          <w:szCs w:val="28"/>
          <w:lang w:val="uz-Cyrl-UZ"/>
        </w:rPr>
      </w:pPr>
      <w:r w:rsidRPr="00C35336">
        <w:rPr>
          <w:rFonts w:ascii="Times New Roman" w:hAnsi="Times New Roman"/>
          <w:sz w:val="28"/>
          <w:szCs w:val="28"/>
          <w:lang w:val="uz-Cyrl-UZ"/>
        </w:rPr>
        <w:t xml:space="preserve">3. Avval “Davr”-“Period” oynasidan “Kun”-“Den”, “Oy”-“Mesyats”, “Chorak- “Kvartal” va “Yil”-“God” tugmasani bosib, dasturdagi ma’lumotlarning shakllanish davrini boshlanishi va tugallanish sanasi tanlab olinadi. </w:t>
      </w:r>
    </w:p>
    <w:p w:rsidR="00C35336" w:rsidRPr="00C35336" w:rsidRDefault="00C35336" w:rsidP="00C35336">
      <w:pPr>
        <w:spacing w:after="0" w:line="360" w:lineRule="auto"/>
        <w:ind w:firstLine="284"/>
        <w:jc w:val="both"/>
        <w:outlineLvl w:val="0"/>
        <w:rPr>
          <w:rFonts w:ascii="Times New Roman" w:hAnsi="Times New Roman"/>
          <w:sz w:val="28"/>
          <w:szCs w:val="28"/>
          <w:lang w:val="uz-Cyrl-UZ"/>
        </w:rPr>
      </w:pPr>
    </w:p>
    <w:p w:rsidR="00C35336" w:rsidRPr="00C35336" w:rsidRDefault="00C35336" w:rsidP="009B3C48">
      <w:pPr>
        <w:spacing w:after="0" w:line="360" w:lineRule="auto"/>
        <w:jc w:val="center"/>
        <w:outlineLvl w:val="0"/>
        <w:rPr>
          <w:rFonts w:ascii="Times New Roman" w:hAnsi="Times New Roman"/>
          <w:b/>
          <w:color w:val="FF0000"/>
          <w:sz w:val="28"/>
          <w:szCs w:val="28"/>
          <w:lang w:val="uz-Cyrl-UZ"/>
        </w:rPr>
      </w:pPr>
      <w:r w:rsidRPr="00C35336">
        <w:rPr>
          <w:rFonts w:ascii="Times New Roman" w:hAnsi="Times New Roman"/>
          <w:b/>
          <w:noProof/>
          <w:color w:val="FF0000"/>
          <w:sz w:val="28"/>
          <w:szCs w:val="28"/>
        </w:rPr>
        <w:lastRenderedPageBreak/>
        <w:drawing>
          <wp:inline distT="0" distB="0" distL="0" distR="0" wp14:anchorId="3F3280A4" wp14:editId="0F7DEE3F">
            <wp:extent cx="3604260" cy="2339340"/>
            <wp:effectExtent l="0" t="0" r="0" b="3810"/>
            <wp:docPr id="1791" name="Рисунок 179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04260" cy="2339340"/>
                    </a:xfrm>
                    <a:prstGeom prst="rect">
                      <a:avLst/>
                    </a:prstGeom>
                    <a:noFill/>
                    <a:ln>
                      <a:noFill/>
                    </a:ln>
                  </pic:spPr>
                </pic:pic>
              </a:graphicData>
            </a:graphic>
          </wp:inline>
        </w:drawing>
      </w:r>
    </w:p>
    <w:p w:rsidR="00C35336" w:rsidRPr="00C35336" w:rsidRDefault="00C35336" w:rsidP="00C35336">
      <w:pPr>
        <w:spacing w:after="0" w:line="360" w:lineRule="auto"/>
        <w:ind w:firstLine="284"/>
        <w:jc w:val="center"/>
        <w:outlineLvl w:val="0"/>
        <w:rPr>
          <w:rFonts w:ascii="Times New Roman" w:hAnsi="Times New Roman"/>
          <w:b/>
          <w:color w:val="FF0000"/>
          <w:sz w:val="28"/>
          <w:szCs w:val="28"/>
          <w:lang w:val="uz-Cyrl-UZ"/>
        </w:rPr>
      </w:pPr>
    </w:p>
    <w:p w:rsidR="00C35336" w:rsidRPr="00C35336" w:rsidRDefault="00C35336" w:rsidP="009B3C48">
      <w:pPr>
        <w:spacing w:after="0" w:line="360" w:lineRule="auto"/>
        <w:ind w:firstLine="709"/>
        <w:jc w:val="both"/>
        <w:outlineLvl w:val="0"/>
        <w:rPr>
          <w:rFonts w:ascii="Times New Roman" w:hAnsi="Times New Roman"/>
          <w:sz w:val="28"/>
          <w:szCs w:val="28"/>
          <w:lang w:val="uz-Cyrl-UZ"/>
        </w:rPr>
      </w:pPr>
      <w:r w:rsidRPr="00C35336">
        <w:rPr>
          <w:rFonts w:ascii="Times New Roman" w:hAnsi="Times New Roman"/>
          <w:sz w:val="28"/>
          <w:szCs w:val="28"/>
          <w:lang w:val="uz-Cyrl-UZ"/>
        </w:rPr>
        <w:t xml:space="preserve">4. Tashkilotning byudjet va byudjetdan tashqari mablag’lari shaxsiy hisobvarag’i tanlanadi va “Obnovit” tugmachasi bosiladi. </w:t>
      </w:r>
    </w:p>
    <w:p w:rsidR="00C35336" w:rsidRPr="00C35336" w:rsidRDefault="00C35336" w:rsidP="00C35336">
      <w:pPr>
        <w:spacing w:after="0" w:line="360" w:lineRule="auto"/>
        <w:ind w:firstLine="284"/>
        <w:jc w:val="center"/>
        <w:outlineLvl w:val="0"/>
        <w:rPr>
          <w:rFonts w:ascii="Times New Roman" w:hAnsi="Times New Roman"/>
          <w:b/>
          <w:color w:val="FF0000"/>
          <w:sz w:val="28"/>
          <w:szCs w:val="28"/>
          <w:lang w:val="uz-Cyrl-UZ"/>
        </w:rPr>
      </w:pPr>
    </w:p>
    <w:p w:rsidR="00C35336" w:rsidRPr="00C35336" w:rsidRDefault="00C35336" w:rsidP="009B3C48">
      <w:pPr>
        <w:spacing w:after="0" w:line="360" w:lineRule="auto"/>
        <w:jc w:val="center"/>
        <w:outlineLvl w:val="0"/>
        <w:rPr>
          <w:rFonts w:ascii="Times New Roman" w:hAnsi="Times New Roman"/>
          <w:b/>
          <w:color w:val="FF0000"/>
          <w:sz w:val="28"/>
          <w:szCs w:val="28"/>
          <w:lang w:val="uz-Cyrl-UZ"/>
        </w:rPr>
      </w:pPr>
      <w:r w:rsidRPr="00C35336">
        <w:rPr>
          <w:rFonts w:ascii="Times New Roman" w:hAnsi="Times New Roman"/>
          <w:b/>
          <w:noProof/>
          <w:color w:val="FF0000"/>
          <w:sz w:val="28"/>
          <w:szCs w:val="28"/>
        </w:rPr>
        <w:drawing>
          <wp:inline distT="0" distB="0" distL="0" distR="0" wp14:anchorId="556D14E7" wp14:editId="54C7D349">
            <wp:extent cx="5932480" cy="2626241"/>
            <wp:effectExtent l="0" t="0" r="0" b="3175"/>
            <wp:docPr id="1790" name="Рисунок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2805" cy="2626385"/>
                    </a:xfrm>
                    <a:prstGeom prst="rect">
                      <a:avLst/>
                    </a:prstGeom>
                    <a:noFill/>
                    <a:ln>
                      <a:noFill/>
                    </a:ln>
                  </pic:spPr>
                </pic:pic>
              </a:graphicData>
            </a:graphic>
          </wp:inline>
        </w:drawing>
      </w:r>
    </w:p>
    <w:p w:rsidR="00C35336" w:rsidRPr="00C35336" w:rsidRDefault="00C35336" w:rsidP="00C35336">
      <w:pPr>
        <w:spacing w:after="0" w:line="360" w:lineRule="auto"/>
        <w:ind w:firstLine="284"/>
        <w:jc w:val="center"/>
        <w:outlineLvl w:val="0"/>
        <w:rPr>
          <w:rFonts w:ascii="Times New Roman" w:hAnsi="Times New Roman"/>
          <w:b/>
          <w:color w:val="FF0000"/>
          <w:sz w:val="28"/>
          <w:szCs w:val="28"/>
          <w:lang w:val="uz-Cyrl-UZ"/>
        </w:rPr>
      </w:pPr>
    </w:p>
    <w:p w:rsidR="00C35336" w:rsidRPr="00C35336" w:rsidRDefault="00C35336" w:rsidP="009B3C48">
      <w:pPr>
        <w:spacing w:after="0" w:line="360" w:lineRule="auto"/>
        <w:ind w:firstLine="709"/>
        <w:jc w:val="both"/>
        <w:outlineLvl w:val="0"/>
        <w:rPr>
          <w:rFonts w:ascii="Times New Roman" w:hAnsi="Times New Roman"/>
          <w:sz w:val="28"/>
          <w:szCs w:val="28"/>
          <w:lang w:val="uz-Cyrl-UZ"/>
        </w:rPr>
      </w:pPr>
      <w:r w:rsidRPr="00C35336">
        <w:rPr>
          <w:rFonts w:ascii="Times New Roman" w:hAnsi="Times New Roman"/>
          <w:sz w:val="28"/>
          <w:szCs w:val="28"/>
          <w:lang w:val="uz-Cyrl-UZ"/>
        </w:rPr>
        <w:t xml:space="preserve">5. Dasturga “To’lov </w:t>
      </w:r>
      <w:r w:rsidRPr="009B3C48">
        <w:rPr>
          <w:rFonts w:ascii="Times New Roman" w:hAnsi="Times New Roman"/>
          <w:sz w:val="28"/>
          <w:szCs w:val="28"/>
          <w:lang w:val="uz-Cyrl-UZ"/>
        </w:rPr>
        <w:t>talabnoma”-“P</w:t>
      </w:r>
      <w:r w:rsidRPr="009B3C48">
        <w:rPr>
          <w:rFonts w:ascii="Times New Roman" w:hAnsi="Times New Roman"/>
          <w:bCs/>
          <w:sz w:val="28"/>
          <w:szCs w:val="28"/>
          <w:lang w:val="uz-Cyrl-UZ"/>
        </w:rPr>
        <w:t xml:space="preserve">latejnoe </w:t>
      </w:r>
      <w:r w:rsidRPr="009B3C48">
        <w:rPr>
          <w:rFonts w:ascii="Times New Roman" w:hAnsi="Times New Roman"/>
          <w:sz w:val="28"/>
          <w:szCs w:val="28"/>
          <w:lang w:val="uz-Cyrl-UZ"/>
        </w:rPr>
        <w:t>trebovanie” ma’lumotlarini kiritish uchun “Dobavit” tugmachasi bosilganda, to’lov talabnoma ma’lumotlarini kiritish oynasi ochiladi. Undagi “Nomer” katakchasiga ma’lumotni yil</w:t>
      </w:r>
      <w:r w:rsidRPr="00C35336">
        <w:rPr>
          <w:rFonts w:ascii="Times New Roman" w:hAnsi="Times New Roman"/>
          <w:sz w:val="28"/>
          <w:szCs w:val="28"/>
          <w:lang w:val="uz-Cyrl-UZ"/>
        </w:rPr>
        <w:t xml:space="preserve"> boshidan o’sib boruvchi tartibda dasturga kiritish tartib raqami, “Sana”-“Data” katakchasiga ma’lumotlarni dasturga kiritish sanasi, “Operatsiya” katakchasidan tegishli buxgalteriya yozuvi tanlab olinadi. “Debet” va “Kredit” katakchalariga yozuvlarni dastur avtomatlashgan ravishda “Operatsiya” katakchasidagi buxgalteriya yozuvidan tortib olib to’ldiradi. “Summa v sumax” katakchasiga mablag’ yoziladi, </w:t>
      </w:r>
      <w:r w:rsidRPr="00C35336">
        <w:rPr>
          <w:rFonts w:ascii="Times New Roman" w:hAnsi="Times New Roman"/>
          <w:sz w:val="28"/>
          <w:szCs w:val="28"/>
          <w:lang w:val="uz-Cyrl-UZ"/>
        </w:rPr>
        <w:lastRenderedPageBreak/>
        <w:t xml:space="preserve">“Dvijenie denejnix sredstv” katakchasiga mablag’larning harakatiga tegishli yozuv tanlab olinadi. “R/S” katakchasida tashkilotning shaxsiy hisobvarag’i avtomatlashgan ravishda paydo bo’ladi. “Poluchatel” katakchasiga tovar etkazib beruvchi yoki xizmat ko’rsatuvchi tashkilot nomi uchta nuqtali (...) belgini bosib, undagi tashkilotlar ro’yxatidan tanlab olinadi. “R/S” katakchasiga tovar etkazib beruvchi yoki xizmat ko’rsatuvchi tashkilotning shaxsiy hisobvarag’i tanlab olinadi. “Detali plateji” katakchasiga to’lov </w:t>
      </w:r>
      <w:r w:rsidRPr="009B3C48">
        <w:rPr>
          <w:rFonts w:ascii="Times New Roman" w:hAnsi="Times New Roman"/>
          <w:sz w:val="28"/>
          <w:szCs w:val="28"/>
          <w:lang w:val="uz-Cyrl-UZ"/>
        </w:rPr>
        <w:t>talabnomanin</w:t>
      </w:r>
      <w:r w:rsidRPr="00C35336">
        <w:rPr>
          <w:rFonts w:ascii="Times New Roman" w:hAnsi="Times New Roman"/>
          <w:sz w:val="28"/>
          <w:szCs w:val="28"/>
          <w:lang w:val="uz-Cyrl-UZ"/>
        </w:rPr>
        <w:t>g yozilish asosi va mazmuni qisqacha yoziladi.</w:t>
      </w:r>
    </w:p>
    <w:p w:rsidR="00C35336" w:rsidRPr="00C35336" w:rsidRDefault="00C35336" w:rsidP="00C35336">
      <w:pPr>
        <w:spacing w:after="0" w:line="360" w:lineRule="auto"/>
        <w:ind w:firstLine="284"/>
        <w:jc w:val="both"/>
        <w:outlineLvl w:val="0"/>
        <w:rPr>
          <w:rFonts w:ascii="Times New Roman" w:hAnsi="Times New Roman"/>
          <w:b/>
          <w:color w:val="FF0000"/>
          <w:sz w:val="28"/>
          <w:szCs w:val="28"/>
          <w:lang w:val="uz-Cyrl-UZ"/>
        </w:rPr>
      </w:pPr>
    </w:p>
    <w:p w:rsidR="00C35336" w:rsidRDefault="00C35336" w:rsidP="009B3C48">
      <w:pPr>
        <w:spacing w:after="0" w:line="360" w:lineRule="auto"/>
        <w:jc w:val="center"/>
        <w:outlineLvl w:val="0"/>
        <w:rPr>
          <w:rFonts w:ascii="Times New Roman" w:hAnsi="Times New Roman"/>
          <w:b/>
          <w:color w:val="FF0000"/>
          <w:sz w:val="28"/>
          <w:szCs w:val="28"/>
          <w:lang w:val="en-US"/>
        </w:rPr>
      </w:pPr>
      <w:r w:rsidRPr="00C35336">
        <w:rPr>
          <w:rFonts w:ascii="Times New Roman" w:hAnsi="Times New Roman"/>
          <w:b/>
          <w:noProof/>
          <w:color w:val="FF0000"/>
          <w:sz w:val="28"/>
          <w:szCs w:val="28"/>
        </w:rPr>
        <w:drawing>
          <wp:inline distT="0" distB="0" distL="0" distR="0" wp14:anchorId="3577100C" wp14:editId="33AF6258">
            <wp:extent cx="4561205" cy="3263900"/>
            <wp:effectExtent l="0" t="0" r="0" b="0"/>
            <wp:docPr id="1789" name="Рисунок 1789" descr="Ashampoo_Snap_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shampoo_Snap_20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61205" cy="3263900"/>
                    </a:xfrm>
                    <a:prstGeom prst="rect">
                      <a:avLst/>
                    </a:prstGeom>
                    <a:noFill/>
                    <a:ln>
                      <a:noFill/>
                    </a:ln>
                  </pic:spPr>
                </pic:pic>
              </a:graphicData>
            </a:graphic>
          </wp:inline>
        </w:drawing>
      </w:r>
    </w:p>
    <w:p w:rsidR="009B3C48" w:rsidRPr="009B3C48" w:rsidRDefault="009B3C48" w:rsidP="009B3C48">
      <w:pPr>
        <w:spacing w:after="0" w:line="360" w:lineRule="auto"/>
        <w:jc w:val="center"/>
        <w:outlineLvl w:val="0"/>
        <w:rPr>
          <w:rFonts w:ascii="Times New Roman" w:hAnsi="Times New Roman"/>
          <w:b/>
          <w:color w:val="FF0000"/>
          <w:sz w:val="28"/>
          <w:szCs w:val="28"/>
          <w:lang w:val="en-US"/>
        </w:rPr>
      </w:pPr>
    </w:p>
    <w:p w:rsidR="00C35336" w:rsidRPr="00C35336" w:rsidRDefault="00C35336" w:rsidP="003F7327">
      <w:pPr>
        <w:numPr>
          <w:ilvl w:val="0"/>
          <w:numId w:val="105"/>
        </w:numPr>
        <w:tabs>
          <w:tab w:val="clear" w:pos="1353"/>
          <w:tab w:val="left" w:pos="900"/>
        </w:tabs>
        <w:spacing w:after="0" w:line="360" w:lineRule="auto"/>
        <w:ind w:left="0" w:firstLine="709"/>
        <w:jc w:val="both"/>
        <w:rPr>
          <w:rFonts w:ascii="Times New Roman" w:hAnsi="Times New Roman"/>
          <w:b/>
          <w:sz w:val="28"/>
          <w:szCs w:val="28"/>
          <w:lang w:val="uz-Cyrl-UZ"/>
        </w:rPr>
      </w:pPr>
      <w:r w:rsidRPr="00C35336">
        <w:rPr>
          <w:rFonts w:ascii="Times New Roman" w:hAnsi="Times New Roman"/>
          <w:sz w:val="28"/>
          <w:szCs w:val="28"/>
          <w:lang w:val="uz-Cyrl-UZ"/>
        </w:rPr>
        <w:t xml:space="preserve">“To’lov </w:t>
      </w:r>
      <w:r w:rsidRPr="009B3C48">
        <w:rPr>
          <w:rFonts w:ascii="Times New Roman" w:hAnsi="Times New Roman"/>
          <w:sz w:val="28"/>
          <w:szCs w:val="28"/>
          <w:lang w:val="uz-Cyrl-UZ"/>
        </w:rPr>
        <w:t>talabnoma”-“</w:t>
      </w:r>
      <w:r w:rsidRPr="00C35336">
        <w:rPr>
          <w:rFonts w:ascii="Times New Roman" w:hAnsi="Times New Roman"/>
          <w:sz w:val="28"/>
          <w:szCs w:val="28"/>
          <w:lang w:val="uz-Cyrl-UZ"/>
        </w:rPr>
        <w:t>P</w:t>
      </w:r>
      <w:r w:rsidRPr="00C35336">
        <w:rPr>
          <w:rFonts w:ascii="Times New Roman" w:hAnsi="Times New Roman"/>
          <w:bCs/>
          <w:sz w:val="28"/>
          <w:szCs w:val="28"/>
          <w:lang w:val="uz-Cyrl-UZ"/>
        </w:rPr>
        <w:t xml:space="preserve">latejnoe </w:t>
      </w:r>
      <w:r w:rsidRPr="00C35336">
        <w:rPr>
          <w:rFonts w:ascii="Times New Roman" w:hAnsi="Times New Roman"/>
          <w:sz w:val="28"/>
          <w:szCs w:val="28"/>
          <w:lang w:val="uz-Cyrl-UZ"/>
        </w:rPr>
        <w:t>trebovanie” oynasidagi barcha katakchalar to’la to’ldirilgandan so’ng, avval “Proverit” tugmachasini, keyin “Soxranit” tugmachasini bosib, kiritilgan ma’lumotlar dastur xotirasida saqlanadi. Agar biror katakcha to’ldirilmagan yoki noto’g’ri to’ldirilgan bo’lsa, bu haqida oynada ogohlantiruvchi yozuv paydo bo’ladi. Bo’sh katakchalar to’la to’ldirilgandan yoki yo’l qo’yilgan xato tuzatilgandan so’ng, ma’lumotlar dastur xotirasiga saqlash uchun qabul qilinadi hamda “Sostoyanie” ustunida “S</w:t>
      </w:r>
      <w:r w:rsidRPr="00C35336">
        <w:rPr>
          <w:rFonts w:ascii="Times New Roman" w:hAnsi="Times New Roman"/>
          <w:bCs/>
          <w:sz w:val="28"/>
          <w:szCs w:val="28"/>
          <w:lang w:val="uz-Cyrl-UZ"/>
        </w:rPr>
        <w:t>ozdan</w:t>
      </w:r>
      <w:r w:rsidRPr="00C35336">
        <w:rPr>
          <w:rFonts w:ascii="Times New Roman" w:hAnsi="Times New Roman"/>
          <w:sz w:val="28"/>
          <w:szCs w:val="28"/>
          <w:lang w:val="uz-Cyrl-UZ"/>
        </w:rPr>
        <w:t>” yozuvi paydo bo’ladi. “P</w:t>
      </w:r>
      <w:r w:rsidRPr="00C35336">
        <w:rPr>
          <w:rFonts w:ascii="Times New Roman" w:hAnsi="Times New Roman"/>
          <w:bCs/>
          <w:sz w:val="28"/>
          <w:szCs w:val="28"/>
          <w:lang w:val="uz-Cyrl-UZ"/>
        </w:rPr>
        <w:t>rovedeno”</w:t>
      </w:r>
      <w:r w:rsidRPr="00C35336">
        <w:rPr>
          <w:rFonts w:ascii="Times New Roman" w:hAnsi="Times New Roman"/>
          <w:sz w:val="28"/>
          <w:szCs w:val="28"/>
          <w:lang w:val="uz-Cyrl-UZ"/>
        </w:rPr>
        <w:t xml:space="preserve"> tugmachasi bosilganda “S</w:t>
      </w:r>
      <w:r w:rsidRPr="00C35336">
        <w:rPr>
          <w:rFonts w:ascii="Times New Roman" w:hAnsi="Times New Roman"/>
          <w:bCs/>
          <w:sz w:val="28"/>
          <w:szCs w:val="28"/>
          <w:lang w:val="uz-Cyrl-UZ"/>
        </w:rPr>
        <w:t>ozdan</w:t>
      </w:r>
      <w:r w:rsidRPr="00C35336">
        <w:rPr>
          <w:rFonts w:ascii="Times New Roman" w:hAnsi="Times New Roman"/>
          <w:sz w:val="28"/>
          <w:szCs w:val="28"/>
          <w:lang w:val="uz-Cyrl-UZ"/>
        </w:rPr>
        <w:t>” yozuvi “Provedeno” holatiga o’zgaradi.</w:t>
      </w:r>
    </w:p>
    <w:p w:rsidR="00C35336" w:rsidRPr="00C35336" w:rsidRDefault="00C35336" w:rsidP="003F7327">
      <w:pPr>
        <w:numPr>
          <w:ilvl w:val="0"/>
          <w:numId w:val="105"/>
        </w:numPr>
        <w:tabs>
          <w:tab w:val="clear" w:pos="1353"/>
          <w:tab w:val="left" w:pos="900"/>
        </w:tabs>
        <w:spacing w:after="0" w:line="360" w:lineRule="auto"/>
        <w:ind w:left="0" w:firstLine="709"/>
        <w:jc w:val="both"/>
        <w:rPr>
          <w:rFonts w:ascii="Times New Roman" w:hAnsi="Times New Roman"/>
          <w:b/>
          <w:sz w:val="28"/>
          <w:szCs w:val="28"/>
          <w:lang w:val="uz-Cyrl-UZ"/>
        </w:rPr>
      </w:pPr>
      <w:r w:rsidRPr="00C35336">
        <w:rPr>
          <w:rFonts w:ascii="Times New Roman" w:hAnsi="Times New Roman"/>
          <w:noProof/>
          <w:sz w:val="28"/>
          <w:szCs w:val="28"/>
          <w:lang w:val="uz-Cyrl-UZ"/>
        </w:rPr>
        <w:lastRenderedPageBreak/>
        <w:t xml:space="preserve">Dasturga kiritilgan </w:t>
      </w:r>
      <w:r w:rsidRPr="00C35336">
        <w:rPr>
          <w:rFonts w:ascii="Times New Roman" w:hAnsi="Times New Roman"/>
          <w:sz w:val="28"/>
          <w:szCs w:val="28"/>
          <w:lang w:val="uz-Cyrl-UZ"/>
        </w:rPr>
        <w:t xml:space="preserve">to’lov </w:t>
      </w:r>
      <w:r w:rsidRPr="009B3C48">
        <w:rPr>
          <w:rFonts w:ascii="Times New Roman" w:hAnsi="Times New Roman"/>
          <w:sz w:val="28"/>
          <w:szCs w:val="28"/>
          <w:lang w:val="uz-Cyrl-UZ"/>
        </w:rPr>
        <w:t>talabnoma</w:t>
      </w:r>
      <w:r w:rsidRPr="009B3C48">
        <w:rPr>
          <w:rFonts w:ascii="Times New Roman" w:hAnsi="Times New Roman"/>
          <w:noProof/>
          <w:sz w:val="28"/>
          <w:szCs w:val="28"/>
          <w:lang w:val="uz-Cyrl-UZ"/>
        </w:rPr>
        <w:t xml:space="preserve"> haqidagi ma’lumotlarga o’zgartirish kiritish</w:t>
      </w:r>
      <w:r w:rsidRPr="009B3C48">
        <w:rPr>
          <w:rFonts w:ascii="Times New Roman" w:hAnsi="Times New Roman"/>
          <w:sz w:val="28"/>
          <w:szCs w:val="28"/>
          <w:lang w:val="uz-Cyrl-UZ"/>
        </w:rPr>
        <w:t xml:space="preserve"> lozim bo’lsa, “Tahrir qilmoq”-“Redaktirovat” tugmachasi tanlab olinib, o’zgartirish kiritish mumkin. Ma’lumotlarni dasturdan butunlay o’chirish uchun “Udalit” tugmachasidan, tayyor bo’lgan to’lov talabnoma haqidagi ma’lumotni qog’ozga ko’chirish uchun “Pechat” tugmachasidan foydalaniladi</w:t>
      </w:r>
      <w:r w:rsidRPr="00C35336">
        <w:rPr>
          <w:rFonts w:ascii="Times New Roman" w:hAnsi="Times New Roman"/>
          <w:sz w:val="28"/>
          <w:szCs w:val="28"/>
          <w:lang w:val="uz-Cyrl-UZ"/>
        </w:rPr>
        <w:t>.</w:t>
      </w:r>
    </w:p>
    <w:p w:rsidR="00C35336" w:rsidRPr="00C35336" w:rsidRDefault="00C35336" w:rsidP="00C35336">
      <w:pPr>
        <w:spacing w:after="0" w:line="360" w:lineRule="auto"/>
        <w:ind w:firstLine="284"/>
        <w:jc w:val="center"/>
        <w:rPr>
          <w:rFonts w:ascii="Times New Roman" w:hAnsi="Times New Roman"/>
          <w:b/>
          <w:sz w:val="28"/>
          <w:szCs w:val="28"/>
          <w:lang w:val="uz-Cyrl-UZ"/>
        </w:rPr>
      </w:pPr>
    </w:p>
    <w:p w:rsidR="00C35336" w:rsidRPr="00C35336" w:rsidRDefault="00C35336" w:rsidP="009B3C48">
      <w:pPr>
        <w:spacing w:after="0" w:line="360" w:lineRule="auto"/>
        <w:jc w:val="center"/>
        <w:rPr>
          <w:rFonts w:ascii="Times New Roman" w:hAnsi="Times New Roman"/>
          <w:b/>
          <w:sz w:val="28"/>
          <w:szCs w:val="28"/>
          <w:lang w:val="uz-Cyrl-UZ"/>
        </w:rPr>
      </w:pPr>
      <w:r w:rsidRPr="00C35336">
        <w:rPr>
          <w:rFonts w:ascii="Times New Roman" w:hAnsi="Times New Roman"/>
          <w:b/>
          <w:sz w:val="28"/>
          <w:szCs w:val="28"/>
          <w:lang w:val="uz-Cyrl-UZ"/>
        </w:rPr>
        <w:t>“Pul mablag’lari tushumi”–“Postuplenie denejnix sredstv”</w:t>
      </w:r>
      <w:r w:rsidR="009B3C48" w:rsidRPr="009B3C48">
        <w:rPr>
          <w:rFonts w:ascii="Times New Roman" w:hAnsi="Times New Roman"/>
          <w:b/>
          <w:sz w:val="28"/>
          <w:szCs w:val="28"/>
          <w:lang w:val="uz-Cyrl-UZ"/>
        </w:rPr>
        <w:t xml:space="preserve"> </w:t>
      </w:r>
      <w:r w:rsidRPr="00C35336">
        <w:rPr>
          <w:rFonts w:ascii="Times New Roman" w:hAnsi="Times New Roman"/>
          <w:b/>
          <w:sz w:val="28"/>
          <w:szCs w:val="28"/>
          <w:lang w:val="uz-Cyrl-UZ"/>
        </w:rPr>
        <w:t>va uni dasturiy majmuada shakllantirish tartibi</w:t>
      </w:r>
    </w:p>
    <w:p w:rsidR="00C35336" w:rsidRPr="00C35336" w:rsidRDefault="00C35336" w:rsidP="00C35336">
      <w:pPr>
        <w:spacing w:after="0" w:line="360" w:lineRule="auto"/>
        <w:ind w:firstLine="284"/>
        <w:jc w:val="center"/>
        <w:rPr>
          <w:rFonts w:ascii="Times New Roman" w:hAnsi="Times New Roman"/>
          <w:b/>
          <w:sz w:val="28"/>
          <w:szCs w:val="28"/>
          <w:lang w:val="uz-Cyrl-UZ"/>
        </w:rPr>
      </w:pPr>
    </w:p>
    <w:p w:rsidR="00C35336" w:rsidRPr="00C35336" w:rsidRDefault="00C35336" w:rsidP="009B3C48">
      <w:pPr>
        <w:autoSpaceDE w:val="0"/>
        <w:autoSpaceDN w:val="0"/>
        <w:adjustRightInd w:val="0"/>
        <w:spacing w:after="0" w:line="360" w:lineRule="auto"/>
        <w:ind w:firstLine="709"/>
        <w:jc w:val="both"/>
        <w:rPr>
          <w:rFonts w:ascii="Times New Roman" w:hAnsi="Times New Roman"/>
          <w:noProof/>
          <w:sz w:val="28"/>
          <w:szCs w:val="28"/>
          <w:lang w:val="uz-Cyrl-UZ"/>
        </w:rPr>
      </w:pPr>
      <w:r w:rsidRPr="00C35336">
        <w:rPr>
          <w:rFonts w:ascii="Times New Roman" w:hAnsi="Times New Roman"/>
          <w:noProof/>
          <w:sz w:val="28"/>
          <w:szCs w:val="28"/>
          <w:lang w:val="uz-Cyrl-UZ"/>
        </w:rPr>
        <w:t>Tashkilotlar bu bobning schyotlarida byudjet bo’yicha (tasdiqlangan xarajatlar smetasiga asosan) moliyalashtirilgan mablag’larni, kassa va byudjet (byudjetdan tashqari) hisobvaraqlaridagi pul mablag’larining harakatini hamda akkreditivlar, pul ekvivalentlari, chet el valyutasidagi va boshqa pul mablag’larini hisobga oladilar.</w:t>
      </w:r>
    </w:p>
    <w:p w:rsidR="00C35336" w:rsidRPr="00C35336" w:rsidRDefault="00C35336" w:rsidP="009B3C48">
      <w:pPr>
        <w:autoSpaceDE w:val="0"/>
        <w:autoSpaceDN w:val="0"/>
        <w:adjustRightInd w:val="0"/>
        <w:spacing w:after="0" w:line="360" w:lineRule="auto"/>
        <w:ind w:firstLine="709"/>
        <w:jc w:val="both"/>
        <w:rPr>
          <w:rFonts w:ascii="Times New Roman" w:hAnsi="Times New Roman"/>
          <w:noProof/>
          <w:sz w:val="28"/>
          <w:szCs w:val="28"/>
          <w:lang w:val="uz-Cyrl-UZ"/>
        </w:rPr>
      </w:pPr>
      <w:r w:rsidRPr="00C35336">
        <w:rPr>
          <w:rFonts w:ascii="Times New Roman" w:hAnsi="Times New Roman"/>
          <w:noProof/>
          <w:sz w:val="28"/>
          <w:szCs w:val="28"/>
          <w:lang w:val="uz-Cyrl-UZ"/>
        </w:rPr>
        <w:t>Ushbu bobda keltirilgan schyotlarda chet el valyutasidagi pul mablag’lari va ularga tegishli operatsiyalar milliy valyuta–so’mda, chet el valyutasini operatsiya amalga oshirilgan sanadagi (tegishli bank ko’chirmasi va boshqa tasdiqlovchi hujjatlarda ko’rsatilgan sana) O’zbekiston Respublikasi Markaziy banki kursi bo’yicha qayta hisoblash orqali hisobga olinadi.</w:t>
      </w:r>
    </w:p>
    <w:p w:rsidR="00C35336" w:rsidRPr="00C35336" w:rsidRDefault="00C35336" w:rsidP="009B3C48">
      <w:pPr>
        <w:autoSpaceDE w:val="0"/>
        <w:autoSpaceDN w:val="0"/>
        <w:adjustRightInd w:val="0"/>
        <w:spacing w:after="0" w:line="360" w:lineRule="auto"/>
        <w:ind w:firstLine="709"/>
        <w:jc w:val="both"/>
        <w:rPr>
          <w:rFonts w:ascii="Times New Roman" w:hAnsi="Times New Roman"/>
          <w:noProof/>
          <w:sz w:val="28"/>
          <w:szCs w:val="28"/>
          <w:lang w:val="uz-Cyrl-UZ"/>
        </w:rPr>
      </w:pPr>
      <w:r w:rsidRPr="00C35336">
        <w:rPr>
          <w:rFonts w:ascii="Times New Roman" w:hAnsi="Times New Roman"/>
          <w:noProof/>
          <w:sz w:val="28"/>
          <w:szCs w:val="28"/>
          <w:lang w:val="uz-Cyrl-UZ"/>
        </w:rPr>
        <w:t>Dasturning bu bobida schyotlar rejasidagi moliyaviy aktivlarning quyidagi schyotlar hisobining yuritilishi belgilangan:</w:t>
      </w:r>
    </w:p>
    <w:p w:rsidR="00C35336" w:rsidRPr="00C35336" w:rsidRDefault="00C35336" w:rsidP="00C35336">
      <w:pPr>
        <w:autoSpaceDE w:val="0"/>
        <w:autoSpaceDN w:val="0"/>
        <w:adjustRightInd w:val="0"/>
        <w:spacing w:after="0" w:line="360" w:lineRule="auto"/>
        <w:ind w:firstLine="284"/>
        <w:jc w:val="both"/>
        <w:rPr>
          <w:rFonts w:ascii="Times New Roman" w:hAnsi="Times New Roman"/>
          <w:noProof/>
          <w:sz w:val="28"/>
          <w:szCs w:val="28"/>
          <w:lang w:val="uz-Cyrl-UZ"/>
        </w:rPr>
      </w:pPr>
      <w:r w:rsidRPr="00C35336">
        <w:rPr>
          <w:rFonts w:ascii="Times New Roman" w:hAnsi="Times New Roman"/>
          <w:noProof/>
          <w:sz w:val="28"/>
          <w:szCs w:val="28"/>
          <w:lang w:val="uz-Cyrl-UZ"/>
        </w:rPr>
        <w:t>10. Hisobvaraqlardagi byudjet mablag’lari;</w:t>
      </w:r>
    </w:p>
    <w:p w:rsidR="00C35336" w:rsidRPr="00C35336" w:rsidRDefault="00C35336" w:rsidP="00C35336">
      <w:pPr>
        <w:autoSpaceDE w:val="0"/>
        <w:autoSpaceDN w:val="0"/>
        <w:adjustRightInd w:val="0"/>
        <w:spacing w:after="0" w:line="360" w:lineRule="auto"/>
        <w:ind w:firstLine="284"/>
        <w:jc w:val="both"/>
        <w:rPr>
          <w:rFonts w:ascii="Times New Roman" w:hAnsi="Times New Roman"/>
          <w:noProof/>
          <w:sz w:val="28"/>
          <w:szCs w:val="28"/>
          <w:lang w:val="uz-Cyrl-UZ"/>
        </w:rPr>
      </w:pPr>
      <w:r w:rsidRPr="00C35336">
        <w:rPr>
          <w:rFonts w:ascii="Times New Roman" w:hAnsi="Times New Roman"/>
          <w:noProof/>
          <w:sz w:val="28"/>
          <w:szCs w:val="28"/>
          <w:lang w:val="uz-Cyrl-UZ"/>
        </w:rPr>
        <w:t>11. Hisobvaraqlardagi byudjetdan tashqari mablag’lar;</w:t>
      </w:r>
    </w:p>
    <w:p w:rsidR="00C35336" w:rsidRPr="00C35336" w:rsidRDefault="00C35336" w:rsidP="00C35336">
      <w:pPr>
        <w:autoSpaceDE w:val="0"/>
        <w:autoSpaceDN w:val="0"/>
        <w:adjustRightInd w:val="0"/>
        <w:spacing w:after="0" w:line="360" w:lineRule="auto"/>
        <w:ind w:firstLine="284"/>
        <w:jc w:val="both"/>
        <w:rPr>
          <w:rFonts w:ascii="Times New Roman" w:hAnsi="Times New Roman"/>
          <w:noProof/>
          <w:sz w:val="28"/>
          <w:szCs w:val="28"/>
          <w:lang w:val="uz-Cyrl-UZ"/>
        </w:rPr>
      </w:pPr>
      <w:r w:rsidRPr="00C35336">
        <w:rPr>
          <w:rFonts w:ascii="Times New Roman" w:hAnsi="Times New Roman"/>
          <w:noProof/>
          <w:sz w:val="28"/>
          <w:szCs w:val="28"/>
          <w:lang w:val="uz-Cyrl-UZ"/>
        </w:rPr>
        <w:t>12. Kassa;</w:t>
      </w:r>
    </w:p>
    <w:p w:rsidR="00C35336" w:rsidRPr="00C35336" w:rsidRDefault="00C35336" w:rsidP="00C35336">
      <w:pPr>
        <w:autoSpaceDE w:val="0"/>
        <w:autoSpaceDN w:val="0"/>
        <w:adjustRightInd w:val="0"/>
        <w:spacing w:after="0" w:line="360" w:lineRule="auto"/>
        <w:ind w:firstLine="284"/>
        <w:jc w:val="both"/>
        <w:rPr>
          <w:rFonts w:ascii="Times New Roman" w:hAnsi="Times New Roman"/>
          <w:noProof/>
          <w:sz w:val="28"/>
          <w:szCs w:val="28"/>
          <w:lang w:val="uz-Cyrl-UZ"/>
        </w:rPr>
      </w:pPr>
      <w:r w:rsidRPr="00C35336">
        <w:rPr>
          <w:rFonts w:ascii="Times New Roman" w:hAnsi="Times New Roman"/>
          <w:noProof/>
          <w:sz w:val="28"/>
          <w:szCs w:val="28"/>
          <w:lang w:val="uz-Cyrl-UZ"/>
        </w:rPr>
        <w:t>13. Boshqa pul mablag’lari;</w:t>
      </w:r>
    </w:p>
    <w:p w:rsidR="00C35336" w:rsidRPr="00C35336" w:rsidRDefault="00C35336" w:rsidP="00C35336">
      <w:pPr>
        <w:autoSpaceDE w:val="0"/>
        <w:autoSpaceDN w:val="0"/>
        <w:adjustRightInd w:val="0"/>
        <w:spacing w:after="0" w:line="360" w:lineRule="auto"/>
        <w:ind w:firstLine="284"/>
        <w:jc w:val="both"/>
        <w:rPr>
          <w:rFonts w:ascii="Times New Roman" w:hAnsi="Times New Roman"/>
          <w:noProof/>
          <w:sz w:val="28"/>
          <w:szCs w:val="28"/>
          <w:lang w:val="uz-Cyrl-UZ"/>
        </w:rPr>
      </w:pPr>
      <w:r w:rsidRPr="00C35336">
        <w:rPr>
          <w:rFonts w:ascii="Times New Roman" w:hAnsi="Times New Roman"/>
          <w:noProof/>
          <w:sz w:val="28"/>
          <w:szCs w:val="28"/>
          <w:lang w:val="uz-Cyrl-UZ"/>
        </w:rPr>
        <w:t>14. Moliyaviy qo’yilmalar.</w:t>
      </w:r>
    </w:p>
    <w:p w:rsidR="00C35336" w:rsidRPr="00C35336" w:rsidRDefault="00C35336" w:rsidP="009B3C48">
      <w:pPr>
        <w:spacing w:after="0" w:line="360" w:lineRule="auto"/>
        <w:ind w:firstLine="709"/>
        <w:jc w:val="both"/>
        <w:outlineLvl w:val="0"/>
        <w:rPr>
          <w:rFonts w:ascii="Times New Roman" w:hAnsi="Times New Roman"/>
          <w:bCs/>
          <w:kern w:val="36"/>
          <w:sz w:val="28"/>
          <w:szCs w:val="28"/>
          <w:lang w:val="uz-Cyrl-UZ"/>
        </w:rPr>
      </w:pPr>
      <w:r w:rsidRPr="00C35336">
        <w:rPr>
          <w:rFonts w:ascii="Times New Roman" w:hAnsi="Times New Roman"/>
          <w:bCs/>
          <w:kern w:val="36"/>
          <w:sz w:val="28"/>
          <w:szCs w:val="28"/>
          <w:lang w:val="uz-Cyrl-UZ"/>
        </w:rPr>
        <w:t>Pul mablag’lari tushumini dasturda shakllantirish uchun quyidagi amallar ketma-ketlikda bajariladi.</w:t>
      </w:r>
    </w:p>
    <w:p w:rsidR="00C35336" w:rsidRPr="003C4E1B" w:rsidRDefault="00C35336" w:rsidP="009B3C48">
      <w:pPr>
        <w:tabs>
          <w:tab w:val="left" w:pos="851"/>
        </w:tabs>
        <w:spacing w:after="0" w:line="360" w:lineRule="auto"/>
        <w:ind w:firstLine="709"/>
        <w:jc w:val="both"/>
        <w:rPr>
          <w:rFonts w:ascii="Times New Roman" w:hAnsi="Times New Roman"/>
          <w:sz w:val="28"/>
          <w:szCs w:val="28"/>
          <w:lang w:val="uz-Cyrl-UZ"/>
        </w:rPr>
      </w:pPr>
      <w:r w:rsidRPr="00C35336">
        <w:rPr>
          <w:rFonts w:ascii="Times New Roman" w:hAnsi="Times New Roman"/>
          <w:bCs/>
          <w:sz w:val="28"/>
          <w:szCs w:val="28"/>
          <w:lang w:val="uz-Cyrl-UZ"/>
        </w:rPr>
        <w:lastRenderedPageBreak/>
        <w:t>Ma’lumotlar dasturdagi “Dokumenti” bo’limida joylashgan “Platejnie dokumenti”</w:t>
      </w:r>
      <w:r w:rsidRPr="00C35336">
        <w:rPr>
          <w:rFonts w:ascii="Times New Roman" w:hAnsi="Times New Roman"/>
          <w:b/>
          <w:bCs/>
          <w:sz w:val="28"/>
          <w:szCs w:val="28"/>
          <w:lang w:val="uz-Cyrl-UZ"/>
        </w:rPr>
        <w:t xml:space="preserve"> </w:t>
      </w:r>
      <w:r w:rsidRPr="00C35336">
        <w:rPr>
          <w:rFonts w:ascii="Times New Roman" w:hAnsi="Times New Roman"/>
          <w:sz w:val="28"/>
          <w:szCs w:val="28"/>
          <w:lang w:val="uz-Cyrl-UZ"/>
        </w:rPr>
        <w:t>bo’linmasidagi “Pul mablag’larining tushumi”-“Postuplenie denejn</w:t>
      </w:r>
      <w:r w:rsidRPr="00C35336">
        <w:rPr>
          <w:rFonts w:ascii="Times New Roman" w:hAnsi="Times New Roman"/>
          <w:bCs/>
          <w:sz w:val="28"/>
          <w:szCs w:val="28"/>
          <w:lang w:val="uz-Cyrl-UZ"/>
        </w:rPr>
        <w:t>ix sredstv”</w:t>
      </w:r>
      <w:r w:rsidRPr="00C35336">
        <w:rPr>
          <w:rFonts w:ascii="Times New Roman" w:hAnsi="Times New Roman"/>
          <w:sz w:val="28"/>
          <w:szCs w:val="28"/>
          <w:lang w:val="uz-Cyrl-UZ"/>
        </w:rPr>
        <w:t xml:space="preserve"> qatori tanlanib kiritiladi.</w:t>
      </w:r>
    </w:p>
    <w:p w:rsidR="009B3C48" w:rsidRPr="003C4E1B" w:rsidRDefault="009B3C48" w:rsidP="009B3C48">
      <w:pPr>
        <w:tabs>
          <w:tab w:val="left" w:pos="851"/>
        </w:tabs>
        <w:spacing w:after="0" w:line="360" w:lineRule="auto"/>
        <w:ind w:firstLine="709"/>
        <w:jc w:val="both"/>
        <w:rPr>
          <w:rFonts w:ascii="Times New Roman" w:hAnsi="Times New Roman"/>
          <w:sz w:val="28"/>
          <w:szCs w:val="28"/>
          <w:lang w:val="uz-Cyrl-UZ"/>
        </w:rPr>
      </w:pPr>
    </w:p>
    <w:p w:rsidR="00C35336" w:rsidRPr="00C35336" w:rsidRDefault="00C35336" w:rsidP="009B3C48">
      <w:pPr>
        <w:spacing w:after="0" w:line="360" w:lineRule="auto"/>
        <w:jc w:val="center"/>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2E27CDB6" wp14:editId="480B858D">
            <wp:extent cx="5794744" cy="5071730"/>
            <wp:effectExtent l="0" t="0" r="0" b="0"/>
            <wp:docPr id="1788" name="Рисунок 178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94761" cy="5071745"/>
                    </a:xfrm>
                    <a:prstGeom prst="rect">
                      <a:avLst/>
                    </a:prstGeom>
                    <a:noFill/>
                    <a:ln>
                      <a:noFill/>
                    </a:ln>
                  </pic:spPr>
                </pic:pic>
              </a:graphicData>
            </a:graphic>
          </wp:inline>
        </w:drawing>
      </w:r>
    </w:p>
    <w:p w:rsidR="009B3C48" w:rsidRDefault="009B3C48" w:rsidP="00C35336">
      <w:pPr>
        <w:autoSpaceDE w:val="0"/>
        <w:autoSpaceDN w:val="0"/>
        <w:adjustRightInd w:val="0"/>
        <w:spacing w:after="0" w:line="360" w:lineRule="auto"/>
        <w:ind w:firstLine="284"/>
        <w:jc w:val="both"/>
        <w:rPr>
          <w:rFonts w:ascii="Times New Roman" w:hAnsi="Times New Roman"/>
          <w:sz w:val="28"/>
          <w:szCs w:val="28"/>
          <w:lang w:val="en-US"/>
        </w:rPr>
      </w:pPr>
    </w:p>
    <w:p w:rsidR="00C35336" w:rsidRPr="00C35336" w:rsidRDefault="00C35336" w:rsidP="009B3C48">
      <w:pPr>
        <w:autoSpaceDE w:val="0"/>
        <w:autoSpaceDN w:val="0"/>
        <w:adjustRightInd w:val="0"/>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“Pul mablag’larining tushumi”-“Postuplenie denejn</w:t>
      </w:r>
      <w:r w:rsidRPr="00C35336">
        <w:rPr>
          <w:rFonts w:ascii="Times New Roman" w:hAnsi="Times New Roman"/>
          <w:bCs/>
          <w:sz w:val="28"/>
          <w:szCs w:val="28"/>
          <w:lang w:val="uz-Cyrl-UZ"/>
        </w:rPr>
        <w:t>ix sredstv”</w:t>
      </w:r>
      <w:r w:rsidRPr="00C35336">
        <w:rPr>
          <w:rFonts w:ascii="Times New Roman" w:hAnsi="Times New Roman"/>
          <w:sz w:val="28"/>
          <w:szCs w:val="28"/>
          <w:lang w:val="uz-Cyrl-UZ"/>
        </w:rPr>
        <w:t xml:space="preserve"> oynasidagi ma’lumotlarni shakllantirishni ikki xil usuli bo’lib, shundan:</w:t>
      </w:r>
    </w:p>
    <w:p w:rsidR="00C35336" w:rsidRPr="00C35336" w:rsidRDefault="00C35336" w:rsidP="009B3C48">
      <w:pPr>
        <w:autoSpaceDE w:val="0"/>
        <w:autoSpaceDN w:val="0"/>
        <w:adjustRightInd w:val="0"/>
        <w:spacing w:after="0" w:line="360" w:lineRule="auto"/>
        <w:ind w:firstLine="709"/>
        <w:jc w:val="both"/>
        <w:rPr>
          <w:rFonts w:ascii="Times New Roman" w:hAnsi="Times New Roman"/>
          <w:sz w:val="28"/>
          <w:szCs w:val="28"/>
          <w:lang w:val="uz-Cyrl-UZ"/>
        </w:rPr>
      </w:pPr>
      <w:r w:rsidRPr="00C35336">
        <w:rPr>
          <w:rFonts w:ascii="Times New Roman" w:hAnsi="Times New Roman"/>
          <w:i/>
          <w:sz w:val="28"/>
          <w:szCs w:val="28"/>
          <w:lang w:val="uz-Cyrl-UZ"/>
        </w:rPr>
        <w:t>birinchi usul</w:t>
      </w:r>
      <w:r w:rsidRPr="00C35336">
        <w:rPr>
          <w:rFonts w:ascii="Times New Roman" w:hAnsi="Times New Roman"/>
          <w:sz w:val="28"/>
          <w:szCs w:val="28"/>
          <w:lang w:val="uz-Cyrl-UZ"/>
        </w:rPr>
        <w:t>-avtomatlashgan ravishda, ya’ni Bosh oynadagi “G’azna–</w:t>
      </w:r>
      <w:r w:rsidRPr="009B3C48">
        <w:rPr>
          <w:rFonts w:ascii="Times New Roman" w:hAnsi="Times New Roman"/>
          <w:sz w:val="28"/>
          <w:szCs w:val="28"/>
          <w:lang w:val="uz-Cyrl-UZ"/>
        </w:rPr>
        <w:t>mijoz”-“Kazna Klient” bo’limining “Informatsiya” bo’linmasida pul mablag’larini dasturiy majmuada ro’yxatga olingan “ID” (G’azna mijoz) raqami ma’lumotini “Pechat” tugmachasi yordamida Mikrosoft Excel nusxaga o’tkazib, undan “ID” tartib raqamni ko’chirib, “Kopirovat” olib “ID (G’azna mijoz)”</w:t>
      </w:r>
      <w:r w:rsidRPr="00C35336">
        <w:rPr>
          <w:rFonts w:ascii="Times New Roman" w:hAnsi="Times New Roman"/>
          <w:sz w:val="28"/>
          <w:szCs w:val="28"/>
          <w:lang w:val="uz-Cyrl-UZ"/>
        </w:rPr>
        <w:t xml:space="preserve"> yozuvining o’ng yonidagi bo’sh katakchaga qo’yib “Import” tugmachasi bosilsa, dastur </w:t>
      </w:r>
      <w:r w:rsidRPr="00C35336">
        <w:rPr>
          <w:rFonts w:ascii="Times New Roman" w:hAnsi="Times New Roman"/>
          <w:sz w:val="28"/>
          <w:szCs w:val="28"/>
          <w:lang w:val="uz-Cyrl-UZ"/>
        </w:rPr>
        <w:lastRenderedPageBreak/>
        <w:t>avtomatlashgan ravishda G’aznachilik dasturida ro’yxatga olingan pul mablag’lari haqidagi ma’lumotdan tortib olib “Pul mablag’larining tushumi”-“Postuplenie denejn</w:t>
      </w:r>
      <w:r w:rsidRPr="00C35336">
        <w:rPr>
          <w:rFonts w:ascii="Times New Roman" w:hAnsi="Times New Roman"/>
          <w:bCs/>
          <w:sz w:val="28"/>
          <w:szCs w:val="28"/>
          <w:lang w:val="uz-Cyrl-UZ"/>
        </w:rPr>
        <w:t>ix sredstv”</w:t>
      </w:r>
      <w:r w:rsidRPr="00C35336">
        <w:rPr>
          <w:rFonts w:ascii="Times New Roman" w:hAnsi="Times New Roman"/>
          <w:sz w:val="28"/>
          <w:szCs w:val="28"/>
          <w:lang w:val="uz-Cyrl-UZ"/>
        </w:rPr>
        <w:t xml:space="preserve"> oynasidagi katakchalarni to’ldirib beradi.</w:t>
      </w:r>
    </w:p>
    <w:p w:rsidR="00C35336" w:rsidRPr="00C35336" w:rsidRDefault="00C35336" w:rsidP="009B3C48">
      <w:pPr>
        <w:autoSpaceDE w:val="0"/>
        <w:autoSpaceDN w:val="0"/>
        <w:adjustRightInd w:val="0"/>
        <w:spacing w:after="0" w:line="360" w:lineRule="auto"/>
        <w:ind w:firstLine="709"/>
        <w:jc w:val="both"/>
        <w:rPr>
          <w:rFonts w:ascii="Times New Roman" w:hAnsi="Times New Roman"/>
          <w:sz w:val="28"/>
          <w:szCs w:val="28"/>
          <w:lang w:val="uz-Cyrl-UZ"/>
        </w:rPr>
      </w:pPr>
      <w:r w:rsidRPr="00C35336">
        <w:rPr>
          <w:rFonts w:ascii="Times New Roman" w:hAnsi="Times New Roman"/>
          <w:i/>
          <w:sz w:val="28"/>
          <w:szCs w:val="28"/>
          <w:lang w:val="uz-Cyrl-UZ"/>
        </w:rPr>
        <w:t>ikkinchi usul</w:t>
      </w:r>
      <w:r w:rsidRPr="00C35336">
        <w:rPr>
          <w:rFonts w:ascii="Times New Roman" w:hAnsi="Times New Roman"/>
          <w:sz w:val="28"/>
          <w:szCs w:val="28"/>
          <w:lang w:val="uz-Cyrl-UZ"/>
        </w:rPr>
        <w:t>–“Pul mablag’larining tushumi”-“Postuplenie denejn</w:t>
      </w:r>
      <w:r w:rsidRPr="00C35336">
        <w:rPr>
          <w:rFonts w:ascii="Times New Roman" w:hAnsi="Times New Roman"/>
          <w:bCs/>
          <w:sz w:val="28"/>
          <w:szCs w:val="28"/>
          <w:lang w:val="uz-Cyrl-UZ"/>
        </w:rPr>
        <w:t>ix sredstv”</w:t>
      </w:r>
      <w:r w:rsidRPr="00C35336">
        <w:rPr>
          <w:rFonts w:ascii="Times New Roman" w:hAnsi="Times New Roman"/>
          <w:sz w:val="28"/>
          <w:szCs w:val="28"/>
          <w:lang w:val="uz-Cyrl-UZ"/>
        </w:rPr>
        <w:t xml:space="preserve"> oynasidagi katakchalarga ma’lumotlarni birm-bir yozib (tanlab) kiritish. Bu usulda quyidagi amallar bajariladi:</w:t>
      </w:r>
    </w:p>
    <w:p w:rsidR="00C35336" w:rsidRPr="00C35336" w:rsidRDefault="00C35336" w:rsidP="009B3C48">
      <w:pPr>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1. “Nomer” katakchasiga pul mablag’larini dasturga kiritish tartib raqami, “Sana”-“Data” katakchasiga pul mablag’larini dasturga kiritish sanasi yoziladi.</w:t>
      </w:r>
    </w:p>
    <w:p w:rsidR="00C35336" w:rsidRPr="00C35336" w:rsidRDefault="00C35336" w:rsidP="00C35336">
      <w:pPr>
        <w:spacing w:after="0" w:line="360" w:lineRule="auto"/>
        <w:ind w:firstLine="284"/>
        <w:jc w:val="both"/>
        <w:rPr>
          <w:rFonts w:ascii="Times New Roman" w:hAnsi="Times New Roman"/>
          <w:sz w:val="28"/>
          <w:szCs w:val="28"/>
          <w:lang w:val="uz-Cyrl-UZ"/>
        </w:rPr>
      </w:pPr>
    </w:p>
    <w:p w:rsidR="00C35336" w:rsidRPr="00C35336" w:rsidRDefault="00C35336" w:rsidP="009B3C48">
      <w:pPr>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2AFFF008" wp14:editId="37A82093">
            <wp:extent cx="5932805" cy="4231640"/>
            <wp:effectExtent l="0" t="0" r="0" b="0"/>
            <wp:docPr id="1787" name="Рисунок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32805" cy="4231640"/>
                    </a:xfrm>
                    <a:prstGeom prst="rect">
                      <a:avLst/>
                    </a:prstGeom>
                    <a:noFill/>
                    <a:ln>
                      <a:noFill/>
                    </a:ln>
                  </pic:spPr>
                </pic:pic>
              </a:graphicData>
            </a:graphic>
          </wp:inline>
        </w:drawing>
      </w:r>
    </w:p>
    <w:p w:rsidR="00C35336" w:rsidRPr="00C35336" w:rsidRDefault="00C35336" w:rsidP="00C35336">
      <w:pPr>
        <w:tabs>
          <w:tab w:val="left" w:pos="851"/>
        </w:tabs>
        <w:spacing w:after="0" w:line="360" w:lineRule="auto"/>
        <w:ind w:firstLine="284"/>
        <w:jc w:val="both"/>
        <w:rPr>
          <w:rFonts w:ascii="Times New Roman" w:hAnsi="Times New Roman"/>
          <w:sz w:val="28"/>
          <w:szCs w:val="28"/>
          <w:lang w:val="uz-Cyrl-UZ"/>
        </w:rPr>
      </w:pPr>
    </w:p>
    <w:p w:rsidR="00C35336" w:rsidRPr="00C35336" w:rsidRDefault="00C35336" w:rsidP="009B3C48">
      <w:pPr>
        <w:tabs>
          <w:tab w:val="left" w:pos="851"/>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 xml:space="preserve">2. “Operatsiya” katakchasiga “Spravochnik provodok” oynasidan pul mablag’ining tushimi mazmunidan kelib chiqqan holda buxgalteriya provodkasi tanlanadi. “Debet” va “Kredit” katakchalariga yozuvlarni dastur avtomatlashgan ravishda “Operatsiya” katakchasidagi buxgalteriya yozuvidan tortib olib to’ldiradi. “Summa v sumax” katakchasiga pul mablag’i yoziladi. </w:t>
      </w:r>
    </w:p>
    <w:p w:rsidR="00C35336" w:rsidRPr="00C35336" w:rsidRDefault="00C35336" w:rsidP="009B3C48">
      <w:pPr>
        <w:tabs>
          <w:tab w:val="left" w:pos="851"/>
        </w:tabs>
        <w:spacing w:after="0" w:line="360" w:lineRule="auto"/>
        <w:jc w:val="center"/>
        <w:rPr>
          <w:rFonts w:ascii="Times New Roman" w:hAnsi="Times New Roman"/>
          <w:sz w:val="28"/>
          <w:szCs w:val="28"/>
          <w:lang w:val="uz-Cyrl-UZ"/>
        </w:rPr>
      </w:pPr>
      <w:r w:rsidRPr="00C35336">
        <w:rPr>
          <w:rFonts w:ascii="Times New Roman" w:hAnsi="Times New Roman"/>
          <w:noProof/>
          <w:sz w:val="28"/>
          <w:szCs w:val="28"/>
        </w:rPr>
        <w:lastRenderedPageBreak/>
        <w:drawing>
          <wp:inline distT="0" distB="0" distL="0" distR="0" wp14:anchorId="64426CE3" wp14:editId="63583101">
            <wp:extent cx="4338320" cy="2891790"/>
            <wp:effectExtent l="0" t="0" r="5080" b="3810"/>
            <wp:docPr id="1786" name="Рисунок 1786"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38320" cy="2891790"/>
                    </a:xfrm>
                    <a:prstGeom prst="rect">
                      <a:avLst/>
                    </a:prstGeom>
                    <a:noFill/>
                    <a:ln>
                      <a:noFill/>
                    </a:ln>
                  </pic:spPr>
                </pic:pic>
              </a:graphicData>
            </a:graphic>
          </wp:inline>
        </w:drawing>
      </w:r>
    </w:p>
    <w:p w:rsidR="009B3C48" w:rsidRDefault="009B3C48" w:rsidP="009B3C48">
      <w:pPr>
        <w:tabs>
          <w:tab w:val="left" w:pos="851"/>
          <w:tab w:val="left" w:pos="993"/>
        </w:tabs>
        <w:spacing w:after="0" w:line="360" w:lineRule="auto"/>
        <w:ind w:firstLine="709"/>
        <w:jc w:val="both"/>
        <w:rPr>
          <w:rFonts w:ascii="Times New Roman" w:hAnsi="Times New Roman"/>
          <w:sz w:val="28"/>
          <w:szCs w:val="28"/>
          <w:lang w:val="en-US"/>
        </w:rPr>
      </w:pPr>
    </w:p>
    <w:p w:rsidR="00C35336" w:rsidRPr="00C35336" w:rsidRDefault="00C35336" w:rsidP="009B3C48">
      <w:pPr>
        <w:tabs>
          <w:tab w:val="left" w:pos="851"/>
          <w:tab w:val="left" w:pos="993"/>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3. “Dvijenie denejnix sredstv” katakchasiga mablag’larning harakatiga tegishli yozuvdan pul mablag’i tushumi “Postuplenie”</w:t>
      </w:r>
      <w:r w:rsidRPr="00C35336">
        <w:rPr>
          <w:rFonts w:ascii="Times New Roman" w:hAnsi="Times New Roman"/>
          <w:b/>
          <w:sz w:val="28"/>
          <w:szCs w:val="28"/>
          <w:lang w:val="uz-Cyrl-UZ"/>
        </w:rPr>
        <w:t xml:space="preserve"> </w:t>
      </w:r>
      <w:r w:rsidRPr="00C35336">
        <w:rPr>
          <w:rFonts w:ascii="Times New Roman" w:hAnsi="Times New Roman"/>
          <w:sz w:val="28"/>
          <w:szCs w:val="28"/>
          <w:lang w:val="uz-Cyrl-UZ"/>
        </w:rPr>
        <w:t xml:space="preserve">yozuv tanlab olinadi, “R/s” katakchasida tashkilotning byudjetdan tashqari mablag’lar shaxsiy hisobvarag’i avtomatlashgan ravishda yoziladi. </w:t>
      </w:r>
    </w:p>
    <w:p w:rsidR="00C35336" w:rsidRPr="00C35336" w:rsidRDefault="00C35336" w:rsidP="00C35336">
      <w:pPr>
        <w:tabs>
          <w:tab w:val="left" w:pos="851"/>
          <w:tab w:val="left" w:pos="993"/>
        </w:tabs>
        <w:spacing w:after="0" w:line="360" w:lineRule="auto"/>
        <w:ind w:firstLine="284"/>
        <w:jc w:val="both"/>
        <w:rPr>
          <w:rFonts w:ascii="Times New Roman" w:hAnsi="Times New Roman"/>
          <w:sz w:val="28"/>
          <w:szCs w:val="28"/>
          <w:lang w:val="uz-Cyrl-UZ"/>
        </w:rPr>
      </w:pPr>
    </w:p>
    <w:p w:rsidR="00C35336" w:rsidRPr="00C35336" w:rsidRDefault="00C35336" w:rsidP="009B3C48">
      <w:pPr>
        <w:tabs>
          <w:tab w:val="left" w:pos="851"/>
          <w:tab w:val="left" w:pos="993"/>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46F6132F" wp14:editId="694AC7DD">
            <wp:extent cx="5932805" cy="4295775"/>
            <wp:effectExtent l="0" t="0" r="0" b="9525"/>
            <wp:docPr id="1785" name="Рисунок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2805" cy="4295775"/>
                    </a:xfrm>
                    <a:prstGeom prst="rect">
                      <a:avLst/>
                    </a:prstGeom>
                    <a:noFill/>
                    <a:ln>
                      <a:noFill/>
                    </a:ln>
                  </pic:spPr>
                </pic:pic>
              </a:graphicData>
            </a:graphic>
          </wp:inline>
        </w:drawing>
      </w:r>
    </w:p>
    <w:p w:rsidR="00C35336" w:rsidRPr="003C4E1B" w:rsidRDefault="00C35336" w:rsidP="003F7327">
      <w:pPr>
        <w:pStyle w:val="a9"/>
        <w:numPr>
          <w:ilvl w:val="0"/>
          <w:numId w:val="103"/>
        </w:numPr>
        <w:spacing w:after="0" w:line="360" w:lineRule="auto"/>
        <w:jc w:val="both"/>
        <w:outlineLvl w:val="0"/>
        <w:rPr>
          <w:rFonts w:ascii="Times New Roman" w:hAnsi="Times New Roman"/>
          <w:sz w:val="28"/>
          <w:szCs w:val="28"/>
          <w:lang w:val="uz-Cyrl-UZ"/>
        </w:rPr>
      </w:pPr>
      <w:r w:rsidRPr="009B3C48">
        <w:rPr>
          <w:rFonts w:ascii="Times New Roman" w:hAnsi="Times New Roman"/>
          <w:sz w:val="28"/>
          <w:szCs w:val="28"/>
          <w:lang w:val="uz-Cyrl-UZ"/>
        </w:rPr>
        <w:lastRenderedPageBreak/>
        <w:t xml:space="preserve">“Platelchik” katakchasiga tashkilot nomi uchta nuqtali (...) belgini bosib, undagi tashkilotlar ro’yxatidan kerakli tashkilot nomi tanlab olinadi. “Subkonto </w:t>
      </w:r>
      <w:smartTag w:uri="urn:schemas-microsoft-com:office:smarttags" w:element="metricconverter">
        <w:smartTagPr>
          <w:attr w:name="ProductID" w:val="1”"/>
        </w:smartTagPr>
        <w:r w:rsidRPr="009B3C48">
          <w:rPr>
            <w:rFonts w:ascii="Times New Roman" w:hAnsi="Times New Roman"/>
            <w:sz w:val="28"/>
            <w:szCs w:val="28"/>
            <w:lang w:val="uz-Cyrl-UZ"/>
          </w:rPr>
          <w:t>1”</w:t>
        </w:r>
      </w:smartTag>
      <w:r w:rsidRPr="009B3C48">
        <w:rPr>
          <w:rFonts w:ascii="Times New Roman" w:hAnsi="Times New Roman"/>
          <w:sz w:val="28"/>
          <w:szCs w:val="28"/>
          <w:lang w:val="uz-Cyrl-UZ"/>
        </w:rPr>
        <w:t xml:space="preserve">, “Subkonto </w:t>
      </w:r>
      <w:smartTag w:uri="urn:schemas-microsoft-com:office:smarttags" w:element="metricconverter">
        <w:smartTagPr>
          <w:attr w:name="ProductID" w:val="2”"/>
        </w:smartTagPr>
        <w:r w:rsidRPr="009B3C48">
          <w:rPr>
            <w:rFonts w:ascii="Times New Roman" w:hAnsi="Times New Roman"/>
            <w:sz w:val="28"/>
            <w:szCs w:val="28"/>
            <w:lang w:val="uz-Cyrl-UZ"/>
          </w:rPr>
          <w:t>2”</w:t>
        </w:r>
      </w:smartTag>
      <w:r w:rsidRPr="009B3C48">
        <w:rPr>
          <w:rFonts w:ascii="Times New Roman" w:hAnsi="Times New Roman"/>
          <w:sz w:val="28"/>
          <w:szCs w:val="28"/>
          <w:lang w:val="uz-Cyrl-UZ"/>
        </w:rPr>
        <w:t xml:space="preserve">, “Subkonto </w:t>
      </w:r>
      <w:smartTag w:uri="urn:schemas-microsoft-com:office:smarttags" w:element="metricconverter">
        <w:smartTagPr>
          <w:attr w:name="ProductID" w:val="3”"/>
        </w:smartTagPr>
        <w:r w:rsidRPr="009B3C48">
          <w:rPr>
            <w:rFonts w:ascii="Times New Roman" w:hAnsi="Times New Roman"/>
            <w:sz w:val="28"/>
            <w:szCs w:val="28"/>
            <w:lang w:val="uz-Cyrl-UZ"/>
          </w:rPr>
          <w:t>3”</w:t>
        </w:r>
      </w:smartTag>
      <w:r w:rsidRPr="009B3C48">
        <w:rPr>
          <w:rFonts w:ascii="Times New Roman" w:hAnsi="Times New Roman"/>
          <w:sz w:val="28"/>
          <w:szCs w:val="28"/>
          <w:lang w:val="uz-Cyrl-UZ"/>
        </w:rPr>
        <w:t xml:space="preserve"> katakchalari shu qatorning o’ng yonidagi uch nuqtali (...) belgili tugmachani bosib, undagi ma’lumotlardan pul mablag’larining tushumi bilan bog’liq ma’lumotlar tanlab olib to’ldiriladi. </w:t>
      </w:r>
    </w:p>
    <w:p w:rsidR="009B3C48" w:rsidRPr="003C4E1B" w:rsidRDefault="009B3C48" w:rsidP="009B3C48">
      <w:pPr>
        <w:spacing w:after="0" w:line="360" w:lineRule="auto"/>
        <w:jc w:val="both"/>
        <w:outlineLvl w:val="0"/>
        <w:rPr>
          <w:rFonts w:ascii="Times New Roman" w:hAnsi="Times New Roman"/>
          <w:sz w:val="28"/>
          <w:szCs w:val="28"/>
          <w:lang w:val="uz-Cyrl-UZ"/>
        </w:rPr>
      </w:pPr>
    </w:p>
    <w:p w:rsidR="00C35336" w:rsidRPr="00C35336" w:rsidRDefault="00C35336" w:rsidP="009B3C48">
      <w:pPr>
        <w:spacing w:after="0" w:line="360" w:lineRule="auto"/>
        <w:jc w:val="both"/>
        <w:outlineLvl w:val="0"/>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2BB71C4C" wp14:editId="2AC560AF">
            <wp:extent cx="5932967" cy="4869711"/>
            <wp:effectExtent l="0" t="0" r="0" b="7620"/>
            <wp:docPr id="1784" name="Рисунок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32805" cy="4869578"/>
                    </a:xfrm>
                    <a:prstGeom prst="rect">
                      <a:avLst/>
                    </a:prstGeom>
                    <a:noFill/>
                    <a:ln>
                      <a:noFill/>
                    </a:ln>
                  </pic:spPr>
                </pic:pic>
              </a:graphicData>
            </a:graphic>
          </wp:inline>
        </w:drawing>
      </w:r>
    </w:p>
    <w:p w:rsidR="009B3C48" w:rsidRDefault="009B3C48" w:rsidP="00C35336">
      <w:pPr>
        <w:tabs>
          <w:tab w:val="left" w:pos="851"/>
        </w:tabs>
        <w:spacing w:after="0" w:line="360" w:lineRule="auto"/>
        <w:ind w:firstLine="284"/>
        <w:jc w:val="both"/>
        <w:rPr>
          <w:rFonts w:ascii="Times New Roman" w:hAnsi="Times New Roman"/>
          <w:sz w:val="28"/>
          <w:szCs w:val="28"/>
          <w:lang w:val="en-US"/>
        </w:rPr>
      </w:pPr>
    </w:p>
    <w:p w:rsidR="00C35336" w:rsidRPr="00C35336" w:rsidRDefault="00C35336" w:rsidP="009B3C48">
      <w:pPr>
        <w:tabs>
          <w:tab w:val="left" w:pos="851"/>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t xml:space="preserve">5. “Subkonto </w:t>
      </w:r>
      <w:smartTag w:uri="urn:schemas-microsoft-com:office:smarttags" w:element="metricconverter">
        <w:smartTagPr>
          <w:attr w:name="ProductID" w:val="2”"/>
        </w:smartTagPr>
        <w:r w:rsidRPr="00C35336">
          <w:rPr>
            <w:rFonts w:ascii="Times New Roman" w:hAnsi="Times New Roman"/>
            <w:sz w:val="28"/>
            <w:szCs w:val="28"/>
            <w:lang w:val="uz-Cyrl-UZ"/>
          </w:rPr>
          <w:t>2”</w:t>
        </w:r>
      </w:smartTag>
      <w:r w:rsidRPr="00C35336">
        <w:rPr>
          <w:rFonts w:ascii="Times New Roman" w:hAnsi="Times New Roman"/>
          <w:sz w:val="28"/>
          <w:szCs w:val="28"/>
          <w:lang w:val="uz-Cyrl-UZ"/>
        </w:rPr>
        <w:t xml:space="preserve"> katakchasini to’ldirishda tashkilot bilan tuzilgan shartnoma ma’lumoti so’raladi. Agar avval shartnoma haqidagi ma’lumotlar dasturga kiritilmagan bo’lsa, uni “Shartnoma”-“Dogovor” bo’limiga kirmay ham shu oynadan dasturga kiritish mumkin. </w:t>
      </w:r>
    </w:p>
    <w:p w:rsidR="00C35336" w:rsidRPr="00C35336" w:rsidRDefault="00C35336" w:rsidP="009B3C48">
      <w:pPr>
        <w:tabs>
          <w:tab w:val="left" w:pos="851"/>
        </w:tabs>
        <w:spacing w:after="0" w:line="360" w:lineRule="auto"/>
        <w:jc w:val="both"/>
        <w:rPr>
          <w:rFonts w:ascii="Times New Roman" w:hAnsi="Times New Roman"/>
          <w:sz w:val="28"/>
          <w:szCs w:val="28"/>
          <w:lang w:val="uz-Cyrl-UZ"/>
        </w:rPr>
      </w:pPr>
      <w:r w:rsidRPr="00C35336">
        <w:rPr>
          <w:rFonts w:ascii="Times New Roman" w:hAnsi="Times New Roman"/>
          <w:noProof/>
          <w:sz w:val="28"/>
          <w:szCs w:val="28"/>
        </w:rPr>
        <w:lastRenderedPageBreak/>
        <w:drawing>
          <wp:inline distT="0" distB="0" distL="0" distR="0" wp14:anchorId="32527B20" wp14:editId="214A3C6A">
            <wp:extent cx="5932701" cy="3179135"/>
            <wp:effectExtent l="0" t="0" r="0" b="2540"/>
            <wp:docPr id="1783" name="Рисунок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32805" cy="3179191"/>
                    </a:xfrm>
                    <a:prstGeom prst="rect">
                      <a:avLst/>
                    </a:prstGeom>
                    <a:noFill/>
                    <a:ln>
                      <a:noFill/>
                    </a:ln>
                  </pic:spPr>
                </pic:pic>
              </a:graphicData>
            </a:graphic>
          </wp:inline>
        </w:drawing>
      </w:r>
    </w:p>
    <w:p w:rsidR="009B3C48" w:rsidRDefault="009B3C48" w:rsidP="00C35336">
      <w:pPr>
        <w:spacing w:after="0" w:line="360" w:lineRule="auto"/>
        <w:ind w:firstLine="284"/>
        <w:jc w:val="both"/>
        <w:outlineLvl w:val="0"/>
        <w:rPr>
          <w:rFonts w:ascii="Times New Roman" w:hAnsi="Times New Roman"/>
          <w:sz w:val="28"/>
          <w:szCs w:val="28"/>
          <w:lang w:val="en-US"/>
        </w:rPr>
      </w:pPr>
    </w:p>
    <w:p w:rsidR="00C35336" w:rsidRPr="00C35336" w:rsidRDefault="00C35336" w:rsidP="009B3C48">
      <w:pPr>
        <w:spacing w:after="0" w:line="360" w:lineRule="auto"/>
        <w:ind w:firstLine="709"/>
        <w:jc w:val="both"/>
        <w:outlineLvl w:val="0"/>
        <w:rPr>
          <w:rFonts w:ascii="Times New Roman" w:hAnsi="Times New Roman"/>
          <w:sz w:val="28"/>
          <w:szCs w:val="28"/>
          <w:lang w:val="uz-Cyrl-UZ"/>
        </w:rPr>
      </w:pPr>
      <w:r w:rsidRPr="00C35336">
        <w:rPr>
          <w:rFonts w:ascii="Times New Roman" w:hAnsi="Times New Roman"/>
          <w:sz w:val="28"/>
          <w:szCs w:val="28"/>
          <w:lang w:val="uz-Cyrl-UZ"/>
        </w:rPr>
        <w:t>6. “Pul mablag’larining tushumi”-“Postuplenie denejn</w:t>
      </w:r>
      <w:r w:rsidRPr="00C35336">
        <w:rPr>
          <w:rFonts w:ascii="Times New Roman" w:hAnsi="Times New Roman"/>
          <w:bCs/>
          <w:sz w:val="28"/>
          <w:szCs w:val="28"/>
          <w:lang w:val="uz-Cyrl-UZ"/>
        </w:rPr>
        <w:t>ix sredstv”</w:t>
      </w:r>
      <w:r w:rsidRPr="00C35336">
        <w:rPr>
          <w:rFonts w:ascii="Times New Roman" w:hAnsi="Times New Roman"/>
          <w:sz w:val="28"/>
          <w:szCs w:val="28"/>
          <w:lang w:val="uz-Cyrl-UZ"/>
        </w:rPr>
        <w:t xml:space="preserve"> oynasidagi “Detali plateji” katakchasiga pul mablag’i tushumining asosi va mazmuni qisqacha yoziladi. “Dobavit” tugmachasini bosib, yangi ochilgan qatordagi “Statya” katakchasiga xarajatlar tasnifidan shartli ravishda tushum moddasi </w:t>
      </w:r>
      <w:r w:rsidRPr="009B3C48">
        <w:rPr>
          <w:rFonts w:ascii="Times New Roman" w:hAnsi="Times New Roman"/>
          <w:sz w:val="28"/>
          <w:szCs w:val="28"/>
          <w:lang w:val="uz-Cyrl-UZ"/>
        </w:rPr>
        <w:t>(555555),</w:t>
      </w:r>
      <w:r w:rsidRPr="00C35336">
        <w:rPr>
          <w:rFonts w:ascii="Times New Roman" w:hAnsi="Times New Roman"/>
          <w:sz w:val="28"/>
          <w:szCs w:val="28"/>
          <w:lang w:val="uz-Cyrl-UZ"/>
        </w:rPr>
        <w:t xml:space="preserve"> “Summa v sumax” katakchasiga pul mablag’i yoziladi. </w:t>
      </w:r>
    </w:p>
    <w:p w:rsidR="00C35336" w:rsidRPr="00C35336" w:rsidRDefault="00C35336" w:rsidP="009B3C48">
      <w:pPr>
        <w:spacing w:after="0" w:line="360" w:lineRule="auto"/>
        <w:jc w:val="both"/>
        <w:outlineLvl w:val="0"/>
        <w:rPr>
          <w:rFonts w:ascii="Times New Roman" w:hAnsi="Times New Roman"/>
          <w:sz w:val="28"/>
          <w:szCs w:val="28"/>
          <w:lang w:val="uz-Cyrl-UZ"/>
        </w:rPr>
      </w:pPr>
      <w:r w:rsidRPr="00C35336">
        <w:rPr>
          <w:rFonts w:ascii="Times New Roman" w:hAnsi="Times New Roman"/>
          <w:noProof/>
          <w:sz w:val="28"/>
          <w:szCs w:val="28"/>
        </w:rPr>
        <w:drawing>
          <wp:inline distT="0" distB="0" distL="0" distR="0" wp14:anchorId="1E0248D7" wp14:editId="58B1177A">
            <wp:extent cx="5922335" cy="3870251"/>
            <wp:effectExtent l="0" t="0" r="2540" b="0"/>
            <wp:docPr id="1782" name="Рисунок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22645" cy="3870454"/>
                    </a:xfrm>
                    <a:prstGeom prst="rect">
                      <a:avLst/>
                    </a:prstGeom>
                    <a:noFill/>
                    <a:ln>
                      <a:noFill/>
                    </a:ln>
                  </pic:spPr>
                </pic:pic>
              </a:graphicData>
            </a:graphic>
          </wp:inline>
        </w:drawing>
      </w:r>
    </w:p>
    <w:p w:rsidR="00C35336" w:rsidRPr="00C35336" w:rsidRDefault="00C35336" w:rsidP="009B3C48">
      <w:pPr>
        <w:tabs>
          <w:tab w:val="left" w:pos="142"/>
          <w:tab w:val="left" w:pos="851"/>
        </w:tabs>
        <w:spacing w:after="0" w:line="360" w:lineRule="auto"/>
        <w:ind w:firstLine="709"/>
        <w:jc w:val="both"/>
        <w:rPr>
          <w:rFonts w:ascii="Times New Roman" w:hAnsi="Times New Roman"/>
          <w:sz w:val="28"/>
          <w:szCs w:val="28"/>
          <w:lang w:val="uz-Cyrl-UZ"/>
        </w:rPr>
      </w:pPr>
      <w:r w:rsidRPr="00C35336">
        <w:rPr>
          <w:rFonts w:ascii="Times New Roman" w:hAnsi="Times New Roman"/>
          <w:sz w:val="28"/>
          <w:szCs w:val="28"/>
          <w:lang w:val="uz-Cyrl-UZ"/>
        </w:rPr>
        <w:lastRenderedPageBreak/>
        <w:t>7. “Pul mablag’larining tushumi”-“Postuplenie denejn</w:t>
      </w:r>
      <w:r w:rsidRPr="00C35336">
        <w:rPr>
          <w:rFonts w:ascii="Times New Roman" w:hAnsi="Times New Roman"/>
          <w:bCs/>
          <w:sz w:val="28"/>
          <w:szCs w:val="28"/>
          <w:lang w:val="uz-Cyrl-UZ"/>
        </w:rPr>
        <w:t>ix sredstv”</w:t>
      </w:r>
      <w:r w:rsidRPr="00C35336">
        <w:rPr>
          <w:rFonts w:ascii="Times New Roman" w:hAnsi="Times New Roman"/>
          <w:sz w:val="28"/>
          <w:szCs w:val="28"/>
          <w:lang w:val="uz-Cyrl-UZ"/>
        </w:rPr>
        <w:t xml:space="preserve"> oynasidagi katakchalarga ma’lumotlarni to’g’ri va to’la kiritilganligini tekshirish maqsadida “Proverit” tugmachasi bosiladi. Agar biror katakcha to’ldirilmagan yoki noto’g’ri to’ldirilgan bo’lsa, bu haqda oynada ogohlantiruvchi yozuv paydo bo’ladi. Bo’sh katakchalar to’la to’ldirilgandan yoki yo’l qo’yilgan xato tuzatilgandan so’ng, “Soxranit” tugmachasini bosib, kiritilgan ma’lumotlar dastur xotirasida saqlanadi. Ma’lumotlarni dastur xotirasida saqlash uchun qabul qilinganda “Sostoyanie” ustunida “S</w:t>
      </w:r>
      <w:r w:rsidRPr="00C35336">
        <w:rPr>
          <w:rFonts w:ascii="Times New Roman" w:hAnsi="Times New Roman"/>
          <w:bCs/>
          <w:sz w:val="28"/>
          <w:szCs w:val="28"/>
          <w:lang w:val="uz-Cyrl-UZ"/>
        </w:rPr>
        <w:t>ozdan</w:t>
      </w:r>
      <w:r w:rsidRPr="00C35336">
        <w:rPr>
          <w:rFonts w:ascii="Times New Roman" w:hAnsi="Times New Roman"/>
          <w:sz w:val="28"/>
          <w:szCs w:val="28"/>
          <w:lang w:val="uz-Cyrl-UZ"/>
        </w:rPr>
        <w:t>” yozuvi paydo bo’ladi. “P</w:t>
      </w:r>
      <w:r w:rsidRPr="00C35336">
        <w:rPr>
          <w:rFonts w:ascii="Times New Roman" w:hAnsi="Times New Roman"/>
          <w:bCs/>
          <w:sz w:val="28"/>
          <w:szCs w:val="28"/>
          <w:lang w:val="uz-Cyrl-UZ"/>
        </w:rPr>
        <w:t>rovedeno”</w:t>
      </w:r>
      <w:r w:rsidRPr="00C35336">
        <w:rPr>
          <w:rFonts w:ascii="Times New Roman" w:hAnsi="Times New Roman"/>
          <w:sz w:val="28"/>
          <w:szCs w:val="28"/>
          <w:lang w:val="uz-Cyrl-UZ"/>
        </w:rPr>
        <w:t xml:space="preserve"> tugmachasi bosilganda “S</w:t>
      </w:r>
      <w:r w:rsidRPr="00C35336">
        <w:rPr>
          <w:rFonts w:ascii="Times New Roman" w:hAnsi="Times New Roman"/>
          <w:bCs/>
          <w:sz w:val="28"/>
          <w:szCs w:val="28"/>
          <w:lang w:val="uz-Cyrl-UZ"/>
        </w:rPr>
        <w:t>ozdan</w:t>
      </w:r>
      <w:r w:rsidRPr="00C35336">
        <w:rPr>
          <w:rFonts w:ascii="Times New Roman" w:hAnsi="Times New Roman"/>
          <w:sz w:val="28"/>
          <w:szCs w:val="28"/>
          <w:lang w:val="uz-Cyrl-UZ"/>
        </w:rPr>
        <w:t>” yozuvining “Provedeno” holatiga o’zgarishi, pul mablag’lari tushumi hisobini yuritilishi uchun ma’lumotlar qabul qilinganligini anglatadi.</w:t>
      </w:r>
    </w:p>
    <w:p w:rsidR="00C35336" w:rsidRPr="00C35336" w:rsidRDefault="00C35336" w:rsidP="00C35336">
      <w:pPr>
        <w:tabs>
          <w:tab w:val="left" w:pos="142"/>
          <w:tab w:val="left" w:pos="851"/>
        </w:tabs>
        <w:spacing w:after="0" w:line="360" w:lineRule="auto"/>
        <w:ind w:firstLine="284"/>
        <w:jc w:val="both"/>
        <w:rPr>
          <w:rFonts w:ascii="Times New Roman" w:hAnsi="Times New Roman"/>
          <w:sz w:val="28"/>
          <w:szCs w:val="28"/>
          <w:lang w:val="uz-Cyrl-UZ"/>
        </w:rPr>
      </w:pPr>
    </w:p>
    <w:p w:rsidR="00C35336" w:rsidRPr="00C35336" w:rsidRDefault="00C35336" w:rsidP="00C35336">
      <w:pPr>
        <w:tabs>
          <w:tab w:val="left" w:pos="142"/>
          <w:tab w:val="left" w:pos="851"/>
        </w:tabs>
        <w:spacing w:after="0" w:line="360" w:lineRule="auto"/>
        <w:ind w:firstLine="284"/>
        <w:jc w:val="both"/>
        <w:rPr>
          <w:rFonts w:ascii="Times New Roman" w:hAnsi="Times New Roman"/>
          <w:b/>
          <w:sz w:val="28"/>
          <w:szCs w:val="28"/>
          <w:lang w:val="uz-Cyrl-UZ"/>
        </w:rPr>
      </w:pPr>
      <w:r w:rsidRPr="00C35336">
        <w:rPr>
          <w:rFonts w:ascii="Times New Roman" w:hAnsi="Times New Roman"/>
          <w:b/>
          <w:noProof/>
          <w:sz w:val="28"/>
          <w:szCs w:val="28"/>
        </w:rPr>
        <w:drawing>
          <wp:inline distT="0" distB="0" distL="0" distR="0" wp14:anchorId="5CB81914" wp14:editId="1DA709D5">
            <wp:extent cx="5943600" cy="1722755"/>
            <wp:effectExtent l="0" t="0" r="0" b="0"/>
            <wp:docPr id="1781" name="Рисунок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3600" cy="1722755"/>
                    </a:xfrm>
                    <a:prstGeom prst="rect">
                      <a:avLst/>
                    </a:prstGeom>
                    <a:noFill/>
                    <a:ln>
                      <a:noFill/>
                    </a:ln>
                  </pic:spPr>
                </pic:pic>
              </a:graphicData>
            </a:graphic>
          </wp:inline>
        </w:drawing>
      </w:r>
    </w:p>
    <w:p w:rsidR="00C35336" w:rsidRPr="00C35336" w:rsidRDefault="00C35336" w:rsidP="00C35336">
      <w:pPr>
        <w:tabs>
          <w:tab w:val="left" w:pos="900"/>
        </w:tabs>
        <w:spacing w:after="0" w:line="360" w:lineRule="auto"/>
        <w:ind w:firstLine="284"/>
        <w:jc w:val="both"/>
        <w:rPr>
          <w:rFonts w:ascii="Times New Roman" w:hAnsi="Times New Roman"/>
          <w:noProof/>
          <w:sz w:val="28"/>
          <w:szCs w:val="28"/>
          <w:lang w:val="uz-Cyrl-UZ"/>
        </w:rPr>
      </w:pPr>
    </w:p>
    <w:p w:rsidR="00C35336" w:rsidRPr="00C35336" w:rsidRDefault="00C35336" w:rsidP="009B3C48">
      <w:pPr>
        <w:tabs>
          <w:tab w:val="left" w:pos="900"/>
        </w:tabs>
        <w:spacing w:after="0" w:line="360" w:lineRule="auto"/>
        <w:ind w:firstLine="709"/>
        <w:jc w:val="both"/>
        <w:rPr>
          <w:rFonts w:ascii="Times New Roman" w:hAnsi="Times New Roman"/>
          <w:b/>
          <w:sz w:val="28"/>
          <w:szCs w:val="28"/>
          <w:lang w:val="uz-Cyrl-UZ"/>
        </w:rPr>
      </w:pPr>
      <w:r w:rsidRPr="00C35336">
        <w:rPr>
          <w:rFonts w:ascii="Times New Roman" w:hAnsi="Times New Roman"/>
          <w:noProof/>
          <w:sz w:val="28"/>
          <w:szCs w:val="28"/>
          <w:lang w:val="uz-Cyrl-UZ"/>
        </w:rPr>
        <w:t>8. Dasturga kiritilgan pul mablag’larining tushumi haqidagi ma’lumotlarga o’zgartirish kiritish</w:t>
      </w:r>
      <w:r w:rsidRPr="00C35336">
        <w:rPr>
          <w:rFonts w:ascii="Times New Roman" w:hAnsi="Times New Roman"/>
          <w:sz w:val="28"/>
          <w:szCs w:val="28"/>
          <w:lang w:val="uz-Cyrl-UZ"/>
        </w:rPr>
        <w:t xml:space="preserve"> lozim bo’lsa, “Tahrir qilmoq”-“Redaktirovat” tugmachasini tanlab ochib, o’zgartirish kiritish mumkin. Tayyor bo’lgan </w:t>
      </w:r>
      <w:r w:rsidRPr="00C35336">
        <w:rPr>
          <w:rFonts w:ascii="Times New Roman" w:hAnsi="Times New Roman"/>
          <w:noProof/>
          <w:sz w:val="28"/>
          <w:szCs w:val="28"/>
          <w:lang w:val="uz-Cyrl-UZ"/>
        </w:rPr>
        <w:t>pul mablag’larining tushumi</w:t>
      </w:r>
      <w:r w:rsidRPr="00C35336">
        <w:rPr>
          <w:rFonts w:ascii="Times New Roman" w:hAnsi="Times New Roman"/>
          <w:sz w:val="28"/>
          <w:szCs w:val="28"/>
          <w:lang w:val="uz-Cyrl-UZ"/>
        </w:rPr>
        <w:t xml:space="preserve"> haqidagi ma’lumotni qog’ozga ko’chirish uchun “Pechat” tugmachasidan, ma’lumotlarni dasturdan butunlay o’chirish uchun “Udalit” tugmachasidan foydalaniladi.</w:t>
      </w:r>
    </w:p>
    <w:p w:rsidR="00C35336" w:rsidRPr="00C35336" w:rsidRDefault="00C35336" w:rsidP="00C35336">
      <w:pPr>
        <w:spacing w:after="0" w:line="360" w:lineRule="auto"/>
        <w:rPr>
          <w:rFonts w:ascii="Times New Roman" w:hAnsi="Times New Roman"/>
          <w:sz w:val="28"/>
          <w:szCs w:val="28"/>
          <w:lang w:val="uz-Cyrl-UZ"/>
        </w:rPr>
      </w:pPr>
    </w:p>
    <w:p w:rsidR="001B1F28" w:rsidRPr="001B1F28" w:rsidRDefault="001B1F28" w:rsidP="001B1F28">
      <w:pPr>
        <w:pStyle w:val="31"/>
        <w:spacing w:before="0" w:after="0" w:line="360" w:lineRule="auto"/>
        <w:ind w:firstLine="709"/>
        <w:jc w:val="center"/>
        <w:rPr>
          <w:b/>
          <w:sz w:val="28"/>
          <w:szCs w:val="28"/>
          <w:lang w:val="de-DE"/>
        </w:rPr>
      </w:pPr>
      <w:r w:rsidRPr="00572576">
        <w:rPr>
          <w:b/>
          <w:sz w:val="28"/>
          <w:szCs w:val="28"/>
          <w:lang w:val="uz-Cyrl-UZ"/>
        </w:rPr>
        <w:t>Nazorat savollar</w:t>
      </w:r>
      <w:r w:rsidRPr="001B1F28">
        <w:rPr>
          <w:b/>
          <w:sz w:val="28"/>
          <w:szCs w:val="28"/>
          <w:lang w:val="de-DE"/>
        </w:rPr>
        <w:t>i</w:t>
      </w:r>
      <w:r w:rsidRPr="00572576">
        <w:rPr>
          <w:b/>
          <w:sz w:val="28"/>
          <w:szCs w:val="28"/>
          <w:lang w:val="uz-Cyrl-UZ"/>
        </w:rPr>
        <w:t>.</w:t>
      </w:r>
    </w:p>
    <w:p w:rsidR="001B1F28" w:rsidRPr="001B1F28" w:rsidRDefault="001B1F28" w:rsidP="001B1F28">
      <w:pPr>
        <w:pStyle w:val="31"/>
        <w:spacing w:before="0" w:after="0" w:line="360" w:lineRule="auto"/>
        <w:ind w:firstLine="709"/>
        <w:jc w:val="center"/>
        <w:rPr>
          <w:b/>
          <w:sz w:val="28"/>
          <w:szCs w:val="28"/>
          <w:lang w:val="de-DE"/>
        </w:rPr>
      </w:pPr>
    </w:p>
    <w:p w:rsidR="001B1F28" w:rsidRPr="00ED7A60" w:rsidRDefault="00ED7A60" w:rsidP="003F7327">
      <w:pPr>
        <w:pStyle w:val="a9"/>
        <w:numPr>
          <w:ilvl w:val="0"/>
          <w:numId w:val="104"/>
        </w:numPr>
        <w:tabs>
          <w:tab w:val="left" w:pos="284"/>
        </w:tabs>
        <w:spacing w:after="0" w:line="360" w:lineRule="auto"/>
        <w:ind w:left="0" w:firstLine="0"/>
        <w:jc w:val="both"/>
        <w:rPr>
          <w:rFonts w:ascii="Times New Roman" w:hAnsi="Times New Roman"/>
          <w:sz w:val="28"/>
          <w:szCs w:val="28"/>
          <w:lang w:val="uz-Cyrl-UZ"/>
        </w:rPr>
      </w:pPr>
      <w:r w:rsidRPr="00ED7A60">
        <w:rPr>
          <w:rFonts w:ascii="Times New Roman" w:hAnsi="Times New Roman"/>
          <w:sz w:val="28"/>
          <w:szCs w:val="28"/>
          <w:lang w:val="de-DE"/>
        </w:rPr>
        <w:t>“UzASBO” dasturiy majmuasidan foydalanishning afzalliklari nimada?</w:t>
      </w:r>
      <w:r w:rsidR="001B1F28" w:rsidRPr="00ED7A60">
        <w:rPr>
          <w:rFonts w:ascii="Times New Roman" w:hAnsi="Times New Roman"/>
          <w:sz w:val="28"/>
          <w:szCs w:val="28"/>
          <w:lang w:val="uz-Cyrl-UZ"/>
        </w:rPr>
        <w:t>.</w:t>
      </w:r>
    </w:p>
    <w:p w:rsidR="001B1F28" w:rsidRPr="00572576" w:rsidRDefault="0070261D" w:rsidP="003F7327">
      <w:pPr>
        <w:numPr>
          <w:ilvl w:val="0"/>
          <w:numId w:val="104"/>
        </w:numPr>
        <w:tabs>
          <w:tab w:val="num" w:pos="0"/>
          <w:tab w:val="left" w:pos="284"/>
        </w:tabs>
        <w:spacing w:after="0" w:line="360" w:lineRule="auto"/>
        <w:ind w:left="0" w:firstLine="0"/>
        <w:jc w:val="both"/>
        <w:rPr>
          <w:rFonts w:ascii="Times New Roman" w:hAnsi="Times New Roman"/>
          <w:sz w:val="28"/>
          <w:szCs w:val="28"/>
          <w:lang w:val="uz-Cyrl-UZ"/>
        </w:rPr>
      </w:pPr>
      <w:r w:rsidRPr="0070261D">
        <w:rPr>
          <w:rFonts w:ascii="Times New Roman" w:hAnsi="Times New Roman"/>
          <w:sz w:val="28"/>
          <w:szCs w:val="28"/>
          <w:lang w:val="uz-Cyrl-UZ"/>
        </w:rPr>
        <w:t>Byudjet tashkilotlarida buxgalteriya hisobi qanday o’ziga xos xususiyatlarga ega?</w:t>
      </w:r>
    </w:p>
    <w:p w:rsidR="001B1F28" w:rsidRPr="00572576" w:rsidRDefault="001B1F28" w:rsidP="003F7327">
      <w:pPr>
        <w:numPr>
          <w:ilvl w:val="0"/>
          <w:numId w:val="104"/>
        </w:numPr>
        <w:tabs>
          <w:tab w:val="num" w:pos="0"/>
        </w:tabs>
        <w:spacing w:after="0" w:line="360" w:lineRule="auto"/>
        <w:ind w:left="0" w:firstLine="0"/>
        <w:jc w:val="both"/>
        <w:rPr>
          <w:rFonts w:ascii="Times New Roman" w:hAnsi="Times New Roman"/>
          <w:sz w:val="28"/>
          <w:szCs w:val="28"/>
          <w:lang w:val="uz-Cyrl-UZ"/>
        </w:rPr>
      </w:pPr>
      <w:r w:rsidRPr="00572576">
        <w:rPr>
          <w:rFonts w:ascii="Times New Roman" w:hAnsi="Times New Roman"/>
          <w:sz w:val="28"/>
          <w:szCs w:val="28"/>
          <w:lang w:val="uz-Cyrl-UZ"/>
        </w:rPr>
        <w:lastRenderedPageBreak/>
        <w:t>Har bir foydalanuvchi uchun alohida huquqni berish, ularga byudjet tashkilotlari hisob raqamlarini yuritishni va boshqa huquqlarni berish tartibi.</w:t>
      </w:r>
    </w:p>
    <w:p w:rsidR="001B1F28" w:rsidRPr="00572576" w:rsidRDefault="001B1F28" w:rsidP="001B1F28">
      <w:pPr>
        <w:spacing w:line="360" w:lineRule="auto"/>
        <w:ind w:firstLine="709"/>
        <w:rPr>
          <w:rFonts w:ascii="Times New Roman" w:hAnsi="Times New Roman"/>
          <w:lang w:val="uz-Cyrl-UZ"/>
        </w:rPr>
      </w:pPr>
    </w:p>
    <w:p w:rsidR="001B1F28" w:rsidRDefault="001B1F28" w:rsidP="001B1F28">
      <w:pPr>
        <w:pStyle w:val="31"/>
        <w:spacing w:before="0" w:after="0" w:line="360" w:lineRule="auto"/>
        <w:ind w:firstLine="709"/>
        <w:jc w:val="center"/>
        <w:rPr>
          <w:b/>
          <w:sz w:val="28"/>
          <w:szCs w:val="28"/>
          <w:lang w:val="en-US"/>
        </w:rPr>
      </w:pPr>
      <w:r w:rsidRPr="00572576">
        <w:rPr>
          <w:b/>
          <w:sz w:val="28"/>
          <w:szCs w:val="28"/>
          <w:lang w:val="uz-Cyrl-UZ"/>
        </w:rPr>
        <w:t xml:space="preserve">Nazorat </w:t>
      </w:r>
      <w:r>
        <w:rPr>
          <w:b/>
          <w:sz w:val="28"/>
          <w:szCs w:val="28"/>
          <w:lang w:val="en-US"/>
        </w:rPr>
        <w:t>test</w:t>
      </w:r>
      <w:r w:rsidRPr="00572576">
        <w:rPr>
          <w:b/>
          <w:sz w:val="28"/>
          <w:szCs w:val="28"/>
          <w:lang w:val="uz-Cyrl-UZ"/>
        </w:rPr>
        <w:t>lar</w:t>
      </w:r>
      <w:r>
        <w:rPr>
          <w:b/>
          <w:sz w:val="28"/>
          <w:szCs w:val="28"/>
          <w:lang w:val="en-US"/>
        </w:rPr>
        <w:t>i</w:t>
      </w:r>
      <w:r w:rsidRPr="00572576">
        <w:rPr>
          <w:b/>
          <w:sz w:val="28"/>
          <w:szCs w:val="28"/>
          <w:lang w:val="uz-Cyrl-UZ"/>
        </w:rPr>
        <w:t>.</w:t>
      </w:r>
    </w:p>
    <w:p w:rsidR="00865C67" w:rsidRDefault="00865C67" w:rsidP="00A76FBF">
      <w:pPr>
        <w:pStyle w:val="1"/>
        <w:rPr>
          <w:rFonts w:ascii="Times New Roman" w:hAnsi="Times New Roman"/>
          <w:bCs/>
          <w:caps/>
          <w:snapToGrid w:val="0"/>
          <w:sz w:val="28"/>
          <w:szCs w:val="28"/>
        </w:rPr>
      </w:pPr>
    </w:p>
    <w:p w:rsidR="00865C67" w:rsidRDefault="00865C67"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0C178B" w:rsidRDefault="000C178B" w:rsidP="00A76FBF">
      <w:pPr>
        <w:pStyle w:val="1"/>
        <w:rPr>
          <w:rFonts w:ascii="Times New Roman" w:hAnsi="Times New Roman"/>
          <w:bCs/>
          <w:caps/>
          <w:snapToGrid w:val="0"/>
          <w:sz w:val="28"/>
          <w:szCs w:val="28"/>
        </w:rPr>
      </w:pPr>
    </w:p>
    <w:p w:rsidR="00A76FBF" w:rsidRPr="00150EB5" w:rsidRDefault="00A76FBF" w:rsidP="00A76FBF">
      <w:pPr>
        <w:pStyle w:val="1"/>
        <w:rPr>
          <w:rFonts w:ascii="Times New Roman" w:hAnsi="Times New Roman"/>
          <w:bCs/>
          <w:caps/>
          <w:snapToGrid w:val="0"/>
          <w:sz w:val="28"/>
          <w:szCs w:val="28"/>
          <w:lang w:val="uz-Cyrl-UZ"/>
        </w:rPr>
      </w:pPr>
      <w:r>
        <w:rPr>
          <w:rFonts w:ascii="Times New Roman" w:hAnsi="Times New Roman"/>
          <w:bCs/>
          <w:caps/>
          <w:snapToGrid w:val="0"/>
          <w:sz w:val="28"/>
          <w:szCs w:val="28"/>
          <w:lang w:val="uz-Cyrl-UZ"/>
        </w:rPr>
        <w:lastRenderedPageBreak/>
        <w:t>Qo’llanilgan</w:t>
      </w:r>
      <w:r w:rsidRPr="00150EB5">
        <w:rPr>
          <w:rFonts w:ascii="Times New Roman" w:hAnsi="Times New Roman"/>
          <w:bCs/>
          <w:caps/>
          <w:snapToGrid w:val="0"/>
          <w:sz w:val="28"/>
          <w:szCs w:val="28"/>
          <w:lang w:val="uz-Cyrl-UZ"/>
        </w:rPr>
        <w:t xml:space="preserve">  </w:t>
      </w:r>
      <w:r>
        <w:rPr>
          <w:rFonts w:ascii="Times New Roman" w:hAnsi="Times New Roman"/>
          <w:bCs/>
          <w:caps/>
          <w:snapToGrid w:val="0"/>
          <w:sz w:val="28"/>
          <w:szCs w:val="28"/>
          <w:lang w:val="uz-Cyrl-UZ"/>
        </w:rPr>
        <w:t>ibora</w:t>
      </w:r>
      <w:r w:rsidRPr="00150EB5">
        <w:rPr>
          <w:rFonts w:ascii="Times New Roman" w:hAnsi="Times New Roman"/>
          <w:bCs/>
          <w:caps/>
          <w:snapToGrid w:val="0"/>
          <w:sz w:val="28"/>
          <w:szCs w:val="28"/>
          <w:lang w:val="uz-Cyrl-UZ"/>
        </w:rPr>
        <w:t xml:space="preserve"> </w:t>
      </w:r>
      <w:r>
        <w:rPr>
          <w:rFonts w:ascii="Times New Roman" w:hAnsi="Times New Roman"/>
          <w:bCs/>
          <w:caps/>
          <w:snapToGrid w:val="0"/>
          <w:sz w:val="28"/>
          <w:szCs w:val="28"/>
          <w:lang w:val="uz-Cyrl-UZ"/>
        </w:rPr>
        <w:t>va</w:t>
      </w:r>
      <w:r w:rsidRPr="00150EB5">
        <w:rPr>
          <w:rFonts w:ascii="Times New Roman" w:hAnsi="Times New Roman"/>
          <w:bCs/>
          <w:caps/>
          <w:snapToGrid w:val="0"/>
          <w:sz w:val="28"/>
          <w:szCs w:val="28"/>
          <w:lang w:val="uz-Cyrl-UZ"/>
        </w:rPr>
        <w:t xml:space="preserve"> </w:t>
      </w:r>
      <w:r>
        <w:rPr>
          <w:rFonts w:ascii="Times New Roman" w:hAnsi="Times New Roman"/>
          <w:bCs/>
          <w:caps/>
          <w:snapToGrid w:val="0"/>
          <w:sz w:val="28"/>
          <w:szCs w:val="28"/>
          <w:lang w:val="uz-Cyrl-UZ"/>
        </w:rPr>
        <w:t>terminlar</w:t>
      </w:r>
    </w:p>
    <w:p w:rsidR="00A76FBF" w:rsidRDefault="00A76FBF" w:rsidP="00591585">
      <w:pPr>
        <w:pStyle w:val="31"/>
        <w:spacing w:before="0" w:after="0" w:line="360" w:lineRule="auto"/>
        <w:jc w:val="center"/>
        <w:rPr>
          <w:b/>
          <w:sz w:val="28"/>
          <w:szCs w:val="28"/>
          <w:lang w:val="en-US"/>
        </w:rPr>
      </w:pPr>
    </w:p>
    <w:p w:rsidR="00591585" w:rsidRDefault="00591585" w:rsidP="00591585">
      <w:pPr>
        <w:pStyle w:val="31"/>
        <w:spacing w:before="0" w:after="0" w:line="360" w:lineRule="auto"/>
        <w:jc w:val="center"/>
        <w:rPr>
          <w:b/>
          <w:sz w:val="28"/>
          <w:szCs w:val="28"/>
          <w:lang w:val="en-US"/>
        </w:rPr>
      </w:pPr>
      <w:r>
        <w:rPr>
          <w:b/>
          <w:sz w:val="28"/>
          <w:szCs w:val="28"/>
          <w:lang w:val="uz-Cyrl-UZ"/>
        </w:rPr>
        <w:t>Glossariy</w:t>
      </w:r>
    </w:p>
    <w:p w:rsidR="00591585" w:rsidRPr="00591585" w:rsidRDefault="00591585" w:rsidP="00591585">
      <w:pPr>
        <w:pStyle w:val="31"/>
        <w:spacing w:before="0" w:after="0" w:line="360" w:lineRule="auto"/>
        <w:jc w:val="center"/>
        <w:rPr>
          <w:b/>
          <w:sz w:val="28"/>
          <w:szCs w:val="28"/>
          <w:lang w:val="en-US"/>
        </w:rPr>
      </w:pPr>
    </w:p>
    <w:p w:rsidR="00591585" w:rsidRPr="00150EB5" w:rsidRDefault="00591585" w:rsidP="00591585">
      <w:pPr>
        <w:pStyle w:val="31"/>
        <w:spacing w:before="0" w:after="0" w:line="360" w:lineRule="auto"/>
        <w:ind w:firstLine="708"/>
        <w:jc w:val="both"/>
        <w:rPr>
          <w:b/>
          <w:sz w:val="28"/>
          <w:szCs w:val="28"/>
          <w:lang w:val="uz-Cyrl-UZ"/>
        </w:rPr>
      </w:pPr>
      <w:r>
        <w:rPr>
          <w:b/>
          <w:sz w:val="28"/>
          <w:szCs w:val="28"/>
          <w:lang w:val="uz-Cyrl-UZ"/>
        </w:rPr>
        <w:t>Avtomatlashtirilgan</w:t>
      </w:r>
      <w:r w:rsidRPr="00150EB5">
        <w:rPr>
          <w:b/>
          <w:sz w:val="28"/>
          <w:szCs w:val="28"/>
          <w:lang w:val="uz-Cyrl-UZ"/>
        </w:rPr>
        <w:t xml:space="preserve">  </w:t>
      </w:r>
      <w:r>
        <w:rPr>
          <w:b/>
          <w:sz w:val="28"/>
          <w:szCs w:val="28"/>
          <w:lang w:val="uz-Cyrl-UZ"/>
        </w:rPr>
        <w:t>ish</w:t>
      </w:r>
      <w:r w:rsidRPr="00150EB5">
        <w:rPr>
          <w:b/>
          <w:sz w:val="28"/>
          <w:szCs w:val="28"/>
          <w:lang w:val="uz-Cyrl-UZ"/>
        </w:rPr>
        <w:t xml:space="preserve"> </w:t>
      </w:r>
      <w:r w:rsidRPr="00AD6A8B">
        <w:rPr>
          <w:b/>
          <w:sz w:val="28"/>
          <w:szCs w:val="28"/>
          <w:lang w:val="uz-Cyrl-UZ"/>
        </w:rPr>
        <w:t>-</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jixatdan</w:t>
      </w:r>
      <w:r w:rsidRPr="00150EB5">
        <w:rPr>
          <w:sz w:val="28"/>
          <w:szCs w:val="28"/>
          <w:lang w:val="uz-Cyrl-UZ"/>
        </w:rPr>
        <w:t xml:space="preserve"> </w:t>
      </w:r>
      <w:r>
        <w:rPr>
          <w:sz w:val="28"/>
          <w:szCs w:val="28"/>
          <w:lang w:val="uz-Cyrl-UZ"/>
        </w:rPr>
        <w:t>kompyuter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zaruriy</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jixozlangan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xodimning</w:t>
      </w:r>
      <w:r w:rsidRPr="00150EB5">
        <w:rPr>
          <w:sz w:val="28"/>
          <w:szCs w:val="28"/>
          <w:lang w:val="uz-Cyrl-UZ"/>
        </w:rPr>
        <w:t xml:space="preserve"> </w:t>
      </w:r>
      <w:r>
        <w:rPr>
          <w:sz w:val="28"/>
          <w:szCs w:val="28"/>
          <w:lang w:val="uz-Cyrl-UZ"/>
        </w:rPr>
        <w:t>bajaradigan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faoliyatining</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qismini</w:t>
      </w:r>
      <w:r w:rsidRPr="00150EB5">
        <w:rPr>
          <w:sz w:val="28"/>
          <w:szCs w:val="28"/>
          <w:lang w:val="uz-Cyrl-UZ"/>
        </w:rPr>
        <w:t xml:space="preserve"> </w:t>
      </w:r>
      <w:r>
        <w:rPr>
          <w:sz w:val="28"/>
          <w:szCs w:val="28"/>
          <w:lang w:val="uz-Cyrl-UZ"/>
        </w:rPr>
        <w:t>avtomatlashtirishga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beradigan</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o’rniga</w:t>
      </w:r>
      <w:r w:rsidRPr="00150EB5">
        <w:rPr>
          <w:sz w:val="28"/>
          <w:szCs w:val="28"/>
          <w:lang w:val="uz-Cyrl-UZ"/>
        </w:rPr>
        <w:t xml:space="preserve"> </w:t>
      </w:r>
      <w:r>
        <w:rPr>
          <w:sz w:val="28"/>
          <w:szCs w:val="28"/>
          <w:lang w:val="uz-Cyrl-UZ"/>
        </w:rPr>
        <w:t>aytiladi</w:t>
      </w:r>
    </w:p>
    <w:p w:rsidR="00591585" w:rsidRPr="00150EB5" w:rsidRDefault="00591585" w:rsidP="00591585">
      <w:pPr>
        <w:pStyle w:val="31"/>
        <w:spacing w:before="0" w:after="0" w:line="360" w:lineRule="auto"/>
        <w:ind w:firstLine="708"/>
        <w:jc w:val="both"/>
        <w:rPr>
          <w:sz w:val="28"/>
          <w:szCs w:val="28"/>
          <w:lang w:val="uz-Cyrl-UZ"/>
        </w:rPr>
      </w:pPr>
      <w:r>
        <w:rPr>
          <w:b/>
          <w:sz w:val="28"/>
          <w:szCs w:val="28"/>
          <w:lang w:val="uz-Cyrl-UZ"/>
        </w:rPr>
        <w:t>Axborot</w:t>
      </w:r>
      <w:r w:rsidRPr="00150EB5">
        <w:rPr>
          <w:b/>
          <w:sz w:val="28"/>
          <w:szCs w:val="28"/>
          <w:lang w:val="uz-Cyrl-UZ"/>
        </w:rPr>
        <w:t xml:space="preserve"> </w:t>
      </w:r>
      <w:r>
        <w:rPr>
          <w:b/>
          <w:sz w:val="28"/>
          <w:szCs w:val="28"/>
          <w:lang w:val="uz-Cyrl-UZ"/>
        </w:rPr>
        <w:t>ta’minoti</w:t>
      </w:r>
      <w:r w:rsidRPr="00150EB5">
        <w:rPr>
          <w:b/>
          <w:sz w:val="28"/>
          <w:szCs w:val="28"/>
          <w:lang w:val="uz-Cyrl-UZ"/>
        </w:rPr>
        <w:t xml:space="preserve"> - </w:t>
      </w:r>
      <w:r>
        <w:rPr>
          <w:sz w:val="28"/>
          <w:szCs w:val="28"/>
          <w:lang w:val="uz-Cyrl-UZ"/>
        </w:rPr>
        <w:t>bu</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tarkibidagi</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kodlashning</w:t>
      </w:r>
      <w:r w:rsidRPr="00150EB5">
        <w:rPr>
          <w:sz w:val="28"/>
          <w:szCs w:val="28"/>
          <w:lang w:val="uz-Cyrl-UZ"/>
        </w:rPr>
        <w:t xml:space="preserve"> </w:t>
      </w:r>
      <w:r>
        <w:rPr>
          <w:sz w:val="28"/>
          <w:szCs w:val="28"/>
          <w:lang w:val="uz-Cyrl-UZ"/>
        </w:rPr>
        <w:t>yagona</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hujjatlarni</w:t>
      </w:r>
      <w:r w:rsidRPr="00150EB5">
        <w:rPr>
          <w:sz w:val="28"/>
          <w:szCs w:val="28"/>
          <w:lang w:val="uz-Cyrl-UZ"/>
        </w:rPr>
        <w:t xml:space="preserve"> </w:t>
      </w:r>
      <w:r>
        <w:rPr>
          <w:sz w:val="28"/>
          <w:szCs w:val="28"/>
          <w:lang w:val="uz-Cyrl-UZ"/>
        </w:rPr>
        <w:t>unifikatsiya</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tashkilotdagi</w:t>
      </w:r>
      <w:r w:rsidRPr="00150EB5">
        <w:rPr>
          <w:sz w:val="28"/>
          <w:szCs w:val="28"/>
          <w:lang w:val="uz-Cyrl-UZ"/>
        </w:rPr>
        <w:t xml:space="preserve"> </w:t>
      </w:r>
      <w:r>
        <w:rPr>
          <w:sz w:val="28"/>
          <w:szCs w:val="28"/>
          <w:lang w:val="uz-Cyrl-UZ"/>
        </w:rPr>
        <w:t>mavjud</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oqimlarining</w:t>
      </w:r>
      <w:r w:rsidRPr="00150EB5">
        <w:rPr>
          <w:sz w:val="28"/>
          <w:szCs w:val="28"/>
          <w:lang w:val="uz-Cyrl-UZ"/>
        </w:rPr>
        <w:t xml:space="preserve"> </w:t>
      </w:r>
      <w:r>
        <w:rPr>
          <w:sz w:val="28"/>
          <w:szCs w:val="28"/>
          <w:lang w:val="uz-Cyrl-UZ"/>
        </w:rPr>
        <w:t>sxemasi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yaratish</w:t>
      </w:r>
      <w:r w:rsidRPr="00150EB5">
        <w:rPr>
          <w:sz w:val="28"/>
          <w:szCs w:val="28"/>
          <w:lang w:val="uz-Cyrl-UZ"/>
        </w:rPr>
        <w:t xml:space="preserve"> </w:t>
      </w:r>
      <w:r>
        <w:rPr>
          <w:sz w:val="28"/>
          <w:szCs w:val="28"/>
          <w:lang w:val="uz-Cyrl-UZ"/>
        </w:rPr>
        <w:t>metodologiyasidan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majmuadir</w:t>
      </w:r>
      <w:r w:rsidRPr="00150EB5">
        <w:rPr>
          <w:sz w:val="28"/>
          <w:szCs w:val="28"/>
          <w:lang w:val="uz-Cyrl-UZ"/>
        </w:rPr>
        <w:t xml:space="preserve">. </w:t>
      </w:r>
    </w:p>
    <w:p w:rsidR="00591585" w:rsidRPr="003C4E1B" w:rsidRDefault="00591585" w:rsidP="00591585">
      <w:pPr>
        <w:pStyle w:val="31"/>
        <w:spacing w:before="0" w:after="0" w:line="360" w:lineRule="auto"/>
        <w:ind w:firstLine="708"/>
        <w:jc w:val="both"/>
        <w:rPr>
          <w:sz w:val="28"/>
          <w:szCs w:val="28"/>
          <w:lang w:val="uz-Cyrl-UZ"/>
        </w:rPr>
      </w:pPr>
      <w:r>
        <w:rPr>
          <w:b/>
          <w:sz w:val="28"/>
          <w:szCs w:val="28"/>
          <w:lang w:val="uz-Cyrl-UZ"/>
        </w:rPr>
        <w:t>Axborotlar</w:t>
      </w:r>
      <w:r w:rsidRPr="00150EB5">
        <w:rPr>
          <w:b/>
          <w:sz w:val="28"/>
          <w:szCs w:val="28"/>
          <w:lang w:val="uz-Cyrl-UZ"/>
        </w:rPr>
        <w:t xml:space="preserve"> </w:t>
      </w:r>
      <w:r>
        <w:rPr>
          <w:b/>
          <w:sz w:val="28"/>
          <w:szCs w:val="28"/>
          <w:lang w:val="uz-Cyrl-UZ"/>
        </w:rPr>
        <w:t>Bazasi</w:t>
      </w:r>
      <w:r w:rsidRPr="00150EB5">
        <w:rPr>
          <w:b/>
          <w:sz w:val="28"/>
          <w:szCs w:val="28"/>
          <w:lang w:val="uz-Cyrl-UZ"/>
        </w:rPr>
        <w:t xml:space="preserve"> -</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EHM</w:t>
      </w:r>
      <w:r w:rsidRPr="00150EB5">
        <w:rPr>
          <w:sz w:val="28"/>
          <w:szCs w:val="28"/>
          <w:lang w:val="uz-Cyrl-UZ"/>
        </w:rPr>
        <w:t xml:space="preserve"> </w:t>
      </w:r>
      <w:r>
        <w:rPr>
          <w:sz w:val="28"/>
          <w:szCs w:val="28"/>
          <w:lang w:val="uz-Cyrl-UZ"/>
        </w:rPr>
        <w:t>ichidagi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ta’minotining</w:t>
      </w:r>
      <w:r w:rsidRPr="00150EB5">
        <w:rPr>
          <w:sz w:val="28"/>
          <w:szCs w:val="28"/>
          <w:lang w:val="uz-Cyrl-UZ"/>
        </w:rPr>
        <w:t xml:space="preserve"> </w:t>
      </w:r>
      <w:r>
        <w:rPr>
          <w:sz w:val="28"/>
          <w:szCs w:val="28"/>
          <w:lang w:val="uz-Cyrl-UZ"/>
        </w:rPr>
        <w:t>asosi</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hisoblanib</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to’planishi</w:t>
      </w:r>
      <w:r w:rsidRPr="00150EB5">
        <w:rPr>
          <w:sz w:val="28"/>
          <w:szCs w:val="28"/>
          <w:lang w:val="uz-Cyrl-UZ"/>
        </w:rPr>
        <w:t xml:space="preserve">, </w:t>
      </w:r>
      <w:r>
        <w:rPr>
          <w:sz w:val="28"/>
          <w:szCs w:val="28"/>
          <w:lang w:val="uz-Cyrl-UZ"/>
        </w:rPr>
        <w:t>saqlanishi</w:t>
      </w:r>
      <w:r w:rsidRPr="00150EB5">
        <w:rPr>
          <w:sz w:val="28"/>
          <w:szCs w:val="28"/>
          <w:lang w:val="uz-Cyrl-UZ"/>
        </w:rPr>
        <w:t xml:space="preserve">, </w:t>
      </w:r>
      <w:r>
        <w:rPr>
          <w:sz w:val="28"/>
          <w:szCs w:val="28"/>
          <w:lang w:val="uz-Cyrl-UZ"/>
        </w:rPr>
        <w:t>izlanishi</w:t>
      </w:r>
      <w:r w:rsidRPr="00150EB5">
        <w:rPr>
          <w:sz w:val="28"/>
          <w:szCs w:val="28"/>
          <w:lang w:val="uz-Cyrl-UZ"/>
        </w:rPr>
        <w:t xml:space="preserve">, </w:t>
      </w:r>
      <w:r>
        <w:rPr>
          <w:sz w:val="28"/>
          <w:szCs w:val="28"/>
          <w:lang w:val="uz-Cyrl-UZ"/>
        </w:rPr>
        <w:t>o’zgartirilishi</w:t>
      </w:r>
      <w:r w:rsidRPr="00150EB5">
        <w:rPr>
          <w:sz w:val="28"/>
          <w:szCs w:val="28"/>
          <w:lang w:val="uz-Cyrl-UZ"/>
        </w:rPr>
        <w:t xml:space="preserve">, </w:t>
      </w:r>
      <w:r>
        <w:rPr>
          <w:sz w:val="28"/>
          <w:szCs w:val="28"/>
          <w:lang w:val="uz-Cyrl-UZ"/>
        </w:rPr>
        <w:t>belgilangan</w:t>
      </w:r>
      <w:r w:rsidRPr="00150EB5">
        <w:rPr>
          <w:sz w:val="28"/>
          <w:szCs w:val="28"/>
          <w:lang w:val="uz-Cyrl-UZ"/>
        </w:rPr>
        <w:t xml:space="preserve"> </w:t>
      </w:r>
      <w:r>
        <w:rPr>
          <w:sz w:val="28"/>
          <w:szCs w:val="28"/>
          <w:lang w:val="uz-Cyrl-UZ"/>
        </w:rPr>
        <w:t>tartibda</w:t>
      </w:r>
      <w:r w:rsidRPr="00150EB5">
        <w:rPr>
          <w:sz w:val="28"/>
          <w:szCs w:val="28"/>
          <w:lang w:val="uz-Cyrl-UZ"/>
        </w:rPr>
        <w:t xml:space="preserve"> </w:t>
      </w:r>
      <w:r>
        <w:rPr>
          <w:sz w:val="28"/>
          <w:szCs w:val="28"/>
          <w:lang w:val="uz-Cyrl-UZ"/>
        </w:rPr>
        <w:t>taqdim</w:t>
      </w:r>
      <w:r w:rsidRPr="00150EB5">
        <w:rPr>
          <w:sz w:val="28"/>
          <w:szCs w:val="28"/>
          <w:lang w:val="uz-Cyrl-UZ"/>
        </w:rPr>
        <w:t xml:space="preserve"> </w:t>
      </w:r>
      <w:r>
        <w:rPr>
          <w:sz w:val="28"/>
          <w:szCs w:val="28"/>
          <w:lang w:val="uz-Cyrl-UZ"/>
        </w:rPr>
        <w:t>qilinishi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undan</w:t>
      </w:r>
      <w:r w:rsidRPr="00150EB5">
        <w:rPr>
          <w:sz w:val="28"/>
          <w:szCs w:val="28"/>
          <w:lang w:val="uz-Cyrl-UZ"/>
        </w:rPr>
        <w:t xml:space="preserve"> </w:t>
      </w:r>
      <w:r>
        <w:rPr>
          <w:sz w:val="28"/>
          <w:szCs w:val="28"/>
          <w:lang w:val="uz-Cyrl-UZ"/>
        </w:rPr>
        <w:t>foydalanuvchi</w:t>
      </w:r>
      <w:r w:rsidRPr="00150EB5">
        <w:rPr>
          <w:sz w:val="28"/>
          <w:szCs w:val="28"/>
          <w:lang w:val="uz-Cyrl-UZ"/>
        </w:rPr>
        <w:t xml:space="preserve"> </w:t>
      </w:r>
      <w:r>
        <w:rPr>
          <w:sz w:val="28"/>
          <w:szCs w:val="28"/>
          <w:lang w:val="uz-Cyrl-UZ"/>
        </w:rPr>
        <w:t>insonning</w:t>
      </w:r>
      <w:r w:rsidRPr="00150EB5">
        <w:rPr>
          <w:sz w:val="28"/>
          <w:szCs w:val="28"/>
          <w:lang w:val="uz-Cyrl-UZ"/>
        </w:rPr>
        <w:t xml:space="preserve"> </w:t>
      </w:r>
      <w:r>
        <w:rPr>
          <w:sz w:val="28"/>
          <w:szCs w:val="28"/>
          <w:lang w:val="uz-Cyrl-UZ"/>
        </w:rPr>
        <w:t>EHM</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muloqot</w:t>
      </w:r>
      <w:r w:rsidRPr="00150EB5">
        <w:rPr>
          <w:sz w:val="28"/>
          <w:szCs w:val="28"/>
          <w:lang w:val="uz-Cyrl-UZ"/>
        </w:rPr>
        <w:t xml:space="preserve"> </w:t>
      </w:r>
      <w:r>
        <w:rPr>
          <w:sz w:val="28"/>
          <w:szCs w:val="28"/>
          <w:lang w:val="uz-Cyrl-UZ"/>
        </w:rPr>
        <w:t>qilishi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to’plami</w:t>
      </w:r>
      <w:r w:rsidRPr="00150EB5">
        <w:rPr>
          <w:sz w:val="28"/>
          <w:szCs w:val="28"/>
          <w:lang w:val="uz-Cyrl-UZ"/>
        </w:rPr>
        <w:t xml:space="preserve"> </w:t>
      </w:r>
      <w:r>
        <w:rPr>
          <w:sz w:val="28"/>
          <w:szCs w:val="28"/>
          <w:lang w:val="uz-Cyrl-UZ"/>
        </w:rPr>
        <w:t>kiradi</w:t>
      </w:r>
      <w:r w:rsidRPr="00150EB5">
        <w:rPr>
          <w:sz w:val="28"/>
          <w:szCs w:val="28"/>
          <w:lang w:val="uz-Cyrl-UZ"/>
        </w:rPr>
        <w:t xml:space="preserve">. </w:t>
      </w:r>
    </w:p>
    <w:p w:rsidR="00BC3EB7" w:rsidRPr="003C4E1B" w:rsidRDefault="00BC3EB7" w:rsidP="00BC3EB7">
      <w:pPr>
        <w:pStyle w:val="31"/>
        <w:spacing w:before="0" w:after="0" w:line="360" w:lineRule="auto"/>
        <w:ind w:firstLine="709"/>
        <w:jc w:val="both"/>
        <w:rPr>
          <w:sz w:val="28"/>
          <w:szCs w:val="28"/>
          <w:lang w:val="uz-Cyrl-UZ"/>
        </w:rPr>
      </w:pPr>
      <w:r>
        <w:rPr>
          <w:b/>
          <w:sz w:val="28"/>
          <w:szCs w:val="28"/>
          <w:lang w:val="uz-Cyrl-UZ"/>
        </w:rPr>
        <w:t>Axborotlar</w:t>
      </w:r>
      <w:r w:rsidRPr="008C3E14">
        <w:rPr>
          <w:b/>
          <w:sz w:val="28"/>
          <w:szCs w:val="28"/>
          <w:lang w:val="uz-Cyrl-UZ"/>
        </w:rPr>
        <w:t xml:space="preserve"> </w:t>
      </w:r>
      <w:r>
        <w:rPr>
          <w:b/>
          <w:sz w:val="28"/>
          <w:szCs w:val="28"/>
          <w:lang w:val="uz-Cyrl-UZ"/>
        </w:rPr>
        <w:t>markazi</w:t>
      </w:r>
      <w:r w:rsidRPr="008C3E14">
        <w:rPr>
          <w:b/>
          <w:sz w:val="28"/>
          <w:szCs w:val="28"/>
          <w:lang w:val="uz-Cyrl-UZ"/>
        </w:rPr>
        <w:t xml:space="preserve"> -</w:t>
      </w:r>
      <w:r w:rsidRPr="008C3E14">
        <w:rPr>
          <w:sz w:val="28"/>
          <w:szCs w:val="28"/>
          <w:lang w:val="uz-Cyrl-UZ"/>
        </w:rPr>
        <w:t xml:space="preserve"> </w:t>
      </w:r>
      <w:r>
        <w:rPr>
          <w:sz w:val="28"/>
          <w:szCs w:val="28"/>
          <w:lang w:val="uz-Cyrl-UZ"/>
        </w:rPr>
        <w:t>bu</w:t>
      </w:r>
      <w:r w:rsidRPr="008C3E14">
        <w:rPr>
          <w:sz w:val="28"/>
          <w:szCs w:val="28"/>
          <w:lang w:val="uz-Cyrl-UZ"/>
        </w:rPr>
        <w:t xml:space="preserve">  </w:t>
      </w:r>
      <w:r>
        <w:rPr>
          <w:sz w:val="28"/>
          <w:szCs w:val="28"/>
          <w:lang w:val="uz-Cyrl-UZ"/>
        </w:rPr>
        <w:t>elektron-hisoblash mashinasi (EHM)</w:t>
      </w:r>
      <w:r w:rsidRPr="008C3E14">
        <w:rPr>
          <w:sz w:val="28"/>
          <w:szCs w:val="28"/>
          <w:lang w:val="uz-Cyrl-UZ"/>
        </w:rPr>
        <w:t xml:space="preserve"> </w:t>
      </w:r>
      <w:r>
        <w:rPr>
          <w:sz w:val="28"/>
          <w:szCs w:val="28"/>
          <w:lang w:val="uz-Cyrl-UZ"/>
        </w:rPr>
        <w:t>ichidagi</w:t>
      </w:r>
      <w:r w:rsidRPr="008C3E14">
        <w:rPr>
          <w:sz w:val="28"/>
          <w:szCs w:val="28"/>
          <w:lang w:val="uz-Cyrl-UZ"/>
        </w:rPr>
        <w:t xml:space="preserve"> </w:t>
      </w:r>
      <w:r>
        <w:rPr>
          <w:sz w:val="28"/>
          <w:szCs w:val="28"/>
          <w:lang w:val="uz-Cyrl-UZ"/>
        </w:rPr>
        <w:t>axborot</w:t>
      </w:r>
      <w:r w:rsidRPr="008C3E14">
        <w:rPr>
          <w:sz w:val="28"/>
          <w:szCs w:val="28"/>
          <w:lang w:val="uz-Cyrl-UZ"/>
        </w:rPr>
        <w:t xml:space="preserve"> </w:t>
      </w:r>
      <w:r>
        <w:rPr>
          <w:sz w:val="28"/>
          <w:szCs w:val="28"/>
          <w:lang w:val="uz-Cyrl-UZ"/>
        </w:rPr>
        <w:t>ta’minotining</w:t>
      </w:r>
      <w:r w:rsidRPr="008C3E14">
        <w:rPr>
          <w:sz w:val="28"/>
          <w:szCs w:val="28"/>
          <w:lang w:val="uz-Cyrl-UZ"/>
        </w:rPr>
        <w:t xml:space="preserve"> </w:t>
      </w:r>
      <w:r>
        <w:rPr>
          <w:sz w:val="28"/>
          <w:szCs w:val="28"/>
          <w:lang w:val="uz-Cyrl-UZ"/>
        </w:rPr>
        <w:t>asosi</w:t>
      </w:r>
      <w:r w:rsidRPr="008C3E14">
        <w:rPr>
          <w:sz w:val="28"/>
          <w:szCs w:val="28"/>
          <w:lang w:val="uz-Cyrl-UZ"/>
        </w:rPr>
        <w:t xml:space="preserve"> </w:t>
      </w:r>
      <w:r>
        <w:rPr>
          <w:sz w:val="28"/>
          <w:szCs w:val="28"/>
          <w:lang w:val="uz-Cyrl-UZ"/>
        </w:rPr>
        <w:t>hisoblanib,</w:t>
      </w:r>
      <w:r w:rsidRPr="008C3E14">
        <w:rPr>
          <w:sz w:val="28"/>
          <w:szCs w:val="28"/>
          <w:lang w:val="uz-Cyrl-UZ"/>
        </w:rPr>
        <w:t xml:space="preserve"> </w:t>
      </w:r>
      <w:r>
        <w:rPr>
          <w:sz w:val="28"/>
          <w:szCs w:val="28"/>
          <w:lang w:val="uz-Cyrl-UZ"/>
        </w:rPr>
        <w:t>uning</w:t>
      </w:r>
      <w:r w:rsidRPr="008C3E14">
        <w:rPr>
          <w:sz w:val="28"/>
          <w:szCs w:val="28"/>
          <w:lang w:val="uz-Cyrl-UZ"/>
        </w:rPr>
        <w:t xml:space="preserve">  </w:t>
      </w:r>
      <w:r>
        <w:rPr>
          <w:sz w:val="28"/>
          <w:szCs w:val="28"/>
          <w:lang w:val="uz-Cyrl-UZ"/>
        </w:rPr>
        <w:t>tarkibiga</w:t>
      </w:r>
      <w:r w:rsidRPr="008C3E14">
        <w:rPr>
          <w:sz w:val="28"/>
          <w:szCs w:val="28"/>
          <w:lang w:val="uz-Cyrl-UZ"/>
        </w:rPr>
        <w:t xml:space="preserve"> </w:t>
      </w:r>
      <w:r>
        <w:rPr>
          <w:sz w:val="28"/>
          <w:szCs w:val="28"/>
          <w:lang w:val="uz-Cyrl-UZ"/>
        </w:rPr>
        <w:t>to’planishi</w:t>
      </w:r>
      <w:r w:rsidRPr="008C3E14">
        <w:rPr>
          <w:sz w:val="28"/>
          <w:szCs w:val="28"/>
          <w:lang w:val="uz-Cyrl-UZ"/>
        </w:rPr>
        <w:t xml:space="preserve">, </w:t>
      </w:r>
      <w:r>
        <w:rPr>
          <w:sz w:val="28"/>
          <w:szCs w:val="28"/>
          <w:lang w:val="uz-Cyrl-UZ"/>
        </w:rPr>
        <w:t>saqlanishi</w:t>
      </w:r>
      <w:r w:rsidRPr="008C3E14">
        <w:rPr>
          <w:sz w:val="28"/>
          <w:szCs w:val="28"/>
          <w:lang w:val="uz-Cyrl-UZ"/>
        </w:rPr>
        <w:t xml:space="preserve">, </w:t>
      </w:r>
      <w:r>
        <w:rPr>
          <w:sz w:val="28"/>
          <w:szCs w:val="28"/>
          <w:lang w:val="uz-Cyrl-UZ"/>
        </w:rPr>
        <w:t>izlanishi</w:t>
      </w:r>
      <w:r w:rsidRPr="008C3E14">
        <w:rPr>
          <w:sz w:val="28"/>
          <w:szCs w:val="28"/>
          <w:lang w:val="uz-Cyrl-UZ"/>
        </w:rPr>
        <w:t xml:space="preserve">, </w:t>
      </w:r>
      <w:r>
        <w:rPr>
          <w:sz w:val="28"/>
          <w:szCs w:val="28"/>
          <w:lang w:val="uz-Cyrl-UZ"/>
        </w:rPr>
        <w:t>o’zgartirilishi</w:t>
      </w:r>
      <w:r w:rsidRPr="008C3E14">
        <w:rPr>
          <w:sz w:val="28"/>
          <w:szCs w:val="28"/>
          <w:lang w:val="uz-Cyrl-UZ"/>
        </w:rPr>
        <w:t xml:space="preserve">, </w:t>
      </w:r>
      <w:r>
        <w:rPr>
          <w:sz w:val="28"/>
          <w:szCs w:val="28"/>
          <w:lang w:val="uz-Cyrl-UZ"/>
        </w:rPr>
        <w:t>belgilangan</w:t>
      </w:r>
      <w:r w:rsidRPr="008C3E14">
        <w:rPr>
          <w:sz w:val="28"/>
          <w:szCs w:val="28"/>
          <w:lang w:val="uz-Cyrl-UZ"/>
        </w:rPr>
        <w:t xml:space="preserve"> </w:t>
      </w:r>
      <w:r>
        <w:rPr>
          <w:sz w:val="28"/>
          <w:szCs w:val="28"/>
          <w:lang w:val="uz-Cyrl-UZ"/>
        </w:rPr>
        <w:t>tartibda</w:t>
      </w:r>
      <w:r w:rsidRPr="008C3E14">
        <w:rPr>
          <w:sz w:val="28"/>
          <w:szCs w:val="28"/>
          <w:lang w:val="uz-Cyrl-UZ"/>
        </w:rPr>
        <w:t xml:space="preserve"> </w:t>
      </w:r>
      <w:r>
        <w:rPr>
          <w:sz w:val="28"/>
          <w:szCs w:val="28"/>
          <w:lang w:val="uz-Cyrl-UZ"/>
        </w:rPr>
        <w:t>taqdim</w:t>
      </w:r>
      <w:r w:rsidRPr="008C3E14">
        <w:rPr>
          <w:sz w:val="28"/>
          <w:szCs w:val="28"/>
          <w:lang w:val="uz-Cyrl-UZ"/>
        </w:rPr>
        <w:t xml:space="preserve"> </w:t>
      </w:r>
      <w:r>
        <w:rPr>
          <w:sz w:val="28"/>
          <w:szCs w:val="28"/>
          <w:lang w:val="uz-Cyrl-UZ"/>
        </w:rPr>
        <w:t>qilinishi</w:t>
      </w:r>
      <w:r w:rsidRPr="008C3E14">
        <w:rPr>
          <w:sz w:val="28"/>
          <w:szCs w:val="28"/>
          <w:lang w:val="uz-Cyrl-UZ"/>
        </w:rPr>
        <w:t xml:space="preserve"> </w:t>
      </w:r>
      <w:r>
        <w:rPr>
          <w:sz w:val="28"/>
          <w:szCs w:val="28"/>
          <w:lang w:val="uz-Cyrl-UZ"/>
        </w:rPr>
        <w:t>va</w:t>
      </w:r>
      <w:r w:rsidRPr="008C3E14">
        <w:rPr>
          <w:sz w:val="28"/>
          <w:szCs w:val="28"/>
          <w:lang w:val="uz-Cyrl-UZ"/>
        </w:rPr>
        <w:t xml:space="preserve"> </w:t>
      </w:r>
      <w:r>
        <w:rPr>
          <w:sz w:val="28"/>
          <w:szCs w:val="28"/>
          <w:lang w:val="uz-Cyrl-UZ"/>
        </w:rPr>
        <w:t>undan</w:t>
      </w:r>
      <w:r w:rsidRPr="008C3E14">
        <w:rPr>
          <w:sz w:val="28"/>
          <w:szCs w:val="28"/>
          <w:lang w:val="uz-Cyrl-UZ"/>
        </w:rPr>
        <w:t xml:space="preserve"> </w:t>
      </w:r>
      <w:r>
        <w:rPr>
          <w:sz w:val="28"/>
          <w:szCs w:val="28"/>
          <w:lang w:val="uz-Cyrl-UZ"/>
        </w:rPr>
        <w:t>foydalanuvchi</w:t>
      </w:r>
      <w:r w:rsidRPr="008C3E14">
        <w:rPr>
          <w:sz w:val="28"/>
          <w:szCs w:val="28"/>
          <w:lang w:val="uz-Cyrl-UZ"/>
        </w:rPr>
        <w:t xml:space="preserve"> </w:t>
      </w:r>
      <w:r>
        <w:rPr>
          <w:sz w:val="28"/>
          <w:szCs w:val="28"/>
          <w:lang w:val="uz-Cyrl-UZ"/>
        </w:rPr>
        <w:t>insonning</w:t>
      </w:r>
      <w:r w:rsidRPr="008C3E14">
        <w:rPr>
          <w:sz w:val="28"/>
          <w:szCs w:val="28"/>
          <w:lang w:val="uz-Cyrl-UZ"/>
        </w:rPr>
        <w:t xml:space="preserve"> </w:t>
      </w:r>
      <w:r>
        <w:rPr>
          <w:sz w:val="28"/>
          <w:szCs w:val="28"/>
          <w:lang w:val="uz-Cyrl-UZ"/>
        </w:rPr>
        <w:t>EHM</w:t>
      </w:r>
      <w:r w:rsidRPr="008C3E14">
        <w:rPr>
          <w:sz w:val="28"/>
          <w:szCs w:val="28"/>
          <w:lang w:val="uz-Cyrl-UZ"/>
        </w:rPr>
        <w:t xml:space="preserve"> </w:t>
      </w:r>
      <w:r>
        <w:rPr>
          <w:sz w:val="28"/>
          <w:szCs w:val="28"/>
          <w:lang w:val="uz-Cyrl-UZ"/>
        </w:rPr>
        <w:t>bilan</w:t>
      </w:r>
      <w:r w:rsidRPr="008C3E14">
        <w:rPr>
          <w:sz w:val="28"/>
          <w:szCs w:val="28"/>
          <w:lang w:val="uz-Cyrl-UZ"/>
        </w:rPr>
        <w:t xml:space="preserve"> </w:t>
      </w:r>
      <w:r>
        <w:rPr>
          <w:sz w:val="28"/>
          <w:szCs w:val="28"/>
          <w:lang w:val="uz-Cyrl-UZ"/>
        </w:rPr>
        <w:t>muloqot</w:t>
      </w:r>
      <w:r w:rsidRPr="008C3E14">
        <w:rPr>
          <w:sz w:val="28"/>
          <w:szCs w:val="28"/>
          <w:lang w:val="uz-Cyrl-UZ"/>
        </w:rPr>
        <w:t xml:space="preserve"> </w:t>
      </w:r>
      <w:r>
        <w:rPr>
          <w:sz w:val="28"/>
          <w:szCs w:val="28"/>
          <w:lang w:val="uz-Cyrl-UZ"/>
        </w:rPr>
        <w:t>qilishi</w:t>
      </w:r>
      <w:r w:rsidRPr="008C3E14">
        <w:rPr>
          <w:sz w:val="28"/>
          <w:szCs w:val="28"/>
          <w:lang w:val="uz-Cyrl-UZ"/>
        </w:rPr>
        <w:t xml:space="preserve"> </w:t>
      </w:r>
      <w:r>
        <w:rPr>
          <w:sz w:val="28"/>
          <w:szCs w:val="28"/>
          <w:lang w:val="uz-Cyrl-UZ"/>
        </w:rPr>
        <w:t>uchun</w:t>
      </w:r>
      <w:r w:rsidRPr="008C3E14">
        <w:rPr>
          <w:sz w:val="28"/>
          <w:szCs w:val="28"/>
          <w:lang w:val="uz-Cyrl-UZ"/>
        </w:rPr>
        <w:t xml:space="preserve"> </w:t>
      </w:r>
      <w:r>
        <w:rPr>
          <w:sz w:val="28"/>
          <w:szCs w:val="28"/>
          <w:lang w:val="uz-Cyrl-UZ"/>
        </w:rPr>
        <w:t>zarur</w:t>
      </w:r>
      <w:r w:rsidRPr="008C3E14">
        <w:rPr>
          <w:sz w:val="28"/>
          <w:szCs w:val="28"/>
          <w:lang w:val="uz-Cyrl-UZ"/>
        </w:rPr>
        <w:t xml:space="preserve"> </w:t>
      </w:r>
      <w:r>
        <w:rPr>
          <w:sz w:val="28"/>
          <w:szCs w:val="28"/>
          <w:lang w:val="uz-Cyrl-UZ"/>
        </w:rPr>
        <w:t>bo’lgan</w:t>
      </w:r>
      <w:r w:rsidRPr="008C3E14">
        <w:rPr>
          <w:sz w:val="28"/>
          <w:szCs w:val="28"/>
          <w:lang w:val="uz-Cyrl-UZ"/>
        </w:rPr>
        <w:t xml:space="preserve"> </w:t>
      </w:r>
      <w:r>
        <w:rPr>
          <w:sz w:val="28"/>
          <w:szCs w:val="28"/>
          <w:lang w:val="uz-Cyrl-UZ"/>
        </w:rPr>
        <w:t>barcha</w:t>
      </w:r>
      <w:r w:rsidRPr="008C3E14">
        <w:rPr>
          <w:sz w:val="28"/>
          <w:szCs w:val="28"/>
          <w:lang w:val="uz-Cyrl-UZ"/>
        </w:rPr>
        <w:t xml:space="preserve"> </w:t>
      </w:r>
      <w:r>
        <w:rPr>
          <w:sz w:val="28"/>
          <w:szCs w:val="28"/>
          <w:lang w:val="uz-Cyrl-UZ"/>
        </w:rPr>
        <w:t>ma’lumotlar</w:t>
      </w:r>
      <w:r w:rsidRPr="008C3E14">
        <w:rPr>
          <w:sz w:val="28"/>
          <w:szCs w:val="28"/>
          <w:lang w:val="uz-Cyrl-UZ"/>
        </w:rPr>
        <w:t xml:space="preserve"> </w:t>
      </w:r>
      <w:r>
        <w:rPr>
          <w:sz w:val="28"/>
          <w:szCs w:val="28"/>
          <w:lang w:val="uz-Cyrl-UZ"/>
        </w:rPr>
        <w:t>to’plami</w:t>
      </w:r>
      <w:r w:rsidRPr="008C3E14">
        <w:rPr>
          <w:sz w:val="28"/>
          <w:szCs w:val="28"/>
          <w:lang w:val="uz-Cyrl-UZ"/>
        </w:rPr>
        <w:t xml:space="preserve"> </w:t>
      </w:r>
      <w:r>
        <w:rPr>
          <w:sz w:val="28"/>
          <w:szCs w:val="28"/>
          <w:lang w:val="uz-Cyrl-UZ"/>
        </w:rPr>
        <w:t>kiradi</w:t>
      </w:r>
      <w:r w:rsidRPr="008C3E14">
        <w:rPr>
          <w:sz w:val="28"/>
          <w:szCs w:val="28"/>
          <w:lang w:val="uz-Cyrl-UZ"/>
        </w:rPr>
        <w:t xml:space="preserve">. </w:t>
      </w:r>
    </w:p>
    <w:p w:rsidR="00BC3EB7" w:rsidRPr="003C4E1B" w:rsidRDefault="00BC3EB7" w:rsidP="00BC3EB7">
      <w:pPr>
        <w:pStyle w:val="31"/>
        <w:spacing w:before="0" w:after="0" w:line="360" w:lineRule="auto"/>
        <w:ind w:firstLine="708"/>
        <w:jc w:val="both"/>
        <w:rPr>
          <w:sz w:val="28"/>
          <w:szCs w:val="28"/>
          <w:lang w:val="uz-Cyrl-UZ"/>
        </w:rPr>
      </w:pPr>
      <w:r>
        <w:rPr>
          <w:b/>
          <w:sz w:val="28"/>
          <w:szCs w:val="28"/>
          <w:lang w:val="uz-Cyrl-UZ"/>
        </w:rPr>
        <w:t>Axborotlar</w:t>
      </w:r>
      <w:r w:rsidRPr="00150EB5">
        <w:rPr>
          <w:b/>
          <w:sz w:val="28"/>
          <w:szCs w:val="28"/>
          <w:lang w:val="uz-Cyrl-UZ"/>
        </w:rPr>
        <w:t xml:space="preserve"> </w:t>
      </w:r>
      <w:r>
        <w:rPr>
          <w:b/>
          <w:sz w:val="28"/>
          <w:szCs w:val="28"/>
          <w:lang w:val="uz-Cyrl-UZ"/>
        </w:rPr>
        <w:t>Massivi</w:t>
      </w:r>
      <w:r w:rsidRPr="00150EB5">
        <w:rPr>
          <w:sz w:val="28"/>
          <w:szCs w:val="28"/>
          <w:lang w:val="uz-Cyrl-UZ"/>
        </w:rPr>
        <w:t xml:space="preserve"> - </w:t>
      </w:r>
      <w:r>
        <w:rPr>
          <w:sz w:val="28"/>
          <w:szCs w:val="28"/>
          <w:lang w:val="uz-Cyrl-UZ"/>
        </w:rPr>
        <w:t>axborot</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tashkilot</w:t>
      </w:r>
      <w:r w:rsidRPr="00150EB5">
        <w:rPr>
          <w:sz w:val="28"/>
          <w:szCs w:val="28"/>
          <w:lang w:val="uz-Cyrl-UZ"/>
        </w:rPr>
        <w:t xml:space="preserve"> </w:t>
      </w:r>
      <w:r>
        <w:rPr>
          <w:sz w:val="28"/>
          <w:szCs w:val="28"/>
          <w:lang w:val="uz-Cyrl-UZ"/>
        </w:rPr>
        <w:t>hamda</w:t>
      </w:r>
      <w:r w:rsidRPr="00150EB5">
        <w:rPr>
          <w:sz w:val="28"/>
          <w:szCs w:val="28"/>
          <w:lang w:val="uz-Cyrl-UZ"/>
        </w:rPr>
        <w:t xml:space="preserve"> </w:t>
      </w:r>
      <w:r>
        <w:rPr>
          <w:sz w:val="28"/>
          <w:szCs w:val="28"/>
          <w:lang w:val="uz-Cyrl-UZ"/>
        </w:rPr>
        <w:t>undagi</w:t>
      </w:r>
      <w:r w:rsidRPr="00150EB5">
        <w:rPr>
          <w:sz w:val="28"/>
          <w:szCs w:val="28"/>
          <w:lang w:val="uz-Cyrl-UZ"/>
        </w:rPr>
        <w:t xml:space="preserve"> </w:t>
      </w:r>
      <w:r>
        <w:rPr>
          <w:sz w:val="28"/>
          <w:szCs w:val="28"/>
          <w:lang w:val="uz-Cyrl-UZ"/>
        </w:rPr>
        <w:t>jarayonlar</w:t>
      </w:r>
      <w:r w:rsidRPr="00150EB5">
        <w:rPr>
          <w:sz w:val="28"/>
          <w:szCs w:val="28"/>
          <w:lang w:val="uz-Cyrl-UZ"/>
        </w:rPr>
        <w:t xml:space="preserve"> </w:t>
      </w:r>
      <w:r>
        <w:rPr>
          <w:sz w:val="28"/>
          <w:szCs w:val="28"/>
          <w:lang w:val="uz-Cyrl-UZ"/>
        </w:rPr>
        <w:t>haqidagi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yig’indisiga</w:t>
      </w:r>
      <w:r w:rsidRPr="00150EB5">
        <w:rPr>
          <w:sz w:val="28"/>
          <w:szCs w:val="28"/>
          <w:lang w:val="uz-Cyrl-UZ"/>
        </w:rPr>
        <w:t xml:space="preserve"> </w:t>
      </w:r>
      <w:r>
        <w:rPr>
          <w:sz w:val="28"/>
          <w:szCs w:val="28"/>
          <w:lang w:val="uz-Cyrl-UZ"/>
        </w:rPr>
        <w:t>aytilib</w:t>
      </w:r>
      <w:r w:rsidRPr="00150EB5">
        <w:rPr>
          <w:sz w:val="28"/>
          <w:szCs w:val="28"/>
          <w:lang w:val="uz-Cyrl-UZ"/>
        </w:rPr>
        <w:t xml:space="preserve">, </w:t>
      </w:r>
      <w:r>
        <w:rPr>
          <w:sz w:val="28"/>
          <w:szCs w:val="28"/>
          <w:lang w:val="uz-Cyrl-UZ"/>
        </w:rPr>
        <w:t>u</w:t>
      </w:r>
      <w:r w:rsidRPr="00150EB5">
        <w:rPr>
          <w:sz w:val="28"/>
          <w:szCs w:val="28"/>
          <w:lang w:val="uz-Cyrl-UZ"/>
        </w:rPr>
        <w:t xml:space="preserve"> </w:t>
      </w:r>
      <w:r>
        <w:rPr>
          <w:sz w:val="28"/>
          <w:szCs w:val="28"/>
          <w:lang w:val="uz-Cyrl-UZ"/>
        </w:rPr>
        <w:t>biron</w:t>
      </w:r>
      <w:r w:rsidRPr="00150EB5">
        <w:rPr>
          <w:sz w:val="28"/>
          <w:szCs w:val="28"/>
          <w:lang w:val="uz-Cyrl-UZ"/>
        </w:rPr>
        <w:t>-</w:t>
      </w:r>
      <w:r>
        <w:rPr>
          <w:sz w:val="28"/>
          <w:szCs w:val="28"/>
          <w:lang w:val="uz-Cyrl-UZ"/>
        </w:rPr>
        <w:t>bir</w:t>
      </w:r>
      <w:r w:rsidRPr="00150EB5">
        <w:rPr>
          <w:sz w:val="28"/>
          <w:szCs w:val="28"/>
          <w:lang w:val="uz-Cyrl-UZ"/>
        </w:rPr>
        <w:t xml:space="preserve"> </w:t>
      </w:r>
      <w:r>
        <w:rPr>
          <w:sz w:val="28"/>
          <w:szCs w:val="28"/>
          <w:lang w:val="uz-Cyrl-UZ"/>
        </w:rPr>
        <w:t>masalaga</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tizimga</w:t>
      </w:r>
      <w:r w:rsidRPr="00150EB5">
        <w:rPr>
          <w:sz w:val="28"/>
          <w:szCs w:val="28"/>
          <w:lang w:val="uz-Cyrl-UZ"/>
        </w:rPr>
        <w:t xml:space="preserve">) </w:t>
      </w:r>
      <w:r>
        <w:rPr>
          <w:sz w:val="28"/>
          <w:szCs w:val="28"/>
          <w:lang w:val="uz-Cyrl-UZ"/>
        </w:rPr>
        <w:t>tegishli</w:t>
      </w:r>
      <w:r w:rsidRPr="00150EB5">
        <w:rPr>
          <w:sz w:val="28"/>
          <w:szCs w:val="28"/>
          <w:lang w:val="uz-Cyrl-UZ"/>
        </w:rPr>
        <w:t xml:space="preserve"> </w:t>
      </w:r>
      <w:r>
        <w:rPr>
          <w:sz w:val="28"/>
          <w:szCs w:val="28"/>
          <w:lang w:val="uz-Cyrl-UZ"/>
        </w:rPr>
        <w:t>bo’lgan</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to’plamining</w:t>
      </w:r>
      <w:r w:rsidRPr="00150EB5">
        <w:rPr>
          <w:sz w:val="28"/>
          <w:szCs w:val="28"/>
          <w:lang w:val="uz-Cyrl-UZ"/>
        </w:rPr>
        <w:t xml:space="preserve"> </w:t>
      </w:r>
      <w:r>
        <w:rPr>
          <w:sz w:val="28"/>
          <w:szCs w:val="28"/>
          <w:lang w:val="uz-Cyrl-UZ"/>
        </w:rPr>
        <w:t>tuzilmaviy</w:t>
      </w:r>
      <w:r w:rsidRPr="00150EB5">
        <w:rPr>
          <w:sz w:val="28"/>
          <w:szCs w:val="28"/>
          <w:lang w:val="uz-Cyrl-UZ"/>
        </w:rPr>
        <w:t xml:space="preserve"> </w:t>
      </w:r>
      <w:r>
        <w:rPr>
          <w:sz w:val="28"/>
          <w:szCs w:val="28"/>
          <w:lang w:val="uz-Cyrl-UZ"/>
        </w:rPr>
        <w:t>birligini</w:t>
      </w:r>
      <w:r w:rsidRPr="00150EB5">
        <w:rPr>
          <w:sz w:val="28"/>
          <w:szCs w:val="28"/>
          <w:lang w:val="uz-Cyrl-UZ"/>
        </w:rPr>
        <w:t xml:space="preserve"> </w:t>
      </w:r>
      <w:r>
        <w:rPr>
          <w:sz w:val="28"/>
          <w:szCs w:val="28"/>
          <w:lang w:val="uz-Cyrl-UZ"/>
        </w:rPr>
        <w:t>bildiradi</w:t>
      </w:r>
      <w:r w:rsidRPr="00150EB5">
        <w:rPr>
          <w:sz w:val="28"/>
          <w:szCs w:val="28"/>
          <w:lang w:val="uz-Cyrl-UZ"/>
        </w:rPr>
        <w:t>.</w:t>
      </w:r>
    </w:p>
    <w:p w:rsidR="00333019" w:rsidRPr="0028028A" w:rsidRDefault="00333019" w:rsidP="00333019">
      <w:pPr>
        <w:pStyle w:val="31"/>
        <w:spacing w:before="0" w:after="0" w:line="360" w:lineRule="auto"/>
        <w:ind w:firstLine="709"/>
        <w:jc w:val="both"/>
        <w:rPr>
          <w:sz w:val="28"/>
          <w:szCs w:val="28"/>
          <w:lang w:val="uz-Cyrl-UZ"/>
        </w:rPr>
      </w:pPr>
      <w:r>
        <w:rPr>
          <w:b/>
          <w:sz w:val="28"/>
          <w:szCs w:val="28"/>
          <w:lang w:val="uz-Cyrl-UZ"/>
        </w:rPr>
        <w:t>Login</w:t>
      </w:r>
      <w:r w:rsidRPr="008C3E14">
        <w:rPr>
          <w:b/>
          <w:sz w:val="28"/>
          <w:szCs w:val="28"/>
          <w:lang w:val="uz-Cyrl-UZ"/>
        </w:rPr>
        <w:t xml:space="preserve"> - </w:t>
      </w:r>
      <w:r>
        <w:rPr>
          <w:sz w:val="28"/>
          <w:szCs w:val="28"/>
          <w:lang w:val="uz-Cyrl-UZ"/>
        </w:rPr>
        <w:t>dastur</w:t>
      </w:r>
      <w:r w:rsidRPr="0028028A">
        <w:rPr>
          <w:sz w:val="28"/>
          <w:szCs w:val="28"/>
          <w:lang w:val="uz-Cyrl-UZ"/>
        </w:rPr>
        <w:t xml:space="preserve"> </w:t>
      </w:r>
      <w:r>
        <w:rPr>
          <w:sz w:val="28"/>
          <w:szCs w:val="28"/>
          <w:lang w:val="uz-Cyrl-UZ"/>
        </w:rPr>
        <w:t>ma’muri</w:t>
      </w:r>
      <w:r w:rsidRPr="0028028A">
        <w:rPr>
          <w:sz w:val="28"/>
          <w:szCs w:val="28"/>
          <w:lang w:val="uz-Cyrl-UZ"/>
        </w:rPr>
        <w:t xml:space="preserve"> </w:t>
      </w:r>
      <w:r>
        <w:rPr>
          <w:sz w:val="28"/>
          <w:szCs w:val="28"/>
          <w:lang w:val="uz-Cyrl-UZ"/>
        </w:rPr>
        <w:t>tomonidan</w:t>
      </w:r>
      <w:r w:rsidRPr="0028028A">
        <w:rPr>
          <w:sz w:val="28"/>
          <w:szCs w:val="28"/>
          <w:lang w:val="uz-Cyrl-UZ"/>
        </w:rPr>
        <w:t xml:space="preserve"> </w:t>
      </w:r>
      <w:r>
        <w:rPr>
          <w:sz w:val="28"/>
          <w:szCs w:val="28"/>
          <w:lang w:val="uz-Cyrl-UZ"/>
        </w:rPr>
        <w:t>har</w:t>
      </w:r>
      <w:r w:rsidRPr="0028028A">
        <w:rPr>
          <w:sz w:val="28"/>
          <w:szCs w:val="28"/>
          <w:lang w:val="uz-Cyrl-UZ"/>
        </w:rPr>
        <w:t xml:space="preserve"> </w:t>
      </w:r>
      <w:r>
        <w:rPr>
          <w:sz w:val="28"/>
          <w:szCs w:val="28"/>
          <w:lang w:val="uz-Cyrl-UZ"/>
        </w:rPr>
        <w:t>bir</w:t>
      </w:r>
      <w:r w:rsidRPr="0028028A">
        <w:rPr>
          <w:sz w:val="28"/>
          <w:szCs w:val="28"/>
          <w:lang w:val="uz-Cyrl-UZ"/>
        </w:rPr>
        <w:t xml:space="preserve"> </w:t>
      </w:r>
      <w:r>
        <w:rPr>
          <w:sz w:val="28"/>
          <w:szCs w:val="28"/>
          <w:lang w:val="uz-Cyrl-UZ"/>
        </w:rPr>
        <w:t>foydalanuvchi</w:t>
      </w:r>
      <w:r w:rsidRPr="0028028A">
        <w:rPr>
          <w:sz w:val="28"/>
          <w:szCs w:val="28"/>
          <w:lang w:val="uz-Cyrl-UZ"/>
        </w:rPr>
        <w:t xml:space="preserve"> </w:t>
      </w:r>
      <w:r>
        <w:rPr>
          <w:sz w:val="28"/>
          <w:szCs w:val="28"/>
          <w:lang w:val="uz-Cyrl-UZ"/>
        </w:rPr>
        <w:t>uchun</w:t>
      </w:r>
      <w:r w:rsidRPr="0028028A">
        <w:rPr>
          <w:sz w:val="28"/>
          <w:szCs w:val="28"/>
          <w:lang w:val="uz-Cyrl-UZ"/>
        </w:rPr>
        <w:t xml:space="preserve"> </w:t>
      </w:r>
      <w:r>
        <w:rPr>
          <w:sz w:val="28"/>
          <w:szCs w:val="28"/>
          <w:lang w:val="uz-Cyrl-UZ"/>
        </w:rPr>
        <w:t>yaratilgan</w:t>
      </w:r>
      <w:r w:rsidRPr="0028028A">
        <w:rPr>
          <w:sz w:val="28"/>
          <w:szCs w:val="28"/>
          <w:lang w:val="uz-Cyrl-UZ"/>
        </w:rPr>
        <w:t xml:space="preserve"> </w:t>
      </w:r>
      <w:r>
        <w:rPr>
          <w:sz w:val="28"/>
          <w:szCs w:val="28"/>
          <w:lang w:val="uz-Cyrl-UZ"/>
        </w:rPr>
        <w:t>takrorlanmas</w:t>
      </w:r>
      <w:r w:rsidRPr="0028028A">
        <w:rPr>
          <w:sz w:val="28"/>
          <w:szCs w:val="28"/>
          <w:lang w:val="uz-Cyrl-UZ"/>
        </w:rPr>
        <w:t xml:space="preserve"> </w:t>
      </w:r>
      <w:r>
        <w:rPr>
          <w:sz w:val="28"/>
          <w:szCs w:val="28"/>
          <w:lang w:val="uz-Cyrl-UZ"/>
        </w:rPr>
        <w:t>identifikator</w:t>
      </w:r>
      <w:r w:rsidRPr="0028028A">
        <w:rPr>
          <w:sz w:val="28"/>
          <w:szCs w:val="28"/>
          <w:lang w:val="uz-Cyrl-UZ"/>
        </w:rPr>
        <w:t>.</w:t>
      </w:r>
    </w:p>
    <w:p w:rsidR="00591585" w:rsidRPr="00150EB5" w:rsidRDefault="00591585" w:rsidP="00591585">
      <w:pPr>
        <w:pStyle w:val="31"/>
        <w:spacing w:before="0" w:after="0" w:line="360" w:lineRule="auto"/>
        <w:ind w:firstLine="708"/>
        <w:jc w:val="both"/>
        <w:rPr>
          <w:sz w:val="28"/>
          <w:szCs w:val="28"/>
          <w:lang w:val="uz-Cyrl-UZ"/>
        </w:rPr>
      </w:pPr>
      <w:r>
        <w:rPr>
          <w:b/>
          <w:sz w:val="28"/>
          <w:szCs w:val="28"/>
          <w:lang w:val="uz-Cyrl-UZ"/>
        </w:rPr>
        <w:t>Ma’lumotlar</w:t>
      </w:r>
      <w:r w:rsidRPr="00150EB5">
        <w:rPr>
          <w:b/>
          <w:sz w:val="28"/>
          <w:szCs w:val="28"/>
          <w:lang w:val="uz-Cyrl-UZ"/>
        </w:rPr>
        <w:t xml:space="preserve"> </w:t>
      </w:r>
      <w:r>
        <w:rPr>
          <w:b/>
          <w:sz w:val="28"/>
          <w:szCs w:val="28"/>
          <w:lang w:val="uz-Cyrl-UZ"/>
        </w:rPr>
        <w:t>bazasi</w:t>
      </w:r>
      <w:r w:rsidRPr="00150EB5">
        <w:rPr>
          <w:b/>
          <w:sz w:val="28"/>
          <w:szCs w:val="28"/>
          <w:lang w:val="uz-Cyrl-UZ"/>
        </w:rPr>
        <w:t xml:space="preserve"> -</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tizimning</w:t>
      </w:r>
      <w:r w:rsidRPr="00150EB5">
        <w:rPr>
          <w:sz w:val="28"/>
          <w:szCs w:val="28"/>
          <w:lang w:val="uz-Cyrl-UZ"/>
        </w:rPr>
        <w:t xml:space="preserve"> </w:t>
      </w:r>
      <w:r>
        <w:rPr>
          <w:sz w:val="28"/>
          <w:szCs w:val="28"/>
          <w:lang w:val="uz-Cyrl-UZ"/>
        </w:rPr>
        <w:t>masalalarini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boshqaruv</w:t>
      </w:r>
      <w:r w:rsidRPr="00150EB5">
        <w:rPr>
          <w:sz w:val="28"/>
          <w:szCs w:val="28"/>
          <w:lang w:val="uz-Cyrl-UZ"/>
        </w:rPr>
        <w:t xml:space="preserve"> </w:t>
      </w:r>
      <w:r>
        <w:rPr>
          <w:sz w:val="28"/>
          <w:szCs w:val="28"/>
          <w:lang w:val="uz-Cyrl-UZ"/>
        </w:rPr>
        <w:t>qarorlarini</w:t>
      </w:r>
      <w:r w:rsidRPr="00150EB5">
        <w:rPr>
          <w:sz w:val="28"/>
          <w:szCs w:val="28"/>
          <w:lang w:val="uz-Cyrl-UZ"/>
        </w:rPr>
        <w:t xml:space="preserve"> </w:t>
      </w:r>
      <w:r>
        <w:rPr>
          <w:sz w:val="28"/>
          <w:szCs w:val="28"/>
          <w:lang w:val="uz-Cyrl-UZ"/>
        </w:rPr>
        <w:t>qabul</w:t>
      </w:r>
      <w:r w:rsidRPr="00150EB5">
        <w:rPr>
          <w:sz w:val="28"/>
          <w:szCs w:val="28"/>
          <w:lang w:val="uz-Cyrl-UZ"/>
        </w:rPr>
        <w:t xml:space="preserve"> </w:t>
      </w:r>
      <w:r>
        <w:rPr>
          <w:sz w:val="28"/>
          <w:szCs w:val="28"/>
          <w:lang w:val="uz-Cyrl-UZ"/>
        </w:rPr>
        <w:t>qilish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bo’ladigan</w:t>
      </w:r>
      <w:r w:rsidRPr="00150EB5">
        <w:rPr>
          <w:sz w:val="28"/>
          <w:szCs w:val="28"/>
          <w:lang w:val="uz-Cyrl-UZ"/>
        </w:rPr>
        <w:t xml:space="preserve"> </w:t>
      </w:r>
      <w:r>
        <w:rPr>
          <w:sz w:val="28"/>
          <w:szCs w:val="28"/>
          <w:lang w:val="uz-Cyrl-UZ"/>
        </w:rPr>
        <w:t>boshlang’ich</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qiluvchi</w:t>
      </w:r>
      <w:r w:rsidRPr="00150EB5">
        <w:rPr>
          <w:sz w:val="28"/>
          <w:szCs w:val="28"/>
          <w:lang w:val="uz-Cyrl-UZ"/>
        </w:rPr>
        <w:t xml:space="preserve"> </w:t>
      </w:r>
      <w:r>
        <w:rPr>
          <w:sz w:val="28"/>
          <w:szCs w:val="28"/>
          <w:lang w:val="uz-Cyrl-UZ"/>
        </w:rPr>
        <w:t>boshqariluvchan</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to’plamini</w:t>
      </w:r>
      <w:r w:rsidRPr="00150EB5">
        <w:rPr>
          <w:sz w:val="28"/>
          <w:szCs w:val="28"/>
          <w:lang w:val="uz-Cyrl-UZ"/>
        </w:rPr>
        <w:t xml:space="preserve"> </w:t>
      </w:r>
      <w:r>
        <w:rPr>
          <w:sz w:val="28"/>
          <w:szCs w:val="28"/>
          <w:lang w:val="uz-Cyrl-UZ"/>
        </w:rPr>
        <w:t>tashkil</w:t>
      </w:r>
      <w:r w:rsidRPr="00150EB5">
        <w:rPr>
          <w:sz w:val="28"/>
          <w:szCs w:val="28"/>
          <w:lang w:val="uz-Cyrl-UZ"/>
        </w:rPr>
        <w:t xml:space="preserve"> </w:t>
      </w:r>
      <w:r>
        <w:rPr>
          <w:sz w:val="28"/>
          <w:szCs w:val="28"/>
          <w:lang w:val="uz-Cyrl-UZ"/>
        </w:rPr>
        <w:t>qiladi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avtomatlashtirilgan</w:t>
      </w:r>
      <w:r w:rsidRPr="00150EB5">
        <w:rPr>
          <w:sz w:val="28"/>
          <w:szCs w:val="28"/>
          <w:lang w:val="uz-Cyrl-UZ"/>
        </w:rPr>
        <w:t xml:space="preserve"> </w:t>
      </w:r>
      <w:r>
        <w:rPr>
          <w:sz w:val="28"/>
          <w:szCs w:val="28"/>
          <w:lang w:val="uz-Cyrl-UZ"/>
        </w:rPr>
        <w:t>tizimning</w:t>
      </w:r>
      <w:r w:rsidRPr="00150EB5">
        <w:rPr>
          <w:sz w:val="28"/>
          <w:szCs w:val="28"/>
          <w:lang w:val="uz-Cyrl-UZ"/>
        </w:rPr>
        <w:t xml:space="preserve"> </w:t>
      </w:r>
      <w:r>
        <w:rPr>
          <w:sz w:val="28"/>
          <w:szCs w:val="28"/>
          <w:lang w:val="uz-Cyrl-UZ"/>
        </w:rPr>
        <w:t>masalalarini</w:t>
      </w:r>
      <w:r w:rsidRPr="00150EB5">
        <w:rPr>
          <w:sz w:val="28"/>
          <w:szCs w:val="28"/>
          <w:lang w:val="uz-Cyrl-UZ"/>
        </w:rPr>
        <w:t xml:space="preserve"> </w:t>
      </w:r>
      <w:r>
        <w:rPr>
          <w:sz w:val="28"/>
          <w:szCs w:val="28"/>
          <w:lang w:val="uz-Cyrl-UZ"/>
        </w:rPr>
        <w:lastRenderedPageBreak/>
        <w:t>yoki</w:t>
      </w:r>
      <w:r w:rsidRPr="00150EB5">
        <w:rPr>
          <w:sz w:val="28"/>
          <w:szCs w:val="28"/>
          <w:lang w:val="uz-Cyrl-UZ"/>
        </w:rPr>
        <w:t xml:space="preserve"> </w:t>
      </w:r>
      <w:r>
        <w:rPr>
          <w:sz w:val="28"/>
          <w:szCs w:val="28"/>
          <w:lang w:val="uz-Cyrl-UZ"/>
        </w:rPr>
        <w:t>masalalar</w:t>
      </w:r>
      <w:r w:rsidRPr="00150EB5">
        <w:rPr>
          <w:sz w:val="28"/>
          <w:szCs w:val="28"/>
          <w:lang w:val="uz-Cyrl-UZ"/>
        </w:rPr>
        <w:t xml:space="preserve"> </w:t>
      </w:r>
      <w:r>
        <w:rPr>
          <w:sz w:val="28"/>
          <w:szCs w:val="28"/>
          <w:lang w:val="uz-Cyrl-UZ"/>
        </w:rPr>
        <w:t>guruhlarini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zarur</w:t>
      </w:r>
      <w:r w:rsidRPr="00150EB5">
        <w:rPr>
          <w:sz w:val="28"/>
          <w:szCs w:val="28"/>
          <w:lang w:val="uz-Cyrl-UZ"/>
        </w:rPr>
        <w:t xml:space="preserve"> </w:t>
      </w:r>
      <w:r>
        <w:rPr>
          <w:sz w:val="28"/>
          <w:szCs w:val="28"/>
          <w:lang w:val="uz-Cyrl-UZ"/>
        </w:rPr>
        <w:t>bo’ladigan</w:t>
      </w:r>
      <w:r w:rsidRPr="00150EB5">
        <w:rPr>
          <w:sz w:val="28"/>
          <w:szCs w:val="28"/>
          <w:lang w:val="uz-Cyrl-UZ"/>
        </w:rPr>
        <w:t xml:space="preserve"> </w:t>
      </w:r>
      <w:r>
        <w:rPr>
          <w:sz w:val="28"/>
          <w:szCs w:val="28"/>
          <w:lang w:val="uz-Cyrl-UZ"/>
        </w:rPr>
        <w:t>barcha</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olishi</w:t>
      </w:r>
      <w:r w:rsidRPr="00150EB5">
        <w:rPr>
          <w:sz w:val="28"/>
          <w:szCs w:val="28"/>
          <w:lang w:val="uz-Cyrl-UZ"/>
        </w:rPr>
        <w:t xml:space="preserve"> </w:t>
      </w:r>
      <w:r>
        <w:rPr>
          <w:sz w:val="28"/>
          <w:szCs w:val="28"/>
          <w:lang w:val="uz-Cyrl-UZ"/>
        </w:rPr>
        <w:t>mumkin</w:t>
      </w:r>
      <w:r w:rsidRPr="00150EB5">
        <w:rPr>
          <w:sz w:val="28"/>
          <w:szCs w:val="28"/>
          <w:lang w:val="uz-Cyrl-UZ"/>
        </w:rPr>
        <w:t>.</w:t>
      </w:r>
    </w:p>
    <w:p w:rsidR="00591585" w:rsidRPr="003C4E1B" w:rsidRDefault="00591585" w:rsidP="00591585">
      <w:pPr>
        <w:pStyle w:val="31"/>
        <w:spacing w:before="0" w:after="0" w:line="360" w:lineRule="auto"/>
        <w:ind w:firstLine="708"/>
        <w:jc w:val="both"/>
        <w:rPr>
          <w:sz w:val="28"/>
          <w:szCs w:val="28"/>
          <w:lang w:val="uz-Cyrl-UZ"/>
        </w:rPr>
      </w:pPr>
      <w:r>
        <w:rPr>
          <w:b/>
          <w:sz w:val="28"/>
          <w:szCs w:val="28"/>
          <w:lang w:val="uz-Cyrl-UZ"/>
        </w:rPr>
        <w:t>Ma’lumotlar</w:t>
      </w:r>
      <w:r w:rsidRPr="00150EB5">
        <w:rPr>
          <w:b/>
          <w:sz w:val="28"/>
          <w:szCs w:val="28"/>
          <w:lang w:val="uz-Cyrl-UZ"/>
        </w:rPr>
        <w:t xml:space="preserve"> </w:t>
      </w:r>
      <w:r>
        <w:rPr>
          <w:b/>
          <w:sz w:val="28"/>
          <w:szCs w:val="28"/>
          <w:lang w:val="uz-Cyrl-UZ"/>
        </w:rPr>
        <w:t>Banki</w:t>
      </w:r>
      <w:r w:rsidRPr="00150EB5">
        <w:rPr>
          <w:b/>
          <w:sz w:val="28"/>
          <w:szCs w:val="28"/>
          <w:lang w:val="uz-Cyrl-UZ"/>
        </w:rPr>
        <w:t xml:space="preserve"> –</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arxivi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undagi</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kutubxonasi</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w:t>
      </w:r>
      <w:r w:rsidRPr="00150EB5">
        <w:rPr>
          <w:sz w:val="28"/>
          <w:szCs w:val="28"/>
          <w:lang w:val="uz-Cyrl-UZ"/>
        </w:rPr>
        <w:t xml:space="preserve"> </w:t>
      </w:r>
      <w:r>
        <w:rPr>
          <w:sz w:val="28"/>
          <w:szCs w:val="28"/>
          <w:lang w:val="uz-Cyrl-UZ"/>
        </w:rPr>
        <w:t>ma’murchiligini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olgan</w:t>
      </w:r>
      <w:r w:rsidRPr="00150EB5">
        <w:rPr>
          <w:sz w:val="28"/>
          <w:szCs w:val="28"/>
          <w:lang w:val="uz-Cyrl-UZ"/>
        </w:rPr>
        <w:t xml:space="preserve"> </w:t>
      </w:r>
      <w:r>
        <w:rPr>
          <w:sz w:val="28"/>
          <w:szCs w:val="28"/>
          <w:lang w:val="uz-Cyrl-UZ"/>
        </w:rPr>
        <w:t>majmua</w:t>
      </w:r>
      <w:r w:rsidRPr="00150EB5">
        <w:rPr>
          <w:sz w:val="28"/>
          <w:szCs w:val="28"/>
          <w:lang w:val="uz-Cyrl-UZ"/>
        </w:rPr>
        <w:t xml:space="preserve">. </w:t>
      </w:r>
    </w:p>
    <w:p w:rsidR="00BC3EB7" w:rsidRPr="003C4E1B" w:rsidRDefault="00BC3EB7" w:rsidP="00591585">
      <w:pPr>
        <w:pStyle w:val="31"/>
        <w:spacing w:before="0" w:after="0" w:line="360" w:lineRule="auto"/>
        <w:ind w:firstLine="708"/>
        <w:jc w:val="both"/>
        <w:rPr>
          <w:sz w:val="28"/>
          <w:szCs w:val="28"/>
          <w:lang w:val="uz-Cyrl-UZ"/>
        </w:rPr>
      </w:pPr>
      <w:r>
        <w:rPr>
          <w:b/>
          <w:sz w:val="28"/>
          <w:szCs w:val="28"/>
          <w:lang w:val="uz-Cyrl-UZ"/>
        </w:rPr>
        <w:t>Ma’lumotlar</w:t>
      </w:r>
      <w:r w:rsidRPr="008C3E14">
        <w:rPr>
          <w:b/>
          <w:sz w:val="28"/>
          <w:szCs w:val="28"/>
          <w:lang w:val="uz-Cyrl-UZ"/>
        </w:rPr>
        <w:t xml:space="preserve"> </w:t>
      </w:r>
      <w:r>
        <w:rPr>
          <w:b/>
          <w:sz w:val="28"/>
          <w:szCs w:val="28"/>
          <w:lang w:val="uz-Cyrl-UZ"/>
        </w:rPr>
        <w:t>markazi</w:t>
      </w:r>
      <w:r w:rsidRPr="008C3E14">
        <w:rPr>
          <w:b/>
          <w:sz w:val="28"/>
          <w:szCs w:val="28"/>
          <w:lang w:val="uz-Cyrl-UZ"/>
        </w:rPr>
        <w:t xml:space="preserve"> -</w:t>
      </w:r>
      <w:r w:rsidRPr="008C3E14">
        <w:rPr>
          <w:sz w:val="28"/>
          <w:szCs w:val="28"/>
          <w:lang w:val="uz-Cyrl-UZ"/>
        </w:rPr>
        <w:t xml:space="preserve">  </w:t>
      </w:r>
      <w:r>
        <w:rPr>
          <w:sz w:val="28"/>
          <w:szCs w:val="28"/>
          <w:lang w:val="uz-Cyrl-UZ"/>
        </w:rPr>
        <w:t>avtomatlashtirilgan</w:t>
      </w:r>
      <w:r w:rsidRPr="008C3E14">
        <w:rPr>
          <w:sz w:val="28"/>
          <w:szCs w:val="28"/>
          <w:lang w:val="uz-Cyrl-UZ"/>
        </w:rPr>
        <w:t xml:space="preserve"> </w:t>
      </w:r>
      <w:r>
        <w:rPr>
          <w:sz w:val="28"/>
          <w:szCs w:val="28"/>
          <w:lang w:val="uz-Cyrl-UZ"/>
        </w:rPr>
        <w:t>tizimning</w:t>
      </w:r>
      <w:r w:rsidRPr="008C3E14">
        <w:rPr>
          <w:sz w:val="28"/>
          <w:szCs w:val="28"/>
          <w:lang w:val="uz-Cyrl-UZ"/>
        </w:rPr>
        <w:t xml:space="preserve"> </w:t>
      </w:r>
      <w:r>
        <w:rPr>
          <w:sz w:val="28"/>
          <w:szCs w:val="28"/>
          <w:lang w:val="uz-Cyrl-UZ"/>
        </w:rPr>
        <w:t>masalalarini</w:t>
      </w:r>
      <w:r w:rsidRPr="008C3E14">
        <w:rPr>
          <w:sz w:val="28"/>
          <w:szCs w:val="28"/>
          <w:lang w:val="uz-Cyrl-UZ"/>
        </w:rPr>
        <w:t xml:space="preserve"> </w:t>
      </w:r>
      <w:r>
        <w:rPr>
          <w:sz w:val="28"/>
          <w:szCs w:val="28"/>
          <w:lang w:val="uz-Cyrl-UZ"/>
        </w:rPr>
        <w:t>echish</w:t>
      </w:r>
      <w:r w:rsidRPr="008C3E14">
        <w:rPr>
          <w:sz w:val="28"/>
          <w:szCs w:val="28"/>
          <w:lang w:val="uz-Cyrl-UZ"/>
        </w:rPr>
        <w:t xml:space="preserve"> </w:t>
      </w:r>
      <w:r>
        <w:rPr>
          <w:sz w:val="28"/>
          <w:szCs w:val="28"/>
          <w:lang w:val="uz-Cyrl-UZ"/>
        </w:rPr>
        <w:t>va</w:t>
      </w:r>
      <w:r w:rsidRPr="008C3E14">
        <w:rPr>
          <w:sz w:val="28"/>
          <w:szCs w:val="28"/>
          <w:lang w:val="uz-Cyrl-UZ"/>
        </w:rPr>
        <w:t xml:space="preserve"> </w:t>
      </w:r>
      <w:r>
        <w:rPr>
          <w:sz w:val="28"/>
          <w:szCs w:val="28"/>
          <w:lang w:val="uz-Cyrl-UZ"/>
        </w:rPr>
        <w:t>boshqaruv</w:t>
      </w:r>
      <w:r w:rsidRPr="008C3E14">
        <w:rPr>
          <w:sz w:val="28"/>
          <w:szCs w:val="28"/>
          <w:lang w:val="uz-Cyrl-UZ"/>
        </w:rPr>
        <w:t xml:space="preserve"> </w:t>
      </w:r>
      <w:r>
        <w:rPr>
          <w:sz w:val="28"/>
          <w:szCs w:val="28"/>
          <w:lang w:val="uz-Cyrl-UZ"/>
        </w:rPr>
        <w:t>qarorlarini</w:t>
      </w:r>
      <w:r w:rsidRPr="008C3E14">
        <w:rPr>
          <w:sz w:val="28"/>
          <w:szCs w:val="28"/>
          <w:lang w:val="uz-Cyrl-UZ"/>
        </w:rPr>
        <w:t xml:space="preserve"> </w:t>
      </w:r>
      <w:r>
        <w:rPr>
          <w:sz w:val="28"/>
          <w:szCs w:val="28"/>
          <w:lang w:val="uz-Cyrl-UZ"/>
        </w:rPr>
        <w:t>qabul</w:t>
      </w:r>
      <w:r w:rsidRPr="008C3E14">
        <w:rPr>
          <w:sz w:val="28"/>
          <w:szCs w:val="28"/>
          <w:lang w:val="uz-Cyrl-UZ"/>
        </w:rPr>
        <w:t xml:space="preserve"> </w:t>
      </w:r>
      <w:r>
        <w:rPr>
          <w:sz w:val="28"/>
          <w:szCs w:val="28"/>
          <w:lang w:val="uz-Cyrl-UZ"/>
        </w:rPr>
        <w:t>qilish</w:t>
      </w:r>
      <w:r w:rsidRPr="008C3E14">
        <w:rPr>
          <w:sz w:val="28"/>
          <w:szCs w:val="28"/>
          <w:lang w:val="uz-Cyrl-UZ"/>
        </w:rPr>
        <w:t xml:space="preserve"> </w:t>
      </w:r>
      <w:r>
        <w:rPr>
          <w:sz w:val="28"/>
          <w:szCs w:val="28"/>
          <w:lang w:val="uz-Cyrl-UZ"/>
        </w:rPr>
        <w:t>uchun</w:t>
      </w:r>
      <w:r w:rsidRPr="008C3E14">
        <w:rPr>
          <w:sz w:val="28"/>
          <w:szCs w:val="28"/>
          <w:lang w:val="uz-Cyrl-UZ"/>
        </w:rPr>
        <w:t xml:space="preserve"> </w:t>
      </w:r>
      <w:r>
        <w:rPr>
          <w:sz w:val="28"/>
          <w:szCs w:val="28"/>
          <w:lang w:val="uz-Cyrl-UZ"/>
        </w:rPr>
        <w:t>zarur</w:t>
      </w:r>
      <w:r w:rsidRPr="008C3E14">
        <w:rPr>
          <w:sz w:val="28"/>
          <w:szCs w:val="28"/>
          <w:lang w:val="uz-Cyrl-UZ"/>
        </w:rPr>
        <w:t xml:space="preserve"> </w:t>
      </w:r>
      <w:r>
        <w:rPr>
          <w:sz w:val="28"/>
          <w:szCs w:val="28"/>
          <w:lang w:val="uz-Cyrl-UZ"/>
        </w:rPr>
        <w:t>bo’ladigan</w:t>
      </w:r>
      <w:r w:rsidRPr="008C3E14">
        <w:rPr>
          <w:sz w:val="28"/>
          <w:szCs w:val="28"/>
          <w:lang w:val="uz-Cyrl-UZ"/>
        </w:rPr>
        <w:t xml:space="preserve"> </w:t>
      </w:r>
      <w:r>
        <w:rPr>
          <w:sz w:val="28"/>
          <w:szCs w:val="28"/>
          <w:lang w:val="uz-Cyrl-UZ"/>
        </w:rPr>
        <w:t>boshlang’ich</w:t>
      </w:r>
      <w:r w:rsidRPr="008C3E14">
        <w:rPr>
          <w:sz w:val="28"/>
          <w:szCs w:val="28"/>
          <w:lang w:val="uz-Cyrl-UZ"/>
        </w:rPr>
        <w:t xml:space="preserve"> </w:t>
      </w:r>
      <w:r>
        <w:rPr>
          <w:sz w:val="28"/>
          <w:szCs w:val="28"/>
          <w:lang w:val="uz-Cyrl-UZ"/>
        </w:rPr>
        <w:t>ma’lumotlarni</w:t>
      </w:r>
      <w:r w:rsidRPr="008C3E14">
        <w:rPr>
          <w:sz w:val="28"/>
          <w:szCs w:val="28"/>
          <w:lang w:val="uz-Cyrl-UZ"/>
        </w:rPr>
        <w:t xml:space="preserve"> </w:t>
      </w:r>
      <w:r>
        <w:rPr>
          <w:sz w:val="28"/>
          <w:szCs w:val="28"/>
          <w:lang w:val="uz-Cyrl-UZ"/>
        </w:rPr>
        <w:t>tashkil</w:t>
      </w:r>
      <w:r w:rsidRPr="008C3E14">
        <w:rPr>
          <w:sz w:val="28"/>
          <w:szCs w:val="28"/>
          <w:lang w:val="uz-Cyrl-UZ"/>
        </w:rPr>
        <w:t xml:space="preserve"> </w:t>
      </w:r>
      <w:r>
        <w:rPr>
          <w:sz w:val="28"/>
          <w:szCs w:val="28"/>
          <w:lang w:val="uz-Cyrl-UZ"/>
        </w:rPr>
        <w:t>qiluvchi</w:t>
      </w:r>
      <w:r w:rsidRPr="008C3E14">
        <w:rPr>
          <w:sz w:val="28"/>
          <w:szCs w:val="28"/>
          <w:lang w:val="uz-Cyrl-UZ"/>
        </w:rPr>
        <w:t xml:space="preserve"> </w:t>
      </w:r>
      <w:r>
        <w:rPr>
          <w:sz w:val="28"/>
          <w:szCs w:val="28"/>
          <w:lang w:val="uz-Cyrl-UZ"/>
        </w:rPr>
        <w:t>boshqariluvchan</w:t>
      </w:r>
      <w:r w:rsidRPr="008C3E14">
        <w:rPr>
          <w:sz w:val="28"/>
          <w:szCs w:val="28"/>
          <w:lang w:val="uz-Cyrl-UZ"/>
        </w:rPr>
        <w:t xml:space="preserve"> </w:t>
      </w:r>
      <w:r>
        <w:rPr>
          <w:sz w:val="28"/>
          <w:szCs w:val="28"/>
          <w:lang w:val="uz-Cyrl-UZ"/>
        </w:rPr>
        <w:t>ma’lumotlar</w:t>
      </w:r>
      <w:r w:rsidRPr="008C3E14">
        <w:rPr>
          <w:sz w:val="28"/>
          <w:szCs w:val="28"/>
          <w:lang w:val="uz-Cyrl-UZ"/>
        </w:rPr>
        <w:t xml:space="preserve"> </w:t>
      </w:r>
      <w:r>
        <w:rPr>
          <w:sz w:val="28"/>
          <w:szCs w:val="28"/>
          <w:lang w:val="uz-Cyrl-UZ"/>
        </w:rPr>
        <w:t>to’plamini</w:t>
      </w:r>
      <w:r w:rsidRPr="008C3E14">
        <w:rPr>
          <w:sz w:val="28"/>
          <w:szCs w:val="28"/>
          <w:lang w:val="uz-Cyrl-UZ"/>
        </w:rPr>
        <w:t xml:space="preserve"> </w:t>
      </w:r>
      <w:r>
        <w:rPr>
          <w:sz w:val="28"/>
          <w:szCs w:val="28"/>
          <w:lang w:val="uz-Cyrl-UZ"/>
        </w:rPr>
        <w:t>tashkil</w:t>
      </w:r>
      <w:r w:rsidRPr="008C3E14">
        <w:rPr>
          <w:sz w:val="28"/>
          <w:szCs w:val="28"/>
          <w:lang w:val="uz-Cyrl-UZ"/>
        </w:rPr>
        <w:t xml:space="preserve"> </w:t>
      </w:r>
      <w:r>
        <w:rPr>
          <w:sz w:val="28"/>
          <w:szCs w:val="28"/>
          <w:lang w:val="uz-Cyrl-UZ"/>
        </w:rPr>
        <w:t>qiladi</w:t>
      </w:r>
      <w:r w:rsidRPr="008C3E14">
        <w:rPr>
          <w:sz w:val="28"/>
          <w:szCs w:val="28"/>
          <w:lang w:val="uz-Cyrl-UZ"/>
        </w:rPr>
        <w:t xml:space="preserve">. </w:t>
      </w:r>
      <w:r>
        <w:rPr>
          <w:sz w:val="28"/>
          <w:szCs w:val="28"/>
          <w:lang w:val="uz-Cyrl-UZ"/>
        </w:rPr>
        <w:t>Ma’lumotlar</w:t>
      </w:r>
      <w:r w:rsidRPr="008C3E14">
        <w:rPr>
          <w:sz w:val="28"/>
          <w:szCs w:val="28"/>
          <w:lang w:val="uz-Cyrl-UZ"/>
        </w:rPr>
        <w:t xml:space="preserve"> </w:t>
      </w:r>
      <w:r>
        <w:rPr>
          <w:sz w:val="28"/>
          <w:szCs w:val="28"/>
          <w:lang w:val="uz-Cyrl-UZ"/>
        </w:rPr>
        <w:t>markazi</w:t>
      </w:r>
      <w:r w:rsidRPr="008C3E14">
        <w:rPr>
          <w:sz w:val="28"/>
          <w:szCs w:val="28"/>
          <w:lang w:val="uz-Cyrl-UZ"/>
        </w:rPr>
        <w:t xml:space="preserve"> </w:t>
      </w:r>
      <w:r>
        <w:rPr>
          <w:sz w:val="28"/>
          <w:szCs w:val="28"/>
          <w:lang w:val="uz-Cyrl-UZ"/>
        </w:rPr>
        <w:t>o’z</w:t>
      </w:r>
      <w:r w:rsidRPr="008C3E14">
        <w:rPr>
          <w:sz w:val="28"/>
          <w:szCs w:val="28"/>
          <w:lang w:val="uz-Cyrl-UZ"/>
        </w:rPr>
        <w:t xml:space="preserve"> </w:t>
      </w:r>
      <w:r>
        <w:rPr>
          <w:sz w:val="28"/>
          <w:szCs w:val="28"/>
          <w:lang w:val="uz-Cyrl-UZ"/>
        </w:rPr>
        <w:t>ichiga</w:t>
      </w:r>
      <w:r w:rsidRPr="008C3E14">
        <w:rPr>
          <w:sz w:val="28"/>
          <w:szCs w:val="28"/>
          <w:lang w:val="uz-Cyrl-UZ"/>
        </w:rPr>
        <w:t xml:space="preserve">  </w:t>
      </w:r>
      <w:r>
        <w:rPr>
          <w:sz w:val="28"/>
          <w:szCs w:val="28"/>
          <w:lang w:val="uz-Cyrl-UZ"/>
        </w:rPr>
        <w:t>avtomatlashtirilgan</w:t>
      </w:r>
      <w:r w:rsidRPr="008C3E14">
        <w:rPr>
          <w:sz w:val="28"/>
          <w:szCs w:val="28"/>
          <w:lang w:val="uz-Cyrl-UZ"/>
        </w:rPr>
        <w:t xml:space="preserve"> </w:t>
      </w:r>
      <w:r>
        <w:rPr>
          <w:sz w:val="28"/>
          <w:szCs w:val="28"/>
          <w:lang w:val="uz-Cyrl-UZ"/>
        </w:rPr>
        <w:t>tizimning</w:t>
      </w:r>
      <w:r w:rsidRPr="008C3E14">
        <w:rPr>
          <w:sz w:val="28"/>
          <w:szCs w:val="28"/>
          <w:lang w:val="uz-Cyrl-UZ"/>
        </w:rPr>
        <w:t xml:space="preserve"> </w:t>
      </w:r>
      <w:r>
        <w:rPr>
          <w:sz w:val="28"/>
          <w:szCs w:val="28"/>
          <w:lang w:val="uz-Cyrl-UZ"/>
        </w:rPr>
        <w:t>masalalarini</w:t>
      </w:r>
      <w:r w:rsidRPr="008C3E14">
        <w:rPr>
          <w:sz w:val="28"/>
          <w:szCs w:val="28"/>
          <w:lang w:val="uz-Cyrl-UZ"/>
        </w:rPr>
        <w:t xml:space="preserve"> </w:t>
      </w:r>
      <w:r>
        <w:rPr>
          <w:sz w:val="28"/>
          <w:szCs w:val="28"/>
          <w:lang w:val="uz-Cyrl-UZ"/>
        </w:rPr>
        <w:t>yoki</w:t>
      </w:r>
      <w:r w:rsidRPr="008C3E14">
        <w:rPr>
          <w:sz w:val="28"/>
          <w:szCs w:val="28"/>
          <w:lang w:val="uz-Cyrl-UZ"/>
        </w:rPr>
        <w:t xml:space="preserve"> </w:t>
      </w:r>
      <w:r>
        <w:rPr>
          <w:sz w:val="28"/>
          <w:szCs w:val="28"/>
          <w:lang w:val="uz-Cyrl-UZ"/>
        </w:rPr>
        <w:t>masalalar</w:t>
      </w:r>
      <w:r w:rsidRPr="008C3E14">
        <w:rPr>
          <w:sz w:val="28"/>
          <w:szCs w:val="28"/>
          <w:lang w:val="uz-Cyrl-UZ"/>
        </w:rPr>
        <w:t xml:space="preserve"> </w:t>
      </w:r>
      <w:r>
        <w:rPr>
          <w:sz w:val="28"/>
          <w:szCs w:val="28"/>
          <w:lang w:val="uz-Cyrl-UZ"/>
        </w:rPr>
        <w:t>guruhlarini</w:t>
      </w:r>
      <w:r w:rsidRPr="008C3E14">
        <w:rPr>
          <w:sz w:val="28"/>
          <w:szCs w:val="28"/>
          <w:lang w:val="uz-Cyrl-UZ"/>
        </w:rPr>
        <w:t xml:space="preserve"> </w:t>
      </w:r>
      <w:r>
        <w:rPr>
          <w:sz w:val="28"/>
          <w:szCs w:val="28"/>
          <w:lang w:val="uz-Cyrl-UZ"/>
        </w:rPr>
        <w:t>echish</w:t>
      </w:r>
      <w:r w:rsidRPr="008C3E14">
        <w:rPr>
          <w:sz w:val="28"/>
          <w:szCs w:val="28"/>
          <w:lang w:val="uz-Cyrl-UZ"/>
        </w:rPr>
        <w:t xml:space="preserve"> </w:t>
      </w:r>
      <w:r>
        <w:rPr>
          <w:sz w:val="28"/>
          <w:szCs w:val="28"/>
          <w:lang w:val="uz-Cyrl-UZ"/>
        </w:rPr>
        <w:t>uchun</w:t>
      </w:r>
      <w:r w:rsidRPr="008C3E14">
        <w:rPr>
          <w:sz w:val="28"/>
          <w:szCs w:val="28"/>
          <w:lang w:val="uz-Cyrl-UZ"/>
        </w:rPr>
        <w:t xml:space="preserve"> </w:t>
      </w:r>
      <w:r>
        <w:rPr>
          <w:sz w:val="28"/>
          <w:szCs w:val="28"/>
          <w:lang w:val="uz-Cyrl-UZ"/>
        </w:rPr>
        <w:t>zarur</w:t>
      </w:r>
      <w:r w:rsidRPr="008C3E14">
        <w:rPr>
          <w:sz w:val="28"/>
          <w:szCs w:val="28"/>
          <w:lang w:val="uz-Cyrl-UZ"/>
        </w:rPr>
        <w:t xml:space="preserve"> </w:t>
      </w:r>
      <w:r>
        <w:rPr>
          <w:sz w:val="28"/>
          <w:szCs w:val="28"/>
          <w:lang w:val="uz-Cyrl-UZ"/>
        </w:rPr>
        <w:t>bo’ladigan</w:t>
      </w:r>
      <w:r w:rsidRPr="008C3E14">
        <w:rPr>
          <w:sz w:val="28"/>
          <w:szCs w:val="28"/>
          <w:lang w:val="uz-Cyrl-UZ"/>
        </w:rPr>
        <w:t xml:space="preserve"> </w:t>
      </w:r>
      <w:r>
        <w:rPr>
          <w:sz w:val="28"/>
          <w:szCs w:val="28"/>
          <w:lang w:val="uz-Cyrl-UZ"/>
        </w:rPr>
        <w:t>barcha</w:t>
      </w:r>
      <w:r w:rsidRPr="008C3E14">
        <w:rPr>
          <w:sz w:val="28"/>
          <w:szCs w:val="28"/>
          <w:lang w:val="uz-Cyrl-UZ"/>
        </w:rPr>
        <w:t xml:space="preserve"> </w:t>
      </w:r>
      <w:r>
        <w:rPr>
          <w:sz w:val="28"/>
          <w:szCs w:val="28"/>
          <w:lang w:val="uz-Cyrl-UZ"/>
        </w:rPr>
        <w:t>axborotlarni</w:t>
      </w:r>
      <w:r w:rsidRPr="008C3E14">
        <w:rPr>
          <w:sz w:val="28"/>
          <w:szCs w:val="28"/>
          <w:lang w:val="uz-Cyrl-UZ"/>
        </w:rPr>
        <w:t xml:space="preserve"> </w:t>
      </w:r>
      <w:r>
        <w:rPr>
          <w:sz w:val="28"/>
          <w:szCs w:val="28"/>
          <w:lang w:val="uz-Cyrl-UZ"/>
        </w:rPr>
        <w:t>ham</w:t>
      </w:r>
      <w:r w:rsidRPr="008C3E14">
        <w:rPr>
          <w:sz w:val="28"/>
          <w:szCs w:val="28"/>
          <w:lang w:val="uz-Cyrl-UZ"/>
        </w:rPr>
        <w:t xml:space="preserve"> </w:t>
      </w:r>
      <w:r>
        <w:rPr>
          <w:sz w:val="28"/>
          <w:szCs w:val="28"/>
          <w:lang w:val="uz-Cyrl-UZ"/>
        </w:rPr>
        <w:t>qamrab</w:t>
      </w:r>
      <w:r w:rsidRPr="008C3E14">
        <w:rPr>
          <w:sz w:val="28"/>
          <w:szCs w:val="28"/>
          <w:lang w:val="uz-Cyrl-UZ"/>
        </w:rPr>
        <w:t xml:space="preserve"> </w:t>
      </w:r>
      <w:r>
        <w:rPr>
          <w:sz w:val="28"/>
          <w:szCs w:val="28"/>
          <w:lang w:val="uz-Cyrl-UZ"/>
        </w:rPr>
        <w:t>olishi</w:t>
      </w:r>
      <w:r w:rsidRPr="008C3E14">
        <w:rPr>
          <w:sz w:val="28"/>
          <w:szCs w:val="28"/>
          <w:lang w:val="uz-Cyrl-UZ"/>
        </w:rPr>
        <w:t xml:space="preserve"> </w:t>
      </w:r>
      <w:r>
        <w:rPr>
          <w:sz w:val="28"/>
          <w:szCs w:val="28"/>
          <w:lang w:val="uz-Cyrl-UZ"/>
        </w:rPr>
        <w:t>mumkin</w:t>
      </w:r>
      <w:r w:rsidRPr="008C3E14">
        <w:rPr>
          <w:sz w:val="28"/>
          <w:szCs w:val="28"/>
          <w:lang w:val="uz-Cyrl-UZ"/>
        </w:rPr>
        <w:t>.</w:t>
      </w:r>
    </w:p>
    <w:p w:rsidR="00333019" w:rsidRPr="003C4E1B" w:rsidRDefault="00333019" w:rsidP="00591585">
      <w:pPr>
        <w:pStyle w:val="31"/>
        <w:spacing w:before="0" w:after="0" w:line="360" w:lineRule="auto"/>
        <w:ind w:firstLine="708"/>
        <w:jc w:val="both"/>
        <w:rPr>
          <w:sz w:val="28"/>
          <w:szCs w:val="28"/>
          <w:lang w:val="uz-Cyrl-UZ"/>
        </w:rPr>
      </w:pPr>
      <w:r>
        <w:rPr>
          <w:b/>
          <w:sz w:val="28"/>
          <w:szCs w:val="28"/>
          <w:lang w:val="uz-Cyrl-UZ"/>
        </w:rPr>
        <w:t>Maxsus</w:t>
      </w:r>
      <w:r w:rsidRPr="00150EB5">
        <w:rPr>
          <w:b/>
          <w:sz w:val="28"/>
          <w:szCs w:val="28"/>
          <w:lang w:val="uz-Cyrl-UZ"/>
        </w:rPr>
        <w:t xml:space="preserve"> </w:t>
      </w:r>
      <w:r>
        <w:rPr>
          <w:b/>
          <w:sz w:val="28"/>
          <w:szCs w:val="28"/>
          <w:lang w:val="uz-Cyrl-UZ"/>
        </w:rPr>
        <w:t>dasturiy</w:t>
      </w:r>
      <w:r w:rsidRPr="00150EB5">
        <w:rPr>
          <w:b/>
          <w:sz w:val="28"/>
          <w:szCs w:val="28"/>
          <w:lang w:val="uz-Cyrl-UZ"/>
        </w:rPr>
        <w:t xml:space="preserve"> </w:t>
      </w:r>
      <w:r>
        <w:rPr>
          <w:b/>
          <w:sz w:val="28"/>
          <w:szCs w:val="28"/>
          <w:lang w:val="uz-Cyrl-UZ"/>
        </w:rPr>
        <w:t>ta’minot</w:t>
      </w:r>
      <w:r w:rsidRPr="00150EB5">
        <w:rPr>
          <w:b/>
          <w:sz w:val="28"/>
          <w:szCs w:val="28"/>
          <w:lang w:val="uz-Cyrl-UZ"/>
        </w:rPr>
        <w:t xml:space="preserve"> - </w:t>
      </w:r>
      <w:r>
        <w:rPr>
          <w:sz w:val="28"/>
          <w:szCs w:val="28"/>
          <w:lang w:val="uz-Cyrl-UZ"/>
        </w:rPr>
        <w:t>axborot</w:t>
      </w:r>
      <w:r w:rsidRPr="00150EB5">
        <w:rPr>
          <w:sz w:val="28"/>
          <w:szCs w:val="28"/>
          <w:lang w:val="uz-Cyrl-UZ"/>
        </w:rPr>
        <w:t xml:space="preserve"> </w:t>
      </w:r>
      <w:r>
        <w:rPr>
          <w:sz w:val="28"/>
          <w:szCs w:val="28"/>
          <w:lang w:val="uz-Cyrl-UZ"/>
        </w:rPr>
        <w:t>tizimini</w:t>
      </w:r>
      <w:r w:rsidRPr="00150EB5">
        <w:rPr>
          <w:sz w:val="28"/>
          <w:szCs w:val="28"/>
          <w:lang w:val="uz-Cyrl-UZ"/>
        </w:rPr>
        <w:t xml:space="preserve"> </w:t>
      </w:r>
      <w:r>
        <w:rPr>
          <w:sz w:val="28"/>
          <w:szCs w:val="28"/>
          <w:lang w:val="uz-Cyrl-UZ"/>
        </w:rPr>
        <w:t>yaratishda</w:t>
      </w:r>
      <w:r w:rsidRPr="00150EB5">
        <w:rPr>
          <w:sz w:val="28"/>
          <w:szCs w:val="28"/>
          <w:lang w:val="uz-Cyrl-UZ"/>
        </w:rPr>
        <w:t xml:space="preserve"> </w:t>
      </w:r>
      <w:r>
        <w:rPr>
          <w:sz w:val="28"/>
          <w:szCs w:val="28"/>
          <w:lang w:val="uz-Cyrl-UZ"/>
        </w:rPr>
        <w:t>ma’lum</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Pr>
          <w:sz w:val="28"/>
          <w:szCs w:val="28"/>
          <w:lang w:val="uz-Cyrl-UZ"/>
        </w:rPr>
        <w:t>echish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chiqilgan</w:t>
      </w:r>
      <w:r w:rsidRPr="00150EB5">
        <w:rPr>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to’plami</w:t>
      </w:r>
      <w:r w:rsidRPr="00150EB5">
        <w:rPr>
          <w:sz w:val="28"/>
          <w:szCs w:val="28"/>
          <w:lang w:val="uz-Cyrl-UZ"/>
        </w:rPr>
        <w:t xml:space="preserve">  </w:t>
      </w:r>
      <w:r>
        <w:rPr>
          <w:sz w:val="28"/>
          <w:szCs w:val="28"/>
          <w:lang w:val="uz-Cyrl-UZ"/>
        </w:rPr>
        <w:t>kiradi</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masalalarni</w:t>
      </w:r>
      <w:r w:rsidRPr="00150EB5">
        <w:rPr>
          <w:sz w:val="28"/>
          <w:szCs w:val="28"/>
          <w:lang w:val="uz-Cyrl-UZ"/>
        </w:rPr>
        <w:t xml:space="preserve"> </w:t>
      </w:r>
      <w:r w:rsidRPr="00BC3EB7">
        <w:rPr>
          <w:sz w:val="28"/>
          <w:szCs w:val="28"/>
          <w:lang w:val="uz-Cyrl-UZ"/>
        </w:rPr>
        <w:t>y</w:t>
      </w:r>
      <w:r>
        <w:rPr>
          <w:sz w:val="28"/>
          <w:szCs w:val="28"/>
          <w:lang w:val="uz-Cyrl-UZ"/>
        </w:rPr>
        <w:t>echishda</w:t>
      </w:r>
      <w:r w:rsidRPr="00150EB5">
        <w:rPr>
          <w:sz w:val="28"/>
          <w:szCs w:val="28"/>
          <w:lang w:val="uz-Cyrl-UZ"/>
        </w:rPr>
        <w:t xml:space="preserve"> </w:t>
      </w:r>
      <w:r>
        <w:rPr>
          <w:sz w:val="28"/>
          <w:szCs w:val="28"/>
          <w:lang w:val="uz-Cyrl-UZ"/>
        </w:rPr>
        <w:t>ma’lumotlarni</w:t>
      </w:r>
      <w:r w:rsidRPr="00150EB5">
        <w:rPr>
          <w:sz w:val="28"/>
          <w:szCs w:val="28"/>
          <w:lang w:val="uz-Cyrl-UZ"/>
        </w:rPr>
        <w:t xml:space="preserve"> </w:t>
      </w:r>
      <w:r>
        <w:rPr>
          <w:sz w:val="28"/>
          <w:szCs w:val="28"/>
          <w:lang w:val="uz-Cyrl-UZ"/>
        </w:rPr>
        <w:t>tashkillashtirish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bog’liq</w:t>
      </w:r>
      <w:r w:rsidRPr="00150EB5">
        <w:rPr>
          <w:sz w:val="28"/>
          <w:szCs w:val="28"/>
          <w:lang w:val="uz-Cyrl-UZ"/>
        </w:rPr>
        <w:t xml:space="preserve"> </w:t>
      </w:r>
      <w:r>
        <w:rPr>
          <w:sz w:val="28"/>
          <w:szCs w:val="28"/>
          <w:lang w:val="uz-Cyrl-UZ"/>
        </w:rPr>
        <w:t>amaliy</w:t>
      </w:r>
      <w:r w:rsidRPr="00150EB5">
        <w:rPr>
          <w:sz w:val="28"/>
          <w:szCs w:val="28"/>
          <w:lang w:val="uz-Cyrl-UZ"/>
        </w:rPr>
        <w:t xml:space="preserve"> </w:t>
      </w:r>
      <w:r>
        <w:rPr>
          <w:sz w:val="28"/>
          <w:szCs w:val="28"/>
          <w:lang w:val="uz-Cyrl-UZ"/>
        </w:rPr>
        <w:t>dasturiy</w:t>
      </w:r>
      <w:r w:rsidRPr="00150EB5">
        <w:rPr>
          <w:sz w:val="28"/>
          <w:szCs w:val="28"/>
          <w:lang w:val="uz-Cyrl-UZ"/>
        </w:rPr>
        <w:t xml:space="preserve"> </w:t>
      </w:r>
      <w:r>
        <w:rPr>
          <w:sz w:val="28"/>
          <w:szCs w:val="28"/>
          <w:lang w:val="uz-Cyrl-UZ"/>
        </w:rPr>
        <w:t>paketlari</w:t>
      </w:r>
      <w:r w:rsidRPr="00150EB5">
        <w:rPr>
          <w:sz w:val="28"/>
          <w:szCs w:val="28"/>
          <w:lang w:val="uz-Cyrl-UZ"/>
        </w:rPr>
        <w:t xml:space="preserve"> </w:t>
      </w:r>
      <w:r>
        <w:rPr>
          <w:sz w:val="28"/>
          <w:szCs w:val="28"/>
          <w:lang w:val="uz-Cyrl-UZ"/>
        </w:rPr>
        <w:t>ham</w:t>
      </w:r>
      <w:r w:rsidRPr="00150EB5">
        <w:rPr>
          <w:sz w:val="28"/>
          <w:szCs w:val="28"/>
          <w:lang w:val="uz-Cyrl-UZ"/>
        </w:rPr>
        <w:t xml:space="preserve">  </w:t>
      </w:r>
      <w:r>
        <w:rPr>
          <w:sz w:val="28"/>
          <w:szCs w:val="28"/>
          <w:lang w:val="uz-Cyrl-UZ"/>
        </w:rPr>
        <w:t>kiradi</w:t>
      </w:r>
      <w:r w:rsidRPr="00150EB5">
        <w:rPr>
          <w:sz w:val="28"/>
          <w:szCs w:val="28"/>
          <w:lang w:val="uz-Cyrl-UZ"/>
        </w:rPr>
        <w:t>.</w:t>
      </w:r>
    </w:p>
    <w:p w:rsidR="00333019" w:rsidRPr="003C4E1B" w:rsidRDefault="00333019" w:rsidP="00591585">
      <w:pPr>
        <w:pStyle w:val="31"/>
        <w:spacing w:before="0" w:after="0" w:line="360" w:lineRule="auto"/>
        <w:ind w:firstLine="708"/>
        <w:jc w:val="both"/>
        <w:rPr>
          <w:sz w:val="28"/>
          <w:szCs w:val="28"/>
          <w:lang w:val="uz-Cyrl-UZ"/>
        </w:rPr>
      </w:pPr>
      <w:r>
        <w:rPr>
          <w:b/>
          <w:sz w:val="28"/>
          <w:szCs w:val="28"/>
          <w:lang w:val="uz-Cyrl-UZ"/>
        </w:rPr>
        <w:t>Parol</w:t>
      </w:r>
      <w:r w:rsidRPr="008C3E14">
        <w:rPr>
          <w:b/>
          <w:sz w:val="28"/>
          <w:szCs w:val="28"/>
          <w:lang w:val="uz-Cyrl-UZ"/>
        </w:rPr>
        <w:t xml:space="preserve"> – </w:t>
      </w:r>
      <w:r>
        <w:rPr>
          <w:sz w:val="28"/>
          <w:szCs w:val="28"/>
          <w:lang w:val="uz-Cyrl-UZ"/>
        </w:rPr>
        <w:t>kompyuterga</w:t>
      </w:r>
      <w:r w:rsidRPr="008C3E14">
        <w:rPr>
          <w:sz w:val="28"/>
          <w:szCs w:val="28"/>
          <w:lang w:val="uz-Cyrl-UZ"/>
        </w:rPr>
        <w:t xml:space="preserve"> </w:t>
      </w:r>
      <w:r>
        <w:rPr>
          <w:sz w:val="28"/>
          <w:szCs w:val="28"/>
          <w:lang w:val="uz-Cyrl-UZ"/>
        </w:rPr>
        <w:t>kirish</w:t>
      </w:r>
      <w:r w:rsidRPr="008C3E14">
        <w:rPr>
          <w:sz w:val="28"/>
          <w:szCs w:val="28"/>
          <w:lang w:val="uz-Cyrl-UZ"/>
        </w:rPr>
        <w:t xml:space="preserve"> </w:t>
      </w:r>
      <w:r>
        <w:rPr>
          <w:sz w:val="28"/>
          <w:szCs w:val="28"/>
          <w:lang w:val="uz-Cyrl-UZ"/>
        </w:rPr>
        <w:t>uchun</w:t>
      </w:r>
      <w:r w:rsidRPr="008C3E14">
        <w:rPr>
          <w:sz w:val="28"/>
          <w:szCs w:val="28"/>
          <w:lang w:val="uz-Cyrl-UZ"/>
        </w:rPr>
        <w:t xml:space="preserve"> </w:t>
      </w:r>
      <w:r>
        <w:rPr>
          <w:sz w:val="28"/>
          <w:szCs w:val="28"/>
          <w:lang w:val="uz-Cyrl-UZ"/>
        </w:rPr>
        <w:t>qo’llaniladigan</w:t>
      </w:r>
      <w:r w:rsidRPr="008C3E14">
        <w:rPr>
          <w:sz w:val="28"/>
          <w:szCs w:val="28"/>
          <w:lang w:val="uz-Cyrl-UZ"/>
        </w:rPr>
        <w:t xml:space="preserve"> </w:t>
      </w:r>
      <w:r w:rsidRPr="00333019">
        <w:rPr>
          <w:sz w:val="28"/>
          <w:szCs w:val="28"/>
          <w:lang w:val="uz-Cyrl-UZ"/>
        </w:rPr>
        <w:t>maxsus</w:t>
      </w:r>
      <w:r w:rsidRPr="00333019">
        <w:rPr>
          <w:b/>
          <w:sz w:val="28"/>
          <w:szCs w:val="28"/>
          <w:lang w:val="uz-Cyrl-UZ"/>
        </w:rPr>
        <w:t xml:space="preserve"> </w:t>
      </w:r>
      <w:r w:rsidRPr="00333019">
        <w:rPr>
          <w:sz w:val="28"/>
          <w:szCs w:val="28"/>
          <w:lang w:val="uz-Cyrl-UZ"/>
        </w:rPr>
        <w:t>ramzlar ketma-</w:t>
      </w:r>
      <w:r>
        <w:rPr>
          <w:sz w:val="28"/>
          <w:szCs w:val="28"/>
          <w:lang w:val="uz-Cyrl-UZ"/>
        </w:rPr>
        <w:t>ketligi</w:t>
      </w:r>
      <w:r w:rsidRPr="008C3E14">
        <w:rPr>
          <w:sz w:val="28"/>
          <w:szCs w:val="28"/>
          <w:lang w:val="uz-Cyrl-UZ"/>
        </w:rPr>
        <w:t xml:space="preserve"> </w:t>
      </w:r>
      <w:r>
        <w:rPr>
          <w:sz w:val="28"/>
          <w:szCs w:val="28"/>
          <w:lang w:val="uz-Cyrl-UZ"/>
        </w:rPr>
        <w:t>yig’indisi</w:t>
      </w:r>
      <w:r w:rsidRPr="008C3E14">
        <w:rPr>
          <w:sz w:val="28"/>
          <w:szCs w:val="28"/>
          <w:lang w:val="uz-Cyrl-UZ"/>
        </w:rPr>
        <w:t xml:space="preserve"> </w:t>
      </w:r>
      <w:r>
        <w:rPr>
          <w:sz w:val="28"/>
          <w:szCs w:val="28"/>
          <w:lang w:val="uz-Cyrl-UZ"/>
        </w:rPr>
        <w:t>bo’lib</w:t>
      </w:r>
      <w:r w:rsidRPr="008C3E14">
        <w:rPr>
          <w:sz w:val="28"/>
          <w:szCs w:val="28"/>
          <w:lang w:val="uz-Cyrl-UZ"/>
        </w:rPr>
        <w:t xml:space="preserve">, 6 </w:t>
      </w:r>
      <w:r>
        <w:rPr>
          <w:sz w:val="28"/>
          <w:szCs w:val="28"/>
          <w:lang w:val="uz-Cyrl-UZ"/>
        </w:rPr>
        <w:t>ramzdan</w:t>
      </w:r>
      <w:r w:rsidRPr="008C3E14">
        <w:rPr>
          <w:sz w:val="28"/>
          <w:szCs w:val="28"/>
          <w:lang w:val="uz-Cyrl-UZ"/>
        </w:rPr>
        <w:t xml:space="preserve"> </w:t>
      </w:r>
      <w:r>
        <w:rPr>
          <w:sz w:val="28"/>
          <w:szCs w:val="28"/>
          <w:lang w:val="uz-Cyrl-UZ"/>
        </w:rPr>
        <w:t>kam</w:t>
      </w:r>
      <w:r w:rsidRPr="008C3E14">
        <w:rPr>
          <w:sz w:val="28"/>
          <w:szCs w:val="28"/>
          <w:lang w:val="uz-Cyrl-UZ"/>
        </w:rPr>
        <w:t xml:space="preserve"> </w:t>
      </w:r>
      <w:r>
        <w:rPr>
          <w:sz w:val="28"/>
          <w:szCs w:val="28"/>
          <w:lang w:val="uz-Cyrl-UZ"/>
        </w:rPr>
        <w:t>bo’lmasligi</w:t>
      </w:r>
      <w:r w:rsidRPr="008C3E14">
        <w:rPr>
          <w:sz w:val="28"/>
          <w:szCs w:val="28"/>
          <w:lang w:val="uz-Cyrl-UZ"/>
        </w:rPr>
        <w:t xml:space="preserve"> </w:t>
      </w:r>
      <w:r>
        <w:rPr>
          <w:sz w:val="28"/>
          <w:szCs w:val="28"/>
          <w:lang w:val="uz-Cyrl-UZ"/>
        </w:rPr>
        <w:t>tavsiya</w:t>
      </w:r>
      <w:r w:rsidRPr="008C3E14">
        <w:rPr>
          <w:sz w:val="28"/>
          <w:szCs w:val="28"/>
          <w:lang w:val="uz-Cyrl-UZ"/>
        </w:rPr>
        <w:t xml:space="preserve"> </w:t>
      </w:r>
      <w:r>
        <w:rPr>
          <w:sz w:val="28"/>
          <w:szCs w:val="28"/>
          <w:lang w:val="uz-Cyrl-UZ"/>
        </w:rPr>
        <w:t>etiladi</w:t>
      </w:r>
      <w:r w:rsidRPr="008C3E14">
        <w:rPr>
          <w:sz w:val="28"/>
          <w:szCs w:val="28"/>
          <w:lang w:val="uz-Cyrl-UZ"/>
        </w:rPr>
        <w:t>.</w:t>
      </w:r>
    </w:p>
    <w:p w:rsidR="00591585" w:rsidRPr="00150EB5" w:rsidRDefault="00591585" w:rsidP="00591585">
      <w:pPr>
        <w:pStyle w:val="31"/>
        <w:spacing w:before="0" w:after="0" w:line="360" w:lineRule="auto"/>
        <w:ind w:firstLine="708"/>
        <w:jc w:val="both"/>
        <w:rPr>
          <w:sz w:val="28"/>
          <w:szCs w:val="28"/>
          <w:lang w:val="uz-Cyrl-UZ"/>
        </w:rPr>
      </w:pPr>
      <w:r>
        <w:rPr>
          <w:b/>
          <w:sz w:val="28"/>
          <w:szCs w:val="28"/>
          <w:lang w:val="uz-Cyrl-UZ"/>
        </w:rPr>
        <w:t>Rekvizit</w:t>
      </w:r>
      <w:r w:rsidRPr="00150EB5">
        <w:rPr>
          <w:b/>
          <w:sz w:val="28"/>
          <w:szCs w:val="28"/>
          <w:lang w:val="uz-Cyrl-UZ"/>
        </w:rPr>
        <w:t xml:space="preserve"> -</w:t>
      </w:r>
      <w:r w:rsidRPr="00150EB5">
        <w:rPr>
          <w:sz w:val="28"/>
          <w:szCs w:val="28"/>
          <w:lang w:val="uz-Cyrl-UZ"/>
        </w:rPr>
        <w:t xml:space="preserve"> </w:t>
      </w:r>
      <w:r>
        <w:rPr>
          <w:sz w:val="28"/>
          <w:szCs w:val="28"/>
          <w:lang w:val="uz-Cyrl-UZ"/>
        </w:rPr>
        <w:t>elementar</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eng</w:t>
      </w:r>
      <w:r w:rsidRPr="00150EB5">
        <w:rPr>
          <w:sz w:val="28"/>
          <w:szCs w:val="28"/>
          <w:lang w:val="uz-Cyrl-UZ"/>
        </w:rPr>
        <w:t xml:space="preserve"> </w:t>
      </w:r>
      <w:r>
        <w:rPr>
          <w:sz w:val="28"/>
          <w:szCs w:val="28"/>
          <w:lang w:val="uz-Cyrl-UZ"/>
        </w:rPr>
        <w:t>kichik</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birligi</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yanada</w:t>
      </w:r>
      <w:r w:rsidRPr="00150EB5">
        <w:rPr>
          <w:sz w:val="28"/>
          <w:szCs w:val="28"/>
          <w:lang w:val="uz-Cyrl-UZ"/>
        </w:rPr>
        <w:t xml:space="preserve"> </w:t>
      </w:r>
      <w:r>
        <w:rPr>
          <w:sz w:val="28"/>
          <w:szCs w:val="28"/>
          <w:lang w:val="uz-Cyrl-UZ"/>
        </w:rPr>
        <w:t>kichiklashtirilishi</w:t>
      </w:r>
      <w:r w:rsidRPr="00150EB5">
        <w:rPr>
          <w:sz w:val="28"/>
          <w:szCs w:val="28"/>
          <w:lang w:val="uz-Cyrl-UZ"/>
        </w:rPr>
        <w:t xml:space="preserve"> </w:t>
      </w:r>
      <w:r>
        <w:rPr>
          <w:sz w:val="28"/>
          <w:szCs w:val="28"/>
          <w:lang w:val="uz-Cyrl-UZ"/>
        </w:rPr>
        <w:t>ma’lumotlarning</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ma’nosini</w:t>
      </w:r>
      <w:r w:rsidRPr="00150EB5">
        <w:rPr>
          <w:sz w:val="28"/>
          <w:szCs w:val="28"/>
          <w:lang w:val="uz-Cyrl-UZ"/>
        </w:rPr>
        <w:t xml:space="preserve"> </w:t>
      </w:r>
      <w:r>
        <w:rPr>
          <w:sz w:val="28"/>
          <w:szCs w:val="28"/>
          <w:lang w:val="uz-Cyrl-UZ"/>
        </w:rPr>
        <w:t>yo’qotishiga</w:t>
      </w:r>
      <w:r w:rsidRPr="00150EB5">
        <w:rPr>
          <w:sz w:val="28"/>
          <w:szCs w:val="28"/>
          <w:lang w:val="uz-Cyrl-UZ"/>
        </w:rPr>
        <w:t xml:space="preserve"> </w:t>
      </w:r>
      <w:r>
        <w:rPr>
          <w:sz w:val="28"/>
          <w:szCs w:val="28"/>
          <w:lang w:val="uz-Cyrl-UZ"/>
        </w:rPr>
        <w:t>olib</w:t>
      </w:r>
      <w:r w:rsidRPr="00150EB5">
        <w:rPr>
          <w:sz w:val="28"/>
          <w:szCs w:val="28"/>
          <w:lang w:val="uz-Cyrl-UZ"/>
        </w:rPr>
        <w:t xml:space="preserve"> </w:t>
      </w:r>
      <w:r>
        <w:rPr>
          <w:sz w:val="28"/>
          <w:szCs w:val="28"/>
          <w:lang w:val="uz-Cyrl-UZ"/>
        </w:rPr>
        <w:t>keladi</w:t>
      </w:r>
      <w:r w:rsidRPr="00150EB5">
        <w:rPr>
          <w:sz w:val="28"/>
          <w:szCs w:val="28"/>
          <w:lang w:val="uz-Cyrl-UZ"/>
        </w:rPr>
        <w:t xml:space="preserve">. </w:t>
      </w:r>
      <w:r>
        <w:rPr>
          <w:sz w:val="28"/>
          <w:szCs w:val="28"/>
          <w:lang w:val="uz-Cyrl-UZ"/>
        </w:rPr>
        <w:t>Rekvizitlar</w:t>
      </w:r>
      <w:r w:rsidRPr="00150EB5">
        <w:rPr>
          <w:sz w:val="28"/>
          <w:szCs w:val="28"/>
          <w:lang w:val="uz-Cyrl-UZ"/>
        </w:rPr>
        <w:t xml:space="preserve"> </w:t>
      </w:r>
      <w:r>
        <w:rPr>
          <w:sz w:val="28"/>
          <w:szCs w:val="28"/>
          <w:lang w:val="uz-Cyrl-UZ"/>
        </w:rPr>
        <w:t>sonlar</w:t>
      </w:r>
      <w:r w:rsidRPr="00150EB5">
        <w:rPr>
          <w:sz w:val="28"/>
          <w:szCs w:val="28"/>
          <w:lang w:val="uz-Cyrl-UZ"/>
        </w:rPr>
        <w:t xml:space="preserve"> (</w:t>
      </w:r>
      <w:r>
        <w:rPr>
          <w:sz w:val="28"/>
          <w:szCs w:val="28"/>
          <w:lang w:val="uz-Cyrl-UZ"/>
        </w:rPr>
        <w:t>yil</w:t>
      </w:r>
      <w:r w:rsidRPr="00150EB5">
        <w:rPr>
          <w:sz w:val="28"/>
          <w:szCs w:val="28"/>
          <w:lang w:val="uz-Cyrl-UZ"/>
        </w:rPr>
        <w:t xml:space="preserve">, </w:t>
      </w:r>
      <w:r>
        <w:rPr>
          <w:sz w:val="28"/>
          <w:szCs w:val="28"/>
          <w:lang w:val="uz-Cyrl-UZ"/>
        </w:rPr>
        <w:t>narx</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hokazo</w:t>
      </w:r>
      <w:r w:rsidRPr="00150EB5">
        <w:rPr>
          <w:sz w:val="28"/>
          <w:szCs w:val="28"/>
          <w:lang w:val="uz-Cyrl-UZ"/>
        </w:rPr>
        <w:t xml:space="preserve"> </w:t>
      </w:r>
      <w:r>
        <w:rPr>
          <w:sz w:val="28"/>
          <w:szCs w:val="28"/>
          <w:lang w:val="uz-Cyrl-UZ"/>
        </w:rPr>
        <w:t>moliyaviy</w:t>
      </w:r>
      <w:r w:rsidRPr="00150EB5">
        <w:rPr>
          <w:sz w:val="28"/>
          <w:szCs w:val="28"/>
          <w:lang w:val="uz-Cyrl-UZ"/>
        </w:rPr>
        <w:t xml:space="preserve"> </w:t>
      </w:r>
      <w:r>
        <w:rPr>
          <w:sz w:val="28"/>
          <w:szCs w:val="28"/>
          <w:lang w:val="uz-Cyrl-UZ"/>
        </w:rPr>
        <w:t>ko’rsatkichlar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belgilar</w:t>
      </w:r>
      <w:r w:rsidRPr="00150EB5">
        <w:rPr>
          <w:sz w:val="28"/>
          <w:szCs w:val="28"/>
          <w:lang w:val="uz-Cyrl-UZ"/>
        </w:rPr>
        <w:t xml:space="preserve"> (</w:t>
      </w:r>
      <w:r>
        <w:rPr>
          <w:sz w:val="28"/>
          <w:szCs w:val="28"/>
          <w:lang w:val="uz-Cyrl-UZ"/>
        </w:rPr>
        <w:t>familiya</w:t>
      </w:r>
      <w:r w:rsidRPr="00150EB5">
        <w:rPr>
          <w:sz w:val="28"/>
          <w:szCs w:val="28"/>
          <w:lang w:val="uz-Cyrl-UZ"/>
        </w:rPr>
        <w:t xml:space="preserve">, </w:t>
      </w:r>
      <w:r>
        <w:rPr>
          <w:sz w:val="28"/>
          <w:szCs w:val="28"/>
          <w:lang w:val="uz-Cyrl-UZ"/>
        </w:rPr>
        <w:t>rang</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hokazo</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ifodalanadilar</w:t>
      </w:r>
      <w:r w:rsidRPr="00150EB5">
        <w:rPr>
          <w:sz w:val="28"/>
          <w:szCs w:val="28"/>
          <w:lang w:val="uz-Cyrl-UZ"/>
        </w:rPr>
        <w:t>.</w:t>
      </w:r>
    </w:p>
    <w:p w:rsidR="00591585" w:rsidRPr="00150EB5" w:rsidRDefault="00591585" w:rsidP="00591585">
      <w:pPr>
        <w:pStyle w:val="31"/>
        <w:spacing w:before="0" w:after="0" w:line="360" w:lineRule="auto"/>
        <w:ind w:firstLine="708"/>
        <w:jc w:val="both"/>
        <w:rPr>
          <w:sz w:val="28"/>
          <w:szCs w:val="28"/>
          <w:lang w:val="uz-Cyrl-UZ"/>
        </w:rPr>
      </w:pPr>
      <w:r>
        <w:rPr>
          <w:b/>
          <w:sz w:val="28"/>
          <w:szCs w:val="28"/>
          <w:lang w:val="uz-Cyrl-UZ"/>
        </w:rPr>
        <w:t>Tasnifnoma</w:t>
      </w:r>
      <w:r w:rsidRPr="00150EB5">
        <w:rPr>
          <w:sz w:val="28"/>
          <w:szCs w:val="28"/>
          <w:lang w:val="uz-Cyrl-UZ"/>
        </w:rPr>
        <w:t xml:space="preserve"> - </w:t>
      </w:r>
      <w:r>
        <w:rPr>
          <w:sz w:val="28"/>
          <w:szCs w:val="28"/>
          <w:lang w:val="uz-Cyrl-UZ"/>
        </w:rPr>
        <w:t>bu</w:t>
      </w:r>
      <w:r w:rsidRPr="00150EB5">
        <w:rPr>
          <w:sz w:val="28"/>
          <w:szCs w:val="28"/>
          <w:lang w:val="uz-Cyrl-UZ"/>
        </w:rPr>
        <w:t xml:space="preserve"> </w:t>
      </w:r>
      <w:r>
        <w:rPr>
          <w:sz w:val="28"/>
          <w:szCs w:val="28"/>
          <w:lang w:val="uz-Cyrl-UZ"/>
        </w:rPr>
        <w:t>hujjatlar</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ifodalanadigan</w:t>
      </w:r>
      <w:r w:rsidRPr="00150EB5">
        <w:rPr>
          <w:sz w:val="28"/>
          <w:szCs w:val="28"/>
          <w:lang w:val="uz-Cyrl-UZ"/>
        </w:rPr>
        <w:t xml:space="preserve">, </w:t>
      </w:r>
      <w:r>
        <w:rPr>
          <w:sz w:val="28"/>
          <w:szCs w:val="28"/>
          <w:lang w:val="uz-Cyrl-UZ"/>
        </w:rPr>
        <w:t>ma’lum</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belgilar</w:t>
      </w:r>
      <w:r w:rsidRPr="00150EB5">
        <w:rPr>
          <w:sz w:val="28"/>
          <w:szCs w:val="28"/>
          <w:lang w:val="uz-Cyrl-UZ"/>
        </w:rPr>
        <w:t xml:space="preserve"> </w:t>
      </w:r>
      <w:r>
        <w:rPr>
          <w:sz w:val="28"/>
          <w:szCs w:val="28"/>
          <w:lang w:val="uz-Cyrl-UZ"/>
        </w:rPr>
        <w:t>asosida</w:t>
      </w:r>
      <w:r w:rsidRPr="00150EB5">
        <w:rPr>
          <w:sz w:val="28"/>
          <w:szCs w:val="28"/>
          <w:lang w:val="uz-Cyrl-UZ"/>
        </w:rPr>
        <w:t xml:space="preserve"> </w:t>
      </w:r>
      <w:r>
        <w:rPr>
          <w:sz w:val="28"/>
          <w:szCs w:val="28"/>
          <w:lang w:val="uz-Cyrl-UZ"/>
        </w:rPr>
        <w:t>birlashtiriladigan</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ko’pchilik</w:t>
      </w:r>
      <w:r w:rsidRPr="00150EB5">
        <w:rPr>
          <w:sz w:val="28"/>
          <w:szCs w:val="28"/>
          <w:lang w:val="uz-Cyrl-UZ"/>
        </w:rPr>
        <w:t xml:space="preserve"> </w:t>
      </w:r>
      <w:r>
        <w:rPr>
          <w:sz w:val="28"/>
          <w:szCs w:val="28"/>
          <w:lang w:val="uz-Cyrl-UZ"/>
        </w:rPr>
        <w:t>ko’rsatkichlarning</w:t>
      </w:r>
      <w:r w:rsidRPr="00150EB5">
        <w:rPr>
          <w:sz w:val="28"/>
          <w:szCs w:val="28"/>
          <w:lang w:val="uz-Cyrl-UZ"/>
        </w:rPr>
        <w:t xml:space="preserve"> </w:t>
      </w:r>
      <w:r>
        <w:rPr>
          <w:sz w:val="28"/>
          <w:szCs w:val="28"/>
          <w:lang w:val="uz-Cyrl-UZ"/>
        </w:rPr>
        <w:t>tartiblashtirilgan</w:t>
      </w:r>
      <w:r w:rsidRPr="00150EB5">
        <w:rPr>
          <w:sz w:val="28"/>
          <w:szCs w:val="28"/>
          <w:lang w:val="uz-Cyrl-UZ"/>
        </w:rPr>
        <w:t xml:space="preserve"> </w:t>
      </w:r>
      <w:r>
        <w:rPr>
          <w:sz w:val="28"/>
          <w:szCs w:val="28"/>
          <w:lang w:val="uz-Cyrl-UZ"/>
        </w:rPr>
        <w:t>nomlari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kodlari</w:t>
      </w:r>
      <w:r w:rsidRPr="00150EB5">
        <w:rPr>
          <w:sz w:val="28"/>
          <w:szCs w:val="28"/>
          <w:lang w:val="uz-Cyrl-UZ"/>
        </w:rPr>
        <w:t xml:space="preserve"> </w:t>
      </w:r>
      <w:r>
        <w:rPr>
          <w:sz w:val="28"/>
          <w:szCs w:val="28"/>
          <w:lang w:val="uz-Cyrl-UZ"/>
        </w:rPr>
        <w:t>yig’indisidan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bo’ladi</w:t>
      </w:r>
      <w:r w:rsidRPr="00150EB5">
        <w:rPr>
          <w:sz w:val="28"/>
          <w:szCs w:val="28"/>
          <w:lang w:val="uz-Cyrl-UZ"/>
        </w:rPr>
        <w:t>.</w:t>
      </w:r>
    </w:p>
    <w:p w:rsidR="00591585" w:rsidRPr="00150EB5" w:rsidRDefault="00591585" w:rsidP="00591585">
      <w:pPr>
        <w:pStyle w:val="31"/>
        <w:spacing w:before="0" w:after="0" w:line="360" w:lineRule="auto"/>
        <w:ind w:firstLine="708"/>
        <w:jc w:val="both"/>
        <w:rPr>
          <w:sz w:val="28"/>
          <w:szCs w:val="28"/>
          <w:lang w:val="uz-Cyrl-UZ"/>
        </w:rPr>
      </w:pPr>
      <w:r>
        <w:rPr>
          <w:b/>
          <w:sz w:val="28"/>
          <w:szCs w:val="28"/>
          <w:lang w:val="uz-Cyrl-UZ"/>
        </w:rPr>
        <w:t>Ierarxik</w:t>
      </w:r>
      <w:r w:rsidRPr="00150EB5">
        <w:rPr>
          <w:b/>
          <w:sz w:val="28"/>
          <w:szCs w:val="28"/>
          <w:lang w:val="uz-Cyrl-UZ"/>
        </w:rPr>
        <w:t xml:space="preserve"> </w:t>
      </w:r>
      <w:r>
        <w:rPr>
          <w:b/>
          <w:sz w:val="28"/>
          <w:szCs w:val="28"/>
          <w:lang w:val="uz-Cyrl-UZ"/>
        </w:rPr>
        <w:t>tasniflash</w:t>
      </w:r>
      <w:r w:rsidRPr="00150EB5">
        <w:rPr>
          <w:sz w:val="28"/>
          <w:szCs w:val="28"/>
          <w:lang w:val="uz-Cyrl-UZ"/>
        </w:rPr>
        <w:t xml:space="preserve"> </w:t>
      </w:r>
      <w:r>
        <w:rPr>
          <w:sz w:val="28"/>
          <w:szCs w:val="28"/>
          <w:lang w:val="uz-Cyrl-UZ"/>
        </w:rPr>
        <w:t>usuli</w:t>
      </w:r>
      <w:r w:rsidRPr="00150EB5">
        <w:rPr>
          <w:sz w:val="28"/>
          <w:szCs w:val="28"/>
          <w:lang w:val="uz-Cyrl-UZ"/>
        </w:rPr>
        <w:t xml:space="preserve"> – </w:t>
      </w:r>
      <w:r>
        <w:rPr>
          <w:sz w:val="28"/>
          <w:szCs w:val="28"/>
          <w:lang w:val="uz-Cyrl-UZ"/>
        </w:rPr>
        <w:t>Biron</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to’plamning</w:t>
      </w:r>
      <w:r w:rsidRPr="00150EB5">
        <w:rPr>
          <w:sz w:val="28"/>
          <w:szCs w:val="28"/>
          <w:lang w:val="uz-Cyrl-UZ"/>
        </w:rPr>
        <w:t xml:space="preserve"> </w:t>
      </w:r>
      <w:r>
        <w:rPr>
          <w:sz w:val="28"/>
          <w:szCs w:val="28"/>
          <w:lang w:val="uz-Cyrl-UZ"/>
        </w:rPr>
        <w:t>ob’ektlari</w:t>
      </w:r>
      <w:r w:rsidRPr="00150EB5">
        <w:rPr>
          <w:sz w:val="28"/>
          <w:szCs w:val="28"/>
          <w:lang w:val="uz-Cyrl-UZ"/>
        </w:rPr>
        <w:t xml:space="preserve"> </w:t>
      </w:r>
      <w:r>
        <w:rPr>
          <w:sz w:val="28"/>
          <w:szCs w:val="28"/>
          <w:lang w:val="uz-Cyrl-UZ"/>
        </w:rPr>
        <w:t>o’zaro</w:t>
      </w:r>
      <w:r w:rsidRPr="00150EB5">
        <w:rPr>
          <w:sz w:val="28"/>
          <w:szCs w:val="28"/>
          <w:lang w:val="uz-Cyrl-UZ"/>
        </w:rPr>
        <w:t xml:space="preserve"> </w:t>
      </w:r>
      <w:r>
        <w:rPr>
          <w:sz w:val="28"/>
          <w:szCs w:val="28"/>
          <w:lang w:val="uz-Cyrl-UZ"/>
        </w:rPr>
        <w:t>bir</w:t>
      </w:r>
      <w:r w:rsidRPr="00150EB5">
        <w:rPr>
          <w:sz w:val="28"/>
          <w:szCs w:val="28"/>
          <w:lang w:val="uz-Cyrl-UZ"/>
        </w:rPr>
        <w:t>-</w:t>
      </w:r>
      <w:r>
        <w:rPr>
          <w:sz w:val="28"/>
          <w:szCs w:val="28"/>
          <w:lang w:val="uz-Cyrl-UZ"/>
        </w:rPr>
        <w:t>biriga</w:t>
      </w:r>
      <w:r w:rsidRPr="00150EB5">
        <w:rPr>
          <w:sz w:val="28"/>
          <w:szCs w:val="28"/>
          <w:lang w:val="uz-Cyrl-UZ"/>
        </w:rPr>
        <w:t xml:space="preserve"> </w:t>
      </w:r>
      <w:r>
        <w:rPr>
          <w:sz w:val="28"/>
          <w:szCs w:val="28"/>
          <w:lang w:val="uz-Cyrl-UZ"/>
        </w:rPr>
        <w:t>bo’ysunuvchi</w:t>
      </w:r>
      <w:r w:rsidRPr="00150EB5">
        <w:rPr>
          <w:sz w:val="28"/>
          <w:szCs w:val="28"/>
          <w:lang w:val="uz-Cyrl-UZ"/>
        </w:rPr>
        <w:t xml:space="preserve"> </w:t>
      </w:r>
      <w:r>
        <w:rPr>
          <w:sz w:val="28"/>
          <w:szCs w:val="28"/>
          <w:lang w:val="uz-Cyrl-UZ"/>
        </w:rPr>
        <w:t>kichik</w:t>
      </w:r>
      <w:r w:rsidRPr="00150EB5">
        <w:rPr>
          <w:sz w:val="28"/>
          <w:szCs w:val="28"/>
          <w:lang w:val="uz-Cyrl-UZ"/>
        </w:rPr>
        <w:t xml:space="preserve"> </w:t>
      </w:r>
      <w:r>
        <w:rPr>
          <w:sz w:val="28"/>
          <w:szCs w:val="28"/>
          <w:lang w:val="uz-Cyrl-UZ"/>
        </w:rPr>
        <w:t>to’plamlarga</w:t>
      </w:r>
      <w:r w:rsidRPr="00150EB5">
        <w:rPr>
          <w:sz w:val="28"/>
          <w:szCs w:val="28"/>
          <w:lang w:val="uz-Cyrl-UZ"/>
        </w:rPr>
        <w:t xml:space="preserve"> </w:t>
      </w:r>
      <w:r>
        <w:rPr>
          <w:sz w:val="28"/>
          <w:szCs w:val="28"/>
          <w:lang w:val="uz-Cyrl-UZ"/>
        </w:rPr>
        <w:t>ajratiladi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ob’ekt</w:t>
      </w:r>
      <w:r w:rsidRPr="00150EB5">
        <w:rPr>
          <w:sz w:val="28"/>
          <w:szCs w:val="28"/>
          <w:lang w:val="uz-Cyrl-UZ"/>
        </w:rPr>
        <w:t xml:space="preserve"> </w:t>
      </w:r>
      <w:r>
        <w:rPr>
          <w:sz w:val="28"/>
          <w:szCs w:val="28"/>
          <w:lang w:val="uz-Cyrl-UZ"/>
        </w:rPr>
        <w:t>ma’lum</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bosqichda</w:t>
      </w:r>
      <w:r w:rsidRPr="00150EB5">
        <w:rPr>
          <w:sz w:val="28"/>
          <w:szCs w:val="28"/>
          <w:lang w:val="uz-Cyrl-UZ"/>
        </w:rPr>
        <w:t xml:space="preserve"> </w:t>
      </w:r>
      <w:r>
        <w:rPr>
          <w:sz w:val="28"/>
          <w:szCs w:val="28"/>
          <w:lang w:val="uz-Cyrl-UZ"/>
        </w:rPr>
        <w:t>tanlab</w:t>
      </w:r>
      <w:r w:rsidRPr="00150EB5">
        <w:rPr>
          <w:sz w:val="28"/>
          <w:szCs w:val="28"/>
          <w:lang w:val="uz-Cyrl-UZ"/>
        </w:rPr>
        <w:t xml:space="preserve"> </w:t>
      </w:r>
      <w:r>
        <w:rPr>
          <w:sz w:val="28"/>
          <w:szCs w:val="28"/>
          <w:lang w:val="uz-Cyrl-UZ"/>
        </w:rPr>
        <w:t>olingan</w:t>
      </w:r>
      <w:r w:rsidRPr="00150EB5">
        <w:rPr>
          <w:sz w:val="28"/>
          <w:szCs w:val="28"/>
          <w:lang w:val="uz-Cyrl-UZ"/>
        </w:rPr>
        <w:t xml:space="preserve"> </w:t>
      </w:r>
      <w:r>
        <w:rPr>
          <w:sz w:val="28"/>
          <w:szCs w:val="28"/>
          <w:lang w:val="uz-Cyrl-UZ"/>
        </w:rPr>
        <w:t>tasniflash</w:t>
      </w:r>
      <w:r w:rsidRPr="00150EB5">
        <w:rPr>
          <w:sz w:val="28"/>
          <w:szCs w:val="28"/>
          <w:lang w:val="uz-Cyrl-UZ"/>
        </w:rPr>
        <w:t xml:space="preserve"> </w:t>
      </w:r>
      <w:r>
        <w:rPr>
          <w:sz w:val="28"/>
          <w:szCs w:val="28"/>
          <w:lang w:val="uz-Cyrl-UZ"/>
        </w:rPr>
        <w:t>belgisining</w:t>
      </w:r>
      <w:r w:rsidRPr="00150EB5">
        <w:rPr>
          <w:sz w:val="28"/>
          <w:szCs w:val="28"/>
          <w:lang w:val="uz-Cyrl-UZ"/>
        </w:rPr>
        <w:t xml:space="preserve"> </w:t>
      </w:r>
      <w:r>
        <w:rPr>
          <w:sz w:val="28"/>
          <w:szCs w:val="28"/>
          <w:lang w:val="uz-Cyrl-UZ"/>
        </w:rPr>
        <w:t>ma’lum</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ma’nosini</w:t>
      </w:r>
      <w:r w:rsidRPr="00150EB5">
        <w:rPr>
          <w:sz w:val="28"/>
          <w:szCs w:val="28"/>
          <w:lang w:val="uz-Cyrl-UZ"/>
        </w:rPr>
        <w:t xml:space="preserve"> </w:t>
      </w:r>
      <w:r>
        <w:rPr>
          <w:sz w:val="28"/>
          <w:szCs w:val="28"/>
          <w:lang w:val="uz-Cyrl-UZ"/>
        </w:rPr>
        <w:t>ifodalaydi</w:t>
      </w:r>
      <w:r w:rsidRPr="00150EB5">
        <w:rPr>
          <w:sz w:val="28"/>
          <w:szCs w:val="28"/>
          <w:lang w:val="uz-Cyrl-UZ"/>
        </w:rPr>
        <w:t xml:space="preserve">.  </w:t>
      </w:r>
      <w:r>
        <w:rPr>
          <w:sz w:val="28"/>
          <w:szCs w:val="28"/>
          <w:lang w:val="uz-Cyrl-UZ"/>
        </w:rPr>
        <w:t>Keyingi</w:t>
      </w:r>
      <w:r w:rsidRPr="00150EB5">
        <w:rPr>
          <w:sz w:val="28"/>
          <w:szCs w:val="28"/>
          <w:lang w:val="uz-Cyrl-UZ"/>
        </w:rPr>
        <w:t xml:space="preserve"> </w:t>
      </w:r>
      <w:r>
        <w:rPr>
          <w:sz w:val="28"/>
          <w:szCs w:val="28"/>
          <w:lang w:val="uz-Cyrl-UZ"/>
        </w:rPr>
        <w:t>bosqichda</w:t>
      </w:r>
      <w:r w:rsidRPr="00150EB5">
        <w:rPr>
          <w:sz w:val="28"/>
          <w:szCs w:val="28"/>
          <w:lang w:val="uz-Cyrl-UZ"/>
        </w:rPr>
        <w:t xml:space="preserve"> </w:t>
      </w:r>
      <w:r>
        <w:rPr>
          <w:sz w:val="28"/>
          <w:szCs w:val="28"/>
          <w:lang w:val="uz-Cyrl-UZ"/>
        </w:rPr>
        <w:t>tasniflashtirish</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yangi</w:t>
      </w:r>
      <w:r w:rsidRPr="00150EB5">
        <w:rPr>
          <w:sz w:val="28"/>
          <w:szCs w:val="28"/>
          <w:lang w:val="uz-Cyrl-UZ"/>
        </w:rPr>
        <w:t xml:space="preserve"> </w:t>
      </w:r>
      <w:r>
        <w:rPr>
          <w:sz w:val="28"/>
          <w:szCs w:val="28"/>
          <w:lang w:val="uz-Cyrl-UZ"/>
        </w:rPr>
        <w:t>belgilarni</w:t>
      </w:r>
      <w:r w:rsidRPr="00150EB5">
        <w:rPr>
          <w:sz w:val="28"/>
          <w:szCs w:val="28"/>
          <w:lang w:val="uz-Cyrl-UZ"/>
        </w:rPr>
        <w:t xml:space="preserve"> </w:t>
      </w:r>
      <w:r>
        <w:rPr>
          <w:sz w:val="28"/>
          <w:szCs w:val="28"/>
          <w:lang w:val="uz-Cyrl-UZ"/>
        </w:rPr>
        <w:t>ko’rsatish</w:t>
      </w:r>
      <w:r w:rsidRPr="00150EB5">
        <w:rPr>
          <w:sz w:val="28"/>
          <w:szCs w:val="28"/>
          <w:lang w:val="uz-Cyrl-UZ"/>
        </w:rPr>
        <w:t xml:space="preserve"> </w:t>
      </w:r>
      <w:r>
        <w:rPr>
          <w:sz w:val="28"/>
          <w:szCs w:val="28"/>
          <w:lang w:val="uz-Cyrl-UZ"/>
        </w:rPr>
        <w:t>kerak</w:t>
      </w:r>
      <w:r w:rsidRPr="00150EB5">
        <w:rPr>
          <w:sz w:val="28"/>
          <w:szCs w:val="28"/>
          <w:lang w:val="uz-Cyrl-UZ"/>
        </w:rPr>
        <w:t xml:space="preserve"> </w:t>
      </w:r>
      <w:r>
        <w:rPr>
          <w:sz w:val="28"/>
          <w:szCs w:val="28"/>
          <w:lang w:val="uz-Cyrl-UZ"/>
        </w:rPr>
        <w:t>bo’ladi</w:t>
      </w:r>
      <w:r w:rsidRPr="00150EB5">
        <w:rPr>
          <w:sz w:val="28"/>
          <w:szCs w:val="28"/>
          <w:lang w:val="uz-Cyrl-UZ"/>
        </w:rPr>
        <w:t>.</w:t>
      </w:r>
    </w:p>
    <w:p w:rsidR="00591585" w:rsidRPr="00150EB5" w:rsidRDefault="00591585" w:rsidP="00591585">
      <w:pPr>
        <w:pStyle w:val="31"/>
        <w:spacing w:before="0" w:after="0" w:line="360" w:lineRule="auto"/>
        <w:ind w:firstLine="708"/>
        <w:jc w:val="both"/>
        <w:rPr>
          <w:sz w:val="28"/>
          <w:szCs w:val="28"/>
          <w:lang w:val="uz-Cyrl-UZ"/>
        </w:rPr>
      </w:pPr>
      <w:r>
        <w:rPr>
          <w:b/>
          <w:sz w:val="28"/>
          <w:szCs w:val="28"/>
          <w:lang w:val="uz-Cyrl-UZ"/>
        </w:rPr>
        <w:lastRenderedPageBreak/>
        <w:t>Faset</w:t>
      </w:r>
      <w:r w:rsidRPr="00150EB5">
        <w:rPr>
          <w:b/>
          <w:sz w:val="28"/>
          <w:szCs w:val="28"/>
          <w:lang w:val="uz-Cyrl-UZ"/>
        </w:rPr>
        <w:t xml:space="preserve"> </w:t>
      </w:r>
      <w:r>
        <w:rPr>
          <w:b/>
          <w:sz w:val="28"/>
          <w:szCs w:val="28"/>
          <w:lang w:val="uz-Cyrl-UZ"/>
        </w:rPr>
        <w:t>tasniflash</w:t>
      </w:r>
      <w:r w:rsidRPr="00150EB5">
        <w:rPr>
          <w:b/>
          <w:sz w:val="28"/>
          <w:szCs w:val="28"/>
          <w:lang w:val="uz-Cyrl-UZ"/>
        </w:rPr>
        <w:t xml:space="preserve"> </w:t>
      </w:r>
      <w:r>
        <w:rPr>
          <w:b/>
          <w:sz w:val="28"/>
          <w:szCs w:val="28"/>
          <w:lang w:val="uz-Cyrl-UZ"/>
        </w:rPr>
        <w:t>usuli</w:t>
      </w:r>
      <w:r w:rsidRPr="00150EB5">
        <w:rPr>
          <w:b/>
          <w:sz w:val="28"/>
          <w:szCs w:val="28"/>
          <w:lang w:val="uz-Cyrl-UZ"/>
        </w:rPr>
        <w:t xml:space="preserve"> - </w:t>
      </w:r>
      <w:r>
        <w:rPr>
          <w:sz w:val="28"/>
          <w:szCs w:val="28"/>
          <w:lang w:val="uz-Cyrl-UZ"/>
        </w:rPr>
        <w:t>bir</w:t>
      </w:r>
      <w:r w:rsidRPr="00150EB5">
        <w:rPr>
          <w:sz w:val="28"/>
          <w:szCs w:val="28"/>
          <w:lang w:val="uz-Cyrl-UZ"/>
        </w:rPr>
        <w:t>-</w:t>
      </w:r>
      <w:r>
        <w:rPr>
          <w:sz w:val="28"/>
          <w:szCs w:val="28"/>
          <w:lang w:val="uz-Cyrl-UZ"/>
        </w:rPr>
        <w:t>biridan</w:t>
      </w:r>
      <w:r w:rsidRPr="00150EB5">
        <w:rPr>
          <w:sz w:val="28"/>
          <w:szCs w:val="28"/>
          <w:lang w:val="uz-Cyrl-UZ"/>
        </w:rPr>
        <w:t xml:space="preserve"> </w:t>
      </w:r>
      <w:r>
        <w:rPr>
          <w:sz w:val="28"/>
          <w:szCs w:val="28"/>
          <w:lang w:val="uz-Cyrl-UZ"/>
        </w:rPr>
        <w:t>farqli</w:t>
      </w:r>
      <w:r w:rsidRPr="00150EB5">
        <w:rPr>
          <w:sz w:val="28"/>
          <w:szCs w:val="28"/>
          <w:lang w:val="uz-Cyrl-UZ"/>
        </w:rPr>
        <w:t xml:space="preserve"> </w:t>
      </w:r>
      <w:r>
        <w:rPr>
          <w:sz w:val="28"/>
          <w:szCs w:val="28"/>
          <w:lang w:val="uz-Cyrl-UZ"/>
        </w:rPr>
        <w:t>ravishda</w:t>
      </w:r>
      <w:r w:rsidRPr="00150EB5">
        <w:rPr>
          <w:sz w:val="28"/>
          <w:szCs w:val="28"/>
          <w:lang w:val="uz-Cyrl-UZ"/>
        </w:rPr>
        <w:t xml:space="preserve"> </w:t>
      </w:r>
      <w:r>
        <w:rPr>
          <w:sz w:val="28"/>
          <w:szCs w:val="28"/>
          <w:lang w:val="uz-Cyrl-UZ"/>
        </w:rPr>
        <w:t>tasnifnoma</w:t>
      </w:r>
      <w:r w:rsidRPr="00150EB5">
        <w:rPr>
          <w:sz w:val="28"/>
          <w:szCs w:val="28"/>
          <w:lang w:val="uz-Cyrl-UZ"/>
        </w:rPr>
        <w:t xml:space="preserve"> </w:t>
      </w:r>
      <w:r>
        <w:rPr>
          <w:sz w:val="28"/>
          <w:szCs w:val="28"/>
          <w:lang w:val="uz-Cyrl-UZ"/>
        </w:rPr>
        <w:t>belgilarini</w:t>
      </w:r>
      <w:r w:rsidRPr="00150EB5">
        <w:rPr>
          <w:sz w:val="28"/>
          <w:szCs w:val="28"/>
          <w:lang w:val="uz-Cyrl-UZ"/>
        </w:rPr>
        <w:t xml:space="preserve"> (</w:t>
      </w:r>
      <w:r>
        <w:rPr>
          <w:sz w:val="28"/>
          <w:szCs w:val="28"/>
          <w:lang w:val="uz-Cyrl-UZ"/>
        </w:rPr>
        <w:t>fasetlarni</w:t>
      </w:r>
      <w:r w:rsidRPr="00150EB5">
        <w:rPr>
          <w:sz w:val="28"/>
          <w:szCs w:val="28"/>
          <w:lang w:val="uz-Cyrl-UZ"/>
        </w:rPr>
        <w:t xml:space="preserve">)  </w:t>
      </w:r>
      <w:r>
        <w:rPr>
          <w:sz w:val="28"/>
          <w:szCs w:val="28"/>
          <w:lang w:val="uz-Cyrl-UZ"/>
        </w:rPr>
        <w:t>tanlab</w:t>
      </w:r>
      <w:r w:rsidRPr="00150EB5">
        <w:rPr>
          <w:sz w:val="28"/>
          <w:szCs w:val="28"/>
          <w:lang w:val="uz-Cyrl-UZ"/>
        </w:rPr>
        <w:t xml:space="preserve"> </w:t>
      </w:r>
      <w:r>
        <w:rPr>
          <w:sz w:val="28"/>
          <w:szCs w:val="28"/>
          <w:lang w:val="uz-Cyrl-UZ"/>
        </w:rPr>
        <w:t>olishga</w:t>
      </w:r>
      <w:r w:rsidRPr="00150EB5">
        <w:rPr>
          <w:sz w:val="28"/>
          <w:szCs w:val="28"/>
          <w:lang w:val="uz-Cyrl-UZ"/>
        </w:rPr>
        <w:t xml:space="preserve"> </w:t>
      </w:r>
      <w:r>
        <w:rPr>
          <w:sz w:val="28"/>
          <w:szCs w:val="28"/>
          <w:lang w:val="uz-Cyrl-UZ"/>
        </w:rPr>
        <w:t>imkon</w:t>
      </w:r>
      <w:r w:rsidRPr="00150EB5">
        <w:rPr>
          <w:sz w:val="28"/>
          <w:szCs w:val="28"/>
          <w:lang w:val="uz-Cyrl-UZ"/>
        </w:rPr>
        <w:t xml:space="preserve"> </w:t>
      </w:r>
      <w:r>
        <w:rPr>
          <w:sz w:val="28"/>
          <w:szCs w:val="28"/>
          <w:lang w:val="uz-Cyrl-UZ"/>
        </w:rPr>
        <w:t>beradi</w:t>
      </w:r>
      <w:r w:rsidRPr="00150EB5">
        <w:rPr>
          <w:sz w:val="28"/>
          <w:szCs w:val="28"/>
          <w:lang w:val="uz-Cyrl-UZ"/>
        </w:rPr>
        <w:t xml:space="preserve">. </w:t>
      </w:r>
      <w:r>
        <w:rPr>
          <w:sz w:val="28"/>
          <w:szCs w:val="28"/>
          <w:lang w:val="uz-Cyrl-UZ"/>
        </w:rPr>
        <w:t>Har</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faset</w:t>
      </w:r>
      <w:r w:rsidRPr="00150EB5">
        <w:rPr>
          <w:sz w:val="28"/>
          <w:szCs w:val="28"/>
          <w:lang w:val="uz-Cyrl-UZ"/>
        </w:rPr>
        <w:t xml:space="preserve"> </w:t>
      </w:r>
      <w:r>
        <w:rPr>
          <w:sz w:val="28"/>
          <w:szCs w:val="28"/>
          <w:lang w:val="uz-Cyrl-UZ"/>
        </w:rPr>
        <w:t>ushbu</w:t>
      </w:r>
      <w:r w:rsidRPr="00150EB5">
        <w:rPr>
          <w:sz w:val="28"/>
          <w:szCs w:val="28"/>
          <w:lang w:val="uz-Cyrl-UZ"/>
        </w:rPr>
        <w:t xml:space="preserve"> </w:t>
      </w:r>
      <w:r>
        <w:rPr>
          <w:sz w:val="28"/>
          <w:szCs w:val="28"/>
          <w:lang w:val="uz-Cyrl-UZ"/>
        </w:rPr>
        <w:t>tasnifiy</w:t>
      </w:r>
      <w:r w:rsidRPr="00150EB5">
        <w:rPr>
          <w:sz w:val="28"/>
          <w:szCs w:val="28"/>
          <w:lang w:val="uz-Cyrl-UZ"/>
        </w:rPr>
        <w:t xml:space="preserve"> </w:t>
      </w:r>
      <w:r>
        <w:rPr>
          <w:sz w:val="28"/>
          <w:szCs w:val="28"/>
          <w:lang w:val="uz-Cyrl-UZ"/>
        </w:rPr>
        <w:t>belgilarning</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xil</w:t>
      </w:r>
      <w:r w:rsidRPr="00150EB5">
        <w:rPr>
          <w:sz w:val="28"/>
          <w:szCs w:val="28"/>
          <w:lang w:val="uz-Cyrl-UZ"/>
        </w:rPr>
        <w:t xml:space="preserve"> </w:t>
      </w:r>
      <w:r>
        <w:rPr>
          <w:sz w:val="28"/>
          <w:szCs w:val="28"/>
          <w:lang w:val="uz-Cyrl-UZ"/>
        </w:rPr>
        <w:t>ma’nogo</w:t>
      </w:r>
      <w:r w:rsidRPr="00150EB5">
        <w:rPr>
          <w:sz w:val="28"/>
          <w:szCs w:val="28"/>
          <w:lang w:val="uz-Cyrl-UZ"/>
        </w:rPr>
        <w:t xml:space="preserve"> </w:t>
      </w:r>
      <w:r>
        <w:rPr>
          <w:sz w:val="28"/>
          <w:szCs w:val="28"/>
          <w:lang w:val="uz-Cyrl-UZ"/>
        </w:rPr>
        <w:t>ega</w:t>
      </w:r>
      <w:r w:rsidRPr="00150EB5">
        <w:rPr>
          <w:sz w:val="28"/>
          <w:szCs w:val="28"/>
          <w:lang w:val="uz-Cyrl-UZ"/>
        </w:rPr>
        <w:t xml:space="preserve"> </w:t>
      </w:r>
      <w:r>
        <w:rPr>
          <w:sz w:val="28"/>
          <w:szCs w:val="28"/>
          <w:lang w:val="uz-Cyrl-UZ"/>
        </w:rPr>
        <w:t>bo’lganlarini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qamrab</w:t>
      </w:r>
      <w:r w:rsidRPr="00150EB5">
        <w:rPr>
          <w:sz w:val="28"/>
          <w:szCs w:val="28"/>
          <w:lang w:val="uz-Cyrl-UZ"/>
        </w:rPr>
        <w:t xml:space="preserve"> </w:t>
      </w:r>
      <w:r>
        <w:rPr>
          <w:sz w:val="28"/>
          <w:szCs w:val="28"/>
          <w:lang w:val="uz-Cyrl-UZ"/>
        </w:rPr>
        <w:t>oladi</w:t>
      </w:r>
      <w:r w:rsidRPr="00150EB5">
        <w:rPr>
          <w:sz w:val="28"/>
          <w:szCs w:val="28"/>
          <w:lang w:val="uz-Cyrl-UZ"/>
        </w:rPr>
        <w:t>.</w:t>
      </w:r>
    </w:p>
    <w:p w:rsidR="00591585" w:rsidRPr="00150EB5" w:rsidRDefault="00591585" w:rsidP="00591585">
      <w:pPr>
        <w:pStyle w:val="31"/>
        <w:spacing w:before="0" w:after="0" w:line="360" w:lineRule="auto"/>
        <w:ind w:firstLine="708"/>
        <w:jc w:val="both"/>
        <w:rPr>
          <w:sz w:val="28"/>
          <w:szCs w:val="28"/>
          <w:lang w:val="uz-Cyrl-UZ"/>
        </w:rPr>
      </w:pPr>
      <w:r>
        <w:rPr>
          <w:b/>
          <w:sz w:val="28"/>
          <w:szCs w:val="28"/>
          <w:lang w:val="uz-Cyrl-UZ"/>
        </w:rPr>
        <w:t>Kodlashtirish</w:t>
      </w:r>
      <w:r w:rsidRPr="00150EB5">
        <w:rPr>
          <w:sz w:val="28"/>
          <w:szCs w:val="28"/>
          <w:lang w:val="uz-Cyrl-UZ"/>
        </w:rPr>
        <w:t xml:space="preserve"> - </w:t>
      </w:r>
      <w:r>
        <w:rPr>
          <w:sz w:val="28"/>
          <w:szCs w:val="28"/>
          <w:lang w:val="uz-Cyrl-UZ"/>
        </w:rPr>
        <w:t>ma’lum</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belgilar</w:t>
      </w:r>
      <w:r w:rsidRPr="00150EB5">
        <w:rPr>
          <w:sz w:val="28"/>
          <w:szCs w:val="28"/>
          <w:lang w:val="uz-Cyrl-UZ"/>
        </w:rPr>
        <w:t xml:space="preserve"> </w:t>
      </w:r>
      <w:r>
        <w:rPr>
          <w:sz w:val="28"/>
          <w:szCs w:val="28"/>
          <w:lang w:val="uz-Cyrl-UZ"/>
        </w:rPr>
        <w:t>tizimida</w:t>
      </w:r>
      <w:r w:rsidRPr="00150EB5">
        <w:rPr>
          <w:sz w:val="28"/>
          <w:szCs w:val="28"/>
          <w:lang w:val="uz-Cyrl-UZ"/>
        </w:rPr>
        <w:t xml:space="preserve"> </w:t>
      </w:r>
      <w:r>
        <w:rPr>
          <w:sz w:val="28"/>
          <w:szCs w:val="28"/>
          <w:lang w:val="uz-Cyrl-UZ"/>
        </w:rPr>
        <w:t>ifodalangan</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bir</w:t>
      </w:r>
      <w:r w:rsidRPr="00150EB5">
        <w:rPr>
          <w:sz w:val="28"/>
          <w:szCs w:val="28"/>
          <w:lang w:val="uz-Cyrl-UZ"/>
        </w:rPr>
        <w:t xml:space="preserve"> </w:t>
      </w:r>
      <w:r>
        <w:rPr>
          <w:sz w:val="28"/>
          <w:szCs w:val="28"/>
          <w:lang w:val="uz-Cyrl-UZ"/>
        </w:rPr>
        <w:t>belgilar</w:t>
      </w:r>
      <w:r w:rsidRPr="00150EB5">
        <w:rPr>
          <w:sz w:val="28"/>
          <w:szCs w:val="28"/>
          <w:lang w:val="uz-Cyrl-UZ"/>
        </w:rPr>
        <w:t xml:space="preserve"> </w:t>
      </w:r>
      <w:r>
        <w:rPr>
          <w:sz w:val="28"/>
          <w:szCs w:val="28"/>
          <w:lang w:val="uz-Cyrl-UZ"/>
        </w:rPr>
        <w:t>tizimida</w:t>
      </w:r>
      <w:r w:rsidRPr="00150EB5">
        <w:rPr>
          <w:sz w:val="28"/>
          <w:szCs w:val="28"/>
          <w:lang w:val="uz-Cyrl-UZ"/>
        </w:rPr>
        <w:t xml:space="preserve"> </w:t>
      </w:r>
      <w:r>
        <w:rPr>
          <w:sz w:val="28"/>
          <w:szCs w:val="28"/>
          <w:lang w:val="uz-Cyrl-UZ"/>
        </w:rPr>
        <w:t>belgilash</w:t>
      </w:r>
      <w:r w:rsidRPr="00150EB5">
        <w:rPr>
          <w:sz w:val="28"/>
          <w:szCs w:val="28"/>
          <w:lang w:val="uz-Cyrl-UZ"/>
        </w:rPr>
        <w:t xml:space="preserve">, </w:t>
      </w:r>
      <w:r>
        <w:rPr>
          <w:sz w:val="28"/>
          <w:szCs w:val="28"/>
          <w:lang w:val="uz-Cyrl-UZ"/>
        </w:rPr>
        <w:t>ya’ni</w:t>
      </w:r>
      <w:r w:rsidRPr="00150EB5">
        <w:rPr>
          <w:sz w:val="28"/>
          <w:szCs w:val="28"/>
          <w:lang w:val="uz-Cyrl-UZ"/>
        </w:rPr>
        <w:t xml:space="preserve"> </w:t>
      </w:r>
      <w:r>
        <w:rPr>
          <w:sz w:val="28"/>
          <w:szCs w:val="28"/>
          <w:lang w:val="uz-Cyrl-UZ"/>
        </w:rPr>
        <w:t>oddiy</w:t>
      </w:r>
      <w:r w:rsidRPr="00150EB5">
        <w:rPr>
          <w:sz w:val="28"/>
          <w:szCs w:val="28"/>
          <w:lang w:val="uz-Cyrl-UZ"/>
        </w:rPr>
        <w:t xml:space="preserve"> </w:t>
      </w:r>
      <w:r>
        <w:rPr>
          <w:sz w:val="28"/>
          <w:szCs w:val="28"/>
          <w:lang w:val="uz-Cyrl-UZ"/>
        </w:rPr>
        <w:t>ko’rinishdagi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shifrlar</w:t>
      </w:r>
      <w:r w:rsidRPr="00150EB5">
        <w:rPr>
          <w:sz w:val="28"/>
          <w:szCs w:val="28"/>
          <w:lang w:val="uz-Cyrl-UZ"/>
        </w:rPr>
        <w:t xml:space="preserve"> </w:t>
      </w:r>
      <w:r>
        <w:rPr>
          <w:sz w:val="28"/>
          <w:szCs w:val="28"/>
          <w:lang w:val="uz-Cyrl-UZ"/>
        </w:rPr>
        <w:t>bilan</w:t>
      </w:r>
      <w:r w:rsidRPr="00150EB5">
        <w:rPr>
          <w:sz w:val="28"/>
          <w:szCs w:val="28"/>
          <w:lang w:val="uz-Cyrl-UZ"/>
        </w:rPr>
        <w:t xml:space="preserve"> </w:t>
      </w:r>
      <w:r>
        <w:rPr>
          <w:sz w:val="28"/>
          <w:szCs w:val="28"/>
          <w:lang w:val="uz-Cyrl-UZ"/>
        </w:rPr>
        <w:t>belgilab</w:t>
      </w:r>
      <w:r w:rsidRPr="00150EB5">
        <w:rPr>
          <w:sz w:val="28"/>
          <w:szCs w:val="28"/>
          <w:lang w:val="uz-Cyrl-UZ"/>
        </w:rPr>
        <w:t xml:space="preserve"> </w:t>
      </w:r>
      <w:r>
        <w:rPr>
          <w:sz w:val="28"/>
          <w:szCs w:val="28"/>
          <w:lang w:val="uz-Cyrl-UZ"/>
        </w:rPr>
        <w:t>olish</w:t>
      </w:r>
      <w:r w:rsidRPr="00150EB5">
        <w:rPr>
          <w:sz w:val="28"/>
          <w:szCs w:val="28"/>
          <w:lang w:val="uz-Cyrl-UZ"/>
        </w:rPr>
        <w:t xml:space="preserve"> </w:t>
      </w:r>
      <w:r>
        <w:rPr>
          <w:sz w:val="28"/>
          <w:szCs w:val="28"/>
          <w:lang w:val="uz-Cyrl-UZ"/>
        </w:rPr>
        <w:t>jarayonidan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maqsadi</w:t>
      </w:r>
      <w:r w:rsidRPr="00150EB5">
        <w:rPr>
          <w:sz w:val="28"/>
          <w:szCs w:val="28"/>
          <w:lang w:val="uz-Cyrl-UZ"/>
        </w:rPr>
        <w:t xml:space="preserve"> - </w:t>
      </w:r>
      <w:r>
        <w:rPr>
          <w:sz w:val="28"/>
          <w:szCs w:val="28"/>
          <w:lang w:val="uz-Cyrl-UZ"/>
        </w:rPr>
        <w:t>axborotlarni</w:t>
      </w:r>
      <w:r w:rsidRPr="00150EB5">
        <w:rPr>
          <w:sz w:val="28"/>
          <w:szCs w:val="28"/>
          <w:lang w:val="uz-Cyrl-UZ"/>
        </w:rPr>
        <w:t xml:space="preserve"> </w:t>
      </w:r>
      <w:r>
        <w:rPr>
          <w:sz w:val="28"/>
          <w:szCs w:val="28"/>
          <w:lang w:val="uz-Cyrl-UZ"/>
        </w:rPr>
        <w:t>qisqa</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qulay</w:t>
      </w:r>
      <w:r w:rsidRPr="00150EB5">
        <w:rPr>
          <w:sz w:val="28"/>
          <w:szCs w:val="28"/>
          <w:lang w:val="uz-Cyrl-UZ"/>
        </w:rPr>
        <w:t xml:space="preserve"> </w:t>
      </w:r>
      <w:r>
        <w:rPr>
          <w:sz w:val="28"/>
          <w:szCs w:val="28"/>
          <w:lang w:val="uz-Cyrl-UZ"/>
        </w:rPr>
        <w:t>shaklda</w:t>
      </w:r>
      <w:r w:rsidRPr="00150EB5">
        <w:rPr>
          <w:sz w:val="28"/>
          <w:szCs w:val="28"/>
          <w:lang w:val="uz-Cyrl-UZ"/>
        </w:rPr>
        <w:t xml:space="preserve"> </w:t>
      </w:r>
      <w:r>
        <w:rPr>
          <w:sz w:val="28"/>
          <w:szCs w:val="28"/>
          <w:lang w:val="uz-Cyrl-UZ"/>
        </w:rPr>
        <w:t>ifodalash</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yozish</w:t>
      </w:r>
      <w:r w:rsidRPr="00150EB5">
        <w:rPr>
          <w:sz w:val="28"/>
          <w:szCs w:val="28"/>
          <w:lang w:val="uz-Cyrl-UZ"/>
        </w:rPr>
        <w:t xml:space="preserve"> </w:t>
      </w:r>
      <w:r>
        <w:rPr>
          <w:sz w:val="28"/>
          <w:szCs w:val="28"/>
          <w:lang w:val="uz-Cyrl-UZ"/>
        </w:rPr>
        <w:t>vositalariga</w:t>
      </w:r>
      <w:r w:rsidRPr="00150EB5">
        <w:rPr>
          <w:sz w:val="28"/>
          <w:szCs w:val="28"/>
          <w:lang w:val="uz-Cyrl-UZ"/>
        </w:rPr>
        <w:t xml:space="preserve"> </w:t>
      </w:r>
      <w:r>
        <w:rPr>
          <w:sz w:val="28"/>
          <w:szCs w:val="28"/>
          <w:lang w:val="uz-Cyrl-UZ"/>
        </w:rPr>
        <w:t>o’tkazish</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aloqa</w:t>
      </w:r>
      <w:r w:rsidRPr="00150EB5">
        <w:rPr>
          <w:sz w:val="28"/>
          <w:szCs w:val="28"/>
          <w:lang w:val="uz-Cyrl-UZ"/>
        </w:rPr>
        <w:t xml:space="preserve"> </w:t>
      </w:r>
      <w:r>
        <w:rPr>
          <w:sz w:val="28"/>
          <w:szCs w:val="28"/>
          <w:lang w:val="uz-Cyrl-UZ"/>
        </w:rPr>
        <w:t>kanallari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uzatishga</w:t>
      </w:r>
      <w:r w:rsidRPr="00150EB5">
        <w:rPr>
          <w:sz w:val="28"/>
          <w:szCs w:val="28"/>
          <w:lang w:val="uz-Cyrl-UZ"/>
        </w:rPr>
        <w:t xml:space="preserve"> </w:t>
      </w:r>
      <w:r>
        <w:rPr>
          <w:sz w:val="28"/>
          <w:szCs w:val="28"/>
          <w:lang w:val="uz-Cyrl-UZ"/>
        </w:rPr>
        <w:t>moslashtirish</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mantiqiy</w:t>
      </w:r>
      <w:r w:rsidRPr="00150EB5">
        <w:rPr>
          <w:sz w:val="28"/>
          <w:szCs w:val="28"/>
          <w:lang w:val="uz-Cyrl-UZ"/>
        </w:rPr>
        <w:t xml:space="preserve"> </w:t>
      </w:r>
      <w:r>
        <w:rPr>
          <w:sz w:val="28"/>
          <w:szCs w:val="28"/>
          <w:lang w:val="uz-Cyrl-UZ"/>
        </w:rPr>
        <w:t>jihatdan</w:t>
      </w:r>
      <w:r w:rsidRPr="00150EB5">
        <w:rPr>
          <w:sz w:val="28"/>
          <w:szCs w:val="28"/>
          <w:lang w:val="uz-Cyrl-UZ"/>
        </w:rPr>
        <w:t xml:space="preserve"> </w:t>
      </w:r>
      <w:r>
        <w:rPr>
          <w:sz w:val="28"/>
          <w:szCs w:val="28"/>
          <w:lang w:val="uz-Cyrl-UZ"/>
        </w:rPr>
        <w:t>qayta</w:t>
      </w:r>
      <w:r w:rsidRPr="00150EB5">
        <w:rPr>
          <w:sz w:val="28"/>
          <w:szCs w:val="28"/>
          <w:lang w:val="uz-Cyrl-UZ"/>
        </w:rPr>
        <w:t xml:space="preserve"> </w:t>
      </w:r>
      <w:r>
        <w:rPr>
          <w:sz w:val="28"/>
          <w:szCs w:val="28"/>
          <w:lang w:val="uz-Cyrl-UZ"/>
        </w:rPr>
        <w:t>ishlash</w:t>
      </w:r>
      <w:r w:rsidRPr="00150EB5">
        <w:rPr>
          <w:sz w:val="28"/>
          <w:szCs w:val="28"/>
          <w:lang w:val="uz-Cyrl-UZ"/>
        </w:rPr>
        <w:t xml:space="preserve"> </w:t>
      </w:r>
      <w:r>
        <w:rPr>
          <w:sz w:val="28"/>
          <w:szCs w:val="28"/>
          <w:lang w:val="uz-Cyrl-UZ"/>
        </w:rPr>
        <w:t>jarayonlarini</w:t>
      </w:r>
      <w:r w:rsidRPr="00150EB5">
        <w:rPr>
          <w:sz w:val="28"/>
          <w:szCs w:val="28"/>
          <w:lang w:val="uz-Cyrl-UZ"/>
        </w:rPr>
        <w:t xml:space="preserve"> </w:t>
      </w:r>
      <w:r>
        <w:rPr>
          <w:sz w:val="28"/>
          <w:szCs w:val="28"/>
          <w:lang w:val="uz-Cyrl-UZ"/>
        </w:rPr>
        <w:t>soddalashtirishdan</w:t>
      </w:r>
      <w:r w:rsidRPr="00150EB5">
        <w:rPr>
          <w:sz w:val="28"/>
          <w:szCs w:val="28"/>
          <w:lang w:val="uz-Cyrl-UZ"/>
        </w:rPr>
        <w:t xml:space="preserve"> </w:t>
      </w:r>
      <w:r>
        <w:rPr>
          <w:sz w:val="28"/>
          <w:szCs w:val="28"/>
          <w:lang w:val="uz-Cyrl-UZ"/>
        </w:rPr>
        <w:t>iboratdir</w:t>
      </w:r>
      <w:r w:rsidRPr="00150EB5">
        <w:rPr>
          <w:sz w:val="28"/>
          <w:szCs w:val="28"/>
          <w:lang w:val="uz-Cyrl-UZ"/>
        </w:rPr>
        <w:t xml:space="preserve">. </w:t>
      </w:r>
    </w:p>
    <w:p w:rsidR="00591585" w:rsidRPr="00150EB5" w:rsidRDefault="00591585" w:rsidP="00591585">
      <w:pPr>
        <w:pStyle w:val="31"/>
        <w:spacing w:before="0" w:after="0" w:line="360" w:lineRule="auto"/>
        <w:ind w:firstLine="708"/>
        <w:jc w:val="both"/>
        <w:rPr>
          <w:sz w:val="28"/>
          <w:szCs w:val="28"/>
          <w:lang w:val="uz-Cyrl-UZ"/>
        </w:rPr>
      </w:pPr>
      <w:r w:rsidRPr="00150EB5">
        <w:rPr>
          <w:b/>
          <w:sz w:val="28"/>
          <w:szCs w:val="28"/>
          <w:lang w:val="uz-Cyrl-UZ"/>
        </w:rPr>
        <w:t xml:space="preserve"> “</w:t>
      </w:r>
      <w:r>
        <w:rPr>
          <w:b/>
          <w:sz w:val="28"/>
          <w:szCs w:val="28"/>
          <w:lang w:val="uz-Cyrl-UZ"/>
        </w:rPr>
        <w:t>Elektron</w:t>
      </w:r>
      <w:r w:rsidRPr="00150EB5">
        <w:rPr>
          <w:b/>
          <w:sz w:val="28"/>
          <w:szCs w:val="28"/>
          <w:lang w:val="uz-Cyrl-UZ"/>
        </w:rPr>
        <w:t xml:space="preserve"> </w:t>
      </w:r>
      <w:r w:rsidRPr="00591585">
        <w:rPr>
          <w:b/>
          <w:sz w:val="28"/>
          <w:szCs w:val="28"/>
          <w:lang w:val="uz-Cyrl-UZ"/>
        </w:rPr>
        <w:t>h</w:t>
      </w:r>
      <w:r>
        <w:rPr>
          <w:b/>
          <w:sz w:val="28"/>
          <w:szCs w:val="28"/>
          <w:lang w:val="uz-Cyrl-UZ"/>
        </w:rPr>
        <w:t>ukumat</w:t>
      </w:r>
      <w:r w:rsidRPr="00150EB5">
        <w:rPr>
          <w:b/>
          <w:sz w:val="28"/>
          <w:szCs w:val="28"/>
          <w:lang w:val="uz-Cyrl-UZ"/>
        </w:rPr>
        <w:t>”</w:t>
      </w:r>
      <w:r w:rsidRPr="00150EB5">
        <w:rPr>
          <w:sz w:val="28"/>
          <w:szCs w:val="28"/>
          <w:lang w:val="uz-Cyrl-UZ"/>
        </w:rPr>
        <w:t xml:space="preserve"> </w:t>
      </w:r>
      <w:r>
        <w:rPr>
          <w:sz w:val="28"/>
          <w:szCs w:val="28"/>
          <w:lang w:val="uz-Cyrl-UZ"/>
        </w:rPr>
        <w:t>tizimi</w:t>
      </w:r>
      <w:r w:rsidRPr="00150EB5">
        <w:rPr>
          <w:sz w:val="28"/>
          <w:szCs w:val="28"/>
          <w:lang w:val="uz-Cyrl-UZ"/>
        </w:rPr>
        <w:t xml:space="preserve"> -  </w:t>
      </w:r>
      <w:r>
        <w:rPr>
          <w:sz w:val="28"/>
          <w:szCs w:val="28"/>
          <w:lang w:val="uz-Cyrl-UZ"/>
        </w:rPr>
        <w:t>davlat</w:t>
      </w:r>
      <w:r w:rsidRPr="00150EB5">
        <w:rPr>
          <w:sz w:val="28"/>
          <w:szCs w:val="28"/>
          <w:lang w:val="uz-Cyrl-UZ"/>
        </w:rPr>
        <w:t xml:space="preserve"> </w:t>
      </w:r>
      <w:r>
        <w:rPr>
          <w:sz w:val="28"/>
          <w:szCs w:val="28"/>
          <w:lang w:val="uz-Cyrl-UZ"/>
        </w:rPr>
        <w:t>korxonalari</w:t>
      </w:r>
      <w:r w:rsidRPr="00150EB5">
        <w:rPr>
          <w:sz w:val="28"/>
          <w:szCs w:val="28"/>
          <w:lang w:val="uz-Cyrl-UZ"/>
        </w:rPr>
        <w:t xml:space="preserve">, </w:t>
      </w:r>
      <w:r>
        <w:rPr>
          <w:sz w:val="28"/>
          <w:szCs w:val="28"/>
          <w:lang w:val="uz-Cyrl-UZ"/>
        </w:rPr>
        <w:t>vazirlik</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korxonalarning</w:t>
      </w:r>
      <w:r w:rsidRPr="00150EB5">
        <w:rPr>
          <w:sz w:val="28"/>
          <w:szCs w:val="28"/>
          <w:lang w:val="uz-Cyrl-UZ"/>
        </w:rPr>
        <w:t xml:space="preserve"> </w:t>
      </w:r>
      <w:r>
        <w:rPr>
          <w:sz w:val="28"/>
          <w:szCs w:val="28"/>
          <w:lang w:val="uz-Cyrl-UZ"/>
        </w:rPr>
        <w:t>umumiy</w:t>
      </w:r>
      <w:r w:rsidRPr="00150EB5">
        <w:rPr>
          <w:sz w:val="28"/>
          <w:szCs w:val="28"/>
          <w:lang w:val="uz-Cyrl-UZ"/>
        </w:rPr>
        <w:t xml:space="preserve"> </w:t>
      </w:r>
      <w:r>
        <w:rPr>
          <w:sz w:val="28"/>
          <w:szCs w:val="28"/>
          <w:lang w:val="uz-Cyrl-UZ"/>
        </w:rPr>
        <w:t>portallari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saytlarini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ichiga</w:t>
      </w:r>
      <w:r w:rsidRPr="00150EB5">
        <w:rPr>
          <w:sz w:val="28"/>
          <w:szCs w:val="28"/>
          <w:lang w:val="uz-Cyrl-UZ"/>
        </w:rPr>
        <w:t xml:space="preserve"> </w:t>
      </w:r>
      <w:r>
        <w:rPr>
          <w:sz w:val="28"/>
          <w:szCs w:val="28"/>
          <w:lang w:val="uz-Cyrl-UZ"/>
        </w:rPr>
        <w:t>olgan</w:t>
      </w:r>
      <w:r w:rsidRPr="00150EB5">
        <w:rPr>
          <w:sz w:val="28"/>
          <w:szCs w:val="28"/>
          <w:lang w:val="uz-Cyrl-UZ"/>
        </w:rPr>
        <w:t xml:space="preserve">, </w:t>
      </w:r>
      <w:r>
        <w:rPr>
          <w:sz w:val="28"/>
          <w:szCs w:val="28"/>
          <w:lang w:val="uz-Cyrl-UZ"/>
        </w:rPr>
        <w:t>axoli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tashkilotlarning</w:t>
      </w:r>
      <w:r w:rsidRPr="00150EB5">
        <w:rPr>
          <w:sz w:val="28"/>
          <w:szCs w:val="28"/>
          <w:lang w:val="uz-Cyrl-UZ"/>
        </w:rPr>
        <w:t xml:space="preserve"> </w:t>
      </w:r>
      <w:r>
        <w:rPr>
          <w:sz w:val="28"/>
          <w:szCs w:val="28"/>
          <w:lang w:val="uz-Cyrl-UZ"/>
        </w:rPr>
        <w:t>ehtiyojlarini</w:t>
      </w:r>
      <w:r w:rsidRPr="00150EB5">
        <w:rPr>
          <w:sz w:val="28"/>
          <w:szCs w:val="28"/>
          <w:lang w:val="uz-Cyrl-UZ"/>
        </w:rPr>
        <w:t xml:space="preserve"> </w:t>
      </w:r>
      <w:r>
        <w:rPr>
          <w:sz w:val="28"/>
          <w:szCs w:val="28"/>
          <w:lang w:val="uz-Cyrl-UZ"/>
        </w:rPr>
        <w:t>qoplash</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ularga</w:t>
      </w:r>
      <w:r w:rsidRPr="00150EB5">
        <w:rPr>
          <w:sz w:val="28"/>
          <w:szCs w:val="28"/>
          <w:lang w:val="uz-Cyrl-UZ"/>
        </w:rPr>
        <w:t xml:space="preserve"> </w:t>
      </w:r>
      <w:r>
        <w:rPr>
          <w:sz w:val="28"/>
          <w:szCs w:val="28"/>
          <w:lang w:val="uz-Cyrl-UZ"/>
        </w:rPr>
        <w:t>qulaylik</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samaradorlik</w:t>
      </w:r>
      <w:r w:rsidRPr="00150EB5">
        <w:rPr>
          <w:sz w:val="28"/>
          <w:szCs w:val="28"/>
          <w:lang w:val="uz-Cyrl-UZ"/>
        </w:rPr>
        <w:t xml:space="preserve"> </w:t>
      </w:r>
      <w:r>
        <w:rPr>
          <w:sz w:val="28"/>
          <w:szCs w:val="28"/>
          <w:lang w:val="uz-Cyrl-UZ"/>
        </w:rPr>
        <w:t>keltirishi</w:t>
      </w:r>
      <w:r w:rsidRPr="00150EB5">
        <w:rPr>
          <w:sz w:val="28"/>
          <w:szCs w:val="28"/>
          <w:lang w:val="uz-Cyrl-UZ"/>
        </w:rPr>
        <w:t xml:space="preserve"> </w:t>
      </w:r>
      <w:r>
        <w:rPr>
          <w:sz w:val="28"/>
          <w:szCs w:val="28"/>
          <w:lang w:val="uz-Cyrl-UZ"/>
        </w:rPr>
        <w:t>uchun</w:t>
      </w:r>
      <w:r w:rsidRPr="00150EB5">
        <w:rPr>
          <w:sz w:val="28"/>
          <w:szCs w:val="28"/>
          <w:lang w:val="uz-Cyrl-UZ"/>
        </w:rPr>
        <w:t xml:space="preserve"> </w:t>
      </w:r>
      <w:r>
        <w:rPr>
          <w:sz w:val="28"/>
          <w:szCs w:val="28"/>
          <w:lang w:val="uz-Cyrl-UZ"/>
        </w:rPr>
        <w:t>ochiq</w:t>
      </w:r>
      <w:r w:rsidRPr="00150EB5">
        <w:rPr>
          <w:sz w:val="28"/>
          <w:szCs w:val="28"/>
          <w:lang w:val="uz-Cyrl-UZ"/>
        </w:rPr>
        <w:t xml:space="preserve"> </w:t>
      </w:r>
      <w:r>
        <w:rPr>
          <w:sz w:val="28"/>
          <w:szCs w:val="28"/>
          <w:lang w:val="uz-Cyrl-UZ"/>
        </w:rPr>
        <w:t>holda</w:t>
      </w:r>
      <w:r w:rsidRPr="00150EB5">
        <w:rPr>
          <w:sz w:val="28"/>
          <w:szCs w:val="28"/>
          <w:lang w:val="uz-Cyrl-UZ"/>
        </w:rPr>
        <w:t xml:space="preserve"> </w:t>
      </w:r>
      <w:r>
        <w:rPr>
          <w:sz w:val="28"/>
          <w:szCs w:val="28"/>
          <w:lang w:val="uz-Cyrl-UZ"/>
        </w:rPr>
        <w:t>yaratilgan</w:t>
      </w:r>
      <w:r w:rsidRPr="00150EB5">
        <w:rPr>
          <w:sz w:val="28"/>
          <w:szCs w:val="28"/>
          <w:lang w:val="uz-Cyrl-UZ"/>
        </w:rPr>
        <w:t xml:space="preserve"> </w:t>
      </w:r>
      <w:r>
        <w:rPr>
          <w:sz w:val="28"/>
          <w:szCs w:val="28"/>
          <w:lang w:val="uz-Cyrl-UZ"/>
        </w:rPr>
        <w:t>majmuiy</w:t>
      </w:r>
      <w:r w:rsidRPr="00150EB5">
        <w:rPr>
          <w:sz w:val="28"/>
          <w:szCs w:val="28"/>
          <w:lang w:val="uz-Cyrl-UZ"/>
        </w:rPr>
        <w:t xml:space="preserve"> </w:t>
      </w:r>
      <w:r>
        <w:rPr>
          <w:sz w:val="28"/>
          <w:szCs w:val="28"/>
          <w:lang w:val="uz-Cyrl-UZ"/>
        </w:rPr>
        <w:t>tizim</w:t>
      </w:r>
      <w:r w:rsidRPr="00150EB5">
        <w:rPr>
          <w:sz w:val="28"/>
          <w:szCs w:val="28"/>
          <w:lang w:val="uz-Cyrl-UZ"/>
        </w:rPr>
        <w:t xml:space="preserve">. </w:t>
      </w:r>
      <w:r>
        <w:rPr>
          <w:sz w:val="28"/>
          <w:szCs w:val="28"/>
          <w:lang w:val="uz-Cyrl-UZ"/>
        </w:rPr>
        <w:t>Bunda</w:t>
      </w:r>
      <w:r w:rsidRPr="00150EB5">
        <w:rPr>
          <w:sz w:val="28"/>
          <w:szCs w:val="28"/>
          <w:lang w:val="uz-Cyrl-UZ"/>
        </w:rPr>
        <w:t xml:space="preserve"> </w:t>
      </w:r>
      <w:r>
        <w:rPr>
          <w:sz w:val="28"/>
          <w:szCs w:val="28"/>
          <w:lang w:val="uz-Cyrl-UZ"/>
        </w:rPr>
        <w:t>aholi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tashkilotlar</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uyida</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o’z</w:t>
      </w:r>
      <w:r w:rsidRPr="00150EB5">
        <w:rPr>
          <w:sz w:val="28"/>
          <w:szCs w:val="28"/>
          <w:lang w:val="uz-Cyrl-UZ"/>
        </w:rPr>
        <w:t xml:space="preserve"> </w:t>
      </w:r>
      <w:r>
        <w:rPr>
          <w:sz w:val="28"/>
          <w:szCs w:val="28"/>
          <w:lang w:val="uz-Cyrl-UZ"/>
        </w:rPr>
        <w:t>ish</w:t>
      </w:r>
      <w:r w:rsidRPr="00150EB5">
        <w:rPr>
          <w:sz w:val="28"/>
          <w:szCs w:val="28"/>
          <w:lang w:val="uz-Cyrl-UZ"/>
        </w:rPr>
        <w:t xml:space="preserve"> </w:t>
      </w:r>
      <w:r>
        <w:rPr>
          <w:sz w:val="28"/>
          <w:szCs w:val="28"/>
          <w:lang w:val="uz-Cyrl-UZ"/>
        </w:rPr>
        <w:t>o’rnida</w:t>
      </w:r>
      <w:r w:rsidRPr="00150EB5">
        <w:rPr>
          <w:sz w:val="28"/>
          <w:szCs w:val="28"/>
          <w:lang w:val="uz-Cyrl-UZ"/>
        </w:rPr>
        <w:t xml:space="preserve"> </w:t>
      </w:r>
      <w:r>
        <w:rPr>
          <w:sz w:val="28"/>
          <w:szCs w:val="28"/>
          <w:lang w:val="uz-Cyrl-UZ"/>
        </w:rPr>
        <w:t>kompyuter</w:t>
      </w:r>
      <w:r w:rsidRPr="00150EB5">
        <w:rPr>
          <w:sz w:val="28"/>
          <w:szCs w:val="28"/>
          <w:lang w:val="uz-Cyrl-UZ"/>
        </w:rPr>
        <w:t xml:space="preserve"> </w:t>
      </w:r>
      <w:r>
        <w:rPr>
          <w:sz w:val="28"/>
          <w:szCs w:val="28"/>
          <w:lang w:val="uz-Cyrl-UZ"/>
        </w:rPr>
        <w:t>tarmog’i</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davlat</w:t>
      </w:r>
      <w:r w:rsidRPr="00150EB5">
        <w:rPr>
          <w:sz w:val="28"/>
          <w:szCs w:val="28"/>
          <w:lang w:val="uz-Cyrl-UZ"/>
        </w:rPr>
        <w:t xml:space="preserve"> </w:t>
      </w:r>
      <w:r>
        <w:rPr>
          <w:sz w:val="28"/>
          <w:szCs w:val="28"/>
          <w:lang w:val="uz-Cyrl-UZ"/>
        </w:rPr>
        <w:t>tashkilotlarining</w:t>
      </w:r>
      <w:r w:rsidRPr="00150EB5">
        <w:rPr>
          <w:sz w:val="28"/>
          <w:szCs w:val="28"/>
          <w:lang w:val="uz-Cyrl-UZ"/>
        </w:rPr>
        <w:t xml:space="preserve"> “</w:t>
      </w:r>
      <w:r>
        <w:rPr>
          <w:sz w:val="28"/>
          <w:szCs w:val="28"/>
          <w:lang w:val="uz-Cyrl-UZ"/>
        </w:rPr>
        <w:t>Veb</w:t>
      </w:r>
      <w:r w:rsidRPr="00150EB5">
        <w:rPr>
          <w:sz w:val="28"/>
          <w:szCs w:val="28"/>
          <w:lang w:val="uz-Cyrl-UZ"/>
        </w:rPr>
        <w:t>-</w:t>
      </w:r>
      <w:r>
        <w:rPr>
          <w:sz w:val="28"/>
          <w:szCs w:val="28"/>
          <w:lang w:val="uz-Cyrl-UZ"/>
        </w:rPr>
        <w:t>sayt</w:t>
      </w:r>
      <w:r w:rsidRPr="00150EB5">
        <w:rPr>
          <w:sz w:val="28"/>
          <w:szCs w:val="28"/>
          <w:lang w:val="uz-Cyrl-UZ"/>
        </w:rPr>
        <w:t>”</w:t>
      </w:r>
      <w:r>
        <w:rPr>
          <w:sz w:val="28"/>
          <w:szCs w:val="28"/>
          <w:lang w:val="uz-Cyrl-UZ"/>
        </w:rPr>
        <w:t>laridagi</w:t>
      </w:r>
      <w:r w:rsidRPr="00150EB5">
        <w:rPr>
          <w:sz w:val="28"/>
          <w:szCs w:val="28"/>
          <w:lang w:val="uz-Cyrl-UZ"/>
        </w:rPr>
        <w:t xml:space="preserve"> </w:t>
      </w:r>
      <w:r>
        <w:rPr>
          <w:sz w:val="28"/>
          <w:szCs w:val="28"/>
          <w:lang w:val="uz-Cyrl-UZ"/>
        </w:rPr>
        <w:t>axborotlaridan</w:t>
      </w:r>
      <w:r w:rsidRPr="00150EB5">
        <w:rPr>
          <w:sz w:val="28"/>
          <w:szCs w:val="28"/>
          <w:lang w:val="uz-Cyrl-UZ"/>
        </w:rPr>
        <w:t xml:space="preserve"> </w:t>
      </w:r>
      <w:r>
        <w:rPr>
          <w:sz w:val="28"/>
          <w:szCs w:val="28"/>
          <w:lang w:val="uz-Cyrl-UZ"/>
        </w:rPr>
        <w:t>qulay</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tez</w:t>
      </w:r>
      <w:r w:rsidRPr="00150EB5">
        <w:rPr>
          <w:sz w:val="28"/>
          <w:szCs w:val="28"/>
          <w:lang w:val="uz-Cyrl-UZ"/>
        </w:rPr>
        <w:t xml:space="preserve"> </w:t>
      </w:r>
      <w:r>
        <w:rPr>
          <w:sz w:val="28"/>
          <w:szCs w:val="28"/>
          <w:lang w:val="uz-Cyrl-UZ"/>
        </w:rPr>
        <w:t>foydalanishi</w:t>
      </w:r>
      <w:r w:rsidRPr="00150EB5">
        <w:rPr>
          <w:sz w:val="28"/>
          <w:szCs w:val="28"/>
          <w:lang w:val="uz-Cyrl-UZ"/>
        </w:rPr>
        <w:t xml:space="preserve">, </w:t>
      </w:r>
      <w:r>
        <w:rPr>
          <w:sz w:val="28"/>
          <w:szCs w:val="28"/>
          <w:lang w:val="uz-Cyrl-UZ"/>
        </w:rPr>
        <w:t>kerakli</w:t>
      </w:r>
      <w:r w:rsidRPr="00150EB5">
        <w:rPr>
          <w:sz w:val="28"/>
          <w:szCs w:val="28"/>
          <w:lang w:val="uz-Cyrl-UZ"/>
        </w:rPr>
        <w:t xml:space="preserve"> </w:t>
      </w:r>
      <w:r>
        <w:rPr>
          <w:sz w:val="28"/>
          <w:szCs w:val="28"/>
          <w:lang w:val="uz-Cyrl-UZ"/>
        </w:rPr>
        <w:t>ma’lumot</w:t>
      </w:r>
      <w:r w:rsidRPr="00150EB5">
        <w:rPr>
          <w:sz w:val="28"/>
          <w:szCs w:val="28"/>
          <w:lang w:val="uz-Cyrl-UZ"/>
        </w:rPr>
        <w:t xml:space="preserve">, </w:t>
      </w:r>
      <w:r>
        <w:rPr>
          <w:sz w:val="28"/>
          <w:szCs w:val="28"/>
          <w:lang w:val="uz-Cyrl-UZ"/>
        </w:rPr>
        <w:t>soliq</w:t>
      </w:r>
      <w:r w:rsidRPr="00150EB5">
        <w:rPr>
          <w:sz w:val="28"/>
          <w:szCs w:val="28"/>
          <w:lang w:val="uz-Cyrl-UZ"/>
        </w:rPr>
        <w:t xml:space="preserve"> </w:t>
      </w:r>
      <w:r>
        <w:rPr>
          <w:sz w:val="28"/>
          <w:szCs w:val="28"/>
          <w:lang w:val="uz-Cyrl-UZ"/>
        </w:rPr>
        <w:t>to’langanligi</w:t>
      </w:r>
      <w:r w:rsidRPr="00150EB5">
        <w:rPr>
          <w:sz w:val="28"/>
          <w:szCs w:val="28"/>
          <w:lang w:val="uz-Cyrl-UZ"/>
        </w:rPr>
        <w:t xml:space="preserve"> </w:t>
      </w:r>
      <w:r>
        <w:rPr>
          <w:sz w:val="28"/>
          <w:szCs w:val="28"/>
          <w:lang w:val="uz-Cyrl-UZ"/>
        </w:rPr>
        <w:t>to’g’risidagi</w:t>
      </w:r>
      <w:r w:rsidRPr="00150EB5">
        <w:rPr>
          <w:sz w:val="28"/>
          <w:szCs w:val="28"/>
          <w:lang w:val="uz-Cyrl-UZ"/>
        </w:rPr>
        <w:t xml:space="preserve"> </w:t>
      </w:r>
      <w:r>
        <w:rPr>
          <w:sz w:val="28"/>
          <w:szCs w:val="28"/>
          <w:lang w:val="uz-Cyrl-UZ"/>
        </w:rPr>
        <w:t>ma’lumot</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turdagi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elektron</w:t>
      </w:r>
      <w:r w:rsidRPr="00150EB5">
        <w:rPr>
          <w:sz w:val="28"/>
          <w:szCs w:val="28"/>
          <w:lang w:val="uz-Cyrl-UZ"/>
        </w:rPr>
        <w:t xml:space="preserve"> </w:t>
      </w:r>
      <w:r>
        <w:rPr>
          <w:sz w:val="28"/>
          <w:szCs w:val="28"/>
          <w:lang w:val="uz-Cyrl-UZ"/>
        </w:rPr>
        <w:t>pochta</w:t>
      </w:r>
      <w:r w:rsidRPr="00150EB5">
        <w:rPr>
          <w:sz w:val="28"/>
          <w:szCs w:val="28"/>
          <w:lang w:val="uz-Cyrl-UZ"/>
        </w:rPr>
        <w:t xml:space="preserve"> </w:t>
      </w:r>
      <w:r>
        <w:rPr>
          <w:sz w:val="28"/>
          <w:szCs w:val="28"/>
          <w:lang w:val="uz-Cyrl-UZ"/>
        </w:rPr>
        <w:t>orqali</w:t>
      </w:r>
      <w:r w:rsidRPr="00150EB5">
        <w:rPr>
          <w:sz w:val="28"/>
          <w:szCs w:val="28"/>
          <w:lang w:val="uz-Cyrl-UZ"/>
        </w:rPr>
        <w:t xml:space="preserve"> </w:t>
      </w:r>
      <w:r>
        <w:rPr>
          <w:sz w:val="28"/>
          <w:szCs w:val="28"/>
          <w:lang w:val="uz-Cyrl-UZ"/>
        </w:rPr>
        <w:t>olmog’i</w:t>
      </w:r>
      <w:r w:rsidRPr="00150EB5">
        <w:rPr>
          <w:sz w:val="28"/>
          <w:szCs w:val="28"/>
          <w:lang w:val="uz-Cyrl-UZ"/>
        </w:rPr>
        <w:t xml:space="preserve">, </w:t>
      </w:r>
      <w:r>
        <w:rPr>
          <w:sz w:val="28"/>
          <w:szCs w:val="28"/>
          <w:lang w:val="uz-Cyrl-UZ"/>
        </w:rPr>
        <w:t>axolining</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sohadagi</w:t>
      </w:r>
      <w:r w:rsidRPr="00150EB5">
        <w:rPr>
          <w:sz w:val="28"/>
          <w:szCs w:val="28"/>
          <w:lang w:val="uz-Cyrl-UZ"/>
        </w:rPr>
        <w:t xml:space="preserve"> </w:t>
      </w:r>
      <w:r>
        <w:rPr>
          <w:sz w:val="28"/>
          <w:szCs w:val="28"/>
          <w:lang w:val="uz-Cyrl-UZ"/>
        </w:rPr>
        <w:t>axborotlarni</w:t>
      </w:r>
      <w:r w:rsidRPr="00150EB5">
        <w:rPr>
          <w:sz w:val="28"/>
          <w:szCs w:val="28"/>
          <w:lang w:val="uz-Cyrl-UZ"/>
        </w:rPr>
        <w:t xml:space="preserve"> </w:t>
      </w:r>
      <w:r>
        <w:rPr>
          <w:sz w:val="28"/>
          <w:szCs w:val="28"/>
          <w:lang w:val="uz-Cyrl-UZ"/>
        </w:rPr>
        <w:t>izlab</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tashkilotlarga</w:t>
      </w:r>
      <w:r w:rsidRPr="00150EB5">
        <w:rPr>
          <w:sz w:val="28"/>
          <w:szCs w:val="28"/>
          <w:lang w:val="uz-Cyrl-UZ"/>
        </w:rPr>
        <w:t xml:space="preserve"> </w:t>
      </w:r>
      <w:r>
        <w:rPr>
          <w:sz w:val="28"/>
          <w:szCs w:val="28"/>
          <w:lang w:val="uz-Cyrl-UZ"/>
        </w:rPr>
        <w:t>murojaat</w:t>
      </w:r>
      <w:r w:rsidRPr="00150EB5">
        <w:rPr>
          <w:sz w:val="28"/>
          <w:szCs w:val="28"/>
          <w:lang w:val="uz-Cyrl-UZ"/>
        </w:rPr>
        <w:t xml:space="preserve"> </w:t>
      </w:r>
      <w:r>
        <w:rPr>
          <w:sz w:val="28"/>
          <w:szCs w:val="28"/>
          <w:lang w:val="uz-Cyrl-UZ"/>
        </w:rPr>
        <w:t>qilishga</w:t>
      </w:r>
      <w:r w:rsidRPr="00150EB5">
        <w:rPr>
          <w:sz w:val="28"/>
          <w:szCs w:val="28"/>
          <w:lang w:val="uz-Cyrl-UZ"/>
        </w:rPr>
        <w:t xml:space="preserve"> </w:t>
      </w:r>
      <w:r>
        <w:rPr>
          <w:sz w:val="28"/>
          <w:szCs w:val="28"/>
          <w:lang w:val="uz-Cyrl-UZ"/>
        </w:rPr>
        <w:t>ketadigan</w:t>
      </w:r>
      <w:r w:rsidRPr="00150EB5">
        <w:rPr>
          <w:sz w:val="28"/>
          <w:szCs w:val="28"/>
          <w:lang w:val="uz-Cyrl-UZ"/>
        </w:rPr>
        <w:t xml:space="preserve"> </w:t>
      </w:r>
      <w:r>
        <w:rPr>
          <w:sz w:val="28"/>
          <w:szCs w:val="28"/>
          <w:lang w:val="uz-Cyrl-UZ"/>
        </w:rPr>
        <w:t>vaqt</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sarmoyalari</w:t>
      </w:r>
      <w:r w:rsidRPr="00150EB5">
        <w:rPr>
          <w:sz w:val="28"/>
          <w:szCs w:val="28"/>
          <w:lang w:val="uz-Cyrl-UZ"/>
        </w:rPr>
        <w:t xml:space="preserve"> </w:t>
      </w:r>
      <w:r>
        <w:rPr>
          <w:sz w:val="28"/>
          <w:szCs w:val="28"/>
          <w:lang w:val="uz-Cyrl-UZ"/>
        </w:rPr>
        <w:t>xarajatini</w:t>
      </w:r>
      <w:r w:rsidRPr="00150EB5">
        <w:rPr>
          <w:sz w:val="28"/>
          <w:szCs w:val="28"/>
          <w:lang w:val="uz-Cyrl-UZ"/>
        </w:rPr>
        <w:t xml:space="preserve"> </w:t>
      </w:r>
      <w:r>
        <w:rPr>
          <w:sz w:val="28"/>
          <w:szCs w:val="28"/>
          <w:lang w:val="uz-Cyrl-UZ"/>
        </w:rPr>
        <w:t>kamaytirishi</w:t>
      </w:r>
      <w:r w:rsidRPr="00150EB5">
        <w:rPr>
          <w:sz w:val="28"/>
          <w:szCs w:val="28"/>
          <w:lang w:val="uz-Cyrl-UZ"/>
        </w:rPr>
        <w:t xml:space="preserve"> </w:t>
      </w:r>
      <w:r>
        <w:rPr>
          <w:sz w:val="28"/>
          <w:szCs w:val="28"/>
          <w:lang w:val="uz-Cyrl-UZ"/>
        </w:rPr>
        <w:t>ko’zda</w:t>
      </w:r>
      <w:r w:rsidRPr="00150EB5">
        <w:rPr>
          <w:sz w:val="28"/>
          <w:szCs w:val="28"/>
          <w:lang w:val="uz-Cyrl-UZ"/>
        </w:rPr>
        <w:t xml:space="preserve"> </w:t>
      </w:r>
      <w:r>
        <w:rPr>
          <w:sz w:val="28"/>
          <w:szCs w:val="28"/>
          <w:lang w:val="uz-Cyrl-UZ"/>
        </w:rPr>
        <w:t>tutilgan</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Veb</w:t>
      </w:r>
      <w:r w:rsidRPr="00150EB5">
        <w:rPr>
          <w:sz w:val="28"/>
          <w:szCs w:val="28"/>
          <w:lang w:val="uz-Cyrl-UZ"/>
        </w:rPr>
        <w:t>-</w:t>
      </w:r>
      <w:r>
        <w:rPr>
          <w:sz w:val="28"/>
          <w:szCs w:val="28"/>
          <w:lang w:val="uz-Cyrl-UZ"/>
        </w:rPr>
        <w:t>sayt</w:t>
      </w:r>
      <w:r w:rsidRPr="00150EB5">
        <w:rPr>
          <w:sz w:val="28"/>
          <w:szCs w:val="28"/>
          <w:lang w:val="uz-Cyrl-UZ"/>
        </w:rPr>
        <w:t>”</w:t>
      </w:r>
      <w:r>
        <w:rPr>
          <w:sz w:val="28"/>
          <w:szCs w:val="28"/>
          <w:lang w:val="uz-Cyrl-UZ"/>
        </w:rPr>
        <w:t>larda</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hukumat</w:t>
      </w:r>
      <w:r w:rsidRPr="00150EB5">
        <w:rPr>
          <w:sz w:val="28"/>
          <w:szCs w:val="28"/>
          <w:lang w:val="uz-Cyrl-UZ"/>
        </w:rPr>
        <w:t xml:space="preserve"> </w:t>
      </w:r>
      <w:r>
        <w:rPr>
          <w:sz w:val="28"/>
          <w:szCs w:val="28"/>
          <w:lang w:val="uz-Cyrl-UZ"/>
        </w:rPr>
        <w:t>qarorlari</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yo’riqnomalar</w:t>
      </w:r>
      <w:r w:rsidRPr="00150EB5">
        <w:rPr>
          <w:sz w:val="28"/>
          <w:szCs w:val="28"/>
          <w:lang w:val="uz-Cyrl-UZ"/>
        </w:rPr>
        <w:t xml:space="preserve">, </w:t>
      </w:r>
      <w:r>
        <w:rPr>
          <w:sz w:val="28"/>
          <w:szCs w:val="28"/>
          <w:lang w:val="uz-Cyrl-UZ"/>
        </w:rPr>
        <w:t>soliqlar</w:t>
      </w:r>
      <w:r w:rsidRPr="00150EB5">
        <w:rPr>
          <w:sz w:val="28"/>
          <w:szCs w:val="28"/>
          <w:lang w:val="uz-Cyrl-UZ"/>
        </w:rPr>
        <w:t xml:space="preserve"> </w:t>
      </w:r>
      <w:r>
        <w:rPr>
          <w:sz w:val="28"/>
          <w:szCs w:val="28"/>
          <w:lang w:val="uz-Cyrl-UZ"/>
        </w:rPr>
        <w:t>stavkalari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hakoza</w:t>
      </w:r>
      <w:r w:rsidRPr="00150EB5">
        <w:rPr>
          <w:sz w:val="28"/>
          <w:szCs w:val="28"/>
          <w:lang w:val="uz-Cyrl-UZ"/>
        </w:rPr>
        <w:t xml:space="preserve"> </w:t>
      </w:r>
      <w:r>
        <w:rPr>
          <w:sz w:val="28"/>
          <w:szCs w:val="28"/>
          <w:lang w:val="uz-Cyrl-UZ"/>
        </w:rPr>
        <w:t>kabi</w:t>
      </w:r>
      <w:r w:rsidRPr="00150EB5">
        <w:rPr>
          <w:sz w:val="28"/>
          <w:szCs w:val="28"/>
          <w:lang w:val="uz-Cyrl-UZ"/>
        </w:rPr>
        <w:t xml:space="preserve"> </w:t>
      </w:r>
      <w:r>
        <w:rPr>
          <w:sz w:val="28"/>
          <w:szCs w:val="28"/>
          <w:lang w:val="uz-Cyrl-UZ"/>
        </w:rPr>
        <w:t>axborotlar</w:t>
      </w:r>
      <w:r w:rsidRPr="00150EB5">
        <w:rPr>
          <w:sz w:val="28"/>
          <w:szCs w:val="28"/>
          <w:lang w:val="uz-Cyrl-UZ"/>
        </w:rPr>
        <w:t xml:space="preserve"> </w:t>
      </w:r>
      <w:r>
        <w:rPr>
          <w:sz w:val="28"/>
          <w:szCs w:val="28"/>
          <w:lang w:val="uz-Cyrl-UZ"/>
        </w:rPr>
        <w:t>joylanishi</w:t>
      </w:r>
      <w:r w:rsidRPr="00150EB5">
        <w:rPr>
          <w:sz w:val="28"/>
          <w:szCs w:val="28"/>
          <w:lang w:val="uz-Cyrl-UZ"/>
        </w:rPr>
        <w:t xml:space="preserve"> </w:t>
      </w:r>
      <w:r>
        <w:rPr>
          <w:sz w:val="28"/>
          <w:szCs w:val="28"/>
          <w:lang w:val="uz-Cyrl-UZ"/>
        </w:rPr>
        <w:t>ko’zda</w:t>
      </w:r>
      <w:r w:rsidRPr="00150EB5">
        <w:rPr>
          <w:sz w:val="28"/>
          <w:szCs w:val="28"/>
          <w:lang w:val="uz-Cyrl-UZ"/>
        </w:rPr>
        <w:t xml:space="preserve"> </w:t>
      </w:r>
      <w:r>
        <w:rPr>
          <w:sz w:val="28"/>
          <w:szCs w:val="28"/>
          <w:lang w:val="uz-Cyrl-UZ"/>
        </w:rPr>
        <w:t>tutilgan</w:t>
      </w:r>
      <w:r w:rsidRPr="00150EB5">
        <w:rPr>
          <w:sz w:val="28"/>
          <w:szCs w:val="28"/>
          <w:lang w:val="uz-Cyrl-UZ"/>
        </w:rPr>
        <w:t xml:space="preserve">. </w:t>
      </w:r>
      <w:r>
        <w:rPr>
          <w:sz w:val="28"/>
          <w:szCs w:val="28"/>
          <w:lang w:val="uz-Cyrl-UZ"/>
        </w:rPr>
        <w:t>Hozirgi</w:t>
      </w:r>
      <w:r w:rsidRPr="00150EB5">
        <w:rPr>
          <w:sz w:val="28"/>
          <w:szCs w:val="28"/>
          <w:lang w:val="uz-Cyrl-UZ"/>
        </w:rPr>
        <w:t xml:space="preserve"> </w:t>
      </w:r>
      <w:r>
        <w:rPr>
          <w:sz w:val="28"/>
          <w:szCs w:val="28"/>
          <w:lang w:val="uz-Cyrl-UZ"/>
        </w:rPr>
        <w:t>kunda</w:t>
      </w:r>
      <w:r w:rsidRPr="00150EB5">
        <w:rPr>
          <w:sz w:val="28"/>
          <w:szCs w:val="28"/>
          <w:lang w:val="uz-Cyrl-UZ"/>
        </w:rPr>
        <w:t xml:space="preserve"> </w:t>
      </w:r>
      <w:r>
        <w:rPr>
          <w:sz w:val="28"/>
          <w:szCs w:val="28"/>
          <w:lang w:val="uz-Cyrl-UZ"/>
        </w:rPr>
        <w:t>turli</w:t>
      </w:r>
      <w:r w:rsidRPr="00150EB5">
        <w:rPr>
          <w:sz w:val="28"/>
          <w:szCs w:val="28"/>
          <w:lang w:val="uz-Cyrl-UZ"/>
        </w:rPr>
        <w:t xml:space="preserve"> </w:t>
      </w:r>
      <w:r>
        <w:rPr>
          <w:sz w:val="28"/>
          <w:szCs w:val="28"/>
          <w:lang w:val="uz-Cyrl-UZ"/>
        </w:rPr>
        <w:t>vazirlik</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korxonalarning</w:t>
      </w:r>
      <w:r w:rsidRPr="00150EB5">
        <w:rPr>
          <w:sz w:val="28"/>
          <w:szCs w:val="28"/>
          <w:lang w:val="uz-Cyrl-UZ"/>
        </w:rPr>
        <w:t xml:space="preserve"> </w:t>
      </w:r>
      <w:r>
        <w:rPr>
          <w:sz w:val="28"/>
          <w:szCs w:val="28"/>
          <w:lang w:val="uz-Cyrl-UZ"/>
        </w:rPr>
        <w:t>bu</w:t>
      </w:r>
      <w:r w:rsidRPr="00150EB5">
        <w:rPr>
          <w:sz w:val="28"/>
          <w:szCs w:val="28"/>
          <w:lang w:val="uz-Cyrl-UZ"/>
        </w:rPr>
        <w:t xml:space="preserve"> </w:t>
      </w:r>
      <w:r>
        <w:rPr>
          <w:sz w:val="28"/>
          <w:szCs w:val="28"/>
          <w:lang w:val="uz-Cyrl-UZ"/>
        </w:rPr>
        <w:t>kabi</w:t>
      </w:r>
      <w:r w:rsidRPr="00150EB5">
        <w:rPr>
          <w:sz w:val="28"/>
          <w:szCs w:val="28"/>
          <w:lang w:val="uz-Cyrl-UZ"/>
        </w:rPr>
        <w:t xml:space="preserve"> “</w:t>
      </w:r>
      <w:r>
        <w:rPr>
          <w:sz w:val="28"/>
          <w:szCs w:val="28"/>
          <w:lang w:val="uz-Cyrl-UZ"/>
        </w:rPr>
        <w:t>Veb</w:t>
      </w:r>
      <w:r w:rsidRPr="00150EB5">
        <w:rPr>
          <w:sz w:val="28"/>
          <w:szCs w:val="28"/>
          <w:lang w:val="uz-Cyrl-UZ"/>
        </w:rPr>
        <w:t>-</w:t>
      </w:r>
      <w:r>
        <w:rPr>
          <w:sz w:val="28"/>
          <w:szCs w:val="28"/>
          <w:lang w:val="uz-Cyrl-UZ"/>
        </w:rPr>
        <w:t>sayt</w:t>
      </w:r>
      <w:r w:rsidRPr="00150EB5">
        <w:rPr>
          <w:sz w:val="28"/>
          <w:szCs w:val="28"/>
          <w:lang w:val="uz-Cyrl-UZ"/>
        </w:rPr>
        <w:t>”</w:t>
      </w:r>
      <w:r>
        <w:rPr>
          <w:sz w:val="28"/>
          <w:szCs w:val="28"/>
          <w:lang w:val="uz-Cyrl-UZ"/>
        </w:rPr>
        <w:t>lar</w:t>
      </w:r>
      <w:r w:rsidRPr="00150EB5">
        <w:rPr>
          <w:sz w:val="28"/>
          <w:szCs w:val="28"/>
          <w:lang w:val="uz-Cyrl-UZ"/>
        </w:rPr>
        <w:t xml:space="preserve"> </w:t>
      </w:r>
      <w:r>
        <w:rPr>
          <w:sz w:val="28"/>
          <w:szCs w:val="28"/>
          <w:lang w:val="uz-Cyrl-UZ"/>
        </w:rPr>
        <w:t>aholiga</w:t>
      </w:r>
      <w:r w:rsidRPr="00150EB5">
        <w:rPr>
          <w:sz w:val="28"/>
          <w:szCs w:val="28"/>
          <w:lang w:val="uz-Cyrl-UZ"/>
        </w:rPr>
        <w:t xml:space="preserve"> </w:t>
      </w:r>
      <w:r>
        <w:rPr>
          <w:sz w:val="28"/>
          <w:szCs w:val="28"/>
          <w:lang w:val="uz-Cyrl-UZ"/>
        </w:rPr>
        <w:t>katta</w:t>
      </w:r>
      <w:r w:rsidRPr="00150EB5">
        <w:rPr>
          <w:sz w:val="28"/>
          <w:szCs w:val="28"/>
          <w:lang w:val="uz-Cyrl-UZ"/>
        </w:rPr>
        <w:t xml:space="preserve"> </w:t>
      </w:r>
      <w:r>
        <w:rPr>
          <w:sz w:val="28"/>
          <w:szCs w:val="28"/>
          <w:lang w:val="uz-Cyrl-UZ"/>
        </w:rPr>
        <w:t>tejamkorlik</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qulaylik</w:t>
      </w:r>
      <w:r w:rsidRPr="00150EB5">
        <w:rPr>
          <w:sz w:val="28"/>
          <w:szCs w:val="28"/>
          <w:lang w:val="uz-Cyrl-UZ"/>
        </w:rPr>
        <w:t xml:space="preserve"> </w:t>
      </w:r>
      <w:r>
        <w:rPr>
          <w:sz w:val="28"/>
          <w:szCs w:val="28"/>
          <w:lang w:val="uz-Cyrl-UZ"/>
        </w:rPr>
        <w:t>tug’dirmoqda</w:t>
      </w:r>
      <w:r w:rsidRPr="00150EB5">
        <w:rPr>
          <w:sz w:val="28"/>
          <w:szCs w:val="28"/>
          <w:lang w:val="uz-Cyrl-UZ"/>
        </w:rPr>
        <w:t xml:space="preserve">. </w:t>
      </w:r>
    </w:p>
    <w:p w:rsidR="00591585" w:rsidRPr="00150EB5" w:rsidRDefault="00591585" w:rsidP="00591585">
      <w:pPr>
        <w:pStyle w:val="31"/>
        <w:spacing w:before="0" w:after="0" w:line="360" w:lineRule="auto"/>
        <w:ind w:firstLine="708"/>
        <w:jc w:val="both"/>
        <w:rPr>
          <w:sz w:val="28"/>
          <w:szCs w:val="28"/>
          <w:lang w:val="uz-Cyrl-UZ"/>
        </w:rPr>
      </w:pPr>
      <w:r>
        <w:rPr>
          <w:b/>
          <w:sz w:val="28"/>
          <w:szCs w:val="28"/>
          <w:lang w:val="uz-Cyrl-UZ"/>
        </w:rPr>
        <w:t>Funktsional</w:t>
      </w:r>
      <w:r w:rsidRPr="00150EB5">
        <w:rPr>
          <w:b/>
          <w:sz w:val="28"/>
          <w:szCs w:val="28"/>
          <w:lang w:val="uz-Cyrl-UZ"/>
        </w:rPr>
        <w:t xml:space="preserve"> </w:t>
      </w:r>
      <w:r>
        <w:rPr>
          <w:b/>
          <w:sz w:val="28"/>
          <w:szCs w:val="28"/>
          <w:lang w:val="uz-Cyrl-UZ"/>
        </w:rPr>
        <w:t>dasturlar</w:t>
      </w:r>
      <w:r w:rsidRPr="00150EB5">
        <w:rPr>
          <w:b/>
          <w:sz w:val="28"/>
          <w:szCs w:val="28"/>
          <w:lang w:val="uz-Cyrl-UZ"/>
        </w:rPr>
        <w:t xml:space="preserve"> </w:t>
      </w:r>
      <w:r>
        <w:rPr>
          <w:b/>
          <w:sz w:val="28"/>
          <w:szCs w:val="28"/>
          <w:lang w:val="uz-Cyrl-UZ"/>
        </w:rPr>
        <w:t>ta’minoti</w:t>
      </w:r>
      <w:r w:rsidRPr="00150EB5">
        <w:rPr>
          <w:b/>
          <w:sz w:val="28"/>
          <w:szCs w:val="28"/>
          <w:lang w:val="uz-Cyrl-UZ"/>
        </w:rPr>
        <w:t xml:space="preserve"> </w:t>
      </w:r>
      <w:r w:rsidRPr="009B470C">
        <w:rPr>
          <w:b/>
          <w:sz w:val="28"/>
          <w:szCs w:val="28"/>
          <w:lang w:val="uz-Cyrl-UZ"/>
        </w:rPr>
        <w:t xml:space="preserve">– </w:t>
      </w:r>
      <w:r>
        <w:rPr>
          <w:sz w:val="28"/>
          <w:szCs w:val="28"/>
          <w:lang w:val="uz-Cyrl-UZ"/>
        </w:rPr>
        <w:t>maxsus</w:t>
      </w:r>
      <w:r w:rsidRPr="00150EB5">
        <w:rPr>
          <w:sz w:val="28"/>
          <w:szCs w:val="28"/>
          <w:lang w:val="uz-Cyrl-UZ"/>
        </w:rPr>
        <w:t xml:space="preserve"> </w:t>
      </w:r>
      <w:r>
        <w:rPr>
          <w:sz w:val="28"/>
          <w:szCs w:val="28"/>
          <w:lang w:val="uz-Cyrl-UZ"/>
        </w:rPr>
        <w:t>dasturlardan</w:t>
      </w:r>
      <w:r w:rsidRPr="009B470C">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uning</w:t>
      </w:r>
      <w:r w:rsidRPr="00150EB5">
        <w:rPr>
          <w:sz w:val="28"/>
          <w:szCs w:val="28"/>
          <w:lang w:val="uz-Cyrl-UZ"/>
        </w:rPr>
        <w:t xml:space="preserve"> </w:t>
      </w:r>
      <w:r>
        <w:rPr>
          <w:sz w:val="28"/>
          <w:szCs w:val="28"/>
          <w:lang w:val="uz-Cyrl-UZ"/>
        </w:rPr>
        <w:t>tarkibiga</w:t>
      </w:r>
      <w:r w:rsidRPr="00150EB5">
        <w:rPr>
          <w:sz w:val="28"/>
          <w:szCs w:val="28"/>
          <w:lang w:val="uz-Cyrl-UZ"/>
        </w:rPr>
        <w:t xml:space="preserve"> </w:t>
      </w:r>
      <w:r>
        <w:rPr>
          <w:sz w:val="28"/>
          <w:szCs w:val="28"/>
          <w:lang w:val="uz-Cyrl-UZ"/>
        </w:rPr>
        <w:t>bajariluvchi</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kiradi</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asosan</w:t>
      </w:r>
      <w:r w:rsidRPr="00150EB5">
        <w:rPr>
          <w:sz w:val="28"/>
          <w:szCs w:val="28"/>
          <w:lang w:val="uz-Cyrl-UZ"/>
        </w:rPr>
        <w:t xml:space="preserve"> </w:t>
      </w:r>
      <w:r>
        <w:rPr>
          <w:sz w:val="28"/>
          <w:szCs w:val="28"/>
          <w:lang w:val="uz-Cyrl-UZ"/>
        </w:rPr>
        <w:t>majmuiy</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masalalar</w:t>
      </w:r>
      <w:r w:rsidRPr="00150EB5">
        <w:rPr>
          <w:sz w:val="28"/>
          <w:szCs w:val="28"/>
          <w:lang w:val="uz-Cyrl-UZ"/>
        </w:rPr>
        <w:t xml:space="preserve"> </w:t>
      </w:r>
      <w:r>
        <w:rPr>
          <w:sz w:val="28"/>
          <w:szCs w:val="28"/>
          <w:lang w:val="uz-Cyrl-UZ"/>
        </w:rPr>
        <w:t>echilishini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w:t>
      </w:r>
      <w:r w:rsidRPr="00150EB5">
        <w:rPr>
          <w:sz w:val="28"/>
          <w:szCs w:val="28"/>
          <w:lang w:val="uz-Cyrl-UZ"/>
        </w:rPr>
        <w:t xml:space="preserve"> </w:t>
      </w:r>
      <w:r>
        <w:rPr>
          <w:sz w:val="28"/>
          <w:szCs w:val="28"/>
          <w:lang w:val="uz-Cyrl-UZ"/>
        </w:rPr>
        <w:t>faolligini</w:t>
      </w:r>
      <w:r w:rsidRPr="00150EB5">
        <w:rPr>
          <w:sz w:val="28"/>
          <w:szCs w:val="28"/>
          <w:lang w:val="uz-Cyrl-UZ"/>
        </w:rPr>
        <w:t xml:space="preserve"> </w:t>
      </w:r>
      <w:r>
        <w:rPr>
          <w:sz w:val="28"/>
          <w:szCs w:val="28"/>
          <w:lang w:val="uz-Cyrl-UZ"/>
        </w:rPr>
        <w:t>muntazam</w:t>
      </w:r>
      <w:r w:rsidRPr="00150EB5">
        <w:rPr>
          <w:sz w:val="28"/>
          <w:szCs w:val="28"/>
          <w:lang w:val="uz-Cyrl-UZ"/>
        </w:rPr>
        <w:t xml:space="preserve"> </w:t>
      </w:r>
      <w:r>
        <w:rPr>
          <w:sz w:val="28"/>
          <w:szCs w:val="28"/>
          <w:lang w:val="uz-Cyrl-UZ"/>
        </w:rPr>
        <w:t>ta’minlab</w:t>
      </w:r>
      <w:r w:rsidRPr="00150EB5">
        <w:rPr>
          <w:sz w:val="28"/>
          <w:szCs w:val="28"/>
          <w:lang w:val="uz-Cyrl-UZ"/>
        </w:rPr>
        <w:t xml:space="preserve"> </w:t>
      </w:r>
      <w:r>
        <w:rPr>
          <w:sz w:val="28"/>
          <w:szCs w:val="28"/>
          <w:lang w:val="uz-Cyrl-UZ"/>
        </w:rPr>
        <w:t>turishga</w:t>
      </w:r>
      <w:r w:rsidRPr="00150EB5">
        <w:rPr>
          <w:sz w:val="28"/>
          <w:szCs w:val="28"/>
          <w:lang w:val="uz-Cyrl-UZ"/>
        </w:rPr>
        <w:t xml:space="preserve"> </w:t>
      </w:r>
      <w:r>
        <w:rPr>
          <w:sz w:val="28"/>
          <w:szCs w:val="28"/>
          <w:lang w:val="uz-Cyrl-UZ"/>
        </w:rPr>
        <w:t>qaratilgan</w:t>
      </w:r>
      <w:r w:rsidRPr="009B470C">
        <w:rPr>
          <w:sz w:val="28"/>
          <w:szCs w:val="28"/>
          <w:lang w:val="uz-Cyrl-UZ"/>
        </w:rPr>
        <w:t xml:space="preserve"> </w:t>
      </w:r>
      <w:r>
        <w:rPr>
          <w:sz w:val="28"/>
          <w:szCs w:val="28"/>
          <w:lang w:val="uz-Cyrl-UZ"/>
        </w:rPr>
        <w:t>bo’ladi</w:t>
      </w:r>
      <w:r w:rsidRPr="00150EB5">
        <w:rPr>
          <w:sz w:val="28"/>
          <w:szCs w:val="28"/>
          <w:lang w:val="uz-Cyrl-UZ"/>
        </w:rPr>
        <w:t xml:space="preserve">. </w:t>
      </w:r>
    </w:p>
    <w:p w:rsidR="00591585" w:rsidRPr="00150EB5" w:rsidRDefault="00591585" w:rsidP="00591585">
      <w:pPr>
        <w:pStyle w:val="31"/>
        <w:spacing w:before="0" w:after="0" w:line="360" w:lineRule="auto"/>
        <w:ind w:firstLine="708"/>
        <w:jc w:val="both"/>
        <w:rPr>
          <w:sz w:val="28"/>
          <w:szCs w:val="28"/>
          <w:lang w:val="uz-Cyrl-UZ"/>
        </w:rPr>
      </w:pPr>
      <w:r>
        <w:rPr>
          <w:b/>
          <w:sz w:val="28"/>
          <w:szCs w:val="28"/>
          <w:lang w:val="uz-Cyrl-UZ"/>
        </w:rPr>
        <w:t>Tashhislovchi</w:t>
      </w:r>
      <w:r w:rsidRPr="00150EB5">
        <w:rPr>
          <w:b/>
          <w:sz w:val="28"/>
          <w:szCs w:val="28"/>
          <w:lang w:val="uz-Cyrl-UZ"/>
        </w:rPr>
        <w:t xml:space="preserve"> </w:t>
      </w:r>
      <w:r>
        <w:rPr>
          <w:b/>
          <w:sz w:val="28"/>
          <w:szCs w:val="28"/>
          <w:lang w:val="uz-Cyrl-UZ"/>
        </w:rPr>
        <w:t>dasturiy</w:t>
      </w:r>
      <w:r w:rsidRPr="00150EB5">
        <w:rPr>
          <w:b/>
          <w:sz w:val="28"/>
          <w:szCs w:val="28"/>
          <w:lang w:val="uz-Cyrl-UZ"/>
        </w:rPr>
        <w:t xml:space="preserve"> </w:t>
      </w:r>
      <w:r>
        <w:rPr>
          <w:b/>
          <w:sz w:val="28"/>
          <w:szCs w:val="28"/>
          <w:lang w:val="uz-Cyrl-UZ"/>
        </w:rPr>
        <w:t>ta’minoti</w:t>
      </w:r>
      <w:r w:rsidRPr="00150EB5">
        <w:rPr>
          <w:b/>
          <w:sz w:val="28"/>
          <w:szCs w:val="28"/>
          <w:lang w:val="uz-Cyrl-UZ"/>
        </w:rPr>
        <w:t xml:space="preserve"> - </w:t>
      </w:r>
      <w:r>
        <w:rPr>
          <w:sz w:val="28"/>
          <w:szCs w:val="28"/>
          <w:lang w:val="uz-Cyrl-UZ"/>
        </w:rPr>
        <w:t>maxsus</w:t>
      </w:r>
      <w:r w:rsidRPr="00150EB5">
        <w:rPr>
          <w:sz w:val="28"/>
          <w:szCs w:val="28"/>
          <w:lang w:val="uz-Cyrl-UZ"/>
        </w:rPr>
        <w:t xml:space="preserve"> </w:t>
      </w:r>
      <w:r>
        <w:rPr>
          <w:sz w:val="28"/>
          <w:szCs w:val="28"/>
          <w:lang w:val="uz-Cyrl-UZ"/>
        </w:rPr>
        <w:t>dasturlardan</w:t>
      </w:r>
      <w:r w:rsidRPr="00150EB5">
        <w:rPr>
          <w:sz w:val="28"/>
          <w:szCs w:val="28"/>
          <w:lang w:val="uz-Cyrl-UZ"/>
        </w:rPr>
        <w:t xml:space="preserve"> </w:t>
      </w:r>
      <w:r>
        <w:rPr>
          <w:sz w:val="28"/>
          <w:szCs w:val="28"/>
          <w:lang w:val="uz-Cyrl-UZ"/>
        </w:rPr>
        <w:t>iborat</w:t>
      </w:r>
      <w:r w:rsidRPr="00150EB5">
        <w:rPr>
          <w:sz w:val="28"/>
          <w:szCs w:val="28"/>
          <w:lang w:val="uz-Cyrl-UZ"/>
        </w:rPr>
        <w:t xml:space="preserve"> </w:t>
      </w:r>
      <w:r>
        <w:rPr>
          <w:sz w:val="28"/>
          <w:szCs w:val="28"/>
          <w:lang w:val="uz-Cyrl-UZ"/>
        </w:rPr>
        <w:t>bo’lib</w:t>
      </w:r>
      <w:r w:rsidRPr="00150EB5">
        <w:rPr>
          <w:sz w:val="28"/>
          <w:szCs w:val="28"/>
          <w:lang w:val="uz-Cyrl-UZ"/>
        </w:rPr>
        <w:t xml:space="preserve">, </w:t>
      </w:r>
      <w:r>
        <w:rPr>
          <w:sz w:val="28"/>
          <w:szCs w:val="28"/>
          <w:lang w:val="uz-Cyrl-UZ"/>
        </w:rPr>
        <w:t>ular</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tizimining</w:t>
      </w:r>
      <w:r w:rsidRPr="00150EB5">
        <w:rPr>
          <w:sz w:val="28"/>
          <w:szCs w:val="28"/>
          <w:lang w:val="uz-Cyrl-UZ"/>
        </w:rPr>
        <w:t xml:space="preserve"> </w:t>
      </w:r>
      <w:r>
        <w:rPr>
          <w:sz w:val="28"/>
          <w:szCs w:val="28"/>
          <w:lang w:val="uz-Cyrl-UZ"/>
        </w:rPr>
        <w:t>funktsional</w:t>
      </w:r>
      <w:r w:rsidRPr="00150EB5">
        <w:rPr>
          <w:sz w:val="28"/>
          <w:szCs w:val="28"/>
          <w:lang w:val="uz-Cyrl-UZ"/>
        </w:rPr>
        <w:t xml:space="preserve"> </w:t>
      </w:r>
      <w:r>
        <w:rPr>
          <w:sz w:val="28"/>
          <w:szCs w:val="28"/>
          <w:lang w:val="uz-Cyrl-UZ"/>
        </w:rPr>
        <w:t>dasturlari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quyi</w:t>
      </w:r>
      <w:r w:rsidRPr="00150EB5">
        <w:rPr>
          <w:sz w:val="28"/>
          <w:szCs w:val="28"/>
          <w:lang w:val="uz-Cyrl-UZ"/>
        </w:rPr>
        <w:t xml:space="preserve"> </w:t>
      </w:r>
      <w:r>
        <w:rPr>
          <w:sz w:val="28"/>
          <w:szCs w:val="28"/>
          <w:lang w:val="uz-Cyrl-UZ"/>
        </w:rPr>
        <w:t>tizimlarining</w:t>
      </w:r>
      <w:r w:rsidRPr="00150EB5">
        <w:rPr>
          <w:sz w:val="28"/>
          <w:szCs w:val="28"/>
          <w:lang w:val="uz-Cyrl-UZ"/>
        </w:rPr>
        <w:t xml:space="preserve"> </w:t>
      </w:r>
      <w:r>
        <w:rPr>
          <w:sz w:val="28"/>
          <w:szCs w:val="28"/>
          <w:lang w:val="uz-Cyrl-UZ"/>
        </w:rPr>
        <w:t>to’g’ri</w:t>
      </w:r>
      <w:r w:rsidRPr="00150EB5">
        <w:rPr>
          <w:sz w:val="28"/>
          <w:szCs w:val="28"/>
          <w:lang w:val="uz-Cyrl-UZ"/>
        </w:rPr>
        <w:t xml:space="preserve"> </w:t>
      </w:r>
      <w:r>
        <w:rPr>
          <w:sz w:val="28"/>
          <w:szCs w:val="28"/>
          <w:lang w:val="uz-Cyrl-UZ"/>
        </w:rPr>
        <w:t>ishlashini</w:t>
      </w:r>
      <w:r w:rsidRPr="00150EB5">
        <w:rPr>
          <w:sz w:val="28"/>
          <w:szCs w:val="28"/>
          <w:lang w:val="uz-Cyrl-UZ"/>
        </w:rPr>
        <w:t xml:space="preserve"> </w:t>
      </w:r>
      <w:r>
        <w:rPr>
          <w:sz w:val="28"/>
          <w:szCs w:val="28"/>
          <w:lang w:val="uz-Cyrl-UZ"/>
        </w:rPr>
        <w:t>test</w:t>
      </w:r>
      <w:r w:rsidRPr="00150EB5">
        <w:rPr>
          <w:sz w:val="28"/>
          <w:szCs w:val="28"/>
          <w:lang w:val="uz-Cyrl-UZ"/>
        </w:rPr>
        <w:t xml:space="preserve"> </w:t>
      </w:r>
      <w:r>
        <w:rPr>
          <w:sz w:val="28"/>
          <w:szCs w:val="28"/>
          <w:lang w:val="uz-Cyrl-UZ"/>
        </w:rPr>
        <w:t>nazorati</w:t>
      </w:r>
      <w:r w:rsidRPr="00150EB5">
        <w:rPr>
          <w:sz w:val="28"/>
          <w:szCs w:val="28"/>
          <w:lang w:val="uz-Cyrl-UZ"/>
        </w:rPr>
        <w:t xml:space="preserve"> </w:t>
      </w:r>
      <w:r>
        <w:rPr>
          <w:sz w:val="28"/>
          <w:szCs w:val="28"/>
          <w:lang w:val="uz-Cyrl-UZ"/>
        </w:rPr>
        <w:t>qilib</w:t>
      </w:r>
      <w:r w:rsidRPr="00150EB5">
        <w:rPr>
          <w:sz w:val="28"/>
          <w:szCs w:val="28"/>
          <w:lang w:val="uz-Cyrl-UZ"/>
        </w:rPr>
        <w:t xml:space="preserve"> </w:t>
      </w:r>
      <w:r>
        <w:rPr>
          <w:sz w:val="28"/>
          <w:szCs w:val="28"/>
          <w:lang w:val="uz-Cyrl-UZ"/>
        </w:rPr>
        <w:t>turadi</w:t>
      </w:r>
      <w:r w:rsidRPr="00150EB5">
        <w:rPr>
          <w:sz w:val="28"/>
          <w:szCs w:val="28"/>
          <w:lang w:val="uz-Cyrl-UZ"/>
        </w:rPr>
        <w:t xml:space="preserve">. </w:t>
      </w:r>
      <w:r>
        <w:rPr>
          <w:sz w:val="28"/>
          <w:szCs w:val="28"/>
          <w:lang w:val="uz-Cyrl-UZ"/>
        </w:rPr>
        <w:t>Kompyuterlarni</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vositalarni</w:t>
      </w:r>
      <w:r w:rsidRPr="00150EB5">
        <w:rPr>
          <w:sz w:val="28"/>
          <w:szCs w:val="28"/>
          <w:lang w:val="uz-Cyrl-UZ"/>
        </w:rPr>
        <w:t xml:space="preserve"> </w:t>
      </w:r>
      <w:r>
        <w:rPr>
          <w:sz w:val="28"/>
          <w:szCs w:val="28"/>
          <w:lang w:val="uz-Cyrl-UZ"/>
        </w:rPr>
        <w:t>tayyorlovchi</w:t>
      </w:r>
      <w:r w:rsidRPr="00150EB5">
        <w:rPr>
          <w:sz w:val="28"/>
          <w:szCs w:val="28"/>
          <w:lang w:val="uz-Cyrl-UZ"/>
        </w:rPr>
        <w:t xml:space="preserve"> </w:t>
      </w:r>
      <w:r>
        <w:rPr>
          <w:sz w:val="28"/>
          <w:szCs w:val="28"/>
          <w:lang w:val="uz-Cyrl-UZ"/>
        </w:rPr>
        <w:t>zavodlar</w:t>
      </w:r>
      <w:r w:rsidRPr="00150EB5">
        <w:rPr>
          <w:sz w:val="28"/>
          <w:szCs w:val="28"/>
          <w:lang w:val="uz-Cyrl-UZ"/>
        </w:rPr>
        <w:t xml:space="preserve"> </w:t>
      </w:r>
      <w:r>
        <w:rPr>
          <w:sz w:val="28"/>
          <w:szCs w:val="28"/>
          <w:lang w:val="uz-Cyrl-UZ"/>
        </w:rPr>
        <w:t>yoki</w:t>
      </w:r>
      <w:r w:rsidRPr="00150EB5">
        <w:rPr>
          <w:sz w:val="28"/>
          <w:szCs w:val="28"/>
          <w:lang w:val="uz-Cyrl-UZ"/>
        </w:rPr>
        <w:t xml:space="preserve"> </w:t>
      </w:r>
      <w:r>
        <w:rPr>
          <w:sz w:val="28"/>
          <w:szCs w:val="28"/>
          <w:lang w:val="uz-Cyrl-UZ"/>
        </w:rPr>
        <w:t>ularni</w:t>
      </w:r>
      <w:r w:rsidRPr="00150EB5">
        <w:rPr>
          <w:sz w:val="28"/>
          <w:szCs w:val="28"/>
          <w:lang w:val="uz-Cyrl-UZ"/>
        </w:rPr>
        <w:t xml:space="preserve"> </w:t>
      </w:r>
      <w:r>
        <w:rPr>
          <w:sz w:val="28"/>
          <w:szCs w:val="28"/>
          <w:lang w:val="uz-Cyrl-UZ"/>
        </w:rPr>
        <w:t>etkazib</w:t>
      </w:r>
      <w:r w:rsidRPr="00150EB5">
        <w:rPr>
          <w:sz w:val="28"/>
          <w:szCs w:val="28"/>
          <w:lang w:val="uz-Cyrl-UZ"/>
        </w:rPr>
        <w:t xml:space="preserve"> </w:t>
      </w:r>
      <w:r>
        <w:rPr>
          <w:sz w:val="28"/>
          <w:szCs w:val="28"/>
          <w:lang w:val="uz-Cyrl-UZ"/>
        </w:rPr>
        <w:t>beruvchi</w:t>
      </w:r>
      <w:r w:rsidRPr="00150EB5">
        <w:rPr>
          <w:sz w:val="28"/>
          <w:szCs w:val="28"/>
          <w:lang w:val="uz-Cyrl-UZ"/>
        </w:rPr>
        <w:t xml:space="preserve"> </w:t>
      </w:r>
      <w:r>
        <w:rPr>
          <w:sz w:val="28"/>
          <w:szCs w:val="28"/>
          <w:lang w:val="uz-Cyrl-UZ"/>
        </w:rPr>
        <w:t>tashkilotlar</w:t>
      </w:r>
      <w:r w:rsidRPr="00150EB5">
        <w:rPr>
          <w:sz w:val="28"/>
          <w:szCs w:val="28"/>
          <w:lang w:val="uz-Cyrl-UZ"/>
        </w:rPr>
        <w:t xml:space="preserve"> </w:t>
      </w:r>
      <w:r>
        <w:rPr>
          <w:sz w:val="28"/>
          <w:szCs w:val="28"/>
          <w:lang w:val="uz-Cyrl-UZ"/>
        </w:rPr>
        <w:t>tomonidan</w:t>
      </w:r>
      <w:r w:rsidRPr="00150EB5">
        <w:rPr>
          <w:sz w:val="28"/>
          <w:szCs w:val="28"/>
          <w:lang w:val="uz-Cyrl-UZ"/>
        </w:rPr>
        <w:t xml:space="preserve"> </w:t>
      </w:r>
      <w:r>
        <w:rPr>
          <w:sz w:val="28"/>
          <w:szCs w:val="28"/>
          <w:lang w:val="uz-Cyrl-UZ"/>
        </w:rPr>
        <w:t>ishlab</w:t>
      </w:r>
      <w:r w:rsidRPr="00150EB5">
        <w:rPr>
          <w:sz w:val="28"/>
          <w:szCs w:val="28"/>
          <w:lang w:val="uz-Cyrl-UZ"/>
        </w:rPr>
        <w:t xml:space="preserve"> </w:t>
      </w:r>
      <w:r>
        <w:rPr>
          <w:sz w:val="28"/>
          <w:szCs w:val="28"/>
          <w:lang w:val="uz-Cyrl-UZ"/>
        </w:rPr>
        <w:t>chiqiladi</w:t>
      </w:r>
      <w:r w:rsidRPr="00150EB5">
        <w:rPr>
          <w:sz w:val="28"/>
          <w:szCs w:val="28"/>
          <w:lang w:val="uz-Cyrl-UZ"/>
        </w:rPr>
        <w:t>.</w:t>
      </w:r>
    </w:p>
    <w:p w:rsidR="00591585" w:rsidRPr="003C4E1B" w:rsidRDefault="00591585" w:rsidP="00591585">
      <w:pPr>
        <w:pStyle w:val="31"/>
        <w:spacing w:before="0" w:after="0" w:line="360" w:lineRule="auto"/>
        <w:ind w:firstLine="708"/>
        <w:jc w:val="both"/>
        <w:rPr>
          <w:snapToGrid/>
          <w:sz w:val="28"/>
          <w:szCs w:val="28"/>
          <w:lang w:val="uz-Cyrl-UZ"/>
        </w:rPr>
      </w:pPr>
      <w:r>
        <w:rPr>
          <w:b/>
          <w:sz w:val="28"/>
          <w:szCs w:val="28"/>
          <w:lang w:val="uz-Cyrl-UZ"/>
        </w:rPr>
        <w:lastRenderedPageBreak/>
        <w:t>Texnik</w:t>
      </w:r>
      <w:r w:rsidRPr="00150EB5">
        <w:rPr>
          <w:b/>
          <w:sz w:val="28"/>
          <w:szCs w:val="28"/>
          <w:lang w:val="uz-Cyrl-UZ"/>
        </w:rPr>
        <w:t xml:space="preserve"> </w:t>
      </w:r>
      <w:r>
        <w:rPr>
          <w:b/>
          <w:sz w:val="28"/>
          <w:szCs w:val="28"/>
          <w:lang w:val="uz-Cyrl-UZ"/>
        </w:rPr>
        <w:t>arxitektura</w:t>
      </w:r>
      <w:r w:rsidRPr="00150EB5">
        <w:rPr>
          <w:b/>
          <w:sz w:val="28"/>
          <w:szCs w:val="28"/>
          <w:lang w:val="uz-Cyrl-UZ"/>
        </w:rPr>
        <w:t xml:space="preserve"> </w:t>
      </w:r>
      <w:r w:rsidRPr="00150EB5">
        <w:rPr>
          <w:sz w:val="28"/>
          <w:szCs w:val="28"/>
          <w:lang w:val="uz-Cyrl-UZ"/>
        </w:rPr>
        <w:t xml:space="preserve">- </w:t>
      </w:r>
      <w:r>
        <w:rPr>
          <w:sz w:val="28"/>
          <w:szCs w:val="28"/>
          <w:lang w:val="uz-Cyrl-UZ"/>
        </w:rPr>
        <w:t>yaratilayotgan</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tizimida</w:t>
      </w:r>
      <w:r w:rsidRPr="00150EB5">
        <w:rPr>
          <w:sz w:val="28"/>
          <w:szCs w:val="28"/>
          <w:lang w:val="uz-Cyrl-UZ"/>
        </w:rPr>
        <w:t xml:space="preserve"> </w:t>
      </w:r>
      <w:r>
        <w:rPr>
          <w:sz w:val="28"/>
          <w:szCs w:val="28"/>
          <w:lang w:val="uz-Cyrl-UZ"/>
        </w:rPr>
        <w:t>qo’llaniladigan</w:t>
      </w:r>
      <w:r w:rsidRPr="00150EB5">
        <w:rPr>
          <w:sz w:val="28"/>
          <w:szCs w:val="28"/>
          <w:lang w:val="uz-Cyrl-UZ"/>
        </w:rPr>
        <w:t xml:space="preserve"> </w:t>
      </w:r>
      <w:r>
        <w:rPr>
          <w:sz w:val="28"/>
          <w:szCs w:val="28"/>
          <w:lang w:val="uz-Cyrl-UZ"/>
        </w:rPr>
        <w:t>kompyuter</w:t>
      </w:r>
      <w:r w:rsidRPr="00150EB5">
        <w:rPr>
          <w:sz w:val="28"/>
          <w:szCs w:val="28"/>
          <w:lang w:val="uz-Cyrl-UZ"/>
        </w:rPr>
        <w:t xml:space="preserve"> </w:t>
      </w:r>
      <w:r>
        <w:rPr>
          <w:sz w:val="28"/>
          <w:szCs w:val="28"/>
          <w:lang w:val="uz-Cyrl-UZ"/>
        </w:rPr>
        <w:t>texnikasi</w:t>
      </w:r>
      <w:r w:rsidRPr="00150EB5">
        <w:rPr>
          <w:sz w:val="28"/>
          <w:szCs w:val="28"/>
          <w:lang w:val="uz-Cyrl-UZ"/>
        </w:rPr>
        <w:t xml:space="preserve">, </w:t>
      </w:r>
      <w:r>
        <w:rPr>
          <w:sz w:val="28"/>
          <w:szCs w:val="28"/>
          <w:lang w:val="uz-Cyrl-UZ"/>
        </w:rPr>
        <w:t>serverlar</w:t>
      </w:r>
      <w:r w:rsidRPr="00150EB5">
        <w:rPr>
          <w:sz w:val="28"/>
          <w:szCs w:val="28"/>
          <w:lang w:val="uz-Cyrl-UZ"/>
        </w:rPr>
        <w:t xml:space="preserve">, </w:t>
      </w:r>
      <w:r>
        <w:rPr>
          <w:sz w:val="28"/>
          <w:szCs w:val="28"/>
          <w:lang w:val="uz-Cyrl-UZ"/>
        </w:rPr>
        <w:t>telekommunikatsion</w:t>
      </w:r>
      <w:r w:rsidRPr="00150EB5">
        <w:rPr>
          <w:sz w:val="28"/>
          <w:szCs w:val="28"/>
          <w:lang w:val="uz-Cyrl-UZ"/>
        </w:rPr>
        <w:t xml:space="preserve"> </w:t>
      </w:r>
      <w:r>
        <w:rPr>
          <w:sz w:val="28"/>
          <w:szCs w:val="28"/>
          <w:lang w:val="uz-Cyrl-UZ"/>
        </w:rPr>
        <w:t>tizim</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axborot</w:t>
      </w:r>
      <w:r w:rsidRPr="00150EB5">
        <w:rPr>
          <w:sz w:val="28"/>
          <w:szCs w:val="28"/>
          <w:lang w:val="uz-Cyrl-UZ"/>
        </w:rPr>
        <w:t xml:space="preserve"> </w:t>
      </w:r>
      <w:r>
        <w:rPr>
          <w:sz w:val="28"/>
          <w:szCs w:val="28"/>
          <w:lang w:val="uz-Cyrl-UZ"/>
        </w:rPr>
        <w:t>almashinuvi</w:t>
      </w:r>
      <w:r w:rsidRPr="00150EB5">
        <w:rPr>
          <w:sz w:val="28"/>
          <w:szCs w:val="28"/>
          <w:lang w:val="uz-Cyrl-UZ"/>
        </w:rPr>
        <w:t xml:space="preserve"> </w:t>
      </w:r>
      <w:r>
        <w:rPr>
          <w:sz w:val="28"/>
          <w:szCs w:val="28"/>
          <w:lang w:val="uz-Cyrl-UZ"/>
        </w:rPr>
        <w:t>vositalari</w:t>
      </w:r>
      <w:r w:rsidRPr="00150EB5">
        <w:rPr>
          <w:sz w:val="28"/>
          <w:szCs w:val="28"/>
          <w:lang w:val="uz-Cyrl-UZ"/>
        </w:rPr>
        <w:t xml:space="preserve">, </w:t>
      </w:r>
      <w:r>
        <w:rPr>
          <w:sz w:val="28"/>
          <w:szCs w:val="28"/>
          <w:lang w:val="uz-Cyrl-UZ"/>
        </w:rPr>
        <w:t>amaliy</w:t>
      </w:r>
      <w:r w:rsidRPr="00150EB5">
        <w:rPr>
          <w:sz w:val="28"/>
          <w:szCs w:val="28"/>
          <w:lang w:val="uz-Cyrl-UZ"/>
        </w:rPr>
        <w:t xml:space="preserve"> </w:t>
      </w:r>
      <w:r>
        <w:rPr>
          <w:sz w:val="28"/>
          <w:szCs w:val="28"/>
          <w:lang w:val="uz-Cyrl-UZ"/>
        </w:rPr>
        <w:t>dasturlar</w:t>
      </w:r>
      <w:r w:rsidRPr="00150EB5">
        <w:rPr>
          <w:sz w:val="28"/>
          <w:szCs w:val="28"/>
          <w:lang w:val="uz-Cyrl-UZ"/>
        </w:rPr>
        <w:t xml:space="preserve"> </w:t>
      </w:r>
      <w:r>
        <w:rPr>
          <w:sz w:val="28"/>
          <w:szCs w:val="28"/>
          <w:lang w:val="uz-Cyrl-UZ"/>
        </w:rPr>
        <w:t>paketi</w:t>
      </w:r>
      <w:r w:rsidRPr="00150EB5">
        <w:rPr>
          <w:sz w:val="28"/>
          <w:szCs w:val="28"/>
          <w:lang w:val="uz-Cyrl-UZ"/>
        </w:rPr>
        <w:t xml:space="preserve">, </w:t>
      </w:r>
      <w:r>
        <w:rPr>
          <w:sz w:val="28"/>
          <w:szCs w:val="28"/>
          <w:lang w:val="uz-Cyrl-UZ"/>
        </w:rPr>
        <w:t>ma’lumotlar</w:t>
      </w:r>
      <w:r w:rsidRPr="00150EB5">
        <w:rPr>
          <w:sz w:val="28"/>
          <w:szCs w:val="28"/>
          <w:lang w:val="uz-Cyrl-UZ"/>
        </w:rPr>
        <w:t xml:space="preserve"> </w:t>
      </w:r>
      <w:r>
        <w:rPr>
          <w:sz w:val="28"/>
          <w:szCs w:val="28"/>
          <w:lang w:val="uz-Cyrl-UZ"/>
        </w:rPr>
        <w:t>bazasini</w:t>
      </w:r>
      <w:r w:rsidRPr="00150EB5">
        <w:rPr>
          <w:sz w:val="28"/>
          <w:szCs w:val="28"/>
          <w:lang w:val="uz-Cyrl-UZ"/>
        </w:rPr>
        <w:t xml:space="preserve"> </w:t>
      </w:r>
      <w:r>
        <w:rPr>
          <w:sz w:val="28"/>
          <w:szCs w:val="28"/>
          <w:lang w:val="uz-Cyrl-UZ"/>
        </w:rPr>
        <w:t>boshqarish</w:t>
      </w:r>
      <w:r w:rsidRPr="00150EB5">
        <w:rPr>
          <w:sz w:val="28"/>
          <w:szCs w:val="28"/>
          <w:lang w:val="uz-Cyrl-UZ"/>
        </w:rPr>
        <w:t xml:space="preserve"> </w:t>
      </w:r>
      <w:r>
        <w:rPr>
          <w:sz w:val="28"/>
          <w:szCs w:val="28"/>
          <w:lang w:val="uz-Cyrl-UZ"/>
        </w:rPr>
        <w:t>tizimi</w:t>
      </w:r>
      <w:r w:rsidRPr="00150EB5">
        <w:rPr>
          <w:sz w:val="28"/>
          <w:szCs w:val="28"/>
          <w:lang w:val="uz-Cyrl-UZ"/>
        </w:rPr>
        <w:t xml:space="preserve"> </w:t>
      </w:r>
      <w:r>
        <w:rPr>
          <w:sz w:val="28"/>
          <w:szCs w:val="28"/>
          <w:lang w:val="uz-Cyrl-UZ"/>
        </w:rPr>
        <w:t>va</w:t>
      </w:r>
      <w:r w:rsidRPr="00150EB5">
        <w:rPr>
          <w:sz w:val="28"/>
          <w:szCs w:val="28"/>
          <w:lang w:val="uz-Cyrl-UZ"/>
        </w:rPr>
        <w:t xml:space="preserve"> </w:t>
      </w:r>
      <w:r>
        <w:rPr>
          <w:sz w:val="28"/>
          <w:szCs w:val="28"/>
          <w:lang w:val="uz-Cyrl-UZ"/>
        </w:rPr>
        <w:t>boshqa</w:t>
      </w:r>
      <w:r w:rsidRPr="00150EB5">
        <w:rPr>
          <w:sz w:val="28"/>
          <w:szCs w:val="28"/>
          <w:lang w:val="uz-Cyrl-UZ"/>
        </w:rPr>
        <w:t xml:space="preserve"> </w:t>
      </w:r>
      <w:r>
        <w:rPr>
          <w:sz w:val="28"/>
          <w:szCs w:val="28"/>
          <w:lang w:val="uz-Cyrl-UZ"/>
        </w:rPr>
        <w:t>texnik</w:t>
      </w:r>
      <w:r w:rsidRPr="00150EB5">
        <w:rPr>
          <w:sz w:val="28"/>
          <w:szCs w:val="28"/>
          <w:lang w:val="uz-Cyrl-UZ"/>
        </w:rPr>
        <w:t xml:space="preserve"> </w:t>
      </w:r>
      <w:r>
        <w:rPr>
          <w:sz w:val="28"/>
          <w:szCs w:val="28"/>
          <w:lang w:val="uz-Cyrl-UZ"/>
        </w:rPr>
        <w:t>vositalarning</w:t>
      </w:r>
      <w:r w:rsidRPr="00150EB5">
        <w:rPr>
          <w:sz w:val="28"/>
          <w:szCs w:val="28"/>
          <w:lang w:val="uz-Cyrl-UZ"/>
        </w:rPr>
        <w:t xml:space="preserve"> </w:t>
      </w:r>
      <w:r>
        <w:rPr>
          <w:snapToGrid/>
          <w:sz w:val="28"/>
          <w:szCs w:val="28"/>
          <w:lang w:val="uz-Cyrl-UZ"/>
        </w:rPr>
        <w:t>barchasi</w:t>
      </w:r>
      <w:r w:rsidRPr="00150EB5">
        <w:rPr>
          <w:snapToGrid/>
          <w:sz w:val="28"/>
          <w:szCs w:val="28"/>
          <w:lang w:val="uz-Cyrl-UZ"/>
        </w:rPr>
        <w:t xml:space="preserve">, </w:t>
      </w:r>
      <w:r>
        <w:rPr>
          <w:snapToGrid/>
          <w:sz w:val="28"/>
          <w:szCs w:val="28"/>
          <w:lang w:val="uz-Cyrl-UZ"/>
        </w:rPr>
        <w:t>ularning</w:t>
      </w:r>
      <w:r w:rsidRPr="00150EB5">
        <w:rPr>
          <w:snapToGrid/>
          <w:sz w:val="28"/>
          <w:szCs w:val="28"/>
          <w:lang w:val="uz-Cyrl-UZ"/>
        </w:rPr>
        <w:t xml:space="preserve"> </w:t>
      </w:r>
      <w:r>
        <w:rPr>
          <w:snapToGrid/>
          <w:sz w:val="28"/>
          <w:szCs w:val="28"/>
          <w:lang w:val="uz-Cyrl-UZ"/>
        </w:rPr>
        <w:t>geografik</w:t>
      </w:r>
      <w:r w:rsidRPr="00150EB5">
        <w:rPr>
          <w:snapToGrid/>
          <w:sz w:val="28"/>
          <w:szCs w:val="28"/>
          <w:lang w:val="uz-Cyrl-UZ"/>
        </w:rPr>
        <w:t xml:space="preserve"> </w:t>
      </w:r>
      <w:r>
        <w:rPr>
          <w:snapToGrid/>
          <w:sz w:val="28"/>
          <w:szCs w:val="28"/>
          <w:lang w:val="uz-Cyrl-UZ"/>
        </w:rPr>
        <w:t>joylashishi</w:t>
      </w:r>
      <w:r w:rsidRPr="00150EB5">
        <w:rPr>
          <w:snapToGrid/>
          <w:sz w:val="28"/>
          <w:szCs w:val="28"/>
          <w:lang w:val="uz-Cyrl-UZ"/>
        </w:rPr>
        <w:t xml:space="preserve"> </w:t>
      </w:r>
      <w:r>
        <w:rPr>
          <w:snapToGrid/>
          <w:sz w:val="28"/>
          <w:szCs w:val="28"/>
          <w:lang w:val="uz-Cyrl-UZ"/>
        </w:rPr>
        <w:t>va</w:t>
      </w:r>
      <w:r w:rsidRPr="00150EB5">
        <w:rPr>
          <w:snapToGrid/>
          <w:sz w:val="28"/>
          <w:szCs w:val="28"/>
          <w:lang w:val="uz-Cyrl-UZ"/>
        </w:rPr>
        <w:t xml:space="preserve"> </w:t>
      </w:r>
      <w:r>
        <w:rPr>
          <w:snapToGrid/>
          <w:sz w:val="28"/>
          <w:szCs w:val="28"/>
          <w:lang w:val="uz-Cyrl-UZ"/>
        </w:rPr>
        <w:t>o’zaro</w:t>
      </w:r>
      <w:r w:rsidRPr="00150EB5">
        <w:rPr>
          <w:snapToGrid/>
          <w:sz w:val="28"/>
          <w:szCs w:val="28"/>
          <w:lang w:val="uz-Cyrl-UZ"/>
        </w:rPr>
        <w:t xml:space="preserve"> </w:t>
      </w:r>
      <w:r>
        <w:rPr>
          <w:snapToGrid/>
          <w:sz w:val="28"/>
          <w:szCs w:val="28"/>
          <w:lang w:val="uz-Cyrl-UZ"/>
        </w:rPr>
        <w:t>aloqalari</w:t>
      </w:r>
      <w:r w:rsidRPr="00150EB5">
        <w:rPr>
          <w:snapToGrid/>
          <w:sz w:val="28"/>
          <w:szCs w:val="28"/>
          <w:lang w:val="uz-Cyrl-UZ"/>
        </w:rPr>
        <w:t xml:space="preserve">  </w:t>
      </w:r>
      <w:r>
        <w:rPr>
          <w:snapToGrid/>
          <w:sz w:val="28"/>
          <w:szCs w:val="28"/>
          <w:lang w:val="uz-Cyrl-UZ"/>
        </w:rPr>
        <w:t>shu</w:t>
      </w:r>
      <w:r w:rsidRPr="00150EB5">
        <w:rPr>
          <w:snapToGrid/>
          <w:sz w:val="28"/>
          <w:szCs w:val="28"/>
          <w:lang w:val="uz-Cyrl-UZ"/>
        </w:rPr>
        <w:t xml:space="preserve"> “</w:t>
      </w:r>
      <w:r>
        <w:rPr>
          <w:snapToGrid/>
          <w:sz w:val="28"/>
          <w:szCs w:val="28"/>
          <w:lang w:val="uz-Cyrl-UZ"/>
        </w:rPr>
        <w:t>biznes</w:t>
      </w:r>
      <w:r w:rsidRPr="00150EB5">
        <w:rPr>
          <w:snapToGrid/>
          <w:sz w:val="28"/>
          <w:szCs w:val="28"/>
          <w:lang w:val="uz-Cyrl-UZ"/>
        </w:rPr>
        <w:t xml:space="preserve"> </w:t>
      </w:r>
      <w:r>
        <w:rPr>
          <w:snapToGrid/>
          <w:sz w:val="28"/>
          <w:szCs w:val="28"/>
          <w:lang w:val="uz-Cyrl-UZ"/>
        </w:rPr>
        <w:t>tizim</w:t>
      </w:r>
      <w:r w:rsidRPr="00150EB5">
        <w:rPr>
          <w:snapToGrid/>
          <w:sz w:val="28"/>
          <w:szCs w:val="28"/>
          <w:lang w:val="uz-Cyrl-UZ"/>
        </w:rPr>
        <w:t>”</w:t>
      </w:r>
      <w:r>
        <w:rPr>
          <w:snapToGrid/>
          <w:sz w:val="28"/>
          <w:szCs w:val="28"/>
          <w:lang w:val="uz-Cyrl-UZ"/>
        </w:rPr>
        <w:t>ni</w:t>
      </w:r>
      <w:r w:rsidRPr="00150EB5">
        <w:rPr>
          <w:snapToGrid/>
          <w:sz w:val="28"/>
          <w:szCs w:val="28"/>
          <w:lang w:val="uz-Cyrl-UZ"/>
        </w:rPr>
        <w:t xml:space="preserve"> </w:t>
      </w:r>
      <w:r>
        <w:rPr>
          <w:snapToGrid/>
          <w:sz w:val="28"/>
          <w:szCs w:val="28"/>
          <w:lang w:val="uz-Cyrl-UZ"/>
        </w:rPr>
        <w:t>amalga</w:t>
      </w:r>
      <w:r w:rsidRPr="00150EB5">
        <w:rPr>
          <w:snapToGrid/>
          <w:sz w:val="28"/>
          <w:szCs w:val="28"/>
          <w:lang w:val="uz-Cyrl-UZ"/>
        </w:rPr>
        <w:t xml:space="preserve"> </w:t>
      </w:r>
      <w:r>
        <w:rPr>
          <w:snapToGrid/>
          <w:sz w:val="28"/>
          <w:szCs w:val="28"/>
          <w:lang w:val="uz-Cyrl-UZ"/>
        </w:rPr>
        <w:t>oshiruvchi</w:t>
      </w:r>
      <w:r w:rsidRPr="00150EB5">
        <w:rPr>
          <w:snapToGrid/>
          <w:sz w:val="28"/>
          <w:szCs w:val="28"/>
          <w:lang w:val="uz-Cyrl-UZ"/>
        </w:rPr>
        <w:t xml:space="preserve"> </w:t>
      </w:r>
      <w:r>
        <w:rPr>
          <w:snapToGrid/>
          <w:sz w:val="28"/>
          <w:szCs w:val="28"/>
          <w:lang w:val="uz-Cyrl-UZ"/>
        </w:rPr>
        <w:t>axborot</w:t>
      </w:r>
      <w:r w:rsidRPr="00150EB5">
        <w:rPr>
          <w:snapToGrid/>
          <w:sz w:val="28"/>
          <w:szCs w:val="28"/>
          <w:lang w:val="uz-Cyrl-UZ"/>
        </w:rPr>
        <w:t xml:space="preserve"> </w:t>
      </w:r>
      <w:r>
        <w:rPr>
          <w:snapToGrid/>
          <w:sz w:val="28"/>
          <w:szCs w:val="28"/>
          <w:lang w:val="uz-Cyrl-UZ"/>
        </w:rPr>
        <w:t>tizimining</w:t>
      </w:r>
      <w:r w:rsidRPr="00150EB5">
        <w:rPr>
          <w:snapToGrid/>
          <w:sz w:val="28"/>
          <w:szCs w:val="28"/>
          <w:lang w:val="uz-Cyrl-UZ"/>
        </w:rPr>
        <w:t xml:space="preserve"> "</w:t>
      </w:r>
      <w:r>
        <w:rPr>
          <w:snapToGrid/>
          <w:sz w:val="28"/>
          <w:szCs w:val="28"/>
          <w:lang w:val="uz-Cyrl-UZ"/>
        </w:rPr>
        <w:t>texnik</w:t>
      </w:r>
      <w:r w:rsidRPr="00150EB5">
        <w:rPr>
          <w:snapToGrid/>
          <w:sz w:val="28"/>
          <w:szCs w:val="28"/>
          <w:lang w:val="uz-Cyrl-UZ"/>
        </w:rPr>
        <w:t xml:space="preserve"> </w:t>
      </w:r>
      <w:r>
        <w:rPr>
          <w:snapToGrid/>
          <w:sz w:val="28"/>
          <w:szCs w:val="28"/>
          <w:lang w:val="uz-Cyrl-UZ"/>
        </w:rPr>
        <w:t>arxitekturasi</w:t>
      </w:r>
      <w:r w:rsidRPr="00150EB5">
        <w:rPr>
          <w:snapToGrid/>
          <w:sz w:val="28"/>
          <w:szCs w:val="28"/>
          <w:lang w:val="uz-Cyrl-UZ"/>
        </w:rPr>
        <w:t xml:space="preserve">" </w:t>
      </w:r>
      <w:r>
        <w:rPr>
          <w:snapToGrid/>
          <w:sz w:val="28"/>
          <w:szCs w:val="28"/>
          <w:lang w:val="uz-Cyrl-UZ"/>
        </w:rPr>
        <w:t>yoki</w:t>
      </w:r>
      <w:r w:rsidRPr="00150EB5">
        <w:rPr>
          <w:snapToGrid/>
          <w:sz w:val="28"/>
          <w:szCs w:val="28"/>
          <w:lang w:val="uz-Cyrl-UZ"/>
        </w:rPr>
        <w:t xml:space="preserve">, </w:t>
      </w:r>
      <w:r>
        <w:rPr>
          <w:snapToGrid/>
          <w:sz w:val="28"/>
          <w:szCs w:val="28"/>
          <w:lang w:val="uz-Cyrl-UZ"/>
        </w:rPr>
        <w:t>oddiyroq</w:t>
      </w:r>
      <w:r w:rsidRPr="00150EB5">
        <w:rPr>
          <w:snapToGrid/>
          <w:sz w:val="28"/>
          <w:szCs w:val="28"/>
          <w:lang w:val="uz-Cyrl-UZ"/>
        </w:rPr>
        <w:t xml:space="preserve"> </w:t>
      </w:r>
      <w:r>
        <w:rPr>
          <w:snapToGrid/>
          <w:sz w:val="28"/>
          <w:szCs w:val="28"/>
          <w:lang w:val="uz-Cyrl-UZ"/>
        </w:rPr>
        <w:t>qilib</w:t>
      </w:r>
      <w:r w:rsidRPr="00150EB5">
        <w:rPr>
          <w:snapToGrid/>
          <w:sz w:val="28"/>
          <w:szCs w:val="28"/>
          <w:lang w:val="uz-Cyrl-UZ"/>
        </w:rPr>
        <w:t xml:space="preserve"> </w:t>
      </w:r>
      <w:r>
        <w:rPr>
          <w:snapToGrid/>
          <w:sz w:val="28"/>
          <w:szCs w:val="28"/>
          <w:lang w:val="uz-Cyrl-UZ"/>
        </w:rPr>
        <w:t>aytganda</w:t>
      </w:r>
      <w:r w:rsidRPr="00150EB5">
        <w:rPr>
          <w:snapToGrid/>
          <w:sz w:val="28"/>
          <w:szCs w:val="28"/>
          <w:lang w:val="uz-Cyrl-UZ"/>
        </w:rPr>
        <w:t xml:space="preserve">  "</w:t>
      </w:r>
      <w:r>
        <w:rPr>
          <w:snapToGrid/>
          <w:sz w:val="28"/>
          <w:szCs w:val="28"/>
          <w:lang w:val="uz-Cyrl-UZ"/>
        </w:rPr>
        <w:t>infratuzilmasi</w:t>
      </w:r>
      <w:r w:rsidRPr="00150EB5">
        <w:rPr>
          <w:snapToGrid/>
          <w:sz w:val="28"/>
          <w:szCs w:val="28"/>
          <w:lang w:val="uz-Cyrl-UZ"/>
        </w:rPr>
        <w:t xml:space="preserve">" </w:t>
      </w:r>
      <w:r>
        <w:rPr>
          <w:snapToGrid/>
          <w:sz w:val="28"/>
          <w:szCs w:val="28"/>
          <w:lang w:val="uz-Cyrl-UZ"/>
        </w:rPr>
        <w:t>deb</w:t>
      </w:r>
      <w:r w:rsidRPr="00150EB5">
        <w:rPr>
          <w:snapToGrid/>
          <w:sz w:val="28"/>
          <w:szCs w:val="28"/>
          <w:lang w:val="uz-Cyrl-UZ"/>
        </w:rPr>
        <w:t xml:space="preserve"> </w:t>
      </w:r>
      <w:r>
        <w:rPr>
          <w:snapToGrid/>
          <w:sz w:val="28"/>
          <w:szCs w:val="28"/>
          <w:lang w:val="uz-Cyrl-UZ"/>
        </w:rPr>
        <w:t>ataladi</w:t>
      </w:r>
      <w:r w:rsidRPr="00150EB5">
        <w:rPr>
          <w:snapToGrid/>
          <w:sz w:val="28"/>
          <w:szCs w:val="28"/>
          <w:lang w:val="uz-Cyrl-UZ"/>
        </w:rPr>
        <w:t xml:space="preserve">. </w:t>
      </w:r>
      <w:r>
        <w:rPr>
          <w:snapToGrid/>
          <w:sz w:val="28"/>
          <w:szCs w:val="28"/>
          <w:lang w:val="uz-Cyrl-UZ"/>
        </w:rPr>
        <w:t>Yuqorida</w:t>
      </w:r>
      <w:r w:rsidRPr="00150EB5">
        <w:rPr>
          <w:snapToGrid/>
          <w:sz w:val="28"/>
          <w:szCs w:val="28"/>
          <w:lang w:val="uz-Cyrl-UZ"/>
        </w:rPr>
        <w:t xml:space="preserve"> </w:t>
      </w:r>
      <w:r>
        <w:rPr>
          <w:snapToGrid/>
          <w:sz w:val="28"/>
          <w:szCs w:val="28"/>
          <w:lang w:val="uz-Cyrl-UZ"/>
        </w:rPr>
        <w:t>aytib</w:t>
      </w:r>
      <w:r w:rsidRPr="00150EB5">
        <w:rPr>
          <w:snapToGrid/>
          <w:sz w:val="28"/>
          <w:szCs w:val="28"/>
          <w:lang w:val="uz-Cyrl-UZ"/>
        </w:rPr>
        <w:t xml:space="preserve"> </w:t>
      </w:r>
      <w:r>
        <w:rPr>
          <w:snapToGrid/>
          <w:sz w:val="28"/>
          <w:szCs w:val="28"/>
          <w:lang w:val="uz-Cyrl-UZ"/>
        </w:rPr>
        <w:t>o’tilgan</w:t>
      </w:r>
      <w:r w:rsidRPr="00150EB5">
        <w:rPr>
          <w:snapToGrid/>
          <w:sz w:val="28"/>
          <w:szCs w:val="28"/>
          <w:lang w:val="uz-Cyrl-UZ"/>
        </w:rPr>
        <w:t xml:space="preserve"> </w:t>
      </w:r>
      <w:r>
        <w:rPr>
          <w:snapToGrid/>
          <w:sz w:val="28"/>
          <w:szCs w:val="28"/>
          <w:lang w:val="uz-Cyrl-UZ"/>
        </w:rPr>
        <w:t>axborot</w:t>
      </w:r>
      <w:r w:rsidRPr="00150EB5">
        <w:rPr>
          <w:snapToGrid/>
          <w:sz w:val="28"/>
          <w:szCs w:val="28"/>
          <w:lang w:val="uz-Cyrl-UZ"/>
        </w:rPr>
        <w:t xml:space="preserve"> </w:t>
      </w:r>
      <w:r>
        <w:rPr>
          <w:snapToGrid/>
          <w:sz w:val="28"/>
          <w:szCs w:val="28"/>
          <w:lang w:val="uz-Cyrl-UZ"/>
        </w:rPr>
        <w:t>tizimi</w:t>
      </w:r>
      <w:r w:rsidRPr="00150EB5">
        <w:rPr>
          <w:snapToGrid/>
          <w:sz w:val="28"/>
          <w:szCs w:val="28"/>
          <w:lang w:val="uz-Cyrl-UZ"/>
        </w:rPr>
        <w:t xml:space="preserve"> </w:t>
      </w:r>
      <w:r>
        <w:rPr>
          <w:snapToGrid/>
          <w:sz w:val="28"/>
          <w:szCs w:val="28"/>
          <w:lang w:val="uz-Cyrl-UZ"/>
        </w:rPr>
        <w:t>komponentalarining</w:t>
      </w:r>
      <w:r w:rsidRPr="00150EB5">
        <w:rPr>
          <w:snapToGrid/>
          <w:sz w:val="28"/>
          <w:szCs w:val="28"/>
          <w:lang w:val="uz-Cyrl-UZ"/>
        </w:rPr>
        <w:t xml:space="preserve"> "</w:t>
      </w:r>
      <w:r>
        <w:rPr>
          <w:snapToGrid/>
          <w:sz w:val="28"/>
          <w:szCs w:val="28"/>
          <w:lang w:val="uz-Cyrl-UZ"/>
        </w:rPr>
        <w:t>Texnik</w:t>
      </w:r>
      <w:r w:rsidRPr="00150EB5">
        <w:rPr>
          <w:snapToGrid/>
          <w:sz w:val="28"/>
          <w:szCs w:val="28"/>
          <w:lang w:val="uz-Cyrl-UZ"/>
        </w:rPr>
        <w:t xml:space="preserve"> </w:t>
      </w:r>
      <w:r>
        <w:rPr>
          <w:snapToGrid/>
          <w:sz w:val="28"/>
          <w:szCs w:val="28"/>
          <w:lang w:val="uz-Cyrl-UZ"/>
        </w:rPr>
        <w:t>arxitektura</w:t>
      </w:r>
      <w:r w:rsidRPr="00150EB5">
        <w:rPr>
          <w:snapToGrid/>
          <w:sz w:val="28"/>
          <w:szCs w:val="28"/>
          <w:lang w:val="uz-Cyrl-UZ"/>
        </w:rPr>
        <w:t>"</w:t>
      </w:r>
      <w:r>
        <w:rPr>
          <w:snapToGrid/>
          <w:sz w:val="28"/>
          <w:szCs w:val="28"/>
          <w:lang w:val="uz-Cyrl-UZ"/>
        </w:rPr>
        <w:t>ning</w:t>
      </w:r>
      <w:r w:rsidRPr="00150EB5">
        <w:rPr>
          <w:snapToGrid/>
          <w:sz w:val="28"/>
          <w:szCs w:val="28"/>
          <w:lang w:val="uz-Cyrl-UZ"/>
        </w:rPr>
        <w:t xml:space="preserve"> </w:t>
      </w:r>
      <w:r>
        <w:rPr>
          <w:snapToGrid/>
          <w:sz w:val="28"/>
          <w:szCs w:val="28"/>
          <w:lang w:val="uz-Cyrl-UZ"/>
        </w:rPr>
        <w:t>elementlari</w:t>
      </w:r>
      <w:r w:rsidRPr="00150EB5">
        <w:rPr>
          <w:snapToGrid/>
          <w:sz w:val="28"/>
          <w:szCs w:val="28"/>
          <w:lang w:val="uz-Cyrl-UZ"/>
        </w:rPr>
        <w:t xml:space="preserve"> </w:t>
      </w:r>
      <w:r>
        <w:rPr>
          <w:snapToGrid/>
          <w:sz w:val="28"/>
          <w:szCs w:val="28"/>
          <w:lang w:val="uz-Cyrl-UZ"/>
        </w:rPr>
        <w:t>tarkibiga</w:t>
      </w:r>
      <w:r w:rsidRPr="00150EB5">
        <w:rPr>
          <w:snapToGrid/>
          <w:sz w:val="28"/>
          <w:szCs w:val="28"/>
          <w:lang w:val="uz-Cyrl-UZ"/>
        </w:rPr>
        <w:t xml:space="preserve"> </w:t>
      </w:r>
      <w:r>
        <w:rPr>
          <w:snapToGrid/>
          <w:sz w:val="28"/>
          <w:szCs w:val="28"/>
          <w:lang w:val="uz-Cyrl-UZ"/>
        </w:rPr>
        <w:t>operatsion</w:t>
      </w:r>
      <w:r w:rsidRPr="00150EB5">
        <w:rPr>
          <w:snapToGrid/>
          <w:sz w:val="28"/>
          <w:szCs w:val="28"/>
          <w:lang w:val="uz-Cyrl-UZ"/>
        </w:rPr>
        <w:t xml:space="preserve"> </w:t>
      </w:r>
      <w:r>
        <w:rPr>
          <w:snapToGrid/>
          <w:sz w:val="28"/>
          <w:szCs w:val="28"/>
          <w:lang w:val="uz-Cyrl-UZ"/>
        </w:rPr>
        <w:t>tizimlar</w:t>
      </w:r>
      <w:r w:rsidRPr="00150EB5">
        <w:rPr>
          <w:snapToGrid/>
          <w:sz w:val="28"/>
          <w:szCs w:val="28"/>
          <w:lang w:val="uz-Cyrl-UZ"/>
        </w:rPr>
        <w:t xml:space="preserve">, </w:t>
      </w:r>
      <w:r>
        <w:rPr>
          <w:snapToGrid/>
          <w:sz w:val="28"/>
          <w:szCs w:val="28"/>
          <w:lang w:val="uz-Cyrl-UZ"/>
        </w:rPr>
        <w:t>tizimli</w:t>
      </w:r>
      <w:r w:rsidRPr="00150EB5">
        <w:rPr>
          <w:snapToGrid/>
          <w:sz w:val="28"/>
          <w:szCs w:val="28"/>
          <w:lang w:val="uz-Cyrl-UZ"/>
        </w:rPr>
        <w:t xml:space="preserve"> </w:t>
      </w:r>
      <w:r>
        <w:rPr>
          <w:snapToGrid/>
          <w:sz w:val="28"/>
          <w:szCs w:val="28"/>
          <w:lang w:val="uz-Cyrl-UZ"/>
        </w:rPr>
        <w:t>dasturiy</w:t>
      </w:r>
      <w:r w:rsidRPr="00150EB5">
        <w:rPr>
          <w:snapToGrid/>
          <w:sz w:val="28"/>
          <w:szCs w:val="28"/>
          <w:lang w:val="uz-Cyrl-UZ"/>
        </w:rPr>
        <w:t xml:space="preserve"> </w:t>
      </w:r>
      <w:r>
        <w:rPr>
          <w:snapToGrid/>
          <w:sz w:val="28"/>
          <w:szCs w:val="28"/>
          <w:lang w:val="uz-Cyrl-UZ"/>
        </w:rPr>
        <w:t>ta’minoti</w:t>
      </w:r>
      <w:r w:rsidRPr="00150EB5">
        <w:rPr>
          <w:snapToGrid/>
          <w:sz w:val="28"/>
          <w:szCs w:val="28"/>
          <w:lang w:val="uz-Cyrl-UZ"/>
        </w:rPr>
        <w:t xml:space="preserve">, </w:t>
      </w:r>
      <w:r>
        <w:rPr>
          <w:snapToGrid/>
          <w:sz w:val="28"/>
          <w:szCs w:val="28"/>
          <w:lang w:val="uz-Cyrl-UZ"/>
        </w:rPr>
        <w:t>hisoblash</w:t>
      </w:r>
      <w:r w:rsidRPr="00150EB5">
        <w:rPr>
          <w:snapToGrid/>
          <w:sz w:val="28"/>
          <w:szCs w:val="28"/>
          <w:lang w:val="uz-Cyrl-UZ"/>
        </w:rPr>
        <w:t xml:space="preserve">  </w:t>
      </w:r>
      <w:r>
        <w:rPr>
          <w:snapToGrid/>
          <w:sz w:val="28"/>
          <w:szCs w:val="28"/>
          <w:lang w:val="uz-Cyrl-UZ"/>
        </w:rPr>
        <w:t>platformasi</w:t>
      </w:r>
      <w:r w:rsidRPr="00150EB5">
        <w:rPr>
          <w:snapToGrid/>
          <w:sz w:val="28"/>
          <w:szCs w:val="28"/>
          <w:lang w:val="uz-Cyrl-UZ"/>
        </w:rPr>
        <w:t xml:space="preserve">, </w:t>
      </w:r>
      <w:r>
        <w:rPr>
          <w:snapToGrid/>
          <w:sz w:val="28"/>
          <w:szCs w:val="28"/>
          <w:lang w:val="uz-Cyrl-UZ"/>
        </w:rPr>
        <w:t>lokal</w:t>
      </w:r>
      <w:r w:rsidRPr="00150EB5">
        <w:rPr>
          <w:snapToGrid/>
          <w:sz w:val="28"/>
          <w:szCs w:val="28"/>
          <w:lang w:val="uz-Cyrl-UZ"/>
        </w:rPr>
        <w:t xml:space="preserve"> </w:t>
      </w:r>
      <w:r>
        <w:rPr>
          <w:snapToGrid/>
          <w:sz w:val="28"/>
          <w:szCs w:val="28"/>
          <w:lang w:val="uz-Cyrl-UZ"/>
        </w:rPr>
        <w:t>hisoblash</w:t>
      </w:r>
      <w:r w:rsidRPr="00150EB5">
        <w:rPr>
          <w:snapToGrid/>
          <w:sz w:val="28"/>
          <w:szCs w:val="28"/>
          <w:lang w:val="uz-Cyrl-UZ"/>
        </w:rPr>
        <w:t xml:space="preserve"> </w:t>
      </w:r>
      <w:r>
        <w:rPr>
          <w:snapToGrid/>
          <w:sz w:val="28"/>
          <w:szCs w:val="28"/>
          <w:lang w:val="uz-Cyrl-UZ"/>
        </w:rPr>
        <w:t>tarmog’i</w:t>
      </w:r>
      <w:r w:rsidRPr="00150EB5">
        <w:rPr>
          <w:snapToGrid/>
          <w:sz w:val="28"/>
          <w:szCs w:val="28"/>
          <w:lang w:val="uz-Cyrl-UZ"/>
        </w:rPr>
        <w:t xml:space="preserve">, </w:t>
      </w:r>
      <w:r>
        <w:rPr>
          <w:snapToGrid/>
          <w:sz w:val="28"/>
          <w:szCs w:val="28"/>
          <w:lang w:val="uz-Cyrl-UZ"/>
        </w:rPr>
        <w:t>telekommunikatsion</w:t>
      </w:r>
      <w:r w:rsidRPr="00150EB5">
        <w:rPr>
          <w:snapToGrid/>
          <w:sz w:val="28"/>
          <w:szCs w:val="28"/>
          <w:lang w:val="uz-Cyrl-UZ"/>
        </w:rPr>
        <w:t xml:space="preserve"> </w:t>
      </w:r>
      <w:r>
        <w:rPr>
          <w:snapToGrid/>
          <w:sz w:val="28"/>
          <w:szCs w:val="28"/>
          <w:lang w:val="uz-Cyrl-UZ"/>
        </w:rPr>
        <w:t>tizim</w:t>
      </w:r>
      <w:r w:rsidRPr="00150EB5">
        <w:rPr>
          <w:snapToGrid/>
          <w:sz w:val="28"/>
          <w:szCs w:val="28"/>
          <w:lang w:val="uz-Cyrl-UZ"/>
        </w:rPr>
        <w:t xml:space="preserve"> </w:t>
      </w:r>
      <w:r>
        <w:rPr>
          <w:snapToGrid/>
          <w:sz w:val="28"/>
          <w:szCs w:val="28"/>
          <w:lang w:val="uz-Cyrl-UZ"/>
        </w:rPr>
        <w:t>va</w:t>
      </w:r>
      <w:r w:rsidRPr="00150EB5">
        <w:rPr>
          <w:snapToGrid/>
          <w:sz w:val="28"/>
          <w:szCs w:val="28"/>
          <w:lang w:val="uz-Cyrl-UZ"/>
        </w:rPr>
        <w:t xml:space="preserve"> </w:t>
      </w:r>
      <w:r>
        <w:rPr>
          <w:snapToGrid/>
          <w:sz w:val="28"/>
          <w:szCs w:val="28"/>
          <w:lang w:val="uz-Cyrl-UZ"/>
        </w:rPr>
        <w:t>boshqa</w:t>
      </w:r>
      <w:r w:rsidRPr="00150EB5">
        <w:rPr>
          <w:snapToGrid/>
          <w:sz w:val="28"/>
          <w:szCs w:val="28"/>
          <w:lang w:val="uz-Cyrl-UZ"/>
        </w:rPr>
        <w:t xml:space="preserve"> </w:t>
      </w:r>
      <w:r>
        <w:rPr>
          <w:snapToGrid/>
          <w:sz w:val="28"/>
          <w:szCs w:val="28"/>
          <w:lang w:val="uz-Cyrl-UZ"/>
        </w:rPr>
        <w:t>texnik</w:t>
      </w:r>
      <w:r w:rsidRPr="00150EB5">
        <w:rPr>
          <w:snapToGrid/>
          <w:sz w:val="28"/>
          <w:szCs w:val="28"/>
          <w:lang w:val="uz-Cyrl-UZ"/>
        </w:rPr>
        <w:t xml:space="preserve"> </w:t>
      </w:r>
      <w:r>
        <w:rPr>
          <w:snapToGrid/>
          <w:sz w:val="28"/>
          <w:szCs w:val="28"/>
          <w:lang w:val="uz-Cyrl-UZ"/>
        </w:rPr>
        <w:t>vositalar</w:t>
      </w:r>
      <w:r w:rsidRPr="00150EB5">
        <w:rPr>
          <w:snapToGrid/>
          <w:sz w:val="28"/>
          <w:szCs w:val="28"/>
          <w:lang w:val="uz-Cyrl-UZ"/>
        </w:rPr>
        <w:t xml:space="preserve"> </w:t>
      </w:r>
      <w:r>
        <w:rPr>
          <w:snapToGrid/>
          <w:sz w:val="28"/>
          <w:szCs w:val="28"/>
          <w:lang w:val="uz-Cyrl-UZ"/>
        </w:rPr>
        <w:t>ham</w:t>
      </w:r>
      <w:r w:rsidRPr="00150EB5">
        <w:rPr>
          <w:snapToGrid/>
          <w:sz w:val="28"/>
          <w:szCs w:val="28"/>
          <w:lang w:val="uz-Cyrl-UZ"/>
        </w:rPr>
        <w:t xml:space="preserve"> </w:t>
      </w:r>
      <w:r>
        <w:rPr>
          <w:snapToGrid/>
          <w:sz w:val="28"/>
          <w:szCs w:val="28"/>
          <w:lang w:val="uz-Cyrl-UZ"/>
        </w:rPr>
        <w:t>kiradi</w:t>
      </w:r>
      <w:r w:rsidRPr="00150EB5">
        <w:rPr>
          <w:snapToGrid/>
          <w:sz w:val="28"/>
          <w:szCs w:val="28"/>
          <w:lang w:val="uz-Cyrl-UZ"/>
        </w:rPr>
        <w:t xml:space="preserve">. </w:t>
      </w:r>
    </w:p>
    <w:p w:rsidR="00BC3EB7" w:rsidRPr="003C4E1B" w:rsidRDefault="00BC3EB7" w:rsidP="00591585">
      <w:pPr>
        <w:pStyle w:val="31"/>
        <w:spacing w:before="0" w:after="0" w:line="360" w:lineRule="auto"/>
        <w:ind w:firstLine="708"/>
        <w:jc w:val="both"/>
        <w:rPr>
          <w:snapToGrid/>
          <w:sz w:val="28"/>
          <w:szCs w:val="28"/>
          <w:lang w:val="uz-Cyrl-UZ"/>
        </w:rPr>
      </w:pPr>
      <w:r w:rsidRPr="00BC3EB7">
        <w:rPr>
          <w:b/>
          <w:snapToGrid/>
          <w:sz w:val="28"/>
          <w:szCs w:val="28"/>
          <w:lang w:val="uz-Cyrl-UZ"/>
        </w:rPr>
        <w:t>«UzASBO»</w:t>
      </w:r>
      <w:r w:rsidRPr="00BC3EB7">
        <w:rPr>
          <w:snapToGrid/>
          <w:sz w:val="28"/>
          <w:szCs w:val="28"/>
          <w:lang w:val="uz-Cyrl-UZ"/>
        </w:rPr>
        <w:t xml:space="preserve"> - Byudjet tashkilotlarida avtomatlashtirilgan  buxgalteriya hisobi dasturiy majmuasi.</w:t>
      </w:r>
    </w:p>
    <w:p w:rsidR="00BC3EB7" w:rsidRPr="003C4E1B" w:rsidRDefault="00BC3EB7" w:rsidP="00591585">
      <w:pPr>
        <w:pStyle w:val="31"/>
        <w:spacing w:before="0" w:after="0" w:line="360" w:lineRule="auto"/>
        <w:ind w:firstLine="708"/>
        <w:jc w:val="both"/>
        <w:rPr>
          <w:snapToGrid/>
          <w:sz w:val="28"/>
          <w:szCs w:val="28"/>
          <w:lang w:val="uz-Cyrl-UZ"/>
        </w:rPr>
      </w:pPr>
      <w:r w:rsidRPr="008C3E14">
        <w:rPr>
          <w:b/>
          <w:sz w:val="28"/>
          <w:szCs w:val="28"/>
          <w:lang w:val="uz-Cyrl-UZ"/>
        </w:rPr>
        <w:t xml:space="preserve">Web </w:t>
      </w:r>
      <w:r>
        <w:rPr>
          <w:b/>
          <w:sz w:val="28"/>
          <w:szCs w:val="28"/>
          <w:lang w:val="uz-Cyrl-UZ"/>
        </w:rPr>
        <w:t>texnologiyaga</w:t>
      </w:r>
      <w:r w:rsidRPr="008C3E14">
        <w:rPr>
          <w:b/>
          <w:sz w:val="28"/>
          <w:szCs w:val="28"/>
          <w:lang w:val="uz-Cyrl-UZ"/>
        </w:rPr>
        <w:t xml:space="preserve"> –</w:t>
      </w:r>
      <w:r w:rsidRPr="00827646">
        <w:rPr>
          <w:b/>
          <w:sz w:val="28"/>
          <w:szCs w:val="28"/>
          <w:lang w:val="uz-Cyrl-UZ"/>
        </w:rPr>
        <w:t xml:space="preserve"> </w:t>
      </w:r>
      <w:r w:rsidRPr="008C3E14">
        <w:rPr>
          <w:sz w:val="28"/>
          <w:szCs w:val="28"/>
          <w:lang w:val="uz-Cyrl-UZ"/>
        </w:rPr>
        <w:t xml:space="preserve">Web </w:t>
      </w:r>
      <w:r>
        <w:rPr>
          <w:sz w:val="28"/>
          <w:szCs w:val="28"/>
          <w:lang w:val="uz-Cyrl-UZ"/>
        </w:rPr>
        <w:t>va</w:t>
      </w:r>
      <w:r w:rsidRPr="008C3E14">
        <w:rPr>
          <w:sz w:val="28"/>
          <w:szCs w:val="28"/>
          <w:lang w:val="uz-Cyrl-UZ"/>
        </w:rPr>
        <w:t xml:space="preserve"> </w:t>
      </w:r>
      <w:r>
        <w:rPr>
          <w:sz w:val="28"/>
          <w:szCs w:val="28"/>
          <w:lang w:val="uz-Cyrl-UZ"/>
        </w:rPr>
        <w:t>Internet</w:t>
      </w:r>
      <w:r w:rsidRPr="008C3E14">
        <w:rPr>
          <w:sz w:val="28"/>
          <w:szCs w:val="28"/>
          <w:lang w:val="uz-Cyrl-UZ"/>
        </w:rPr>
        <w:t xml:space="preserve"> </w:t>
      </w:r>
      <w:r>
        <w:rPr>
          <w:sz w:val="28"/>
          <w:szCs w:val="28"/>
          <w:lang w:val="uz-Cyrl-UZ"/>
        </w:rPr>
        <w:t>tizimi</w:t>
      </w:r>
      <w:r w:rsidRPr="008C3E14">
        <w:rPr>
          <w:sz w:val="28"/>
          <w:szCs w:val="28"/>
          <w:lang w:val="uz-Cyrl-UZ"/>
        </w:rPr>
        <w:t xml:space="preserve"> </w:t>
      </w:r>
      <w:r>
        <w:rPr>
          <w:sz w:val="28"/>
          <w:szCs w:val="28"/>
          <w:lang w:val="uz-Cyrl-UZ"/>
        </w:rPr>
        <w:t>orqali</w:t>
      </w:r>
      <w:r w:rsidRPr="008C3E14">
        <w:rPr>
          <w:sz w:val="28"/>
          <w:szCs w:val="28"/>
          <w:lang w:val="uz-Cyrl-UZ"/>
        </w:rPr>
        <w:t xml:space="preserve"> </w:t>
      </w:r>
      <w:r>
        <w:rPr>
          <w:sz w:val="28"/>
          <w:szCs w:val="28"/>
          <w:lang w:val="uz-Cyrl-UZ"/>
        </w:rPr>
        <w:t>amalga</w:t>
      </w:r>
      <w:r w:rsidRPr="008C3E14">
        <w:rPr>
          <w:sz w:val="28"/>
          <w:szCs w:val="28"/>
          <w:lang w:val="uz-Cyrl-UZ"/>
        </w:rPr>
        <w:t xml:space="preserve"> </w:t>
      </w:r>
      <w:r>
        <w:rPr>
          <w:sz w:val="28"/>
          <w:szCs w:val="28"/>
          <w:lang w:val="uz-Cyrl-UZ"/>
        </w:rPr>
        <w:t>oshiriladigan</w:t>
      </w:r>
      <w:r w:rsidRPr="008C3E14">
        <w:rPr>
          <w:sz w:val="28"/>
          <w:szCs w:val="28"/>
          <w:lang w:val="uz-Cyrl-UZ"/>
        </w:rPr>
        <w:t xml:space="preserve"> </w:t>
      </w:r>
      <w:r>
        <w:rPr>
          <w:sz w:val="28"/>
          <w:szCs w:val="28"/>
          <w:lang w:val="uz-Cyrl-UZ"/>
        </w:rPr>
        <w:t>tizim</w:t>
      </w:r>
      <w:r w:rsidRPr="008C3E14">
        <w:rPr>
          <w:sz w:val="28"/>
          <w:szCs w:val="28"/>
          <w:lang w:val="uz-Cyrl-UZ"/>
        </w:rPr>
        <w:t>.</w:t>
      </w:r>
    </w:p>
    <w:p w:rsidR="00591585" w:rsidRPr="00150EB5" w:rsidRDefault="00591585" w:rsidP="00591585">
      <w:pPr>
        <w:pStyle w:val="31"/>
        <w:spacing w:before="0" w:after="0" w:line="360" w:lineRule="auto"/>
        <w:ind w:firstLine="708"/>
        <w:jc w:val="both"/>
        <w:rPr>
          <w:sz w:val="28"/>
          <w:szCs w:val="28"/>
          <w:lang w:val="uz-Cyrl-UZ"/>
        </w:rPr>
      </w:pPr>
      <w:r w:rsidRPr="00150EB5">
        <w:rPr>
          <w:sz w:val="28"/>
          <w:szCs w:val="28"/>
          <w:lang w:val="uz-Cyrl-UZ"/>
        </w:rPr>
        <w:t xml:space="preserve">  </w:t>
      </w:r>
    </w:p>
    <w:p w:rsidR="00333019" w:rsidRPr="003C4E1B" w:rsidRDefault="00333019" w:rsidP="00591585">
      <w:pPr>
        <w:pStyle w:val="31"/>
        <w:spacing w:before="0" w:after="0" w:line="360" w:lineRule="auto"/>
        <w:ind w:firstLine="708"/>
        <w:jc w:val="center"/>
        <w:rPr>
          <w:b/>
          <w:sz w:val="28"/>
          <w:szCs w:val="28"/>
          <w:lang w:val="uz-Cyrl-UZ"/>
        </w:rPr>
      </w:pPr>
    </w:p>
    <w:p w:rsidR="00591585" w:rsidRPr="003C4E1B" w:rsidRDefault="00591585" w:rsidP="00591585">
      <w:pPr>
        <w:pStyle w:val="31"/>
        <w:spacing w:before="0" w:after="0" w:line="360" w:lineRule="auto"/>
        <w:ind w:firstLine="708"/>
        <w:jc w:val="center"/>
        <w:rPr>
          <w:b/>
          <w:sz w:val="28"/>
          <w:szCs w:val="28"/>
          <w:lang w:val="uz-Cyrl-UZ"/>
        </w:rPr>
      </w:pPr>
      <w:r>
        <w:rPr>
          <w:b/>
          <w:sz w:val="28"/>
          <w:szCs w:val="28"/>
          <w:lang w:val="uz-Cyrl-UZ"/>
        </w:rPr>
        <w:t>Qisqartmalar</w:t>
      </w:r>
      <w:r w:rsidRPr="00103683">
        <w:rPr>
          <w:b/>
          <w:sz w:val="28"/>
          <w:szCs w:val="28"/>
          <w:lang w:val="uz-Cyrl-UZ"/>
        </w:rPr>
        <w:t>:</w:t>
      </w:r>
    </w:p>
    <w:p w:rsidR="00591585" w:rsidRPr="003C4E1B" w:rsidRDefault="00591585" w:rsidP="00591585">
      <w:pPr>
        <w:pStyle w:val="31"/>
        <w:spacing w:before="0" w:after="0" w:line="360" w:lineRule="auto"/>
        <w:ind w:firstLine="708"/>
        <w:jc w:val="center"/>
        <w:rPr>
          <w:b/>
          <w:sz w:val="28"/>
          <w:szCs w:val="28"/>
          <w:lang w:val="uz-Cyrl-UZ"/>
        </w:rPr>
      </w:pPr>
    </w:p>
    <w:p w:rsidR="00591585" w:rsidRPr="00150EB5" w:rsidRDefault="00591585" w:rsidP="00591585">
      <w:pPr>
        <w:pStyle w:val="31"/>
        <w:spacing w:before="0" w:after="0" w:line="360" w:lineRule="auto"/>
        <w:jc w:val="both"/>
        <w:rPr>
          <w:sz w:val="28"/>
          <w:szCs w:val="28"/>
          <w:lang w:val="uz-Cyrl-UZ"/>
        </w:rPr>
      </w:pPr>
      <w:r>
        <w:rPr>
          <w:b/>
          <w:sz w:val="28"/>
          <w:szCs w:val="28"/>
          <w:lang w:val="uz-Cyrl-UZ"/>
        </w:rPr>
        <w:t>AIO’</w:t>
      </w:r>
      <w:r w:rsidRPr="00150EB5">
        <w:rPr>
          <w:b/>
          <w:sz w:val="28"/>
          <w:szCs w:val="28"/>
          <w:lang w:val="uz-Cyrl-UZ"/>
        </w:rPr>
        <w:t xml:space="preserve"> </w:t>
      </w:r>
      <w:r w:rsidRPr="00FA7616">
        <w:rPr>
          <w:b/>
          <w:sz w:val="28"/>
          <w:szCs w:val="28"/>
          <w:lang w:val="uz-Cyrl-UZ"/>
        </w:rPr>
        <w:t xml:space="preserve">- </w:t>
      </w:r>
      <w:r>
        <w:rPr>
          <w:sz w:val="28"/>
          <w:szCs w:val="28"/>
          <w:lang w:val="uz-Cyrl-UZ"/>
        </w:rPr>
        <w:t>Avtomatlashtirilgan</w:t>
      </w:r>
      <w:r w:rsidRPr="00FA7616">
        <w:rPr>
          <w:sz w:val="28"/>
          <w:szCs w:val="28"/>
          <w:lang w:val="uz-Cyrl-UZ"/>
        </w:rPr>
        <w:t xml:space="preserve">  </w:t>
      </w:r>
      <w:r>
        <w:rPr>
          <w:sz w:val="28"/>
          <w:szCs w:val="28"/>
          <w:lang w:val="uz-Cyrl-UZ"/>
        </w:rPr>
        <w:t>ish</w:t>
      </w:r>
      <w:r w:rsidRPr="00FA7616">
        <w:rPr>
          <w:sz w:val="28"/>
          <w:szCs w:val="28"/>
          <w:lang w:val="uz-Cyrl-UZ"/>
        </w:rPr>
        <w:t xml:space="preserve"> </w:t>
      </w:r>
      <w:r>
        <w:rPr>
          <w:sz w:val="28"/>
          <w:szCs w:val="28"/>
          <w:lang w:val="uz-Cyrl-UZ"/>
        </w:rPr>
        <w:t>o’rni</w:t>
      </w:r>
      <w:r w:rsidRPr="00FA7616">
        <w:rPr>
          <w:sz w:val="28"/>
          <w:szCs w:val="28"/>
          <w:lang w:val="uz-Cyrl-UZ"/>
        </w:rPr>
        <w:t>.</w:t>
      </w:r>
      <w:r w:rsidRPr="00FA7616">
        <w:rPr>
          <w:b/>
          <w:sz w:val="28"/>
          <w:szCs w:val="28"/>
          <w:lang w:val="uz-Cyrl-UZ"/>
        </w:rPr>
        <w:t xml:space="preserve"> </w:t>
      </w:r>
      <w:r w:rsidRPr="00150EB5">
        <w:rPr>
          <w:sz w:val="28"/>
          <w:szCs w:val="28"/>
          <w:lang w:val="uz-Cyrl-UZ"/>
        </w:rPr>
        <w:t xml:space="preserve"> </w:t>
      </w:r>
    </w:p>
    <w:p w:rsidR="00591585" w:rsidRPr="00103683" w:rsidRDefault="00591585" w:rsidP="00591585">
      <w:pPr>
        <w:pStyle w:val="31"/>
        <w:spacing w:before="0" w:after="0" w:line="360" w:lineRule="auto"/>
        <w:jc w:val="both"/>
        <w:rPr>
          <w:sz w:val="28"/>
          <w:szCs w:val="28"/>
          <w:lang w:val="uz-Cyrl-UZ"/>
        </w:rPr>
      </w:pPr>
      <w:r>
        <w:rPr>
          <w:b/>
          <w:sz w:val="28"/>
          <w:szCs w:val="28"/>
          <w:lang w:val="uz-Cyrl-UZ"/>
        </w:rPr>
        <w:t>G’AT</w:t>
      </w:r>
      <w:r w:rsidRPr="00103683">
        <w:rPr>
          <w:b/>
          <w:sz w:val="28"/>
          <w:szCs w:val="28"/>
          <w:lang w:val="uz-Cyrl-UZ"/>
        </w:rPr>
        <w:t xml:space="preserve"> - </w:t>
      </w:r>
      <w:r>
        <w:rPr>
          <w:sz w:val="28"/>
          <w:szCs w:val="28"/>
          <w:lang w:val="uz-Cyrl-UZ"/>
        </w:rPr>
        <w:t>G’aznachilik</w:t>
      </w:r>
      <w:r w:rsidRPr="00103683">
        <w:rPr>
          <w:sz w:val="28"/>
          <w:szCs w:val="28"/>
          <w:lang w:val="uz-Cyrl-UZ"/>
        </w:rPr>
        <w:t xml:space="preserve"> </w:t>
      </w:r>
      <w:r>
        <w:rPr>
          <w:sz w:val="28"/>
          <w:szCs w:val="28"/>
          <w:lang w:val="uz-Cyrl-UZ"/>
        </w:rPr>
        <w:t>axborot</w:t>
      </w:r>
      <w:r w:rsidRPr="00103683">
        <w:rPr>
          <w:sz w:val="28"/>
          <w:szCs w:val="28"/>
          <w:lang w:val="uz-Cyrl-UZ"/>
        </w:rPr>
        <w:t xml:space="preserve"> </w:t>
      </w:r>
      <w:r>
        <w:rPr>
          <w:sz w:val="28"/>
          <w:szCs w:val="28"/>
          <w:lang w:val="uz-Cyrl-UZ"/>
        </w:rPr>
        <w:t>tizimi</w:t>
      </w:r>
      <w:r w:rsidRPr="00103683">
        <w:rPr>
          <w:sz w:val="28"/>
          <w:szCs w:val="28"/>
          <w:lang w:val="uz-Cyrl-UZ"/>
        </w:rPr>
        <w:t>.</w:t>
      </w:r>
    </w:p>
    <w:p w:rsidR="00591585" w:rsidRPr="00103683" w:rsidRDefault="00591585" w:rsidP="00591585">
      <w:pPr>
        <w:pStyle w:val="31"/>
        <w:spacing w:before="0" w:after="0" w:line="360" w:lineRule="auto"/>
        <w:jc w:val="both"/>
        <w:rPr>
          <w:sz w:val="28"/>
          <w:szCs w:val="28"/>
          <w:lang w:val="uz-Cyrl-UZ"/>
        </w:rPr>
      </w:pPr>
      <w:r>
        <w:rPr>
          <w:b/>
          <w:sz w:val="28"/>
          <w:szCs w:val="28"/>
          <w:lang w:val="uz-Cyrl-UZ"/>
        </w:rPr>
        <w:t>MBAT</w:t>
      </w:r>
      <w:r w:rsidRPr="00103683">
        <w:rPr>
          <w:b/>
          <w:sz w:val="28"/>
          <w:szCs w:val="28"/>
          <w:lang w:val="uz-Cyrl-UZ"/>
        </w:rPr>
        <w:t xml:space="preserve"> – </w:t>
      </w:r>
      <w:r>
        <w:rPr>
          <w:sz w:val="28"/>
          <w:szCs w:val="28"/>
          <w:lang w:val="uz-Cyrl-UZ"/>
        </w:rPr>
        <w:t>Markaziy</w:t>
      </w:r>
      <w:r w:rsidRPr="00103683">
        <w:rPr>
          <w:sz w:val="28"/>
          <w:szCs w:val="28"/>
          <w:lang w:val="uz-Cyrl-UZ"/>
        </w:rPr>
        <w:t xml:space="preserve"> </w:t>
      </w:r>
      <w:r>
        <w:rPr>
          <w:sz w:val="28"/>
          <w:szCs w:val="28"/>
          <w:lang w:val="uz-Cyrl-UZ"/>
        </w:rPr>
        <w:t>Bank</w:t>
      </w:r>
      <w:r w:rsidRPr="00103683">
        <w:rPr>
          <w:sz w:val="28"/>
          <w:szCs w:val="28"/>
          <w:lang w:val="uz-Cyrl-UZ"/>
        </w:rPr>
        <w:t xml:space="preserve"> </w:t>
      </w:r>
      <w:r>
        <w:rPr>
          <w:sz w:val="28"/>
          <w:szCs w:val="28"/>
          <w:lang w:val="uz-Cyrl-UZ"/>
        </w:rPr>
        <w:t>axborot</w:t>
      </w:r>
      <w:r w:rsidRPr="00103683">
        <w:rPr>
          <w:sz w:val="28"/>
          <w:szCs w:val="28"/>
          <w:lang w:val="uz-Cyrl-UZ"/>
        </w:rPr>
        <w:t xml:space="preserve"> </w:t>
      </w:r>
      <w:r>
        <w:rPr>
          <w:sz w:val="28"/>
          <w:szCs w:val="28"/>
          <w:lang w:val="uz-Cyrl-UZ"/>
        </w:rPr>
        <w:t>tizimi</w:t>
      </w:r>
      <w:r w:rsidRPr="00103683">
        <w:rPr>
          <w:sz w:val="28"/>
          <w:szCs w:val="28"/>
          <w:lang w:val="uz-Cyrl-UZ"/>
        </w:rPr>
        <w:t>.</w:t>
      </w:r>
    </w:p>
    <w:p w:rsidR="00591585" w:rsidRPr="00103683" w:rsidRDefault="00591585" w:rsidP="00591585">
      <w:pPr>
        <w:pStyle w:val="31"/>
        <w:spacing w:before="0" w:after="0" w:line="360" w:lineRule="auto"/>
        <w:jc w:val="both"/>
        <w:rPr>
          <w:sz w:val="28"/>
          <w:szCs w:val="28"/>
          <w:lang w:val="uz-Cyrl-UZ"/>
        </w:rPr>
      </w:pPr>
      <w:r>
        <w:rPr>
          <w:b/>
          <w:sz w:val="28"/>
          <w:szCs w:val="28"/>
          <w:lang w:val="uz-Cyrl-UZ"/>
        </w:rPr>
        <w:t>DSQAT</w:t>
      </w:r>
      <w:r w:rsidRPr="00103683">
        <w:rPr>
          <w:b/>
          <w:sz w:val="28"/>
          <w:szCs w:val="28"/>
          <w:lang w:val="uz-Cyrl-UZ"/>
        </w:rPr>
        <w:t xml:space="preserve"> - </w:t>
      </w:r>
      <w:r>
        <w:rPr>
          <w:sz w:val="28"/>
          <w:szCs w:val="28"/>
          <w:lang w:val="uz-Cyrl-UZ"/>
        </w:rPr>
        <w:t>Davlat</w:t>
      </w:r>
      <w:r w:rsidRPr="00103683">
        <w:rPr>
          <w:sz w:val="28"/>
          <w:szCs w:val="28"/>
          <w:lang w:val="uz-Cyrl-UZ"/>
        </w:rPr>
        <w:t xml:space="preserve"> </w:t>
      </w:r>
      <w:r>
        <w:rPr>
          <w:sz w:val="28"/>
          <w:szCs w:val="28"/>
          <w:lang w:val="uz-Cyrl-UZ"/>
        </w:rPr>
        <w:t>soliq</w:t>
      </w:r>
      <w:r w:rsidRPr="00103683">
        <w:rPr>
          <w:sz w:val="28"/>
          <w:szCs w:val="28"/>
          <w:lang w:val="uz-Cyrl-UZ"/>
        </w:rPr>
        <w:t xml:space="preserve"> </w:t>
      </w:r>
      <w:r>
        <w:rPr>
          <w:sz w:val="28"/>
          <w:szCs w:val="28"/>
          <w:lang w:val="uz-Cyrl-UZ"/>
        </w:rPr>
        <w:t>qo’mitasi</w:t>
      </w:r>
      <w:r w:rsidRPr="00103683">
        <w:rPr>
          <w:sz w:val="28"/>
          <w:szCs w:val="28"/>
          <w:lang w:val="uz-Cyrl-UZ"/>
        </w:rPr>
        <w:t xml:space="preserve"> </w:t>
      </w:r>
      <w:r>
        <w:rPr>
          <w:sz w:val="28"/>
          <w:szCs w:val="28"/>
          <w:lang w:val="uz-Cyrl-UZ"/>
        </w:rPr>
        <w:t>axborot</w:t>
      </w:r>
      <w:r w:rsidRPr="00103683">
        <w:rPr>
          <w:sz w:val="28"/>
          <w:szCs w:val="28"/>
          <w:lang w:val="uz-Cyrl-UZ"/>
        </w:rPr>
        <w:t xml:space="preserve"> </w:t>
      </w:r>
      <w:r>
        <w:rPr>
          <w:sz w:val="28"/>
          <w:szCs w:val="28"/>
          <w:lang w:val="uz-Cyrl-UZ"/>
        </w:rPr>
        <w:t>tizimi</w:t>
      </w:r>
      <w:r w:rsidRPr="00103683">
        <w:rPr>
          <w:sz w:val="28"/>
          <w:szCs w:val="28"/>
          <w:lang w:val="uz-Cyrl-UZ"/>
        </w:rPr>
        <w:t>.</w:t>
      </w:r>
    </w:p>
    <w:p w:rsidR="00591585" w:rsidRPr="00103683" w:rsidRDefault="00591585" w:rsidP="00591585">
      <w:pPr>
        <w:pStyle w:val="31"/>
        <w:spacing w:before="0" w:after="0" w:line="360" w:lineRule="auto"/>
        <w:jc w:val="both"/>
        <w:rPr>
          <w:sz w:val="28"/>
          <w:szCs w:val="28"/>
          <w:lang w:val="uz-Cyrl-UZ"/>
        </w:rPr>
      </w:pPr>
      <w:r>
        <w:rPr>
          <w:b/>
          <w:sz w:val="28"/>
          <w:szCs w:val="28"/>
          <w:lang w:val="uz-Cyrl-UZ"/>
        </w:rPr>
        <w:t>DBQAT</w:t>
      </w:r>
      <w:r w:rsidRPr="00103683">
        <w:rPr>
          <w:b/>
          <w:sz w:val="28"/>
          <w:szCs w:val="28"/>
          <w:lang w:val="uz-Cyrl-UZ"/>
        </w:rPr>
        <w:t xml:space="preserve"> -  </w:t>
      </w:r>
      <w:r>
        <w:rPr>
          <w:sz w:val="28"/>
          <w:szCs w:val="28"/>
          <w:lang w:val="uz-Cyrl-UZ"/>
        </w:rPr>
        <w:t>Davlat</w:t>
      </w:r>
      <w:r w:rsidRPr="00103683">
        <w:rPr>
          <w:sz w:val="28"/>
          <w:szCs w:val="28"/>
          <w:lang w:val="uz-Cyrl-UZ"/>
        </w:rPr>
        <w:t xml:space="preserve"> </w:t>
      </w:r>
      <w:r>
        <w:rPr>
          <w:sz w:val="28"/>
          <w:szCs w:val="28"/>
          <w:lang w:val="uz-Cyrl-UZ"/>
        </w:rPr>
        <w:t>bojxona</w:t>
      </w:r>
      <w:r w:rsidRPr="00103683">
        <w:rPr>
          <w:sz w:val="28"/>
          <w:szCs w:val="28"/>
          <w:lang w:val="uz-Cyrl-UZ"/>
        </w:rPr>
        <w:t xml:space="preserve"> </w:t>
      </w:r>
      <w:r>
        <w:rPr>
          <w:sz w:val="28"/>
          <w:szCs w:val="28"/>
          <w:lang w:val="uz-Cyrl-UZ"/>
        </w:rPr>
        <w:t>qo’mitasi</w:t>
      </w:r>
      <w:r w:rsidRPr="00103683">
        <w:rPr>
          <w:sz w:val="28"/>
          <w:szCs w:val="28"/>
          <w:lang w:val="uz-Cyrl-UZ"/>
        </w:rPr>
        <w:t xml:space="preserve"> </w:t>
      </w:r>
      <w:r>
        <w:rPr>
          <w:sz w:val="28"/>
          <w:szCs w:val="28"/>
          <w:lang w:val="uz-Cyrl-UZ"/>
        </w:rPr>
        <w:t>axborot</w:t>
      </w:r>
      <w:r w:rsidRPr="00103683">
        <w:rPr>
          <w:sz w:val="28"/>
          <w:szCs w:val="28"/>
          <w:lang w:val="uz-Cyrl-UZ"/>
        </w:rPr>
        <w:t xml:space="preserve"> </w:t>
      </w:r>
      <w:r>
        <w:rPr>
          <w:sz w:val="28"/>
          <w:szCs w:val="28"/>
          <w:lang w:val="uz-Cyrl-UZ"/>
        </w:rPr>
        <w:t>tizimi</w:t>
      </w:r>
      <w:r w:rsidRPr="00103683">
        <w:rPr>
          <w:sz w:val="28"/>
          <w:szCs w:val="28"/>
          <w:lang w:val="uz-Cyrl-UZ"/>
        </w:rPr>
        <w:t xml:space="preserve">.  </w:t>
      </w:r>
    </w:p>
    <w:p w:rsidR="00591585" w:rsidRPr="00103683" w:rsidRDefault="00591585" w:rsidP="00591585">
      <w:pPr>
        <w:pStyle w:val="31"/>
        <w:spacing w:before="0" w:after="0" w:line="360" w:lineRule="auto"/>
        <w:jc w:val="both"/>
        <w:rPr>
          <w:sz w:val="28"/>
          <w:szCs w:val="28"/>
          <w:lang w:val="uz-Cyrl-UZ"/>
        </w:rPr>
      </w:pPr>
      <w:r>
        <w:rPr>
          <w:b/>
          <w:sz w:val="28"/>
          <w:szCs w:val="28"/>
          <w:lang w:val="uz-Cyrl-UZ"/>
        </w:rPr>
        <w:t>EHM</w:t>
      </w:r>
      <w:r w:rsidRPr="00103683">
        <w:rPr>
          <w:b/>
          <w:sz w:val="28"/>
          <w:szCs w:val="28"/>
          <w:lang w:val="uz-Cyrl-UZ"/>
        </w:rPr>
        <w:t xml:space="preserve"> </w:t>
      </w:r>
      <w:r w:rsidRPr="00103683">
        <w:rPr>
          <w:sz w:val="28"/>
          <w:szCs w:val="28"/>
          <w:lang w:val="uz-Cyrl-UZ"/>
        </w:rPr>
        <w:t xml:space="preserve">- </w:t>
      </w:r>
      <w:r>
        <w:rPr>
          <w:sz w:val="28"/>
          <w:szCs w:val="28"/>
          <w:lang w:val="uz-Cyrl-UZ"/>
        </w:rPr>
        <w:t>elektron</w:t>
      </w:r>
      <w:r w:rsidRPr="00103683">
        <w:rPr>
          <w:sz w:val="28"/>
          <w:szCs w:val="28"/>
          <w:lang w:val="uz-Cyrl-UZ"/>
        </w:rPr>
        <w:t xml:space="preserve"> - </w:t>
      </w:r>
      <w:r>
        <w:rPr>
          <w:sz w:val="28"/>
          <w:szCs w:val="28"/>
          <w:lang w:val="uz-Cyrl-UZ"/>
        </w:rPr>
        <w:t>hisoblash</w:t>
      </w:r>
      <w:r w:rsidRPr="00103683">
        <w:rPr>
          <w:sz w:val="28"/>
          <w:szCs w:val="28"/>
          <w:lang w:val="uz-Cyrl-UZ"/>
        </w:rPr>
        <w:t xml:space="preserve"> </w:t>
      </w:r>
      <w:r>
        <w:rPr>
          <w:sz w:val="28"/>
          <w:szCs w:val="28"/>
          <w:lang w:val="uz-Cyrl-UZ"/>
        </w:rPr>
        <w:t>mashinasi</w:t>
      </w:r>
      <w:r w:rsidRPr="00103683">
        <w:rPr>
          <w:sz w:val="28"/>
          <w:szCs w:val="28"/>
          <w:lang w:val="uz-Cyrl-UZ"/>
        </w:rPr>
        <w:t>.</w:t>
      </w:r>
    </w:p>
    <w:p w:rsidR="00591585" w:rsidRPr="009B470C" w:rsidRDefault="00591585" w:rsidP="00591585">
      <w:pPr>
        <w:pStyle w:val="31"/>
        <w:spacing w:before="0" w:after="0" w:line="360" w:lineRule="auto"/>
        <w:jc w:val="both"/>
        <w:rPr>
          <w:b/>
          <w:sz w:val="28"/>
          <w:szCs w:val="28"/>
          <w:lang w:val="uz-Cyrl-UZ"/>
        </w:rPr>
      </w:pPr>
      <w:r w:rsidRPr="00150EB5">
        <w:rPr>
          <w:b/>
          <w:sz w:val="28"/>
          <w:szCs w:val="28"/>
          <w:lang w:val="uz-Cyrl-UZ"/>
        </w:rPr>
        <w:t>WEB-</w:t>
      </w:r>
      <w:r>
        <w:rPr>
          <w:sz w:val="28"/>
          <w:szCs w:val="28"/>
          <w:lang w:val="uz-Cyrl-UZ"/>
        </w:rPr>
        <w:t>sayt</w:t>
      </w:r>
      <w:r w:rsidRPr="009B470C">
        <w:rPr>
          <w:sz w:val="28"/>
          <w:szCs w:val="28"/>
          <w:lang w:val="uz-Cyrl-UZ"/>
        </w:rPr>
        <w:t xml:space="preserve"> - </w:t>
      </w:r>
      <w:r>
        <w:rPr>
          <w:sz w:val="28"/>
          <w:szCs w:val="28"/>
          <w:lang w:val="uz-Cyrl-UZ"/>
        </w:rPr>
        <w:t>Xalqaro</w:t>
      </w:r>
      <w:r w:rsidRPr="009B470C">
        <w:rPr>
          <w:sz w:val="28"/>
          <w:szCs w:val="28"/>
          <w:lang w:val="uz-Cyrl-UZ"/>
        </w:rPr>
        <w:t xml:space="preserve"> </w:t>
      </w:r>
      <w:r>
        <w:rPr>
          <w:sz w:val="28"/>
          <w:szCs w:val="28"/>
          <w:lang w:val="uz-Cyrl-UZ"/>
        </w:rPr>
        <w:t>Internet</w:t>
      </w:r>
      <w:r w:rsidRPr="009B470C">
        <w:rPr>
          <w:sz w:val="28"/>
          <w:szCs w:val="28"/>
          <w:lang w:val="uz-Cyrl-UZ"/>
        </w:rPr>
        <w:t xml:space="preserve"> </w:t>
      </w:r>
      <w:r>
        <w:rPr>
          <w:sz w:val="28"/>
          <w:szCs w:val="28"/>
          <w:lang w:val="uz-Cyrl-UZ"/>
        </w:rPr>
        <w:t>Tarmog’ida</w:t>
      </w:r>
      <w:r w:rsidRPr="009B470C">
        <w:rPr>
          <w:sz w:val="28"/>
          <w:szCs w:val="28"/>
          <w:lang w:val="uz-Cyrl-UZ"/>
        </w:rPr>
        <w:t xml:space="preserve"> </w:t>
      </w:r>
      <w:r>
        <w:rPr>
          <w:sz w:val="28"/>
          <w:szCs w:val="28"/>
          <w:lang w:val="uz-Cyrl-UZ"/>
        </w:rPr>
        <w:t>joylashtirilgan</w:t>
      </w:r>
      <w:r w:rsidRPr="009B470C">
        <w:rPr>
          <w:sz w:val="28"/>
          <w:szCs w:val="28"/>
          <w:lang w:val="uz-Cyrl-UZ"/>
        </w:rPr>
        <w:t xml:space="preserve">  </w:t>
      </w:r>
      <w:r>
        <w:rPr>
          <w:sz w:val="28"/>
          <w:szCs w:val="28"/>
          <w:lang w:val="uz-Cyrl-UZ"/>
        </w:rPr>
        <w:t>sayt</w:t>
      </w:r>
      <w:r w:rsidRPr="009B470C">
        <w:rPr>
          <w:sz w:val="28"/>
          <w:szCs w:val="28"/>
          <w:lang w:val="uz-Cyrl-UZ"/>
        </w:rPr>
        <w:t>.</w:t>
      </w:r>
    </w:p>
    <w:p w:rsidR="00591585" w:rsidRPr="009B470C" w:rsidRDefault="00591585" w:rsidP="00591585">
      <w:pPr>
        <w:pStyle w:val="31"/>
        <w:spacing w:before="0" w:after="0" w:line="360" w:lineRule="auto"/>
        <w:jc w:val="both"/>
        <w:rPr>
          <w:sz w:val="28"/>
          <w:szCs w:val="28"/>
          <w:lang w:val="uz-Cyrl-UZ"/>
        </w:rPr>
      </w:pPr>
      <w:r>
        <w:rPr>
          <w:b/>
          <w:sz w:val="28"/>
          <w:szCs w:val="28"/>
          <w:lang w:val="uz-Cyrl-UZ"/>
        </w:rPr>
        <w:t>GIAT</w:t>
      </w:r>
      <w:r w:rsidRPr="009B470C">
        <w:rPr>
          <w:b/>
          <w:sz w:val="28"/>
          <w:szCs w:val="28"/>
          <w:lang w:val="uz-Cyrl-UZ"/>
        </w:rPr>
        <w:t xml:space="preserve"> - </w:t>
      </w:r>
      <w:r>
        <w:rPr>
          <w:sz w:val="28"/>
          <w:szCs w:val="28"/>
          <w:lang w:val="uz-Cyrl-UZ"/>
        </w:rPr>
        <w:t>Global</w:t>
      </w:r>
      <w:r w:rsidRPr="009B470C">
        <w:rPr>
          <w:sz w:val="28"/>
          <w:szCs w:val="28"/>
          <w:lang w:val="uz-Cyrl-UZ"/>
        </w:rPr>
        <w:t xml:space="preserve"> </w:t>
      </w:r>
      <w:r>
        <w:rPr>
          <w:sz w:val="28"/>
          <w:szCs w:val="28"/>
          <w:lang w:val="uz-Cyrl-UZ"/>
        </w:rPr>
        <w:t>integrallashgan</w:t>
      </w:r>
      <w:r w:rsidRPr="009B470C">
        <w:rPr>
          <w:sz w:val="28"/>
          <w:szCs w:val="28"/>
          <w:lang w:val="uz-Cyrl-UZ"/>
        </w:rPr>
        <w:t xml:space="preserve"> </w:t>
      </w:r>
      <w:r>
        <w:rPr>
          <w:sz w:val="28"/>
          <w:szCs w:val="28"/>
          <w:lang w:val="uz-Cyrl-UZ"/>
        </w:rPr>
        <w:t>axborot</w:t>
      </w:r>
      <w:r w:rsidRPr="009B470C">
        <w:rPr>
          <w:sz w:val="28"/>
          <w:szCs w:val="28"/>
          <w:lang w:val="uz-Cyrl-UZ"/>
        </w:rPr>
        <w:t xml:space="preserve"> </w:t>
      </w:r>
      <w:r>
        <w:rPr>
          <w:sz w:val="28"/>
          <w:szCs w:val="28"/>
          <w:lang w:val="uz-Cyrl-UZ"/>
        </w:rPr>
        <w:t>tizimi</w:t>
      </w:r>
      <w:r w:rsidRPr="009B470C">
        <w:rPr>
          <w:sz w:val="28"/>
          <w:szCs w:val="28"/>
          <w:lang w:val="uz-Cyrl-UZ"/>
        </w:rPr>
        <w:t xml:space="preserve">. </w:t>
      </w:r>
      <w:r>
        <w:rPr>
          <w:sz w:val="28"/>
          <w:szCs w:val="28"/>
          <w:lang w:val="uz-Cyrl-UZ"/>
        </w:rPr>
        <w:t>Bu</w:t>
      </w:r>
      <w:r w:rsidRPr="00827646">
        <w:rPr>
          <w:sz w:val="28"/>
          <w:szCs w:val="28"/>
          <w:lang w:val="uz-Cyrl-UZ"/>
        </w:rPr>
        <w:t xml:space="preserve"> </w:t>
      </w:r>
      <w:r>
        <w:rPr>
          <w:sz w:val="28"/>
          <w:szCs w:val="28"/>
          <w:lang w:val="uz-Cyrl-UZ"/>
        </w:rPr>
        <w:t>tizim</w:t>
      </w:r>
      <w:r w:rsidRPr="009B470C">
        <w:rPr>
          <w:sz w:val="28"/>
          <w:szCs w:val="28"/>
          <w:lang w:val="uz-Cyrl-UZ"/>
        </w:rPr>
        <w:t xml:space="preserve">  </w:t>
      </w:r>
      <w:r>
        <w:rPr>
          <w:sz w:val="28"/>
          <w:szCs w:val="28"/>
          <w:lang w:val="uz-Cyrl-UZ"/>
        </w:rPr>
        <w:t>Moliya</w:t>
      </w:r>
      <w:r w:rsidRPr="009B470C">
        <w:rPr>
          <w:sz w:val="28"/>
          <w:szCs w:val="28"/>
          <w:lang w:val="uz-Cyrl-UZ"/>
        </w:rPr>
        <w:t xml:space="preserve"> </w:t>
      </w:r>
      <w:r>
        <w:rPr>
          <w:sz w:val="28"/>
          <w:szCs w:val="28"/>
          <w:lang w:val="uz-Cyrl-UZ"/>
        </w:rPr>
        <w:t>vazirligi</w:t>
      </w:r>
      <w:r w:rsidRPr="009B470C">
        <w:rPr>
          <w:sz w:val="28"/>
          <w:szCs w:val="28"/>
          <w:lang w:val="uz-Cyrl-UZ"/>
        </w:rPr>
        <w:t xml:space="preserve"> </w:t>
      </w:r>
      <w:r>
        <w:rPr>
          <w:sz w:val="28"/>
          <w:szCs w:val="28"/>
          <w:lang w:val="uz-Cyrl-UZ"/>
        </w:rPr>
        <w:t>tizimida</w:t>
      </w:r>
      <w:r w:rsidRPr="009B470C">
        <w:rPr>
          <w:sz w:val="28"/>
          <w:szCs w:val="28"/>
          <w:lang w:val="uz-Cyrl-UZ"/>
        </w:rPr>
        <w:t xml:space="preserve"> </w:t>
      </w:r>
      <w:r>
        <w:rPr>
          <w:sz w:val="28"/>
          <w:szCs w:val="28"/>
          <w:lang w:val="uz-Cyrl-UZ"/>
        </w:rPr>
        <w:t>yaratilgan</w:t>
      </w:r>
      <w:r w:rsidRPr="009B470C">
        <w:rPr>
          <w:sz w:val="28"/>
          <w:szCs w:val="28"/>
          <w:lang w:val="uz-Cyrl-UZ"/>
        </w:rPr>
        <w:t xml:space="preserve"> </w:t>
      </w:r>
      <w:r>
        <w:rPr>
          <w:sz w:val="28"/>
          <w:szCs w:val="28"/>
          <w:lang w:val="uz-Cyrl-UZ"/>
        </w:rPr>
        <w:t>va</w:t>
      </w:r>
      <w:r w:rsidRPr="009B470C">
        <w:rPr>
          <w:sz w:val="28"/>
          <w:szCs w:val="28"/>
          <w:lang w:val="uz-Cyrl-UZ"/>
        </w:rPr>
        <w:t xml:space="preserve"> </w:t>
      </w:r>
      <w:r>
        <w:rPr>
          <w:sz w:val="28"/>
          <w:szCs w:val="28"/>
          <w:lang w:val="uz-Cyrl-UZ"/>
        </w:rPr>
        <w:t>qo’llanilib</w:t>
      </w:r>
      <w:r w:rsidRPr="009B470C">
        <w:rPr>
          <w:sz w:val="28"/>
          <w:szCs w:val="28"/>
          <w:lang w:val="uz-Cyrl-UZ"/>
        </w:rPr>
        <w:t xml:space="preserve"> </w:t>
      </w:r>
      <w:r>
        <w:rPr>
          <w:sz w:val="28"/>
          <w:szCs w:val="28"/>
          <w:lang w:val="uz-Cyrl-UZ"/>
        </w:rPr>
        <w:t>kelinadi</w:t>
      </w:r>
      <w:r w:rsidRPr="009B470C">
        <w:rPr>
          <w:sz w:val="28"/>
          <w:szCs w:val="28"/>
          <w:lang w:val="uz-Cyrl-UZ"/>
        </w:rPr>
        <w:t>.</w:t>
      </w:r>
    </w:p>
    <w:p w:rsidR="00591585" w:rsidRPr="00FA7616" w:rsidRDefault="00591585" w:rsidP="00591585">
      <w:pPr>
        <w:pStyle w:val="31"/>
        <w:spacing w:before="0" w:after="0" w:line="360" w:lineRule="auto"/>
        <w:jc w:val="both"/>
        <w:rPr>
          <w:sz w:val="28"/>
          <w:szCs w:val="28"/>
          <w:lang w:val="uz-Cyrl-UZ"/>
        </w:rPr>
      </w:pPr>
      <w:r w:rsidRPr="00150EB5">
        <w:rPr>
          <w:b/>
          <w:sz w:val="28"/>
          <w:szCs w:val="28"/>
          <w:lang w:val="uz-Cyrl-UZ"/>
        </w:rPr>
        <w:t xml:space="preserve">OLAP– </w:t>
      </w:r>
      <w:r>
        <w:rPr>
          <w:sz w:val="28"/>
          <w:szCs w:val="28"/>
          <w:lang w:val="uz-Cyrl-UZ"/>
        </w:rPr>
        <w:t>tizimi</w:t>
      </w:r>
      <w:r w:rsidRPr="00FA7616">
        <w:rPr>
          <w:sz w:val="28"/>
          <w:szCs w:val="28"/>
          <w:lang w:val="uz-Cyrl-UZ"/>
        </w:rPr>
        <w:t xml:space="preserve"> -   </w:t>
      </w:r>
      <w:r>
        <w:rPr>
          <w:sz w:val="28"/>
          <w:szCs w:val="28"/>
          <w:lang w:val="uz-Cyrl-UZ"/>
        </w:rPr>
        <w:t>MBBT</w:t>
      </w:r>
      <w:r w:rsidRPr="00FA7616">
        <w:rPr>
          <w:sz w:val="28"/>
          <w:szCs w:val="28"/>
          <w:lang w:val="uz-Cyrl-UZ"/>
        </w:rPr>
        <w:t xml:space="preserve"> </w:t>
      </w:r>
      <w:r>
        <w:rPr>
          <w:sz w:val="28"/>
          <w:szCs w:val="28"/>
          <w:lang w:val="uz-Cyrl-UZ"/>
        </w:rPr>
        <w:t>tarkibida</w:t>
      </w:r>
      <w:r w:rsidRPr="00FA7616">
        <w:rPr>
          <w:sz w:val="28"/>
          <w:szCs w:val="28"/>
          <w:lang w:val="uz-Cyrl-UZ"/>
        </w:rPr>
        <w:t xml:space="preserve"> </w:t>
      </w:r>
      <w:r>
        <w:rPr>
          <w:sz w:val="28"/>
          <w:szCs w:val="28"/>
          <w:lang w:val="uz-Cyrl-UZ"/>
        </w:rPr>
        <w:t>rejalashtirish</w:t>
      </w:r>
      <w:r w:rsidRPr="00FA7616">
        <w:rPr>
          <w:sz w:val="28"/>
          <w:szCs w:val="28"/>
          <w:lang w:val="uz-Cyrl-UZ"/>
        </w:rPr>
        <w:t xml:space="preserve"> </w:t>
      </w:r>
      <w:r>
        <w:rPr>
          <w:sz w:val="28"/>
          <w:szCs w:val="28"/>
          <w:lang w:val="uz-Cyrl-UZ"/>
        </w:rPr>
        <w:t>va</w:t>
      </w:r>
      <w:r w:rsidRPr="00FA7616">
        <w:rPr>
          <w:sz w:val="28"/>
          <w:szCs w:val="28"/>
          <w:lang w:val="uz-Cyrl-UZ"/>
        </w:rPr>
        <w:t xml:space="preserve"> </w:t>
      </w:r>
      <w:r>
        <w:rPr>
          <w:sz w:val="28"/>
          <w:szCs w:val="28"/>
          <w:lang w:val="uz-Cyrl-UZ"/>
        </w:rPr>
        <w:t>tahlil</w:t>
      </w:r>
      <w:r w:rsidRPr="00FA7616">
        <w:rPr>
          <w:sz w:val="28"/>
          <w:szCs w:val="28"/>
          <w:lang w:val="uz-Cyrl-UZ"/>
        </w:rPr>
        <w:t xml:space="preserve"> </w:t>
      </w:r>
      <w:r>
        <w:rPr>
          <w:sz w:val="28"/>
          <w:szCs w:val="28"/>
          <w:lang w:val="uz-Cyrl-UZ"/>
        </w:rPr>
        <w:t>qilish</w:t>
      </w:r>
      <w:r w:rsidRPr="00FA7616">
        <w:rPr>
          <w:sz w:val="28"/>
          <w:szCs w:val="28"/>
          <w:lang w:val="uz-Cyrl-UZ"/>
        </w:rPr>
        <w:t xml:space="preserve"> </w:t>
      </w:r>
      <w:r>
        <w:rPr>
          <w:sz w:val="28"/>
          <w:szCs w:val="28"/>
          <w:lang w:val="uz-Cyrl-UZ"/>
        </w:rPr>
        <w:t>masalalarini</w:t>
      </w:r>
      <w:r w:rsidRPr="00FA7616">
        <w:rPr>
          <w:sz w:val="28"/>
          <w:szCs w:val="28"/>
          <w:lang w:val="uz-Cyrl-UZ"/>
        </w:rPr>
        <w:t xml:space="preserve"> </w:t>
      </w:r>
      <w:r>
        <w:rPr>
          <w:sz w:val="28"/>
          <w:szCs w:val="28"/>
          <w:lang w:val="uz-Cyrl-UZ"/>
        </w:rPr>
        <w:t>echishni</w:t>
      </w:r>
      <w:r w:rsidRPr="00FA7616">
        <w:rPr>
          <w:sz w:val="28"/>
          <w:szCs w:val="28"/>
          <w:lang w:val="uz-Cyrl-UZ"/>
        </w:rPr>
        <w:t xml:space="preserve"> </w:t>
      </w:r>
      <w:r>
        <w:rPr>
          <w:sz w:val="28"/>
          <w:szCs w:val="28"/>
          <w:lang w:val="uz-Cyrl-UZ"/>
        </w:rPr>
        <w:t>tashkil</w:t>
      </w:r>
      <w:r w:rsidRPr="00FA7616">
        <w:rPr>
          <w:sz w:val="28"/>
          <w:szCs w:val="28"/>
          <w:lang w:val="uz-Cyrl-UZ"/>
        </w:rPr>
        <w:t xml:space="preserve"> </w:t>
      </w:r>
      <w:r>
        <w:rPr>
          <w:sz w:val="28"/>
          <w:szCs w:val="28"/>
          <w:lang w:val="uz-Cyrl-UZ"/>
        </w:rPr>
        <w:t>qilishning</w:t>
      </w:r>
      <w:r w:rsidRPr="00FA7616">
        <w:rPr>
          <w:sz w:val="28"/>
          <w:szCs w:val="28"/>
          <w:lang w:val="uz-Cyrl-UZ"/>
        </w:rPr>
        <w:t xml:space="preserve">  “</w:t>
      </w:r>
      <w:r>
        <w:rPr>
          <w:sz w:val="28"/>
          <w:szCs w:val="28"/>
          <w:lang w:val="uz-Cyrl-UZ"/>
        </w:rPr>
        <w:t>tahlil</w:t>
      </w:r>
      <w:r w:rsidRPr="00FA7616">
        <w:rPr>
          <w:sz w:val="28"/>
          <w:szCs w:val="28"/>
          <w:lang w:val="uz-Cyrl-UZ"/>
        </w:rPr>
        <w:t xml:space="preserve">”  </w:t>
      </w:r>
      <w:r>
        <w:rPr>
          <w:sz w:val="28"/>
          <w:szCs w:val="28"/>
          <w:lang w:val="uz-Cyrl-UZ"/>
        </w:rPr>
        <w:t>tizimi</w:t>
      </w:r>
      <w:r w:rsidRPr="00FA7616">
        <w:rPr>
          <w:sz w:val="28"/>
          <w:szCs w:val="28"/>
          <w:lang w:val="uz-Cyrl-UZ"/>
        </w:rPr>
        <w:t>.</w:t>
      </w:r>
    </w:p>
    <w:p w:rsidR="00591585" w:rsidRPr="00FA7616" w:rsidRDefault="00591585" w:rsidP="00591585">
      <w:pPr>
        <w:pStyle w:val="31"/>
        <w:spacing w:before="0" w:after="0" w:line="360" w:lineRule="auto"/>
        <w:jc w:val="both"/>
        <w:rPr>
          <w:sz w:val="28"/>
          <w:szCs w:val="28"/>
          <w:lang w:val="uz-Cyrl-UZ"/>
        </w:rPr>
      </w:pPr>
      <w:r w:rsidRPr="00150EB5">
        <w:rPr>
          <w:b/>
          <w:sz w:val="28"/>
          <w:szCs w:val="28"/>
          <w:lang w:val="uz-Cyrl-UZ"/>
        </w:rPr>
        <w:lastRenderedPageBreak/>
        <w:t>OLTP–</w:t>
      </w:r>
      <w:r>
        <w:rPr>
          <w:sz w:val="28"/>
          <w:szCs w:val="28"/>
          <w:lang w:val="uz-Cyrl-UZ"/>
        </w:rPr>
        <w:t>tizimi</w:t>
      </w:r>
      <w:r w:rsidRPr="00FA7616">
        <w:rPr>
          <w:sz w:val="28"/>
          <w:szCs w:val="28"/>
          <w:lang w:val="uz-Cyrl-UZ"/>
        </w:rPr>
        <w:t xml:space="preserve"> -  </w:t>
      </w:r>
      <w:r>
        <w:rPr>
          <w:sz w:val="28"/>
          <w:szCs w:val="28"/>
          <w:lang w:val="uz-Cyrl-UZ"/>
        </w:rPr>
        <w:t>MBBT</w:t>
      </w:r>
      <w:r w:rsidRPr="00FA7616">
        <w:rPr>
          <w:sz w:val="28"/>
          <w:szCs w:val="28"/>
          <w:lang w:val="uz-Cyrl-UZ"/>
        </w:rPr>
        <w:t xml:space="preserve"> </w:t>
      </w:r>
      <w:r>
        <w:rPr>
          <w:sz w:val="28"/>
          <w:szCs w:val="28"/>
          <w:lang w:val="uz-Cyrl-UZ"/>
        </w:rPr>
        <w:t>tarkibida</w:t>
      </w:r>
      <w:r w:rsidRPr="00FA7616">
        <w:rPr>
          <w:sz w:val="28"/>
          <w:szCs w:val="28"/>
          <w:lang w:val="uz-Cyrl-UZ"/>
        </w:rPr>
        <w:t xml:space="preserve"> </w:t>
      </w:r>
      <w:r>
        <w:rPr>
          <w:sz w:val="28"/>
          <w:szCs w:val="28"/>
          <w:lang w:val="uz-Cyrl-UZ"/>
        </w:rPr>
        <w:t>tranzaktsiyalarni</w:t>
      </w:r>
      <w:r w:rsidRPr="00FA7616">
        <w:rPr>
          <w:sz w:val="28"/>
          <w:szCs w:val="28"/>
          <w:lang w:val="uz-Cyrl-UZ"/>
        </w:rPr>
        <w:t xml:space="preserve"> </w:t>
      </w:r>
      <w:r>
        <w:rPr>
          <w:sz w:val="28"/>
          <w:szCs w:val="28"/>
          <w:lang w:val="uz-Cyrl-UZ"/>
        </w:rPr>
        <w:t>va</w:t>
      </w:r>
      <w:r w:rsidRPr="00FA7616">
        <w:rPr>
          <w:sz w:val="28"/>
          <w:szCs w:val="28"/>
          <w:lang w:val="uz-Cyrl-UZ"/>
        </w:rPr>
        <w:t xml:space="preserve"> </w:t>
      </w:r>
      <w:r>
        <w:rPr>
          <w:sz w:val="28"/>
          <w:szCs w:val="28"/>
          <w:lang w:val="uz-Cyrl-UZ"/>
        </w:rPr>
        <w:t>qaydlarni</w:t>
      </w:r>
      <w:r w:rsidRPr="00FA7616">
        <w:rPr>
          <w:sz w:val="28"/>
          <w:szCs w:val="28"/>
          <w:lang w:val="uz-Cyrl-UZ"/>
        </w:rPr>
        <w:t xml:space="preserve"> </w:t>
      </w:r>
      <w:r>
        <w:rPr>
          <w:sz w:val="28"/>
          <w:szCs w:val="28"/>
          <w:lang w:val="uz-Cyrl-UZ"/>
        </w:rPr>
        <w:t>hisobga</w:t>
      </w:r>
      <w:r w:rsidRPr="00FA7616">
        <w:rPr>
          <w:sz w:val="28"/>
          <w:szCs w:val="28"/>
          <w:lang w:val="uz-Cyrl-UZ"/>
        </w:rPr>
        <w:t xml:space="preserve"> </w:t>
      </w:r>
      <w:r>
        <w:rPr>
          <w:sz w:val="28"/>
          <w:szCs w:val="28"/>
          <w:lang w:val="uz-Cyrl-UZ"/>
        </w:rPr>
        <w:t>olishga</w:t>
      </w:r>
      <w:r w:rsidRPr="00FA7616">
        <w:rPr>
          <w:sz w:val="28"/>
          <w:szCs w:val="28"/>
          <w:lang w:val="uz-Cyrl-UZ"/>
        </w:rPr>
        <w:t xml:space="preserve"> </w:t>
      </w:r>
      <w:r>
        <w:rPr>
          <w:sz w:val="28"/>
          <w:szCs w:val="28"/>
          <w:lang w:val="uz-Cyrl-UZ"/>
        </w:rPr>
        <w:t>imkon</w:t>
      </w:r>
      <w:r w:rsidRPr="00FA7616">
        <w:rPr>
          <w:sz w:val="28"/>
          <w:szCs w:val="28"/>
          <w:lang w:val="uz-Cyrl-UZ"/>
        </w:rPr>
        <w:t xml:space="preserve"> </w:t>
      </w:r>
      <w:r>
        <w:rPr>
          <w:sz w:val="28"/>
          <w:szCs w:val="28"/>
          <w:lang w:val="uz-Cyrl-UZ"/>
        </w:rPr>
        <w:t>beruvchi</w:t>
      </w:r>
      <w:r w:rsidRPr="00FA7616">
        <w:rPr>
          <w:sz w:val="28"/>
          <w:szCs w:val="28"/>
          <w:lang w:val="uz-Cyrl-UZ"/>
        </w:rPr>
        <w:t xml:space="preserve">  </w:t>
      </w:r>
      <w:r>
        <w:rPr>
          <w:sz w:val="28"/>
          <w:szCs w:val="28"/>
          <w:lang w:val="uz-Cyrl-UZ"/>
        </w:rPr>
        <w:t>tizimi</w:t>
      </w:r>
      <w:r w:rsidRPr="00FA7616">
        <w:rPr>
          <w:sz w:val="28"/>
          <w:szCs w:val="28"/>
          <w:lang w:val="uz-Cyrl-UZ"/>
        </w:rPr>
        <w:t>.</w:t>
      </w:r>
    </w:p>
    <w:p w:rsidR="00591585" w:rsidRPr="00150EB5" w:rsidRDefault="00591585" w:rsidP="00591585">
      <w:pPr>
        <w:pStyle w:val="31"/>
        <w:spacing w:before="0" w:after="0" w:line="360" w:lineRule="auto"/>
        <w:jc w:val="both"/>
        <w:rPr>
          <w:b/>
          <w:sz w:val="28"/>
          <w:szCs w:val="28"/>
          <w:lang w:val="uz-Cyrl-UZ"/>
        </w:rPr>
      </w:pPr>
      <w:r>
        <w:rPr>
          <w:b/>
          <w:sz w:val="28"/>
          <w:szCs w:val="28"/>
          <w:lang w:val="uz-Cyrl-UZ"/>
        </w:rPr>
        <w:t>MBBT</w:t>
      </w:r>
      <w:r w:rsidRPr="00150EB5">
        <w:rPr>
          <w:b/>
          <w:sz w:val="28"/>
          <w:szCs w:val="28"/>
          <w:lang w:val="uz-Cyrl-UZ"/>
        </w:rPr>
        <w:t xml:space="preserve"> – </w:t>
      </w:r>
      <w:r>
        <w:rPr>
          <w:sz w:val="28"/>
          <w:szCs w:val="28"/>
          <w:lang w:val="uz-Cyrl-UZ"/>
        </w:rPr>
        <w:t>Ma’lumotlar</w:t>
      </w:r>
      <w:r w:rsidRPr="00FA7616">
        <w:rPr>
          <w:sz w:val="28"/>
          <w:szCs w:val="28"/>
          <w:lang w:val="uz-Cyrl-UZ"/>
        </w:rPr>
        <w:t xml:space="preserve"> </w:t>
      </w:r>
      <w:r>
        <w:rPr>
          <w:sz w:val="28"/>
          <w:szCs w:val="28"/>
          <w:lang w:val="uz-Cyrl-UZ"/>
        </w:rPr>
        <w:t>bazasini</w:t>
      </w:r>
      <w:r w:rsidRPr="00FA7616">
        <w:rPr>
          <w:sz w:val="28"/>
          <w:szCs w:val="28"/>
          <w:lang w:val="uz-Cyrl-UZ"/>
        </w:rPr>
        <w:t xml:space="preserve"> </w:t>
      </w:r>
      <w:r>
        <w:rPr>
          <w:sz w:val="28"/>
          <w:szCs w:val="28"/>
          <w:lang w:val="uz-Cyrl-UZ"/>
        </w:rPr>
        <w:t>boshqarish</w:t>
      </w:r>
      <w:r w:rsidRPr="00FA7616">
        <w:rPr>
          <w:sz w:val="28"/>
          <w:szCs w:val="28"/>
          <w:lang w:val="uz-Cyrl-UZ"/>
        </w:rPr>
        <w:t xml:space="preserve"> </w:t>
      </w:r>
      <w:r>
        <w:rPr>
          <w:sz w:val="28"/>
          <w:szCs w:val="28"/>
          <w:lang w:val="uz-Cyrl-UZ"/>
        </w:rPr>
        <w:t>tizimi</w:t>
      </w:r>
      <w:r w:rsidRPr="00FA7616">
        <w:rPr>
          <w:sz w:val="28"/>
          <w:szCs w:val="28"/>
          <w:lang w:val="uz-Cyrl-UZ"/>
        </w:rPr>
        <w:t>.</w:t>
      </w:r>
    </w:p>
    <w:p w:rsidR="00591585" w:rsidRPr="00FA7616" w:rsidRDefault="00591585" w:rsidP="00591585">
      <w:pPr>
        <w:pStyle w:val="31"/>
        <w:spacing w:before="0" w:after="0" w:line="360" w:lineRule="auto"/>
        <w:jc w:val="both"/>
        <w:rPr>
          <w:b/>
          <w:sz w:val="28"/>
          <w:szCs w:val="28"/>
          <w:lang w:val="uz-Cyrl-UZ"/>
        </w:rPr>
      </w:pPr>
      <w:r>
        <w:rPr>
          <w:b/>
          <w:sz w:val="28"/>
          <w:szCs w:val="28"/>
          <w:lang w:val="uz-Cyrl-UZ"/>
        </w:rPr>
        <w:t>YaG’HR</w:t>
      </w:r>
      <w:r w:rsidRPr="00FA7616">
        <w:rPr>
          <w:b/>
          <w:sz w:val="28"/>
          <w:szCs w:val="28"/>
          <w:lang w:val="uz-Cyrl-UZ"/>
        </w:rPr>
        <w:t xml:space="preserve">  - </w:t>
      </w:r>
      <w:r>
        <w:rPr>
          <w:sz w:val="28"/>
          <w:szCs w:val="28"/>
          <w:lang w:val="uz-Cyrl-UZ"/>
        </w:rPr>
        <w:t>Yagona</w:t>
      </w:r>
      <w:r w:rsidRPr="00FA7616">
        <w:rPr>
          <w:sz w:val="28"/>
          <w:szCs w:val="28"/>
          <w:lang w:val="uz-Cyrl-UZ"/>
        </w:rPr>
        <w:t xml:space="preserve"> </w:t>
      </w:r>
      <w:r>
        <w:rPr>
          <w:sz w:val="28"/>
          <w:szCs w:val="28"/>
          <w:lang w:val="uz-Cyrl-UZ"/>
        </w:rPr>
        <w:t>G’aznachilik</w:t>
      </w:r>
      <w:r w:rsidRPr="00FA7616">
        <w:rPr>
          <w:sz w:val="28"/>
          <w:szCs w:val="28"/>
          <w:lang w:val="uz-Cyrl-UZ"/>
        </w:rPr>
        <w:t xml:space="preserve"> </w:t>
      </w:r>
      <w:r>
        <w:rPr>
          <w:sz w:val="28"/>
          <w:szCs w:val="28"/>
          <w:lang w:val="uz-Cyrl-UZ"/>
        </w:rPr>
        <w:t>Hisob</w:t>
      </w:r>
      <w:r w:rsidRPr="00FA7616">
        <w:rPr>
          <w:sz w:val="28"/>
          <w:szCs w:val="28"/>
          <w:lang w:val="uz-Cyrl-UZ"/>
        </w:rPr>
        <w:t xml:space="preserve"> </w:t>
      </w:r>
      <w:r>
        <w:rPr>
          <w:sz w:val="28"/>
          <w:szCs w:val="28"/>
          <w:lang w:val="uz-Cyrl-UZ"/>
        </w:rPr>
        <w:t>raqami</w:t>
      </w:r>
    </w:p>
    <w:p w:rsidR="00591585" w:rsidRPr="00FA7616" w:rsidRDefault="00591585" w:rsidP="00591585">
      <w:pPr>
        <w:pStyle w:val="31"/>
        <w:spacing w:before="0" w:after="0" w:line="360" w:lineRule="auto"/>
        <w:jc w:val="both"/>
        <w:rPr>
          <w:sz w:val="28"/>
          <w:szCs w:val="28"/>
          <w:lang w:val="uz-Cyrl-UZ"/>
        </w:rPr>
      </w:pPr>
      <w:r>
        <w:rPr>
          <w:b/>
          <w:sz w:val="28"/>
          <w:szCs w:val="28"/>
          <w:lang w:val="uz-Cyrl-UZ"/>
        </w:rPr>
        <w:t>MUT</w:t>
      </w:r>
      <w:r w:rsidRPr="00150EB5">
        <w:rPr>
          <w:b/>
          <w:sz w:val="28"/>
          <w:szCs w:val="28"/>
          <w:lang w:val="uz-Cyrl-UZ"/>
        </w:rPr>
        <w:t>-</w:t>
      </w:r>
      <w:r w:rsidRPr="00FA7616">
        <w:rPr>
          <w:b/>
          <w:sz w:val="28"/>
          <w:szCs w:val="28"/>
          <w:lang w:val="uz-Cyrl-UZ"/>
        </w:rPr>
        <w:t xml:space="preserve"> </w:t>
      </w:r>
      <w:r>
        <w:rPr>
          <w:sz w:val="28"/>
          <w:szCs w:val="28"/>
          <w:lang w:val="uz-Cyrl-UZ"/>
        </w:rPr>
        <w:t>ma’lumotlarni</w:t>
      </w:r>
      <w:r w:rsidRPr="00FA7616">
        <w:rPr>
          <w:sz w:val="28"/>
          <w:szCs w:val="28"/>
          <w:lang w:val="uz-Cyrl-UZ"/>
        </w:rPr>
        <w:t xml:space="preserve"> </w:t>
      </w:r>
      <w:r>
        <w:rPr>
          <w:sz w:val="28"/>
          <w:szCs w:val="28"/>
          <w:lang w:val="uz-Cyrl-UZ"/>
        </w:rPr>
        <w:t>uzatish</w:t>
      </w:r>
      <w:r w:rsidRPr="00FA7616">
        <w:rPr>
          <w:sz w:val="28"/>
          <w:szCs w:val="28"/>
          <w:lang w:val="uz-Cyrl-UZ"/>
        </w:rPr>
        <w:t xml:space="preserve"> </w:t>
      </w:r>
      <w:r>
        <w:rPr>
          <w:sz w:val="28"/>
          <w:szCs w:val="28"/>
          <w:lang w:val="uz-Cyrl-UZ"/>
        </w:rPr>
        <w:t>tizimi</w:t>
      </w:r>
      <w:r w:rsidRPr="00FA7616">
        <w:rPr>
          <w:sz w:val="28"/>
          <w:szCs w:val="28"/>
          <w:lang w:val="uz-Cyrl-UZ"/>
        </w:rPr>
        <w:t>.</w:t>
      </w:r>
    </w:p>
    <w:p w:rsidR="00591585" w:rsidRPr="00FA7616" w:rsidRDefault="00591585" w:rsidP="00591585">
      <w:pPr>
        <w:pStyle w:val="31"/>
        <w:spacing w:before="0" w:after="0" w:line="360" w:lineRule="auto"/>
        <w:jc w:val="both"/>
        <w:rPr>
          <w:sz w:val="28"/>
          <w:szCs w:val="28"/>
          <w:lang w:val="uz-Cyrl-UZ"/>
        </w:rPr>
      </w:pPr>
      <w:r>
        <w:rPr>
          <w:b/>
          <w:sz w:val="28"/>
          <w:szCs w:val="28"/>
          <w:lang w:val="uz-Cyrl-UZ"/>
        </w:rPr>
        <w:t>KAT</w:t>
      </w:r>
      <w:r w:rsidRPr="00150EB5">
        <w:rPr>
          <w:b/>
          <w:sz w:val="28"/>
          <w:szCs w:val="28"/>
          <w:lang w:val="uz-Cyrl-UZ"/>
        </w:rPr>
        <w:t>-</w:t>
      </w:r>
      <w:r w:rsidRPr="00FA7616">
        <w:rPr>
          <w:b/>
          <w:sz w:val="28"/>
          <w:szCs w:val="28"/>
          <w:lang w:val="uz-Cyrl-UZ"/>
        </w:rPr>
        <w:t xml:space="preserve">  </w:t>
      </w:r>
      <w:r>
        <w:rPr>
          <w:sz w:val="28"/>
          <w:szCs w:val="28"/>
          <w:lang w:val="uz-Cyrl-UZ"/>
        </w:rPr>
        <w:t>korporativ</w:t>
      </w:r>
      <w:r w:rsidRPr="00FA7616">
        <w:rPr>
          <w:sz w:val="28"/>
          <w:szCs w:val="28"/>
          <w:lang w:val="uz-Cyrl-UZ"/>
        </w:rPr>
        <w:t xml:space="preserve"> </w:t>
      </w:r>
      <w:r>
        <w:rPr>
          <w:sz w:val="28"/>
          <w:szCs w:val="28"/>
          <w:lang w:val="uz-Cyrl-UZ"/>
        </w:rPr>
        <w:t>axborot</w:t>
      </w:r>
      <w:r w:rsidRPr="00FA7616">
        <w:rPr>
          <w:sz w:val="28"/>
          <w:szCs w:val="28"/>
          <w:lang w:val="uz-Cyrl-UZ"/>
        </w:rPr>
        <w:t xml:space="preserve"> </w:t>
      </w:r>
      <w:r>
        <w:rPr>
          <w:sz w:val="28"/>
          <w:szCs w:val="28"/>
          <w:lang w:val="uz-Cyrl-UZ"/>
        </w:rPr>
        <w:t>tizimi</w:t>
      </w:r>
      <w:r w:rsidRPr="00FA7616">
        <w:rPr>
          <w:sz w:val="28"/>
          <w:szCs w:val="28"/>
          <w:lang w:val="uz-Cyrl-UZ"/>
        </w:rPr>
        <w:t xml:space="preserve">. </w:t>
      </w:r>
    </w:p>
    <w:p w:rsidR="00591585" w:rsidRPr="00FA7616" w:rsidRDefault="00591585" w:rsidP="00591585">
      <w:pPr>
        <w:pStyle w:val="31"/>
        <w:spacing w:before="0" w:after="0" w:line="360" w:lineRule="auto"/>
        <w:jc w:val="both"/>
        <w:rPr>
          <w:sz w:val="28"/>
          <w:szCs w:val="28"/>
          <w:lang w:val="uz-Cyrl-UZ"/>
        </w:rPr>
      </w:pPr>
      <w:r>
        <w:rPr>
          <w:b/>
          <w:sz w:val="28"/>
          <w:szCs w:val="28"/>
          <w:lang w:val="uz-Cyrl-UZ"/>
        </w:rPr>
        <w:t>TKT</w:t>
      </w:r>
      <w:r w:rsidRPr="00150EB5">
        <w:rPr>
          <w:b/>
          <w:sz w:val="28"/>
          <w:szCs w:val="28"/>
          <w:lang w:val="uz-Cyrl-UZ"/>
        </w:rPr>
        <w:t>-</w:t>
      </w:r>
      <w:r w:rsidRPr="00FA7616">
        <w:rPr>
          <w:b/>
          <w:sz w:val="28"/>
          <w:szCs w:val="28"/>
          <w:lang w:val="uz-Cyrl-UZ"/>
        </w:rPr>
        <w:t xml:space="preserve"> </w:t>
      </w:r>
      <w:r>
        <w:rPr>
          <w:sz w:val="28"/>
          <w:szCs w:val="28"/>
          <w:lang w:val="uz-Cyrl-UZ"/>
        </w:rPr>
        <w:t>tuzilmaviy</w:t>
      </w:r>
      <w:r w:rsidRPr="00FA7616">
        <w:rPr>
          <w:sz w:val="28"/>
          <w:szCs w:val="28"/>
          <w:lang w:val="uz-Cyrl-UZ"/>
        </w:rPr>
        <w:t xml:space="preserve"> </w:t>
      </w:r>
      <w:r>
        <w:rPr>
          <w:sz w:val="28"/>
          <w:szCs w:val="28"/>
          <w:lang w:val="uz-Cyrl-UZ"/>
        </w:rPr>
        <w:t>kabel</w:t>
      </w:r>
      <w:r w:rsidRPr="00FA7616">
        <w:rPr>
          <w:sz w:val="28"/>
          <w:szCs w:val="28"/>
          <w:lang w:val="uz-Cyrl-UZ"/>
        </w:rPr>
        <w:t xml:space="preserve"> </w:t>
      </w:r>
      <w:r>
        <w:rPr>
          <w:sz w:val="28"/>
          <w:szCs w:val="28"/>
          <w:lang w:val="uz-Cyrl-UZ"/>
        </w:rPr>
        <w:t>tizimi</w:t>
      </w:r>
      <w:r w:rsidRPr="00FA7616">
        <w:rPr>
          <w:sz w:val="28"/>
          <w:szCs w:val="28"/>
          <w:lang w:val="uz-Cyrl-UZ"/>
        </w:rPr>
        <w:t>.</w:t>
      </w:r>
    </w:p>
    <w:p w:rsidR="00591585" w:rsidRPr="00827646" w:rsidRDefault="00591585" w:rsidP="00591585">
      <w:pPr>
        <w:spacing w:line="360" w:lineRule="auto"/>
        <w:rPr>
          <w:lang w:val="uz-Cyrl-UZ"/>
        </w:rPr>
      </w:pPr>
    </w:p>
    <w:p w:rsidR="008E035F" w:rsidRPr="008E035F" w:rsidRDefault="008E035F" w:rsidP="00591585">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3C4E1B" w:rsidRDefault="008E035F" w:rsidP="008E035F">
      <w:pPr>
        <w:spacing w:after="0" w:line="360" w:lineRule="auto"/>
        <w:jc w:val="center"/>
        <w:rPr>
          <w:rFonts w:ascii="Times New Roman" w:hAnsi="Times New Roman"/>
          <w:b/>
          <w:sz w:val="28"/>
          <w:szCs w:val="28"/>
          <w:lang w:val="uz-Cyrl-UZ"/>
        </w:rPr>
      </w:pPr>
    </w:p>
    <w:p w:rsidR="000C178B" w:rsidRPr="003C4E1B" w:rsidRDefault="000C178B" w:rsidP="008E035F">
      <w:pPr>
        <w:spacing w:after="0" w:line="360" w:lineRule="auto"/>
        <w:jc w:val="center"/>
        <w:rPr>
          <w:rFonts w:ascii="Times New Roman" w:hAnsi="Times New Roman"/>
          <w:b/>
          <w:sz w:val="28"/>
          <w:szCs w:val="28"/>
          <w:lang w:val="uz-Cyrl-UZ"/>
        </w:rPr>
      </w:pPr>
    </w:p>
    <w:p w:rsidR="000C178B" w:rsidRPr="003C4E1B" w:rsidRDefault="000C178B" w:rsidP="008E035F">
      <w:pPr>
        <w:spacing w:after="0" w:line="360" w:lineRule="auto"/>
        <w:jc w:val="center"/>
        <w:rPr>
          <w:rFonts w:ascii="Times New Roman" w:hAnsi="Times New Roman"/>
          <w:b/>
          <w:sz w:val="28"/>
          <w:szCs w:val="28"/>
          <w:lang w:val="uz-Cyrl-UZ"/>
        </w:rPr>
      </w:pPr>
    </w:p>
    <w:p w:rsidR="000C178B" w:rsidRPr="003C4E1B" w:rsidRDefault="000C178B" w:rsidP="008E035F">
      <w:pPr>
        <w:spacing w:after="0" w:line="360" w:lineRule="auto"/>
        <w:jc w:val="center"/>
        <w:rPr>
          <w:rFonts w:ascii="Times New Roman" w:hAnsi="Times New Roman"/>
          <w:b/>
          <w:sz w:val="28"/>
          <w:szCs w:val="28"/>
          <w:lang w:val="uz-Cyrl-UZ"/>
        </w:rPr>
      </w:pPr>
    </w:p>
    <w:p w:rsidR="000C178B" w:rsidRPr="003C4E1B" w:rsidRDefault="000C178B" w:rsidP="008E035F">
      <w:pPr>
        <w:spacing w:after="0" w:line="360" w:lineRule="auto"/>
        <w:jc w:val="center"/>
        <w:rPr>
          <w:rFonts w:ascii="Times New Roman" w:hAnsi="Times New Roman"/>
          <w:b/>
          <w:sz w:val="28"/>
          <w:szCs w:val="28"/>
          <w:lang w:val="uz-Cyrl-UZ"/>
        </w:rPr>
      </w:pPr>
    </w:p>
    <w:p w:rsidR="000C178B" w:rsidRPr="003C4E1B" w:rsidRDefault="000C178B" w:rsidP="008E035F">
      <w:pPr>
        <w:spacing w:after="0" w:line="360" w:lineRule="auto"/>
        <w:jc w:val="center"/>
        <w:rPr>
          <w:rFonts w:ascii="Times New Roman" w:hAnsi="Times New Roman"/>
          <w:b/>
          <w:sz w:val="28"/>
          <w:szCs w:val="28"/>
          <w:lang w:val="uz-Cyrl-UZ"/>
        </w:rPr>
      </w:pPr>
    </w:p>
    <w:p w:rsidR="000C178B" w:rsidRPr="003C4E1B" w:rsidRDefault="000C178B" w:rsidP="008E035F">
      <w:pPr>
        <w:spacing w:after="0" w:line="360" w:lineRule="auto"/>
        <w:jc w:val="center"/>
        <w:rPr>
          <w:rFonts w:ascii="Times New Roman" w:hAnsi="Times New Roman"/>
          <w:b/>
          <w:sz w:val="28"/>
          <w:szCs w:val="28"/>
          <w:lang w:val="uz-Cyrl-UZ"/>
        </w:rPr>
      </w:pPr>
    </w:p>
    <w:p w:rsidR="000C178B" w:rsidRPr="003C4E1B" w:rsidRDefault="000C178B"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A34B3B" w:rsidRPr="00A34B3B" w:rsidRDefault="00A34B3B" w:rsidP="00A34B3B">
      <w:pPr>
        <w:pStyle w:val="a9"/>
        <w:spacing w:after="0" w:line="240" w:lineRule="auto"/>
        <w:ind w:left="0"/>
        <w:jc w:val="center"/>
        <w:rPr>
          <w:rFonts w:ascii="Times New Roman" w:hAnsi="Times New Roman"/>
          <w:b/>
          <w:sz w:val="28"/>
          <w:szCs w:val="28"/>
          <w:lang w:val="uz-Cyrl-UZ"/>
        </w:rPr>
      </w:pPr>
      <w:r w:rsidRPr="00A34B3B">
        <w:rPr>
          <w:rFonts w:ascii="Times New Roman" w:hAnsi="Times New Roman"/>
          <w:b/>
          <w:sz w:val="28"/>
          <w:szCs w:val="28"/>
          <w:lang w:val="uz-Cyrl-UZ"/>
        </w:rPr>
        <w:lastRenderedPageBreak/>
        <w:t>FOYDALANILGAN ADABIYOTLAR RO’XATI:</w:t>
      </w:r>
    </w:p>
    <w:p w:rsidR="00A34B3B" w:rsidRPr="00A34B3B" w:rsidRDefault="00A34B3B" w:rsidP="00A34B3B">
      <w:pPr>
        <w:pStyle w:val="a9"/>
        <w:spacing w:after="0" w:line="240" w:lineRule="auto"/>
        <w:ind w:left="0"/>
        <w:jc w:val="center"/>
        <w:rPr>
          <w:rFonts w:ascii="Times New Roman" w:hAnsi="Times New Roman"/>
          <w:b/>
          <w:sz w:val="28"/>
          <w:szCs w:val="28"/>
          <w:lang w:val="uz-Cyrl-UZ"/>
        </w:rPr>
      </w:pPr>
    </w:p>
    <w:p w:rsidR="00A34B3B" w:rsidRPr="00A34B3B" w:rsidRDefault="00A34B3B" w:rsidP="00A34B3B">
      <w:pPr>
        <w:pStyle w:val="a9"/>
        <w:spacing w:after="0" w:line="360" w:lineRule="auto"/>
        <w:ind w:left="0"/>
        <w:jc w:val="center"/>
        <w:rPr>
          <w:rFonts w:ascii="Times New Roman" w:hAnsi="Times New Roman"/>
          <w:b/>
          <w:sz w:val="28"/>
          <w:szCs w:val="28"/>
          <w:lang w:val="uz-Cyrl-UZ"/>
        </w:rPr>
      </w:pPr>
      <w:r w:rsidRPr="00A34B3B">
        <w:rPr>
          <w:rFonts w:ascii="Times New Roman" w:hAnsi="Times New Roman"/>
          <w:b/>
          <w:sz w:val="28"/>
          <w:szCs w:val="28"/>
          <w:lang w:val="uz-Cyrl-UZ"/>
        </w:rPr>
        <w:t>1. Me’yoriy –huquqiy hujjatlar:</w:t>
      </w:r>
    </w:p>
    <w:p w:rsidR="00A34B3B" w:rsidRPr="00AA326D" w:rsidRDefault="00A34B3B" w:rsidP="00A34B3B">
      <w:pPr>
        <w:widowControl w:val="0"/>
        <w:shd w:val="clear" w:color="auto" w:fill="FFFFFF"/>
        <w:tabs>
          <w:tab w:val="left" w:pos="0"/>
        </w:tabs>
        <w:autoSpaceDE w:val="0"/>
        <w:autoSpaceDN w:val="0"/>
        <w:adjustRightInd w:val="0"/>
        <w:spacing w:after="0" w:line="360" w:lineRule="auto"/>
        <w:ind w:firstLine="567"/>
        <w:jc w:val="both"/>
        <w:rPr>
          <w:rFonts w:ascii="Times New Roman" w:hAnsi="Times New Roman"/>
          <w:spacing w:val="-1"/>
          <w:sz w:val="28"/>
          <w:szCs w:val="28"/>
          <w:lang w:val="uz-Cyrl-UZ"/>
        </w:rPr>
      </w:pPr>
      <w:r w:rsidRPr="00AA326D">
        <w:rPr>
          <w:rFonts w:ascii="Times New Roman" w:hAnsi="Times New Roman"/>
          <w:bCs/>
          <w:noProof/>
          <w:sz w:val="28"/>
          <w:szCs w:val="28"/>
          <w:lang w:val="uz-Cyrl-UZ"/>
        </w:rPr>
        <w:t xml:space="preserve">1. </w:t>
      </w:r>
      <w:r w:rsidRPr="00A34B3B">
        <w:rPr>
          <w:rFonts w:ascii="Times New Roman" w:hAnsi="Times New Roman"/>
          <w:bCs/>
          <w:noProof/>
          <w:sz w:val="28"/>
          <w:szCs w:val="28"/>
          <w:lang w:val="uz-Cyrl-UZ"/>
        </w:rPr>
        <w:t xml:space="preserve">  </w:t>
      </w:r>
      <w:r w:rsidRPr="00AA326D">
        <w:rPr>
          <w:rFonts w:ascii="Times New Roman" w:hAnsi="Times New Roman"/>
          <w:spacing w:val="-2"/>
          <w:sz w:val="28"/>
          <w:szCs w:val="28"/>
          <w:lang w:val="uz-Cyrl-UZ"/>
        </w:rPr>
        <w:t>O’zbekiston Respublikasining “Buxgalteriya hisobi</w:t>
      </w:r>
      <w:r w:rsidRPr="00AA326D">
        <w:rPr>
          <w:rFonts w:ascii="Times New Roman" w:hAnsi="Times New Roman"/>
          <w:spacing w:val="-1"/>
          <w:sz w:val="28"/>
          <w:szCs w:val="28"/>
          <w:lang w:val="uz-Cyrl-UZ"/>
        </w:rPr>
        <w:t xml:space="preserve"> to’g’risida”gi  Qonuni, </w:t>
      </w:r>
      <w:r w:rsidRPr="00AA326D">
        <w:rPr>
          <w:rFonts w:ascii="Times New Roman" w:hAnsi="Times New Roman"/>
          <w:spacing w:val="-2"/>
          <w:sz w:val="28"/>
          <w:szCs w:val="28"/>
          <w:lang w:val="uz-Cyrl-UZ"/>
        </w:rPr>
        <w:t xml:space="preserve">2016 yil 13 apreldagi </w:t>
      </w:r>
      <w:r w:rsidRPr="00AA326D">
        <w:rPr>
          <w:rFonts w:ascii="Times New Roman" w:hAnsi="Times New Roman"/>
          <w:spacing w:val="-1"/>
          <w:sz w:val="28"/>
          <w:szCs w:val="28"/>
          <w:lang w:val="uz-Cyrl-UZ"/>
        </w:rPr>
        <w:t>O`RQ-404-sonli.</w:t>
      </w:r>
    </w:p>
    <w:p w:rsidR="00A34B3B" w:rsidRPr="00AA326D" w:rsidRDefault="00A34B3B" w:rsidP="00A34B3B">
      <w:pPr>
        <w:spacing w:after="0" w:line="360" w:lineRule="auto"/>
        <w:ind w:firstLine="567"/>
        <w:jc w:val="both"/>
        <w:rPr>
          <w:rFonts w:ascii="Times New Roman" w:hAnsi="Times New Roman"/>
          <w:sz w:val="28"/>
          <w:szCs w:val="28"/>
          <w:lang w:val="uz-Cyrl-UZ"/>
        </w:rPr>
      </w:pPr>
      <w:r w:rsidRPr="00AA326D">
        <w:rPr>
          <w:rFonts w:ascii="Times New Roman" w:hAnsi="Times New Roman"/>
          <w:spacing w:val="2"/>
          <w:sz w:val="28"/>
          <w:szCs w:val="28"/>
          <w:lang w:val="uz-Cyrl-UZ"/>
        </w:rPr>
        <w:t xml:space="preserve">2.  O’zbekiston Respublikasining “Byudjet kodeksi”, </w:t>
      </w:r>
      <w:r w:rsidRPr="00AA326D">
        <w:rPr>
          <w:rFonts w:ascii="Times New Roman" w:hAnsi="Times New Roman"/>
          <w:sz w:val="28"/>
          <w:szCs w:val="28"/>
          <w:lang w:val="uz-Cyrl-UZ"/>
        </w:rPr>
        <w:t xml:space="preserve"> </w:t>
      </w:r>
      <w:r w:rsidRPr="00AA326D">
        <w:rPr>
          <w:rFonts w:ascii="Times New Roman" w:hAnsi="Times New Roman"/>
          <w:spacing w:val="2"/>
          <w:sz w:val="28"/>
          <w:szCs w:val="28"/>
          <w:lang w:val="uz-Cyrl-UZ"/>
        </w:rPr>
        <w:t xml:space="preserve">2013 yil  26 dekabrdagi </w:t>
      </w:r>
      <w:r w:rsidRPr="00AA326D">
        <w:rPr>
          <w:rFonts w:ascii="Times New Roman" w:hAnsi="Times New Roman"/>
          <w:spacing w:val="-1"/>
          <w:sz w:val="28"/>
          <w:szCs w:val="28"/>
          <w:lang w:val="uz-Cyrl-UZ"/>
        </w:rPr>
        <w:t>O`RQ</w:t>
      </w:r>
      <w:r w:rsidRPr="00AA326D">
        <w:rPr>
          <w:rFonts w:ascii="Times New Roman" w:hAnsi="Times New Roman"/>
          <w:spacing w:val="2"/>
          <w:sz w:val="28"/>
          <w:szCs w:val="28"/>
          <w:lang w:val="uz-Cyrl-UZ"/>
        </w:rPr>
        <w:t xml:space="preserve"> -360-</w:t>
      </w:r>
      <w:r w:rsidRPr="00AA326D">
        <w:rPr>
          <w:rFonts w:ascii="Times New Roman" w:hAnsi="Times New Roman"/>
          <w:spacing w:val="-1"/>
          <w:sz w:val="28"/>
          <w:szCs w:val="28"/>
          <w:lang w:val="uz-Cyrl-UZ"/>
        </w:rPr>
        <w:t>sonli</w:t>
      </w:r>
      <w:r w:rsidRPr="00AA326D">
        <w:rPr>
          <w:rFonts w:ascii="Times New Roman" w:hAnsi="Times New Roman"/>
          <w:sz w:val="28"/>
          <w:szCs w:val="28"/>
          <w:lang w:val="uz-Cyrl-UZ"/>
        </w:rPr>
        <w:t>.</w:t>
      </w:r>
    </w:p>
    <w:p w:rsidR="00A34B3B" w:rsidRPr="00AA326D" w:rsidRDefault="00A34B3B" w:rsidP="00A34B3B">
      <w:pPr>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 xml:space="preserve">3. </w:t>
      </w:r>
      <w:bookmarkStart w:id="34" w:name="3109143"/>
      <w:r w:rsidRPr="00AA326D">
        <w:rPr>
          <w:rFonts w:ascii="Times New Roman" w:hAnsi="Times New Roman"/>
          <w:sz w:val="28"/>
          <w:szCs w:val="28"/>
          <w:lang w:val="uz-Cyrl-UZ"/>
        </w:rPr>
        <w:t xml:space="preserve">“O’zbekiston Respublikasini yanada rivojlantirish bo’yicha Harakatlar strategiyasi to’g’risida”gi O’zbekiston Respublikasi Prezidentining 2017 yil 7 fevraldagi PF-4947-sonli </w:t>
      </w:r>
      <w:bookmarkEnd w:id="34"/>
      <w:r w:rsidRPr="00AA326D">
        <w:rPr>
          <w:rFonts w:ascii="Times New Roman" w:hAnsi="Times New Roman"/>
          <w:sz w:val="28"/>
          <w:szCs w:val="28"/>
          <w:lang w:val="uz-Cyrl-UZ"/>
        </w:rPr>
        <w:fldChar w:fldCharType="begin"/>
      </w:r>
      <w:r w:rsidRPr="00AA326D">
        <w:rPr>
          <w:rFonts w:ascii="Times New Roman" w:hAnsi="Times New Roman"/>
          <w:sz w:val="28"/>
          <w:szCs w:val="28"/>
          <w:lang w:val="uz-Cyrl-UZ"/>
        </w:rPr>
        <w:instrText>HYPERLINK "../Downloads/3107036"</w:instrText>
      </w:r>
      <w:r w:rsidRPr="00AA326D">
        <w:rPr>
          <w:rFonts w:ascii="Times New Roman" w:hAnsi="Times New Roman"/>
          <w:sz w:val="28"/>
          <w:szCs w:val="28"/>
          <w:lang w:val="uz-Cyrl-UZ"/>
        </w:rPr>
        <w:fldChar w:fldCharType="separate"/>
      </w:r>
      <w:r w:rsidRPr="00AA326D">
        <w:rPr>
          <w:rFonts w:ascii="Times New Roman" w:hAnsi="Times New Roman"/>
          <w:sz w:val="28"/>
          <w:szCs w:val="28"/>
          <w:lang w:val="uz-Cyrl-UZ"/>
        </w:rPr>
        <w:t>Farmoni</w:t>
      </w:r>
      <w:r w:rsidRPr="00AA326D">
        <w:rPr>
          <w:rFonts w:ascii="Times New Roman" w:hAnsi="Times New Roman"/>
          <w:sz w:val="28"/>
          <w:szCs w:val="28"/>
          <w:lang w:val="uz-Cyrl-UZ"/>
        </w:rPr>
        <w:fldChar w:fldCharType="end"/>
      </w:r>
      <w:r w:rsidRPr="00AA326D">
        <w:rPr>
          <w:rFonts w:ascii="Times New Roman" w:hAnsi="Times New Roman"/>
          <w:sz w:val="28"/>
          <w:szCs w:val="28"/>
          <w:lang w:val="uz-Cyrl-UZ"/>
        </w:rPr>
        <w:t>.</w:t>
      </w:r>
    </w:p>
    <w:p w:rsidR="00A34B3B" w:rsidRPr="00AA326D" w:rsidRDefault="00A34B3B" w:rsidP="00A34B3B">
      <w:pPr>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 xml:space="preserve">4. “O’zbekiston Respublikasi Moliya vazirligi huzuridagi byudjetdan tashqari Respublika maqsadli kitob jamg’armasining mablag’larini shakllantirish va foydalanish tartibi to’g’risida” Nizom O’zbekiston Respublikasi Prezidentining 2006 yil 1 iyundagi PQ-363-sonli </w:t>
      </w:r>
      <w:hyperlink r:id="rId112" w:history="1">
        <w:r w:rsidRPr="00AA326D">
          <w:rPr>
            <w:rFonts w:ascii="Times New Roman" w:hAnsi="Times New Roman"/>
            <w:sz w:val="28"/>
            <w:szCs w:val="28"/>
            <w:lang w:val="uz-Cyrl-UZ"/>
          </w:rPr>
          <w:t xml:space="preserve">qarori </w:t>
        </w:r>
      </w:hyperlink>
      <w:r w:rsidRPr="00AA326D">
        <w:rPr>
          <w:rFonts w:ascii="Times New Roman" w:hAnsi="Times New Roman"/>
          <w:sz w:val="28"/>
          <w:szCs w:val="28"/>
          <w:lang w:val="uz-Cyrl-UZ"/>
        </w:rPr>
        <w:t>bilan tasdiqlangan.</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5. O’zbekiston Respublikasi Vazirlar Mahkamasining 1999 yil 3 sentyabrdagi 414-sonli “Byudjet tashkilotlarini mablag’ bilan ta’minlash tartibini takomillashtirish to’g’risida”gi Qarori.</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6. O’zbekiston Respublikasi Vazirlar Mahkamasining 2005 yil 21 dekabrdagi 276-sonli “Tibbiyot xodimlari mehnatiga haq to’lashning takomillashtirilgan tizimini tasdiqlash to’g’risida”gi Qarori.</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 xml:space="preserve">7. O’zbekiston Respublikasi Vazirlar Mahkamasining 2008 yil 4 avgustdagi 169-son «Xorijiy fuqarolarni O’zbekiston Respublikasi ta’lim muassasalariga o’qishga qabul qilish va o’qitish tartibini takomillashtirish to’g’risida»gi </w:t>
      </w:r>
      <w:hyperlink r:id="rId113" w:history="1">
        <w:r w:rsidRPr="00AA326D">
          <w:rPr>
            <w:rFonts w:ascii="Times New Roman" w:hAnsi="Times New Roman"/>
            <w:sz w:val="28"/>
            <w:szCs w:val="28"/>
            <w:lang w:val="uz-Cyrl-UZ"/>
          </w:rPr>
          <w:t>Qarori</w:t>
        </w:r>
      </w:hyperlink>
      <w:r w:rsidRPr="00AA326D">
        <w:rPr>
          <w:rFonts w:ascii="Times New Roman" w:hAnsi="Times New Roman"/>
          <w:sz w:val="28"/>
          <w:szCs w:val="28"/>
          <w:lang w:val="uz-Cyrl-UZ"/>
        </w:rPr>
        <w:t>.</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8. “</w:t>
      </w:r>
      <w:r w:rsidRPr="00AA326D">
        <w:rPr>
          <w:rFonts w:ascii="Times New Roman" w:hAnsi="Times New Roman"/>
          <w:bCs/>
          <w:sz w:val="28"/>
          <w:szCs w:val="28"/>
          <w:lang w:val="uz-Cyrl-UZ"/>
        </w:rPr>
        <w:t>Davlat mulkini ijaraga berish tartibi to’g’risida”gi Nizom</w:t>
      </w:r>
      <w:r w:rsidRPr="00AA326D">
        <w:rPr>
          <w:rFonts w:ascii="Times New Roman" w:hAnsi="Times New Roman"/>
          <w:sz w:val="28"/>
          <w:szCs w:val="28"/>
          <w:lang w:val="uz-Cyrl-UZ"/>
        </w:rPr>
        <w:t xml:space="preserve"> O’zbekiston Respublikasi Vazirlar Mahkamasining 2009 yil 8 apreldagi 102-son </w:t>
      </w:r>
      <w:hyperlink r:id="rId114" w:history="1">
        <w:r w:rsidRPr="00AA326D">
          <w:rPr>
            <w:rStyle w:val="af"/>
            <w:rFonts w:ascii="Times New Roman" w:hAnsi="Times New Roman"/>
            <w:sz w:val="28"/>
            <w:szCs w:val="28"/>
            <w:lang w:val="uz-Cyrl-UZ"/>
          </w:rPr>
          <w:t>qarori</w:t>
        </w:r>
      </w:hyperlink>
      <w:r w:rsidRPr="00AA326D">
        <w:rPr>
          <w:rFonts w:ascii="Times New Roman" w:hAnsi="Times New Roman"/>
          <w:sz w:val="28"/>
          <w:szCs w:val="28"/>
          <w:lang w:val="uz-Cyrl-UZ"/>
        </w:rPr>
        <w:t xml:space="preserve"> bilan tasdiqlangan.</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9. O’zbekiston Respublikasi Vazirlar Mahkamasining 2009 yil 20 avgustdagi 237-sonli «Respublika oliy ta’lim muassasalarini moliyaviy jihatdan yanada mustahkamlash choralari to’g’risida»gi</w:t>
      </w:r>
      <w:hyperlink r:id="rId115" w:history="1">
        <w:r w:rsidRPr="00AA326D">
          <w:rPr>
            <w:rFonts w:ascii="Times New Roman" w:hAnsi="Times New Roman"/>
            <w:sz w:val="28"/>
            <w:szCs w:val="28"/>
            <w:lang w:val="uz-Cyrl-UZ"/>
          </w:rPr>
          <w:t xml:space="preserve"> Qarori</w:t>
        </w:r>
      </w:hyperlink>
      <w:r w:rsidRPr="00AA326D">
        <w:rPr>
          <w:rFonts w:ascii="Times New Roman" w:hAnsi="Times New Roman"/>
          <w:sz w:val="28"/>
          <w:szCs w:val="28"/>
          <w:lang w:val="uz-Cyrl-UZ"/>
        </w:rPr>
        <w:t>.</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lastRenderedPageBreak/>
        <w:t>10. “</w:t>
      </w:r>
      <w:r w:rsidRPr="00AA326D">
        <w:rPr>
          <w:rFonts w:ascii="Times New Roman" w:hAnsi="Times New Roman"/>
          <w:bCs/>
          <w:sz w:val="28"/>
          <w:szCs w:val="28"/>
          <w:lang w:val="uz-Cyrl-UZ"/>
        </w:rPr>
        <w:t>Byudjet tashkilotlari va davlat unitar korxonalarining asosiy vositalarini hamda qurilishi tugallanmagan ob’ektlarini sotish, shuningdek ularni sotishdan tushgan pul mablag’larini taqsimlash tartibi to’g’risida”gi Nizom</w:t>
      </w:r>
      <w:r w:rsidRPr="00AA326D">
        <w:rPr>
          <w:rFonts w:ascii="Times New Roman" w:hAnsi="Times New Roman"/>
          <w:sz w:val="28"/>
          <w:szCs w:val="28"/>
          <w:lang w:val="uz-Cyrl-UZ"/>
        </w:rPr>
        <w:t xml:space="preserve"> O’zbekiston Respublikasi Vazirlar Mahkamasining 2009 yil 31 dekabrdagi 343-sonli qarori bilan tasdiqlangan. </w:t>
      </w:r>
    </w:p>
    <w:p w:rsidR="00A34B3B" w:rsidRPr="00AA326D" w:rsidRDefault="00A34B3B" w:rsidP="00A34B3B">
      <w:pPr>
        <w:autoSpaceDE w:val="0"/>
        <w:autoSpaceDN w:val="0"/>
        <w:adjustRightInd w:val="0"/>
        <w:spacing w:after="0" w:line="360" w:lineRule="auto"/>
        <w:ind w:firstLine="567"/>
        <w:jc w:val="both"/>
        <w:rPr>
          <w:rFonts w:ascii="Times New Roman" w:hAnsi="Times New Roman"/>
          <w:spacing w:val="-9"/>
          <w:sz w:val="28"/>
          <w:szCs w:val="28"/>
          <w:lang w:val="uz-Cyrl-UZ"/>
        </w:rPr>
      </w:pPr>
      <w:r w:rsidRPr="00AA326D">
        <w:rPr>
          <w:rFonts w:ascii="Times New Roman" w:hAnsi="Times New Roman"/>
          <w:sz w:val="28"/>
          <w:szCs w:val="28"/>
          <w:lang w:val="uz-Cyrl-UZ"/>
        </w:rPr>
        <w:t xml:space="preserve">11. </w:t>
      </w:r>
      <w:r w:rsidRPr="00AA326D">
        <w:rPr>
          <w:rFonts w:ascii="Times New Roman" w:hAnsi="Times New Roman"/>
          <w:bCs/>
          <w:sz w:val="28"/>
          <w:szCs w:val="28"/>
          <w:lang w:val="uz-Cyrl-UZ"/>
        </w:rPr>
        <w:t>“Davlat ijtimoiy sug’urtasi bo’yicha nafaqalar tayinlash va to’lash tartibi to’g’risida”gi Nizom</w:t>
      </w:r>
      <w:r w:rsidRPr="00AA326D">
        <w:rPr>
          <w:rFonts w:ascii="Times New Roman" w:hAnsi="Times New Roman"/>
          <w:caps/>
          <w:sz w:val="28"/>
          <w:szCs w:val="28"/>
          <w:lang w:val="uz-Cyrl-UZ"/>
        </w:rPr>
        <w:t xml:space="preserve"> (</w:t>
      </w:r>
      <w:r w:rsidRPr="00AA326D">
        <w:rPr>
          <w:rFonts w:ascii="Times New Roman" w:hAnsi="Times New Roman"/>
          <w:spacing w:val="-9"/>
          <w:sz w:val="28"/>
          <w:szCs w:val="28"/>
          <w:lang w:val="uz-Cyrl-UZ"/>
        </w:rPr>
        <w:t>O’z.R AV. tomonidan 2002-yil 8-mayda  1136-son bilan  ro’yxatdan  o’tgan).</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pacing w:val="-9"/>
          <w:sz w:val="28"/>
          <w:szCs w:val="28"/>
          <w:lang w:val="uz-Cyrl-UZ"/>
        </w:rPr>
        <w:t xml:space="preserve">12. </w:t>
      </w:r>
      <w:r w:rsidRPr="00AA326D">
        <w:rPr>
          <w:rFonts w:ascii="Times New Roman" w:hAnsi="Times New Roman"/>
          <w:sz w:val="28"/>
          <w:szCs w:val="28"/>
          <w:lang w:val="uz-Cyrl-UZ"/>
        </w:rPr>
        <w:t>“</w:t>
      </w:r>
      <w:r w:rsidRPr="00AA326D">
        <w:rPr>
          <w:rFonts w:ascii="Times New Roman" w:hAnsi="Times New Roman"/>
          <w:bCs/>
          <w:sz w:val="28"/>
          <w:szCs w:val="28"/>
          <w:lang w:val="uz-Cyrl-UZ"/>
        </w:rPr>
        <w:t xml:space="preserve">Ota-onalar tomonidan bolalarning bolalar musiqa va san’at maktablarida o’qishi uchun haq to’lash va undan foydalanish tartibi to’g’risida”gi Nizom </w:t>
      </w:r>
      <w:r w:rsidRPr="00AA326D">
        <w:rPr>
          <w:rFonts w:ascii="Times New Roman" w:hAnsi="Times New Roman"/>
          <w:sz w:val="28"/>
          <w:szCs w:val="28"/>
          <w:lang w:val="uz-Cyrl-UZ"/>
        </w:rPr>
        <w:t>(O’z.R AV. tomonidan 2009-yil 5-fevralda 1898-son bilan ro’yxatdan o’tgan).</w:t>
      </w:r>
    </w:p>
    <w:p w:rsidR="00A34B3B" w:rsidRPr="00AA326D" w:rsidRDefault="00A34B3B" w:rsidP="00A34B3B">
      <w:pPr>
        <w:spacing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 xml:space="preserve">13.   </w:t>
      </w:r>
      <w:bookmarkStart w:id="35" w:name="1596348"/>
      <w:r w:rsidRPr="00AA326D">
        <w:rPr>
          <w:rFonts w:ascii="Times New Roman" w:hAnsi="Times New Roman"/>
          <w:sz w:val="28"/>
          <w:szCs w:val="28"/>
          <w:lang w:val="uz-Cyrl-UZ"/>
        </w:rPr>
        <w:t>“</w:t>
      </w:r>
      <w:r w:rsidRPr="00AA326D">
        <w:rPr>
          <w:rFonts w:ascii="Times New Roman" w:hAnsi="Times New Roman"/>
          <w:bCs/>
          <w:sz w:val="28"/>
          <w:szCs w:val="28"/>
          <w:lang w:val="uz-Cyrl-UZ"/>
        </w:rPr>
        <w:t xml:space="preserve">Byudjet tashkilotlarida ishlovchi ayollarga homiladorlik va tug’ish bo’yicha nafaqa, fuqarolarning ayrim toifalariga uy-joy-kommunal xizmatlar haqini to’lash bo’yicha imtiyozlar o’rniga qonun hujjatlarida nazarda tutilgan oylik kompensatsiya pul to’lovlari hamda bola tug’ilganida beriladigan bir yo’la nafaqani to’lash bo’yicha xarajatlarni moliyalashtirish tartibi </w:t>
      </w:r>
      <w:r w:rsidRPr="00A34B3B">
        <w:rPr>
          <w:rFonts w:ascii="Times New Roman" w:hAnsi="Times New Roman"/>
          <w:bCs/>
          <w:sz w:val="28"/>
          <w:szCs w:val="28"/>
          <w:lang w:val="uz-Cyrl-UZ"/>
        </w:rPr>
        <w:t>to’g’risida</w:t>
      </w:r>
      <w:bookmarkEnd w:id="35"/>
      <w:r w:rsidRPr="00A34B3B">
        <w:rPr>
          <w:rFonts w:ascii="Times New Roman" w:hAnsi="Times New Roman"/>
          <w:bCs/>
          <w:sz w:val="28"/>
          <w:szCs w:val="28"/>
          <w:lang w:val="uz-Cyrl-UZ"/>
        </w:rPr>
        <w:t>”gi</w:t>
      </w:r>
      <w:r w:rsidRPr="00A34B3B">
        <w:rPr>
          <w:rFonts w:ascii="Times New Roman" w:hAnsi="Times New Roman"/>
          <w:b/>
          <w:bCs/>
          <w:sz w:val="28"/>
          <w:szCs w:val="28"/>
          <w:lang w:val="uz-Cyrl-UZ"/>
        </w:rPr>
        <w:t xml:space="preserve"> </w:t>
      </w:r>
      <w:bookmarkStart w:id="36" w:name="1596350"/>
      <w:r w:rsidRPr="00A34B3B">
        <w:rPr>
          <w:rStyle w:val="afa"/>
          <w:rFonts w:ascii="Times New Roman" w:hAnsi="Times New Roman"/>
          <w:b w:val="0"/>
          <w:caps/>
          <w:sz w:val="28"/>
          <w:szCs w:val="28"/>
          <w:lang w:val="uz-Cyrl-UZ"/>
        </w:rPr>
        <w:t>N</w:t>
      </w:r>
      <w:r w:rsidRPr="00A34B3B">
        <w:rPr>
          <w:rStyle w:val="afa"/>
          <w:rFonts w:ascii="Times New Roman" w:hAnsi="Times New Roman"/>
          <w:b w:val="0"/>
          <w:sz w:val="28"/>
          <w:szCs w:val="28"/>
          <w:lang w:val="uz-Cyrl-UZ"/>
        </w:rPr>
        <w:t>izom</w:t>
      </w:r>
      <w:bookmarkEnd w:id="36"/>
      <w:r w:rsidRPr="00AA326D">
        <w:rPr>
          <w:rStyle w:val="afa"/>
          <w:sz w:val="28"/>
          <w:szCs w:val="28"/>
          <w:lang w:val="uz-Cyrl-UZ"/>
        </w:rPr>
        <w:t xml:space="preserve"> </w:t>
      </w:r>
      <w:r w:rsidRPr="00AA326D">
        <w:rPr>
          <w:rFonts w:ascii="Times New Roman" w:hAnsi="Times New Roman"/>
          <w:sz w:val="28"/>
          <w:szCs w:val="28"/>
          <w:lang w:val="uz-Cyrl-UZ"/>
        </w:rPr>
        <w:t>(O’z.R AV tomonidan 2010-yil 11-oktyabrda 2146-son bilan ro’yxatdan o’tgan).</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14. “O’zbekiston Respublikasi Byudjet tasnifini qo’llash bo’yicha Yo’riqnoma” (O’z.R AV tomonidan 2010-yil 11-oktyabrda 2146-son bilan ro’yxatdan o’tgan).</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 xml:space="preserve">15. </w:t>
      </w:r>
      <w:r w:rsidRPr="00AA326D">
        <w:rPr>
          <w:rFonts w:ascii="Times New Roman" w:hAnsi="Times New Roman"/>
          <w:bCs/>
          <w:noProof/>
          <w:sz w:val="28"/>
          <w:szCs w:val="28"/>
          <w:lang w:val="uz-Cyrl-UZ"/>
        </w:rPr>
        <w:t>“Byudjet tashkilotlarida buxgalteriya hisobi to’g’risida”gi Yo’riqnoma (</w:t>
      </w:r>
      <w:r w:rsidRPr="00AA326D">
        <w:rPr>
          <w:rFonts w:ascii="Times New Roman" w:hAnsi="Times New Roman"/>
          <w:spacing w:val="-9"/>
          <w:sz w:val="28"/>
          <w:szCs w:val="28"/>
          <w:lang w:val="uz-Cyrl-UZ"/>
        </w:rPr>
        <w:t>O’z.R AV. tomonidan  2010-yil 22-dekabrda  2169- son bilan  ro’yxatdan  o’tgan).</w:t>
      </w:r>
      <w:r w:rsidRPr="00AA326D">
        <w:rPr>
          <w:rFonts w:ascii="Times New Roman" w:hAnsi="Times New Roman"/>
          <w:sz w:val="28"/>
          <w:szCs w:val="28"/>
          <w:lang w:val="uz-Cyrl-UZ"/>
        </w:rPr>
        <w:t xml:space="preserve"> </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16. ““B</w:t>
      </w:r>
      <w:r w:rsidRPr="00AA326D">
        <w:rPr>
          <w:rFonts w:ascii="Times New Roman" w:hAnsi="Times New Roman"/>
          <w:bCs/>
          <w:sz w:val="28"/>
          <w:szCs w:val="28"/>
          <w:lang w:val="uz-Cyrl-UZ"/>
        </w:rPr>
        <w:t xml:space="preserve">arkamol avlod” bolalar markazlarida bolalar o’qiganligi uchun ota-onalar to’lovini undirish va undan foydalanish tartibi to’g’risida”gi Nizom </w:t>
      </w:r>
      <w:r w:rsidRPr="00AA326D">
        <w:rPr>
          <w:rFonts w:ascii="Times New Roman" w:hAnsi="Times New Roman"/>
          <w:sz w:val="28"/>
          <w:szCs w:val="28"/>
          <w:lang w:val="uz-Cyrl-UZ"/>
        </w:rPr>
        <w:t>(O’z.R AV. tomonidan 2011-yil 23-sentyabrda 2267-son bilan ro’yxatdan o’tgan).</w:t>
      </w:r>
    </w:p>
    <w:p w:rsidR="00A34B3B" w:rsidRPr="00AA326D" w:rsidRDefault="00A34B3B" w:rsidP="00A34B3B">
      <w:pPr>
        <w:autoSpaceDE w:val="0"/>
        <w:autoSpaceDN w:val="0"/>
        <w:adjustRightInd w:val="0"/>
        <w:spacing w:after="0" w:line="360" w:lineRule="auto"/>
        <w:ind w:firstLine="567"/>
        <w:jc w:val="both"/>
        <w:rPr>
          <w:sz w:val="28"/>
          <w:szCs w:val="28"/>
          <w:lang w:val="uz-Cyrl-UZ"/>
        </w:rPr>
      </w:pPr>
      <w:r w:rsidRPr="00AA326D">
        <w:rPr>
          <w:rFonts w:ascii="Times New Roman" w:hAnsi="Times New Roman"/>
          <w:sz w:val="28"/>
          <w:szCs w:val="28"/>
          <w:lang w:val="uz-Cyrl-UZ"/>
        </w:rPr>
        <w:t>17. “</w:t>
      </w:r>
      <w:r w:rsidRPr="00AA326D">
        <w:rPr>
          <w:rFonts w:ascii="Times New Roman" w:hAnsi="Times New Roman"/>
          <w:bCs/>
          <w:sz w:val="28"/>
          <w:szCs w:val="28"/>
          <w:lang w:val="uz-Cyrl-UZ"/>
        </w:rPr>
        <w:t>Oliy va o’rta maxsus, kasb-hunar ta’limi muassasalarida o’qitishning to’lov-kontrakt shakli va undan tushgan mablag’larni taqsimlash tartibi</w:t>
      </w:r>
      <w:r w:rsidRPr="00AA326D">
        <w:rPr>
          <w:rFonts w:ascii="Times New Roman" w:hAnsi="Times New Roman"/>
          <w:sz w:val="28"/>
          <w:szCs w:val="28"/>
          <w:lang w:val="uz-Cyrl-UZ"/>
        </w:rPr>
        <w:t xml:space="preserve"> to’g’risida”gi Nizom (O’z.R AV. tomonidan 2013-yil 26-fevralda 2431-son bilan ro’yxatdan o’tgan).</w:t>
      </w:r>
      <w:r w:rsidRPr="00AA326D">
        <w:rPr>
          <w:sz w:val="28"/>
          <w:szCs w:val="28"/>
          <w:lang w:val="uz-Cyrl-UZ"/>
        </w:rPr>
        <w:t xml:space="preserve"> </w:t>
      </w:r>
    </w:p>
    <w:p w:rsidR="00A34B3B" w:rsidRPr="00AA326D" w:rsidRDefault="00A34B3B" w:rsidP="00A34B3B">
      <w:pPr>
        <w:autoSpaceDE w:val="0"/>
        <w:autoSpaceDN w:val="0"/>
        <w:adjustRightInd w:val="0"/>
        <w:spacing w:after="0" w:line="360" w:lineRule="auto"/>
        <w:ind w:firstLine="567"/>
        <w:jc w:val="both"/>
        <w:rPr>
          <w:sz w:val="28"/>
          <w:szCs w:val="28"/>
          <w:lang w:val="uz-Cyrl-UZ"/>
        </w:rPr>
      </w:pPr>
      <w:r w:rsidRPr="00AA326D">
        <w:rPr>
          <w:rFonts w:ascii="Times New Roman" w:hAnsi="Times New Roman"/>
          <w:sz w:val="28"/>
          <w:szCs w:val="28"/>
          <w:lang w:val="uz-Cyrl-UZ"/>
        </w:rPr>
        <w:lastRenderedPageBreak/>
        <w:t xml:space="preserve">18. </w:t>
      </w:r>
      <w:r w:rsidRPr="00AA326D">
        <w:rPr>
          <w:rFonts w:ascii="Times New Roman" w:hAnsi="Times New Roman"/>
          <w:bCs/>
          <w:sz w:val="28"/>
          <w:szCs w:val="28"/>
          <w:lang w:val="uz-Cyrl-UZ"/>
        </w:rPr>
        <w:t xml:space="preserve">“Umumta’lim maktablarini darsliklar va o’quv-metodik qo’llanmalar bilan ta’minlash tartibi to’g’risida”gi Nizom </w:t>
      </w:r>
      <w:r w:rsidRPr="00AA326D">
        <w:rPr>
          <w:rFonts w:ascii="Times New Roman" w:hAnsi="Times New Roman"/>
          <w:sz w:val="28"/>
          <w:szCs w:val="28"/>
          <w:lang w:val="uz-Cyrl-UZ"/>
        </w:rPr>
        <w:t>(O’z.R AV. tomonidan 2014-yil 28-aprelda 2577-son bilan ro’yxatdan o’tgan).</w:t>
      </w:r>
      <w:r w:rsidRPr="00AA326D">
        <w:rPr>
          <w:sz w:val="28"/>
          <w:szCs w:val="28"/>
          <w:lang w:val="uz-Cyrl-UZ"/>
        </w:rPr>
        <w:t xml:space="preserve"> </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19. “Byudjet tashkilotlari va byudjet mablag’lari oluvchilarning xarajatlar smetasi va shtat jadvallarini tuzish, tasdiqlash va ro’yxatdan o’tkazish tartibi to’g’risida”gi Nizom (O’z.R AV. tomonidan 2014-yil 15-dekabrda 2634-son bilan ro’yxatdan o’tgan).</w:t>
      </w:r>
    </w:p>
    <w:p w:rsidR="00A34B3B" w:rsidRPr="00AA326D" w:rsidRDefault="00A34B3B" w:rsidP="00A34B3B">
      <w:pPr>
        <w:autoSpaceDE w:val="0"/>
        <w:autoSpaceDN w:val="0"/>
        <w:adjustRightInd w:val="0"/>
        <w:spacing w:after="0" w:line="360" w:lineRule="auto"/>
        <w:ind w:firstLine="567"/>
        <w:jc w:val="both"/>
        <w:rPr>
          <w:rFonts w:ascii="Times New Roman" w:hAnsi="Times New Roman"/>
          <w:spacing w:val="-9"/>
          <w:sz w:val="28"/>
          <w:szCs w:val="28"/>
          <w:lang w:val="uz-Cyrl-UZ"/>
        </w:rPr>
      </w:pPr>
      <w:r w:rsidRPr="00AA326D">
        <w:rPr>
          <w:rFonts w:ascii="Times New Roman" w:hAnsi="Times New Roman"/>
          <w:sz w:val="28"/>
          <w:szCs w:val="28"/>
          <w:lang w:val="uz-Cyrl-UZ"/>
        </w:rPr>
        <w:t>20. “</w:t>
      </w:r>
      <w:r w:rsidRPr="00AA326D">
        <w:rPr>
          <w:rFonts w:ascii="Times New Roman" w:hAnsi="Times New Roman"/>
          <w:bCs/>
          <w:sz w:val="28"/>
          <w:szCs w:val="28"/>
          <w:lang w:val="uz-Cyrl-UZ"/>
        </w:rPr>
        <w:t xml:space="preserve">O’zbekiston Respublikasi Moliya vazirligining axborot tizimida shaxsiy g’azna hisobvaraqlarini yuritish qoidalari” </w:t>
      </w:r>
      <w:r w:rsidRPr="00AA326D">
        <w:rPr>
          <w:rFonts w:ascii="Times New Roman" w:hAnsi="Times New Roman"/>
          <w:spacing w:val="-9"/>
          <w:sz w:val="28"/>
          <w:szCs w:val="28"/>
          <w:lang w:val="uz-Cyrl-UZ"/>
        </w:rPr>
        <w:t>O’z.R AV. tomonidan  2016-yil 30-martda  2772- son bilan  ro’yxatdan  o’tgan).</w:t>
      </w:r>
    </w:p>
    <w:p w:rsidR="00A34B3B" w:rsidRPr="00AA326D" w:rsidRDefault="00A34B3B" w:rsidP="00A34B3B">
      <w:pPr>
        <w:autoSpaceDE w:val="0"/>
        <w:autoSpaceDN w:val="0"/>
        <w:adjustRightInd w:val="0"/>
        <w:spacing w:after="0" w:line="360" w:lineRule="auto"/>
        <w:ind w:firstLine="567"/>
        <w:jc w:val="both"/>
        <w:rPr>
          <w:rFonts w:ascii="Times New Roman" w:hAnsi="Times New Roman"/>
          <w:sz w:val="28"/>
          <w:szCs w:val="28"/>
          <w:lang w:val="uz-Cyrl-UZ"/>
        </w:rPr>
      </w:pPr>
      <w:r w:rsidRPr="00AA326D">
        <w:rPr>
          <w:rFonts w:ascii="Times New Roman" w:hAnsi="Times New Roman"/>
          <w:sz w:val="28"/>
          <w:szCs w:val="28"/>
          <w:lang w:val="uz-Cyrl-UZ"/>
        </w:rPr>
        <w:t>21. “</w:t>
      </w:r>
      <w:r w:rsidRPr="00AA326D">
        <w:rPr>
          <w:rFonts w:ascii="Times New Roman" w:hAnsi="Times New Roman"/>
          <w:bCs/>
          <w:sz w:val="28"/>
          <w:szCs w:val="28"/>
          <w:lang w:val="uz-Cyrl-UZ"/>
        </w:rPr>
        <w:t xml:space="preserve">Maktabgacha ta’lim muassasalari va maktab-internatlardagi bolalar ta’minotiga haq to’lash tartibi to’g’risida”gi Nizom </w:t>
      </w:r>
      <w:r w:rsidRPr="00AA326D">
        <w:rPr>
          <w:rFonts w:ascii="Times New Roman" w:hAnsi="Times New Roman"/>
          <w:sz w:val="28"/>
          <w:szCs w:val="28"/>
          <w:lang w:val="uz-Cyrl-UZ"/>
        </w:rPr>
        <w:t>(O’z.R AV. tomonidan 2016- yil 23-avgustda 2821-son bilan ro’yxatdan o’tgan).</w:t>
      </w:r>
    </w:p>
    <w:p w:rsidR="00A34B3B" w:rsidRPr="00AA326D" w:rsidRDefault="00A34B3B" w:rsidP="00A34B3B">
      <w:pPr>
        <w:autoSpaceDE w:val="0"/>
        <w:autoSpaceDN w:val="0"/>
        <w:adjustRightInd w:val="0"/>
        <w:spacing w:after="0" w:line="360" w:lineRule="auto"/>
        <w:ind w:firstLine="567"/>
        <w:jc w:val="both"/>
        <w:rPr>
          <w:rFonts w:ascii="Times New Roman" w:hAnsi="Times New Roman"/>
          <w:spacing w:val="-9"/>
          <w:sz w:val="28"/>
          <w:szCs w:val="28"/>
          <w:lang w:val="uz-Cyrl-UZ"/>
        </w:rPr>
      </w:pPr>
      <w:r w:rsidRPr="00AA326D">
        <w:rPr>
          <w:rFonts w:ascii="Times New Roman" w:hAnsi="Times New Roman"/>
          <w:spacing w:val="-9"/>
          <w:sz w:val="28"/>
          <w:szCs w:val="28"/>
          <w:lang w:val="uz-Cyrl-UZ"/>
        </w:rPr>
        <w:t>22. “Davlat Byudjetining g’azna ijrosi qoidalari” (O’z.R AV. tomonidan 2016-yil 22-dekabrda   2850 - son bilan ro’yxatdan o’tgan).</w:t>
      </w:r>
    </w:p>
    <w:p w:rsidR="00A34B3B" w:rsidRPr="00AA326D" w:rsidRDefault="00A34B3B" w:rsidP="00A34B3B">
      <w:pPr>
        <w:autoSpaceDE w:val="0"/>
        <w:autoSpaceDN w:val="0"/>
        <w:adjustRightInd w:val="0"/>
        <w:spacing w:after="0" w:line="360" w:lineRule="auto"/>
        <w:ind w:firstLine="567"/>
        <w:jc w:val="both"/>
        <w:rPr>
          <w:rFonts w:ascii="Times New Roman" w:hAnsi="Times New Roman"/>
          <w:spacing w:val="-9"/>
          <w:sz w:val="28"/>
          <w:szCs w:val="28"/>
          <w:lang w:val="uz-Cyrl-UZ"/>
        </w:rPr>
      </w:pPr>
      <w:r w:rsidRPr="00AA326D">
        <w:rPr>
          <w:rFonts w:ascii="Times New Roman" w:hAnsi="Times New Roman"/>
          <w:sz w:val="28"/>
          <w:szCs w:val="28"/>
          <w:lang w:val="uz-Cyrl-UZ"/>
        </w:rPr>
        <w:t>23.</w:t>
      </w:r>
      <w:r w:rsidRPr="00AA326D">
        <w:rPr>
          <w:rFonts w:ascii="Times New Roman" w:hAnsi="Times New Roman"/>
          <w:bCs/>
          <w:noProof/>
          <w:sz w:val="28"/>
          <w:szCs w:val="28"/>
          <w:lang w:val="uz-Cyrl-UZ"/>
        </w:rPr>
        <w:t xml:space="preserve"> “Byudjet tashkilotlari va byudjet mablag’lari oluvchilarning davriy moliyaviy hisobotlarini tuzish, tasdiqlash hamda taqdim qilish bo’yicha qoidalar” </w:t>
      </w:r>
      <w:r w:rsidRPr="00AA326D">
        <w:rPr>
          <w:rFonts w:ascii="Times New Roman" w:hAnsi="Times New Roman"/>
          <w:spacing w:val="-9"/>
          <w:sz w:val="28"/>
          <w:szCs w:val="28"/>
          <w:lang w:val="uz-Cyrl-UZ"/>
        </w:rPr>
        <w:t>(O’z.R AV. tomonidan 2016-yil 22-dekabrda   2850 - son bilan ro’yxatdan o’tgan).</w:t>
      </w:r>
    </w:p>
    <w:p w:rsidR="00A34B3B" w:rsidRPr="00AA326D" w:rsidRDefault="00A34B3B" w:rsidP="00A34B3B">
      <w:pPr>
        <w:autoSpaceDE w:val="0"/>
        <w:autoSpaceDN w:val="0"/>
        <w:adjustRightInd w:val="0"/>
        <w:spacing w:after="0" w:line="360" w:lineRule="auto"/>
        <w:ind w:firstLine="567"/>
        <w:jc w:val="both"/>
        <w:rPr>
          <w:rFonts w:ascii="Times New Roman" w:hAnsi="Times New Roman"/>
          <w:bCs/>
          <w:noProof/>
          <w:sz w:val="28"/>
          <w:szCs w:val="28"/>
          <w:lang w:val="uz-Cyrl-UZ"/>
        </w:rPr>
      </w:pPr>
      <w:r w:rsidRPr="00AA326D">
        <w:rPr>
          <w:rFonts w:ascii="Times New Roman" w:hAnsi="Times New Roman"/>
          <w:spacing w:val="-9"/>
          <w:sz w:val="28"/>
          <w:szCs w:val="28"/>
          <w:lang w:val="uz-Cyrl-UZ"/>
        </w:rPr>
        <w:t>24. “</w:t>
      </w:r>
      <w:r w:rsidRPr="00AA326D">
        <w:rPr>
          <w:rFonts w:ascii="Times New Roman" w:hAnsi="Times New Roman"/>
          <w:bCs/>
          <w:noProof/>
          <w:sz w:val="28"/>
          <w:szCs w:val="28"/>
          <w:lang w:val="uz-Cyrl-UZ"/>
        </w:rPr>
        <w:t>Akademik litseylarda imtiyozli ovqatlantirishni tashkil qilish hamda</w:t>
      </w:r>
    </w:p>
    <w:p w:rsidR="00A34B3B" w:rsidRPr="00AA326D" w:rsidRDefault="00A34B3B" w:rsidP="00A34B3B">
      <w:pPr>
        <w:autoSpaceDE w:val="0"/>
        <w:autoSpaceDN w:val="0"/>
        <w:adjustRightInd w:val="0"/>
        <w:spacing w:after="0" w:line="360" w:lineRule="auto"/>
        <w:jc w:val="both"/>
        <w:rPr>
          <w:rFonts w:ascii="Times New Roman" w:hAnsi="Times New Roman"/>
          <w:spacing w:val="-9"/>
          <w:sz w:val="28"/>
          <w:szCs w:val="28"/>
          <w:lang w:val="uz-Cyrl-UZ"/>
        </w:rPr>
      </w:pPr>
      <w:r w:rsidRPr="00AA326D">
        <w:rPr>
          <w:rFonts w:ascii="Times New Roman" w:hAnsi="Times New Roman"/>
          <w:bCs/>
          <w:noProof/>
          <w:sz w:val="28"/>
          <w:szCs w:val="28"/>
          <w:lang w:val="uz-Cyrl-UZ"/>
        </w:rPr>
        <w:t>xarajatlarini qisman qoplash uchun ota-onalar to’lovini to’lash tartibi to’g’risida”gi Nizom</w:t>
      </w:r>
      <w:r w:rsidRPr="00AA326D">
        <w:rPr>
          <w:rFonts w:ascii="Times New Roman" w:hAnsi="Times New Roman"/>
          <w:spacing w:val="-9"/>
          <w:sz w:val="28"/>
          <w:szCs w:val="28"/>
          <w:lang w:val="uz-Cyrl-UZ"/>
        </w:rPr>
        <w:t>(O’z.R AV. tomonidan 2016-yil 22-dekabrda   2850 - son bilan ro’yxatdan o’tgan).</w:t>
      </w:r>
    </w:p>
    <w:p w:rsidR="00A34B3B" w:rsidRPr="00AA326D" w:rsidRDefault="00A34B3B" w:rsidP="00A34B3B">
      <w:pPr>
        <w:spacing w:after="0" w:line="360" w:lineRule="auto"/>
        <w:jc w:val="center"/>
        <w:rPr>
          <w:rFonts w:ascii="Times New Roman" w:hAnsi="Times New Roman"/>
          <w:b/>
          <w:sz w:val="28"/>
          <w:szCs w:val="28"/>
          <w:lang w:val="uz-Cyrl-UZ"/>
        </w:rPr>
      </w:pPr>
    </w:p>
    <w:p w:rsidR="00A34B3B" w:rsidRPr="00AA326D" w:rsidRDefault="00A34B3B" w:rsidP="00A34B3B">
      <w:pPr>
        <w:spacing w:after="0" w:line="360" w:lineRule="auto"/>
        <w:jc w:val="center"/>
        <w:rPr>
          <w:rFonts w:ascii="Times New Roman" w:hAnsi="Times New Roman"/>
          <w:spacing w:val="-9"/>
          <w:sz w:val="28"/>
          <w:szCs w:val="28"/>
          <w:lang w:val="en-US"/>
        </w:rPr>
      </w:pPr>
      <w:r w:rsidRPr="00AA326D">
        <w:rPr>
          <w:rFonts w:ascii="Times New Roman" w:hAnsi="Times New Roman"/>
          <w:b/>
          <w:sz w:val="28"/>
          <w:szCs w:val="28"/>
          <w:lang w:val="en-US"/>
        </w:rPr>
        <w:t>2. O’zbekiston Respublikasi Prezidentining asarlari va ma’ruzalari:</w:t>
      </w:r>
    </w:p>
    <w:p w:rsidR="00A34B3B" w:rsidRPr="00AA326D" w:rsidRDefault="00A34B3B" w:rsidP="003F7327">
      <w:pPr>
        <w:pStyle w:val="a9"/>
        <w:numPr>
          <w:ilvl w:val="0"/>
          <w:numId w:val="114"/>
        </w:numPr>
        <w:tabs>
          <w:tab w:val="left" w:pos="0"/>
        </w:tabs>
        <w:overflowPunct w:val="0"/>
        <w:autoSpaceDE w:val="0"/>
        <w:autoSpaceDN w:val="0"/>
        <w:adjustRightInd w:val="0"/>
        <w:spacing w:after="0" w:line="360" w:lineRule="auto"/>
        <w:ind w:left="0" w:firstLine="567"/>
        <w:jc w:val="both"/>
        <w:textAlignment w:val="baseline"/>
        <w:rPr>
          <w:rFonts w:ascii="Times New Roman" w:hAnsi="Times New Roman"/>
          <w:sz w:val="28"/>
          <w:szCs w:val="28"/>
          <w:lang w:val="uz-Cyrl-UZ"/>
        </w:rPr>
      </w:pPr>
      <w:r w:rsidRPr="00AA326D">
        <w:rPr>
          <w:rFonts w:ascii="Times New Roman" w:hAnsi="Times New Roman"/>
          <w:sz w:val="28"/>
          <w:szCs w:val="28"/>
          <w:lang w:val="uz-Cyrl-UZ"/>
        </w:rPr>
        <w:t>Mirziyoev Sh.M. Buyuk kelajagimizni mard va olijanob xalqimiz bilan birga quramiz. – Toshkent: “O’zbekiston” NMIU, 2017. – 488 b.</w:t>
      </w:r>
    </w:p>
    <w:p w:rsidR="00A34B3B" w:rsidRPr="00AA326D" w:rsidRDefault="00A34B3B" w:rsidP="003F7327">
      <w:pPr>
        <w:pStyle w:val="a9"/>
        <w:numPr>
          <w:ilvl w:val="0"/>
          <w:numId w:val="114"/>
        </w:numPr>
        <w:tabs>
          <w:tab w:val="left" w:pos="0"/>
        </w:tabs>
        <w:overflowPunct w:val="0"/>
        <w:autoSpaceDE w:val="0"/>
        <w:autoSpaceDN w:val="0"/>
        <w:adjustRightInd w:val="0"/>
        <w:spacing w:after="0" w:line="360" w:lineRule="auto"/>
        <w:ind w:left="0" w:firstLine="567"/>
        <w:jc w:val="both"/>
        <w:textAlignment w:val="baseline"/>
        <w:rPr>
          <w:rFonts w:ascii="Times New Roman" w:hAnsi="Times New Roman"/>
          <w:sz w:val="28"/>
          <w:szCs w:val="28"/>
          <w:lang w:val="uz-Cyrl-UZ"/>
        </w:rPr>
      </w:pPr>
      <w:r w:rsidRPr="00AA326D">
        <w:rPr>
          <w:rFonts w:ascii="Times New Roman" w:hAnsi="Times New Roman"/>
          <w:sz w:val="28"/>
          <w:szCs w:val="28"/>
          <w:lang w:val="uz-Cyrl-UZ"/>
        </w:rPr>
        <w:t>Mirziyoev Sh.M.Tanqidiy tahlil, qat’iy tartib-intizom va shaxsiy javobgarlik – har bir rahbar faoliyatining kundalik qoidasi bo’lishi kerak. – Toshkent: “O’zbekiston” NMIU, 2017. – 104 b.</w:t>
      </w:r>
    </w:p>
    <w:p w:rsidR="00A34B3B" w:rsidRPr="00AA326D" w:rsidRDefault="00A34B3B" w:rsidP="003F7327">
      <w:pPr>
        <w:pStyle w:val="a9"/>
        <w:numPr>
          <w:ilvl w:val="0"/>
          <w:numId w:val="114"/>
        </w:numPr>
        <w:overflowPunct w:val="0"/>
        <w:autoSpaceDE w:val="0"/>
        <w:autoSpaceDN w:val="0"/>
        <w:adjustRightInd w:val="0"/>
        <w:spacing w:after="0" w:line="360" w:lineRule="auto"/>
        <w:ind w:left="0" w:firstLine="567"/>
        <w:jc w:val="both"/>
        <w:textAlignment w:val="baseline"/>
        <w:rPr>
          <w:rFonts w:ascii="Times New Roman" w:hAnsi="Times New Roman"/>
          <w:sz w:val="28"/>
          <w:szCs w:val="28"/>
          <w:lang w:val="uz-Cyrl-UZ"/>
        </w:rPr>
      </w:pPr>
      <w:r w:rsidRPr="00AA326D">
        <w:rPr>
          <w:rFonts w:ascii="Times New Roman" w:hAnsi="Times New Roman"/>
          <w:sz w:val="28"/>
          <w:szCs w:val="28"/>
          <w:lang w:val="uz-Cyrl-UZ"/>
        </w:rPr>
        <w:lastRenderedPageBreak/>
        <w:t>Mirziyoev Sh.M. Erkin va farovon, demokratik O’zbekiston davlatini birgalikda barpo etamiz. – Toshkent: “O’zbekiston” NMIU, 2017. – 56 b.</w:t>
      </w:r>
    </w:p>
    <w:p w:rsidR="00A34B3B" w:rsidRPr="00AA326D" w:rsidRDefault="00A34B3B" w:rsidP="00A34B3B">
      <w:pPr>
        <w:widowControl w:val="0"/>
        <w:tabs>
          <w:tab w:val="left" w:pos="0"/>
        </w:tabs>
        <w:overflowPunct w:val="0"/>
        <w:autoSpaceDE w:val="0"/>
        <w:autoSpaceDN w:val="0"/>
        <w:adjustRightInd w:val="0"/>
        <w:spacing w:after="0" w:line="360" w:lineRule="auto"/>
        <w:ind w:firstLine="567"/>
        <w:jc w:val="both"/>
        <w:textAlignment w:val="baseline"/>
        <w:rPr>
          <w:rFonts w:ascii="Times New Roman" w:hAnsi="Times New Roman"/>
          <w:sz w:val="28"/>
          <w:szCs w:val="28"/>
          <w:lang w:val="uz-Cyrl-UZ"/>
        </w:rPr>
      </w:pPr>
      <w:r w:rsidRPr="00AA326D">
        <w:rPr>
          <w:rFonts w:ascii="Times New Roman" w:hAnsi="Times New Roman"/>
          <w:sz w:val="28"/>
          <w:szCs w:val="28"/>
          <w:lang w:val="uz-Cyrl-UZ"/>
        </w:rPr>
        <w:t>28.  Mirziyoev Sh.M. Qonun ustuvorligi va inson manfaatlarini ta’minlash – yurt taraqqiyoti va xalq farovonligining garovi. – Toshkent: “O’zbekiston” NMIU, 2017. – 48 b.</w:t>
      </w:r>
    </w:p>
    <w:p w:rsidR="00A34B3B" w:rsidRPr="00AA326D" w:rsidRDefault="00A34B3B" w:rsidP="00A34B3B">
      <w:pPr>
        <w:widowControl w:val="0"/>
        <w:shd w:val="clear" w:color="auto" w:fill="FFFFFF"/>
        <w:tabs>
          <w:tab w:val="left" w:pos="0"/>
        </w:tabs>
        <w:autoSpaceDE w:val="0"/>
        <w:autoSpaceDN w:val="0"/>
        <w:adjustRightInd w:val="0"/>
        <w:spacing w:after="0" w:line="360" w:lineRule="auto"/>
        <w:jc w:val="center"/>
        <w:rPr>
          <w:rFonts w:ascii="Times New Roman" w:hAnsi="Times New Roman"/>
          <w:b/>
          <w:sz w:val="28"/>
          <w:szCs w:val="28"/>
          <w:lang w:val="pt-BR"/>
        </w:rPr>
      </w:pPr>
      <w:r w:rsidRPr="00AA326D">
        <w:rPr>
          <w:rFonts w:ascii="Times New Roman" w:hAnsi="Times New Roman"/>
          <w:b/>
          <w:sz w:val="28"/>
          <w:szCs w:val="28"/>
          <w:lang w:val="pt-BR"/>
        </w:rPr>
        <w:t xml:space="preserve">3. </w:t>
      </w:r>
      <w:r w:rsidRPr="00AA326D">
        <w:rPr>
          <w:rFonts w:ascii="Times New Roman" w:hAnsi="Times New Roman"/>
          <w:b/>
          <w:sz w:val="28"/>
          <w:szCs w:val="28"/>
          <w:lang w:val="uz-Cyrl-UZ"/>
        </w:rPr>
        <w:t>Asosiy</w:t>
      </w:r>
      <w:r w:rsidRPr="00AA326D">
        <w:rPr>
          <w:rFonts w:ascii="Times New Roman" w:hAnsi="Times New Roman"/>
          <w:b/>
          <w:sz w:val="28"/>
          <w:szCs w:val="28"/>
          <w:lang w:val="pt-BR"/>
        </w:rPr>
        <w:t xml:space="preserve"> adabiyotlar:</w:t>
      </w:r>
    </w:p>
    <w:p w:rsidR="00A34B3B" w:rsidRPr="00AA326D" w:rsidRDefault="00A34B3B" w:rsidP="00A34B3B">
      <w:pPr>
        <w:spacing w:after="0" w:line="360" w:lineRule="auto"/>
        <w:ind w:firstLine="567"/>
        <w:jc w:val="both"/>
        <w:rPr>
          <w:rFonts w:ascii="Times New Roman" w:hAnsi="Times New Roman"/>
          <w:sz w:val="28"/>
          <w:szCs w:val="28"/>
          <w:lang w:val="uz-Cyrl-UZ"/>
        </w:rPr>
      </w:pPr>
      <w:r w:rsidRPr="00AA326D">
        <w:rPr>
          <w:rFonts w:ascii="Times New Roman" w:hAnsi="Times New Roman"/>
          <w:noProof/>
          <w:sz w:val="28"/>
          <w:szCs w:val="28"/>
          <w:lang w:val="uz-Cyrl-UZ"/>
        </w:rPr>
        <w:t xml:space="preserve">29.  </w:t>
      </w:r>
      <w:r w:rsidRPr="00AA326D">
        <w:rPr>
          <w:rFonts w:ascii="Times New Roman" w:hAnsi="Times New Roman"/>
          <w:sz w:val="28"/>
          <w:szCs w:val="28"/>
          <w:lang w:val="uz-Cyrl-UZ"/>
        </w:rPr>
        <w:t xml:space="preserve">Mehmonov S.U.”Byudjet hisobi”. O`quv qo`llanma. – T.: “Fan va texnologiya”, 2012. </w:t>
      </w:r>
    </w:p>
    <w:p w:rsidR="00A34B3B" w:rsidRPr="00AA326D" w:rsidRDefault="00A34B3B" w:rsidP="00A34B3B">
      <w:pPr>
        <w:widowControl w:val="0"/>
        <w:shd w:val="clear" w:color="auto" w:fill="FFFFFF"/>
        <w:tabs>
          <w:tab w:val="left" w:pos="0"/>
        </w:tabs>
        <w:autoSpaceDE w:val="0"/>
        <w:autoSpaceDN w:val="0"/>
        <w:adjustRightInd w:val="0"/>
        <w:spacing w:after="0" w:line="360" w:lineRule="auto"/>
        <w:ind w:firstLine="567"/>
        <w:jc w:val="both"/>
        <w:rPr>
          <w:rFonts w:ascii="Times New Roman" w:hAnsi="Times New Roman"/>
          <w:spacing w:val="-1"/>
          <w:sz w:val="28"/>
          <w:szCs w:val="28"/>
          <w:lang w:val="pt-BR"/>
        </w:rPr>
      </w:pPr>
      <w:r w:rsidRPr="00AA326D">
        <w:rPr>
          <w:rFonts w:ascii="Times New Roman" w:hAnsi="Times New Roman"/>
          <w:spacing w:val="-1"/>
          <w:sz w:val="28"/>
          <w:szCs w:val="28"/>
          <w:lang w:val="uz-Cyrl-UZ"/>
        </w:rPr>
        <w:t xml:space="preserve">30. Mehmonov S.U.va Ubaydullaev D.Yu. “Byudjet tashkilotlarida buhgalteriya hisobi” </w:t>
      </w:r>
      <w:r w:rsidRPr="00AA326D">
        <w:rPr>
          <w:rFonts w:ascii="Times New Roman" w:hAnsi="Times New Roman"/>
          <w:spacing w:val="-1"/>
          <w:sz w:val="28"/>
          <w:szCs w:val="28"/>
          <w:lang w:val="pt-BR"/>
        </w:rPr>
        <w:t xml:space="preserve">Darslik. – T.: </w:t>
      </w:r>
      <w:r w:rsidRPr="00AA326D">
        <w:rPr>
          <w:rFonts w:ascii="Times New Roman" w:hAnsi="Times New Roman"/>
          <w:spacing w:val="-1"/>
          <w:sz w:val="28"/>
          <w:szCs w:val="28"/>
          <w:lang w:val="uz-Cyrl-UZ"/>
        </w:rPr>
        <w:t>“</w:t>
      </w:r>
      <w:r w:rsidRPr="00AA326D">
        <w:rPr>
          <w:rFonts w:ascii="Times New Roman" w:hAnsi="Times New Roman"/>
          <w:spacing w:val="-1"/>
          <w:sz w:val="28"/>
          <w:szCs w:val="28"/>
          <w:lang w:val="pt-BR"/>
        </w:rPr>
        <w:t>Sano-standart</w:t>
      </w:r>
      <w:r w:rsidRPr="00AA326D">
        <w:rPr>
          <w:rFonts w:ascii="Times New Roman" w:hAnsi="Times New Roman"/>
          <w:spacing w:val="-1"/>
          <w:sz w:val="28"/>
          <w:szCs w:val="28"/>
          <w:lang w:val="uz-Cyrl-UZ"/>
        </w:rPr>
        <w:t>”</w:t>
      </w:r>
      <w:r w:rsidRPr="00AA326D">
        <w:rPr>
          <w:rFonts w:ascii="Times New Roman" w:hAnsi="Times New Roman"/>
          <w:spacing w:val="-1"/>
          <w:sz w:val="28"/>
          <w:szCs w:val="28"/>
          <w:lang w:val="pt-BR"/>
        </w:rPr>
        <w:t>, 2013.</w:t>
      </w:r>
    </w:p>
    <w:p w:rsidR="00A34B3B" w:rsidRPr="00AA326D" w:rsidRDefault="00A34B3B" w:rsidP="00A34B3B">
      <w:pPr>
        <w:pStyle w:val="af0"/>
      </w:pPr>
      <w:r w:rsidRPr="00AA326D">
        <w:t xml:space="preserve">31. Mehmonov S.U. “Byudjet tashkilotlarida buxgalteriya hisobi: nazariya va amaliyot”. Monografiya. – T.: “IQTISOD MOLIYA”., 2016. </w:t>
      </w:r>
    </w:p>
    <w:p w:rsidR="00A34B3B" w:rsidRPr="00AA326D" w:rsidRDefault="00A34B3B" w:rsidP="00A34B3B">
      <w:pPr>
        <w:widowControl w:val="0"/>
        <w:tabs>
          <w:tab w:val="left" w:pos="0"/>
        </w:tabs>
        <w:overflowPunct w:val="0"/>
        <w:autoSpaceDE w:val="0"/>
        <w:autoSpaceDN w:val="0"/>
        <w:adjustRightInd w:val="0"/>
        <w:spacing w:after="0" w:line="360" w:lineRule="auto"/>
        <w:ind w:firstLine="567"/>
        <w:jc w:val="both"/>
        <w:textAlignment w:val="baseline"/>
        <w:rPr>
          <w:rFonts w:ascii="Times New Roman" w:hAnsi="Times New Roman"/>
          <w:sz w:val="28"/>
          <w:szCs w:val="28"/>
        </w:rPr>
      </w:pPr>
      <w:r w:rsidRPr="00AA326D">
        <w:rPr>
          <w:rFonts w:ascii="Times New Roman" w:hAnsi="Times New Roman"/>
          <w:sz w:val="28"/>
          <w:szCs w:val="28"/>
          <w:lang w:val="pt-BR"/>
        </w:rPr>
        <w:t>32.</w:t>
      </w:r>
      <w:r w:rsidRPr="00AA326D">
        <w:rPr>
          <w:lang w:val="pt-BR"/>
        </w:rPr>
        <w:t xml:space="preserve"> </w:t>
      </w:r>
      <w:r w:rsidRPr="00AA326D">
        <w:rPr>
          <w:rFonts w:ascii="Times New Roman" w:hAnsi="Times New Roman"/>
          <w:sz w:val="28"/>
          <w:szCs w:val="28"/>
          <w:lang w:val="pt-BR"/>
        </w:rPr>
        <w:t xml:space="preserve">Ostanaqulov M. Byudjet hisobi. Darslik. – T:  “Talqin”. </w:t>
      </w:r>
      <w:r w:rsidRPr="00AA326D">
        <w:rPr>
          <w:rFonts w:ascii="Times New Roman" w:hAnsi="Times New Roman"/>
          <w:sz w:val="28"/>
          <w:szCs w:val="28"/>
        </w:rPr>
        <w:t>2008. 424 b.</w:t>
      </w:r>
    </w:p>
    <w:p w:rsidR="00A34B3B" w:rsidRPr="00AA326D" w:rsidRDefault="00A34B3B" w:rsidP="00A34B3B">
      <w:pPr>
        <w:spacing w:after="0" w:line="360" w:lineRule="auto"/>
        <w:ind w:firstLine="567"/>
        <w:jc w:val="both"/>
        <w:rPr>
          <w:rFonts w:ascii="Times New Roman" w:hAnsi="Times New Roman"/>
          <w:bCs/>
          <w:sz w:val="28"/>
          <w:szCs w:val="28"/>
          <w:lang w:val="uz-Cyrl-UZ"/>
        </w:rPr>
      </w:pPr>
      <w:r w:rsidRPr="00AA326D">
        <w:rPr>
          <w:rFonts w:ascii="Times New Roman" w:hAnsi="Times New Roman"/>
          <w:sz w:val="28"/>
          <w:szCs w:val="28"/>
        </w:rPr>
        <w:t xml:space="preserve">33. </w:t>
      </w:r>
      <w:r w:rsidRPr="00AA326D">
        <w:rPr>
          <w:rFonts w:ascii="Times New Roman" w:hAnsi="Times New Roman"/>
          <w:sz w:val="28"/>
          <w:szCs w:val="28"/>
          <w:lang w:val="uz-Cyrl-UZ"/>
        </w:rPr>
        <w:t>Останақулов М. Бюджет ташкилотларида бухгалтерия ҳисоби. Ўқув қўлланма - Т.: "ИҚТИСОД-МОЛИЯ", 2009. 428 б.</w:t>
      </w:r>
    </w:p>
    <w:p w:rsidR="00A34B3B" w:rsidRPr="00AA326D" w:rsidRDefault="00A34B3B" w:rsidP="00A34B3B">
      <w:pPr>
        <w:pStyle w:val="af0"/>
      </w:pPr>
    </w:p>
    <w:p w:rsidR="00A34B3B" w:rsidRPr="00AA326D" w:rsidRDefault="00A34B3B" w:rsidP="00A34B3B">
      <w:pPr>
        <w:widowControl w:val="0"/>
        <w:shd w:val="clear" w:color="auto" w:fill="FFFFFF"/>
        <w:tabs>
          <w:tab w:val="left" w:pos="0"/>
        </w:tabs>
        <w:autoSpaceDE w:val="0"/>
        <w:autoSpaceDN w:val="0"/>
        <w:adjustRightInd w:val="0"/>
        <w:spacing w:after="0" w:line="360" w:lineRule="auto"/>
        <w:jc w:val="center"/>
        <w:rPr>
          <w:rFonts w:ascii="Times New Roman" w:hAnsi="Times New Roman"/>
          <w:spacing w:val="-1"/>
          <w:sz w:val="28"/>
          <w:szCs w:val="28"/>
          <w:lang w:val="pt-BR"/>
        </w:rPr>
      </w:pPr>
      <w:r w:rsidRPr="00AA326D">
        <w:rPr>
          <w:rFonts w:ascii="Times New Roman" w:hAnsi="Times New Roman"/>
          <w:b/>
          <w:sz w:val="28"/>
          <w:szCs w:val="28"/>
          <w:lang w:val="pt-BR"/>
        </w:rPr>
        <w:t>4. Qo’shimcha adabiyotlar:</w:t>
      </w:r>
    </w:p>
    <w:p w:rsidR="00A34B3B" w:rsidRPr="00AA326D" w:rsidRDefault="00A34B3B" w:rsidP="00A34B3B">
      <w:pPr>
        <w:pStyle w:val="a9"/>
        <w:spacing w:after="0" w:line="360" w:lineRule="auto"/>
        <w:ind w:left="0" w:firstLine="567"/>
        <w:jc w:val="both"/>
        <w:rPr>
          <w:rFonts w:ascii="Times New Roman" w:hAnsi="Times New Roman"/>
          <w:sz w:val="28"/>
          <w:szCs w:val="28"/>
          <w:lang w:val="uz-Cyrl-UZ"/>
        </w:rPr>
      </w:pPr>
      <w:r w:rsidRPr="00AA326D">
        <w:rPr>
          <w:rFonts w:ascii="Times New Roman" w:hAnsi="Times New Roman"/>
          <w:sz w:val="28"/>
          <w:szCs w:val="28"/>
          <w:lang w:val="pt-BR"/>
        </w:rPr>
        <w:t>34</w:t>
      </w:r>
      <w:r w:rsidRPr="00AA326D">
        <w:rPr>
          <w:rFonts w:ascii="Times New Roman" w:hAnsi="Times New Roman"/>
          <w:sz w:val="28"/>
          <w:szCs w:val="28"/>
          <w:lang w:val="uz-Cyrl-UZ"/>
        </w:rPr>
        <w:t>. Karimova Z.X., Djamalov X.N., Islamkulov A.X. Byudjet tizimi. O’quv qo’llanma. T.: “VORIS NASHRIYOT”., 2012 y.</w:t>
      </w:r>
    </w:p>
    <w:p w:rsidR="00A34B3B" w:rsidRPr="00AA326D" w:rsidRDefault="00A34B3B" w:rsidP="00A34B3B">
      <w:pPr>
        <w:pStyle w:val="Default"/>
        <w:ind w:firstLine="567"/>
        <w:jc w:val="both"/>
        <w:rPr>
          <w:color w:val="auto"/>
          <w:sz w:val="28"/>
          <w:szCs w:val="28"/>
          <w:lang w:val="uz-Cyrl-UZ"/>
        </w:rPr>
      </w:pPr>
      <w:r w:rsidRPr="00AA326D">
        <w:rPr>
          <w:color w:val="auto"/>
          <w:sz w:val="28"/>
          <w:szCs w:val="28"/>
          <w:lang w:val="uz-Cyrl-UZ"/>
        </w:rPr>
        <w:t xml:space="preserve">35. Красноперова О. Бюджетный учет - Москва: "ГроссМедиа Ферлаг", 2008. </w:t>
      </w:r>
    </w:p>
    <w:p w:rsidR="00A34B3B" w:rsidRPr="00AA326D" w:rsidRDefault="00A34B3B" w:rsidP="00A34B3B">
      <w:pPr>
        <w:pStyle w:val="Default"/>
        <w:spacing w:line="360" w:lineRule="auto"/>
        <w:ind w:firstLine="567"/>
        <w:jc w:val="both"/>
        <w:rPr>
          <w:color w:val="auto"/>
          <w:sz w:val="28"/>
          <w:szCs w:val="28"/>
        </w:rPr>
      </w:pPr>
      <w:r w:rsidRPr="00AA326D">
        <w:rPr>
          <w:color w:val="auto"/>
          <w:sz w:val="28"/>
          <w:szCs w:val="28"/>
        </w:rPr>
        <w:t xml:space="preserve">36. Кондраков Н.П., Кондраков И.Н. Бухгалтерский учет в бюджетных организациях. -М.: Проспект, 2006. </w:t>
      </w:r>
    </w:p>
    <w:p w:rsidR="00A34B3B" w:rsidRPr="00A34B3B" w:rsidRDefault="00A34B3B" w:rsidP="00A34B3B">
      <w:pPr>
        <w:pStyle w:val="af0"/>
      </w:pPr>
      <w:r w:rsidRPr="00A34B3B">
        <w:rPr>
          <w:lang w:val="ru-RU"/>
        </w:rPr>
        <w:t xml:space="preserve">37. </w:t>
      </w:r>
      <w:r w:rsidRPr="00A34B3B">
        <w:t xml:space="preserve">Рябова М. А., Айнуллова Д. Г. Бюджетный учет и отчетность. Ульяновск : УлГТУ, 2010. – 184 с. </w:t>
      </w:r>
    </w:p>
    <w:p w:rsidR="00A34B3B" w:rsidRPr="00A34B3B" w:rsidRDefault="00A34B3B" w:rsidP="00A34B3B">
      <w:pPr>
        <w:spacing w:after="0" w:line="360" w:lineRule="auto"/>
        <w:ind w:firstLine="567"/>
        <w:jc w:val="both"/>
        <w:rPr>
          <w:rFonts w:ascii="Times New Roman" w:hAnsi="Times New Roman"/>
          <w:sz w:val="28"/>
          <w:szCs w:val="28"/>
          <w:lang w:val="en-US"/>
        </w:rPr>
      </w:pPr>
      <w:r w:rsidRPr="00A34B3B">
        <w:rPr>
          <w:rFonts w:ascii="Times New Roman" w:hAnsi="Times New Roman"/>
          <w:sz w:val="28"/>
          <w:szCs w:val="28"/>
          <w:lang w:val="en-US"/>
        </w:rPr>
        <w:t>38. “Public Budgeting Systems “9th Edition by Robert D. Lee Jr. (Author), Ronald W. Johnson (Author), Philip G. Joyce (Author) Hardcover: 656 pages Publisher: Jones &amp; Bartlett Learning;  9 edition (July 30, 2012) Language: English</w:t>
      </w:r>
    </w:p>
    <w:p w:rsidR="00A34B3B" w:rsidRPr="00AA326D" w:rsidRDefault="00A34B3B" w:rsidP="00A34B3B">
      <w:pPr>
        <w:spacing w:after="0" w:line="360" w:lineRule="auto"/>
        <w:ind w:firstLine="567"/>
        <w:jc w:val="both"/>
        <w:rPr>
          <w:rFonts w:ascii="Times New Roman" w:hAnsi="Times New Roman"/>
          <w:sz w:val="28"/>
          <w:szCs w:val="28"/>
          <w:lang w:val="en-US"/>
        </w:rPr>
      </w:pPr>
      <w:r w:rsidRPr="00A34B3B">
        <w:rPr>
          <w:rFonts w:ascii="Times New Roman" w:hAnsi="Times New Roman"/>
          <w:sz w:val="28"/>
          <w:szCs w:val="28"/>
          <w:lang w:val="en-US"/>
        </w:rPr>
        <w:lastRenderedPageBreak/>
        <w:t>39.”The Politics of Public Budgeting: Getting and Spending, Borrowing and Balancing” 7th Edition by Irene S. Rubin (Author) Paperback: 352 pages Publisher: CQ Press; 7 edition (August 20, 2013</w:t>
      </w:r>
      <w:r w:rsidRPr="00AA326D">
        <w:rPr>
          <w:rFonts w:ascii="Times New Roman" w:hAnsi="Times New Roman"/>
          <w:sz w:val="28"/>
          <w:szCs w:val="28"/>
          <w:lang w:val="en-US"/>
        </w:rPr>
        <w:t>) Language: English</w:t>
      </w:r>
    </w:p>
    <w:p w:rsidR="00A34B3B" w:rsidRPr="00AA326D" w:rsidRDefault="00A34B3B" w:rsidP="00A34B3B">
      <w:pPr>
        <w:widowControl w:val="0"/>
        <w:tabs>
          <w:tab w:val="left" w:pos="0"/>
          <w:tab w:val="num" w:pos="1134"/>
        </w:tabs>
        <w:spacing w:after="0" w:line="360" w:lineRule="auto"/>
        <w:jc w:val="center"/>
        <w:rPr>
          <w:rFonts w:ascii="Times New Roman" w:hAnsi="Times New Roman"/>
          <w:b/>
          <w:sz w:val="28"/>
          <w:szCs w:val="28"/>
          <w:lang w:val="en-US"/>
        </w:rPr>
      </w:pPr>
    </w:p>
    <w:p w:rsidR="00A34B3B" w:rsidRPr="00AA326D" w:rsidRDefault="00A34B3B" w:rsidP="00A34B3B">
      <w:pPr>
        <w:widowControl w:val="0"/>
        <w:tabs>
          <w:tab w:val="left" w:pos="0"/>
          <w:tab w:val="num" w:pos="1134"/>
        </w:tabs>
        <w:spacing w:after="0" w:line="360" w:lineRule="auto"/>
        <w:jc w:val="center"/>
        <w:rPr>
          <w:rFonts w:ascii="Times New Roman" w:hAnsi="Times New Roman"/>
          <w:b/>
          <w:sz w:val="28"/>
          <w:szCs w:val="28"/>
          <w:lang w:val="uz-Cyrl-UZ"/>
        </w:rPr>
      </w:pPr>
      <w:r w:rsidRPr="00AA326D">
        <w:rPr>
          <w:rFonts w:ascii="Times New Roman" w:hAnsi="Times New Roman"/>
          <w:b/>
          <w:sz w:val="28"/>
          <w:szCs w:val="28"/>
          <w:lang w:val="uz-Cyrl-UZ"/>
        </w:rPr>
        <w:t>Internet saytlari:</w:t>
      </w:r>
    </w:p>
    <w:p w:rsidR="00A34B3B" w:rsidRPr="00A34B3B" w:rsidRDefault="00A34B3B" w:rsidP="00A34B3B">
      <w:pPr>
        <w:widowControl w:val="0"/>
        <w:tabs>
          <w:tab w:val="left" w:pos="0"/>
        </w:tabs>
        <w:spacing w:after="0" w:line="360" w:lineRule="auto"/>
        <w:ind w:firstLine="567"/>
        <w:jc w:val="both"/>
        <w:rPr>
          <w:rFonts w:ascii="Times New Roman" w:hAnsi="Times New Roman"/>
          <w:snapToGrid w:val="0"/>
          <w:sz w:val="28"/>
          <w:szCs w:val="28"/>
          <w:lang w:val="uz-Cyrl-UZ"/>
        </w:rPr>
      </w:pPr>
      <w:r w:rsidRPr="00AA326D">
        <w:rPr>
          <w:rFonts w:ascii="Times New Roman" w:hAnsi="Times New Roman"/>
          <w:snapToGrid w:val="0"/>
          <w:sz w:val="28"/>
          <w:szCs w:val="28"/>
          <w:lang w:val="uz-Cyrl-UZ"/>
        </w:rPr>
        <w:t xml:space="preserve">- </w:t>
      </w:r>
      <w:hyperlink r:id="rId116" w:history="1">
        <w:r w:rsidRPr="00AA326D">
          <w:rPr>
            <w:rStyle w:val="af"/>
            <w:rFonts w:ascii="Times New Roman" w:hAnsi="Times New Roman"/>
            <w:snapToGrid w:val="0"/>
            <w:sz w:val="28"/>
            <w:szCs w:val="28"/>
            <w:lang w:val="uz-Cyrl-UZ"/>
          </w:rPr>
          <w:t>www.lex.uz</w:t>
        </w:r>
      </w:hyperlink>
      <w:r w:rsidRPr="00AA326D">
        <w:rPr>
          <w:rFonts w:ascii="Times New Roman" w:hAnsi="Times New Roman"/>
          <w:sz w:val="28"/>
          <w:szCs w:val="28"/>
          <w:lang w:val="uz-Cyrl-UZ"/>
        </w:rPr>
        <w:t xml:space="preserve"> (</w:t>
      </w:r>
      <w:r w:rsidRPr="00AA326D">
        <w:rPr>
          <w:rFonts w:ascii="Times New Roman" w:hAnsi="Times New Roman"/>
          <w:snapToGrid w:val="0"/>
          <w:sz w:val="28"/>
          <w:szCs w:val="28"/>
          <w:lang w:val="uz-Cyrl-UZ"/>
        </w:rPr>
        <w:t>O`zbekiston Respublikasi Qonun hujjatlari ma’lumotlari milliy bazasi)</w:t>
      </w:r>
    </w:p>
    <w:p w:rsidR="00A34B3B" w:rsidRPr="00A34B3B" w:rsidRDefault="00A34B3B" w:rsidP="00A34B3B">
      <w:pPr>
        <w:widowControl w:val="0"/>
        <w:tabs>
          <w:tab w:val="left" w:pos="0"/>
          <w:tab w:val="num" w:pos="1134"/>
        </w:tabs>
        <w:spacing w:after="0" w:line="360" w:lineRule="auto"/>
        <w:ind w:firstLine="567"/>
        <w:rPr>
          <w:rFonts w:ascii="Times New Roman" w:hAnsi="Times New Roman"/>
          <w:sz w:val="28"/>
          <w:szCs w:val="28"/>
          <w:lang w:val="en-US"/>
        </w:rPr>
      </w:pPr>
      <w:r w:rsidRPr="00A34B3B">
        <w:rPr>
          <w:rStyle w:val="afa"/>
          <w:rFonts w:ascii="Times New Roman" w:hAnsi="Times New Roman"/>
          <w:b w:val="0"/>
          <w:iCs/>
          <w:sz w:val="28"/>
          <w:szCs w:val="28"/>
          <w:lang w:val="en-US"/>
        </w:rPr>
        <w:t xml:space="preserve">- </w:t>
      </w:r>
      <w:hyperlink r:id="rId117" w:history="1">
        <w:r w:rsidRPr="00A34B3B">
          <w:rPr>
            <w:rStyle w:val="af"/>
            <w:rFonts w:ascii="Times New Roman" w:hAnsi="Times New Roman"/>
            <w:iCs/>
            <w:sz w:val="28"/>
            <w:szCs w:val="28"/>
            <w:lang w:val="en-US"/>
          </w:rPr>
          <w:t>www.cer.uz</w:t>
        </w:r>
      </w:hyperlink>
      <w:r w:rsidRPr="00A34B3B">
        <w:rPr>
          <w:rStyle w:val="afa"/>
          <w:rFonts w:ascii="Times New Roman" w:hAnsi="Times New Roman"/>
          <w:b w:val="0"/>
          <w:iCs/>
          <w:sz w:val="28"/>
          <w:szCs w:val="28"/>
          <w:lang w:val="en-US"/>
        </w:rPr>
        <w:t xml:space="preserve"> (</w:t>
      </w:r>
      <w:r w:rsidRPr="00A34B3B">
        <w:rPr>
          <w:rFonts w:ascii="Times New Roman" w:hAnsi="Times New Roman"/>
          <w:sz w:val="28"/>
          <w:szCs w:val="28"/>
          <w:lang w:val="en-US"/>
        </w:rPr>
        <w:t xml:space="preserve">Iqtisodiy tadqiqotlar markazi </w:t>
      </w:r>
      <w:r w:rsidRPr="00A34B3B">
        <w:rPr>
          <w:rStyle w:val="afa"/>
          <w:rFonts w:ascii="Times New Roman" w:hAnsi="Times New Roman"/>
          <w:b w:val="0"/>
          <w:iCs/>
          <w:sz w:val="28"/>
          <w:szCs w:val="28"/>
          <w:lang w:val="en-US"/>
        </w:rPr>
        <w:t>sayti)</w:t>
      </w:r>
    </w:p>
    <w:p w:rsidR="00A34B3B" w:rsidRPr="00A34B3B" w:rsidRDefault="00A34B3B" w:rsidP="00A34B3B">
      <w:pPr>
        <w:widowControl w:val="0"/>
        <w:tabs>
          <w:tab w:val="left" w:pos="0"/>
        </w:tabs>
        <w:spacing w:after="0" w:line="360" w:lineRule="auto"/>
        <w:ind w:firstLine="567"/>
        <w:jc w:val="both"/>
        <w:rPr>
          <w:rStyle w:val="afa"/>
          <w:rFonts w:ascii="Times New Roman" w:hAnsi="Times New Roman"/>
          <w:b w:val="0"/>
          <w:bCs w:val="0"/>
          <w:iCs/>
          <w:sz w:val="28"/>
          <w:szCs w:val="28"/>
          <w:lang w:val="de-DE"/>
        </w:rPr>
      </w:pPr>
      <w:r w:rsidRPr="00A34B3B">
        <w:rPr>
          <w:rFonts w:ascii="Times New Roman" w:hAnsi="Times New Roman"/>
          <w:sz w:val="28"/>
          <w:szCs w:val="28"/>
          <w:lang w:val="de-DE"/>
        </w:rPr>
        <w:t xml:space="preserve">- </w:t>
      </w:r>
      <w:hyperlink r:id="rId118" w:history="1">
        <w:r w:rsidRPr="00A34B3B">
          <w:rPr>
            <w:rStyle w:val="af"/>
            <w:rFonts w:ascii="Times New Roman" w:hAnsi="Times New Roman"/>
            <w:sz w:val="28"/>
            <w:szCs w:val="28"/>
            <w:lang w:val="de-DE"/>
          </w:rPr>
          <w:t>www.gov.uz</w:t>
        </w:r>
      </w:hyperlink>
      <w:r w:rsidRPr="00A34B3B">
        <w:rPr>
          <w:rFonts w:ascii="Times New Roman" w:hAnsi="Times New Roman"/>
          <w:sz w:val="28"/>
          <w:szCs w:val="28"/>
          <w:lang w:val="de-DE"/>
        </w:rPr>
        <w:t xml:space="preserve"> (</w:t>
      </w:r>
      <w:r w:rsidRPr="00A34B3B">
        <w:rPr>
          <w:rStyle w:val="afa"/>
          <w:rFonts w:ascii="Times New Roman" w:hAnsi="Times New Roman"/>
          <w:b w:val="0"/>
          <w:iCs/>
          <w:sz w:val="28"/>
          <w:szCs w:val="28"/>
          <w:lang w:val="de-DE"/>
        </w:rPr>
        <w:t>O`zbekiston Respublikasi hukumat portali sayti)</w:t>
      </w:r>
    </w:p>
    <w:p w:rsidR="00A34B3B" w:rsidRPr="00A34B3B" w:rsidRDefault="00A34B3B" w:rsidP="00A34B3B">
      <w:pPr>
        <w:widowControl w:val="0"/>
        <w:tabs>
          <w:tab w:val="left" w:pos="0"/>
        </w:tabs>
        <w:spacing w:after="0" w:line="360" w:lineRule="auto"/>
        <w:ind w:firstLine="567"/>
        <w:jc w:val="both"/>
        <w:rPr>
          <w:rFonts w:ascii="Times New Roman" w:hAnsi="Times New Roman"/>
          <w:sz w:val="28"/>
          <w:szCs w:val="28"/>
          <w:lang w:val="en-US"/>
        </w:rPr>
      </w:pPr>
      <w:r w:rsidRPr="00A34B3B">
        <w:rPr>
          <w:rFonts w:ascii="Times New Roman" w:hAnsi="Times New Roman"/>
          <w:snapToGrid w:val="0"/>
          <w:sz w:val="28"/>
          <w:szCs w:val="28"/>
          <w:lang w:val="en-US"/>
        </w:rPr>
        <w:t xml:space="preserve">- </w:t>
      </w:r>
      <w:hyperlink r:id="rId119" w:history="1">
        <w:r w:rsidRPr="00A34B3B">
          <w:rPr>
            <w:rStyle w:val="af"/>
            <w:rFonts w:ascii="Times New Roman" w:hAnsi="Times New Roman"/>
            <w:snapToGrid w:val="0"/>
            <w:sz w:val="28"/>
            <w:szCs w:val="28"/>
            <w:lang w:val="uz-Cyrl-UZ"/>
          </w:rPr>
          <w:t>www</w:t>
        </w:r>
        <w:r w:rsidRPr="00A34B3B">
          <w:rPr>
            <w:rStyle w:val="af"/>
            <w:rFonts w:ascii="Times New Roman" w:hAnsi="Times New Roman"/>
            <w:snapToGrid w:val="0"/>
            <w:sz w:val="28"/>
            <w:szCs w:val="28"/>
            <w:lang w:val="en-US"/>
          </w:rPr>
          <w:t>.mf.uz</w:t>
        </w:r>
      </w:hyperlink>
      <w:r w:rsidRPr="00A34B3B">
        <w:rPr>
          <w:rFonts w:ascii="Times New Roman" w:hAnsi="Times New Roman"/>
          <w:snapToGrid w:val="0"/>
          <w:sz w:val="28"/>
          <w:szCs w:val="28"/>
          <w:lang w:val="en-US"/>
        </w:rPr>
        <w:t xml:space="preserve"> (</w:t>
      </w:r>
      <w:r w:rsidRPr="00A34B3B">
        <w:rPr>
          <w:rFonts w:ascii="Times New Roman" w:hAnsi="Times New Roman"/>
          <w:sz w:val="28"/>
          <w:szCs w:val="28"/>
          <w:lang w:val="en-US"/>
        </w:rPr>
        <w:t>O‘zbekiston Respublikasi Moliya vazirligi sayti)</w:t>
      </w:r>
    </w:p>
    <w:p w:rsidR="00A34B3B" w:rsidRPr="00A34B3B" w:rsidRDefault="00A34B3B" w:rsidP="00A34B3B">
      <w:pPr>
        <w:pStyle w:val="a9"/>
        <w:spacing w:after="0" w:line="360" w:lineRule="auto"/>
        <w:ind w:left="0"/>
        <w:jc w:val="center"/>
        <w:rPr>
          <w:rFonts w:ascii="Times New Roman" w:hAnsi="Times New Roman"/>
          <w:sz w:val="28"/>
          <w:szCs w:val="28"/>
          <w:lang w:val="pt-BR"/>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p w:rsidR="008E035F" w:rsidRPr="008E035F" w:rsidRDefault="008E035F" w:rsidP="008E035F">
      <w:pPr>
        <w:spacing w:after="0" w:line="360" w:lineRule="auto"/>
        <w:jc w:val="center"/>
        <w:rPr>
          <w:rFonts w:ascii="Times New Roman" w:hAnsi="Times New Roman"/>
          <w:b/>
          <w:sz w:val="28"/>
          <w:szCs w:val="28"/>
          <w:lang w:val="uz-Cyrl-UZ"/>
        </w:rPr>
      </w:pPr>
    </w:p>
    <w:sectPr w:rsidR="008E035F" w:rsidRPr="008E035F" w:rsidSect="008A6904">
      <w:footerReference w:type="default" r:id="rId120"/>
      <w:pgSz w:w="11906" w:h="16838"/>
      <w:pgMar w:top="1134" w:right="851"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2BA6" w:rsidRDefault="00472BA6" w:rsidP="009671C5">
      <w:pPr>
        <w:spacing w:after="0" w:line="240" w:lineRule="auto"/>
      </w:pPr>
      <w:r>
        <w:separator/>
      </w:r>
    </w:p>
  </w:endnote>
  <w:endnote w:type="continuationSeparator" w:id="0">
    <w:p w:rsidR="00472BA6" w:rsidRDefault="00472BA6" w:rsidP="009671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imes Uzb Roman">
    <w:altName w:val="Times New Roman"/>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1959392"/>
      <w:docPartObj>
        <w:docPartGallery w:val="Page Numbers (Bottom of Page)"/>
        <w:docPartUnique/>
      </w:docPartObj>
    </w:sdtPr>
    <w:sdtEndPr>
      <w:rPr>
        <w:rFonts w:ascii="Times New Roman" w:hAnsi="Times New Roman"/>
        <w:sz w:val="28"/>
        <w:szCs w:val="28"/>
      </w:rPr>
    </w:sdtEndPr>
    <w:sdtContent>
      <w:p w:rsidR="00B422FE" w:rsidRPr="009671C5" w:rsidRDefault="00B422FE">
        <w:pPr>
          <w:pStyle w:val="a7"/>
          <w:jc w:val="center"/>
          <w:rPr>
            <w:rFonts w:ascii="Times New Roman" w:hAnsi="Times New Roman"/>
            <w:sz w:val="28"/>
            <w:szCs w:val="28"/>
          </w:rPr>
        </w:pPr>
        <w:r w:rsidRPr="009671C5">
          <w:rPr>
            <w:rFonts w:ascii="Times New Roman" w:hAnsi="Times New Roman"/>
            <w:sz w:val="28"/>
            <w:szCs w:val="28"/>
          </w:rPr>
          <w:fldChar w:fldCharType="begin"/>
        </w:r>
        <w:r w:rsidRPr="009671C5">
          <w:rPr>
            <w:rFonts w:ascii="Times New Roman" w:hAnsi="Times New Roman"/>
            <w:sz w:val="28"/>
            <w:szCs w:val="28"/>
          </w:rPr>
          <w:instrText>PAGE   \* MERGEFORMAT</w:instrText>
        </w:r>
        <w:r w:rsidRPr="009671C5">
          <w:rPr>
            <w:rFonts w:ascii="Times New Roman" w:hAnsi="Times New Roman"/>
            <w:sz w:val="28"/>
            <w:szCs w:val="28"/>
          </w:rPr>
          <w:fldChar w:fldCharType="separate"/>
        </w:r>
        <w:r w:rsidR="00BA1BCC">
          <w:rPr>
            <w:rFonts w:ascii="Times New Roman" w:hAnsi="Times New Roman"/>
            <w:noProof/>
            <w:sz w:val="28"/>
            <w:szCs w:val="28"/>
          </w:rPr>
          <w:t>126</w:t>
        </w:r>
        <w:r w:rsidRPr="009671C5">
          <w:rPr>
            <w:rFonts w:ascii="Times New Roman" w:hAnsi="Times New Roman"/>
            <w:sz w:val="28"/>
            <w:szCs w:val="28"/>
          </w:rPr>
          <w:fldChar w:fldCharType="end"/>
        </w:r>
      </w:p>
    </w:sdtContent>
  </w:sdt>
  <w:p w:rsidR="00B422FE" w:rsidRDefault="00B422FE">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2BA6" w:rsidRDefault="00472BA6" w:rsidP="009671C5">
      <w:pPr>
        <w:spacing w:after="0" w:line="240" w:lineRule="auto"/>
      </w:pPr>
      <w:r>
        <w:separator/>
      </w:r>
    </w:p>
  </w:footnote>
  <w:footnote w:type="continuationSeparator" w:id="0">
    <w:p w:rsidR="00472BA6" w:rsidRDefault="00472BA6" w:rsidP="009671C5">
      <w:pPr>
        <w:spacing w:after="0" w:line="240" w:lineRule="auto"/>
      </w:pPr>
      <w:r>
        <w:continuationSeparator/>
      </w:r>
    </w:p>
  </w:footnote>
  <w:footnote w:id="1">
    <w:p w:rsidR="009B3C48" w:rsidRPr="009B3C48" w:rsidRDefault="009B3C48" w:rsidP="009B3C48">
      <w:pPr>
        <w:pStyle w:val="af1"/>
        <w:jc w:val="both"/>
        <w:rPr>
          <w:lang w:val="uz-Cyrl-UZ"/>
        </w:rPr>
      </w:pPr>
      <w:r w:rsidRPr="009B3C48">
        <w:rPr>
          <w:rStyle w:val="af3"/>
        </w:rPr>
        <w:footnoteRef/>
      </w:r>
      <w:r w:rsidRPr="009B3C48">
        <w:t xml:space="preserve"> </w:t>
      </w:r>
      <w:r w:rsidRPr="009B3C48">
        <w:rPr>
          <w:rStyle w:val="af9"/>
          <w:bCs/>
          <w:i w:val="0"/>
          <w:color w:val="000000"/>
          <w:lang w:val="uz-Cyrl-UZ"/>
        </w:rPr>
        <w:t xml:space="preserve">O‘zbekiston Respublikasi Prezidenti Islom Karimovning 2007 yilda mamlakatni ijtimoiy-iqtisodiy rivojlantirish yakunlari va 2008 yilda iqtisodiy islohotlarni chuqurlashtirishning eng muhim ustuvor yo‘nalishlariga bag‘ishlangan Vazirlar Mahkamasi majlisidagi ma’ruzasi. </w:t>
      </w:r>
      <w:hyperlink r:id="rId1" w:history="1">
        <w:r w:rsidRPr="009B3C48">
          <w:rPr>
            <w:rStyle w:val="af"/>
          </w:rPr>
          <w:t>http://uza.uz/ru/politics/2084/</w:t>
        </w:r>
      </w:hyperlink>
    </w:p>
  </w:footnote>
  <w:footnote w:id="2">
    <w:p w:rsidR="009B3C48" w:rsidRPr="009B3C48" w:rsidRDefault="009B3C48" w:rsidP="009B3C48">
      <w:pPr>
        <w:shd w:val="clear" w:color="auto" w:fill="FFFFFF"/>
        <w:ind w:right="5"/>
        <w:jc w:val="both"/>
        <w:rPr>
          <w:rFonts w:ascii="Times New Roman" w:hAnsi="Times New Roman"/>
          <w:sz w:val="20"/>
          <w:szCs w:val="20"/>
          <w:lang w:val="uz-Cyrl-UZ"/>
        </w:rPr>
      </w:pPr>
      <w:r w:rsidRPr="009B3C48">
        <w:rPr>
          <w:rStyle w:val="af3"/>
          <w:rFonts w:ascii="Times New Roman" w:hAnsi="Times New Roman"/>
          <w:sz w:val="20"/>
          <w:szCs w:val="20"/>
        </w:rPr>
        <w:footnoteRef/>
      </w:r>
      <w:r w:rsidRPr="009B3C48">
        <w:rPr>
          <w:rFonts w:ascii="Times New Roman" w:hAnsi="Times New Roman"/>
          <w:sz w:val="20"/>
          <w:szCs w:val="20"/>
        </w:rPr>
        <w:t xml:space="preserve"> </w:t>
      </w:r>
      <w:r w:rsidRPr="009B3C48">
        <w:rPr>
          <w:rFonts w:ascii="Times New Roman" w:hAnsi="Times New Roman"/>
          <w:sz w:val="20"/>
          <w:szCs w:val="20"/>
          <w:lang w:val="uz-Cyrl-UZ"/>
        </w:rPr>
        <w:t>Ўзбекистон Республикаси молия вазирлиги ғазначилиги ходимининг кундалик қўлланмаси. Тошкент. 2009</w:t>
      </w:r>
    </w:p>
  </w:footnote>
  <w:footnote w:id="3">
    <w:p w:rsidR="00DB2F5A" w:rsidRPr="005A491C" w:rsidRDefault="00DB2F5A" w:rsidP="00DB2F5A">
      <w:pPr>
        <w:pStyle w:val="af1"/>
        <w:jc w:val="both"/>
        <w:rPr>
          <w:lang w:val="uz-Cyrl-UZ"/>
        </w:rPr>
      </w:pPr>
      <w:r w:rsidRPr="005A491C">
        <w:rPr>
          <w:rStyle w:val="af3"/>
        </w:rPr>
        <w:footnoteRef/>
      </w:r>
      <w:r w:rsidRPr="005A491C">
        <w:rPr>
          <w:lang w:val="uz-Cyrl-UZ"/>
        </w:rPr>
        <w:t xml:space="preserve"> Alvin Toffler, Д.Белл, Т.Стоуньер, А.Турен, Г.Кан, У.Дайзард, К.Ясперс, Р.Айрис, Х.Сколимовски, А.Этциони, Ж.Эллюль қаранг Новая технократическая волна на Западе. </w:t>
      </w:r>
      <w:r w:rsidRPr="005A491C">
        <w:t>Под ред. П.С.Гуревича. М.:Прогресс, 1986</w:t>
      </w:r>
      <w:r w:rsidRPr="005A491C">
        <w:rPr>
          <w:lang w:val="uz-Cyrl-UZ"/>
        </w:rPr>
        <w:t>.</w:t>
      </w:r>
    </w:p>
  </w:footnote>
  <w:footnote w:id="4">
    <w:p w:rsidR="00DB2F5A" w:rsidRPr="00DB2F5A" w:rsidRDefault="00DB2F5A" w:rsidP="00DB2F5A">
      <w:pPr>
        <w:pStyle w:val="af1"/>
        <w:jc w:val="both"/>
      </w:pPr>
      <w:r w:rsidRPr="005A491C">
        <w:rPr>
          <w:rStyle w:val="af3"/>
        </w:rPr>
        <w:footnoteRef/>
      </w:r>
      <w:r w:rsidRPr="005A491C">
        <w:t xml:space="preserve"> </w:t>
      </w:r>
      <w:r w:rsidRPr="00DB2F5A">
        <w:t>Делягин</w:t>
      </w:r>
      <w:r w:rsidRPr="00DB2F5A">
        <w:rPr>
          <w:lang w:val="uz-Cyrl-UZ"/>
        </w:rPr>
        <w:t xml:space="preserve"> М.Г</w:t>
      </w:r>
      <w:r w:rsidRPr="00DB2F5A">
        <w:t xml:space="preserve"> Мировой кризис. Общая теория глобализации. Курс лекций</w:t>
      </w:r>
      <w:r w:rsidRPr="00DB2F5A">
        <w:rPr>
          <w:lang w:val="uz-Cyrl-UZ"/>
        </w:rPr>
        <w:t xml:space="preserve">. </w:t>
      </w:r>
      <w:r w:rsidRPr="00DB2F5A">
        <w:t xml:space="preserve">Год: </w:t>
      </w:r>
      <w:r w:rsidRPr="00DB2F5A">
        <w:rPr>
          <w:bCs/>
        </w:rPr>
        <w:t>2003</w:t>
      </w:r>
      <w:r w:rsidRPr="00DB2F5A">
        <w:rPr>
          <w:bCs/>
          <w:lang w:val="uz-Cyrl-UZ"/>
        </w:rPr>
        <w:t xml:space="preserve">. </w:t>
      </w:r>
      <w:r w:rsidRPr="00DB2F5A">
        <w:t xml:space="preserve">3-е изд. Для преподавателей и аспирантов вузов, широкого круга читателей </w:t>
      </w:r>
    </w:p>
  </w:footnote>
  <w:footnote w:id="5">
    <w:p w:rsidR="00DB2F5A" w:rsidRPr="00DB2F5A" w:rsidRDefault="00DB2F5A" w:rsidP="00DB2F5A">
      <w:pPr>
        <w:pStyle w:val="af1"/>
        <w:jc w:val="both"/>
        <w:rPr>
          <w:lang w:val="uz-Cyrl-UZ"/>
        </w:rPr>
      </w:pPr>
      <w:r w:rsidRPr="005A491C">
        <w:rPr>
          <w:rStyle w:val="af3"/>
        </w:rPr>
        <w:footnoteRef/>
      </w:r>
      <w:r w:rsidRPr="005A491C">
        <w:t xml:space="preserve"> </w:t>
      </w:r>
      <w:r w:rsidRPr="00DB2F5A">
        <w:t xml:space="preserve">Делягин М.Г. Мир для России, каким он нам нужен и что мы с ним можем сделать. Краткое изложение открытой части аналитического доклада Института проблем глобализации. 1999// </w:t>
      </w:r>
      <w:hyperlink r:id="rId2" w:history="1">
        <w:r w:rsidRPr="00DB2F5A">
          <w:rPr>
            <w:rStyle w:val="af"/>
          </w:rPr>
          <w:t>www.ccsis.msk.ru/russia/l/deljagin.htm</w:t>
        </w:r>
      </w:hyperlink>
    </w:p>
  </w:footnote>
  <w:footnote w:id="6">
    <w:p w:rsidR="00DB2F5A" w:rsidRPr="00DB2F5A" w:rsidRDefault="00DB2F5A" w:rsidP="00DB2F5A">
      <w:pPr>
        <w:pStyle w:val="af1"/>
        <w:jc w:val="both"/>
      </w:pPr>
      <w:r w:rsidRPr="00DB2F5A">
        <w:rPr>
          <w:rStyle w:val="af3"/>
        </w:rPr>
        <w:footnoteRef/>
      </w:r>
      <w:r w:rsidRPr="00DB2F5A">
        <w:t xml:space="preserve"> </w:t>
      </w:r>
      <w:r w:rsidRPr="00DB2F5A">
        <w:rPr>
          <w:rStyle w:val="af3"/>
        </w:rPr>
        <w:footnoteRef/>
      </w:r>
      <w:r w:rsidRPr="00DB2F5A">
        <w:t xml:space="preserve"> Информационная война: реальная угроза или современный миф?</w:t>
      </w:r>
      <w:r w:rsidRPr="00DB2F5A">
        <w:rPr>
          <w:lang w:val="uz-Cyrl-UZ"/>
        </w:rPr>
        <w:t xml:space="preserve"> </w:t>
      </w:r>
      <w:r w:rsidRPr="00DB2F5A">
        <w:t>"Власть", 19.12.2001, Москва, n12, стр.19-23</w:t>
      </w:r>
      <w:r w:rsidRPr="00DB2F5A">
        <w:rPr>
          <w:lang w:val="uz-Cyrl-UZ"/>
        </w:rPr>
        <w:t xml:space="preserve">. </w:t>
      </w:r>
      <w:r w:rsidRPr="00DB2F5A">
        <w:t>Павлютенкова Марианна Юрьевна</w:t>
      </w:r>
    </w:p>
  </w:footnote>
  <w:footnote w:id="7">
    <w:p w:rsidR="00DB2F5A" w:rsidRPr="00DB2F5A" w:rsidRDefault="00DB2F5A" w:rsidP="00DB2F5A">
      <w:pPr>
        <w:pStyle w:val="af1"/>
        <w:jc w:val="both"/>
        <w:rPr>
          <w:lang w:val="uz-Cyrl-UZ"/>
        </w:rPr>
      </w:pPr>
      <w:r w:rsidRPr="00DB2F5A">
        <w:rPr>
          <w:rStyle w:val="af3"/>
        </w:rPr>
        <w:footnoteRef/>
      </w:r>
      <w:r w:rsidRPr="00DB2F5A">
        <w:t xml:space="preserve"> Информационная война: реальная угроза или современный миф?</w:t>
      </w:r>
      <w:r w:rsidRPr="00DB2F5A">
        <w:rPr>
          <w:lang w:val="uz-Cyrl-UZ"/>
        </w:rPr>
        <w:t xml:space="preserve"> </w:t>
      </w:r>
      <w:r w:rsidRPr="00DB2F5A">
        <w:t>"Власть", 19.12.2001, Москва, n12, стр.19-23</w:t>
      </w:r>
      <w:r w:rsidRPr="00DB2F5A">
        <w:rPr>
          <w:lang w:val="uz-Cyrl-UZ"/>
        </w:rPr>
        <w:t xml:space="preserve">. </w:t>
      </w:r>
      <w:r w:rsidRPr="00DB2F5A">
        <w:t>Павлютенкова Марианна Юрьевна</w:t>
      </w:r>
      <w:r w:rsidRPr="00DB2F5A">
        <w:rPr>
          <w:lang w:val="uz-Cyrl-UZ"/>
        </w:rPr>
        <w:t xml:space="preserve"> </w:t>
      </w:r>
    </w:p>
  </w:footnote>
  <w:footnote w:id="8">
    <w:p w:rsidR="00DB2F5A" w:rsidRPr="00DB2F5A" w:rsidRDefault="00DB2F5A" w:rsidP="00DB2F5A">
      <w:pPr>
        <w:spacing w:after="0"/>
        <w:jc w:val="both"/>
        <w:rPr>
          <w:rFonts w:ascii="Times New Roman" w:hAnsi="Times New Roman"/>
          <w:sz w:val="20"/>
          <w:szCs w:val="20"/>
          <w:lang w:val="uz-Cyrl-UZ"/>
        </w:rPr>
      </w:pPr>
      <w:r w:rsidRPr="005A491C">
        <w:rPr>
          <w:rStyle w:val="af3"/>
          <w:i/>
          <w:sz w:val="20"/>
          <w:szCs w:val="20"/>
        </w:rPr>
        <w:footnoteRef/>
      </w:r>
      <w:r w:rsidRPr="005A491C">
        <w:rPr>
          <w:i/>
          <w:sz w:val="20"/>
          <w:szCs w:val="20"/>
          <w:lang w:val="uz-Cyrl-UZ"/>
        </w:rPr>
        <w:t xml:space="preserve"> </w:t>
      </w:r>
      <w:r w:rsidRPr="00DB2F5A">
        <w:rPr>
          <w:rStyle w:val="af9"/>
          <w:rFonts w:ascii="Times New Roman" w:hAnsi="Times New Roman"/>
          <w:bCs/>
          <w:i w:val="0"/>
          <w:color w:val="000000"/>
          <w:sz w:val="20"/>
          <w:szCs w:val="20"/>
          <w:lang w:val="uz-Cyrl-UZ"/>
        </w:rPr>
        <w:t xml:space="preserve">O‘zbekiston Respublikasi Prezidenti Islom Karimovning 2007 yilda mamlakatni ijtimoiy-iqtisodiy rivojlantirish yakunlari va 2008 yilda iqtisodiy islohotlarni chuqurlashtirishning eng muhim ustuvor yo‘nalishlariga bag‘ishlangan Vazirlar Mahkamasi majlisidagi ma’ruzasi. </w:t>
      </w:r>
      <w:hyperlink r:id="rId3" w:history="1">
        <w:r w:rsidRPr="00DB2F5A">
          <w:rPr>
            <w:rStyle w:val="af"/>
            <w:rFonts w:ascii="Times New Roman" w:hAnsi="Times New Roman"/>
            <w:sz w:val="20"/>
            <w:szCs w:val="20"/>
          </w:rPr>
          <w:t>http://uza.uz/ru/politics/2084/</w:t>
        </w:r>
      </w:hyperlink>
    </w:p>
  </w:footnote>
  <w:footnote w:id="9">
    <w:p w:rsidR="00DB2F5A" w:rsidRPr="007653EC" w:rsidRDefault="00DB2F5A" w:rsidP="00DB2F5A">
      <w:pPr>
        <w:pStyle w:val="1"/>
        <w:jc w:val="both"/>
        <w:rPr>
          <w:rFonts w:ascii="Times New Roman" w:hAnsi="Times New Roman"/>
          <w:b w:val="0"/>
          <w:sz w:val="20"/>
          <w:lang w:val="ru-RU"/>
        </w:rPr>
      </w:pPr>
      <w:r w:rsidRPr="00DB2F5A">
        <w:rPr>
          <w:rStyle w:val="af3"/>
          <w:rFonts w:ascii="Times New Roman" w:hAnsi="Times New Roman"/>
          <w:b w:val="0"/>
          <w:sz w:val="20"/>
        </w:rPr>
        <w:footnoteRef/>
      </w:r>
      <w:r w:rsidRPr="00DB2F5A">
        <w:rPr>
          <w:rFonts w:ascii="Times New Roman" w:hAnsi="Times New Roman"/>
          <w:b w:val="0"/>
          <w:sz w:val="20"/>
          <w:lang w:val="ru-RU"/>
        </w:rPr>
        <w:t xml:space="preserve"> Брюс Шнайер</w:t>
      </w:r>
      <w:r w:rsidRPr="00DB2F5A">
        <w:rPr>
          <w:rFonts w:ascii="Times New Roman" w:hAnsi="Times New Roman"/>
          <w:b w:val="0"/>
          <w:sz w:val="20"/>
          <w:lang w:val="uz-Cyrl-UZ"/>
        </w:rPr>
        <w:t xml:space="preserve"> </w:t>
      </w:r>
      <w:r w:rsidRPr="00DB2F5A">
        <w:rPr>
          <w:rFonts w:ascii="Times New Roman" w:hAnsi="Times New Roman"/>
          <w:b w:val="0"/>
          <w:sz w:val="20"/>
          <w:lang w:val="ru-RU"/>
        </w:rPr>
        <w:t xml:space="preserve">Прикладная криптография </w:t>
      </w:r>
      <w:r w:rsidRPr="00DB2F5A">
        <w:rPr>
          <w:rFonts w:ascii="Times New Roman" w:hAnsi="Times New Roman"/>
          <w:b w:val="0"/>
          <w:sz w:val="20"/>
          <w:lang w:val="uz-Cyrl-UZ"/>
        </w:rPr>
        <w:t xml:space="preserve"> </w:t>
      </w:r>
      <w:r w:rsidRPr="00DB2F5A">
        <w:rPr>
          <w:rFonts w:ascii="Times New Roman" w:hAnsi="Times New Roman"/>
          <w:b w:val="0"/>
          <w:sz w:val="20"/>
          <w:lang w:val="ru-RU"/>
        </w:rPr>
        <w:t>2-е издание Протоколы, алгоритмы и исходные тексты на языке С</w:t>
      </w:r>
      <w:r w:rsidRPr="00DB2F5A">
        <w:rPr>
          <w:rFonts w:ascii="Times New Roman" w:hAnsi="Times New Roman"/>
          <w:b w:val="0"/>
          <w:sz w:val="20"/>
          <w:lang w:val="uz-Cyrl-UZ"/>
        </w:rPr>
        <w:t xml:space="preserve">  </w:t>
      </w:r>
      <w:hyperlink r:id="rId4" w:history="1">
        <w:r w:rsidRPr="00DB2F5A">
          <w:rPr>
            <w:rStyle w:val="af"/>
            <w:rFonts w:ascii="Times New Roman" w:hAnsi="Times New Roman"/>
            <w:b w:val="0"/>
            <w:sz w:val="20"/>
            <w:lang w:val="uz-Cyrl-UZ"/>
          </w:rPr>
          <w:t>http://www.ssl.stu.neva.ru/psw/crypto/appl_rus/appl_cryp.htm</w:t>
        </w:r>
      </w:hyperlink>
    </w:p>
  </w:footnote>
  <w:footnote w:id="10">
    <w:p w:rsidR="00DB2F5A" w:rsidRPr="005A491C" w:rsidRDefault="00DB2F5A" w:rsidP="00DB2F5A">
      <w:pPr>
        <w:pStyle w:val="af1"/>
        <w:jc w:val="both"/>
        <w:rPr>
          <w:lang w:val="uz-Cyrl-UZ"/>
        </w:rPr>
      </w:pPr>
      <w:r w:rsidRPr="005A491C">
        <w:rPr>
          <w:rStyle w:val="af3"/>
        </w:rPr>
        <w:footnoteRef/>
      </w:r>
      <w:r w:rsidRPr="005A491C">
        <w:t xml:space="preserve"> </w:t>
      </w:r>
      <w:hyperlink r:id="rId5" w:history="1">
        <w:r w:rsidRPr="005A491C">
          <w:rPr>
            <w:rStyle w:val="af"/>
          </w:rPr>
          <w:t>www.itsec.ru</w:t>
        </w:r>
      </w:hyperlink>
      <w:r w:rsidRPr="005A491C">
        <w:rPr>
          <w:lang w:val="uz-Cyrl-UZ"/>
        </w:rPr>
        <w:t xml:space="preserve"> </w:t>
      </w:r>
      <w:r w:rsidRPr="005A491C">
        <w:t>24.07.2006</w:t>
      </w:r>
      <w:r w:rsidRPr="005A491C">
        <w:rPr>
          <w:lang w:val="uz-Cyrl-UZ"/>
        </w:rPr>
        <w:t>, сайт янгиликлари.</w:t>
      </w:r>
    </w:p>
  </w:footnote>
  <w:footnote w:id="11">
    <w:p w:rsidR="00DB2F5A" w:rsidRPr="005A491C" w:rsidRDefault="00DB2F5A" w:rsidP="00DB2F5A">
      <w:pPr>
        <w:pStyle w:val="af1"/>
        <w:jc w:val="both"/>
        <w:rPr>
          <w:lang w:val="uz-Cyrl-UZ"/>
        </w:rPr>
      </w:pPr>
      <w:r w:rsidRPr="005A491C">
        <w:rPr>
          <w:rStyle w:val="af3"/>
        </w:rPr>
        <w:footnoteRef/>
      </w:r>
      <w:r w:rsidRPr="005A491C">
        <w:t xml:space="preserve"> </w:t>
      </w:r>
      <w:hyperlink r:id="rId6" w:history="1">
        <w:r w:rsidRPr="005A491C">
          <w:rPr>
            <w:rStyle w:val="af"/>
          </w:rPr>
          <w:t>www.securitylab.ru</w:t>
        </w:r>
      </w:hyperlink>
      <w:r w:rsidRPr="005A491C">
        <w:t xml:space="preserve"> от 29.08.2007</w:t>
      </w:r>
      <w:r w:rsidRPr="005A491C">
        <w:rPr>
          <w:lang w:val="uz-Cyrl-UZ"/>
        </w:rPr>
        <w:t xml:space="preserve"> Сайт янгиликлари</w:t>
      </w:r>
    </w:p>
  </w:footnote>
  <w:footnote w:id="12">
    <w:p w:rsidR="00B422FE" w:rsidRPr="00547FD7" w:rsidRDefault="00B422FE" w:rsidP="00A77B28">
      <w:pPr>
        <w:jc w:val="both"/>
        <w:rPr>
          <w:rFonts w:ascii="Times New Roman" w:hAnsi="Times New Roman"/>
          <w:sz w:val="20"/>
          <w:szCs w:val="20"/>
        </w:rPr>
      </w:pPr>
      <w:r w:rsidRPr="00547FD7">
        <w:rPr>
          <w:rFonts w:ascii="Times New Roman" w:hAnsi="Times New Roman"/>
          <w:sz w:val="20"/>
          <w:szCs w:val="20"/>
        </w:rPr>
        <w:footnoteRef/>
      </w:r>
      <w:r w:rsidRPr="00547FD7">
        <w:rPr>
          <w:rFonts w:ascii="Times New Roman" w:hAnsi="Times New Roman"/>
          <w:sz w:val="20"/>
          <w:szCs w:val="20"/>
        </w:rPr>
        <w:t xml:space="preserve"> Информационная система управления государственными финансами (ИСУГФ).Спецификация функциональных и других требований пользователя. Окончательный отчет.Основной документ. 25 мая 2004 года.238 стр.</w:t>
      </w:r>
    </w:p>
    <w:p w:rsidR="00B422FE" w:rsidRPr="00547FD7" w:rsidRDefault="00B422FE" w:rsidP="00A77B28">
      <w:pPr>
        <w:pStyle w:val="af1"/>
        <w:rPr>
          <w:lang w:val="uz-Cyrl-UZ"/>
        </w:rPr>
      </w:pPr>
    </w:p>
  </w:footnote>
  <w:footnote w:id="13">
    <w:p w:rsidR="00B422FE" w:rsidRPr="002F756C" w:rsidRDefault="00B422FE" w:rsidP="005C18C1">
      <w:pPr>
        <w:jc w:val="both"/>
        <w:rPr>
          <w:rFonts w:ascii="Times New Roman" w:hAnsi="Times New Roman"/>
          <w:sz w:val="20"/>
          <w:szCs w:val="20"/>
        </w:rPr>
      </w:pPr>
      <w:r w:rsidRPr="002F756C">
        <w:rPr>
          <w:rStyle w:val="af3"/>
          <w:rFonts w:ascii="Times New Roman" w:hAnsi="Times New Roman"/>
        </w:rPr>
        <w:footnoteRef/>
      </w:r>
      <w:r w:rsidRPr="002F756C">
        <w:rPr>
          <w:rFonts w:ascii="Times New Roman" w:hAnsi="Times New Roman"/>
          <w:sz w:val="20"/>
          <w:szCs w:val="20"/>
        </w:rPr>
        <w:t xml:space="preserve"> Информационная система управления государственными финансами (ИСУГФ).Спецификация функциональных и других требований пользователя. Окончательный отчет.Основной документ. 25 мая 2004 года.238 стр.</w:t>
      </w:r>
    </w:p>
    <w:p w:rsidR="00B422FE" w:rsidRPr="009652F1" w:rsidRDefault="00B422FE" w:rsidP="005C18C1">
      <w:pPr>
        <w:jc w:val="both"/>
        <w:rPr>
          <w:lang w:val="uz-Cyrl-UZ"/>
        </w:rPr>
      </w:pPr>
    </w:p>
  </w:footnote>
  <w:footnote w:id="14">
    <w:p w:rsidR="00865C67" w:rsidRPr="004C04A8" w:rsidRDefault="00865C67" w:rsidP="00765CDE">
      <w:pPr>
        <w:autoSpaceDE w:val="0"/>
        <w:autoSpaceDN w:val="0"/>
        <w:adjustRightInd w:val="0"/>
        <w:spacing w:after="0" w:line="240" w:lineRule="auto"/>
        <w:jc w:val="both"/>
        <w:rPr>
          <w:rFonts w:ascii="Times New Roman" w:hAnsi="Times New Roman"/>
          <w:sz w:val="20"/>
          <w:szCs w:val="20"/>
          <w:lang w:val="uz-Cyrl-UZ"/>
        </w:rPr>
      </w:pPr>
      <w:r w:rsidRPr="004C04A8">
        <w:rPr>
          <w:rStyle w:val="af3"/>
          <w:rFonts w:ascii="Times New Roman" w:hAnsi="Times New Roman"/>
          <w:sz w:val="20"/>
          <w:szCs w:val="20"/>
        </w:rPr>
        <w:footnoteRef/>
      </w:r>
      <w:r w:rsidRPr="004C04A8">
        <w:rPr>
          <w:rFonts w:ascii="Times New Roman" w:hAnsi="Times New Roman"/>
          <w:sz w:val="20"/>
          <w:szCs w:val="20"/>
          <w:lang w:val="uz-Cyrl-UZ"/>
        </w:rPr>
        <w:t xml:space="preserve"> </w:t>
      </w:r>
      <w:r w:rsidRPr="004C04A8">
        <w:rPr>
          <w:rFonts w:ascii="Times New Roman" w:eastAsiaTheme="minorHAnsi" w:hAnsi="Times New Roman"/>
          <w:sz w:val="20"/>
          <w:szCs w:val="20"/>
          <w:lang w:val="uz-Cyrl-UZ" w:eastAsia="en-US"/>
        </w:rPr>
        <w:t>“УзАСБО” – Узбекская автоматизированная система бухгалтерского учета для бюджетных</w:t>
      </w:r>
      <w:r w:rsidR="00765CDE" w:rsidRPr="004C04A8">
        <w:rPr>
          <w:rFonts w:ascii="Times New Roman" w:eastAsiaTheme="minorHAnsi" w:hAnsi="Times New Roman"/>
          <w:sz w:val="20"/>
          <w:szCs w:val="20"/>
          <w:lang w:val="uz-Cyrl-UZ" w:eastAsia="en-US"/>
        </w:rPr>
        <w:t xml:space="preserve"> </w:t>
      </w:r>
      <w:r w:rsidRPr="004C04A8">
        <w:rPr>
          <w:rFonts w:ascii="Times New Roman" w:eastAsiaTheme="minorHAnsi" w:hAnsi="Times New Roman"/>
          <w:sz w:val="20"/>
          <w:szCs w:val="20"/>
          <w:lang w:val="uz-Cyrl-UZ" w:eastAsia="en-US"/>
        </w:rPr>
        <w:t xml:space="preserve">организаций </w:t>
      </w:r>
      <w:r w:rsidR="004C04A8" w:rsidRPr="004C04A8">
        <w:rPr>
          <w:rFonts w:ascii="Times New Roman" w:eastAsia="Calibri" w:hAnsi="Times New Roman"/>
          <w:sz w:val="20"/>
          <w:szCs w:val="20"/>
          <w:lang w:val="uz-Cyrl-UZ" w:eastAsia="en-US"/>
        </w:rPr>
        <w:t>(O’zbekiston byudjet tashkilotlari uchun buxgalteriya hisobining avtomatlashtirilgan tizimi)</w:t>
      </w:r>
      <w:r w:rsidRPr="004C04A8">
        <w:rPr>
          <w:rFonts w:ascii="Times New Roman" w:eastAsiaTheme="minorHAnsi" w:hAnsi="Times New Roman"/>
          <w:sz w:val="20"/>
          <w:szCs w:val="20"/>
          <w:lang w:val="uz-Cyrl-UZ" w:eastAsia="en-US"/>
        </w:rPr>
        <w:t>.</w:t>
      </w:r>
    </w:p>
  </w:footnote>
  <w:footnote w:id="15">
    <w:p w:rsidR="00C35336" w:rsidRPr="00BD1C22" w:rsidRDefault="00C35336" w:rsidP="00BD1C22">
      <w:pPr>
        <w:pStyle w:val="af1"/>
        <w:jc w:val="both"/>
        <w:rPr>
          <w:lang w:val="uz-Cyrl-UZ"/>
        </w:rPr>
      </w:pPr>
      <w:r w:rsidRPr="00BD1C22">
        <w:rPr>
          <w:rStyle w:val="af3"/>
        </w:rPr>
        <w:footnoteRef/>
      </w:r>
      <w:r w:rsidRPr="00BD1C22">
        <w:rPr>
          <w:lang w:val="uz-Cyrl-UZ"/>
        </w:rPr>
        <w:t xml:space="preserve"> 1 январдан 31 декабрь кунининг охиригача бўлган вақтни ўз ичига олувчи давр (Қаранг: Ўзбекистон Республикаси Бюджет Кодекси, Умумий қисм, I бўлим, Умумий қоидалар,1-боб, 2-модда).</w:t>
      </w:r>
    </w:p>
  </w:footnote>
  <w:footnote w:id="16">
    <w:p w:rsidR="00C35336" w:rsidRPr="00BD1C22" w:rsidRDefault="00C35336" w:rsidP="00BD1C22">
      <w:pPr>
        <w:pStyle w:val="af1"/>
        <w:jc w:val="both"/>
        <w:rPr>
          <w:lang w:val="uz-Cyrl-UZ"/>
        </w:rPr>
      </w:pPr>
      <w:r w:rsidRPr="00BD1C22">
        <w:rPr>
          <w:rStyle w:val="af3"/>
        </w:rPr>
        <w:footnoteRef/>
      </w:r>
      <w:r w:rsidRPr="00BD1C22">
        <w:rPr>
          <w:lang w:val="uz-Cyrl-UZ"/>
        </w:rPr>
        <w:t xml:space="preserve">  Кейинги йилнинг январь ойи молия йилига қўшимча вақт даври бўлиб, бу давр мобайнида ўтган йил учун бюджет тизими бюджетларининг ижроси амалга оширилади (Қаранг: Ўзбекистон Республикаси Бюджет Кодекси, Махсус қисм, VII бўлим, Бюджет тизими бюджетларининг ижроси,19-боб, 110-модда).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400803A"/>
    <w:lvl w:ilvl="0">
      <w:numFmt w:val="bullet"/>
      <w:lvlText w:val="*"/>
      <w:lvlJc w:val="left"/>
    </w:lvl>
  </w:abstractNum>
  <w:abstractNum w:abstractNumId="1">
    <w:nsid w:val="010010F1"/>
    <w:multiLevelType w:val="singleLevel"/>
    <w:tmpl w:val="3076A11A"/>
    <w:lvl w:ilvl="0">
      <w:start w:val="1"/>
      <w:numFmt w:val="decimal"/>
      <w:lvlText w:val="%1."/>
      <w:legacy w:legacy="1" w:legacySpace="0" w:legacyIndent="283"/>
      <w:lvlJc w:val="left"/>
      <w:pPr>
        <w:ind w:left="283" w:hanging="283"/>
      </w:pPr>
    </w:lvl>
  </w:abstractNum>
  <w:abstractNum w:abstractNumId="2">
    <w:nsid w:val="02441E23"/>
    <w:multiLevelType w:val="hybridMultilevel"/>
    <w:tmpl w:val="B672D9C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2702200"/>
    <w:multiLevelType w:val="hybridMultilevel"/>
    <w:tmpl w:val="1960D368"/>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49F75C5"/>
    <w:multiLevelType w:val="hybridMultilevel"/>
    <w:tmpl w:val="D1F6886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5D57A36"/>
    <w:multiLevelType w:val="hybridMultilevel"/>
    <w:tmpl w:val="811227FE"/>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063969B0"/>
    <w:multiLevelType w:val="hybridMultilevel"/>
    <w:tmpl w:val="24148714"/>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505406"/>
    <w:multiLevelType w:val="hybridMultilevel"/>
    <w:tmpl w:val="3FECA7FE"/>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8">
    <w:nsid w:val="086828B3"/>
    <w:multiLevelType w:val="hybridMultilevel"/>
    <w:tmpl w:val="BCCC5AF0"/>
    <w:lvl w:ilvl="0" w:tplc="1D92EEDC">
      <w:start w:val="1"/>
      <w:numFmt w:val="bullet"/>
      <w:lvlText w:val=""/>
      <w:lvlJc w:val="left"/>
      <w:pPr>
        <w:tabs>
          <w:tab w:val="num" w:pos="360"/>
        </w:tabs>
        <w:ind w:left="360" w:hanging="360"/>
      </w:pPr>
      <w:rPr>
        <w:rFonts w:ascii="Wingdings" w:hAnsi="Wingdings" w:hint="default"/>
        <w:sz w:val="28"/>
        <w:szCs w:val="28"/>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nsid w:val="09577EF9"/>
    <w:multiLevelType w:val="hybridMultilevel"/>
    <w:tmpl w:val="E7F09DDC"/>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10">
    <w:nsid w:val="0B43436A"/>
    <w:multiLevelType w:val="hybridMultilevel"/>
    <w:tmpl w:val="082016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D633149"/>
    <w:multiLevelType w:val="hybridMultilevel"/>
    <w:tmpl w:val="F260FB42"/>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12">
    <w:nsid w:val="0E062731"/>
    <w:multiLevelType w:val="hybridMultilevel"/>
    <w:tmpl w:val="6E149012"/>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E742A3C"/>
    <w:multiLevelType w:val="hybridMultilevel"/>
    <w:tmpl w:val="0AF805E4"/>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14">
    <w:nsid w:val="0E88296B"/>
    <w:multiLevelType w:val="hybridMultilevel"/>
    <w:tmpl w:val="5FC21532"/>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15">
    <w:nsid w:val="10D5694D"/>
    <w:multiLevelType w:val="hybridMultilevel"/>
    <w:tmpl w:val="09D6CA92"/>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6">
    <w:nsid w:val="130A19C7"/>
    <w:multiLevelType w:val="hybridMultilevel"/>
    <w:tmpl w:val="21A04BBE"/>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7">
    <w:nsid w:val="13AB430E"/>
    <w:multiLevelType w:val="hybridMultilevel"/>
    <w:tmpl w:val="2E5AA8DC"/>
    <w:lvl w:ilvl="0" w:tplc="8A8A56C8">
      <w:start w:val="6"/>
      <w:numFmt w:val="decimal"/>
      <w:lvlText w:val="%1."/>
      <w:lvlJc w:val="left"/>
      <w:pPr>
        <w:tabs>
          <w:tab w:val="num" w:pos="1353"/>
        </w:tabs>
        <w:ind w:left="1353" w:hanging="360"/>
      </w:pPr>
      <w:rPr>
        <w:rFonts w:hint="default"/>
        <w:b w:val="0"/>
      </w:rPr>
    </w:lvl>
    <w:lvl w:ilvl="1" w:tplc="04190019" w:tentative="1">
      <w:start w:val="1"/>
      <w:numFmt w:val="lowerLetter"/>
      <w:lvlText w:val="%2."/>
      <w:lvlJc w:val="left"/>
      <w:pPr>
        <w:tabs>
          <w:tab w:val="num" w:pos="2073"/>
        </w:tabs>
        <w:ind w:left="2073" w:hanging="360"/>
      </w:pPr>
    </w:lvl>
    <w:lvl w:ilvl="2" w:tplc="0419001B" w:tentative="1">
      <w:start w:val="1"/>
      <w:numFmt w:val="lowerRoman"/>
      <w:lvlText w:val="%3."/>
      <w:lvlJc w:val="right"/>
      <w:pPr>
        <w:tabs>
          <w:tab w:val="num" w:pos="2793"/>
        </w:tabs>
        <w:ind w:left="2793" w:hanging="180"/>
      </w:pPr>
    </w:lvl>
    <w:lvl w:ilvl="3" w:tplc="0419000F" w:tentative="1">
      <w:start w:val="1"/>
      <w:numFmt w:val="decimal"/>
      <w:lvlText w:val="%4."/>
      <w:lvlJc w:val="left"/>
      <w:pPr>
        <w:tabs>
          <w:tab w:val="num" w:pos="3513"/>
        </w:tabs>
        <w:ind w:left="3513" w:hanging="360"/>
      </w:pPr>
    </w:lvl>
    <w:lvl w:ilvl="4" w:tplc="04190019" w:tentative="1">
      <w:start w:val="1"/>
      <w:numFmt w:val="lowerLetter"/>
      <w:lvlText w:val="%5."/>
      <w:lvlJc w:val="left"/>
      <w:pPr>
        <w:tabs>
          <w:tab w:val="num" w:pos="4233"/>
        </w:tabs>
        <w:ind w:left="4233" w:hanging="360"/>
      </w:pPr>
    </w:lvl>
    <w:lvl w:ilvl="5" w:tplc="0419001B" w:tentative="1">
      <w:start w:val="1"/>
      <w:numFmt w:val="lowerRoman"/>
      <w:lvlText w:val="%6."/>
      <w:lvlJc w:val="right"/>
      <w:pPr>
        <w:tabs>
          <w:tab w:val="num" w:pos="4953"/>
        </w:tabs>
        <w:ind w:left="4953" w:hanging="180"/>
      </w:pPr>
    </w:lvl>
    <w:lvl w:ilvl="6" w:tplc="0419000F" w:tentative="1">
      <w:start w:val="1"/>
      <w:numFmt w:val="decimal"/>
      <w:lvlText w:val="%7."/>
      <w:lvlJc w:val="left"/>
      <w:pPr>
        <w:tabs>
          <w:tab w:val="num" w:pos="5673"/>
        </w:tabs>
        <w:ind w:left="5673" w:hanging="360"/>
      </w:pPr>
    </w:lvl>
    <w:lvl w:ilvl="7" w:tplc="04190019" w:tentative="1">
      <w:start w:val="1"/>
      <w:numFmt w:val="lowerLetter"/>
      <w:lvlText w:val="%8."/>
      <w:lvlJc w:val="left"/>
      <w:pPr>
        <w:tabs>
          <w:tab w:val="num" w:pos="6393"/>
        </w:tabs>
        <w:ind w:left="6393" w:hanging="360"/>
      </w:pPr>
    </w:lvl>
    <w:lvl w:ilvl="8" w:tplc="0419001B" w:tentative="1">
      <w:start w:val="1"/>
      <w:numFmt w:val="lowerRoman"/>
      <w:lvlText w:val="%9."/>
      <w:lvlJc w:val="right"/>
      <w:pPr>
        <w:tabs>
          <w:tab w:val="num" w:pos="7113"/>
        </w:tabs>
        <w:ind w:left="7113" w:hanging="180"/>
      </w:pPr>
    </w:lvl>
  </w:abstractNum>
  <w:abstractNum w:abstractNumId="18">
    <w:nsid w:val="13B81C4F"/>
    <w:multiLevelType w:val="hybridMultilevel"/>
    <w:tmpl w:val="C73AAA26"/>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4937F8C"/>
    <w:multiLevelType w:val="hybridMultilevel"/>
    <w:tmpl w:val="DF9ABE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58B2103"/>
    <w:multiLevelType w:val="hybridMultilevel"/>
    <w:tmpl w:val="53460DF8"/>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1">
    <w:nsid w:val="16B560B0"/>
    <w:multiLevelType w:val="hybridMultilevel"/>
    <w:tmpl w:val="32A8B518"/>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nsid w:val="17C233D3"/>
    <w:multiLevelType w:val="hybridMultilevel"/>
    <w:tmpl w:val="E664494A"/>
    <w:lvl w:ilvl="0" w:tplc="0419000B">
      <w:start w:val="1"/>
      <w:numFmt w:val="bullet"/>
      <w:lvlText w:val=""/>
      <w:lvlJc w:val="left"/>
      <w:pPr>
        <w:tabs>
          <w:tab w:val="num" w:pos="720"/>
        </w:tabs>
        <w:ind w:left="720" w:hanging="360"/>
      </w:pPr>
      <w:rPr>
        <w:rFonts w:ascii="Wingdings" w:hAnsi="Wingdings" w:hint="default"/>
      </w:rPr>
    </w:lvl>
    <w:lvl w:ilvl="1" w:tplc="5B646BCA" w:tentative="1">
      <w:start w:val="1"/>
      <w:numFmt w:val="decimal"/>
      <w:lvlText w:val="%2."/>
      <w:lvlJc w:val="left"/>
      <w:pPr>
        <w:tabs>
          <w:tab w:val="num" w:pos="1440"/>
        </w:tabs>
        <w:ind w:left="1440" w:hanging="360"/>
      </w:pPr>
    </w:lvl>
    <w:lvl w:ilvl="2" w:tplc="AB1020D6" w:tentative="1">
      <w:start w:val="1"/>
      <w:numFmt w:val="decimal"/>
      <w:lvlText w:val="%3."/>
      <w:lvlJc w:val="left"/>
      <w:pPr>
        <w:tabs>
          <w:tab w:val="num" w:pos="2160"/>
        </w:tabs>
        <w:ind w:left="2160" w:hanging="360"/>
      </w:pPr>
    </w:lvl>
    <w:lvl w:ilvl="3" w:tplc="06DEB87A" w:tentative="1">
      <w:start w:val="1"/>
      <w:numFmt w:val="decimal"/>
      <w:lvlText w:val="%4."/>
      <w:lvlJc w:val="left"/>
      <w:pPr>
        <w:tabs>
          <w:tab w:val="num" w:pos="2880"/>
        </w:tabs>
        <w:ind w:left="2880" w:hanging="360"/>
      </w:pPr>
    </w:lvl>
    <w:lvl w:ilvl="4" w:tplc="A966194C" w:tentative="1">
      <w:start w:val="1"/>
      <w:numFmt w:val="decimal"/>
      <w:lvlText w:val="%5."/>
      <w:lvlJc w:val="left"/>
      <w:pPr>
        <w:tabs>
          <w:tab w:val="num" w:pos="3600"/>
        </w:tabs>
        <w:ind w:left="3600" w:hanging="360"/>
      </w:pPr>
    </w:lvl>
    <w:lvl w:ilvl="5" w:tplc="B800727E" w:tentative="1">
      <w:start w:val="1"/>
      <w:numFmt w:val="decimal"/>
      <w:lvlText w:val="%6."/>
      <w:lvlJc w:val="left"/>
      <w:pPr>
        <w:tabs>
          <w:tab w:val="num" w:pos="4320"/>
        </w:tabs>
        <w:ind w:left="4320" w:hanging="360"/>
      </w:pPr>
    </w:lvl>
    <w:lvl w:ilvl="6" w:tplc="ECF86BE4" w:tentative="1">
      <w:start w:val="1"/>
      <w:numFmt w:val="decimal"/>
      <w:lvlText w:val="%7."/>
      <w:lvlJc w:val="left"/>
      <w:pPr>
        <w:tabs>
          <w:tab w:val="num" w:pos="5040"/>
        </w:tabs>
        <w:ind w:left="5040" w:hanging="360"/>
      </w:pPr>
    </w:lvl>
    <w:lvl w:ilvl="7" w:tplc="8326BFF6" w:tentative="1">
      <w:start w:val="1"/>
      <w:numFmt w:val="decimal"/>
      <w:lvlText w:val="%8."/>
      <w:lvlJc w:val="left"/>
      <w:pPr>
        <w:tabs>
          <w:tab w:val="num" w:pos="5760"/>
        </w:tabs>
        <w:ind w:left="5760" w:hanging="360"/>
      </w:pPr>
    </w:lvl>
    <w:lvl w:ilvl="8" w:tplc="D16CB844" w:tentative="1">
      <w:start w:val="1"/>
      <w:numFmt w:val="decimal"/>
      <w:lvlText w:val="%9."/>
      <w:lvlJc w:val="left"/>
      <w:pPr>
        <w:tabs>
          <w:tab w:val="num" w:pos="6480"/>
        </w:tabs>
        <w:ind w:left="6480" w:hanging="360"/>
      </w:pPr>
    </w:lvl>
  </w:abstractNum>
  <w:abstractNum w:abstractNumId="23">
    <w:nsid w:val="183304AD"/>
    <w:multiLevelType w:val="hybridMultilevel"/>
    <w:tmpl w:val="33DCD1BE"/>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4">
    <w:nsid w:val="1A241140"/>
    <w:multiLevelType w:val="hybridMultilevel"/>
    <w:tmpl w:val="11DC7E4E"/>
    <w:lvl w:ilvl="0" w:tplc="025E165C">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A793E61"/>
    <w:multiLevelType w:val="hybridMultilevel"/>
    <w:tmpl w:val="810AF81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DE91BC0"/>
    <w:multiLevelType w:val="hybridMultilevel"/>
    <w:tmpl w:val="FDA2D804"/>
    <w:lvl w:ilvl="0" w:tplc="0419000B">
      <w:start w:val="1"/>
      <w:numFmt w:val="bullet"/>
      <w:lvlText w:val=""/>
      <w:lvlJc w:val="left"/>
      <w:pPr>
        <w:ind w:left="1800" w:hanging="360"/>
      </w:pPr>
      <w:rPr>
        <w:rFonts w:ascii="Wingdings" w:hAnsi="Wingdings" w:hint="default"/>
      </w:rPr>
    </w:lvl>
    <w:lvl w:ilvl="1" w:tplc="0419000B">
      <w:start w:val="1"/>
      <w:numFmt w:val="bullet"/>
      <w:lvlText w:val=""/>
      <w:lvlJc w:val="left"/>
      <w:pPr>
        <w:ind w:left="2520" w:hanging="360"/>
      </w:pPr>
      <w:rPr>
        <w:rFonts w:ascii="Wingdings" w:hAnsi="Wingdings"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7">
    <w:nsid w:val="1E9D2FEE"/>
    <w:multiLevelType w:val="hybridMultilevel"/>
    <w:tmpl w:val="04B8694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EC65A92"/>
    <w:multiLevelType w:val="hybridMultilevel"/>
    <w:tmpl w:val="DF1E14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F2877F1"/>
    <w:multiLevelType w:val="hybridMultilevel"/>
    <w:tmpl w:val="416C5F52"/>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nsid w:val="225850BF"/>
    <w:multiLevelType w:val="hybridMultilevel"/>
    <w:tmpl w:val="03145D06"/>
    <w:lvl w:ilvl="0" w:tplc="0419000B">
      <w:start w:val="1"/>
      <w:numFmt w:val="bullet"/>
      <w:lvlText w:val=""/>
      <w:lvlJc w:val="left"/>
      <w:pPr>
        <w:ind w:left="927" w:hanging="360"/>
      </w:pPr>
      <w:rPr>
        <w:rFonts w:ascii="Wingdings" w:hAnsi="Wingdings"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1">
    <w:nsid w:val="22CA64F6"/>
    <w:multiLevelType w:val="hybridMultilevel"/>
    <w:tmpl w:val="E99EFC4C"/>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32">
    <w:nsid w:val="230C3E5A"/>
    <w:multiLevelType w:val="hybridMultilevel"/>
    <w:tmpl w:val="8A9E3500"/>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33">
    <w:nsid w:val="236465EC"/>
    <w:multiLevelType w:val="hybridMultilevel"/>
    <w:tmpl w:val="919EF1CA"/>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nsid w:val="239004A8"/>
    <w:multiLevelType w:val="hybridMultilevel"/>
    <w:tmpl w:val="C2B0770A"/>
    <w:lvl w:ilvl="0" w:tplc="0419000B">
      <w:start w:val="1"/>
      <w:numFmt w:val="bullet"/>
      <w:lvlText w:val=""/>
      <w:lvlJc w:val="left"/>
      <w:pPr>
        <w:ind w:left="2674" w:hanging="360"/>
      </w:pPr>
      <w:rPr>
        <w:rFonts w:ascii="Wingdings" w:hAnsi="Wingdings" w:hint="default"/>
      </w:rPr>
    </w:lvl>
    <w:lvl w:ilvl="1" w:tplc="04190003" w:tentative="1">
      <w:start w:val="1"/>
      <w:numFmt w:val="bullet"/>
      <w:lvlText w:val="o"/>
      <w:lvlJc w:val="left"/>
      <w:pPr>
        <w:ind w:left="3394" w:hanging="360"/>
      </w:pPr>
      <w:rPr>
        <w:rFonts w:ascii="Courier New" w:hAnsi="Courier New" w:cs="Courier New" w:hint="default"/>
      </w:rPr>
    </w:lvl>
    <w:lvl w:ilvl="2" w:tplc="04190005" w:tentative="1">
      <w:start w:val="1"/>
      <w:numFmt w:val="bullet"/>
      <w:lvlText w:val=""/>
      <w:lvlJc w:val="left"/>
      <w:pPr>
        <w:ind w:left="4114" w:hanging="360"/>
      </w:pPr>
      <w:rPr>
        <w:rFonts w:ascii="Wingdings" w:hAnsi="Wingdings" w:hint="default"/>
      </w:rPr>
    </w:lvl>
    <w:lvl w:ilvl="3" w:tplc="04190001" w:tentative="1">
      <w:start w:val="1"/>
      <w:numFmt w:val="bullet"/>
      <w:lvlText w:val=""/>
      <w:lvlJc w:val="left"/>
      <w:pPr>
        <w:ind w:left="4834" w:hanging="360"/>
      </w:pPr>
      <w:rPr>
        <w:rFonts w:ascii="Symbol" w:hAnsi="Symbol" w:hint="default"/>
      </w:rPr>
    </w:lvl>
    <w:lvl w:ilvl="4" w:tplc="04190003" w:tentative="1">
      <w:start w:val="1"/>
      <w:numFmt w:val="bullet"/>
      <w:lvlText w:val="o"/>
      <w:lvlJc w:val="left"/>
      <w:pPr>
        <w:ind w:left="5554" w:hanging="360"/>
      </w:pPr>
      <w:rPr>
        <w:rFonts w:ascii="Courier New" w:hAnsi="Courier New" w:cs="Courier New" w:hint="default"/>
      </w:rPr>
    </w:lvl>
    <w:lvl w:ilvl="5" w:tplc="04190005" w:tentative="1">
      <w:start w:val="1"/>
      <w:numFmt w:val="bullet"/>
      <w:lvlText w:val=""/>
      <w:lvlJc w:val="left"/>
      <w:pPr>
        <w:ind w:left="6274" w:hanging="360"/>
      </w:pPr>
      <w:rPr>
        <w:rFonts w:ascii="Wingdings" w:hAnsi="Wingdings" w:hint="default"/>
      </w:rPr>
    </w:lvl>
    <w:lvl w:ilvl="6" w:tplc="04190001" w:tentative="1">
      <w:start w:val="1"/>
      <w:numFmt w:val="bullet"/>
      <w:lvlText w:val=""/>
      <w:lvlJc w:val="left"/>
      <w:pPr>
        <w:ind w:left="6994" w:hanging="360"/>
      </w:pPr>
      <w:rPr>
        <w:rFonts w:ascii="Symbol" w:hAnsi="Symbol" w:hint="default"/>
      </w:rPr>
    </w:lvl>
    <w:lvl w:ilvl="7" w:tplc="04190003" w:tentative="1">
      <w:start w:val="1"/>
      <w:numFmt w:val="bullet"/>
      <w:lvlText w:val="o"/>
      <w:lvlJc w:val="left"/>
      <w:pPr>
        <w:ind w:left="7714" w:hanging="360"/>
      </w:pPr>
      <w:rPr>
        <w:rFonts w:ascii="Courier New" w:hAnsi="Courier New" w:cs="Courier New" w:hint="default"/>
      </w:rPr>
    </w:lvl>
    <w:lvl w:ilvl="8" w:tplc="04190005" w:tentative="1">
      <w:start w:val="1"/>
      <w:numFmt w:val="bullet"/>
      <w:lvlText w:val=""/>
      <w:lvlJc w:val="left"/>
      <w:pPr>
        <w:ind w:left="8434" w:hanging="360"/>
      </w:pPr>
      <w:rPr>
        <w:rFonts w:ascii="Wingdings" w:hAnsi="Wingdings" w:hint="default"/>
      </w:rPr>
    </w:lvl>
  </w:abstractNum>
  <w:abstractNum w:abstractNumId="35">
    <w:nsid w:val="239B240A"/>
    <w:multiLevelType w:val="hybridMultilevel"/>
    <w:tmpl w:val="A072C174"/>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6">
    <w:nsid w:val="2464452D"/>
    <w:multiLevelType w:val="hybridMultilevel"/>
    <w:tmpl w:val="4176ADB8"/>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nsid w:val="25392431"/>
    <w:multiLevelType w:val="hybridMultilevel"/>
    <w:tmpl w:val="6B808AF0"/>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38">
    <w:nsid w:val="253B05FA"/>
    <w:multiLevelType w:val="hybridMultilevel"/>
    <w:tmpl w:val="120A5B30"/>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265C5019"/>
    <w:multiLevelType w:val="hybridMultilevel"/>
    <w:tmpl w:val="19B45AB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6776DD4"/>
    <w:multiLevelType w:val="hybridMultilevel"/>
    <w:tmpl w:val="4D82F672"/>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1">
    <w:nsid w:val="275D4752"/>
    <w:multiLevelType w:val="hybridMultilevel"/>
    <w:tmpl w:val="D08636B6"/>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8324E4F"/>
    <w:multiLevelType w:val="hybridMultilevel"/>
    <w:tmpl w:val="01BE2174"/>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3">
    <w:nsid w:val="2832502C"/>
    <w:multiLevelType w:val="hybridMultilevel"/>
    <w:tmpl w:val="A03A7D8C"/>
    <w:lvl w:ilvl="0" w:tplc="0419000B">
      <w:start w:val="1"/>
      <w:numFmt w:val="bullet"/>
      <w:lvlText w:val=""/>
      <w:lvlJc w:val="left"/>
      <w:pPr>
        <w:ind w:left="720" w:hanging="360"/>
      </w:pPr>
      <w:rPr>
        <w:rFonts w:ascii="Wingdings" w:hAnsi="Wingdings" w:hint="default"/>
      </w:rPr>
    </w:lvl>
    <w:lvl w:ilvl="1" w:tplc="FB882750">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8B8461E"/>
    <w:multiLevelType w:val="hybridMultilevel"/>
    <w:tmpl w:val="607E269E"/>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28E2107F"/>
    <w:multiLevelType w:val="hybridMultilevel"/>
    <w:tmpl w:val="29089356"/>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6">
    <w:nsid w:val="294B6E83"/>
    <w:multiLevelType w:val="hybridMultilevel"/>
    <w:tmpl w:val="C4A09FE8"/>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7">
    <w:nsid w:val="2A5078CE"/>
    <w:multiLevelType w:val="hybridMultilevel"/>
    <w:tmpl w:val="81AC418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2B4F22DE"/>
    <w:multiLevelType w:val="hybridMultilevel"/>
    <w:tmpl w:val="9976CAEA"/>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49">
    <w:nsid w:val="2BB441ED"/>
    <w:multiLevelType w:val="hybridMultilevel"/>
    <w:tmpl w:val="407095F0"/>
    <w:lvl w:ilvl="0" w:tplc="B4B0792E">
      <w:start w:val="8"/>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50">
    <w:nsid w:val="2BFB6946"/>
    <w:multiLevelType w:val="hybridMultilevel"/>
    <w:tmpl w:val="03BA4A94"/>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1">
    <w:nsid w:val="2C4F1872"/>
    <w:multiLevelType w:val="hybridMultilevel"/>
    <w:tmpl w:val="02A4BC80"/>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nsid w:val="2ED67547"/>
    <w:multiLevelType w:val="hybridMultilevel"/>
    <w:tmpl w:val="D5E2F2EE"/>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3">
    <w:nsid w:val="360E7581"/>
    <w:multiLevelType w:val="hybridMultilevel"/>
    <w:tmpl w:val="5D3AE3FA"/>
    <w:lvl w:ilvl="0" w:tplc="0419000B">
      <w:start w:val="1"/>
      <w:numFmt w:val="bullet"/>
      <w:lvlText w:val=""/>
      <w:lvlJc w:val="left"/>
      <w:pPr>
        <w:tabs>
          <w:tab w:val="num" w:pos="720"/>
        </w:tabs>
        <w:ind w:left="720" w:hanging="360"/>
      </w:pPr>
      <w:rPr>
        <w:rFonts w:ascii="Wingdings" w:hAnsi="Wingdings" w:hint="default"/>
      </w:rPr>
    </w:lvl>
    <w:lvl w:ilvl="1" w:tplc="5B646BCA" w:tentative="1">
      <w:start w:val="1"/>
      <w:numFmt w:val="decimal"/>
      <w:lvlText w:val="%2."/>
      <w:lvlJc w:val="left"/>
      <w:pPr>
        <w:tabs>
          <w:tab w:val="num" w:pos="1440"/>
        </w:tabs>
        <w:ind w:left="1440" w:hanging="360"/>
      </w:pPr>
    </w:lvl>
    <w:lvl w:ilvl="2" w:tplc="AB1020D6" w:tentative="1">
      <w:start w:val="1"/>
      <w:numFmt w:val="decimal"/>
      <w:lvlText w:val="%3."/>
      <w:lvlJc w:val="left"/>
      <w:pPr>
        <w:tabs>
          <w:tab w:val="num" w:pos="2160"/>
        </w:tabs>
        <w:ind w:left="2160" w:hanging="360"/>
      </w:pPr>
    </w:lvl>
    <w:lvl w:ilvl="3" w:tplc="06DEB87A" w:tentative="1">
      <w:start w:val="1"/>
      <w:numFmt w:val="decimal"/>
      <w:lvlText w:val="%4."/>
      <w:lvlJc w:val="left"/>
      <w:pPr>
        <w:tabs>
          <w:tab w:val="num" w:pos="2880"/>
        </w:tabs>
        <w:ind w:left="2880" w:hanging="360"/>
      </w:pPr>
    </w:lvl>
    <w:lvl w:ilvl="4" w:tplc="A966194C" w:tentative="1">
      <w:start w:val="1"/>
      <w:numFmt w:val="decimal"/>
      <w:lvlText w:val="%5."/>
      <w:lvlJc w:val="left"/>
      <w:pPr>
        <w:tabs>
          <w:tab w:val="num" w:pos="3600"/>
        </w:tabs>
        <w:ind w:left="3600" w:hanging="360"/>
      </w:pPr>
    </w:lvl>
    <w:lvl w:ilvl="5" w:tplc="B800727E" w:tentative="1">
      <w:start w:val="1"/>
      <w:numFmt w:val="decimal"/>
      <w:lvlText w:val="%6."/>
      <w:lvlJc w:val="left"/>
      <w:pPr>
        <w:tabs>
          <w:tab w:val="num" w:pos="4320"/>
        </w:tabs>
        <w:ind w:left="4320" w:hanging="360"/>
      </w:pPr>
    </w:lvl>
    <w:lvl w:ilvl="6" w:tplc="ECF86BE4" w:tentative="1">
      <w:start w:val="1"/>
      <w:numFmt w:val="decimal"/>
      <w:lvlText w:val="%7."/>
      <w:lvlJc w:val="left"/>
      <w:pPr>
        <w:tabs>
          <w:tab w:val="num" w:pos="5040"/>
        </w:tabs>
        <w:ind w:left="5040" w:hanging="360"/>
      </w:pPr>
    </w:lvl>
    <w:lvl w:ilvl="7" w:tplc="8326BFF6" w:tentative="1">
      <w:start w:val="1"/>
      <w:numFmt w:val="decimal"/>
      <w:lvlText w:val="%8."/>
      <w:lvlJc w:val="left"/>
      <w:pPr>
        <w:tabs>
          <w:tab w:val="num" w:pos="5760"/>
        </w:tabs>
        <w:ind w:left="5760" w:hanging="360"/>
      </w:pPr>
    </w:lvl>
    <w:lvl w:ilvl="8" w:tplc="D16CB844" w:tentative="1">
      <w:start w:val="1"/>
      <w:numFmt w:val="decimal"/>
      <w:lvlText w:val="%9."/>
      <w:lvlJc w:val="left"/>
      <w:pPr>
        <w:tabs>
          <w:tab w:val="num" w:pos="6480"/>
        </w:tabs>
        <w:ind w:left="6480" w:hanging="360"/>
      </w:pPr>
    </w:lvl>
  </w:abstractNum>
  <w:abstractNum w:abstractNumId="54">
    <w:nsid w:val="3632657C"/>
    <w:multiLevelType w:val="hybridMultilevel"/>
    <w:tmpl w:val="D7FA0B5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377A0951"/>
    <w:multiLevelType w:val="hybridMultilevel"/>
    <w:tmpl w:val="8FE6F68E"/>
    <w:lvl w:ilvl="0" w:tplc="ED3EEF78">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6">
    <w:nsid w:val="38BE17DA"/>
    <w:multiLevelType w:val="hybridMultilevel"/>
    <w:tmpl w:val="6DD64CE0"/>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7">
    <w:nsid w:val="38E853BC"/>
    <w:multiLevelType w:val="hybridMultilevel"/>
    <w:tmpl w:val="2760D4EC"/>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8">
    <w:nsid w:val="396C1A44"/>
    <w:multiLevelType w:val="hybridMultilevel"/>
    <w:tmpl w:val="55CABF7E"/>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39A07EC5"/>
    <w:multiLevelType w:val="multilevel"/>
    <w:tmpl w:val="AF4A17CA"/>
    <w:lvl w:ilvl="0">
      <w:start w:val="1"/>
      <w:numFmt w:val="decimal"/>
      <w:lvlText w:val="%1."/>
      <w:lvlJc w:val="left"/>
      <w:pPr>
        <w:tabs>
          <w:tab w:val="num" w:pos="360"/>
        </w:tabs>
        <w:ind w:left="360" w:hanging="360"/>
      </w:pPr>
      <w:rPr>
        <w:rFonts w:hint="default"/>
      </w:rPr>
    </w:lvl>
    <w:lvl w:ilvl="1">
      <w:start w:val="1"/>
      <w:numFmt w:val="decimal"/>
      <w:isLgl/>
      <w:lvlText w:val="%1.%2."/>
      <w:lvlJc w:val="left"/>
      <w:pPr>
        <w:ind w:left="720" w:hanging="720"/>
      </w:pPr>
      <w:rPr>
        <w:rFonts w:hint="default"/>
      </w:rPr>
    </w:lvl>
    <w:lvl w:ilvl="2">
      <w:start w:val="1"/>
      <w:numFmt w:val="lowerLetter"/>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0">
    <w:nsid w:val="39FC26F3"/>
    <w:multiLevelType w:val="hybridMultilevel"/>
    <w:tmpl w:val="DEFADA5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3CD15901"/>
    <w:multiLevelType w:val="hybridMultilevel"/>
    <w:tmpl w:val="6FCC61D8"/>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2">
    <w:nsid w:val="3D4965C6"/>
    <w:multiLevelType w:val="hybridMultilevel"/>
    <w:tmpl w:val="4658FBB6"/>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3EAB5973"/>
    <w:multiLevelType w:val="hybridMultilevel"/>
    <w:tmpl w:val="9C167BC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3EA3ADC"/>
    <w:multiLevelType w:val="hybridMultilevel"/>
    <w:tmpl w:val="E696CFE4"/>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4552B3E"/>
    <w:multiLevelType w:val="hybridMultilevel"/>
    <w:tmpl w:val="2DD24766"/>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6">
    <w:nsid w:val="445700AB"/>
    <w:multiLevelType w:val="hybridMultilevel"/>
    <w:tmpl w:val="8EC6DD28"/>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7">
    <w:nsid w:val="47DE4799"/>
    <w:multiLevelType w:val="hybridMultilevel"/>
    <w:tmpl w:val="F682A2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8A10DEC"/>
    <w:multiLevelType w:val="hybridMultilevel"/>
    <w:tmpl w:val="E2FC7B12"/>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9">
    <w:nsid w:val="48F23232"/>
    <w:multiLevelType w:val="hybridMultilevel"/>
    <w:tmpl w:val="E3F0EE86"/>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4BF07609"/>
    <w:multiLevelType w:val="hybridMultilevel"/>
    <w:tmpl w:val="F446A9A8"/>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1">
    <w:nsid w:val="4CE41F38"/>
    <w:multiLevelType w:val="hybridMultilevel"/>
    <w:tmpl w:val="C366B7F6"/>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2">
    <w:nsid w:val="4D600FB2"/>
    <w:multiLevelType w:val="hybridMultilevel"/>
    <w:tmpl w:val="BC1649C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4EAD1113"/>
    <w:multiLevelType w:val="hybridMultilevel"/>
    <w:tmpl w:val="94CCEAD6"/>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4">
    <w:nsid w:val="509B098B"/>
    <w:multiLevelType w:val="hybridMultilevel"/>
    <w:tmpl w:val="AE604E4C"/>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5">
    <w:nsid w:val="50C151CF"/>
    <w:multiLevelType w:val="hybridMultilevel"/>
    <w:tmpl w:val="64801EAA"/>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52C06120"/>
    <w:multiLevelType w:val="hybridMultilevel"/>
    <w:tmpl w:val="9BC07C66"/>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54C37CBB"/>
    <w:multiLevelType w:val="hybridMultilevel"/>
    <w:tmpl w:val="DC428354"/>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8">
    <w:nsid w:val="566D5548"/>
    <w:multiLevelType w:val="hybridMultilevel"/>
    <w:tmpl w:val="630E9B6E"/>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79">
    <w:nsid w:val="588C3678"/>
    <w:multiLevelType w:val="hybridMultilevel"/>
    <w:tmpl w:val="97701856"/>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80">
    <w:nsid w:val="5BCC7709"/>
    <w:multiLevelType w:val="hybridMultilevel"/>
    <w:tmpl w:val="20744C22"/>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1">
    <w:nsid w:val="60AD1918"/>
    <w:multiLevelType w:val="hybridMultilevel"/>
    <w:tmpl w:val="ACB4EA2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2">
    <w:nsid w:val="60D75433"/>
    <w:multiLevelType w:val="hybridMultilevel"/>
    <w:tmpl w:val="DE109F00"/>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61222670"/>
    <w:multiLevelType w:val="hybridMultilevel"/>
    <w:tmpl w:val="8D44CE2E"/>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621057DD"/>
    <w:multiLevelType w:val="hybridMultilevel"/>
    <w:tmpl w:val="50BE1764"/>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63027D93"/>
    <w:multiLevelType w:val="hybridMultilevel"/>
    <w:tmpl w:val="7AA471C4"/>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86">
    <w:nsid w:val="64A1503A"/>
    <w:multiLevelType w:val="hybridMultilevel"/>
    <w:tmpl w:val="14A6718C"/>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653035E9"/>
    <w:multiLevelType w:val="hybridMultilevel"/>
    <w:tmpl w:val="8788D45A"/>
    <w:lvl w:ilvl="0" w:tplc="17E058D6">
      <w:start w:val="25"/>
      <w:numFmt w:val="decimal"/>
      <w:lvlText w:val="%1."/>
      <w:lvlJc w:val="left"/>
      <w:pPr>
        <w:ind w:left="1302" w:hanging="375"/>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8">
    <w:nsid w:val="65C61BCB"/>
    <w:multiLevelType w:val="hybridMultilevel"/>
    <w:tmpl w:val="FB80FE3E"/>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89">
    <w:nsid w:val="66F87D59"/>
    <w:multiLevelType w:val="hybridMultilevel"/>
    <w:tmpl w:val="1100B08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670756B2"/>
    <w:multiLevelType w:val="hybridMultilevel"/>
    <w:tmpl w:val="3358FCD8"/>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673774F7"/>
    <w:multiLevelType w:val="multilevel"/>
    <w:tmpl w:val="16A2A59C"/>
    <w:lvl w:ilvl="0">
      <w:start w:val="1"/>
      <w:numFmt w:val="decimal"/>
      <w:lvlText w:val="%1."/>
      <w:lvlJc w:val="left"/>
      <w:pPr>
        <w:tabs>
          <w:tab w:val="num" w:pos="435"/>
        </w:tabs>
        <w:ind w:left="435" w:hanging="435"/>
      </w:pPr>
      <w:rPr>
        <w:rFonts w:hint="default"/>
      </w:rPr>
    </w:lvl>
    <w:lvl w:ilvl="1">
      <w:start w:val="5"/>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abstractNum w:abstractNumId="92">
    <w:nsid w:val="67F85FCE"/>
    <w:multiLevelType w:val="hybridMultilevel"/>
    <w:tmpl w:val="4116635A"/>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3">
    <w:nsid w:val="691C1974"/>
    <w:multiLevelType w:val="hybridMultilevel"/>
    <w:tmpl w:val="180268E6"/>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6BAC7245"/>
    <w:multiLevelType w:val="hybridMultilevel"/>
    <w:tmpl w:val="5BC85E68"/>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6DC569A1"/>
    <w:multiLevelType w:val="hybridMultilevel"/>
    <w:tmpl w:val="2AA8E8A4"/>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6DEC372D"/>
    <w:multiLevelType w:val="hybridMultilevel"/>
    <w:tmpl w:val="62A49C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6E94638F"/>
    <w:multiLevelType w:val="hybridMultilevel"/>
    <w:tmpl w:val="7D5EFA70"/>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6F4E437D"/>
    <w:multiLevelType w:val="hybridMultilevel"/>
    <w:tmpl w:val="C1BCCFB2"/>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99">
    <w:nsid w:val="6FF021AA"/>
    <w:multiLevelType w:val="hybridMultilevel"/>
    <w:tmpl w:val="8AA4395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0">
    <w:nsid w:val="704B4B64"/>
    <w:multiLevelType w:val="hybridMultilevel"/>
    <w:tmpl w:val="219A5D3A"/>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1">
    <w:nsid w:val="71714981"/>
    <w:multiLevelType w:val="hybridMultilevel"/>
    <w:tmpl w:val="A59262EA"/>
    <w:lvl w:ilvl="0" w:tplc="0419000B">
      <w:start w:val="1"/>
      <w:numFmt w:val="bullet"/>
      <w:lvlText w:val=""/>
      <w:lvlJc w:val="left"/>
      <w:pPr>
        <w:ind w:left="1785" w:hanging="705"/>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723701DF"/>
    <w:multiLevelType w:val="hybridMultilevel"/>
    <w:tmpl w:val="DDA6B58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7357118D"/>
    <w:multiLevelType w:val="hybridMultilevel"/>
    <w:tmpl w:val="E1C2537E"/>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73EF59A5"/>
    <w:multiLevelType w:val="hybridMultilevel"/>
    <w:tmpl w:val="EF5ADB9E"/>
    <w:lvl w:ilvl="0" w:tplc="EE724904">
      <w:start w:val="1"/>
      <w:numFmt w:val="bullet"/>
      <w:lvlText w:val=""/>
      <w:lvlJc w:val="left"/>
      <w:pPr>
        <w:tabs>
          <w:tab w:val="num" w:pos="360"/>
        </w:tabs>
        <w:ind w:left="360" w:hanging="360"/>
      </w:pPr>
      <w:rPr>
        <w:rFonts w:ascii="Wingdings" w:hAnsi="Wingdings" w:hint="default"/>
        <w:sz w:val="28"/>
        <w:szCs w:val="28"/>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5">
    <w:nsid w:val="77387E68"/>
    <w:multiLevelType w:val="hybridMultilevel"/>
    <w:tmpl w:val="0E7E3490"/>
    <w:lvl w:ilvl="0" w:tplc="0419000F">
      <w:start w:val="1"/>
      <w:numFmt w:val="decimal"/>
      <w:lvlText w:val="%1."/>
      <w:lvlJc w:val="left"/>
      <w:pPr>
        <w:tabs>
          <w:tab w:val="num" w:pos="1080"/>
        </w:tabs>
        <w:ind w:left="1080" w:hanging="360"/>
      </w:pPr>
      <w:rPr>
        <w:rFonts w:hint="default"/>
      </w:rPr>
    </w:lvl>
    <w:lvl w:ilvl="1" w:tplc="D5BE7B9C">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77596411"/>
    <w:multiLevelType w:val="hybridMultilevel"/>
    <w:tmpl w:val="56508F58"/>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7">
    <w:nsid w:val="798A0481"/>
    <w:multiLevelType w:val="hybridMultilevel"/>
    <w:tmpl w:val="1346E6AE"/>
    <w:lvl w:ilvl="0" w:tplc="0419000B">
      <w:start w:val="1"/>
      <w:numFmt w:val="bullet"/>
      <w:lvlText w:val=""/>
      <w:lvlJc w:val="left"/>
      <w:pPr>
        <w:ind w:left="1428"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8">
    <w:nsid w:val="79CC57B2"/>
    <w:multiLevelType w:val="hybridMultilevel"/>
    <w:tmpl w:val="22EAB3DA"/>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9">
    <w:nsid w:val="7A183BDD"/>
    <w:multiLevelType w:val="hybridMultilevel"/>
    <w:tmpl w:val="92DEDE34"/>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785" w:hanging="70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7CA05686"/>
    <w:multiLevelType w:val="hybridMultilevel"/>
    <w:tmpl w:val="A4CA86BC"/>
    <w:lvl w:ilvl="0" w:tplc="13865D02">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11">
    <w:nsid w:val="7DDE78F4"/>
    <w:multiLevelType w:val="hybridMultilevel"/>
    <w:tmpl w:val="E1BA57CC"/>
    <w:lvl w:ilvl="0" w:tplc="0419000B">
      <w:start w:val="1"/>
      <w:numFmt w:val="bullet"/>
      <w:lvlText w:val=""/>
      <w:lvlJc w:val="left"/>
      <w:pPr>
        <w:tabs>
          <w:tab w:val="num" w:pos="1245"/>
        </w:tabs>
        <w:ind w:left="1245" w:hanging="360"/>
      </w:pPr>
      <w:rPr>
        <w:rFonts w:ascii="Wingdings" w:hAnsi="Wingdings" w:hint="default"/>
      </w:rPr>
    </w:lvl>
    <w:lvl w:ilvl="1" w:tplc="04190003" w:tentative="1">
      <w:start w:val="1"/>
      <w:numFmt w:val="bullet"/>
      <w:lvlText w:val="o"/>
      <w:lvlJc w:val="left"/>
      <w:pPr>
        <w:tabs>
          <w:tab w:val="num" w:pos="1965"/>
        </w:tabs>
        <w:ind w:left="1965" w:hanging="360"/>
      </w:pPr>
      <w:rPr>
        <w:rFonts w:ascii="Courier New" w:hAnsi="Courier New" w:hint="default"/>
      </w:rPr>
    </w:lvl>
    <w:lvl w:ilvl="2" w:tplc="04190005" w:tentative="1">
      <w:start w:val="1"/>
      <w:numFmt w:val="bullet"/>
      <w:lvlText w:val=""/>
      <w:lvlJc w:val="left"/>
      <w:pPr>
        <w:tabs>
          <w:tab w:val="num" w:pos="2685"/>
        </w:tabs>
        <w:ind w:left="2685" w:hanging="360"/>
      </w:pPr>
      <w:rPr>
        <w:rFonts w:ascii="Wingdings" w:hAnsi="Wingdings" w:hint="default"/>
      </w:rPr>
    </w:lvl>
    <w:lvl w:ilvl="3" w:tplc="04190001" w:tentative="1">
      <w:start w:val="1"/>
      <w:numFmt w:val="bullet"/>
      <w:lvlText w:val=""/>
      <w:lvlJc w:val="left"/>
      <w:pPr>
        <w:tabs>
          <w:tab w:val="num" w:pos="3405"/>
        </w:tabs>
        <w:ind w:left="3405" w:hanging="360"/>
      </w:pPr>
      <w:rPr>
        <w:rFonts w:ascii="Symbol" w:hAnsi="Symbol" w:hint="default"/>
      </w:rPr>
    </w:lvl>
    <w:lvl w:ilvl="4" w:tplc="04190003" w:tentative="1">
      <w:start w:val="1"/>
      <w:numFmt w:val="bullet"/>
      <w:lvlText w:val="o"/>
      <w:lvlJc w:val="left"/>
      <w:pPr>
        <w:tabs>
          <w:tab w:val="num" w:pos="4125"/>
        </w:tabs>
        <w:ind w:left="4125" w:hanging="360"/>
      </w:pPr>
      <w:rPr>
        <w:rFonts w:ascii="Courier New" w:hAnsi="Courier New" w:hint="default"/>
      </w:rPr>
    </w:lvl>
    <w:lvl w:ilvl="5" w:tplc="04190005" w:tentative="1">
      <w:start w:val="1"/>
      <w:numFmt w:val="bullet"/>
      <w:lvlText w:val=""/>
      <w:lvlJc w:val="left"/>
      <w:pPr>
        <w:tabs>
          <w:tab w:val="num" w:pos="4845"/>
        </w:tabs>
        <w:ind w:left="4845" w:hanging="360"/>
      </w:pPr>
      <w:rPr>
        <w:rFonts w:ascii="Wingdings" w:hAnsi="Wingdings" w:hint="default"/>
      </w:rPr>
    </w:lvl>
    <w:lvl w:ilvl="6" w:tplc="04190001" w:tentative="1">
      <w:start w:val="1"/>
      <w:numFmt w:val="bullet"/>
      <w:lvlText w:val=""/>
      <w:lvlJc w:val="left"/>
      <w:pPr>
        <w:tabs>
          <w:tab w:val="num" w:pos="5565"/>
        </w:tabs>
        <w:ind w:left="5565" w:hanging="360"/>
      </w:pPr>
      <w:rPr>
        <w:rFonts w:ascii="Symbol" w:hAnsi="Symbol" w:hint="default"/>
      </w:rPr>
    </w:lvl>
    <w:lvl w:ilvl="7" w:tplc="04190003" w:tentative="1">
      <w:start w:val="1"/>
      <w:numFmt w:val="bullet"/>
      <w:lvlText w:val="o"/>
      <w:lvlJc w:val="left"/>
      <w:pPr>
        <w:tabs>
          <w:tab w:val="num" w:pos="6285"/>
        </w:tabs>
        <w:ind w:left="6285" w:hanging="360"/>
      </w:pPr>
      <w:rPr>
        <w:rFonts w:ascii="Courier New" w:hAnsi="Courier New" w:hint="default"/>
      </w:rPr>
    </w:lvl>
    <w:lvl w:ilvl="8" w:tplc="04190005" w:tentative="1">
      <w:start w:val="1"/>
      <w:numFmt w:val="bullet"/>
      <w:lvlText w:val=""/>
      <w:lvlJc w:val="left"/>
      <w:pPr>
        <w:tabs>
          <w:tab w:val="num" w:pos="7005"/>
        </w:tabs>
        <w:ind w:left="7005" w:hanging="360"/>
      </w:pPr>
      <w:rPr>
        <w:rFonts w:ascii="Wingdings" w:hAnsi="Wingdings" w:hint="default"/>
      </w:rPr>
    </w:lvl>
  </w:abstractNum>
  <w:abstractNum w:abstractNumId="112">
    <w:nsid w:val="7E3C25E9"/>
    <w:multiLevelType w:val="hybridMultilevel"/>
    <w:tmpl w:val="180E51BE"/>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13">
    <w:nsid w:val="7FA6516B"/>
    <w:multiLevelType w:val="hybridMultilevel"/>
    <w:tmpl w:val="6562F72E"/>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21"/>
  </w:num>
  <w:num w:numId="3">
    <w:abstractNumId w:val="43"/>
  </w:num>
  <w:num w:numId="4">
    <w:abstractNumId w:val="102"/>
  </w:num>
  <w:num w:numId="5">
    <w:abstractNumId w:val="38"/>
  </w:num>
  <w:num w:numId="6">
    <w:abstractNumId w:val="57"/>
  </w:num>
  <w:num w:numId="7">
    <w:abstractNumId w:val="74"/>
  </w:num>
  <w:num w:numId="8">
    <w:abstractNumId w:val="36"/>
  </w:num>
  <w:num w:numId="9">
    <w:abstractNumId w:val="100"/>
  </w:num>
  <w:num w:numId="10">
    <w:abstractNumId w:val="29"/>
  </w:num>
  <w:num w:numId="11">
    <w:abstractNumId w:val="66"/>
  </w:num>
  <w:num w:numId="12">
    <w:abstractNumId w:val="5"/>
  </w:num>
  <w:num w:numId="13">
    <w:abstractNumId w:val="51"/>
  </w:num>
  <w:num w:numId="14">
    <w:abstractNumId w:val="77"/>
  </w:num>
  <w:num w:numId="15">
    <w:abstractNumId w:val="107"/>
  </w:num>
  <w:num w:numId="16">
    <w:abstractNumId w:val="82"/>
  </w:num>
  <w:num w:numId="17">
    <w:abstractNumId w:val="97"/>
  </w:num>
  <w:num w:numId="18">
    <w:abstractNumId w:val="86"/>
  </w:num>
  <w:num w:numId="19">
    <w:abstractNumId w:val="12"/>
  </w:num>
  <w:num w:numId="20">
    <w:abstractNumId w:val="6"/>
  </w:num>
  <w:num w:numId="21">
    <w:abstractNumId w:val="62"/>
  </w:num>
  <w:num w:numId="22">
    <w:abstractNumId w:val="84"/>
  </w:num>
  <w:num w:numId="23">
    <w:abstractNumId w:val="90"/>
  </w:num>
  <w:num w:numId="24">
    <w:abstractNumId w:val="3"/>
  </w:num>
  <w:num w:numId="25">
    <w:abstractNumId w:val="83"/>
  </w:num>
  <w:num w:numId="26">
    <w:abstractNumId w:val="19"/>
  </w:num>
  <w:num w:numId="27">
    <w:abstractNumId w:val="39"/>
  </w:num>
  <w:num w:numId="28">
    <w:abstractNumId w:val="67"/>
  </w:num>
  <w:num w:numId="29">
    <w:abstractNumId w:val="28"/>
  </w:num>
  <w:num w:numId="30">
    <w:abstractNumId w:val="25"/>
  </w:num>
  <w:num w:numId="31">
    <w:abstractNumId w:val="30"/>
  </w:num>
  <w:num w:numId="32">
    <w:abstractNumId w:val="60"/>
  </w:num>
  <w:num w:numId="33">
    <w:abstractNumId w:val="59"/>
  </w:num>
  <w:num w:numId="34">
    <w:abstractNumId w:val="41"/>
  </w:num>
  <w:num w:numId="35">
    <w:abstractNumId w:val="93"/>
  </w:num>
  <w:num w:numId="36">
    <w:abstractNumId w:val="103"/>
  </w:num>
  <w:num w:numId="37">
    <w:abstractNumId w:val="101"/>
  </w:num>
  <w:num w:numId="38">
    <w:abstractNumId w:val="95"/>
  </w:num>
  <w:num w:numId="39">
    <w:abstractNumId w:val="69"/>
  </w:num>
  <w:num w:numId="40">
    <w:abstractNumId w:val="44"/>
  </w:num>
  <w:num w:numId="41">
    <w:abstractNumId w:val="94"/>
  </w:num>
  <w:num w:numId="42">
    <w:abstractNumId w:val="76"/>
  </w:num>
  <w:num w:numId="43">
    <w:abstractNumId w:val="58"/>
  </w:num>
  <w:num w:numId="44">
    <w:abstractNumId w:val="64"/>
  </w:num>
  <w:num w:numId="45">
    <w:abstractNumId w:val="26"/>
  </w:num>
  <w:num w:numId="46">
    <w:abstractNumId w:val="109"/>
  </w:num>
  <w:num w:numId="47">
    <w:abstractNumId w:val="113"/>
  </w:num>
  <w:num w:numId="48">
    <w:abstractNumId w:val="18"/>
  </w:num>
  <w:num w:numId="49">
    <w:abstractNumId w:val="75"/>
  </w:num>
  <w:num w:numId="50">
    <w:abstractNumId w:val="80"/>
  </w:num>
  <w:num w:numId="51">
    <w:abstractNumId w:val="99"/>
  </w:num>
  <w:num w:numId="52">
    <w:abstractNumId w:val="104"/>
  </w:num>
  <w:num w:numId="53">
    <w:abstractNumId w:val="68"/>
  </w:num>
  <w:num w:numId="54">
    <w:abstractNumId w:val="8"/>
  </w:num>
  <w:num w:numId="55">
    <w:abstractNumId w:val="65"/>
  </w:num>
  <w:num w:numId="56">
    <w:abstractNumId w:val="108"/>
  </w:num>
  <w:num w:numId="57">
    <w:abstractNumId w:val="92"/>
  </w:num>
  <w:num w:numId="58">
    <w:abstractNumId w:val="73"/>
  </w:num>
  <w:num w:numId="59">
    <w:abstractNumId w:val="52"/>
  </w:num>
  <w:num w:numId="60">
    <w:abstractNumId w:val="81"/>
  </w:num>
  <w:num w:numId="61">
    <w:abstractNumId w:val="70"/>
  </w:num>
  <w:num w:numId="62">
    <w:abstractNumId w:val="20"/>
  </w:num>
  <w:num w:numId="63">
    <w:abstractNumId w:val="106"/>
  </w:num>
  <w:num w:numId="64">
    <w:abstractNumId w:val="46"/>
  </w:num>
  <w:num w:numId="65">
    <w:abstractNumId w:val="45"/>
  </w:num>
  <w:num w:numId="66">
    <w:abstractNumId w:val="16"/>
  </w:num>
  <w:num w:numId="67">
    <w:abstractNumId w:val="50"/>
  </w:num>
  <w:num w:numId="68">
    <w:abstractNumId w:val="71"/>
  </w:num>
  <w:num w:numId="69">
    <w:abstractNumId w:val="79"/>
  </w:num>
  <w:num w:numId="70">
    <w:abstractNumId w:val="2"/>
  </w:num>
  <w:num w:numId="71">
    <w:abstractNumId w:val="112"/>
  </w:num>
  <w:num w:numId="72">
    <w:abstractNumId w:val="56"/>
  </w:num>
  <w:num w:numId="73">
    <w:abstractNumId w:val="61"/>
  </w:num>
  <w:num w:numId="74">
    <w:abstractNumId w:val="15"/>
  </w:num>
  <w:num w:numId="75">
    <w:abstractNumId w:val="23"/>
  </w:num>
  <w:num w:numId="76">
    <w:abstractNumId w:val="40"/>
  </w:num>
  <w:num w:numId="77">
    <w:abstractNumId w:val="35"/>
  </w:num>
  <w:num w:numId="78">
    <w:abstractNumId w:val="37"/>
  </w:num>
  <w:num w:numId="79">
    <w:abstractNumId w:val="0"/>
    <w:lvlOverride w:ilvl="0">
      <w:lvl w:ilvl="0">
        <w:numFmt w:val="bullet"/>
        <w:lvlText w:val=""/>
        <w:legacy w:legacy="1" w:legacySpace="0" w:legacyIndent="0"/>
        <w:lvlJc w:val="left"/>
        <w:rPr>
          <w:rFonts w:ascii="Symbol" w:hAnsi="Symbol" w:hint="default"/>
          <w:sz w:val="28"/>
        </w:rPr>
      </w:lvl>
    </w:lvlOverride>
  </w:num>
  <w:num w:numId="80">
    <w:abstractNumId w:val="4"/>
  </w:num>
  <w:num w:numId="81">
    <w:abstractNumId w:val="9"/>
  </w:num>
  <w:num w:numId="82">
    <w:abstractNumId w:val="14"/>
  </w:num>
  <w:num w:numId="83">
    <w:abstractNumId w:val="85"/>
  </w:num>
  <w:num w:numId="84">
    <w:abstractNumId w:val="34"/>
  </w:num>
  <w:num w:numId="85">
    <w:abstractNumId w:val="48"/>
  </w:num>
  <w:num w:numId="86">
    <w:abstractNumId w:val="13"/>
  </w:num>
  <w:num w:numId="87">
    <w:abstractNumId w:val="11"/>
  </w:num>
  <w:num w:numId="88">
    <w:abstractNumId w:val="98"/>
  </w:num>
  <w:num w:numId="89">
    <w:abstractNumId w:val="72"/>
  </w:num>
  <w:num w:numId="90">
    <w:abstractNumId w:val="32"/>
  </w:num>
  <w:num w:numId="91">
    <w:abstractNumId w:val="111"/>
  </w:num>
  <w:num w:numId="92">
    <w:abstractNumId w:val="31"/>
  </w:num>
  <w:num w:numId="93">
    <w:abstractNumId w:val="88"/>
  </w:num>
  <w:num w:numId="94">
    <w:abstractNumId w:val="89"/>
  </w:num>
  <w:num w:numId="95">
    <w:abstractNumId w:val="27"/>
  </w:num>
  <w:num w:numId="96">
    <w:abstractNumId w:val="47"/>
  </w:num>
  <w:num w:numId="97">
    <w:abstractNumId w:val="63"/>
  </w:num>
  <w:num w:numId="98">
    <w:abstractNumId w:val="10"/>
  </w:num>
  <w:num w:numId="99">
    <w:abstractNumId w:val="53"/>
  </w:num>
  <w:num w:numId="100">
    <w:abstractNumId w:val="22"/>
  </w:num>
  <w:num w:numId="101">
    <w:abstractNumId w:val="24"/>
  </w:num>
  <w:num w:numId="102">
    <w:abstractNumId w:val="78"/>
  </w:num>
  <w:num w:numId="103">
    <w:abstractNumId w:val="1"/>
    <w:lvlOverride w:ilvl="0">
      <w:lvl w:ilvl="0">
        <w:start w:val="1"/>
        <w:numFmt w:val="decimal"/>
        <w:lvlText w:val="%1."/>
        <w:legacy w:legacy="1" w:legacySpace="0" w:legacyIndent="283"/>
        <w:lvlJc w:val="left"/>
        <w:pPr>
          <w:ind w:left="283" w:hanging="283"/>
        </w:pPr>
      </w:lvl>
    </w:lvlOverride>
  </w:num>
  <w:num w:numId="104">
    <w:abstractNumId w:val="96"/>
  </w:num>
  <w:num w:numId="105">
    <w:abstractNumId w:val="17"/>
  </w:num>
  <w:num w:numId="106">
    <w:abstractNumId w:val="7"/>
  </w:num>
  <w:num w:numId="107">
    <w:abstractNumId w:val="49"/>
  </w:num>
  <w:num w:numId="108">
    <w:abstractNumId w:val="55"/>
  </w:num>
  <w:num w:numId="109">
    <w:abstractNumId w:val="105"/>
  </w:num>
  <w:num w:numId="110">
    <w:abstractNumId w:val="110"/>
  </w:num>
  <w:num w:numId="111">
    <w:abstractNumId w:val="54"/>
  </w:num>
  <w:num w:numId="112">
    <w:abstractNumId w:val="91"/>
  </w:num>
  <w:num w:numId="113">
    <w:abstractNumId w:val="42"/>
  </w:num>
  <w:num w:numId="114">
    <w:abstractNumId w:val="87"/>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176"/>
    <w:rsid w:val="00026B98"/>
    <w:rsid w:val="00027817"/>
    <w:rsid w:val="00043B4D"/>
    <w:rsid w:val="00047E83"/>
    <w:rsid w:val="00057601"/>
    <w:rsid w:val="00062F55"/>
    <w:rsid w:val="00072A96"/>
    <w:rsid w:val="000A2E22"/>
    <w:rsid w:val="000C178B"/>
    <w:rsid w:val="000E5ABB"/>
    <w:rsid w:val="000F4A0B"/>
    <w:rsid w:val="001036D7"/>
    <w:rsid w:val="0012138F"/>
    <w:rsid w:val="0012314B"/>
    <w:rsid w:val="00137109"/>
    <w:rsid w:val="00160DC5"/>
    <w:rsid w:val="00187079"/>
    <w:rsid w:val="001A2721"/>
    <w:rsid w:val="001A5DF9"/>
    <w:rsid w:val="001B1F28"/>
    <w:rsid w:val="001C335F"/>
    <w:rsid w:val="001E29DE"/>
    <w:rsid w:val="001F264F"/>
    <w:rsid w:val="00231D4C"/>
    <w:rsid w:val="00232963"/>
    <w:rsid w:val="00257560"/>
    <w:rsid w:val="00290EC3"/>
    <w:rsid w:val="002D043C"/>
    <w:rsid w:val="002F1DD5"/>
    <w:rsid w:val="002F60CA"/>
    <w:rsid w:val="002F756C"/>
    <w:rsid w:val="00333019"/>
    <w:rsid w:val="00341425"/>
    <w:rsid w:val="00344AFB"/>
    <w:rsid w:val="003A472C"/>
    <w:rsid w:val="003B21A8"/>
    <w:rsid w:val="003C4E1B"/>
    <w:rsid w:val="003F264E"/>
    <w:rsid w:val="003F7327"/>
    <w:rsid w:val="00412E4D"/>
    <w:rsid w:val="00441747"/>
    <w:rsid w:val="004446ED"/>
    <w:rsid w:val="00446193"/>
    <w:rsid w:val="00460690"/>
    <w:rsid w:val="00472BA6"/>
    <w:rsid w:val="0047345D"/>
    <w:rsid w:val="00474613"/>
    <w:rsid w:val="00484898"/>
    <w:rsid w:val="004C04A8"/>
    <w:rsid w:val="004E3C36"/>
    <w:rsid w:val="004F6625"/>
    <w:rsid w:val="004F6EA9"/>
    <w:rsid w:val="0050425A"/>
    <w:rsid w:val="0051012B"/>
    <w:rsid w:val="00514590"/>
    <w:rsid w:val="00541BF8"/>
    <w:rsid w:val="00547FD7"/>
    <w:rsid w:val="00554C69"/>
    <w:rsid w:val="005676AE"/>
    <w:rsid w:val="0056771C"/>
    <w:rsid w:val="00572576"/>
    <w:rsid w:val="00591585"/>
    <w:rsid w:val="005A0401"/>
    <w:rsid w:val="005C18C1"/>
    <w:rsid w:val="005C315F"/>
    <w:rsid w:val="005E59C3"/>
    <w:rsid w:val="00602F54"/>
    <w:rsid w:val="00606F10"/>
    <w:rsid w:val="00611308"/>
    <w:rsid w:val="00632C4B"/>
    <w:rsid w:val="00642E13"/>
    <w:rsid w:val="00666B84"/>
    <w:rsid w:val="00696C00"/>
    <w:rsid w:val="006B72E5"/>
    <w:rsid w:val="006D19DA"/>
    <w:rsid w:val="006D5E4F"/>
    <w:rsid w:val="0070261D"/>
    <w:rsid w:val="00703BBA"/>
    <w:rsid w:val="00705735"/>
    <w:rsid w:val="00740C73"/>
    <w:rsid w:val="00751646"/>
    <w:rsid w:val="00757615"/>
    <w:rsid w:val="00762A0A"/>
    <w:rsid w:val="00765522"/>
    <w:rsid w:val="00765CDE"/>
    <w:rsid w:val="007814D7"/>
    <w:rsid w:val="007851D0"/>
    <w:rsid w:val="00786DDF"/>
    <w:rsid w:val="007A0831"/>
    <w:rsid w:val="007B0E60"/>
    <w:rsid w:val="007B17BE"/>
    <w:rsid w:val="007D0748"/>
    <w:rsid w:val="007D3BC2"/>
    <w:rsid w:val="007E585B"/>
    <w:rsid w:val="007E774C"/>
    <w:rsid w:val="007F703F"/>
    <w:rsid w:val="007F7063"/>
    <w:rsid w:val="0080519F"/>
    <w:rsid w:val="0080608C"/>
    <w:rsid w:val="00843B3D"/>
    <w:rsid w:val="00846274"/>
    <w:rsid w:val="00865C67"/>
    <w:rsid w:val="0086774A"/>
    <w:rsid w:val="00872B61"/>
    <w:rsid w:val="00873789"/>
    <w:rsid w:val="008925C6"/>
    <w:rsid w:val="008A6904"/>
    <w:rsid w:val="008E035F"/>
    <w:rsid w:val="008F4DD4"/>
    <w:rsid w:val="008F6E77"/>
    <w:rsid w:val="00927EB5"/>
    <w:rsid w:val="009355D7"/>
    <w:rsid w:val="00946CA4"/>
    <w:rsid w:val="009472EA"/>
    <w:rsid w:val="00954C17"/>
    <w:rsid w:val="00963298"/>
    <w:rsid w:val="009671C5"/>
    <w:rsid w:val="00971120"/>
    <w:rsid w:val="009B3C48"/>
    <w:rsid w:val="009C1504"/>
    <w:rsid w:val="009D0727"/>
    <w:rsid w:val="009D29CD"/>
    <w:rsid w:val="009E06D7"/>
    <w:rsid w:val="00A02176"/>
    <w:rsid w:val="00A064D6"/>
    <w:rsid w:val="00A238E3"/>
    <w:rsid w:val="00A34B3B"/>
    <w:rsid w:val="00A3763C"/>
    <w:rsid w:val="00A65073"/>
    <w:rsid w:val="00A712A2"/>
    <w:rsid w:val="00A76FBF"/>
    <w:rsid w:val="00A77B28"/>
    <w:rsid w:val="00A97965"/>
    <w:rsid w:val="00A979C7"/>
    <w:rsid w:val="00AB2651"/>
    <w:rsid w:val="00AB2B6B"/>
    <w:rsid w:val="00AD1475"/>
    <w:rsid w:val="00B00C96"/>
    <w:rsid w:val="00B00EAC"/>
    <w:rsid w:val="00B04DC9"/>
    <w:rsid w:val="00B06120"/>
    <w:rsid w:val="00B1444C"/>
    <w:rsid w:val="00B17E65"/>
    <w:rsid w:val="00B27C3C"/>
    <w:rsid w:val="00B31649"/>
    <w:rsid w:val="00B31B5D"/>
    <w:rsid w:val="00B34498"/>
    <w:rsid w:val="00B41927"/>
    <w:rsid w:val="00B422FE"/>
    <w:rsid w:val="00B5200D"/>
    <w:rsid w:val="00B80A61"/>
    <w:rsid w:val="00B928F2"/>
    <w:rsid w:val="00B95037"/>
    <w:rsid w:val="00BA1BCC"/>
    <w:rsid w:val="00BC06B3"/>
    <w:rsid w:val="00BC3EB7"/>
    <w:rsid w:val="00BC7B63"/>
    <w:rsid w:val="00BD1C22"/>
    <w:rsid w:val="00C03E45"/>
    <w:rsid w:val="00C05FD0"/>
    <w:rsid w:val="00C071BF"/>
    <w:rsid w:val="00C35336"/>
    <w:rsid w:val="00C37ECD"/>
    <w:rsid w:val="00C44575"/>
    <w:rsid w:val="00C871C8"/>
    <w:rsid w:val="00CA07C4"/>
    <w:rsid w:val="00CB471B"/>
    <w:rsid w:val="00CC14F9"/>
    <w:rsid w:val="00CC6B10"/>
    <w:rsid w:val="00CE651F"/>
    <w:rsid w:val="00D00E59"/>
    <w:rsid w:val="00D03F03"/>
    <w:rsid w:val="00D10103"/>
    <w:rsid w:val="00D1029E"/>
    <w:rsid w:val="00D34C96"/>
    <w:rsid w:val="00D42B12"/>
    <w:rsid w:val="00D54C16"/>
    <w:rsid w:val="00D92E85"/>
    <w:rsid w:val="00DA0E72"/>
    <w:rsid w:val="00DA23B1"/>
    <w:rsid w:val="00DB2F5A"/>
    <w:rsid w:val="00DE78D1"/>
    <w:rsid w:val="00DF3D62"/>
    <w:rsid w:val="00E0438A"/>
    <w:rsid w:val="00E06057"/>
    <w:rsid w:val="00E32430"/>
    <w:rsid w:val="00E375E6"/>
    <w:rsid w:val="00E774DC"/>
    <w:rsid w:val="00EB730A"/>
    <w:rsid w:val="00ED09F6"/>
    <w:rsid w:val="00ED7A60"/>
    <w:rsid w:val="00EF3312"/>
    <w:rsid w:val="00F008E2"/>
    <w:rsid w:val="00F10D6C"/>
    <w:rsid w:val="00F21A51"/>
    <w:rsid w:val="00F22139"/>
    <w:rsid w:val="00F25D91"/>
    <w:rsid w:val="00F35D02"/>
    <w:rsid w:val="00F36729"/>
    <w:rsid w:val="00F37647"/>
    <w:rsid w:val="00F40E0C"/>
    <w:rsid w:val="00F4165A"/>
    <w:rsid w:val="00F42435"/>
    <w:rsid w:val="00F70520"/>
    <w:rsid w:val="00F7066C"/>
    <w:rsid w:val="00F706AB"/>
    <w:rsid w:val="00F9188D"/>
    <w:rsid w:val="00F92CE0"/>
    <w:rsid w:val="00FA437C"/>
    <w:rsid w:val="00FB2C68"/>
    <w:rsid w:val="00FC0557"/>
    <w:rsid w:val="00FF23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3298"/>
    <w:rPr>
      <w:rFonts w:ascii="Calibri" w:eastAsia="Times New Roman" w:hAnsi="Calibri" w:cs="Times New Roman"/>
      <w:lang w:eastAsia="ru-RU"/>
    </w:rPr>
  </w:style>
  <w:style w:type="paragraph" w:styleId="1">
    <w:name w:val="heading 1"/>
    <w:basedOn w:val="a"/>
    <w:next w:val="a"/>
    <w:link w:val="10"/>
    <w:qFormat/>
    <w:rsid w:val="00BC06B3"/>
    <w:pPr>
      <w:keepNext/>
      <w:spacing w:after="0" w:line="240" w:lineRule="auto"/>
      <w:jc w:val="center"/>
      <w:outlineLvl w:val="0"/>
    </w:pPr>
    <w:rPr>
      <w:rFonts w:ascii="Palatino Linotype" w:hAnsi="Palatino Linotype"/>
      <w:b/>
      <w:sz w:val="24"/>
      <w:szCs w:val="20"/>
      <w:lang w:val="en-US"/>
    </w:rPr>
  </w:style>
  <w:style w:type="paragraph" w:styleId="5">
    <w:name w:val="heading 5"/>
    <w:basedOn w:val="a"/>
    <w:link w:val="50"/>
    <w:qFormat/>
    <w:rsid w:val="00DB2F5A"/>
    <w:pPr>
      <w:spacing w:after="0" w:line="240" w:lineRule="auto"/>
      <w:ind w:left="240" w:right="120" w:hanging="120"/>
      <w:jc w:val="both"/>
      <w:outlineLvl w:val="4"/>
    </w:pPr>
    <w:rPr>
      <w:rFonts w:ascii="Tahoma" w:hAnsi="Tahoma" w:cs="Tahoma"/>
      <w:color w:val="00000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C06B3"/>
    <w:rPr>
      <w:rFonts w:ascii="Palatino Linotype" w:eastAsia="Times New Roman" w:hAnsi="Palatino Linotype" w:cs="Times New Roman"/>
      <w:b/>
      <w:sz w:val="24"/>
      <w:szCs w:val="20"/>
      <w:lang w:val="en-US" w:eastAsia="ru-RU"/>
    </w:rPr>
  </w:style>
  <w:style w:type="paragraph" w:styleId="a3">
    <w:name w:val="Balloon Text"/>
    <w:basedOn w:val="a"/>
    <w:link w:val="a4"/>
    <w:uiPriority w:val="99"/>
    <w:semiHidden/>
    <w:unhideWhenUsed/>
    <w:rsid w:val="00B3164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31649"/>
    <w:rPr>
      <w:rFonts w:ascii="Tahoma" w:eastAsia="Times New Roman" w:hAnsi="Tahoma" w:cs="Tahoma"/>
      <w:sz w:val="16"/>
      <w:szCs w:val="16"/>
      <w:lang w:eastAsia="ru-RU"/>
    </w:rPr>
  </w:style>
  <w:style w:type="paragraph" w:styleId="a5">
    <w:name w:val="header"/>
    <w:basedOn w:val="a"/>
    <w:link w:val="a6"/>
    <w:uiPriority w:val="99"/>
    <w:unhideWhenUsed/>
    <w:rsid w:val="009671C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671C5"/>
    <w:rPr>
      <w:rFonts w:ascii="Calibri" w:eastAsia="Times New Roman" w:hAnsi="Calibri" w:cs="Times New Roman"/>
      <w:lang w:eastAsia="ru-RU"/>
    </w:rPr>
  </w:style>
  <w:style w:type="paragraph" w:styleId="a7">
    <w:name w:val="footer"/>
    <w:basedOn w:val="a"/>
    <w:link w:val="a8"/>
    <w:uiPriority w:val="99"/>
    <w:unhideWhenUsed/>
    <w:rsid w:val="009671C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671C5"/>
    <w:rPr>
      <w:rFonts w:ascii="Calibri" w:eastAsia="Times New Roman" w:hAnsi="Calibri" w:cs="Times New Roman"/>
      <w:lang w:eastAsia="ru-RU"/>
    </w:rPr>
  </w:style>
  <w:style w:type="paragraph" w:styleId="a9">
    <w:name w:val="List Paragraph"/>
    <w:basedOn w:val="a"/>
    <w:link w:val="aa"/>
    <w:uiPriority w:val="34"/>
    <w:qFormat/>
    <w:rsid w:val="004E3C36"/>
    <w:pPr>
      <w:ind w:left="720"/>
      <w:contextualSpacing/>
    </w:pPr>
  </w:style>
  <w:style w:type="paragraph" w:styleId="ab">
    <w:name w:val="Body Text"/>
    <w:aliases w:val="body text,Заг1,BO,ID,body indent,ändrad, ändrad,EHPT,Body Text2"/>
    <w:basedOn w:val="a"/>
    <w:link w:val="ac"/>
    <w:rsid w:val="00026B98"/>
    <w:pPr>
      <w:spacing w:after="0" w:line="240" w:lineRule="auto"/>
      <w:jc w:val="both"/>
    </w:pPr>
    <w:rPr>
      <w:rFonts w:ascii="Palatino Linotype" w:hAnsi="Palatino Linotype"/>
      <w:sz w:val="32"/>
      <w:szCs w:val="24"/>
      <w:lang w:val="uz-Cyrl-UZ"/>
    </w:rPr>
  </w:style>
  <w:style w:type="character" w:customStyle="1" w:styleId="ac">
    <w:name w:val="Основной текст Знак"/>
    <w:aliases w:val="body text Знак,Заг1 Знак,BO Знак,ID Знак,body indent Знак,ändrad Знак, ändrad Знак,EHPT Знак,Body Text2 Знак"/>
    <w:basedOn w:val="a0"/>
    <w:link w:val="ab"/>
    <w:rsid w:val="00026B98"/>
    <w:rPr>
      <w:rFonts w:ascii="Palatino Linotype" w:eastAsia="Times New Roman" w:hAnsi="Palatino Linotype" w:cs="Times New Roman"/>
      <w:sz w:val="32"/>
      <w:szCs w:val="24"/>
      <w:lang w:val="uz-Cyrl-UZ" w:eastAsia="ru-RU"/>
    </w:rPr>
  </w:style>
  <w:style w:type="paragraph" w:styleId="2">
    <w:name w:val="Body Text 2"/>
    <w:basedOn w:val="a"/>
    <w:link w:val="20"/>
    <w:rsid w:val="00026B98"/>
    <w:pPr>
      <w:spacing w:after="120" w:line="480" w:lineRule="auto"/>
    </w:pPr>
    <w:rPr>
      <w:rFonts w:ascii="Times New Roman" w:hAnsi="Times New Roman"/>
      <w:sz w:val="24"/>
      <w:szCs w:val="24"/>
    </w:rPr>
  </w:style>
  <w:style w:type="character" w:customStyle="1" w:styleId="20">
    <w:name w:val="Основной текст 2 Знак"/>
    <w:basedOn w:val="a0"/>
    <w:link w:val="2"/>
    <w:rsid w:val="00026B98"/>
    <w:rPr>
      <w:rFonts w:ascii="Times New Roman" w:eastAsia="Times New Roman" w:hAnsi="Times New Roman" w:cs="Times New Roman"/>
      <w:sz w:val="24"/>
      <w:szCs w:val="24"/>
      <w:lang w:eastAsia="ru-RU"/>
    </w:rPr>
  </w:style>
  <w:style w:type="paragraph" w:styleId="3">
    <w:name w:val="Body Text 3"/>
    <w:basedOn w:val="a"/>
    <w:link w:val="30"/>
    <w:rsid w:val="00026B98"/>
    <w:pPr>
      <w:spacing w:after="120" w:line="240" w:lineRule="auto"/>
    </w:pPr>
    <w:rPr>
      <w:rFonts w:ascii="Times New Roman" w:hAnsi="Times New Roman"/>
      <w:sz w:val="16"/>
      <w:szCs w:val="16"/>
    </w:rPr>
  </w:style>
  <w:style w:type="character" w:customStyle="1" w:styleId="30">
    <w:name w:val="Основной текст 3 Знак"/>
    <w:basedOn w:val="a0"/>
    <w:link w:val="3"/>
    <w:rsid w:val="00026B98"/>
    <w:rPr>
      <w:rFonts w:ascii="Times New Roman" w:eastAsia="Times New Roman" w:hAnsi="Times New Roman" w:cs="Times New Roman"/>
      <w:sz w:val="16"/>
      <w:szCs w:val="16"/>
      <w:lang w:eastAsia="ru-RU"/>
    </w:rPr>
  </w:style>
  <w:style w:type="paragraph" w:styleId="ad">
    <w:name w:val="Normal (Web)"/>
    <w:basedOn w:val="a"/>
    <w:rsid w:val="00026B98"/>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ae">
    <w:name w:val="Знак"/>
    <w:basedOn w:val="a"/>
    <w:autoRedefine/>
    <w:rsid w:val="00026B98"/>
    <w:pPr>
      <w:spacing w:after="160" w:line="240" w:lineRule="exact"/>
    </w:pPr>
    <w:rPr>
      <w:rFonts w:ascii="Times New Roman" w:eastAsia="SimSun" w:hAnsi="Times New Roman"/>
      <w:b/>
      <w:bCs/>
      <w:sz w:val="28"/>
      <w:szCs w:val="28"/>
      <w:lang w:val="en-US" w:eastAsia="en-US"/>
    </w:rPr>
  </w:style>
  <w:style w:type="character" w:styleId="af">
    <w:name w:val="Hyperlink"/>
    <w:basedOn w:val="a0"/>
    <w:unhideWhenUsed/>
    <w:rsid w:val="00BC06B3"/>
    <w:rPr>
      <w:color w:val="0000FF"/>
      <w:u w:val="single"/>
    </w:rPr>
  </w:style>
  <w:style w:type="character" w:customStyle="1" w:styleId="clausesuff1">
    <w:name w:val="clausesuff1"/>
    <w:basedOn w:val="a0"/>
    <w:rsid w:val="00BC06B3"/>
    <w:rPr>
      <w:vanish w:val="0"/>
      <w:webHidden w:val="0"/>
      <w:specVanish w:val="0"/>
    </w:rPr>
  </w:style>
  <w:style w:type="paragraph" w:styleId="af0">
    <w:name w:val="List Bullet"/>
    <w:basedOn w:val="a"/>
    <w:autoRedefine/>
    <w:rsid w:val="00A34B3B"/>
    <w:pPr>
      <w:widowControl w:val="0"/>
      <w:shd w:val="clear" w:color="auto" w:fill="FFFFFF"/>
      <w:tabs>
        <w:tab w:val="left" w:pos="360"/>
        <w:tab w:val="left" w:pos="6229"/>
      </w:tabs>
      <w:autoSpaceDE w:val="0"/>
      <w:autoSpaceDN w:val="0"/>
      <w:adjustRightInd w:val="0"/>
      <w:spacing w:after="0" w:line="360" w:lineRule="auto"/>
      <w:ind w:left="180" w:firstLine="387"/>
      <w:jc w:val="both"/>
    </w:pPr>
    <w:rPr>
      <w:rFonts w:ascii="Times New Roman" w:hAnsi="Times New Roman"/>
      <w:spacing w:val="-1"/>
      <w:sz w:val="28"/>
      <w:szCs w:val="28"/>
      <w:lang w:val="pt-BR"/>
    </w:rPr>
  </w:style>
  <w:style w:type="paragraph" w:customStyle="1" w:styleId="11">
    <w:name w:val="Обычный1"/>
    <w:rsid w:val="00BC06B3"/>
    <w:pPr>
      <w:spacing w:before="100" w:after="100" w:line="240" w:lineRule="auto"/>
    </w:pPr>
    <w:rPr>
      <w:rFonts w:ascii="Times New Roman" w:eastAsia="Times New Roman" w:hAnsi="Times New Roman" w:cs="Times New Roman"/>
      <w:snapToGrid w:val="0"/>
      <w:sz w:val="24"/>
      <w:szCs w:val="20"/>
      <w:lang w:eastAsia="ru-RU"/>
    </w:rPr>
  </w:style>
  <w:style w:type="paragraph" w:styleId="af1">
    <w:name w:val="footnote text"/>
    <w:basedOn w:val="a"/>
    <w:link w:val="af2"/>
    <w:rsid w:val="00BC06B3"/>
    <w:pPr>
      <w:spacing w:after="0" w:line="240" w:lineRule="auto"/>
    </w:pPr>
    <w:rPr>
      <w:rFonts w:ascii="Times New Roman" w:hAnsi="Times New Roman"/>
      <w:sz w:val="20"/>
      <w:szCs w:val="20"/>
    </w:rPr>
  </w:style>
  <w:style w:type="character" w:customStyle="1" w:styleId="af2">
    <w:name w:val="Текст сноски Знак"/>
    <w:basedOn w:val="a0"/>
    <w:link w:val="af1"/>
    <w:rsid w:val="00BC06B3"/>
    <w:rPr>
      <w:rFonts w:ascii="Times New Roman" w:eastAsia="Times New Roman" w:hAnsi="Times New Roman" w:cs="Times New Roman"/>
      <w:sz w:val="20"/>
      <w:szCs w:val="20"/>
      <w:lang w:eastAsia="ru-RU"/>
    </w:rPr>
  </w:style>
  <w:style w:type="character" w:styleId="af3">
    <w:name w:val="footnote reference"/>
    <w:basedOn w:val="a0"/>
    <w:rsid w:val="00BC06B3"/>
    <w:rPr>
      <w:vertAlign w:val="superscript"/>
    </w:rPr>
  </w:style>
  <w:style w:type="table" w:styleId="af4">
    <w:name w:val="Table Grid"/>
    <w:basedOn w:val="a1"/>
    <w:uiPriority w:val="59"/>
    <w:rsid w:val="00A77B28"/>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1">
    <w:name w:val="Обычный2"/>
    <w:rsid w:val="00A77B28"/>
    <w:pPr>
      <w:spacing w:before="100" w:after="100" w:line="240" w:lineRule="auto"/>
    </w:pPr>
    <w:rPr>
      <w:rFonts w:ascii="Times New Roman" w:eastAsia="Times New Roman" w:hAnsi="Times New Roman" w:cs="Times New Roman"/>
      <w:snapToGrid w:val="0"/>
      <w:sz w:val="24"/>
      <w:szCs w:val="20"/>
      <w:lang w:eastAsia="ru-RU"/>
    </w:rPr>
  </w:style>
  <w:style w:type="paragraph" w:styleId="af5">
    <w:name w:val="Title"/>
    <w:basedOn w:val="a"/>
    <w:link w:val="af6"/>
    <w:qFormat/>
    <w:rsid w:val="00B27C3C"/>
    <w:pPr>
      <w:spacing w:after="0" w:line="240" w:lineRule="auto"/>
      <w:jc w:val="center"/>
    </w:pPr>
    <w:rPr>
      <w:rFonts w:ascii="Times New Roman" w:hAnsi="Times New Roman"/>
      <w:b/>
      <w:bCs/>
      <w:sz w:val="32"/>
      <w:szCs w:val="24"/>
      <w:lang w:val="uz-Cyrl-UZ" w:eastAsia="en-US"/>
    </w:rPr>
  </w:style>
  <w:style w:type="character" w:customStyle="1" w:styleId="af6">
    <w:name w:val="Название Знак"/>
    <w:basedOn w:val="a0"/>
    <w:link w:val="af5"/>
    <w:rsid w:val="00B27C3C"/>
    <w:rPr>
      <w:rFonts w:ascii="Times New Roman" w:eastAsia="Times New Roman" w:hAnsi="Times New Roman" w:cs="Times New Roman"/>
      <w:b/>
      <w:bCs/>
      <w:sz w:val="32"/>
      <w:szCs w:val="24"/>
      <w:lang w:val="uz-Cyrl-UZ"/>
    </w:rPr>
  </w:style>
  <w:style w:type="paragraph" w:customStyle="1" w:styleId="31">
    <w:name w:val="Обычный3"/>
    <w:rsid w:val="00F21A51"/>
    <w:pPr>
      <w:spacing w:before="100" w:after="100" w:line="240" w:lineRule="auto"/>
    </w:pPr>
    <w:rPr>
      <w:rFonts w:ascii="Times New Roman" w:eastAsia="Times New Roman" w:hAnsi="Times New Roman" w:cs="Times New Roman"/>
      <w:snapToGrid w:val="0"/>
      <w:sz w:val="24"/>
      <w:szCs w:val="20"/>
      <w:lang w:eastAsia="ru-RU"/>
    </w:rPr>
  </w:style>
  <w:style w:type="paragraph" w:styleId="af7">
    <w:name w:val="Body Text Indent"/>
    <w:basedOn w:val="a"/>
    <w:link w:val="af8"/>
    <w:rsid w:val="007D3BC2"/>
    <w:pPr>
      <w:spacing w:after="120" w:line="240" w:lineRule="auto"/>
      <w:ind w:left="283"/>
    </w:pPr>
    <w:rPr>
      <w:rFonts w:ascii="Times New Roman" w:hAnsi="Times New Roman"/>
      <w:sz w:val="24"/>
      <w:szCs w:val="24"/>
    </w:rPr>
  </w:style>
  <w:style w:type="character" w:customStyle="1" w:styleId="af8">
    <w:name w:val="Основной текст с отступом Знак"/>
    <w:basedOn w:val="a0"/>
    <w:link w:val="af7"/>
    <w:rsid w:val="007D3BC2"/>
    <w:rPr>
      <w:rFonts w:ascii="Times New Roman" w:eastAsia="Times New Roman" w:hAnsi="Times New Roman" w:cs="Times New Roman"/>
      <w:sz w:val="24"/>
      <w:szCs w:val="24"/>
      <w:lang w:eastAsia="ru-RU"/>
    </w:rPr>
  </w:style>
  <w:style w:type="character" w:styleId="af9">
    <w:name w:val="Emphasis"/>
    <w:basedOn w:val="a0"/>
    <w:qFormat/>
    <w:rsid w:val="009B3C48"/>
    <w:rPr>
      <w:i/>
      <w:iCs/>
    </w:rPr>
  </w:style>
  <w:style w:type="paragraph" w:customStyle="1" w:styleId="bodytextPP">
    <w:name w:val="body text P&amp;P"/>
    <w:basedOn w:val="2"/>
    <w:rsid w:val="009B3C48"/>
    <w:pPr>
      <w:spacing w:line="240" w:lineRule="auto"/>
      <w:ind w:firstLine="284"/>
      <w:jc w:val="both"/>
    </w:pPr>
    <w:rPr>
      <w:rFonts w:ascii="Palatino Linotype" w:hAnsi="Palatino Linotype"/>
      <w:sz w:val="22"/>
      <w:szCs w:val="22"/>
    </w:rPr>
  </w:style>
  <w:style w:type="character" w:customStyle="1" w:styleId="50">
    <w:name w:val="Заголовок 5 Знак"/>
    <w:basedOn w:val="a0"/>
    <w:link w:val="5"/>
    <w:rsid w:val="00DB2F5A"/>
    <w:rPr>
      <w:rFonts w:ascii="Tahoma" w:eastAsia="Times New Roman" w:hAnsi="Tahoma" w:cs="Tahoma"/>
      <w:color w:val="000000"/>
      <w:sz w:val="18"/>
      <w:szCs w:val="18"/>
      <w:lang w:eastAsia="ru-RU"/>
    </w:rPr>
  </w:style>
  <w:style w:type="paragraph" w:customStyle="1" w:styleId="Default">
    <w:name w:val="Default"/>
    <w:rsid w:val="00A34B3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a">
    <w:name w:val="Strong"/>
    <w:uiPriority w:val="22"/>
    <w:qFormat/>
    <w:rsid w:val="00A34B3B"/>
    <w:rPr>
      <w:b/>
      <w:bCs/>
    </w:rPr>
  </w:style>
  <w:style w:type="character" w:customStyle="1" w:styleId="aa">
    <w:name w:val="Абзац списка Знак"/>
    <w:link w:val="a9"/>
    <w:uiPriority w:val="34"/>
    <w:locked/>
    <w:rsid w:val="00A34B3B"/>
    <w:rPr>
      <w:rFonts w:ascii="Calibri" w:eastAsia="Times New Roman" w:hAnsi="Calibri"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3298"/>
    <w:rPr>
      <w:rFonts w:ascii="Calibri" w:eastAsia="Times New Roman" w:hAnsi="Calibri" w:cs="Times New Roman"/>
      <w:lang w:eastAsia="ru-RU"/>
    </w:rPr>
  </w:style>
  <w:style w:type="paragraph" w:styleId="1">
    <w:name w:val="heading 1"/>
    <w:basedOn w:val="a"/>
    <w:next w:val="a"/>
    <w:link w:val="10"/>
    <w:qFormat/>
    <w:rsid w:val="00BC06B3"/>
    <w:pPr>
      <w:keepNext/>
      <w:spacing w:after="0" w:line="240" w:lineRule="auto"/>
      <w:jc w:val="center"/>
      <w:outlineLvl w:val="0"/>
    </w:pPr>
    <w:rPr>
      <w:rFonts w:ascii="Palatino Linotype" w:hAnsi="Palatino Linotype"/>
      <w:b/>
      <w:sz w:val="24"/>
      <w:szCs w:val="20"/>
      <w:lang w:val="en-US"/>
    </w:rPr>
  </w:style>
  <w:style w:type="paragraph" w:styleId="5">
    <w:name w:val="heading 5"/>
    <w:basedOn w:val="a"/>
    <w:link w:val="50"/>
    <w:qFormat/>
    <w:rsid w:val="00DB2F5A"/>
    <w:pPr>
      <w:spacing w:after="0" w:line="240" w:lineRule="auto"/>
      <w:ind w:left="240" w:right="120" w:hanging="120"/>
      <w:jc w:val="both"/>
      <w:outlineLvl w:val="4"/>
    </w:pPr>
    <w:rPr>
      <w:rFonts w:ascii="Tahoma" w:hAnsi="Tahoma" w:cs="Tahoma"/>
      <w:color w:val="00000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C06B3"/>
    <w:rPr>
      <w:rFonts w:ascii="Palatino Linotype" w:eastAsia="Times New Roman" w:hAnsi="Palatino Linotype" w:cs="Times New Roman"/>
      <w:b/>
      <w:sz w:val="24"/>
      <w:szCs w:val="20"/>
      <w:lang w:val="en-US" w:eastAsia="ru-RU"/>
    </w:rPr>
  </w:style>
  <w:style w:type="paragraph" w:styleId="a3">
    <w:name w:val="Balloon Text"/>
    <w:basedOn w:val="a"/>
    <w:link w:val="a4"/>
    <w:uiPriority w:val="99"/>
    <w:semiHidden/>
    <w:unhideWhenUsed/>
    <w:rsid w:val="00B3164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31649"/>
    <w:rPr>
      <w:rFonts w:ascii="Tahoma" w:eastAsia="Times New Roman" w:hAnsi="Tahoma" w:cs="Tahoma"/>
      <w:sz w:val="16"/>
      <w:szCs w:val="16"/>
      <w:lang w:eastAsia="ru-RU"/>
    </w:rPr>
  </w:style>
  <w:style w:type="paragraph" w:styleId="a5">
    <w:name w:val="header"/>
    <w:basedOn w:val="a"/>
    <w:link w:val="a6"/>
    <w:uiPriority w:val="99"/>
    <w:unhideWhenUsed/>
    <w:rsid w:val="009671C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671C5"/>
    <w:rPr>
      <w:rFonts w:ascii="Calibri" w:eastAsia="Times New Roman" w:hAnsi="Calibri" w:cs="Times New Roman"/>
      <w:lang w:eastAsia="ru-RU"/>
    </w:rPr>
  </w:style>
  <w:style w:type="paragraph" w:styleId="a7">
    <w:name w:val="footer"/>
    <w:basedOn w:val="a"/>
    <w:link w:val="a8"/>
    <w:uiPriority w:val="99"/>
    <w:unhideWhenUsed/>
    <w:rsid w:val="009671C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671C5"/>
    <w:rPr>
      <w:rFonts w:ascii="Calibri" w:eastAsia="Times New Roman" w:hAnsi="Calibri" w:cs="Times New Roman"/>
      <w:lang w:eastAsia="ru-RU"/>
    </w:rPr>
  </w:style>
  <w:style w:type="paragraph" w:styleId="a9">
    <w:name w:val="List Paragraph"/>
    <w:basedOn w:val="a"/>
    <w:link w:val="aa"/>
    <w:uiPriority w:val="34"/>
    <w:qFormat/>
    <w:rsid w:val="004E3C36"/>
    <w:pPr>
      <w:ind w:left="720"/>
      <w:contextualSpacing/>
    </w:pPr>
  </w:style>
  <w:style w:type="paragraph" w:styleId="ab">
    <w:name w:val="Body Text"/>
    <w:aliases w:val="body text,Заг1,BO,ID,body indent,ändrad, ändrad,EHPT,Body Text2"/>
    <w:basedOn w:val="a"/>
    <w:link w:val="ac"/>
    <w:rsid w:val="00026B98"/>
    <w:pPr>
      <w:spacing w:after="0" w:line="240" w:lineRule="auto"/>
      <w:jc w:val="both"/>
    </w:pPr>
    <w:rPr>
      <w:rFonts w:ascii="Palatino Linotype" w:hAnsi="Palatino Linotype"/>
      <w:sz w:val="32"/>
      <w:szCs w:val="24"/>
      <w:lang w:val="uz-Cyrl-UZ"/>
    </w:rPr>
  </w:style>
  <w:style w:type="character" w:customStyle="1" w:styleId="ac">
    <w:name w:val="Основной текст Знак"/>
    <w:aliases w:val="body text Знак,Заг1 Знак,BO Знак,ID Знак,body indent Знак,ändrad Знак, ändrad Знак,EHPT Знак,Body Text2 Знак"/>
    <w:basedOn w:val="a0"/>
    <w:link w:val="ab"/>
    <w:rsid w:val="00026B98"/>
    <w:rPr>
      <w:rFonts w:ascii="Palatino Linotype" w:eastAsia="Times New Roman" w:hAnsi="Palatino Linotype" w:cs="Times New Roman"/>
      <w:sz w:val="32"/>
      <w:szCs w:val="24"/>
      <w:lang w:val="uz-Cyrl-UZ" w:eastAsia="ru-RU"/>
    </w:rPr>
  </w:style>
  <w:style w:type="paragraph" w:styleId="2">
    <w:name w:val="Body Text 2"/>
    <w:basedOn w:val="a"/>
    <w:link w:val="20"/>
    <w:rsid w:val="00026B98"/>
    <w:pPr>
      <w:spacing w:after="120" w:line="480" w:lineRule="auto"/>
    </w:pPr>
    <w:rPr>
      <w:rFonts w:ascii="Times New Roman" w:hAnsi="Times New Roman"/>
      <w:sz w:val="24"/>
      <w:szCs w:val="24"/>
    </w:rPr>
  </w:style>
  <w:style w:type="character" w:customStyle="1" w:styleId="20">
    <w:name w:val="Основной текст 2 Знак"/>
    <w:basedOn w:val="a0"/>
    <w:link w:val="2"/>
    <w:rsid w:val="00026B98"/>
    <w:rPr>
      <w:rFonts w:ascii="Times New Roman" w:eastAsia="Times New Roman" w:hAnsi="Times New Roman" w:cs="Times New Roman"/>
      <w:sz w:val="24"/>
      <w:szCs w:val="24"/>
      <w:lang w:eastAsia="ru-RU"/>
    </w:rPr>
  </w:style>
  <w:style w:type="paragraph" w:styleId="3">
    <w:name w:val="Body Text 3"/>
    <w:basedOn w:val="a"/>
    <w:link w:val="30"/>
    <w:rsid w:val="00026B98"/>
    <w:pPr>
      <w:spacing w:after="120" w:line="240" w:lineRule="auto"/>
    </w:pPr>
    <w:rPr>
      <w:rFonts w:ascii="Times New Roman" w:hAnsi="Times New Roman"/>
      <w:sz w:val="16"/>
      <w:szCs w:val="16"/>
    </w:rPr>
  </w:style>
  <w:style w:type="character" w:customStyle="1" w:styleId="30">
    <w:name w:val="Основной текст 3 Знак"/>
    <w:basedOn w:val="a0"/>
    <w:link w:val="3"/>
    <w:rsid w:val="00026B98"/>
    <w:rPr>
      <w:rFonts w:ascii="Times New Roman" w:eastAsia="Times New Roman" w:hAnsi="Times New Roman" w:cs="Times New Roman"/>
      <w:sz w:val="16"/>
      <w:szCs w:val="16"/>
      <w:lang w:eastAsia="ru-RU"/>
    </w:rPr>
  </w:style>
  <w:style w:type="paragraph" w:styleId="ad">
    <w:name w:val="Normal (Web)"/>
    <w:basedOn w:val="a"/>
    <w:rsid w:val="00026B98"/>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ae">
    <w:name w:val="Знак"/>
    <w:basedOn w:val="a"/>
    <w:autoRedefine/>
    <w:rsid w:val="00026B98"/>
    <w:pPr>
      <w:spacing w:after="160" w:line="240" w:lineRule="exact"/>
    </w:pPr>
    <w:rPr>
      <w:rFonts w:ascii="Times New Roman" w:eastAsia="SimSun" w:hAnsi="Times New Roman"/>
      <w:b/>
      <w:bCs/>
      <w:sz w:val="28"/>
      <w:szCs w:val="28"/>
      <w:lang w:val="en-US" w:eastAsia="en-US"/>
    </w:rPr>
  </w:style>
  <w:style w:type="character" w:styleId="af">
    <w:name w:val="Hyperlink"/>
    <w:basedOn w:val="a0"/>
    <w:unhideWhenUsed/>
    <w:rsid w:val="00BC06B3"/>
    <w:rPr>
      <w:color w:val="0000FF"/>
      <w:u w:val="single"/>
    </w:rPr>
  </w:style>
  <w:style w:type="character" w:customStyle="1" w:styleId="clausesuff1">
    <w:name w:val="clausesuff1"/>
    <w:basedOn w:val="a0"/>
    <w:rsid w:val="00BC06B3"/>
    <w:rPr>
      <w:vanish w:val="0"/>
      <w:webHidden w:val="0"/>
      <w:specVanish w:val="0"/>
    </w:rPr>
  </w:style>
  <w:style w:type="paragraph" w:styleId="af0">
    <w:name w:val="List Bullet"/>
    <w:basedOn w:val="a"/>
    <w:autoRedefine/>
    <w:rsid w:val="00A34B3B"/>
    <w:pPr>
      <w:widowControl w:val="0"/>
      <w:shd w:val="clear" w:color="auto" w:fill="FFFFFF"/>
      <w:tabs>
        <w:tab w:val="left" w:pos="360"/>
        <w:tab w:val="left" w:pos="6229"/>
      </w:tabs>
      <w:autoSpaceDE w:val="0"/>
      <w:autoSpaceDN w:val="0"/>
      <w:adjustRightInd w:val="0"/>
      <w:spacing w:after="0" w:line="360" w:lineRule="auto"/>
      <w:ind w:left="180" w:firstLine="387"/>
      <w:jc w:val="both"/>
    </w:pPr>
    <w:rPr>
      <w:rFonts w:ascii="Times New Roman" w:hAnsi="Times New Roman"/>
      <w:spacing w:val="-1"/>
      <w:sz w:val="28"/>
      <w:szCs w:val="28"/>
      <w:lang w:val="pt-BR"/>
    </w:rPr>
  </w:style>
  <w:style w:type="paragraph" w:customStyle="1" w:styleId="11">
    <w:name w:val="Обычный1"/>
    <w:rsid w:val="00BC06B3"/>
    <w:pPr>
      <w:spacing w:before="100" w:after="100" w:line="240" w:lineRule="auto"/>
    </w:pPr>
    <w:rPr>
      <w:rFonts w:ascii="Times New Roman" w:eastAsia="Times New Roman" w:hAnsi="Times New Roman" w:cs="Times New Roman"/>
      <w:snapToGrid w:val="0"/>
      <w:sz w:val="24"/>
      <w:szCs w:val="20"/>
      <w:lang w:eastAsia="ru-RU"/>
    </w:rPr>
  </w:style>
  <w:style w:type="paragraph" w:styleId="af1">
    <w:name w:val="footnote text"/>
    <w:basedOn w:val="a"/>
    <w:link w:val="af2"/>
    <w:rsid w:val="00BC06B3"/>
    <w:pPr>
      <w:spacing w:after="0" w:line="240" w:lineRule="auto"/>
    </w:pPr>
    <w:rPr>
      <w:rFonts w:ascii="Times New Roman" w:hAnsi="Times New Roman"/>
      <w:sz w:val="20"/>
      <w:szCs w:val="20"/>
    </w:rPr>
  </w:style>
  <w:style w:type="character" w:customStyle="1" w:styleId="af2">
    <w:name w:val="Текст сноски Знак"/>
    <w:basedOn w:val="a0"/>
    <w:link w:val="af1"/>
    <w:rsid w:val="00BC06B3"/>
    <w:rPr>
      <w:rFonts w:ascii="Times New Roman" w:eastAsia="Times New Roman" w:hAnsi="Times New Roman" w:cs="Times New Roman"/>
      <w:sz w:val="20"/>
      <w:szCs w:val="20"/>
      <w:lang w:eastAsia="ru-RU"/>
    </w:rPr>
  </w:style>
  <w:style w:type="character" w:styleId="af3">
    <w:name w:val="footnote reference"/>
    <w:basedOn w:val="a0"/>
    <w:rsid w:val="00BC06B3"/>
    <w:rPr>
      <w:vertAlign w:val="superscript"/>
    </w:rPr>
  </w:style>
  <w:style w:type="table" w:styleId="af4">
    <w:name w:val="Table Grid"/>
    <w:basedOn w:val="a1"/>
    <w:uiPriority w:val="59"/>
    <w:rsid w:val="00A77B28"/>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1">
    <w:name w:val="Обычный2"/>
    <w:rsid w:val="00A77B28"/>
    <w:pPr>
      <w:spacing w:before="100" w:after="100" w:line="240" w:lineRule="auto"/>
    </w:pPr>
    <w:rPr>
      <w:rFonts w:ascii="Times New Roman" w:eastAsia="Times New Roman" w:hAnsi="Times New Roman" w:cs="Times New Roman"/>
      <w:snapToGrid w:val="0"/>
      <w:sz w:val="24"/>
      <w:szCs w:val="20"/>
      <w:lang w:eastAsia="ru-RU"/>
    </w:rPr>
  </w:style>
  <w:style w:type="paragraph" w:styleId="af5">
    <w:name w:val="Title"/>
    <w:basedOn w:val="a"/>
    <w:link w:val="af6"/>
    <w:qFormat/>
    <w:rsid w:val="00B27C3C"/>
    <w:pPr>
      <w:spacing w:after="0" w:line="240" w:lineRule="auto"/>
      <w:jc w:val="center"/>
    </w:pPr>
    <w:rPr>
      <w:rFonts w:ascii="Times New Roman" w:hAnsi="Times New Roman"/>
      <w:b/>
      <w:bCs/>
      <w:sz w:val="32"/>
      <w:szCs w:val="24"/>
      <w:lang w:val="uz-Cyrl-UZ" w:eastAsia="en-US"/>
    </w:rPr>
  </w:style>
  <w:style w:type="character" w:customStyle="1" w:styleId="af6">
    <w:name w:val="Название Знак"/>
    <w:basedOn w:val="a0"/>
    <w:link w:val="af5"/>
    <w:rsid w:val="00B27C3C"/>
    <w:rPr>
      <w:rFonts w:ascii="Times New Roman" w:eastAsia="Times New Roman" w:hAnsi="Times New Roman" w:cs="Times New Roman"/>
      <w:b/>
      <w:bCs/>
      <w:sz w:val="32"/>
      <w:szCs w:val="24"/>
      <w:lang w:val="uz-Cyrl-UZ"/>
    </w:rPr>
  </w:style>
  <w:style w:type="paragraph" w:customStyle="1" w:styleId="31">
    <w:name w:val="Обычный3"/>
    <w:rsid w:val="00F21A51"/>
    <w:pPr>
      <w:spacing w:before="100" w:after="100" w:line="240" w:lineRule="auto"/>
    </w:pPr>
    <w:rPr>
      <w:rFonts w:ascii="Times New Roman" w:eastAsia="Times New Roman" w:hAnsi="Times New Roman" w:cs="Times New Roman"/>
      <w:snapToGrid w:val="0"/>
      <w:sz w:val="24"/>
      <w:szCs w:val="20"/>
      <w:lang w:eastAsia="ru-RU"/>
    </w:rPr>
  </w:style>
  <w:style w:type="paragraph" w:styleId="af7">
    <w:name w:val="Body Text Indent"/>
    <w:basedOn w:val="a"/>
    <w:link w:val="af8"/>
    <w:rsid w:val="007D3BC2"/>
    <w:pPr>
      <w:spacing w:after="120" w:line="240" w:lineRule="auto"/>
      <w:ind w:left="283"/>
    </w:pPr>
    <w:rPr>
      <w:rFonts w:ascii="Times New Roman" w:hAnsi="Times New Roman"/>
      <w:sz w:val="24"/>
      <w:szCs w:val="24"/>
    </w:rPr>
  </w:style>
  <w:style w:type="character" w:customStyle="1" w:styleId="af8">
    <w:name w:val="Основной текст с отступом Знак"/>
    <w:basedOn w:val="a0"/>
    <w:link w:val="af7"/>
    <w:rsid w:val="007D3BC2"/>
    <w:rPr>
      <w:rFonts w:ascii="Times New Roman" w:eastAsia="Times New Roman" w:hAnsi="Times New Roman" w:cs="Times New Roman"/>
      <w:sz w:val="24"/>
      <w:szCs w:val="24"/>
      <w:lang w:eastAsia="ru-RU"/>
    </w:rPr>
  </w:style>
  <w:style w:type="character" w:styleId="af9">
    <w:name w:val="Emphasis"/>
    <w:basedOn w:val="a0"/>
    <w:qFormat/>
    <w:rsid w:val="009B3C48"/>
    <w:rPr>
      <w:i/>
      <w:iCs/>
    </w:rPr>
  </w:style>
  <w:style w:type="paragraph" w:customStyle="1" w:styleId="bodytextPP">
    <w:name w:val="body text P&amp;P"/>
    <w:basedOn w:val="2"/>
    <w:rsid w:val="009B3C48"/>
    <w:pPr>
      <w:spacing w:line="240" w:lineRule="auto"/>
      <w:ind w:firstLine="284"/>
      <w:jc w:val="both"/>
    </w:pPr>
    <w:rPr>
      <w:rFonts w:ascii="Palatino Linotype" w:hAnsi="Palatino Linotype"/>
      <w:sz w:val="22"/>
      <w:szCs w:val="22"/>
    </w:rPr>
  </w:style>
  <w:style w:type="character" w:customStyle="1" w:styleId="50">
    <w:name w:val="Заголовок 5 Знак"/>
    <w:basedOn w:val="a0"/>
    <w:link w:val="5"/>
    <w:rsid w:val="00DB2F5A"/>
    <w:rPr>
      <w:rFonts w:ascii="Tahoma" w:eastAsia="Times New Roman" w:hAnsi="Tahoma" w:cs="Tahoma"/>
      <w:color w:val="000000"/>
      <w:sz w:val="18"/>
      <w:szCs w:val="18"/>
      <w:lang w:eastAsia="ru-RU"/>
    </w:rPr>
  </w:style>
  <w:style w:type="paragraph" w:customStyle="1" w:styleId="Default">
    <w:name w:val="Default"/>
    <w:rsid w:val="00A34B3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a">
    <w:name w:val="Strong"/>
    <w:uiPriority w:val="22"/>
    <w:qFormat/>
    <w:rsid w:val="00A34B3B"/>
    <w:rPr>
      <w:b/>
      <w:bCs/>
    </w:rPr>
  </w:style>
  <w:style w:type="character" w:customStyle="1" w:styleId="aa">
    <w:name w:val="Абзац списка Знак"/>
    <w:link w:val="a9"/>
    <w:uiPriority w:val="34"/>
    <w:locked/>
    <w:rsid w:val="00A34B3B"/>
    <w:rPr>
      <w:rFonts w:ascii="Calibri" w:eastAsia="Times New Roman" w:hAnsi="Calibri"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wmf"/><Relationship Id="rId117" Type="http://schemas.openxmlformats.org/officeDocument/2006/relationships/hyperlink" Target="http://www.cer.uz" TargetMode="External"/><Relationship Id="rId21" Type="http://schemas.openxmlformats.org/officeDocument/2006/relationships/oleObject" Target="embeddings/oleObject4.bin"/><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hyperlink" Target="1004839" TargetMode="External"/><Relationship Id="rId16" Type="http://schemas.openxmlformats.org/officeDocument/2006/relationships/image" Target="media/image7.wmf"/><Relationship Id="rId107" Type="http://schemas.openxmlformats.org/officeDocument/2006/relationships/image" Target="media/image92.png"/><Relationship Id="rId11" Type="http://schemas.openxmlformats.org/officeDocument/2006/relationships/image" Target="media/image3.png"/><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png"/><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10.emf"/><Relationship Id="rId27" Type="http://schemas.openxmlformats.org/officeDocument/2006/relationships/oleObject" Target="embeddings/oleObject7.bin"/><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hyperlink" Target="1380636" TargetMode="External"/><Relationship Id="rId118" Type="http://schemas.openxmlformats.org/officeDocument/2006/relationships/hyperlink" Target="http://www.gov.uz" TargetMode="External"/><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image" Target="media/image4.png"/><Relationship Id="rId17" Type="http://schemas.openxmlformats.org/officeDocument/2006/relationships/oleObject" Target="embeddings/oleObject2.bin"/><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5.bin"/><Relationship Id="rId28" Type="http://schemas.openxmlformats.org/officeDocument/2006/relationships/image" Target="media/image13.emf"/><Relationship Id="rId49" Type="http://schemas.openxmlformats.org/officeDocument/2006/relationships/image" Target="media/image34.jpeg"/><Relationship Id="rId114" Type="http://schemas.openxmlformats.org/officeDocument/2006/relationships/hyperlink" Target="1465016" TargetMode="External"/><Relationship Id="rId119" Type="http://schemas.openxmlformats.org/officeDocument/2006/relationships/hyperlink" Target="http://www.mf.uz" TargetMode="External"/><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emf"/><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emf"/><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11.wmf"/><Relationship Id="rId40" Type="http://schemas.openxmlformats.org/officeDocument/2006/relationships/image" Target="media/image25.emf"/><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hyperlink" Target="1509179" TargetMode="External"/><Relationship Id="rId61" Type="http://schemas.openxmlformats.org/officeDocument/2006/relationships/image" Target="media/image46.png"/><Relationship Id="rId82" Type="http://schemas.openxmlformats.org/officeDocument/2006/relationships/image" Target="media/image67.jpeg"/><Relationship Id="rId19" Type="http://schemas.openxmlformats.org/officeDocument/2006/relationships/oleObject" Target="embeddings/oleObject3.bin"/><Relationship Id="rId14" Type="http://schemas.openxmlformats.org/officeDocument/2006/relationships/image" Target="media/image6.wmf"/><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90.pn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image" Target="media/image31.png"/><Relationship Id="rId67" Type="http://schemas.openxmlformats.org/officeDocument/2006/relationships/image" Target="media/image52.jpeg"/><Relationship Id="rId116" Type="http://schemas.openxmlformats.org/officeDocument/2006/relationships/hyperlink" Target="http://www.lex.uz" TargetMode="External"/><Relationship Id="rId20" Type="http://schemas.openxmlformats.org/officeDocument/2006/relationships/image" Target="media/image9.emf"/><Relationship Id="rId41" Type="http://schemas.openxmlformats.org/officeDocument/2006/relationships/image" Target="media/image26.emf"/><Relationship Id="rId62" Type="http://schemas.openxmlformats.org/officeDocument/2006/relationships/image" Target="media/image47.pn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png"/><Relationship Id="rId15" Type="http://schemas.openxmlformats.org/officeDocument/2006/relationships/oleObject" Target="embeddings/oleObject1.bin"/><Relationship Id="rId36" Type="http://schemas.openxmlformats.org/officeDocument/2006/relationships/image" Target="media/image21.emf"/><Relationship Id="rId57" Type="http://schemas.openxmlformats.org/officeDocument/2006/relationships/image" Target="media/image42.png"/><Relationship Id="rId106" Type="http://schemas.openxmlformats.org/officeDocument/2006/relationships/image" Target="media/image91.png"/><Relationship Id="rId10" Type="http://schemas.openxmlformats.org/officeDocument/2006/relationships/image" Target="media/image2.png"/><Relationship Id="rId31" Type="http://schemas.openxmlformats.org/officeDocument/2006/relationships/image" Target="media/image16.emf"/><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uza.uz/ru/politics/2084/" TargetMode="External"/><Relationship Id="rId2" Type="http://schemas.openxmlformats.org/officeDocument/2006/relationships/hyperlink" Target="http://www.ccsis.msk.ru/russia/l/deljagin.htm" TargetMode="External"/><Relationship Id="rId1" Type="http://schemas.openxmlformats.org/officeDocument/2006/relationships/hyperlink" Target="http://uza.uz/ru/politics/2084/" TargetMode="External"/><Relationship Id="rId6" Type="http://schemas.openxmlformats.org/officeDocument/2006/relationships/hyperlink" Target="http://www.securitylab.ru/" TargetMode="External"/><Relationship Id="rId5" Type="http://schemas.openxmlformats.org/officeDocument/2006/relationships/hyperlink" Target="http://www.itsec.ru" TargetMode="External"/><Relationship Id="rId4" Type="http://schemas.openxmlformats.org/officeDocument/2006/relationships/hyperlink" Target="http://www.ssl.stu.neva.ru/psw/crypto/appl_rus/appl_cryp.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9CB745-9B00-430F-99EB-CCB2164DD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3451</TotalTime>
  <Pages>206</Pages>
  <Words>41776</Words>
  <Characters>238127</Characters>
  <Application>Microsoft Office Word</Application>
  <DocSecurity>0</DocSecurity>
  <Lines>1984</Lines>
  <Paragraphs>558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279345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203</cp:revision>
  <cp:lastPrinted>2020-05-18T03:59:00Z</cp:lastPrinted>
  <dcterms:created xsi:type="dcterms:W3CDTF">2020-02-20T08:20:00Z</dcterms:created>
  <dcterms:modified xsi:type="dcterms:W3CDTF">2020-06-06T02:35:00Z</dcterms:modified>
</cp:coreProperties>
</file>