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7C15" w:rsidRDefault="00BB7C15" w:rsidP="0054025C">
      <w:pPr>
        <w:jc w:val="center"/>
        <w:rPr>
          <w:b/>
          <w:color w:val="1F497D"/>
          <w:sz w:val="32"/>
          <w:szCs w:val="32"/>
          <w:lang w:val="en-US"/>
        </w:rPr>
      </w:pPr>
    </w:p>
    <w:p w:rsidR="0000461F" w:rsidRPr="006B5CCE" w:rsidRDefault="004D71ED" w:rsidP="0054025C">
      <w:pPr>
        <w:jc w:val="center"/>
        <w:rPr>
          <w:rFonts w:ascii="Algerian" w:hAnsi="Algerian"/>
          <w:b/>
          <w:color w:val="1F497D"/>
          <w:sz w:val="36"/>
          <w:szCs w:val="32"/>
          <w:lang w:val="en-US"/>
        </w:rPr>
      </w:pPr>
      <w:r w:rsidRPr="006B5CCE">
        <w:rPr>
          <w:rFonts w:ascii="Algerian" w:hAnsi="Algerian"/>
          <w:b/>
          <w:color w:val="1F497D"/>
          <w:sz w:val="36"/>
          <w:szCs w:val="32"/>
          <w:lang w:val="en-US"/>
        </w:rPr>
        <w:t>MEHRI N</w:t>
      </w:r>
      <w:r w:rsidRPr="006B5CCE">
        <w:rPr>
          <w:rFonts w:ascii="Cambria" w:hAnsi="Cambria" w:cs="Cambria"/>
          <w:b/>
          <w:color w:val="1F497D"/>
          <w:sz w:val="36"/>
          <w:szCs w:val="32"/>
          <w:lang w:val="uz-Cyrl-UZ"/>
        </w:rPr>
        <w:t>О</w:t>
      </w:r>
      <w:r w:rsidRPr="006B5CCE">
        <w:rPr>
          <w:rFonts w:ascii="Algerian" w:hAnsi="Algerian"/>
          <w:b/>
          <w:color w:val="1F497D"/>
          <w:sz w:val="36"/>
          <w:szCs w:val="32"/>
          <w:lang w:val="en-US"/>
        </w:rPr>
        <w:t>RB</w:t>
      </w:r>
      <w:r w:rsidRPr="006B5CCE">
        <w:rPr>
          <w:rFonts w:ascii="Cambria" w:hAnsi="Cambria" w:cs="Cambria"/>
          <w:b/>
          <w:color w:val="1F497D"/>
          <w:sz w:val="36"/>
          <w:szCs w:val="32"/>
          <w:lang w:val="uz-Cyrl-UZ"/>
        </w:rPr>
        <w:t>О</w:t>
      </w:r>
      <w:r w:rsidR="0000461F" w:rsidRPr="006B5CCE">
        <w:rPr>
          <w:rFonts w:ascii="Algerian" w:hAnsi="Algerian"/>
          <w:b/>
          <w:color w:val="1F497D"/>
          <w:sz w:val="36"/>
          <w:szCs w:val="32"/>
          <w:lang w:val="en-US"/>
        </w:rPr>
        <w:t>SHEVA</w:t>
      </w:r>
    </w:p>
    <w:p w:rsidR="0000461F" w:rsidRDefault="0000461F" w:rsidP="0054025C">
      <w:pPr>
        <w:jc w:val="center"/>
        <w:rPr>
          <w:b/>
          <w:color w:val="1F497D"/>
          <w:sz w:val="32"/>
          <w:szCs w:val="32"/>
          <w:lang w:val="en-US"/>
        </w:rPr>
      </w:pPr>
    </w:p>
    <w:p w:rsidR="0000461F" w:rsidRDefault="0000461F" w:rsidP="0054025C">
      <w:pPr>
        <w:jc w:val="center"/>
        <w:rPr>
          <w:b/>
          <w:color w:val="1F497D"/>
          <w:sz w:val="32"/>
          <w:szCs w:val="32"/>
          <w:lang w:val="en-US"/>
        </w:rPr>
      </w:pPr>
    </w:p>
    <w:p w:rsidR="0000461F" w:rsidRDefault="0000461F" w:rsidP="0054025C">
      <w:pPr>
        <w:jc w:val="center"/>
        <w:rPr>
          <w:b/>
          <w:color w:val="1F497D"/>
          <w:sz w:val="32"/>
          <w:szCs w:val="32"/>
          <w:lang w:val="en-US"/>
        </w:rPr>
      </w:pPr>
    </w:p>
    <w:p w:rsidR="0000461F" w:rsidRDefault="0000461F" w:rsidP="0054025C">
      <w:pPr>
        <w:jc w:val="center"/>
        <w:rPr>
          <w:b/>
          <w:color w:val="1F497D"/>
          <w:sz w:val="32"/>
          <w:szCs w:val="32"/>
          <w:lang w:val="en-US"/>
        </w:rPr>
      </w:pPr>
    </w:p>
    <w:p w:rsidR="0000461F" w:rsidRDefault="0000461F" w:rsidP="0054025C">
      <w:pPr>
        <w:jc w:val="center"/>
        <w:rPr>
          <w:b/>
          <w:color w:val="1F497D"/>
          <w:sz w:val="32"/>
          <w:szCs w:val="32"/>
          <w:lang w:val="en-US"/>
        </w:rPr>
      </w:pPr>
    </w:p>
    <w:p w:rsidR="0000461F" w:rsidRPr="009E12F9" w:rsidRDefault="0000461F" w:rsidP="0000461F">
      <w:pPr>
        <w:jc w:val="center"/>
        <w:rPr>
          <w:rFonts w:ascii="Algerian" w:hAnsi="Algerian"/>
          <w:b/>
          <w:color w:val="0070C0"/>
          <w:sz w:val="72"/>
          <w:szCs w:val="96"/>
          <w:lang w:val="en-US"/>
        </w:rPr>
      </w:pPr>
      <w:r w:rsidRPr="009E12F9">
        <w:rPr>
          <w:rFonts w:ascii="Algerian" w:hAnsi="Algerian"/>
          <w:b/>
          <w:color w:val="0070C0"/>
          <w:sz w:val="72"/>
          <w:szCs w:val="96"/>
          <w:lang w:val="en-US"/>
        </w:rPr>
        <w:t>Bolalar psixologiyasi va psixodiagnostikasi</w:t>
      </w:r>
    </w:p>
    <w:p w:rsidR="0000461F" w:rsidRDefault="006B5CCE" w:rsidP="0054025C">
      <w:pPr>
        <w:jc w:val="center"/>
        <w:rPr>
          <w:b/>
          <w:color w:val="1F497D"/>
          <w:sz w:val="32"/>
          <w:szCs w:val="32"/>
          <w:lang w:val="en-US"/>
        </w:rPr>
      </w:pPr>
      <w:r>
        <w:rPr>
          <w:noProof/>
        </w:rPr>
        <w:drawing>
          <wp:anchor distT="0" distB="0" distL="114300" distR="114300" simplePos="0" relativeHeight="251647488" behindDoc="0" locked="0" layoutInCell="1" allowOverlap="1" wp14:anchorId="5A01114C" wp14:editId="76018904">
            <wp:simplePos x="0" y="0"/>
            <wp:positionH relativeFrom="margin">
              <wp:posOffset>1804670</wp:posOffset>
            </wp:positionH>
            <wp:positionV relativeFrom="margin">
              <wp:posOffset>3137535</wp:posOffset>
            </wp:positionV>
            <wp:extent cx="2219325" cy="2428875"/>
            <wp:effectExtent l="0" t="0" r="0" b="0"/>
            <wp:wrapSquare wrapText="bothSides"/>
            <wp:docPr id="36" name="Рисунок 36" descr="Картинки по запросу мактабгача ёшдаги болалар рас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мактабгача ёшдаги болалар расм"/>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9325" cy="242887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00461F" w:rsidRDefault="0000461F" w:rsidP="0054025C">
      <w:pPr>
        <w:jc w:val="center"/>
        <w:rPr>
          <w:b/>
          <w:color w:val="1F497D"/>
          <w:sz w:val="32"/>
          <w:szCs w:val="32"/>
          <w:lang w:val="en-US"/>
        </w:rPr>
      </w:pPr>
    </w:p>
    <w:p w:rsidR="0000461F" w:rsidRDefault="0000461F" w:rsidP="0054025C">
      <w:pPr>
        <w:jc w:val="center"/>
        <w:rPr>
          <w:b/>
          <w:color w:val="1F497D"/>
          <w:sz w:val="32"/>
          <w:szCs w:val="32"/>
          <w:lang w:val="en-US"/>
        </w:rPr>
      </w:pPr>
    </w:p>
    <w:p w:rsidR="0000461F" w:rsidRDefault="0000461F" w:rsidP="0054025C">
      <w:pPr>
        <w:jc w:val="center"/>
        <w:rPr>
          <w:b/>
          <w:color w:val="1F497D"/>
          <w:sz w:val="32"/>
          <w:szCs w:val="32"/>
          <w:lang w:val="en-US"/>
        </w:rPr>
      </w:pPr>
    </w:p>
    <w:p w:rsidR="0000461F" w:rsidRDefault="0000461F" w:rsidP="0054025C">
      <w:pPr>
        <w:jc w:val="center"/>
        <w:rPr>
          <w:b/>
          <w:color w:val="1F497D"/>
          <w:sz w:val="32"/>
          <w:szCs w:val="32"/>
          <w:lang w:val="en-US"/>
        </w:rPr>
      </w:pPr>
    </w:p>
    <w:p w:rsidR="0000461F" w:rsidRDefault="0000461F" w:rsidP="0054025C">
      <w:pPr>
        <w:jc w:val="center"/>
        <w:rPr>
          <w:b/>
          <w:color w:val="1F497D"/>
          <w:sz w:val="32"/>
          <w:szCs w:val="32"/>
          <w:lang w:val="en-US"/>
        </w:rPr>
      </w:pPr>
    </w:p>
    <w:p w:rsidR="0000461F" w:rsidRDefault="0000461F" w:rsidP="0054025C">
      <w:pPr>
        <w:jc w:val="center"/>
        <w:rPr>
          <w:b/>
          <w:color w:val="1F497D"/>
          <w:sz w:val="32"/>
          <w:szCs w:val="32"/>
          <w:lang w:val="en-US"/>
        </w:rPr>
      </w:pPr>
    </w:p>
    <w:p w:rsidR="0000461F" w:rsidRDefault="0000461F" w:rsidP="0054025C">
      <w:pPr>
        <w:jc w:val="center"/>
        <w:rPr>
          <w:b/>
          <w:color w:val="1F497D"/>
          <w:sz w:val="32"/>
          <w:szCs w:val="32"/>
          <w:lang w:val="en-US"/>
        </w:rPr>
      </w:pPr>
    </w:p>
    <w:p w:rsidR="0000461F" w:rsidRDefault="0000461F" w:rsidP="0054025C">
      <w:pPr>
        <w:jc w:val="center"/>
        <w:rPr>
          <w:b/>
          <w:color w:val="1F497D"/>
          <w:sz w:val="32"/>
          <w:szCs w:val="32"/>
          <w:lang w:val="en-US"/>
        </w:rPr>
      </w:pPr>
    </w:p>
    <w:p w:rsidR="0000461F" w:rsidRDefault="006B5CCE" w:rsidP="0054025C">
      <w:pPr>
        <w:jc w:val="center"/>
        <w:rPr>
          <w:b/>
          <w:color w:val="1F497D"/>
          <w:sz w:val="32"/>
          <w:szCs w:val="32"/>
          <w:lang w:val="en-US"/>
        </w:rPr>
      </w:pPr>
      <w:r>
        <w:rPr>
          <w:noProof/>
        </w:rPr>
        <w:drawing>
          <wp:anchor distT="0" distB="0" distL="114300" distR="114300" simplePos="0" relativeHeight="251648512" behindDoc="0" locked="0" layoutInCell="1" allowOverlap="1" wp14:anchorId="05095B69" wp14:editId="53048CDB">
            <wp:simplePos x="0" y="0"/>
            <wp:positionH relativeFrom="margin">
              <wp:posOffset>852170</wp:posOffset>
            </wp:positionH>
            <wp:positionV relativeFrom="margin">
              <wp:posOffset>5185410</wp:posOffset>
            </wp:positionV>
            <wp:extent cx="2171700" cy="2314575"/>
            <wp:effectExtent l="0" t="0" r="0" b="0"/>
            <wp:wrapSquare wrapText="bothSides"/>
            <wp:docPr id="38" name="Рисунок 38" descr="Картинки по запросу мактабгача ёшдаги болалар рас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мактабгача ёшдаги болалар расм"/>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2314575"/>
                    </a:xfrm>
                    <a:prstGeom prst="ellipse">
                      <a:avLst/>
                    </a:prstGeom>
                    <a:ln>
                      <a:noFill/>
                    </a:ln>
                    <a:effectLst>
                      <a:softEdge rad="112500"/>
                    </a:effectLst>
                  </pic:spPr>
                </pic:pic>
              </a:graphicData>
            </a:graphic>
            <wp14:sizeRelH relativeFrom="margin">
              <wp14:pctWidth>0</wp14:pctWidth>
            </wp14:sizeRelH>
          </wp:anchor>
        </w:drawing>
      </w:r>
    </w:p>
    <w:p w:rsidR="0000461F" w:rsidRDefault="006B5CCE" w:rsidP="0054025C">
      <w:pPr>
        <w:jc w:val="center"/>
        <w:rPr>
          <w:b/>
          <w:color w:val="1F497D"/>
          <w:sz w:val="32"/>
          <w:szCs w:val="32"/>
          <w:lang w:val="en-US"/>
        </w:rPr>
      </w:pPr>
      <w:r>
        <w:rPr>
          <w:noProof/>
        </w:rPr>
        <w:drawing>
          <wp:anchor distT="0" distB="0" distL="114300" distR="114300" simplePos="0" relativeHeight="251643392" behindDoc="0" locked="0" layoutInCell="1" allowOverlap="1" wp14:anchorId="3BE0734F" wp14:editId="2CB45F7D">
            <wp:simplePos x="0" y="0"/>
            <wp:positionH relativeFrom="margin">
              <wp:posOffset>2928620</wp:posOffset>
            </wp:positionH>
            <wp:positionV relativeFrom="margin">
              <wp:posOffset>5280660</wp:posOffset>
            </wp:positionV>
            <wp:extent cx="2495550" cy="2171700"/>
            <wp:effectExtent l="0" t="0" r="0" b="0"/>
            <wp:wrapSquare wrapText="bothSides"/>
            <wp:docPr id="31" name="Рисунок 31" descr="Картинки по запросу мактабгача ёшдаги болалар рас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мактабгача ёшдаги болалар расм"/>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5550" cy="21717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00461F" w:rsidRDefault="0000461F" w:rsidP="0054025C">
      <w:pPr>
        <w:jc w:val="center"/>
        <w:rPr>
          <w:b/>
          <w:color w:val="1F497D"/>
          <w:sz w:val="32"/>
          <w:szCs w:val="32"/>
          <w:lang w:val="en-US"/>
        </w:rPr>
      </w:pPr>
    </w:p>
    <w:p w:rsidR="0000461F" w:rsidRDefault="0000461F" w:rsidP="0054025C">
      <w:pPr>
        <w:jc w:val="center"/>
        <w:rPr>
          <w:b/>
          <w:color w:val="1F497D"/>
          <w:sz w:val="32"/>
          <w:szCs w:val="32"/>
          <w:lang w:val="en-US"/>
        </w:rPr>
      </w:pPr>
    </w:p>
    <w:p w:rsidR="0000461F" w:rsidRDefault="0000461F" w:rsidP="0054025C">
      <w:pPr>
        <w:jc w:val="center"/>
        <w:rPr>
          <w:b/>
          <w:color w:val="1F497D"/>
          <w:sz w:val="32"/>
          <w:szCs w:val="32"/>
          <w:lang w:val="en-US"/>
        </w:rPr>
      </w:pPr>
    </w:p>
    <w:p w:rsidR="0000461F" w:rsidRDefault="0000461F" w:rsidP="0054025C">
      <w:pPr>
        <w:jc w:val="center"/>
        <w:rPr>
          <w:b/>
          <w:color w:val="1F497D"/>
          <w:sz w:val="32"/>
          <w:szCs w:val="32"/>
          <w:lang w:val="en-US"/>
        </w:rPr>
      </w:pPr>
    </w:p>
    <w:p w:rsidR="0000461F" w:rsidRDefault="0000461F" w:rsidP="0054025C">
      <w:pPr>
        <w:jc w:val="center"/>
        <w:rPr>
          <w:b/>
          <w:color w:val="1F497D"/>
          <w:sz w:val="32"/>
          <w:szCs w:val="32"/>
          <w:lang w:val="en-US"/>
        </w:rPr>
      </w:pPr>
    </w:p>
    <w:p w:rsidR="0000461F" w:rsidRDefault="0000461F" w:rsidP="0054025C">
      <w:pPr>
        <w:jc w:val="center"/>
        <w:rPr>
          <w:b/>
          <w:color w:val="1F497D"/>
          <w:sz w:val="32"/>
          <w:szCs w:val="32"/>
          <w:lang w:val="en-US"/>
        </w:rPr>
      </w:pPr>
    </w:p>
    <w:p w:rsidR="0000461F" w:rsidRDefault="0000461F" w:rsidP="0054025C">
      <w:pPr>
        <w:jc w:val="center"/>
        <w:rPr>
          <w:b/>
          <w:color w:val="1F497D"/>
          <w:sz w:val="32"/>
          <w:szCs w:val="32"/>
          <w:lang w:val="en-US"/>
        </w:rPr>
      </w:pPr>
    </w:p>
    <w:p w:rsidR="0000461F" w:rsidRDefault="0000461F" w:rsidP="0054025C">
      <w:pPr>
        <w:jc w:val="center"/>
        <w:rPr>
          <w:b/>
          <w:color w:val="1F497D"/>
          <w:sz w:val="32"/>
          <w:szCs w:val="32"/>
          <w:lang w:val="en-US"/>
        </w:rPr>
      </w:pPr>
    </w:p>
    <w:p w:rsidR="0000461F" w:rsidRDefault="0000461F" w:rsidP="0054025C">
      <w:pPr>
        <w:jc w:val="center"/>
        <w:rPr>
          <w:b/>
          <w:color w:val="1F497D"/>
          <w:sz w:val="32"/>
          <w:szCs w:val="32"/>
          <w:lang w:val="en-US"/>
        </w:rPr>
      </w:pPr>
    </w:p>
    <w:p w:rsidR="0000461F" w:rsidRDefault="0000461F" w:rsidP="0054025C">
      <w:pPr>
        <w:jc w:val="center"/>
        <w:rPr>
          <w:b/>
          <w:color w:val="1F497D"/>
          <w:sz w:val="32"/>
          <w:szCs w:val="32"/>
          <w:lang w:val="en-US"/>
        </w:rPr>
      </w:pPr>
    </w:p>
    <w:p w:rsidR="000E514A" w:rsidRDefault="000E514A" w:rsidP="0054025C">
      <w:pPr>
        <w:jc w:val="center"/>
        <w:rPr>
          <w:b/>
          <w:color w:val="1F497D"/>
          <w:sz w:val="32"/>
          <w:szCs w:val="32"/>
          <w:lang w:val="en-US"/>
        </w:rPr>
      </w:pPr>
    </w:p>
    <w:p w:rsidR="000E514A" w:rsidRDefault="000E514A" w:rsidP="0054025C">
      <w:pPr>
        <w:jc w:val="center"/>
        <w:rPr>
          <w:b/>
          <w:color w:val="1F497D"/>
          <w:sz w:val="32"/>
          <w:szCs w:val="32"/>
          <w:lang w:val="en-US"/>
        </w:rPr>
      </w:pPr>
    </w:p>
    <w:p w:rsidR="000E514A" w:rsidRDefault="000E514A" w:rsidP="0054025C">
      <w:pPr>
        <w:jc w:val="center"/>
        <w:rPr>
          <w:b/>
          <w:color w:val="1F497D"/>
          <w:sz w:val="32"/>
          <w:szCs w:val="32"/>
          <w:lang w:val="en-US"/>
        </w:rPr>
      </w:pPr>
    </w:p>
    <w:p w:rsidR="000E514A" w:rsidRDefault="000E514A" w:rsidP="0054025C">
      <w:pPr>
        <w:jc w:val="center"/>
        <w:rPr>
          <w:b/>
          <w:color w:val="1F497D"/>
          <w:sz w:val="32"/>
          <w:szCs w:val="32"/>
          <w:lang w:val="en-US"/>
        </w:rPr>
      </w:pPr>
    </w:p>
    <w:p w:rsidR="000E514A" w:rsidRDefault="000E514A" w:rsidP="0054025C">
      <w:pPr>
        <w:jc w:val="center"/>
        <w:rPr>
          <w:b/>
          <w:color w:val="1F497D"/>
          <w:sz w:val="32"/>
          <w:szCs w:val="32"/>
          <w:lang w:val="en-US"/>
        </w:rPr>
      </w:pPr>
    </w:p>
    <w:p w:rsidR="003B0A82" w:rsidRDefault="003B0A82" w:rsidP="0054025C">
      <w:pPr>
        <w:jc w:val="center"/>
        <w:rPr>
          <w:b/>
          <w:color w:val="1F497D"/>
          <w:sz w:val="32"/>
          <w:szCs w:val="32"/>
          <w:lang w:val="en-US"/>
        </w:rPr>
      </w:pPr>
    </w:p>
    <w:p w:rsidR="005C79E4" w:rsidRPr="003B0A82" w:rsidRDefault="005C79E4" w:rsidP="0054025C">
      <w:pPr>
        <w:jc w:val="center"/>
        <w:rPr>
          <w:b/>
          <w:sz w:val="32"/>
          <w:szCs w:val="32"/>
          <w:lang w:val="en-US"/>
        </w:rPr>
      </w:pPr>
      <w:r w:rsidRPr="003B0A82">
        <w:rPr>
          <w:b/>
          <w:sz w:val="32"/>
          <w:szCs w:val="32"/>
          <w:lang w:val="en-US"/>
        </w:rPr>
        <w:t>O’ZBEKISTON RESPUBLIKASI</w:t>
      </w:r>
    </w:p>
    <w:p w:rsidR="005C79E4" w:rsidRPr="003B0A82" w:rsidRDefault="005C79E4" w:rsidP="0054025C">
      <w:pPr>
        <w:jc w:val="center"/>
        <w:rPr>
          <w:b/>
          <w:sz w:val="32"/>
          <w:szCs w:val="32"/>
          <w:lang w:val="en-US"/>
        </w:rPr>
      </w:pPr>
      <w:r w:rsidRPr="003B0A82">
        <w:rPr>
          <w:b/>
          <w:sz w:val="32"/>
          <w:szCs w:val="32"/>
          <w:lang w:val="en-US"/>
        </w:rPr>
        <w:t>OLIY VA O’RTA MAXSUS TA’LIM VAZIRLIGI</w:t>
      </w:r>
    </w:p>
    <w:p w:rsidR="005C79E4" w:rsidRPr="003B0A82" w:rsidRDefault="005C79E4" w:rsidP="0054025C">
      <w:pPr>
        <w:jc w:val="center"/>
        <w:rPr>
          <w:b/>
          <w:sz w:val="32"/>
          <w:szCs w:val="32"/>
          <w:lang w:val="en-US"/>
        </w:rPr>
      </w:pPr>
      <w:r w:rsidRPr="003B0A82">
        <w:rPr>
          <w:b/>
          <w:sz w:val="32"/>
          <w:szCs w:val="32"/>
          <w:lang w:val="en-US"/>
        </w:rPr>
        <w:t>TERMIZ DAVLAT UNIVERSITETI</w:t>
      </w:r>
    </w:p>
    <w:p w:rsidR="0000461F" w:rsidRPr="003B0A82" w:rsidRDefault="0000461F" w:rsidP="0054025C">
      <w:pPr>
        <w:jc w:val="center"/>
        <w:rPr>
          <w:b/>
          <w:sz w:val="32"/>
          <w:szCs w:val="32"/>
          <w:lang w:val="en-US"/>
        </w:rPr>
      </w:pPr>
    </w:p>
    <w:p w:rsidR="0000461F" w:rsidRDefault="0000461F" w:rsidP="0054025C">
      <w:pPr>
        <w:jc w:val="center"/>
        <w:rPr>
          <w:b/>
          <w:color w:val="1F497D"/>
          <w:sz w:val="32"/>
          <w:szCs w:val="32"/>
          <w:lang w:val="en-US"/>
        </w:rPr>
      </w:pPr>
    </w:p>
    <w:p w:rsidR="006B5CCE" w:rsidRDefault="006B5CCE" w:rsidP="0054025C">
      <w:pPr>
        <w:jc w:val="center"/>
        <w:rPr>
          <w:b/>
          <w:color w:val="1F497D"/>
          <w:sz w:val="32"/>
          <w:szCs w:val="32"/>
          <w:lang w:val="en-US"/>
        </w:rPr>
      </w:pPr>
    </w:p>
    <w:p w:rsidR="003B0A82" w:rsidRDefault="003B0A82" w:rsidP="0054025C">
      <w:pPr>
        <w:jc w:val="center"/>
        <w:rPr>
          <w:b/>
          <w:color w:val="1F497D"/>
          <w:sz w:val="32"/>
          <w:szCs w:val="32"/>
          <w:lang w:val="en-US"/>
        </w:rPr>
      </w:pPr>
    </w:p>
    <w:p w:rsidR="0000461F" w:rsidRPr="003B0A82" w:rsidRDefault="004D71ED" w:rsidP="0054025C">
      <w:pPr>
        <w:jc w:val="center"/>
        <w:rPr>
          <w:b/>
          <w:sz w:val="32"/>
          <w:szCs w:val="32"/>
          <w:lang w:val="en-US"/>
        </w:rPr>
      </w:pPr>
      <w:r w:rsidRPr="003B0A82">
        <w:rPr>
          <w:b/>
          <w:sz w:val="32"/>
          <w:szCs w:val="32"/>
          <w:lang w:val="en-US"/>
        </w:rPr>
        <w:t>N</w:t>
      </w:r>
      <w:r w:rsidRPr="003B0A82">
        <w:rPr>
          <w:b/>
          <w:sz w:val="32"/>
          <w:szCs w:val="32"/>
          <w:lang w:val="uz-Cyrl-UZ"/>
        </w:rPr>
        <w:t>О</w:t>
      </w:r>
      <w:r w:rsidRPr="003B0A82">
        <w:rPr>
          <w:b/>
          <w:sz w:val="32"/>
          <w:szCs w:val="32"/>
          <w:lang w:val="en-US"/>
        </w:rPr>
        <w:t>RB</w:t>
      </w:r>
      <w:r w:rsidRPr="003B0A82">
        <w:rPr>
          <w:b/>
          <w:sz w:val="32"/>
          <w:szCs w:val="32"/>
          <w:lang w:val="uz-Cyrl-UZ"/>
        </w:rPr>
        <w:t>О</w:t>
      </w:r>
      <w:r w:rsidR="0000461F" w:rsidRPr="003B0A82">
        <w:rPr>
          <w:b/>
          <w:sz w:val="32"/>
          <w:szCs w:val="32"/>
          <w:lang w:val="en-US"/>
        </w:rPr>
        <w:t>SHEVA</w:t>
      </w:r>
      <w:r w:rsidR="006B309D" w:rsidRPr="003B0A82">
        <w:rPr>
          <w:b/>
          <w:sz w:val="32"/>
          <w:szCs w:val="32"/>
          <w:lang w:val="en-US"/>
        </w:rPr>
        <w:t xml:space="preserve"> MEHRI ACHILOVNA</w:t>
      </w:r>
    </w:p>
    <w:p w:rsidR="005C79E4" w:rsidRPr="00804973" w:rsidRDefault="005C79E4" w:rsidP="005C79E4">
      <w:pPr>
        <w:rPr>
          <w:b/>
          <w:sz w:val="28"/>
          <w:szCs w:val="28"/>
          <w:lang w:val="en-US"/>
        </w:rPr>
      </w:pPr>
    </w:p>
    <w:p w:rsidR="005C79E4" w:rsidRPr="00804973" w:rsidRDefault="005C79E4" w:rsidP="005C79E4">
      <w:pPr>
        <w:rPr>
          <w:b/>
          <w:lang w:val="en-US"/>
        </w:rPr>
      </w:pPr>
    </w:p>
    <w:p w:rsidR="005C79E4" w:rsidRPr="00804973" w:rsidRDefault="005C79E4" w:rsidP="005C79E4">
      <w:pPr>
        <w:rPr>
          <w:b/>
          <w:lang w:val="en-US"/>
        </w:rPr>
      </w:pPr>
    </w:p>
    <w:p w:rsidR="005C79E4" w:rsidRPr="00816543" w:rsidRDefault="005C79E4" w:rsidP="005C79E4">
      <w:pPr>
        <w:jc w:val="center"/>
        <w:rPr>
          <w:b/>
          <w:color w:val="0070C0"/>
          <w:sz w:val="72"/>
          <w:szCs w:val="96"/>
          <w:lang w:val="en-US"/>
        </w:rPr>
      </w:pPr>
      <w:r w:rsidRPr="00816543">
        <w:rPr>
          <w:b/>
          <w:color w:val="0070C0"/>
          <w:sz w:val="72"/>
          <w:szCs w:val="96"/>
          <w:lang w:val="en-US"/>
        </w:rPr>
        <w:t>Bolalar psixologiyasi va psixodiagnostikasi</w:t>
      </w:r>
    </w:p>
    <w:p w:rsidR="00EB58AA" w:rsidRDefault="00EB58AA" w:rsidP="00440DD7">
      <w:pPr>
        <w:jc w:val="center"/>
        <w:rPr>
          <w:sz w:val="32"/>
          <w:szCs w:val="32"/>
          <w:lang w:val="en-US"/>
        </w:rPr>
      </w:pPr>
    </w:p>
    <w:p w:rsidR="00EB58AA" w:rsidRDefault="00EB58AA" w:rsidP="00440DD7">
      <w:pPr>
        <w:jc w:val="center"/>
        <w:rPr>
          <w:sz w:val="32"/>
          <w:szCs w:val="32"/>
          <w:lang w:val="en-US"/>
        </w:rPr>
      </w:pPr>
    </w:p>
    <w:p w:rsidR="005C79E4" w:rsidRPr="00440DD7" w:rsidRDefault="00C07D06" w:rsidP="00440DD7">
      <w:pPr>
        <w:jc w:val="center"/>
        <w:rPr>
          <w:sz w:val="32"/>
          <w:szCs w:val="32"/>
          <w:lang w:val="en-US"/>
        </w:rPr>
      </w:pPr>
      <w:r>
        <w:rPr>
          <w:sz w:val="32"/>
          <w:szCs w:val="32"/>
          <w:lang w:val="en-US"/>
        </w:rPr>
        <w:t>O’quv qo’llanma</w:t>
      </w:r>
    </w:p>
    <w:p w:rsidR="005C79E4" w:rsidRPr="00FE3A88" w:rsidRDefault="00816543" w:rsidP="00816543">
      <w:pPr>
        <w:tabs>
          <w:tab w:val="left" w:pos="2475"/>
        </w:tabs>
        <w:rPr>
          <w:sz w:val="28"/>
          <w:szCs w:val="28"/>
          <w:lang w:val="uz-Cyrl-UZ"/>
        </w:rPr>
      </w:pPr>
      <w:r>
        <w:rPr>
          <w:sz w:val="72"/>
          <w:szCs w:val="72"/>
          <w:lang w:val="uz-Cyrl-UZ"/>
        </w:rPr>
        <w:tab/>
      </w:r>
      <w:r w:rsidRPr="00FE3A88">
        <w:rPr>
          <w:sz w:val="28"/>
          <w:szCs w:val="28"/>
          <w:lang w:val="uz-Cyrl-UZ"/>
        </w:rPr>
        <w:t>5111800-maktabgacha ta’lim y</w:t>
      </w:r>
      <w:r w:rsidR="00C07D06" w:rsidRPr="00FE3A88">
        <w:rPr>
          <w:sz w:val="28"/>
          <w:szCs w:val="28"/>
          <w:lang w:val="uz-Cyrl-UZ"/>
        </w:rPr>
        <w:t>o’nalishi uchun</w:t>
      </w:r>
    </w:p>
    <w:p w:rsidR="00D62969" w:rsidRPr="00FE3A88" w:rsidRDefault="00D62969" w:rsidP="005C79E4">
      <w:pPr>
        <w:rPr>
          <w:sz w:val="72"/>
          <w:szCs w:val="72"/>
          <w:lang w:val="uz-Cyrl-UZ"/>
        </w:rPr>
      </w:pPr>
    </w:p>
    <w:p w:rsidR="00440DD7" w:rsidRPr="00FE3A88" w:rsidRDefault="00440DD7" w:rsidP="005C79E4">
      <w:pPr>
        <w:rPr>
          <w:sz w:val="72"/>
          <w:szCs w:val="72"/>
          <w:lang w:val="uz-Cyrl-UZ"/>
        </w:rPr>
      </w:pPr>
    </w:p>
    <w:p w:rsidR="00440DD7" w:rsidRPr="00FE3A88" w:rsidRDefault="00440DD7" w:rsidP="005C79E4">
      <w:pPr>
        <w:rPr>
          <w:sz w:val="72"/>
          <w:szCs w:val="72"/>
          <w:lang w:val="uz-Cyrl-UZ"/>
        </w:rPr>
      </w:pPr>
    </w:p>
    <w:p w:rsidR="005C79E4" w:rsidRPr="00FE3A88" w:rsidRDefault="005F14DD" w:rsidP="005F14DD">
      <w:pPr>
        <w:rPr>
          <w:lang w:val="uz-Cyrl-UZ"/>
        </w:rPr>
      </w:pPr>
      <w:r w:rsidRPr="00D62969">
        <w:rPr>
          <w:lang w:val="uz-Cyrl-UZ"/>
        </w:rPr>
        <w:t xml:space="preserve">                                                          </w:t>
      </w:r>
      <w:r w:rsidR="005C79E4" w:rsidRPr="00D62969">
        <w:rPr>
          <w:lang w:val="uz-Cyrl-UZ"/>
        </w:rPr>
        <w:tab/>
      </w:r>
    </w:p>
    <w:p w:rsidR="00816543" w:rsidRPr="00FE3A88" w:rsidRDefault="00816543" w:rsidP="005F14DD">
      <w:pPr>
        <w:rPr>
          <w:lang w:val="uz-Cyrl-UZ"/>
        </w:rPr>
      </w:pPr>
    </w:p>
    <w:p w:rsidR="00816543" w:rsidRPr="00FE3A88" w:rsidRDefault="00816543" w:rsidP="005F14DD">
      <w:pPr>
        <w:rPr>
          <w:lang w:val="uz-Cyrl-UZ"/>
        </w:rPr>
      </w:pPr>
    </w:p>
    <w:p w:rsidR="00816543" w:rsidRPr="00FE3A88" w:rsidRDefault="00816543" w:rsidP="005F14DD">
      <w:pPr>
        <w:rPr>
          <w:lang w:val="uz-Cyrl-UZ"/>
        </w:rPr>
      </w:pPr>
    </w:p>
    <w:p w:rsidR="00816543" w:rsidRPr="00FE3A88" w:rsidRDefault="00816543" w:rsidP="005F14DD">
      <w:pPr>
        <w:rPr>
          <w:lang w:val="uz-Cyrl-UZ"/>
        </w:rPr>
      </w:pPr>
    </w:p>
    <w:p w:rsidR="00816543" w:rsidRPr="00FE3A88" w:rsidRDefault="00816543" w:rsidP="005F14DD">
      <w:pPr>
        <w:rPr>
          <w:lang w:val="uz-Cyrl-UZ"/>
        </w:rPr>
      </w:pPr>
    </w:p>
    <w:p w:rsidR="00816543" w:rsidRPr="00FE3A88" w:rsidRDefault="00816543" w:rsidP="005F14DD">
      <w:pPr>
        <w:rPr>
          <w:b/>
          <w:i/>
          <w:lang w:val="uz-Cyrl-UZ"/>
        </w:rPr>
      </w:pPr>
    </w:p>
    <w:p w:rsidR="003B0A82" w:rsidRPr="00FE3A88" w:rsidRDefault="003B0A82" w:rsidP="005F14DD">
      <w:pPr>
        <w:rPr>
          <w:b/>
          <w:i/>
          <w:lang w:val="uz-Cyrl-UZ"/>
        </w:rPr>
      </w:pPr>
    </w:p>
    <w:p w:rsidR="003B0A82" w:rsidRPr="00FE3A88" w:rsidRDefault="003B0A82" w:rsidP="005F14DD">
      <w:pPr>
        <w:rPr>
          <w:b/>
          <w:i/>
          <w:lang w:val="uz-Cyrl-UZ"/>
        </w:rPr>
      </w:pPr>
    </w:p>
    <w:p w:rsidR="003B0A82" w:rsidRPr="00FE3A88" w:rsidRDefault="003B0A82" w:rsidP="005F14DD">
      <w:pPr>
        <w:rPr>
          <w:b/>
          <w:i/>
          <w:lang w:val="uz-Cyrl-UZ"/>
        </w:rPr>
      </w:pPr>
    </w:p>
    <w:p w:rsidR="003B0A82" w:rsidRPr="00FE3A88" w:rsidRDefault="003B0A82" w:rsidP="005F14DD">
      <w:pPr>
        <w:rPr>
          <w:b/>
          <w:i/>
          <w:lang w:val="uz-Cyrl-UZ"/>
        </w:rPr>
      </w:pPr>
    </w:p>
    <w:p w:rsidR="003B0A82" w:rsidRPr="00FE3A88" w:rsidRDefault="003B0A82" w:rsidP="005F14DD">
      <w:pPr>
        <w:rPr>
          <w:b/>
          <w:i/>
          <w:lang w:val="uz-Cyrl-UZ"/>
        </w:rPr>
      </w:pPr>
    </w:p>
    <w:p w:rsidR="003B0A82" w:rsidRPr="00FE3A88" w:rsidRDefault="003B0A82" w:rsidP="005F14DD">
      <w:pPr>
        <w:rPr>
          <w:b/>
          <w:i/>
          <w:lang w:val="uz-Cyrl-UZ"/>
        </w:rPr>
      </w:pPr>
    </w:p>
    <w:p w:rsidR="003B0A82" w:rsidRPr="00FE3A88" w:rsidRDefault="003B0A82" w:rsidP="005F14DD">
      <w:pPr>
        <w:rPr>
          <w:b/>
          <w:i/>
          <w:lang w:val="uz-Cyrl-UZ"/>
        </w:rPr>
      </w:pPr>
    </w:p>
    <w:p w:rsidR="003B0A82" w:rsidRPr="00FE3A88" w:rsidRDefault="003B0A82" w:rsidP="005F14DD">
      <w:pPr>
        <w:rPr>
          <w:b/>
          <w:i/>
          <w:lang w:val="uz-Cyrl-UZ"/>
        </w:rPr>
      </w:pPr>
    </w:p>
    <w:p w:rsidR="003B0A82" w:rsidRPr="00FE3A88" w:rsidRDefault="003B0A82" w:rsidP="005F14DD">
      <w:pPr>
        <w:rPr>
          <w:b/>
          <w:i/>
          <w:lang w:val="uz-Cyrl-UZ"/>
        </w:rPr>
      </w:pPr>
    </w:p>
    <w:p w:rsidR="00CE5C60" w:rsidRDefault="00EB58AA" w:rsidP="00CE5C60">
      <w:pPr>
        <w:jc w:val="center"/>
        <w:rPr>
          <w:sz w:val="28"/>
          <w:szCs w:val="28"/>
          <w:lang w:val="uz-Cyrl-UZ"/>
        </w:rPr>
      </w:pPr>
      <w:r w:rsidRPr="00FE3A88">
        <w:rPr>
          <w:sz w:val="28"/>
          <w:szCs w:val="28"/>
          <w:lang w:val="uz-Cyrl-UZ"/>
        </w:rPr>
        <w:lastRenderedPageBreak/>
        <w:t>Bolalar psixologiyasi va psixodiagnostikasi</w:t>
      </w:r>
      <w:r w:rsidR="00CE5C60" w:rsidRPr="00FE3A88">
        <w:rPr>
          <w:sz w:val="28"/>
          <w:szCs w:val="28"/>
          <w:lang w:val="uz-Cyrl-UZ"/>
        </w:rPr>
        <w:t>.,</w:t>
      </w:r>
      <w:r w:rsidR="00CE5C60" w:rsidRPr="00FE3A88">
        <w:rPr>
          <w:b/>
          <w:sz w:val="28"/>
          <w:szCs w:val="28"/>
          <w:lang w:val="uz-Cyrl-UZ"/>
        </w:rPr>
        <w:t xml:space="preserve"> </w:t>
      </w:r>
      <w:r w:rsidR="00CE5C60" w:rsidRPr="00FE3A88">
        <w:rPr>
          <w:sz w:val="28"/>
          <w:szCs w:val="28"/>
          <w:lang w:val="uz-Cyrl-UZ"/>
        </w:rPr>
        <w:t>Nоrbоsheva Mehri Achilovna</w:t>
      </w:r>
    </w:p>
    <w:p w:rsidR="00FE3A88" w:rsidRPr="00FE3A88" w:rsidRDefault="00FE3A88" w:rsidP="00FE3A88">
      <w:pPr>
        <w:tabs>
          <w:tab w:val="left" w:pos="435"/>
        </w:tabs>
        <w:rPr>
          <w:sz w:val="28"/>
          <w:szCs w:val="28"/>
        </w:rPr>
      </w:pPr>
      <w:r>
        <w:rPr>
          <w:sz w:val="28"/>
          <w:szCs w:val="28"/>
          <w:lang w:val="uz-Cyrl-UZ"/>
        </w:rPr>
        <w:tab/>
      </w:r>
      <w:r>
        <w:rPr>
          <w:sz w:val="28"/>
          <w:szCs w:val="28"/>
        </w:rPr>
        <w:t>Детская психология и психодиагностика., Нарбашева Мехри Ачиловна</w:t>
      </w:r>
    </w:p>
    <w:p w:rsidR="00EB58AA" w:rsidRPr="00FE3A88" w:rsidRDefault="00EB58AA" w:rsidP="00EB58AA">
      <w:pPr>
        <w:rPr>
          <w:sz w:val="28"/>
          <w:szCs w:val="28"/>
          <w:lang w:val="uz-Cyrl-UZ"/>
        </w:rPr>
      </w:pPr>
    </w:p>
    <w:p w:rsidR="00702A5A" w:rsidRPr="00FE3A88" w:rsidRDefault="0000461F" w:rsidP="00E34987">
      <w:pPr>
        <w:spacing w:line="276" w:lineRule="auto"/>
        <w:ind w:firstLine="567"/>
        <w:jc w:val="both"/>
        <w:rPr>
          <w:sz w:val="28"/>
          <w:szCs w:val="28"/>
          <w:lang w:val="uz-Cyrl-UZ"/>
        </w:rPr>
      </w:pPr>
      <w:r w:rsidRPr="00FE3A88">
        <w:rPr>
          <w:sz w:val="28"/>
          <w:szCs w:val="28"/>
          <w:lang w:val="uz-Cyrl-UZ"/>
        </w:rPr>
        <w:t xml:space="preserve">Ushbu o’quv qo’llanma 5111800- maktabgacha ta’lim bakalavrlar uchun </w:t>
      </w:r>
      <w:r w:rsidR="00702A5A" w:rsidRPr="00FE3A88">
        <w:rPr>
          <w:sz w:val="28"/>
          <w:szCs w:val="28"/>
          <w:lang w:val="uz-Cyrl-UZ"/>
        </w:rPr>
        <w:t>O’zbekiston</w:t>
      </w:r>
      <w:r w:rsidRPr="00FE3A88">
        <w:rPr>
          <w:sz w:val="28"/>
          <w:szCs w:val="28"/>
          <w:lang w:val="uz-Cyrl-UZ"/>
        </w:rPr>
        <w:t xml:space="preserve"> </w:t>
      </w:r>
      <w:r w:rsidR="00702A5A" w:rsidRPr="00FE3A88">
        <w:rPr>
          <w:sz w:val="28"/>
          <w:szCs w:val="28"/>
          <w:lang w:val="uz-Cyrl-UZ"/>
        </w:rPr>
        <w:t>Respublikasi</w:t>
      </w:r>
      <w:r w:rsidRPr="00FE3A88">
        <w:rPr>
          <w:sz w:val="28"/>
          <w:szCs w:val="28"/>
          <w:lang w:val="uz-Cyrl-UZ"/>
        </w:rPr>
        <w:t xml:space="preserve"> </w:t>
      </w:r>
      <w:r w:rsidR="00702A5A" w:rsidRPr="00FE3A88">
        <w:rPr>
          <w:sz w:val="28"/>
          <w:szCs w:val="28"/>
          <w:lang w:val="uz-Cyrl-UZ"/>
        </w:rPr>
        <w:t>Oliy</w:t>
      </w:r>
      <w:r w:rsidRPr="00FE3A88">
        <w:rPr>
          <w:sz w:val="28"/>
          <w:szCs w:val="28"/>
          <w:lang w:val="uz-Cyrl-UZ"/>
        </w:rPr>
        <w:t xml:space="preserve"> </w:t>
      </w:r>
      <w:r w:rsidR="00702A5A" w:rsidRPr="00FE3A88">
        <w:rPr>
          <w:sz w:val="28"/>
          <w:szCs w:val="28"/>
          <w:lang w:val="uz-Cyrl-UZ"/>
        </w:rPr>
        <w:t>va</w:t>
      </w:r>
      <w:r w:rsidRPr="00FE3A88">
        <w:rPr>
          <w:sz w:val="28"/>
          <w:szCs w:val="28"/>
          <w:lang w:val="uz-Cyrl-UZ"/>
        </w:rPr>
        <w:t xml:space="preserve"> </w:t>
      </w:r>
      <w:r w:rsidR="00702A5A" w:rsidRPr="00FE3A88">
        <w:rPr>
          <w:sz w:val="28"/>
          <w:szCs w:val="28"/>
          <w:lang w:val="uz-Cyrl-UZ"/>
        </w:rPr>
        <w:t>o’rta</w:t>
      </w:r>
      <w:r w:rsidRPr="00FE3A88">
        <w:rPr>
          <w:sz w:val="28"/>
          <w:szCs w:val="28"/>
          <w:lang w:val="uz-Cyrl-UZ"/>
        </w:rPr>
        <w:t xml:space="preserve"> </w:t>
      </w:r>
      <w:r w:rsidR="00702A5A" w:rsidRPr="00FE3A88">
        <w:rPr>
          <w:sz w:val="28"/>
          <w:szCs w:val="28"/>
          <w:lang w:val="uz-Cyrl-UZ"/>
        </w:rPr>
        <w:t>maxsus</w:t>
      </w:r>
      <w:r w:rsidRPr="00FE3A88">
        <w:rPr>
          <w:sz w:val="28"/>
          <w:szCs w:val="28"/>
          <w:lang w:val="uz-Cyrl-UZ"/>
        </w:rPr>
        <w:t xml:space="preserve"> </w:t>
      </w:r>
      <w:r w:rsidR="00702A5A" w:rsidRPr="00FE3A88">
        <w:rPr>
          <w:sz w:val="28"/>
          <w:szCs w:val="28"/>
          <w:lang w:val="uz-Cyrl-UZ"/>
        </w:rPr>
        <w:t>ta’lim</w:t>
      </w:r>
      <w:r w:rsidRPr="00FE3A88">
        <w:rPr>
          <w:sz w:val="28"/>
          <w:szCs w:val="28"/>
          <w:lang w:val="uz-Cyrl-UZ"/>
        </w:rPr>
        <w:t xml:space="preserve"> </w:t>
      </w:r>
      <w:r w:rsidR="00702A5A" w:rsidRPr="00FE3A88">
        <w:rPr>
          <w:sz w:val="28"/>
          <w:szCs w:val="28"/>
          <w:lang w:val="uz-Cyrl-UZ"/>
        </w:rPr>
        <w:t>vazirligi tomonidan  201</w:t>
      </w:r>
      <w:r w:rsidRPr="00FE3A88">
        <w:rPr>
          <w:sz w:val="28"/>
          <w:szCs w:val="28"/>
          <w:lang w:val="uz-Cyrl-UZ"/>
        </w:rPr>
        <w:t>8</w:t>
      </w:r>
      <w:r w:rsidR="00702A5A" w:rsidRPr="00FE3A88">
        <w:rPr>
          <w:sz w:val="28"/>
          <w:szCs w:val="28"/>
          <w:lang w:val="uz-Cyrl-UZ"/>
        </w:rPr>
        <w:t xml:space="preserve"> yil</w:t>
      </w:r>
      <w:r w:rsidR="009E12F9" w:rsidRPr="00FE3A88">
        <w:rPr>
          <w:sz w:val="28"/>
          <w:szCs w:val="28"/>
          <w:lang w:val="uz-Cyrl-UZ"/>
        </w:rPr>
        <w:t xml:space="preserve">  25 avgust</w:t>
      </w:r>
      <w:r w:rsidR="00702A5A" w:rsidRPr="00FE3A88">
        <w:rPr>
          <w:sz w:val="28"/>
          <w:szCs w:val="28"/>
          <w:lang w:val="uz-Cyrl-UZ"/>
        </w:rPr>
        <w:t>dagi</w:t>
      </w:r>
      <w:r w:rsidR="009E12F9" w:rsidRPr="00FE3A88">
        <w:rPr>
          <w:sz w:val="28"/>
          <w:szCs w:val="28"/>
          <w:lang w:val="uz-Cyrl-UZ"/>
        </w:rPr>
        <w:t xml:space="preserve"> 744</w:t>
      </w:r>
      <w:r w:rsidR="00702A5A" w:rsidRPr="00FE3A88">
        <w:rPr>
          <w:sz w:val="28"/>
          <w:szCs w:val="28"/>
          <w:lang w:val="uz-Cyrl-UZ"/>
        </w:rPr>
        <w:t>-sonli</w:t>
      </w:r>
      <w:r w:rsidRPr="00FE3A88">
        <w:rPr>
          <w:sz w:val="28"/>
          <w:szCs w:val="28"/>
          <w:lang w:val="uz-Cyrl-UZ"/>
        </w:rPr>
        <w:t xml:space="preserve"> </w:t>
      </w:r>
      <w:r w:rsidR="00702A5A" w:rsidRPr="00FE3A88">
        <w:rPr>
          <w:sz w:val="28"/>
          <w:szCs w:val="28"/>
          <w:lang w:val="uz-Cyrl-UZ"/>
        </w:rPr>
        <w:t>buyrug’i bilan tasdiqlangan fan dasturi asosida ishlab chiqilgan.</w:t>
      </w:r>
    </w:p>
    <w:p w:rsidR="00065EEA" w:rsidRPr="00FE3A88" w:rsidRDefault="00065EEA" w:rsidP="00991C47">
      <w:pPr>
        <w:spacing w:line="276" w:lineRule="auto"/>
        <w:jc w:val="both"/>
        <w:rPr>
          <w:sz w:val="28"/>
          <w:szCs w:val="28"/>
          <w:lang w:val="en-US"/>
        </w:rPr>
      </w:pPr>
      <w:r w:rsidRPr="00FE3A88">
        <w:rPr>
          <w:sz w:val="28"/>
          <w:szCs w:val="28"/>
          <w:lang w:val="uz-Cyrl-UZ"/>
        </w:rPr>
        <w:t>Maktabgacha ta’lim sohasidagi o‘zgarishlar va tub islohotlar bo‘lg‘usi  tarbiyachilar, pedagoglar, amaliyotchi psixolog mutaxassislarning bolalar psixologiyasini va uning amaliy jihatlarini  chuqurroq o‘rganishni, malakali kadr sifatida zamonaviy tashxis metodikalarini qo‘llashni amalga oshirishlarini talab etmoqda. Bugunning dolzarb vazifalaridir biri bola shaxsiga individual yondoshuv bo’lib, har bir bolada o’ziga xos qobiliyatni aniqlash orqali ta’lim-tarbiyani amalga oshirish ko’zda tutilmoqda. Shuning uchun bo’lajak tarbiyachilar “Bolalar psixologiyasi va psixodiagnostikasi” fanini chuqur o’rganish talab etilmoqda. O</w:t>
      </w:r>
      <w:r w:rsidRPr="00FE3A88">
        <w:rPr>
          <w:sz w:val="28"/>
          <w:szCs w:val="28"/>
          <w:lang w:val="en-US"/>
        </w:rPr>
        <w:t>’ylaymizki, mazkur qo’llanma bu borada talabalarga yordamchi bo’la oladi.</w:t>
      </w:r>
    </w:p>
    <w:p w:rsidR="00702A5A" w:rsidRPr="00FE3A88" w:rsidRDefault="00702A5A" w:rsidP="00702A5A">
      <w:pPr>
        <w:spacing w:line="360" w:lineRule="auto"/>
        <w:jc w:val="center"/>
        <w:rPr>
          <w:b/>
          <w:sz w:val="28"/>
          <w:szCs w:val="28"/>
          <w:lang w:val="uz-Cyrl-UZ"/>
        </w:rPr>
      </w:pPr>
    </w:p>
    <w:p w:rsidR="00702A5A" w:rsidRPr="00FE3A88" w:rsidRDefault="00702A5A" w:rsidP="00702A5A">
      <w:pPr>
        <w:spacing w:line="360" w:lineRule="auto"/>
        <w:jc w:val="center"/>
        <w:rPr>
          <w:b/>
          <w:sz w:val="28"/>
          <w:szCs w:val="28"/>
          <w:lang w:val="uz-Cyrl-UZ"/>
        </w:rPr>
      </w:pPr>
    </w:p>
    <w:tbl>
      <w:tblPr>
        <w:tblW w:w="0" w:type="auto"/>
        <w:tblLook w:val="04A0" w:firstRow="1" w:lastRow="0" w:firstColumn="1" w:lastColumn="0" w:noHBand="0" w:noVBand="1"/>
      </w:tblPr>
      <w:tblGrid>
        <w:gridCol w:w="2340"/>
        <w:gridCol w:w="7231"/>
      </w:tblGrid>
      <w:tr w:rsidR="00702A5A" w:rsidRPr="00FE3A88" w:rsidTr="0000461F">
        <w:tc>
          <w:tcPr>
            <w:tcW w:w="2340" w:type="dxa"/>
            <w:shd w:val="clear" w:color="auto" w:fill="auto"/>
          </w:tcPr>
          <w:p w:rsidR="00702A5A" w:rsidRPr="00FE3A88" w:rsidRDefault="00702A5A" w:rsidP="00E32F6C">
            <w:pPr>
              <w:spacing w:line="276" w:lineRule="auto"/>
              <w:jc w:val="both"/>
              <w:rPr>
                <w:b/>
                <w:sz w:val="28"/>
                <w:szCs w:val="28"/>
                <w:lang w:val="en-US"/>
              </w:rPr>
            </w:pPr>
          </w:p>
        </w:tc>
        <w:tc>
          <w:tcPr>
            <w:tcW w:w="7231" w:type="dxa"/>
            <w:shd w:val="clear" w:color="auto" w:fill="auto"/>
          </w:tcPr>
          <w:p w:rsidR="00702A5A" w:rsidRPr="00FE3A88" w:rsidRDefault="00702A5A" w:rsidP="00E32F6C">
            <w:pPr>
              <w:spacing w:line="276" w:lineRule="auto"/>
              <w:jc w:val="both"/>
              <w:rPr>
                <w:b/>
                <w:sz w:val="28"/>
                <w:szCs w:val="28"/>
                <w:lang w:val="en-US"/>
              </w:rPr>
            </w:pPr>
          </w:p>
        </w:tc>
      </w:tr>
    </w:tbl>
    <w:p w:rsidR="00702A5A" w:rsidRPr="00FE3A88" w:rsidRDefault="00702A5A" w:rsidP="00702A5A">
      <w:pPr>
        <w:spacing w:line="360" w:lineRule="auto"/>
        <w:ind w:left="709" w:hanging="709"/>
        <w:jc w:val="both"/>
        <w:rPr>
          <w:b/>
          <w:sz w:val="28"/>
          <w:szCs w:val="28"/>
          <w:lang w:val="en-US"/>
        </w:rPr>
      </w:pPr>
      <w:r w:rsidRPr="00FE3A88">
        <w:rPr>
          <w:b/>
          <w:sz w:val="28"/>
          <w:szCs w:val="28"/>
          <w:lang w:val="uz-Cyrl-UZ"/>
        </w:rPr>
        <w:t>Taqrizchi</w:t>
      </w:r>
      <w:r w:rsidR="0000461F" w:rsidRPr="00FE3A88">
        <w:rPr>
          <w:b/>
          <w:sz w:val="28"/>
          <w:szCs w:val="28"/>
          <w:lang w:val="en-US"/>
        </w:rPr>
        <w:t>lar</w:t>
      </w:r>
      <w:r w:rsidRPr="00FE3A88">
        <w:rPr>
          <w:b/>
          <w:sz w:val="28"/>
          <w:szCs w:val="28"/>
          <w:lang w:val="uz-Cyrl-UZ"/>
        </w:rPr>
        <w:t xml:space="preserve">: </w:t>
      </w:r>
    </w:p>
    <w:tbl>
      <w:tblPr>
        <w:tblW w:w="9924" w:type="dxa"/>
        <w:tblInd w:w="108" w:type="dxa"/>
        <w:tblLook w:val="04A0" w:firstRow="1" w:lastRow="0" w:firstColumn="1" w:lastColumn="0" w:noHBand="0" w:noVBand="1"/>
      </w:tblPr>
      <w:tblGrid>
        <w:gridCol w:w="4395"/>
        <w:gridCol w:w="5529"/>
      </w:tblGrid>
      <w:tr w:rsidR="00702A5A" w:rsidRPr="00D62670" w:rsidTr="002521BA">
        <w:tc>
          <w:tcPr>
            <w:tcW w:w="4395" w:type="dxa"/>
            <w:shd w:val="clear" w:color="auto" w:fill="auto"/>
          </w:tcPr>
          <w:p w:rsidR="005D5E38" w:rsidRPr="00FE3A88" w:rsidRDefault="005D5E38" w:rsidP="00C74AF6">
            <w:pPr>
              <w:spacing w:line="276" w:lineRule="auto"/>
              <w:ind w:left="-108" w:right="-108"/>
              <w:rPr>
                <w:b/>
                <w:sz w:val="28"/>
                <w:szCs w:val="28"/>
                <w:lang w:val="en-US"/>
              </w:rPr>
            </w:pPr>
            <w:r w:rsidRPr="00FE3A88">
              <w:rPr>
                <w:b/>
                <w:sz w:val="28"/>
                <w:szCs w:val="28"/>
                <w:lang w:val="en-US"/>
              </w:rPr>
              <w:t>Umarov B</w:t>
            </w:r>
            <w:r w:rsidR="00991C47" w:rsidRPr="00FE3A88">
              <w:rPr>
                <w:b/>
                <w:sz w:val="28"/>
                <w:szCs w:val="28"/>
                <w:lang w:val="en-US"/>
              </w:rPr>
              <w:t xml:space="preserve">axriddin </w:t>
            </w:r>
            <w:r w:rsidRPr="00FE3A88">
              <w:rPr>
                <w:b/>
                <w:sz w:val="28"/>
                <w:szCs w:val="28"/>
                <w:lang w:val="en-US"/>
              </w:rPr>
              <w:t>M</w:t>
            </w:r>
            <w:r w:rsidR="00991C47" w:rsidRPr="00FE3A88">
              <w:rPr>
                <w:b/>
                <w:sz w:val="28"/>
                <w:szCs w:val="28"/>
                <w:lang w:val="en-US"/>
              </w:rPr>
              <w:t>engboye</w:t>
            </w:r>
            <w:r w:rsidR="00C74AF6" w:rsidRPr="00FE3A88">
              <w:rPr>
                <w:b/>
                <w:sz w:val="28"/>
                <w:szCs w:val="28"/>
                <w:lang w:val="en-US"/>
              </w:rPr>
              <w:t>vich</w:t>
            </w:r>
          </w:p>
          <w:p w:rsidR="005D5E38" w:rsidRPr="00FE3A88" w:rsidRDefault="005D5E38" w:rsidP="00E32F6C">
            <w:pPr>
              <w:spacing w:line="276" w:lineRule="auto"/>
              <w:ind w:left="-108"/>
              <w:rPr>
                <w:b/>
                <w:sz w:val="28"/>
                <w:szCs w:val="28"/>
                <w:lang w:val="en-US"/>
              </w:rPr>
            </w:pPr>
          </w:p>
          <w:p w:rsidR="005D5E38" w:rsidRDefault="005D5E38" w:rsidP="00E32F6C">
            <w:pPr>
              <w:spacing w:line="276" w:lineRule="auto"/>
              <w:ind w:left="-108"/>
              <w:rPr>
                <w:b/>
                <w:sz w:val="28"/>
                <w:szCs w:val="28"/>
                <w:lang w:val="en-US"/>
              </w:rPr>
            </w:pPr>
            <w:r w:rsidRPr="00FE3A88">
              <w:rPr>
                <w:b/>
                <w:sz w:val="28"/>
                <w:szCs w:val="28"/>
                <w:lang w:val="en-US"/>
              </w:rPr>
              <w:t>Qodirov U</w:t>
            </w:r>
            <w:r w:rsidR="002521BA" w:rsidRPr="00FE3A88">
              <w:rPr>
                <w:b/>
                <w:sz w:val="28"/>
                <w:szCs w:val="28"/>
                <w:lang w:val="en-US"/>
              </w:rPr>
              <w:t xml:space="preserve">marali </w:t>
            </w:r>
            <w:r w:rsidR="00C70430" w:rsidRPr="00FE3A88">
              <w:rPr>
                <w:b/>
                <w:sz w:val="28"/>
                <w:szCs w:val="28"/>
                <w:lang w:val="en-US"/>
              </w:rPr>
              <w:t xml:space="preserve"> </w:t>
            </w:r>
            <w:r w:rsidRPr="00FE3A88">
              <w:rPr>
                <w:b/>
                <w:sz w:val="28"/>
                <w:szCs w:val="28"/>
                <w:lang w:val="en-US"/>
              </w:rPr>
              <w:t>D</w:t>
            </w:r>
            <w:r w:rsidR="002521BA" w:rsidRPr="00FE3A88">
              <w:rPr>
                <w:b/>
                <w:sz w:val="28"/>
                <w:szCs w:val="28"/>
                <w:lang w:val="en-US"/>
              </w:rPr>
              <w:t>o’stqobilovich</w:t>
            </w:r>
          </w:p>
          <w:p w:rsidR="007A14D3" w:rsidRDefault="007A14D3" w:rsidP="00E32F6C">
            <w:pPr>
              <w:spacing w:line="276" w:lineRule="auto"/>
              <w:ind w:left="-108"/>
              <w:rPr>
                <w:b/>
                <w:sz w:val="28"/>
                <w:szCs w:val="28"/>
                <w:lang w:val="en-US"/>
              </w:rPr>
            </w:pPr>
          </w:p>
          <w:p w:rsidR="007A14D3" w:rsidRDefault="007A14D3" w:rsidP="00E32F6C">
            <w:pPr>
              <w:spacing w:line="276" w:lineRule="auto"/>
              <w:ind w:left="-108"/>
              <w:rPr>
                <w:b/>
                <w:sz w:val="28"/>
                <w:szCs w:val="28"/>
                <w:lang w:val="en-US"/>
              </w:rPr>
            </w:pPr>
          </w:p>
          <w:p w:rsidR="007A14D3" w:rsidRPr="00FE3A88" w:rsidRDefault="007A14D3" w:rsidP="00E32F6C">
            <w:pPr>
              <w:spacing w:line="276" w:lineRule="auto"/>
              <w:ind w:left="-108"/>
              <w:rPr>
                <w:b/>
                <w:sz w:val="28"/>
                <w:szCs w:val="28"/>
                <w:lang w:val="en-US"/>
              </w:rPr>
            </w:pPr>
          </w:p>
          <w:p w:rsidR="005D5E38" w:rsidRPr="00FE3A88" w:rsidRDefault="005D5E38" w:rsidP="00E32F6C">
            <w:pPr>
              <w:spacing w:line="276" w:lineRule="auto"/>
              <w:ind w:left="-108"/>
              <w:rPr>
                <w:b/>
                <w:sz w:val="28"/>
                <w:szCs w:val="28"/>
                <w:lang w:val="en-US"/>
              </w:rPr>
            </w:pPr>
          </w:p>
          <w:p w:rsidR="0000461F" w:rsidRPr="007A14D3" w:rsidRDefault="007A14D3" w:rsidP="007A14D3">
            <w:pPr>
              <w:spacing w:line="276" w:lineRule="auto"/>
              <w:ind w:left="-108"/>
              <w:rPr>
                <w:b/>
                <w:sz w:val="28"/>
                <w:szCs w:val="28"/>
                <w:lang w:val="en-US"/>
              </w:rPr>
            </w:pPr>
            <w:r>
              <w:rPr>
                <w:b/>
                <w:sz w:val="28"/>
                <w:szCs w:val="28"/>
                <w:lang w:val="en-US"/>
              </w:rPr>
              <w:t>Jo’rayev Toshpo’lat Saxiyevich</w:t>
            </w:r>
          </w:p>
        </w:tc>
        <w:tc>
          <w:tcPr>
            <w:tcW w:w="5529" w:type="dxa"/>
            <w:shd w:val="clear" w:color="auto" w:fill="auto"/>
          </w:tcPr>
          <w:p w:rsidR="005D5E38" w:rsidRPr="00FE3A88" w:rsidRDefault="005D5E38" w:rsidP="005D5E38">
            <w:pPr>
              <w:spacing w:line="276" w:lineRule="auto"/>
              <w:rPr>
                <w:sz w:val="28"/>
                <w:szCs w:val="28"/>
                <w:lang w:val="uz-Cyrl-UZ"/>
              </w:rPr>
            </w:pPr>
            <w:r w:rsidRPr="00FE3A88">
              <w:rPr>
                <w:sz w:val="28"/>
                <w:szCs w:val="28"/>
                <w:lang w:val="uz-Cyrl-UZ"/>
              </w:rPr>
              <w:t>Toshkent Xalqaro islom universiteti professori, psixologiya fanlari doktori</w:t>
            </w:r>
            <w:r w:rsidR="005F14DD" w:rsidRPr="00FE3A88">
              <w:rPr>
                <w:sz w:val="28"/>
                <w:szCs w:val="28"/>
                <w:lang w:val="uz-Cyrl-UZ"/>
              </w:rPr>
              <w:t>,</w:t>
            </w:r>
          </w:p>
          <w:p w:rsidR="00702A5A" w:rsidRDefault="005D5E38" w:rsidP="005D5E38">
            <w:pPr>
              <w:spacing w:line="276" w:lineRule="auto"/>
              <w:rPr>
                <w:sz w:val="28"/>
                <w:szCs w:val="28"/>
                <w:lang w:val="uz-Cyrl-UZ"/>
              </w:rPr>
            </w:pPr>
            <w:r w:rsidRPr="00FE3A88">
              <w:rPr>
                <w:sz w:val="28"/>
                <w:szCs w:val="28"/>
                <w:lang w:val="uz-Cyrl-UZ"/>
              </w:rPr>
              <w:t xml:space="preserve">Surxondaryo viloyati xalq ta’limi </w:t>
            </w:r>
            <w:r w:rsidR="007A14D3" w:rsidRPr="007A14D3">
              <w:rPr>
                <w:sz w:val="28"/>
                <w:szCs w:val="28"/>
                <w:lang w:val="uz-Cyrl-UZ"/>
              </w:rPr>
              <w:t>pedagog xodimlar</w:t>
            </w:r>
            <w:r w:rsidRPr="00FE3A88">
              <w:rPr>
                <w:sz w:val="28"/>
                <w:szCs w:val="28"/>
                <w:lang w:val="uz-Cyrl-UZ"/>
              </w:rPr>
              <w:t>i</w:t>
            </w:r>
            <w:r w:rsidR="007A14D3" w:rsidRPr="007A14D3">
              <w:rPr>
                <w:sz w:val="28"/>
                <w:szCs w:val="28"/>
                <w:lang w:val="uz-Cyrl-UZ"/>
              </w:rPr>
              <w:t>ni</w:t>
            </w:r>
            <w:r w:rsidRPr="00FE3A88">
              <w:rPr>
                <w:sz w:val="28"/>
                <w:szCs w:val="28"/>
                <w:lang w:val="uz-Cyrl-UZ"/>
              </w:rPr>
              <w:t xml:space="preserve"> malakasini oshirish va qayta tayyorlash </w:t>
            </w:r>
            <w:r w:rsidR="007A14D3" w:rsidRPr="007A14D3">
              <w:rPr>
                <w:sz w:val="28"/>
                <w:szCs w:val="28"/>
                <w:lang w:val="uz-Cyrl-UZ"/>
              </w:rPr>
              <w:t>hududiy markazi</w:t>
            </w:r>
            <w:r w:rsidRPr="00FE3A88">
              <w:rPr>
                <w:sz w:val="28"/>
                <w:szCs w:val="28"/>
                <w:lang w:val="uz-Cyrl-UZ"/>
              </w:rPr>
              <w:t xml:space="preserve"> r</w:t>
            </w:r>
            <w:r w:rsidR="007A14D3" w:rsidRPr="007A14D3">
              <w:rPr>
                <w:sz w:val="28"/>
                <w:szCs w:val="28"/>
                <w:lang w:val="uz-Cyrl-UZ"/>
              </w:rPr>
              <w:t>ahbari</w:t>
            </w:r>
            <w:r w:rsidRPr="00FE3A88">
              <w:rPr>
                <w:sz w:val="28"/>
                <w:szCs w:val="28"/>
                <w:lang w:val="uz-Cyrl-UZ"/>
              </w:rPr>
              <w:t>, psixologiya fanlari nomzodi, dotsent</w:t>
            </w:r>
          </w:p>
          <w:p w:rsidR="007A14D3" w:rsidRDefault="007A14D3" w:rsidP="005D5E38">
            <w:pPr>
              <w:spacing w:line="276" w:lineRule="auto"/>
              <w:rPr>
                <w:sz w:val="28"/>
                <w:szCs w:val="28"/>
                <w:lang w:val="uz-Cyrl-UZ"/>
              </w:rPr>
            </w:pPr>
          </w:p>
          <w:p w:rsidR="007A14D3" w:rsidRPr="007A14D3" w:rsidRDefault="007A14D3" w:rsidP="005D5E38">
            <w:pPr>
              <w:spacing w:line="276" w:lineRule="auto"/>
              <w:rPr>
                <w:sz w:val="28"/>
                <w:szCs w:val="28"/>
                <w:lang w:val="en-US"/>
              </w:rPr>
            </w:pPr>
            <w:r>
              <w:rPr>
                <w:sz w:val="28"/>
                <w:szCs w:val="28"/>
                <w:lang w:val="en-US"/>
              </w:rPr>
              <w:t>Termiz davlat universiteti Psixologiya kafedrasi dostenti v.b.,</w:t>
            </w:r>
            <w:r w:rsidRPr="00FE3A88">
              <w:rPr>
                <w:sz w:val="28"/>
                <w:szCs w:val="28"/>
                <w:lang w:val="uz-Cyrl-UZ"/>
              </w:rPr>
              <w:t xml:space="preserve"> psixologiya fanlari nomzodi</w:t>
            </w:r>
          </w:p>
          <w:p w:rsidR="007A14D3" w:rsidRPr="00FE3A88" w:rsidRDefault="007A14D3" w:rsidP="005D5E38">
            <w:pPr>
              <w:spacing w:line="276" w:lineRule="auto"/>
              <w:rPr>
                <w:sz w:val="28"/>
                <w:szCs w:val="28"/>
                <w:lang w:val="uz-Cyrl-UZ"/>
              </w:rPr>
            </w:pPr>
          </w:p>
        </w:tc>
      </w:tr>
    </w:tbl>
    <w:p w:rsidR="00702A5A" w:rsidRPr="00FE3A88" w:rsidRDefault="00702A5A" w:rsidP="00702A5A">
      <w:pPr>
        <w:spacing w:line="360" w:lineRule="auto"/>
        <w:ind w:left="709" w:hanging="709"/>
        <w:jc w:val="both"/>
        <w:rPr>
          <w:sz w:val="28"/>
          <w:szCs w:val="28"/>
          <w:lang w:val="uz-Cyrl-UZ"/>
        </w:rPr>
      </w:pPr>
    </w:p>
    <w:p w:rsidR="00702A5A" w:rsidRPr="00FE3A88" w:rsidRDefault="00702A5A" w:rsidP="00702A5A">
      <w:pPr>
        <w:spacing w:line="360" w:lineRule="auto"/>
        <w:ind w:left="2127" w:hanging="709"/>
        <w:jc w:val="both"/>
        <w:rPr>
          <w:sz w:val="28"/>
          <w:szCs w:val="28"/>
          <w:lang w:val="uz-Cyrl-UZ"/>
        </w:rPr>
      </w:pPr>
    </w:p>
    <w:p w:rsidR="00702A5A" w:rsidRPr="00FE3A88" w:rsidRDefault="00E34987" w:rsidP="00E34987">
      <w:pPr>
        <w:rPr>
          <w:sz w:val="28"/>
          <w:szCs w:val="28"/>
          <w:lang w:val="uz-Cyrl-UZ"/>
        </w:rPr>
      </w:pPr>
      <w:r w:rsidRPr="00FE3A88">
        <w:rPr>
          <w:sz w:val="28"/>
          <w:szCs w:val="28"/>
          <w:lang w:val="uz-Cyrl-UZ"/>
        </w:rPr>
        <w:t xml:space="preserve"> </w:t>
      </w:r>
      <w:r w:rsidR="00702A5A" w:rsidRPr="00FE3A88">
        <w:rPr>
          <w:sz w:val="28"/>
          <w:szCs w:val="28"/>
          <w:lang w:val="uz-Cyrl-UZ"/>
        </w:rPr>
        <w:t>Termiz</w:t>
      </w:r>
      <w:r w:rsidRPr="00FE3A88">
        <w:rPr>
          <w:sz w:val="28"/>
          <w:szCs w:val="28"/>
          <w:lang w:val="en-US"/>
        </w:rPr>
        <w:t xml:space="preserve"> </w:t>
      </w:r>
      <w:r w:rsidR="00702A5A" w:rsidRPr="00FE3A88">
        <w:rPr>
          <w:sz w:val="28"/>
          <w:szCs w:val="28"/>
          <w:lang w:val="uz-Cyrl-UZ"/>
        </w:rPr>
        <w:t>davlat</w:t>
      </w:r>
      <w:r w:rsidRPr="00FE3A88">
        <w:rPr>
          <w:sz w:val="28"/>
          <w:szCs w:val="28"/>
          <w:lang w:val="en-US"/>
        </w:rPr>
        <w:t xml:space="preserve"> </w:t>
      </w:r>
      <w:r w:rsidR="00702A5A" w:rsidRPr="00FE3A88">
        <w:rPr>
          <w:sz w:val="28"/>
          <w:szCs w:val="28"/>
          <w:lang w:val="uz-Cyrl-UZ"/>
        </w:rPr>
        <w:t>universiteti</w:t>
      </w:r>
      <w:r w:rsidR="00311A31" w:rsidRPr="00FE3A88">
        <w:rPr>
          <w:sz w:val="28"/>
          <w:szCs w:val="28"/>
          <w:lang w:val="en-US"/>
        </w:rPr>
        <w:t xml:space="preserve">  </w:t>
      </w:r>
      <w:r w:rsidRPr="00FE3A88">
        <w:rPr>
          <w:sz w:val="28"/>
          <w:szCs w:val="28"/>
          <w:lang w:val="en-US"/>
        </w:rPr>
        <w:t xml:space="preserve"> K</w:t>
      </w:r>
      <w:r w:rsidR="00702A5A" w:rsidRPr="00FE3A88">
        <w:rPr>
          <w:sz w:val="28"/>
          <w:szCs w:val="28"/>
          <w:lang w:val="uz-Cyrl-UZ"/>
        </w:rPr>
        <w:t>engashining</w:t>
      </w:r>
      <w:r w:rsidRPr="00FE3A88">
        <w:rPr>
          <w:sz w:val="28"/>
          <w:szCs w:val="28"/>
          <w:lang w:val="en-US"/>
        </w:rPr>
        <w:t xml:space="preserve">  </w:t>
      </w:r>
      <w:r w:rsidR="00702A5A" w:rsidRPr="00FE3A88">
        <w:rPr>
          <w:sz w:val="28"/>
          <w:szCs w:val="28"/>
          <w:lang w:val="uz-Cyrl-UZ"/>
        </w:rPr>
        <w:t>201</w:t>
      </w:r>
      <w:r w:rsidRPr="00FE3A88">
        <w:rPr>
          <w:sz w:val="28"/>
          <w:szCs w:val="28"/>
          <w:lang w:val="en-US"/>
        </w:rPr>
        <w:t>9</w:t>
      </w:r>
      <w:r w:rsidR="00702A5A" w:rsidRPr="00FE3A88">
        <w:rPr>
          <w:sz w:val="28"/>
          <w:szCs w:val="28"/>
          <w:lang w:val="en-US"/>
        </w:rPr>
        <w:t xml:space="preserve">  yil  </w:t>
      </w:r>
      <w:r w:rsidR="00311A31" w:rsidRPr="00FE3A88">
        <w:rPr>
          <w:sz w:val="28"/>
          <w:szCs w:val="28"/>
          <w:lang w:val="en-US"/>
        </w:rPr>
        <w:t>2</w:t>
      </w:r>
      <w:r w:rsidR="007A14D3">
        <w:rPr>
          <w:sz w:val="28"/>
          <w:szCs w:val="28"/>
          <w:lang w:val="en-US"/>
        </w:rPr>
        <w:t xml:space="preserve">6 </w:t>
      </w:r>
      <w:r w:rsidR="00311A31" w:rsidRPr="00FE3A88">
        <w:rPr>
          <w:sz w:val="28"/>
          <w:szCs w:val="28"/>
          <w:lang w:val="en-US"/>
        </w:rPr>
        <w:t>sentyabr</w:t>
      </w:r>
      <w:r w:rsidR="00702A5A" w:rsidRPr="00FE3A88">
        <w:rPr>
          <w:sz w:val="28"/>
          <w:szCs w:val="28"/>
          <w:lang w:val="en-US"/>
        </w:rPr>
        <w:t xml:space="preserve">dagi </w:t>
      </w:r>
      <w:r w:rsidRPr="00FE3A88">
        <w:rPr>
          <w:sz w:val="28"/>
          <w:szCs w:val="28"/>
          <w:lang w:val="en-US"/>
        </w:rPr>
        <w:t xml:space="preserve">  </w:t>
      </w:r>
      <w:r w:rsidR="00311A31" w:rsidRPr="00FE3A88">
        <w:rPr>
          <w:sz w:val="28"/>
          <w:szCs w:val="28"/>
          <w:lang w:val="en-US"/>
        </w:rPr>
        <w:t>2</w:t>
      </w:r>
      <w:r w:rsidR="00702A5A" w:rsidRPr="00FE3A88">
        <w:rPr>
          <w:sz w:val="28"/>
          <w:szCs w:val="28"/>
          <w:lang w:val="en-US"/>
        </w:rPr>
        <w:t xml:space="preserve">-yig’ilishi </w:t>
      </w:r>
      <w:r w:rsidR="00702A5A" w:rsidRPr="00FE3A88">
        <w:rPr>
          <w:sz w:val="28"/>
          <w:szCs w:val="28"/>
          <w:lang w:val="uz-Cyrl-UZ"/>
        </w:rPr>
        <w:t>bayon</w:t>
      </w:r>
      <w:r w:rsidR="00702A5A" w:rsidRPr="00FE3A88">
        <w:rPr>
          <w:sz w:val="28"/>
          <w:szCs w:val="28"/>
          <w:lang w:val="en-US"/>
        </w:rPr>
        <w:t>nomasi</w:t>
      </w:r>
      <w:r w:rsidRPr="00FE3A88">
        <w:rPr>
          <w:sz w:val="28"/>
          <w:szCs w:val="28"/>
          <w:lang w:val="en-US"/>
        </w:rPr>
        <w:t xml:space="preserve"> bilan tasdiqlangan</w:t>
      </w:r>
    </w:p>
    <w:p w:rsidR="00CE62DE" w:rsidRPr="00FE3A88" w:rsidRDefault="005C79E4" w:rsidP="00702A5A">
      <w:pPr>
        <w:tabs>
          <w:tab w:val="left" w:pos="3851"/>
        </w:tabs>
        <w:rPr>
          <w:bCs/>
          <w:sz w:val="28"/>
          <w:szCs w:val="28"/>
          <w:lang w:val="uz-Cyrl-UZ"/>
        </w:rPr>
      </w:pPr>
      <w:r w:rsidRPr="00FE3A88">
        <w:rPr>
          <w:sz w:val="28"/>
          <w:szCs w:val="28"/>
          <w:lang w:val="en-US"/>
        </w:rPr>
        <w:tab/>
      </w:r>
    </w:p>
    <w:p w:rsidR="00E32F6C" w:rsidRPr="00FE3A88" w:rsidRDefault="00E32F6C" w:rsidP="00702A5A">
      <w:pPr>
        <w:tabs>
          <w:tab w:val="left" w:pos="3851"/>
        </w:tabs>
        <w:rPr>
          <w:bCs/>
          <w:sz w:val="28"/>
          <w:szCs w:val="28"/>
          <w:lang w:val="en-US"/>
        </w:rPr>
      </w:pPr>
    </w:p>
    <w:p w:rsidR="00890155" w:rsidRPr="00890155" w:rsidRDefault="00890155" w:rsidP="00890155">
      <w:pPr>
        <w:rPr>
          <w:lang w:val="en-US"/>
        </w:rPr>
      </w:pPr>
    </w:p>
    <w:tbl>
      <w:tblPr>
        <w:tblW w:w="9498" w:type="dxa"/>
        <w:tblInd w:w="-34" w:type="dxa"/>
        <w:tblLayout w:type="fixed"/>
        <w:tblLook w:val="04A0" w:firstRow="1" w:lastRow="0" w:firstColumn="1" w:lastColumn="0" w:noHBand="0" w:noVBand="1"/>
      </w:tblPr>
      <w:tblGrid>
        <w:gridCol w:w="284"/>
        <w:gridCol w:w="7655"/>
        <w:gridCol w:w="1559"/>
      </w:tblGrid>
      <w:tr w:rsidR="007C0076" w:rsidRPr="00166E5F" w:rsidTr="00250966">
        <w:tc>
          <w:tcPr>
            <w:tcW w:w="284" w:type="dxa"/>
          </w:tcPr>
          <w:p w:rsidR="007C0076" w:rsidRPr="00166E5F" w:rsidRDefault="007C0076" w:rsidP="006004B6">
            <w:pPr>
              <w:jc w:val="center"/>
              <w:rPr>
                <w:b/>
                <w:caps/>
                <w:sz w:val="28"/>
                <w:lang w:val="uz-Cyrl-UZ"/>
              </w:rPr>
            </w:pPr>
          </w:p>
        </w:tc>
        <w:tc>
          <w:tcPr>
            <w:tcW w:w="7655" w:type="dxa"/>
          </w:tcPr>
          <w:p w:rsidR="00E34987" w:rsidRPr="00166E5F" w:rsidRDefault="00E34987" w:rsidP="00E34987">
            <w:pPr>
              <w:pStyle w:val="1"/>
              <w:spacing w:before="0" w:after="0"/>
              <w:jc w:val="center"/>
              <w:rPr>
                <w:rFonts w:ascii="Times New Roman" w:hAnsi="Times New Roman"/>
                <w:bCs w:val="0"/>
                <w:sz w:val="28"/>
                <w:szCs w:val="24"/>
                <w:lang w:val="en-US"/>
              </w:rPr>
            </w:pPr>
            <w:r w:rsidRPr="00166E5F">
              <w:rPr>
                <w:rFonts w:ascii="Times New Roman" w:hAnsi="Times New Roman"/>
                <w:bCs w:val="0"/>
                <w:sz w:val="28"/>
                <w:szCs w:val="24"/>
                <w:lang w:val="en-US"/>
              </w:rPr>
              <w:t>MUNDARIJA</w:t>
            </w:r>
          </w:p>
          <w:p w:rsidR="007C0076" w:rsidRPr="00166E5F" w:rsidRDefault="007C0076" w:rsidP="006004B6">
            <w:pPr>
              <w:jc w:val="center"/>
              <w:rPr>
                <w:b/>
                <w:sz w:val="28"/>
                <w:lang w:val="en-US"/>
              </w:rPr>
            </w:pPr>
          </w:p>
        </w:tc>
        <w:tc>
          <w:tcPr>
            <w:tcW w:w="1559" w:type="dxa"/>
          </w:tcPr>
          <w:p w:rsidR="007C0076" w:rsidRPr="00166E5F" w:rsidRDefault="007C0076" w:rsidP="006004B6">
            <w:pPr>
              <w:jc w:val="center"/>
              <w:rPr>
                <w:b/>
                <w:sz w:val="28"/>
                <w:lang w:val="uz-Cyrl-UZ"/>
              </w:rPr>
            </w:pPr>
          </w:p>
        </w:tc>
      </w:tr>
      <w:tr w:rsidR="00E34987" w:rsidRPr="00166E5F" w:rsidTr="00250966">
        <w:tc>
          <w:tcPr>
            <w:tcW w:w="284" w:type="dxa"/>
          </w:tcPr>
          <w:p w:rsidR="00E34987" w:rsidRPr="00166E5F" w:rsidRDefault="00E34987" w:rsidP="004D71ED">
            <w:pPr>
              <w:pStyle w:val="a9"/>
              <w:spacing w:line="360" w:lineRule="auto"/>
              <w:rPr>
                <w:rFonts w:ascii="Times New Roman" w:hAnsi="Times New Roman"/>
                <w:sz w:val="28"/>
                <w:szCs w:val="24"/>
                <w:lang w:val="uz-Cyrl-UZ"/>
              </w:rPr>
            </w:pPr>
          </w:p>
        </w:tc>
        <w:tc>
          <w:tcPr>
            <w:tcW w:w="7655" w:type="dxa"/>
            <w:vAlign w:val="center"/>
          </w:tcPr>
          <w:p w:rsidR="00E34987" w:rsidRPr="00EE0C41" w:rsidRDefault="001F3C20" w:rsidP="00E06030">
            <w:pPr>
              <w:pStyle w:val="a9"/>
              <w:spacing w:line="360" w:lineRule="auto"/>
              <w:rPr>
                <w:rFonts w:ascii="Times New Roman" w:hAnsi="Times New Roman"/>
                <w:bCs/>
                <w:sz w:val="28"/>
                <w:szCs w:val="24"/>
                <w:lang w:val="en-US"/>
              </w:rPr>
            </w:pPr>
            <w:r>
              <w:rPr>
                <w:rFonts w:ascii="Times New Roman" w:hAnsi="Times New Roman"/>
                <w:bCs/>
                <w:sz w:val="28"/>
                <w:szCs w:val="24"/>
                <w:lang w:val="en-US"/>
              </w:rPr>
              <w:t>Kirish</w:t>
            </w:r>
          </w:p>
        </w:tc>
        <w:tc>
          <w:tcPr>
            <w:tcW w:w="1559" w:type="dxa"/>
            <w:vAlign w:val="center"/>
          </w:tcPr>
          <w:p w:rsidR="00E34987" w:rsidRPr="00166E5F" w:rsidRDefault="00A86A4D" w:rsidP="00E739BF">
            <w:pPr>
              <w:pStyle w:val="a9"/>
              <w:spacing w:line="360" w:lineRule="auto"/>
              <w:jc w:val="center"/>
              <w:rPr>
                <w:rFonts w:ascii="Times New Roman" w:hAnsi="Times New Roman"/>
                <w:bCs/>
                <w:sz w:val="28"/>
                <w:szCs w:val="24"/>
                <w:lang w:val="en-US"/>
              </w:rPr>
            </w:pPr>
            <w:r>
              <w:rPr>
                <w:rFonts w:ascii="Times New Roman" w:hAnsi="Times New Roman"/>
                <w:bCs/>
                <w:sz w:val="28"/>
                <w:szCs w:val="24"/>
                <w:lang w:val="en-US"/>
              </w:rPr>
              <w:t>6</w:t>
            </w:r>
          </w:p>
        </w:tc>
      </w:tr>
      <w:tr w:rsidR="00EA78EE" w:rsidRPr="00166E5F" w:rsidTr="00250966">
        <w:tc>
          <w:tcPr>
            <w:tcW w:w="284" w:type="dxa"/>
          </w:tcPr>
          <w:p w:rsidR="00EA78EE" w:rsidRPr="00166E5F" w:rsidRDefault="00EA78EE" w:rsidP="00646568">
            <w:pPr>
              <w:pStyle w:val="a9"/>
              <w:spacing w:line="360" w:lineRule="auto"/>
              <w:rPr>
                <w:rFonts w:ascii="Times New Roman" w:hAnsi="Times New Roman"/>
                <w:sz w:val="28"/>
                <w:szCs w:val="24"/>
                <w:lang w:val="uz-Cyrl-UZ"/>
              </w:rPr>
            </w:pPr>
          </w:p>
        </w:tc>
        <w:tc>
          <w:tcPr>
            <w:tcW w:w="7655" w:type="dxa"/>
            <w:vAlign w:val="center"/>
          </w:tcPr>
          <w:p w:rsidR="00EA78EE" w:rsidRPr="00EE0C41" w:rsidRDefault="00EA78EE" w:rsidP="00646568">
            <w:pPr>
              <w:pStyle w:val="a9"/>
              <w:spacing w:line="360" w:lineRule="auto"/>
              <w:rPr>
                <w:rFonts w:ascii="Times New Roman" w:hAnsi="Times New Roman"/>
                <w:bCs/>
                <w:sz w:val="28"/>
                <w:szCs w:val="24"/>
                <w:lang w:val="en-US"/>
              </w:rPr>
            </w:pPr>
            <w:r w:rsidRPr="00166E5F">
              <w:rPr>
                <w:rFonts w:ascii="Times New Roman" w:hAnsi="Times New Roman"/>
                <w:sz w:val="28"/>
                <w:szCs w:val="24"/>
                <w:lang w:val="uz-Cyrl-UZ"/>
              </w:rPr>
              <w:t>Bolalar psixologiyasi o’quv fani sifatida.</w:t>
            </w:r>
          </w:p>
        </w:tc>
        <w:tc>
          <w:tcPr>
            <w:tcW w:w="1559" w:type="dxa"/>
            <w:vAlign w:val="center"/>
          </w:tcPr>
          <w:p w:rsidR="00EA78EE" w:rsidRPr="00166E5F" w:rsidRDefault="00A86A4D" w:rsidP="00646568">
            <w:pPr>
              <w:pStyle w:val="a9"/>
              <w:spacing w:line="360" w:lineRule="auto"/>
              <w:jc w:val="center"/>
              <w:rPr>
                <w:rFonts w:ascii="Times New Roman" w:hAnsi="Times New Roman"/>
                <w:bCs/>
                <w:sz w:val="28"/>
                <w:szCs w:val="24"/>
                <w:lang w:val="en-US"/>
              </w:rPr>
            </w:pPr>
            <w:r>
              <w:rPr>
                <w:rFonts w:ascii="Times New Roman" w:hAnsi="Times New Roman"/>
                <w:bCs/>
                <w:sz w:val="28"/>
                <w:szCs w:val="24"/>
                <w:lang w:val="en-US"/>
              </w:rPr>
              <w:t>8</w:t>
            </w:r>
          </w:p>
        </w:tc>
      </w:tr>
      <w:tr w:rsidR="00EA78EE" w:rsidRPr="00166E5F" w:rsidTr="00250966">
        <w:tc>
          <w:tcPr>
            <w:tcW w:w="284" w:type="dxa"/>
          </w:tcPr>
          <w:p w:rsidR="00EA78EE" w:rsidRPr="00166E5F" w:rsidRDefault="00EA78EE" w:rsidP="00646568">
            <w:pPr>
              <w:pStyle w:val="a9"/>
              <w:spacing w:line="360" w:lineRule="auto"/>
              <w:rPr>
                <w:rFonts w:ascii="Times New Roman" w:hAnsi="Times New Roman"/>
                <w:sz w:val="28"/>
                <w:szCs w:val="24"/>
                <w:lang w:val="uz-Cyrl-UZ"/>
              </w:rPr>
            </w:pPr>
          </w:p>
        </w:tc>
        <w:tc>
          <w:tcPr>
            <w:tcW w:w="7655" w:type="dxa"/>
            <w:vAlign w:val="center"/>
          </w:tcPr>
          <w:p w:rsidR="00EA78EE" w:rsidRPr="00693392" w:rsidRDefault="00EA78EE" w:rsidP="00E06030">
            <w:pPr>
              <w:pStyle w:val="a9"/>
              <w:spacing w:line="360" w:lineRule="auto"/>
              <w:rPr>
                <w:rFonts w:ascii="Times New Roman" w:hAnsi="Times New Roman"/>
                <w:sz w:val="28"/>
                <w:szCs w:val="24"/>
                <w:lang w:val="en-US"/>
              </w:rPr>
            </w:pPr>
            <w:r w:rsidRPr="00166E5F">
              <w:rPr>
                <w:rFonts w:ascii="Times New Roman" w:hAnsi="Times New Roman"/>
                <w:sz w:val="28"/>
                <w:szCs w:val="24"/>
                <w:lang w:val="uz-Cyrl-UZ"/>
              </w:rPr>
              <w:t>Bolalar psixologiyasi fanining metodlari</w:t>
            </w:r>
          </w:p>
        </w:tc>
        <w:tc>
          <w:tcPr>
            <w:tcW w:w="1559" w:type="dxa"/>
            <w:vAlign w:val="center"/>
          </w:tcPr>
          <w:p w:rsidR="00EA78EE" w:rsidRPr="00166E5F" w:rsidRDefault="00A86A4D" w:rsidP="00E739BF">
            <w:pPr>
              <w:pStyle w:val="a9"/>
              <w:spacing w:line="360" w:lineRule="auto"/>
              <w:jc w:val="center"/>
              <w:rPr>
                <w:rFonts w:ascii="Times New Roman" w:hAnsi="Times New Roman"/>
                <w:bCs/>
                <w:sz w:val="28"/>
                <w:szCs w:val="24"/>
                <w:lang w:val="en-US"/>
              </w:rPr>
            </w:pPr>
            <w:r>
              <w:rPr>
                <w:rFonts w:ascii="Times New Roman" w:hAnsi="Times New Roman"/>
                <w:bCs/>
                <w:sz w:val="28"/>
                <w:szCs w:val="24"/>
                <w:lang w:val="en-US"/>
              </w:rPr>
              <w:t>16</w:t>
            </w:r>
          </w:p>
        </w:tc>
      </w:tr>
      <w:tr w:rsidR="00EA78EE" w:rsidRPr="00166E5F" w:rsidTr="00250966">
        <w:tc>
          <w:tcPr>
            <w:tcW w:w="284" w:type="dxa"/>
          </w:tcPr>
          <w:p w:rsidR="00EA78EE" w:rsidRPr="00166E5F" w:rsidRDefault="00EA78EE" w:rsidP="00646568">
            <w:pPr>
              <w:pStyle w:val="a9"/>
              <w:spacing w:line="360" w:lineRule="auto"/>
              <w:rPr>
                <w:rFonts w:ascii="Times New Roman" w:hAnsi="Times New Roman"/>
                <w:sz w:val="28"/>
                <w:szCs w:val="24"/>
                <w:lang w:val="uz-Cyrl-UZ"/>
              </w:rPr>
            </w:pPr>
          </w:p>
        </w:tc>
        <w:tc>
          <w:tcPr>
            <w:tcW w:w="7655" w:type="dxa"/>
            <w:vAlign w:val="center"/>
          </w:tcPr>
          <w:p w:rsidR="00EA78EE" w:rsidRPr="00693392" w:rsidRDefault="00EA78EE" w:rsidP="00E06030">
            <w:pPr>
              <w:pStyle w:val="a9"/>
              <w:spacing w:line="360" w:lineRule="auto"/>
              <w:rPr>
                <w:rFonts w:ascii="Times New Roman" w:hAnsi="Times New Roman"/>
                <w:sz w:val="28"/>
                <w:szCs w:val="24"/>
                <w:lang w:val="en-US"/>
              </w:rPr>
            </w:pPr>
            <w:r w:rsidRPr="00166E5F">
              <w:rPr>
                <w:rFonts w:ascii="Times New Roman" w:hAnsi="Times New Roman"/>
                <w:bCs/>
                <w:sz w:val="28"/>
                <w:szCs w:val="24"/>
                <w:lang w:val="uz-Cyrl-UZ"/>
              </w:rPr>
              <w:t>Bolalar psixologiyasi muammolarini o’rganilishi</w:t>
            </w:r>
          </w:p>
        </w:tc>
        <w:tc>
          <w:tcPr>
            <w:tcW w:w="1559" w:type="dxa"/>
            <w:vAlign w:val="center"/>
          </w:tcPr>
          <w:p w:rsidR="00EA78EE" w:rsidRPr="00166E5F" w:rsidRDefault="00A86A4D" w:rsidP="00E739BF">
            <w:pPr>
              <w:pStyle w:val="a9"/>
              <w:spacing w:line="360" w:lineRule="auto"/>
              <w:jc w:val="center"/>
              <w:rPr>
                <w:rFonts w:ascii="Times New Roman" w:hAnsi="Times New Roman"/>
                <w:bCs/>
                <w:sz w:val="28"/>
                <w:szCs w:val="24"/>
                <w:lang w:val="en-US"/>
              </w:rPr>
            </w:pPr>
            <w:r>
              <w:rPr>
                <w:rFonts w:ascii="Times New Roman" w:hAnsi="Times New Roman"/>
                <w:bCs/>
                <w:sz w:val="28"/>
                <w:szCs w:val="24"/>
                <w:lang w:val="en-US"/>
              </w:rPr>
              <w:t>24</w:t>
            </w:r>
          </w:p>
        </w:tc>
      </w:tr>
      <w:tr w:rsidR="00EA78EE" w:rsidRPr="00166E5F" w:rsidTr="00250966">
        <w:tc>
          <w:tcPr>
            <w:tcW w:w="284" w:type="dxa"/>
          </w:tcPr>
          <w:p w:rsidR="00EA78EE" w:rsidRPr="00166E5F" w:rsidRDefault="00EA78EE" w:rsidP="00646568">
            <w:pPr>
              <w:pStyle w:val="a9"/>
              <w:spacing w:line="360" w:lineRule="auto"/>
              <w:rPr>
                <w:rFonts w:ascii="Times New Roman" w:hAnsi="Times New Roman"/>
                <w:sz w:val="28"/>
                <w:szCs w:val="24"/>
                <w:lang w:val="uz-Cyrl-UZ"/>
              </w:rPr>
            </w:pPr>
          </w:p>
        </w:tc>
        <w:tc>
          <w:tcPr>
            <w:tcW w:w="7655" w:type="dxa"/>
            <w:vAlign w:val="center"/>
          </w:tcPr>
          <w:p w:rsidR="00EA78EE" w:rsidRPr="00166E5F" w:rsidRDefault="00EA78EE" w:rsidP="00E06030">
            <w:pPr>
              <w:pStyle w:val="a9"/>
              <w:spacing w:line="360" w:lineRule="auto"/>
              <w:ind w:firstLine="33"/>
              <w:rPr>
                <w:rFonts w:ascii="Times New Roman" w:hAnsi="Times New Roman"/>
                <w:sz w:val="28"/>
                <w:szCs w:val="24"/>
                <w:lang w:val="uz-Cyrl-UZ"/>
              </w:rPr>
            </w:pPr>
            <w:r w:rsidRPr="00166E5F">
              <w:rPr>
                <w:rFonts w:ascii="Times New Roman" w:hAnsi="Times New Roman"/>
                <w:bCs/>
                <w:sz w:val="28"/>
                <w:szCs w:val="24"/>
                <w:lang w:val="uz-Cyrl-UZ"/>
              </w:rPr>
              <w:t xml:space="preserve">Chaqaloqlik davrining psixologik xususiyatlari </w:t>
            </w:r>
          </w:p>
        </w:tc>
        <w:tc>
          <w:tcPr>
            <w:tcW w:w="1559" w:type="dxa"/>
            <w:vAlign w:val="center"/>
          </w:tcPr>
          <w:p w:rsidR="00EA78EE" w:rsidRPr="00166E5F" w:rsidRDefault="00A86A4D" w:rsidP="00E739BF">
            <w:pPr>
              <w:pStyle w:val="a9"/>
              <w:spacing w:line="360" w:lineRule="auto"/>
              <w:jc w:val="center"/>
              <w:rPr>
                <w:rFonts w:ascii="Times New Roman" w:hAnsi="Times New Roman"/>
                <w:bCs/>
                <w:sz w:val="28"/>
                <w:szCs w:val="24"/>
                <w:lang w:val="en-US"/>
              </w:rPr>
            </w:pPr>
            <w:r>
              <w:rPr>
                <w:rFonts w:ascii="Times New Roman" w:hAnsi="Times New Roman"/>
                <w:bCs/>
                <w:sz w:val="28"/>
                <w:szCs w:val="24"/>
                <w:lang w:val="en-US"/>
              </w:rPr>
              <w:t>3</w:t>
            </w:r>
            <w:r w:rsidR="00EA78EE" w:rsidRPr="00166E5F">
              <w:rPr>
                <w:rFonts w:ascii="Times New Roman" w:hAnsi="Times New Roman"/>
                <w:bCs/>
                <w:sz w:val="28"/>
                <w:szCs w:val="24"/>
                <w:lang w:val="en-US"/>
              </w:rPr>
              <w:t>8</w:t>
            </w:r>
          </w:p>
        </w:tc>
      </w:tr>
      <w:tr w:rsidR="00EA78EE" w:rsidRPr="00166E5F" w:rsidTr="00250966">
        <w:tc>
          <w:tcPr>
            <w:tcW w:w="284" w:type="dxa"/>
          </w:tcPr>
          <w:p w:rsidR="00EA78EE" w:rsidRPr="00166E5F" w:rsidRDefault="00EA78EE" w:rsidP="00646568">
            <w:pPr>
              <w:pStyle w:val="a9"/>
              <w:spacing w:line="360" w:lineRule="auto"/>
              <w:rPr>
                <w:rFonts w:ascii="Times New Roman" w:hAnsi="Times New Roman"/>
                <w:sz w:val="28"/>
                <w:szCs w:val="24"/>
                <w:lang w:val="uz-Cyrl-UZ"/>
              </w:rPr>
            </w:pPr>
          </w:p>
        </w:tc>
        <w:tc>
          <w:tcPr>
            <w:tcW w:w="7655" w:type="dxa"/>
          </w:tcPr>
          <w:p w:rsidR="00EA78EE" w:rsidRPr="00166E5F" w:rsidRDefault="00EA78EE" w:rsidP="00E06030">
            <w:pPr>
              <w:pStyle w:val="a9"/>
              <w:spacing w:line="360" w:lineRule="auto"/>
              <w:rPr>
                <w:rFonts w:ascii="Times New Roman" w:hAnsi="Times New Roman"/>
                <w:bCs/>
                <w:sz w:val="28"/>
                <w:szCs w:val="24"/>
                <w:lang w:val="en-US"/>
              </w:rPr>
            </w:pPr>
            <w:r w:rsidRPr="00166E5F">
              <w:rPr>
                <w:rFonts w:ascii="Times New Roman" w:hAnsi="Times New Roman"/>
                <w:bCs/>
                <w:sz w:val="28"/>
                <w:szCs w:val="24"/>
                <w:lang w:val="uz-Cyrl-UZ"/>
              </w:rPr>
              <w:t xml:space="preserve">Go’daklik </w:t>
            </w:r>
            <w:r w:rsidRPr="00166E5F">
              <w:rPr>
                <w:rFonts w:ascii="Times New Roman" w:hAnsi="Times New Roman"/>
                <w:sz w:val="28"/>
                <w:szCs w:val="24"/>
                <w:lang w:val="uz-Cyrl-UZ"/>
              </w:rPr>
              <w:t xml:space="preserve"> davrining psixologik xususiyatlari</w:t>
            </w:r>
            <w:r w:rsidRPr="00166E5F">
              <w:rPr>
                <w:rFonts w:ascii="Times New Roman" w:hAnsi="Times New Roman"/>
                <w:sz w:val="28"/>
                <w:szCs w:val="24"/>
                <w:lang w:val="en-US"/>
              </w:rPr>
              <w:t xml:space="preserve"> </w:t>
            </w:r>
          </w:p>
        </w:tc>
        <w:tc>
          <w:tcPr>
            <w:tcW w:w="1559" w:type="dxa"/>
            <w:vAlign w:val="center"/>
          </w:tcPr>
          <w:p w:rsidR="00EA78EE" w:rsidRPr="00166E5F" w:rsidRDefault="00A86A4D" w:rsidP="00E739BF">
            <w:pPr>
              <w:pStyle w:val="a9"/>
              <w:spacing w:line="360" w:lineRule="auto"/>
              <w:jc w:val="center"/>
              <w:rPr>
                <w:rFonts w:ascii="Times New Roman" w:hAnsi="Times New Roman"/>
                <w:bCs/>
                <w:sz w:val="28"/>
                <w:szCs w:val="24"/>
                <w:lang w:val="en-US"/>
              </w:rPr>
            </w:pPr>
            <w:r>
              <w:rPr>
                <w:rFonts w:ascii="Times New Roman" w:hAnsi="Times New Roman"/>
                <w:bCs/>
                <w:sz w:val="28"/>
                <w:szCs w:val="24"/>
                <w:lang w:val="en-US"/>
              </w:rPr>
              <w:t>52</w:t>
            </w:r>
          </w:p>
        </w:tc>
      </w:tr>
      <w:tr w:rsidR="00EA78EE" w:rsidRPr="00166E5F" w:rsidTr="00250966">
        <w:tc>
          <w:tcPr>
            <w:tcW w:w="284" w:type="dxa"/>
          </w:tcPr>
          <w:p w:rsidR="00EA78EE" w:rsidRPr="00166E5F" w:rsidRDefault="00EA78EE" w:rsidP="00646568">
            <w:pPr>
              <w:pStyle w:val="a9"/>
              <w:spacing w:line="360" w:lineRule="auto"/>
              <w:rPr>
                <w:rFonts w:ascii="Times New Roman" w:hAnsi="Times New Roman"/>
                <w:sz w:val="28"/>
                <w:szCs w:val="24"/>
                <w:lang w:val="uz-Cyrl-UZ"/>
              </w:rPr>
            </w:pPr>
          </w:p>
        </w:tc>
        <w:tc>
          <w:tcPr>
            <w:tcW w:w="7655" w:type="dxa"/>
          </w:tcPr>
          <w:p w:rsidR="00EA78EE" w:rsidRPr="00166E5F" w:rsidRDefault="00EA78EE" w:rsidP="004D71ED">
            <w:pPr>
              <w:pStyle w:val="a9"/>
              <w:spacing w:line="360" w:lineRule="auto"/>
              <w:rPr>
                <w:rFonts w:ascii="Times New Roman" w:hAnsi="Times New Roman"/>
                <w:sz w:val="28"/>
                <w:szCs w:val="24"/>
                <w:lang w:val="uz-Cyrl-UZ"/>
              </w:rPr>
            </w:pPr>
            <w:r w:rsidRPr="00166E5F">
              <w:rPr>
                <w:rFonts w:ascii="Times New Roman" w:hAnsi="Times New Roman"/>
                <w:sz w:val="28"/>
                <w:szCs w:val="24"/>
                <w:lang w:val="uz-Cyrl-UZ"/>
              </w:rPr>
              <w:t>Ilk bolalik davrida psixik taraqqiyot</w:t>
            </w:r>
            <w:r w:rsidRPr="00166E5F">
              <w:rPr>
                <w:rFonts w:ascii="Times New Roman" w:hAnsi="Times New Roman"/>
                <w:sz w:val="28"/>
                <w:szCs w:val="24"/>
                <w:lang w:val="en-US"/>
              </w:rPr>
              <w:t xml:space="preserve"> va</w:t>
            </w:r>
            <w:r w:rsidRPr="00166E5F">
              <w:rPr>
                <w:rFonts w:ascii="Times New Roman" w:hAnsi="Times New Roman"/>
                <w:sz w:val="28"/>
                <w:szCs w:val="24"/>
                <w:lang w:val="uz-Cyrl-UZ"/>
              </w:rPr>
              <w:t xml:space="preserve"> diagnostikasi </w:t>
            </w:r>
          </w:p>
        </w:tc>
        <w:tc>
          <w:tcPr>
            <w:tcW w:w="1559" w:type="dxa"/>
            <w:vAlign w:val="center"/>
          </w:tcPr>
          <w:p w:rsidR="00EA78EE" w:rsidRPr="00166E5F" w:rsidRDefault="00A86A4D" w:rsidP="00E739BF">
            <w:pPr>
              <w:pStyle w:val="a9"/>
              <w:spacing w:line="360" w:lineRule="auto"/>
              <w:jc w:val="center"/>
              <w:rPr>
                <w:rFonts w:ascii="Times New Roman" w:hAnsi="Times New Roman"/>
                <w:bCs/>
                <w:sz w:val="28"/>
                <w:szCs w:val="24"/>
                <w:lang w:val="en-US"/>
              </w:rPr>
            </w:pPr>
            <w:r>
              <w:rPr>
                <w:rFonts w:ascii="Times New Roman" w:hAnsi="Times New Roman"/>
                <w:bCs/>
                <w:sz w:val="28"/>
                <w:szCs w:val="24"/>
                <w:lang w:val="en-US"/>
              </w:rPr>
              <w:t>5</w:t>
            </w:r>
            <w:r w:rsidR="00EA78EE" w:rsidRPr="00166E5F">
              <w:rPr>
                <w:rFonts w:ascii="Times New Roman" w:hAnsi="Times New Roman"/>
                <w:bCs/>
                <w:sz w:val="28"/>
                <w:szCs w:val="24"/>
                <w:lang w:val="en-US"/>
              </w:rPr>
              <w:t>8</w:t>
            </w:r>
          </w:p>
        </w:tc>
      </w:tr>
      <w:tr w:rsidR="00EA78EE" w:rsidRPr="00166E5F" w:rsidTr="00250966">
        <w:tc>
          <w:tcPr>
            <w:tcW w:w="284" w:type="dxa"/>
          </w:tcPr>
          <w:p w:rsidR="00EA78EE" w:rsidRPr="00166E5F" w:rsidRDefault="00EA78EE" w:rsidP="00646568">
            <w:pPr>
              <w:pStyle w:val="a9"/>
              <w:spacing w:line="360" w:lineRule="auto"/>
              <w:rPr>
                <w:rFonts w:ascii="Times New Roman" w:hAnsi="Times New Roman"/>
                <w:sz w:val="28"/>
                <w:szCs w:val="24"/>
                <w:lang w:val="uz-Cyrl-UZ"/>
              </w:rPr>
            </w:pPr>
          </w:p>
        </w:tc>
        <w:tc>
          <w:tcPr>
            <w:tcW w:w="7655" w:type="dxa"/>
            <w:vAlign w:val="center"/>
          </w:tcPr>
          <w:p w:rsidR="00EA78EE" w:rsidRPr="00166E5F" w:rsidRDefault="00EA78EE" w:rsidP="004D71ED">
            <w:pPr>
              <w:pStyle w:val="a9"/>
              <w:spacing w:line="360" w:lineRule="auto"/>
              <w:rPr>
                <w:rFonts w:ascii="Times New Roman" w:hAnsi="Times New Roman"/>
                <w:sz w:val="28"/>
                <w:szCs w:val="24"/>
                <w:lang w:val="uz-Cyrl-UZ"/>
              </w:rPr>
            </w:pPr>
            <w:r w:rsidRPr="00166E5F">
              <w:rPr>
                <w:rFonts w:ascii="Times New Roman" w:hAnsi="Times New Roman"/>
                <w:sz w:val="28"/>
                <w:szCs w:val="24"/>
                <w:lang w:val="uz-Cyrl-UZ"/>
              </w:rPr>
              <w:t>Maktabgacha  yosh davri va taraqqiyot psixodiagnostikasi.</w:t>
            </w:r>
          </w:p>
        </w:tc>
        <w:tc>
          <w:tcPr>
            <w:tcW w:w="1559" w:type="dxa"/>
            <w:vAlign w:val="center"/>
          </w:tcPr>
          <w:p w:rsidR="00EA78EE" w:rsidRPr="00166E5F" w:rsidRDefault="00A86A4D" w:rsidP="00E739BF">
            <w:pPr>
              <w:pStyle w:val="a9"/>
              <w:spacing w:line="360" w:lineRule="auto"/>
              <w:jc w:val="center"/>
              <w:rPr>
                <w:rFonts w:ascii="Times New Roman" w:hAnsi="Times New Roman"/>
                <w:bCs/>
                <w:sz w:val="28"/>
                <w:szCs w:val="24"/>
                <w:lang w:val="en-US"/>
              </w:rPr>
            </w:pPr>
            <w:r>
              <w:rPr>
                <w:rFonts w:ascii="Times New Roman" w:hAnsi="Times New Roman"/>
                <w:bCs/>
                <w:sz w:val="28"/>
                <w:szCs w:val="24"/>
                <w:lang w:val="en-US"/>
              </w:rPr>
              <w:t>7</w:t>
            </w:r>
            <w:r w:rsidR="00EA78EE" w:rsidRPr="00166E5F">
              <w:rPr>
                <w:rFonts w:ascii="Times New Roman" w:hAnsi="Times New Roman"/>
                <w:bCs/>
                <w:sz w:val="28"/>
                <w:szCs w:val="24"/>
                <w:lang w:val="en-US"/>
              </w:rPr>
              <w:t>3</w:t>
            </w:r>
          </w:p>
        </w:tc>
      </w:tr>
      <w:tr w:rsidR="00EA78EE" w:rsidRPr="00166E5F" w:rsidTr="00250966">
        <w:tc>
          <w:tcPr>
            <w:tcW w:w="284" w:type="dxa"/>
          </w:tcPr>
          <w:p w:rsidR="00EA78EE" w:rsidRPr="00166E5F" w:rsidRDefault="00EA78EE" w:rsidP="00646568">
            <w:pPr>
              <w:pStyle w:val="a9"/>
              <w:spacing w:line="360" w:lineRule="auto"/>
              <w:rPr>
                <w:rFonts w:ascii="Times New Roman" w:hAnsi="Times New Roman"/>
                <w:sz w:val="28"/>
                <w:szCs w:val="24"/>
                <w:lang w:val="uz-Cyrl-UZ"/>
              </w:rPr>
            </w:pPr>
          </w:p>
        </w:tc>
        <w:tc>
          <w:tcPr>
            <w:tcW w:w="7655" w:type="dxa"/>
            <w:vAlign w:val="center"/>
          </w:tcPr>
          <w:p w:rsidR="00EA78EE" w:rsidRPr="00166E5F" w:rsidRDefault="00EA78EE" w:rsidP="004D71ED">
            <w:pPr>
              <w:pStyle w:val="a9"/>
              <w:spacing w:line="360" w:lineRule="auto"/>
              <w:rPr>
                <w:rFonts w:ascii="Times New Roman" w:hAnsi="Times New Roman"/>
                <w:sz w:val="28"/>
                <w:szCs w:val="24"/>
                <w:lang w:val="uz-Cyrl-UZ"/>
              </w:rPr>
            </w:pPr>
            <w:r w:rsidRPr="00166E5F">
              <w:rPr>
                <w:rFonts w:ascii="Times New Roman" w:hAnsi="Times New Roman"/>
                <w:sz w:val="28"/>
                <w:szCs w:val="24"/>
                <w:lang w:val="uz-Cyrl-UZ"/>
              </w:rPr>
              <w:t>O’yin bog‘cha yoshida etakchi faoliyat sifatida</w:t>
            </w:r>
          </w:p>
        </w:tc>
        <w:tc>
          <w:tcPr>
            <w:tcW w:w="1559" w:type="dxa"/>
            <w:vAlign w:val="center"/>
          </w:tcPr>
          <w:p w:rsidR="00EA78EE" w:rsidRPr="00166E5F" w:rsidRDefault="00A86A4D" w:rsidP="00A86A4D">
            <w:pPr>
              <w:pStyle w:val="a9"/>
              <w:spacing w:line="360" w:lineRule="auto"/>
              <w:jc w:val="center"/>
              <w:rPr>
                <w:rFonts w:ascii="Times New Roman" w:hAnsi="Times New Roman"/>
                <w:bCs/>
                <w:sz w:val="28"/>
                <w:szCs w:val="24"/>
                <w:lang w:val="en-US"/>
              </w:rPr>
            </w:pPr>
            <w:r>
              <w:rPr>
                <w:rFonts w:ascii="Times New Roman" w:hAnsi="Times New Roman"/>
                <w:bCs/>
                <w:sz w:val="28"/>
                <w:szCs w:val="24"/>
                <w:lang w:val="en-US"/>
              </w:rPr>
              <w:t>90</w:t>
            </w:r>
          </w:p>
        </w:tc>
      </w:tr>
      <w:tr w:rsidR="00EA78EE" w:rsidRPr="00166E5F" w:rsidTr="00250966">
        <w:tc>
          <w:tcPr>
            <w:tcW w:w="284" w:type="dxa"/>
          </w:tcPr>
          <w:p w:rsidR="00EA78EE" w:rsidRPr="00166E5F" w:rsidRDefault="00EA78EE" w:rsidP="00646568">
            <w:pPr>
              <w:pStyle w:val="a9"/>
              <w:spacing w:line="360" w:lineRule="auto"/>
              <w:rPr>
                <w:rFonts w:ascii="Times New Roman" w:hAnsi="Times New Roman"/>
                <w:sz w:val="28"/>
                <w:szCs w:val="24"/>
                <w:lang w:val="en-US"/>
              </w:rPr>
            </w:pPr>
          </w:p>
        </w:tc>
        <w:tc>
          <w:tcPr>
            <w:tcW w:w="7655" w:type="dxa"/>
            <w:vAlign w:val="center"/>
          </w:tcPr>
          <w:p w:rsidR="00EA78EE" w:rsidRPr="00166E5F" w:rsidRDefault="00EA78EE" w:rsidP="004D71ED">
            <w:pPr>
              <w:pStyle w:val="a9"/>
              <w:spacing w:line="360" w:lineRule="auto"/>
              <w:rPr>
                <w:rFonts w:ascii="Times New Roman" w:hAnsi="Times New Roman"/>
                <w:sz w:val="28"/>
                <w:szCs w:val="24"/>
                <w:lang w:val="uz-Cyrl-UZ"/>
              </w:rPr>
            </w:pPr>
            <w:r w:rsidRPr="00166E5F">
              <w:rPr>
                <w:rFonts w:ascii="Times New Roman" w:hAnsi="Times New Roman"/>
                <w:sz w:val="28"/>
                <w:szCs w:val="24"/>
                <w:lang w:val="uz-Cyrl-UZ"/>
              </w:rPr>
              <w:t>Maktabgacha yoshida bilish jarayonlari taraqqiyoti(sezgi, diqqat)</w:t>
            </w:r>
          </w:p>
        </w:tc>
        <w:tc>
          <w:tcPr>
            <w:tcW w:w="1559" w:type="dxa"/>
            <w:vAlign w:val="center"/>
          </w:tcPr>
          <w:p w:rsidR="00EA78EE" w:rsidRPr="00166E5F" w:rsidRDefault="00A86A4D" w:rsidP="00E739BF">
            <w:pPr>
              <w:pStyle w:val="a9"/>
              <w:spacing w:line="360" w:lineRule="auto"/>
              <w:jc w:val="center"/>
              <w:rPr>
                <w:rFonts w:ascii="Times New Roman" w:hAnsi="Times New Roman"/>
                <w:bCs/>
                <w:sz w:val="28"/>
                <w:szCs w:val="24"/>
                <w:lang w:val="en-US"/>
              </w:rPr>
            </w:pPr>
            <w:r>
              <w:rPr>
                <w:rFonts w:ascii="Times New Roman" w:hAnsi="Times New Roman"/>
                <w:bCs/>
                <w:sz w:val="28"/>
                <w:szCs w:val="24"/>
                <w:lang w:val="en-US"/>
              </w:rPr>
              <w:t>10</w:t>
            </w:r>
            <w:r w:rsidR="00EA78EE" w:rsidRPr="00166E5F">
              <w:rPr>
                <w:rFonts w:ascii="Times New Roman" w:hAnsi="Times New Roman"/>
                <w:bCs/>
                <w:sz w:val="28"/>
                <w:szCs w:val="24"/>
                <w:lang w:val="en-US"/>
              </w:rPr>
              <w:t>9</w:t>
            </w:r>
          </w:p>
        </w:tc>
      </w:tr>
      <w:tr w:rsidR="00EA78EE" w:rsidRPr="00166E5F" w:rsidTr="00250966">
        <w:tc>
          <w:tcPr>
            <w:tcW w:w="284" w:type="dxa"/>
          </w:tcPr>
          <w:p w:rsidR="00EA78EE" w:rsidRPr="00166E5F" w:rsidRDefault="00EA78EE" w:rsidP="00646568">
            <w:pPr>
              <w:pStyle w:val="a9"/>
              <w:spacing w:line="360" w:lineRule="auto"/>
              <w:rPr>
                <w:rFonts w:ascii="Times New Roman" w:hAnsi="Times New Roman"/>
                <w:sz w:val="28"/>
                <w:szCs w:val="24"/>
                <w:lang w:val="uz-Cyrl-UZ"/>
              </w:rPr>
            </w:pPr>
          </w:p>
        </w:tc>
        <w:tc>
          <w:tcPr>
            <w:tcW w:w="7655" w:type="dxa"/>
            <w:vAlign w:val="center"/>
          </w:tcPr>
          <w:p w:rsidR="00EA78EE" w:rsidRPr="00166E5F" w:rsidRDefault="00EA78EE" w:rsidP="004D71ED">
            <w:pPr>
              <w:pStyle w:val="a9"/>
              <w:spacing w:line="360" w:lineRule="auto"/>
              <w:rPr>
                <w:rFonts w:ascii="Times New Roman" w:hAnsi="Times New Roman"/>
                <w:sz w:val="28"/>
                <w:szCs w:val="24"/>
                <w:lang w:val="uz-Cyrl-UZ"/>
              </w:rPr>
            </w:pPr>
            <w:r w:rsidRPr="00166E5F">
              <w:rPr>
                <w:rFonts w:ascii="Times New Roman" w:hAnsi="Times New Roman"/>
                <w:sz w:val="28"/>
                <w:szCs w:val="24"/>
                <w:lang w:val="uz-Cyrl-UZ"/>
              </w:rPr>
              <w:t>Maktabgacha yoshida bilish jarayonlari taraqqiyoti</w:t>
            </w:r>
            <w:r w:rsidRPr="00166E5F">
              <w:rPr>
                <w:rFonts w:ascii="Times New Roman" w:hAnsi="Times New Roman"/>
                <w:sz w:val="28"/>
                <w:szCs w:val="24"/>
                <w:lang w:val="en-US"/>
              </w:rPr>
              <w:t>(</w:t>
            </w:r>
            <w:r w:rsidRPr="00166E5F">
              <w:rPr>
                <w:rFonts w:ascii="Times New Roman" w:hAnsi="Times New Roman"/>
                <w:sz w:val="28"/>
                <w:szCs w:val="24"/>
                <w:lang w:val="uz-Cyrl-UZ"/>
              </w:rPr>
              <w:t>xotira, idrok</w:t>
            </w:r>
            <w:r w:rsidRPr="00166E5F">
              <w:rPr>
                <w:rFonts w:ascii="Times New Roman" w:hAnsi="Times New Roman"/>
                <w:sz w:val="28"/>
                <w:szCs w:val="24"/>
                <w:lang w:val="en-US"/>
              </w:rPr>
              <w:t>)</w:t>
            </w:r>
          </w:p>
        </w:tc>
        <w:tc>
          <w:tcPr>
            <w:tcW w:w="1559" w:type="dxa"/>
            <w:vAlign w:val="center"/>
          </w:tcPr>
          <w:p w:rsidR="00EA78EE" w:rsidRPr="00166E5F" w:rsidRDefault="00A86A4D" w:rsidP="00E739BF">
            <w:pPr>
              <w:pStyle w:val="a9"/>
              <w:spacing w:line="360" w:lineRule="auto"/>
              <w:jc w:val="center"/>
              <w:rPr>
                <w:rFonts w:ascii="Times New Roman" w:hAnsi="Times New Roman"/>
                <w:bCs/>
                <w:sz w:val="28"/>
                <w:szCs w:val="24"/>
                <w:lang w:val="en-US"/>
              </w:rPr>
            </w:pPr>
            <w:r>
              <w:rPr>
                <w:rFonts w:ascii="Times New Roman" w:hAnsi="Times New Roman"/>
                <w:bCs/>
                <w:sz w:val="28"/>
                <w:szCs w:val="24"/>
                <w:lang w:val="en-US"/>
              </w:rPr>
              <w:t>117</w:t>
            </w:r>
          </w:p>
        </w:tc>
      </w:tr>
      <w:tr w:rsidR="00EA78EE" w:rsidRPr="00166E5F" w:rsidTr="00250966">
        <w:tc>
          <w:tcPr>
            <w:tcW w:w="284" w:type="dxa"/>
          </w:tcPr>
          <w:p w:rsidR="00EA78EE" w:rsidRPr="00166E5F" w:rsidRDefault="00EA78EE" w:rsidP="00646568">
            <w:pPr>
              <w:pStyle w:val="a9"/>
              <w:spacing w:line="360" w:lineRule="auto"/>
              <w:rPr>
                <w:rFonts w:ascii="Times New Roman" w:hAnsi="Times New Roman"/>
                <w:sz w:val="28"/>
                <w:szCs w:val="24"/>
                <w:lang w:val="uz-Cyrl-UZ"/>
              </w:rPr>
            </w:pPr>
          </w:p>
        </w:tc>
        <w:tc>
          <w:tcPr>
            <w:tcW w:w="7655" w:type="dxa"/>
            <w:vAlign w:val="center"/>
          </w:tcPr>
          <w:p w:rsidR="00EA78EE" w:rsidRPr="00166E5F" w:rsidRDefault="00EA78EE" w:rsidP="004D71ED">
            <w:pPr>
              <w:pStyle w:val="a9"/>
              <w:spacing w:line="360" w:lineRule="auto"/>
              <w:rPr>
                <w:rFonts w:ascii="Times New Roman" w:hAnsi="Times New Roman"/>
                <w:sz w:val="28"/>
                <w:szCs w:val="24"/>
                <w:lang w:val="uz-Cyrl-UZ"/>
              </w:rPr>
            </w:pPr>
            <w:r w:rsidRPr="00166E5F">
              <w:rPr>
                <w:rFonts w:ascii="Times New Roman" w:hAnsi="Times New Roman"/>
                <w:sz w:val="28"/>
                <w:szCs w:val="24"/>
                <w:lang w:val="uz-Cyrl-UZ"/>
              </w:rPr>
              <w:t>Maktabgacha yoshida bilish jarayonlari taraqqiyoti(nutq, tafakkur, xayol)</w:t>
            </w:r>
          </w:p>
        </w:tc>
        <w:tc>
          <w:tcPr>
            <w:tcW w:w="1559" w:type="dxa"/>
            <w:vAlign w:val="center"/>
          </w:tcPr>
          <w:p w:rsidR="00EA78EE" w:rsidRPr="00166E5F" w:rsidRDefault="00EB3EEA" w:rsidP="00E739BF">
            <w:pPr>
              <w:pStyle w:val="a9"/>
              <w:spacing w:line="360" w:lineRule="auto"/>
              <w:jc w:val="center"/>
              <w:rPr>
                <w:rFonts w:ascii="Times New Roman" w:hAnsi="Times New Roman"/>
                <w:bCs/>
                <w:sz w:val="28"/>
                <w:szCs w:val="24"/>
                <w:lang w:val="en-US"/>
              </w:rPr>
            </w:pPr>
            <w:r>
              <w:rPr>
                <w:rFonts w:ascii="Times New Roman" w:hAnsi="Times New Roman"/>
                <w:bCs/>
                <w:sz w:val="28"/>
                <w:szCs w:val="24"/>
                <w:lang w:val="en-US"/>
              </w:rPr>
              <w:t>124</w:t>
            </w:r>
          </w:p>
        </w:tc>
      </w:tr>
      <w:tr w:rsidR="00EA78EE" w:rsidRPr="00166E5F" w:rsidTr="00250966">
        <w:tc>
          <w:tcPr>
            <w:tcW w:w="284" w:type="dxa"/>
          </w:tcPr>
          <w:p w:rsidR="00EA78EE" w:rsidRPr="00166E5F" w:rsidRDefault="00EA78EE" w:rsidP="00646568">
            <w:pPr>
              <w:pStyle w:val="a9"/>
              <w:spacing w:line="360" w:lineRule="auto"/>
              <w:rPr>
                <w:rFonts w:ascii="Times New Roman" w:hAnsi="Times New Roman"/>
                <w:sz w:val="28"/>
                <w:szCs w:val="24"/>
                <w:lang w:val="uz-Cyrl-UZ"/>
              </w:rPr>
            </w:pPr>
          </w:p>
        </w:tc>
        <w:tc>
          <w:tcPr>
            <w:tcW w:w="7655" w:type="dxa"/>
            <w:vAlign w:val="center"/>
          </w:tcPr>
          <w:p w:rsidR="00EA78EE" w:rsidRPr="00166E5F" w:rsidRDefault="00EA78EE" w:rsidP="004D71ED">
            <w:pPr>
              <w:pStyle w:val="a9"/>
              <w:spacing w:line="360" w:lineRule="auto"/>
              <w:rPr>
                <w:rFonts w:ascii="Times New Roman" w:hAnsi="Times New Roman"/>
                <w:sz w:val="28"/>
                <w:szCs w:val="24"/>
                <w:lang w:val="uz-Cyrl-UZ"/>
              </w:rPr>
            </w:pPr>
            <w:r w:rsidRPr="00166E5F">
              <w:rPr>
                <w:rFonts w:ascii="Times New Roman" w:hAnsi="Times New Roman"/>
                <w:sz w:val="28"/>
                <w:szCs w:val="24"/>
                <w:lang w:val="uz-Cyrl-UZ"/>
              </w:rPr>
              <w:t>Maktabgacha yoshidagi bolalar  nutqining kommunikativ vosita sifatidagi  rivojlanishi</w:t>
            </w:r>
          </w:p>
        </w:tc>
        <w:tc>
          <w:tcPr>
            <w:tcW w:w="1559" w:type="dxa"/>
          </w:tcPr>
          <w:p w:rsidR="00EA78EE" w:rsidRPr="00166E5F" w:rsidRDefault="00EB3EEA" w:rsidP="00E739BF">
            <w:pPr>
              <w:pStyle w:val="a9"/>
              <w:spacing w:line="360" w:lineRule="auto"/>
              <w:jc w:val="center"/>
              <w:rPr>
                <w:rFonts w:ascii="Times New Roman" w:hAnsi="Times New Roman"/>
                <w:bCs/>
                <w:sz w:val="28"/>
                <w:szCs w:val="24"/>
                <w:lang w:val="en-US"/>
              </w:rPr>
            </w:pPr>
            <w:r>
              <w:rPr>
                <w:rFonts w:ascii="Times New Roman" w:hAnsi="Times New Roman"/>
                <w:bCs/>
                <w:sz w:val="28"/>
                <w:szCs w:val="24"/>
                <w:lang w:val="en-US"/>
              </w:rPr>
              <w:t>143</w:t>
            </w:r>
          </w:p>
        </w:tc>
      </w:tr>
      <w:tr w:rsidR="00EA78EE" w:rsidRPr="00166E5F" w:rsidTr="00250966">
        <w:tc>
          <w:tcPr>
            <w:tcW w:w="284" w:type="dxa"/>
          </w:tcPr>
          <w:p w:rsidR="00EA78EE" w:rsidRPr="00166E5F" w:rsidRDefault="00EA78EE" w:rsidP="00646568">
            <w:pPr>
              <w:pStyle w:val="a9"/>
              <w:spacing w:line="360" w:lineRule="auto"/>
              <w:rPr>
                <w:rFonts w:ascii="Times New Roman" w:hAnsi="Times New Roman"/>
                <w:sz w:val="28"/>
                <w:szCs w:val="24"/>
                <w:lang w:val="uz-Cyrl-UZ"/>
              </w:rPr>
            </w:pPr>
          </w:p>
        </w:tc>
        <w:tc>
          <w:tcPr>
            <w:tcW w:w="7655" w:type="dxa"/>
            <w:vAlign w:val="center"/>
          </w:tcPr>
          <w:p w:rsidR="00EA78EE" w:rsidRPr="00166E5F" w:rsidRDefault="00EA78EE" w:rsidP="004D71ED">
            <w:pPr>
              <w:pStyle w:val="a9"/>
              <w:spacing w:line="360" w:lineRule="auto"/>
              <w:rPr>
                <w:rFonts w:ascii="Times New Roman" w:hAnsi="Times New Roman"/>
                <w:sz w:val="28"/>
                <w:szCs w:val="24"/>
                <w:lang w:val="en-US"/>
              </w:rPr>
            </w:pPr>
            <w:r w:rsidRPr="00166E5F">
              <w:rPr>
                <w:rFonts w:ascii="Times New Roman" w:hAnsi="Times New Roman"/>
                <w:sz w:val="28"/>
                <w:szCs w:val="24"/>
                <w:lang w:val="uz-Cyrl-UZ"/>
              </w:rPr>
              <w:t>Maktabgacha yoshidagi bola shaxsining rivojlanishi</w:t>
            </w:r>
            <w:r w:rsidRPr="00166E5F">
              <w:rPr>
                <w:rFonts w:ascii="Times New Roman" w:hAnsi="Times New Roman"/>
                <w:sz w:val="28"/>
                <w:szCs w:val="24"/>
                <w:lang w:val="en-US"/>
              </w:rPr>
              <w:t xml:space="preserve"> va </w:t>
            </w:r>
            <w:r w:rsidRPr="00166E5F">
              <w:rPr>
                <w:rFonts w:ascii="Times New Roman" w:hAnsi="Times New Roman"/>
                <w:sz w:val="28"/>
                <w:szCs w:val="24"/>
                <w:lang w:val="uz-Cyrl-UZ"/>
              </w:rPr>
              <w:t xml:space="preserve"> psixodiagnostikasi</w:t>
            </w:r>
          </w:p>
        </w:tc>
        <w:tc>
          <w:tcPr>
            <w:tcW w:w="1559" w:type="dxa"/>
          </w:tcPr>
          <w:p w:rsidR="00EA78EE" w:rsidRPr="00166E5F" w:rsidRDefault="00EB3EEA" w:rsidP="00E739BF">
            <w:pPr>
              <w:pStyle w:val="a9"/>
              <w:spacing w:line="360" w:lineRule="auto"/>
              <w:jc w:val="center"/>
              <w:rPr>
                <w:rFonts w:ascii="Times New Roman" w:hAnsi="Times New Roman"/>
                <w:bCs/>
                <w:sz w:val="28"/>
                <w:szCs w:val="24"/>
                <w:lang w:val="en-US"/>
              </w:rPr>
            </w:pPr>
            <w:r>
              <w:rPr>
                <w:rFonts w:ascii="Times New Roman" w:hAnsi="Times New Roman"/>
                <w:bCs/>
                <w:sz w:val="28"/>
                <w:szCs w:val="24"/>
                <w:lang w:val="en-US"/>
              </w:rPr>
              <w:t>149</w:t>
            </w:r>
          </w:p>
        </w:tc>
      </w:tr>
      <w:tr w:rsidR="00EA78EE" w:rsidRPr="00166E5F" w:rsidTr="00250966">
        <w:tc>
          <w:tcPr>
            <w:tcW w:w="284" w:type="dxa"/>
          </w:tcPr>
          <w:p w:rsidR="00EA78EE" w:rsidRPr="00166E5F" w:rsidRDefault="00EA78EE" w:rsidP="00646568">
            <w:pPr>
              <w:pStyle w:val="a9"/>
              <w:spacing w:line="360" w:lineRule="auto"/>
              <w:rPr>
                <w:rFonts w:ascii="Times New Roman" w:hAnsi="Times New Roman"/>
                <w:sz w:val="28"/>
                <w:szCs w:val="24"/>
                <w:lang w:val="uz-Cyrl-UZ"/>
              </w:rPr>
            </w:pPr>
          </w:p>
        </w:tc>
        <w:tc>
          <w:tcPr>
            <w:tcW w:w="7655" w:type="dxa"/>
          </w:tcPr>
          <w:p w:rsidR="00EA78EE" w:rsidRPr="00166E5F" w:rsidRDefault="00EA78EE" w:rsidP="004D71ED">
            <w:pPr>
              <w:pStyle w:val="a9"/>
              <w:spacing w:line="360" w:lineRule="auto"/>
              <w:rPr>
                <w:rFonts w:ascii="Times New Roman" w:hAnsi="Times New Roman"/>
                <w:bCs/>
                <w:sz w:val="28"/>
                <w:szCs w:val="24"/>
                <w:lang w:val="uz-Cyrl-UZ"/>
              </w:rPr>
            </w:pPr>
            <w:r w:rsidRPr="00166E5F">
              <w:rPr>
                <w:rFonts w:ascii="Times New Roman" w:hAnsi="Times New Roman"/>
                <w:bCs/>
                <w:sz w:val="28"/>
                <w:szCs w:val="24"/>
                <w:lang w:val="uz-Cyrl-UZ"/>
              </w:rPr>
              <w:t>Maktabgacha tarbiya  yosh davrida o‘quv faoliyati</w:t>
            </w:r>
          </w:p>
        </w:tc>
        <w:tc>
          <w:tcPr>
            <w:tcW w:w="1559" w:type="dxa"/>
          </w:tcPr>
          <w:p w:rsidR="00EA78EE" w:rsidRPr="00166E5F" w:rsidRDefault="00EB3EEA" w:rsidP="00E739BF">
            <w:pPr>
              <w:pStyle w:val="a9"/>
              <w:spacing w:line="360" w:lineRule="auto"/>
              <w:jc w:val="center"/>
              <w:rPr>
                <w:rFonts w:ascii="Times New Roman" w:hAnsi="Times New Roman"/>
                <w:bCs/>
                <w:sz w:val="28"/>
                <w:szCs w:val="24"/>
                <w:lang w:val="en-US"/>
              </w:rPr>
            </w:pPr>
            <w:r>
              <w:rPr>
                <w:rFonts w:ascii="Times New Roman" w:hAnsi="Times New Roman"/>
                <w:bCs/>
                <w:sz w:val="28"/>
                <w:szCs w:val="24"/>
                <w:lang w:val="en-US"/>
              </w:rPr>
              <w:t>158</w:t>
            </w:r>
          </w:p>
        </w:tc>
      </w:tr>
      <w:tr w:rsidR="00EA78EE" w:rsidRPr="00166E5F" w:rsidTr="00250966">
        <w:tc>
          <w:tcPr>
            <w:tcW w:w="284" w:type="dxa"/>
          </w:tcPr>
          <w:p w:rsidR="00EA78EE" w:rsidRPr="00166E5F" w:rsidRDefault="00EA78EE" w:rsidP="00646568">
            <w:pPr>
              <w:pStyle w:val="a9"/>
              <w:spacing w:line="360" w:lineRule="auto"/>
              <w:rPr>
                <w:rFonts w:ascii="Times New Roman" w:hAnsi="Times New Roman"/>
                <w:sz w:val="28"/>
                <w:szCs w:val="24"/>
                <w:lang w:val="en-US"/>
              </w:rPr>
            </w:pPr>
          </w:p>
        </w:tc>
        <w:tc>
          <w:tcPr>
            <w:tcW w:w="7655" w:type="dxa"/>
            <w:vAlign w:val="center"/>
          </w:tcPr>
          <w:p w:rsidR="00EA78EE" w:rsidRPr="00166E5F" w:rsidRDefault="00EA78EE" w:rsidP="004D71ED">
            <w:pPr>
              <w:pStyle w:val="a9"/>
              <w:spacing w:line="360" w:lineRule="auto"/>
              <w:rPr>
                <w:rFonts w:ascii="Times New Roman" w:hAnsi="Times New Roman"/>
                <w:sz w:val="28"/>
                <w:szCs w:val="24"/>
                <w:lang w:val="uz-Cyrl-UZ"/>
              </w:rPr>
            </w:pPr>
            <w:r w:rsidRPr="00166E5F">
              <w:rPr>
                <w:rFonts w:ascii="Times New Roman" w:hAnsi="Times New Roman"/>
                <w:sz w:val="28"/>
                <w:szCs w:val="24"/>
                <w:lang w:val="uz-Cyrl-UZ"/>
              </w:rPr>
              <w:t>Maktabga psixologik tayyorgarlik diagnostikasi</w:t>
            </w:r>
          </w:p>
        </w:tc>
        <w:tc>
          <w:tcPr>
            <w:tcW w:w="1559" w:type="dxa"/>
            <w:vAlign w:val="center"/>
          </w:tcPr>
          <w:p w:rsidR="00EA78EE" w:rsidRPr="00166E5F" w:rsidRDefault="00EB3EEA" w:rsidP="00E739BF">
            <w:pPr>
              <w:pStyle w:val="a9"/>
              <w:spacing w:line="360" w:lineRule="auto"/>
              <w:jc w:val="center"/>
              <w:rPr>
                <w:rFonts w:ascii="Times New Roman" w:hAnsi="Times New Roman"/>
                <w:bCs/>
                <w:sz w:val="28"/>
                <w:szCs w:val="24"/>
                <w:lang w:val="en-US"/>
              </w:rPr>
            </w:pPr>
            <w:r>
              <w:rPr>
                <w:rFonts w:ascii="Times New Roman" w:hAnsi="Times New Roman"/>
                <w:bCs/>
                <w:sz w:val="28"/>
                <w:szCs w:val="24"/>
                <w:lang w:val="en-US"/>
              </w:rPr>
              <w:t>163</w:t>
            </w:r>
          </w:p>
        </w:tc>
      </w:tr>
      <w:tr w:rsidR="00EA78EE" w:rsidRPr="00166E5F" w:rsidTr="00250966">
        <w:tc>
          <w:tcPr>
            <w:tcW w:w="284" w:type="dxa"/>
          </w:tcPr>
          <w:p w:rsidR="00EA78EE" w:rsidRPr="00166E5F" w:rsidRDefault="00EA78EE" w:rsidP="004D71ED">
            <w:pPr>
              <w:pStyle w:val="a9"/>
              <w:spacing w:line="360" w:lineRule="auto"/>
              <w:rPr>
                <w:rFonts w:ascii="Times New Roman" w:hAnsi="Times New Roman"/>
                <w:sz w:val="28"/>
                <w:szCs w:val="24"/>
                <w:lang w:val="en-US"/>
              </w:rPr>
            </w:pPr>
          </w:p>
        </w:tc>
        <w:tc>
          <w:tcPr>
            <w:tcW w:w="7655" w:type="dxa"/>
            <w:vAlign w:val="center"/>
          </w:tcPr>
          <w:p w:rsidR="00EA78EE" w:rsidRPr="00B60263" w:rsidRDefault="00B60263" w:rsidP="004D71ED">
            <w:pPr>
              <w:pStyle w:val="a9"/>
              <w:spacing w:line="360" w:lineRule="auto"/>
              <w:rPr>
                <w:rFonts w:ascii="Times New Roman" w:hAnsi="Times New Roman"/>
                <w:sz w:val="28"/>
                <w:szCs w:val="24"/>
                <w:lang w:val="en-US"/>
              </w:rPr>
            </w:pPr>
            <w:r w:rsidRPr="00166E5F">
              <w:rPr>
                <w:rFonts w:ascii="Times New Roman" w:hAnsi="Times New Roman"/>
                <w:sz w:val="28"/>
                <w:szCs w:val="24"/>
                <w:lang w:val="uz-Cyrl-UZ"/>
              </w:rPr>
              <w:t>Maktabgacha yosh</w:t>
            </w:r>
            <w:r>
              <w:rPr>
                <w:rFonts w:ascii="Times New Roman" w:hAnsi="Times New Roman"/>
                <w:sz w:val="28"/>
                <w:szCs w:val="24"/>
                <w:lang w:val="en-US"/>
              </w:rPr>
              <w:t xml:space="preserve"> davrda psixodiagnostikaning o’ziga xos jihatlari</w:t>
            </w:r>
          </w:p>
        </w:tc>
        <w:tc>
          <w:tcPr>
            <w:tcW w:w="1559" w:type="dxa"/>
            <w:vAlign w:val="center"/>
          </w:tcPr>
          <w:p w:rsidR="00EA78EE" w:rsidRPr="00166E5F" w:rsidRDefault="00EA78EE" w:rsidP="004C080F">
            <w:pPr>
              <w:pStyle w:val="a9"/>
              <w:spacing w:line="360" w:lineRule="auto"/>
              <w:jc w:val="center"/>
              <w:rPr>
                <w:rFonts w:ascii="Times New Roman" w:hAnsi="Times New Roman"/>
                <w:bCs/>
                <w:sz w:val="28"/>
                <w:szCs w:val="24"/>
                <w:lang w:val="en-US"/>
              </w:rPr>
            </w:pPr>
            <w:r w:rsidRPr="00166E5F">
              <w:rPr>
                <w:rFonts w:ascii="Times New Roman" w:hAnsi="Times New Roman"/>
                <w:bCs/>
                <w:sz w:val="28"/>
                <w:szCs w:val="24"/>
                <w:lang w:val="en-US"/>
              </w:rPr>
              <w:t>1</w:t>
            </w:r>
            <w:r w:rsidR="004C080F">
              <w:rPr>
                <w:rFonts w:ascii="Times New Roman" w:hAnsi="Times New Roman"/>
                <w:bCs/>
                <w:sz w:val="28"/>
                <w:szCs w:val="24"/>
                <w:lang w:val="en-US"/>
              </w:rPr>
              <w:t>78</w:t>
            </w:r>
          </w:p>
        </w:tc>
      </w:tr>
      <w:tr w:rsidR="00EA78EE" w:rsidRPr="00EB3EEA" w:rsidTr="00250966">
        <w:tc>
          <w:tcPr>
            <w:tcW w:w="284" w:type="dxa"/>
          </w:tcPr>
          <w:p w:rsidR="00EA78EE" w:rsidRPr="009C3AF8" w:rsidRDefault="00EA78EE" w:rsidP="00E739BF">
            <w:pPr>
              <w:pStyle w:val="a9"/>
              <w:spacing w:line="360" w:lineRule="auto"/>
              <w:rPr>
                <w:rFonts w:ascii="Times New Roman" w:hAnsi="Times New Roman"/>
                <w:sz w:val="28"/>
                <w:szCs w:val="24"/>
                <w:lang w:val="en-US"/>
              </w:rPr>
            </w:pPr>
          </w:p>
        </w:tc>
        <w:tc>
          <w:tcPr>
            <w:tcW w:w="7655" w:type="dxa"/>
            <w:vAlign w:val="center"/>
          </w:tcPr>
          <w:p w:rsidR="00EA78EE" w:rsidRPr="00166E5F" w:rsidRDefault="00EB3EEA" w:rsidP="00E34987">
            <w:pPr>
              <w:pStyle w:val="a9"/>
              <w:spacing w:line="360" w:lineRule="auto"/>
              <w:rPr>
                <w:rFonts w:ascii="Times New Roman" w:hAnsi="Times New Roman"/>
                <w:sz w:val="28"/>
                <w:szCs w:val="24"/>
                <w:lang w:val="uz-Cyrl-UZ"/>
              </w:rPr>
            </w:pPr>
            <w:r w:rsidRPr="00166E5F">
              <w:rPr>
                <w:rFonts w:ascii="Times New Roman" w:hAnsi="Times New Roman"/>
                <w:sz w:val="28"/>
                <w:szCs w:val="24"/>
                <w:lang w:val="en-US"/>
              </w:rPr>
              <w:t>Diagnostik vositalar bilan ishlash texnologiyasi</w:t>
            </w:r>
          </w:p>
        </w:tc>
        <w:tc>
          <w:tcPr>
            <w:tcW w:w="1559" w:type="dxa"/>
            <w:vAlign w:val="center"/>
          </w:tcPr>
          <w:p w:rsidR="00EA78EE" w:rsidRPr="00166E5F" w:rsidRDefault="004C080F" w:rsidP="00E739BF">
            <w:pPr>
              <w:pStyle w:val="a9"/>
              <w:spacing w:line="360" w:lineRule="auto"/>
              <w:jc w:val="center"/>
              <w:rPr>
                <w:rFonts w:ascii="Times New Roman" w:hAnsi="Times New Roman"/>
                <w:bCs/>
                <w:sz w:val="28"/>
                <w:szCs w:val="24"/>
                <w:lang w:val="en-US"/>
              </w:rPr>
            </w:pPr>
            <w:r>
              <w:rPr>
                <w:rFonts w:ascii="Times New Roman" w:hAnsi="Times New Roman"/>
                <w:bCs/>
                <w:sz w:val="28"/>
                <w:szCs w:val="24"/>
                <w:lang w:val="en-US"/>
              </w:rPr>
              <w:t>189</w:t>
            </w:r>
          </w:p>
        </w:tc>
      </w:tr>
      <w:tr w:rsidR="00EA78EE" w:rsidRPr="00EB3EEA" w:rsidTr="00250966">
        <w:tc>
          <w:tcPr>
            <w:tcW w:w="284" w:type="dxa"/>
          </w:tcPr>
          <w:p w:rsidR="00EA78EE" w:rsidRPr="004C080F" w:rsidRDefault="00EA78EE" w:rsidP="00E739BF">
            <w:pPr>
              <w:pStyle w:val="a9"/>
              <w:spacing w:line="360" w:lineRule="auto"/>
              <w:rPr>
                <w:rFonts w:ascii="Times New Roman" w:hAnsi="Times New Roman"/>
                <w:sz w:val="28"/>
                <w:szCs w:val="24"/>
                <w:lang w:val="en-US"/>
              </w:rPr>
            </w:pPr>
          </w:p>
        </w:tc>
        <w:tc>
          <w:tcPr>
            <w:tcW w:w="7655" w:type="dxa"/>
          </w:tcPr>
          <w:p w:rsidR="00EA78EE" w:rsidRPr="00166E5F" w:rsidRDefault="004C080F" w:rsidP="00E739BF">
            <w:pPr>
              <w:tabs>
                <w:tab w:val="num" w:pos="840"/>
                <w:tab w:val="center" w:pos="4677"/>
              </w:tabs>
              <w:spacing w:line="360" w:lineRule="auto"/>
              <w:ind w:left="62" w:hanging="62"/>
              <w:jc w:val="both"/>
              <w:rPr>
                <w:sz w:val="28"/>
                <w:lang w:val="en-US"/>
              </w:rPr>
            </w:pPr>
            <w:r>
              <w:rPr>
                <w:sz w:val="28"/>
                <w:lang w:val="en-US"/>
              </w:rPr>
              <w:t>Adabiyotlar</w:t>
            </w:r>
          </w:p>
        </w:tc>
        <w:tc>
          <w:tcPr>
            <w:tcW w:w="1559" w:type="dxa"/>
            <w:vAlign w:val="center"/>
          </w:tcPr>
          <w:p w:rsidR="00EA78EE" w:rsidRPr="00166E5F" w:rsidRDefault="004C080F" w:rsidP="00E739BF">
            <w:pPr>
              <w:pStyle w:val="a9"/>
              <w:spacing w:line="360" w:lineRule="auto"/>
              <w:jc w:val="center"/>
              <w:rPr>
                <w:rFonts w:ascii="Times New Roman" w:hAnsi="Times New Roman"/>
                <w:bCs/>
                <w:sz w:val="28"/>
                <w:szCs w:val="24"/>
                <w:lang w:val="en-US"/>
              </w:rPr>
            </w:pPr>
            <w:r>
              <w:rPr>
                <w:rFonts w:ascii="Times New Roman" w:hAnsi="Times New Roman"/>
                <w:bCs/>
                <w:sz w:val="28"/>
                <w:szCs w:val="24"/>
                <w:lang w:val="en-US"/>
              </w:rPr>
              <w:t>198</w:t>
            </w:r>
          </w:p>
        </w:tc>
      </w:tr>
      <w:tr w:rsidR="004C080F" w:rsidRPr="00EB3EEA" w:rsidTr="00250966">
        <w:tc>
          <w:tcPr>
            <w:tcW w:w="284" w:type="dxa"/>
          </w:tcPr>
          <w:p w:rsidR="004C080F" w:rsidRDefault="004C080F" w:rsidP="00E739BF">
            <w:pPr>
              <w:pStyle w:val="a9"/>
              <w:spacing w:line="360" w:lineRule="auto"/>
              <w:rPr>
                <w:rFonts w:ascii="Times New Roman" w:hAnsi="Times New Roman"/>
                <w:sz w:val="28"/>
                <w:szCs w:val="24"/>
                <w:lang w:val="en-US"/>
              </w:rPr>
            </w:pPr>
          </w:p>
        </w:tc>
        <w:tc>
          <w:tcPr>
            <w:tcW w:w="7655" w:type="dxa"/>
          </w:tcPr>
          <w:p w:rsidR="004C080F" w:rsidRDefault="004C080F" w:rsidP="00E739BF">
            <w:pPr>
              <w:tabs>
                <w:tab w:val="num" w:pos="840"/>
                <w:tab w:val="center" w:pos="4677"/>
              </w:tabs>
              <w:spacing w:line="360" w:lineRule="auto"/>
              <w:ind w:left="62" w:hanging="62"/>
              <w:jc w:val="both"/>
              <w:rPr>
                <w:sz w:val="28"/>
                <w:lang w:val="en-US"/>
              </w:rPr>
            </w:pPr>
            <w:r>
              <w:rPr>
                <w:sz w:val="28"/>
                <w:lang w:val="en-US"/>
              </w:rPr>
              <w:t>Ilovalar</w:t>
            </w:r>
          </w:p>
        </w:tc>
        <w:tc>
          <w:tcPr>
            <w:tcW w:w="1559" w:type="dxa"/>
            <w:vAlign w:val="center"/>
          </w:tcPr>
          <w:p w:rsidR="004C080F" w:rsidRDefault="004C080F" w:rsidP="00E739BF">
            <w:pPr>
              <w:pStyle w:val="a9"/>
              <w:spacing w:line="360" w:lineRule="auto"/>
              <w:jc w:val="center"/>
              <w:rPr>
                <w:rFonts w:ascii="Times New Roman" w:hAnsi="Times New Roman"/>
                <w:bCs/>
                <w:sz w:val="28"/>
                <w:szCs w:val="24"/>
                <w:lang w:val="en-US"/>
              </w:rPr>
            </w:pPr>
            <w:r>
              <w:rPr>
                <w:rFonts w:ascii="Times New Roman" w:hAnsi="Times New Roman"/>
                <w:bCs/>
                <w:sz w:val="28"/>
                <w:szCs w:val="24"/>
                <w:lang w:val="en-US"/>
              </w:rPr>
              <w:t>199</w:t>
            </w:r>
          </w:p>
        </w:tc>
      </w:tr>
    </w:tbl>
    <w:p w:rsidR="00E34987" w:rsidRDefault="00E34987" w:rsidP="00E34987">
      <w:pPr>
        <w:rPr>
          <w:lang w:val="en-US"/>
        </w:rPr>
      </w:pPr>
    </w:p>
    <w:p w:rsidR="001F3C20" w:rsidRDefault="001F3C20" w:rsidP="00E34987">
      <w:pPr>
        <w:rPr>
          <w:lang w:val="en-US"/>
        </w:rPr>
      </w:pPr>
    </w:p>
    <w:p w:rsidR="001F3C20" w:rsidRDefault="001F3C20" w:rsidP="00E34987">
      <w:pPr>
        <w:rPr>
          <w:lang w:val="en-US"/>
        </w:rPr>
      </w:pPr>
    </w:p>
    <w:p w:rsidR="001F3C20" w:rsidRDefault="001F3C20" w:rsidP="00E34987">
      <w:pPr>
        <w:rPr>
          <w:lang w:val="en-US"/>
        </w:rPr>
      </w:pPr>
    </w:p>
    <w:p w:rsidR="001F3C20" w:rsidRDefault="001F3C20" w:rsidP="00E34987">
      <w:pPr>
        <w:rPr>
          <w:lang w:val="en-US"/>
        </w:rPr>
      </w:pPr>
    </w:p>
    <w:p w:rsidR="001F3C20" w:rsidRDefault="001F3C20" w:rsidP="00E34987">
      <w:pPr>
        <w:rPr>
          <w:lang w:val="en-US"/>
        </w:rPr>
      </w:pPr>
    </w:p>
    <w:p w:rsidR="001F3C20" w:rsidRDefault="001F3C20" w:rsidP="00E34987">
      <w:pPr>
        <w:rPr>
          <w:lang w:val="en-US"/>
        </w:rPr>
      </w:pPr>
    </w:p>
    <w:p w:rsidR="001F3C20" w:rsidRDefault="001F3C20" w:rsidP="00E34987">
      <w:pPr>
        <w:rPr>
          <w:lang w:val="en-US"/>
        </w:rPr>
      </w:pPr>
    </w:p>
    <w:p w:rsidR="001F3C20" w:rsidRDefault="001F3C20" w:rsidP="00E34987">
      <w:pPr>
        <w:rPr>
          <w:lang w:val="en-US"/>
        </w:rPr>
      </w:pPr>
    </w:p>
    <w:p w:rsidR="001F3C20" w:rsidRPr="00E34987" w:rsidRDefault="001F3C20" w:rsidP="00E34987">
      <w:pPr>
        <w:rPr>
          <w:lang w:val="en-US"/>
        </w:rPr>
      </w:pPr>
    </w:p>
    <w:tbl>
      <w:tblPr>
        <w:tblW w:w="9498" w:type="dxa"/>
        <w:tblInd w:w="-34" w:type="dxa"/>
        <w:tblLayout w:type="fixed"/>
        <w:tblLook w:val="04A0" w:firstRow="1" w:lastRow="0" w:firstColumn="1" w:lastColumn="0" w:noHBand="0" w:noVBand="1"/>
      </w:tblPr>
      <w:tblGrid>
        <w:gridCol w:w="284"/>
        <w:gridCol w:w="7655"/>
        <w:gridCol w:w="1559"/>
      </w:tblGrid>
      <w:tr w:rsidR="00166E5F" w:rsidRPr="00FE3A88" w:rsidTr="00C73C8F">
        <w:tc>
          <w:tcPr>
            <w:tcW w:w="284" w:type="dxa"/>
          </w:tcPr>
          <w:p w:rsidR="00166E5F" w:rsidRPr="00FE3A88" w:rsidRDefault="00166E5F" w:rsidP="00FE3A88">
            <w:pPr>
              <w:jc w:val="center"/>
              <w:rPr>
                <w:b/>
                <w:caps/>
                <w:sz w:val="28"/>
                <w:szCs w:val="28"/>
                <w:lang w:val="uz-Cyrl-UZ"/>
              </w:rPr>
            </w:pPr>
          </w:p>
        </w:tc>
        <w:tc>
          <w:tcPr>
            <w:tcW w:w="7655" w:type="dxa"/>
          </w:tcPr>
          <w:p w:rsidR="00166E5F" w:rsidRPr="00FE3A88" w:rsidRDefault="00A67227" w:rsidP="00FE3A88">
            <w:pPr>
              <w:pStyle w:val="1"/>
              <w:spacing w:before="0" w:after="0"/>
              <w:jc w:val="center"/>
              <w:rPr>
                <w:rFonts w:ascii="Times New Roman" w:hAnsi="Times New Roman"/>
                <w:bCs w:val="0"/>
                <w:sz w:val="28"/>
                <w:szCs w:val="28"/>
              </w:rPr>
            </w:pPr>
            <w:r w:rsidRPr="00FE3A88">
              <w:rPr>
                <w:rFonts w:ascii="Times New Roman" w:hAnsi="Times New Roman"/>
                <w:bCs w:val="0"/>
                <w:sz w:val="28"/>
                <w:szCs w:val="28"/>
              </w:rPr>
              <w:t>ОГЛАВЛЕНИЕ</w:t>
            </w:r>
          </w:p>
          <w:p w:rsidR="00166E5F" w:rsidRPr="00FE3A88" w:rsidRDefault="00166E5F" w:rsidP="00FE3A88">
            <w:pPr>
              <w:jc w:val="center"/>
              <w:rPr>
                <w:b/>
                <w:sz w:val="28"/>
                <w:szCs w:val="28"/>
                <w:lang w:val="en-US"/>
              </w:rPr>
            </w:pPr>
          </w:p>
        </w:tc>
        <w:tc>
          <w:tcPr>
            <w:tcW w:w="1559" w:type="dxa"/>
          </w:tcPr>
          <w:p w:rsidR="00166E5F" w:rsidRPr="00FE3A88" w:rsidRDefault="00166E5F" w:rsidP="00FE3A88">
            <w:pPr>
              <w:jc w:val="center"/>
              <w:rPr>
                <w:b/>
                <w:sz w:val="28"/>
                <w:szCs w:val="28"/>
                <w:lang w:val="uz-Cyrl-UZ"/>
              </w:rPr>
            </w:pPr>
          </w:p>
        </w:tc>
      </w:tr>
      <w:tr w:rsidR="00C72C75" w:rsidRPr="00FE3A88" w:rsidTr="00C73C8F">
        <w:tc>
          <w:tcPr>
            <w:tcW w:w="284" w:type="dxa"/>
          </w:tcPr>
          <w:p w:rsidR="00C72C75" w:rsidRPr="00FE3A88" w:rsidRDefault="00C72C75" w:rsidP="00FE3A88">
            <w:pPr>
              <w:pStyle w:val="a9"/>
              <w:spacing w:line="360" w:lineRule="auto"/>
              <w:rPr>
                <w:rFonts w:ascii="Times New Roman" w:hAnsi="Times New Roman"/>
                <w:sz w:val="28"/>
                <w:szCs w:val="28"/>
                <w:lang w:val="uz-Cyrl-UZ"/>
              </w:rPr>
            </w:pPr>
          </w:p>
        </w:tc>
        <w:tc>
          <w:tcPr>
            <w:tcW w:w="7655" w:type="dxa"/>
            <w:vAlign w:val="center"/>
          </w:tcPr>
          <w:p w:rsidR="00C72C75" w:rsidRPr="00C73C8F" w:rsidRDefault="00C73C8F" w:rsidP="00FE3A88">
            <w:pPr>
              <w:pStyle w:val="a9"/>
              <w:spacing w:line="360" w:lineRule="auto"/>
              <w:rPr>
                <w:rFonts w:ascii="Times New Roman" w:hAnsi="Times New Roman"/>
                <w:bCs/>
                <w:sz w:val="28"/>
                <w:szCs w:val="28"/>
              </w:rPr>
            </w:pPr>
            <w:r>
              <w:rPr>
                <w:rFonts w:ascii="Times New Roman" w:hAnsi="Times New Roman"/>
                <w:bCs/>
                <w:sz w:val="28"/>
                <w:szCs w:val="28"/>
              </w:rPr>
              <w:t>Введение</w:t>
            </w:r>
          </w:p>
        </w:tc>
        <w:tc>
          <w:tcPr>
            <w:tcW w:w="1559" w:type="dxa"/>
            <w:vAlign w:val="center"/>
          </w:tcPr>
          <w:p w:rsidR="00C72C75" w:rsidRPr="00166E5F" w:rsidRDefault="00C72C75" w:rsidP="00D62670">
            <w:pPr>
              <w:pStyle w:val="a9"/>
              <w:spacing w:line="360" w:lineRule="auto"/>
              <w:jc w:val="center"/>
              <w:rPr>
                <w:rFonts w:ascii="Times New Roman" w:hAnsi="Times New Roman"/>
                <w:bCs/>
                <w:sz w:val="28"/>
                <w:szCs w:val="24"/>
                <w:lang w:val="en-US"/>
              </w:rPr>
            </w:pPr>
            <w:r>
              <w:rPr>
                <w:rFonts w:ascii="Times New Roman" w:hAnsi="Times New Roman"/>
                <w:bCs/>
                <w:sz w:val="28"/>
                <w:szCs w:val="24"/>
                <w:lang w:val="en-US"/>
              </w:rPr>
              <w:t>6</w:t>
            </w:r>
          </w:p>
        </w:tc>
      </w:tr>
      <w:tr w:rsidR="00C72C75" w:rsidRPr="00FE3A88" w:rsidTr="00C73C8F">
        <w:tc>
          <w:tcPr>
            <w:tcW w:w="284" w:type="dxa"/>
          </w:tcPr>
          <w:p w:rsidR="00C72C75" w:rsidRPr="00FE3A88" w:rsidRDefault="00C72C75" w:rsidP="00D62670">
            <w:pPr>
              <w:pStyle w:val="a9"/>
              <w:spacing w:line="360" w:lineRule="auto"/>
              <w:rPr>
                <w:rFonts w:ascii="Times New Roman" w:hAnsi="Times New Roman"/>
                <w:sz w:val="28"/>
                <w:szCs w:val="28"/>
                <w:lang w:val="uz-Cyrl-UZ"/>
              </w:rPr>
            </w:pPr>
          </w:p>
        </w:tc>
        <w:tc>
          <w:tcPr>
            <w:tcW w:w="7655" w:type="dxa"/>
            <w:vAlign w:val="center"/>
          </w:tcPr>
          <w:p w:rsidR="00C72C75" w:rsidRPr="00FE3A88" w:rsidRDefault="00C72C75" w:rsidP="00FE3A88">
            <w:pPr>
              <w:pStyle w:val="a9"/>
              <w:spacing w:line="360" w:lineRule="auto"/>
              <w:rPr>
                <w:rFonts w:ascii="Times New Roman" w:hAnsi="Times New Roman"/>
                <w:sz w:val="28"/>
                <w:szCs w:val="28"/>
                <w:lang w:val="uz-Cyrl-UZ"/>
              </w:rPr>
            </w:pPr>
            <w:r w:rsidRPr="00FE3A88">
              <w:rPr>
                <w:rFonts w:ascii="Times New Roman" w:hAnsi="Times New Roman"/>
                <w:sz w:val="28"/>
                <w:szCs w:val="28"/>
                <w:lang w:val="uz-Cyrl-UZ"/>
              </w:rPr>
              <w:t>Детская психология как учебный предмет</w:t>
            </w:r>
          </w:p>
        </w:tc>
        <w:tc>
          <w:tcPr>
            <w:tcW w:w="1559" w:type="dxa"/>
            <w:vAlign w:val="center"/>
          </w:tcPr>
          <w:p w:rsidR="00C72C75" w:rsidRPr="00166E5F" w:rsidRDefault="00C72C75" w:rsidP="00D62670">
            <w:pPr>
              <w:pStyle w:val="a9"/>
              <w:spacing w:line="360" w:lineRule="auto"/>
              <w:jc w:val="center"/>
              <w:rPr>
                <w:rFonts w:ascii="Times New Roman" w:hAnsi="Times New Roman"/>
                <w:bCs/>
                <w:sz w:val="28"/>
                <w:szCs w:val="24"/>
                <w:lang w:val="en-US"/>
              </w:rPr>
            </w:pPr>
            <w:r>
              <w:rPr>
                <w:rFonts w:ascii="Times New Roman" w:hAnsi="Times New Roman"/>
                <w:bCs/>
                <w:sz w:val="28"/>
                <w:szCs w:val="24"/>
                <w:lang w:val="en-US"/>
              </w:rPr>
              <w:t>8</w:t>
            </w:r>
          </w:p>
        </w:tc>
      </w:tr>
      <w:tr w:rsidR="00C72C75" w:rsidRPr="00FE3A88" w:rsidTr="00C73C8F">
        <w:tc>
          <w:tcPr>
            <w:tcW w:w="284" w:type="dxa"/>
          </w:tcPr>
          <w:p w:rsidR="00C72C75" w:rsidRPr="00FE3A88" w:rsidRDefault="00C72C75" w:rsidP="00D62670">
            <w:pPr>
              <w:pStyle w:val="a9"/>
              <w:spacing w:line="360" w:lineRule="auto"/>
              <w:rPr>
                <w:rFonts w:ascii="Times New Roman" w:hAnsi="Times New Roman"/>
                <w:sz w:val="28"/>
                <w:szCs w:val="28"/>
                <w:lang w:val="uz-Cyrl-UZ"/>
              </w:rPr>
            </w:pPr>
          </w:p>
        </w:tc>
        <w:tc>
          <w:tcPr>
            <w:tcW w:w="7655" w:type="dxa"/>
            <w:vAlign w:val="center"/>
          </w:tcPr>
          <w:p w:rsidR="00C72C75" w:rsidRPr="00FE3A88" w:rsidRDefault="00C72C75" w:rsidP="00FE3A88">
            <w:pPr>
              <w:pStyle w:val="a9"/>
              <w:spacing w:line="360" w:lineRule="auto"/>
              <w:rPr>
                <w:rFonts w:ascii="Times New Roman" w:hAnsi="Times New Roman"/>
                <w:sz w:val="28"/>
                <w:szCs w:val="28"/>
              </w:rPr>
            </w:pPr>
            <w:r w:rsidRPr="00FE3A88">
              <w:rPr>
                <w:rFonts w:ascii="Times New Roman" w:hAnsi="Times New Roman"/>
                <w:sz w:val="28"/>
                <w:szCs w:val="28"/>
                <w:lang w:val="uz-Cyrl-UZ"/>
              </w:rPr>
              <w:t>Методы детской психологии</w:t>
            </w:r>
          </w:p>
        </w:tc>
        <w:tc>
          <w:tcPr>
            <w:tcW w:w="1559" w:type="dxa"/>
            <w:vAlign w:val="center"/>
          </w:tcPr>
          <w:p w:rsidR="00C72C75" w:rsidRPr="00166E5F" w:rsidRDefault="00C72C75" w:rsidP="00D62670">
            <w:pPr>
              <w:pStyle w:val="a9"/>
              <w:spacing w:line="360" w:lineRule="auto"/>
              <w:jc w:val="center"/>
              <w:rPr>
                <w:rFonts w:ascii="Times New Roman" w:hAnsi="Times New Roman"/>
                <w:bCs/>
                <w:sz w:val="28"/>
                <w:szCs w:val="24"/>
                <w:lang w:val="en-US"/>
              </w:rPr>
            </w:pPr>
            <w:r>
              <w:rPr>
                <w:rFonts w:ascii="Times New Roman" w:hAnsi="Times New Roman"/>
                <w:bCs/>
                <w:sz w:val="28"/>
                <w:szCs w:val="24"/>
                <w:lang w:val="en-US"/>
              </w:rPr>
              <w:t>16</w:t>
            </w:r>
          </w:p>
        </w:tc>
      </w:tr>
      <w:tr w:rsidR="00C72C75" w:rsidRPr="00FE3A88" w:rsidTr="00C73C8F">
        <w:tc>
          <w:tcPr>
            <w:tcW w:w="284" w:type="dxa"/>
          </w:tcPr>
          <w:p w:rsidR="00C72C75" w:rsidRPr="00FE3A88" w:rsidRDefault="00C72C75" w:rsidP="00D62670">
            <w:pPr>
              <w:pStyle w:val="a9"/>
              <w:spacing w:line="360" w:lineRule="auto"/>
              <w:rPr>
                <w:rFonts w:ascii="Times New Roman" w:hAnsi="Times New Roman"/>
                <w:sz w:val="28"/>
                <w:szCs w:val="28"/>
                <w:lang w:val="uz-Cyrl-UZ"/>
              </w:rPr>
            </w:pPr>
          </w:p>
        </w:tc>
        <w:tc>
          <w:tcPr>
            <w:tcW w:w="7655" w:type="dxa"/>
            <w:vAlign w:val="center"/>
          </w:tcPr>
          <w:p w:rsidR="00C72C75" w:rsidRPr="00FE3A88" w:rsidRDefault="00C72C75" w:rsidP="00FE3A88">
            <w:pPr>
              <w:pStyle w:val="a9"/>
              <w:spacing w:line="360" w:lineRule="auto"/>
              <w:rPr>
                <w:rFonts w:ascii="Times New Roman" w:hAnsi="Times New Roman"/>
                <w:sz w:val="28"/>
                <w:szCs w:val="28"/>
                <w:lang w:val="en-US"/>
              </w:rPr>
            </w:pPr>
            <w:r w:rsidRPr="00FE3A88">
              <w:rPr>
                <w:rFonts w:ascii="Times New Roman" w:hAnsi="Times New Roman"/>
                <w:bCs/>
                <w:sz w:val="28"/>
                <w:szCs w:val="28"/>
                <w:lang w:val="uz-Cyrl-UZ"/>
              </w:rPr>
              <w:t>Изучение проблемы детской психологии</w:t>
            </w:r>
          </w:p>
        </w:tc>
        <w:tc>
          <w:tcPr>
            <w:tcW w:w="1559" w:type="dxa"/>
            <w:vAlign w:val="center"/>
          </w:tcPr>
          <w:p w:rsidR="00C72C75" w:rsidRPr="00166E5F" w:rsidRDefault="00C72C75" w:rsidP="00D62670">
            <w:pPr>
              <w:pStyle w:val="a9"/>
              <w:spacing w:line="360" w:lineRule="auto"/>
              <w:jc w:val="center"/>
              <w:rPr>
                <w:rFonts w:ascii="Times New Roman" w:hAnsi="Times New Roman"/>
                <w:bCs/>
                <w:sz w:val="28"/>
                <w:szCs w:val="24"/>
                <w:lang w:val="en-US"/>
              </w:rPr>
            </w:pPr>
            <w:r>
              <w:rPr>
                <w:rFonts w:ascii="Times New Roman" w:hAnsi="Times New Roman"/>
                <w:bCs/>
                <w:sz w:val="28"/>
                <w:szCs w:val="24"/>
                <w:lang w:val="en-US"/>
              </w:rPr>
              <w:t>24</w:t>
            </w:r>
          </w:p>
        </w:tc>
      </w:tr>
      <w:tr w:rsidR="00C72C75" w:rsidRPr="00FE3A88" w:rsidTr="00C73C8F">
        <w:tc>
          <w:tcPr>
            <w:tcW w:w="284" w:type="dxa"/>
          </w:tcPr>
          <w:p w:rsidR="00C72C75" w:rsidRPr="00FE3A88" w:rsidRDefault="00C72C75" w:rsidP="00D62670">
            <w:pPr>
              <w:pStyle w:val="a9"/>
              <w:spacing w:line="360" w:lineRule="auto"/>
              <w:rPr>
                <w:rFonts w:ascii="Times New Roman" w:hAnsi="Times New Roman"/>
                <w:sz w:val="28"/>
                <w:szCs w:val="28"/>
                <w:lang w:val="uz-Cyrl-UZ"/>
              </w:rPr>
            </w:pPr>
          </w:p>
        </w:tc>
        <w:tc>
          <w:tcPr>
            <w:tcW w:w="7655" w:type="dxa"/>
            <w:vAlign w:val="center"/>
          </w:tcPr>
          <w:p w:rsidR="00C72C75" w:rsidRPr="00FE3A88" w:rsidRDefault="00C72C75" w:rsidP="00B7779D">
            <w:pPr>
              <w:autoSpaceDE w:val="0"/>
              <w:autoSpaceDN w:val="0"/>
              <w:adjustRightInd w:val="0"/>
              <w:rPr>
                <w:sz w:val="28"/>
                <w:szCs w:val="28"/>
                <w:lang w:val="uz-Cyrl-UZ"/>
              </w:rPr>
            </w:pPr>
            <w:r w:rsidRPr="00FE3A88">
              <w:rPr>
                <w:rFonts w:eastAsia="TimesNewRomanPSMT"/>
                <w:sz w:val="28"/>
                <w:szCs w:val="28"/>
              </w:rPr>
              <w:t xml:space="preserve">Психические особенности детей в период новорожденности и диагностика психического развития </w:t>
            </w:r>
          </w:p>
        </w:tc>
        <w:tc>
          <w:tcPr>
            <w:tcW w:w="1559" w:type="dxa"/>
            <w:vAlign w:val="center"/>
          </w:tcPr>
          <w:p w:rsidR="00C72C75" w:rsidRPr="00166E5F" w:rsidRDefault="00C72C75" w:rsidP="00D62670">
            <w:pPr>
              <w:pStyle w:val="a9"/>
              <w:spacing w:line="360" w:lineRule="auto"/>
              <w:jc w:val="center"/>
              <w:rPr>
                <w:rFonts w:ascii="Times New Roman" w:hAnsi="Times New Roman"/>
                <w:bCs/>
                <w:sz w:val="28"/>
                <w:szCs w:val="24"/>
                <w:lang w:val="en-US"/>
              </w:rPr>
            </w:pPr>
            <w:r>
              <w:rPr>
                <w:rFonts w:ascii="Times New Roman" w:hAnsi="Times New Roman"/>
                <w:bCs/>
                <w:sz w:val="28"/>
                <w:szCs w:val="24"/>
                <w:lang w:val="en-US"/>
              </w:rPr>
              <w:t>3</w:t>
            </w:r>
            <w:r w:rsidRPr="00166E5F">
              <w:rPr>
                <w:rFonts w:ascii="Times New Roman" w:hAnsi="Times New Roman"/>
                <w:bCs/>
                <w:sz w:val="28"/>
                <w:szCs w:val="24"/>
                <w:lang w:val="en-US"/>
              </w:rPr>
              <w:t>8</w:t>
            </w:r>
          </w:p>
        </w:tc>
      </w:tr>
      <w:tr w:rsidR="00C72C75" w:rsidRPr="00FE3A88" w:rsidTr="00C73C8F">
        <w:tc>
          <w:tcPr>
            <w:tcW w:w="284" w:type="dxa"/>
          </w:tcPr>
          <w:p w:rsidR="00C72C75" w:rsidRPr="00FE3A88" w:rsidRDefault="00C72C75" w:rsidP="00D62670">
            <w:pPr>
              <w:pStyle w:val="a9"/>
              <w:spacing w:line="360" w:lineRule="auto"/>
              <w:rPr>
                <w:rFonts w:ascii="Times New Roman" w:hAnsi="Times New Roman"/>
                <w:sz w:val="28"/>
                <w:szCs w:val="28"/>
                <w:lang w:val="uz-Cyrl-UZ"/>
              </w:rPr>
            </w:pPr>
          </w:p>
        </w:tc>
        <w:tc>
          <w:tcPr>
            <w:tcW w:w="7655" w:type="dxa"/>
          </w:tcPr>
          <w:p w:rsidR="00C72C75" w:rsidRPr="00FE3A88" w:rsidRDefault="00C72C75" w:rsidP="00D51E21">
            <w:pPr>
              <w:autoSpaceDE w:val="0"/>
              <w:autoSpaceDN w:val="0"/>
              <w:adjustRightInd w:val="0"/>
              <w:rPr>
                <w:bCs/>
                <w:sz w:val="28"/>
                <w:szCs w:val="28"/>
              </w:rPr>
            </w:pPr>
            <w:r w:rsidRPr="00FE3A88">
              <w:rPr>
                <w:rFonts w:eastAsia="TimesNewRomanPSMT"/>
                <w:sz w:val="28"/>
                <w:szCs w:val="28"/>
              </w:rPr>
              <w:t>Психические особенности детей в период  младенчества</w:t>
            </w:r>
          </w:p>
        </w:tc>
        <w:tc>
          <w:tcPr>
            <w:tcW w:w="1559" w:type="dxa"/>
            <w:vAlign w:val="center"/>
          </w:tcPr>
          <w:p w:rsidR="00C72C75" w:rsidRPr="00166E5F" w:rsidRDefault="00C72C75" w:rsidP="00D62670">
            <w:pPr>
              <w:pStyle w:val="a9"/>
              <w:spacing w:line="360" w:lineRule="auto"/>
              <w:jc w:val="center"/>
              <w:rPr>
                <w:rFonts w:ascii="Times New Roman" w:hAnsi="Times New Roman"/>
                <w:bCs/>
                <w:sz w:val="28"/>
                <w:szCs w:val="24"/>
                <w:lang w:val="en-US"/>
              </w:rPr>
            </w:pPr>
            <w:r>
              <w:rPr>
                <w:rFonts w:ascii="Times New Roman" w:hAnsi="Times New Roman"/>
                <w:bCs/>
                <w:sz w:val="28"/>
                <w:szCs w:val="24"/>
                <w:lang w:val="en-US"/>
              </w:rPr>
              <w:t>52</w:t>
            </w:r>
          </w:p>
        </w:tc>
      </w:tr>
      <w:tr w:rsidR="00C72C75" w:rsidRPr="00FE3A88" w:rsidTr="00C73C8F">
        <w:tc>
          <w:tcPr>
            <w:tcW w:w="284" w:type="dxa"/>
          </w:tcPr>
          <w:p w:rsidR="00C72C75" w:rsidRPr="00FE3A88" w:rsidRDefault="00C72C75" w:rsidP="00D62670">
            <w:pPr>
              <w:pStyle w:val="a9"/>
              <w:spacing w:line="360" w:lineRule="auto"/>
              <w:rPr>
                <w:rFonts w:ascii="Times New Roman" w:hAnsi="Times New Roman"/>
                <w:sz w:val="28"/>
                <w:szCs w:val="28"/>
                <w:lang w:val="uz-Cyrl-UZ"/>
              </w:rPr>
            </w:pPr>
          </w:p>
        </w:tc>
        <w:tc>
          <w:tcPr>
            <w:tcW w:w="7655" w:type="dxa"/>
          </w:tcPr>
          <w:p w:rsidR="00C72C75" w:rsidRPr="00FE3A88" w:rsidRDefault="00C72C75" w:rsidP="00D51E21">
            <w:pPr>
              <w:autoSpaceDE w:val="0"/>
              <w:autoSpaceDN w:val="0"/>
              <w:adjustRightInd w:val="0"/>
              <w:rPr>
                <w:sz w:val="28"/>
                <w:szCs w:val="28"/>
                <w:lang w:val="uz-Cyrl-UZ"/>
              </w:rPr>
            </w:pPr>
            <w:r w:rsidRPr="00FE3A88">
              <w:rPr>
                <w:rFonts w:eastAsia="TimesNewRomanPSMT"/>
                <w:sz w:val="28"/>
                <w:szCs w:val="28"/>
              </w:rPr>
              <w:t>Психические особенности детей раннего возраста и диагностика психического развития</w:t>
            </w:r>
          </w:p>
        </w:tc>
        <w:tc>
          <w:tcPr>
            <w:tcW w:w="1559" w:type="dxa"/>
            <w:vAlign w:val="center"/>
          </w:tcPr>
          <w:p w:rsidR="00C72C75" w:rsidRPr="00166E5F" w:rsidRDefault="00C72C75" w:rsidP="00D62670">
            <w:pPr>
              <w:pStyle w:val="a9"/>
              <w:spacing w:line="360" w:lineRule="auto"/>
              <w:jc w:val="center"/>
              <w:rPr>
                <w:rFonts w:ascii="Times New Roman" w:hAnsi="Times New Roman"/>
                <w:bCs/>
                <w:sz w:val="28"/>
                <w:szCs w:val="24"/>
                <w:lang w:val="en-US"/>
              </w:rPr>
            </w:pPr>
            <w:r>
              <w:rPr>
                <w:rFonts w:ascii="Times New Roman" w:hAnsi="Times New Roman"/>
                <w:bCs/>
                <w:sz w:val="28"/>
                <w:szCs w:val="24"/>
                <w:lang w:val="en-US"/>
              </w:rPr>
              <w:t>5</w:t>
            </w:r>
            <w:r w:rsidRPr="00166E5F">
              <w:rPr>
                <w:rFonts w:ascii="Times New Roman" w:hAnsi="Times New Roman"/>
                <w:bCs/>
                <w:sz w:val="28"/>
                <w:szCs w:val="24"/>
                <w:lang w:val="en-US"/>
              </w:rPr>
              <w:t>8</w:t>
            </w:r>
          </w:p>
        </w:tc>
      </w:tr>
      <w:tr w:rsidR="00C72C75" w:rsidRPr="00FE3A88" w:rsidTr="00C73C8F">
        <w:tc>
          <w:tcPr>
            <w:tcW w:w="284" w:type="dxa"/>
          </w:tcPr>
          <w:p w:rsidR="00C72C75" w:rsidRPr="00FE3A88" w:rsidRDefault="00C72C75" w:rsidP="00D62670">
            <w:pPr>
              <w:pStyle w:val="a9"/>
              <w:spacing w:line="360" w:lineRule="auto"/>
              <w:rPr>
                <w:rFonts w:ascii="Times New Roman" w:hAnsi="Times New Roman"/>
                <w:sz w:val="28"/>
                <w:szCs w:val="28"/>
                <w:lang w:val="uz-Cyrl-UZ"/>
              </w:rPr>
            </w:pPr>
          </w:p>
        </w:tc>
        <w:tc>
          <w:tcPr>
            <w:tcW w:w="7655" w:type="dxa"/>
            <w:vAlign w:val="center"/>
          </w:tcPr>
          <w:p w:rsidR="00C72C75" w:rsidRPr="00FE3A88" w:rsidRDefault="00C72C75" w:rsidP="00E76643">
            <w:pPr>
              <w:autoSpaceDE w:val="0"/>
              <w:autoSpaceDN w:val="0"/>
              <w:adjustRightInd w:val="0"/>
              <w:rPr>
                <w:sz w:val="28"/>
                <w:szCs w:val="28"/>
                <w:lang w:val="uz-Cyrl-UZ"/>
              </w:rPr>
            </w:pPr>
            <w:r w:rsidRPr="00FE3A88">
              <w:rPr>
                <w:rFonts w:eastAsia="TimesNewRomanPSMT"/>
                <w:sz w:val="28"/>
                <w:szCs w:val="28"/>
              </w:rPr>
              <w:t>Особенности психического развития в дошкольном возрасте и диагностика психического развития</w:t>
            </w:r>
          </w:p>
        </w:tc>
        <w:tc>
          <w:tcPr>
            <w:tcW w:w="1559" w:type="dxa"/>
            <w:vAlign w:val="center"/>
          </w:tcPr>
          <w:p w:rsidR="00C72C75" w:rsidRPr="00166E5F" w:rsidRDefault="00C72C75" w:rsidP="00D62670">
            <w:pPr>
              <w:pStyle w:val="a9"/>
              <w:spacing w:line="360" w:lineRule="auto"/>
              <w:jc w:val="center"/>
              <w:rPr>
                <w:rFonts w:ascii="Times New Roman" w:hAnsi="Times New Roman"/>
                <w:bCs/>
                <w:sz w:val="28"/>
                <w:szCs w:val="24"/>
                <w:lang w:val="en-US"/>
              </w:rPr>
            </w:pPr>
            <w:r>
              <w:rPr>
                <w:rFonts w:ascii="Times New Roman" w:hAnsi="Times New Roman"/>
                <w:bCs/>
                <w:sz w:val="28"/>
                <w:szCs w:val="24"/>
                <w:lang w:val="en-US"/>
              </w:rPr>
              <w:t>7</w:t>
            </w:r>
            <w:r w:rsidRPr="00166E5F">
              <w:rPr>
                <w:rFonts w:ascii="Times New Roman" w:hAnsi="Times New Roman"/>
                <w:bCs/>
                <w:sz w:val="28"/>
                <w:szCs w:val="24"/>
                <w:lang w:val="en-US"/>
              </w:rPr>
              <w:t>3</w:t>
            </w:r>
          </w:p>
        </w:tc>
      </w:tr>
      <w:tr w:rsidR="00C72C75" w:rsidRPr="00FE3A88" w:rsidTr="00C73C8F">
        <w:tc>
          <w:tcPr>
            <w:tcW w:w="284" w:type="dxa"/>
          </w:tcPr>
          <w:p w:rsidR="00C72C75" w:rsidRPr="00FE3A88" w:rsidRDefault="00C72C75" w:rsidP="00D62670">
            <w:pPr>
              <w:pStyle w:val="a9"/>
              <w:spacing w:line="360" w:lineRule="auto"/>
              <w:rPr>
                <w:rFonts w:ascii="Times New Roman" w:hAnsi="Times New Roman"/>
                <w:sz w:val="28"/>
                <w:szCs w:val="28"/>
                <w:lang w:val="uz-Cyrl-UZ"/>
              </w:rPr>
            </w:pPr>
          </w:p>
        </w:tc>
        <w:tc>
          <w:tcPr>
            <w:tcW w:w="7655" w:type="dxa"/>
            <w:vAlign w:val="center"/>
          </w:tcPr>
          <w:p w:rsidR="00C72C75" w:rsidRPr="00FE3A88" w:rsidRDefault="00C72C75" w:rsidP="00F61DEC">
            <w:pPr>
              <w:pStyle w:val="a9"/>
              <w:spacing w:line="360" w:lineRule="auto"/>
              <w:rPr>
                <w:rFonts w:ascii="Times New Roman" w:hAnsi="Times New Roman"/>
                <w:sz w:val="28"/>
                <w:szCs w:val="28"/>
                <w:lang w:val="uz-Cyrl-UZ"/>
              </w:rPr>
            </w:pPr>
            <w:r w:rsidRPr="00FE3A88">
              <w:rPr>
                <w:rFonts w:ascii="Times New Roman" w:hAnsi="Times New Roman"/>
                <w:sz w:val="28"/>
                <w:szCs w:val="28"/>
                <w:lang w:val="uz-Cyrl-UZ"/>
              </w:rPr>
              <w:t>Игра как ведущая деятельность в дошкольном возрасте</w:t>
            </w:r>
          </w:p>
        </w:tc>
        <w:tc>
          <w:tcPr>
            <w:tcW w:w="1559" w:type="dxa"/>
            <w:vAlign w:val="center"/>
          </w:tcPr>
          <w:p w:rsidR="00C72C75" w:rsidRPr="00166E5F" w:rsidRDefault="00C72C75" w:rsidP="00D62670">
            <w:pPr>
              <w:pStyle w:val="a9"/>
              <w:spacing w:line="360" w:lineRule="auto"/>
              <w:jc w:val="center"/>
              <w:rPr>
                <w:rFonts w:ascii="Times New Roman" w:hAnsi="Times New Roman"/>
                <w:bCs/>
                <w:sz w:val="28"/>
                <w:szCs w:val="24"/>
                <w:lang w:val="en-US"/>
              </w:rPr>
            </w:pPr>
            <w:r>
              <w:rPr>
                <w:rFonts w:ascii="Times New Roman" w:hAnsi="Times New Roman"/>
                <w:bCs/>
                <w:sz w:val="28"/>
                <w:szCs w:val="24"/>
                <w:lang w:val="en-US"/>
              </w:rPr>
              <w:t>90</w:t>
            </w:r>
          </w:p>
        </w:tc>
      </w:tr>
      <w:tr w:rsidR="00C72C75" w:rsidRPr="00FE3A88" w:rsidTr="00C73C8F">
        <w:tc>
          <w:tcPr>
            <w:tcW w:w="284" w:type="dxa"/>
          </w:tcPr>
          <w:p w:rsidR="00C72C75" w:rsidRPr="00FE3A88" w:rsidRDefault="00C72C75" w:rsidP="00D62670">
            <w:pPr>
              <w:pStyle w:val="a9"/>
              <w:spacing w:line="360" w:lineRule="auto"/>
              <w:rPr>
                <w:rFonts w:ascii="Times New Roman" w:hAnsi="Times New Roman"/>
                <w:sz w:val="28"/>
                <w:szCs w:val="28"/>
                <w:lang w:val="en-US"/>
              </w:rPr>
            </w:pPr>
          </w:p>
        </w:tc>
        <w:tc>
          <w:tcPr>
            <w:tcW w:w="7655" w:type="dxa"/>
            <w:vAlign w:val="center"/>
          </w:tcPr>
          <w:p w:rsidR="00C72C75" w:rsidRPr="00FE3A88" w:rsidRDefault="00C72C75" w:rsidP="000173FE">
            <w:pPr>
              <w:pStyle w:val="a9"/>
              <w:spacing w:line="360" w:lineRule="auto"/>
              <w:rPr>
                <w:rFonts w:ascii="Times New Roman" w:hAnsi="Times New Roman"/>
                <w:sz w:val="28"/>
                <w:szCs w:val="28"/>
                <w:lang w:val="uz-Cyrl-UZ"/>
              </w:rPr>
            </w:pPr>
            <w:r w:rsidRPr="00FE3A88">
              <w:rPr>
                <w:rFonts w:ascii="Times New Roman" w:hAnsi="Times New Roman"/>
                <w:sz w:val="28"/>
                <w:szCs w:val="28"/>
                <w:lang w:val="uz-Cyrl-UZ"/>
              </w:rPr>
              <w:t>Развития психических процессов в дошкольном возрасте (ощущения, внимание)</w:t>
            </w:r>
          </w:p>
        </w:tc>
        <w:tc>
          <w:tcPr>
            <w:tcW w:w="1559" w:type="dxa"/>
            <w:vAlign w:val="center"/>
          </w:tcPr>
          <w:p w:rsidR="00C72C75" w:rsidRPr="00166E5F" w:rsidRDefault="00C72C75" w:rsidP="00D62670">
            <w:pPr>
              <w:pStyle w:val="a9"/>
              <w:spacing w:line="360" w:lineRule="auto"/>
              <w:jc w:val="center"/>
              <w:rPr>
                <w:rFonts w:ascii="Times New Roman" w:hAnsi="Times New Roman"/>
                <w:bCs/>
                <w:sz w:val="28"/>
                <w:szCs w:val="24"/>
                <w:lang w:val="en-US"/>
              </w:rPr>
            </w:pPr>
            <w:r>
              <w:rPr>
                <w:rFonts w:ascii="Times New Roman" w:hAnsi="Times New Roman"/>
                <w:bCs/>
                <w:sz w:val="28"/>
                <w:szCs w:val="24"/>
                <w:lang w:val="en-US"/>
              </w:rPr>
              <w:t>10</w:t>
            </w:r>
            <w:r w:rsidRPr="00166E5F">
              <w:rPr>
                <w:rFonts w:ascii="Times New Roman" w:hAnsi="Times New Roman"/>
                <w:bCs/>
                <w:sz w:val="28"/>
                <w:szCs w:val="24"/>
                <w:lang w:val="en-US"/>
              </w:rPr>
              <w:t>9</w:t>
            </w:r>
          </w:p>
        </w:tc>
      </w:tr>
      <w:tr w:rsidR="00C72C75" w:rsidRPr="00FE3A88" w:rsidTr="00C73C8F">
        <w:tc>
          <w:tcPr>
            <w:tcW w:w="284" w:type="dxa"/>
          </w:tcPr>
          <w:p w:rsidR="00C72C75" w:rsidRPr="00FE3A88" w:rsidRDefault="00C72C75" w:rsidP="00D62670">
            <w:pPr>
              <w:pStyle w:val="a9"/>
              <w:spacing w:line="360" w:lineRule="auto"/>
              <w:rPr>
                <w:rFonts w:ascii="Times New Roman" w:hAnsi="Times New Roman"/>
                <w:sz w:val="28"/>
                <w:szCs w:val="28"/>
                <w:lang w:val="uz-Cyrl-UZ"/>
              </w:rPr>
            </w:pPr>
          </w:p>
        </w:tc>
        <w:tc>
          <w:tcPr>
            <w:tcW w:w="7655" w:type="dxa"/>
            <w:vAlign w:val="center"/>
          </w:tcPr>
          <w:p w:rsidR="00C72C75" w:rsidRPr="00FE3A88" w:rsidRDefault="00C72C75" w:rsidP="00250338">
            <w:pPr>
              <w:pStyle w:val="a9"/>
              <w:spacing w:line="360" w:lineRule="auto"/>
              <w:ind w:right="-108"/>
              <w:rPr>
                <w:rFonts w:ascii="Times New Roman" w:hAnsi="Times New Roman"/>
                <w:sz w:val="28"/>
                <w:szCs w:val="28"/>
                <w:lang w:val="uz-Cyrl-UZ"/>
              </w:rPr>
            </w:pPr>
            <w:r w:rsidRPr="00FE3A88">
              <w:rPr>
                <w:rFonts w:ascii="Times New Roman" w:hAnsi="Times New Roman"/>
                <w:sz w:val="28"/>
                <w:szCs w:val="28"/>
                <w:lang w:val="uz-Cyrl-UZ"/>
              </w:rPr>
              <w:t xml:space="preserve">Развития психических процессов в дошкольном возрасте </w:t>
            </w:r>
            <w:r w:rsidRPr="00FE3A88">
              <w:rPr>
                <w:rFonts w:ascii="Times New Roman" w:hAnsi="Times New Roman"/>
                <w:sz w:val="28"/>
                <w:szCs w:val="28"/>
              </w:rPr>
              <w:t>(память</w:t>
            </w:r>
            <w:r w:rsidRPr="00FE3A88">
              <w:rPr>
                <w:rFonts w:ascii="Times New Roman" w:hAnsi="Times New Roman"/>
                <w:sz w:val="28"/>
                <w:szCs w:val="28"/>
                <w:lang w:val="uz-Cyrl-UZ"/>
              </w:rPr>
              <w:t>, восприятие</w:t>
            </w:r>
            <w:r w:rsidRPr="00FE3A88">
              <w:rPr>
                <w:rFonts w:ascii="Times New Roman" w:hAnsi="Times New Roman"/>
                <w:sz w:val="28"/>
                <w:szCs w:val="28"/>
              </w:rPr>
              <w:t>)</w:t>
            </w:r>
          </w:p>
        </w:tc>
        <w:tc>
          <w:tcPr>
            <w:tcW w:w="1559" w:type="dxa"/>
            <w:vAlign w:val="center"/>
          </w:tcPr>
          <w:p w:rsidR="00C72C75" w:rsidRPr="00166E5F" w:rsidRDefault="00C72C75" w:rsidP="00D62670">
            <w:pPr>
              <w:pStyle w:val="a9"/>
              <w:spacing w:line="360" w:lineRule="auto"/>
              <w:jc w:val="center"/>
              <w:rPr>
                <w:rFonts w:ascii="Times New Roman" w:hAnsi="Times New Roman"/>
                <w:bCs/>
                <w:sz w:val="28"/>
                <w:szCs w:val="24"/>
                <w:lang w:val="en-US"/>
              </w:rPr>
            </w:pPr>
            <w:r>
              <w:rPr>
                <w:rFonts w:ascii="Times New Roman" w:hAnsi="Times New Roman"/>
                <w:bCs/>
                <w:sz w:val="28"/>
                <w:szCs w:val="24"/>
                <w:lang w:val="en-US"/>
              </w:rPr>
              <w:t>117</w:t>
            </w:r>
          </w:p>
        </w:tc>
      </w:tr>
      <w:tr w:rsidR="00C72C75" w:rsidRPr="00FE3A88" w:rsidTr="00C73C8F">
        <w:tc>
          <w:tcPr>
            <w:tcW w:w="284" w:type="dxa"/>
          </w:tcPr>
          <w:p w:rsidR="00C72C75" w:rsidRPr="00FE3A88" w:rsidRDefault="00C72C75" w:rsidP="00D62670">
            <w:pPr>
              <w:pStyle w:val="a9"/>
              <w:spacing w:line="360" w:lineRule="auto"/>
              <w:rPr>
                <w:rFonts w:ascii="Times New Roman" w:hAnsi="Times New Roman"/>
                <w:sz w:val="28"/>
                <w:szCs w:val="28"/>
                <w:lang w:val="uz-Cyrl-UZ"/>
              </w:rPr>
            </w:pPr>
          </w:p>
        </w:tc>
        <w:tc>
          <w:tcPr>
            <w:tcW w:w="7655" w:type="dxa"/>
            <w:vAlign w:val="center"/>
          </w:tcPr>
          <w:p w:rsidR="00C72C75" w:rsidRPr="00FE3A88" w:rsidRDefault="00C72C75" w:rsidP="00767EEC">
            <w:pPr>
              <w:pStyle w:val="a9"/>
              <w:spacing w:line="360" w:lineRule="auto"/>
              <w:rPr>
                <w:rFonts w:ascii="Times New Roman" w:hAnsi="Times New Roman"/>
                <w:sz w:val="28"/>
                <w:szCs w:val="28"/>
                <w:lang w:val="uz-Cyrl-UZ"/>
              </w:rPr>
            </w:pPr>
            <w:r w:rsidRPr="00FE3A88">
              <w:rPr>
                <w:rFonts w:ascii="Times New Roman" w:hAnsi="Times New Roman"/>
                <w:sz w:val="28"/>
                <w:szCs w:val="28"/>
                <w:lang w:val="uz-Cyrl-UZ"/>
              </w:rPr>
              <w:t>Развития психических процессов в дошкольном возрасте (речь, мышления, воображения)</w:t>
            </w:r>
          </w:p>
        </w:tc>
        <w:tc>
          <w:tcPr>
            <w:tcW w:w="1559" w:type="dxa"/>
            <w:vAlign w:val="center"/>
          </w:tcPr>
          <w:p w:rsidR="00C72C75" w:rsidRPr="00166E5F" w:rsidRDefault="00C72C75" w:rsidP="00D62670">
            <w:pPr>
              <w:pStyle w:val="a9"/>
              <w:spacing w:line="360" w:lineRule="auto"/>
              <w:jc w:val="center"/>
              <w:rPr>
                <w:rFonts w:ascii="Times New Roman" w:hAnsi="Times New Roman"/>
                <w:bCs/>
                <w:sz w:val="28"/>
                <w:szCs w:val="24"/>
                <w:lang w:val="en-US"/>
              </w:rPr>
            </w:pPr>
            <w:r>
              <w:rPr>
                <w:rFonts w:ascii="Times New Roman" w:hAnsi="Times New Roman"/>
                <w:bCs/>
                <w:sz w:val="28"/>
                <w:szCs w:val="24"/>
                <w:lang w:val="en-US"/>
              </w:rPr>
              <w:t>124</w:t>
            </w:r>
          </w:p>
        </w:tc>
      </w:tr>
      <w:tr w:rsidR="00C72C75" w:rsidRPr="00FE3A88" w:rsidTr="00C73C8F">
        <w:tc>
          <w:tcPr>
            <w:tcW w:w="284" w:type="dxa"/>
          </w:tcPr>
          <w:p w:rsidR="00C72C75" w:rsidRPr="00FE3A88" w:rsidRDefault="00C72C75" w:rsidP="00D62670">
            <w:pPr>
              <w:pStyle w:val="a9"/>
              <w:spacing w:line="360" w:lineRule="auto"/>
              <w:rPr>
                <w:rFonts w:ascii="Times New Roman" w:hAnsi="Times New Roman"/>
                <w:sz w:val="28"/>
                <w:szCs w:val="28"/>
                <w:lang w:val="uz-Cyrl-UZ"/>
              </w:rPr>
            </w:pPr>
          </w:p>
        </w:tc>
        <w:tc>
          <w:tcPr>
            <w:tcW w:w="7655" w:type="dxa"/>
            <w:vAlign w:val="center"/>
          </w:tcPr>
          <w:p w:rsidR="00C72C75" w:rsidRPr="00FE3A88" w:rsidRDefault="00C72C75" w:rsidP="00FE3A88">
            <w:pPr>
              <w:pStyle w:val="a9"/>
              <w:spacing w:line="360" w:lineRule="auto"/>
              <w:rPr>
                <w:rFonts w:ascii="Times New Roman" w:hAnsi="Times New Roman"/>
                <w:sz w:val="28"/>
                <w:szCs w:val="28"/>
                <w:lang w:val="uz-Cyrl-UZ"/>
              </w:rPr>
            </w:pPr>
            <w:r w:rsidRPr="00FE3A88">
              <w:rPr>
                <w:rFonts w:ascii="Times New Roman" w:hAnsi="Times New Roman"/>
                <w:sz w:val="28"/>
                <w:szCs w:val="28"/>
                <w:lang w:val="uz-Cyrl-UZ"/>
              </w:rPr>
              <w:t xml:space="preserve">Развития речи у дошкольников как коммуникация </w:t>
            </w:r>
          </w:p>
        </w:tc>
        <w:tc>
          <w:tcPr>
            <w:tcW w:w="1559" w:type="dxa"/>
          </w:tcPr>
          <w:p w:rsidR="00C72C75" w:rsidRPr="00166E5F" w:rsidRDefault="00C72C75" w:rsidP="00D62670">
            <w:pPr>
              <w:pStyle w:val="a9"/>
              <w:spacing w:line="360" w:lineRule="auto"/>
              <w:jc w:val="center"/>
              <w:rPr>
                <w:rFonts w:ascii="Times New Roman" w:hAnsi="Times New Roman"/>
                <w:bCs/>
                <w:sz w:val="28"/>
                <w:szCs w:val="24"/>
                <w:lang w:val="en-US"/>
              </w:rPr>
            </w:pPr>
            <w:r>
              <w:rPr>
                <w:rFonts w:ascii="Times New Roman" w:hAnsi="Times New Roman"/>
                <w:bCs/>
                <w:sz w:val="28"/>
                <w:szCs w:val="24"/>
                <w:lang w:val="en-US"/>
              </w:rPr>
              <w:t>143</w:t>
            </w:r>
          </w:p>
        </w:tc>
      </w:tr>
      <w:tr w:rsidR="00C72C75" w:rsidRPr="00FE3A88" w:rsidTr="00C73C8F">
        <w:tc>
          <w:tcPr>
            <w:tcW w:w="284" w:type="dxa"/>
          </w:tcPr>
          <w:p w:rsidR="00C72C75" w:rsidRPr="00FE3A88" w:rsidRDefault="00C72C75" w:rsidP="00D62670">
            <w:pPr>
              <w:pStyle w:val="a9"/>
              <w:spacing w:line="360" w:lineRule="auto"/>
              <w:rPr>
                <w:rFonts w:ascii="Times New Roman" w:hAnsi="Times New Roman"/>
                <w:sz w:val="28"/>
                <w:szCs w:val="28"/>
                <w:lang w:val="uz-Cyrl-UZ"/>
              </w:rPr>
            </w:pPr>
          </w:p>
        </w:tc>
        <w:tc>
          <w:tcPr>
            <w:tcW w:w="7655" w:type="dxa"/>
            <w:vAlign w:val="center"/>
          </w:tcPr>
          <w:p w:rsidR="00C72C75" w:rsidRPr="00FE3A88" w:rsidRDefault="00C72C75" w:rsidP="00FE3A88">
            <w:pPr>
              <w:pStyle w:val="a9"/>
              <w:spacing w:line="360" w:lineRule="auto"/>
              <w:rPr>
                <w:rFonts w:ascii="Times New Roman" w:hAnsi="Times New Roman"/>
                <w:sz w:val="28"/>
                <w:szCs w:val="28"/>
                <w:lang w:val="uz-Cyrl-UZ"/>
              </w:rPr>
            </w:pPr>
            <w:r w:rsidRPr="00FE3A88">
              <w:rPr>
                <w:rFonts w:ascii="Times New Roman" w:hAnsi="Times New Roman"/>
                <w:sz w:val="28"/>
                <w:szCs w:val="28"/>
                <w:lang w:val="uz-Cyrl-UZ"/>
              </w:rPr>
              <w:t xml:space="preserve">Развития личности в дошкольном возрасте и  их психодиагностика </w:t>
            </w:r>
          </w:p>
        </w:tc>
        <w:tc>
          <w:tcPr>
            <w:tcW w:w="1559" w:type="dxa"/>
          </w:tcPr>
          <w:p w:rsidR="00C72C75" w:rsidRPr="00166E5F" w:rsidRDefault="00C72C75" w:rsidP="00D62670">
            <w:pPr>
              <w:pStyle w:val="a9"/>
              <w:spacing w:line="360" w:lineRule="auto"/>
              <w:jc w:val="center"/>
              <w:rPr>
                <w:rFonts w:ascii="Times New Roman" w:hAnsi="Times New Roman"/>
                <w:bCs/>
                <w:sz w:val="28"/>
                <w:szCs w:val="24"/>
                <w:lang w:val="en-US"/>
              </w:rPr>
            </w:pPr>
            <w:r>
              <w:rPr>
                <w:rFonts w:ascii="Times New Roman" w:hAnsi="Times New Roman"/>
                <w:bCs/>
                <w:sz w:val="28"/>
                <w:szCs w:val="24"/>
                <w:lang w:val="en-US"/>
              </w:rPr>
              <w:t>149</w:t>
            </w:r>
          </w:p>
        </w:tc>
      </w:tr>
      <w:tr w:rsidR="00C72C75" w:rsidRPr="00FE3A88" w:rsidTr="00C73C8F">
        <w:tc>
          <w:tcPr>
            <w:tcW w:w="284" w:type="dxa"/>
          </w:tcPr>
          <w:p w:rsidR="00C72C75" w:rsidRPr="00FE3A88" w:rsidRDefault="00C72C75" w:rsidP="00D62670">
            <w:pPr>
              <w:pStyle w:val="a9"/>
              <w:spacing w:line="360" w:lineRule="auto"/>
              <w:rPr>
                <w:rFonts w:ascii="Times New Roman" w:hAnsi="Times New Roman"/>
                <w:sz w:val="28"/>
                <w:szCs w:val="28"/>
                <w:lang w:val="uz-Cyrl-UZ"/>
              </w:rPr>
            </w:pPr>
          </w:p>
        </w:tc>
        <w:tc>
          <w:tcPr>
            <w:tcW w:w="7655" w:type="dxa"/>
          </w:tcPr>
          <w:p w:rsidR="00C72C75" w:rsidRPr="00FE3A88" w:rsidRDefault="00435D3C" w:rsidP="00FE3A88">
            <w:pPr>
              <w:pStyle w:val="a9"/>
              <w:spacing w:line="360" w:lineRule="auto"/>
              <w:rPr>
                <w:rFonts w:ascii="Times New Roman" w:hAnsi="Times New Roman"/>
                <w:bCs/>
                <w:sz w:val="28"/>
                <w:szCs w:val="28"/>
                <w:lang w:val="uz-Cyrl-UZ"/>
              </w:rPr>
            </w:pPr>
            <w:r>
              <w:rPr>
                <w:rFonts w:ascii="Times New Roman" w:hAnsi="Times New Roman"/>
                <w:bCs/>
                <w:sz w:val="28"/>
                <w:szCs w:val="28"/>
                <w:lang w:val="uz-Cyrl-UZ"/>
              </w:rPr>
              <w:t>Учебная</w:t>
            </w:r>
            <w:r w:rsidR="00C72C75" w:rsidRPr="00FE3A88">
              <w:rPr>
                <w:rFonts w:ascii="Times New Roman" w:hAnsi="Times New Roman"/>
                <w:bCs/>
                <w:sz w:val="28"/>
                <w:szCs w:val="28"/>
                <w:lang w:val="uz-Cyrl-UZ"/>
              </w:rPr>
              <w:t xml:space="preserve"> деятельность в дошкольном периоде</w:t>
            </w:r>
          </w:p>
        </w:tc>
        <w:tc>
          <w:tcPr>
            <w:tcW w:w="1559" w:type="dxa"/>
          </w:tcPr>
          <w:p w:rsidR="00C72C75" w:rsidRPr="00166E5F" w:rsidRDefault="00C72C75" w:rsidP="00D62670">
            <w:pPr>
              <w:pStyle w:val="a9"/>
              <w:spacing w:line="360" w:lineRule="auto"/>
              <w:jc w:val="center"/>
              <w:rPr>
                <w:rFonts w:ascii="Times New Roman" w:hAnsi="Times New Roman"/>
                <w:bCs/>
                <w:sz w:val="28"/>
                <w:szCs w:val="24"/>
                <w:lang w:val="en-US"/>
              </w:rPr>
            </w:pPr>
            <w:r>
              <w:rPr>
                <w:rFonts w:ascii="Times New Roman" w:hAnsi="Times New Roman"/>
                <w:bCs/>
                <w:sz w:val="28"/>
                <w:szCs w:val="24"/>
                <w:lang w:val="en-US"/>
              </w:rPr>
              <w:t>158</w:t>
            </w:r>
          </w:p>
        </w:tc>
      </w:tr>
      <w:tr w:rsidR="00C72C75" w:rsidRPr="00FE3A88" w:rsidTr="00C73C8F">
        <w:tc>
          <w:tcPr>
            <w:tcW w:w="284" w:type="dxa"/>
          </w:tcPr>
          <w:p w:rsidR="00C72C75" w:rsidRPr="00FE3A88" w:rsidRDefault="00C72C75" w:rsidP="00D62670">
            <w:pPr>
              <w:pStyle w:val="a9"/>
              <w:spacing w:line="360" w:lineRule="auto"/>
              <w:rPr>
                <w:rFonts w:ascii="Times New Roman" w:hAnsi="Times New Roman"/>
                <w:sz w:val="28"/>
                <w:szCs w:val="28"/>
                <w:lang w:val="en-US"/>
              </w:rPr>
            </w:pPr>
          </w:p>
        </w:tc>
        <w:tc>
          <w:tcPr>
            <w:tcW w:w="7655" w:type="dxa"/>
            <w:vAlign w:val="center"/>
          </w:tcPr>
          <w:p w:rsidR="00C72C75" w:rsidRPr="00FE3A88" w:rsidRDefault="00C72C75" w:rsidP="00FE3A88">
            <w:pPr>
              <w:pStyle w:val="a9"/>
              <w:spacing w:line="360" w:lineRule="auto"/>
              <w:rPr>
                <w:rFonts w:ascii="Times New Roman" w:hAnsi="Times New Roman"/>
                <w:sz w:val="28"/>
                <w:szCs w:val="28"/>
                <w:lang w:val="uz-Cyrl-UZ"/>
              </w:rPr>
            </w:pPr>
            <w:r w:rsidRPr="00FE3A88">
              <w:rPr>
                <w:rFonts w:ascii="Times New Roman" w:hAnsi="Times New Roman"/>
                <w:sz w:val="28"/>
                <w:szCs w:val="28"/>
                <w:lang w:val="uz-Cyrl-UZ"/>
              </w:rPr>
              <w:t>Диагностика психологической готовности к школе</w:t>
            </w:r>
          </w:p>
        </w:tc>
        <w:tc>
          <w:tcPr>
            <w:tcW w:w="1559" w:type="dxa"/>
            <w:vAlign w:val="center"/>
          </w:tcPr>
          <w:p w:rsidR="00C72C75" w:rsidRPr="00166E5F" w:rsidRDefault="00C72C75" w:rsidP="00D62670">
            <w:pPr>
              <w:pStyle w:val="a9"/>
              <w:spacing w:line="360" w:lineRule="auto"/>
              <w:jc w:val="center"/>
              <w:rPr>
                <w:rFonts w:ascii="Times New Roman" w:hAnsi="Times New Roman"/>
                <w:bCs/>
                <w:sz w:val="28"/>
                <w:szCs w:val="24"/>
                <w:lang w:val="en-US"/>
              </w:rPr>
            </w:pPr>
            <w:r>
              <w:rPr>
                <w:rFonts w:ascii="Times New Roman" w:hAnsi="Times New Roman"/>
                <w:bCs/>
                <w:sz w:val="28"/>
                <w:szCs w:val="24"/>
                <w:lang w:val="en-US"/>
              </w:rPr>
              <w:t>163</w:t>
            </w:r>
          </w:p>
        </w:tc>
      </w:tr>
      <w:tr w:rsidR="00C72C75" w:rsidRPr="00FE3A88" w:rsidTr="00C73C8F">
        <w:tc>
          <w:tcPr>
            <w:tcW w:w="284" w:type="dxa"/>
          </w:tcPr>
          <w:p w:rsidR="00C72C75" w:rsidRPr="00FE3A88" w:rsidRDefault="00C72C75" w:rsidP="00FE3A88">
            <w:pPr>
              <w:pStyle w:val="a9"/>
              <w:spacing w:line="360" w:lineRule="auto"/>
              <w:rPr>
                <w:rFonts w:ascii="Times New Roman" w:hAnsi="Times New Roman"/>
                <w:sz w:val="28"/>
                <w:szCs w:val="28"/>
                <w:lang w:val="en-US"/>
              </w:rPr>
            </w:pPr>
          </w:p>
        </w:tc>
        <w:tc>
          <w:tcPr>
            <w:tcW w:w="7655" w:type="dxa"/>
            <w:vAlign w:val="center"/>
          </w:tcPr>
          <w:p w:rsidR="00C72C75" w:rsidRPr="00FE3A88" w:rsidRDefault="00642FA8" w:rsidP="009C3AF8">
            <w:pPr>
              <w:pStyle w:val="a9"/>
              <w:spacing w:line="360" w:lineRule="auto"/>
              <w:rPr>
                <w:rFonts w:ascii="Times New Roman" w:hAnsi="Times New Roman"/>
                <w:sz w:val="28"/>
                <w:szCs w:val="28"/>
                <w:lang w:val="uz-Cyrl-UZ"/>
              </w:rPr>
            </w:pPr>
            <w:r>
              <w:rPr>
                <w:rFonts w:ascii="Times New Roman" w:hAnsi="Times New Roman"/>
                <w:sz w:val="28"/>
                <w:szCs w:val="28"/>
                <w:lang w:val="uz-Cyrl-UZ"/>
              </w:rPr>
              <w:t>Особенности психодиагностики в дошкольном возрасте</w:t>
            </w:r>
          </w:p>
        </w:tc>
        <w:tc>
          <w:tcPr>
            <w:tcW w:w="1559" w:type="dxa"/>
            <w:vAlign w:val="center"/>
          </w:tcPr>
          <w:p w:rsidR="00C72C75" w:rsidRPr="00166E5F" w:rsidRDefault="00C72C75" w:rsidP="00D62670">
            <w:pPr>
              <w:pStyle w:val="a9"/>
              <w:spacing w:line="360" w:lineRule="auto"/>
              <w:jc w:val="center"/>
              <w:rPr>
                <w:rFonts w:ascii="Times New Roman" w:hAnsi="Times New Roman"/>
                <w:bCs/>
                <w:sz w:val="28"/>
                <w:szCs w:val="24"/>
                <w:lang w:val="en-US"/>
              </w:rPr>
            </w:pPr>
            <w:r w:rsidRPr="00166E5F">
              <w:rPr>
                <w:rFonts w:ascii="Times New Roman" w:hAnsi="Times New Roman"/>
                <w:bCs/>
                <w:sz w:val="28"/>
                <w:szCs w:val="24"/>
                <w:lang w:val="en-US"/>
              </w:rPr>
              <w:t>1</w:t>
            </w:r>
            <w:r>
              <w:rPr>
                <w:rFonts w:ascii="Times New Roman" w:hAnsi="Times New Roman"/>
                <w:bCs/>
                <w:sz w:val="28"/>
                <w:szCs w:val="24"/>
                <w:lang w:val="en-US"/>
              </w:rPr>
              <w:t>78</w:t>
            </w:r>
          </w:p>
        </w:tc>
      </w:tr>
      <w:tr w:rsidR="00C72C75" w:rsidRPr="00FE3A88" w:rsidTr="00C73C8F">
        <w:tc>
          <w:tcPr>
            <w:tcW w:w="284" w:type="dxa"/>
          </w:tcPr>
          <w:p w:rsidR="00C72C75" w:rsidRPr="00C73C8F" w:rsidRDefault="00C72C75" w:rsidP="00FE3A88">
            <w:pPr>
              <w:pStyle w:val="a9"/>
              <w:spacing w:line="360" w:lineRule="auto"/>
              <w:rPr>
                <w:rFonts w:ascii="Times New Roman" w:hAnsi="Times New Roman"/>
                <w:sz w:val="28"/>
                <w:szCs w:val="28"/>
              </w:rPr>
            </w:pPr>
          </w:p>
        </w:tc>
        <w:tc>
          <w:tcPr>
            <w:tcW w:w="7655" w:type="dxa"/>
            <w:vAlign w:val="center"/>
          </w:tcPr>
          <w:p w:rsidR="00C72C75" w:rsidRPr="00FE3A88" w:rsidRDefault="00435D3C" w:rsidP="00FE3A88">
            <w:pPr>
              <w:pStyle w:val="a9"/>
              <w:spacing w:line="360" w:lineRule="auto"/>
              <w:rPr>
                <w:rFonts w:ascii="Times New Roman" w:hAnsi="Times New Roman"/>
                <w:sz w:val="28"/>
                <w:szCs w:val="28"/>
                <w:lang w:val="uz-Cyrl-UZ"/>
              </w:rPr>
            </w:pPr>
            <w:r w:rsidRPr="00FE3A88">
              <w:rPr>
                <w:rFonts w:ascii="Times New Roman" w:hAnsi="Times New Roman"/>
                <w:sz w:val="28"/>
                <w:szCs w:val="28"/>
              </w:rPr>
              <w:t>Работа</w:t>
            </w:r>
            <w:r w:rsidRPr="00FE3A88">
              <w:rPr>
                <w:rFonts w:ascii="Times New Roman" w:hAnsi="Times New Roman"/>
                <w:sz w:val="28"/>
                <w:szCs w:val="28"/>
                <w:lang w:val="en-US"/>
              </w:rPr>
              <w:t xml:space="preserve"> </w:t>
            </w:r>
            <w:r w:rsidRPr="00FE3A88">
              <w:rPr>
                <w:rFonts w:ascii="Times New Roman" w:hAnsi="Times New Roman"/>
                <w:sz w:val="28"/>
                <w:szCs w:val="28"/>
              </w:rPr>
              <w:t>с</w:t>
            </w:r>
            <w:r w:rsidRPr="00FE3A88">
              <w:rPr>
                <w:rFonts w:ascii="Times New Roman" w:hAnsi="Times New Roman"/>
                <w:sz w:val="28"/>
                <w:szCs w:val="28"/>
                <w:lang w:val="en-US"/>
              </w:rPr>
              <w:t xml:space="preserve"> </w:t>
            </w:r>
            <w:r w:rsidRPr="00FE3A88">
              <w:rPr>
                <w:rFonts w:ascii="Times New Roman" w:hAnsi="Times New Roman"/>
                <w:sz w:val="28"/>
                <w:szCs w:val="28"/>
              </w:rPr>
              <w:t>диагностическими</w:t>
            </w:r>
            <w:r w:rsidRPr="00FE3A88">
              <w:rPr>
                <w:rFonts w:ascii="Times New Roman" w:hAnsi="Times New Roman"/>
                <w:sz w:val="28"/>
                <w:szCs w:val="28"/>
                <w:lang w:val="en-US"/>
              </w:rPr>
              <w:t xml:space="preserve"> </w:t>
            </w:r>
            <w:r w:rsidRPr="00FE3A88">
              <w:rPr>
                <w:rFonts w:ascii="Times New Roman" w:hAnsi="Times New Roman"/>
                <w:sz w:val="28"/>
                <w:szCs w:val="28"/>
              </w:rPr>
              <w:t>средствами</w:t>
            </w:r>
          </w:p>
        </w:tc>
        <w:tc>
          <w:tcPr>
            <w:tcW w:w="1559" w:type="dxa"/>
            <w:vAlign w:val="center"/>
          </w:tcPr>
          <w:p w:rsidR="00C72C75" w:rsidRPr="00166E5F" w:rsidRDefault="00C72C75" w:rsidP="00D62670">
            <w:pPr>
              <w:pStyle w:val="a9"/>
              <w:spacing w:line="360" w:lineRule="auto"/>
              <w:jc w:val="center"/>
              <w:rPr>
                <w:rFonts w:ascii="Times New Roman" w:hAnsi="Times New Roman"/>
                <w:bCs/>
                <w:sz w:val="28"/>
                <w:szCs w:val="24"/>
                <w:lang w:val="en-US"/>
              </w:rPr>
            </w:pPr>
            <w:r>
              <w:rPr>
                <w:rFonts w:ascii="Times New Roman" w:hAnsi="Times New Roman"/>
                <w:bCs/>
                <w:sz w:val="28"/>
                <w:szCs w:val="24"/>
                <w:lang w:val="en-US"/>
              </w:rPr>
              <w:t>189</w:t>
            </w:r>
          </w:p>
        </w:tc>
      </w:tr>
      <w:tr w:rsidR="00C72C75" w:rsidRPr="00FE3A88" w:rsidTr="00C73C8F">
        <w:tc>
          <w:tcPr>
            <w:tcW w:w="284" w:type="dxa"/>
          </w:tcPr>
          <w:p w:rsidR="00C72C75" w:rsidRPr="00FE3A88" w:rsidRDefault="00C72C75" w:rsidP="00FE3A88">
            <w:pPr>
              <w:pStyle w:val="a9"/>
              <w:spacing w:line="360" w:lineRule="auto"/>
              <w:rPr>
                <w:rFonts w:ascii="Times New Roman" w:hAnsi="Times New Roman"/>
                <w:sz w:val="28"/>
                <w:szCs w:val="28"/>
                <w:lang w:val="uz-Cyrl-UZ"/>
              </w:rPr>
            </w:pPr>
          </w:p>
        </w:tc>
        <w:tc>
          <w:tcPr>
            <w:tcW w:w="7655" w:type="dxa"/>
          </w:tcPr>
          <w:p w:rsidR="00C72C75" w:rsidRPr="00642FA8" w:rsidRDefault="00642FA8" w:rsidP="00FE3A88">
            <w:pPr>
              <w:tabs>
                <w:tab w:val="num" w:pos="840"/>
                <w:tab w:val="center" w:pos="4677"/>
              </w:tabs>
              <w:spacing w:line="360" w:lineRule="auto"/>
              <w:ind w:left="62" w:hanging="62"/>
              <w:jc w:val="both"/>
              <w:rPr>
                <w:sz w:val="28"/>
                <w:szCs w:val="28"/>
              </w:rPr>
            </w:pPr>
            <w:r>
              <w:rPr>
                <w:sz w:val="28"/>
                <w:szCs w:val="28"/>
              </w:rPr>
              <w:t>Литература</w:t>
            </w:r>
          </w:p>
        </w:tc>
        <w:tc>
          <w:tcPr>
            <w:tcW w:w="1559" w:type="dxa"/>
            <w:vAlign w:val="center"/>
          </w:tcPr>
          <w:p w:rsidR="00C72C75" w:rsidRPr="00166E5F" w:rsidRDefault="00C72C75" w:rsidP="00D62670">
            <w:pPr>
              <w:pStyle w:val="a9"/>
              <w:spacing w:line="360" w:lineRule="auto"/>
              <w:jc w:val="center"/>
              <w:rPr>
                <w:rFonts w:ascii="Times New Roman" w:hAnsi="Times New Roman"/>
                <w:bCs/>
                <w:sz w:val="28"/>
                <w:szCs w:val="24"/>
                <w:lang w:val="en-US"/>
              </w:rPr>
            </w:pPr>
            <w:r>
              <w:rPr>
                <w:rFonts w:ascii="Times New Roman" w:hAnsi="Times New Roman"/>
                <w:bCs/>
                <w:sz w:val="28"/>
                <w:szCs w:val="24"/>
                <w:lang w:val="en-US"/>
              </w:rPr>
              <w:t>198</w:t>
            </w:r>
          </w:p>
        </w:tc>
      </w:tr>
      <w:tr w:rsidR="00C72C75" w:rsidRPr="00FE3A88" w:rsidTr="00C73C8F">
        <w:tc>
          <w:tcPr>
            <w:tcW w:w="284" w:type="dxa"/>
          </w:tcPr>
          <w:p w:rsidR="00C72C75" w:rsidRPr="00FE3A88" w:rsidRDefault="00C72C75" w:rsidP="00FE3A88">
            <w:pPr>
              <w:pStyle w:val="a9"/>
              <w:spacing w:line="360" w:lineRule="auto"/>
              <w:rPr>
                <w:rFonts w:ascii="Times New Roman" w:hAnsi="Times New Roman"/>
                <w:sz w:val="28"/>
                <w:szCs w:val="28"/>
                <w:lang w:val="uz-Cyrl-UZ"/>
              </w:rPr>
            </w:pPr>
          </w:p>
        </w:tc>
        <w:tc>
          <w:tcPr>
            <w:tcW w:w="7655" w:type="dxa"/>
          </w:tcPr>
          <w:p w:rsidR="00C72C75" w:rsidRPr="00FE3A88" w:rsidRDefault="00C73C8F" w:rsidP="00FE3A88">
            <w:pPr>
              <w:tabs>
                <w:tab w:val="num" w:pos="840"/>
                <w:tab w:val="center" w:pos="4677"/>
              </w:tabs>
              <w:spacing w:line="360" w:lineRule="auto"/>
              <w:ind w:left="62" w:hanging="62"/>
              <w:jc w:val="both"/>
              <w:rPr>
                <w:sz w:val="28"/>
                <w:szCs w:val="28"/>
                <w:lang w:val="uz-Cyrl-UZ"/>
              </w:rPr>
            </w:pPr>
            <w:r>
              <w:rPr>
                <w:sz w:val="28"/>
                <w:szCs w:val="28"/>
                <w:lang w:val="uz-Cyrl-UZ"/>
              </w:rPr>
              <w:t>Приложения</w:t>
            </w:r>
          </w:p>
        </w:tc>
        <w:tc>
          <w:tcPr>
            <w:tcW w:w="1559" w:type="dxa"/>
            <w:vAlign w:val="center"/>
          </w:tcPr>
          <w:p w:rsidR="00C72C75" w:rsidRDefault="00C72C75" w:rsidP="00D62670">
            <w:pPr>
              <w:pStyle w:val="a9"/>
              <w:spacing w:line="360" w:lineRule="auto"/>
              <w:jc w:val="center"/>
              <w:rPr>
                <w:rFonts w:ascii="Times New Roman" w:hAnsi="Times New Roman"/>
                <w:bCs/>
                <w:sz w:val="28"/>
                <w:szCs w:val="24"/>
                <w:lang w:val="en-US"/>
              </w:rPr>
            </w:pPr>
            <w:r>
              <w:rPr>
                <w:rFonts w:ascii="Times New Roman" w:hAnsi="Times New Roman"/>
                <w:bCs/>
                <w:sz w:val="28"/>
                <w:szCs w:val="24"/>
                <w:lang w:val="en-US"/>
              </w:rPr>
              <w:t>199</w:t>
            </w:r>
          </w:p>
        </w:tc>
      </w:tr>
      <w:tr w:rsidR="009C3AF8" w:rsidRPr="00FE3A88" w:rsidTr="00C73C8F">
        <w:tc>
          <w:tcPr>
            <w:tcW w:w="284" w:type="dxa"/>
          </w:tcPr>
          <w:p w:rsidR="009C3AF8" w:rsidRPr="00FE3A88" w:rsidRDefault="009C3AF8" w:rsidP="00FE3A88">
            <w:pPr>
              <w:pStyle w:val="a9"/>
              <w:spacing w:line="360" w:lineRule="auto"/>
              <w:rPr>
                <w:rFonts w:ascii="Times New Roman" w:hAnsi="Times New Roman"/>
                <w:sz w:val="28"/>
                <w:szCs w:val="28"/>
                <w:lang w:val="uz-Cyrl-UZ"/>
              </w:rPr>
            </w:pPr>
          </w:p>
        </w:tc>
        <w:tc>
          <w:tcPr>
            <w:tcW w:w="7655" w:type="dxa"/>
          </w:tcPr>
          <w:p w:rsidR="009C3AF8" w:rsidRPr="00FE3A88" w:rsidRDefault="009C3AF8" w:rsidP="00FE3A88">
            <w:pPr>
              <w:tabs>
                <w:tab w:val="center" w:pos="4677"/>
              </w:tabs>
              <w:spacing w:line="360" w:lineRule="auto"/>
              <w:jc w:val="both"/>
              <w:rPr>
                <w:sz w:val="28"/>
                <w:szCs w:val="28"/>
                <w:lang w:val="uz-Cyrl-UZ"/>
              </w:rPr>
            </w:pPr>
          </w:p>
        </w:tc>
        <w:tc>
          <w:tcPr>
            <w:tcW w:w="1559" w:type="dxa"/>
            <w:vAlign w:val="center"/>
          </w:tcPr>
          <w:p w:rsidR="009C3AF8" w:rsidRPr="00FE3A88" w:rsidRDefault="009C3AF8" w:rsidP="00FE3A88">
            <w:pPr>
              <w:pStyle w:val="a9"/>
              <w:spacing w:line="360" w:lineRule="auto"/>
              <w:jc w:val="center"/>
              <w:rPr>
                <w:rFonts w:ascii="Times New Roman" w:hAnsi="Times New Roman"/>
                <w:bCs/>
                <w:sz w:val="28"/>
                <w:szCs w:val="28"/>
                <w:lang w:val="en-US"/>
              </w:rPr>
            </w:pPr>
          </w:p>
        </w:tc>
      </w:tr>
    </w:tbl>
    <w:p w:rsidR="00CB6045" w:rsidRPr="00CB6045" w:rsidRDefault="00CB6045" w:rsidP="00CB6045">
      <w:pPr>
        <w:tabs>
          <w:tab w:val="left" w:pos="3165"/>
        </w:tabs>
        <w:jc w:val="center"/>
        <w:rPr>
          <w:b/>
          <w:lang w:val="en-US"/>
        </w:rPr>
      </w:pPr>
      <w:r w:rsidRPr="00CB6045">
        <w:rPr>
          <w:b/>
          <w:sz w:val="28"/>
          <w:lang w:val="en-US"/>
        </w:rPr>
        <w:lastRenderedPageBreak/>
        <w:t>KIRISH</w:t>
      </w:r>
    </w:p>
    <w:p w:rsidR="00CB6045" w:rsidRDefault="00CB6045" w:rsidP="00E34987">
      <w:pPr>
        <w:jc w:val="right"/>
        <w:rPr>
          <w:lang w:val="en-US"/>
        </w:rPr>
      </w:pPr>
    </w:p>
    <w:p w:rsidR="007F7EFB" w:rsidRPr="00DE0A84" w:rsidRDefault="00B71ACC" w:rsidP="007F7EFB">
      <w:pPr>
        <w:autoSpaceDE w:val="0"/>
        <w:autoSpaceDN w:val="0"/>
        <w:adjustRightInd w:val="0"/>
        <w:spacing w:line="360" w:lineRule="auto"/>
        <w:ind w:firstLine="426"/>
        <w:jc w:val="both"/>
        <w:rPr>
          <w:sz w:val="28"/>
          <w:szCs w:val="28"/>
          <w:lang w:val="uz-Cyrl-UZ"/>
        </w:rPr>
      </w:pPr>
      <w:r w:rsidRPr="00EE55AF">
        <w:rPr>
          <w:rFonts w:eastAsiaTheme="minorHAnsi"/>
          <w:color w:val="000000"/>
          <w:sz w:val="28"/>
          <w:szCs w:val="28"/>
          <w:lang w:val="uz-Cyrl-UZ"/>
        </w:rPr>
        <w:t>Ma’lumki, 2016 yil 29 dekabrda  O‘zbekiston  Respublikasi  Prezidentining “</w:t>
      </w:r>
      <w:r w:rsidRPr="00EE55AF">
        <w:rPr>
          <w:rFonts w:eastAsiaTheme="minorHAnsi"/>
          <w:i/>
          <w:color w:val="000000"/>
          <w:sz w:val="28"/>
          <w:szCs w:val="28"/>
          <w:lang w:val="uz-Cyrl-UZ"/>
        </w:rPr>
        <w:t>2017-2021 yillarda</w:t>
      </w:r>
      <w:r w:rsidR="006842D3">
        <w:rPr>
          <w:rFonts w:eastAsiaTheme="minorHAnsi"/>
          <w:i/>
          <w:color w:val="000000"/>
          <w:sz w:val="28"/>
          <w:szCs w:val="28"/>
          <w:lang w:val="en-US"/>
        </w:rPr>
        <w:t xml:space="preserve"> maktabgacha </w:t>
      </w:r>
      <w:r w:rsidRPr="00EE55AF">
        <w:rPr>
          <w:rFonts w:eastAsiaTheme="minorHAnsi"/>
          <w:i/>
          <w:color w:val="000000"/>
          <w:sz w:val="28"/>
          <w:szCs w:val="28"/>
          <w:lang w:val="uz-Cyrl-UZ"/>
        </w:rPr>
        <w:t xml:space="preserve"> ta’lim tizimini yanada takomillashtirish chora-tadbirlari to‘g‘risida</w:t>
      </w:r>
      <w:r w:rsidRPr="00EE55AF">
        <w:rPr>
          <w:rFonts w:eastAsiaTheme="minorHAnsi"/>
          <w:color w:val="000000"/>
          <w:sz w:val="28"/>
          <w:szCs w:val="28"/>
          <w:lang w:val="uz-Cyrl-UZ"/>
        </w:rPr>
        <w:t>”</w:t>
      </w:r>
      <w:r w:rsidR="000A31DA" w:rsidRPr="00EE55AF">
        <w:rPr>
          <w:rStyle w:val="af6"/>
          <w:rFonts w:eastAsiaTheme="minorHAnsi"/>
          <w:color w:val="000000"/>
          <w:sz w:val="28"/>
          <w:szCs w:val="28"/>
          <w:lang w:val="uz-Cyrl-UZ"/>
        </w:rPr>
        <w:footnoteReference w:id="1"/>
      </w:r>
      <w:r w:rsidRPr="00EE55AF">
        <w:rPr>
          <w:rFonts w:eastAsiaTheme="minorHAnsi"/>
          <w:color w:val="000000"/>
          <w:sz w:val="28"/>
          <w:szCs w:val="28"/>
          <w:lang w:val="uz-Cyrl-UZ"/>
        </w:rPr>
        <w:t xml:space="preserve">gi PQ-2707-sonli qarorining e’lon qilinishi sohani tubdan isloh qilish, maktabgacha ta’lim muassasalari ishini har tomonlama takomillashtirish, maktabgacha yoshdagi bolalarga ta’lim-tarbiya berish, ko‘nikma va malakalarini shakllantirish hamda maktab ta’limiga tayyorlash bo‘yicha davlat talablarini qayta ko‘rib chiqish vazifasini qo‘ydi. Shunga ko‘ra  qisqa muddat ichida soha mutaxassislari xorijiy ilg‘or tajribalarni o‘rganib chiqishdi.  </w:t>
      </w:r>
      <w:r w:rsidR="00DE0A84" w:rsidRPr="00EE55AF">
        <w:rPr>
          <w:rFonts w:eastAsiaTheme="minorHAnsi"/>
          <w:color w:val="000000"/>
          <w:sz w:val="28"/>
          <w:szCs w:val="28"/>
          <w:lang w:val="uz-Cyrl-UZ"/>
        </w:rPr>
        <w:t>M</w:t>
      </w:r>
      <w:r w:rsidRPr="00EE55AF">
        <w:rPr>
          <w:rFonts w:eastAsiaTheme="minorHAnsi"/>
          <w:color w:val="000000"/>
          <w:sz w:val="28"/>
          <w:szCs w:val="28"/>
          <w:lang w:val="uz-Cyrl-UZ"/>
        </w:rPr>
        <w:t>aktabgacha ta’lim muassasalari faoliyatini tubdan</w:t>
      </w:r>
      <w:r w:rsidR="00994237" w:rsidRPr="00994237">
        <w:rPr>
          <w:rFonts w:eastAsiaTheme="minorHAnsi"/>
          <w:color w:val="000000"/>
          <w:sz w:val="28"/>
          <w:szCs w:val="28"/>
          <w:lang w:val="uz-Cyrl-UZ"/>
        </w:rPr>
        <w:t xml:space="preserve"> </w:t>
      </w:r>
      <w:r w:rsidRPr="00EE55AF">
        <w:rPr>
          <w:rFonts w:eastAsiaTheme="minorHAnsi"/>
          <w:color w:val="000000"/>
          <w:sz w:val="28"/>
          <w:szCs w:val="28"/>
          <w:lang w:val="uz-Cyrl-UZ"/>
        </w:rPr>
        <w:t>yaxshilash, eng ilg‘or xorijiy tajribani o‘rganish, har jihatdan zamonaviytizim yaratish masalasiga to‘xtalib o‘tdi. Bolalarning qiziqish vaintilishlarini hisobga olgan holda, ularga maktabgacha bo‘lgan davrda hartomonlama puxta ta’lim va tarbiya berish, dunyoqarashini kengaytirish,</w:t>
      </w:r>
      <w:r w:rsidR="00D62670">
        <w:rPr>
          <w:rFonts w:eastAsiaTheme="minorHAnsi"/>
          <w:color w:val="000000"/>
          <w:sz w:val="28"/>
          <w:szCs w:val="28"/>
          <w:lang w:val="uz-Cyrl-UZ"/>
        </w:rPr>
        <w:t xml:space="preserve"> </w:t>
      </w:r>
      <w:r w:rsidRPr="00EE55AF">
        <w:rPr>
          <w:rFonts w:eastAsiaTheme="minorHAnsi"/>
          <w:color w:val="000000"/>
          <w:sz w:val="28"/>
          <w:szCs w:val="28"/>
          <w:lang w:val="uz-Cyrl-UZ"/>
        </w:rPr>
        <w:t>mustaqil fikrlash qobiliyatini rivojlantirish, qalbi va ongiga milliy va</w:t>
      </w:r>
      <w:r w:rsidR="00D62670">
        <w:rPr>
          <w:rFonts w:eastAsiaTheme="minorHAnsi"/>
          <w:color w:val="000000"/>
          <w:sz w:val="28"/>
          <w:szCs w:val="28"/>
          <w:lang w:val="uz-Cyrl-UZ"/>
        </w:rPr>
        <w:t xml:space="preserve"> </w:t>
      </w:r>
      <w:r w:rsidRPr="00EE55AF">
        <w:rPr>
          <w:rFonts w:eastAsiaTheme="minorHAnsi"/>
          <w:color w:val="000000"/>
          <w:sz w:val="28"/>
          <w:szCs w:val="28"/>
          <w:lang w:val="uz-Cyrl-UZ"/>
        </w:rPr>
        <w:t>umuminsoniy qadriyatlarni singdirib borish, shu orqali ularni ona Vatanga muhabbat, pokiza orzular ruhida kamol toptirish bugungi kundagi eng muhim,</w:t>
      </w:r>
      <w:r w:rsidR="00D62670">
        <w:rPr>
          <w:rFonts w:eastAsiaTheme="minorHAnsi"/>
          <w:color w:val="000000"/>
          <w:sz w:val="28"/>
          <w:szCs w:val="28"/>
          <w:lang w:val="uz-Cyrl-UZ"/>
        </w:rPr>
        <w:t xml:space="preserve"> </w:t>
      </w:r>
      <w:bookmarkStart w:id="0" w:name="_GoBack"/>
      <w:bookmarkEnd w:id="0"/>
      <w:r w:rsidRPr="00EE55AF">
        <w:rPr>
          <w:rFonts w:eastAsiaTheme="minorHAnsi"/>
          <w:color w:val="000000"/>
          <w:sz w:val="28"/>
          <w:szCs w:val="28"/>
          <w:lang w:val="uz-Cyrl-UZ"/>
        </w:rPr>
        <w:t xml:space="preserve">eng dolzarb </w:t>
      </w:r>
      <w:r w:rsidR="00DE0A84" w:rsidRPr="00DE0A84">
        <w:rPr>
          <w:rFonts w:eastAsiaTheme="minorHAnsi"/>
          <w:color w:val="000000"/>
          <w:sz w:val="28"/>
          <w:szCs w:val="28"/>
          <w:lang w:val="uz-Cyrl-UZ"/>
        </w:rPr>
        <w:t>masaladir.</w:t>
      </w:r>
    </w:p>
    <w:p w:rsidR="00CB6045" w:rsidRPr="00EE55AF" w:rsidRDefault="00CB6045" w:rsidP="00EE55AF">
      <w:pPr>
        <w:spacing w:line="360" w:lineRule="auto"/>
        <w:jc w:val="both"/>
        <w:rPr>
          <w:sz w:val="28"/>
          <w:szCs w:val="28"/>
          <w:lang w:val="uz-Cyrl-UZ"/>
        </w:rPr>
      </w:pPr>
      <w:r w:rsidRPr="00EE55AF">
        <w:rPr>
          <w:sz w:val="28"/>
          <w:szCs w:val="28"/>
          <w:lang w:val="uz-Cyrl-UZ"/>
        </w:rPr>
        <w:t>Maktabgacha ta’lim sohasidagi o‘zgarishlar va tub islohotlar bo‘lg‘usi  tarbiyachilar, pedagoglar, amaliyotchi psixolog mutaxassislarning bolalar psixologiyasini va uning amaliy jihatlarini  chuqurroq o‘rganishni, malakali kadr sifatida zamonaviy tashxis metodikalarini qo‘llashni amalga oshirishlarini talab etmoqda. Bugunning dolzarb vazifalaridir biri bola shaxsiga individual yondoshuv bo’lib, har bir bolada o’ziga xos qobiliyatni aniqlash orqali ta’lim-tarbiyani amalga oshirish ko’zda tutilmoqda. Shuning uchun bo’lajak tarbiyachilar “Bolalar psixologiyasi va psixodiagnostikasi” fanini chuqur o’rganish talab etilmoqda.</w:t>
      </w:r>
    </w:p>
    <w:p w:rsidR="00EE55AF" w:rsidRPr="00EE55AF" w:rsidRDefault="00EE55AF" w:rsidP="00EE55AF">
      <w:pPr>
        <w:spacing w:line="360" w:lineRule="auto"/>
        <w:jc w:val="both"/>
        <w:rPr>
          <w:sz w:val="28"/>
          <w:lang w:val="uz-Cyrl-UZ"/>
        </w:rPr>
      </w:pPr>
      <w:r w:rsidRPr="00EE55AF">
        <w:rPr>
          <w:sz w:val="28"/>
          <w:lang w:val="uz-Cyrl-UZ"/>
        </w:rPr>
        <w:t xml:space="preserve">O‘quv qo‘llanmada  fan dasturi asosida mavzular ketma-ketlikda izchillik bilan yoritib borilgan. Bolalar psixologiyasi fanining predmeti, maqsadi va vazifalari, fanning asosiy kategoriyalari, boshqa fanlar bilan aloqasi, ilmiy tadqiqot metodlari </w:t>
      </w:r>
      <w:r w:rsidRPr="00EE55AF">
        <w:rPr>
          <w:sz w:val="28"/>
          <w:lang w:val="uz-Cyrl-UZ"/>
        </w:rPr>
        <w:lastRenderedPageBreak/>
        <w:t xml:space="preserve">va ulardan foydalanish, bola psixikasini o‘rganish tamoyillari atroflicha keltirib o‘tilgan.  </w:t>
      </w:r>
    </w:p>
    <w:p w:rsidR="00EE55AF" w:rsidRPr="00EE55AF" w:rsidRDefault="00EE55AF" w:rsidP="00EE55AF">
      <w:pPr>
        <w:spacing w:line="360" w:lineRule="auto"/>
        <w:jc w:val="both"/>
        <w:rPr>
          <w:sz w:val="28"/>
          <w:lang w:val="uz-Cyrl-UZ"/>
        </w:rPr>
      </w:pPr>
      <w:r w:rsidRPr="00EE55AF">
        <w:rPr>
          <w:sz w:val="28"/>
          <w:lang w:val="uz-Cyrl-UZ"/>
        </w:rPr>
        <w:t xml:space="preserve">Shuningdek, fan rivojlanishi tarixi, bolalar psixologiyasi muammolarining o‘rganilishi masalasi turli olimlarning ilmiy tadqiqotlari natijalari asosida keng yoritilganligi talabalar tomonidan fanning metodologiyasini chuqurroq o‘rganishga xizmat qiladi. </w:t>
      </w:r>
    </w:p>
    <w:p w:rsidR="00EE55AF" w:rsidRPr="00EE55AF" w:rsidRDefault="00EE55AF" w:rsidP="00EE55AF">
      <w:pPr>
        <w:spacing w:line="360" w:lineRule="auto"/>
        <w:jc w:val="both"/>
        <w:rPr>
          <w:sz w:val="28"/>
          <w:lang w:val="uz-Cyrl-UZ"/>
        </w:rPr>
      </w:pPr>
      <w:r w:rsidRPr="00EE55AF">
        <w:rPr>
          <w:sz w:val="28"/>
          <w:lang w:val="uz-Cyrl-UZ"/>
        </w:rPr>
        <w:t xml:space="preserve"> </w:t>
      </w:r>
      <w:r w:rsidRPr="00EE55AF">
        <w:rPr>
          <w:sz w:val="28"/>
          <w:lang w:val="uz-Cyrl-UZ"/>
        </w:rPr>
        <w:tab/>
        <w:t>Muallif tomonidan chaqaloqlikdan maktabgacha yoshgacha bo‘lgan davrdagi psixik taraqqiyot muammolari</w:t>
      </w:r>
      <w:r w:rsidR="006B2091">
        <w:rPr>
          <w:sz w:val="28"/>
          <w:lang w:val="uz-Cyrl-UZ"/>
        </w:rPr>
        <w:t>,</w:t>
      </w:r>
      <w:r w:rsidRPr="00EE55AF">
        <w:rPr>
          <w:sz w:val="28"/>
          <w:lang w:val="uz-Cyrl-UZ"/>
        </w:rPr>
        <w:t xml:space="preserve"> shaxs sifatida shakllanishi bosqichlari, bilish jarayonlarining rivojlanishi, bolaning maktab ta’limiga tayyorgarligi  kabilar  har bir davr uchun mukammal tarzda materiallar berilib, diagnostik vositalar ham keltirib o‘tilganligi talabalar uchun qo‘yilgan malaka talablarini bajarishda asqotadi.</w:t>
      </w:r>
    </w:p>
    <w:p w:rsidR="00CB6045" w:rsidRPr="00EE55AF" w:rsidRDefault="00EE55AF" w:rsidP="00EE55AF">
      <w:pPr>
        <w:spacing w:line="360" w:lineRule="auto"/>
        <w:jc w:val="both"/>
        <w:rPr>
          <w:sz w:val="28"/>
          <w:lang w:val="uz-Cyrl-UZ"/>
        </w:rPr>
      </w:pPr>
      <w:r w:rsidRPr="00EE55AF">
        <w:rPr>
          <w:sz w:val="28"/>
          <w:lang w:val="uz-Cyrl-UZ"/>
        </w:rPr>
        <w:t>O‘quv qo‘llanmada sohaga oid ilmiy, o‘quv adabiyotlar ro‘yxati, bola psixik taraqqiyotini o‘rganishda foydalanish mumkin bo‘lgan diagnostik vositalar ham berilganligi talabaning mustaqil ta’lim topshiriqlarini qiziqish bilan bajarishiga yordam beradi degan umiddamiz.</w:t>
      </w:r>
    </w:p>
    <w:p w:rsidR="00CB6045" w:rsidRPr="00CB6045" w:rsidRDefault="00CB6045" w:rsidP="00E34987">
      <w:pPr>
        <w:jc w:val="right"/>
        <w:rPr>
          <w:lang w:val="uz-Cyrl-UZ"/>
        </w:rPr>
      </w:pPr>
    </w:p>
    <w:p w:rsidR="00CB6045" w:rsidRPr="00CB6045" w:rsidRDefault="00CB6045" w:rsidP="00E34987">
      <w:pPr>
        <w:jc w:val="right"/>
        <w:rPr>
          <w:lang w:val="uz-Cyrl-UZ"/>
        </w:rPr>
      </w:pPr>
    </w:p>
    <w:p w:rsidR="00CB6045" w:rsidRPr="00CB6045" w:rsidRDefault="00CB6045" w:rsidP="00E34987">
      <w:pPr>
        <w:jc w:val="right"/>
        <w:rPr>
          <w:lang w:val="uz-Cyrl-UZ"/>
        </w:rPr>
      </w:pPr>
    </w:p>
    <w:p w:rsidR="00CB6045" w:rsidRDefault="00CB6045" w:rsidP="00E34987">
      <w:pPr>
        <w:jc w:val="right"/>
        <w:rPr>
          <w:lang w:val="uz-Cyrl-UZ"/>
        </w:rPr>
      </w:pPr>
    </w:p>
    <w:p w:rsidR="00EE55AF" w:rsidRDefault="00EE55AF" w:rsidP="00E34987">
      <w:pPr>
        <w:jc w:val="right"/>
        <w:rPr>
          <w:lang w:val="uz-Cyrl-UZ"/>
        </w:rPr>
      </w:pPr>
    </w:p>
    <w:p w:rsidR="00EE55AF" w:rsidRDefault="00EE55AF" w:rsidP="00E34987">
      <w:pPr>
        <w:jc w:val="right"/>
        <w:rPr>
          <w:lang w:val="uz-Cyrl-UZ"/>
        </w:rPr>
      </w:pPr>
    </w:p>
    <w:p w:rsidR="00EE55AF" w:rsidRPr="00CB6045" w:rsidRDefault="00EE55AF" w:rsidP="00E34987">
      <w:pPr>
        <w:jc w:val="right"/>
        <w:rPr>
          <w:lang w:val="uz-Cyrl-UZ"/>
        </w:rPr>
      </w:pPr>
    </w:p>
    <w:p w:rsidR="00CB6045" w:rsidRPr="00CB6045" w:rsidRDefault="00CB6045" w:rsidP="00E34987">
      <w:pPr>
        <w:jc w:val="right"/>
        <w:rPr>
          <w:lang w:val="uz-Cyrl-UZ"/>
        </w:rPr>
      </w:pPr>
    </w:p>
    <w:p w:rsidR="00CB6045" w:rsidRDefault="00CB6045" w:rsidP="00E34987">
      <w:pPr>
        <w:jc w:val="right"/>
        <w:rPr>
          <w:lang w:val="uz-Cyrl-UZ"/>
        </w:rPr>
      </w:pPr>
    </w:p>
    <w:p w:rsidR="008E448C" w:rsidRDefault="008E448C" w:rsidP="00E34987">
      <w:pPr>
        <w:jc w:val="right"/>
        <w:rPr>
          <w:lang w:val="uz-Cyrl-UZ"/>
        </w:rPr>
      </w:pPr>
    </w:p>
    <w:p w:rsidR="008E448C" w:rsidRDefault="008E448C" w:rsidP="00E34987">
      <w:pPr>
        <w:jc w:val="right"/>
        <w:rPr>
          <w:lang w:val="uz-Cyrl-UZ"/>
        </w:rPr>
      </w:pPr>
    </w:p>
    <w:p w:rsidR="008E448C" w:rsidRDefault="008E448C" w:rsidP="00E34987">
      <w:pPr>
        <w:jc w:val="right"/>
        <w:rPr>
          <w:lang w:val="uz-Cyrl-UZ"/>
        </w:rPr>
      </w:pPr>
    </w:p>
    <w:p w:rsidR="008E448C" w:rsidRDefault="008E448C" w:rsidP="00E34987">
      <w:pPr>
        <w:jc w:val="right"/>
        <w:rPr>
          <w:lang w:val="uz-Cyrl-UZ"/>
        </w:rPr>
      </w:pPr>
    </w:p>
    <w:p w:rsidR="008E448C" w:rsidRDefault="008E448C" w:rsidP="00E34987">
      <w:pPr>
        <w:jc w:val="right"/>
        <w:rPr>
          <w:lang w:val="uz-Cyrl-UZ"/>
        </w:rPr>
      </w:pPr>
    </w:p>
    <w:p w:rsidR="008E448C" w:rsidRDefault="008E448C" w:rsidP="00E34987">
      <w:pPr>
        <w:jc w:val="right"/>
        <w:rPr>
          <w:lang w:val="uz-Cyrl-UZ"/>
        </w:rPr>
      </w:pPr>
    </w:p>
    <w:p w:rsidR="008E448C" w:rsidRDefault="008E448C" w:rsidP="00E34987">
      <w:pPr>
        <w:jc w:val="right"/>
        <w:rPr>
          <w:lang w:val="uz-Cyrl-UZ"/>
        </w:rPr>
      </w:pPr>
    </w:p>
    <w:p w:rsidR="008E448C" w:rsidRDefault="008E448C" w:rsidP="00E34987">
      <w:pPr>
        <w:jc w:val="right"/>
        <w:rPr>
          <w:lang w:val="uz-Cyrl-UZ"/>
        </w:rPr>
      </w:pPr>
    </w:p>
    <w:p w:rsidR="008E448C" w:rsidRDefault="008E448C" w:rsidP="00E34987">
      <w:pPr>
        <w:jc w:val="right"/>
        <w:rPr>
          <w:lang w:val="uz-Cyrl-UZ"/>
        </w:rPr>
      </w:pPr>
    </w:p>
    <w:p w:rsidR="008E448C" w:rsidRDefault="008E448C" w:rsidP="00E34987">
      <w:pPr>
        <w:jc w:val="right"/>
        <w:rPr>
          <w:lang w:val="uz-Cyrl-UZ"/>
        </w:rPr>
      </w:pPr>
    </w:p>
    <w:p w:rsidR="008E448C" w:rsidRDefault="008E448C" w:rsidP="00E34987">
      <w:pPr>
        <w:jc w:val="right"/>
        <w:rPr>
          <w:lang w:val="uz-Cyrl-UZ"/>
        </w:rPr>
      </w:pPr>
    </w:p>
    <w:p w:rsidR="008E448C" w:rsidRDefault="008E448C" w:rsidP="00E34987">
      <w:pPr>
        <w:jc w:val="right"/>
        <w:rPr>
          <w:lang w:val="uz-Cyrl-UZ"/>
        </w:rPr>
      </w:pPr>
    </w:p>
    <w:p w:rsidR="008E448C" w:rsidRDefault="008E448C" w:rsidP="00E34987">
      <w:pPr>
        <w:jc w:val="right"/>
        <w:rPr>
          <w:lang w:val="uz-Cyrl-UZ"/>
        </w:rPr>
      </w:pPr>
    </w:p>
    <w:p w:rsidR="008E448C" w:rsidRDefault="008E448C" w:rsidP="00E34987">
      <w:pPr>
        <w:jc w:val="right"/>
        <w:rPr>
          <w:lang w:val="uz-Cyrl-UZ"/>
        </w:rPr>
      </w:pPr>
    </w:p>
    <w:p w:rsidR="00721CF0" w:rsidRPr="00CE62DE" w:rsidRDefault="00721CF0" w:rsidP="00E34987">
      <w:pPr>
        <w:jc w:val="right"/>
        <w:rPr>
          <w:rFonts w:ascii="Arial" w:hAnsi="Arial"/>
          <w:b/>
          <w:bCs/>
          <w:color w:val="00B050"/>
          <w:kern w:val="32"/>
          <w:szCs w:val="32"/>
          <w:lang w:val="en-US"/>
        </w:rPr>
      </w:pPr>
      <w:r w:rsidRPr="00CE62DE">
        <w:rPr>
          <w:rFonts w:ascii="Arial" w:hAnsi="Arial"/>
          <w:b/>
          <w:bCs/>
          <w:color w:val="00B050"/>
          <w:kern w:val="32"/>
          <w:szCs w:val="32"/>
          <w:lang w:val="en-US"/>
        </w:rPr>
        <w:lastRenderedPageBreak/>
        <w:t xml:space="preserve">Bola — kichkina odamgina emas, </w:t>
      </w:r>
    </w:p>
    <w:p w:rsidR="00721CF0" w:rsidRPr="00CE62DE" w:rsidRDefault="00721CF0" w:rsidP="00E34987">
      <w:pPr>
        <w:jc w:val="right"/>
        <w:rPr>
          <w:rFonts w:ascii="Arial" w:hAnsi="Arial"/>
          <w:b/>
          <w:bCs/>
          <w:color w:val="00B050"/>
          <w:kern w:val="32"/>
          <w:szCs w:val="32"/>
          <w:lang w:val="en-US"/>
        </w:rPr>
      </w:pPr>
      <w:r w:rsidRPr="00CE62DE">
        <w:rPr>
          <w:rFonts w:ascii="Arial" w:hAnsi="Arial"/>
          <w:b/>
          <w:bCs/>
          <w:color w:val="00B050"/>
          <w:kern w:val="32"/>
          <w:szCs w:val="32"/>
          <w:lang w:val="en-US"/>
        </w:rPr>
        <w:t xml:space="preserve">         alohida shaxs hamdir</w:t>
      </w:r>
    </w:p>
    <w:p w:rsidR="00E34987" w:rsidRPr="00CE62DE" w:rsidRDefault="00721CF0" w:rsidP="00E34987">
      <w:pPr>
        <w:jc w:val="right"/>
        <w:rPr>
          <w:b/>
          <w:i/>
          <w:sz w:val="20"/>
          <w:lang w:val="en-US"/>
        </w:rPr>
      </w:pPr>
      <w:r w:rsidRPr="00CE62DE">
        <w:rPr>
          <w:rFonts w:ascii="Arial" w:hAnsi="Arial"/>
          <w:b/>
          <w:bCs/>
          <w:kern w:val="32"/>
          <w:sz w:val="22"/>
          <w:szCs w:val="32"/>
          <w:lang w:val="en-US"/>
        </w:rPr>
        <w:t>Nayjel Latta</w:t>
      </w:r>
    </w:p>
    <w:p w:rsidR="00E34987" w:rsidRPr="00CE62DE" w:rsidRDefault="00E34987" w:rsidP="009B2614">
      <w:pPr>
        <w:rPr>
          <w:b/>
          <w:lang w:val="en-US"/>
        </w:rPr>
      </w:pPr>
    </w:p>
    <w:p w:rsidR="00367544" w:rsidRPr="007C39B3" w:rsidRDefault="00367544" w:rsidP="00E34987">
      <w:pPr>
        <w:spacing w:line="360" w:lineRule="auto"/>
        <w:ind w:left="720"/>
        <w:jc w:val="center"/>
        <w:rPr>
          <w:rFonts w:ascii="Estrangelo Edessa" w:hAnsi="Estrangelo Edessa" w:cs="Estrangelo Edessa"/>
          <w:b/>
          <w:kern w:val="32"/>
          <w:sz w:val="30"/>
          <w:szCs w:val="30"/>
          <w:lang w:val="uz-Cyrl-UZ"/>
        </w:rPr>
      </w:pPr>
      <w:r w:rsidRPr="007C39B3">
        <w:rPr>
          <w:rFonts w:ascii="Estrangelo Edessa" w:hAnsi="Estrangelo Edessa" w:cs="Estrangelo Edessa"/>
          <w:b/>
          <w:kern w:val="32"/>
          <w:sz w:val="30"/>
          <w:szCs w:val="30"/>
          <w:lang w:val="uz-Cyrl-UZ"/>
        </w:rPr>
        <w:t>Bolalar psixologiyasi  o‘quv fani sifatida.</w:t>
      </w:r>
    </w:p>
    <w:p w:rsidR="00367544" w:rsidRPr="00F75962" w:rsidRDefault="00367544" w:rsidP="004F6FF0">
      <w:pPr>
        <w:spacing w:line="360" w:lineRule="auto"/>
        <w:jc w:val="both"/>
        <w:rPr>
          <w:kern w:val="32"/>
          <w:sz w:val="28"/>
          <w:szCs w:val="28"/>
          <w:lang w:val="uz-Cyrl-UZ"/>
        </w:rPr>
      </w:pPr>
      <w:r w:rsidRPr="00F75962">
        <w:rPr>
          <w:kern w:val="32"/>
          <w:sz w:val="28"/>
          <w:szCs w:val="28"/>
          <w:lang w:val="uz-Cyrl-UZ"/>
        </w:rPr>
        <w:t>Barkamol shaxsni tarbiyalashda, bolani dunyoga kelganidan boshlab to voyaga etguniga qadar bo‘lgan davrdagi psixologik xususiyatlarini bilish tarbiyachilar, pedagoglar va psixologlar, ota – onalar uchun muhim ahamiyatga ega. Bolaning psixik taraqqiyoti haqidagi bilimlarni esa psixologi</w:t>
      </w:r>
      <w:r w:rsidR="00FE3A88" w:rsidRPr="00FE3A88">
        <w:rPr>
          <w:kern w:val="32"/>
          <w:sz w:val="28"/>
          <w:szCs w:val="28"/>
          <w:lang w:val="uz-Cyrl-UZ"/>
        </w:rPr>
        <w:t>yaning</w:t>
      </w:r>
      <w:r w:rsidR="00B678E7" w:rsidRPr="00F75962">
        <w:rPr>
          <w:kern w:val="32"/>
          <w:sz w:val="28"/>
          <w:szCs w:val="28"/>
          <w:lang w:val="uz-Cyrl-UZ"/>
        </w:rPr>
        <w:t xml:space="preserve">  maxsus sohasi – b</w:t>
      </w:r>
      <w:r w:rsidRPr="00F75962">
        <w:rPr>
          <w:kern w:val="32"/>
          <w:sz w:val="28"/>
          <w:szCs w:val="28"/>
          <w:lang w:val="uz-Cyrl-UZ"/>
        </w:rPr>
        <w:t>olalar psixologiyasi fani o‘rganadi.</w:t>
      </w:r>
    </w:p>
    <w:p w:rsidR="00367544" w:rsidRPr="00F75962" w:rsidRDefault="00367544" w:rsidP="004F6FF0">
      <w:pPr>
        <w:spacing w:line="360" w:lineRule="auto"/>
        <w:jc w:val="both"/>
        <w:rPr>
          <w:kern w:val="32"/>
          <w:sz w:val="28"/>
          <w:szCs w:val="28"/>
          <w:lang w:val="uz-Cyrl-UZ"/>
        </w:rPr>
      </w:pPr>
      <w:r w:rsidRPr="00F75962">
        <w:rPr>
          <w:kern w:val="32"/>
          <w:sz w:val="28"/>
          <w:szCs w:val="28"/>
          <w:lang w:val="uz-Cyrl-UZ"/>
        </w:rPr>
        <w:t xml:space="preserve">Bolalar psixologiyasi – psixologiya fanining alohida tarmog‘i bo‘lib, bolaning tug‘ilganidan to </w:t>
      </w:r>
      <w:r w:rsidR="00FE3A88" w:rsidRPr="00FE3A88">
        <w:rPr>
          <w:kern w:val="32"/>
          <w:sz w:val="28"/>
          <w:szCs w:val="28"/>
          <w:lang w:val="uz-Cyrl-UZ"/>
        </w:rPr>
        <w:t>maktabga chiqqunga qadar bo’lgan</w:t>
      </w:r>
      <w:r w:rsidRPr="00F75962">
        <w:rPr>
          <w:kern w:val="32"/>
          <w:sz w:val="28"/>
          <w:szCs w:val="28"/>
          <w:lang w:val="uz-Cyrl-UZ"/>
        </w:rPr>
        <w:t xml:space="preserve"> davrida psixik taraqqiyotini, turli yosh davrlardagi bola psixik taraqqiyotining qonuniyatlarni, rivojlanishining turli bosqichlarida bola psixikasiga xos xususiyatlarini o‘rganadi.</w:t>
      </w:r>
    </w:p>
    <w:p w:rsidR="00367544" w:rsidRPr="00F75962" w:rsidRDefault="00367544" w:rsidP="004F6FF0">
      <w:pPr>
        <w:spacing w:line="360" w:lineRule="auto"/>
        <w:jc w:val="both"/>
        <w:rPr>
          <w:kern w:val="32"/>
          <w:sz w:val="28"/>
          <w:szCs w:val="28"/>
          <w:lang w:val="uz-Cyrl-UZ"/>
        </w:rPr>
      </w:pPr>
      <w:r w:rsidRPr="00F75962">
        <w:rPr>
          <w:kern w:val="32"/>
          <w:sz w:val="28"/>
          <w:szCs w:val="28"/>
          <w:lang w:val="uz-Cyrl-UZ"/>
        </w:rPr>
        <w:t>Bolalar psixologiyasi fanining asosiy e’tibori tug‘ilganidan etuklik davrigacha inson psixikasi va ongining qanday rivojlanishiga qaratilgan, ya’ni har bir shaxs uzoq bolalik davrini boshdan kechiradiki, bu davrda unda alohida psixik jarayon va xususiyatlar yuz beradi. Shuning uchun ham bu davrni fanda alohida ajratib o‘rganiladi va uni ontogenetik (tug‘ilgandan ulg‘aygungacha o‘sib yetilish davri) taraqqiyot yo‘li deyiladi.</w:t>
      </w:r>
    </w:p>
    <w:p w:rsidR="00367544" w:rsidRPr="00F75962" w:rsidRDefault="00367544" w:rsidP="004F6FF0">
      <w:pPr>
        <w:spacing w:line="360" w:lineRule="auto"/>
        <w:jc w:val="both"/>
        <w:rPr>
          <w:kern w:val="32"/>
          <w:sz w:val="28"/>
          <w:szCs w:val="28"/>
          <w:lang w:val="uz-Cyrl-UZ"/>
        </w:rPr>
      </w:pPr>
      <w:r w:rsidRPr="00F75962">
        <w:rPr>
          <w:kern w:val="32"/>
          <w:sz w:val="28"/>
          <w:szCs w:val="28"/>
          <w:lang w:val="uz-Cyrl-UZ"/>
        </w:rPr>
        <w:t xml:space="preserve">Bolalar psixologiyasi bola psixikasining taraqqiyoti hamda shaxsiy xususiyatlarining yuzaga kelishiga ta’sir qiluvchi omillarni ham o‘rganadi.  Bolalar psixologiyasi bu muammolarni hal qilishda mustaqil fan sifatida  o‘ziga xos vazifalarni hal etmog‘i lozim. </w:t>
      </w:r>
    </w:p>
    <w:p w:rsidR="00367544" w:rsidRPr="00F75962" w:rsidRDefault="00367544" w:rsidP="004F6FF0">
      <w:pPr>
        <w:spacing w:line="360" w:lineRule="auto"/>
        <w:jc w:val="both"/>
        <w:rPr>
          <w:kern w:val="32"/>
          <w:sz w:val="28"/>
          <w:szCs w:val="28"/>
          <w:lang w:val="uz-Cyrl-UZ"/>
        </w:rPr>
      </w:pPr>
      <w:r w:rsidRPr="00F75962">
        <w:rPr>
          <w:kern w:val="32"/>
          <w:sz w:val="28"/>
          <w:szCs w:val="28"/>
          <w:lang w:val="uz-Cyrl-UZ"/>
        </w:rPr>
        <w:t xml:space="preserve"> Bugungi kunda bolalar psixologiyasi fanining oldida bir  qancha muhim nazariy va amaliy vazifalari turadi. Bolalar psixologiyasining nazariy vazifalari uning nazariy muammolarini echishga qaratilgan. Jumladan,  uning nazariy vazifalariga quyidagilar kiradi:</w:t>
      </w:r>
    </w:p>
    <w:p w:rsidR="00367544" w:rsidRPr="00F75962" w:rsidRDefault="004F6FF0" w:rsidP="004F6FF0">
      <w:pPr>
        <w:spacing w:line="360" w:lineRule="auto"/>
        <w:jc w:val="both"/>
        <w:rPr>
          <w:kern w:val="32"/>
          <w:sz w:val="28"/>
          <w:szCs w:val="28"/>
          <w:lang w:val="uz-Cyrl-UZ"/>
        </w:rPr>
      </w:pPr>
      <w:r w:rsidRPr="00F75962">
        <w:rPr>
          <w:kern w:val="32"/>
          <w:sz w:val="28"/>
          <w:szCs w:val="28"/>
          <w:lang w:val="uz-Cyrl-UZ"/>
        </w:rPr>
        <w:t>1)</w:t>
      </w:r>
      <w:r w:rsidR="00367544" w:rsidRPr="00F75962">
        <w:rPr>
          <w:kern w:val="32"/>
          <w:sz w:val="28"/>
          <w:szCs w:val="28"/>
          <w:lang w:val="uz-Cyrl-UZ"/>
        </w:rPr>
        <w:t>Turli yoshdagi bolalarga xos bo‘lgan psixologik xususiyatlarni, ya’ni bolalarning idrokiga, sezgi – tuyg‘ulariga, diqqatiga va xotirasiga, nutqi va tafakkuriga, xayoliga, irodasiga xos xususiyatlarni o‘rganish;</w:t>
      </w:r>
    </w:p>
    <w:p w:rsidR="00367544" w:rsidRPr="00F75962" w:rsidRDefault="004F6FF0" w:rsidP="004F6FF0">
      <w:pPr>
        <w:spacing w:line="360" w:lineRule="auto"/>
        <w:jc w:val="both"/>
        <w:rPr>
          <w:kern w:val="32"/>
          <w:sz w:val="28"/>
          <w:szCs w:val="28"/>
          <w:lang w:val="uz-Cyrl-UZ"/>
        </w:rPr>
      </w:pPr>
      <w:r w:rsidRPr="00F75962">
        <w:rPr>
          <w:kern w:val="32"/>
          <w:sz w:val="28"/>
          <w:szCs w:val="28"/>
          <w:lang w:val="uz-Cyrl-UZ"/>
        </w:rPr>
        <w:lastRenderedPageBreak/>
        <w:t xml:space="preserve">2) </w:t>
      </w:r>
      <w:r w:rsidR="00367544" w:rsidRPr="00F75962">
        <w:rPr>
          <w:kern w:val="32"/>
          <w:sz w:val="28"/>
          <w:szCs w:val="28"/>
          <w:lang w:val="uz-Cyrl-UZ"/>
        </w:rPr>
        <w:t xml:space="preserve">I.P.Pavlovning oliy nerv faoliyati haqidagi ta’limoti asosida turli yoshdagi bolalar psixik </w:t>
      </w:r>
      <w:r w:rsidR="00410303">
        <w:rPr>
          <w:kern w:val="32"/>
          <w:sz w:val="28"/>
          <w:szCs w:val="28"/>
          <w:lang w:val="uz-Cyrl-UZ"/>
        </w:rPr>
        <w:t>jarayon</w:t>
      </w:r>
      <w:r w:rsidR="00367544" w:rsidRPr="00F75962">
        <w:rPr>
          <w:kern w:val="32"/>
          <w:sz w:val="28"/>
          <w:szCs w:val="28"/>
          <w:lang w:val="uz-Cyrl-UZ"/>
        </w:rPr>
        <w:t>lari hususiyatlariniing nerv– fiziologik asoslarni o‘rganish;</w:t>
      </w:r>
    </w:p>
    <w:p w:rsidR="00367544" w:rsidRPr="00F75962" w:rsidRDefault="004F6FF0" w:rsidP="004F6FF0">
      <w:pPr>
        <w:spacing w:line="360" w:lineRule="auto"/>
        <w:jc w:val="both"/>
        <w:rPr>
          <w:kern w:val="32"/>
          <w:sz w:val="28"/>
          <w:szCs w:val="28"/>
          <w:lang w:val="uz-Cyrl-UZ"/>
        </w:rPr>
      </w:pPr>
      <w:r w:rsidRPr="00F75962">
        <w:rPr>
          <w:kern w:val="32"/>
          <w:sz w:val="28"/>
          <w:szCs w:val="28"/>
          <w:lang w:val="uz-Cyrl-UZ"/>
        </w:rPr>
        <w:t xml:space="preserve">3) </w:t>
      </w:r>
      <w:r w:rsidR="00367544" w:rsidRPr="00F75962">
        <w:rPr>
          <w:kern w:val="32"/>
          <w:sz w:val="28"/>
          <w:szCs w:val="28"/>
          <w:lang w:val="uz-Cyrl-UZ"/>
        </w:rPr>
        <w:t>Bolaning psixik taraqqiyotiga faol ta’sir kiluvchi omillarni aniqlab berish;</w:t>
      </w:r>
    </w:p>
    <w:p w:rsidR="00367544" w:rsidRPr="00F75962" w:rsidRDefault="00367544" w:rsidP="004F6FF0">
      <w:pPr>
        <w:spacing w:line="360" w:lineRule="auto"/>
        <w:jc w:val="both"/>
        <w:rPr>
          <w:kern w:val="32"/>
          <w:sz w:val="28"/>
          <w:szCs w:val="28"/>
          <w:lang w:val="uz-Cyrl-UZ"/>
        </w:rPr>
      </w:pPr>
      <w:r w:rsidRPr="00F75962">
        <w:rPr>
          <w:kern w:val="32"/>
          <w:sz w:val="28"/>
          <w:szCs w:val="28"/>
          <w:lang w:val="uz-Cyrl-UZ"/>
        </w:rPr>
        <w:t>Turli yoshdagi bolalarning rivojlanishiga xos bo‘lgan qonuniyatlarni o‘rganish;</w:t>
      </w:r>
    </w:p>
    <w:p w:rsidR="00367544" w:rsidRPr="00F75962" w:rsidRDefault="004F6FF0" w:rsidP="004F6FF0">
      <w:pPr>
        <w:spacing w:line="360" w:lineRule="auto"/>
        <w:jc w:val="both"/>
        <w:rPr>
          <w:kern w:val="32"/>
          <w:sz w:val="28"/>
          <w:szCs w:val="28"/>
          <w:lang w:val="uz-Cyrl-UZ"/>
        </w:rPr>
      </w:pPr>
      <w:r w:rsidRPr="00F75962">
        <w:rPr>
          <w:kern w:val="32"/>
          <w:sz w:val="28"/>
          <w:szCs w:val="28"/>
          <w:lang w:val="uz-Cyrl-UZ"/>
        </w:rPr>
        <w:t>4)</w:t>
      </w:r>
      <w:r w:rsidR="00B678E7" w:rsidRPr="00F75962">
        <w:rPr>
          <w:kern w:val="32"/>
          <w:sz w:val="28"/>
          <w:szCs w:val="28"/>
          <w:lang w:val="en-US"/>
        </w:rPr>
        <w:t xml:space="preserve"> </w:t>
      </w:r>
      <w:r w:rsidR="00367544" w:rsidRPr="00F75962">
        <w:rPr>
          <w:kern w:val="32"/>
          <w:sz w:val="28"/>
          <w:szCs w:val="28"/>
          <w:lang w:val="uz-Cyrl-UZ"/>
        </w:rPr>
        <w:t>Bola shaxsi va shaxsiga xos bo‘lgan psixologik xususiyatlarni o‘rganish;</w:t>
      </w:r>
    </w:p>
    <w:p w:rsidR="00367544" w:rsidRPr="00F75962" w:rsidRDefault="00367544" w:rsidP="004F6FF0">
      <w:pPr>
        <w:spacing w:line="360" w:lineRule="auto"/>
        <w:jc w:val="both"/>
        <w:rPr>
          <w:kern w:val="32"/>
          <w:sz w:val="28"/>
          <w:szCs w:val="28"/>
          <w:lang w:val="uz-Cyrl-UZ"/>
        </w:rPr>
      </w:pPr>
      <w:r w:rsidRPr="00F75962">
        <w:rPr>
          <w:kern w:val="32"/>
          <w:sz w:val="28"/>
          <w:szCs w:val="28"/>
          <w:lang w:val="uz-Cyrl-UZ"/>
        </w:rPr>
        <w:t>Bolani maktab ta’limiga tayyorlash;</w:t>
      </w:r>
    </w:p>
    <w:p w:rsidR="00367544" w:rsidRPr="00F75962" w:rsidRDefault="004F6FF0" w:rsidP="004F6FF0">
      <w:pPr>
        <w:spacing w:line="360" w:lineRule="auto"/>
        <w:jc w:val="both"/>
        <w:rPr>
          <w:sz w:val="28"/>
          <w:szCs w:val="28"/>
          <w:lang w:val="uz-Cyrl-UZ"/>
        </w:rPr>
      </w:pPr>
      <w:r w:rsidRPr="00F75962">
        <w:rPr>
          <w:kern w:val="32"/>
          <w:sz w:val="28"/>
          <w:szCs w:val="28"/>
          <w:lang w:val="uz-Cyrl-UZ"/>
        </w:rPr>
        <w:t xml:space="preserve">5) </w:t>
      </w:r>
      <w:r w:rsidR="00367544" w:rsidRPr="00F75962">
        <w:rPr>
          <w:kern w:val="32"/>
          <w:sz w:val="28"/>
          <w:szCs w:val="28"/>
          <w:lang w:val="uz-Cyrl-UZ"/>
        </w:rPr>
        <w:t xml:space="preserve">Maktabda muvaffaqiyatli </w:t>
      </w:r>
      <w:r w:rsidR="00367544" w:rsidRPr="00F75962">
        <w:rPr>
          <w:sz w:val="28"/>
          <w:szCs w:val="28"/>
          <w:lang w:val="uz-Cyrl-UZ"/>
        </w:rPr>
        <w:t>o‘qish uchun bolaning aqliy jarayonlarini faollashtirish;</w:t>
      </w:r>
    </w:p>
    <w:p w:rsidR="00367544" w:rsidRPr="00F75962" w:rsidRDefault="00B678E7" w:rsidP="00B678E7">
      <w:pPr>
        <w:spacing w:line="360" w:lineRule="auto"/>
        <w:jc w:val="both"/>
        <w:rPr>
          <w:sz w:val="28"/>
          <w:szCs w:val="28"/>
          <w:lang w:val="uz-Cyrl-UZ"/>
        </w:rPr>
      </w:pPr>
      <w:r w:rsidRPr="00F75962">
        <w:rPr>
          <w:sz w:val="28"/>
          <w:szCs w:val="28"/>
          <w:lang w:val="en-US"/>
        </w:rPr>
        <w:t xml:space="preserve">6) </w:t>
      </w:r>
      <w:r w:rsidR="00367544" w:rsidRPr="00F75962">
        <w:rPr>
          <w:sz w:val="28"/>
          <w:szCs w:val="28"/>
          <w:lang w:val="uz-Cyrl-UZ"/>
        </w:rPr>
        <w:t>Ta’lim jarayonida bolaning mustaqil, ijodiy, faol tafakkurini shakllantirish;</w:t>
      </w:r>
    </w:p>
    <w:p w:rsidR="00367544" w:rsidRPr="00F75962" w:rsidRDefault="00B678E7" w:rsidP="00B678E7">
      <w:pPr>
        <w:spacing w:line="360" w:lineRule="auto"/>
        <w:jc w:val="both"/>
        <w:rPr>
          <w:sz w:val="28"/>
          <w:szCs w:val="28"/>
          <w:lang w:val="uz-Cyrl-UZ"/>
        </w:rPr>
      </w:pPr>
      <w:r w:rsidRPr="00F75962">
        <w:rPr>
          <w:sz w:val="28"/>
          <w:szCs w:val="28"/>
          <w:lang w:val="en-US"/>
        </w:rPr>
        <w:t xml:space="preserve">7) </w:t>
      </w:r>
      <w:r w:rsidR="00367544" w:rsidRPr="00F75962">
        <w:rPr>
          <w:sz w:val="28"/>
          <w:szCs w:val="28"/>
          <w:lang w:val="uz-Cyrl-UZ"/>
        </w:rPr>
        <w:t>Ta’lim – tarbiya jarayonida bolaning maxsus qobiliyatlarini shakllantirish;</w:t>
      </w:r>
    </w:p>
    <w:p w:rsidR="00367544" w:rsidRPr="00F75962" w:rsidRDefault="00367544" w:rsidP="00B678E7">
      <w:pPr>
        <w:spacing w:line="360" w:lineRule="auto"/>
        <w:ind w:firstLine="708"/>
        <w:jc w:val="both"/>
        <w:rPr>
          <w:sz w:val="28"/>
          <w:szCs w:val="28"/>
          <w:lang w:val="uz-Cyrl-UZ"/>
        </w:rPr>
      </w:pPr>
      <w:r w:rsidRPr="00F75962">
        <w:rPr>
          <w:sz w:val="28"/>
          <w:szCs w:val="28"/>
          <w:lang w:val="uz-Cyrl-UZ"/>
        </w:rPr>
        <w:t>Ta’lim – tarbiya ishlarini psixologik mazmunini ochib berishdan iboratdir. Uning amaliy vazifalariga turli yoshdagi bolalarning psixik taraqqiyoti xususiyatlariga doir bilimlarni tarbiyachilir, o‘qituvchilar, ota – onalar ya’ni jamoatchi</w:t>
      </w:r>
      <w:r w:rsidR="00C40CEA" w:rsidRPr="00744CC2">
        <w:rPr>
          <w:sz w:val="28"/>
          <w:szCs w:val="28"/>
          <w:lang w:val="uz-Cyrl-UZ"/>
        </w:rPr>
        <w:t>lik</w:t>
      </w:r>
      <w:r w:rsidRPr="00F75962">
        <w:rPr>
          <w:sz w:val="28"/>
          <w:szCs w:val="28"/>
          <w:lang w:val="uz-Cyrl-UZ"/>
        </w:rPr>
        <w:t xml:space="preserve"> o‘rtasida keng yoyishdan iborat. Bolalar psixologiyasining amaliy vazifasi - keng jamoatchilik</w:t>
      </w:r>
      <w:r w:rsidR="00744CC2" w:rsidRPr="00744CC2">
        <w:rPr>
          <w:sz w:val="28"/>
          <w:szCs w:val="28"/>
          <w:lang w:val="uz-Cyrl-UZ"/>
        </w:rPr>
        <w:t>ni</w:t>
      </w:r>
      <w:r w:rsidRPr="00F75962">
        <w:rPr>
          <w:sz w:val="28"/>
          <w:szCs w:val="28"/>
          <w:lang w:val="uz-Cyrl-UZ"/>
        </w:rPr>
        <w:t xml:space="preserve"> bola ruhiy taraqqiyotiga, yoshlik xususiyatlari orasidagi farqlar va ularga individual munosabatda bo‘lish yo‘llariga doir, ruhiy taraqqiyot qonunlariga doir psixologik bilimlardan bahramand bo‘lmoqlarini ta’minlashdan iborat. Jamoatchilikni  psixologik bilimlardan xabardor qilish, </w:t>
      </w:r>
      <w:r w:rsidR="00744CC2" w:rsidRPr="00744CC2">
        <w:rPr>
          <w:sz w:val="28"/>
          <w:szCs w:val="28"/>
          <w:lang w:val="uz-Cyrl-UZ"/>
        </w:rPr>
        <w:t>ommaviy axborot vositalari orqali</w:t>
      </w:r>
      <w:r w:rsidRPr="00F75962">
        <w:rPr>
          <w:sz w:val="28"/>
          <w:szCs w:val="28"/>
          <w:lang w:val="uz-Cyrl-UZ"/>
        </w:rPr>
        <w:t xml:space="preserve"> turli eshittirishlar</w:t>
      </w:r>
      <w:r w:rsidR="00744CC2">
        <w:rPr>
          <w:sz w:val="28"/>
          <w:szCs w:val="28"/>
          <w:lang w:val="uz-Cyrl-UZ"/>
        </w:rPr>
        <w:t>, k</w:t>
      </w:r>
      <w:r w:rsidR="00744CC2" w:rsidRPr="00744CC2">
        <w:rPr>
          <w:sz w:val="28"/>
          <w:szCs w:val="28"/>
          <w:lang w:val="uz-Cyrl-UZ"/>
        </w:rPr>
        <w:t>o’rsatuvlar</w:t>
      </w:r>
      <w:r w:rsidR="007C27E7">
        <w:rPr>
          <w:sz w:val="28"/>
          <w:szCs w:val="28"/>
          <w:lang w:val="uz-Cyrl-UZ"/>
        </w:rPr>
        <w:t xml:space="preserve"> </w:t>
      </w:r>
      <w:r w:rsidRPr="00F75962">
        <w:rPr>
          <w:sz w:val="28"/>
          <w:szCs w:val="28"/>
          <w:lang w:val="uz-Cyrl-UZ"/>
        </w:rPr>
        <w:t xml:space="preserve"> tashkil qilish, ota–onalar bilan suhbatlashish, mahallalarda bola tarbiyasi haqida ma’ruza, suhbat va bahslar uyushtirish yo‘li bilan amalga oshiriladi. Bu vazifalarni amalga oshirish komil insonni shakllantirishda muhim rol o‘ynaydi.</w:t>
      </w:r>
    </w:p>
    <w:p w:rsidR="00367544" w:rsidRPr="00F75962" w:rsidRDefault="00367544" w:rsidP="00B678E7">
      <w:pPr>
        <w:spacing w:line="360" w:lineRule="auto"/>
        <w:jc w:val="both"/>
        <w:rPr>
          <w:b/>
          <w:i/>
          <w:sz w:val="28"/>
          <w:szCs w:val="28"/>
          <w:lang w:val="uz-Cyrl-UZ"/>
        </w:rPr>
      </w:pPr>
      <w:r w:rsidRPr="00F75962">
        <w:rPr>
          <w:b/>
          <w:i/>
          <w:sz w:val="28"/>
          <w:szCs w:val="28"/>
          <w:lang w:val="uz-Cyrl-UZ"/>
        </w:rPr>
        <w:t>Bolalar psixologiyasini boshqa fanlar bilan aloqasi</w:t>
      </w:r>
    </w:p>
    <w:p w:rsidR="00367544" w:rsidRPr="00F75962" w:rsidRDefault="00367544" w:rsidP="008A3EB6">
      <w:pPr>
        <w:spacing w:line="360" w:lineRule="auto"/>
        <w:ind w:firstLine="708"/>
        <w:jc w:val="both"/>
        <w:rPr>
          <w:sz w:val="28"/>
          <w:szCs w:val="28"/>
          <w:lang w:val="uz-Cyrl-UZ"/>
        </w:rPr>
      </w:pPr>
      <w:r w:rsidRPr="00F75962">
        <w:rPr>
          <w:sz w:val="28"/>
          <w:szCs w:val="28"/>
          <w:lang w:val="uz-Cyrl-UZ"/>
        </w:rPr>
        <w:t>Bolalar psixologiyasi fani o‘z predmetini o‘rganishda falsafa, umumiy psixo</w:t>
      </w:r>
      <w:r w:rsidR="00622B21">
        <w:rPr>
          <w:sz w:val="28"/>
          <w:szCs w:val="28"/>
          <w:lang w:val="uz-Cyrl-UZ"/>
        </w:rPr>
        <w:t xml:space="preserve">logiya, pedagogika, maktabgacha </w:t>
      </w:r>
      <w:r w:rsidRPr="00F75962">
        <w:rPr>
          <w:sz w:val="28"/>
          <w:szCs w:val="28"/>
          <w:lang w:val="uz-Cyrl-UZ"/>
        </w:rPr>
        <w:t>pedagogika</w:t>
      </w:r>
      <w:r w:rsidR="00622B21">
        <w:rPr>
          <w:sz w:val="28"/>
          <w:szCs w:val="28"/>
          <w:lang w:val="uz-Cyrl-UZ"/>
        </w:rPr>
        <w:t>,</w:t>
      </w:r>
      <w:r w:rsidRPr="00F75962">
        <w:rPr>
          <w:sz w:val="28"/>
          <w:szCs w:val="28"/>
          <w:lang w:val="uz-Cyrl-UZ"/>
        </w:rPr>
        <w:t xml:space="preserve"> ijtimoiy psixologiya, yosh psixologiyasi</w:t>
      </w:r>
      <w:r w:rsidR="00622B21">
        <w:rPr>
          <w:sz w:val="28"/>
          <w:szCs w:val="28"/>
          <w:lang w:val="uz-Cyrl-UZ"/>
        </w:rPr>
        <w:t>,</w:t>
      </w:r>
      <w:r w:rsidRPr="00F75962">
        <w:rPr>
          <w:sz w:val="28"/>
          <w:szCs w:val="28"/>
          <w:lang w:val="uz-Cyrl-UZ"/>
        </w:rPr>
        <w:t xml:space="preserve"> bir qator tibbiyot fanlari: bolalar gigienasi, pediatriya, bolalar anatomiyasi va fiziologiyasi fanlari bilan chambarchas bog‘liqdir. </w:t>
      </w:r>
    </w:p>
    <w:p w:rsidR="00367544" w:rsidRPr="00F75962" w:rsidRDefault="00367544" w:rsidP="008A3EB6">
      <w:pPr>
        <w:spacing w:line="360" w:lineRule="auto"/>
        <w:ind w:firstLine="708"/>
        <w:jc w:val="both"/>
        <w:rPr>
          <w:sz w:val="28"/>
          <w:szCs w:val="28"/>
          <w:lang w:val="uz-Cyrl-UZ"/>
        </w:rPr>
      </w:pPr>
      <w:r w:rsidRPr="00F75962">
        <w:rPr>
          <w:sz w:val="28"/>
          <w:szCs w:val="28"/>
          <w:lang w:val="uz-Cyrl-UZ"/>
        </w:rPr>
        <w:lastRenderedPageBreak/>
        <w:t>Hozirgi kunda bolalar psixologiyasi fani predmetining kengayib borishi kuzatilmoqda. Bu hodisa bolaning homila davridagi rivojlanishini tobora chuqurroq  o‘rganish natijasida  ro‘y bermoqda.</w:t>
      </w:r>
    </w:p>
    <w:p w:rsidR="00367544" w:rsidRPr="00F75962" w:rsidRDefault="00367544" w:rsidP="004F6FF0">
      <w:pPr>
        <w:spacing w:line="360" w:lineRule="auto"/>
        <w:jc w:val="both"/>
        <w:rPr>
          <w:i/>
          <w:sz w:val="28"/>
          <w:szCs w:val="28"/>
          <w:lang w:val="uz-Cyrl-UZ"/>
        </w:rPr>
      </w:pPr>
      <w:r w:rsidRPr="00F75962">
        <w:rPr>
          <w:i/>
          <w:sz w:val="28"/>
          <w:szCs w:val="28"/>
          <w:lang w:val="uz-Cyrl-UZ"/>
        </w:rPr>
        <w:t>Bolalar  psixologiyasining tarixi va psixik taraqqiyot muammolari haqida</w:t>
      </w:r>
    </w:p>
    <w:p w:rsidR="00367544" w:rsidRPr="00F75962" w:rsidRDefault="00367544" w:rsidP="008A3EB6">
      <w:pPr>
        <w:spacing w:line="360" w:lineRule="auto"/>
        <w:ind w:firstLine="708"/>
        <w:jc w:val="both"/>
        <w:rPr>
          <w:sz w:val="28"/>
          <w:szCs w:val="28"/>
          <w:lang w:val="uz-Cyrl-UZ"/>
        </w:rPr>
      </w:pPr>
      <w:r w:rsidRPr="00F75962">
        <w:rPr>
          <w:sz w:val="28"/>
          <w:szCs w:val="28"/>
          <w:lang w:val="uz-Cyrl-UZ"/>
        </w:rPr>
        <w:t xml:space="preserve">Har qanday fan, jumladan bolalar psixologiyasi ham ilmiy tushunchalar majmuasidan tarkib topgan. Bolalar psixologiyasining asosiy va markaziy muammosi bolaning psixik jihatdan o‘sishi, unga xos xusussiyat va qonuniyatlarini yoritib berishdan iboratdir. Bu muammoni to‘g‘ri </w:t>
      </w:r>
      <w:r w:rsidR="00442FEA" w:rsidRPr="00442FEA">
        <w:rPr>
          <w:sz w:val="28"/>
          <w:szCs w:val="28"/>
          <w:lang w:val="uz-Cyrl-UZ"/>
        </w:rPr>
        <w:t>h</w:t>
      </w:r>
      <w:r w:rsidRPr="00F75962">
        <w:rPr>
          <w:sz w:val="28"/>
          <w:szCs w:val="28"/>
          <w:lang w:val="uz-Cyrl-UZ"/>
        </w:rPr>
        <w:t xml:space="preserve">al etish bolalar psixologiyasining fan sifatida yanada taraqqiy etishi uchun ham, o‘sayotgan avlodni komil inson qilib tarbiyalash amaliyoti uchun ham muhim ahamiyatga egadir.       </w:t>
      </w:r>
    </w:p>
    <w:p w:rsidR="00367544" w:rsidRPr="00F75962" w:rsidRDefault="00B678E7" w:rsidP="008A3EB6">
      <w:pPr>
        <w:spacing w:line="360" w:lineRule="auto"/>
        <w:ind w:firstLine="708"/>
        <w:jc w:val="both"/>
        <w:rPr>
          <w:sz w:val="28"/>
          <w:szCs w:val="28"/>
          <w:lang w:val="uz-Cyrl-UZ"/>
        </w:rPr>
      </w:pPr>
      <w:r w:rsidRPr="00F75962">
        <w:rPr>
          <w:sz w:val="28"/>
          <w:szCs w:val="28"/>
          <w:lang w:val="uz-Cyrl-UZ"/>
        </w:rPr>
        <w:t>H</w:t>
      </w:r>
      <w:r w:rsidR="00367544" w:rsidRPr="00F75962">
        <w:rPr>
          <w:sz w:val="28"/>
          <w:szCs w:val="28"/>
          <w:lang w:val="uz-Cyrl-UZ"/>
        </w:rPr>
        <w:t>ali psixologiya fani, jumladan bolalar psixologiyasi pay</w:t>
      </w:r>
      <w:r w:rsidR="00442FEA">
        <w:rPr>
          <w:sz w:val="28"/>
          <w:szCs w:val="28"/>
          <w:lang w:val="uz-Cyrl-UZ"/>
        </w:rPr>
        <w:t>do bo‘lmasdan  avval bolani  ru</w:t>
      </w:r>
      <w:r w:rsidR="00442FEA" w:rsidRPr="00442FEA">
        <w:rPr>
          <w:sz w:val="28"/>
          <w:szCs w:val="28"/>
          <w:lang w:val="uz-Cyrl-UZ"/>
        </w:rPr>
        <w:t>h</w:t>
      </w:r>
      <w:r w:rsidR="00367544" w:rsidRPr="00F75962">
        <w:rPr>
          <w:sz w:val="28"/>
          <w:szCs w:val="28"/>
          <w:lang w:val="uz-Cyrl-UZ"/>
        </w:rPr>
        <w:t xml:space="preserve">iy taraqqiyoti  haqidagi  masalalarga katta  e’tibor berilgan  edi. Bolaning rivojlanishi haqidagi fikrlar juda sodda bo‘lishiga qaramay, ular bola taraqqiyoti haqida  muhim ahamiyat kasb etar edi.   O‘tgan  ajdodlarimiz  bolalar  psixologiyasidagi muammolarni   izchil va  atroflicha   o‘rganmagan   bo‘lsalar  ham, lekin   ularning  o‘z  asarlarida  o‘zining  qimmatli  fikrlarini  bayon  qilganlar.  </w:t>
      </w:r>
    </w:p>
    <w:p w:rsidR="00367544" w:rsidRPr="00F75962" w:rsidRDefault="00367544" w:rsidP="008A3EB6">
      <w:pPr>
        <w:spacing w:line="360" w:lineRule="auto"/>
        <w:ind w:firstLine="708"/>
        <w:jc w:val="both"/>
        <w:rPr>
          <w:sz w:val="28"/>
          <w:szCs w:val="28"/>
          <w:lang w:val="uz-Cyrl-UZ"/>
        </w:rPr>
      </w:pPr>
      <w:r w:rsidRPr="00F75962">
        <w:rPr>
          <w:sz w:val="28"/>
          <w:szCs w:val="28"/>
          <w:lang w:val="uz-Cyrl-UZ"/>
        </w:rPr>
        <w:t>Ma’lumki,  O‘rta   Osiyo   xalqlari   uzoq  o‘tmishga,  ko‘p  asrlik   tarixga,  boy  madaniy merosga   ega   edilar.  O‘rta  Osiyoni</w:t>
      </w:r>
      <w:r w:rsidR="000C238A" w:rsidRPr="000C238A">
        <w:rPr>
          <w:sz w:val="28"/>
          <w:szCs w:val="28"/>
          <w:lang w:val="uz-Cyrl-UZ"/>
        </w:rPr>
        <w:t>ng</w:t>
      </w:r>
      <w:r w:rsidRPr="00F75962">
        <w:rPr>
          <w:sz w:val="28"/>
          <w:szCs w:val="28"/>
          <w:lang w:val="uz-Cyrl-UZ"/>
        </w:rPr>
        <w:t xml:space="preserve">  markazida  joylashgan  O‘zbekiston  Sharqning eng  qadimiy, madaniy   uchoqlaridan   biri   bo‘lib,  u  jahon  fani  tarixiga  munosib  hissa  qo‘shgan.  </w:t>
      </w:r>
      <w:r w:rsidRPr="00F75962">
        <w:rPr>
          <w:sz w:val="28"/>
          <w:szCs w:val="28"/>
          <w:lang w:val="uz-Cyrl-UZ"/>
        </w:rPr>
        <w:tab/>
        <w:t xml:space="preserve">Xorazmlik   olim  al  Xorazmiy  nomi  «algoritm» degan  termin  orqali,   Yevropada  Alfrachanus  nomi  bilan  mahshur  bo‘lgan   olim   Ahmad  al  Farg‘oniy  «Astronomiya  asoslari»   asari bilan  bizgacha  yetib  keldi. Abu  Rayhon  Beruniy ijdodida «Tana va Rux» ga   oid  hodisalar  talqin  qilindi.   U  odamlar  o‘z  tabiati  jihatidan  bir-biridan  farq  qilishini, bu  farq  uning  mijozi,  fe’l  atvori  va  tabiiy  xususiyatlarida  namoyon  bo‘lishini  ta’kidladi. U inson  hayotini biologik  va  irsiy  omillar  bilan  bog‘laydi.      </w:t>
      </w:r>
    </w:p>
    <w:p w:rsidR="00367544" w:rsidRPr="00F75962" w:rsidRDefault="00367544" w:rsidP="008A3EB6">
      <w:pPr>
        <w:spacing w:line="360" w:lineRule="auto"/>
        <w:ind w:firstLine="708"/>
        <w:jc w:val="both"/>
        <w:rPr>
          <w:sz w:val="28"/>
          <w:szCs w:val="28"/>
          <w:lang w:val="uz-Cyrl-UZ"/>
        </w:rPr>
      </w:pPr>
      <w:r w:rsidRPr="00F75962">
        <w:rPr>
          <w:sz w:val="28"/>
          <w:szCs w:val="28"/>
          <w:lang w:val="uz-Cyrl-UZ"/>
        </w:rPr>
        <w:lastRenderedPageBreak/>
        <w:t xml:space="preserve">Uning zamondoshi  Abu Nasr Farobiy  insonning ruhiy  jarayonlari  bilan  fiziologik  jarayonlari  orasidagi   bog‘liqlik, dunyoni  bilish  haqidagi  ta’limoti  bilan   shuhrat  qozondi. U  axloqiy  sifatlar tug‘ma  bo‘lmay, balki  mashqlar,  ko‘nikma va  malakalar, odatlar natijasi deb uqtiradi. </w:t>
      </w:r>
      <w:r w:rsidR="0075100B">
        <w:rPr>
          <w:sz w:val="28"/>
          <w:szCs w:val="28"/>
          <w:lang w:val="uz-Cyrl-UZ"/>
        </w:rPr>
        <w:t xml:space="preserve">Bu  yerda irodaning ahamiyati </w:t>
      </w:r>
      <w:r w:rsidR="0075100B" w:rsidRPr="0075100B">
        <w:rPr>
          <w:sz w:val="28"/>
          <w:szCs w:val="28"/>
          <w:lang w:val="uz-Cyrl-UZ"/>
        </w:rPr>
        <w:t>u</w:t>
      </w:r>
      <w:r w:rsidRPr="00F75962">
        <w:rPr>
          <w:sz w:val="28"/>
          <w:szCs w:val="28"/>
          <w:lang w:val="uz-Cyrl-UZ"/>
        </w:rPr>
        <w:t>lkanligini, uning yordamida kishi o‘zida hissiy va ma’naviy ehtiyojlarni ongli ravishda  tanlash ko‘nikmasiga  ega bo‘ladi  deydi.</w:t>
      </w:r>
      <w:r w:rsidRPr="00F75962">
        <w:rPr>
          <w:sz w:val="28"/>
          <w:szCs w:val="28"/>
          <w:lang w:val="uz-Cyrl-UZ"/>
        </w:rPr>
        <w:tab/>
        <w:t xml:space="preserve">Farobiyning ta’limoti Ibn Sino qarshilarining shakllanishiga kuchli  ta’sir qiladi. Ibn Sino  «Tib qonunlari» asarida  organizmning  tuzilishi, undagi asab va asab yo‘llari, fiziologik  jarayonlar bilan bog‘liq  psixik jarayonlar  haqida fikr yuritadi. U bola tarbiyasiga alohida  e’tibor berdi va jismoniy tarbiya  sog‘lom  va  tetik  insonni  shakllantirishning  muhim omili ekanini,  bolaning tug‘ilgandan  boshlab, bolalikdan o‘smirlikka o‘tish davrida sog‘lom turmush tarzini  shakllantirishni tavsiya  etdi. Ibn  Sino atrof-muhit  va organizm  orasidagi o‘zaro  bog‘liqlikni  hisobga olib, har bir a’zo uchun maxsus  mashqlar majmuasini tuzdi. </w:t>
      </w:r>
    </w:p>
    <w:p w:rsidR="00367544" w:rsidRPr="00F75962" w:rsidRDefault="00367544" w:rsidP="008A3EB6">
      <w:pPr>
        <w:spacing w:line="360" w:lineRule="auto"/>
        <w:ind w:firstLine="708"/>
        <w:jc w:val="both"/>
        <w:rPr>
          <w:sz w:val="28"/>
          <w:szCs w:val="28"/>
          <w:lang w:val="uz-Cyrl-UZ"/>
        </w:rPr>
      </w:pPr>
      <w:r w:rsidRPr="00F75962">
        <w:rPr>
          <w:sz w:val="28"/>
          <w:szCs w:val="28"/>
          <w:lang w:val="uz-Cyrl-UZ"/>
        </w:rPr>
        <w:t>Shuningdek, Yusuf  Xos  Xojib  o‘zining «Qutadg‘u bilik» asarida eng komil, jamiyatning talablariga javob beradigan insonni tarbiyalash, A.Jomiy asarlarida («Tuxfatul axror») ilm-ma’rifat, ta’lim-tarbiya, kasb-hunar o‘rgatish, yoshlarda yaxshi hislatlarni, odoblilikni  shakllantirish haqidagi fikrlar bayon etilgan.</w:t>
      </w:r>
    </w:p>
    <w:p w:rsidR="008E0FB1" w:rsidRPr="00F75962" w:rsidRDefault="00367544" w:rsidP="008A3EB6">
      <w:pPr>
        <w:spacing w:line="360" w:lineRule="auto"/>
        <w:ind w:firstLine="708"/>
        <w:jc w:val="both"/>
        <w:rPr>
          <w:spacing w:val="6"/>
          <w:sz w:val="28"/>
          <w:szCs w:val="28"/>
          <w:lang w:val="uz-Cyrl-UZ"/>
        </w:rPr>
      </w:pPr>
      <w:r w:rsidRPr="00F75962">
        <w:rPr>
          <w:sz w:val="28"/>
          <w:szCs w:val="28"/>
          <w:lang w:val="uz-Cyrl-UZ"/>
        </w:rPr>
        <w:t>Axmad Yassaviyning  mehr-sahovatli bo‘lish  haqidagi qarashlari, Imom al-Buxoriy ijodidagi shaxslararo  munosabatlar, Baxovuddin  Naqshbandiy ijodida aql va dunyoqarashning shakllanishi, A.Navoiy faoliyatida ilmiy  ta’lim –tarbiyaning asoslanishi kabilar boy meros sifatida  ahamiyatlidir. Ular ijodida aynan bolalarda ruhiy jarayonlarning paydo bo‘lishi yoki shakllanib borishi haqida batafsil fikr yuritilmagan bo‘lsa ham ularning shaxs xalovati haqidagi fikrlari bolalarda ruhiy jarayon va xususiyatlarni shakllanishi uchun imkon yaratadi.</w:t>
      </w:r>
    </w:p>
    <w:p w:rsidR="00367544" w:rsidRPr="00F75962" w:rsidRDefault="00367544" w:rsidP="008A3EB6">
      <w:pPr>
        <w:spacing w:line="360" w:lineRule="auto"/>
        <w:ind w:firstLine="708"/>
        <w:jc w:val="both"/>
        <w:rPr>
          <w:spacing w:val="6"/>
          <w:sz w:val="28"/>
          <w:szCs w:val="28"/>
          <w:lang w:val="uz-Cyrl-UZ"/>
        </w:rPr>
      </w:pPr>
      <w:r w:rsidRPr="00F75962">
        <w:rPr>
          <w:spacing w:val="6"/>
          <w:sz w:val="28"/>
          <w:szCs w:val="28"/>
          <w:lang w:val="uz-Cyrl-UZ"/>
        </w:rPr>
        <w:t xml:space="preserve">Turli yoshdagi bolalar psixologiyasi o‘z taraqqiyoti tarixida uzoq mashaqqatli davrni boshidan kechirdi. Turli yoshdagi bolalar psixikasi xususiyatlarini muayyan tartibga solish va uni ilmiy tarzda tushuntirib berish </w:t>
      </w:r>
      <w:r w:rsidRPr="00F75962">
        <w:rPr>
          <w:spacing w:val="6"/>
          <w:sz w:val="28"/>
          <w:szCs w:val="28"/>
          <w:lang w:val="uz-Cyrl-UZ"/>
        </w:rPr>
        <w:lastRenderedPageBreak/>
        <w:t xml:space="preserve">bola psixikasi taraqqiyotining turli yosh davrlariga taalluqli xususiyatlarni, dalillarni to‘plashni talab qilar edi. Bunday dalillar faqat fanni g‘ayri ilmiy tarzda tushuntirishga olib kelar edi. Chunki olimlarning, pedagoglarning o‘tmishdagi falsafiy yo‘nalishlari g‘ayri ilmiy ruhda bo‘lgan edi. </w:t>
      </w:r>
    </w:p>
    <w:p w:rsidR="00367544" w:rsidRPr="00F75962" w:rsidRDefault="00367544" w:rsidP="008A3EB6">
      <w:pPr>
        <w:spacing w:line="360" w:lineRule="auto"/>
        <w:ind w:firstLine="708"/>
        <w:jc w:val="both"/>
        <w:rPr>
          <w:spacing w:val="6"/>
          <w:sz w:val="28"/>
          <w:szCs w:val="28"/>
          <w:lang w:val="uz-Cyrl-UZ"/>
        </w:rPr>
      </w:pPr>
      <w:r w:rsidRPr="00F75962">
        <w:rPr>
          <w:spacing w:val="6"/>
          <w:sz w:val="28"/>
          <w:szCs w:val="28"/>
          <w:lang w:val="uz-Cyrl-UZ"/>
        </w:rPr>
        <w:t xml:space="preserve">Bolalar psixologiyasi fan sifatida XIX asrning o‘rtalarida umumiy psixologiyadan ajralib chiqdi. Materialistik falsafa maydonga kelgan davrdan boshlab bolalar psixologiyasini fan sifatida yaratishi imkoniyati tug‘ildi. Bolaning psixik taraqqiyotining qonuniyatlari, xususiyatlari o‘rganila boshlandi. Bular asosida asarlar yaratildi. Chunonchi, bola psixikasining taraqqiyotining ilmiy kuzatishga dastlab mashhur tabiatshunos olim Charlz Darvin yo‘l ochdi. U bola psixikasining taraqqiyotiga doir “Kundalik xotira” tipidagi asarini kashf qildi. </w:t>
      </w:r>
    </w:p>
    <w:p w:rsidR="00367544" w:rsidRPr="00F75962" w:rsidRDefault="00367544" w:rsidP="008A3EB6">
      <w:pPr>
        <w:spacing w:line="360" w:lineRule="auto"/>
        <w:ind w:firstLine="708"/>
        <w:jc w:val="both"/>
        <w:rPr>
          <w:spacing w:val="6"/>
          <w:sz w:val="28"/>
          <w:szCs w:val="28"/>
          <w:lang w:val="uz-Cyrl-UZ"/>
        </w:rPr>
      </w:pPr>
      <w:r w:rsidRPr="00F75962">
        <w:rPr>
          <w:spacing w:val="6"/>
          <w:sz w:val="28"/>
          <w:szCs w:val="28"/>
          <w:lang w:val="uz-Cyrl-UZ"/>
        </w:rPr>
        <w:t>XIX asrning II yarmida tajriba psixologiyasining rivojlanishi bilan bola psixikasining ayrim tomonlarini (diqqat, xotira, tafakkur, nutq, iroda) o‘rganila boshladi.</w:t>
      </w:r>
    </w:p>
    <w:p w:rsidR="00367544" w:rsidRPr="00F75962" w:rsidRDefault="00367544" w:rsidP="008A3EB6">
      <w:pPr>
        <w:spacing w:line="360" w:lineRule="auto"/>
        <w:ind w:firstLine="708"/>
        <w:jc w:val="both"/>
        <w:rPr>
          <w:spacing w:val="6"/>
          <w:sz w:val="28"/>
          <w:szCs w:val="28"/>
          <w:lang w:val="uz-Cyrl-UZ"/>
        </w:rPr>
      </w:pPr>
      <w:r w:rsidRPr="00F75962">
        <w:rPr>
          <w:spacing w:val="6"/>
          <w:sz w:val="28"/>
          <w:szCs w:val="28"/>
          <w:lang w:val="uz-Cyrl-UZ"/>
        </w:rPr>
        <w:t xml:space="preserve">Bola psixikasining rivojlanishi muammosini o‘rganishda </w:t>
      </w:r>
      <w:r w:rsidR="00871A19" w:rsidRPr="00871A19">
        <w:rPr>
          <w:spacing w:val="6"/>
          <w:sz w:val="28"/>
          <w:szCs w:val="28"/>
          <w:lang w:val="uz-Cyrl-UZ"/>
        </w:rPr>
        <w:t xml:space="preserve"> </w:t>
      </w:r>
      <w:r w:rsidRPr="00F75962">
        <w:rPr>
          <w:spacing w:val="6"/>
          <w:sz w:val="28"/>
          <w:szCs w:val="28"/>
          <w:lang w:val="uz-Cyrl-UZ"/>
        </w:rPr>
        <w:t>K.D.Ushiniskiy ko‘rsatib bergan yo‘li alohida ahamiyat kasb etadi. Y</w:t>
      </w:r>
      <w:r w:rsidR="0056200D" w:rsidRPr="00F75962">
        <w:rPr>
          <w:spacing w:val="6"/>
          <w:sz w:val="28"/>
          <w:szCs w:val="28"/>
          <w:lang w:val="uz-Cyrl-UZ"/>
        </w:rPr>
        <w:t>a</w:t>
      </w:r>
      <w:r w:rsidRPr="00F75962">
        <w:rPr>
          <w:spacing w:val="6"/>
          <w:sz w:val="28"/>
          <w:szCs w:val="28"/>
          <w:lang w:val="uz-Cyrl-UZ"/>
        </w:rPr>
        <w:t xml:space="preserve">’ni u bola psixikasi taraqqiyotini har tomonlama o‘rganadigan bir butun fan sifatida rivojlana boshladi. Rus pedagoglari Belinskiy va Dobrolyubovlar bola psixik  taraqqiyotining bir butunligi, murakkabligi, ijtimoiy tarixiy sharoit bilan bog‘liqligi, psixik taraqqiyotda ta’lim - tarbiyaning roli haqidagi fikrlari xatto hozir ham o‘z qiymatini yo‘qotmadi. </w:t>
      </w:r>
    </w:p>
    <w:p w:rsidR="00367544" w:rsidRPr="00F75962" w:rsidRDefault="00367544" w:rsidP="008A3EB6">
      <w:pPr>
        <w:spacing w:line="360" w:lineRule="auto"/>
        <w:ind w:firstLine="708"/>
        <w:jc w:val="both"/>
        <w:rPr>
          <w:spacing w:val="6"/>
          <w:sz w:val="28"/>
          <w:szCs w:val="28"/>
          <w:lang w:val="uz-Cyrl-UZ"/>
        </w:rPr>
      </w:pPr>
      <w:r w:rsidRPr="00F75962">
        <w:rPr>
          <w:spacing w:val="6"/>
          <w:sz w:val="28"/>
          <w:szCs w:val="28"/>
          <w:lang w:val="uz-Cyrl-UZ"/>
        </w:rPr>
        <w:t>Shuningdek, chet el psixologlari ham ayrim psixik jarayonlar bo‘yicha ilmiy tekshirishlar olib bordilar. Jumladan, bolalarning idroki bo‘yicha Verner, Kans, xotira bo‘yicha E, Meyman, V. Shtern, tafakkur bo‘yicha Bine, Byuller, nutq</w:t>
      </w:r>
      <w:r w:rsidR="00161380" w:rsidRPr="00161380">
        <w:rPr>
          <w:spacing w:val="6"/>
          <w:sz w:val="28"/>
          <w:szCs w:val="28"/>
          <w:lang w:val="uz-Cyrl-UZ"/>
        </w:rPr>
        <w:t xml:space="preserve"> yuzasidan</w:t>
      </w:r>
      <w:r w:rsidRPr="00F75962">
        <w:rPr>
          <w:spacing w:val="6"/>
          <w:sz w:val="28"/>
          <w:szCs w:val="28"/>
          <w:lang w:val="uz-Cyrl-UZ"/>
        </w:rPr>
        <w:t xml:space="preserve"> Shtern, Mak-Karti va boshqalar ko‘plab ilmiy tadqiqot ishlari</w:t>
      </w:r>
      <w:r w:rsidR="00161380" w:rsidRPr="00161380">
        <w:rPr>
          <w:spacing w:val="6"/>
          <w:sz w:val="28"/>
          <w:szCs w:val="28"/>
          <w:lang w:val="uz-Cyrl-UZ"/>
        </w:rPr>
        <w:t>ni</w:t>
      </w:r>
      <w:r w:rsidRPr="00F75962">
        <w:rPr>
          <w:spacing w:val="6"/>
          <w:sz w:val="28"/>
          <w:szCs w:val="28"/>
          <w:lang w:val="uz-Cyrl-UZ"/>
        </w:rPr>
        <w:t xml:space="preserve"> amalga oshirdilar.</w:t>
      </w:r>
    </w:p>
    <w:p w:rsidR="00367544" w:rsidRPr="00F75962" w:rsidRDefault="00367544" w:rsidP="008A3EB6">
      <w:pPr>
        <w:spacing w:line="360" w:lineRule="auto"/>
        <w:ind w:firstLine="708"/>
        <w:jc w:val="both"/>
        <w:rPr>
          <w:spacing w:val="6"/>
          <w:sz w:val="28"/>
          <w:szCs w:val="28"/>
          <w:lang w:val="uz-Cyrl-UZ"/>
        </w:rPr>
      </w:pPr>
      <w:r w:rsidRPr="00F75962">
        <w:rPr>
          <w:spacing w:val="6"/>
          <w:sz w:val="28"/>
          <w:szCs w:val="28"/>
          <w:lang w:val="uz-Cyrl-UZ"/>
        </w:rPr>
        <w:t xml:space="preserve">XIX asrning 60-yillarida rus fiziologi I.M.Sechenov (1829-1905) inson psixikasining ontogenezini reflektor tabiati haqidagi ta’limotini yaratdi. U </w:t>
      </w:r>
      <w:r w:rsidRPr="00F75962">
        <w:rPr>
          <w:spacing w:val="6"/>
          <w:sz w:val="28"/>
          <w:szCs w:val="28"/>
          <w:lang w:val="uz-Cyrl-UZ"/>
        </w:rPr>
        <w:lastRenderedPageBreak/>
        <w:t>o‘zining 1863-yili yozgan “Bosh miya reflekslari” nomli asarida odam psixik hayotiga, bolalar psixik hayotiga realistik nuqtai nazaridan yondoshishni asoslab berdi va psixik taraqqiyotin</w:t>
      </w:r>
      <w:r w:rsidR="007A5DF4">
        <w:rPr>
          <w:spacing w:val="6"/>
          <w:sz w:val="28"/>
          <w:szCs w:val="28"/>
          <w:lang w:val="uz-Cyrl-UZ"/>
        </w:rPr>
        <w:t xml:space="preserve">ing asosini reflekslar tashkil </w:t>
      </w:r>
      <w:r w:rsidR="007A5DF4" w:rsidRPr="007A5DF4">
        <w:rPr>
          <w:spacing w:val="6"/>
          <w:sz w:val="28"/>
          <w:szCs w:val="28"/>
          <w:lang w:val="uz-Cyrl-UZ"/>
        </w:rPr>
        <w:t>q</w:t>
      </w:r>
      <w:r w:rsidRPr="00F75962">
        <w:rPr>
          <w:spacing w:val="6"/>
          <w:sz w:val="28"/>
          <w:szCs w:val="28"/>
          <w:lang w:val="uz-Cyrl-UZ"/>
        </w:rPr>
        <w:t xml:space="preserve">iladi degan ta’limotni yaratish bilan fanga zid bo‘lgan qarashlarga zarba berdi.  </w:t>
      </w:r>
    </w:p>
    <w:p w:rsidR="00367544" w:rsidRPr="00F75962" w:rsidRDefault="00367544" w:rsidP="008A3EB6">
      <w:pPr>
        <w:spacing w:line="360" w:lineRule="auto"/>
        <w:ind w:firstLine="708"/>
        <w:jc w:val="both"/>
        <w:rPr>
          <w:spacing w:val="6"/>
          <w:sz w:val="28"/>
          <w:szCs w:val="28"/>
          <w:lang w:val="uz-Cyrl-UZ"/>
        </w:rPr>
      </w:pPr>
      <w:r w:rsidRPr="00F75962">
        <w:rPr>
          <w:spacing w:val="6"/>
          <w:sz w:val="28"/>
          <w:szCs w:val="28"/>
          <w:lang w:val="uz-Cyrl-UZ"/>
        </w:rPr>
        <w:t xml:space="preserve">I.M.Sechenovning ishini I.P.Pavlov davom ettirdi, u odam va hayvonlar oliy nerv faoliyatining xususiyatlari, qonuniyatlarini  ochib berdi. Bolalarning shartli reflektor faoliyatlarini o‘rganish yuzasidan qimmatli ilmiy tadqiqot ishlari boshlab yuborildi. </w:t>
      </w:r>
    </w:p>
    <w:p w:rsidR="00367544" w:rsidRPr="00F75962" w:rsidRDefault="00367544" w:rsidP="008A3EB6">
      <w:pPr>
        <w:spacing w:line="360" w:lineRule="auto"/>
        <w:ind w:firstLine="708"/>
        <w:jc w:val="both"/>
        <w:rPr>
          <w:spacing w:val="6"/>
          <w:sz w:val="28"/>
          <w:szCs w:val="28"/>
          <w:lang w:val="uz-Cyrl-UZ"/>
        </w:rPr>
      </w:pPr>
      <w:r w:rsidRPr="00F75962">
        <w:rPr>
          <w:spacing w:val="6"/>
          <w:sz w:val="28"/>
          <w:szCs w:val="28"/>
          <w:lang w:val="uz-Cyrl-UZ"/>
        </w:rPr>
        <w:t>Bolalar psixologiyasining rivojlanishiga birinchi</w:t>
      </w:r>
      <w:r w:rsidR="00271179" w:rsidRPr="00271179">
        <w:rPr>
          <w:spacing w:val="6"/>
          <w:sz w:val="28"/>
          <w:szCs w:val="28"/>
          <w:lang w:val="uz-Cyrl-UZ"/>
        </w:rPr>
        <w:t>lardan bo’lib</w:t>
      </w:r>
      <w:r w:rsidR="00271179">
        <w:rPr>
          <w:spacing w:val="6"/>
          <w:sz w:val="28"/>
          <w:szCs w:val="28"/>
          <w:lang w:val="uz-Cyrl-UZ"/>
        </w:rPr>
        <w:t xml:space="preserve"> </w:t>
      </w:r>
      <w:r w:rsidR="00271179" w:rsidRPr="00271179">
        <w:rPr>
          <w:spacing w:val="6"/>
          <w:sz w:val="28"/>
          <w:szCs w:val="28"/>
          <w:lang w:val="uz-Cyrl-UZ"/>
        </w:rPr>
        <w:t>h</w:t>
      </w:r>
      <w:r w:rsidRPr="00F75962">
        <w:rPr>
          <w:spacing w:val="6"/>
          <w:sz w:val="28"/>
          <w:szCs w:val="28"/>
          <w:lang w:val="uz-Cyrl-UZ"/>
        </w:rPr>
        <w:t>issa qo‘shgan olimlardan biri P.P.Blonskidir (1884-1941) U o‘zining “Psixologiya ocherki”</w:t>
      </w:r>
      <w:r w:rsidR="00271179" w:rsidRPr="00894577">
        <w:rPr>
          <w:spacing w:val="6"/>
          <w:sz w:val="28"/>
          <w:szCs w:val="28"/>
          <w:lang w:val="uz-Cyrl-UZ"/>
        </w:rPr>
        <w:t>,</w:t>
      </w:r>
      <w:r w:rsidRPr="00F75962">
        <w:rPr>
          <w:spacing w:val="6"/>
          <w:sz w:val="28"/>
          <w:szCs w:val="28"/>
          <w:lang w:val="uz-Cyrl-UZ"/>
        </w:rPr>
        <w:t>“Xotira va tafakkur“</w:t>
      </w:r>
      <w:r w:rsidR="002B1ED2">
        <w:rPr>
          <w:spacing w:val="6"/>
          <w:sz w:val="28"/>
          <w:szCs w:val="28"/>
          <w:lang w:val="uz-Cyrl-UZ"/>
        </w:rPr>
        <w:t>,</w:t>
      </w:r>
      <w:r w:rsidRPr="00F75962">
        <w:rPr>
          <w:spacing w:val="6"/>
          <w:sz w:val="28"/>
          <w:szCs w:val="28"/>
          <w:lang w:val="uz-Cyrl-UZ"/>
        </w:rPr>
        <w:t xml:space="preserve"> “Maktab o‘quvchilarining tafakkurini rivojlanishi” kabi asarlarida psixologik hodisalarni tushuntirib bermagan bo‘lsa ham, ammo ularni shakllanishiga pedagogik yo‘l topib berdi.  U bilim, ko‘nikma va malakalarning shakllanishi, kichik, o‘rta va  katta maktab o‘quvchilarining assotsiatsiyalar doirasi, bolalar tafakkurida tushunchalarning paydo bo‘lishi, xotira va tafakkurlarni o‘quv faoliyatida rivojlanishi masalalarini ishlab chiqdi. </w:t>
      </w:r>
    </w:p>
    <w:p w:rsidR="00367544" w:rsidRPr="00F75962" w:rsidRDefault="00367544" w:rsidP="008A3EB6">
      <w:pPr>
        <w:spacing w:line="360" w:lineRule="auto"/>
        <w:ind w:firstLine="708"/>
        <w:jc w:val="both"/>
        <w:rPr>
          <w:spacing w:val="6"/>
          <w:sz w:val="28"/>
          <w:szCs w:val="28"/>
          <w:lang w:val="uz-Cyrl-UZ"/>
        </w:rPr>
      </w:pPr>
      <w:r w:rsidRPr="00F75962">
        <w:rPr>
          <w:spacing w:val="6"/>
          <w:sz w:val="28"/>
          <w:szCs w:val="28"/>
          <w:lang w:val="uz-Cyrl-UZ"/>
        </w:rPr>
        <w:t xml:space="preserve">Bolalar psixologiyasini o‘rganishda oliy nerv faoliyatini bilish ahamiyatli edi. Shunga binoan 1920 yili Sank-Peterburgda psixiatr va nevrolog  V.M. Baxterov (1857-1927) boshchiligida “Miya” instituti tashkil qilindi. Unda bolalarni tug‘ilgan kunidan boshlab 3 yilgacha bo‘lgan vaqt mobaynida miya tuzilishidagi o‘zgarishlar o‘rganildi. Olingan ma’lumotlar psixologlar tomonidan bolaning psixik taraqqiyotini o‘rganishga tadbiq qilindi. </w:t>
      </w:r>
    </w:p>
    <w:p w:rsidR="00367544" w:rsidRPr="00F75962" w:rsidRDefault="00367544" w:rsidP="008A3EB6">
      <w:pPr>
        <w:spacing w:line="360" w:lineRule="auto"/>
        <w:ind w:firstLine="708"/>
        <w:jc w:val="both"/>
        <w:rPr>
          <w:spacing w:val="6"/>
          <w:sz w:val="28"/>
          <w:szCs w:val="28"/>
          <w:lang w:val="uz-Cyrl-UZ"/>
        </w:rPr>
      </w:pPr>
      <w:r w:rsidRPr="00F75962">
        <w:rPr>
          <w:spacing w:val="6"/>
          <w:sz w:val="28"/>
          <w:szCs w:val="28"/>
          <w:lang w:val="uz-Cyrl-UZ"/>
        </w:rPr>
        <w:t>1980 yillardan boshlab psixologiyaning nazariy rivojlanishini tarixiy – madaniy jihatini, uning (ildizini) asosini, ya’ni bolani dunyoga kelishi, uning biologik tipning oxiri ekanligini, sifat o‘zgarishlari jihatidan esa ijtimoiylikka aylanishini yoritib berdilar. L.S.Vigotskiy bolani</w:t>
      </w:r>
      <w:r w:rsidR="00894577">
        <w:rPr>
          <w:spacing w:val="6"/>
          <w:sz w:val="28"/>
          <w:szCs w:val="28"/>
          <w:lang w:val="uz-Cyrl-UZ"/>
        </w:rPr>
        <w:t>ng psixik rivojlanishida tashqi</w:t>
      </w:r>
      <w:r w:rsidR="00894577" w:rsidRPr="00894577">
        <w:rPr>
          <w:spacing w:val="6"/>
          <w:sz w:val="28"/>
          <w:szCs w:val="28"/>
          <w:lang w:val="uz-Cyrl-UZ"/>
        </w:rPr>
        <w:t xml:space="preserve"> </w:t>
      </w:r>
      <w:r w:rsidRPr="00F75962">
        <w:rPr>
          <w:spacing w:val="6"/>
          <w:sz w:val="28"/>
          <w:szCs w:val="28"/>
          <w:lang w:val="uz-Cyrl-UZ"/>
        </w:rPr>
        <w:t xml:space="preserve">muhitning rolini va bolani muhit bilan effektiv munosabatini, ta’lim bilan rivojlanishining o‘zaro munosabatlari, murakkab psixik funksiyalar ta’lim </w:t>
      </w:r>
      <w:r w:rsidRPr="00F75962">
        <w:rPr>
          <w:spacing w:val="6"/>
          <w:sz w:val="28"/>
          <w:szCs w:val="28"/>
          <w:lang w:val="uz-Cyrl-UZ"/>
        </w:rPr>
        <w:lastRenderedPageBreak/>
        <w:t xml:space="preserve">jarayonida shakllanishini, aktual taraqqiyot bosqichida mustaqil faoliyatni yaqin taraqqiyot bosqichi asosida bo‘linishini, psixik taraqqiyot qarama-qarshilik, ziddiyatlaridan iborat ekanligini ko‘rsatib berdilar. U kishilar o‘zining psixologik faoliyatida mehnatdan foydalanishi, turli belgilar orqali narsalarning nomlarini anglab olishi, belgilar bilan nomlar, atamalar orasidagi munosabatlarni paydo bo‘lishi yuksak psixik funksiyalarni rivojlanishiga olib keladi, deb ko‘rsatadi. Uningcha “Har qanday yuksak psixik funksiyalar o‘zini rivojlanishida tashqi ta’sirlar orqali rivojlanadi, chunki u ijtimoiy funksiyani boshlang‘ich ko‘rinishidir”. Vigotskiy buni bola nutqining rivojlanishida asosiy mexanizmdir deydi. Demak, oliy psixik funksiyalar insoning ijtimoiy munosabatlarida paydo bo‘lishini yoritib beradi. </w:t>
      </w:r>
    </w:p>
    <w:p w:rsidR="00367544" w:rsidRPr="00F75962" w:rsidRDefault="00367544" w:rsidP="008A3EB6">
      <w:pPr>
        <w:spacing w:line="360" w:lineRule="auto"/>
        <w:ind w:firstLine="708"/>
        <w:jc w:val="both"/>
        <w:rPr>
          <w:spacing w:val="6"/>
          <w:sz w:val="28"/>
          <w:szCs w:val="28"/>
          <w:lang w:val="uz-Cyrl-UZ"/>
        </w:rPr>
      </w:pPr>
      <w:r w:rsidRPr="00F75962">
        <w:rPr>
          <w:spacing w:val="6"/>
          <w:sz w:val="28"/>
          <w:szCs w:val="28"/>
          <w:lang w:val="uz-Cyrl-UZ"/>
        </w:rPr>
        <w:t xml:space="preserve">Psixik rivojlanishda ong va faoliyatning birligi muammosi S.L.Rubinshteyn  tomonidan, psixik taraqqiyotni harakatga keltiruvchi kuch va sabablar, bolalarning yetakchi faoliyatlari va ularni taraqqiyotga ta’siri A.N.Leontyevning ilmiy tekshirishlarida o‘z aksini topdi. </w:t>
      </w:r>
    </w:p>
    <w:p w:rsidR="00367544" w:rsidRPr="00F75962" w:rsidRDefault="00367544" w:rsidP="008A3EB6">
      <w:pPr>
        <w:spacing w:line="360" w:lineRule="auto"/>
        <w:ind w:firstLine="708"/>
        <w:jc w:val="both"/>
        <w:rPr>
          <w:spacing w:val="6"/>
          <w:sz w:val="28"/>
          <w:szCs w:val="28"/>
          <w:lang w:val="uz-Cyrl-UZ"/>
        </w:rPr>
      </w:pPr>
      <w:r w:rsidRPr="00F75962">
        <w:rPr>
          <w:spacing w:val="6"/>
          <w:sz w:val="28"/>
          <w:szCs w:val="28"/>
          <w:lang w:val="uz-Cyrl-UZ"/>
        </w:rPr>
        <w:t xml:space="preserve">Bola rivojlanishining biogenezatsiya va sotsiogenizatsiyasi muammosida A.S.Makarenko ham o‘z fikrlari bilan qatnashdi. U jamoada o‘zaro munosabatlar, bola shaxsini loyihalash, faoliyat motivlarini bola faoliyatidagi ahamiyati kabi qator masalalarini o‘rgandi va undan amaliyotda foydalandi. </w:t>
      </w:r>
    </w:p>
    <w:p w:rsidR="00367544" w:rsidRPr="00F75962" w:rsidRDefault="00367544" w:rsidP="008A3EB6">
      <w:pPr>
        <w:spacing w:line="360" w:lineRule="auto"/>
        <w:jc w:val="both"/>
        <w:rPr>
          <w:spacing w:val="6"/>
          <w:sz w:val="28"/>
          <w:szCs w:val="28"/>
          <w:lang w:val="uz-Cyrl-UZ"/>
        </w:rPr>
      </w:pPr>
      <w:r w:rsidRPr="00F75962">
        <w:rPr>
          <w:spacing w:val="6"/>
          <w:sz w:val="28"/>
          <w:szCs w:val="28"/>
          <w:lang w:val="uz-Cyrl-UZ"/>
        </w:rPr>
        <w:t xml:space="preserve">XX asrning o‘rtalariga kelib bolalar psixologiyasi fani dunyo miqyosida keng tarmoqlarda rivojlandi. Hozirgi kunda bolalar psixologiyasini turli muammolari chet ellik psixologlar va jumladan O‘zbekiston psixolog olimlari tomonidan ham ilmiy tadqiqot ishlari olib borilmoqda. Odam psixikasining ontogenezida biologik va ijtimoiy sharoitning roli (A.I.Leontyev), ta’lim tarbiya va rivojlanishning o‘zaro munosabati  (D.N. Bogayavlenskiy, L.V. Zankov, N.A. Menchinskaya), tashqi (materiya) va ichki (aqliy) ta’sirlarning o‘zaro munosabati, bola faoliyatining mazmuni va uning shakllanishi (A.V.Zaporojets, A.N.Menchinskaya); bola idrokiga faoliyat sharoitining ta’siri (B.G. Ananyev, A.V. Zaporojets, A.N. Leontyev, A.R Luriya, D.B. </w:t>
      </w:r>
      <w:r w:rsidRPr="00F75962">
        <w:rPr>
          <w:spacing w:val="6"/>
          <w:sz w:val="28"/>
          <w:szCs w:val="28"/>
          <w:lang w:val="uz-Cyrl-UZ"/>
        </w:rPr>
        <w:lastRenderedPageBreak/>
        <w:t>Elkonin, V.V. Davidov); esda saqlash jarayonlari (L.V.Zankov, A.A.Smirnov, L.I Zinchenko) tekshirila boshlandi va ko‘plab ilmiy –uslubiy maqolalar chop etildi.</w:t>
      </w:r>
    </w:p>
    <w:p w:rsidR="00367544" w:rsidRPr="00F75962" w:rsidRDefault="00367544" w:rsidP="008A3EB6">
      <w:pPr>
        <w:spacing w:line="360" w:lineRule="auto"/>
        <w:jc w:val="both"/>
        <w:rPr>
          <w:spacing w:val="6"/>
          <w:sz w:val="28"/>
          <w:szCs w:val="28"/>
          <w:lang w:val="uz-Cyrl-UZ"/>
        </w:rPr>
      </w:pPr>
      <w:r w:rsidRPr="00F75962">
        <w:rPr>
          <w:spacing w:val="6"/>
          <w:sz w:val="28"/>
          <w:szCs w:val="28"/>
          <w:lang w:val="uz-Cyrl-UZ"/>
        </w:rPr>
        <w:t>Bolalar faoliyati turlariga xos xususiyatlar (o‘yin – D.B. Elkonin, Slavina, o‘qish – B.G. Anayev, A.N. Leontyev, L.I. Bajovich, mehnat – A.A. Smirnov, Guryanov va uning bolani psixologik tomondan rivojlanishiga ta’siri, qobiliyatlarning rivojlanishi (N.S. Leytes) o‘ziga ongli munosabatda bo‘lish (B.G. Ananyev), xarakter, qobiliyatlarni shakllanishi masalalari o‘rganiladi.</w:t>
      </w:r>
    </w:p>
    <w:p w:rsidR="00367544" w:rsidRPr="00F75962" w:rsidRDefault="00367544" w:rsidP="008A3EB6">
      <w:pPr>
        <w:spacing w:line="360" w:lineRule="auto"/>
        <w:jc w:val="both"/>
        <w:rPr>
          <w:spacing w:val="6"/>
          <w:sz w:val="28"/>
          <w:szCs w:val="28"/>
          <w:lang w:val="uz-Cyrl-UZ"/>
        </w:rPr>
      </w:pPr>
      <w:r w:rsidRPr="00F75962">
        <w:rPr>
          <w:spacing w:val="6"/>
          <w:sz w:val="28"/>
          <w:szCs w:val="28"/>
          <w:lang w:val="uz-Cyrl-UZ"/>
        </w:rPr>
        <w:t>G‘arbiy Yevropa va AQShda shaxsning individual xususiyatlari va psixik jarayonlarning shakllanishiga yo‘nalgan ilmiy izlanishlar davom etmoqda. Jumladan, bolalar psixologiyasining rivojlanishida Shveytsariya psixologi J.Piajening roli kattadir. U bola aqliy tomondan rivojlanishi, ko‘nikma va malakalarni ta’lim jarayonidagi roli masalasini amerkalik psixolog Dj.Bruner, Anno Frakl bolalarda tafakkurining rivojlanishi, Fransiyada A.Vallon, R.Zazzo, Angliyada B.Saymon, O.Konnor va boshqalar bolalarning psixik taraqqiyotini ilmiy jihatdan asoslab berishga harakat qildilar.</w:t>
      </w:r>
    </w:p>
    <w:p w:rsidR="00367544" w:rsidRPr="00F75962" w:rsidRDefault="00367544" w:rsidP="008A3EB6">
      <w:pPr>
        <w:spacing w:line="360" w:lineRule="auto"/>
        <w:jc w:val="both"/>
        <w:rPr>
          <w:spacing w:val="6"/>
          <w:sz w:val="28"/>
          <w:szCs w:val="28"/>
          <w:lang w:val="uz-Cyrl-UZ"/>
        </w:rPr>
      </w:pPr>
      <w:r w:rsidRPr="00F75962">
        <w:rPr>
          <w:spacing w:val="6"/>
          <w:sz w:val="28"/>
          <w:szCs w:val="28"/>
          <w:lang w:val="uz-Cyrl-UZ"/>
        </w:rPr>
        <w:t xml:space="preserve">Hozir  ko‘pchilik olimlar bolaning psixik taraqqiyoti muammolarini, unga ta’sir etuvchi faktorlarni, ta’lim jarayonini faollashtirish, qobiliyatlarini shakllantirish muammolarini nazariy jihatdan ishlab chiqdilar. Jumladan, P.I.Ivanov psixologiya fanining umumiy maslalari, ta’limning psixologik asoslari, turli yosh davrlarda psixik jarayon va xususiyatlarnining rivojlanishi muammolarini, M.G.Davletshin o‘quvchilarda texnik qiziqishlar, qobiliyatlarini shakllanishi, yoshlar mehnat ta’limi va kasbga yo‘naltirish, kadrlar tayyorlash samaradorligi oshirish yosh va pedagogik psixologiya, qobiliyat psixologiyasi kabi masalalarni keng yoritib borish imkoniyatiga ega bo‘ladilar. E.G‘oziyev ta’lim jarayonida o‘quvchilar tafakkurining rivojlanishi, ularning aqliy taraqqiyoti, o‘quv faoliyatini boshqarish, komil inson tarbiyasining psixologik muammolarini, B.R. Qodirov yoshlarning individual xususiyatlari, ularning faoliyatga yo‘nalishlari, layoqat va birlamchi </w:t>
      </w:r>
      <w:r w:rsidRPr="00F75962">
        <w:rPr>
          <w:spacing w:val="6"/>
          <w:sz w:val="28"/>
          <w:szCs w:val="28"/>
          <w:lang w:val="uz-Cyrl-UZ"/>
        </w:rPr>
        <w:lastRenderedPageBreak/>
        <w:t>qobiliyatlarning shakllanishi, iqtidorli o‘quvchilaring xususiyatlarini, kasb tanlash va boshqa katta muammoni ilmiy jihatdan asoslab berdilar. O‘zbekistonlik psixologlar ham psixologiyaning rivojlanishida ko‘pgina ilmiy tadqiqot ishlarini olib bordilar. P.I.Ivanov psixologiyaning umumiy masalalari, psixik hodisalarning bolalarda rivojlanishi, ta’lim psixologiyasi sohasida (“Umumiy psixologiya”, “Ta’limning psixologik asoslari”), M.G. Davletshin “Qobiliyatlarni rivojlanishi”, “Texnik qiziqishlar”, “Qiziqish va ta’lim”, kabi ko‘plab ilmiy–uslubiy qo‘llanmalar, M.Vohidov “Bolalar psixologiyasi”, E.G‘oziyev “Tafakkur psixologiyasi”, “Xotira psixologiyasi”, “Shaxs psixologiyasi”,</w:t>
      </w:r>
      <w:r w:rsidR="003E1221">
        <w:rPr>
          <w:spacing w:val="6"/>
          <w:sz w:val="28"/>
          <w:szCs w:val="28"/>
          <w:lang w:val="uz-Cyrl-UZ"/>
        </w:rPr>
        <w:t xml:space="preserve"> </w:t>
      </w:r>
      <w:r w:rsidR="003E1221" w:rsidRPr="003E1221">
        <w:rPr>
          <w:spacing w:val="6"/>
          <w:sz w:val="28"/>
          <w:szCs w:val="28"/>
          <w:lang w:val="uz-Cyrl-UZ"/>
        </w:rPr>
        <w:t>“Ontogenez psixologiyasi”</w:t>
      </w:r>
      <w:r w:rsidR="00E05BCC" w:rsidRPr="00E05BCC">
        <w:rPr>
          <w:spacing w:val="6"/>
          <w:sz w:val="28"/>
          <w:szCs w:val="28"/>
          <w:lang w:val="uz-Cyrl-UZ"/>
        </w:rPr>
        <w:t>, “Bolalar psixologiyasi”</w:t>
      </w:r>
      <w:r w:rsidR="005A6831" w:rsidRPr="005A6831">
        <w:rPr>
          <w:spacing w:val="6"/>
          <w:sz w:val="28"/>
          <w:szCs w:val="28"/>
          <w:lang w:val="uz-Cyrl-UZ"/>
        </w:rPr>
        <w:t xml:space="preserve"> </w:t>
      </w:r>
      <w:r w:rsidR="00E05BCC" w:rsidRPr="00E05BCC">
        <w:rPr>
          <w:spacing w:val="6"/>
          <w:sz w:val="28"/>
          <w:szCs w:val="28"/>
          <w:lang w:val="uz-Cyrl-UZ"/>
        </w:rPr>
        <w:t>(SH.Samarova bilan)</w:t>
      </w:r>
      <w:r w:rsidR="00870040" w:rsidRPr="00870040">
        <w:rPr>
          <w:spacing w:val="6"/>
          <w:sz w:val="28"/>
          <w:szCs w:val="28"/>
          <w:lang w:val="uz-Cyrl-UZ"/>
        </w:rPr>
        <w:t>,</w:t>
      </w:r>
      <w:r w:rsidRPr="00F75962">
        <w:rPr>
          <w:spacing w:val="6"/>
          <w:sz w:val="28"/>
          <w:szCs w:val="28"/>
          <w:lang w:val="uz-Cyrl-UZ"/>
        </w:rPr>
        <w:t xml:space="preserve"> B.Qodirov “Qobiliyat va iqtidor”, G‘.Shoumarov “Oila psixologiyasi”</w:t>
      </w:r>
      <w:r w:rsidR="00870040" w:rsidRPr="00870040">
        <w:rPr>
          <w:spacing w:val="6"/>
          <w:sz w:val="28"/>
          <w:szCs w:val="28"/>
          <w:lang w:val="uz-Cyrl-UZ"/>
        </w:rPr>
        <w:t>,</w:t>
      </w:r>
      <w:r w:rsidR="005A6831" w:rsidRPr="005A6831">
        <w:rPr>
          <w:spacing w:val="6"/>
          <w:sz w:val="28"/>
          <w:szCs w:val="28"/>
          <w:lang w:val="uz-Cyrl-UZ"/>
        </w:rPr>
        <w:t xml:space="preserve"> </w:t>
      </w:r>
      <w:r w:rsidR="00870040" w:rsidRPr="00870040">
        <w:rPr>
          <w:spacing w:val="6"/>
          <w:sz w:val="28"/>
          <w:szCs w:val="28"/>
          <w:lang w:val="uz-Cyrl-UZ"/>
        </w:rPr>
        <w:t xml:space="preserve">Z.Nishanova </w:t>
      </w:r>
      <w:r w:rsidR="0011714D" w:rsidRPr="0011714D">
        <w:rPr>
          <w:spacing w:val="6"/>
          <w:sz w:val="28"/>
          <w:szCs w:val="28"/>
          <w:lang w:val="uz-Cyrl-UZ"/>
        </w:rPr>
        <w:t>“Bolalar psixologiyasi va uni o’qitish metodikasi”</w:t>
      </w:r>
      <w:r w:rsidR="000A0487" w:rsidRPr="000A0487">
        <w:rPr>
          <w:spacing w:val="6"/>
          <w:sz w:val="28"/>
          <w:szCs w:val="28"/>
          <w:lang w:val="uz-Cyrl-UZ"/>
        </w:rPr>
        <w:t xml:space="preserve">, R.Sunnatova “Bola psixik taraqqiyoti </w:t>
      </w:r>
      <w:r w:rsidR="008D1CFF" w:rsidRPr="008D1CFF">
        <w:rPr>
          <w:spacing w:val="6"/>
          <w:sz w:val="28"/>
          <w:szCs w:val="28"/>
          <w:lang w:val="uz-Cyrl-UZ"/>
        </w:rPr>
        <w:t>psixodiagnostikasi</w:t>
      </w:r>
      <w:r w:rsidR="000A0487" w:rsidRPr="000A0487">
        <w:rPr>
          <w:spacing w:val="6"/>
          <w:sz w:val="28"/>
          <w:szCs w:val="28"/>
          <w:lang w:val="uz-Cyrl-UZ"/>
        </w:rPr>
        <w:t>”</w:t>
      </w:r>
      <w:r w:rsidR="006C72A3" w:rsidRPr="006C72A3">
        <w:rPr>
          <w:spacing w:val="6"/>
          <w:sz w:val="28"/>
          <w:szCs w:val="28"/>
          <w:lang w:val="uz-Cyrl-UZ"/>
        </w:rPr>
        <w:t xml:space="preserve">, </w:t>
      </w:r>
      <w:r w:rsidR="00F10C42" w:rsidRPr="00F10C42">
        <w:rPr>
          <w:iCs/>
          <w:sz w:val="28"/>
          <w:szCs w:val="23"/>
          <w:lang w:val="uz-Cyrl-UZ"/>
        </w:rPr>
        <w:t>SH.A.Dustmuxamedova</w:t>
      </w:r>
      <w:r w:rsidR="00560EFA" w:rsidRPr="00560EFA">
        <w:rPr>
          <w:spacing w:val="6"/>
          <w:sz w:val="28"/>
          <w:szCs w:val="28"/>
          <w:lang w:val="uz-Cyrl-UZ"/>
        </w:rPr>
        <w:t>,</w:t>
      </w:r>
      <w:r w:rsidR="005A6831" w:rsidRPr="005A6831">
        <w:rPr>
          <w:spacing w:val="6"/>
          <w:sz w:val="28"/>
          <w:szCs w:val="28"/>
          <w:lang w:val="uz-Cyrl-UZ"/>
        </w:rPr>
        <w:t xml:space="preserve"> </w:t>
      </w:r>
      <w:r w:rsidR="00F10C42" w:rsidRPr="00870040">
        <w:rPr>
          <w:spacing w:val="6"/>
          <w:sz w:val="28"/>
          <w:szCs w:val="28"/>
          <w:lang w:val="uz-Cyrl-UZ"/>
        </w:rPr>
        <w:t>Z.Nishanova</w:t>
      </w:r>
      <w:r w:rsidR="00560EFA" w:rsidRPr="00560EFA">
        <w:rPr>
          <w:spacing w:val="6"/>
          <w:sz w:val="28"/>
          <w:szCs w:val="28"/>
          <w:lang w:val="uz-Cyrl-UZ"/>
        </w:rPr>
        <w:t>lar tahriri ostida “</w:t>
      </w:r>
      <w:r w:rsidR="005A6831">
        <w:rPr>
          <w:sz w:val="28"/>
          <w:szCs w:val="32"/>
          <w:lang w:val="uz-Cyrl-UZ"/>
        </w:rPr>
        <w:t>Y</w:t>
      </w:r>
      <w:r w:rsidR="00237CB0">
        <w:rPr>
          <w:sz w:val="28"/>
          <w:szCs w:val="32"/>
          <w:lang w:val="uz-Cyrl-UZ"/>
        </w:rPr>
        <w:t>osh davrlari va</w:t>
      </w:r>
      <w:r w:rsidR="005A6831" w:rsidRPr="005A6831">
        <w:rPr>
          <w:sz w:val="28"/>
          <w:szCs w:val="32"/>
          <w:lang w:val="uz-Cyrl-UZ"/>
        </w:rPr>
        <w:t xml:space="preserve"> </w:t>
      </w:r>
      <w:r w:rsidR="00237CB0">
        <w:rPr>
          <w:sz w:val="28"/>
          <w:szCs w:val="32"/>
          <w:lang w:val="uz-Cyrl-UZ"/>
        </w:rPr>
        <w:t>pedagogik psixologiya</w:t>
      </w:r>
      <w:r w:rsidR="00560EFA" w:rsidRPr="00560EFA">
        <w:rPr>
          <w:spacing w:val="6"/>
          <w:sz w:val="28"/>
          <w:szCs w:val="28"/>
          <w:lang w:val="uz-Cyrl-UZ"/>
        </w:rPr>
        <w:t>”</w:t>
      </w:r>
      <w:r w:rsidR="00F10C42" w:rsidRPr="00870040">
        <w:rPr>
          <w:spacing w:val="6"/>
          <w:sz w:val="28"/>
          <w:szCs w:val="28"/>
          <w:lang w:val="uz-Cyrl-UZ"/>
        </w:rPr>
        <w:t xml:space="preserve"> </w:t>
      </w:r>
      <w:r w:rsidR="00F10C42" w:rsidRPr="0011714D">
        <w:rPr>
          <w:spacing w:val="6"/>
          <w:sz w:val="28"/>
          <w:szCs w:val="28"/>
          <w:lang w:val="uz-Cyrl-UZ"/>
        </w:rPr>
        <w:t xml:space="preserve"> </w:t>
      </w:r>
      <w:r w:rsidRPr="00F75962">
        <w:rPr>
          <w:spacing w:val="6"/>
          <w:sz w:val="28"/>
          <w:szCs w:val="28"/>
          <w:lang w:val="uz-Cyrl-UZ"/>
        </w:rPr>
        <w:t xml:space="preserve">va boshqa shu kabi ko‘plab darslik va qo‘llanmalar yaratdilar.                                           </w:t>
      </w:r>
    </w:p>
    <w:p w:rsidR="00367544" w:rsidRPr="00F75962" w:rsidRDefault="00466454" w:rsidP="008A3EB6">
      <w:pPr>
        <w:spacing w:line="360" w:lineRule="auto"/>
        <w:jc w:val="both"/>
        <w:rPr>
          <w:spacing w:val="6"/>
          <w:sz w:val="28"/>
          <w:szCs w:val="28"/>
          <w:lang w:val="uz-Cyrl-UZ"/>
        </w:rPr>
      </w:pPr>
      <w:r w:rsidRPr="00466454">
        <w:rPr>
          <w:spacing w:val="6"/>
          <w:sz w:val="28"/>
          <w:szCs w:val="28"/>
          <w:lang w:val="uz-Cyrl-UZ"/>
        </w:rPr>
        <w:t>Ammo</w:t>
      </w:r>
      <w:r w:rsidR="00C2256F" w:rsidRPr="00C2256F">
        <w:rPr>
          <w:spacing w:val="6"/>
          <w:sz w:val="28"/>
          <w:szCs w:val="28"/>
          <w:lang w:val="uz-Cyrl-UZ"/>
        </w:rPr>
        <w:t>, bugun bolalar psixologiyasida psixodiagnostika</w:t>
      </w:r>
      <w:r w:rsidR="00B26032" w:rsidRPr="00B26032">
        <w:rPr>
          <w:spacing w:val="6"/>
          <w:sz w:val="28"/>
          <w:szCs w:val="28"/>
          <w:lang w:val="uz-Cyrl-UZ"/>
        </w:rPr>
        <w:t xml:space="preserve"> masalalari ham o’rganilishi nazarda tutilgan</w:t>
      </w:r>
      <w:r w:rsidRPr="00466454">
        <w:rPr>
          <w:spacing w:val="6"/>
          <w:sz w:val="28"/>
          <w:szCs w:val="28"/>
          <w:lang w:val="uz-Cyrl-UZ"/>
        </w:rPr>
        <w:t>ligi</w:t>
      </w:r>
      <w:r w:rsidR="00367544" w:rsidRPr="00F75962">
        <w:rPr>
          <w:spacing w:val="6"/>
          <w:sz w:val="28"/>
          <w:szCs w:val="28"/>
          <w:lang w:val="uz-Cyrl-UZ"/>
        </w:rPr>
        <w:t xml:space="preserve"> </w:t>
      </w:r>
      <w:r w:rsidR="00B678E7" w:rsidRPr="00F75962">
        <w:rPr>
          <w:spacing w:val="6"/>
          <w:sz w:val="28"/>
          <w:szCs w:val="28"/>
          <w:lang w:val="uz-Cyrl-UZ"/>
        </w:rPr>
        <w:t>dolzarb masalasi bo’lib qolmoqda</w:t>
      </w:r>
      <w:r w:rsidR="00367544" w:rsidRPr="00F75962">
        <w:rPr>
          <w:spacing w:val="6"/>
          <w:sz w:val="28"/>
          <w:szCs w:val="28"/>
          <w:lang w:val="uz-Cyrl-UZ"/>
        </w:rPr>
        <w:t>.</w:t>
      </w:r>
    </w:p>
    <w:p w:rsidR="00AE26F7" w:rsidRPr="00F75962" w:rsidRDefault="00B678E7" w:rsidP="008A3EB6">
      <w:pPr>
        <w:spacing w:line="360" w:lineRule="auto"/>
        <w:jc w:val="both"/>
        <w:rPr>
          <w:b/>
          <w:spacing w:val="6"/>
          <w:sz w:val="28"/>
          <w:szCs w:val="28"/>
          <w:u w:val="single"/>
          <w:lang w:val="en-US"/>
        </w:rPr>
      </w:pPr>
      <w:r w:rsidRPr="00F75962">
        <w:rPr>
          <w:b/>
          <w:spacing w:val="6"/>
          <w:sz w:val="28"/>
          <w:szCs w:val="28"/>
          <w:u w:val="single"/>
          <w:lang w:val="en-US"/>
        </w:rPr>
        <w:t>Nazorat uchun savollar</w:t>
      </w:r>
    </w:p>
    <w:p w:rsidR="00B678E7" w:rsidRPr="00F75962" w:rsidRDefault="00B678E7" w:rsidP="008A3EB6">
      <w:pPr>
        <w:spacing w:line="360" w:lineRule="auto"/>
        <w:jc w:val="both"/>
        <w:rPr>
          <w:spacing w:val="6"/>
          <w:sz w:val="28"/>
          <w:szCs w:val="28"/>
          <w:lang w:val="en-US"/>
        </w:rPr>
      </w:pPr>
      <w:r w:rsidRPr="00F75962">
        <w:rPr>
          <w:spacing w:val="6"/>
          <w:sz w:val="28"/>
          <w:szCs w:val="28"/>
          <w:lang w:val="en-US"/>
        </w:rPr>
        <w:t>1.</w:t>
      </w:r>
      <w:r w:rsidR="00E32F6C" w:rsidRPr="00F75962">
        <w:rPr>
          <w:kern w:val="32"/>
          <w:sz w:val="28"/>
          <w:szCs w:val="28"/>
          <w:lang w:val="uz-Cyrl-UZ"/>
        </w:rPr>
        <w:t xml:space="preserve"> Bolalar psixologiyasining nazariy vazifalari</w:t>
      </w:r>
    </w:p>
    <w:p w:rsidR="00B678E7" w:rsidRPr="00F75962" w:rsidRDefault="00B678E7" w:rsidP="008A3EB6">
      <w:pPr>
        <w:spacing w:line="360" w:lineRule="auto"/>
        <w:jc w:val="both"/>
        <w:rPr>
          <w:spacing w:val="6"/>
          <w:sz w:val="28"/>
          <w:szCs w:val="28"/>
          <w:lang w:val="en-US"/>
        </w:rPr>
      </w:pPr>
      <w:r w:rsidRPr="00F75962">
        <w:rPr>
          <w:spacing w:val="6"/>
          <w:sz w:val="28"/>
          <w:szCs w:val="28"/>
          <w:lang w:val="en-US"/>
        </w:rPr>
        <w:t>2.</w:t>
      </w:r>
      <w:r w:rsidR="00E32F6C" w:rsidRPr="00F75962">
        <w:rPr>
          <w:spacing w:val="6"/>
          <w:sz w:val="28"/>
          <w:szCs w:val="28"/>
          <w:lang w:val="uz-Cyrl-UZ"/>
        </w:rPr>
        <w:t xml:space="preserve"> I.M.Sechenov </w:t>
      </w:r>
      <w:r w:rsidR="00E32F6C" w:rsidRPr="00F75962">
        <w:rPr>
          <w:spacing w:val="6"/>
          <w:sz w:val="28"/>
          <w:szCs w:val="28"/>
          <w:lang w:val="en-US"/>
        </w:rPr>
        <w:t xml:space="preserve">inson </w:t>
      </w:r>
      <w:r w:rsidR="00E32F6C" w:rsidRPr="00F75962">
        <w:rPr>
          <w:spacing w:val="6"/>
          <w:sz w:val="28"/>
          <w:szCs w:val="28"/>
          <w:lang w:val="uz-Cyrl-UZ"/>
        </w:rPr>
        <w:t>psixikasining ontogenezini reflektor tabiati haqidagi ta’limoti</w:t>
      </w:r>
    </w:p>
    <w:p w:rsidR="00E32F6C" w:rsidRPr="00F75962" w:rsidRDefault="00B678E7" w:rsidP="00E32F6C">
      <w:pPr>
        <w:spacing w:line="360" w:lineRule="auto"/>
        <w:jc w:val="both"/>
        <w:rPr>
          <w:b/>
          <w:i/>
          <w:sz w:val="28"/>
          <w:szCs w:val="28"/>
          <w:lang w:val="uz-Cyrl-UZ"/>
        </w:rPr>
      </w:pPr>
      <w:r w:rsidRPr="00F75962">
        <w:rPr>
          <w:spacing w:val="6"/>
          <w:sz w:val="28"/>
          <w:szCs w:val="28"/>
          <w:lang w:val="en-US"/>
        </w:rPr>
        <w:t>3.</w:t>
      </w:r>
      <w:r w:rsidR="00E32F6C" w:rsidRPr="00F75962">
        <w:rPr>
          <w:b/>
          <w:i/>
          <w:sz w:val="28"/>
          <w:szCs w:val="28"/>
          <w:lang w:val="uz-Cyrl-UZ"/>
        </w:rPr>
        <w:t xml:space="preserve"> </w:t>
      </w:r>
      <w:r w:rsidR="00E32F6C" w:rsidRPr="00F75962">
        <w:rPr>
          <w:sz w:val="28"/>
          <w:szCs w:val="28"/>
          <w:lang w:val="uz-Cyrl-UZ"/>
        </w:rPr>
        <w:t>Bolalar psixologiyasini boshqa fanlar bilan aloqasi</w:t>
      </w:r>
    </w:p>
    <w:p w:rsidR="00B678E7" w:rsidRPr="00F75962" w:rsidRDefault="00B678E7" w:rsidP="008A3EB6">
      <w:pPr>
        <w:spacing w:line="360" w:lineRule="auto"/>
        <w:jc w:val="both"/>
        <w:rPr>
          <w:spacing w:val="6"/>
          <w:sz w:val="28"/>
          <w:szCs w:val="28"/>
          <w:lang w:val="en-US"/>
        </w:rPr>
      </w:pPr>
      <w:r w:rsidRPr="00F75962">
        <w:rPr>
          <w:spacing w:val="6"/>
          <w:sz w:val="28"/>
          <w:szCs w:val="28"/>
          <w:lang w:val="en-US"/>
        </w:rPr>
        <w:t>4.</w:t>
      </w:r>
      <w:r w:rsidR="00EE4E94" w:rsidRPr="00F75962">
        <w:rPr>
          <w:spacing w:val="6"/>
          <w:sz w:val="28"/>
          <w:szCs w:val="28"/>
          <w:lang w:val="uz-Cyrl-UZ"/>
        </w:rPr>
        <w:t xml:space="preserve"> L.S.Vigotskiy bolaning psixik rivojlanishi</w:t>
      </w:r>
      <w:r w:rsidR="00EE4E94" w:rsidRPr="00F75962">
        <w:rPr>
          <w:spacing w:val="6"/>
          <w:sz w:val="28"/>
          <w:szCs w:val="28"/>
          <w:lang w:val="en-US"/>
        </w:rPr>
        <w:t xml:space="preserve"> haqida</w:t>
      </w:r>
    </w:p>
    <w:p w:rsidR="00EE4E94" w:rsidRDefault="00EE4E94" w:rsidP="00B678E7">
      <w:pPr>
        <w:spacing w:line="360" w:lineRule="auto"/>
        <w:jc w:val="center"/>
        <w:rPr>
          <w:rFonts w:ascii="Estrangelo Edessa" w:hAnsi="Estrangelo Edessa" w:cs="Estrangelo Edessa"/>
          <w:b/>
          <w:spacing w:val="6"/>
          <w:sz w:val="28"/>
          <w:szCs w:val="28"/>
          <w:lang w:val="en-US"/>
        </w:rPr>
      </w:pPr>
    </w:p>
    <w:p w:rsidR="00367544" w:rsidRPr="00C95E3D" w:rsidRDefault="00367544" w:rsidP="00C95E3D">
      <w:pPr>
        <w:spacing w:line="360" w:lineRule="auto"/>
        <w:jc w:val="center"/>
        <w:rPr>
          <w:rFonts w:ascii="Estrangelo Edessa" w:hAnsi="Estrangelo Edessa" w:cs="Estrangelo Edessa"/>
          <w:b/>
          <w:spacing w:val="6"/>
          <w:sz w:val="28"/>
          <w:szCs w:val="28"/>
          <w:lang w:val="uz-Cyrl-UZ"/>
        </w:rPr>
      </w:pPr>
      <w:r w:rsidRPr="00C95E3D">
        <w:rPr>
          <w:rFonts w:ascii="Estrangelo Edessa" w:hAnsi="Estrangelo Edessa" w:cs="Estrangelo Edessa"/>
          <w:b/>
          <w:spacing w:val="6"/>
          <w:sz w:val="28"/>
          <w:szCs w:val="28"/>
          <w:lang w:val="uz-Cyrl-UZ"/>
        </w:rPr>
        <w:t>Bolalar psixologiyasi fanining  metodlari</w:t>
      </w:r>
    </w:p>
    <w:p w:rsidR="00367544" w:rsidRPr="00C95E3D" w:rsidRDefault="00367544" w:rsidP="00C95E3D">
      <w:pPr>
        <w:spacing w:line="360" w:lineRule="auto"/>
        <w:ind w:firstLine="708"/>
        <w:jc w:val="both"/>
        <w:rPr>
          <w:sz w:val="28"/>
          <w:szCs w:val="28"/>
          <w:lang w:val="uz-Cyrl-UZ"/>
        </w:rPr>
      </w:pPr>
      <w:r w:rsidRPr="00C95E3D">
        <w:rPr>
          <w:sz w:val="28"/>
          <w:szCs w:val="28"/>
          <w:lang w:val="uz-Cyrl-UZ"/>
        </w:rPr>
        <w:t xml:space="preserve"> Xar bir fanning o‘z predmetiga qarab bir qancha o‘rganish va tekshirish metodlari bo‘ladi.  Metod lotincha «methodas» so‘zidan olingan bo‘lib, ma’lum bir </w:t>
      </w:r>
      <w:r w:rsidRPr="00C95E3D">
        <w:rPr>
          <w:sz w:val="28"/>
          <w:szCs w:val="28"/>
          <w:lang w:val="uz-Cyrl-UZ"/>
        </w:rPr>
        <w:lastRenderedPageBreak/>
        <w:t xml:space="preserve">fanning predmetini tekshirish, o‘rganish va tushuntirib berish usullarining yoki vositalarining yig‘indisidir. </w:t>
      </w:r>
    </w:p>
    <w:p w:rsidR="00367544" w:rsidRPr="00C95E3D" w:rsidRDefault="00367544" w:rsidP="00C95E3D">
      <w:pPr>
        <w:spacing w:line="360" w:lineRule="auto"/>
        <w:jc w:val="both"/>
        <w:rPr>
          <w:sz w:val="28"/>
          <w:szCs w:val="28"/>
          <w:lang w:val="uz-Cyrl-UZ"/>
        </w:rPr>
      </w:pPr>
      <w:r w:rsidRPr="00C95E3D">
        <w:rPr>
          <w:sz w:val="28"/>
          <w:szCs w:val="28"/>
          <w:lang w:val="uz-Cyrl-UZ"/>
        </w:rPr>
        <w:t>Bolalar psixologiyasi umumiy psixologiyaning maxsus sohasi bo‘lgani tufayli u o‘z predmetini o‘rganishda umumiy psixologiyaning deyarli hamma metodlaridan foydalanadi. Lekin umumiy psixologiyaning metodlaridan bolalarning asosiy faoliyatlariga moslashtirib qo‘llaniladi.</w:t>
      </w:r>
    </w:p>
    <w:p w:rsidR="00367544" w:rsidRPr="00C95E3D" w:rsidRDefault="00367544" w:rsidP="00C95E3D">
      <w:pPr>
        <w:spacing w:line="360" w:lineRule="auto"/>
        <w:jc w:val="both"/>
        <w:rPr>
          <w:sz w:val="28"/>
          <w:szCs w:val="28"/>
          <w:lang w:val="uz-Cyrl-UZ"/>
        </w:rPr>
      </w:pPr>
      <w:r w:rsidRPr="00C95E3D">
        <w:rPr>
          <w:sz w:val="28"/>
          <w:szCs w:val="28"/>
          <w:lang w:val="uz-Cyrl-UZ"/>
        </w:rPr>
        <w:t xml:space="preserve">Bolani o‘rganish 2 asosiy shaklda: “ko‘ndalangiga kesim” va “uzunasiga kesim” metodi deb nomlangan tadqiqot shakllarida amalga oshiriladi. </w:t>
      </w:r>
    </w:p>
    <w:p w:rsidR="00367544" w:rsidRPr="00C95E3D" w:rsidRDefault="00367544" w:rsidP="00C95E3D">
      <w:pPr>
        <w:spacing w:line="360" w:lineRule="auto"/>
        <w:jc w:val="both"/>
        <w:rPr>
          <w:sz w:val="28"/>
          <w:szCs w:val="28"/>
          <w:lang w:val="uz-Cyrl-UZ"/>
        </w:rPr>
      </w:pPr>
      <w:r w:rsidRPr="00C95E3D">
        <w:rPr>
          <w:sz w:val="28"/>
          <w:szCs w:val="28"/>
          <w:lang w:val="uz-Cyrl-UZ"/>
        </w:rPr>
        <w:t xml:space="preserve">Tadqiqot “ko‘ndalangiga kesim” shaklida o‘tkazilganda turli yoshdagi bolalar guruhlarida muayyan psixologik jarayon, holat yoki xususiyat o‘rganiladi va har xil yosh bosqichida bolalar ustidan olib borilgan tadqiqot natijalari o‘zaro solishtiriladi. </w:t>
      </w:r>
      <w:r w:rsidRPr="005C5401">
        <w:rPr>
          <w:sz w:val="28"/>
          <w:szCs w:val="28"/>
          <w:highlight w:val="yellow"/>
          <w:lang w:val="uz-Cyrl-UZ"/>
        </w:rPr>
        <w:t>Masalan: D. B. Elkonin kichik, o‘rta va katta maktabgacha yoshdagi bolalarning syujetli – rolli o‘yinlariga</w:t>
      </w:r>
      <w:r w:rsidRPr="00C95E3D">
        <w:rPr>
          <w:sz w:val="28"/>
          <w:szCs w:val="28"/>
          <w:lang w:val="uz-Cyrl-UZ"/>
        </w:rPr>
        <w:t xml:space="preserve"> xos xususiyatlarni o‘rganib, o‘zaro solishtirib bolalar o‘yinlari taraqqiyotiga xos umumiy qonuniyatlarni aniqlagan. Ko‘ndalangiga kesim shaklidagi tadqiqotga asosiy e’tibor sinaluvchi bolalar yoshidagi farqlarga qaratilishi kerak. Farq qanchalik kichik bo‘lsa, psixolog tadqiqotchi bola psixikasi va shaxsidagi muhim o‘zgarishlarni payqash uchun ko‘proq imkoniyatlarga ega bo‘ladi. Tadqiqot “uzunasiga kesim” shaklida o‘tkazilganda bir yoki bir necha bolaning muayyan vaqt oralig‘idagi hayoti o‘rganiladi. Tadqiqotchi uzluksiz ravishda bir yosh bosqichidan ikkinchisiga o‘tishda bola psixikasi va xulq – atvorida ro‘y beruvchi o‘zgarishlarni aniqlab boradi. Masalan: maktabgacha ta’lim muassasalarida yangi dastur bo‘yicha ish boshlangan bo‘lsa, muassasaga endi qabul qilingan bolalarni 4 – 5 yil uzluksiz o‘rganish orqali dasturning bola taraqqiyotiga ta’sirini aniqlash va u haqida xulosa chiqarish mumkin bo‘ladi. “Uzunasiga kesim” shaklidagi tadqiqot shuningdek, ayrim bolalarda longityud tadqiqot ham deb ataladi. Tadqiqotning bu shakli ancha murakkab va ko‘p vaqt talab etadi. Longityud metodi orqali bir jinsli (Xasan – Xusan, Fotima – Zuhra) yoki aralash jinsli (Xusan – Zuhra) egizaklar kuzatiladi. Shuning uchun bir qator tadqiqotlarning “Ona kundaligi” deb nomlanishi bejiz </w:t>
      </w:r>
      <w:r w:rsidRPr="00C95E3D">
        <w:rPr>
          <w:sz w:val="28"/>
          <w:szCs w:val="28"/>
          <w:lang w:val="uz-Cyrl-UZ"/>
        </w:rPr>
        <w:lastRenderedPageBreak/>
        <w:t xml:space="preserve">emas. Longityud metodi yordamida subyektiv omillarning o‘ziga xosligi, obyektiv shart – sharoitlar va ijtimoiy muhitning sinaluvchiga ta’siri o‘rganiladi. Masalan; egizaklarning o‘xshashligi va tafovuti; ta’sirlanishi, his – tuyg‘ularning o‘zgarishi; hulq – atvordagi illatlar, individual farqlar o‘rganiladi. </w:t>
      </w:r>
    </w:p>
    <w:p w:rsidR="00367544" w:rsidRPr="00C95E3D" w:rsidRDefault="00367544" w:rsidP="00C95E3D">
      <w:pPr>
        <w:spacing w:line="360" w:lineRule="auto"/>
        <w:jc w:val="both"/>
        <w:rPr>
          <w:sz w:val="28"/>
          <w:szCs w:val="28"/>
          <w:lang w:val="uz-Cyrl-UZ"/>
        </w:rPr>
      </w:pPr>
      <w:r w:rsidRPr="00C95E3D">
        <w:rPr>
          <w:sz w:val="28"/>
          <w:szCs w:val="28"/>
          <w:lang w:val="uz-Cyrl-UZ"/>
        </w:rPr>
        <w:t>Bola psi</w:t>
      </w:r>
      <w:r w:rsidR="00EE4E94" w:rsidRPr="00C95E3D">
        <w:rPr>
          <w:sz w:val="28"/>
          <w:szCs w:val="28"/>
          <w:lang w:val="uz-Cyrl-UZ"/>
        </w:rPr>
        <w:t>xikasini o‘rganish tamoyillari</w:t>
      </w:r>
    </w:p>
    <w:p w:rsidR="00367544" w:rsidRPr="00C95E3D" w:rsidRDefault="00367544" w:rsidP="00C95E3D">
      <w:pPr>
        <w:spacing w:line="360" w:lineRule="auto"/>
        <w:jc w:val="both"/>
        <w:rPr>
          <w:sz w:val="28"/>
          <w:szCs w:val="28"/>
          <w:lang w:val="uz-Cyrl-UZ"/>
        </w:rPr>
      </w:pPr>
      <w:r w:rsidRPr="00C95E3D">
        <w:rPr>
          <w:sz w:val="28"/>
          <w:szCs w:val="28"/>
          <w:lang w:val="uz-Cyrl-UZ"/>
        </w:rPr>
        <w:t xml:space="preserve">Bola psixikasini o‘rganishda tadqiqotchi bir qator tamoyillar – qoidalarga tayanishi, ularga rioya etishi lozim bo‘ladi.  </w:t>
      </w:r>
    </w:p>
    <w:p w:rsidR="00367544" w:rsidRPr="00C95E3D" w:rsidRDefault="00367544" w:rsidP="00C95E3D">
      <w:pPr>
        <w:spacing w:line="360" w:lineRule="auto"/>
        <w:jc w:val="both"/>
        <w:rPr>
          <w:sz w:val="28"/>
          <w:szCs w:val="28"/>
          <w:lang w:val="uz-Cyrl-UZ"/>
        </w:rPr>
      </w:pPr>
      <w:r w:rsidRPr="00C95E3D">
        <w:rPr>
          <w:sz w:val="28"/>
          <w:szCs w:val="28"/>
          <w:lang w:val="uz-Cyrl-UZ"/>
        </w:rPr>
        <w:t>Bu qoidalar quyidagilardan iborat;</w:t>
      </w:r>
    </w:p>
    <w:p w:rsidR="00367544" w:rsidRPr="00C95E3D" w:rsidRDefault="00367544" w:rsidP="00C95E3D">
      <w:pPr>
        <w:spacing w:line="360" w:lineRule="auto"/>
        <w:jc w:val="both"/>
        <w:rPr>
          <w:sz w:val="28"/>
          <w:szCs w:val="28"/>
          <w:lang w:val="uz-Cyrl-UZ"/>
        </w:rPr>
      </w:pPr>
      <w:r w:rsidRPr="00C95E3D">
        <w:rPr>
          <w:sz w:val="28"/>
          <w:szCs w:val="28"/>
          <w:lang w:val="uz-Cyrl-UZ"/>
        </w:rPr>
        <w:t>1). Obyektivlik</w:t>
      </w:r>
      <w:r w:rsidR="00D9701B" w:rsidRPr="00D9701B">
        <w:rPr>
          <w:sz w:val="28"/>
          <w:szCs w:val="28"/>
          <w:lang w:val="uz-Cyrl-UZ"/>
        </w:rPr>
        <w:t xml:space="preserve"> </w:t>
      </w:r>
      <w:r w:rsidRPr="00C95E3D">
        <w:rPr>
          <w:sz w:val="28"/>
          <w:szCs w:val="28"/>
          <w:lang w:val="uz-Cyrl-UZ"/>
        </w:rPr>
        <w:t xml:space="preserve">tamoyil – bu tadqiqotchidan ma’lumotlar bilan ularning talqinini aralashtirib yubormaslikni talab qiladi. Masalan: mashg‘ulot davomida “ bola oynadan tashqariga qarayotgan edi” – deb aytilsa, bu muayyan hodisa haqidagi ma’lumot bo‘lib hisoblanadi. Lekin, “bola e’tiborsiz” – deb aytish hodisaning talqinidir. Hodisaning o‘zi bilan uning talqinini aralashtirib yubormaslik kerak chunki yuqoridagi misolda ham bola oynaga qarab turgan bo‘lsada, tarbiyachining so‘zlariga katta e’tibor berayotgan bo‘lishi mumkin. </w:t>
      </w:r>
    </w:p>
    <w:p w:rsidR="00367544" w:rsidRPr="00C95E3D" w:rsidRDefault="00367544" w:rsidP="00C95E3D">
      <w:pPr>
        <w:spacing w:line="360" w:lineRule="auto"/>
        <w:jc w:val="both"/>
        <w:rPr>
          <w:sz w:val="28"/>
          <w:szCs w:val="28"/>
          <w:lang w:val="uz-Cyrl-UZ"/>
        </w:rPr>
      </w:pPr>
      <w:r w:rsidRPr="00C95E3D">
        <w:rPr>
          <w:sz w:val="28"/>
          <w:szCs w:val="28"/>
          <w:lang w:val="uz-Cyrl-UZ"/>
        </w:rPr>
        <w:t>2). Sababiylik tamoyil – bu bola shaxsi va ongida yangi sifatlarning hosil bo‘lishini ta’minlovchi barcha shart – sharoit va omillarni imkon qadar o‘rganishni talb qiladi. Masalan: mashg‘ulot davomida bola tez – tez oyna tarafga qaragan bo‘lsa, bu hodisaning iloji boricha sababini aniqlash kerak: ko‘chadagi biror narsa bola e’tiborini o‘ziga tortdimi? Mashg‘ulotda bola charchab qoldimi? O‘tilayotgan material bolaga yaxshi tanishmi? va h.k;</w:t>
      </w:r>
    </w:p>
    <w:p w:rsidR="00367544" w:rsidRPr="00C95E3D" w:rsidRDefault="00367544" w:rsidP="00C95E3D">
      <w:pPr>
        <w:spacing w:line="360" w:lineRule="auto"/>
        <w:jc w:val="both"/>
        <w:rPr>
          <w:sz w:val="28"/>
          <w:szCs w:val="28"/>
          <w:lang w:val="uz-Cyrl-UZ"/>
        </w:rPr>
      </w:pPr>
      <w:r w:rsidRPr="00C95E3D">
        <w:rPr>
          <w:sz w:val="28"/>
          <w:szCs w:val="28"/>
          <w:lang w:val="uz-Cyrl-UZ"/>
        </w:rPr>
        <w:t>3). Sinchkovlik va muntazamlik tamoyil– bu bola psixikasini shakllanishi jarayoni, bunda psixolog va pedogoglar ta’siri sinchkovlik bilan kuzatib borishni talab qiladi.</w:t>
      </w:r>
    </w:p>
    <w:p w:rsidR="00367544" w:rsidRPr="00C95E3D" w:rsidRDefault="00367544" w:rsidP="00C95E3D">
      <w:pPr>
        <w:spacing w:line="360" w:lineRule="auto"/>
        <w:jc w:val="both"/>
        <w:rPr>
          <w:sz w:val="28"/>
          <w:szCs w:val="28"/>
          <w:lang w:val="uz-Cyrl-UZ"/>
        </w:rPr>
      </w:pPr>
      <w:r w:rsidRPr="00C95E3D">
        <w:rPr>
          <w:sz w:val="28"/>
          <w:szCs w:val="28"/>
          <w:lang w:val="uz-Cyrl-UZ"/>
        </w:rPr>
        <w:t xml:space="preserve">Ushbu tamoyillarga muvofiq oldindan; </w:t>
      </w:r>
    </w:p>
    <w:p w:rsidR="00367544" w:rsidRPr="00C95E3D" w:rsidRDefault="00367544" w:rsidP="00C95E3D">
      <w:pPr>
        <w:spacing w:line="360" w:lineRule="auto"/>
        <w:jc w:val="both"/>
        <w:rPr>
          <w:sz w:val="28"/>
          <w:szCs w:val="28"/>
          <w:lang w:val="uz-Cyrl-UZ"/>
        </w:rPr>
      </w:pPr>
      <w:r w:rsidRPr="00C95E3D">
        <w:rPr>
          <w:sz w:val="28"/>
          <w:szCs w:val="28"/>
          <w:lang w:val="uz-Cyrl-UZ"/>
        </w:rPr>
        <w:t>a) tadqiqot joyi va  qilaladigan ish mazmuni aniqlanishi kerak:</w:t>
      </w:r>
    </w:p>
    <w:p w:rsidR="00367544" w:rsidRPr="00C95E3D" w:rsidRDefault="00367544" w:rsidP="00C95E3D">
      <w:pPr>
        <w:spacing w:line="360" w:lineRule="auto"/>
        <w:jc w:val="both"/>
        <w:rPr>
          <w:sz w:val="28"/>
          <w:szCs w:val="28"/>
          <w:lang w:val="uz-Cyrl-UZ"/>
        </w:rPr>
      </w:pPr>
      <w:r w:rsidRPr="00C95E3D">
        <w:rPr>
          <w:sz w:val="28"/>
          <w:szCs w:val="28"/>
          <w:lang w:val="uz-Cyrl-UZ"/>
        </w:rPr>
        <w:t>b) tadqiqotda o‘rganiladigan sinaluvchilar tanlanmasi tuzilishi lozim:</w:t>
      </w:r>
    </w:p>
    <w:p w:rsidR="00367544" w:rsidRPr="00C95E3D" w:rsidRDefault="00367544" w:rsidP="00C95E3D">
      <w:pPr>
        <w:spacing w:line="360" w:lineRule="auto"/>
        <w:jc w:val="both"/>
        <w:rPr>
          <w:sz w:val="28"/>
          <w:szCs w:val="28"/>
          <w:lang w:val="uz-Cyrl-UZ"/>
        </w:rPr>
      </w:pPr>
      <w:r w:rsidRPr="00C95E3D">
        <w:rPr>
          <w:sz w:val="28"/>
          <w:szCs w:val="28"/>
          <w:lang w:val="uz-Cyrl-UZ"/>
        </w:rPr>
        <w:t xml:space="preserve">s) tadqiqot qaysi vaqtda va qanday vaqt oralig‘ida o‘tkazilishini belgilash zarur. Ushbu bandlar belgilangach, ulardan chetga chiqmaslik kerak, ya’ni qandaydir </w:t>
      </w:r>
      <w:r w:rsidRPr="00C95E3D">
        <w:rPr>
          <w:sz w:val="28"/>
          <w:szCs w:val="28"/>
          <w:lang w:val="uz-Cyrl-UZ"/>
        </w:rPr>
        <w:lastRenderedPageBreak/>
        <w:t>subyektiv sabablar bilan shoshilinch xulosalar chiqarmaslik, tadiqotni bevaqt tugatish hollariga yo‘l qo‘ymaslik kerak. Aks holda obyektivlik prinsipi buzilgan bo‘ladi.</w:t>
      </w:r>
    </w:p>
    <w:p w:rsidR="00367544" w:rsidRPr="00C95E3D" w:rsidRDefault="00367544" w:rsidP="00C95E3D">
      <w:pPr>
        <w:spacing w:line="360" w:lineRule="auto"/>
        <w:jc w:val="both"/>
        <w:rPr>
          <w:sz w:val="28"/>
          <w:szCs w:val="28"/>
          <w:lang w:val="uz-Cyrl-UZ"/>
        </w:rPr>
      </w:pPr>
      <w:r w:rsidRPr="00C95E3D">
        <w:rPr>
          <w:sz w:val="28"/>
          <w:szCs w:val="28"/>
          <w:lang w:val="uz-Cyrl-UZ"/>
        </w:rPr>
        <w:t xml:space="preserve">Bolalar psixologiyasi fanining asosiy metodlaridan biri </w:t>
      </w:r>
      <w:r w:rsidRPr="00D9701B">
        <w:rPr>
          <w:sz w:val="28"/>
          <w:szCs w:val="28"/>
          <w:u w:val="single"/>
          <w:lang w:val="uz-Cyrl-UZ"/>
        </w:rPr>
        <w:t>kuzatish</w:t>
      </w:r>
      <w:r w:rsidRPr="00C95E3D">
        <w:rPr>
          <w:sz w:val="28"/>
          <w:szCs w:val="28"/>
          <w:lang w:val="uz-Cyrl-UZ"/>
        </w:rPr>
        <w:t xml:space="preserve"> metodidir. Kuzatish metodi 2 ga bo‘linadi: </w:t>
      </w:r>
    </w:p>
    <w:p w:rsidR="00367544" w:rsidRPr="00C95E3D" w:rsidRDefault="00367544" w:rsidP="00C95E3D">
      <w:pPr>
        <w:spacing w:line="360" w:lineRule="auto"/>
        <w:jc w:val="both"/>
        <w:rPr>
          <w:sz w:val="28"/>
          <w:szCs w:val="28"/>
          <w:lang w:val="uz-Cyrl-UZ"/>
        </w:rPr>
      </w:pPr>
      <w:r w:rsidRPr="00C95E3D">
        <w:rPr>
          <w:sz w:val="28"/>
          <w:szCs w:val="28"/>
          <w:lang w:val="uz-Cyrl-UZ"/>
        </w:rPr>
        <w:tab/>
        <w:t>1) obyektiv;</w:t>
      </w:r>
      <w:r w:rsidR="00F26E1D" w:rsidRPr="00C95E3D">
        <w:rPr>
          <w:sz w:val="28"/>
          <w:szCs w:val="28"/>
          <w:lang w:val="uz-Cyrl-UZ"/>
        </w:rPr>
        <w:t xml:space="preserve"> </w:t>
      </w:r>
      <w:r w:rsidRPr="00C95E3D">
        <w:rPr>
          <w:sz w:val="28"/>
          <w:szCs w:val="28"/>
          <w:lang w:val="uz-Cyrl-UZ"/>
        </w:rPr>
        <w:t xml:space="preserve"> 2) subyektiv kuzatish metodi.</w:t>
      </w:r>
    </w:p>
    <w:p w:rsidR="000102B7" w:rsidRDefault="00367544" w:rsidP="00C95E3D">
      <w:pPr>
        <w:spacing w:line="360" w:lineRule="auto"/>
        <w:jc w:val="both"/>
        <w:rPr>
          <w:sz w:val="28"/>
          <w:szCs w:val="28"/>
          <w:lang w:val="uz-Cyrl-UZ"/>
        </w:rPr>
      </w:pPr>
      <w:r w:rsidRPr="00C95E3D">
        <w:rPr>
          <w:sz w:val="28"/>
          <w:szCs w:val="28"/>
          <w:lang w:val="uz-Cyrl-UZ"/>
        </w:rPr>
        <w:tab/>
        <w:t xml:space="preserve">Bolalar psixologiyasida subyektiv, ya’ni o‘z–o‘zini kuzatishdan foydalanilmaydi. Bolalar psixologiyasining asosiy metodlaridan biri subyektiv, ya’ni bolalarni tashqaridan kuzatib o‘rganish metodidir. Obyektiv kuzatish metodi har doim ma’lum maksadga qaratilgan bo‘lib, uning yordamida kishilarning turli psixik </w:t>
      </w:r>
      <w:r w:rsidR="00410303">
        <w:rPr>
          <w:sz w:val="28"/>
          <w:szCs w:val="28"/>
          <w:lang w:val="uz-Cyrl-UZ"/>
        </w:rPr>
        <w:t>jarayon</w:t>
      </w:r>
      <w:r w:rsidRPr="00C95E3D">
        <w:rPr>
          <w:sz w:val="28"/>
          <w:szCs w:val="28"/>
          <w:lang w:val="uz-Cyrl-UZ"/>
        </w:rPr>
        <w:t xml:space="preserve">lari hamda shaxsiy psixologik xususiyatlari o‘rganiladi. Bunda tarbiyachi va tekshiruvchi psixolog bolalarning xulq – atvorlari va xatti harakatlarini ularning turli – tuman faoliyatlarida tabiiy sharoitda  mavzuli tarzda kuzatadi. Obyektiv kuzatish metodi quyidagi koidalarga asoslanib tashkil qilinishi kerak: </w:t>
      </w:r>
    </w:p>
    <w:p w:rsidR="00312E5D" w:rsidRDefault="000102B7" w:rsidP="00C95E3D">
      <w:pPr>
        <w:spacing w:line="360" w:lineRule="auto"/>
        <w:jc w:val="both"/>
        <w:rPr>
          <w:sz w:val="28"/>
          <w:szCs w:val="28"/>
          <w:lang w:val="uz-Cyrl-UZ"/>
        </w:rPr>
      </w:pPr>
      <w:r>
        <w:rPr>
          <w:sz w:val="28"/>
          <w:szCs w:val="28"/>
          <w:lang w:val="uz-Cyrl-UZ"/>
        </w:rPr>
        <w:t xml:space="preserve">1) Har </w:t>
      </w:r>
      <w:r w:rsidRPr="002B1ED2">
        <w:rPr>
          <w:sz w:val="28"/>
          <w:szCs w:val="28"/>
          <w:lang w:val="uz-Cyrl-UZ"/>
        </w:rPr>
        <w:t>q</w:t>
      </w:r>
      <w:r>
        <w:rPr>
          <w:sz w:val="28"/>
          <w:szCs w:val="28"/>
          <w:lang w:val="uz-Cyrl-UZ"/>
        </w:rPr>
        <w:t>anday kuzatishning aniq maq</w:t>
      </w:r>
      <w:r w:rsidR="00367544" w:rsidRPr="00C95E3D">
        <w:rPr>
          <w:sz w:val="28"/>
          <w:szCs w:val="28"/>
          <w:lang w:val="uz-Cyrl-UZ"/>
        </w:rPr>
        <w:t xml:space="preserve">sadi, rejasi bo‘lishi kerak. Masalan: bolalar diqqatining barqarorligini yoki tafakkur bilan bog‘liq bo‘lgan </w:t>
      </w:r>
      <w:r w:rsidR="00312E5D">
        <w:rPr>
          <w:sz w:val="28"/>
          <w:szCs w:val="28"/>
          <w:lang w:val="en-US"/>
        </w:rPr>
        <w:t xml:space="preserve">tahlil </w:t>
      </w:r>
      <w:r w:rsidR="00367544" w:rsidRPr="00C95E3D">
        <w:rPr>
          <w:sz w:val="28"/>
          <w:szCs w:val="28"/>
          <w:lang w:val="uz-Cyrl-UZ"/>
        </w:rPr>
        <w:t xml:space="preserve">qila olish qobiliyatini kuzatish. </w:t>
      </w:r>
    </w:p>
    <w:p w:rsidR="00312E5D" w:rsidRDefault="00367544" w:rsidP="00C95E3D">
      <w:pPr>
        <w:spacing w:line="360" w:lineRule="auto"/>
        <w:jc w:val="both"/>
        <w:rPr>
          <w:sz w:val="28"/>
          <w:szCs w:val="28"/>
          <w:lang w:val="uz-Cyrl-UZ"/>
        </w:rPr>
      </w:pPr>
      <w:r w:rsidRPr="00C95E3D">
        <w:rPr>
          <w:sz w:val="28"/>
          <w:szCs w:val="28"/>
          <w:lang w:val="uz-Cyrl-UZ"/>
        </w:rPr>
        <w:t xml:space="preserve">2) Bola shaxsining yaxlitligi </w:t>
      </w:r>
      <w:r w:rsidR="00312E5D">
        <w:rPr>
          <w:sz w:val="28"/>
          <w:szCs w:val="28"/>
          <w:lang w:val="en-US"/>
        </w:rPr>
        <w:t>tamoil</w:t>
      </w:r>
      <w:r w:rsidRPr="00C95E3D">
        <w:rPr>
          <w:sz w:val="28"/>
          <w:szCs w:val="28"/>
          <w:lang w:val="uz-Cyrl-UZ"/>
        </w:rPr>
        <w:t xml:space="preserve">iga asoslanib, ya’ni analitik – sintetik nuqtai nazardan kuzatish. </w:t>
      </w:r>
    </w:p>
    <w:p w:rsidR="00312E5D" w:rsidRDefault="00367544" w:rsidP="00C95E3D">
      <w:pPr>
        <w:spacing w:line="360" w:lineRule="auto"/>
        <w:jc w:val="both"/>
        <w:rPr>
          <w:sz w:val="28"/>
          <w:szCs w:val="28"/>
          <w:lang w:val="uz-Cyrl-UZ"/>
        </w:rPr>
      </w:pPr>
      <w:r w:rsidRPr="00C95E3D">
        <w:rPr>
          <w:sz w:val="28"/>
          <w:szCs w:val="28"/>
          <w:lang w:val="uz-Cyrl-UZ"/>
        </w:rPr>
        <w:t xml:space="preserve">3) Bolani jamoada va jamoa a’zosi sifatida o‘rganish; </w:t>
      </w:r>
    </w:p>
    <w:p w:rsidR="00312E5D" w:rsidRDefault="00367544" w:rsidP="00C95E3D">
      <w:pPr>
        <w:spacing w:line="360" w:lineRule="auto"/>
        <w:jc w:val="both"/>
        <w:rPr>
          <w:sz w:val="28"/>
          <w:szCs w:val="28"/>
          <w:lang w:val="uz-Cyrl-UZ"/>
        </w:rPr>
      </w:pPr>
      <w:r w:rsidRPr="00C95E3D">
        <w:rPr>
          <w:sz w:val="28"/>
          <w:szCs w:val="28"/>
          <w:lang w:val="uz-Cyrl-UZ"/>
        </w:rPr>
        <w:t xml:space="preserve">4)Kuzatish tabiiy sharoitda olib borilar ekan, bolalar o‘zlarining kuzatilayotilganlarini mutlaqo bilmasliklari kerak. </w:t>
      </w:r>
    </w:p>
    <w:p w:rsidR="00367544" w:rsidRPr="00C95E3D" w:rsidRDefault="00367544" w:rsidP="00C95E3D">
      <w:pPr>
        <w:spacing w:line="360" w:lineRule="auto"/>
        <w:jc w:val="both"/>
        <w:rPr>
          <w:sz w:val="28"/>
          <w:szCs w:val="28"/>
          <w:lang w:val="uz-Cyrl-UZ"/>
        </w:rPr>
      </w:pPr>
      <w:r w:rsidRPr="00C95E3D">
        <w:rPr>
          <w:sz w:val="28"/>
          <w:szCs w:val="28"/>
          <w:lang w:val="uz-Cyrl-UZ"/>
        </w:rPr>
        <w:t xml:space="preserve">5)Kuzatishdan yaxshi natijalar olish uchun, ularni turli sharoitlarda (shaxsning xislatlarini turli xilda namoyon bo‘lishni nazarda tutib) </w:t>
      </w:r>
      <w:r w:rsidR="00312E5D" w:rsidRPr="00312E5D">
        <w:rPr>
          <w:sz w:val="28"/>
          <w:szCs w:val="28"/>
          <w:lang w:val="uz-Cyrl-UZ"/>
        </w:rPr>
        <w:t>tizim</w:t>
      </w:r>
      <w:r w:rsidRPr="00C95E3D">
        <w:rPr>
          <w:sz w:val="28"/>
          <w:szCs w:val="28"/>
          <w:lang w:val="uz-Cyrl-UZ"/>
        </w:rPr>
        <w:t xml:space="preserve">li tarzda </w:t>
      </w:r>
      <w:r w:rsidR="00312E5D" w:rsidRPr="00312E5D">
        <w:rPr>
          <w:sz w:val="28"/>
          <w:szCs w:val="28"/>
          <w:lang w:val="uz-Cyrl-UZ"/>
        </w:rPr>
        <w:t>davomli</w:t>
      </w:r>
      <w:r w:rsidRPr="00C95E3D">
        <w:rPr>
          <w:sz w:val="28"/>
          <w:szCs w:val="28"/>
          <w:lang w:val="uz-Cyrl-UZ"/>
        </w:rPr>
        <w:t xml:space="preserve"> o‘rganish kerak.</w:t>
      </w:r>
    </w:p>
    <w:p w:rsidR="00D87078" w:rsidRPr="00C95E3D" w:rsidRDefault="00367544" w:rsidP="00C95E3D">
      <w:pPr>
        <w:spacing w:line="360" w:lineRule="auto"/>
        <w:jc w:val="both"/>
        <w:rPr>
          <w:sz w:val="28"/>
          <w:szCs w:val="28"/>
          <w:lang w:val="uz-Cyrl-UZ"/>
        </w:rPr>
      </w:pPr>
      <w:r w:rsidRPr="00C95E3D">
        <w:rPr>
          <w:sz w:val="28"/>
          <w:szCs w:val="28"/>
          <w:lang w:val="uz-Cyrl-UZ"/>
        </w:rPr>
        <w:tab/>
        <w:t>Kuzatish metodidan</w:t>
      </w:r>
      <w:r w:rsidR="00312E5D">
        <w:rPr>
          <w:sz w:val="28"/>
          <w:szCs w:val="28"/>
          <w:lang w:val="uz-Cyrl-UZ"/>
        </w:rPr>
        <w:t xml:space="preserve"> foydalanilganda bolalar turli o’</w:t>
      </w:r>
      <w:r w:rsidRPr="00C95E3D">
        <w:rPr>
          <w:sz w:val="28"/>
          <w:szCs w:val="28"/>
          <w:lang w:val="uz-Cyrl-UZ"/>
        </w:rPr>
        <w:t xml:space="preserve">yin faoliyatlari, </w:t>
      </w:r>
      <w:r w:rsidR="00312E5D" w:rsidRPr="00312E5D">
        <w:rPr>
          <w:sz w:val="28"/>
          <w:szCs w:val="28"/>
          <w:lang w:val="uz-Cyrl-UZ"/>
        </w:rPr>
        <w:t>ta’limiy</w:t>
      </w:r>
      <w:r w:rsidRPr="00C95E3D">
        <w:rPr>
          <w:sz w:val="28"/>
          <w:szCs w:val="28"/>
          <w:lang w:val="uz-Cyrl-UZ"/>
        </w:rPr>
        <w:t xml:space="preserve"> mashg‘ulotlar, mehnat </w:t>
      </w:r>
      <w:r w:rsidR="00312E5D">
        <w:rPr>
          <w:sz w:val="28"/>
          <w:szCs w:val="28"/>
          <w:lang w:val="uz-Cyrl-UZ"/>
        </w:rPr>
        <w:t>faoliyatlarida xilma–xil psixik</w:t>
      </w:r>
      <w:r w:rsidRPr="00C95E3D">
        <w:rPr>
          <w:sz w:val="28"/>
          <w:szCs w:val="28"/>
          <w:lang w:val="uz-Cyrl-UZ"/>
        </w:rPr>
        <w:t xml:space="preserve"> </w:t>
      </w:r>
      <w:r w:rsidR="00312E5D" w:rsidRPr="00312E5D">
        <w:rPr>
          <w:sz w:val="28"/>
          <w:szCs w:val="28"/>
          <w:lang w:val="uz-Cyrl-UZ"/>
        </w:rPr>
        <w:t>jarayon</w:t>
      </w:r>
      <w:r w:rsidRPr="00C95E3D">
        <w:rPr>
          <w:sz w:val="28"/>
          <w:szCs w:val="28"/>
          <w:lang w:val="uz-Cyrl-UZ"/>
        </w:rPr>
        <w:t>larning va individual xususiyatning namoyon bo‘lishini o‘rganish mumkin.</w:t>
      </w:r>
    </w:p>
    <w:p w:rsidR="00367544" w:rsidRPr="00C95E3D" w:rsidRDefault="00D87078" w:rsidP="00C95E3D">
      <w:pPr>
        <w:spacing w:line="360" w:lineRule="auto"/>
        <w:ind w:firstLine="708"/>
        <w:jc w:val="both"/>
        <w:rPr>
          <w:sz w:val="28"/>
          <w:szCs w:val="28"/>
          <w:lang w:val="uz-Cyrl-UZ"/>
        </w:rPr>
      </w:pPr>
      <w:r w:rsidRPr="00C95E3D">
        <w:rPr>
          <w:sz w:val="28"/>
          <w:szCs w:val="28"/>
          <w:lang w:val="uz-Cyrl-UZ"/>
        </w:rPr>
        <w:lastRenderedPageBreak/>
        <w:tab/>
      </w:r>
      <w:r w:rsidR="00367544" w:rsidRPr="00C95E3D">
        <w:rPr>
          <w:sz w:val="28"/>
          <w:szCs w:val="28"/>
          <w:lang w:val="uz-Cyrl-UZ"/>
        </w:rPr>
        <w:t xml:space="preserve">Kuzatish metodi uzluksiz yoki faoliyatni tanlab vaqti – vaqti bilan o‘tkazilishi mumkin. Bolalar uzluksiz kuzatish metodi bilan o‘rganilganda ularning barcha fe’l – atvorlari va xatti – harakatlari kundalik faoliyatlari davomida kompleks </w:t>
      </w:r>
      <w:r w:rsidR="00312E5D" w:rsidRPr="00312E5D">
        <w:rPr>
          <w:sz w:val="28"/>
          <w:szCs w:val="28"/>
          <w:lang w:val="uz-Cyrl-UZ"/>
        </w:rPr>
        <w:t>h</w:t>
      </w:r>
      <w:r w:rsidR="00367544" w:rsidRPr="00C95E3D">
        <w:rPr>
          <w:sz w:val="28"/>
          <w:szCs w:val="28"/>
          <w:lang w:val="uz-Cyrl-UZ"/>
        </w:rPr>
        <w:t xml:space="preserve">olda o‘rganiladi. Uzluksiz kuzatish bir necha kun yoki bir necha oy davom etgandan so‘ng to‘plangan ma’lumotlar </w:t>
      </w:r>
      <w:r w:rsidR="00312E5D" w:rsidRPr="00312E5D">
        <w:rPr>
          <w:sz w:val="28"/>
          <w:szCs w:val="28"/>
          <w:lang w:val="uz-Cyrl-UZ"/>
        </w:rPr>
        <w:t>tahlil</w:t>
      </w:r>
      <w:r w:rsidR="00367544" w:rsidRPr="00C95E3D">
        <w:rPr>
          <w:sz w:val="28"/>
          <w:szCs w:val="28"/>
          <w:lang w:val="uz-Cyrl-UZ"/>
        </w:rPr>
        <w:t xml:space="preserve"> qilinib, bolaga psixologik </w:t>
      </w:r>
      <w:r w:rsidR="00312E5D" w:rsidRPr="00312E5D">
        <w:rPr>
          <w:sz w:val="28"/>
          <w:szCs w:val="28"/>
          <w:lang w:val="uz-Cyrl-UZ"/>
        </w:rPr>
        <w:t>tafsif(</w:t>
      </w:r>
      <w:r w:rsidR="00367544" w:rsidRPr="00C95E3D">
        <w:rPr>
          <w:sz w:val="28"/>
          <w:szCs w:val="28"/>
          <w:lang w:val="uz-Cyrl-UZ"/>
        </w:rPr>
        <w:t>xarakteristika</w:t>
      </w:r>
      <w:r w:rsidR="00312E5D" w:rsidRPr="00312E5D">
        <w:rPr>
          <w:sz w:val="28"/>
          <w:szCs w:val="28"/>
          <w:lang w:val="uz-Cyrl-UZ"/>
        </w:rPr>
        <w:t>)</w:t>
      </w:r>
      <w:r w:rsidR="00367544" w:rsidRPr="00C95E3D">
        <w:rPr>
          <w:sz w:val="28"/>
          <w:szCs w:val="28"/>
          <w:lang w:val="uz-Cyrl-UZ"/>
        </w:rPr>
        <w:t xml:space="preserve"> tuziladi, vaqti – vaqti bilan tanlab kuzatilganda bolaning barcha xulq – atvori va hatti – harakatlari emas, balki faqat ma’lum</w:t>
      </w:r>
      <w:r w:rsidR="00312E5D" w:rsidRPr="00312E5D">
        <w:rPr>
          <w:sz w:val="28"/>
          <w:szCs w:val="28"/>
          <w:lang w:val="uz-Cyrl-UZ"/>
        </w:rPr>
        <w:t xml:space="preserve"> bir</w:t>
      </w:r>
      <w:r w:rsidR="00367544" w:rsidRPr="00C95E3D">
        <w:rPr>
          <w:sz w:val="28"/>
          <w:szCs w:val="28"/>
          <w:lang w:val="uz-Cyrl-UZ"/>
        </w:rPr>
        <w:t xml:space="preserve"> hatti – harakatlari (diqqati yoki xotirasi) bilan bog‘liq bo‘lgan tomonlari o‘rganiladi.</w:t>
      </w:r>
    </w:p>
    <w:p w:rsidR="00367544" w:rsidRPr="00C95E3D" w:rsidRDefault="00367544" w:rsidP="00C95E3D">
      <w:pPr>
        <w:spacing w:line="360" w:lineRule="auto"/>
        <w:jc w:val="both"/>
        <w:rPr>
          <w:sz w:val="28"/>
          <w:szCs w:val="28"/>
          <w:lang w:val="uz-Cyrl-UZ"/>
        </w:rPr>
      </w:pPr>
      <w:r w:rsidRPr="00C95E3D">
        <w:rPr>
          <w:sz w:val="28"/>
          <w:szCs w:val="28"/>
          <w:lang w:val="uz-Cyrl-UZ"/>
        </w:rPr>
        <w:t>Bolalar psixologiyasida kuzatish metodining alohida turli bolalar taraqqiyotini sermazmun qirralarini kuzatish va unda olingan dalillarni kundaliklarga yozib bori</w:t>
      </w:r>
      <w:r w:rsidR="00312E5D" w:rsidRPr="000B0158">
        <w:rPr>
          <w:sz w:val="28"/>
          <w:szCs w:val="28"/>
          <w:lang w:val="uz-Cyrl-UZ"/>
        </w:rPr>
        <w:t>b</w:t>
      </w:r>
      <w:r w:rsidR="00410303" w:rsidRPr="00410303">
        <w:rPr>
          <w:sz w:val="28"/>
          <w:szCs w:val="28"/>
          <w:lang w:val="uz-Cyrl-UZ"/>
        </w:rPr>
        <w:t xml:space="preserve"> </w:t>
      </w:r>
      <w:r w:rsidRPr="00C95E3D">
        <w:rPr>
          <w:sz w:val="28"/>
          <w:szCs w:val="28"/>
          <w:lang w:val="uz-Cyrl-UZ"/>
        </w:rPr>
        <w:t xml:space="preserve">o‘rganishdan iboratdir. Bola taraqqiyoti haqidagi birinchi kundalik XIX asrning ikkinchi yarmida Ch.Darvin tomonidan nashr etilgan. Undan so‘ng I.Madiginakote, N.A.Menchinskaya, V.S.Muxinalar bolalar psixik taraqqiyoti yuzasidan </w:t>
      </w:r>
      <w:r w:rsidR="00410303" w:rsidRPr="00410303">
        <w:rPr>
          <w:sz w:val="28"/>
          <w:szCs w:val="28"/>
          <w:lang w:val="uz-Cyrl-UZ"/>
        </w:rPr>
        <w:t>tizimli</w:t>
      </w:r>
      <w:r w:rsidRPr="00C95E3D">
        <w:rPr>
          <w:sz w:val="28"/>
          <w:szCs w:val="28"/>
          <w:lang w:val="uz-Cyrl-UZ"/>
        </w:rPr>
        <w:t xml:space="preserve"> tarzda olib borgan </w:t>
      </w:r>
      <w:r w:rsidR="00410303" w:rsidRPr="00410303">
        <w:rPr>
          <w:sz w:val="28"/>
          <w:szCs w:val="28"/>
          <w:lang w:val="uz-Cyrl-UZ"/>
        </w:rPr>
        <w:t xml:space="preserve">kuzatishlari  aks etgan </w:t>
      </w:r>
      <w:r w:rsidRPr="00C95E3D">
        <w:rPr>
          <w:sz w:val="28"/>
          <w:szCs w:val="28"/>
          <w:lang w:val="uz-Cyrl-UZ"/>
        </w:rPr>
        <w:t>o‘z kundaliklarini nashr etganlar.</w:t>
      </w:r>
    </w:p>
    <w:p w:rsidR="00B678E7" w:rsidRPr="00C95E3D" w:rsidRDefault="00367544" w:rsidP="00C95E3D">
      <w:pPr>
        <w:spacing w:line="360" w:lineRule="auto"/>
        <w:jc w:val="both"/>
        <w:rPr>
          <w:sz w:val="28"/>
          <w:szCs w:val="28"/>
          <w:lang w:val="en-US"/>
        </w:rPr>
      </w:pPr>
      <w:r w:rsidRPr="00C95E3D">
        <w:rPr>
          <w:sz w:val="28"/>
          <w:szCs w:val="28"/>
          <w:lang w:val="en-US"/>
        </w:rPr>
        <w:t xml:space="preserve">Bolalar psixologiyasida keng qo‘llaniladigan yana bir asosiy metod – eksperiment metodidir. Eksperiment metodi kuzatish metodiga nisbatan </w:t>
      </w:r>
      <w:r w:rsidR="00410303">
        <w:rPr>
          <w:sz w:val="28"/>
          <w:szCs w:val="28"/>
          <w:lang w:val="en-US"/>
        </w:rPr>
        <w:t>faol metod h</w:t>
      </w:r>
      <w:r w:rsidRPr="00C95E3D">
        <w:rPr>
          <w:sz w:val="28"/>
          <w:szCs w:val="28"/>
          <w:lang w:val="en-US"/>
        </w:rPr>
        <w:t xml:space="preserve">isoblanadi. Eksperiment metodida u yoki bu psixik </w:t>
      </w:r>
      <w:r w:rsidR="00410303">
        <w:rPr>
          <w:sz w:val="28"/>
          <w:szCs w:val="28"/>
          <w:lang w:val="en-US"/>
        </w:rPr>
        <w:t>jarayon</w:t>
      </w:r>
      <w:r w:rsidRPr="00C95E3D">
        <w:rPr>
          <w:sz w:val="28"/>
          <w:szCs w:val="28"/>
          <w:lang w:val="en-US"/>
        </w:rPr>
        <w:t xml:space="preserve">ni </w:t>
      </w:r>
      <w:r w:rsidR="00410303">
        <w:rPr>
          <w:sz w:val="28"/>
          <w:szCs w:val="28"/>
          <w:lang w:val="en-US"/>
        </w:rPr>
        <w:t>q</w:t>
      </w:r>
      <w:r w:rsidRPr="00C95E3D">
        <w:rPr>
          <w:sz w:val="28"/>
          <w:szCs w:val="28"/>
          <w:lang w:val="en-US"/>
        </w:rPr>
        <w:t xml:space="preserve">achon yuzaga kelishini kutib o‘tirmay, bu </w:t>
      </w:r>
      <w:r w:rsidR="00410303">
        <w:rPr>
          <w:sz w:val="28"/>
          <w:szCs w:val="28"/>
          <w:lang w:val="en-US"/>
        </w:rPr>
        <w:t>jarayon</w:t>
      </w:r>
      <w:r w:rsidRPr="00C95E3D">
        <w:rPr>
          <w:sz w:val="28"/>
          <w:szCs w:val="28"/>
          <w:lang w:val="en-US"/>
        </w:rPr>
        <w:t xml:space="preserve">ni eksperimentatorning o‘zi yuzaga keltiradi. Shuningdek o‘rganilayotgan psixik </w:t>
      </w:r>
      <w:r w:rsidR="00410303">
        <w:rPr>
          <w:sz w:val="28"/>
          <w:szCs w:val="28"/>
          <w:lang w:val="en-US"/>
        </w:rPr>
        <w:t>jarayon</w:t>
      </w:r>
      <w:r w:rsidRPr="00C95E3D">
        <w:rPr>
          <w:sz w:val="28"/>
          <w:szCs w:val="28"/>
          <w:lang w:val="en-US"/>
        </w:rPr>
        <w:t>ni bolalarda bir necha marta ta</w:t>
      </w:r>
      <w:r w:rsidR="00410303">
        <w:rPr>
          <w:sz w:val="28"/>
          <w:szCs w:val="28"/>
          <w:lang w:val="en-US"/>
        </w:rPr>
        <w:t>krorlab o‘rganish mumkin, yana q</w:t>
      </w:r>
      <w:r w:rsidRPr="00C95E3D">
        <w:rPr>
          <w:sz w:val="28"/>
          <w:szCs w:val="28"/>
          <w:lang w:val="en-US"/>
        </w:rPr>
        <w:t xml:space="preserve">ulay tomoni shundaki, bu metod kuzatish metodi singani ko‘p vaqt talab qilmaydi. </w:t>
      </w:r>
    </w:p>
    <w:p w:rsidR="00B678E7" w:rsidRPr="00C95E3D" w:rsidRDefault="00367544" w:rsidP="00C95E3D">
      <w:pPr>
        <w:spacing w:line="360" w:lineRule="auto"/>
        <w:jc w:val="both"/>
        <w:rPr>
          <w:sz w:val="28"/>
          <w:szCs w:val="28"/>
          <w:lang w:val="en-US"/>
        </w:rPr>
      </w:pPr>
      <w:r w:rsidRPr="00C95E3D">
        <w:rPr>
          <w:sz w:val="28"/>
          <w:szCs w:val="28"/>
          <w:lang w:val="en-US"/>
        </w:rPr>
        <w:t xml:space="preserve">Eksperiment metodi </w:t>
      </w:r>
      <w:r w:rsidR="00B678E7" w:rsidRPr="00C95E3D">
        <w:rPr>
          <w:sz w:val="28"/>
          <w:szCs w:val="28"/>
          <w:lang w:val="en-US"/>
        </w:rPr>
        <w:t>uch</w:t>
      </w:r>
      <w:r w:rsidRPr="00C95E3D">
        <w:rPr>
          <w:sz w:val="28"/>
          <w:szCs w:val="28"/>
          <w:lang w:val="en-US"/>
        </w:rPr>
        <w:t xml:space="preserve">ga bo‘linadi: </w:t>
      </w:r>
    </w:p>
    <w:p w:rsidR="00B678E7" w:rsidRPr="00C95E3D" w:rsidRDefault="00367544" w:rsidP="00C95E3D">
      <w:pPr>
        <w:spacing w:line="360" w:lineRule="auto"/>
        <w:jc w:val="both"/>
        <w:rPr>
          <w:sz w:val="28"/>
          <w:szCs w:val="28"/>
          <w:u w:val="single"/>
          <w:lang w:val="en-US"/>
        </w:rPr>
      </w:pPr>
      <w:r w:rsidRPr="00C95E3D">
        <w:rPr>
          <w:sz w:val="28"/>
          <w:szCs w:val="28"/>
          <w:u w:val="single"/>
          <w:lang w:val="en-US"/>
        </w:rPr>
        <w:t xml:space="preserve">1) laboratoriya eksperimenti, </w:t>
      </w:r>
    </w:p>
    <w:p w:rsidR="00B678E7" w:rsidRPr="00C95E3D" w:rsidRDefault="00367544" w:rsidP="00C95E3D">
      <w:pPr>
        <w:spacing w:line="360" w:lineRule="auto"/>
        <w:jc w:val="both"/>
        <w:rPr>
          <w:sz w:val="28"/>
          <w:szCs w:val="28"/>
          <w:u w:val="single"/>
          <w:lang w:val="en-US"/>
        </w:rPr>
      </w:pPr>
      <w:r w:rsidRPr="00C95E3D">
        <w:rPr>
          <w:sz w:val="28"/>
          <w:szCs w:val="28"/>
          <w:u w:val="single"/>
          <w:lang w:val="en-US"/>
        </w:rPr>
        <w:t xml:space="preserve">2) tabiiy eksperiment. </w:t>
      </w:r>
    </w:p>
    <w:p w:rsidR="00AE26F7" w:rsidRPr="00C95E3D" w:rsidRDefault="00367544" w:rsidP="00C95E3D">
      <w:pPr>
        <w:spacing w:line="360" w:lineRule="auto"/>
        <w:jc w:val="both"/>
        <w:rPr>
          <w:sz w:val="28"/>
          <w:szCs w:val="28"/>
          <w:lang w:val="en-US"/>
        </w:rPr>
      </w:pPr>
      <w:r w:rsidRPr="00C95E3D">
        <w:rPr>
          <w:sz w:val="28"/>
          <w:szCs w:val="28"/>
          <w:u w:val="single"/>
          <w:lang w:val="en-US"/>
        </w:rPr>
        <w:t>3) pedagogik- psixologik eksprement metodi</w:t>
      </w:r>
      <w:r w:rsidRPr="00C95E3D">
        <w:rPr>
          <w:sz w:val="28"/>
          <w:szCs w:val="28"/>
          <w:lang w:val="en-US"/>
        </w:rPr>
        <w:t xml:space="preserve">. </w:t>
      </w:r>
    </w:p>
    <w:p w:rsidR="00367544" w:rsidRPr="00C95E3D" w:rsidRDefault="00367544" w:rsidP="00C95E3D">
      <w:pPr>
        <w:spacing w:line="360" w:lineRule="auto"/>
        <w:jc w:val="both"/>
        <w:rPr>
          <w:sz w:val="28"/>
          <w:szCs w:val="28"/>
          <w:lang w:val="en-US"/>
        </w:rPr>
      </w:pPr>
      <w:r w:rsidRPr="00C95E3D">
        <w:rPr>
          <w:sz w:val="28"/>
          <w:szCs w:val="28"/>
          <w:lang w:val="en-US"/>
        </w:rPr>
        <w:t xml:space="preserve">Laboratoriya eksperimenti maxsus tashkil </w:t>
      </w:r>
      <w:r w:rsidR="00410303">
        <w:rPr>
          <w:sz w:val="28"/>
          <w:szCs w:val="28"/>
          <w:lang w:val="en-US"/>
        </w:rPr>
        <w:t>q</w:t>
      </w:r>
      <w:r w:rsidRPr="00C95E3D">
        <w:rPr>
          <w:sz w:val="28"/>
          <w:szCs w:val="28"/>
          <w:lang w:val="en-US"/>
        </w:rPr>
        <w:t xml:space="preserve">ilingan laboratoriyalarda turli asboblar yordami bilan o‘tiladi. Tabiiy eksperimentda biror psixik </w:t>
      </w:r>
      <w:r w:rsidR="00410303">
        <w:rPr>
          <w:sz w:val="28"/>
          <w:szCs w:val="28"/>
          <w:lang w:val="en-US"/>
        </w:rPr>
        <w:t>jarayon</w:t>
      </w:r>
      <w:r w:rsidRPr="00C95E3D">
        <w:rPr>
          <w:sz w:val="28"/>
          <w:szCs w:val="28"/>
          <w:lang w:val="en-US"/>
        </w:rPr>
        <w:t xml:space="preserve"> o‘rganilayotganda maxsus sharoit yuzaga keltiriladi. Bolalar psixologiyasida </w:t>
      </w:r>
      <w:r w:rsidRPr="00C95E3D">
        <w:rPr>
          <w:sz w:val="28"/>
          <w:szCs w:val="28"/>
          <w:lang w:val="en-US"/>
        </w:rPr>
        <w:lastRenderedPageBreak/>
        <w:t xml:space="preserve">eksperimentning har ikkala turidan keng foydalaniladi. Biroq bu metodlardan bolalar psixiologiyasida foydalanishning o‘ziga xos tomoni shundaki, bog‘cha yoshidagi bolalar laboratoriya sharoitida o‘tkaziladigan eksperimentlar bilan tabiiy sharoitda o‘tkaziladigan eksperimentlarning farqiga bormaydilar. </w:t>
      </w:r>
    </w:p>
    <w:p w:rsidR="00410303" w:rsidRDefault="00367544" w:rsidP="00C95E3D">
      <w:pPr>
        <w:spacing w:line="360" w:lineRule="auto"/>
        <w:ind w:firstLine="708"/>
        <w:jc w:val="both"/>
        <w:rPr>
          <w:sz w:val="28"/>
          <w:szCs w:val="28"/>
          <w:lang w:val="en-US"/>
        </w:rPr>
      </w:pPr>
      <w:r w:rsidRPr="00C95E3D">
        <w:rPr>
          <w:sz w:val="28"/>
          <w:szCs w:val="28"/>
          <w:lang w:val="en-US"/>
        </w:rPr>
        <w:t xml:space="preserve">Har ikkila holda ham, tajribalar vazifa tarzida emas, balki o‘yin tarzida  o‘tkazilsa yaxshi natija beradi. Eksperiment metodidan guruhlarda o‘tkaziladigan mashg‘ulotlar paytida keng foydalanish mumkin. Masalan: turli yoshdagi bog‘cha bolalar bilan o‘tkaziladigan didaktik mashg‘ulotlarda tabiiy eksperiment metodini qo‘llash mumkin. Bunda bolalarga xar xil hayvonlar, parrandalar, mevalar, sabzavotlar tasvirlangan rasmli kartochkalarni aralash </w:t>
      </w:r>
      <w:r w:rsidR="00410303">
        <w:rPr>
          <w:sz w:val="28"/>
          <w:szCs w:val="28"/>
          <w:lang w:val="en-US"/>
        </w:rPr>
        <w:t>h</w:t>
      </w:r>
      <w:r w:rsidRPr="00C95E3D">
        <w:rPr>
          <w:sz w:val="28"/>
          <w:szCs w:val="28"/>
          <w:lang w:val="en-US"/>
        </w:rPr>
        <w:t xml:space="preserve">olda berib, ularni guruhlarga ajratish topshiriladi. Bolalar bu narsalarni qanday belgilariga qarab guruhlarga ajratishlarida ularning umumlashtirish xususiyatlarini o‘rganish mumkin. Odatda, guruh sharoitida o‘tkaziladigan bunday eksperimentni tabiiy eksperiment deb yuritiladi. </w:t>
      </w:r>
    </w:p>
    <w:p w:rsidR="00367544" w:rsidRPr="00C95E3D" w:rsidRDefault="00367544" w:rsidP="00C95E3D">
      <w:pPr>
        <w:spacing w:line="360" w:lineRule="auto"/>
        <w:ind w:firstLine="708"/>
        <w:jc w:val="both"/>
        <w:rPr>
          <w:sz w:val="28"/>
          <w:szCs w:val="28"/>
          <w:lang w:val="en-US"/>
        </w:rPr>
      </w:pPr>
      <w:r w:rsidRPr="00C95E3D">
        <w:rPr>
          <w:sz w:val="28"/>
          <w:szCs w:val="28"/>
          <w:lang w:val="en-US"/>
        </w:rPr>
        <w:t>Bolalar psixologiyasida tarkib toptiruvchi eksperiment metodidan ham foydalaniladi.Bunda bolalarning u yoki bu xususiyati (psixologik xususiyati) tarkib toptiriladi va mustahkamlanadi. Masalan: bog‘cha yoshidagi bolalar ayni bir vaqtning o‘zida butunni va uning tarkibiy qismlarini to‘la idrok qila olmaydilar. Ular o‘z diqqatlarini yoki bir butun narsaning o‘ziga yoki uning bo‘laklariga qarata olmaydilar.</w:t>
      </w:r>
    </w:p>
    <w:p w:rsidR="00367544" w:rsidRPr="00C95E3D" w:rsidRDefault="00367544" w:rsidP="00C95E3D">
      <w:pPr>
        <w:spacing w:line="360" w:lineRule="auto"/>
        <w:ind w:firstLine="708"/>
        <w:jc w:val="both"/>
        <w:rPr>
          <w:sz w:val="28"/>
          <w:szCs w:val="28"/>
          <w:lang w:val="en-US"/>
        </w:rPr>
      </w:pPr>
      <w:r w:rsidRPr="00C95E3D">
        <w:rPr>
          <w:sz w:val="28"/>
          <w:szCs w:val="28"/>
          <w:lang w:val="en-US"/>
        </w:rPr>
        <w:t>Tarkib toptiruvchi eksperiment orqali bolalarni bir butun narsani uning qismlari bilan bir paytda idrok qilishga o‘rgatiladi. Buning uchun bolalarga bir butun narsaning obrazini yarata olish mashq qildiriladi. (turli geometrik figuralar – doira, kvadrat, kub, foydalaniladi)</w:t>
      </w:r>
    </w:p>
    <w:p w:rsidR="00367544" w:rsidRPr="00C95E3D" w:rsidRDefault="00367544" w:rsidP="00C95E3D">
      <w:pPr>
        <w:spacing w:line="360" w:lineRule="auto"/>
        <w:ind w:firstLine="708"/>
        <w:jc w:val="both"/>
        <w:rPr>
          <w:sz w:val="28"/>
          <w:szCs w:val="28"/>
          <w:lang w:val="en-US"/>
        </w:rPr>
      </w:pPr>
      <w:r w:rsidRPr="00C95E3D">
        <w:rPr>
          <w:sz w:val="28"/>
          <w:szCs w:val="28"/>
          <w:lang w:val="en-US"/>
        </w:rPr>
        <w:t xml:space="preserve">Pedagogik eksperiment orqali biron ta’lim–tarbiya metodining </w:t>
      </w:r>
      <w:r w:rsidR="00410303">
        <w:rPr>
          <w:sz w:val="28"/>
          <w:szCs w:val="28"/>
          <w:lang w:val="en-US"/>
        </w:rPr>
        <w:t>samaradorligi</w:t>
      </w:r>
      <w:r w:rsidRPr="00C95E3D">
        <w:rPr>
          <w:sz w:val="28"/>
          <w:szCs w:val="28"/>
          <w:lang w:val="en-US"/>
        </w:rPr>
        <w:t xml:space="preserve"> aniqlanadi. Masalan: Biron tadqiqotchi bolalarni son–</w:t>
      </w:r>
      <w:r w:rsidR="00410303">
        <w:rPr>
          <w:sz w:val="28"/>
          <w:szCs w:val="28"/>
          <w:lang w:val="en-US"/>
        </w:rPr>
        <w:t>sanoqqa o‘rgatishning q</w:t>
      </w:r>
      <w:r w:rsidRPr="00C95E3D">
        <w:rPr>
          <w:sz w:val="28"/>
          <w:szCs w:val="28"/>
          <w:lang w:val="en-US"/>
        </w:rPr>
        <w:t xml:space="preserve">andaydir yangicha metodini ishlab chiqqan bo‘lsa, uni pedagogik eksperiment metodi orqali sinab ko‘radi. Buning uchun oldindan </w:t>
      </w:r>
      <w:r w:rsidR="00410303">
        <w:rPr>
          <w:sz w:val="28"/>
          <w:szCs w:val="28"/>
          <w:lang w:val="en-US"/>
        </w:rPr>
        <w:t>ta’lim tashkiloti</w:t>
      </w:r>
      <w:r w:rsidRPr="00C95E3D">
        <w:rPr>
          <w:sz w:val="28"/>
          <w:szCs w:val="28"/>
          <w:lang w:val="en-US"/>
        </w:rPr>
        <w:t xml:space="preserve"> ma’muriyati bilan kelishib 1 ta </w:t>
      </w:r>
      <w:r w:rsidR="00616CFD">
        <w:rPr>
          <w:sz w:val="28"/>
          <w:szCs w:val="28"/>
          <w:lang w:val="en-US"/>
        </w:rPr>
        <w:t>tajriba(</w:t>
      </w:r>
      <w:r w:rsidR="00616CFD" w:rsidRPr="00C95E3D">
        <w:rPr>
          <w:sz w:val="28"/>
          <w:szCs w:val="28"/>
          <w:lang w:val="en-US"/>
        </w:rPr>
        <w:t>eksperimental</w:t>
      </w:r>
      <w:r w:rsidR="00616CFD">
        <w:rPr>
          <w:sz w:val="28"/>
          <w:szCs w:val="28"/>
          <w:lang w:val="en-US"/>
        </w:rPr>
        <w:t>)</w:t>
      </w:r>
      <w:r w:rsidRPr="00C95E3D">
        <w:rPr>
          <w:sz w:val="28"/>
          <w:szCs w:val="28"/>
          <w:lang w:val="en-US"/>
        </w:rPr>
        <w:t xml:space="preserve"> va 1 ta nazorat guruhini belg</w:t>
      </w:r>
      <w:r w:rsidR="00616CFD">
        <w:rPr>
          <w:sz w:val="28"/>
          <w:szCs w:val="28"/>
          <w:lang w:val="en-US"/>
        </w:rPr>
        <w:t xml:space="preserve">ilab oladi. </w:t>
      </w:r>
      <w:r w:rsidR="00616CFD">
        <w:rPr>
          <w:sz w:val="28"/>
          <w:szCs w:val="28"/>
          <w:lang w:val="en-US"/>
        </w:rPr>
        <w:lastRenderedPageBreak/>
        <w:t>Shundan so‘ng tadqiq</w:t>
      </w:r>
      <w:r w:rsidRPr="00C95E3D">
        <w:rPr>
          <w:sz w:val="28"/>
          <w:szCs w:val="28"/>
          <w:lang w:val="en-US"/>
        </w:rPr>
        <w:t xml:space="preserve">otchi </w:t>
      </w:r>
      <w:r w:rsidR="00616CFD">
        <w:rPr>
          <w:sz w:val="28"/>
          <w:szCs w:val="28"/>
          <w:lang w:val="en-US"/>
        </w:rPr>
        <w:t>tajriba(</w:t>
      </w:r>
      <w:r w:rsidRPr="00C95E3D">
        <w:rPr>
          <w:sz w:val="28"/>
          <w:szCs w:val="28"/>
          <w:lang w:val="en-US"/>
        </w:rPr>
        <w:t>eksperimental</w:t>
      </w:r>
      <w:r w:rsidR="00616CFD">
        <w:rPr>
          <w:sz w:val="28"/>
          <w:szCs w:val="28"/>
          <w:lang w:val="en-US"/>
        </w:rPr>
        <w:t>)</w:t>
      </w:r>
      <w:r w:rsidRPr="00C95E3D">
        <w:rPr>
          <w:sz w:val="28"/>
          <w:szCs w:val="28"/>
          <w:lang w:val="en-US"/>
        </w:rPr>
        <w:t xml:space="preserve"> guruhda yangicha metod bilan elementar mavhum tasavvurlarni o‘stirish mashg‘ulotini o‘tkazadi. Nazorat guruhida esa bu mashg‘ulotlar odatdagi </w:t>
      </w:r>
      <w:r w:rsidR="00616CFD">
        <w:rPr>
          <w:sz w:val="28"/>
          <w:szCs w:val="28"/>
          <w:lang w:val="en-US"/>
        </w:rPr>
        <w:t>doimiy(</w:t>
      </w:r>
      <w:r w:rsidRPr="00C95E3D">
        <w:rPr>
          <w:sz w:val="28"/>
          <w:szCs w:val="28"/>
          <w:lang w:val="en-US"/>
        </w:rPr>
        <w:t>eskicha</w:t>
      </w:r>
      <w:r w:rsidR="00616CFD">
        <w:rPr>
          <w:sz w:val="28"/>
          <w:szCs w:val="28"/>
          <w:lang w:val="en-US"/>
        </w:rPr>
        <w:t>)</w:t>
      </w:r>
      <w:r w:rsidRPr="00C95E3D">
        <w:rPr>
          <w:sz w:val="28"/>
          <w:szCs w:val="28"/>
          <w:lang w:val="en-US"/>
        </w:rPr>
        <w:t xml:space="preserve"> metod bilan davom ettirilaveradi. 1-2 oydan so‘ng har ikkala guruhdagi bolalarning o‘zlashtirishlari taqqo</w:t>
      </w:r>
      <w:r w:rsidR="00616CFD">
        <w:rPr>
          <w:sz w:val="28"/>
          <w:szCs w:val="28"/>
          <w:lang w:val="en-US"/>
        </w:rPr>
        <w:t>s</w:t>
      </w:r>
      <w:r w:rsidRPr="00C95E3D">
        <w:rPr>
          <w:sz w:val="28"/>
          <w:szCs w:val="28"/>
          <w:lang w:val="en-US"/>
        </w:rPr>
        <w:t xml:space="preserve">lab ko‘riladi. Agarda eksperimental guruh bolalar yangicha metod bilan o‘zlashtirishlari nazorat guruhdagi bolalarning o‘zlashtirishlaridan anchagina samarali bo‘lib chiqsa, bu metod boshqa hamma bog‘chalarga ham </w:t>
      </w:r>
      <w:r w:rsidR="00616CFD">
        <w:rPr>
          <w:sz w:val="28"/>
          <w:szCs w:val="28"/>
          <w:lang w:val="en-US"/>
        </w:rPr>
        <w:t>ommalashtirilishi tavsiya etiladi.</w:t>
      </w:r>
      <w:r w:rsidRPr="00C95E3D">
        <w:rPr>
          <w:sz w:val="28"/>
          <w:szCs w:val="28"/>
          <w:lang w:val="en-US"/>
        </w:rPr>
        <w:t xml:space="preserve"> Bordi-yu, agar natija nazorat guruhdagi bolalarning o‘zlashtirishlaridan yomon, ya’ni past bo‘lib chiqsa, yangicha metod bilan mashg‘ulot o‘tish darhol to‘xtatiladi.</w:t>
      </w:r>
    </w:p>
    <w:p w:rsidR="00367544" w:rsidRPr="00C95E3D" w:rsidRDefault="00367544" w:rsidP="00C95E3D">
      <w:pPr>
        <w:spacing w:line="360" w:lineRule="auto"/>
        <w:ind w:firstLine="708"/>
        <w:jc w:val="both"/>
        <w:rPr>
          <w:sz w:val="28"/>
          <w:szCs w:val="28"/>
          <w:lang w:val="en-US"/>
        </w:rPr>
      </w:pPr>
      <w:r w:rsidRPr="00C95E3D">
        <w:rPr>
          <w:sz w:val="28"/>
          <w:szCs w:val="28"/>
          <w:lang w:val="en-US"/>
        </w:rPr>
        <w:t>Bolalar psixologi</w:t>
      </w:r>
      <w:r w:rsidR="00616CFD">
        <w:rPr>
          <w:sz w:val="28"/>
          <w:szCs w:val="28"/>
          <w:lang w:val="en-US"/>
        </w:rPr>
        <w:t>yasi</w:t>
      </w:r>
      <w:r w:rsidRPr="00C95E3D">
        <w:rPr>
          <w:sz w:val="28"/>
          <w:szCs w:val="28"/>
          <w:lang w:val="en-US"/>
        </w:rPr>
        <w:t>da asosiy metodlardan tashqari yordamchi metodlardan ham keng foydalaniladi. Bolalar psixiologiya</w:t>
      </w:r>
      <w:r w:rsidR="00616CFD">
        <w:rPr>
          <w:sz w:val="28"/>
          <w:szCs w:val="28"/>
          <w:lang w:val="en-US"/>
        </w:rPr>
        <w:t>si</w:t>
      </w:r>
      <w:r w:rsidRPr="00C95E3D">
        <w:rPr>
          <w:sz w:val="28"/>
          <w:szCs w:val="28"/>
          <w:lang w:val="en-US"/>
        </w:rPr>
        <w:t xml:space="preserve">ning yordamchi metodlaridan – faoliyat mahsullarini o‘rganish metodidir. </w:t>
      </w:r>
      <w:r w:rsidRPr="00924DF7">
        <w:rPr>
          <w:sz w:val="28"/>
          <w:szCs w:val="28"/>
          <w:lang w:val="en-US"/>
        </w:rPr>
        <w:t>Bolalar ham xuddi katta odamlar singari doim ma’lum faoliyat bilan mashg‘ul bo‘ladilar.</w:t>
      </w:r>
      <w:r w:rsidRPr="00C95E3D">
        <w:rPr>
          <w:sz w:val="28"/>
          <w:szCs w:val="28"/>
          <w:lang w:val="en-US"/>
        </w:rPr>
        <w:t xml:space="preserve"> Faoliyatlari jarayonida turli narsalarni, mahsulotlarni yuzaga keltiradilar. Ana shu narsalarda, mahsulotlarda bolalarning psixik </w:t>
      </w:r>
      <w:r w:rsidR="00410303">
        <w:rPr>
          <w:sz w:val="28"/>
          <w:szCs w:val="28"/>
          <w:lang w:val="en-US"/>
        </w:rPr>
        <w:t>jarayon</w:t>
      </w:r>
      <w:r w:rsidRPr="00C95E3D">
        <w:rPr>
          <w:sz w:val="28"/>
          <w:szCs w:val="28"/>
          <w:lang w:val="en-US"/>
        </w:rPr>
        <w:t>lari va psixologik xususiyatlari o‘z aksini topadi. Bog‘cha yoshid</w:t>
      </w:r>
      <w:r w:rsidR="00A50DDC">
        <w:rPr>
          <w:sz w:val="28"/>
          <w:szCs w:val="28"/>
          <w:lang w:val="en-US"/>
        </w:rPr>
        <w:t>agi bolalarning faoliyatlari – o’</w:t>
      </w:r>
      <w:r w:rsidRPr="00C95E3D">
        <w:rPr>
          <w:sz w:val="28"/>
          <w:szCs w:val="28"/>
          <w:lang w:val="en-US"/>
        </w:rPr>
        <w:t>yin, rasm chizish, plastilin yoki loydan biron narsa yasash, applikatsiya, qurish –yasash kabilardan iboratdir. Ana shu faoliyatlarining natijasiga qarab bolalarning mayl va istaklari, ehtiyoj va qiziqishlari, qobiliyat va layoqatlarini o‘rganish mumkin. Masalan: bolalarning chizgan rasmlarida ular idrokining xususiyatlari va atrofdagi narsa va hodisalar haqidagi tasavvurlarini ko‘rish mumkin. Shu sababli bu metoddan bolalar psixologiyasida keng foydalaniladi.</w:t>
      </w:r>
    </w:p>
    <w:p w:rsidR="00367544" w:rsidRPr="00C95E3D" w:rsidRDefault="00367544" w:rsidP="00C95E3D">
      <w:pPr>
        <w:spacing w:line="360" w:lineRule="auto"/>
        <w:ind w:firstLine="708"/>
        <w:jc w:val="both"/>
        <w:rPr>
          <w:sz w:val="28"/>
          <w:szCs w:val="28"/>
          <w:lang w:val="en-US"/>
        </w:rPr>
      </w:pPr>
      <w:r w:rsidRPr="00C95E3D">
        <w:rPr>
          <w:sz w:val="28"/>
          <w:szCs w:val="28"/>
          <w:lang w:val="en-US"/>
        </w:rPr>
        <w:t>Bolalar psixologiyasi so‘rash – suhbat metodidan keng foydalaniladi. Bu metodni 5-6 yoshli bolalarga nisbatan qo‘llash mumkin. Bunda bolalarga turli mavzularga doir savollar beriladi va ulardan og‘zaki suhbatning mavzui va suhbat paytida bolalarga beriladigan savollar oldindan yaxshilab uylab olinadi. Suhbat jarayonida javoblarni yozib olib, keyinchalik javoblarni taxlil qilish mumkin. Suhbat metodini o‘tkazishda quyidagilarga rioya qilish talab etiladi:</w:t>
      </w:r>
    </w:p>
    <w:p w:rsidR="00367544" w:rsidRPr="00C95E3D" w:rsidRDefault="00367544" w:rsidP="00C95E3D">
      <w:pPr>
        <w:spacing w:line="360" w:lineRule="auto"/>
        <w:jc w:val="both"/>
        <w:rPr>
          <w:sz w:val="28"/>
          <w:szCs w:val="28"/>
          <w:lang w:val="en-US"/>
        </w:rPr>
      </w:pPr>
      <w:r w:rsidRPr="00C95E3D">
        <w:rPr>
          <w:sz w:val="28"/>
          <w:szCs w:val="28"/>
          <w:lang w:val="en-US"/>
        </w:rPr>
        <w:lastRenderedPageBreak/>
        <w:t>Suhbatning mavzusi va mazmuni bolalarning taraqqiyot darajalariga va yosh xususiyatlariga mos bo‘lishi kerak.</w:t>
      </w:r>
      <w:r w:rsidR="00B678E7" w:rsidRPr="00C95E3D">
        <w:rPr>
          <w:sz w:val="28"/>
          <w:szCs w:val="28"/>
          <w:lang w:val="en-US"/>
        </w:rPr>
        <w:t xml:space="preserve"> Savollar rejali va maq</w:t>
      </w:r>
      <w:r w:rsidRPr="00C95E3D">
        <w:rPr>
          <w:sz w:val="28"/>
          <w:szCs w:val="28"/>
          <w:lang w:val="en-US"/>
        </w:rPr>
        <w:t>sad asosida tuzilishi kerak.</w:t>
      </w:r>
      <w:r w:rsidR="00B678E7" w:rsidRPr="00C95E3D">
        <w:rPr>
          <w:sz w:val="28"/>
          <w:szCs w:val="28"/>
          <w:lang w:val="en-US"/>
        </w:rPr>
        <w:t xml:space="preserve"> </w:t>
      </w:r>
      <w:r w:rsidRPr="00C95E3D">
        <w:rPr>
          <w:sz w:val="28"/>
          <w:szCs w:val="28"/>
          <w:lang w:val="en-US"/>
        </w:rPr>
        <w:t>Suhbat paytida «ha» yoki «yo‘q» demay, tuliq javob olish kerak.</w:t>
      </w:r>
      <w:r w:rsidR="00B678E7" w:rsidRPr="00C95E3D">
        <w:rPr>
          <w:sz w:val="28"/>
          <w:szCs w:val="28"/>
          <w:lang w:val="en-US"/>
        </w:rPr>
        <w:t xml:space="preserve"> </w:t>
      </w:r>
      <w:r w:rsidRPr="00C95E3D">
        <w:rPr>
          <w:sz w:val="28"/>
          <w:szCs w:val="28"/>
          <w:lang w:val="en-US"/>
        </w:rPr>
        <w:t>Suhbatni haddan tashqari cho‘zib yubormaslik kerak.</w:t>
      </w:r>
    </w:p>
    <w:p w:rsidR="00D87078" w:rsidRPr="00C95E3D" w:rsidRDefault="00367544" w:rsidP="00C95E3D">
      <w:pPr>
        <w:spacing w:line="360" w:lineRule="auto"/>
        <w:jc w:val="both"/>
        <w:rPr>
          <w:sz w:val="28"/>
          <w:szCs w:val="28"/>
          <w:lang w:val="en-US"/>
        </w:rPr>
      </w:pPr>
      <w:r w:rsidRPr="00C95E3D">
        <w:rPr>
          <w:sz w:val="28"/>
          <w:szCs w:val="28"/>
          <w:lang w:val="en-US"/>
        </w:rPr>
        <w:t>Suhbat orqali bolalarning bilishlari, narsa va hodisalar haqida tasavvurlari, qiziqishlari va odamlar bilan bo‘lgan munosabatlarni o‘rganish mumkin.</w:t>
      </w:r>
    </w:p>
    <w:p w:rsidR="00367544" w:rsidRPr="00C95E3D" w:rsidRDefault="00367544" w:rsidP="00C95E3D">
      <w:pPr>
        <w:spacing w:line="360" w:lineRule="auto"/>
        <w:ind w:firstLine="708"/>
        <w:jc w:val="both"/>
        <w:rPr>
          <w:sz w:val="28"/>
          <w:szCs w:val="28"/>
          <w:lang w:val="en-US"/>
        </w:rPr>
      </w:pPr>
      <w:r w:rsidRPr="00C95E3D">
        <w:rPr>
          <w:sz w:val="28"/>
          <w:szCs w:val="28"/>
          <w:lang w:val="en-US"/>
        </w:rPr>
        <w:t xml:space="preserve">Bolalar psixologiyasida so‘nggi yillarda test metodi qo‘llanila boshlandi. Test so‘zi inglizcha bo‘lib, o‘lchash degan ma’noni bildiradi. Test metodi orqali bolalarning umumiy aqliy taraqqiyot darajalari va ayrim psixik </w:t>
      </w:r>
      <w:r w:rsidR="00410303">
        <w:rPr>
          <w:sz w:val="28"/>
          <w:szCs w:val="28"/>
          <w:lang w:val="en-US"/>
        </w:rPr>
        <w:t>jarayon</w:t>
      </w:r>
      <w:r w:rsidRPr="00C95E3D">
        <w:rPr>
          <w:sz w:val="28"/>
          <w:szCs w:val="28"/>
          <w:lang w:val="en-US"/>
        </w:rPr>
        <w:t>larining (tafakkur, xayol, xotira) qanchalik rivojlanganlik darajasi aniqlab taqqoslanadi. Test metodi yordami bilan bolalarning o‘z yoshlariga nisbatan normal taraqqiy etganliklari yoki orqada qolganliklarini ham aniqlash mumkin. Qo‘llaniladigan testlar orasida intellektual testlar deb (ataladigan) testlar katta ahamiyatga ega. Intellektual testlar – bolalarning umumiy aqliy taraqqiyot darajalari aniqlanadi.</w:t>
      </w:r>
    </w:p>
    <w:p w:rsidR="00367544" w:rsidRPr="00C95E3D" w:rsidRDefault="00367544" w:rsidP="00C95E3D">
      <w:pPr>
        <w:spacing w:line="360" w:lineRule="auto"/>
        <w:ind w:firstLine="708"/>
        <w:jc w:val="both"/>
        <w:rPr>
          <w:sz w:val="28"/>
          <w:szCs w:val="28"/>
          <w:lang w:val="en-US"/>
        </w:rPr>
      </w:pPr>
      <w:r w:rsidRPr="00C95E3D">
        <w:rPr>
          <w:sz w:val="28"/>
          <w:szCs w:val="28"/>
          <w:lang w:val="en-US"/>
        </w:rPr>
        <w:t>Test vazifalari bolalarning uyin faoliyatlari bilan bog‘lansa, bolalar bunday vazifalarni bajonu dil bajaradilar. Masalan: biron butun narsaning mayda bo‘laklarga ajratib tashlangan qismlarini birlashtirish, mayda bo‘lakchalardan murakkab va chiroyli annimatsiyalar yasay olish, turli labirintli suratlardan tug‘ri yulni topa bilish vazifalaridan foydalanish mumkin.</w:t>
      </w:r>
    </w:p>
    <w:p w:rsidR="00367544" w:rsidRPr="00C95E3D" w:rsidRDefault="00367544" w:rsidP="00C95E3D">
      <w:pPr>
        <w:spacing w:line="360" w:lineRule="auto"/>
        <w:ind w:firstLine="708"/>
        <w:jc w:val="both"/>
        <w:rPr>
          <w:sz w:val="28"/>
          <w:szCs w:val="28"/>
          <w:lang w:val="en-US"/>
        </w:rPr>
      </w:pPr>
      <w:r w:rsidRPr="00C95E3D">
        <w:rPr>
          <w:sz w:val="28"/>
          <w:szCs w:val="28"/>
          <w:lang w:val="en-US"/>
        </w:rPr>
        <w:t>Masalan: test</w:t>
      </w:r>
      <w:r w:rsidR="00395782">
        <w:rPr>
          <w:sz w:val="28"/>
          <w:szCs w:val="28"/>
          <w:lang w:val="en-US"/>
        </w:rPr>
        <w:t xml:space="preserve"> metodida bolalarga topshirila</w:t>
      </w:r>
      <w:r w:rsidRPr="00C95E3D">
        <w:rPr>
          <w:sz w:val="28"/>
          <w:szCs w:val="28"/>
          <w:lang w:val="en-US"/>
        </w:rPr>
        <w:t xml:space="preserve">digan vazifalar bir necha variantda bo‘lib, ular kuchlari yetgan variantlardagi vazifalarni bajaradilar. Xar bir bajarilgan vazifaga ball </w:t>
      </w:r>
      <w:r w:rsidR="00395782">
        <w:rPr>
          <w:sz w:val="28"/>
          <w:szCs w:val="28"/>
          <w:lang w:val="en-US"/>
        </w:rPr>
        <w:t>tizimida baho qo’</w:t>
      </w:r>
      <w:r w:rsidRPr="00C95E3D">
        <w:rPr>
          <w:sz w:val="28"/>
          <w:szCs w:val="28"/>
          <w:lang w:val="en-US"/>
        </w:rPr>
        <w:t>yib boriladi. Vazifalard</w:t>
      </w:r>
      <w:r w:rsidR="006F3572">
        <w:rPr>
          <w:sz w:val="28"/>
          <w:szCs w:val="28"/>
          <w:lang w:val="en-US"/>
        </w:rPr>
        <w:t>an qanchasini bajarganligi va to’</w:t>
      </w:r>
      <w:r w:rsidRPr="00C95E3D">
        <w:rPr>
          <w:sz w:val="28"/>
          <w:szCs w:val="28"/>
          <w:lang w:val="en-US"/>
        </w:rPr>
        <w:t>plagan baliga qarab, bolalarning o‘rtacha taraqqiyot darajasi belgilanadi, aniqlanadi.</w:t>
      </w:r>
    </w:p>
    <w:p w:rsidR="00367544" w:rsidRPr="00C95E3D" w:rsidRDefault="00367544" w:rsidP="00C95E3D">
      <w:pPr>
        <w:spacing w:line="360" w:lineRule="auto"/>
        <w:ind w:firstLine="708"/>
        <w:jc w:val="both"/>
        <w:rPr>
          <w:sz w:val="28"/>
          <w:szCs w:val="28"/>
          <w:lang w:val="en-US"/>
        </w:rPr>
      </w:pPr>
      <w:r w:rsidRPr="00E04C98">
        <w:rPr>
          <w:sz w:val="28"/>
          <w:szCs w:val="28"/>
          <w:lang w:val="en-US"/>
        </w:rPr>
        <w:t>Bolalar psixologiyasida so‘nggi yillarda</w:t>
      </w:r>
      <w:r w:rsidRPr="00C95E3D">
        <w:rPr>
          <w:sz w:val="28"/>
          <w:szCs w:val="28"/>
          <w:lang w:val="en-US"/>
        </w:rPr>
        <w:t xml:space="preserve"> sotsiometriya metoddan foydalanila boshlandi. Sotsiometriya metod</w:t>
      </w:r>
      <w:r w:rsidR="006F3572">
        <w:rPr>
          <w:sz w:val="28"/>
          <w:szCs w:val="28"/>
          <w:lang w:val="en-US"/>
        </w:rPr>
        <w:t>i</w:t>
      </w:r>
      <w:r w:rsidRPr="00C95E3D">
        <w:rPr>
          <w:sz w:val="28"/>
          <w:szCs w:val="28"/>
          <w:lang w:val="en-US"/>
        </w:rPr>
        <w:t xml:space="preserve"> </w:t>
      </w:r>
      <w:r w:rsidR="006F3572">
        <w:rPr>
          <w:sz w:val="28"/>
          <w:szCs w:val="28"/>
          <w:lang w:val="en-US"/>
        </w:rPr>
        <w:t>yordamida shaxslarning jamoa</w:t>
      </w:r>
      <w:r w:rsidRPr="00C95E3D">
        <w:rPr>
          <w:sz w:val="28"/>
          <w:szCs w:val="28"/>
          <w:lang w:val="en-US"/>
        </w:rPr>
        <w:t>dagi munosabatlari masalasi o‘rganiladi. Bolalar psixologiyasida esa sotsiometriya metod yordami bilan xar bir guruh</w:t>
      </w:r>
      <w:r w:rsidR="00E04C98">
        <w:rPr>
          <w:sz w:val="28"/>
          <w:szCs w:val="28"/>
          <w:lang w:val="en-US"/>
        </w:rPr>
        <w:t>da bolalarning o‘z tengqurlari o’</w:t>
      </w:r>
      <w:r w:rsidRPr="00C95E3D">
        <w:rPr>
          <w:sz w:val="28"/>
          <w:szCs w:val="28"/>
          <w:lang w:val="en-US"/>
        </w:rPr>
        <w:t xml:space="preserve">rtasida yuzaga kelayotgan o‘zaro munosabatlari va ularning guruhda tutgan </w:t>
      </w:r>
      <w:r w:rsidR="00E04C98">
        <w:rPr>
          <w:sz w:val="28"/>
          <w:szCs w:val="28"/>
          <w:lang w:val="en-US"/>
        </w:rPr>
        <w:t xml:space="preserve">o’rni va </w:t>
      </w:r>
      <w:r w:rsidRPr="00C95E3D">
        <w:rPr>
          <w:sz w:val="28"/>
          <w:szCs w:val="28"/>
          <w:lang w:val="en-US"/>
        </w:rPr>
        <w:t>mavqeilari o‘rganiladi.</w:t>
      </w:r>
    </w:p>
    <w:p w:rsidR="00367544" w:rsidRPr="00C95E3D" w:rsidRDefault="00367544" w:rsidP="00C95E3D">
      <w:pPr>
        <w:spacing w:line="360" w:lineRule="auto"/>
        <w:ind w:firstLine="708"/>
        <w:jc w:val="both"/>
        <w:rPr>
          <w:sz w:val="28"/>
          <w:szCs w:val="28"/>
          <w:lang w:val="en-US"/>
        </w:rPr>
      </w:pPr>
      <w:r w:rsidRPr="00C95E3D">
        <w:rPr>
          <w:sz w:val="28"/>
          <w:szCs w:val="28"/>
          <w:lang w:val="en-US"/>
        </w:rPr>
        <w:lastRenderedPageBreak/>
        <w:t xml:space="preserve">Bolalar psixologiyasida tadqiqot metodlari bilan tanishish tarbiyachilar va pedagoglar uchun amaliy ahamiyatga egadir. Bu metodlardan ta’lim – tarbiya ishlarida bolalarning psixik </w:t>
      </w:r>
      <w:r w:rsidR="00410303">
        <w:rPr>
          <w:sz w:val="28"/>
          <w:szCs w:val="28"/>
          <w:lang w:val="en-US"/>
        </w:rPr>
        <w:t>jarayon</w:t>
      </w:r>
      <w:r w:rsidRPr="00C95E3D">
        <w:rPr>
          <w:sz w:val="28"/>
          <w:szCs w:val="28"/>
          <w:lang w:val="en-US"/>
        </w:rPr>
        <w:t xml:space="preserve">larini taraqqiyotini bilib olish uchun, shuningdek bolalar bilan individual munosabatda bo‘lishda, ularning individual – psixologik xususiyatlarini bilib olishda keng foydalaniladi. «Agar pedagogika odamni </w:t>
      </w:r>
      <w:r w:rsidR="009C7EAB">
        <w:rPr>
          <w:sz w:val="28"/>
          <w:szCs w:val="28"/>
          <w:lang w:val="en-US"/>
        </w:rPr>
        <w:t>h</w:t>
      </w:r>
      <w:r w:rsidRPr="00C95E3D">
        <w:rPr>
          <w:sz w:val="28"/>
          <w:szCs w:val="28"/>
          <w:lang w:val="en-US"/>
        </w:rPr>
        <w:t>ar jixatdan tarbiyalamo</w:t>
      </w:r>
      <w:r w:rsidR="00B678E7" w:rsidRPr="00C95E3D">
        <w:rPr>
          <w:sz w:val="28"/>
          <w:szCs w:val="28"/>
          <w:lang w:val="en-US"/>
        </w:rPr>
        <w:t>q</w:t>
      </w:r>
      <w:r w:rsidR="009C7EAB">
        <w:rPr>
          <w:sz w:val="28"/>
          <w:szCs w:val="28"/>
          <w:lang w:val="en-US"/>
        </w:rPr>
        <w:t>chi bo‘lsa, u oldin o’</w:t>
      </w:r>
      <w:r w:rsidRPr="00C95E3D">
        <w:rPr>
          <w:sz w:val="28"/>
          <w:szCs w:val="28"/>
          <w:lang w:val="en-US"/>
        </w:rPr>
        <w:t xml:space="preserve">sha odamni </w:t>
      </w:r>
      <w:r w:rsidR="009C7EAB">
        <w:rPr>
          <w:sz w:val="28"/>
          <w:szCs w:val="28"/>
          <w:lang w:val="en-US"/>
        </w:rPr>
        <w:t>h</w:t>
      </w:r>
      <w:r w:rsidRPr="00C95E3D">
        <w:rPr>
          <w:sz w:val="28"/>
          <w:szCs w:val="28"/>
          <w:lang w:val="en-US"/>
        </w:rPr>
        <w:t>ar jixatdan bilib olishi kerak» - deb yozgan edi K.D.Ushinskiy. Shuning uchun</w:t>
      </w:r>
      <w:r w:rsidR="00B678E7" w:rsidRPr="00C95E3D">
        <w:rPr>
          <w:sz w:val="28"/>
          <w:szCs w:val="28"/>
          <w:lang w:val="en-US"/>
        </w:rPr>
        <w:t xml:space="preserve"> ta’lim – tarbiyaviy ishlarni to’</w:t>
      </w:r>
      <w:r w:rsidRPr="00C95E3D">
        <w:rPr>
          <w:sz w:val="28"/>
          <w:szCs w:val="28"/>
          <w:lang w:val="en-US"/>
        </w:rPr>
        <w:t xml:space="preserve">g‘ri tashkil qilish uchun bu metodlar bilan tanish bo‘lish </w:t>
      </w:r>
      <w:r w:rsidR="007B0FB3">
        <w:rPr>
          <w:sz w:val="28"/>
          <w:szCs w:val="28"/>
          <w:lang w:val="en-US"/>
        </w:rPr>
        <w:t>maqsadga muvofiqdir</w:t>
      </w:r>
      <w:r w:rsidRPr="00C95E3D">
        <w:rPr>
          <w:sz w:val="28"/>
          <w:szCs w:val="28"/>
          <w:lang w:val="en-US"/>
        </w:rPr>
        <w:t>.</w:t>
      </w:r>
    </w:p>
    <w:p w:rsidR="00B678E7" w:rsidRDefault="00B678E7" w:rsidP="008A3EB6">
      <w:pPr>
        <w:spacing w:line="360" w:lineRule="auto"/>
        <w:ind w:firstLine="708"/>
        <w:jc w:val="both"/>
        <w:rPr>
          <w:b/>
          <w:szCs w:val="28"/>
          <w:lang w:val="en-US"/>
        </w:rPr>
      </w:pPr>
    </w:p>
    <w:p w:rsidR="00367544" w:rsidRPr="00C95E3D" w:rsidRDefault="00367544" w:rsidP="00D126FC">
      <w:pPr>
        <w:spacing w:line="360" w:lineRule="auto"/>
        <w:ind w:firstLine="708"/>
        <w:jc w:val="both"/>
        <w:rPr>
          <w:rFonts w:ascii="Estrangelo Edessa" w:hAnsi="Estrangelo Edessa" w:cs="Estrangelo Edessa"/>
          <w:b/>
          <w:sz w:val="28"/>
          <w:szCs w:val="28"/>
          <w:lang w:val="en-US"/>
        </w:rPr>
      </w:pPr>
      <w:r w:rsidRPr="00C95E3D">
        <w:rPr>
          <w:rFonts w:ascii="Estrangelo Edessa" w:hAnsi="Estrangelo Edessa" w:cs="Estrangelo Edessa"/>
          <w:b/>
          <w:sz w:val="28"/>
          <w:szCs w:val="28"/>
          <w:lang w:val="en-US"/>
        </w:rPr>
        <w:t>Bolalar psixologiyasi muammolarining o‘rganilishi.</w:t>
      </w:r>
    </w:p>
    <w:p w:rsidR="00367544" w:rsidRPr="00C95E3D" w:rsidRDefault="00367544" w:rsidP="00D126FC">
      <w:pPr>
        <w:spacing w:line="360" w:lineRule="auto"/>
        <w:ind w:firstLine="708"/>
        <w:jc w:val="both"/>
        <w:rPr>
          <w:sz w:val="28"/>
          <w:szCs w:val="28"/>
          <w:lang w:val="en-US"/>
        </w:rPr>
      </w:pPr>
      <w:r w:rsidRPr="00C95E3D">
        <w:rPr>
          <w:sz w:val="28"/>
          <w:szCs w:val="28"/>
          <w:lang w:val="en-US"/>
        </w:rPr>
        <w:t>Bolaning psixik rivojlanishi qanday bo‘ladi, u qanday shakllanadi va unga ta’sir</w:t>
      </w:r>
      <w:r w:rsidR="007B0FB3">
        <w:rPr>
          <w:sz w:val="28"/>
          <w:szCs w:val="28"/>
          <w:lang w:val="en-US"/>
        </w:rPr>
        <w:t xml:space="preserve"> </w:t>
      </w:r>
      <w:r w:rsidRPr="00C95E3D">
        <w:rPr>
          <w:sz w:val="28"/>
          <w:szCs w:val="28"/>
          <w:lang w:val="en-US"/>
        </w:rPr>
        <w:t xml:space="preserve"> etuvchi omillar nima</w:t>
      </w:r>
      <w:r w:rsidR="007B0FB3">
        <w:rPr>
          <w:sz w:val="28"/>
          <w:szCs w:val="28"/>
          <w:lang w:val="en-US"/>
        </w:rPr>
        <w:t>lar</w:t>
      </w:r>
      <w:r w:rsidRPr="00C95E3D">
        <w:rPr>
          <w:sz w:val="28"/>
          <w:szCs w:val="28"/>
          <w:lang w:val="en-US"/>
        </w:rPr>
        <w:t xml:space="preserve">dan iborat degan muammo juda qadim zamonlardan beri psixolog va pedagoglarning diqqatini  jalb etib kelmoqda. </w:t>
      </w:r>
    </w:p>
    <w:p w:rsidR="00367544" w:rsidRPr="00C95E3D" w:rsidRDefault="00367544" w:rsidP="00D126FC">
      <w:pPr>
        <w:spacing w:line="360" w:lineRule="auto"/>
        <w:ind w:firstLine="708"/>
        <w:jc w:val="both"/>
        <w:rPr>
          <w:sz w:val="28"/>
          <w:szCs w:val="28"/>
          <w:lang w:val="en-US"/>
        </w:rPr>
      </w:pPr>
      <w:r w:rsidRPr="00C95E3D">
        <w:rPr>
          <w:sz w:val="28"/>
          <w:szCs w:val="28"/>
          <w:lang w:val="en-US"/>
        </w:rPr>
        <w:t xml:space="preserve">Bolalar psixologiyasi fanining asosiy masalasi bola psixik taraqqiyotini o‘rganishdan iborat ekan, bu masalani hal qilishda, uni tushuntirib berishda turli xil qarashlarni o‘rganish, tahlil qilish muhimdir. </w:t>
      </w:r>
    </w:p>
    <w:p w:rsidR="00367544" w:rsidRPr="00C95E3D" w:rsidRDefault="00367544" w:rsidP="00D126FC">
      <w:pPr>
        <w:spacing w:line="360" w:lineRule="auto"/>
        <w:ind w:firstLine="708"/>
        <w:jc w:val="both"/>
        <w:rPr>
          <w:sz w:val="28"/>
          <w:szCs w:val="28"/>
          <w:lang w:val="en-US"/>
        </w:rPr>
      </w:pPr>
      <w:r w:rsidRPr="00C95E3D">
        <w:rPr>
          <w:sz w:val="28"/>
          <w:szCs w:val="28"/>
          <w:lang w:val="en-US"/>
        </w:rPr>
        <w:t xml:space="preserve">Bolalar psixikasini taraqqiy etishini tushuntirib berishga uringan </w:t>
      </w:r>
      <w:r w:rsidR="0031673A">
        <w:rPr>
          <w:sz w:val="28"/>
          <w:szCs w:val="28"/>
          <w:lang w:val="en-US"/>
        </w:rPr>
        <w:t xml:space="preserve">ilk </w:t>
      </w:r>
      <w:r w:rsidRPr="00C95E3D">
        <w:rPr>
          <w:sz w:val="28"/>
          <w:szCs w:val="28"/>
          <w:lang w:val="en-US"/>
        </w:rPr>
        <w:t xml:space="preserve"> nazariya “Bola katta yoshli kishining kichik nusxasi” degan </w:t>
      </w:r>
      <w:r w:rsidR="0031673A">
        <w:rPr>
          <w:sz w:val="28"/>
          <w:szCs w:val="28"/>
          <w:lang w:val="en-US"/>
        </w:rPr>
        <w:t>fikr</w:t>
      </w:r>
      <w:r w:rsidRPr="00C95E3D">
        <w:rPr>
          <w:sz w:val="28"/>
          <w:szCs w:val="28"/>
          <w:lang w:val="en-US"/>
        </w:rPr>
        <w:t xml:space="preserve"> bilan ta’riflanadi. Bu nazariya tarafdorlari bola sifat e’tibori bilan katta yoshli kishidan hech bir farq qilmaydi. Bola bo‘yi, shuningdek tasavvurlari, xotirasi, diqqati, tafakkuri va boshqa jarayonlaridan anchayin kichkina bo‘lgan katta yoshli kishilardir deb ko‘rsatishga urinadir. Lekin bola psixikasining sifat jihatidan o‘ziga xosligini tushuntirib bera olmaydilar va taraqqiyotning asosiy sabablarini yoritib bera olmaydilar. </w:t>
      </w:r>
    </w:p>
    <w:p w:rsidR="00367544" w:rsidRPr="00C95E3D" w:rsidRDefault="00367544" w:rsidP="00D126FC">
      <w:pPr>
        <w:spacing w:line="360" w:lineRule="auto"/>
        <w:ind w:firstLine="708"/>
        <w:jc w:val="both"/>
        <w:rPr>
          <w:sz w:val="28"/>
          <w:szCs w:val="28"/>
          <w:lang w:val="en-US"/>
        </w:rPr>
      </w:pPr>
      <w:r w:rsidRPr="00C95E3D">
        <w:rPr>
          <w:sz w:val="28"/>
          <w:szCs w:val="28"/>
          <w:lang w:val="en-US"/>
        </w:rPr>
        <w:t>XVII</w:t>
      </w:r>
      <w:r w:rsidR="002544C0" w:rsidRPr="00C95E3D">
        <w:rPr>
          <w:sz w:val="28"/>
          <w:szCs w:val="28"/>
          <w:lang w:val="en-US"/>
        </w:rPr>
        <w:t xml:space="preserve"> </w:t>
      </w:r>
      <w:r w:rsidRPr="00C95E3D">
        <w:rPr>
          <w:sz w:val="28"/>
          <w:szCs w:val="28"/>
          <w:lang w:val="en-US"/>
        </w:rPr>
        <w:t>asrdan boshlab f</w:t>
      </w:r>
      <w:r w:rsidR="009A4440">
        <w:rPr>
          <w:sz w:val="28"/>
          <w:szCs w:val="28"/>
          <w:lang w:val="en-US"/>
        </w:rPr>
        <w:t>alsafiy</w:t>
      </w:r>
      <w:r w:rsidRPr="00C95E3D">
        <w:rPr>
          <w:sz w:val="28"/>
          <w:szCs w:val="28"/>
          <w:lang w:val="en-US"/>
        </w:rPr>
        <w:t xml:space="preserve"> va psixologik yo‘nalishlarda bolaning taraqqiyoti haqida kurash boradi: psixologik yo‘nalish tarafdorlari psixik taraqqiyot </w:t>
      </w:r>
      <w:r w:rsidR="009A4440">
        <w:rPr>
          <w:sz w:val="28"/>
          <w:szCs w:val="28"/>
          <w:lang w:val="en-US"/>
        </w:rPr>
        <w:t xml:space="preserve"> </w:t>
      </w:r>
      <w:r w:rsidRPr="00C95E3D">
        <w:rPr>
          <w:sz w:val="28"/>
          <w:szCs w:val="28"/>
          <w:lang w:val="en-US"/>
        </w:rPr>
        <w:t xml:space="preserve">butunlay muhitga va turmush tajribasiga bog‘liq deydilar. Xo‘sh odam psixikasi va xatti harakatlarida bor bo‘lgan o‘ziga xos xususiyatlarni nima </w:t>
      </w:r>
      <w:r w:rsidRPr="00C95E3D">
        <w:rPr>
          <w:sz w:val="28"/>
          <w:szCs w:val="28"/>
          <w:lang w:val="en-US"/>
        </w:rPr>
        <w:lastRenderedPageBreak/>
        <w:t xml:space="preserve">bog‘laydi –tabiiy, tug‘ma xususiyatlarmi  yoki hayot davomida orttirgan xususiyatlarmi? degan muammoda turlicha qarashlar maydonga keldi . </w:t>
      </w:r>
    </w:p>
    <w:p w:rsidR="00367544" w:rsidRPr="00C95E3D" w:rsidRDefault="00367544" w:rsidP="00D126FC">
      <w:pPr>
        <w:spacing w:line="360" w:lineRule="auto"/>
        <w:ind w:firstLine="708"/>
        <w:jc w:val="both"/>
        <w:rPr>
          <w:sz w:val="28"/>
          <w:szCs w:val="28"/>
          <w:lang w:val="en-US"/>
        </w:rPr>
      </w:pPr>
      <w:r w:rsidRPr="00C95E3D">
        <w:rPr>
          <w:sz w:val="28"/>
          <w:szCs w:val="28"/>
          <w:lang w:val="en-US"/>
        </w:rPr>
        <w:t>“Ideyalar tug‘ma bo‘ladi” degan nazariyaning yorqin namoyodasi Dekart(1596-1650) edi. Uning fikricha, tug‘ma ideyalar intellektda boshlang‘ich xolatda bo‘ladi bu ideyalar moyillik sifatida  “tug‘ma bo‘lib, faqat keyinchalik to‘la anglanguncha sekin asta taraqqiy etadi, shu bilan birga, tashqi tajriba ideyalar faoliyati uchun faqat turtki bo‘lib xizmat qiladi, ularning yanada takomillashuvi uchun, material hisoblanadi deb ko‘rsatildi. Keyinchalik bunday qarashlar f</w:t>
      </w:r>
      <w:r w:rsidR="003E42A3" w:rsidRPr="00C95E3D">
        <w:rPr>
          <w:sz w:val="28"/>
          <w:szCs w:val="28"/>
          <w:lang w:val="en-US"/>
        </w:rPr>
        <w:t>a</w:t>
      </w:r>
      <w:r w:rsidRPr="00C95E3D">
        <w:rPr>
          <w:sz w:val="28"/>
          <w:szCs w:val="28"/>
          <w:lang w:val="en-US"/>
        </w:rPr>
        <w:t>ls</w:t>
      </w:r>
      <w:r w:rsidR="003E42A3" w:rsidRPr="00C95E3D">
        <w:rPr>
          <w:sz w:val="28"/>
          <w:szCs w:val="28"/>
          <w:lang w:val="en-US"/>
        </w:rPr>
        <w:t>a</w:t>
      </w:r>
      <w:r w:rsidRPr="00C95E3D">
        <w:rPr>
          <w:sz w:val="28"/>
          <w:szCs w:val="28"/>
          <w:lang w:val="en-US"/>
        </w:rPr>
        <w:t xml:space="preserve">fa doirasidan chiqib, burjuaziya ideologlari tomonidan keng foydalanila boshlandi. </w:t>
      </w:r>
    </w:p>
    <w:p w:rsidR="00367544" w:rsidRPr="00C95E3D" w:rsidRDefault="00747310" w:rsidP="00D126FC">
      <w:pPr>
        <w:spacing w:line="360" w:lineRule="auto"/>
        <w:ind w:firstLine="708"/>
        <w:jc w:val="both"/>
        <w:rPr>
          <w:sz w:val="28"/>
          <w:szCs w:val="28"/>
          <w:lang w:val="en-US"/>
        </w:rPr>
      </w:pPr>
      <w:r>
        <w:rPr>
          <w:sz w:val="28"/>
          <w:szCs w:val="28"/>
          <w:lang w:val="en-US"/>
        </w:rPr>
        <w:t>P</w:t>
      </w:r>
      <w:r w:rsidR="00367544" w:rsidRPr="00C95E3D">
        <w:rPr>
          <w:sz w:val="28"/>
          <w:szCs w:val="28"/>
          <w:lang w:val="en-US"/>
        </w:rPr>
        <w:t>sixikasining tabiati biologik omillarga bog‘liq degan nuqtai nazarda turdilar, ya’ni  psixik xususiyatlar tug‘ma paydo bo‘ladi, ularning inson dunyoga kelishidan oldinroq unda bo‘lgan biologik imkoniyatga bog‘liq deb ko‘rsatdilar. Ular inson psixikasining barcha umumiy va individual xususiyatlari tabiat tomonidan belgilangan, biologik tuzilishiga joylashtirilgandir, psixik taraqqiyot esa, irsiy yo‘l bilan azaldan belgilanib organizmga joylashtirilgan shu xususiyatlarning</w:t>
      </w:r>
      <w:r>
        <w:rPr>
          <w:sz w:val="28"/>
          <w:szCs w:val="28"/>
          <w:lang w:val="en-US"/>
        </w:rPr>
        <w:t xml:space="preserve"> </w:t>
      </w:r>
      <w:r w:rsidR="00367544" w:rsidRPr="00C95E3D">
        <w:rPr>
          <w:sz w:val="28"/>
          <w:szCs w:val="28"/>
          <w:lang w:val="en-US"/>
        </w:rPr>
        <w:t xml:space="preserve"> pishib yetilish jarayonidan iborat emish. Jumladan, har bir odam qobiliyatlarining rivojlanish darajasi  (imkoniyatlarning nixoyasi, eng yuksak nuqtasi) taqdir tomonidan, “qobiliyatlarning   tabiiy fondi” tomonidan ilgaridan belgilab qo‘yilgan </w:t>
      </w:r>
      <w:r w:rsidR="009F6CDD">
        <w:rPr>
          <w:sz w:val="28"/>
          <w:szCs w:val="28"/>
          <w:lang w:val="en-US"/>
        </w:rPr>
        <w:t>deyiladi</w:t>
      </w:r>
      <w:r w:rsidR="00367544" w:rsidRPr="00C95E3D">
        <w:rPr>
          <w:sz w:val="28"/>
          <w:szCs w:val="28"/>
          <w:lang w:val="en-US"/>
        </w:rPr>
        <w:t xml:space="preserve">. </w:t>
      </w:r>
    </w:p>
    <w:p w:rsidR="00367544" w:rsidRPr="00C95E3D" w:rsidRDefault="00367544" w:rsidP="00D126FC">
      <w:pPr>
        <w:spacing w:line="360" w:lineRule="auto"/>
        <w:ind w:firstLine="708"/>
        <w:jc w:val="both"/>
        <w:rPr>
          <w:sz w:val="28"/>
          <w:szCs w:val="28"/>
          <w:lang w:val="en-US"/>
        </w:rPr>
      </w:pPr>
      <w:r w:rsidRPr="00C95E3D">
        <w:rPr>
          <w:sz w:val="28"/>
          <w:szCs w:val="28"/>
          <w:lang w:val="en-US"/>
        </w:rPr>
        <w:t xml:space="preserve">So‘nggi vaqtlarda mikroobiologiyaning nasliy xususiyatning gen bilan bog‘liq bo‘lgan mexanizmini yoritishdagi yutuqlari munosabati bilan “gen aslohalarining tug‘ma darajasi”, shaxsning xususiyatlari va qobiliyatlari genlarda rejalashtirilganligi haqida fikr yuritila boshladi. Angliyalik genetik Sh.Auerbax bu fikrni nihoyatda aniq va obrazli qilib ifodalab berishga urindi. </w:t>
      </w:r>
    </w:p>
    <w:p w:rsidR="00367544" w:rsidRPr="00C95E3D" w:rsidRDefault="00367544" w:rsidP="00D126FC">
      <w:pPr>
        <w:spacing w:line="360" w:lineRule="auto"/>
        <w:ind w:firstLine="708"/>
        <w:jc w:val="both"/>
        <w:rPr>
          <w:sz w:val="28"/>
          <w:szCs w:val="28"/>
          <w:lang w:val="en-US"/>
        </w:rPr>
      </w:pPr>
      <w:r w:rsidRPr="00C95E3D">
        <w:rPr>
          <w:sz w:val="28"/>
          <w:szCs w:val="28"/>
          <w:lang w:val="en-US"/>
        </w:rPr>
        <w:t>“Har bir odam, - deb yozgan edi u, - xuddi karta boz qo‘liga karta olib o‘yin boshlagani kabi, o‘z hayotini, qo‘liga genlarni olib boshlaydi. Ba’zan karta shunchalik yomon s</w:t>
      </w:r>
      <w:r w:rsidR="00776152">
        <w:rPr>
          <w:sz w:val="28"/>
          <w:szCs w:val="28"/>
          <w:lang w:val="en-US"/>
        </w:rPr>
        <w:t>u</w:t>
      </w:r>
      <w:r w:rsidRPr="00C95E3D">
        <w:rPr>
          <w:sz w:val="28"/>
          <w:szCs w:val="28"/>
          <w:lang w:val="en-US"/>
        </w:rPr>
        <w:t>ziladiki,</w:t>
      </w:r>
      <w:r w:rsidR="00776152">
        <w:rPr>
          <w:sz w:val="28"/>
          <w:szCs w:val="28"/>
          <w:lang w:val="en-US"/>
        </w:rPr>
        <w:t xml:space="preserve">  h</w:t>
      </w:r>
      <w:r w:rsidRPr="00C95E3D">
        <w:rPr>
          <w:sz w:val="28"/>
          <w:szCs w:val="28"/>
          <w:lang w:val="en-US"/>
        </w:rPr>
        <w:t>atto sal-pal yutuqni ham, or</w:t>
      </w:r>
      <w:r w:rsidR="00776152">
        <w:rPr>
          <w:sz w:val="28"/>
          <w:szCs w:val="28"/>
          <w:lang w:val="en-US"/>
        </w:rPr>
        <w:t>zu qilish qiyin bo‘ladi. Ayrim hollarda karta shunday ajoyib su</w:t>
      </w:r>
      <w:r w:rsidRPr="00C95E3D">
        <w:rPr>
          <w:sz w:val="28"/>
          <w:szCs w:val="28"/>
          <w:lang w:val="en-US"/>
        </w:rPr>
        <w:t xml:space="preserve">ziladiki, muvaffaqiyat qozonish uchun hech qanday harakat qilmasa ham bo‘laveradi.”      </w:t>
      </w:r>
    </w:p>
    <w:p w:rsidR="00367544" w:rsidRPr="00C95E3D" w:rsidRDefault="00367544" w:rsidP="00D126FC">
      <w:pPr>
        <w:spacing w:line="360" w:lineRule="auto"/>
        <w:ind w:firstLine="708"/>
        <w:jc w:val="both"/>
        <w:rPr>
          <w:sz w:val="28"/>
          <w:szCs w:val="28"/>
          <w:lang w:val="en-US"/>
        </w:rPr>
      </w:pPr>
      <w:r w:rsidRPr="00C95E3D">
        <w:rPr>
          <w:sz w:val="28"/>
          <w:szCs w:val="28"/>
          <w:lang w:val="en-US"/>
        </w:rPr>
        <w:lastRenderedPageBreak/>
        <w:t>Uning fikricha “Aqliy taraqqiyot darajasi, maxsus qobiliyatlar, shaxsiy sifatlar –genetik faktorlar bilan muhit faktorlari o‘zaro munosabatining natijasidan iboratdir”. (Genetika  M.Atomidat, 1966, 157-158 bet) Bu fikrdan:</w:t>
      </w:r>
      <w:r w:rsidR="008A3A1A">
        <w:rPr>
          <w:sz w:val="28"/>
          <w:szCs w:val="28"/>
          <w:lang w:val="en-US"/>
        </w:rPr>
        <w:t xml:space="preserve"> </w:t>
      </w:r>
      <w:r w:rsidRPr="00C95E3D">
        <w:rPr>
          <w:sz w:val="28"/>
          <w:szCs w:val="28"/>
          <w:lang w:val="en-US"/>
        </w:rPr>
        <w:t>yuksak iste’dodli kishilarning</w:t>
      </w:r>
      <w:r w:rsidR="008A3A1A">
        <w:rPr>
          <w:sz w:val="28"/>
          <w:szCs w:val="28"/>
          <w:lang w:val="en-US"/>
        </w:rPr>
        <w:t xml:space="preserve"> </w:t>
      </w:r>
      <w:r w:rsidRPr="00C95E3D">
        <w:rPr>
          <w:sz w:val="28"/>
          <w:szCs w:val="28"/>
          <w:lang w:val="en-US"/>
        </w:rPr>
        <w:t xml:space="preserve"> ko‘payishiga </w:t>
      </w:r>
      <w:r w:rsidR="008A3A1A">
        <w:rPr>
          <w:sz w:val="28"/>
          <w:szCs w:val="28"/>
          <w:lang w:val="en-US"/>
        </w:rPr>
        <w:t xml:space="preserve"> </w:t>
      </w:r>
      <w:r w:rsidRPr="00C95E3D">
        <w:rPr>
          <w:sz w:val="28"/>
          <w:szCs w:val="28"/>
          <w:lang w:val="en-US"/>
        </w:rPr>
        <w:t>xayrixoxlik</w:t>
      </w:r>
      <w:r w:rsidR="008A3A1A">
        <w:rPr>
          <w:sz w:val="28"/>
          <w:szCs w:val="28"/>
          <w:lang w:val="en-US"/>
        </w:rPr>
        <w:t xml:space="preserve"> </w:t>
      </w:r>
      <w:r w:rsidRPr="00C95E3D">
        <w:rPr>
          <w:sz w:val="28"/>
          <w:szCs w:val="28"/>
          <w:lang w:val="en-US"/>
        </w:rPr>
        <w:t xml:space="preserve"> bildirish lozim; insoniyatning eng yaxshi namoyondalarini ko‘paytirish kerak “iste’dodsiz” kishilar esa ko‘payishdan o‘zlari saqlashlari kerak” – degan xulosa chiqadi. Ideyalar tug‘ma bo‘ladi degan nazariya bir tomomnlama nazariyadir, chunki bu nazariya bolaning psixik jihatdan o‘sish sabablarini faqat irsiyatda deb biladi. Bu nazariya texnik taraqqiyotini odddiy takrorlanishdan iborat qilib qo‘yadi. Ular har bir yangi avlod nega oldinga siljishini, bilimlar, qobiliyat va imkoniyatlari kengaytib va chuqurlashib borish sabablarini, irsiyat esa ajdodlardagi sifatlarning faqat mustahkamlanib va takrorlanib qolishiga sabab bo‘lishini tushuntirib bera olmaydi.</w:t>
      </w:r>
    </w:p>
    <w:p w:rsidR="00367544" w:rsidRPr="00C95E3D" w:rsidRDefault="00367544" w:rsidP="00D126FC">
      <w:pPr>
        <w:spacing w:line="360" w:lineRule="auto"/>
        <w:ind w:firstLine="708"/>
        <w:jc w:val="both"/>
        <w:rPr>
          <w:spacing w:val="6"/>
          <w:sz w:val="28"/>
          <w:szCs w:val="28"/>
          <w:lang w:val="uz-Cyrl-UZ"/>
        </w:rPr>
      </w:pPr>
      <w:r w:rsidRPr="00C95E3D">
        <w:rPr>
          <w:sz w:val="28"/>
          <w:szCs w:val="28"/>
          <w:lang w:val="en-US"/>
        </w:rPr>
        <w:t>XIX asrda biologiya</w:t>
      </w:r>
      <w:r w:rsidR="008A3A1A">
        <w:rPr>
          <w:sz w:val="28"/>
          <w:szCs w:val="28"/>
          <w:lang w:val="en-US"/>
        </w:rPr>
        <w:t xml:space="preserve"> </w:t>
      </w:r>
      <w:r w:rsidRPr="00C95E3D">
        <w:rPr>
          <w:sz w:val="28"/>
          <w:szCs w:val="28"/>
          <w:lang w:val="en-US"/>
        </w:rPr>
        <w:t xml:space="preserve"> fani tez rivojlandi. Texnika taraqqiy qilib, nozik va aniq asboblar vujudga kela boshlaydi</w:t>
      </w:r>
      <w:r w:rsidR="000F2A7C" w:rsidRPr="00C95E3D">
        <w:rPr>
          <w:spacing w:val="6"/>
          <w:sz w:val="28"/>
          <w:szCs w:val="28"/>
          <w:lang w:val="uz-Cyrl-UZ"/>
        </w:rPr>
        <w:t xml:space="preserve">. </w:t>
      </w:r>
      <w:r w:rsidRPr="00C95E3D">
        <w:rPr>
          <w:spacing w:val="6"/>
          <w:sz w:val="28"/>
          <w:szCs w:val="28"/>
          <w:lang w:val="uz-Cyrl-UZ"/>
        </w:rPr>
        <w:t>Mikroskopning takomillashtirilishi mikroorganizmlar dunyosini o‘rganish imkonini berdi. Biologiyaning embriologiya hayotini o‘rganadigan yangi sohasi – embrion maydonga keldi. Olimlar yuksak darajadagi hayvonlarning embrionlari bir-biriga o‘xshashiga, ular urug‘lanish (otalanish) paytiga qancha yaqin bo‘lsa, ushancha ko‘p tafovut qilishiga e’tibor berishdi.</w:t>
      </w:r>
    </w:p>
    <w:p w:rsidR="00367544" w:rsidRPr="00C95E3D" w:rsidRDefault="00367544" w:rsidP="00D126FC">
      <w:pPr>
        <w:spacing w:line="360" w:lineRule="auto"/>
        <w:ind w:firstLine="708"/>
        <w:jc w:val="both"/>
        <w:rPr>
          <w:spacing w:val="6"/>
          <w:sz w:val="28"/>
          <w:szCs w:val="28"/>
          <w:lang w:val="uz-Cyrl-UZ"/>
        </w:rPr>
      </w:pPr>
      <w:r w:rsidRPr="00C95E3D">
        <w:rPr>
          <w:spacing w:val="6"/>
          <w:sz w:val="28"/>
          <w:szCs w:val="28"/>
          <w:lang w:val="uz-Cyrl-UZ"/>
        </w:rPr>
        <w:t xml:space="preserve">E. Gekkel va F. Myuller biologiyada ontogenez filogenezni qisqacha takrorlaydi degan “biogenetik qonun” ni ta’riflab berishdi. Bunga muvofiq individning taraqqiyot tarixi avlodning taraqqiyot tarixini qisqacha va tez takrorlaydi. Biologiyada bu qonun tariflab berilishi bilanoq uni amerikali psixolog Stenli Xoll, Bolduin bolalar psixologiyasiga ko‘chirishdi. Bu qonunga muvofiq yangi tug‘ilgan bolaning hamma harakati ongsiz reflekslar asosida bo‘lib, bu davrda unda kishilarga xos bo‘lgan xususiyatlar bo‘lmas emish. Bola 6 oydan 1 yoshgacha maymunlar davrini (yer kovlash) kechirib, ularga o‘xshab narsalarga ergashar emishlar va 4 oyoqlab yuradilar deb uqtiradilar. 1-2 yoshgacha 2 oyoqlab tikka yuradilar va unda bola ibtidoiy </w:t>
      </w:r>
      <w:r w:rsidRPr="00C95E3D">
        <w:rPr>
          <w:spacing w:val="6"/>
          <w:sz w:val="28"/>
          <w:szCs w:val="28"/>
          <w:lang w:val="uz-Cyrl-UZ"/>
        </w:rPr>
        <w:lastRenderedPageBreak/>
        <w:t>insonlar hayotini kechiradilar, 3-7 yoshgacha afsonalar davrini, maktab yoshiga yetganda qadimgi asr davrini, o‘smirlar esa xristianlik davrini, o‘spirinlar “irqlar o‘tmishining kashfiyotchilari” bo‘lishda davom etadi, ya’ni 15 yoshgacha o‘rta asrlar davrini, 15 yoshdan keyin hozirgi zamon madaniyatiga o‘tishi boshlanadi deb qaraydilar.</w:t>
      </w:r>
    </w:p>
    <w:p w:rsidR="00367544" w:rsidRPr="00C95E3D" w:rsidRDefault="00367544" w:rsidP="00D126FC">
      <w:pPr>
        <w:spacing w:line="360" w:lineRule="auto"/>
        <w:ind w:firstLine="708"/>
        <w:jc w:val="both"/>
        <w:rPr>
          <w:spacing w:val="6"/>
          <w:sz w:val="28"/>
          <w:szCs w:val="28"/>
          <w:lang w:val="uz-Cyrl-UZ"/>
        </w:rPr>
      </w:pPr>
      <w:r w:rsidRPr="00C95E3D">
        <w:rPr>
          <w:spacing w:val="6"/>
          <w:sz w:val="28"/>
          <w:szCs w:val="28"/>
          <w:lang w:val="uz-Cyrl-UZ"/>
        </w:rPr>
        <w:t>Amerikalik  psixolog olim  Stenli Xoll tomonidan kashf qilingan bu nazariya bola ona qornida hayvonlarning ota-bobolari bosib o‘tgan davrlarni qisqacha takrorlashi to‘g‘risidagi “biologik qonunga mexani</w:t>
      </w:r>
      <w:r w:rsidR="00D007EA" w:rsidRPr="00D007EA">
        <w:rPr>
          <w:spacing w:val="6"/>
          <w:sz w:val="28"/>
          <w:szCs w:val="28"/>
          <w:lang w:val="uz-Cyrl-UZ"/>
        </w:rPr>
        <w:t>k</w:t>
      </w:r>
      <w:r w:rsidRPr="00C95E3D">
        <w:rPr>
          <w:spacing w:val="6"/>
          <w:sz w:val="28"/>
          <w:szCs w:val="28"/>
          <w:lang w:val="uz-Cyrl-UZ"/>
        </w:rPr>
        <w:t xml:space="preserve"> ravishda asoslanishdan kelib chiqdi. Bu nazariya din va kapitalistik mafkurani bolalar uchun tabiiy bir narsadir deb isbot qilishga urindilar.  Biogenetik qonun keyinchalik pedalogiya (bolalar haqidagi fan) ning asosiy “qonuni” bo‘lib qoldi. Pedalogiya XIX asrning oxirida AQSHda maydonga keldi va bola taraqqiyotida tarbiyaning rolini kamsitdi. Ular bolaning psixik taraqqiyotini biologik va bola psixik muhiti faktlarga bog‘liq deb ko‘rsatdilar.  </w:t>
      </w:r>
    </w:p>
    <w:p w:rsidR="00367544" w:rsidRPr="00C95E3D" w:rsidRDefault="00367544" w:rsidP="00D126FC">
      <w:pPr>
        <w:spacing w:line="360" w:lineRule="auto"/>
        <w:ind w:firstLine="708"/>
        <w:jc w:val="both"/>
        <w:rPr>
          <w:spacing w:val="6"/>
          <w:sz w:val="28"/>
          <w:szCs w:val="28"/>
          <w:lang w:val="uz-Cyrl-UZ"/>
        </w:rPr>
      </w:pPr>
      <w:r w:rsidRPr="00C95E3D">
        <w:rPr>
          <w:spacing w:val="6"/>
          <w:sz w:val="28"/>
          <w:szCs w:val="28"/>
          <w:lang w:val="uz-Cyrl-UZ"/>
        </w:rPr>
        <w:t xml:space="preserve">1. Biologik faktor bu nasldan-naslga o‘zgarmasdan o‘tadigan xususiyat bo‘lib, bundan qutilish mumkin emas emish. Ularning fikricha irsiyatni ta’sirini o‘zgartirish mumkin emas, u bola taqdirini belgilaydi deb uqtirishga harakat qiladilar. </w:t>
      </w:r>
    </w:p>
    <w:p w:rsidR="00367544" w:rsidRPr="00C95E3D" w:rsidRDefault="00367544" w:rsidP="00D126FC">
      <w:pPr>
        <w:spacing w:line="360" w:lineRule="auto"/>
        <w:ind w:firstLine="708"/>
        <w:jc w:val="both"/>
        <w:rPr>
          <w:spacing w:val="6"/>
          <w:sz w:val="28"/>
          <w:szCs w:val="28"/>
          <w:lang w:val="uz-Cyrl-UZ"/>
        </w:rPr>
      </w:pPr>
      <w:r w:rsidRPr="00C95E3D">
        <w:rPr>
          <w:spacing w:val="6"/>
          <w:sz w:val="28"/>
          <w:szCs w:val="28"/>
          <w:lang w:val="uz-Cyrl-UZ"/>
        </w:rPr>
        <w:t xml:space="preserve">2. Bolaning yashash muhiti va bolaga bo‘lgan ta’sir faktorida muhit va uning ta’sirini o‘zgarmaydigan narsa deb hisoblaydilar. Ular ishchi sinfining bolasi yashagan muhit bilan xususiy mulkchining bolasi yashagan muhiti o‘ziga xos xususiyatni saqlab qoladi va bu xususiyatlar har ikkala sinf bolasining psixik taraqqiyotini qat’iy belgilaydi. Shuning uchun mehnatkash bolalarining psixik taraqqiyoti past darajada qoladi deb da’vo qiladilar bu bilan ular bola taraqqiyotida ta’lim tarbiyaning va bolani faoliyatdagi faolligini psixik taraqqiyotga ta’sirini rad qiladilar. Ular ekspluatator sinflar va “oliy irqlar”ning alohida iste’dodli va maxsus yashash huquqi borligini ikkinchi tomondan, mehnatkash sinflar va “tub irqlar”ning jismonan va ruhan qashshoqligini isbot etishni o‘z oldiga vazifa qilib qo‘yadi. </w:t>
      </w:r>
    </w:p>
    <w:p w:rsidR="00367544" w:rsidRPr="00C95E3D" w:rsidRDefault="00367544" w:rsidP="00D126FC">
      <w:pPr>
        <w:spacing w:line="360" w:lineRule="auto"/>
        <w:ind w:firstLine="708"/>
        <w:jc w:val="both"/>
        <w:rPr>
          <w:spacing w:val="6"/>
          <w:sz w:val="28"/>
          <w:szCs w:val="28"/>
          <w:lang w:val="uz-Cyrl-UZ"/>
        </w:rPr>
      </w:pPr>
      <w:r w:rsidRPr="00C95E3D">
        <w:rPr>
          <w:spacing w:val="6"/>
          <w:sz w:val="28"/>
          <w:szCs w:val="28"/>
          <w:lang w:val="uz-Cyrl-UZ"/>
        </w:rPr>
        <w:lastRenderedPageBreak/>
        <w:t>Pedagoglarning bu ta’limoti tezda Rossiya va boshqa mamlakatlarga tarqaldi va ularga o‘z ta’sirini o‘tkazishga harakat qilindi. Bunday g‘ayri tabiiy xol Markaziy Komitetning 1936 yil 4 iyulda chiqargan  “Narkomros tizimidagi pedagogik buzg‘unchiliklar haqida” degan qarori bilan fosh qilinadi. Bu esa pedagogika va psixologiya faniga shifobaxsh ta’sir ko‘rsatdi va bolaning psixik jixatdan o‘sish muammolarini ilmiy asosda ishlab chiqish imkonini beradi. Keyinchalik bolalar psixologiyasi fanida realistik ta’limotlar vujudga kela boshlaydi va bolaning psixik taraqqiyotidagi noto‘g‘ri nazariyalar fosh qilinadi. Bolalar psixologiyasi turli nazariyalarni analiz qilib, o‘ziga tegishli xulosalar chiqardi  va psixologiya fani ilmiy tekshirish ishlari bilan faktlarni boyita boshladi.</w:t>
      </w:r>
    </w:p>
    <w:p w:rsidR="00367544" w:rsidRPr="00C95E3D" w:rsidRDefault="00367544" w:rsidP="00D126FC">
      <w:pPr>
        <w:spacing w:line="360" w:lineRule="auto"/>
        <w:ind w:firstLine="708"/>
        <w:jc w:val="both"/>
        <w:rPr>
          <w:spacing w:val="6"/>
          <w:sz w:val="28"/>
          <w:szCs w:val="28"/>
          <w:lang w:val="uz-Cyrl-UZ"/>
        </w:rPr>
      </w:pPr>
      <w:r w:rsidRPr="00C95E3D">
        <w:rPr>
          <w:spacing w:val="6"/>
          <w:sz w:val="28"/>
          <w:szCs w:val="28"/>
          <w:lang w:val="uz-Cyrl-UZ"/>
        </w:rPr>
        <w:t xml:space="preserve">Bolalar psixologiyasi qobiliyatlarning taraqqiyotini tevarak –atrofdagi muhitning ta’siri bilan tushuntirishga asoslana boshladi. Bu ta’limot o‘z zamonasi uchun progressiv hisoblangan  XVIII asr fransuz filosofi K.A. Gelvetsiy tomonidan ilgari surildi. Uning ta’limotiga ko‘ra, hamma odamlar aqliy va axloqiy taraqqiyot uchun tug‘ilishdanoq mutlaqo bir xil tabiiy imkoniyatga ega bo‘ladilar. Shuning uchun odamlarning psixik xususiyatlaridagi farq faqatgina muhit va tarbiyaning turlicha ta’sir qilishi bilan vujudga keladi, deb tushuntiriladi . Bu konsepsiya odamlarning psixik-ruhiy va ijtimoiy tengsizligi ularning tug‘ma xususiyatlari degan va o‘sha davrlarda xukmron bo‘lgan nazariyalarga qarshi qaratilgan edi. Bu yo‘nalishning namoyondalari psixikaning rivojlanishida ijtimoiy muhitning g‘oyat darajada muhim roli borligini e’tirof etadilar. Biroq ijtimoiy muhit qandaydir o‘zgarmaydigan, inson taqdirini ilgaridan belgilab beradigan bir narsa tarzida tushuniladi, insonga esa muhit ta’siri ostida bo‘lgan obyekt sifatida qaraladi. </w:t>
      </w:r>
    </w:p>
    <w:p w:rsidR="00447B9E" w:rsidRPr="00646568" w:rsidRDefault="00367544" w:rsidP="00D126FC">
      <w:pPr>
        <w:spacing w:line="360" w:lineRule="auto"/>
        <w:ind w:firstLine="708"/>
        <w:jc w:val="both"/>
        <w:rPr>
          <w:spacing w:val="6"/>
          <w:sz w:val="28"/>
          <w:szCs w:val="28"/>
          <w:lang w:val="uz-Cyrl-UZ"/>
        </w:rPr>
      </w:pPr>
      <w:r w:rsidRPr="00C95E3D">
        <w:rPr>
          <w:spacing w:val="6"/>
          <w:sz w:val="28"/>
          <w:szCs w:val="28"/>
          <w:lang w:val="uz-Cyrl-UZ"/>
        </w:rPr>
        <w:t xml:space="preserve">Har ikkala yo‘nalishning qarashlari bir-biriga qarama-qarshi bo‘lishiga qaramay, insonning psixik xususiyatlari yo nasliy biologik imkoniyatlar ta’siri ostida yoki o‘zgarmas muhit ta’siri ostida ilgaridan belgilangan o‘zgarmas </w:t>
      </w:r>
      <w:r w:rsidRPr="00C95E3D">
        <w:rPr>
          <w:spacing w:val="6"/>
          <w:sz w:val="28"/>
          <w:szCs w:val="28"/>
          <w:lang w:val="uz-Cyrl-UZ"/>
        </w:rPr>
        <w:lastRenderedPageBreak/>
        <w:t>narsa deb, e’tirof etiladi. Bunday fikrlash bola taraqqiyotining asl sabablarini, unga ta’sir etuvchi omillarning  rolini ilmiy jihatdan yoritib bera olmaydi. Chunki</w:t>
      </w:r>
      <w:r w:rsidR="00447B9E" w:rsidRPr="00447B9E">
        <w:rPr>
          <w:spacing w:val="6"/>
          <w:sz w:val="28"/>
          <w:szCs w:val="28"/>
          <w:lang w:val="uz-Cyrl-UZ"/>
        </w:rPr>
        <w:t xml:space="preserve">, </w:t>
      </w:r>
      <w:r w:rsidRPr="00C95E3D">
        <w:rPr>
          <w:spacing w:val="6"/>
          <w:sz w:val="28"/>
          <w:szCs w:val="28"/>
          <w:lang w:val="uz-Cyrl-UZ"/>
        </w:rPr>
        <w:t>1-nchidan irsiyat taqdirni belgilaydigan kuch emas;</w:t>
      </w:r>
    </w:p>
    <w:p w:rsidR="00447B9E" w:rsidRPr="00646568" w:rsidRDefault="00447B9E" w:rsidP="00D126FC">
      <w:pPr>
        <w:spacing w:line="360" w:lineRule="auto"/>
        <w:ind w:firstLine="708"/>
        <w:jc w:val="both"/>
        <w:rPr>
          <w:spacing w:val="6"/>
          <w:sz w:val="28"/>
          <w:szCs w:val="28"/>
          <w:lang w:val="uz-Cyrl-UZ"/>
        </w:rPr>
      </w:pPr>
      <w:r w:rsidRPr="00646568">
        <w:rPr>
          <w:spacing w:val="6"/>
          <w:sz w:val="28"/>
          <w:szCs w:val="28"/>
          <w:lang w:val="uz-Cyrl-UZ"/>
        </w:rPr>
        <w:t xml:space="preserve">  </w:t>
      </w:r>
      <w:r w:rsidR="00367544" w:rsidRPr="00C95E3D">
        <w:rPr>
          <w:spacing w:val="6"/>
          <w:sz w:val="28"/>
          <w:szCs w:val="28"/>
          <w:lang w:val="uz-Cyrl-UZ"/>
        </w:rPr>
        <w:t xml:space="preserve"> </w:t>
      </w:r>
      <w:r w:rsidR="002F17F6" w:rsidRPr="00646568">
        <w:rPr>
          <w:spacing w:val="6"/>
          <w:sz w:val="28"/>
          <w:szCs w:val="28"/>
          <w:lang w:val="uz-Cyrl-UZ"/>
        </w:rPr>
        <w:t xml:space="preserve"> </w:t>
      </w:r>
      <w:r w:rsidR="00367544" w:rsidRPr="00C95E3D">
        <w:rPr>
          <w:spacing w:val="6"/>
          <w:sz w:val="28"/>
          <w:szCs w:val="28"/>
          <w:lang w:val="uz-Cyrl-UZ"/>
        </w:rPr>
        <w:t xml:space="preserve">2-nchidan irsiyatni inson hayotidagi rolini hisobga olish lozim; </w:t>
      </w:r>
    </w:p>
    <w:p w:rsidR="00367544" w:rsidRPr="00C95E3D" w:rsidRDefault="002F17F6" w:rsidP="00D126FC">
      <w:pPr>
        <w:spacing w:line="360" w:lineRule="auto"/>
        <w:ind w:firstLine="708"/>
        <w:jc w:val="both"/>
        <w:rPr>
          <w:spacing w:val="6"/>
          <w:sz w:val="28"/>
          <w:szCs w:val="28"/>
          <w:lang w:val="uz-Cyrl-UZ"/>
        </w:rPr>
      </w:pPr>
      <w:r w:rsidRPr="00646568">
        <w:rPr>
          <w:spacing w:val="6"/>
          <w:sz w:val="28"/>
          <w:szCs w:val="28"/>
          <w:lang w:val="uz-Cyrl-UZ"/>
        </w:rPr>
        <w:t xml:space="preserve">    </w:t>
      </w:r>
      <w:r w:rsidR="00367544" w:rsidRPr="00C95E3D">
        <w:rPr>
          <w:spacing w:val="6"/>
          <w:sz w:val="28"/>
          <w:szCs w:val="28"/>
          <w:lang w:val="uz-Cyrl-UZ"/>
        </w:rPr>
        <w:t xml:space="preserve">3-inchidan, irsiyatning u yoki bu ko‘rinishlari ijtimoiy-tarixiy hayot sharoitiga, bolalarni o‘qitish va tarbiyalash sharoitiga  bolaning faolligiga bog‘liqdir. </w:t>
      </w:r>
    </w:p>
    <w:p w:rsidR="00367544" w:rsidRPr="00C95E3D" w:rsidRDefault="00367544" w:rsidP="00D126FC">
      <w:pPr>
        <w:spacing w:line="360" w:lineRule="auto"/>
        <w:ind w:firstLine="708"/>
        <w:jc w:val="both"/>
        <w:rPr>
          <w:spacing w:val="6"/>
          <w:sz w:val="28"/>
          <w:szCs w:val="28"/>
          <w:lang w:val="uz-Cyrl-UZ"/>
        </w:rPr>
      </w:pPr>
      <w:r w:rsidRPr="00C95E3D">
        <w:rPr>
          <w:spacing w:val="6"/>
          <w:sz w:val="28"/>
          <w:szCs w:val="28"/>
          <w:lang w:val="uz-Cyrl-UZ"/>
        </w:rPr>
        <w:t xml:space="preserve">Irsiyat shaxs taqdirini belgilamaydi. Agar bola sog‘lom irsiy xususiyatlar bilan tug‘ilsa-yu, lekin noqulay muhit va noqulay ta’lim tarbiyaviy sharoitga tushib qolsa komillik darajasiga yetisha olmaydi. Aksincha, qulay muhit va ta’lim tarbiyaviy sharoit bo‘lsa-yu, lekin bola nosog‘lom irsiy belgilar  (genlar) bilan tug‘ilsa,  unda ham inson har tomonlama komillik darajasiga yetmaydi. Shuning uchun ham biz “irsiyat o‘zgarmas xususiyatdir” degan fikrini rad qilamiz va “u bola taqdirini  belgilamaydi” –deb hulosa chiqaramiz. </w:t>
      </w:r>
    </w:p>
    <w:p w:rsidR="000F2A7C" w:rsidRPr="00C95E3D" w:rsidRDefault="00367544" w:rsidP="00D126FC">
      <w:pPr>
        <w:spacing w:line="360" w:lineRule="auto"/>
        <w:ind w:firstLine="708"/>
        <w:jc w:val="both"/>
        <w:rPr>
          <w:spacing w:val="6"/>
          <w:sz w:val="28"/>
          <w:szCs w:val="28"/>
          <w:lang w:val="uz-Cyrl-UZ"/>
        </w:rPr>
      </w:pPr>
      <w:r w:rsidRPr="00C95E3D">
        <w:rPr>
          <w:spacing w:val="6"/>
          <w:sz w:val="28"/>
          <w:szCs w:val="28"/>
          <w:lang w:val="uz-Cyrl-UZ"/>
        </w:rPr>
        <w:t xml:space="preserve">Shuningdek, muhitning ta’sirini o‘zgartirish mumkin emas” degan fikrni rad qilamiz, lekin uni “ta’lim –tarbiya jarayonida o‘zgartirish mumkin” –degan fikrga asoslanamiz. </w:t>
      </w:r>
    </w:p>
    <w:p w:rsidR="00367544" w:rsidRPr="00C95E3D" w:rsidRDefault="00367544" w:rsidP="00D126FC">
      <w:pPr>
        <w:spacing w:line="360" w:lineRule="auto"/>
        <w:ind w:firstLine="708"/>
        <w:jc w:val="both"/>
        <w:rPr>
          <w:i/>
          <w:kern w:val="32"/>
          <w:sz w:val="28"/>
          <w:szCs w:val="28"/>
          <w:lang w:val="uz-Cyrl-UZ"/>
        </w:rPr>
      </w:pPr>
      <w:r w:rsidRPr="00C95E3D">
        <w:rPr>
          <w:b/>
          <w:i/>
          <w:kern w:val="32"/>
          <w:sz w:val="28"/>
          <w:szCs w:val="28"/>
          <w:lang w:val="uz-Cyrl-UZ"/>
        </w:rPr>
        <w:t>Bolaning psixik taraqqiyotidagi qarama-qarshiliklar va rivojlanish qonuniyatlari</w:t>
      </w:r>
      <w:r w:rsidR="000F2A7C" w:rsidRPr="00C95E3D">
        <w:rPr>
          <w:b/>
          <w:i/>
          <w:kern w:val="32"/>
          <w:sz w:val="28"/>
          <w:szCs w:val="28"/>
          <w:lang w:val="uz-Cyrl-UZ"/>
        </w:rPr>
        <w:t xml:space="preserve">. </w:t>
      </w:r>
    </w:p>
    <w:p w:rsidR="00C67E22" w:rsidRPr="00646568" w:rsidRDefault="00367544" w:rsidP="00D126FC">
      <w:pPr>
        <w:spacing w:line="360" w:lineRule="auto"/>
        <w:ind w:firstLine="708"/>
        <w:jc w:val="both"/>
        <w:rPr>
          <w:kern w:val="32"/>
          <w:sz w:val="28"/>
          <w:szCs w:val="28"/>
          <w:lang w:val="uz-Cyrl-UZ"/>
        </w:rPr>
      </w:pPr>
      <w:r w:rsidRPr="00C95E3D">
        <w:rPr>
          <w:kern w:val="32"/>
          <w:sz w:val="28"/>
          <w:szCs w:val="28"/>
          <w:lang w:val="uz-Cyrl-UZ"/>
        </w:rPr>
        <w:t xml:space="preserve">Bolaning psixik taraqqiyoti murakkab jarayondir. Buni xal etishda bolalar psixologiyasi, avvalo hayotda sinalgan, tajribalarda pishib yetilgan quyidagi asoslarga suyanadi: </w:t>
      </w:r>
    </w:p>
    <w:p w:rsidR="00C67E22" w:rsidRPr="00646568" w:rsidRDefault="00367544" w:rsidP="00D126FC">
      <w:pPr>
        <w:spacing w:line="360" w:lineRule="auto"/>
        <w:ind w:firstLine="708"/>
        <w:jc w:val="both"/>
        <w:rPr>
          <w:kern w:val="32"/>
          <w:sz w:val="28"/>
          <w:szCs w:val="28"/>
          <w:lang w:val="uz-Cyrl-UZ"/>
        </w:rPr>
      </w:pPr>
      <w:r w:rsidRPr="00C95E3D">
        <w:rPr>
          <w:kern w:val="32"/>
          <w:sz w:val="28"/>
          <w:szCs w:val="28"/>
          <w:lang w:val="uz-Cyrl-UZ"/>
        </w:rPr>
        <w:t xml:space="preserve">1)  Taraqqiyot, o‘sish, rivojlanish  qarama-qarshiliklar kurashi va ziddiyatlardan iboratligi; </w:t>
      </w:r>
    </w:p>
    <w:p w:rsidR="00C67E22" w:rsidRPr="00646568" w:rsidRDefault="00367544" w:rsidP="00D126FC">
      <w:pPr>
        <w:spacing w:line="360" w:lineRule="auto"/>
        <w:ind w:firstLine="708"/>
        <w:jc w:val="both"/>
        <w:rPr>
          <w:kern w:val="32"/>
          <w:sz w:val="28"/>
          <w:szCs w:val="28"/>
          <w:lang w:val="uz-Cyrl-UZ"/>
        </w:rPr>
      </w:pPr>
      <w:r w:rsidRPr="00C95E3D">
        <w:rPr>
          <w:kern w:val="32"/>
          <w:sz w:val="28"/>
          <w:szCs w:val="28"/>
          <w:lang w:val="uz-Cyrl-UZ"/>
        </w:rPr>
        <w:t>2) bolalar kamoloti haqidagi fanga xilof  nazariyalarni, qarshiliklarni tanqidiy taxlil qilinganligi;</w:t>
      </w:r>
    </w:p>
    <w:p w:rsidR="00C67E22" w:rsidRDefault="00367544" w:rsidP="00D126FC">
      <w:pPr>
        <w:spacing w:line="360" w:lineRule="auto"/>
        <w:ind w:firstLine="708"/>
        <w:jc w:val="both"/>
        <w:rPr>
          <w:kern w:val="32"/>
          <w:sz w:val="28"/>
          <w:szCs w:val="28"/>
          <w:lang w:val="en-US"/>
        </w:rPr>
      </w:pPr>
      <w:r w:rsidRPr="00C95E3D">
        <w:rPr>
          <w:kern w:val="32"/>
          <w:sz w:val="28"/>
          <w:szCs w:val="28"/>
          <w:lang w:val="uz-Cyrl-UZ"/>
        </w:rPr>
        <w:t xml:space="preserve"> 3) hozirgi kunga qadar bolalar psixologiyasida olib borilayotgan ilmiy izlanishlar, tajribalarning natijalari;  </w:t>
      </w:r>
    </w:p>
    <w:p w:rsidR="00C67E22" w:rsidRDefault="00367544" w:rsidP="00D126FC">
      <w:pPr>
        <w:spacing w:line="360" w:lineRule="auto"/>
        <w:ind w:firstLine="708"/>
        <w:jc w:val="both"/>
        <w:rPr>
          <w:kern w:val="32"/>
          <w:sz w:val="28"/>
          <w:szCs w:val="28"/>
          <w:lang w:val="en-US"/>
        </w:rPr>
      </w:pPr>
      <w:r w:rsidRPr="00C95E3D">
        <w:rPr>
          <w:kern w:val="32"/>
          <w:sz w:val="28"/>
          <w:szCs w:val="28"/>
          <w:lang w:val="uz-Cyrl-UZ"/>
        </w:rPr>
        <w:t>4) komil insonni tarbiyalashda erishilgan amaliyot natijalari.</w:t>
      </w:r>
    </w:p>
    <w:p w:rsidR="00367544" w:rsidRPr="00C95E3D" w:rsidRDefault="00367544" w:rsidP="00D126FC">
      <w:pPr>
        <w:spacing w:line="360" w:lineRule="auto"/>
        <w:ind w:firstLine="708"/>
        <w:jc w:val="both"/>
        <w:rPr>
          <w:kern w:val="32"/>
          <w:sz w:val="28"/>
          <w:szCs w:val="28"/>
          <w:lang w:val="uz-Cyrl-UZ"/>
        </w:rPr>
      </w:pPr>
      <w:r w:rsidRPr="00C95E3D">
        <w:rPr>
          <w:kern w:val="32"/>
          <w:sz w:val="28"/>
          <w:szCs w:val="28"/>
          <w:lang w:val="uz-Cyrl-UZ"/>
        </w:rPr>
        <w:lastRenderedPageBreak/>
        <w:t xml:space="preserve"> Bularga asoslanib bolaning psixik taraqqiyoti qanday rivojlanadi, unga ta’sir etuvchi omillar nimadan iborat, unda biz nimalarga e’tibor berishimiz lozim  degan murakkab masalalarni xal qilishimiz mumkin. </w:t>
      </w:r>
    </w:p>
    <w:p w:rsidR="00367544" w:rsidRPr="00C95E3D" w:rsidRDefault="00367544" w:rsidP="00D126FC">
      <w:pPr>
        <w:spacing w:line="360" w:lineRule="auto"/>
        <w:ind w:firstLine="708"/>
        <w:jc w:val="both"/>
        <w:rPr>
          <w:kern w:val="32"/>
          <w:sz w:val="28"/>
          <w:szCs w:val="28"/>
          <w:lang w:val="uz-Cyrl-UZ"/>
        </w:rPr>
      </w:pPr>
      <w:r w:rsidRPr="00C95E3D">
        <w:rPr>
          <w:kern w:val="32"/>
          <w:sz w:val="28"/>
          <w:szCs w:val="28"/>
          <w:lang w:val="uz-Cyrl-UZ"/>
        </w:rPr>
        <w:t xml:space="preserve">Ma’lumki bola psixikasining taraqqiyoti  (o‘sish-miqdoriy  jihatdan ortish; taraqqiyot ham miqdor, ham sifat jihatidan o‘zgarishdir . bola jismonan o‘sadi, psixik jixatdan taraqqiy qilishi) haqida 2 xil qarashlar mavjud. </w:t>
      </w:r>
    </w:p>
    <w:p w:rsidR="00367544" w:rsidRPr="00C95E3D" w:rsidRDefault="00367544" w:rsidP="00D126FC">
      <w:pPr>
        <w:spacing w:line="360" w:lineRule="auto"/>
        <w:ind w:firstLine="708"/>
        <w:jc w:val="both"/>
        <w:rPr>
          <w:kern w:val="32"/>
          <w:sz w:val="28"/>
          <w:szCs w:val="28"/>
          <w:lang w:val="uz-Cyrl-UZ"/>
        </w:rPr>
      </w:pPr>
      <w:r w:rsidRPr="00C95E3D">
        <w:rPr>
          <w:kern w:val="32"/>
          <w:sz w:val="28"/>
          <w:szCs w:val="28"/>
          <w:lang w:val="uz-Cyrl-UZ"/>
        </w:rPr>
        <w:t xml:space="preserve">1-qarashlarga muvofiq, taraqqiyot avvalgi narsaning oddiy takrorlanishidan, organizmida mavjud bo‘lgan muayyan sifatlarning shunchaki ko‘payishi yoki kamayishidan iborat. Bunday yo‘nalish tarafdorlari o‘z-o‘zidan shaxs taraqqiyotining tub sabablarini ochib bera olmaydilar. </w:t>
      </w:r>
    </w:p>
    <w:p w:rsidR="00367544" w:rsidRPr="00C95E3D" w:rsidRDefault="00367544" w:rsidP="00D126FC">
      <w:pPr>
        <w:spacing w:line="360" w:lineRule="auto"/>
        <w:ind w:firstLine="708"/>
        <w:jc w:val="both"/>
        <w:rPr>
          <w:kern w:val="32"/>
          <w:sz w:val="28"/>
          <w:szCs w:val="28"/>
          <w:lang w:val="uz-Cyrl-UZ"/>
        </w:rPr>
      </w:pPr>
      <w:r w:rsidRPr="00C95E3D">
        <w:rPr>
          <w:kern w:val="32"/>
          <w:sz w:val="28"/>
          <w:szCs w:val="28"/>
          <w:lang w:val="uz-Cyrl-UZ"/>
        </w:rPr>
        <w:t xml:space="preserve">2- qarashlarga muvofiq, taraqqiyot ziddiyatlar, qarama-qarshiliklar kurashidan iboratdir. Bu ilmiy yo‘nalish bo‘lib, bola taraqqiyotini organizmning xususiyatlari bilan tashqi muhit sharoiti   organizmga tobora yangi talablar qo‘yadi; organizm yangi sharoitga moslashar ekan, yangi sifatlar hosil qila boshlaydi va taraqqiy qiladi. </w:t>
      </w:r>
    </w:p>
    <w:p w:rsidR="00367544" w:rsidRPr="00C95E3D" w:rsidRDefault="00367544" w:rsidP="00D126FC">
      <w:pPr>
        <w:spacing w:line="360" w:lineRule="auto"/>
        <w:ind w:firstLine="708"/>
        <w:jc w:val="both"/>
        <w:rPr>
          <w:kern w:val="32"/>
          <w:sz w:val="28"/>
          <w:szCs w:val="28"/>
          <w:lang w:val="uz-Cyrl-UZ"/>
        </w:rPr>
      </w:pPr>
      <w:r w:rsidRPr="00C95E3D">
        <w:rPr>
          <w:kern w:val="32"/>
          <w:sz w:val="28"/>
          <w:szCs w:val="28"/>
          <w:lang w:val="uz-Cyrl-UZ"/>
        </w:rPr>
        <w:t xml:space="preserve">Demak, psixik taraqqiyot ham qarama-qarshiliklar kurashidan iboratdir. Bu qarama-qarshiliklar: </w:t>
      </w:r>
    </w:p>
    <w:p w:rsidR="00367544" w:rsidRPr="00C95E3D" w:rsidRDefault="00367544" w:rsidP="00D126FC">
      <w:pPr>
        <w:spacing w:line="360" w:lineRule="auto"/>
        <w:ind w:firstLine="708"/>
        <w:jc w:val="both"/>
        <w:rPr>
          <w:kern w:val="32"/>
          <w:sz w:val="28"/>
          <w:szCs w:val="28"/>
          <w:lang w:val="uz-Cyrl-UZ"/>
        </w:rPr>
      </w:pPr>
      <w:r w:rsidRPr="00C95E3D">
        <w:rPr>
          <w:kern w:val="32"/>
          <w:sz w:val="28"/>
          <w:szCs w:val="28"/>
          <w:lang w:val="uz-Cyrl-UZ"/>
        </w:rPr>
        <w:t>1-dan bolaning shu choqqacha erishgan taraqqiyot darajasi, imkoniyatlari bilan yangi extiyojlariga orasidagi qarama-qarshiliklar, unda extiyoj oldin paydo bo‘ladi, lekin imkoniyat yetarli bo‘lmaydi. Misol: xali yurishga o‘rganmagan bola yurib ketishiga extiyoj sezadi, lekin bola o‘z muvozanatini saqlay olmagani, oyoqda tik tura olmagani uchun u yura olmaydi.</w:t>
      </w:r>
    </w:p>
    <w:p w:rsidR="00367544" w:rsidRPr="00C95E3D" w:rsidRDefault="0024033C" w:rsidP="00D126FC">
      <w:pPr>
        <w:spacing w:line="360" w:lineRule="auto"/>
        <w:ind w:firstLine="708"/>
        <w:jc w:val="both"/>
        <w:rPr>
          <w:kern w:val="32"/>
          <w:sz w:val="28"/>
          <w:szCs w:val="28"/>
          <w:lang w:val="uz-Cyrl-UZ"/>
        </w:rPr>
      </w:pPr>
      <w:r w:rsidRPr="00C95E3D">
        <w:rPr>
          <w:kern w:val="32"/>
          <w:sz w:val="28"/>
          <w:szCs w:val="28"/>
          <w:lang w:val="uz-Cyrl-UZ"/>
        </w:rPr>
        <w:t>2-</w:t>
      </w:r>
      <w:r w:rsidR="00367544" w:rsidRPr="00C95E3D">
        <w:rPr>
          <w:kern w:val="32"/>
          <w:sz w:val="28"/>
          <w:szCs w:val="28"/>
          <w:lang w:val="uz-Cyrl-UZ"/>
        </w:rPr>
        <w:t xml:space="preserve">dan bolaning eski xulq –atvor shakllari bilan yangi hatti-harakatlari, yangi tashabbuslari orasidagi qarama-qarshilk (taqlid-tashabbus). YA’ni bunda tashabbus oldin paydo bo‘ladi va boladan mustaqillikni talab qiladi, lekin mustaqil harakat qilish uchun bola kattalarga taqlid qilishdan voz kechishi va mustaqil harakatlanishi kerak. </w:t>
      </w:r>
    </w:p>
    <w:p w:rsidR="00367544" w:rsidRPr="00C95E3D" w:rsidRDefault="00367544" w:rsidP="00D126FC">
      <w:pPr>
        <w:spacing w:line="360" w:lineRule="auto"/>
        <w:ind w:firstLine="708"/>
        <w:jc w:val="both"/>
        <w:rPr>
          <w:kern w:val="32"/>
          <w:sz w:val="28"/>
          <w:szCs w:val="28"/>
          <w:lang w:val="uz-Cyrl-UZ"/>
        </w:rPr>
      </w:pPr>
      <w:r w:rsidRPr="00C95E3D">
        <w:rPr>
          <w:kern w:val="32"/>
          <w:sz w:val="28"/>
          <w:szCs w:val="28"/>
          <w:lang w:val="uz-Cyrl-UZ"/>
        </w:rPr>
        <w:t xml:space="preserve">3-dan, bolaning hayot mazmuni bilan uning shakli o‘rtasidagi qarama-qarshilik. Hayot mazmuni ilgari, hayot shakli esa keyin shakllanadi. Misol: maktab </w:t>
      </w:r>
      <w:r w:rsidRPr="00C95E3D">
        <w:rPr>
          <w:kern w:val="32"/>
          <w:sz w:val="28"/>
          <w:szCs w:val="28"/>
          <w:lang w:val="uz-Cyrl-UZ"/>
        </w:rPr>
        <w:lastRenderedPageBreak/>
        <w:t>hayotini mazmuni hammaga tanish. 1- sinfga qadam qo‘ygan bola maktab qoidalarini xali yaxshi tushunmaydi. Lekin maktabda tizimli ta’lim jarayoni bolani o‘z talablariga ko‘niktira boshlaydi, bunda bolada ko‘pgina psixologik qiyinchiliklar ro‘y beradi. Bola esa avvalo qiynalib, keyinchalik unga o‘rganib, yangi hayot shakliga o‘rganadi.</w:t>
      </w:r>
    </w:p>
    <w:p w:rsidR="00367544" w:rsidRPr="00C95E3D" w:rsidRDefault="00367544" w:rsidP="00D126FC">
      <w:pPr>
        <w:spacing w:line="360" w:lineRule="auto"/>
        <w:ind w:firstLine="708"/>
        <w:jc w:val="both"/>
        <w:rPr>
          <w:kern w:val="32"/>
          <w:sz w:val="28"/>
          <w:szCs w:val="28"/>
          <w:lang w:val="uz-Cyrl-UZ"/>
        </w:rPr>
      </w:pPr>
      <w:r w:rsidRPr="00C95E3D">
        <w:rPr>
          <w:kern w:val="32"/>
          <w:sz w:val="28"/>
          <w:szCs w:val="28"/>
          <w:lang w:val="uz-Cyrl-UZ"/>
        </w:rPr>
        <w:t>Bolalar hayotida uchraydigan turli qiyinchliklar, qarama-qarshilik va ziddiyatlar bolani psixologik tomondan rivojlanib, shakllanib borishiga sabab bo‘ladi.</w:t>
      </w:r>
    </w:p>
    <w:p w:rsidR="00367544" w:rsidRPr="00C95E3D" w:rsidRDefault="00367544" w:rsidP="00D126FC">
      <w:pPr>
        <w:spacing w:line="360" w:lineRule="auto"/>
        <w:ind w:firstLine="708"/>
        <w:jc w:val="both"/>
        <w:rPr>
          <w:kern w:val="32"/>
          <w:sz w:val="28"/>
          <w:szCs w:val="28"/>
          <w:lang w:val="uz-Cyrl-UZ"/>
        </w:rPr>
      </w:pPr>
      <w:r w:rsidRPr="00C95E3D">
        <w:rPr>
          <w:kern w:val="32"/>
          <w:sz w:val="28"/>
          <w:szCs w:val="28"/>
          <w:lang w:val="uz-Cyrl-UZ"/>
        </w:rPr>
        <w:t>Bolani psixik taraqqiyoti qanday shakllanishidan qat’iy nazar, u mo‘ayyan qonuniyatlarga bo‘ysunadi. Lekin muhit ta’siriga nisbatan bu qonuniyatlar (keng ma’noda olganda) ikkilamchidir. Chunki bu qonuniyatlarning o‘ziga xos xususiyatlari hayot sharoitiga, faoliyatiga va tarbiyaga bog‘liqdir.</w:t>
      </w:r>
    </w:p>
    <w:p w:rsidR="00367544" w:rsidRPr="00C95E3D" w:rsidRDefault="00367544" w:rsidP="00210590">
      <w:pPr>
        <w:spacing w:line="360" w:lineRule="auto"/>
        <w:jc w:val="both"/>
        <w:rPr>
          <w:kern w:val="32"/>
          <w:sz w:val="28"/>
          <w:szCs w:val="28"/>
          <w:lang w:val="uz-Cyrl-UZ"/>
        </w:rPr>
      </w:pPr>
      <w:r w:rsidRPr="00C95E3D">
        <w:rPr>
          <w:kern w:val="32"/>
          <w:sz w:val="28"/>
          <w:szCs w:val="28"/>
          <w:lang w:val="uz-Cyrl-UZ"/>
        </w:rPr>
        <w:t>Psixik  taraqqiyot qon</w:t>
      </w:r>
      <w:r w:rsidR="00210590">
        <w:rPr>
          <w:kern w:val="32"/>
          <w:sz w:val="28"/>
          <w:szCs w:val="28"/>
          <w:lang w:val="uz-Cyrl-UZ"/>
        </w:rPr>
        <w:t>uniyatlariga</w:t>
      </w:r>
      <w:r w:rsidR="00210590" w:rsidRPr="00210590">
        <w:rPr>
          <w:kern w:val="32"/>
          <w:sz w:val="28"/>
          <w:szCs w:val="28"/>
          <w:lang w:val="uz-Cyrl-UZ"/>
        </w:rPr>
        <w:t xml:space="preserve"> </w:t>
      </w:r>
      <w:r w:rsidR="00210590" w:rsidRPr="00210590">
        <w:rPr>
          <w:b/>
          <w:i/>
          <w:kern w:val="32"/>
          <w:sz w:val="28"/>
          <w:szCs w:val="28"/>
          <w:lang w:val="uz-Cyrl-UZ"/>
        </w:rPr>
        <w:t>n</w:t>
      </w:r>
      <w:r w:rsidR="00210590">
        <w:rPr>
          <w:b/>
          <w:i/>
          <w:kern w:val="32"/>
          <w:sz w:val="28"/>
          <w:szCs w:val="28"/>
          <w:lang w:val="uz-Cyrl-UZ"/>
        </w:rPr>
        <w:t>otekistlik qonuni</w:t>
      </w:r>
      <w:r w:rsidR="00210590" w:rsidRPr="00210590">
        <w:rPr>
          <w:b/>
          <w:i/>
          <w:kern w:val="32"/>
          <w:sz w:val="28"/>
          <w:szCs w:val="28"/>
          <w:lang w:val="uz-Cyrl-UZ"/>
        </w:rPr>
        <w:t>, p</w:t>
      </w:r>
      <w:r w:rsidR="00210590">
        <w:rPr>
          <w:b/>
          <w:i/>
          <w:kern w:val="32"/>
          <w:sz w:val="28"/>
          <w:szCs w:val="28"/>
          <w:lang w:val="uz-Cyrl-UZ"/>
        </w:rPr>
        <w:t>sixika integratsiyasi qonun</w:t>
      </w:r>
      <w:r w:rsidR="00210590" w:rsidRPr="00210590">
        <w:rPr>
          <w:b/>
          <w:i/>
          <w:kern w:val="32"/>
          <w:sz w:val="28"/>
          <w:szCs w:val="28"/>
          <w:lang w:val="uz-Cyrl-UZ"/>
        </w:rPr>
        <w:t>i, p</w:t>
      </w:r>
      <w:r w:rsidRPr="00C95E3D">
        <w:rPr>
          <w:b/>
          <w:i/>
          <w:kern w:val="32"/>
          <w:sz w:val="28"/>
          <w:szCs w:val="28"/>
          <w:lang w:val="uz-Cyrl-UZ"/>
        </w:rPr>
        <w:t xml:space="preserve">lastiklik va kompensatsiya qonuni </w:t>
      </w:r>
      <w:r w:rsidR="00B678E7" w:rsidRPr="00210590">
        <w:rPr>
          <w:b/>
          <w:i/>
          <w:kern w:val="32"/>
          <w:sz w:val="28"/>
          <w:szCs w:val="28"/>
          <w:lang w:val="uz-Cyrl-UZ"/>
        </w:rPr>
        <w:t xml:space="preserve"> </w:t>
      </w:r>
      <w:r w:rsidRPr="00C95E3D">
        <w:rPr>
          <w:kern w:val="32"/>
          <w:sz w:val="28"/>
          <w:szCs w:val="28"/>
          <w:lang w:val="uz-Cyrl-UZ"/>
        </w:rPr>
        <w:t>kiradi.</w:t>
      </w:r>
    </w:p>
    <w:p w:rsidR="00367544" w:rsidRPr="00C95E3D" w:rsidRDefault="00367544" w:rsidP="00D126FC">
      <w:pPr>
        <w:spacing w:line="360" w:lineRule="auto"/>
        <w:ind w:firstLine="708"/>
        <w:jc w:val="both"/>
        <w:rPr>
          <w:kern w:val="32"/>
          <w:sz w:val="28"/>
          <w:szCs w:val="28"/>
          <w:lang w:val="uz-Cyrl-UZ"/>
        </w:rPr>
      </w:pPr>
      <w:r w:rsidRPr="00C95E3D">
        <w:rPr>
          <w:kern w:val="32"/>
          <w:sz w:val="28"/>
          <w:szCs w:val="28"/>
          <w:lang w:val="uz-Cyrl-UZ"/>
        </w:rPr>
        <w:t>1. Psixik rivojlanishning notekisligi shundan iboratki, har qanday sharoitda, xatto ta’lim tarbiyaning eng qulay sharoitlarida ham shaxsning turli psixik belgilari, psixik funksiyalari va psixik xususiyatlari rivojlanishining bitta darajasida to‘xtab turmaydi. Bolalarga bir xil tarbiya berilsa ham bolalar uni turlicha qabul qiladilar. Chunki ularning o‘ziga xos individual xususiyatlar mavjud, nerv tizimining xususiyatlari, tiplari turlicha, yashasha sharoiti tarbiyaviy ta’sirlar turlicha bo‘lgani uchun ham psixik taraqqiyot yo tezlashib, yo sekinlashib ba’zan to‘xtab tutilib qolishi mumkin. Shu sababli psixik taraqqiyotni notekis rivojlanishi mumkin deb e’tirof etiladi.</w:t>
      </w:r>
    </w:p>
    <w:p w:rsidR="00367544" w:rsidRPr="00C95E3D" w:rsidRDefault="00367544" w:rsidP="00D126FC">
      <w:pPr>
        <w:spacing w:line="360" w:lineRule="auto"/>
        <w:ind w:firstLine="708"/>
        <w:jc w:val="both"/>
        <w:rPr>
          <w:kern w:val="32"/>
          <w:sz w:val="28"/>
          <w:szCs w:val="28"/>
          <w:lang w:val="uz-Cyrl-UZ"/>
        </w:rPr>
      </w:pPr>
      <w:r w:rsidRPr="00C95E3D">
        <w:rPr>
          <w:kern w:val="32"/>
          <w:sz w:val="28"/>
          <w:szCs w:val="28"/>
          <w:lang w:val="uz-Cyrl-UZ"/>
        </w:rPr>
        <w:t xml:space="preserve">2. Integratsiya qonuni – inson psixikasini o‘z taraqqiyoti davomida tobora ko‘proq yaxlitlik, birlik, mustaqillik va doimiylik xususiyatlarini kasb eta borishidir. Bunda yoshlikda hosil bo‘lgan psixik xususiyatlar taraqqiyot davomida bora -bora kishining asosiy xususiyatiga, yoki xarakter xislatiga aylanadi va bu xislat shu kishining hayotida yaqqol ko‘zga tashlanadigan bo‘lib qoladi. Bu </w:t>
      </w:r>
      <w:r w:rsidRPr="00C95E3D">
        <w:rPr>
          <w:kern w:val="32"/>
          <w:sz w:val="28"/>
          <w:szCs w:val="28"/>
          <w:lang w:val="uz-Cyrl-UZ"/>
        </w:rPr>
        <w:lastRenderedPageBreak/>
        <w:t xml:space="preserve">qonunga binoan psixik rivojlanish psixik xolatlarning asta-sekin o‘sib, shaxs xislarlariga aylanishdan iborat bo‘lgan qonundir. </w:t>
      </w:r>
    </w:p>
    <w:p w:rsidR="00367544" w:rsidRPr="00C95E3D" w:rsidRDefault="00367544" w:rsidP="00D126FC">
      <w:pPr>
        <w:spacing w:line="360" w:lineRule="auto"/>
        <w:ind w:firstLine="708"/>
        <w:jc w:val="both"/>
        <w:rPr>
          <w:kern w:val="32"/>
          <w:sz w:val="28"/>
          <w:szCs w:val="28"/>
          <w:lang w:val="uz-Cyrl-UZ"/>
        </w:rPr>
      </w:pPr>
      <w:r w:rsidRPr="00C95E3D">
        <w:rPr>
          <w:kern w:val="32"/>
          <w:sz w:val="28"/>
          <w:szCs w:val="28"/>
          <w:lang w:val="uz-Cyrl-UZ"/>
        </w:rPr>
        <w:t>3. Plastiklik va kompensatsiya imkoniyati qonuni. Bu qonun asab tizimining plastiklik xususiyati bilan bog‘liqdir. Yosh bola ijtimoiy munosabatlarga kirishar ekan u albatta ularni o‘ziga o‘zlashtiradi, tahlid qiladi. Natijada u ham aqliy tomondan shakllanadi. Ta’lim–tarbiya sharoitida bolani, maktab o‘quvchisining psixikasini maqsadga muvofiq o‘zlashtirishning boy imkoniyati asab tizimining ana shu  plastikligiga asoslanadi. Plastiklik kompensatsiya (to‘ldiruvchanlik, tovon, badal) uchun ham yo‘l ochib beradi: bir xil psixik funksiyaning rivojlanishi zaif yoki nuqsonli bo‘lsa, uning faoliyatini zo‘r uyushganligi va aniqligi bilan kompensatsiya qilish mumkin, ko‘rishdagi nuqsonlar, qisman, eshitish analizatorining o‘tkir darajada rivojlanishi bilan kompensatsiya qilinadi(to‘ldiriladi). Tarbiyachi va o‘qituvchilar bolaga ta’lim–tarbiya berish jarayonida psixik taraqqiyotning qonunlariga amal qilishlari va bolaning taraqqiyot xususiyatlarini bilgan holda ularga ta’lim va tarbiya berishlari maqsadga muvofiqdir.</w:t>
      </w:r>
    </w:p>
    <w:p w:rsidR="00367544" w:rsidRPr="00C95E3D" w:rsidRDefault="00367544" w:rsidP="00D126FC">
      <w:pPr>
        <w:spacing w:line="360" w:lineRule="auto"/>
        <w:jc w:val="both"/>
        <w:rPr>
          <w:rFonts w:ascii="Estrangelo Edessa" w:hAnsi="Estrangelo Edessa" w:cs="Estrangelo Edessa"/>
          <w:b/>
          <w:spacing w:val="6"/>
          <w:sz w:val="28"/>
          <w:szCs w:val="28"/>
          <w:lang w:val="uz-Cyrl-UZ"/>
        </w:rPr>
      </w:pPr>
      <w:r w:rsidRPr="00C95E3D">
        <w:rPr>
          <w:rFonts w:ascii="Estrangelo Edessa" w:hAnsi="Estrangelo Edessa" w:cs="Estrangelo Edessa"/>
          <w:b/>
          <w:spacing w:val="6"/>
          <w:sz w:val="28"/>
          <w:szCs w:val="28"/>
          <w:lang w:val="uz-Cyrl-UZ"/>
        </w:rPr>
        <w:t>Bolalikni davrlarga ajratish muammolari</w:t>
      </w:r>
    </w:p>
    <w:p w:rsidR="00367544" w:rsidRPr="00C95E3D" w:rsidRDefault="00367544" w:rsidP="00D126FC">
      <w:pPr>
        <w:spacing w:line="360" w:lineRule="auto"/>
        <w:jc w:val="both"/>
        <w:rPr>
          <w:spacing w:val="6"/>
          <w:sz w:val="28"/>
          <w:szCs w:val="28"/>
          <w:lang w:val="uz-Cyrl-UZ"/>
        </w:rPr>
      </w:pPr>
      <w:r w:rsidRPr="00C95E3D">
        <w:rPr>
          <w:spacing w:val="6"/>
          <w:sz w:val="28"/>
          <w:szCs w:val="28"/>
          <w:lang w:val="uz-Cyrl-UZ"/>
        </w:rPr>
        <w:t xml:space="preserve">Bolalikni yosh davrlarga ajratish, uni tabaqalash bolalar psixologiyasida juda qadimiy muammolardan biridir. Bolaning aql-idroki, fe’l-atvori, voqelikka munosabati, jismoniy va psixik o‘sishi, rivojlanish xususiyatlari  uning taraqqiysi bilan o‘zgarib turadi. Bu o‘zgarish uning faoliyati va hayot kechirishidagina emas, balki yoshiga ham bog‘liqdir. Masalan: Hozir  tug‘ilgan bola bilan undan bir xafta ilgari tug‘ilgan bola orasida ham farq bor. Yangi tug‘ilgan bola gavdasining sondan bo‘yingacha bo‘lgan qismi uzun, oyoqlari kalta, boshi nisbatan katta, bo‘yni qisqa, bosh suyagi esa hali qotmagan bo‘ladi. U shartsiz reflekslar bilan dunyoga keladi va vaqt o‘tgan sari u ham jismoniy, ham psixologik tomondan shakllanib boradi. Bunday o‘zgarishlar turli oy va turli yoshlarda yaqqol ko‘zga tashlanadi. O‘sib ulg‘ayish bolaning jismoniy taraqqiyoti bilan bo‘lsa, sifat o‘zgarishlari </w:t>
      </w:r>
      <w:r w:rsidRPr="00C95E3D">
        <w:rPr>
          <w:spacing w:val="6"/>
          <w:sz w:val="28"/>
          <w:szCs w:val="28"/>
          <w:lang w:val="uz-Cyrl-UZ"/>
        </w:rPr>
        <w:lastRenderedPageBreak/>
        <w:t xml:space="preserve">bolaning psixik tarqqiyoti bilan bog‘liqdir. Bolada yuz beradigan sifat o‘zgarishlari birdaniga sodir bo‘lmaydi, asta –sekin yuzaga keladi. Bolalarni turli yosh davrlarga ajratishda ularning hayotida yuz beradigan sifat o‘zgarishlari, ya’ni uni psixik taraqqiyoti jihatidan yangi bosqichga ko‘tarishlari asos qilib olinadi. Bolalarni turli yosh davrlarga ajratishda turlicha fikrlar juda qadim zamonlardan beri fanga ma’lumdir. Ko‘pchilik olimlar bolalarni turli yosh davrlarga ajratishda faqatgina jismoniy o‘sishni asos  qilib, uni: </w:t>
      </w:r>
    </w:p>
    <w:p w:rsidR="00367544" w:rsidRPr="00C95E3D" w:rsidRDefault="00367544" w:rsidP="00D126FC">
      <w:pPr>
        <w:spacing w:line="360" w:lineRule="auto"/>
        <w:jc w:val="both"/>
        <w:rPr>
          <w:spacing w:val="6"/>
          <w:sz w:val="28"/>
          <w:szCs w:val="28"/>
          <w:lang w:val="uz-Cyrl-UZ"/>
        </w:rPr>
      </w:pPr>
      <w:r w:rsidRPr="00C95E3D">
        <w:rPr>
          <w:spacing w:val="6"/>
          <w:sz w:val="28"/>
          <w:szCs w:val="28"/>
          <w:lang w:val="uz-Cyrl-UZ"/>
        </w:rPr>
        <w:t xml:space="preserve">1) chaqaloqlik davri, </w:t>
      </w:r>
    </w:p>
    <w:p w:rsidR="00367544" w:rsidRPr="00C95E3D" w:rsidRDefault="00367544" w:rsidP="00D126FC">
      <w:pPr>
        <w:spacing w:line="360" w:lineRule="auto"/>
        <w:jc w:val="both"/>
        <w:rPr>
          <w:spacing w:val="6"/>
          <w:sz w:val="28"/>
          <w:szCs w:val="28"/>
          <w:lang w:val="uz-Cyrl-UZ"/>
        </w:rPr>
      </w:pPr>
      <w:r w:rsidRPr="00C95E3D">
        <w:rPr>
          <w:spacing w:val="6"/>
          <w:sz w:val="28"/>
          <w:szCs w:val="28"/>
          <w:lang w:val="uz-Cyrl-UZ"/>
        </w:rPr>
        <w:t xml:space="preserve">2) balog‘atga erishish davri,                          </w:t>
      </w:r>
    </w:p>
    <w:p w:rsidR="00367544" w:rsidRPr="00C95E3D" w:rsidRDefault="00367544" w:rsidP="00D126FC">
      <w:pPr>
        <w:spacing w:line="360" w:lineRule="auto"/>
        <w:jc w:val="both"/>
        <w:rPr>
          <w:spacing w:val="6"/>
          <w:sz w:val="28"/>
          <w:szCs w:val="28"/>
          <w:lang w:val="uz-Cyrl-UZ"/>
        </w:rPr>
      </w:pPr>
      <w:r w:rsidRPr="00C95E3D">
        <w:rPr>
          <w:spacing w:val="6"/>
          <w:sz w:val="28"/>
          <w:szCs w:val="28"/>
          <w:lang w:val="uz-Cyrl-UZ"/>
        </w:rPr>
        <w:t xml:space="preserve">3) balog‘atga erishgandan keyingi davr  deb tabaqalangan bo‘lsalar, ba’zi birlari esa: </w:t>
      </w:r>
    </w:p>
    <w:p w:rsidR="00367544" w:rsidRPr="00C95E3D" w:rsidRDefault="00367544" w:rsidP="00D126FC">
      <w:pPr>
        <w:spacing w:line="360" w:lineRule="auto"/>
        <w:jc w:val="both"/>
        <w:rPr>
          <w:spacing w:val="6"/>
          <w:sz w:val="28"/>
          <w:szCs w:val="28"/>
          <w:lang w:val="uz-Cyrl-UZ"/>
        </w:rPr>
      </w:pPr>
      <w:r w:rsidRPr="00C95E3D">
        <w:rPr>
          <w:spacing w:val="6"/>
          <w:sz w:val="28"/>
          <w:szCs w:val="28"/>
          <w:lang w:val="uz-Cyrl-UZ"/>
        </w:rPr>
        <w:t>1) emish davri</w:t>
      </w:r>
    </w:p>
    <w:p w:rsidR="00367544" w:rsidRPr="00C95E3D" w:rsidRDefault="00367544" w:rsidP="00D126FC">
      <w:pPr>
        <w:spacing w:line="360" w:lineRule="auto"/>
        <w:jc w:val="both"/>
        <w:rPr>
          <w:spacing w:val="6"/>
          <w:sz w:val="28"/>
          <w:szCs w:val="28"/>
          <w:lang w:val="uz-Cyrl-UZ"/>
        </w:rPr>
      </w:pPr>
      <w:r w:rsidRPr="00C95E3D">
        <w:rPr>
          <w:spacing w:val="6"/>
          <w:sz w:val="28"/>
          <w:szCs w:val="28"/>
          <w:lang w:val="uz-Cyrl-UZ"/>
        </w:rPr>
        <w:t>2) emaklash davri,</w:t>
      </w:r>
    </w:p>
    <w:p w:rsidR="00FE219E" w:rsidRPr="00C95E3D" w:rsidRDefault="00367544" w:rsidP="00D126FC">
      <w:pPr>
        <w:spacing w:line="360" w:lineRule="auto"/>
        <w:jc w:val="both"/>
        <w:rPr>
          <w:spacing w:val="6"/>
          <w:sz w:val="28"/>
          <w:szCs w:val="28"/>
          <w:lang w:val="uz-Cyrl-UZ"/>
        </w:rPr>
      </w:pPr>
      <w:r w:rsidRPr="00C95E3D">
        <w:rPr>
          <w:spacing w:val="6"/>
          <w:sz w:val="28"/>
          <w:szCs w:val="28"/>
          <w:lang w:val="uz-Cyrl-UZ"/>
        </w:rPr>
        <w:t>3) ikki oyo</w:t>
      </w:r>
      <w:r w:rsidR="0056200D" w:rsidRPr="00C95E3D">
        <w:rPr>
          <w:spacing w:val="6"/>
          <w:sz w:val="28"/>
          <w:szCs w:val="28"/>
          <w:lang w:val="en-US"/>
        </w:rPr>
        <w:t>q</w:t>
      </w:r>
      <w:r w:rsidRPr="00C95E3D">
        <w:rPr>
          <w:spacing w:val="6"/>
          <w:sz w:val="28"/>
          <w:szCs w:val="28"/>
          <w:lang w:val="uz-Cyrl-UZ"/>
        </w:rPr>
        <w:t xml:space="preserve">lab yurish davri deb davrlarga ajratishgan </w:t>
      </w:r>
    </w:p>
    <w:p w:rsidR="00367544" w:rsidRPr="00C95E3D" w:rsidRDefault="00367544" w:rsidP="00D126FC">
      <w:pPr>
        <w:spacing w:line="360" w:lineRule="auto"/>
        <w:jc w:val="both"/>
        <w:rPr>
          <w:spacing w:val="6"/>
          <w:sz w:val="28"/>
          <w:szCs w:val="28"/>
          <w:lang w:val="uz-Cyrl-UZ"/>
        </w:rPr>
      </w:pPr>
      <w:r w:rsidRPr="00C95E3D">
        <w:rPr>
          <w:spacing w:val="6"/>
          <w:sz w:val="28"/>
          <w:szCs w:val="28"/>
          <w:lang w:val="uz-Cyrl-UZ"/>
        </w:rPr>
        <w:t xml:space="preserve"> yana ba’zi olimlar masalan P.P. Blonskiy</w:t>
      </w:r>
    </w:p>
    <w:p w:rsidR="00367544" w:rsidRPr="00C95E3D" w:rsidRDefault="00367544" w:rsidP="00D126FC">
      <w:pPr>
        <w:spacing w:line="360" w:lineRule="auto"/>
        <w:jc w:val="both"/>
        <w:rPr>
          <w:spacing w:val="6"/>
          <w:sz w:val="28"/>
          <w:szCs w:val="28"/>
          <w:lang w:val="uz-Cyrl-UZ"/>
        </w:rPr>
      </w:pPr>
      <w:r w:rsidRPr="00C95E3D">
        <w:rPr>
          <w:spacing w:val="6"/>
          <w:sz w:val="28"/>
          <w:szCs w:val="28"/>
          <w:lang w:val="uz-Cyrl-UZ"/>
        </w:rPr>
        <w:t xml:space="preserve">1) tishsiz bolalik davri </w:t>
      </w:r>
    </w:p>
    <w:p w:rsidR="00367544" w:rsidRPr="00C95E3D" w:rsidRDefault="00367544" w:rsidP="00D126FC">
      <w:pPr>
        <w:spacing w:line="360" w:lineRule="auto"/>
        <w:jc w:val="both"/>
        <w:rPr>
          <w:spacing w:val="6"/>
          <w:sz w:val="28"/>
          <w:szCs w:val="28"/>
          <w:lang w:val="uz-Cyrl-UZ"/>
        </w:rPr>
      </w:pPr>
      <w:r w:rsidRPr="00C95E3D">
        <w:rPr>
          <w:spacing w:val="6"/>
          <w:sz w:val="28"/>
          <w:szCs w:val="28"/>
          <w:lang w:val="uz-Cyrl-UZ"/>
        </w:rPr>
        <w:t xml:space="preserve">2) sut tish davri </w:t>
      </w:r>
    </w:p>
    <w:p w:rsidR="00367544" w:rsidRPr="00C95E3D" w:rsidRDefault="00367544" w:rsidP="00D126FC">
      <w:pPr>
        <w:spacing w:line="360" w:lineRule="auto"/>
        <w:jc w:val="both"/>
        <w:rPr>
          <w:spacing w:val="6"/>
          <w:sz w:val="28"/>
          <w:szCs w:val="28"/>
          <w:lang w:val="uz-Cyrl-UZ"/>
        </w:rPr>
      </w:pPr>
      <w:r w:rsidRPr="00C95E3D">
        <w:rPr>
          <w:spacing w:val="6"/>
          <w:sz w:val="28"/>
          <w:szCs w:val="28"/>
          <w:lang w:val="uz-Cyrl-UZ"/>
        </w:rPr>
        <w:t xml:space="preserve">3) doimiy tish davri </w:t>
      </w:r>
    </w:p>
    <w:p w:rsidR="00367544" w:rsidRPr="00C95E3D" w:rsidRDefault="00367544" w:rsidP="00D126FC">
      <w:pPr>
        <w:spacing w:line="360" w:lineRule="auto"/>
        <w:jc w:val="both"/>
        <w:rPr>
          <w:spacing w:val="6"/>
          <w:sz w:val="28"/>
          <w:szCs w:val="28"/>
          <w:lang w:val="uz-Cyrl-UZ"/>
        </w:rPr>
      </w:pPr>
      <w:r w:rsidRPr="00C95E3D">
        <w:rPr>
          <w:spacing w:val="6"/>
          <w:sz w:val="28"/>
          <w:szCs w:val="28"/>
          <w:lang w:val="uz-Cyrl-UZ"/>
        </w:rPr>
        <w:t xml:space="preserve">4) doimiy tishni tushish davri  (qarilik) deb ajratganlar. Bunday bolalikni davrlarga ajratishda faqat ularni fiziologik va biologik belgilarigagina suyanib, pisixik xususiyatlar hisobga olinmagan. </w:t>
      </w:r>
    </w:p>
    <w:p w:rsidR="00367544" w:rsidRPr="00C95E3D" w:rsidRDefault="00367544" w:rsidP="00D126FC">
      <w:pPr>
        <w:spacing w:line="360" w:lineRule="auto"/>
        <w:jc w:val="both"/>
        <w:rPr>
          <w:spacing w:val="6"/>
          <w:sz w:val="28"/>
          <w:szCs w:val="28"/>
          <w:lang w:val="uz-Cyrl-UZ"/>
        </w:rPr>
      </w:pPr>
      <w:r w:rsidRPr="00C95E3D">
        <w:rPr>
          <w:spacing w:val="6"/>
          <w:sz w:val="28"/>
          <w:szCs w:val="28"/>
          <w:lang w:val="uz-Cyrl-UZ"/>
        </w:rPr>
        <w:t xml:space="preserve">Sharq mutafakkiri  </w:t>
      </w:r>
      <w:r w:rsidRPr="00C95E3D">
        <w:rPr>
          <w:b/>
          <w:spacing w:val="6"/>
          <w:sz w:val="28"/>
          <w:szCs w:val="28"/>
          <w:lang w:val="uz-Cyrl-UZ"/>
        </w:rPr>
        <w:t>Abu Ali ibn Sino</w:t>
      </w:r>
      <w:r w:rsidRPr="00C95E3D">
        <w:rPr>
          <w:spacing w:val="6"/>
          <w:sz w:val="28"/>
          <w:szCs w:val="28"/>
          <w:lang w:val="uz-Cyrl-UZ"/>
        </w:rPr>
        <w:t xml:space="preserve"> ham bolalikni quyidagi  davrlarga ajratgan:</w:t>
      </w:r>
    </w:p>
    <w:p w:rsidR="00367544" w:rsidRPr="00C95E3D" w:rsidRDefault="00367544" w:rsidP="00D126FC">
      <w:pPr>
        <w:spacing w:line="360" w:lineRule="auto"/>
        <w:jc w:val="both"/>
        <w:rPr>
          <w:spacing w:val="6"/>
          <w:sz w:val="28"/>
          <w:szCs w:val="28"/>
          <w:lang w:val="uz-Cyrl-UZ"/>
        </w:rPr>
      </w:pPr>
      <w:r w:rsidRPr="00C95E3D">
        <w:rPr>
          <w:spacing w:val="6"/>
          <w:sz w:val="28"/>
          <w:szCs w:val="28"/>
          <w:lang w:val="uz-Cyrl-UZ"/>
        </w:rPr>
        <w:t xml:space="preserve">podsholik davri 5 yoshgacha </w:t>
      </w:r>
    </w:p>
    <w:p w:rsidR="00367544" w:rsidRPr="00C95E3D" w:rsidRDefault="00367544" w:rsidP="00D126FC">
      <w:pPr>
        <w:spacing w:line="360" w:lineRule="auto"/>
        <w:jc w:val="both"/>
        <w:rPr>
          <w:spacing w:val="6"/>
          <w:sz w:val="28"/>
          <w:szCs w:val="28"/>
          <w:lang w:val="uz-Cyrl-UZ"/>
        </w:rPr>
      </w:pPr>
      <w:r w:rsidRPr="00C95E3D">
        <w:rPr>
          <w:spacing w:val="6"/>
          <w:sz w:val="28"/>
          <w:szCs w:val="28"/>
          <w:lang w:val="uz-Cyrl-UZ"/>
        </w:rPr>
        <w:t xml:space="preserve">qullik davri (6-12 yoshgacha) </w:t>
      </w:r>
    </w:p>
    <w:p w:rsidR="00367544" w:rsidRPr="00C95E3D" w:rsidRDefault="00367544" w:rsidP="00D126FC">
      <w:pPr>
        <w:spacing w:line="360" w:lineRule="auto"/>
        <w:jc w:val="both"/>
        <w:rPr>
          <w:spacing w:val="6"/>
          <w:sz w:val="28"/>
          <w:szCs w:val="28"/>
          <w:lang w:val="uz-Cyrl-UZ"/>
        </w:rPr>
      </w:pPr>
      <w:r w:rsidRPr="00C95E3D">
        <w:rPr>
          <w:spacing w:val="6"/>
          <w:sz w:val="28"/>
          <w:szCs w:val="28"/>
          <w:lang w:val="uz-Cyrl-UZ"/>
        </w:rPr>
        <w:t xml:space="preserve">O‘rtoqlik do‘stlik davri deb bolaning keyingi taraqqiyoti davrini nazarda tutgan.  </w:t>
      </w:r>
    </w:p>
    <w:p w:rsidR="00367544" w:rsidRPr="00C95E3D" w:rsidRDefault="00367544" w:rsidP="00D126FC">
      <w:pPr>
        <w:spacing w:line="360" w:lineRule="auto"/>
        <w:jc w:val="both"/>
        <w:rPr>
          <w:spacing w:val="6"/>
          <w:sz w:val="28"/>
          <w:szCs w:val="28"/>
          <w:lang w:val="uz-Cyrl-UZ"/>
        </w:rPr>
      </w:pPr>
      <w:r w:rsidRPr="00C95E3D">
        <w:rPr>
          <w:spacing w:val="6"/>
          <w:sz w:val="28"/>
          <w:szCs w:val="28"/>
          <w:lang w:val="uz-Cyrl-UZ"/>
        </w:rPr>
        <w:lastRenderedPageBreak/>
        <w:t xml:space="preserve">Podsholik davrida bolaning yoshligi uni aytganini kattalar tomonidan bajarilishini, bola o‘zini “shirin” qiliqlari, gaplari bilan kattalarni o‘ziga rom qilishni e’tiborga oladi. 6-12 yoshgacha bo‘lgan davrni qullik davri deb bejiz aytmagan, albatta Chunki bu davrda bolani xulq atvorga o‘rgatish, kishilar bilan o‘zaro munosabatlarda qoida –qonunlarga bo‘ysunish, mehnatga o‘rgatish, unga nisbatna ijobiy munosabatni shakllantirish, bilim olish o‘qish, o‘rganish, mehnat qilishda qiyinchiliklarga bardosh berish, milliy an’analarimizga sadoqatli bo‘lish, kattalarni, mehnatini qadrlash kabilarga muhabbat ruhida tarbiyalashda bolaga nisbatan e’tibor qaratgan. </w:t>
      </w:r>
    </w:p>
    <w:p w:rsidR="00367544" w:rsidRPr="00C95E3D" w:rsidRDefault="00367544" w:rsidP="00D126FC">
      <w:pPr>
        <w:spacing w:line="360" w:lineRule="auto"/>
        <w:jc w:val="both"/>
        <w:rPr>
          <w:spacing w:val="6"/>
          <w:sz w:val="28"/>
          <w:szCs w:val="28"/>
          <w:lang w:val="uz-Cyrl-UZ"/>
        </w:rPr>
      </w:pPr>
      <w:r w:rsidRPr="00C95E3D">
        <w:rPr>
          <w:spacing w:val="6"/>
          <w:sz w:val="28"/>
          <w:szCs w:val="28"/>
          <w:lang w:val="uz-Cyrl-UZ"/>
        </w:rPr>
        <w:tab/>
        <w:t xml:space="preserve">Do‘stlik davri esa bolaga do‘stlarga munosabatda bo‘lish ularni xurmat qilish, qilgan ishlarini qadrlash, munosbatalarda samimiy bo‘lish lozimligini nazarda tutadi.                       </w:t>
      </w:r>
    </w:p>
    <w:p w:rsidR="00C8473E" w:rsidRPr="00C95E3D" w:rsidRDefault="00367544" w:rsidP="00D126FC">
      <w:pPr>
        <w:spacing w:line="360" w:lineRule="auto"/>
        <w:jc w:val="both"/>
        <w:rPr>
          <w:spacing w:val="6"/>
          <w:sz w:val="28"/>
          <w:szCs w:val="28"/>
          <w:lang w:val="uz-Cyrl-UZ"/>
        </w:rPr>
      </w:pPr>
      <w:r w:rsidRPr="00C95E3D">
        <w:rPr>
          <w:spacing w:val="6"/>
          <w:sz w:val="28"/>
          <w:szCs w:val="28"/>
          <w:lang w:val="uz-Cyrl-UZ"/>
        </w:rPr>
        <w:tab/>
        <w:t xml:space="preserve">Chet el psixologlari ham bolalikni davrlarga ajratish masalasiga  katta e’tibor berilgan. Jumladan Shveytsariyalik psixolog </w:t>
      </w:r>
      <w:r w:rsidRPr="00C95E3D">
        <w:rPr>
          <w:b/>
          <w:spacing w:val="6"/>
          <w:sz w:val="28"/>
          <w:szCs w:val="28"/>
          <w:lang w:val="uz-Cyrl-UZ"/>
        </w:rPr>
        <w:t>J. Piaje</w:t>
      </w:r>
      <w:r w:rsidRPr="00C95E3D">
        <w:rPr>
          <w:spacing w:val="6"/>
          <w:sz w:val="28"/>
          <w:szCs w:val="28"/>
          <w:lang w:val="uz-Cyrl-UZ"/>
        </w:rPr>
        <w:t xml:space="preserve"> bolaning aql idrokiga xos bo‘lgan xususiyatlariga qarab: </w:t>
      </w:r>
    </w:p>
    <w:p w:rsidR="00C8473E" w:rsidRPr="00C95E3D" w:rsidRDefault="00367544" w:rsidP="00D126FC">
      <w:pPr>
        <w:spacing w:line="360" w:lineRule="auto"/>
        <w:jc w:val="both"/>
        <w:rPr>
          <w:spacing w:val="6"/>
          <w:sz w:val="28"/>
          <w:szCs w:val="28"/>
          <w:lang w:val="uz-Cyrl-UZ"/>
        </w:rPr>
      </w:pPr>
      <w:r w:rsidRPr="00C95E3D">
        <w:rPr>
          <w:spacing w:val="6"/>
          <w:sz w:val="28"/>
          <w:szCs w:val="28"/>
          <w:lang w:val="uz-Cyrl-UZ"/>
        </w:rPr>
        <w:t xml:space="preserve">1) sensomotor intellekti (0-2 yoshgacha); </w:t>
      </w:r>
    </w:p>
    <w:p w:rsidR="00C8473E" w:rsidRPr="00C95E3D" w:rsidRDefault="00C8473E" w:rsidP="00D126FC">
      <w:pPr>
        <w:spacing w:line="360" w:lineRule="auto"/>
        <w:jc w:val="both"/>
        <w:rPr>
          <w:spacing w:val="6"/>
          <w:sz w:val="28"/>
          <w:szCs w:val="28"/>
          <w:lang w:val="uz-Cyrl-UZ"/>
        </w:rPr>
      </w:pPr>
      <w:r w:rsidRPr="00C95E3D">
        <w:rPr>
          <w:spacing w:val="6"/>
          <w:sz w:val="28"/>
          <w:szCs w:val="28"/>
          <w:lang w:val="uz-Cyrl-UZ"/>
        </w:rPr>
        <w:t xml:space="preserve">2) </w:t>
      </w:r>
      <w:r w:rsidR="00367544" w:rsidRPr="00C95E3D">
        <w:rPr>
          <w:spacing w:val="6"/>
          <w:sz w:val="28"/>
          <w:szCs w:val="28"/>
          <w:lang w:val="uz-Cyrl-UZ"/>
        </w:rPr>
        <w:t xml:space="preserve">operatsiyalardan ilgari  tafakkur davri  (2-7 yoshgacha) </w:t>
      </w:r>
    </w:p>
    <w:p w:rsidR="00C8473E" w:rsidRPr="00C95E3D" w:rsidRDefault="00367544" w:rsidP="00D126FC">
      <w:pPr>
        <w:spacing w:line="360" w:lineRule="auto"/>
        <w:jc w:val="both"/>
        <w:rPr>
          <w:spacing w:val="6"/>
          <w:sz w:val="28"/>
          <w:szCs w:val="28"/>
          <w:lang w:val="uz-Cyrl-UZ"/>
        </w:rPr>
      </w:pPr>
      <w:r w:rsidRPr="00C95E3D">
        <w:rPr>
          <w:spacing w:val="6"/>
          <w:sz w:val="28"/>
          <w:szCs w:val="28"/>
          <w:lang w:val="uz-Cyrl-UZ"/>
        </w:rPr>
        <w:t xml:space="preserve">3) aniq operatsiyalar davri (7,8-11,12 yoshgacha); </w:t>
      </w:r>
    </w:p>
    <w:p w:rsidR="00C8473E" w:rsidRPr="00C95E3D" w:rsidRDefault="00367544" w:rsidP="00D126FC">
      <w:pPr>
        <w:spacing w:line="360" w:lineRule="auto"/>
        <w:jc w:val="both"/>
        <w:rPr>
          <w:spacing w:val="6"/>
          <w:sz w:val="28"/>
          <w:szCs w:val="28"/>
          <w:lang w:val="uz-Cyrl-UZ"/>
        </w:rPr>
      </w:pPr>
      <w:r w:rsidRPr="00C95E3D">
        <w:rPr>
          <w:spacing w:val="6"/>
          <w:sz w:val="28"/>
          <w:szCs w:val="28"/>
          <w:lang w:val="uz-Cyrl-UZ"/>
        </w:rPr>
        <w:t xml:space="preserve">4) rasmiy operatsiyalar davri deb ajratadi. </w:t>
      </w:r>
    </w:p>
    <w:p w:rsidR="00367544" w:rsidRPr="00C95E3D" w:rsidRDefault="00367544" w:rsidP="00D126FC">
      <w:pPr>
        <w:spacing w:line="360" w:lineRule="auto"/>
        <w:jc w:val="both"/>
        <w:rPr>
          <w:spacing w:val="6"/>
          <w:sz w:val="28"/>
          <w:szCs w:val="28"/>
          <w:lang w:val="uz-Cyrl-UZ"/>
        </w:rPr>
      </w:pPr>
      <w:r w:rsidRPr="00C95E3D">
        <w:rPr>
          <w:spacing w:val="6"/>
          <w:sz w:val="28"/>
          <w:szCs w:val="28"/>
          <w:lang w:val="uz-Cyrl-UZ"/>
        </w:rPr>
        <w:t>Fransuz olmi, psixolog A.Valon bolaning  jismoniy rivojlanishga qarab (xomilaning ona qornidagi davri, impulsiv harakat davri- 0-6 oygacha, xis-tuyg‘u davri -6 oydan-1 yoshgacha sensomotor davri -1-3 yoshgacha; shaxsga aylanish davri -3-5 – yoshgacha; farqlash davri -6-11 yoshgacha; jinsiy yetilish va o‘spirinlik davri (12-18 yoshgacha) deb  ajratgan.</w:t>
      </w:r>
      <w:r w:rsidR="00B678E7" w:rsidRPr="00C95E3D">
        <w:rPr>
          <w:spacing w:val="6"/>
          <w:sz w:val="28"/>
          <w:szCs w:val="28"/>
          <w:lang w:val="uz-Cyrl-UZ"/>
        </w:rPr>
        <w:t xml:space="preserve"> </w:t>
      </w:r>
      <w:r w:rsidRPr="00C95E3D">
        <w:rPr>
          <w:spacing w:val="6"/>
          <w:sz w:val="28"/>
          <w:szCs w:val="28"/>
          <w:lang w:val="uz-Cyrl-UZ"/>
        </w:rPr>
        <w:t xml:space="preserve">Shuningdek  chet el psixologiyasida bolani psixik rivojlanishi tomonidan davrlarga ajratish to‘g‘risida ko‘pgina materiallar to‘plagan. Bu materiallar asosida bolalikni 2 keskin davrga ajratilgan. </w:t>
      </w:r>
    </w:p>
    <w:p w:rsidR="00367544" w:rsidRPr="00C95E3D" w:rsidRDefault="00367544" w:rsidP="00D126FC">
      <w:pPr>
        <w:spacing w:line="360" w:lineRule="auto"/>
        <w:jc w:val="both"/>
        <w:rPr>
          <w:spacing w:val="6"/>
          <w:sz w:val="28"/>
          <w:szCs w:val="28"/>
          <w:lang w:val="uz-Cyrl-UZ"/>
        </w:rPr>
      </w:pPr>
      <w:r w:rsidRPr="00C95E3D">
        <w:rPr>
          <w:spacing w:val="6"/>
          <w:sz w:val="28"/>
          <w:szCs w:val="28"/>
          <w:lang w:val="uz-Cyrl-UZ"/>
        </w:rPr>
        <w:t xml:space="preserve">1) go‘daklik davridan maktabgacha tarbiya davriga o‘tishdagi inqiroz davri  (3 yoshlik inqiroz davri deb ataladi); </w:t>
      </w:r>
    </w:p>
    <w:p w:rsidR="00367544" w:rsidRPr="00C95E3D" w:rsidRDefault="00367544" w:rsidP="00D126FC">
      <w:pPr>
        <w:spacing w:line="360" w:lineRule="auto"/>
        <w:jc w:val="both"/>
        <w:rPr>
          <w:spacing w:val="6"/>
          <w:sz w:val="28"/>
          <w:szCs w:val="28"/>
          <w:lang w:val="uz-Cyrl-UZ"/>
        </w:rPr>
      </w:pPr>
      <w:r w:rsidRPr="00C95E3D">
        <w:rPr>
          <w:spacing w:val="6"/>
          <w:sz w:val="28"/>
          <w:szCs w:val="28"/>
          <w:lang w:val="uz-Cyrl-UZ"/>
        </w:rPr>
        <w:lastRenderedPageBreak/>
        <w:t xml:space="preserve">2) kichik maktab davridan o‘smirlik davriga o‘tishi (balog‘atga yetish inqirozi davridir)        </w:t>
      </w:r>
    </w:p>
    <w:p w:rsidR="00367544" w:rsidRPr="00C95E3D" w:rsidRDefault="00367544" w:rsidP="00D126FC">
      <w:pPr>
        <w:spacing w:line="360" w:lineRule="auto"/>
        <w:jc w:val="both"/>
        <w:rPr>
          <w:spacing w:val="6"/>
          <w:sz w:val="28"/>
          <w:szCs w:val="28"/>
          <w:lang w:val="uz-Cyrl-UZ"/>
        </w:rPr>
      </w:pPr>
      <w:r w:rsidRPr="00C95E3D">
        <w:rPr>
          <w:spacing w:val="6"/>
          <w:sz w:val="28"/>
          <w:szCs w:val="28"/>
          <w:lang w:val="uz-Cyrl-UZ"/>
        </w:rPr>
        <w:t xml:space="preserve">Bu ikki davr o‘rtasida juda katta farq va o‘xshashliklar mavjud. Jumladan xar ikkala davr ham o‘zining mustaqilligi va kattalar bilan o‘zaro munosabati jihatidan farqlanadi. </w:t>
      </w:r>
    </w:p>
    <w:p w:rsidR="00367544" w:rsidRPr="00C95E3D" w:rsidRDefault="00367544" w:rsidP="00D126FC">
      <w:pPr>
        <w:spacing w:line="360" w:lineRule="auto"/>
        <w:jc w:val="both"/>
        <w:rPr>
          <w:spacing w:val="6"/>
          <w:sz w:val="28"/>
          <w:szCs w:val="28"/>
          <w:lang w:val="uz-Cyrl-UZ"/>
        </w:rPr>
      </w:pPr>
      <w:r w:rsidRPr="00C95E3D">
        <w:rPr>
          <w:spacing w:val="6"/>
          <w:sz w:val="28"/>
          <w:szCs w:val="28"/>
          <w:lang w:val="uz-Cyrl-UZ"/>
        </w:rPr>
        <w:t>Rus psixologlari P.P.Blonskiy va L.S.Vigotskiylar bolalikni davrlarga ajratishda bolaning yashash sharoitini o‘zgarishi, ta’lim-tarbiya mazmuni va usullarini o‘zgarishini ham taraqqiyotga ta’sir etishini alohida e’tiborga olish lozimligini ko‘rsatadilar. Ular har bir yosh davr psixik rivojlanishda alohida sifat o‘zgarishlariga, bola shaxsining tuzilishida turli xususiyatlarning shakllanishi bilan farqlanishiga asoslanadilar. Shuningdek  L.S. Vigotskiy aqliy taraq</w:t>
      </w:r>
      <w:r w:rsidR="00397711" w:rsidRPr="00397711">
        <w:rPr>
          <w:spacing w:val="6"/>
          <w:sz w:val="28"/>
          <w:szCs w:val="28"/>
          <w:lang w:val="uz-Cyrl-UZ"/>
        </w:rPr>
        <w:t>q</w:t>
      </w:r>
      <w:r w:rsidRPr="00C95E3D">
        <w:rPr>
          <w:spacing w:val="6"/>
          <w:sz w:val="28"/>
          <w:szCs w:val="28"/>
          <w:lang w:val="uz-Cyrl-UZ"/>
        </w:rPr>
        <w:t xml:space="preserve">iyotni ikki bosqichini: </w:t>
      </w:r>
      <w:r w:rsidR="00AD641F" w:rsidRPr="00AD641F">
        <w:rPr>
          <w:spacing w:val="6"/>
          <w:sz w:val="28"/>
          <w:szCs w:val="28"/>
          <w:lang w:val="uz-Cyrl-UZ"/>
        </w:rPr>
        <w:t>uzoq</w:t>
      </w:r>
      <w:r w:rsidRPr="00C95E3D">
        <w:rPr>
          <w:spacing w:val="6"/>
          <w:sz w:val="28"/>
          <w:szCs w:val="28"/>
          <w:lang w:val="uz-Cyrl-UZ"/>
        </w:rPr>
        <w:t xml:space="preserve"> o‘sish bosqichi va eng yaqin o‘sish bosqichini ajratadi. U yosh davrlarga ajratishning ilmiy manbai rivojlanishni vujudga keltiruvchi ruxiy yangilanishlarga</w:t>
      </w:r>
      <w:r w:rsidR="00AD641F">
        <w:rPr>
          <w:spacing w:val="6"/>
          <w:sz w:val="28"/>
          <w:szCs w:val="28"/>
          <w:lang w:val="uz-Cyrl-UZ"/>
        </w:rPr>
        <w:t xml:space="preserve"> tayanib</w:t>
      </w:r>
      <w:r w:rsidR="00AD641F" w:rsidRPr="00AD641F">
        <w:rPr>
          <w:spacing w:val="6"/>
          <w:sz w:val="28"/>
          <w:szCs w:val="28"/>
          <w:lang w:val="uz-Cyrl-UZ"/>
        </w:rPr>
        <w:t xml:space="preserve"> </w:t>
      </w:r>
      <w:r w:rsidRPr="00C95E3D">
        <w:rPr>
          <w:spacing w:val="6"/>
          <w:sz w:val="28"/>
          <w:szCs w:val="28"/>
          <w:lang w:val="uz-Cyrl-UZ"/>
        </w:rPr>
        <w:t xml:space="preserve">bolalikni quyidagi bosqichlarga ajratadi. </w:t>
      </w:r>
    </w:p>
    <w:p w:rsidR="00367544" w:rsidRPr="00C95E3D" w:rsidRDefault="00367544" w:rsidP="00D126FC">
      <w:pPr>
        <w:spacing w:line="360" w:lineRule="auto"/>
        <w:jc w:val="both"/>
        <w:rPr>
          <w:spacing w:val="6"/>
          <w:sz w:val="28"/>
          <w:szCs w:val="28"/>
          <w:lang w:val="uz-Cyrl-UZ"/>
        </w:rPr>
      </w:pPr>
      <w:r w:rsidRPr="00C95E3D">
        <w:rPr>
          <w:spacing w:val="6"/>
          <w:sz w:val="28"/>
          <w:szCs w:val="28"/>
          <w:lang w:val="uz-Cyrl-UZ"/>
        </w:rPr>
        <w:t>Chaqaloqlik davri -2 oygacha bo‘lgan davr inqirozi.</w:t>
      </w:r>
    </w:p>
    <w:p w:rsidR="00367544" w:rsidRPr="00C95E3D" w:rsidRDefault="00367544" w:rsidP="00D126FC">
      <w:pPr>
        <w:spacing w:line="360" w:lineRule="auto"/>
        <w:jc w:val="both"/>
        <w:rPr>
          <w:spacing w:val="6"/>
          <w:sz w:val="28"/>
          <w:szCs w:val="28"/>
          <w:lang w:val="uz-Cyrl-UZ"/>
        </w:rPr>
      </w:pPr>
      <w:r w:rsidRPr="00C95E3D">
        <w:rPr>
          <w:spacing w:val="6"/>
          <w:sz w:val="28"/>
          <w:szCs w:val="28"/>
          <w:lang w:val="uz-Cyrl-UZ"/>
        </w:rPr>
        <w:t xml:space="preserve">Go‘daklik davri -2 oylikdan 1 yoshgacha bo‘lgan inqiroz davri. </w:t>
      </w:r>
    </w:p>
    <w:p w:rsidR="00367544" w:rsidRPr="00C95E3D" w:rsidRDefault="00367544" w:rsidP="00D126FC">
      <w:pPr>
        <w:spacing w:line="360" w:lineRule="auto"/>
        <w:jc w:val="both"/>
        <w:rPr>
          <w:spacing w:val="6"/>
          <w:sz w:val="28"/>
          <w:szCs w:val="28"/>
          <w:lang w:val="uz-Cyrl-UZ"/>
        </w:rPr>
      </w:pPr>
      <w:r w:rsidRPr="00C95E3D">
        <w:rPr>
          <w:spacing w:val="6"/>
          <w:sz w:val="28"/>
          <w:szCs w:val="28"/>
          <w:lang w:val="uz-Cyrl-UZ"/>
        </w:rPr>
        <w:t>Ilk bolalik davri 1-3 yoshgacha bo‘lgan inqiroz davri.</w:t>
      </w:r>
    </w:p>
    <w:p w:rsidR="00367544" w:rsidRPr="00C95E3D" w:rsidRDefault="00367544" w:rsidP="00D126FC">
      <w:pPr>
        <w:spacing w:line="360" w:lineRule="auto"/>
        <w:jc w:val="both"/>
        <w:rPr>
          <w:spacing w:val="6"/>
          <w:sz w:val="28"/>
          <w:szCs w:val="28"/>
          <w:lang w:val="uz-Cyrl-UZ"/>
        </w:rPr>
      </w:pPr>
      <w:r w:rsidRPr="00C95E3D">
        <w:rPr>
          <w:spacing w:val="6"/>
          <w:sz w:val="28"/>
          <w:szCs w:val="28"/>
          <w:lang w:val="uz-Cyrl-UZ"/>
        </w:rPr>
        <w:t xml:space="preserve">Maktabgacha davr -33 yoshdan 7 yoshgacha inqiroz bo‘lgan davr. </w:t>
      </w:r>
    </w:p>
    <w:p w:rsidR="00367544" w:rsidRPr="00C95E3D" w:rsidRDefault="00367544" w:rsidP="00D126FC">
      <w:pPr>
        <w:spacing w:line="360" w:lineRule="auto"/>
        <w:jc w:val="both"/>
        <w:rPr>
          <w:spacing w:val="6"/>
          <w:sz w:val="28"/>
          <w:szCs w:val="28"/>
          <w:lang w:val="uz-Cyrl-UZ"/>
        </w:rPr>
      </w:pPr>
      <w:r w:rsidRPr="00C95E3D">
        <w:rPr>
          <w:spacing w:val="6"/>
          <w:sz w:val="28"/>
          <w:szCs w:val="28"/>
          <w:lang w:val="uz-Cyrl-UZ"/>
        </w:rPr>
        <w:t xml:space="preserve">Maktab yoshi davri -8-12 yoshgacha inqiroz bo‘lgan davr. </w:t>
      </w:r>
    </w:p>
    <w:p w:rsidR="00367544" w:rsidRPr="00C95E3D" w:rsidRDefault="00367544" w:rsidP="00D126FC">
      <w:pPr>
        <w:spacing w:line="360" w:lineRule="auto"/>
        <w:jc w:val="both"/>
        <w:rPr>
          <w:spacing w:val="6"/>
          <w:sz w:val="28"/>
          <w:szCs w:val="28"/>
          <w:lang w:val="uz-Cyrl-UZ"/>
        </w:rPr>
      </w:pPr>
      <w:r w:rsidRPr="00C95E3D">
        <w:rPr>
          <w:spacing w:val="6"/>
          <w:sz w:val="28"/>
          <w:szCs w:val="28"/>
          <w:lang w:val="uz-Cyrl-UZ"/>
        </w:rPr>
        <w:t xml:space="preserve">Pubertat (jinsiy yetilish) davri -14-18 yoshgacha bo‘lgan inqiroz davri. </w:t>
      </w:r>
    </w:p>
    <w:p w:rsidR="00367544" w:rsidRPr="00C95E3D" w:rsidRDefault="00367544" w:rsidP="00D126FC">
      <w:pPr>
        <w:spacing w:line="360" w:lineRule="auto"/>
        <w:jc w:val="both"/>
        <w:rPr>
          <w:spacing w:val="6"/>
          <w:sz w:val="28"/>
          <w:szCs w:val="28"/>
          <w:lang w:val="uz-Cyrl-UZ"/>
        </w:rPr>
      </w:pPr>
      <w:r w:rsidRPr="00C95E3D">
        <w:rPr>
          <w:spacing w:val="6"/>
          <w:sz w:val="28"/>
          <w:szCs w:val="28"/>
          <w:lang w:val="uz-Cyrl-UZ"/>
        </w:rPr>
        <w:t xml:space="preserve">Keyinchalik, rus psixologi  D.B.Elkonin bolalikni psixik taraqqiyot va bola faoliyati xarakteriga qarab  3 asosiy guruhga ajratadi. </w:t>
      </w:r>
    </w:p>
    <w:p w:rsidR="00367544" w:rsidRPr="00C95E3D" w:rsidRDefault="00367544" w:rsidP="00D126FC">
      <w:pPr>
        <w:spacing w:line="360" w:lineRule="auto"/>
        <w:jc w:val="both"/>
        <w:rPr>
          <w:spacing w:val="6"/>
          <w:sz w:val="28"/>
          <w:szCs w:val="28"/>
          <w:lang w:val="uz-Cyrl-UZ"/>
        </w:rPr>
      </w:pPr>
      <w:r w:rsidRPr="00C95E3D">
        <w:rPr>
          <w:b/>
          <w:spacing w:val="6"/>
          <w:sz w:val="28"/>
          <w:szCs w:val="28"/>
          <w:lang w:val="uz-Cyrl-UZ"/>
        </w:rPr>
        <w:t>I guruh</w:t>
      </w:r>
      <w:r w:rsidRPr="00C95E3D">
        <w:rPr>
          <w:spacing w:val="6"/>
          <w:sz w:val="28"/>
          <w:szCs w:val="28"/>
          <w:lang w:val="uz-Cyrl-UZ"/>
        </w:rPr>
        <w:t>: 1) bevosita hissiy aloqada bo‘lish  (0-1 yoshgacha);</w:t>
      </w:r>
    </w:p>
    <w:p w:rsidR="00367544" w:rsidRPr="00C95E3D" w:rsidRDefault="00367544" w:rsidP="00D126FC">
      <w:pPr>
        <w:spacing w:line="360" w:lineRule="auto"/>
        <w:jc w:val="both"/>
        <w:rPr>
          <w:spacing w:val="6"/>
          <w:sz w:val="28"/>
          <w:szCs w:val="28"/>
          <w:lang w:val="uz-Cyrl-UZ"/>
        </w:rPr>
      </w:pPr>
      <w:r w:rsidRPr="00C95E3D">
        <w:rPr>
          <w:spacing w:val="6"/>
          <w:sz w:val="28"/>
          <w:szCs w:val="28"/>
          <w:lang w:val="uz-Cyrl-UZ"/>
        </w:rPr>
        <w:t xml:space="preserve">2) predmetlarni qo‘l bilan harakatga keltirish davri (1-3 yoshgacha </w:t>
      </w:r>
    </w:p>
    <w:p w:rsidR="00367544" w:rsidRPr="00C95E3D" w:rsidRDefault="00367544" w:rsidP="00D126FC">
      <w:pPr>
        <w:spacing w:line="360" w:lineRule="auto"/>
        <w:jc w:val="both"/>
        <w:rPr>
          <w:spacing w:val="6"/>
          <w:sz w:val="28"/>
          <w:szCs w:val="28"/>
          <w:lang w:val="uz-Cyrl-UZ"/>
        </w:rPr>
      </w:pPr>
      <w:r w:rsidRPr="00C95E3D">
        <w:rPr>
          <w:b/>
          <w:spacing w:val="6"/>
          <w:sz w:val="28"/>
          <w:szCs w:val="28"/>
          <w:lang w:val="uz-Cyrl-UZ"/>
        </w:rPr>
        <w:t>II guruh:</w:t>
      </w:r>
      <w:r w:rsidRPr="00C95E3D">
        <w:rPr>
          <w:spacing w:val="6"/>
          <w:sz w:val="28"/>
          <w:szCs w:val="28"/>
          <w:lang w:val="uz-Cyrl-UZ"/>
        </w:rPr>
        <w:t xml:space="preserve">1) rolli o‘yinla faoliyati davri  (7-10 yoshgacha); </w:t>
      </w:r>
    </w:p>
    <w:p w:rsidR="00367544" w:rsidRPr="00C95E3D" w:rsidRDefault="00367544" w:rsidP="00D126FC">
      <w:pPr>
        <w:spacing w:line="360" w:lineRule="auto"/>
        <w:jc w:val="both"/>
        <w:rPr>
          <w:spacing w:val="6"/>
          <w:sz w:val="28"/>
          <w:szCs w:val="28"/>
          <w:lang w:val="uz-Cyrl-UZ"/>
        </w:rPr>
      </w:pPr>
      <w:r w:rsidRPr="00C95E3D">
        <w:rPr>
          <w:spacing w:val="6"/>
          <w:sz w:val="28"/>
          <w:szCs w:val="28"/>
          <w:lang w:val="uz-Cyrl-UZ"/>
        </w:rPr>
        <w:t>2) o‘qish faoliyati davri  (7-10 yoshgacha ) ;</w:t>
      </w:r>
      <w:r w:rsidRPr="00C95E3D">
        <w:rPr>
          <w:spacing w:val="6"/>
          <w:sz w:val="28"/>
          <w:szCs w:val="28"/>
          <w:lang w:val="uz-Cyrl-UZ"/>
        </w:rPr>
        <w:tab/>
      </w:r>
    </w:p>
    <w:p w:rsidR="00367544" w:rsidRPr="00C95E3D" w:rsidRDefault="00367544" w:rsidP="00D126FC">
      <w:pPr>
        <w:spacing w:line="360" w:lineRule="auto"/>
        <w:jc w:val="both"/>
        <w:rPr>
          <w:spacing w:val="6"/>
          <w:sz w:val="28"/>
          <w:szCs w:val="28"/>
          <w:lang w:val="uz-Cyrl-UZ"/>
        </w:rPr>
      </w:pPr>
      <w:r w:rsidRPr="00C95E3D">
        <w:rPr>
          <w:b/>
          <w:spacing w:val="6"/>
          <w:sz w:val="28"/>
          <w:szCs w:val="28"/>
          <w:lang w:val="uz-Cyrl-UZ"/>
        </w:rPr>
        <w:t>III guruh:</w:t>
      </w:r>
      <w:r w:rsidRPr="00C95E3D">
        <w:rPr>
          <w:spacing w:val="6"/>
          <w:sz w:val="28"/>
          <w:szCs w:val="28"/>
          <w:lang w:val="uz-Cyrl-UZ"/>
        </w:rPr>
        <w:t xml:space="preserve"> 1) o‘zaro samimiy , munosabatda bo‘lish davri (10-15 yoshgacha); </w:t>
      </w:r>
    </w:p>
    <w:p w:rsidR="00367544" w:rsidRPr="00C95E3D" w:rsidRDefault="00367544" w:rsidP="00D126FC">
      <w:pPr>
        <w:spacing w:line="360" w:lineRule="auto"/>
        <w:jc w:val="both"/>
        <w:rPr>
          <w:spacing w:val="6"/>
          <w:sz w:val="28"/>
          <w:szCs w:val="28"/>
          <w:lang w:val="uz-Cyrl-UZ"/>
        </w:rPr>
      </w:pPr>
      <w:r w:rsidRPr="00C95E3D">
        <w:rPr>
          <w:spacing w:val="6"/>
          <w:sz w:val="28"/>
          <w:szCs w:val="28"/>
          <w:lang w:val="uz-Cyrl-UZ"/>
        </w:rPr>
        <w:t xml:space="preserve">2) o‘quv professional faoliyat davri, kasb tanlash davri  (17 yoshgacha) </w:t>
      </w:r>
    </w:p>
    <w:p w:rsidR="00367544" w:rsidRPr="00C95E3D" w:rsidRDefault="00920675" w:rsidP="00D126FC">
      <w:pPr>
        <w:spacing w:line="360" w:lineRule="auto"/>
        <w:jc w:val="both"/>
        <w:rPr>
          <w:spacing w:val="6"/>
          <w:sz w:val="28"/>
          <w:szCs w:val="28"/>
          <w:lang w:val="uz-Cyrl-UZ"/>
        </w:rPr>
      </w:pPr>
      <w:r w:rsidRPr="00C95E3D">
        <w:rPr>
          <w:spacing w:val="6"/>
          <w:sz w:val="28"/>
          <w:szCs w:val="28"/>
          <w:lang w:val="uz-Cyrl-UZ"/>
        </w:rPr>
        <w:lastRenderedPageBreak/>
        <w:t xml:space="preserve">     </w:t>
      </w:r>
      <w:r w:rsidR="00367544" w:rsidRPr="00C95E3D">
        <w:rPr>
          <w:spacing w:val="6"/>
          <w:sz w:val="28"/>
          <w:szCs w:val="28"/>
          <w:lang w:val="uz-Cyrl-UZ"/>
        </w:rPr>
        <w:t xml:space="preserve">D.B.Elkoninning yosh davrlarni tabaqalash haqidagi ta’limoti bolalar psixologiyasida muhim o‘rin egallaydi. Bolalar psixologiyasi fanining yana bir namoyondasi </w:t>
      </w:r>
      <w:r w:rsidR="00367544" w:rsidRPr="00C95E3D">
        <w:rPr>
          <w:b/>
          <w:spacing w:val="6"/>
          <w:sz w:val="28"/>
          <w:szCs w:val="28"/>
          <w:lang w:val="uz-Cyrl-UZ"/>
        </w:rPr>
        <w:t>A.A. Lyublinskaya</w:t>
      </w:r>
      <w:r w:rsidR="00367544" w:rsidRPr="00C95E3D">
        <w:rPr>
          <w:spacing w:val="6"/>
          <w:sz w:val="28"/>
          <w:szCs w:val="28"/>
          <w:lang w:val="uz-Cyrl-UZ"/>
        </w:rPr>
        <w:t xml:space="preserve"> ijodida ham yosh davrlarni tabaqalash malakasiga katta o‘rin berilgan. Olima bola kamolotini uning faoliyatiga qarab davrlarga ajratadi. </w:t>
      </w:r>
    </w:p>
    <w:p w:rsidR="00367544" w:rsidRPr="00C95E3D" w:rsidRDefault="00367544" w:rsidP="00D126FC">
      <w:pPr>
        <w:spacing w:line="360" w:lineRule="auto"/>
        <w:jc w:val="both"/>
        <w:rPr>
          <w:spacing w:val="6"/>
          <w:sz w:val="28"/>
          <w:szCs w:val="28"/>
          <w:lang w:val="uz-Cyrl-UZ"/>
        </w:rPr>
      </w:pPr>
      <w:r w:rsidRPr="00C95E3D">
        <w:rPr>
          <w:spacing w:val="6"/>
          <w:sz w:val="28"/>
          <w:szCs w:val="28"/>
          <w:lang w:val="uz-Cyrl-UZ"/>
        </w:rPr>
        <w:t>1. Chaqaloqlik davr (0-1 yoshgacha).</w:t>
      </w:r>
    </w:p>
    <w:p w:rsidR="00367544" w:rsidRPr="00C95E3D" w:rsidRDefault="00367544" w:rsidP="00D126FC">
      <w:pPr>
        <w:spacing w:line="360" w:lineRule="auto"/>
        <w:jc w:val="both"/>
        <w:rPr>
          <w:spacing w:val="6"/>
          <w:sz w:val="28"/>
          <w:szCs w:val="28"/>
          <w:lang w:val="uz-Cyrl-UZ"/>
        </w:rPr>
      </w:pPr>
      <w:r w:rsidRPr="00C95E3D">
        <w:rPr>
          <w:spacing w:val="6"/>
          <w:sz w:val="28"/>
          <w:szCs w:val="28"/>
          <w:lang w:val="uz-Cyrl-UZ"/>
        </w:rPr>
        <w:t xml:space="preserve">2. Kichik maktabgacha davri –(1 oydan -1 yoshgacha). </w:t>
      </w:r>
    </w:p>
    <w:p w:rsidR="00367544" w:rsidRPr="00C95E3D" w:rsidRDefault="00367544" w:rsidP="00D126FC">
      <w:pPr>
        <w:spacing w:line="360" w:lineRule="auto"/>
        <w:jc w:val="both"/>
        <w:rPr>
          <w:spacing w:val="6"/>
          <w:sz w:val="28"/>
          <w:szCs w:val="28"/>
          <w:lang w:val="uz-Cyrl-UZ"/>
        </w:rPr>
      </w:pPr>
      <w:r w:rsidRPr="00C95E3D">
        <w:rPr>
          <w:spacing w:val="6"/>
          <w:sz w:val="28"/>
          <w:szCs w:val="28"/>
          <w:lang w:val="uz-Cyrl-UZ"/>
        </w:rPr>
        <w:t xml:space="preserve">3. Maktabgacha tarbiyadan avvalgi davri  1 yoshdan 3 yoshgacha. </w:t>
      </w:r>
    </w:p>
    <w:p w:rsidR="00367544" w:rsidRPr="00C95E3D" w:rsidRDefault="00367544" w:rsidP="00D126FC">
      <w:pPr>
        <w:spacing w:line="360" w:lineRule="auto"/>
        <w:jc w:val="both"/>
        <w:rPr>
          <w:spacing w:val="6"/>
          <w:sz w:val="28"/>
          <w:szCs w:val="28"/>
          <w:lang w:val="uz-Cyrl-UZ"/>
        </w:rPr>
      </w:pPr>
      <w:r w:rsidRPr="00C95E3D">
        <w:rPr>
          <w:spacing w:val="6"/>
          <w:sz w:val="28"/>
          <w:szCs w:val="28"/>
          <w:lang w:val="uz-Cyrl-UZ"/>
        </w:rPr>
        <w:t>4. Maktabgacha tarbiya davri  (3-7 yoshgacha).</w:t>
      </w:r>
    </w:p>
    <w:p w:rsidR="00367544" w:rsidRPr="00C95E3D" w:rsidRDefault="00367544" w:rsidP="00D126FC">
      <w:pPr>
        <w:spacing w:line="360" w:lineRule="auto"/>
        <w:jc w:val="both"/>
        <w:rPr>
          <w:spacing w:val="6"/>
          <w:sz w:val="28"/>
          <w:szCs w:val="28"/>
          <w:lang w:val="uz-Cyrl-UZ"/>
        </w:rPr>
      </w:pPr>
      <w:r w:rsidRPr="00C95E3D">
        <w:rPr>
          <w:spacing w:val="6"/>
          <w:sz w:val="28"/>
          <w:szCs w:val="28"/>
          <w:lang w:val="uz-Cyrl-UZ"/>
        </w:rPr>
        <w:t>5. Kichik maktab yoshi davri  (7-11-12 yoshgacha).</w:t>
      </w:r>
    </w:p>
    <w:p w:rsidR="00367544" w:rsidRPr="00C95E3D" w:rsidRDefault="00367544" w:rsidP="00D126FC">
      <w:pPr>
        <w:spacing w:line="360" w:lineRule="auto"/>
        <w:jc w:val="both"/>
        <w:rPr>
          <w:spacing w:val="6"/>
          <w:sz w:val="28"/>
          <w:szCs w:val="28"/>
          <w:lang w:val="uz-Cyrl-UZ"/>
        </w:rPr>
      </w:pPr>
      <w:r w:rsidRPr="00C95E3D">
        <w:rPr>
          <w:spacing w:val="6"/>
          <w:sz w:val="28"/>
          <w:szCs w:val="28"/>
          <w:lang w:val="uz-Cyrl-UZ"/>
        </w:rPr>
        <w:t xml:space="preserve">6. O‘rta maktab yoshi davri  (13-15 yoshgacha). </w:t>
      </w:r>
    </w:p>
    <w:p w:rsidR="00367544" w:rsidRPr="00C95E3D" w:rsidRDefault="00367544" w:rsidP="00D126FC">
      <w:pPr>
        <w:spacing w:line="360" w:lineRule="auto"/>
        <w:jc w:val="both"/>
        <w:rPr>
          <w:spacing w:val="6"/>
          <w:sz w:val="28"/>
          <w:szCs w:val="28"/>
          <w:lang w:val="uz-Cyrl-UZ"/>
        </w:rPr>
      </w:pPr>
      <w:r w:rsidRPr="00C95E3D">
        <w:rPr>
          <w:spacing w:val="6"/>
          <w:sz w:val="28"/>
          <w:szCs w:val="28"/>
          <w:lang w:val="uz-Cyrl-UZ"/>
        </w:rPr>
        <w:t>7. Katta maktab yoshi davri  (15-18 yoshgacha ).</w:t>
      </w:r>
    </w:p>
    <w:p w:rsidR="00367544" w:rsidRPr="00C95E3D" w:rsidRDefault="00367544" w:rsidP="00D126FC">
      <w:pPr>
        <w:spacing w:line="360" w:lineRule="auto"/>
        <w:jc w:val="both"/>
        <w:rPr>
          <w:spacing w:val="6"/>
          <w:sz w:val="28"/>
          <w:szCs w:val="28"/>
          <w:lang w:val="uz-Cyrl-UZ"/>
        </w:rPr>
      </w:pPr>
      <w:r w:rsidRPr="00C95E3D">
        <w:rPr>
          <w:spacing w:val="6"/>
          <w:sz w:val="28"/>
          <w:szCs w:val="28"/>
          <w:lang w:val="uz-Cyrl-UZ"/>
        </w:rPr>
        <w:t>Pedagogik psixologiya fanining namoyondasi</w:t>
      </w:r>
      <w:r w:rsidR="002544C0" w:rsidRPr="00C95E3D">
        <w:rPr>
          <w:spacing w:val="6"/>
          <w:sz w:val="28"/>
          <w:szCs w:val="28"/>
          <w:lang w:val="uz-Cyrl-UZ"/>
        </w:rPr>
        <w:t xml:space="preserve"> </w:t>
      </w:r>
      <w:r w:rsidRPr="00C95E3D">
        <w:rPr>
          <w:b/>
          <w:spacing w:val="6"/>
          <w:sz w:val="28"/>
          <w:szCs w:val="28"/>
          <w:lang w:val="uz-Cyrl-UZ"/>
        </w:rPr>
        <w:t>V.A. Krutetskiy</w:t>
      </w:r>
      <w:r w:rsidRPr="00C95E3D">
        <w:rPr>
          <w:spacing w:val="6"/>
          <w:sz w:val="28"/>
          <w:szCs w:val="28"/>
          <w:lang w:val="uz-Cyrl-UZ"/>
        </w:rPr>
        <w:t xml:space="preserve"> ham bola kamolotini quyidagicha ta’kidlaydi: </w:t>
      </w:r>
    </w:p>
    <w:p w:rsidR="00367544" w:rsidRPr="00C95E3D" w:rsidRDefault="00367544" w:rsidP="00D126FC">
      <w:pPr>
        <w:spacing w:line="360" w:lineRule="auto"/>
        <w:jc w:val="both"/>
        <w:rPr>
          <w:spacing w:val="6"/>
          <w:sz w:val="28"/>
          <w:szCs w:val="28"/>
          <w:lang w:val="uz-Cyrl-UZ"/>
        </w:rPr>
      </w:pPr>
      <w:r w:rsidRPr="00C95E3D">
        <w:rPr>
          <w:spacing w:val="6"/>
          <w:sz w:val="28"/>
          <w:szCs w:val="28"/>
          <w:lang w:val="uz-Cyrl-UZ"/>
        </w:rPr>
        <w:t xml:space="preserve">Chaqoloqlik (0-10 kungacha). </w:t>
      </w:r>
    </w:p>
    <w:p w:rsidR="00367544" w:rsidRPr="00C95E3D" w:rsidRDefault="00367544" w:rsidP="00D126FC">
      <w:pPr>
        <w:spacing w:line="360" w:lineRule="auto"/>
        <w:jc w:val="both"/>
        <w:rPr>
          <w:spacing w:val="6"/>
          <w:sz w:val="28"/>
          <w:szCs w:val="28"/>
          <w:lang w:val="uz-Cyrl-UZ"/>
        </w:rPr>
      </w:pPr>
      <w:r w:rsidRPr="00C95E3D">
        <w:rPr>
          <w:spacing w:val="6"/>
          <w:sz w:val="28"/>
          <w:szCs w:val="28"/>
          <w:lang w:val="uz-Cyrl-UZ"/>
        </w:rPr>
        <w:t>Go‘daklik (10-kundan -1 yoshgacha).</w:t>
      </w:r>
    </w:p>
    <w:p w:rsidR="00367544" w:rsidRPr="00C95E3D" w:rsidRDefault="00367544" w:rsidP="00D126FC">
      <w:pPr>
        <w:spacing w:line="360" w:lineRule="auto"/>
        <w:jc w:val="both"/>
        <w:rPr>
          <w:spacing w:val="6"/>
          <w:sz w:val="28"/>
          <w:szCs w:val="28"/>
          <w:lang w:val="uz-Cyrl-UZ"/>
        </w:rPr>
      </w:pPr>
      <w:r w:rsidRPr="00C95E3D">
        <w:rPr>
          <w:spacing w:val="6"/>
          <w:sz w:val="28"/>
          <w:szCs w:val="28"/>
          <w:lang w:val="uz-Cyrl-UZ"/>
        </w:rPr>
        <w:t>I</w:t>
      </w:r>
      <w:r w:rsidR="004808AB" w:rsidRPr="00C95E3D">
        <w:rPr>
          <w:spacing w:val="6"/>
          <w:sz w:val="28"/>
          <w:szCs w:val="28"/>
          <w:lang w:val="uz-Cyrl-UZ"/>
        </w:rPr>
        <w:t>lk</w:t>
      </w:r>
      <w:r w:rsidRPr="00C95E3D">
        <w:rPr>
          <w:spacing w:val="6"/>
          <w:sz w:val="28"/>
          <w:szCs w:val="28"/>
          <w:lang w:val="uz-Cyrl-UZ"/>
        </w:rPr>
        <w:t xml:space="preserve"> bolalik  (1-3 yoshgacha).</w:t>
      </w:r>
    </w:p>
    <w:p w:rsidR="00367544" w:rsidRPr="00C95E3D" w:rsidRDefault="00367544" w:rsidP="00D126FC">
      <w:pPr>
        <w:spacing w:line="360" w:lineRule="auto"/>
        <w:jc w:val="both"/>
        <w:rPr>
          <w:spacing w:val="6"/>
          <w:sz w:val="28"/>
          <w:szCs w:val="28"/>
          <w:lang w:val="uz-Cyrl-UZ"/>
        </w:rPr>
      </w:pPr>
      <w:r w:rsidRPr="00C95E3D">
        <w:rPr>
          <w:spacing w:val="6"/>
          <w:sz w:val="28"/>
          <w:szCs w:val="28"/>
          <w:lang w:val="uz-Cyrl-UZ"/>
        </w:rPr>
        <w:t xml:space="preserve">Bog‘chagacha davr (3-5 yoshgacha). </w:t>
      </w:r>
    </w:p>
    <w:p w:rsidR="00367544" w:rsidRPr="00C95E3D" w:rsidRDefault="00367544" w:rsidP="00D126FC">
      <w:pPr>
        <w:spacing w:line="360" w:lineRule="auto"/>
        <w:jc w:val="both"/>
        <w:rPr>
          <w:spacing w:val="6"/>
          <w:sz w:val="28"/>
          <w:szCs w:val="28"/>
          <w:lang w:val="uz-Cyrl-UZ"/>
        </w:rPr>
      </w:pPr>
      <w:r w:rsidRPr="00C95E3D">
        <w:rPr>
          <w:spacing w:val="6"/>
          <w:sz w:val="28"/>
          <w:szCs w:val="28"/>
          <w:lang w:val="uz-Cyrl-UZ"/>
        </w:rPr>
        <w:t>Bog‘cha yoshi (5-7 yoshgacha).</w:t>
      </w:r>
    </w:p>
    <w:p w:rsidR="00367544" w:rsidRPr="00C95E3D" w:rsidRDefault="00367544" w:rsidP="00D126FC">
      <w:pPr>
        <w:spacing w:line="360" w:lineRule="auto"/>
        <w:jc w:val="both"/>
        <w:rPr>
          <w:spacing w:val="6"/>
          <w:sz w:val="28"/>
          <w:szCs w:val="28"/>
          <w:lang w:val="uz-Cyrl-UZ"/>
        </w:rPr>
      </w:pPr>
      <w:r w:rsidRPr="00C95E3D">
        <w:rPr>
          <w:spacing w:val="6"/>
          <w:sz w:val="28"/>
          <w:szCs w:val="28"/>
          <w:lang w:val="uz-Cyrl-UZ"/>
        </w:rPr>
        <w:t xml:space="preserve">Kichik maktab yoshi (7-11 yoshgacha). </w:t>
      </w:r>
    </w:p>
    <w:p w:rsidR="00367544" w:rsidRPr="00C95E3D" w:rsidRDefault="00367544" w:rsidP="00D126FC">
      <w:pPr>
        <w:spacing w:line="360" w:lineRule="auto"/>
        <w:jc w:val="both"/>
        <w:rPr>
          <w:spacing w:val="6"/>
          <w:sz w:val="28"/>
          <w:szCs w:val="28"/>
          <w:lang w:val="uz-Cyrl-UZ"/>
        </w:rPr>
      </w:pPr>
      <w:r w:rsidRPr="00C95E3D">
        <w:rPr>
          <w:spacing w:val="6"/>
          <w:sz w:val="28"/>
          <w:szCs w:val="28"/>
          <w:lang w:val="uz-Cyrl-UZ"/>
        </w:rPr>
        <w:t xml:space="preserve">O‘smirlik (11-15 yoshgacha ). </w:t>
      </w:r>
    </w:p>
    <w:p w:rsidR="00367544" w:rsidRPr="00C95E3D" w:rsidRDefault="00367544" w:rsidP="00D126FC">
      <w:pPr>
        <w:spacing w:line="360" w:lineRule="auto"/>
        <w:jc w:val="both"/>
        <w:rPr>
          <w:spacing w:val="6"/>
          <w:sz w:val="28"/>
          <w:szCs w:val="28"/>
          <w:lang w:val="uz-Cyrl-UZ"/>
        </w:rPr>
      </w:pPr>
      <w:r w:rsidRPr="00C95E3D">
        <w:rPr>
          <w:spacing w:val="6"/>
          <w:sz w:val="28"/>
          <w:szCs w:val="28"/>
          <w:lang w:val="uz-Cyrl-UZ"/>
        </w:rPr>
        <w:t xml:space="preserve">Ilk o‘spirinlik yoki katta  maktab yoshi  (15-18 yoshgacha). </w:t>
      </w:r>
    </w:p>
    <w:p w:rsidR="00367544" w:rsidRPr="00C95E3D" w:rsidRDefault="00367544" w:rsidP="00D126FC">
      <w:pPr>
        <w:spacing w:line="360" w:lineRule="auto"/>
        <w:jc w:val="both"/>
        <w:rPr>
          <w:spacing w:val="6"/>
          <w:sz w:val="28"/>
          <w:szCs w:val="28"/>
          <w:lang w:val="uz-Cyrl-UZ"/>
        </w:rPr>
      </w:pPr>
      <w:r w:rsidRPr="00C95E3D">
        <w:rPr>
          <w:spacing w:val="6"/>
          <w:sz w:val="28"/>
          <w:szCs w:val="28"/>
          <w:lang w:val="uz-Cyrl-UZ"/>
        </w:rPr>
        <w:t xml:space="preserve">Hozirgi zamon psixologiyasining ko‘zga ko‘ringan yirik psixologi </w:t>
      </w:r>
      <w:r w:rsidRPr="00C95E3D">
        <w:rPr>
          <w:b/>
          <w:spacing w:val="6"/>
          <w:sz w:val="28"/>
          <w:szCs w:val="28"/>
          <w:lang w:val="uz-Cyrl-UZ"/>
        </w:rPr>
        <w:t>A.V. Petrovskiy</w:t>
      </w:r>
      <w:r w:rsidRPr="00C95E3D">
        <w:rPr>
          <w:spacing w:val="6"/>
          <w:sz w:val="28"/>
          <w:szCs w:val="28"/>
          <w:lang w:val="uz-Cyrl-UZ"/>
        </w:rPr>
        <w:t xml:space="preserve"> turli yosh davrlarning o‘ziga xos psixologik xususiyatlarini hisobga olib, yoshlikni quyidagi davrlarga ajratadi. </w:t>
      </w:r>
    </w:p>
    <w:p w:rsidR="00367544" w:rsidRPr="00C95E3D" w:rsidRDefault="00367544" w:rsidP="00D126FC">
      <w:pPr>
        <w:spacing w:line="360" w:lineRule="auto"/>
        <w:jc w:val="both"/>
        <w:rPr>
          <w:spacing w:val="6"/>
          <w:sz w:val="28"/>
          <w:szCs w:val="28"/>
          <w:lang w:val="uz-Cyrl-UZ"/>
        </w:rPr>
      </w:pPr>
      <w:r w:rsidRPr="00C95E3D">
        <w:rPr>
          <w:spacing w:val="6"/>
          <w:sz w:val="28"/>
          <w:szCs w:val="28"/>
          <w:lang w:val="uz-Cyrl-UZ"/>
        </w:rPr>
        <w:t>Ilk bolalik (0-3 yoshgacha).</w:t>
      </w:r>
    </w:p>
    <w:p w:rsidR="00367544" w:rsidRPr="00C95E3D" w:rsidRDefault="00367544" w:rsidP="00D126FC">
      <w:pPr>
        <w:spacing w:line="360" w:lineRule="auto"/>
        <w:jc w:val="both"/>
        <w:rPr>
          <w:spacing w:val="6"/>
          <w:sz w:val="28"/>
          <w:szCs w:val="28"/>
          <w:lang w:val="uz-Cyrl-UZ"/>
        </w:rPr>
      </w:pPr>
      <w:r w:rsidRPr="00C95E3D">
        <w:rPr>
          <w:spacing w:val="6"/>
          <w:sz w:val="28"/>
          <w:szCs w:val="28"/>
          <w:lang w:val="uz-Cyrl-UZ"/>
        </w:rPr>
        <w:t>Bohcha davri (3-7 yoshgacha).</w:t>
      </w:r>
    </w:p>
    <w:p w:rsidR="00367544" w:rsidRPr="00C95E3D" w:rsidRDefault="00367544" w:rsidP="00D126FC">
      <w:pPr>
        <w:spacing w:line="360" w:lineRule="auto"/>
        <w:jc w:val="both"/>
        <w:rPr>
          <w:spacing w:val="6"/>
          <w:sz w:val="28"/>
          <w:szCs w:val="28"/>
          <w:lang w:val="uz-Cyrl-UZ"/>
        </w:rPr>
      </w:pPr>
      <w:r w:rsidRPr="00C95E3D">
        <w:rPr>
          <w:spacing w:val="6"/>
          <w:sz w:val="28"/>
          <w:szCs w:val="28"/>
          <w:lang w:val="uz-Cyrl-UZ"/>
        </w:rPr>
        <w:t>kichik maktab  yoshi davri (7-11 yoshgacha).</w:t>
      </w:r>
    </w:p>
    <w:p w:rsidR="00367544" w:rsidRPr="00C95E3D" w:rsidRDefault="00367544" w:rsidP="00D126FC">
      <w:pPr>
        <w:spacing w:line="360" w:lineRule="auto"/>
        <w:jc w:val="both"/>
        <w:rPr>
          <w:spacing w:val="6"/>
          <w:sz w:val="28"/>
          <w:szCs w:val="28"/>
          <w:lang w:val="uz-Cyrl-UZ"/>
        </w:rPr>
      </w:pPr>
      <w:r w:rsidRPr="00C95E3D">
        <w:rPr>
          <w:spacing w:val="6"/>
          <w:sz w:val="28"/>
          <w:szCs w:val="28"/>
          <w:lang w:val="uz-Cyrl-UZ"/>
        </w:rPr>
        <w:t xml:space="preserve">O‘rta maktab yoshi o‘smirlik davri (11-15 yoshgacha). </w:t>
      </w:r>
    </w:p>
    <w:p w:rsidR="00367544" w:rsidRPr="00C95E3D" w:rsidRDefault="00367544" w:rsidP="00D126FC">
      <w:pPr>
        <w:spacing w:line="360" w:lineRule="auto"/>
        <w:jc w:val="both"/>
        <w:rPr>
          <w:spacing w:val="6"/>
          <w:sz w:val="28"/>
          <w:szCs w:val="28"/>
          <w:lang w:val="uz-Cyrl-UZ"/>
        </w:rPr>
      </w:pPr>
      <w:r w:rsidRPr="00C95E3D">
        <w:rPr>
          <w:spacing w:val="6"/>
          <w:sz w:val="28"/>
          <w:szCs w:val="28"/>
          <w:lang w:val="uz-Cyrl-UZ"/>
        </w:rPr>
        <w:lastRenderedPageBreak/>
        <w:t xml:space="preserve">Yuqori sinf o‘quvchisi  (ilk o‘spirinlik ) davri (15 yoshdan 17 yoshgacha). </w:t>
      </w:r>
    </w:p>
    <w:p w:rsidR="00367544" w:rsidRPr="00C95E3D" w:rsidRDefault="00C8473E" w:rsidP="00D126FC">
      <w:pPr>
        <w:spacing w:line="360" w:lineRule="auto"/>
        <w:jc w:val="both"/>
        <w:rPr>
          <w:spacing w:val="6"/>
          <w:sz w:val="28"/>
          <w:szCs w:val="28"/>
          <w:lang w:val="uz-Cyrl-UZ"/>
        </w:rPr>
      </w:pPr>
      <w:r w:rsidRPr="00C95E3D">
        <w:rPr>
          <w:b/>
          <w:spacing w:val="6"/>
          <w:sz w:val="28"/>
          <w:szCs w:val="28"/>
          <w:lang w:val="uz-Cyrl-UZ"/>
        </w:rPr>
        <w:t>A..V</w:t>
      </w:r>
      <w:r w:rsidR="00367544" w:rsidRPr="00C95E3D">
        <w:rPr>
          <w:b/>
          <w:spacing w:val="6"/>
          <w:sz w:val="28"/>
          <w:szCs w:val="28"/>
          <w:lang w:val="uz-Cyrl-UZ"/>
        </w:rPr>
        <w:t>. Petrovskiy</w:t>
      </w:r>
      <w:r w:rsidR="00367544" w:rsidRPr="00C95E3D">
        <w:rPr>
          <w:spacing w:val="6"/>
          <w:sz w:val="28"/>
          <w:szCs w:val="28"/>
          <w:lang w:val="uz-Cyrl-UZ"/>
        </w:rPr>
        <w:t xml:space="preserve"> davrlarga ajratishda har bir yosh davr orasida bosqichlar o‘ziga xos xususiyatlarini hisobga olib ifodalamagan. </w:t>
      </w:r>
    </w:p>
    <w:p w:rsidR="00367544" w:rsidRPr="00C95E3D" w:rsidRDefault="00367544" w:rsidP="00D126FC">
      <w:pPr>
        <w:spacing w:line="360" w:lineRule="auto"/>
        <w:jc w:val="both"/>
        <w:rPr>
          <w:spacing w:val="6"/>
          <w:sz w:val="28"/>
          <w:szCs w:val="28"/>
          <w:lang w:val="uz-Cyrl-UZ"/>
        </w:rPr>
      </w:pPr>
      <w:r w:rsidRPr="00C95E3D">
        <w:rPr>
          <w:spacing w:val="6"/>
          <w:sz w:val="28"/>
          <w:szCs w:val="28"/>
          <w:lang w:val="uz-Cyrl-UZ"/>
        </w:rPr>
        <w:t xml:space="preserve">     Yuqorida keltirilgan ko‘pchilik olimlarning bola kamolatini davrlarga ajratish muammolari o‘zlariga xosligi bilan ajralib turadi. </w:t>
      </w:r>
      <w:r w:rsidR="00475614" w:rsidRPr="00475614">
        <w:rPr>
          <w:spacing w:val="6"/>
          <w:sz w:val="28"/>
          <w:szCs w:val="28"/>
          <w:lang w:val="uz-Cyrl-UZ"/>
        </w:rPr>
        <w:t>Oxirgi yillardagi adabiyotlarda b</w:t>
      </w:r>
      <w:r w:rsidR="00A61E06" w:rsidRPr="00A61E06">
        <w:rPr>
          <w:spacing w:val="6"/>
          <w:sz w:val="28"/>
          <w:szCs w:val="28"/>
          <w:lang w:val="uz-Cyrl-UZ"/>
        </w:rPr>
        <w:t>ir qator</w:t>
      </w:r>
      <w:r w:rsidR="00A61E06">
        <w:rPr>
          <w:spacing w:val="6"/>
          <w:sz w:val="28"/>
          <w:szCs w:val="28"/>
          <w:lang w:val="uz-Cyrl-UZ"/>
        </w:rPr>
        <w:t xml:space="preserve"> </w:t>
      </w:r>
      <w:r w:rsidR="00A61E06" w:rsidRPr="00A61E06">
        <w:rPr>
          <w:spacing w:val="6"/>
          <w:sz w:val="28"/>
          <w:szCs w:val="28"/>
          <w:lang w:val="uz-Cyrl-UZ"/>
        </w:rPr>
        <w:t>olimlar</w:t>
      </w:r>
      <w:r w:rsidRPr="00C95E3D">
        <w:rPr>
          <w:spacing w:val="6"/>
          <w:sz w:val="28"/>
          <w:szCs w:val="28"/>
          <w:lang w:val="uz-Cyrl-UZ"/>
        </w:rPr>
        <w:t xml:space="preserve"> </w:t>
      </w:r>
      <w:r w:rsidR="00E03127" w:rsidRPr="00E03127">
        <w:rPr>
          <w:spacing w:val="6"/>
          <w:sz w:val="28"/>
          <w:szCs w:val="28"/>
          <w:lang w:val="uz-Cyrl-UZ"/>
        </w:rPr>
        <w:t xml:space="preserve">tomonidan </w:t>
      </w:r>
      <w:r w:rsidRPr="00C95E3D">
        <w:rPr>
          <w:spacing w:val="6"/>
          <w:sz w:val="28"/>
          <w:szCs w:val="28"/>
          <w:lang w:val="uz-Cyrl-UZ"/>
        </w:rPr>
        <w:t>ularni ham fiziologik va ham psixologik taraqqiyoti, faoliyat turlarining o‘zgarib turishi  va organizmdagi sodir bo‘ladigan xususiyatlarni hisobga olib bolalikni quyidagi davrlarga ajratish tavsiya et</w:t>
      </w:r>
      <w:r w:rsidR="00FE219E" w:rsidRPr="00C95E3D">
        <w:rPr>
          <w:spacing w:val="6"/>
          <w:sz w:val="28"/>
          <w:szCs w:val="28"/>
          <w:lang w:val="uz-Cyrl-UZ"/>
        </w:rPr>
        <w:t>ilgan:</w:t>
      </w:r>
    </w:p>
    <w:p w:rsidR="00367544" w:rsidRPr="00C95E3D" w:rsidRDefault="00367544" w:rsidP="00D126FC">
      <w:pPr>
        <w:spacing w:line="360" w:lineRule="auto"/>
        <w:jc w:val="both"/>
        <w:rPr>
          <w:spacing w:val="6"/>
          <w:sz w:val="28"/>
          <w:szCs w:val="28"/>
          <w:lang w:val="uz-Cyrl-UZ"/>
        </w:rPr>
      </w:pPr>
      <w:r w:rsidRPr="00C95E3D">
        <w:rPr>
          <w:spacing w:val="6"/>
          <w:sz w:val="28"/>
          <w:szCs w:val="28"/>
          <w:lang w:val="uz-Cyrl-UZ"/>
        </w:rPr>
        <w:t>Chaqaloqlik davri (0-1 oygacha );</w:t>
      </w:r>
    </w:p>
    <w:p w:rsidR="00367544" w:rsidRPr="00C95E3D" w:rsidRDefault="00367544" w:rsidP="00D126FC">
      <w:pPr>
        <w:spacing w:line="360" w:lineRule="auto"/>
        <w:jc w:val="both"/>
        <w:rPr>
          <w:spacing w:val="6"/>
          <w:sz w:val="28"/>
          <w:szCs w:val="28"/>
          <w:lang w:val="uz-Cyrl-UZ"/>
        </w:rPr>
      </w:pPr>
      <w:r w:rsidRPr="00C95E3D">
        <w:rPr>
          <w:spacing w:val="6"/>
          <w:sz w:val="28"/>
          <w:szCs w:val="28"/>
          <w:lang w:val="uz-Cyrl-UZ"/>
        </w:rPr>
        <w:t>Go‘daklik davri (1 oydan -1 yoshgacha);</w:t>
      </w:r>
    </w:p>
    <w:p w:rsidR="00367544" w:rsidRPr="00C95E3D" w:rsidRDefault="00367544" w:rsidP="00D126FC">
      <w:pPr>
        <w:spacing w:line="360" w:lineRule="auto"/>
        <w:jc w:val="both"/>
        <w:rPr>
          <w:spacing w:val="6"/>
          <w:sz w:val="28"/>
          <w:szCs w:val="28"/>
          <w:lang w:val="uz-Cyrl-UZ"/>
        </w:rPr>
      </w:pPr>
      <w:r w:rsidRPr="00C95E3D">
        <w:rPr>
          <w:spacing w:val="6"/>
          <w:sz w:val="28"/>
          <w:szCs w:val="28"/>
          <w:lang w:val="uz-Cyrl-UZ"/>
        </w:rPr>
        <w:t>Ilk bolalik davri  (1-3 yoshgacha );</w:t>
      </w:r>
    </w:p>
    <w:p w:rsidR="00367544" w:rsidRPr="00C95E3D" w:rsidRDefault="00367544" w:rsidP="00D126FC">
      <w:pPr>
        <w:spacing w:line="360" w:lineRule="auto"/>
        <w:jc w:val="both"/>
        <w:rPr>
          <w:spacing w:val="6"/>
          <w:sz w:val="28"/>
          <w:szCs w:val="28"/>
          <w:lang w:val="uz-Cyrl-UZ"/>
        </w:rPr>
      </w:pPr>
      <w:r w:rsidRPr="00C95E3D">
        <w:rPr>
          <w:spacing w:val="6"/>
          <w:sz w:val="28"/>
          <w:szCs w:val="28"/>
          <w:lang w:val="uz-Cyrl-UZ"/>
        </w:rPr>
        <w:t xml:space="preserve">Bog‘cha yoshi davri  (3-7 yoshgacha );   </w:t>
      </w:r>
    </w:p>
    <w:p w:rsidR="00367544" w:rsidRPr="00C95E3D" w:rsidRDefault="00367544" w:rsidP="00D126FC">
      <w:pPr>
        <w:spacing w:line="360" w:lineRule="auto"/>
        <w:jc w:val="both"/>
        <w:rPr>
          <w:spacing w:val="6"/>
          <w:sz w:val="28"/>
          <w:szCs w:val="28"/>
          <w:lang w:val="uz-Cyrl-UZ"/>
        </w:rPr>
      </w:pPr>
      <w:r w:rsidRPr="00C95E3D">
        <w:rPr>
          <w:spacing w:val="6"/>
          <w:sz w:val="28"/>
          <w:szCs w:val="28"/>
          <w:lang w:val="uz-Cyrl-UZ"/>
        </w:rPr>
        <w:t>Kichik maktab yoshi davri  (7-11 yoshgacha );</w:t>
      </w:r>
    </w:p>
    <w:p w:rsidR="00367544" w:rsidRPr="00C95E3D" w:rsidRDefault="00367544" w:rsidP="00D126FC">
      <w:pPr>
        <w:spacing w:line="360" w:lineRule="auto"/>
        <w:jc w:val="both"/>
        <w:rPr>
          <w:spacing w:val="6"/>
          <w:sz w:val="28"/>
          <w:szCs w:val="28"/>
          <w:lang w:val="uz-Cyrl-UZ"/>
        </w:rPr>
      </w:pPr>
      <w:r w:rsidRPr="00C95E3D">
        <w:rPr>
          <w:spacing w:val="6"/>
          <w:sz w:val="28"/>
          <w:szCs w:val="28"/>
          <w:lang w:val="uz-Cyrl-UZ"/>
        </w:rPr>
        <w:t>O‘rta maktab yoshi yoki o‘smirlik davri  (12-15 yoshgacha );</w:t>
      </w:r>
    </w:p>
    <w:p w:rsidR="00367544" w:rsidRPr="00C95E3D" w:rsidRDefault="00367544" w:rsidP="00D126FC">
      <w:pPr>
        <w:spacing w:line="360" w:lineRule="auto"/>
        <w:jc w:val="both"/>
        <w:rPr>
          <w:spacing w:val="6"/>
          <w:sz w:val="28"/>
          <w:szCs w:val="28"/>
          <w:lang w:val="uz-Cyrl-UZ"/>
        </w:rPr>
      </w:pPr>
      <w:r w:rsidRPr="00C95E3D">
        <w:rPr>
          <w:spacing w:val="6"/>
          <w:sz w:val="28"/>
          <w:szCs w:val="28"/>
          <w:lang w:val="uz-Cyrl-UZ"/>
        </w:rPr>
        <w:t>Ilk o‘smirlik (</w:t>
      </w:r>
      <w:r w:rsidR="00C8473E" w:rsidRPr="00C95E3D">
        <w:rPr>
          <w:spacing w:val="6"/>
          <w:sz w:val="28"/>
          <w:szCs w:val="28"/>
          <w:lang w:val="uz-Cyrl-UZ"/>
        </w:rPr>
        <w:t xml:space="preserve">maktab, </w:t>
      </w:r>
      <w:r w:rsidRPr="00C95E3D">
        <w:rPr>
          <w:spacing w:val="6"/>
          <w:sz w:val="28"/>
          <w:szCs w:val="28"/>
          <w:lang w:val="uz-Cyrl-UZ"/>
        </w:rPr>
        <w:t>kollej, litsey ) davri  (15-18 yoshgacha );</w:t>
      </w:r>
    </w:p>
    <w:p w:rsidR="00367544" w:rsidRPr="00C95E3D" w:rsidRDefault="00367544" w:rsidP="00D126FC">
      <w:pPr>
        <w:spacing w:line="360" w:lineRule="auto"/>
        <w:jc w:val="both"/>
        <w:rPr>
          <w:spacing w:val="6"/>
          <w:sz w:val="28"/>
          <w:szCs w:val="28"/>
          <w:lang w:val="uz-Cyrl-UZ"/>
        </w:rPr>
      </w:pPr>
      <w:r w:rsidRPr="00C95E3D">
        <w:rPr>
          <w:spacing w:val="6"/>
          <w:sz w:val="28"/>
          <w:szCs w:val="28"/>
          <w:lang w:val="uz-Cyrl-UZ"/>
        </w:rPr>
        <w:t>Albatta bu davrlarni bir-biridan qat’iyan bir yosh bilan chegaralab qo‘yish mumkin emas. Bola o‘zining o‘sishda shu davrlarni ertaroq yoki kechroq kechiradi, ammo bu d</w:t>
      </w:r>
      <w:r w:rsidR="00C8473E" w:rsidRPr="00C95E3D">
        <w:rPr>
          <w:spacing w:val="6"/>
          <w:sz w:val="28"/>
          <w:szCs w:val="28"/>
          <w:lang w:val="uz-Cyrl-UZ"/>
        </w:rPr>
        <w:t>avrlar bir-biriga tabiiy bog‘la</w:t>
      </w:r>
      <w:r w:rsidRPr="00C95E3D">
        <w:rPr>
          <w:spacing w:val="6"/>
          <w:sz w:val="28"/>
          <w:szCs w:val="28"/>
          <w:lang w:val="uz-Cyrl-UZ"/>
        </w:rPr>
        <w:t xml:space="preserve">ib boradi va oldingisi keyingisiga zamin hozirlaydi. Har bir davrda bolaning ayrim ruhiy tomonlarigina emas, balki uning umumiy siymosi, afti angori ham boshqacha ko‘rina boshlaydi va ularning yosh belgilariga qarab ta’lim tarbiya muassasalariga qabul qilinadi. </w:t>
      </w:r>
    </w:p>
    <w:p w:rsidR="00367544" w:rsidRPr="00C95E3D" w:rsidRDefault="00367544" w:rsidP="00D126FC">
      <w:pPr>
        <w:spacing w:line="360" w:lineRule="auto"/>
        <w:jc w:val="both"/>
        <w:rPr>
          <w:spacing w:val="6"/>
          <w:sz w:val="28"/>
          <w:szCs w:val="28"/>
          <w:lang w:val="uz-Cyrl-UZ"/>
        </w:rPr>
      </w:pPr>
      <w:r w:rsidRPr="00C95E3D">
        <w:rPr>
          <w:spacing w:val="6"/>
          <w:sz w:val="28"/>
          <w:szCs w:val="28"/>
          <w:lang w:val="uz-Cyrl-UZ"/>
        </w:rPr>
        <w:t xml:space="preserve">Bolaning yosh belgisi uning taraqqiyoti darajasini ko‘rsata olmaydi. Chunki </w:t>
      </w:r>
      <w:r w:rsidR="0009066E" w:rsidRPr="0009066E">
        <w:rPr>
          <w:spacing w:val="6"/>
          <w:sz w:val="28"/>
          <w:szCs w:val="28"/>
          <w:lang w:val="uz-Cyrl-UZ"/>
        </w:rPr>
        <w:t>ikki</w:t>
      </w:r>
      <w:r w:rsidRPr="00C95E3D">
        <w:rPr>
          <w:spacing w:val="6"/>
          <w:sz w:val="28"/>
          <w:szCs w:val="28"/>
          <w:lang w:val="uz-Cyrl-UZ"/>
        </w:rPr>
        <w:t>ta bir yoshda</w:t>
      </w:r>
      <w:r w:rsidR="0009066E" w:rsidRPr="0009066E">
        <w:rPr>
          <w:spacing w:val="6"/>
          <w:sz w:val="28"/>
          <w:szCs w:val="28"/>
          <w:lang w:val="uz-Cyrl-UZ"/>
        </w:rPr>
        <w:t>gi</w:t>
      </w:r>
      <w:r w:rsidRPr="00C95E3D">
        <w:rPr>
          <w:spacing w:val="6"/>
          <w:sz w:val="28"/>
          <w:szCs w:val="28"/>
          <w:lang w:val="uz-Cyrl-UZ"/>
        </w:rPr>
        <w:t xml:space="preserve"> bola belgisi jihatidan bir xil bo‘lsa ham, taraqqiyot darajasi har xil bo‘lishi mumkin. </w:t>
      </w:r>
    </w:p>
    <w:p w:rsidR="00367544" w:rsidRPr="00C95E3D" w:rsidRDefault="00367544" w:rsidP="00D126FC">
      <w:pPr>
        <w:spacing w:line="360" w:lineRule="auto"/>
        <w:jc w:val="both"/>
        <w:rPr>
          <w:spacing w:val="6"/>
          <w:sz w:val="28"/>
          <w:szCs w:val="28"/>
          <w:lang w:val="uz-Cyrl-UZ"/>
        </w:rPr>
      </w:pPr>
      <w:r w:rsidRPr="00C95E3D">
        <w:rPr>
          <w:spacing w:val="6"/>
          <w:sz w:val="28"/>
          <w:szCs w:val="28"/>
          <w:lang w:val="uz-Cyrl-UZ"/>
        </w:rPr>
        <w:t>Shunga binoan  bola shaxsining individual xususiyati va yoshlik xususiyati deb ularni bir-biridan farq qila</w:t>
      </w:r>
      <w:r w:rsidR="004867B4">
        <w:rPr>
          <w:spacing w:val="6"/>
          <w:sz w:val="28"/>
          <w:szCs w:val="28"/>
          <w:lang w:val="en-US"/>
        </w:rPr>
        <w:t>di</w:t>
      </w:r>
      <w:r w:rsidRPr="00C95E3D">
        <w:rPr>
          <w:spacing w:val="6"/>
          <w:sz w:val="28"/>
          <w:szCs w:val="28"/>
          <w:lang w:val="uz-Cyrl-UZ"/>
        </w:rPr>
        <w:t xml:space="preserve">. </w:t>
      </w:r>
    </w:p>
    <w:p w:rsidR="00E507F4" w:rsidRPr="00C95E3D" w:rsidRDefault="00367544" w:rsidP="00D126FC">
      <w:pPr>
        <w:spacing w:line="360" w:lineRule="auto"/>
        <w:jc w:val="both"/>
        <w:rPr>
          <w:spacing w:val="6"/>
          <w:sz w:val="28"/>
          <w:szCs w:val="28"/>
          <w:lang w:val="uz-Cyrl-UZ"/>
        </w:rPr>
      </w:pPr>
      <w:r w:rsidRPr="00C95E3D">
        <w:rPr>
          <w:spacing w:val="6"/>
          <w:sz w:val="28"/>
          <w:szCs w:val="28"/>
          <w:lang w:val="uz-Cyrl-UZ"/>
        </w:rPr>
        <w:lastRenderedPageBreak/>
        <w:t xml:space="preserve">Har bir ota-ona, tarbiyachi va o‘qituvchilar bola shaxsining xususiyatlarini bilishi va uning ko‘ngliga yo‘l topa olishi lozim. </w:t>
      </w:r>
    </w:p>
    <w:p w:rsidR="00C61A06" w:rsidRPr="0024033C" w:rsidRDefault="00C61A06" w:rsidP="00C8473E">
      <w:pPr>
        <w:spacing w:line="360" w:lineRule="auto"/>
        <w:jc w:val="both"/>
        <w:rPr>
          <w:b/>
          <w:szCs w:val="28"/>
          <w:lang w:val="uz-Cyrl-UZ"/>
        </w:rPr>
      </w:pPr>
    </w:p>
    <w:p w:rsidR="00367544" w:rsidRPr="00AB3E31" w:rsidRDefault="005F57AE" w:rsidP="00C8473E">
      <w:pPr>
        <w:spacing w:line="360" w:lineRule="auto"/>
        <w:jc w:val="center"/>
        <w:rPr>
          <w:rFonts w:ascii="Estrangelo Edessa" w:hAnsi="Estrangelo Edessa" w:cs="Estrangelo Edessa"/>
          <w:b/>
          <w:sz w:val="28"/>
          <w:szCs w:val="28"/>
          <w:lang w:val="uz-Cyrl-UZ"/>
        </w:rPr>
      </w:pPr>
      <w:r w:rsidRPr="00AB3E31">
        <w:rPr>
          <w:rFonts w:ascii="Estrangelo Edessa" w:hAnsi="Estrangelo Edessa" w:cs="Estrangelo Edessa"/>
          <w:b/>
          <w:noProof/>
          <w:sz w:val="28"/>
          <w:szCs w:val="28"/>
        </w:rPr>
        <w:drawing>
          <wp:anchor distT="0" distB="0" distL="114300" distR="114300" simplePos="0" relativeHeight="251663872" behindDoc="0" locked="0" layoutInCell="1" allowOverlap="1" wp14:anchorId="62C12054" wp14:editId="26022DA7">
            <wp:simplePos x="0" y="0"/>
            <wp:positionH relativeFrom="margin">
              <wp:align>right</wp:align>
            </wp:positionH>
            <wp:positionV relativeFrom="margin">
              <wp:align>center</wp:align>
            </wp:positionV>
            <wp:extent cx="2533650" cy="1809750"/>
            <wp:effectExtent l="19050" t="0" r="0" b="0"/>
            <wp:wrapSquare wrapText="bothSides"/>
            <wp:docPr id="35" name="Рисунок 2" descr="E:\Mexri\Mexri\нашриётга-2015\foto detey\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exri\Mexri\нашриётга-2015\foto detey\063.jpg"/>
                    <pic:cNvPicPr>
                      <a:picLocks noChangeAspect="1" noChangeArrowheads="1"/>
                    </pic:cNvPicPr>
                  </pic:nvPicPr>
                  <pic:blipFill>
                    <a:blip r:embed="rId11" cstate="print"/>
                    <a:srcRect/>
                    <a:stretch>
                      <a:fillRect/>
                    </a:stretch>
                  </pic:blipFill>
                  <pic:spPr bwMode="auto">
                    <a:xfrm>
                      <a:off x="0" y="0"/>
                      <a:ext cx="2533650" cy="1809750"/>
                    </a:xfrm>
                    <a:prstGeom prst="rect">
                      <a:avLst/>
                    </a:prstGeom>
                    <a:ln>
                      <a:noFill/>
                    </a:ln>
                    <a:effectLst>
                      <a:softEdge rad="112500"/>
                    </a:effectLst>
                  </pic:spPr>
                </pic:pic>
              </a:graphicData>
            </a:graphic>
          </wp:anchor>
        </w:drawing>
      </w:r>
      <w:r w:rsidR="00367544" w:rsidRPr="00AB3E31">
        <w:rPr>
          <w:rFonts w:ascii="Estrangelo Edessa" w:hAnsi="Estrangelo Edessa" w:cs="Estrangelo Edessa"/>
          <w:b/>
          <w:sz w:val="28"/>
          <w:szCs w:val="28"/>
          <w:lang w:val="uz-Cyrl-UZ"/>
        </w:rPr>
        <w:t>Chaqaloqlik davri xususiyatlari</w:t>
      </w:r>
      <w:r w:rsidR="004808AB" w:rsidRPr="00AB3E31">
        <w:rPr>
          <w:rFonts w:ascii="Estrangelo Edessa" w:hAnsi="Estrangelo Edessa" w:cs="Estrangelo Edessa"/>
          <w:b/>
          <w:sz w:val="28"/>
          <w:szCs w:val="28"/>
          <w:lang w:val="uz-Cyrl-UZ"/>
        </w:rPr>
        <w:t xml:space="preserve"> va uni diagnostikasi</w:t>
      </w:r>
    </w:p>
    <w:p w:rsidR="00367544" w:rsidRPr="00AB3E31" w:rsidRDefault="00367544" w:rsidP="004808AB">
      <w:pPr>
        <w:spacing w:line="360" w:lineRule="auto"/>
        <w:ind w:firstLine="708"/>
        <w:jc w:val="both"/>
        <w:rPr>
          <w:sz w:val="28"/>
          <w:szCs w:val="28"/>
          <w:lang w:val="uz-Cyrl-UZ"/>
        </w:rPr>
      </w:pPr>
      <w:r w:rsidRPr="00AB3E31">
        <w:rPr>
          <w:sz w:val="28"/>
          <w:szCs w:val="28"/>
          <w:lang w:val="uz-Cyrl-UZ"/>
        </w:rPr>
        <w:t xml:space="preserve">Bolaning  chaqaloqlik davri jismoniy jihatdan juda tez  rivojlanish davridir. Yangi tug‘ilgan bola organizmining 75 % suvdan, 25 %  qattiq moddalardan iborat bo‘ladi uning  bo‘yi 48-52 sm,  vazni 2800-3500 gr bo‘ladi. uning suyaklari tog‘aysimon moddadan iborat bo‘lib,  u bolaning o‘sishi bilan rivojlanadi.Yangi tug‘ilgan  bolaning og‘irligi yarim yilgacha 600-700 gr dan, ikkinchi  yarim yilda 400-500 gr dan qo‘shiladi. Bo‘yiga har  oyda  2-3 smdan qo‘shiladi. Bir yoshli bolaning og‘irligi 10-10,5 kg ga yetadi,   bo‘yi  esa 74-75, 5 sm ga yetadi. Yangi tug‘ilgan bola hatto   o‘zidan bir hafta oldin tug‘ilgan  boladan  farq qiladi,  shuning  uchun ham har  bir davrning  o‘ziga xos xususiyatlarini hisobga olib ular  bilan  munosabatda bo‘lishi kerak.  </w:t>
      </w:r>
    </w:p>
    <w:p w:rsidR="00367544" w:rsidRPr="00AB3E31" w:rsidRDefault="00367544" w:rsidP="008A3EB6">
      <w:pPr>
        <w:spacing w:line="360" w:lineRule="auto"/>
        <w:jc w:val="both"/>
        <w:rPr>
          <w:sz w:val="28"/>
          <w:szCs w:val="28"/>
          <w:lang w:val="uz-Cyrl-UZ"/>
        </w:rPr>
      </w:pPr>
      <w:r w:rsidRPr="00AB3E31">
        <w:rPr>
          <w:sz w:val="28"/>
          <w:szCs w:val="28"/>
          <w:lang w:val="uz-Cyrl-UZ"/>
        </w:rPr>
        <w:t xml:space="preserve">Bu davrda bola deyarli faqat ona suti bilan ovqatlanadi, u xali gapira olmaydi va mustaqil  harakat qila olmaydi. Yangi tug‘ilgan  bolaning boshi gavdasiga nisbatan katta, bo‘yni deyarli yo‘q darajada qisqa,  gavdasi  uzun oyoq – qo‘llari gavdasiga nisbatan  qisqa bo‘ladi. Chaqaloq bola  1 minutda 50-60 marta nafas oladi. Agar chaqaloq bola o‘ringa o‘ng‘ay xolatda yotqizilmasa, siqib yo‘rgaklansa va ochiq xavoga olib  chiqilmasa, nafas olishida qiyinchiliklar  bo‘ladi. </w:t>
      </w:r>
    </w:p>
    <w:p w:rsidR="00367544" w:rsidRPr="00AB3E31" w:rsidRDefault="00367544" w:rsidP="008A3EB6">
      <w:pPr>
        <w:spacing w:line="360" w:lineRule="auto"/>
        <w:jc w:val="both"/>
        <w:rPr>
          <w:sz w:val="28"/>
          <w:szCs w:val="28"/>
          <w:lang w:val="uz-Cyrl-UZ"/>
        </w:rPr>
      </w:pPr>
      <w:r w:rsidRPr="0024033C">
        <w:rPr>
          <w:szCs w:val="28"/>
          <w:lang w:val="uz-Cyrl-UZ"/>
        </w:rPr>
        <w:tab/>
      </w:r>
      <w:r w:rsidRPr="00AB3E31">
        <w:rPr>
          <w:sz w:val="28"/>
          <w:szCs w:val="28"/>
          <w:lang w:val="uz-Cyrl-UZ"/>
        </w:rPr>
        <w:t xml:space="preserve">Chaqaloq bolaning yuragi 1 minutda 120 marta uradi. Bundan tashqari chaqaloq bolalar yuragining nisbatan  tez  urishi ular organizmida moddalar  almashinuvi  intensivligi bilan  ham bog‘liqdir. Bu yoshdagi bolalarning har odatlari o‘zgaruvchan bo‘ladi. Bular  bolaning  ortiqcha harakati, ovqat yeyishi ham har odatiga ta’sir  qiladi.  Shuning  uchun kun  tartibining ahamiyati kattadir. Chaqaloqning ovqat  hazm qilish  a’zolari juda kichkina, oshqozon va ichak muskullari rivojlanmagan,  juda zaif bo‘ladi. Shuning uchun bolalarning eng </w:t>
      </w:r>
      <w:r w:rsidRPr="00AB3E31">
        <w:rPr>
          <w:sz w:val="28"/>
          <w:szCs w:val="28"/>
          <w:lang w:val="uz-Cyrl-UZ"/>
        </w:rPr>
        <w:lastRenderedPageBreak/>
        <w:t xml:space="preserve">yaxshi ovqati ona sutidir. Chaqaloqning bir sutkasini 75 % i uyquda o‘tadi (keyinchalik bu narsa kamayib  boradi). Yangi tug‘ilgan bolaning 15-20 kunga qadar eshitmasligi mumkin, chunki  uning  qulog‘iga suyuqlik to‘lib  qolgan bo‘ladi, bir necha kundan  keyin bu suyuqlik yo‘qolib  quloq ochiladi va bola yaxshi eshitadigan  bo‘ladi, ko‘rish  analizatorlari ham murakkab yo‘l  bilan  rivojlanadi. Yangi tug‘ilgan  bolada ko‘rish analizatori mavjud bo‘lib, u yorug‘likni,  qorong‘ulikni sezadi. Lekin uning ko‘rish sezgisi mukammal  bo‘lmaydi. </w:t>
      </w:r>
      <w:r w:rsidRPr="00AB3E31">
        <w:rPr>
          <w:sz w:val="28"/>
          <w:szCs w:val="28"/>
          <w:lang w:val="uz-Cyrl-UZ"/>
        </w:rPr>
        <w:tab/>
      </w:r>
    </w:p>
    <w:p w:rsidR="00367544" w:rsidRPr="00AB3E31" w:rsidRDefault="00367544" w:rsidP="008A3EB6">
      <w:pPr>
        <w:spacing w:line="360" w:lineRule="auto"/>
        <w:jc w:val="both"/>
        <w:rPr>
          <w:sz w:val="28"/>
          <w:szCs w:val="28"/>
          <w:lang w:val="uz-Cyrl-UZ"/>
        </w:rPr>
      </w:pPr>
      <w:r w:rsidRPr="00AB3E31">
        <w:rPr>
          <w:sz w:val="28"/>
          <w:szCs w:val="28"/>
          <w:lang w:val="uz-Cyrl-UZ"/>
        </w:rPr>
        <w:t xml:space="preserve">Chaqaloq bolalar asab tizimining hamma qismlari baravar  rivojlanmaydi,  ularda eng  oldin asab  tizimining  quyi  qismlari,  ya’ni orqa miya, uzunchoq miya takomillashadi. Chunki  asab tizimining  bu qismlari tug‘ma yo‘l bilan  o‘tadigan  shartsiz  reflekslarning markazi hisoblanadi. Keyinchalik asab  tizimining yuksak qismlari ya’ni oliy asab  faoliyati  bilan bog‘liq bo‘lgan  katta miya yarim sharlari va po‘stloq qismi takomillashadi. Chaqaloq bolalar bosh miya yarim sharlari po‘stining  burmalari sayoz  bo‘ladi. Yangi tug‘ilgan chaqaloq bolaning asab  miya katta yarim sharlari po‘stidan asab  hujayralari 14-15 milliard  bo‘ladi, bu nerv hujayralarini birlashtiruvchi  asab  tolalarining  usti mielin deb  nom olgan maxsus parda bilan qoplanib boradi. Chaqaloqlarni yo‘rgaklash  oldidan bir oz harakatga solish, ya’ni qo‘l –oyoqlarini harakatga keltirish  lozim. Bu jarayonning tezlashuvi bosh  miya po‘stining  jadal  rivojlanishiga yordam beradi. Bola 1 yoshga to‘lguncha jismoniy jihatdan tez  o‘sar ekan uning asab  tizimi ham tez  rivojlanadi. Chunonchi yangi tug‘ilgan  bola miyasining  umumiy vazni  1 yoshga to‘lguncha 600- gr ga ortadi. Bola teri ya’ni badan  analizatorlari orqali haroratni, biror narsa tekkanini va og‘riqni sezadi. Chaqaloq bolaning badani haroratga juda sezgir  bo‘ladi,  shuning uchun  tez sovqotadi.  Agar bolaning yuzi yoki  labiga qo‘l  tekkizilsa,  u darxol o‘z  harakatlarini boshlaydi. Bola tug‘ilgan  kunidan boshlab  hid va ta’m bilish  analizatorlari normal  ishlay boshlaydi. Agar  uning  og‘ziga taxir  suyuqlik tekkizilsa, u aftini burishtirib bezovtalanib, chiqarib tashlaydi. Bola qo‘lansa hiddan ham bezovtalanadi.  Demak chaqaloqlarda analizatorlar normal </w:t>
      </w:r>
      <w:r w:rsidRPr="00AB3E31">
        <w:rPr>
          <w:sz w:val="28"/>
          <w:szCs w:val="28"/>
          <w:lang w:val="uz-Cyrl-UZ"/>
        </w:rPr>
        <w:lastRenderedPageBreak/>
        <w:t xml:space="preserve">holatda bo‘ladi. Bularning  hammasi psixik rivojlanishning  asab –fiziologik asosi bo‘ladi. Bir  oylik bolani qo‘lga olish bilan yig‘isi to‘xtab  tinchib  qoladi. Bu bolaning qo‘lga o‘rganib  qolganligini ko‘rsatadi. Noto‘g‘ri tarbiyalangan bolada bu refleks nihoyatda tez  o‘rnashib  qolib natijada o‘z o‘rniga yotmaydi,  faqat  qo‘lda uxlashni hohlaydi. Bu esa bolani normal o‘sishiga zarar yetkazadi. </w:t>
      </w:r>
    </w:p>
    <w:p w:rsidR="00367544" w:rsidRPr="00AB3E31" w:rsidRDefault="00367544" w:rsidP="008A3EB6">
      <w:pPr>
        <w:spacing w:line="360" w:lineRule="auto"/>
        <w:jc w:val="both"/>
        <w:rPr>
          <w:sz w:val="28"/>
          <w:szCs w:val="28"/>
          <w:lang w:val="uz-Cyrl-UZ"/>
        </w:rPr>
      </w:pPr>
      <w:r w:rsidRPr="00AB3E31">
        <w:rPr>
          <w:sz w:val="28"/>
          <w:szCs w:val="28"/>
          <w:lang w:val="uz-Cyrl-UZ"/>
        </w:rPr>
        <w:t>O‘tkazilgan tajribalar shuni ko‘rsatadiki, hatto  8 kunlik bola qo‘lga olish  bilan yerga yotqizishni farqiga borar ekan.</w:t>
      </w:r>
    </w:p>
    <w:p w:rsidR="00367544" w:rsidRPr="00AB3E31" w:rsidRDefault="006E35B6" w:rsidP="008A3EB6">
      <w:pPr>
        <w:spacing w:line="360" w:lineRule="auto"/>
        <w:jc w:val="both"/>
        <w:rPr>
          <w:sz w:val="28"/>
          <w:szCs w:val="28"/>
          <w:lang w:val="uz-Cyrl-UZ"/>
        </w:rPr>
      </w:pPr>
      <w:r w:rsidRPr="00920675">
        <w:rPr>
          <w:noProof/>
          <w:szCs w:val="28"/>
        </w:rPr>
        <w:drawing>
          <wp:anchor distT="0" distB="0" distL="114300" distR="114300" simplePos="0" relativeHeight="251664896" behindDoc="0" locked="0" layoutInCell="1" allowOverlap="1" wp14:anchorId="790AF850" wp14:editId="34E52048">
            <wp:simplePos x="0" y="0"/>
            <wp:positionH relativeFrom="margin">
              <wp:align>right</wp:align>
            </wp:positionH>
            <wp:positionV relativeFrom="margin">
              <wp:align>center</wp:align>
            </wp:positionV>
            <wp:extent cx="2705100" cy="2181225"/>
            <wp:effectExtent l="0" t="0" r="0" b="0"/>
            <wp:wrapSquare wrapText="bothSides"/>
            <wp:docPr id="37" name="Рисунок 3" descr="E:\Mexri\Mexri\нашриётга-2015\foto detey\detey2\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exri\Mexri\нашриётга-2015\foto detey\detey2\044.jpg"/>
                    <pic:cNvPicPr>
                      <a:picLocks noChangeAspect="1" noChangeArrowheads="1"/>
                    </pic:cNvPicPr>
                  </pic:nvPicPr>
                  <pic:blipFill>
                    <a:blip r:embed="rId12" cstate="print"/>
                    <a:srcRect/>
                    <a:stretch>
                      <a:fillRect/>
                    </a:stretch>
                  </pic:blipFill>
                  <pic:spPr bwMode="auto">
                    <a:xfrm>
                      <a:off x="0" y="0"/>
                      <a:ext cx="2707640" cy="2183273"/>
                    </a:xfrm>
                    <a:prstGeom prst="rect">
                      <a:avLst/>
                    </a:prstGeom>
                    <a:ln>
                      <a:noFill/>
                    </a:ln>
                    <a:effectLst>
                      <a:softEdge rad="112500"/>
                    </a:effectLst>
                  </pic:spPr>
                </pic:pic>
              </a:graphicData>
            </a:graphic>
            <wp14:sizeRelV relativeFrom="margin">
              <wp14:pctHeight>0</wp14:pctHeight>
            </wp14:sizeRelV>
          </wp:anchor>
        </w:drawing>
      </w:r>
      <w:r w:rsidR="00367544" w:rsidRPr="00AB3E31">
        <w:rPr>
          <w:sz w:val="28"/>
          <w:szCs w:val="28"/>
          <w:lang w:val="uz-Cyrl-UZ"/>
        </w:rPr>
        <w:tab/>
        <w:t xml:space="preserve">Yangi tug‘ilgan bolaning suyaklari deyarli yumshoq tog‘aydan iborat bo‘ladi. Keyingi taraqqiyot  davrida,  ya’ni 1 yoshga to‘lguncha skeleti suyakka aylana boshlaydi. Unda bolaning terisi  ham yumshoq bo‘ladi. Agar qattiqroq joyga yotqizilsa yoki ta’sir o‘tkazilsa muskul  yumshoqligi va o‘ta nozikligi uchun terida iz  qoladi. Shuning  uchun yangi tug‘ilgan  go‘dak ehtiyotkorlik bilan  yuvintiriladi va ehtiyotkorlik bilan ushlanadi. Chaqaloqning 20 kun o‘tgach terisi taranglasha boshlaydi. Go‘dakning  yashash  sharoitiga qarab  suyak va muskullari o‘sib  boradi.  Agar go‘dak ko‘p yotsa,  bosh suyagi hamshunga mos ravishda rivojlana boshlaydi. Shuning uchun  go‘dak uxlaganda bir maromda uxlashi kerak. Agar go‘dak </w:t>
      </w:r>
      <w:r w:rsidR="00367544" w:rsidRPr="00AB3E31">
        <w:rPr>
          <w:sz w:val="32"/>
          <w:szCs w:val="28"/>
          <w:lang w:val="uz-Cyrl-UZ"/>
        </w:rPr>
        <w:t xml:space="preserve">ovqatlanish  </w:t>
      </w:r>
      <w:r w:rsidR="00367544" w:rsidRPr="00AB3E31">
        <w:rPr>
          <w:sz w:val="28"/>
          <w:szCs w:val="28"/>
          <w:lang w:val="uz-Cyrl-UZ"/>
        </w:rPr>
        <w:t xml:space="preserve">jarayonida noto‘g‘ri ushlansa yoki  yotsa suyak sistemasi noto‘g‘ri rivojlanib  qolishi mumkin. Chunki  go‘dak suyagida mineral  moddalar unchalik ko‘p bo‘lmaydi. </w:t>
      </w:r>
    </w:p>
    <w:p w:rsidR="00367544" w:rsidRPr="006E35B6" w:rsidRDefault="00367544" w:rsidP="008A3EB6">
      <w:pPr>
        <w:spacing w:line="360" w:lineRule="auto"/>
        <w:jc w:val="both"/>
        <w:rPr>
          <w:sz w:val="28"/>
          <w:szCs w:val="28"/>
          <w:lang w:val="uz-Cyrl-UZ"/>
        </w:rPr>
      </w:pPr>
      <w:r w:rsidRPr="0024033C">
        <w:rPr>
          <w:szCs w:val="28"/>
          <w:lang w:val="uz-Cyrl-UZ"/>
        </w:rPr>
        <w:tab/>
      </w:r>
      <w:r w:rsidRPr="006E35B6">
        <w:rPr>
          <w:sz w:val="28"/>
          <w:szCs w:val="28"/>
          <w:lang w:val="uz-Cyrl-UZ"/>
        </w:rPr>
        <w:t xml:space="preserve">Bolaning  suyak va muskullari bilan uning suyak sistemasi uning  uxlash  jarayoniga bog‘liq. Bola yurishni o‘rganayotganda ham goh o‘ng, goh chap qo‘lidan ushlab  unga yordam berish kerak. Shundagina suyak sistemasini nuqsonlardan  saqlash mumkin. Bolaning  suyak va muskullari uning barcha organlari,  shu jumladan  bolaning og‘irligi 2800 gr dan 3500 gr gacha,  uning  bo‘yi  48 sm dan 52 sm gacha bo‘ladi,  bu xususiyatlar faqat  yaxshi tug‘ilgan  </w:t>
      </w:r>
      <w:r w:rsidRPr="006E35B6">
        <w:rPr>
          <w:sz w:val="28"/>
          <w:szCs w:val="28"/>
          <w:lang w:val="uz-Cyrl-UZ"/>
        </w:rPr>
        <w:lastRenderedPageBreak/>
        <w:t xml:space="preserve">bolalarga xosdir. Yangi tug‘ilgan  bolaning  suyagini ohak va boshqa tuzlar kam bo‘lib,  u asosan tog‘ay to‘qimalaridan iborat  bo‘ladi, bosh suyaklar 2-3 oylik bo‘lgandagina tutashadi. Yangi tug‘ilgan  bolani kalla suyagi ham yaxshi qotmagan  bo‘lib,  u asosan tog‘aydan iborat bo‘ladi, uning  oldingi qismida peshona liqildog‘i va orqa  qismida ensa liqildog‘i bo‘ladi. Liqildoqlarning  biri 2-3 oy mobaynida,  2 –si 12-14 oylik bo‘lganda tutashib  bitib  ketadi. </w:t>
      </w:r>
    </w:p>
    <w:p w:rsidR="00367544" w:rsidRPr="006E35B6" w:rsidRDefault="00367544" w:rsidP="008A3EB6">
      <w:pPr>
        <w:spacing w:line="360" w:lineRule="auto"/>
        <w:jc w:val="both"/>
        <w:rPr>
          <w:sz w:val="28"/>
          <w:szCs w:val="28"/>
          <w:lang w:val="uz-Cyrl-UZ"/>
        </w:rPr>
      </w:pPr>
      <w:r w:rsidRPr="006E35B6">
        <w:rPr>
          <w:sz w:val="28"/>
          <w:szCs w:val="28"/>
          <w:lang w:val="uz-Cyrl-UZ"/>
        </w:rPr>
        <w:tab/>
        <w:t xml:space="preserve"> Chaqaloqning tug‘ilishi sifat o‘zgarish daqiqasi, ijtimoiy rivojlanishning yangi ko‘rinishi boshlanadigan nuqta ekanligi</w:t>
      </w:r>
      <w:r w:rsidR="00920675" w:rsidRPr="006E35B6">
        <w:rPr>
          <w:sz w:val="28"/>
          <w:szCs w:val="28"/>
          <w:lang w:val="uz-Cyrl-UZ"/>
        </w:rPr>
        <w:t xml:space="preserve"> bilan muhim ahamiyatga egadir. </w:t>
      </w:r>
      <w:r w:rsidRPr="006E35B6">
        <w:rPr>
          <w:sz w:val="28"/>
          <w:szCs w:val="28"/>
          <w:lang w:val="uz-Cyrl-UZ"/>
        </w:rPr>
        <w:t>Shuning uchun tug‘ilish tabiatning chaqaloq organizmini kuchli larzaga keltiruvchi mo‘jizasidir. Bunda ona qornidagi barqaror muhitda yashagan jonzot favqulotda yangi sharoitga, son-sanoqsiz xossa va xususiyatlarga ega bo‘lgan qo‘zg‘ovchilar doirasiga tushadi. Avval chaqaloq organizmining ona organizmidan ajralish sodir bo‘lib, ijtimoiy tabiiy sharoitlarga moslashuvi boshlanadi. Uning murg‘ak organizmida tub o‘zgarishlar ro‘y beradi, uning yangi sharoitlarga ko‘nikish davri kurashlar ostida o‘tadi. Chaqaloq organizmi miqdor va sifat o‘zgarishlariga, tashqi olamning qarshiligiga,ta’siriga,taziyqiga duch keladi: fazo.vaqt va harakat muammolari mutlaqo boshqacha tarzda uning bosh miya katta yarim sharlari po‘stida aks eta boshlaydi. Chaqalokda ona organizmi bilan anatomik, morfologik va konstatsion bog‘liqlik davri tugagan bo‘lsa-da, biroq u dastlabki daqiqalardan boshlaboq mustaqil yashay olmaydi, onaga fiziologik jihatdan tobeligacha qolavermaydi. Chaqaloq yashashi uchun organizmi talab qiladigan ovqat, oqsillar, mazkur o‘sish pallasida ona suti orqali borib turadi.</w:t>
      </w:r>
    </w:p>
    <w:p w:rsidR="00367544" w:rsidRPr="006E35B6" w:rsidRDefault="00367544" w:rsidP="008A3EB6">
      <w:pPr>
        <w:spacing w:line="360" w:lineRule="auto"/>
        <w:jc w:val="both"/>
        <w:rPr>
          <w:sz w:val="28"/>
          <w:szCs w:val="28"/>
          <w:lang w:val="uz-Cyrl-UZ"/>
        </w:rPr>
      </w:pPr>
      <w:r w:rsidRPr="006E35B6">
        <w:rPr>
          <w:sz w:val="28"/>
          <w:szCs w:val="28"/>
          <w:lang w:val="uz-Cyrl-UZ"/>
        </w:rPr>
        <w:t xml:space="preserve">Tug‘ilgan chaqaloq havo bo‘shlig‘i va havoning bosimiga duch kelishi sababli tabiiy talabga ko‘ra uning nafas va nafas chiqarishi o‘zgaradi. Salqin havo oqimiga tushishi bilan haroratning ta’siriga moslashish uchun harakat qiladi. Unda ovqatlanish usuli va vositasi ham o‘zgaradi, ya’ni platsentar oziqlanish (ona organizmidan bevosita qonga moddalar so‘rilishi)dan oral oziqlanish (orqali me’da-ichakka borishi)ga o‘tadi. Tug‘ilish arafasida chaqaloq nasliy yo‘l bilan mustahkamlangan ayrim mexanizmlar, shartsiz reflekslar paydo bo‘ladiki, bular </w:t>
      </w:r>
      <w:r w:rsidRPr="006E35B6">
        <w:rPr>
          <w:sz w:val="28"/>
          <w:szCs w:val="28"/>
          <w:lang w:val="uz-Cyrl-UZ"/>
        </w:rPr>
        <w:lastRenderedPageBreak/>
        <w:t>yangi hayot sharoitiga mos-lashishni birmuncha yengillashtiradi. Yangi tug‘ilgan chaqaloq ovqatlanish reflekslari ma’lum darajada shakllangan, asosan, so‘rish, emish reflekslari o‘z vazifasini ado etishga tayyor bo‘ladi. Chaqaloqning labiga va tilining shilimshiq pardasiga biror qo‘zg‘atuvchi tegishi bilan unda ixtiyorsiz ravishda so‘lak ajrala boshlaydi. Ona ko‘kragini emishda uning boshqa har qanday harakati sekinlashadi yoki mutlaqo to‘xtaydi. Psixologlar M.P.Denisova va N.L.Figurinlar chaqaloqlardagi mazkur jarayonni chuqur tadqiq qilib "ovqatga yo‘nalish" reaksiyasi deb atadilar. I.P.Pavlov ta’biricha, bunda shartsiz reflekslar vujudga kelib, u idrok qilinadigan narsaga idrok qiluvchi organni qo‘zg‘atuvchi eng qulay yo‘nalishiga aks etadi. Natijada emish mexanizmining ta’siridagi xatti-harakatlar qisman yoki butunlay tormozlanadi.</w:t>
      </w:r>
    </w:p>
    <w:p w:rsidR="00367544" w:rsidRPr="0024033C" w:rsidRDefault="00367544" w:rsidP="008A3EB6">
      <w:pPr>
        <w:spacing w:line="360" w:lineRule="auto"/>
        <w:jc w:val="both"/>
        <w:rPr>
          <w:szCs w:val="28"/>
          <w:lang w:val="uz-Cyrl-UZ"/>
        </w:rPr>
      </w:pPr>
      <w:r w:rsidRPr="006E35B6">
        <w:rPr>
          <w:sz w:val="28"/>
          <w:szCs w:val="28"/>
          <w:lang w:val="uz-Cyrl-UZ"/>
        </w:rPr>
        <w:t>Chaqaloqning yangi sharoitda yashashini ta’minlovchi asosiy omil tug‘ilishda unda vujudga kelgan tabiiy mexanizmlardir. U tashqi sharoit va muhitga moslashish imkonini beradigan nisbatan yetilgan nerv sistemasi bilan tug‘iladi. Tug‘ilganidan boshlab mazkur reflekslar organiz-mida qon aylanish, nafas olish hamda nafas chiqarishni ta’minlaydi</w:t>
      </w:r>
      <w:r w:rsidRPr="0024033C">
        <w:rPr>
          <w:szCs w:val="28"/>
          <w:lang w:val="uz-Cyrl-UZ"/>
        </w:rPr>
        <w:t>.</w:t>
      </w:r>
    </w:p>
    <w:p w:rsidR="00367544" w:rsidRPr="009A6BA6" w:rsidRDefault="00367544" w:rsidP="008A3EB6">
      <w:pPr>
        <w:spacing w:line="360" w:lineRule="auto"/>
        <w:jc w:val="both"/>
        <w:rPr>
          <w:sz w:val="28"/>
          <w:szCs w:val="28"/>
          <w:lang w:val="uz-Cyrl-UZ"/>
        </w:rPr>
      </w:pPr>
      <w:r w:rsidRPr="009A6BA6">
        <w:rPr>
          <w:sz w:val="28"/>
          <w:szCs w:val="28"/>
          <w:lang w:val="uz-Cyrl-UZ"/>
        </w:rPr>
        <w:t>Birinchi kundalik kuchli qo‘zg‘atuvchilarga nisbatan ko‘zni qisish, pirpiratish, uning qorachig‘ini kengaytirish yoki toraytirish mexanizmlari ishlay boshlaydi. Bu reflekslar himoya reflekslari deyiladi.</w:t>
      </w:r>
    </w:p>
    <w:p w:rsidR="00367544" w:rsidRPr="009A6BA6" w:rsidRDefault="00367544" w:rsidP="008A3EB6">
      <w:pPr>
        <w:spacing w:line="360" w:lineRule="auto"/>
        <w:jc w:val="both"/>
        <w:rPr>
          <w:sz w:val="28"/>
          <w:szCs w:val="28"/>
          <w:lang w:val="uz-Cyrl-UZ"/>
        </w:rPr>
      </w:pPr>
      <w:r w:rsidRPr="009A6BA6">
        <w:rPr>
          <w:sz w:val="28"/>
          <w:szCs w:val="28"/>
          <w:lang w:val="uz-Cyrl-UZ"/>
        </w:rPr>
        <w:t>Chaqaloqda himoya reflekslaridan tashqari,, qo‘zg‘atuvchilar bilan aloqa o‘rnatishga xizmat qiladigan reflekslar ham bo‘ladi. Bular oriyentir reflekslari deb ataladi. Ikki, uch kunlik bola xonaga quyosh nuri tushishi bilan boshini yorug‘lik tomonga burishi, xonaga asta kirib kelayotgan nur manbaini ham sezish imkoniga ega.</w:t>
      </w:r>
    </w:p>
    <w:p w:rsidR="00367544" w:rsidRPr="009A6BA6" w:rsidRDefault="00367544" w:rsidP="008A3EB6">
      <w:pPr>
        <w:spacing w:line="360" w:lineRule="auto"/>
        <w:jc w:val="both"/>
        <w:rPr>
          <w:sz w:val="28"/>
          <w:szCs w:val="28"/>
          <w:lang w:val="uz-Cyrl-UZ"/>
        </w:rPr>
      </w:pPr>
      <w:r w:rsidRPr="009A6BA6">
        <w:rPr>
          <w:sz w:val="28"/>
          <w:szCs w:val="28"/>
          <w:lang w:val="uz-Cyrl-UZ"/>
        </w:rPr>
        <w:t xml:space="preserve">Yuqorida aytilgan reflekslardan tashqari, bolada bir nechta tug‘ma tabiiy reflekslar ham uchraydi: emish refleksi og‘ziga tushgan narsani so‘rishda o‘z ifodasini topsa, qo‘l kaftiga biror narsaning tegishi ushlash, chang solish reak-siyasining vujudga keltiradi. O‘zidan narsani itarish, uzoqlashtirish refleksi mavjud bo‘lib bu hol </w:t>
      </w:r>
      <w:r w:rsidRPr="009A6BA6">
        <w:rPr>
          <w:sz w:val="28"/>
          <w:szCs w:val="28"/>
          <w:lang w:val="uz-Cyrl-UZ"/>
        </w:rPr>
        <w:lastRenderedPageBreak/>
        <w:t>tovonga qandaydir jism tegishi bilan uni o‘zidan uzoqlashtirishda namoyon bo‘ladi.</w:t>
      </w:r>
    </w:p>
    <w:p w:rsidR="00367544" w:rsidRPr="009A6BA6" w:rsidRDefault="00367544" w:rsidP="008A3EB6">
      <w:pPr>
        <w:spacing w:line="360" w:lineRule="auto"/>
        <w:jc w:val="both"/>
        <w:rPr>
          <w:sz w:val="28"/>
          <w:szCs w:val="28"/>
          <w:lang w:val="uz-Cyrl-UZ"/>
        </w:rPr>
      </w:pPr>
      <w:r w:rsidRPr="009A6BA6">
        <w:rPr>
          <w:sz w:val="28"/>
          <w:szCs w:val="28"/>
          <w:lang w:val="uz-Cyrl-UZ"/>
        </w:rPr>
        <w:t>Psixolog V.S.Muxinaning fikricha, chaqalokda tug‘ilish-ga qadar ham shartsiz reflekslar bo‘lishi, unga homilalik paytidayoq o‘z qo‘lini so‘rish imkonini yaratadi.  Sharq  allomalarining fikricha, chaqaloqda tug‘ma reaksiyalarning boshqa guruhi ham mayejud bo‘lib, beshik tebratilganda chaq loqning yig‘idan to‘xtashi, ixtiyorsiz harakati sekinla-shuvi shundan dalolat beradi. Qadim zamonlardan beri beshik, so‘rg‘ich va hokozolardan chaqaloqni yupatishning, uning ixtiyorsiz harakatini to‘xtatishning, diqqatini ovqatga va favqulotda holatga to‘plashning muhim vositasi sifatida foydalaniladi.</w:t>
      </w:r>
    </w:p>
    <w:p w:rsidR="00367544" w:rsidRPr="009A6BA6" w:rsidRDefault="00367544" w:rsidP="008A3EB6">
      <w:pPr>
        <w:spacing w:line="360" w:lineRule="auto"/>
        <w:jc w:val="both"/>
        <w:rPr>
          <w:sz w:val="28"/>
          <w:szCs w:val="28"/>
          <w:lang w:val="uz-Cyrl-UZ"/>
        </w:rPr>
      </w:pPr>
      <w:r w:rsidRPr="009A6BA6">
        <w:rPr>
          <w:sz w:val="28"/>
          <w:szCs w:val="28"/>
          <w:lang w:val="uz-Cyrl-UZ"/>
        </w:rPr>
        <w:t>Qator tug‘ma-tabiiy reaksiyalar chaqaloq hayoti uchun juda muhimdir. Ana shu shartsiz reflekslar tufayli u yangi ung‘aysiz sharoitga ko‘nikib boradi va o‘z yashash tarzini mavjud yo‘nalishda uyg‘unlashtiradi. Uning yangi muhitda ovqatlanishi va nafas olishi ana shu reflekslarning bevosita funksiyasi hisoblanadi. Bola tug‘ilgunicha undagi barcha jarayonlar onaning organizmi orqali amalga oshgan bo‘lsa, tug‘ilganidan keyin mutlaqo boshqacha tarzda amalga osha boshlaydi. Masalan, o‘pka bilan nafas olish, oral (og‘iz, ichak, oshqozon kabi biologik organlar orqali) ovqatlanish vujudga keladi. Bu psixologiyada refleksor moslashish deb ataladi.</w:t>
      </w:r>
    </w:p>
    <w:p w:rsidR="00367544" w:rsidRPr="009A6BA6" w:rsidRDefault="00AB7334" w:rsidP="008A3EB6">
      <w:pPr>
        <w:spacing w:line="360" w:lineRule="auto"/>
        <w:jc w:val="both"/>
        <w:rPr>
          <w:sz w:val="28"/>
          <w:szCs w:val="28"/>
          <w:lang w:val="uz-Cyrl-UZ"/>
        </w:rPr>
      </w:pPr>
      <w:r w:rsidRPr="009A6BA6">
        <w:rPr>
          <w:sz w:val="28"/>
          <w:szCs w:val="28"/>
          <w:lang w:val="uz-Cyrl-UZ"/>
        </w:rPr>
        <w:t xml:space="preserve">Muskul </w:t>
      </w:r>
      <w:r w:rsidRPr="009A6BA6">
        <w:rPr>
          <w:sz w:val="28"/>
          <w:szCs w:val="28"/>
          <w:lang w:val="en-US"/>
        </w:rPr>
        <w:t>tizim</w:t>
      </w:r>
      <w:r w:rsidR="00367544" w:rsidRPr="009A6BA6">
        <w:rPr>
          <w:sz w:val="28"/>
          <w:szCs w:val="28"/>
          <w:lang w:val="uz-Cyrl-UZ"/>
        </w:rPr>
        <w:t>ining ishtirokida nafas olishning ritmli harakatlari amalga oshadi. Bu jarayon ovqatlanish, emish (so‘rish) reflekslari yordamida vujudga keladi. Chaqaloqning tug‘ma reflekslari dastlabki paytlarda nomutanosib ishlashi sababli u tez-tez qalqib ketadi, jismonan darrov toliqadi (tez uyquga ketadi yoki uyg‘o-nadi). Chaqaloqning butun faoliyati, faolligi organizmni oziq bilan ta’minlashga, tuyishga yo‘nalgan bo‘ladi. Organizmning termoregulyatsiyasi ham alohida ahamiyat kasb etib, bolani o‘zgaruvchan mikromuhitga tobora moslashtirib boradi.</w:t>
      </w:r>
    </w:p>
    <w:p w:rsidR="00367544" w:rsidRPr="009A6BA6" w:rsidRDefault="00367544" w:rsidP="008A3EB6">
      <w:pPr>
        <w:spacing w:line="360" w:lineRule="auto"/>
        <w:jc w:val="both"/>
        <w:rPr>
          <w:sz w:val="28"/>
          <w:szCs w:val="28"/>
          <w:lang w:val="uz-Cyrl-UZ"/>
        </w:rPr>
      </w:pPr>
      <w:r w:rsidRPr="009A6BA6">
        <w:rPr>
          <w:sz w:val="28"/>
          <w:szCs w:val="28"/>
          <w:lang w:val="uz-Cyrl-UZ"/>
        </w:rPr>
        <w:t xml:space="preserve">Chaqloqlik davrida insonning kamol topishida xulq-atvorning tug‘ma instinktiv ko‘rinishlari: nafas olish, ovqatlanish, haroratdan ta’sirlanish va hokozolar sof holda namoyon bo‘lishi bilan alohida ahamiyat kasb etadi. Mazkur organik </w:t>
      </w:r>
      <w:r w:rsidRPr="009A6BA6">
        <w:rPr>
          <w:sz w:val="28"/>
          <w:szCs w:val="28"/>
          <w:lang w:val="uz-Cyrl-UZ"/>
        </w:rPr>
        <w:lastRenderedPageBreak/>
        <w:t>(moddiy) ehtiyojlar chaqaloq uchun psixik o‘sishning negizi vazifasini o‘tay olmaydi, ammo ular birgalikda individning yashashinita’minlaydi.</w:t>
      </w:r>
    </w:p>
    <w:p w:rsidR="00367544" w:rsidRPr="009A6BA6" w:rsidRDefault="00367544" w:rsidP="008A3EB6">
      <w:pPr>
        <w:spacing w:line="360" w:lineRule="auto"/>
        <w:jc w:val="both"/>
        <w:rPr>
          <w:sz w:val="28"/>
          <w:szCs w:val="28"/>
          <w:lang w:val="uz-Cyrl-UZ"/>
        </w:rPr>
      </w:pPr>
      <w:r w:rsidRPr="009A6BA6">
        <w:rPr>
          <w:sz w:val="28"/>
          <w:szCs w:val="28"/>
          <w:lang w:val="uz-Cyrl-UZ"/>
        </w:rPr>
        <w:t>Psixologik tadqiqotlardan ma’lum bo‘lishicha, qator tug‘ma reflekslar bolaning o‘sishiga to‘g‘ridan-to‘g‘ri ta’sir etmasa ham, uning tabiiy biologik ehtiyojlarini qondirishda ishtirok qiladi. Bularga ativistik, tirmashish, sudralish, emaklash kabi nasliy reflekslar kiradi va ayrim reflekslar (tirmashish, chang solish) borgan sari susayib boradi. Chaqalokda ushlash, o‘zini tutish refleks-larining paydo bo‘lishi unga fazoda to‘g‘ri harakat qilishga imkon yaratadi. Tom ma’nodagi sudralish bolaning narsalarga qo‘l cho‘zishdan boshlab oldinga harakat qila boshlaydi. Bu jarayon keyinroq yanada taraqqiy etadi. Tug‘ilishga yaqin chaqalokda quloq va ko‘z mexanizmlari o‘z vazifasini o‘tashga tayyor bo‘ladi. Bundan tashqari, unda qator himoya va oriyentir (o‘ta yorug‘likka qarash natijasida ko‘zni pirpiratish, boshini olib qochish, burish, kuchli tovushdan cho‘chish kabilar) ham mavjud bo‘ladi. Ammo chaqa-loqda "ko‘rish" va "eshitish" apparatlari or^qali o‘z diqqatini biror obyektga to‘plash imkoni bo‘lmaydi. Chunki obyektni tanish, tovushni ajratish, sezish imkoniyati bolada keyinchalik vujudga keladi.</w:t>
      </w:r>
    </w:p>
    <w:p w:rsidR="00367544" w:rsidRPr="009A6BA6" w:rsidRDefault="00367544" w:rsidP="008A3EB6">
      <w:pPr>
        <w:spacing w:line="360" w:lineRule="auto"/>
        <w:jc w:val="both"/>
        <w:rPr>
          <w:sz w:val="28"/>
          <w:szCs w:val="28"/>
          <w:lang w:val="uz-Cyrl-UZ"/>
        </w:rPr>
      </w:pPr>
      <w:r w:rsidRPr="009A6BA6">
        <w:rPr>
          <w:sz w:val="28"/>
          <w:szCs w:val="28"/>
          <w:lang w:val="uz-Cyrl-UZ"/>
        </w:rPr>
        <w:t>Chaqaloq uchun tug‘ma mexanizmlar yangi sharoitga moslashish (ko‘nikish) uchun kelmaydi. Shu boisdan uni, parvarishlashda qo‘shimcha tadbirlar qo‘llanmasa, chaqaloq o‘sishdan orqaga qolishi mumkin.</w:t>
      </w:r>
    </w:p>
    <w:p w:rsidR="00367544" w:rsidRPr="009A6BA6" w:rsidRDefault="00367544" w:rsidP="008A3EB6">
      <w:pPr>
        <w:spacing w:line="360" w:lineRule="auto"/>
        <w:jc w:val="both"/>
        <w:rPr>
          <w:sz w:val="28"/>
          <w:szCs w:val="28"/>
          <w:lang w:val="uz-Cyrl-UZ"/>
        </w:rPr>
      </w:pPr>
      <w:r w:rsidRPr="009A6BA6">
        <w:rPr>
          <w:sz w:val="28"/>
          <w:szCs w:val="28"/>
          <w:lang w:val="uz-Cyrl-UZ"/>
        </w:rPr>
        <w:t>Chaqaloq ona qornidagi yashash sharoitidan at-mosferada hayot kechirishga o‘tgan dastlabki paytlarda uning uyqu va uyqusizlik hslatlari o‘rtasida keskin chegara bo‘lmaydi.</w:t>
      </w:r>
    </w:p>
    <w:p w:rsidR="00367544" w:rsidRPr="009A6BA6" w:rsidRDefault="00367544" w:rsidP="008A3EB6">
      <w:pPr>
        <w:spacing w:line="360" w:lineRule="auto"/>
        <w:jc w:val="both"/>
        <w:rPr>
          <w:sz w:val="28"/>
          <w:szCs w:val="28"/>
          <w:lang w:val="uz-Cyrl-UZ"/>
        </w:rPr>
      </w:pPr>
      <w:r w:rsidRPr="009A6BA6">
        <w:rPr>
          <w:sz w:val="28"/>
          <w:szCs w:val="28"/>
          <w:lang w:val="uz-Cyrl-UZ"/>
        </w:rPr>
        <w:t xml:space="preserve">Tug‘ilgan chaqaloqning vazni tez kamaya boradi. Buning sababi undan suyuqlik moddasining chiqib ketishi, vaznli holatidan atmosfera bosimiga,quyosh nuriga, turli xususiyatli moddalar ta’siriga, o‘zgaruvchan havo haroratiga moslashish davrida ko‘p kuch kuvvat sarflanishidir. Bu davr-ning kechishida chaqaloqlarning ham indiv^dual, ham jismoniy tafovutlari ko‘zga tashlanadi. Oradan ko‘p vaqt o‘tmay chaqaloq vaznining kamayishi tabiiy ravishda to‘xtaydi va uning yangi muhitga moslashishi boshlanadi. Kindik tushishi davri organizmda keskin </w:t>
      </w:r>
      <w:r w:rsidRPr="009A6BA6">
        <w:rPr>
          <w:sz w:val="28"/>
          <w:szCs w:val="28"/>
          <w:lang w:val="uz-Cyrl-UZ"/>
        </w:rPr>
        <w:lastRenderedPageBreak/>
        <w:t>o‘zgarishlar yuz berish pallasi hisoblanib, murg‘ak organning mustaqil yashayotganidan dalolat beradi, Chaqaloqning oldingi vazniga yetish davri hayotining birinchi o‘n kunligiga to‘g‘ri keladi. Chaqaloq organizmi anatomik-fiziologik, morfologik tuzilishi bo‘yicha katta yoshdagi odamlardan farqi kam rivojlanganligi zaifligi, ish qobiliyatining kuchsizligi-dir. Uning suyak sistemasi, pay muskullari va tog‘ay to‘qima-larining o‘sishi katta yoshdagi kishilarnikidan ham sur’at, ham sifat jihatdan farqlanadi. Chaqalokdagi muskullarning takomillashishi harakat negizini vujudga keltiradi: shu bilan birga har bir biologik organning mustaqil harakati va faoliyatini ta’minlashga xizmat qiladi. Bolada bo‘yin muskullarining rivojlanishi kattalar yordamida ag‘anash imkonini, qo‘l va oyoq muskullarining yetilishi esa jismoniy harakat qilishi, jismlarga qo‘l cho‘zish uchun sharoit yaratadi.</w:t>
      </w:r>
    </w:p>
    <w:p w:rsidR="00367544" w:rsidRPr="009A6BA6" w:rsidRDefault="00367544" w:rsidP="008A3EB6">
      <w:pPr>
        <w:spacing w:line="360" w:lineRule="auto"/>
        <w:jc w:val="both"/>
        <w:rPr>
          <w:sz w:val="28"/>
          <w:szCs w:val="28"/>
          <w:lang w:val="uz-Cyrl-UZ"/>
        </w:rPr>
      </w:pPr>
      <w:r w:rsidRPr="009A6BA6">
        <w:rPr>
          <w:sz w:val="28"/>
          <w:szCs w:val="28"/>
          <w:lang w:val="uz-Cyrl-UZ"/>
        </w:rPr>
        <w:t>Chaqaloqning anatomik-fiziologik tuzilishini tahlil qilsak, uning suyak sistemasida ohak moddasi va har xil tuzlar yetishmasligining guvohi bo‘lamiz. Shu sababli suyak funksiyasini ko‘proq tog‘ay to‘qmimalari bajaradi. Bosh suyaklari bolaning ikki oyligida o‘zaro qo‘shilib ketadi. Bosh suyakning peshona va tepa qismlari o‘rtasida liqildoq deb ataladigan qalin parda va teri bilan qoplangan oraliq mavjud bo‘ladi. U bola bir yoshdan oshganidan keyin suyak bilan qoplanib boradi, lekin u haqiqiy suyak bo‘lmaydi.</w:t>
      </w:r>
    </w:p>
    <w:p w:rsidR="00367544" w:rsidRPr="009A6BA6" w:rsidRDefault="00367544" w:rsidP="008A3EB6">
      <w:pPr>
        <w:spacing w:line="360" w:lineRule="auto"/>
        <w:jc w:val="both"/>
        <w:rPr>
          <w:sz w:val="28"/>
          <w:szCs w:val="28"/>
          <w:lang w:val="uz-Cyrl-UZ"/>
        </w:rPr>
      </w:pPr>
      <w:r w:rsidRPr="009A6BA6">
        <w:rPr>
          <w:sz w:val="28"/>
          <w:szCs w:val="28"/>
          <w:lang w:val="uz-Cyrl-UZ"/>
        </w:rPr>
        <w:t xml:space="preserve">Chaqaloq nerv sistemasining yuksak darajada rivojlangan qismi, ya’ni bosh miya katta yarim sharlari tashqi ko‘rinishi bilan katta odamnikiga aynan o‘xshasa ham, aslida undan ko‘p farq qiladi. Odamlarni o‘zaro qiyoslasak, ajoyib manzarani ko‘ramiz: miyaning og‘irligi chaqaloq tanasining sakkizdan bir va katta odamlarda esa qirkdan bir qismini tashkil etadi. Chaqaloqlarda bosh gavdaga nisbatan kattaroq ko‘rinsada, u hali juda bo‘sh, mukammallashmagan bo‘ladi. Ularning organizmi jadal sur’at bilan o‘sish davridan o‘tadi. Bu davrda chaqaloqning og‘irligi 3-5 kg bo‘lishiga qaramay, miyasining og‘irligi 300-350 grammani tashkil qiladi, xolos. Chaqaloqning miyasi xujayralarining mikdori, "ariqchalar" ning </w:t>
      </w:r>
      <w:r w:rsidRPr="009A6BA6">
        <w:rPr>
          <w:sz w:val="28"/>
          <w:szCs w:val="28"/>
          <w:lang w:val="uz-Cyrl-UZ"/>
        </w:rPr>
        <w:lastRenderedPageBreak/>
        <w:t>yaqqol ko‘zga tashlanmasligi, nerv hujayralari tarmog‘i jihatdan katta odamlarning miyasidan farq qiladi.</w:t>
      </w:r>
    </w:p>
    <w:p w:rsidR="00367544" w:rsidRPr="009A6BA6" w:rsidRDefault="00367544" w:rsidP="008A3EB6">
      <w:pPr>
        <w:spacing w:line="360" w:lineRule="auto"/>
        <w:jc w:val="both"/>
        <w:rPr>
          <w:sz w:val="28"/>
          <w:szCs w:val="28"/>
          <w:lang w:val="uz-Cyrl-UZ"/>
        </w:rPr>
      </w:pPr>
      <w:r w:rsidRPr="009A6BA6">
        <w:rPr>
          <w:sz w:val="28"/>
          <w:szCs w:val="28"/>
          <w:lang w:val="uz-Cyrl-UZ"/>
        </w:rPr>
        <w:t>Yuqoridagi fikrlarni isbotlashga harakat qilgan psixolog YE.A.Arkinning ta’kidlashicha, bola tug‘ilishga harakat qilayotgan paytda uning miyasini bir xil kulrang massa tashkil etadi, uning nerv tolalarida miyaning qobig‘i bo‘lmaydi.</w:t>
      </w:r>
    </w:p>
    <w:p w:rsidR="00367544" w:rsidRPr="009A6BA6" w:rsidRDefault="00367544" w:rsidP="008A3EB6">
      <w:pPr>
        <w:spacing w:line="360" w:lineRule="auto"/>
        <w:jc w:val="both"/>
        <w:rPr>
          <w:sz w:val="28"/>
          <w:szCs w:val="28"/>
          <w:lang w:val="uz-Cyrl-UZ"/>
        </w:rPr>
      </w:pPr>
      <w:r w:rsidRPr="009A6BA6">
        <w:rPr>
          <w:sz w:val="28"/>
          <w:szCs w:val="28"/>
          <w:lang w:val="uz-Cyrl-UZ"/>
        </w:rPr>
        <w:t>Chaqaloq nerv tolalari bir-biridan ajralmagani sababli, tashqaridan kelgan qo‘zg‘atuvchilar muayyan qismga yo‘nalgan bo‘lsada, boshqa markazlarga ham ta’sir qilavermaydi. Shu sababdan bo‘lsa kerak, uning bosh miya yarim sharlari qobig‘i aniq, mustaqil va barqaror qo‘zg‘alish o‘choqlari vujudga kelmaydi. Chaqaloq tashqi qo‘zg‘atuvchilar ta’siriga ixtiyorsiz ravishda qo‘l-oyoqlari va boshini tartibsiz harakatlantirish bilan javob beradi. Katta yoshli kishining tik holatlari va o‘ziga xos tipologik xususiyatlarini idora qilishda nerv sistemasining yuksak darajada rivojlangan qismlari yetakchi rol o‘ynasa, chaqaloqning hayotiy faoliyatida bu vazifani bosh miya qobig‘ining ostki markazlari bajaradi. Bosh miya yarim sharlarining durustroq rivojlangan bo‘limlari chaqaloq uchun eng zarur jarayonlar: nafas olish va nafas chiqarish, emish, yutinish nerv tolalari chaqaloqning yashashi uchun yetarli mikdorda miya qobig‘iga o‘ralgan bo‘ladi.</w:t>
      </w:r>
    </w:p>
    <w:p w:rsidR="00367544" w:rsidRPr="009A6BA6" w:rsidRDefault="00367544" w:rsidP="008A3EB6">
      <w:pPr>
        <w:spacing w:line="360" w:lineRule="auto"/>
        <w:jc w:val="both"/>
        <w:rPr>
          <w:sz w:val="28"/>
          <w:szCs w:val="28"/>
          <w:lang w:val="uz-Cyrl-UZ"/>
        </w:rPr>
      </w:pPr>
      <w:r w:rsidRPr="009A6BA6">
        <w:rPr>
          <w:sz w:val="28"/>
          <w:szCs w:val="28"/>
          <w:lang w:val="uz-Cyrl-UZ"/>
        </w:rPr>
        <w:t>Chaqaloq boshqa yosh davrdagi odamlarga qaraganda kuchsiz, zaif, ojiz ko‘rinsada, ba’zi jihatlari bilan kattalardan ustunlik qiladi. YE.A.Arkinning fikricha, chaqaloqlik davrining kuchli jihatlari ko‘pincha uning o‘sish quvvatida o‘z ifodasini topadi. U har oyda ikki smdan o‘sadi, uning og‘irligi har kuni 1,6-2 grammdan ortib boradi. Uning shiddatli sur’at bilan o‘sishi ko‘proq individning vegetativ nerv sistemasi, ichki sekretsiya (buyuk qalqon osti vausti) bezlarining faoliyatiga bevosita bog‘likdir. Shuni alohida ta’kidlash kerakki, ichki sekretsiya bezlari ishlab chiqargan maxsus garmonlar qonga so‘rilib, organizmning jismoniy o‘sishini belgilaydi. Chaqaloqning g‘oyat jadal sur’at bilan o‘sishi shu davrning o‘ziga xos xususiyati bo‘lib, uning o‘sishiga ta’sir etuvchi omillar ovqat, sof havo, quyosh nuri, nafas olish, parvarish va hokozolar.</w:t>
      </w:r>
    </w:p>
    <w:p w:rsidR="00367544" w:rsidRPr="009A6BA6" w:rsidRDefault="00367544" w:rsidP="008A3EB6">
      <w:pPr>
        <w:spacing w:line="360" w:lineRule="auto"/>
        <w:jc w:val="both"/>
        <w:rPr>
          <w:sz w:val="28"/>
          <w:szCs w:val="28"/>
          <w:lang w:val="uz-Cyrl-UZ"/>
        </w:rPr>
      </w:pPr>
      <w:r w:rsidRPr="009A6BA6">
        <w:rPr>
          <w:sz w:val="28"/>
          <w:szCs w:val="28"/>
          <w:lang w:val="uz-Cyrl-UZ"/>
        </w:rPr>
        <w:lastRenderedPageBreak/>
        <w:t>Chaqaloqning asosiy xususiyatlaridan biri uning inson zotiga xos barcha xulq-atvor shakllarini va avlodlarning tajribalarini o‘zlashtirish imkoniyatiga egaligidir. Tug‘ma reflekslar chaqaloq hayotidagi yetakchilik rolini asta-sekin yo‘qota boradi. Kundalik tartib va tarbiyaning o‘ziga xos sharoitida ehtiyojning boshqa ko‘rinishlari, jumladan, taassurot olish, ta’sirlanish, harakat, muloqot kabi shakllari vujudga keladi. Mohiyati va maqsadi jihatdan yangi ehtiyojlar zamirida psixik rivojlanish amalga oshadi.</w:t>
      </w:r>
    </w:p>
    <w:p w:rsidR="00367544" w:rsidRPr="009A6BA6" w:rsidRDefault="00367544" w:rsidP="008A3EB6">
      <w:pPr>
        <w:spacing w:line="360" w:lineRule="auto"/>
        <w:jc w:val="both"/>
        <w:rPr>
          <w:sz w:val="28"/>
          <w:szCs w:val="28"/>
          <w:lang w:val="uz-Cyrl-UZ"/>
        </w:rPr>
      </w:pPr>
      <w:r w:rsidRPr="009A6BA6">
        <w:rPr>
          <w:sz w:val="28"/>
          <w:szCs w:val="28"/>
          <w:lang w:val="uz-Cyrl-UZ"/>
        </w:rPr>
        <w:t>Bolada taassurot olish ehtiyoji paydo bo‘lishi bilanoq, oriyentir bilan aloqa o‘rnatadi, hissiy bilish organlarining tayyorlik darajasiga muvofiq mavjud ma’lumotlarni qabul qiladi va shu jarayonda o‘zi ham rivojlanadi. Chaqaloqning ko‘ruv va eshituv apparati dastlabki kundanoq ishga tushsa ham ular hali yetilmagan bo‘ladi. Shu sababli ko‘rish sezgisini yorug‘lik, eshitish sezgi-sini esa qattiqtovush vujudga keltiradi. Bola harakatdagi jismlarni kuzatishga intilsa, ham aslida qimirlamay turgan, narsalarga ko‘proq diqqatini to‘playdi. Uning ruhiy dunyosida ko‘ruv va eshituv apparatlariga mos ravishda diqqatning muayyan obyektga to‘planishi jarayoni asta-sekin vujudga keladi.</w:t>
      </w:r>
    </w:p>
    <w:p w:rsidR="00367544" w:rsidRPr="009A6BA6" w:rsidRDefault="00367544" w:rsidP="008A3EB6">
      <w:pPr>
        <w:spacing w:line="360" w:lineRule="auto"/>
        <w:jc w:val="both"/>
        <w:rPr>
          <w:sz w:val="28"/>
          <w:szCs w:val="28"/>
          <w:lang w:val="uz-Cyrl-UZ"/>
        </w:rPr>
      </w:pPr>
      <w:r w:rsidRPr="009A6BA6">
        <w:rPr>
          <w:sz w:val="28"/>
          <w:szCs w:val="28"/>
          <w:lang w:val="uz-Cyrl-UZ"/>
        </w:rPr>
        <w:t>Chaqaloqning sezgi organlari uning harakatiga qaraganda durustroq rivojlangan bo‘ladi. Masalan, chaqaloq achchiqni shirindan, issiqni sovuqdan, ho‘lni quruqdan farqlay oladi. Uning hid bilish organlari juda zaif bo‘lishiga qaramay, burniga yoqimsiz hidli modda yaqinlash-tirilsa, bezovtalanadi. Bola teri tuyush.harorati his qi-lish, sezish, ta’m bilish sezgilari ham yetarli darajada rivojlangan bo‘ladi. Chaqaloqda jismlarni, odamlarni, atrof-muhitni kattalar kabi yaxlit va aniq idrok qilish imkoniyati bo‘lmaydi. Chunki idrok qilish insonning boshqa psixik jarayonlari (xotira, tasavvur), ruhiy holatlari (his-tuyg‘u, o‘ng‘aysizlanish) va o‘ziga xos tipologik xususiyatlari bilan uzviy bog‘likda amalga oshadi. Shuninguchun chaqalokda mazkur imkoniyat o‘ta cheklangan bo‘lib, sezgi organlari oddiy aks ettirish imkoniyatiga ega bo‘ladi xolos.</w:t>
      </w:r>
    </w:p>
    <w:p w:rsidR="00367544" w:rsidRPr="009A6BA6" w:rsidRDefault="00367544" w:rsidP="008A3EB6">
      <w:pPr>
        <w:spacing w:line="360" w:lineRule="auto"/>
        <w:jc w:val="both"/>
        <w:rPr>
          <w:sz w:val="28"/>
          <w:szCs w:val="28"/>
          <w:lang w:val="uz-Cyrl-UZ"/>
        </w:rPr>
      </w:pPr>
      <w:r w:rsidRPr="009A6BA6">
        <w:rPr>
          <w:sz w:val="28"/>
          <w:szCs w:val="28"/>
          <w:lang w:val="uz-Cyrl-UZ"/>
        </w:rPr>
        <w:t xml:space="preserve">Yangi tug‘ilgan bolada kuchli yorug‘likni aks ettirish imkoni bo‘ladi va u yorug‘likdan turli darajada va shaklda ta’sirlanadi, hatto, ko‘zlarini yumib oladi. </w:t>
      </w:r>
      <w:r w:rsidRPr="009A6BA6">
        <w:rPr>
          <w:sz w:val="28"/>
          <w:szCs w:val="28"/>
          <w:lang w:val="uz-Cyrl-UZ"/>
        </w:rPr>
        <w:lastRenderedPageBreak/>
        <w:t>Ko‘rish mexanizmlari o‘sib ulgurmagani sababli tinch holatdagi yoki harakati jismini idrok qila olmaydi. Goho o‘n kunlik chaqaloq harakatdagi jismga nigoh tashlagandek ko‘rinsada, aslida unga bir necha sekund termulishdan nari o‘tmaydi. Chaqalokda eshitish sezgisi zaif rivoj</w:t>
      </w:r>
      <w:r w:rsidR="00C35402" w:rsidRPr="00C35402">
        <w:rPr>
          <w:sz w:val="28"/>
          <w:szCs w:val="28"/>
          <w:lang w:val="uz-Cyrl-UZ"/>
        </w:rPr>
        <w:t>l</w:t>
      </w:r>
      <w:r w:rsidRPr="009A6BA6">
        <w:rPr>
          <w:sz w:val="28"/>
          <w:szCs w:val="28"/>
          <w:lang w:val="uz-Cyrl-UZ"/>
        </w:rPr>
        <w:t>angan bo‘lsa ham, u hali o‘zi eshitishga moslashmagan kuchli qo‘zg‘atuvchilarni (tovush, qichqiriqni) aks ettira oladi, biroq tovush kelayotgan obyektni aniq topa olmaydi. Ko‘rish va eshitish organlarining muayyan obyektga yo‘nalishi oyoq-qo‘l va boshning harakatida bolaning yig‘lashdan to‘xtashida ko‘rinadi.</w:t>
      </w:r>
    </w:p>
    <w:p w:rsidR="00367544" w:rsidRPr="009A6BA6" w:rsidRDefault="00367544" w:rsidP="008A3EB6">
      <w:pPr>
        <w:spacing w:line="360" w:lineRule="auto"/>
        <w:jc w:val="both"/>
        <w:rPr>
          <w:sz w:val="28"/>
          <w:szCs w:val="28"/>
          <w:lang w:val="uz-Cyrl-UZ"/>
        </w:rPr>
      </w:pPr>
      <w:r w:rsidRPr="009A6BA6">
        <w:rPr>
          <w:sz w:val="28"/>
          <w:szCs w:val="28"/>
          <w:lang w:val="uz-Cyrl-UZ"/>
        </w:rPr>
        <w:t>Chaqaloq tashqi olam bilan aloqa bo‘lishining markazi rolini bosh miya katta yarim sharlarining yuksak darajada rivojlangan qismlari bajaradi.Miya tobora takomil-lashuvining o‘zi chaqalokdagi hissiy bilish organlarining rivojlanishini ta’minlay olmaydi. Bu organlar bola olayotgan taassurotlar natijasida rivojlanadi. Aslida taassurotlarsiz miyaning o‘zi o‘sishi mumkin emas. Miyaning rivojlanishida tashqi olamdan keladigan ko‘zg‘atuvchilar va signallarni qabul qiluvchi hissiy bilish organlari analizatorlarining ko‘p ishlashi muhim rol o‘ynaydi. Ilmiy manbalarda ifodalanganidek.chaqaloqsensor to‘siqqa tushib qolsa, tashqi taassurotlarning yetishmasligi sababli o‘sishdan vaqtincha orqada qoladi. Aksincha, taassurotning miyaga ko‘proq kelib tushishi oriyentir reflekslarining rivojini tezlashtiradi. Ko‘ruv va eshituv apparatini obyektlarga yo‘naltirish vujudga keladi, natijada insoniy sifatlar, jarayonlar shakllanadi. Ko‘ruv va eshituv organlari orqali to‘planadigan taassurotlar manbai hamda nerv sistemasining muntazam o‘sishini ta’minlash vazifasini katta yoshdagi odamlar bajaradi.</w:t>
      </w:r>
    </w:p>
    <w:p w:rsidR="00367544" w:rsidRPr="009A6BA6" w:rsidRDefault="00367544" w:rsidP="008A3EB6">
      <w:pPr>
        <w:spacing w:line="360" w:lineRule="auto"/>
        <w:jc w:val="both"/>
        <w:rPr>
          <w:sz w:val="28"/>
          <w:szCs w:val="28"/>
          <w:lang w:val="uz-Cyrl-UZ"/>
        </w:rPr>
      </w:pPr>
      <w:r w:rsidRPr="009A6BA6">
        <w:rPr>
          <w:sz w:val="28"/>
          <w:szCs w:val="28"/>
          <w:lang w:val="uz-Cyrl-UZ"/>
        </w:rPr>
        <w:t>N.L.Figurin va M.P.Denisovning ta’kidlashicha, bolaning bir oylikkacha davridagi tetiklik h</w:t>
      </w:r>
      <w:r w:rsidR="003337B4" w:rsidRPr="003337B4">
        <w:rPr>
          <w:sz w:val="28"/>
          <w:szCs w:val="28"/>
          <w:lang w:val="uz-Cyrl-UZ"/>
        </w:rPr>
        <w:t>o</w:t>
      </w:r>
      <w:r w:rsidRPr="009A6BA6">
        <w:rPr>
          <w:sz w:val="28"/>
          <w:szCs w:val="28"/>
          <w:lang w:val="uz-Cyrl-UZ"/>
        </w:rPr>
        <w:t xml:space="preserve">lati (uyg‘oqligi) ko‘rish va eshitishga yo‘nalgan shartsiz reflekslar tufayli faollashib boradi: tovush ta’siriga berilish 2-3 haftalik chaqalokda vujudga keladi. Shuning uchun bola surnay sadosiga </w:t>
      </w:r>
      <w:r w:rsidR="003337B4">
        <w:rPr>
          <w:sz w:val="28"/>
          <w:szCs w:val="28"/>
          <w:lang w:val="en-US"/>
        </w:rPr>
        <w:t>q</w:t>
      </w:r>
      <w:r w:rsidRPr="009A6BA6">
        <w:rPr>
          <w:sz w:val="28"/>
          <w:szCs w:val="28"/>
          <w:lang w:val="uz-Cyrl-UZ"/>
        </w:rPr>
        <w:t>uloq soladi va yig‘idan yoki harakatdan to‘xtaydi. Bir oylik bolada oriyentir refleksi namoyon bo‘ladi (I.P.Pavlov). Shu sababdan chaqaloq gaplashayotgan odamga tikiladi va ixtiyorsiz xatti-harakatdan o‘zini tiyib turadi.</w:t>
      </w:r>
    </w:p>
    <w:p w:rsidR="00367544" w:rsidRPr="009A6BA6" w:rsidRDefault="00367544" w:rsidP="008A3EB6">
      <w:pPr>
        <w:spacing w:line="360" w:lineRule="auto"/>
        <w:jc w:val="both"/>
        <w:rPr>
          <w:sz w:val="28"/>
          <w:szCs w:val="28"/>
          <w:lang w:val="uz-Cyrl-UZ"/>
        </w:rPr>
      </w:pPr>
      <w:r w:rsidRPr="009A6BA6">
        <w:rPr>
          <w:sz w:val="28"/>
          <w:szCs w:val="28"/>
          <w:lang w:val="uz-Cyrl-UZ"/>
        </w:rPr>
        <w:lastRenderedPageBreak/>
        <w:t>Bola obyektni ko‘rish va tovushni eshitish uchun diqqatini to‘playdigan bo‘lgach harakatining faollashuvida ancha o‘zgarishlar ro‘y beradi. Odatda, uning harakati ixtiyorsiz va tartibsiz ravishda amalga oshib jismlarga ko‘z yugurtirish, boshini burish bilan tug‘ilsa ham, harakat hodisasi vazifasini bajaradi: o‘zida xulqning sodda</w:t>
      </w:r>
      <w:r w:rsidR="009A6BA6" w:rsidRPr="009A6BA6">
        <w:rPr>
          <w:sz w:val="28"/>
          <w:szCs w:val="28"/>
          <w:lang w:val="uz-Cyrl-UZ"/>
        </w:rPr>
        <w:t xml:space="preserve"> </w:t>
      </w:r>
      <w:r w:rsidRPr="009A6BA6">
        <w:rPr>
          <w:sz w:val="28"/>
          <w:szCs w:val="28"/>
          <w:lang w:val="uz-Cyrl-UZ"/>
        </w:rPr>
        <w:t>ko‘rinishini ifodalab bolani voqealik, tashqi olam bilan uzviy bog‘laydi.</w:t>
      </w:r>
    </w:p>
    <w:p w:rsidR="00367544" w:rsidRPr="009A6BA6" w:rsidRDefault="00367544" w:rsidP="008A3EB6">
      <w:pPr>
        <w:spacing w:line="360" w:lineRule="auto"/>
        <w:jc w:val="both"/>
        <w:rPr>
          <w:sz w:val="28"/>
          <w:szCs w:val="28"/>
          <w:lang w:val="uz-Cyrl-UZ"/>
        </w:rPr>
      </w:pPr>
      <w:r w:rsidRPr="009A6BA6">
        <w:rPr>
          <w:sz w:val="28"/>
          <w:szCs w:val="28"/>
          <w:lang w:val="uz-Cyrl-UZ"/>
        </w:rPr>
        <w:t>D.B.Elkonin fikricha, chaqaloq hayotining uchinchi haftasida onaning emizish holatiga moslashish bilan bog‘liq birinchi tabiiy shartli refleks vujudga keladi va keyinchalik esa ba’zi qo‘zg‘atuvchilarga javob tariqasidagi alohida shartli refle</w:t>
      </w:r>
      <w:r w:rsidR="00494E95">
        <w:rPr>
          <w:sz w:val="28"/>
          <w:szCs w:val="28"/>
          <w:lang w:val="uz-Cyrl-UZ"/>
        </w:rPr>
        <w:t>kslar ham paydo bo‘ladi. D.B.El</w:t>
      </w:r>
      <w:r w:rsidRPr="009A6BA6">
        <w:rPr>
          <w:sz w:val="28"/>
          <w:szCs w:val="28"/>
          <w:lang w:val="uz-Cyrl-UZ"/>
        </w:rPr>
        <w:t>konin va uning shogirdlari ta’kidlaganidek, chaqaloq psixik hayotining mazmuni muammosi uzil-kesil hal qilinmagan va chaqaloqning psixik dunyosiga chinakam haqiqatga yaqin ilmiy obyektiv qarashlari. I.M. Sechenov asarlaridagina uchraydi. Psixologiya fani rivojining undan keyingi davrida shu muammoga taaluqli bir qancha tadqiqotlar olib borilgan, qator psixologik qonuniyatlar va mexanizmlar ishlab chiqilganki, bular to‘g‘risida yosh psixologiyasi va pedagogik psixologiya</w:t>
      </w:r>
      <w:r w:rsidR="00895466" w:rsidRPr="00895466">
        <w:rPr>
          <w:sz w:val="28"/>
          <w:szCs w:val="28"/>
          <w:lang w:val="uz-Cyrl-UZ"/>
        </w:rPr>
        <w:t>ga oid ilmiy va o’quv adabiyotlar</w:t>
      </w:r>
      <w:r w:rsidRPr="009A6BA6">
        <w:rPr>
          <w:sz w:val="28"/>
          <w:szCs w:val="28"/>
          <w:lang w:val="uz-Cyrl-UZ"/>
        </w:rPr>
        <w:t>da boy ma</w:t>
      </w:r>
      <w:r w:rsidR="00895466" w:rsidRPr="00895466">
        <w:rPr>
          <w:sz w:val="28"/>
          <w:szCs w:val="28"/>
          <w:lang w:val="uz-Cyrl-UZ"/>
        </w:rPr>
        <w:t>’lumotlar</w:t>
      </w:r>
      <w:r w:rsidRPr="009A6BA6">
        <w:rPr>
          <w:sz w:val="28"/>
          <w:szCs w:val="28"/>
          <w:lang w:val="uz-Cyrl-UZ"/>
        </w:rPr>
        <w:t xml:space="preserve"> berilgan. </w:t>
      </w:r>
    </w:p>
    <w:p w:rsidR="00367544" w:rsidRPr="00B82D8B" w:rsidRDefault="00367544" w:rsidP="00D0575D">
      <w:pPr>
        <w:spacing w:line="360" w:lineRule="auto"/>
        <w:ind w:firstLine="708"/>
        <w:jc w:val="both"/>
        <w:rPr>
          <w:sz w:val="28"/>
          <w:szCs w:val="28"/>
          <w:lang w:val="uz-Cyrl-UZ"/>
        </w:rPr>
      </w:pPr>
      <w:r w:rsidRPr="00B82D8B">
        <w:rPr>
          <w:sz w:val="28"/>
          <w:szCs w:val="28"/>
          <w:lang w:val="uz-Cyrl-UZ"/>
        </w:rPr>
        <w:t xml:space="preserve">Chaqaloqning hayoti qiyqiriq sadosi bilan boshlanadi va bu ko‘pincha shartsiz reflekslar xususiyatidan kelib chiqadi. Dastlabki qichqiriq tovush chiqarish oralig‘i qisilishining bevosita mahsuli sifatida, organizmning tabiiy ehtiyoji natijasida vujudga keladi. Qisilish avval nafas olish refleksini ham boshqaradi. Shunga qaramay, mutaxassis olimlarning fikricha, birinchi, kichqiriq noxush his-tuyg‘uning namoyon bo‘lishidir. Qisilish tanglik (zo‘riqish) tuyg‘usini vujudga kelishidir. Shuning uchun chaqayaoqdagi muskul reaksiyasi bilan emotsional munosabatni farqlash ancha qiyin. Qichqiriq noxush kechinma va yeyezgilarga javob tariqasida vujudga kelib, issiqqa ochlikka va namlikka qarshilik vazifasini bajaradi. Chaqadoqni to‘g‘ri tarbiyalash jarayonida qichqiriq emotsional kechinmalarning yana bir turi yig‘lashga aylanadi. Yig‘lash barcha jismoniy og‘riqni, ruhiy qayg‘uni, iztirobni tabiiy aks ettirishning manbai hisoblanib tashqi olam bilan aloqa o‘rnatishning eng zarur vositasi sifatida chaqaloq faoliyatida </w:t>
      </w:r>
      <w:r w:rsidRPr="00B82D8B">
        <w:rPr>
          <w:sz w:val="28"/>
          <w:szCs w:val="28"/>
          <w:lang w:val="uz-Cyrl-UZ"/>
        </w:rPr>
        <w:lastRenderedPageBreak/>
        <w:t>alohida ahamiyat kasb etadi. U noxush his-tuyg‘ularnigina aks ettirib qolmay, tabiiy ehtiyejlarni qondirish mexanizmi sifatida ham xizmat qilishi mumkin.</w:t>
      </w:r>
    </w:p>
    <w:p w:rsidR="00367544" w:rsidRPr="00B82D8B" w:rsidRDefault="00367544" w:rsidP="008A3EB6">
      <w:pPr>
        <w:spacing w:line="360" w:lineRule="auto"/>
        <w:jc w:val="both"/>
        <w:rPr>
          <w:sz w:val="28"/>
          <w:szCs w:val="28"/>
          <w:lang w:val="uz-Cyrl-UZ"/>
        </w:rPr>
      </w:pPr>
      <w:r w:rsidRPr="00B82D8B">
        <w:rPr>
          <w:sz w:val="28"/>
          <w:szCs w:val="28"/>
          <w:lang w:val="uz-Cyrl-UZ"/>
        </w:rPr>
        <w:t>Bola bir oyga to‘lgach, o‘zini parvarish qilayotgan odamga intiladigan, talpinadigan bo‘ladi va buning misoli tariqasida uning kishilar orasida "o‘z" kishisini tanishi va ajratishini aytish mumkin. Bolaning katta yoshdagi odam-larga o‘z munosabatini bildirishi uning bundan keyingi o‘sishini belgilovchi bosqich vazifasini o‘taydi.</w:t>
      </w:r>
    </w:p>
    <w:p w:rsidR="00367544" w:rsidRPr="00B82D8B" w:rsidRDefault="00367544" w:rsidP="008A3EB6">
      <w:pPr>
        <w:spacing w:line="360" w:lineRule="auto"/>
        <w:jc w:val="both"/>
        <w:rPr>
          <w:sz w:val="28"/>
          <w:szCs w:val="28"/>
          <w:lang w:val="uz-Cyrl-UZ"/>
        </w:rPr>
      </w:pPr>
      <w:r w:rsidRPr="00B82D8B">
        <w:rPr>
          <w:sz w:val="28"/>
          <w:szCs w:val="28"/>
          <w:lang w:val="uz-Cyrl-UZ"/>
        </w:rPr>
        <w:t xml:space="preserve">"Jonlanish" bolaning kattalar bilan o‘ziga xos ravishda munosabatga kirishining yangi shakli sifatida vujudga keladi. Lekin tashqi qo‘zg‘atuvchilarning ta’siriga javob tariqasida namoyon bo‘ladigan "jonlanish"ning tabiati hali ochilgani yo‘q. Ehtimol, bu holat bolaning kattalar bilan muloqotning maxsus ko‘rinishi va ovqatla-nish refleksining mustahkamlanishi yoki bolada ijobiy his-tuyg‘ularni qo‘zg‘atish omilidir. Ba’zan bolada o‘zini parvarish qiluvchi shaxsning muomalasi tufayli emotsional harakatlar vujudga keladi, natijada uning qo‘l va oyoqlari harakati ildam va tez amalga oshadi. Bu jarayon intilish, iltijo  talpinish kabi tashqi ifodaga ega bo‘lgan ichki psixik kechinmalarda o‘z aksini topadi. Psixolog YE.K.Kaverina bolaning tashqi ta’siriga javob bildirishni tadqiq qilib, unda odamlar va jismlarga munosabat bir xilligini ta’kidlaydi. Uning fikricha, insonning afti-angoriga qarab ijobiy his-tuyg‘ular uyg‘onishi keyinchalik vujudga keladi. Ta’sirga berilish va  ta’sirlanishning mazkur shakli bola bilan kattalar o‘rtasidagi aloqaning boshlang‘ich ko‘rinishi hisoblanadi. Shaxslararo aloqaning bu shakli chaqaloqlik davrining tugashi va ilk bolalikning boshlanishidan dalolat beradi. Chaqalokda paydo bo‘ladigan ijobiy his-tuyg‘ularning oddiy tabiiy ehtiyojlarni qondirish bilan hech qanday bog‘liqligi yo‘q. Chunki psixik dunyoga o‘zgarishlarni o‘rgangan M.Y.Kistyakovskayaning uqtirishicha, uykusizlikdan qiynalish va ochlik uyg‘otuvchi ko‘zg‘atuvchilarni bartaraf qilish salbiy kechinma va his-tuyg‘uni pasaytiradi. Bolaning kattalar bilan ijobiy munosabatda bo‘lishi zamirida tabassum, kulgi, ildam harakat, tovush chiqarish bo‘lsa ham, bularning tabiiy-organik ehtiyojlarini qondirish bilan hech qanday aloqasi yo‘q. Aksincha, </w:t>
      </w:r>
      <w:r w:rsidRPr="00B82D8B">
        <w:rPr>
          <w:sz w:val="28"/>
          <w:szCs w:val="28"/>
          <w:lang w:val="uz-Cyrl-UZ"/>
        </w:rPr>
        <w:lastRenderedPageBreak/>
        <w:t>ijobiy emotsional holat yangi ijtimoiy ehtiyojning ko‘rsatkichi bo‘lib, bola katta yoshdagi odamlar bilan muloqotga kirishining motivi va imkoniyati rolini bajaradi.</w:t>
      </w:r>
    </w:p>
    <w:p w:rsidR="00CA73DD" w:rsidRPr="00B82D8B" w:rsidRDefault="00367544" w:rsidP="008A3EB6">
      <w:pPr>
        <w:spacing w:line="360" w:lineRule="auto"/>
        <w:jc w:val="both"/>
        <w:rPr>
          <w:sz w:val="28"/>
          <w:szCs w:val="28"/>
          <w:lang w:val="uz-Cyrl-UZ"/>
        </w:rPr>
      </w:pPr>
      <w:r w:rsidRPr="00B82D8B">
        <w:rPr>
          <w:sz w:val="28"/>
          <w:szCs w:val="28"/>
          <w:lang w:val="uz-Cyrl-UZ"/>
        </w:rPr>
        <w:t>Psixolog M.I.Lisina va uning shogirdlari ta’kidlaganidek, mazkur yosh davrida bola ko‘z qarashlari, ixtiyorsiz harakatlari, sharpaga javobi, tamshanishi orqali kattalar bilan aloqa bog‘laydi. Ko‘p marta takrorlanish natijasida shartli refleks shaklida vujudga kelgan ana shu jarayonlar muloqotga aylanadi. Chaqaloqningyangi sharoit va muhitga moslashishidan kelib chiquvchi bu holat ko‘nikish ko‘rinishida muloqot vazifasini o‘tay boshlaydi. Biroq bu muloqot noverbal ravishda (so‘zlar ishlatilmay) amalga oshadi va sodda shakldagi, tor ko‘lamli shaxslararo muno-sabatni aks ettiradi.</w:t>
      </w:r>
    </w:p>
    <w:p w:rsidR="00367544" w:rsidRPr="00B82D8B" w:rsidRDefault="00367544" w:rsidP="008A3EB6">
      <w:pPr>
        <w:spacing w:line="360" w:lineRule="auto"/>
        <w:ind w:firstLine="708"/>
        <w:jc w:val="both"/>
        <w:rPr>
          <w:sz w:val="28"/>
          <w:szCs w:val="28"/>
          <w:lang w:val="uz-Cyrl-UZ"/>
        </w:rPr>
      </w:pPr>
      <w:r w:rsidRPr="00B82D8B">
        <w:rPr>
          <w:sz w:val="28"/>
          <w:szCs w:val="28"/>
          <w:lang w:val="uz-Cyrl-UZ"/>
        </w:rPr>
        <w:t>Katta yoshdagi odamlarning chaqaloq bilan muloqotda bo‘lishi unga o‘yinchoq ko‘rsatishi, termulishi, erkalashi unda tashqi ta’siriga javob reflekslarini faollashtiradi.</w:t>
      </w:r>
    </w:p>
    <w:p w:rsidR="00367544" w:rsidRPr="00B82D8B" w:rsidRDefault="00367544" w:rsidP="008A3EB6">
      <w:pPr>
        <w:spacing w:line="360" w:lineRule="auto"/>
        <w:ind w:firstLine="708"/>
        <w:jc w:val="both"/>
        <w:rPr>
          <w:sz w:val="28"/>
          <w:szCs w:val="28"/>
          <w:lang w:val="uz-Cyrl-UZ"/>
        </w:rPr>
      </w:pPr>
      <w:r w:rsidRPr="00B82D8B">
        <w:rPr>
          <w:sz w:val="28"/>
          <w:szCs w:val="28"/>
          <w:lang w:val="uz-Cyrl-UZ"/>
        </w:rPr>
        <w:t xml:space="preserve">Psixolog </w:t>
      </w:r>
      <w:r w:rsidR="00A60AF2" w:rsidRPr="00A60AF2">
        <w:rPr>
          <w:sz w:val="28"/>
          <w:szCs w:val="28"/>
          <w:lang w:val="uz-Cyrl-UZ"/>
        </w:rPr>
        <w:t xml:space="preserve"> </w:t>
      </w:r>
      <w:r w:rsidRPr="00B82D8B">
        <w:rPr>
          <w:sz w:val="28"/>
          <w:szCs w:val="28"/>
          <w:lang w:val="uz-Cyrl-UZ"/>
        </w:rPr>
        <w:t>D.B.Elkonin nazariyasiga ko‘ra chaqaloqlik davridan ilk bolalik, go‘daklik davriga o‘tishning o‘ziga xos xususiyatlari mavjuddir. Bular:</w:t>
      </w:r>
    </w:p>
    <w:p w:rsidR="00367544" w:rsidRPr="00B82D8B" w:rsidRDefault="00367544" w:rsidP="008A3EB6">
      <w:pPr>
        <w:spacing w:line="360" w:lineRule="auto"/>
        <w:ind w:firstLine="708"/>
        <w:jc w:val="both"/>
        <w:rPr>
          <w:sz w:val="28"/>
          <w:szCs w:val="28"/>
          <w:lang w:val="uz-Cyrl-UZ"/>
        </w:rPr>
      </w:pPr>
      <w:r w:rsidRPr="00B82D8B">
        <w:rPr>
          <w:sz w:val="28"/>
          <w:szCs w:val="28"/>
          <w:lang w:val="uz-Cyrl-UZ"/>
        </w:rPr>
        <w:t>1. Ko‘z va quloq yordamida diqqatni muayyan obyektga qaratish (to‘plash)ning paydo bo‘lishi, bola harakat faoliyatining qayta qurilishi boshlangani, alohida namoyon bo‘luvchi harakatning xulq hodisasiga aylanishi.</w:t>
      </w:r>
    </w:p>
    <w:p w:rsidR="00367544" w:rsidRPr="00B82D8B" w:rsidRDefault="00367544" w:rsidP="008A3EB6">
      <w:pPr>
        <w:spacing w:line="360" w:lineRule="auto"/>
        <w:ind w:firstLine="708"/>
        <w:jc w:val="both"/>
        <w:rPr>
          <w:sz w:val="28"/>
          <w:szCs w:val="28"/>
          <w:lang w:val="uz-Cyrl-UZ"/>
        </w:rPr>
      </w:pPr>
      <w:r w:rsidRPr="00B82D8B">
        <w:rPr>
          <w:sz w:val="28"/>
          <w:szCs w:val="28"/>
          <w:lang w:val="uz-Cyrl-UZ"/>
        </w:rPr>
        <w:t>2. Sirtdan idrok qilinuvchi barcha obyektlarga (subyektlarga) yo‘nalgan alohida qo‘zg‘atuvchiga nisbatan shartli reflekslar hosil bo‘lishi.</w:t>
      </w:r>
    </w:p>
    <w:p w:rsidR="00367544" w:rsidRPr="00B82D8B" w:rsidRDefault="00367544" w:rsidP="008A3EB6">
      <w:pPr>
        <w:spacing w:line="360" w:lineRule="auto"/>
        <w:ind w:firstLine="708"/>
        <w:jc w:val="both"/>
        <w:rPr>
          <w:sz w:val="28"/>
          <w:szCs w:val="28"/>
          <w:lang w:val="uz-Cyrl-UZ"/>
        </w:rPr>
      </w:pPr>
      <w:r w:rsidRPr="00B82D8B">
        <w:rPr>
          <w:sz w:val="28"/>
          <w:szCs w:val="28"/>
          <w:lang w:val="uz-Cyrl-UZ"/>
        </w:rPr>
        <w:t>3. Katta yoshdagi odamlarga (onasiga va yaqin kishilarga) nisbatan emotsional reaksiyalar (his-tuyg‘ular, kechinmalar) yangi ehtiyoj paydo bo‘lishining ko‘rsatkichi ekanligi.</w:t>
      </w:r>
    </w:p>
    <w:p w:rsidR="00367544" w:rsidRPr="00646568" w:rsidRDefault="00367544" w:rsidP="008A3EB6">
      <w:pPr>
        <w:spacing w:line="360" w:lineRule="auto"/>
        <w:ind w:firstLine="708"/>
        <w:jc w:val="both"/>
        <w:rPr>
          <w:sz w:val="28"/>
          <w:szCs w:val="28"/>
          <w:lang w:val="uz-Cyrl-UZ"/>
        </w:rPr>
      </w:pPr>
      <w:r w:rsidRPr="00B82D8B">
        <w:rPr>
          <w:sz w:val="28"/>
          <w:szCs w:val="28"/>
          <w:lang w:val="uz-Cyrl-UZ"/>
        </w:rPr>
        <w:t>4. Bolaning (chaqaloqning) kattalar bilan muloqotda bo‘lish ehtiyoji uning keyingi psixik o‘sishi negizini tashkil etishi va hokazolardir.</w:t>
      </w:r>
    </w:p>
    <w:p w:rsidR="00D0575D" w:rsidRPr="009D28CA" w:rsidRDefault="00D0575D" w:rsidP="008A3EB6">
      <w:pPr>
        <w:spacing w:line="360" w:lineRule="auto"/>
        <w:ind w:firstLine="708"/>
        <w:jc w:val="both"/>
        <w:rPr>
          <w:b/>
          <w:sz w:val="28"/>
          <w:szCs w:val="28"/>
          <w:lang w:val="en-US"/>
        </w:rPr>
      </w:pPr>
      <w:r w:rsidRPr="009D28CA">
        <w:rPr>
          <w:b/>
          <w:sz w:val="28"/>
          <w:szCs w:val="28"/>
          <w:lang w:val="en-US"/>
        </w:rPr>
        <w:t>Nazorat savollari</w:t>
      </w:r>
    </w:p>
    <w:p w:rsidR="00D0575D" w:rsidRPr="00CD7B6A" w:rsidRDefault="00F41971" w:rsidP="008A3EB6">
      <w:pPr>
        <w:spacing w:line="360" w:lineRule="auto"/>
        <w:ind w:firstLine="708"/>
        <w:jc w:val="both"/>
        <w:rPr>
          <w:sz w:val="28"/>
          <w:szCs w:val="28"/>
          <w:lang w:val="en-US"/>
        </w:rPr>
      </w:pPr>
      <w:r>
        <w:rPr>
          <w:sz w:val="28"/>
          <w:szCs w:val="28"/>
          <w:lang w:val="en-US"/>
        </w:rPr>
        <w:t>1.</w:t>
      </w:r>
      <w:r w:rsidR="00CD7B6A" w:rsidRPr="00CD7B6A">
        <w:rPr>
          <w:sz w:val="28"/>
          <w:szCs w:val="28"/>
          <w:lang w:val="uz-Cyrl-UZ"/>
        </w:rPr>
        <w:t xml:space="preserve"> </w:t>
      </w:r>
      <w:r w:rsidR="00CD7B6A">
        <w:rPr>
          <w:sz w:val="28"/>
          <w:szCs w:val="28"/>
          <w:lang w:val="uz-Cyrl-UZ"/>
        </w:rPr>
        <w:t>C</w:t>
      </w:r>
      <w:r w:rsidR="00CD7B6A">
        <w:rPr>
          <w:sz w:val="28"/>
          <w:szCs w:val="28"/>
          <w:lang w:val="en-US"/>
        </w:rPr>
        <w:t>h</w:t>
      </w:r>
      <w:r w:rsidR="00CD7B6A">
        <w:rPr>
          <w:sz w:val="28"/>
          <w:szCs w:val="28"/>
          <w:lang w:val="uz-Cyrl-UZ"/>
        </w:rPr>
        <w:t>aqaloq</w:t>
      </w:r>
      <w:r w:rsidR="00CD7B6A">
        <w:rPr>
          <w:sz w:val="28"/>
          <w:szCs w:val="28"/>
          <w:lang w:val="en-US"/>
        </w:rPr>
        <w:t>lik</w:t>
      </w:r>
      <w:r w:rsidR="00A60AF2">
        <w:rPr>
          <w:sz w:val="28"/>
          <w:szCs w:val="28"/>
          <w:lang w:val="en-US"/>
        </w:rPr>
        <w:t>da jonlanish kompleksi va uning ahamiyati</w:t>
      </w:r>
    </w:p>
    <w:p w:rsidR="00F41971" w:rsidRPr="009D28CA" w:rsidRDefault="00F41971" w:rsidP="008A3EB6">
      <w:pPr>
        <w:spacing w:line="360" w:lineRule="auto"/>
        <w:ind w:firstLine="708"/>
        <w:jc w:val="both"/>
        <w:rPr>
          <w:sz w:val="28"/>
          <w:szCs w:val="28"/>
          <w:lang w:val="en-US"/>
        </w:rPr>
      </w:pPr>
      <w:r>
        <w:rPr>
          <w:sz w:val="28"/>
          <w:szCs w:val="28"/>
          <w:lang w:val="en-US"/>
        </w:rPr>
        <w:t>2.</w:t>
      </w:r>
      <w:r w:rsidR="00A60AF2">
        <w:rPr>
          <w:sz w:val="28"/>
          <w:szCs w:val="28"/>
          <w:lang w:val="en-US"/>
        </w:rPr>
        <w:t xml:space="preserve"> </w:t>
      </w:r>
      <w:r w:rsidR="009D28CA" w:rsidRPr="00B82D8B">
        <w:rPr>
          <w:sz w:val="28"/>
          <w:szCs w:val="28"/>
          <w:lang w:val="uz-Cyrl-UZ"/>
        </w:rPr>
        <w:t>Psixolog M.I.Lisina</w:t>
      </w:r>
      <w:r w:rsidR="009D28CA">
        <w:rPr>
          <w:sz w:val="28"/>
          <w:szCs w:val="28"/>
          <w:lang w:val="en-US"/>
        </w:rPr>
        <w:t>ning tadqiqotlari va fanga qo’shgan hissasi</w:t>
      </w:r>
    </w:p>
    <w:p w:rsidR="00F41971" w:rsidRDefault="00F41971" w:rsidP="008A3EB6">
      <w:pPr>
        <w:spacing w:line="360" w:lineRule="auto"/>
        <w:ind w:firstLine="708"/>
        <w:jc w:val="both"/>
        <w:rPr>
          <w:sz w:val="28"/>
          <w:szCs w:val="28"/>
          <w:lang w:val="en-US"/>
        </w:rPr>
      </w:pPr>
      <w:r>
        <w:rPr>
          <w:sz w:val="28"/>
          <w:szCs w:val="28"/>
          <w:lang w:val="en-US"/>
        </w:rPr>
        <w:t>3.</w:t>
      </w:r>
      <w:r w:rsidR="009D28CA">
        <w:rPr>
          <w:sz w:val="28"/>
          <w:szCs w:val="28"/>
          <w:lang w:val="en-US"/>
        </w:rPr>
        <w:t xml:space="preserve"> </w:t>
      </w:r>
      <w:r w:rsidR="009D28CA">
        <w:rPr>
          <w:sz w:val="28"/>
          <w:szCs w:val="28"/>
          <w:lang w:val="uz-Cyrl-UZ"/>
        </w:rPr>
        <w:t>C</w:t>
      </w:r>
      <w:r w:rsidR="009D28CA">
        <w:rPr>
          <w:sz w:val="28"/>
          <w:szCs w:val="28"/>
          <w:lang w:val="en-US"/>
        </w:rPr>
        <w:t>h</w:t>
      </w:r>
      <w:r w:rsidR="009D28CA">
        <w:rPr>
          <w:sz w:val="28"/>
          <w:szCs w:val="28"/>
          <w:lang w:val="uz-Cyrl-UZ"/>
        </w:rPr>
        <w:t>aqaloq</w:t>
      </w:r>
      <w:r w:rsidR="009D28CA">
        <w:rPr>
          <w:sz w:val="28"/>
          <w:szCs w:val="28"/>
          <w:lang w:val="en-US"/>
        </w:rPr>
        <w:t>lik davrida ruhiy yangilanishlar</w:t>
      </w:r>
    </w:p>
    <w:p w:rsidR="00367544" w:rsidRPr="00B82D8B" w:rsidRDefault="00E450BD" w:rsidP="004808AB">
      <w:pPr>
        <w:spacing w:line="360" w:lineRule="auto"/>
        <w:jc w:val="center"/>
        <w:rPr>
          <w:rFonts w:ascii="Estrangelo Edessa" w:hAnsi="Estrangelo Edessa" w:cs="Estrangelo Edessa"/>
          <w:b/>
          <w:sz w:val="32"/>
          <w:szCs w:val="28"/>
          <w:lang w:val="en-US"/>
        </w:rPr>
      </w:pPr>
      <w:r w:rsidRPr="00B82D8B">
        <w:rPr>
          <w:noProof/>
          <w:sz w:val="28"/>
          <w:szCs w:val="28"/>
        </w:rPr>
        <w:lastRenderedPageBreak/>
        <w:drawing>
          <wp:anchor distT="0" distB="0" distL="114300" distR="114300" simplePos="0" relativeHeight="251665920" behindDoc="0" locked="0" layoutInCell="1" allowOverlap="1" wp14:anchorId="06A96EF5" wp14:editId="2D1265CD">
            <wp:simplePos x="0" y="0"/>
            <wp:positionH relativeFrom="margin">
              <wp:posOffset>4258945</wp:posOffset>
            </wp:positionH>
            <wp:positionV relativeFrom="margin">
              <wp:posOffset>471170</wp:posOffset>
            </wp:positionV>
            <wp:extent cx="1795780" cy="1429385"/>
            <wp:effectExtent l="114300" t="57150" r="52070" b="132715"/>
            <wp:wrapSquare wrapText="bothSides"/>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1795780" cy="14293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367544" w:rsidRPr="00B82D8B">
        <w:rPr>
          <w:rFonts w:ascii="Estrangelo Edessa" w:hAnsi="Estrangelo Edessa" w:cs="Estrangelo Edessa"/>
          <w:b/>
          <w:sz w:val="32"/>
          <w:szCs w:val="28"/>
          <w:lang w:val="uz-Cyrl-UZ"/>
        </w:rPr>
        <w:t>Go‘daklik dav</w:t>
      </w:r>
      <w:r w:rsidR="004808AB" w:rsidRPr="00B82D8B">
        <w:rPr>
          <w:rFonts w:ascii="Estrangelo Edessa" w:hAnsi="Estrangelo Edessa" w:cs="Estrangelo Edessa"/>
          <w:b/>
          <w:sz w:val="32"/>
          <w:szCs w:val="28"/>
          <w:lang w:val="uz-Cyrl-UZ"/>
        </w:rPr>
        <w:t>rining psixologik xususiyatlari</w:t>
      </w:r>
      <w:r w:rsidR="004808AB" w:rsidRPr="00B82D8B">
        <w:rPr>
          <w:rFonts w:ascii="Estrangelo Edessa" w:hAnsi="Estrangelo Edessa" w:cs="Estrangelo Edessa"/>
          <w:b/>
          <w:sz w:val="32"/>
          <w:szCs w:val="28"/>
          <w:lang w:val="en-US"/>
        </w:rPr>
        <w:t xml:space="preserve"> va</w:t>
      </w:r>
      <w:r w:rsidR="004808AB" w:rsidRPr="00B82D8B">
        <w:rPr>
          <w:rFonts w:ascii="Estrangelo Edessa" w:hAnsi="Estrangelo Edessa" w:cs="Estrangelo Edessa"/>
          <w:b/>
          <w:sz w:val="32"/>
          <w:szCs w:val="28"/>
          <w:lang w:val="uz-Cyrl-UZ"/>
        </w:rPr>
        <w:t xml:space="preserve"> </w:t>
      </w:r>
      <w:r w:rsidR="004808AB" w:rsidRPr="00B82D8B">
        <w:rPr>
          <w:rFonts w:ascii="Estrangelo Edessa" w:hAnsi="Estrangelo Edessa" w:cs="Estrangelo Edessa"/>
          <w:b/>
          <w:sz w:val="32"/>
          <w:szCs w:val="28"/>
          <w:lang w:val="en-US"/>
        </w:rPr>
        <w:t xml:space="preserve">uni </w:t>
      </w:r>
      <w:r w:rsidR="004808AB" w:rsidRPr="00B82D8B">
        <w:rPr>
          <w:rFonts w:ascii="Estrangelo Edessa" w:hAnsi="Estrangelo Edessa" w:cs="Estrangelo Edessa"/>
          <w:b/>
          <w:sz w:val="32"/>
          <w:szCs w:val="28"/>
          <w:lang w:val="uz-Cyrl-UZ"/>
        </w:rPr>
        <w:t>diagnostika qilish</w:t>
      </w:r>
    </w:p>
    <w:p w:rsidR="00367544" w:rsidRPr="00B82D8B" w:rsidRDefault="00367544" w:rsidP="008A3EB6">
      <w:pPr>
        <w:spacing w:line="360" w:lineRule="auto"/>
        <w:ind w:firstLine="708"/>
        <w:jc w:val="both"/>
        <w:rPr>
          <w:sz w:val="28"/>
          <w:szCs w:val="28"/>
          <w:lang w:val="uz-Cyrl-UZ"/>
        </w:rPr>
      </w:pPr>
      <w:r w:rsidRPr="00B82D8B">
        <w:rPr>
          <w:sz w:val="28"/>
          <w:szCs w:val="28"/>
          <w:lang w:val="uz-Cyrl-UZ"/>
        </w:rPr>
        <w:t xml:space="preserve">Go‘dak har  oyda </w:t>
      </w:r>
      <w:r w:rsidR="00073096">
        <w:rPr>
          <w:sz w:val="28"/>
          <w:szCs w:val="28"/>
          <w:lang w:val="en-US"/>
        </w:rPr>
        <w:t xml:space="preserve"> </w:t>
      </w:r>
      <w:r w:rsidRPr="00B82D8B">
        <w:rPr>
          <w:sz w:val="28"/>
          <w:szCs w:val="28"/>
          <w:lang w:val="uz-Cyrl-UZ"/>
        </w:rPr>
        <w:t xml:space="preserve">2-3 sm dan o‘sib boradi. U 8 oylik bo‘lganda bo‘yi 2 baravarga,  9 oylik bo‘lganda 14 martaga oshadi. Bola yoshiga to‘lib  yurib  ketsa, u jismoniy jihatdan sog‘lom bo‘ladi. Bola psixik taraqqiyotining anatomik va fiziologik asosini tashkil  etuvchi nerv sistemasining rivojlanishi bolaning bir yoshgacha bo‘lgan davrida jadal bo‘ladi. </w:t>
      </w:r>
    </w:p>
    <w:p w:rsidR="00367544" w:rsidRPr="00B82D8B" w:rsidRDefault="00073096" w:rsidP="008A3EB6">
      <w:pPr>
        <w:spacing w:line="360" w:lineRule="auto"/>
        <w:ind w:firstLine="708"/>
        <w:jc w:val="both"/>
        <w:rPr>
          <w:sz w:val="28"/>
          <w:szCs w:val="28"/>
          <w:lang w:val="uz-Cyrl-UZ"/>
        </w:rPr>
      </w:pPr>
      <w:r w:rsidRPr="00B82D8B">
        <w:rPr>
          <w:noProof/>
          <w:sz w:val="28"/>
          <w:szCs w:val="28"/>
        </w:rPr>
        <w:drawing>
          <wp:anchor distT="0" distB="0" distL="114300" distR="114300" simplePos="0" relativeHeight="251661824" behindDoc="0" locked="0" layoutInCell="1" allowOverlap="1" wp14:anchorId="5EF42DD5" wp14:editId="588F25C9">
            <wp:simplePos x="0" y="0"/>
            <wp:positionH relativeFrom="margin">
              <wp:posOffset>-22225</wp:posOffset>
            </wp:positionH>
            <wp:positionV relativeFrom="margin">
              <wp:posOffset>6835140</wp:posOffset>
            </wp:positionV>
            <wp:extent cx="1407795" cy="1669415"/>
            <wp:effectExtent l="0" t="0" r="0" b="0"/>
            <wp:wrapSquare wrapText="bothSides"/>
            <wp:docPr id="33" name="Рисунок 89" descr="D:\Mexri\123456789\Д А Р С Г А\БОЛАЛАР ПСИХОЛОГИЯСИ\foto detey\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exri\123456789\Д А Р С Г А\БОЛАЛАР ПСИХОЛОГИЯСИ\foto detey\03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7795" cy="1669415"/>
                    </a:xfrm>
                    <a:prstGeom prst="rect">
                      <a:avLst/>
                    </a:prstGeom>
                    <a:ln>
                      <a:noFill/>
                    </a:ln>
                    <a:effectLst>
                      <a:softEdge rad="112500"/>
                    </a:effectLst>
                  </pic:spPr>
                </pic:pic>
              </a:graphicData>
            </a:graphic>
          </wp:anchor>
        </w:drawing>
      </w:r>
      <w:r w:rsidR="00367544" w:rsidRPr="00B82D8B">
        <w:rPr>
          <w:sz w:val="28"/>
          <w:szCs w:val="28"/>
          <w:lang w:val="uz-Cyrl-UZ"/>
        </w:rPr>
        <w:t xml:space="preserve">Ilk yoshdagi bolalar jismoniy jihatdan tez rivojlanish bilan birga psixik jihatdan ham tez  rivojlanadi. Chaqaloqlar psixikasining rivojlanishi 1 –dan analizatorlarni takomillashuvi  bilan bog‘liq bo‘lsa, 2 –dan mustaqil  harakatlarning o‘sishi bilan bog‘liq.  Analizatorlarni tez  takomillashuvi natajasida bir oylik bo‘lgandan  so‘ng unda dastlabki  shartli reflekslarning shakllanishi ideallashadi. Shu davrda bola psixikasining tez  rivojlanishi yo‘lga qo‘yiladi. 2-3 oylik bolalarda analizatorlarni faoliyati takomillashuvi natijasida ta’sir  qilayotgan qo‘zg‘atuvchilarni farqlash  qobiliyati yuzaga kela boshlaydi. Ovozlarni, so‘ngra yorqin ranglarni, ta’mlarni farqlay boshlaydi. Bola bir oyga to‘lgach, o‘zini parvarish  qilayotgan  odamga intiladi, o‘ziga  yaqin  insonini aft basharasiga qarab ijobiy his  tuyg‘ular  uyg‘onadi. Ta’sirga berilishi va ta’sirlanishning bu shakli bola bilan kattalar  o‘rtasidagi aloqaning boshlang‘ich ko‘rinishidir. Shaxslararo  aloqaning bu shakli chaqaloqlik davrining tugashi va ilk bolalikning boshlang‘ich davridir.                   Chaqaloqda paydo bo‘ladigan ijobiy tuyg‘ularning oddiy tabiiy ehtiyojlarini qondirish  bilan bog‘liq emas. Chunki  psixik dunyodagi o‘zgarishlarni o‘rgangan M.Y. Kityakovskayaning o‘qtirishicha, uyqusizlikdan qiynalish va ochlik uyg‘otuvchi va qo‘zg‘otuvchilarni bartaraf qilish salbiy kechinma va his  –tuyg‘uni pasaytiradi. </w:t>
      </w:r>
    </w:p>
    <w:p w:rsidR="00367544" w:rsidRPr="00B82D8B" w:rsidRDefault="00367544" w:rsidP="00422BD9">
      <w:pPr>
        <w:spacing w:line="360" w:lineRule="auto"/>
        <w:jc w:val="both"/>
        <w:rPr>
          <w:sz w:val="28"/>
          <w:szCs w:val="28"/>
          <w:lang w:val="uz-Cyrl-UZ"/>
        </w:rPr>
      </w:pPr>
      <w:r w:rsidRPr="00B82D8B">
        <w:rPr>
          <w:sz w:val="28"/>
          <w:szCs w:val="28"/>
          <w:lang w:val="uz-Cyrl-UZ"/>
        </w:rPr>
        <w:t xml:space="preserve">Psixolog D.B.  Elkonin nazariyasiga ko‘ra chaqaloqlik </w:t>
      </w:r>
      <w:r w:rsidRPr="00B82D8B">
        <w:rPr>
          <w:sz w:val="28"/>
          <w:szCs w:val="28"/>
          <w:lang w:val="uz-Cyrl-UZ"/>
        </w:rPr>
        <w:lastRenderedPageBreak/>
        <w:t>davridagi ilk bolalik,  go‘daklik davriga o‘tishning o‘ziga xos xususiyatlari mavjud: bular</w:t>
      </w:r>
    </w:p>
    <w:p w:rsidR="00A17570" w:rsidRDefault="00367544" w:rsidP="00422BD9">
      <w:pPr>
        <w:spacing w:line="360" w:lineRule="auto"/>
        <w:jc w:val="both"/>
        <w:rPr>
          <w:sz w:val="28"/>
          <w:szCs w:val="28"/>
          <w:lang w:val="en-US"/>
        </w:rPr>
      </w:pPr>
      <w:r w:rsidRPr="00B82D8B">
        <w:rPr>
          <w:sz w:val="28"/>
          <w:szCs w:val="28"/>
          <w:lang w:val="uz-Cyrl-UZ"/>
        </w:rPr>
        <w:t xml:space="preserve"> 1)  ko‘z va quloq yordamida diqqatni muayyan bir obyektga to‘plashning  paydo  bo‘lishi, </w:t>
      </w:r>
    </w:p>
    <w:p w:rsidR="00367544" w:rsidRPr="00B82D8B" w:rsidRDefault="00422BD9" w:rsidP="00422BD9">
      <w:pPr>
        <w:spacing w:line="360" w:lineRule="auto"/>
        <w:jc w:val="both"/>
        <w:rPr>
          <w:sz w:val="28"/>
          <w:szCs w:val="28"/>
          <w:lang w:val="uz-Cyrl-UZ"/>
        </w:rPr>
      </w:pPr>
      <w:r w:rsidRPr="00B82D8B">
        <w:rPr>
          <w:sz w:val="28"/>
          <w:szCs w:val="28"/>
          <w:lang w:val="uz-Cyrl-UZ"/>
        </w:rPr>
        <w:t xml:space="preserve">2) </w:t>
      </w:r>
      <w:r w:rsidR="00367544" w:rsidRPr="00B82D8B">
        <w:rPr>
          <w:sz w:val="28"/>
          <w:szCs w:val="28"/>
          <w:lang w:val="uz-Cyrl-UZ"/>
        </w:rPr>
        <w:t xml:space="preserve">bola harakat faoliyatining qayta qurilishi boshlangani,  aloxida namoyon  bo‘lishi, harakatning xulq hodisasiga aylanishi. </w:t>
      </w:r>
    </w:p>
    <w:p w:rsidR="00367544" w:rsidRPr="00B82D8B" w:rsidRDefault="00422BD9" w:rsidP="00422BD9">
      <w:pPr>
        <w:spacing w:line="360" w:lineRule="auto"/>
        <w:jc w:val="both"/>
        <w:rPr>
          <w:sz w:val="28"/>
          <w:szCs w:val="28"/>
          <w:lang w:val="uz-Cyrl-UZ"/>
        </w:rPr>
      </w:pPr>
      <w:r w:rsidRPr="00B82D8B">
        <w:rPr>
          <w:sz w:val="28"/>
          <w:szCs w:val="28"/>
          <w:lang w:val="uz-Cyrl-UZ"/>
        </w:rPr>
        <w:t xml:space="preserve">3) </w:t>
      </w:r>
      <w:r w:rsidR="00367544" w:rsidRPr="00B82D8B">
        <w:rPr>
          <w:sz w:val="28"/>
          <w:szCs w:val="28"/>
          <w:lang w:val="uz-Cyrl-UZ"/>
        </w:rPr>
        <w:t xml:space="preserve">sirtdan idrok qilinuvchi  barcha obyektlarga (subyektlarga) aloxida  qo‘zg‘atuvchiga nisbatan hosil  bo‘lishi. </w:t>
      </w:r>
    </w:p>
    <w:p w:rsidR="00367544" w:rsidRPr="00B82D8B" w:rsidRDefault="00422BD9" w:rsidP="00422BD9">
      <w:pPr>
        <w:spacing w:line="360" w:lineRule="auto"/>
        <w:jc w:val="both"/>
        <w:rPr>
          <w:sz w:val="28"/>
          <w:szCs w:val="28"/>
          <w:lang w:val="uz-Cyrl-UZ"/>
        </w:rPr>
      </w:pPr>
      <w:r w:rsidRPr="00B82D8B">
        <w:rPr>
          <w:sz w:val="28"/>
          <w:szCs w:val="28"/>
          <w:lang w:val="uz-Cyrl-UZ"/>
        </w:rPr>
        <w:t xml:space="preserve">4) </w:t>
      </w:r>
      <w:r w:rsidR="00367544" w:rsidRPr="00B82D8B">
        <w:rPr>
          <w:sz w:val="28"/>
          <w:szCs w:val="28"/>
          <w:lang w:val="uz-Cyrl-UZ"/>
        </w:rPr>
        <w:t xml:space="preserve">katta  yoshdagi odamlarga (onasiga va yaqin  kishilarga) nisbatan emotsional reaksiyalar (his  –tuyg‘ular  va kechinmalar) yangi ehtiyoj  paydo  bo‘lishining ko‘rsatkichi ekanligi. </w:t>
      </w:r>
    </w:p>
    <w:p w:rsidR="00367544" w:rsidRPr="00B82D8B" w:rsidRDefault="00367544" w:rsidP="00422BD9">
      <w:pPr>
        <w:spacing w:line="360" w:lineRule="auto"/>
        <w:jc w:val="both"/>
        <w:rPr>
          <w:i/>
          <w:sz w:val="28"/>
          <w:szCs w:val="28"/>
          <w:lang w:val="uz-Cyrl-UZ"/>
        </w:rPr>
      </w:pPr>
      <w:r w:rsidRPr="00B82D8B">
        <w:rPr>
          <w:i/>
          <w:sz w:val="28"/>
          <w:szCs w:val="28"/>
          <w:lang w:val="uz-Cyrl-UZ"/>
        </w:rPr>
        <w:t xml:space="preserve">Bolaning kattalar bilan muloqotda bo‘lish  ehtiyoji uning keyingi psixik o‘zgarishi va negizida tashkil  etishi.  </w:t>
      </w:r>
    </w:p>
    <w:p w:rsidR="00367544" w:rsidRPr="00B82D8B" w:rsidRDefault="00367544" w:rsidP="00422BD9">
      <w:pPr>
        <w:spacing w:line="360" w:lineRule="auto"/>
        <w:jc w:val="both"/>
        <w:rPr>
          <w:sz w:val="28"/>
          <w:szCs w:val="28"/>
          <w:lang w:val="uz-Cyrl-UZ"/>
        </w:rPr>
      </w:pPr>
      <w:r w:rsidRPr="00B82D8B">
        <w:rPr>
          <w:sz w:val="28"/>
          <w:szCs w:val="28"/>
          <w:lang w:val="uz-Cyrl-UZ"/>
        </w:rPr>
        <w:t xml:space="preserve">Go‘dakning bir  yoshgacha davridagi psixologik xususiyatlarining o‘rganish  bo‘yicha bir qator tadqiqotlar  mavjud. Shular  orasida N.L. Figurin, M.P. Denisova,  M.Y. Kityakovskaya,  D.B. Elkonin,  S.A. Arkin,  S Fayanslarning asarlari katta ahamiyatga ega, S. Fayans tajribasida go‘dakka chiroyli va jozibador o‘yinchoqlar 9 sm dan masofadan  ko‘rsatilgan, u butun vujudi bilan ularga intilgan, keyinchalik oraliq 60 sm bo‘lganda bolaning intilishi sustlashgan va nihoyat  ular  100 sm dan ko‘rsatilgan bolaning intilishi mutlaqo o‘chgan. </w:t>
      </w:r>
    </w:p>
    <w:p w:rsidR="00367544" w:rsidRPr="00422BD9" w:rsidRDefault="00367544" w:rsidP="008A3EB6">
      <w:pPr>
        <w:spacing w:line="360" w:lineRule="auto"/>
        <w:ind w:firstLine="708"/>
        <w:jc w:val="both"/>
        <w:rPr>
          <w:szCs w:val="28"/>
          <w:lang w:val="uz-Cyrl-UZ"/>
        </w:rPr>
      </w:pPr>
      <w:r w:rsidRPr="00B82D8B">
        <w:rPr>
          <w:sz w:val="28"/>
          <w:szCs w:val="28"/>
          <w:lang w:val="uz-Cyrl-UZ"/>
        </w:rPr>
        <w:t xml:space="preserve">U o‘yinchoq bilan bir qatorda turgan  katta kishiga ham ana shunday befarq qaragan, masofa qanchalik qisqarsa, bolaning unga intilishi shunchalik kuchaygan. Ko‘pgina psixiologlar  bolalarda kattalar  bilan bo‘lgan munosabatda yuzaga keladigan emotsional  reaksiyalarni </w:t>
      </w:r>
      <w:r w:rsidRPr="00A17570">
        <w:rPr>
          <w:sz w:val="28"/>
          <w:szCs w:val="28"/>
          <w:lang w:val="uz-Cyrl-UZ"/>
        </w:rPr>
        <w:t xml:space="preserve">jonlanish  kompleksi deb  ataganlar.  Bunda bola uning bilan munosabatda bo‘layotgan odamga muloyim  tikilib jilmayadi,  qo‘l va oyoqlari bilan ovoz chiqaradi. Bolada qandaydir kuchli mamnunlik hissi yuzaga keladi.    </w:t>
      </w:r>
      <w:r w:rsidRPr="00A17570">
        <w:rPr>
          <w:szCs w:val="28"/>
          <w:lang w:val="uz-Cyrl-UZ"/>
        </w:rPr>
        <w:t xml:space="preserve">                          </w:t>
      </w:r>
    </w:p>
    <w:p w:rsidR="00367544" w:rsidRPr="00D67363" w:rsidRDefault="00367544" w:rsidP="008A3EB6">
      <w:pPr>
        <w:spacing w:line="360" w:lineRule="auto"/>
        <w:ind w:firstLine="708"/>
        <w:jc w:val="both"/>
        <w:rPr>
          <w:sz w:val="28"/>
          <w:szCs w:val="28"/>
          <w:lang w:val="uz-Cyrl-UZ"/>
        </w:rPr>
      </w:pPr>
      <w:r w:rsidRPr="00D67363">
        <w:rPr>
          <w:sz w:val="28"/>
          <w:szCs w:val="28"/>
          <w:lang w:val="uz-Cyrl-UZ"/>
        </w:rPr>
        <w:t xml:space="preserve">Go‘dak yoshiga to‘lguncha juda ko‘p harakatlarni o‘zlashtiradi. Bolaning qiladigan turli tuman harakatlari orasida qo‘l –harakatlari psixik taraqqiyoti uchun  </w:t>
      </w:r>
      <w:r w:rsidRPr="00D67363">
        <w:rPr>
          <w:sz w:val="28"/>
          <w:szCs w:val="28"/>
          <w:lang w:val="uz-Cyrl-UZ"/>
        </w:rPr>
        <w:lastRenderedPageBreak/>
        <w:t xml:space="preserve">muhim ahamiyatga ega. 4 oylik bola narsalarga qo‘l  cho‘zadigan, ammo  u xali o‘zining qo‘l  harakatlarini idora qilolmaydi.  5 oylik bo‘lgach narsalarni paypaslab  ko‘radigan  bo‘ladi. </w:t>
      </w:r>
    </w:p>
    <w:p w:rsidR="00367544" w:rsidRPr="00D67363" w:rsidRDefault="00E450BD" w:rsidP="008A3EB6">
      <w:pPr>
        <w:spacing w:line="360" w:lineRule="auto"/>
        <w:ind w:firstLine="708"/>
        <w:jc w:val="both"/>
        <w:rPr>
          <w:sz w:val="28"/>
          <w:szCs w:val="28"/>
          <w:lang w:val="uz-Cyrl-UZ"/>
        </w:rPr>
      </w:pPr>
      <w:r w:rsidRPr="00D67363">
        <w:rPr>
          <w:noProof/>
          <w:sz w:val="28"/>
          <w:szCs w:val="28"/>
        </w:rPr>
        <w:drawing>
          <wp:anchor distT="0" distB="0" distL="114300" distR="114300" simplePos="0" relativeHeight="251658752" behindDoc="0" locked="0" layoutInCell="1" allowOverlap="1" wp14:anchorId="3BB7D3EC" wp14:editId="1649D150">
            <wp:simplePos x="0" y="0"/>
            <wp:positionH relativeFrom="margin">
              <wp:posOffset>4234180</wp:posOffset>
            </wp:positionH>
            <wp:positionV relativeFrom="margin">
              <wp:posOffset>-196215</wp:posOffset>
            </wp:positionV>
            <wp:extent cx="1933575" cy="1571625"/>
            <wp:effectExtent l="0" t="0" r="0" b="0"/>
            <wp:wrapSquare wrapText="bothSides"/>
            <wp:docPr id="29" name="Рисунок 55" descr="D:\Mexri\123456789\Д А Р С Г А\БОЛАЛАР ПСИХОЛОГИЯСИ\foto detey\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xri\123456789\Д А Р С Г А\БОЛАЛАР ПСИХОЛОГИЯСИ\foto detey\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3575" cy="1571625"/>
                    </a:xfrm>
                    <a:prstGeom prst="ellipse">
                      <a:avLst/>
                    </a:prstGeom>
                    <a:ln>
                      <a:noFill/>
                    </a:ln>
                    <a:effectLst>
                      <a:softEdge rad="112500"/>
                    </a:effectLst>
                  </pic:spPr>
                </pic:pic>
              </a:graphicData>
            </a:graphic>
            <wp14:sizeRelH relativeFrom="margin">
              <wp14:pctWidth>0</wp14:pctWidth>
            </wp14:sizeRelH>
          </wp:anchor>
        </w:drawing>
      </w:r>
      <w:r w:rsidR="00367544" w:rsidRPr="00D67363">
        <w:rPr>
          <w:sz w:val="28"/>
          <w:szCs w:val="28"/>
          <w:lang w:val="uz-Cyrl-UZ"/>
        </w:rPr>
        <w:t>Bolaning  psixik taraqqiyotida murakkab harakatlarni egallab borish katta rol  o‘ynaydi.</w:t>
      </w:r>
      <w:r w:rsidR="00AB501E" w:rsidRPr="00D67363">
        <w:rPr>
          <w:sz w:val="28"/>
          <w:szCs w:val="28"/>
          <w:lang w:val="uz-Cyrl-UZ"/>
        </w:rPr>
        <w:t xml:space="preserve"> 6 oylik bo‘lgach, mustaqil o‘ti</w:t>
      </w:r>
      <w:r w:rsidR="00367544" w:rsidRPr="00D67363">
        <w:rPr>
          <w:sz w:val="28"/>
          <w:szCs w:val="28"/>
          <w:lang w:val="uz-Cyrl-UZ"/>
        </w:rPr>
        <w:t>ra oladigan bo‘ladi. 3-6 oylikacha bolalar katta yoshdagi odamlar bilan tanlab munosabatda bo‘ladi. Bolada yaqin kishilarga bog‘lanish  sodir bo‘ladi, shu sababli ona yoki  enagasini ko‘rish  bilan qichqirib  qarshilaydi,  talpinadi. Yarim yoshga</w:t>
      </w:r>
      <w:r w:rsidR="002B5AEF" w:rsidRPr="002B5AEF">
        <w:rPr>
          <w:sz w:val="28"/>
          <w:szCs w:val="28"/>
          <w:lang w:val="uz-Cyrl-UZ"/>
        </w:rPr>
        <w:t xml:space="preserve"> </w:t>
      </w:r>
      <w:r w:rsidR="00367544" w:rsidRPr="00D67363">
        <w:rPr>
          <w:sz w:val="28"/>
          <w:szCs w:val="28"/>
          <w:lang w:val="uz-Cyrl-UZ"/>
        </w:rPr>
        <w:t xml:space="preserve"> to‘lganida atrofdagilar  qatori qarindoshlariga,  qo‘ni – qo‘shnilariga ko‘nikib  boradi.         </w:t>
      </w:r>
    </w:p>
    <w:p w:rsidR="00367544" w:rsidRPr="00D67363" w:rsidRDefault="00D67363" w:rsidP="008A3EB6">
      <w:pPr>
        <w:spacing w:line="360" w:lineRule="auto"/>
        <w:ind w:firstLine="708"/>
        <w:jc w:val="both"/>
        <w:rPr>
          <w:sz w:val="28"/>
          <w:szCs w:val="28"/>
          <w:lang w:val="uz-Cyrl-UZ"/>
        </w:rPr>
      </w:pPr>
      <w:r w:rsidRPr="00D67363">
        <w:rPr>
          <w:noProof/>
          <w:sz w:val="28"/>
          <w:szCs w:val="28"/>
        </w:rPr>
        <w:drawing>
          <wp:anchor distT="0" distB="0" distL="114300" distR="114300" simplePos="0" relativeHeight="251659776" behindDoc="0" locked="0" layoutInCell="1" allowOverlap="1" wp14:anchorId="7D6B8B93" wp14:editId="21D6779F">
            <wp:simplePos x="0" y="0"/>
            <wp:positionH relativeFrom="margin">
              <wp:posOffset>3815715</wp:posOffset>
            </wp:positionH>
            <wp:positionV relativeFrom="margin">
              <wp:posOffset>5356860</wp:posOffset>
            </wp:positionV>
            <wp:extent cx="2076450" cy="2009775"/>
            <wp:effectExtent l="0" t="0" r="0" b="0"/>
            <wp:wrapSquare wrapText="bothSides"/>
            <wp:docPr id="30" name="Рисунок 84" descr="D:\Mexri\123456789\Д А Р С Г А\БОЛАЛАР ПСИХОЛОГИЯСИ\foto detey\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exri\123456789\Д А Р С Г А\БОЛАЛАР ПСИХОЛОГИЯСИ\foto detey\0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6450" cy="2009775"/>
                    </a:xfrm>
                    <a:prstGeom prst="rect">
                      <a:avLst/>
                    </a:prstGeom>
                    <a:ln>
                      <a:noFill/>
                    </a:ln>
                    <a:effectLst>
                      <a:softEdge rad="112500"/>
                    </a:effectLst>
                  </pic:spPr>
                </pic:pic>
              </a:graphicData>
            </a:graphic>
            <wp14:sizeRelH relativeFrom="margin">
              <wp14:pctWidth>0</wp14:pctWidth>
            </wp14:sizeRelH>
          </wp:anchor>
        </w:drawing>
      </w:r>
      <w:r w:rsidR="00367544" w:rsidRPr="00D67363">
        <w:rPr>
          <w:sz w:val="28"/>
          <w:szCs w:val="28"/>
          <w:lang w:val="uz-Cyrl-UZ"/>
        </w:rPr>
        <w:t>8 oylik bo‘lgach yana bir  murakkab  harakatni - emaklashni o‘rganadi. Bola psixikasining rivojlanishida bu yangi harakatning ahamiyati katta. Emaklay boshlagach, bolaning  atrofdagi narsalar bilan  munosabati kengayadi. U bir  narsani olib  ikkinchi narsaga o‘rib  taqillatadi va chiqayotgan  ovozga quloq soladi. Bu yoshdagi bolalar biror narsaning  qopqog‘ini ochib  yopishni yoqtiradilar. Bunday harakatlar bolaning qo‘l muskullarini mustahkamlaydi.  Og‘ir  kasallikka uchramay, jismoniy jihatdan sog‘lom o‘sgan  bola 9 -10 oylik   bo‘lganda yura boshlaydi</w:t>
      </w:r>
      <w:r w:rsidR="00367544" w:rsidRPr="00422BD9">
        <w:rPr>
          <w:szCs w:val="28"/>
          <w:lang w:val="uz-Cyrl-UZ"/>
        </w:rPr>
        <w:t xml:space="preserve">. </w:t>
      </w:r>
      <w:r w:rsidR="00367544" w:rsidRPr="00D67363">
        <w:rPr>
          <w:sz w:val="28"/>
          <w:szCs w:val="28"/>
          <w:lang w:val="uz-Cyrl-UZ"/>
        </w:rPr>
        <w:t>Yura boshlagan bolaning faolligi kun  sayin  ortib, erkin  harakat qila boshlaydi. Bemalol  yuradigan  bola tor uy doirasidan  tashqariga chiqish imkoniyatiga ega bo‘ladi.</w:t>
      </w:r>
    </w:p>
    <w:p w:rsidR="00367544" w:rsidRPr="00D67363" w:rsidRDefault="00367544" w:rsidP="008A3EB6">
      <w:pPr>
        <w:spacing w:line="360" w:lineRule="auto"/>
        <w:ind w:firstLine="708"/>
        <w:jc w:val="both"/>
        <w:rPr>
          <w:i/>
          <w:sz w:val="28"/>
          <w:szCs w:val="28"/>
          <w:lang w:val="uz-Cyrl-UZ"/>
        </w:rPr>
      </w:pPr>
      <w:r w:rsidRPr="00D67363">
        <w:rPr>
          <w:i/>
          <w:sz w:val="28"/>
          <w:szCs w:val="28"/>
          <w:lang w:val="uz-Cyrl-UZ"/>
        </w:rPr>
        <w:t>Xotiraning dastlabki  ko‘rinishlari. Tafakkur va nutqning o‘sishi.</w:t>
      </w:r>
    </w:p>
    <w:p w:rsidR="00367544" w:rsidRPr="00D67363" w:rsidRDefault="00367544" w:rsidP="008A3EB6">
      <w:pPr>
        <w:spacing w:line="360" w:lineRule="auto"/>
        <w:jc w:val="both"/>
        <w:rPr>
          <w:sz w:val="28"/>
          <w:szCs w:val="28"/>
          <w:lang w:val="uz-Cyrl-UZ"/>
        </w:rPr>
      </w:pPr>
      <w:r w:rsidRPr="00D67363">
        <w:rPr>
          <w:sz w:val="28"/>
          <w:szCs w:val="28"/>
          <w:lang w:val="uz-Cyrl-UZ"/>
        </w:rPr>
        <w:t xml:space="preserve">6-7 oylik bolalarda taqlid qilish  harakatlari paydo bo‘ladi.  Bola psixikasining taraqqiyotida taqlidning roli katta, bola juda ko‘p harakatlarni va nutqni asosan  taqlid  orqali egallaydi.  Go‘daklarda katta yoshdagi kishilarning faoliyatini tashkil  qilish  asosida unga atrofdagi olam haqida dastlabki tafakkur qilishning oddiy </w:t>
      </w:r>
      <w:r w:rsidRPr="00D67363">
        <w:rPr>
          <w:sz w:val="28"/>
          <w:szCs w:val="28"/>
          <w:lang w:val="uz-Cyrl-UZ"/>
        </w:rPr>
        <w:lastRenderedPageBreak/>
        <w:t xml:space="preserve">formalari vujudga keladi.  6-7  oylik bola ismi aytilgan  narsani ko‘rsatadi. YA’ni harakat  xotirasi paydo  bo‘ladi.  xotiraning dastlabki  ko‘rinishlari asta –sekinlik bilan paydo  bo‘ladi.  Masalan, go‘dak o‘yinchoqni o‘ynayapti, o‘yinchoq ovoz  chiqaruvchi  moslamaga biriktirilgan  bo‘ladi. Go‘dak o‘yinchoqni qo‘llari yordamida ezsa undan ovoz chiqadi. Bola oradan ancha o‘tsa ham o‘sha o‘yinchoqni olib  ezadi. Chunki  undan  tovush chiqishi mumkinligini biladi. Demak, xotirasida o‘yinchoqni bosish  harakati qolgan  va u shu tufayli ham ezish harakatini bajaradi. </w:t>
      </w:r>
    </w:p>
    <w:p w:rsidR="00367544" w:rsidRPr="00D67363" w:rsidRDefault="00367544" w:rsidP="008A3EB6">
      <w:pPr>
        <w:spacing w:line="360" w:lineRule="auto"/>
        <w:jc w:val="both"/>
        <w:rPr>
          <w:sz w:val="28"/>
          <w:szCs w:val="28"/>
          <w:lang w:val="uz-Cyrl-UZ"/>
        </w:rPr>
      </w:pPr>
      <w:r w:rsidRPr="00422BD9">
        <w:rPr>
          <w:szCs w:val="28"/>
          <w:lang w:val="uz-Cyrl-UZ"/>
        </w:rPr>
        <w:tab/>
      </w:r>
      <w:r w:rsidRPr="00D67363">
        <w:rPr>
          <w:sz w:val="28"/>
          <w:szCs w:val="28"/>
          <w:lang w:val="uz-Cyrl-UZ"/>
        </w:rPr>
        <w:t xml:space="preserve">Go‘dak shu tariqa kichik harakatlarni eslab  qoladi va keyingi gal  shu harakat orqali natijaga erishishi mumkinligini biladi.  Masalan boladan “Qo‘lingiz qani” deb  so‘ralsa, unga qo‘l  a’zosi qaysiligini tushuntirilsa va uni xotirasida qolishi uchun  bir  necha marta shu mashq </w:t>
      </w:r>
      <w:r w:rsidR="005F57AE" w:rsidRPr="00D67363">
        <w:rPr>
          <w:noProof/>
          <w:sz w:val="28"/>
          <w:szCs w:val="28"/>
        </w:rPr>
        <w:drawing>
          <wp:anchor distT="0" distB="0" distL="114300" distR="114300" simplePos="0" relativeHeight="251662848" behindDoc="0" locked="0" layoutInCell="1" allowOverlap="1" wp14:anchorId="34E1270C" wp14:editId="3CA3BE8B">
            <wp:simplePos x="0" y="0"/>
            <wp:positionH relativeFrom="margin">
              <wp:posOffset>4177665</wp:posOffset>
            </wp:positionH>
            <wp:positionV relativeFrom="margin">
              <wp:posOffset>51435</wp:posOffset>
            </wp:positionV>
            <wp:extent cx="1714500" cy="1590675"/>
            <wp:effectExtent l="19050" t="0" r="0" b="0"/>
            <wp:wrapSquare wrapText="bothSides"/>
            <wp:docPr id="34" name="Рисунок 90" descr="D:\Mexri\123456789\Д А Р С Г А\БОЛАЛАР ПСИХОЛОГИЯСИ\foto detey\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exri\123456789\Д А Р С Г А\БОЛАЛАР ПСИХОЛОГИЯСИ\foto detey\03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4500" cy="1590675"/>
                    </a:xfrm>
                    <a:prstGeom prst="rect">
                      <a:avLst/>
                    </a:prstGeom>
                    <a:noFill/>
                    <a:ln>
                      <a:noFill/>
                    </a:ln>
                  </pic:spPr>
                </pic:pic>
              </a:graphicData>
            </a:graphic>
          </wp:anchor>
        </w:drawing>
      </w:r>
      <w:r w:rsidRPr="00D67363">
        <w:rPr>
          <w:sz w:val="28"/>
          <w:szCs w:val="28"/>
          <w:lang w:val="uz-Cyrl-UZ"/>
        </w:rPr>
        <w:t xml:space="preserve">takrorlanilsa, u qo‘l  a’zosi qaysiligini tushunadi. Kun sayin  ham takrorlab  beradi. Agar 10-11 oylik go‘dak qizcha qo‘liga qo‘g‘irchoq olsa albatta uni “tebratib” uxlatishga harakat qiladi. Bola harakatlanganda o‘z  xotirasida saqlab  qolgan  ko‘nikmalardan foydalanadi. Uning harakati asosan xotiraning  kuchli ishlashi orqali rivojlanadi. Masalan,  bola issiq pechga bexosdan qo‘lini tekkizib  oldi va og‘riq sezdi keyingi safar u pechga umuman yaqinlashmaydi. Chunki u avval  pechga qo‘l  tekkanda, og‘riq bo‘lishini tushunadi. Bulardan  ko‘rinib  turibdiki, bolada tafakkur rivojlanadi.  Go‘dak 5-6 oyligidan “sermahsul” harakat natijasida ya’ni 2 ta jismdan  foydalanish 7 oylikda uyg‘unlikda fikrlashni yuzaga keltiradi. Emaklash orqali atrofda turgan  o‘yinchoqqa intiladi va uni olib  o‘ynaydi. Go‘dakning jismlar  bilan  bevosita aloqaga kirishuvi ular yordamida harakatlanish narsalarning  yangi xossa va xususiyatlarini bilib  olishga imkon  yaratadi. </w:t>
      </w:r>
    </w:p>
    <w:p w:rsidR="00367544" w:rsidRPr="001B232F" w:rsidRDefault="00367544" w:rsidP="008A3EB6">
      <w:pPr>
        <w:spacing w:line="360" w:lineRule="auto"/>
        <w:jc w:val="both"/>
        <w:rPr>
          <w:sz w:val="28"/>
          <w:szCs w:val="28"/>
          <w:lang w:val="uz-Cyrl-UZ"/>
        </w:rPr>
      </w:pPr>
      <w:r w:rsidRPr="00D67363">
        <w:rPr>
          <w:sz w:val="28"/>
          <w:szCs w:val="28"/>
          <w:lang w:val="uz-Cyrl-UZ"/>
        </w:rPr>
        <w:tab/>
        <w:t>Hayotining ikkinchi yarim yilligida bolaning predmetlar bilan har   xil harakatlarning   amalga oshirishdagi ildamligi faoliyatining murakkablashuvi  fazoda o‘rin almashtirishning</w:t>
      </w:r>
      <w:r w:rsidRPr="001B232F">
        <w:rPr>
          <w:sz w:val="32"/>
          <w:szCs w:val="28"/>
          <w:lang w:val="uz-Cyrl-UZ"/>
        </w:rPr>
        <w:t xml:space="preserve"> </w:t>
      </w:r>
      <w:r w:rsidRPr="001B232F">
        <w:rPr>
          <w:sz w:val="28"/>
          <w:szCs w:val="28"/>
          <w:lang w:val="uz-Cyrl-UZ"/>
        </w:rPr>
        <w:t xml:space="preserve">yangi shakllari vujudga kelishi uni katta yoshdagi </w:t>
      </w:r>
      <w:r w:rsidRPr="001B232F">
        <w:rPr>
          <w:sz w:val="28"/>
          <w:szCs w:val="28"/>
          <w:lang w:val="uz-Cyrl-UZ"/>
        </w:rPr>
        <w:lastRenderedPageBreak/>
        <w:t xml:space="preserve">odamlarga bog‘laydi.  U o‘yin  orqali fikrlagan narsalarini tashqariga chiqarishga harakat qiladi. Bu uning muloqotga kirishuvida ko‘rinadi. </w:t>
      </w:r>
    </w:p>
    <w:p w:rsidR="00367544" w:rsidRPr="001B232F" w:rsidRDefault="00A17570" w:rsidP="008A3EB6">
      <w:pPr>
        <w:spacing w:line="360" w:lineRule="auto"/>
        <w:jc w:val="both"/>
        <w:rPr>
          <w:sz w:val="28"/>
          <w:szCs w:val="28"/>
          <w:lang w:val="uz-Cyrl-UZ"/>
        </w:rPr>
      </w:pPr>
      <w:r w:rsidRPr="001B232F">
        <w:rPr>
          <w:noProof/>
          <w:sz w:val="28"/>
          <w:szCs w:val="28"/>
        </w:rPr>
        <w:drawing>
          <wp:anchor distT="0" distB="0" distL="114300" distR="114300" simplePos="0" relativeHeight="251673088" behindDoc="0" locked="0" layoutInCell="1" allowOverlap="1" wp14:anchorId="222E9166" wp14:editId="6F8CADCC">
            <wp:simplePos x="0" y="0"/>
            <wp:positionH relativeFrom="margin">
              <wp:posOffset>4286885</wp:posOffset>
            </wp:positionH>
            <wp:positionV relativeFrom="margin">
              <wp:posOffset>-132715</wp:posOffset>
            </wp:positionV>
            <wp:extent cx="1905000" cy="1741170"/>
            <wp:effectExtent l="0" t="0" r="0" b="0"/>
            <wp:wrapSquare wrapText="bothSides"/>
            <wp:docPr id="39" name="Рисунок 85" descr="D:\Mexri\123456789\Д А Р С Г А\БОЛАЛАР ПСИХОЛОГИЯСИ\foto detey\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exri\123456789\Д А Р С Г А\БОЛАЛАР ПСИХОЛОГИЯСИ\foto detey\0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5000" cy="1741170"/>
                    </a:xfrm>
                    <a:prstGeom prst="rect">
                      <a:avLst/>
                    </a:prstGeom>
                    <a:ln>
                      <a:noFill/>
                    </a:ln>
                    <a:effectLst>
                      <a:softEdge rad="112500"/>
                    </a:effectLst>
                  </pic:spPr>
                </pic:pic>
              </a:graphicData>
            </a:graphic>
          </wp:anchor>
        </w:drawing>
      </w:r>
      <w:r w:rsidR="00367544" w:rsidRPr="001B232F">
        <w:rPr>
          <w:sz w:val="28"/>
          <w:szCs w:val="28"/>
          <w:lang w:val="uz-Cyrl-UZ"/>
        </w:rPr>
        <w:t xml:space="preserve">Go‘dak yarim yoshida ular  bilan muloqotga kirishish jarayoni ikki  xil  xususiyat  kasb  etadi. Avval  muloqot bir tomonlama, faqat  ta’sir  o‘tkazish  bilan  chegaralansa, endi teskari munosabat  ham vujudga keladi. Bola kattalarning  kiyimini tortqilaydi.  Ularga qichqiradi va boshqa harakatlardir. Mazkur holat  bolaning kattalar bilan  muloqoti rivojlanishining yuqori bosqichga ko‘tarilishidan dalolat beradi. Bola hayotining ikkinchi  yarim  yilligida kattalar nutqini idrok qilish va uni tushunishi rivojlanadi. Bolaning  hamkorligidagi o‘yin faoliyati ham his  –tuyg‘uga berilishi ham nutq va faoliyati bilan  chambarchas bog‘liq bola juda ko‘p harakatlarni taqlid  asosida egallaydi. Bolani 5-6 oylikdan nutqni tushunishga o‘rgatish lozim. Buning  uchun  bolaga o‘yinchoq yoki  biror  narsaning bir necha marta nomini aytib  ko‘rsatish  kerak. Keyinchalik bolaga ba’zi narsalarning nomi aytilganda, u ko‘zlari bilan shu narsani qidirib topadi. Masalan chapak –chapak deb,  takrorlab  turib  chapak chalinsa bola shu so‘z aytilishi bilan chapak chaladigan yoki bolaga “assalomu alaykum” ta’zim qilib ko‘rsatilsa, bola so‘zni eshitishi bilan ta’zim qiladigan bo‘ladi.                                      </w:t>
      </w:r>
    </w:p>
    <w:p w:rsidR="00367544" w:rsidRPr="001B232F" w:rsidRDefault="001B232F" w:rsidP="008A3EB6">
      <w:pPr>
        <w:spacing w:line="360" w:lineRule="auto"/>
        <w:jc w:val="both"/>
        <w:rPr>
          <w:sz w:val="28"/>
          <w:szCs w:val="28"/>
          <w:lang w:val="uz-Cyrl-UZ"/>
        </w:rPr>
      </w:pPr>
      <w:r w:rsidRPr="001B232F">
        <w:rPr>
          <w:noProof/>
          <w:sz w:val="28"/>
          <w:szCs w:val="28"/>
        </w:rPr>
        <w:drawing>
          <wp:anchor distT="0" distB="0" distL="114300" distR="114300" simplePos="0" relativeHeight="251660800" behindDoc="0" locked="0" layoutInCell="1" allowOverlap="1" wp14:anchorId="260DD5E5" wp14:editId="7BD378C5">
            <wp:simplePos x="0" y="0"/>
            <wp:positionH relativeFrom="margin">
              <wp:posOffset>4567555</wp:posOffset>
            </wp:positionH>
            <wp:positionV relativeFrom="margin">
              <wp:posOffset>7233285</wp:posOffset>
            </wp:positionV>
            <wp:extent cx="1476375" cy="1504950"/>
            <wp:effectExtent l="19050" t="0" r="9525" b="476250"/>
            <wp:wrapSquare wrapText="bothSides"/>
            <wp:docPr id="32" name="Рисунок 92" descr="D:\Mexri\123456789\Д А Р С Г А\БОЛАЛАР ПСИХОЛОГИЯСИ\foto detey\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exri\123456789\Д А Р С Г А\БОЛАЛАР ПСИХОЛОГИЯСИ\foto detey\08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76375" cy="15049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anchor>
        </w:drawing>
      </w:r>
      <w:r w:rsidR="00367544" w:rsidRPr="001B232F">
        <w:rPr>
          <w:sz w:val="28"/>
          <w:szCs w:val="28"/>
          <w:lang w:val="uz-Cyrl-UZ"/>
        </w:rPr>
        <w:t xml:space="preserve">Bola ayrim so‘zlarga tushuna boshlagach,  kattalar bilan ko‘proq aloqada bo‘lishni hohlaydi. Bundan foydalanib  bola bilan  ko‘proq munosabatda bo‘lishga uni nutqini o‘stirishga harakat qilish  kerak. Buning eng oson yo‘li u bilan  o‘yin  o‘ynashdir. Masalan  kuchukni rasmini ko‘rsatib “mana vov-vov” , xo‘roz  yoki  tovuqning rasmini ko‘rsatib “Kuk-kuk” deyish  mumkin, bunda bolalar shu kabi elementlarni ravon  talaffuz  qilishga o‘rganadi. Bundan  tashqari 9-10 oylik bolalarda o‘z tana a’zolarining nomlarini o‘rgatish lozim. Bolaga “mana og‘zi,  mana ko‘zi” deb  bir  necha marta takrorlab  ko‘rsatilgandan keyin  bola o‘z a’zolarining nomini aytish  bilan birin- ketin  </w:t>
      </w:r>
      <w:r w:rsidR="00367544" w:rsidRPr="001B232F">
        <w:rPr>
          <w:sz w:val="28"/>
          <w:szCs w:val="28"/>
          <w:lang w:val="uz-Cyrl-UZ"/>
        </w:rPr>
        <w:lastRenderedPageBreak/>
        <w:t xml:space="preserve">ko‘rsatadigan  bo‘ladi. Xali yoshiga to‘lmagan  bolalar har  bir  so‘zni shu so‘z orqali foydalangan  aniq narsalar  bilan bog‘lay olmaydilar. Bunda nutqni assotsiativ tarzda bog‘lash  orqali emas,  balki intonatsiya va imo –ishoralar orqali tushunadi. O‘zgalar nutqini tushunish ko‘rish  idrokining zamirida vujudga keladi. Bunda katta odam o‘zi jism va rasmlarga bolaning diqqatini jalb  etadi. </w:t>
      </w:r>
    </w:p>
    <w:p w:rsidR="00367544" w:rsidRPr="001B232F" w:rsidRDefault="00367544" w:rsidP="008A3EB6">
      <w:pPr>
        <w:spacing w:line="360" w:lineRule="auto"/>
        <w:jc w:val="both"/>
        <w:rPr>
          <w:sz w:val="28"/>
          <w:szCs w:val="28"/>
          <w:lang w:val="uz-Cyrl-UZ"/>
        </w:rPr>
      </w:pPr>
      <w:r w:rsidRPr="001B232F">
        <w:rPr>
          <w:sz w:val="28"/>
          <w:szCs w:val="28"/>
          <w:lang w:val="uz-Cyrl-UZ"/>
        </w:rPr>
        <w:t xml:space="preserve">Agar go‘dak 3-4 oyligidan gu-gulashga intilsa 5-6 oyligida ayrim tovushlarni qiyqiriq orqali ifodalaydi. Nutqni idrok qilishni va tushunishni oxirgi bosqichi 9-10 oyligidan boshlanadi. </w:t>
      </w:r>
    </w:p>
    <w:p w:rsidR="00367544" w:rsidRPr="001B232F" w:rsidRDefault="00367544" w:rsidP="008A3EB6">
      <w:pPr>
        <w:spacing w:line="360" w:lineRule="auto"/>
        <w:jc w:val="both"/>
        <w:rPr>
          <w:sz w:val="28"/>
          <w:szCs w:val="28"/>
          <w:lang w:val="uz-Cyrl-UZ"/>
        </w:rPr>
      </w:pPr>
      <w:r w:rsidRPr="001B232F">
        <w:rPr>
          <w:sz w:val="28"/>
          <w:szCs w:val="28"/>
          <w:lang w:val="uz-Cyrl-UZ"/>
        </w:rPr>
        <w:t xml:space="preserve">Tadqiqotchi  F.I.Fradkina kattalarning go‘dakka qaratilgan nutqidan quydagicha  ta’sirlanish holatlarini aniqlagan: </w:t>
      </w:r>
    </w:p>
    <w:p w:rsidR="00367544" w:rsidRPr="00AD5321" w:rsidRDefault="00367544" w:rsidP="008A3EB6">
      <w:pPr>
        <w:spacing w:line="360" w:lineRule="auto"/>
        <w:jc w:val="both"/>
        <w:rPr>
          <w:sz w:val="28"/>
          <w:szCs w:val="28"/>
          <w:lang w:val="uz-Cyrl-UZ"/>
        </w:rPr>
      </w:pPr>
      <w:r w:rsidRPr="00AD5321">
        <w:rPr>
          <w:sz w:val="28"/>
          <w:szCs w:val="28"/>
          <w:lang w:val="uz-Cyrl-UZ"/>
        </w:rPr>
        <w:t xml:space="preserve">1) nomi aytilgan buyumga javob tariqasida burilib  qarash.  (7-8 oyligida) </w:t>
      </w:r>
    </w:p>
    <w:p w:rsidR="00367544" w:rsidRPr="00AD5321" w:rsidRDefault="00367544" w:rsidP="008A3EB6">
      <w:pPr>
        <w:spacing w:line="360" w:lineRule="auto"/>
        <w:jc w:val="both"/>
        <w:rPr>
          <w:sz w:val="28"/>
          <w:szCs w:val="28"/>
          <w:lang w:val="uz-Cyrl-UZ"/>
        </w:rPr>
      </w:pPr>
      <w:r w:rsidRPr="00AD5321">
        <w:rPr>
          <w:sz w:val="28"/>
          <w:szCs w:val="28"/>
          <w:lang w:val="uz-Cyrl-UZ"/>
        </w:rPr>
        <w:t xml:space="preserve">2) turmush tajribasida egallagan  harakatlarini kattalar  eslatishi bilan  bajarishga intilish (8-9 oyligida) </w:t>
      </w:r>
    </w:p>
    <w:p w:rsidR="00367544" w:rsidRPr="00AD5321" w:rsidRDefault="00367544" w:rsidP="008A3EB6">
      <w:pPr>
        <w:spacing w:line="360" w:lineRule="auto"/>
        <w:jc w:val="both"/>
        <w:rPr>
          <w:sz w:val="28"/>
          <w:szCs w:val="28"/>
          <w:lang w:val="uz-Cyrl-UZ"/>
        </w:rPr>
      </w:pPr>
      <w:r w:rsidRPr="00AD5321">
        <w:rPr>
          <w:sz w:val="28"/>
          <w:szCs w:val="28"/>
          <w:lang w:val="uz-Cyrl-UZ"/>
        </w:rPr>
        <w:t xml:space="preserve">3) kattalarning nutq orqali ko‘rsatmasidan oddiy nutq topshriqlarini bajarish  (9-10 oyligida) </w:t>
      </w:r>
    </w:p>
    <w:p w:rsidR="00367544" w:rsidRPr="00AD5321" w:rsidRDefault="00367544" w:rsidP="008A3EB6">
      <w:pPr>
        <w:spacing w:line="360" w:lineRule="auto"/>
        <w:jc w:val="both"/>
        <w:rPr>
          <w:sz w:val="28"/>
          <w:szCs w:val="28"/>
          <w:lang w:val="uz-Cyrl-UZ"/>
        </w:rPr>
      </w:pPr>
      <w:r w:rsidRPr="00AD5321">
        <w:rPr>
          <w:sz w:val="28"/>
          <w:szCs w:val="28"/>
          <w:lang w:val="uz-Cyrl-UZ"/>
        </w:rPr>
        <w:t>4) kattalarning nutq orqali ko‘rsatmasi bo‘yicha zarur predmetni tanlab olish  (10-11 oyligida)</w:t>
      </w:r>
    </w:p>
    <w:p w:rsidR="00367544" w:rsidRPr="00AD5321" w:rsidRDefault="00A17570" w:rsidP="008A3EB6">
      <w:pPr>
        <w:spacing w:line="360" w:lineRule="auto"/>
        <w:jc w:val="both"/>
        <w:rPr>
          <w:sz w:val="28"/>
          <w:szCs w:val="28"/>
          <w:lang w:val="uz-Cyrl-UZ"/>
        </w:rPr>
      </w:pPr>
      <w:r>
        <w:rPr>
          <w:noProof/>
          <w:szCs w:val="28"/>
        </w:rPr>
        <w:drawing>
          <wp:anchor distT="0" distB="0" distL="114300" distR="114300" simplePos="0" relativeHeight="251657728" behindDoc="0" locked="0" layoutInCell="1" allowOverlap="1" wp14:anchorId="64E6AF21" wp14:editId="00D97C81">
            <wp:simplePos x="0" y="0"/>
            <wp:positionH relativeFrom="margin">
              <wp:posOffset>4362450</wp:posOffset>
            </wp:positionH>
            <wp:positionV relativeFrom="margin">
              <wp:posOffset>5499735</wp:posOffset>
            </wp:positionV>
            <wp:extent cx="1771650" cy="1438275"/>
            <wp:effectExtent l="0" t="0" r="0" b="0"/>
            <wp:wrapSquare wrapText="bothSides"/>
            <wp:docPr id="28" name="Рисунок 98" descr="D:\Mexri\123456789\Д А Р С Г А\БОЛАЛАР ПСИХОЛОГИЯСИ\foto detey\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Mexri\123456789\Д А Р С Г А\БОЛАЛАР ПСИХОЛОГИЯСИ\foto detey\07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71650" cy="1438275"/>
                    </a:xfrm>
                    <a:prstGeom prst="rect">
                      <a:avLst/>
                    </a:prstGeom>
                    <a:noFill/>
                    <a:ln>
                      <a:noFill/>
                    </a:ln>
                  </pic:spPr>
                </pic:pic>
              </a:graphicData>
            </a:graphic>
            <wp14:sizeRelH relativeFrom="margin">
              <wp14:pctWidth>0</wp14:pctWidth>
            </wp14:sizeRelH>
          </wp:anchor>
        </w:drawing>
      </w:r>
      <w:r w:rsidR="00367544" w:rsidRPr="00AD5321">
        <w:rPr>
          <w:sz w:val="28"/>
          <w:szCs w:val="28"/>
          <w:lang w:val="uz-Cyrl-UZ"/>
        </w:rPr>
        <w:t>5) mumkin emas ta’qiqlovchi so‘z  yordamida harakatni to‘xtatish  (12 oyligida)</w:t>
      </w:r>
    </w:p>
    <w:p w:rsidR="00367544" w:rsidRPr="00AD5321" w:rsidRDefault="00367544" w:rsidP="008A3EB6">
      <w:pPr>
        <w:spacing w:line="360" w:lineRule="auto"/>
        <w:jc w:val="both"/>
        <w:rPr>
          <w:sz w:val="28"/>
          <w:szCs w:val="28"/>
          <w:lang w:val="uz-Cyrl-UZ"/>
        </w:rPr>
      </w:pPr>
      <w:r w:rsidRPr="00AD5321">
        <w:rPr>
          <w:sz w:val="28"/>
          <w:szCs w:val="28"/>
          <w:lang w:val="uz-Cyrl-UZ"/>
        </w:rPr>
        <w:t>Go‘dakdan o‘zgalar nutqini idrok qilish  va unga javob berishga intilishi harakatni amalga oshirishi murakkablashib  boraveradi</w:t>
      </w:r>
      <w:r w:rsidRPr="00422BD9">
        <w:rPr>
          <w:szCs w:val="28"/>
          <w:lang w:val="uz-Cyrl-UZ"/>
        </w:rPr>
        <w:t xml:space="preserve">. </w:t>
      </w:r>
      <w:r w:rsidRPr="00AD5321">
        <w:rPr>
          <w:sz w:val="28"/>
          <w:szCs w:val="28"/>
          <w:lang w:val="uz-Cyrl-UZ"/>
        </w:rPr>
        <w:t xml:space="preserve">Bular aqliy imkoniyatlar  darajasiga bevosita bog‘liq. 1 yoshgacha davrni nutqqacha davr deb atash odat  bo‘lib  qolgan.  Bu davrda go‘dak bosh  miya yarim sharlari po‘stida ikkinchi  signallar  sistemasi faoliyati bilan bog‘liq anchagina ishlarni ya’ni nutq taraqqiysi bilan bog‘liq  bo‘lgan  ko‘nikma va malakalarni amalga oshiradi. </w:t>
      </w:r>
    </w:p>
    <w:p w:rsidR="00367544" w:rsidRPr="00AD5321" w:rsidRDefault="00367544" w:rsidP="008A3EB6">
      <w:pPr>
        <w:spacing w:line="360" w:lineRule="auto"/>
        <w:jc w:val="both"/>
        <w:rPr>
          <w:sz w:val="28"/>
          <w:szCs w:val="28"/>
          <w:lang w:val="uz-Cyrl-UZ"/>
        </w:rPr>
      </w:pPr>
      <w:r w:rsidRPr="00AD5321">
        <w:rPr>
          <w:sz w:val="28"/>
          <w:szCs w:val="28"/>
          <w:lang w:val="uz-Cyrl-UZ"/>
        </w:rPr>
        <w:t xml:space="preserve">Nutqni tushunib  idrok qilish kun  sayin  ortadi. U bir  nimani olishni so‘rashni, aytishni hohlaydi, asta- sekin  birinchi so‘zlar  10-12 ta gacha paydo bo‘ladi. </w:t>
      </w:r>
      <w:r w:rsidRPr="00AD5321">
        <w:rPr>
          <w:sz w:val="28"/>
          <w:szCs w:val="28"/>
          <w:lang w:val="uz-Cyrl-UZ"/>
        </w:rPr>
        <w:lastRenderedPageBreak/>
        <w:t xml:space="preserve">Bolalar nutqining o‘sishi ular  idroki,  xotirasi,  tafakkuri,  xayoli  va irodasi  kabi yuksak psixik jarayonlarning rivojlanishiga yordam beradi. </w:t>
      </w:r>
    </w:p>
    <w:p w:rsidR="00367544" w:rsidRPr="00AD5321" w:rsidRDefault="00367544" w:rsidP="008A3EB6">
      <w:pPr>
        <w:spacing w:line="360" w:lineRule="auto"/>
        <w:jc w:val="both"/>
        <w:rPr>
          <w:sz w:val="28"/>
          <w:szCs w:val="28"/>
          <w:lang w:val="uz-Cyrl-UZ"/>
        </w:rPr>
      </w:pPr>
      <w:r w:rsidRPr="00AD5321">
        <w:rPr>
          <w:sz w:val="28"/>
          <w:szCs w:val="28"/>
          <w:lang w:val="uz-Cyrl-UZ"/>
        </w:rPr>
        <w:t xml:space="preserve">Go‘daklik ma’lum bir  maqsadga qaratilgan ongli faoliyatida tom ma’noga ega bo‘lgan irodasi bo‘lmaydi. Go‘dak harakatlari juda ixtiyorsiz  bo‘lib, unda harakatlarni nazorat qilish  zaif holatda bo‘ladi, lekin  irodaviy harakatning  ba’zi ko‘rinishlari bor. Bolani mustaqil harakatlarini tashkil  etishdan e’tiboran, unda irodaviy hislatlar  tarbiyalana boshlaydi. Sochilgan  o‘yinchoqlarni yig‘ishtirib,  o‘z joyiga qo‘yishning  o‘ziyoq bola uchun  muhim topshiriqdir.  Shunga o‘xshash topshiriqlar  bolani mustaqillikka va matonatlilikka o‘rgatadi. </w:t>
      </w:r>
    </w:p>
    <w:p w:rsidR="00367544" w:rsidRPr="00AD5321" w:rsidRDefault="00367544" w:rsidP="008A3EB6">
      <w:pPr>
        <w:spacing w:line="360" w:lineRule="auto"/>
        <w:jc w:val="both"/>
        <w:rPr>
          <w:sz w:val="28"/>
          <w:szCs w:val="28"/>
          <w:lang w:val="uz-Cyrl-UZ"/>
        </w:rPr>
      </w:pPr>
      <w:r w:rsidRPr="00AD5321">
        <w:rPr>
          <w:sz w:val="28"/>
          <w:szCs w:val="28"/>
          <w:lang w:val="uz-Cyrl-UZ"/>
        </w:rPr>
        <w:t>Go‘dakni o‘z irodasini tarbiyalash  uchun  unga sharoit  yaratish  lozim. Unga irodaviy xislatlar faqat  doimiy ravishda mashq qilish orqali tarbiyalanadi. Masalan,  ovqatlanish,  onasi  alla aytganda orom olish, odamlar  orasida o‘z yaqinlarini yoki  onasini ko‘rganda unga talpinish kabilardir.</w:t>
      </w:r>
      <w:r w:rsidR="00AB501E" w:rsidRPr="00AD5321">
        <w:rPr>
          <w:b/>
          <w:noProof/>
          <w:sz w:val="28"/>
          <w:lang w:val="en-US"/>
        </w:rPr>
        <w:t xml:space="preserve"> </w:t>
      </w:r>
    </w:p>
    <w:p w:rsidR="00367544" w:rsidRPr="00AD5321" w:rsidRDefault="00367544" w:rsidP="008A3EB6">
      <w:pPr>
        <w:spacing w:line="360" w:lineRule="auto"/>
        <w:jc w:val="both"/>
        <w:rPr>
          <w:sz w:val="28"/>
          <w:szCs w:val="28"/>
          <w:lang w:val="uz-Cyrl-UZ"/>
        </w:rPr>
      </w:pPr>
      <w:r w:rsidRPr="00AD5321">
        <w:rPr>
          <w:sz w:val="28"/>
          <w:szCs w:val="28"/>
          <w:lang w:val="uz-Cyrl-UZ"/>
        </w:rPr>
        <w:t xml:space="preserve">Shunday qilib,  ilk yoshdagi bolaning psixikasining </w:t>
      </w:r>
      <w:r w:rsidR="00AB501E" w:rsidRPr="00AD5321">
        <w:rPr>
          <w:sz w:val="28"/>
          <w:szCs w:val="28"/>
          <w:lang w:val="uz-Cyrl-UZ"/>
        </w:rPr>
        <w:t>f</w:t>
      </w:r>
      <w:r w:rsidRPr="00AD5321">
        <w:rPr>
          <w:sz w:val="28"/>
          <w:szCs w:val="28"/>
          <w:lang w:val="uz-Cyrl-UZ"/>
        </w:rPr>
        <w:t>a</w:t>
      </w:r>
      <w:r w:rsidR="00AB501E" w:rsidRPr="00AD5321">
        <w:rPr>
          <w:sz w:val="28"/>
          <w:szCs w:val="28"/>
          <w:lang w:val="uz-Cyrl-UZ"/>
        </w:rPr>
        <w:t>ol</w:t>
      </w:r>
      <w:r w:rsidRPr="00AD5321">
        <w:rPr>
          <w:sz w:val="28"/>
          <w:szCs w:val="28"/>
          <w:lang w:val="uz-Cyrl-UZ"/>
        </w:rPr>
        <w:t xml:space="preserve"> faoliyati, turli –tuman harakati o‘z atrofidagi narsalarni ko‘proq bilib  olishi jarayonida rivojlanar ekan, uning  erkin harakatlari uchun qulay sharoit  yaratish lozim. Bola harakatlarini cheklash  esa psixikasining normal rivojlanishiga ma’lum darajada zarar yetkazadi. </w:t>
      </w:r>
    </w:p>
    <w:p w:rsidR="00367544" w:rsidRPr="00AD5321" w:rsidRDefault="00367544" w:rsidP="008A3EB6">
      <w:pPr>
        <w:spacing w:line="360" w:lineRule="auto"/>
        <w:jc w:val="both"/>
        <w:rPr>
          <w:sz w:val="28"/>
          <w:szCs w:val="28"/>
          <w:lang w:val="uz-Cyrl-UZ"/>
        </w:rPr>
      </w:pPr>
      <w:r w:rsidRPr="00AD5321">
        <w:rPr>
          <w:sz w:val="28"/>
          <w:szCs w:val="28"/>
          <w:lang w:val="uz-Cyrl-UZ"/>
        </w:rPr>
        <w:t xml:space="preserve">Bu yosh  davrida bolani ham jismoniy, ham ruhan sog‘lom qilib  o‘stirish, keyingi davrlar psixik taraqqiyoti uchun  muhim </w:t>
      </w:r>
    </w:p>
    <w:p w:rsidR="00AA7FBE" w:rsidRDefault="00AA7FBE" w:rsidP="008A3EB6">
      <w:pPr>
        <w:spacing w:line="360" w:lineRule="auto"/>
        <w:jc w:val="both"/>
        <w:rPr>
          <w:sz w:val="28"/>
          <w:szCs w:val="28"/>
          <w:lang w:val="uz-Cyrl-UZ"/>
        </w:rPr>
      </w:pPr>
    </w:p>
    <w:p w:rsidR="00367544" w:rsidRPr="00FB7461" w:rsidRDefault="00367544" w:rsidP="004808AB">
      <w:pPr>
        <w:spacing w:line="360" w:lineRule="auto"/>
        <w:jc w:val="center"/>
        <w:rPr>
          <w:rFonts w:ascii="Estrangelo Edessa" w:hAnsi="Estrangelo Edessa" w:cs="Estrangelo Edessa"/>
          <w:b/>
          <w:sz w:val="32"/>
          <w:szCs w:val="28"/>
          <w:lang w:val="uz-Cyrl-UZ"/>
        </w:rPr>
      </w:pPr>
      <w:r w:rsidRPr="00FB7461">
        <w:rPr>
          <w:rFonts w:ascii="Estrangelo Edessa" w:hAnsi="Estrangelo Edessa" w:cs="Estrangelo Edessa"/>
          <w:b/>
          <w:sz w:val="32"/>
          <w:szCs w:val="28"/>
          <w:lang w:val="uz-Cyrl-UZ"/>
        </w:rPr>
        <w:t>Ilk bolalik davri va uning psixodiagnostikasi.</w:t>
      </w:r>
      <w:r w:rsidR="00E92A27" w:rsidRPr="00FB7461">
        <w:rPr>
          <w:b/>
          <w:bCs/>
          <w:noProof/>
          <w:sz w:val="40"/>
          <w:szCs w:val="36"/>
          <w:lang w:val="en-US"/>
        </w:rPr>
        <w:t xml:space="preserve"> </w:t>
      </w:r>
      <w:r w:rsidR="00E92A27" w:rsidRPr="00FB7461">
        <w:rPr>
          <w:rFonts w:ascii="Estrangelo Edessa" w:hAnsi="Estrangelo Edessa" w:cs="Estrangelo Edessa"/>
          <w:b/>
          <w:noProof/>
          <w:sz w:val="32"/>
          <w:szCs w:val="28"/>
        </w:rPr>
        <w:drawing>
          <wp:anchor distT="0" distB="0" distL="114300" distR="114300" simplePos="0" relativeHeight="251649536" behindDoc="0" locked="0" layoutInCell="1" allowOverlap="1" wp14:anchorId="4A7D79AD" wp14:editId="4AB1B34B">
            <wp:simplePos x="2847975" y="1095375"/>
            <wp:positionH relativeFrom="margin">
              <wp:align>right</wp:align>
            </wp:positionH>
            <wp:positionV relativeFrom="margin">
              <wp:align>top</wp:align>
            </wp:positionV>
            <wp:extent cx="2400300" cy="1598295"/>
            <wp:effectExtent l="19050" t="0" r="0" b="0"/>
            <wp:wrapSquare wrapText="bothSides"/>
            <wp:docPr id="24" name="Рисунок 24" descr="http://xabardor.uz/upload/userfiles/images/be9f8f56d9969c034e68d130e3b58d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xabardor.uz/upload/userfiles/images/be9f8f56d9969c034e68d130e3b58dc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0300" cy="1598295"/>
                    </a:xfrm>
                    <a:prstGeom prst="rect">
                      <a:avLst/>
                    </a:prstGeom>
                    <a:ln>
                      <a:noFill/>
                    </a:ln>
                    <a:effectLst>
                      <a:softEdge rad="112500"/>
                    </a:effectLst>
                  </pic:spPr>
                </pic:pic>
              </a:graphicData>
            </a:graphic>
          </wp:anchor>
        </w:drawing>
      </w:r>
    </w:p>
    <w:p w:rsidR="00F04098" w:rsidRPr="00FB7461" w:rsidRDefault="004808AB" w:rsidP="00F04098">
      <w:pPr>
        <w:spacing w:line="360" w:lineRule="auto"/>
        <w:jc w:val="both"/>
        <w:rPr>
          <w:sz w:val="28"/>
          <w:szCs w:val="28"/>
          <w:lang w:val="uz-Cyrl-UZ"/>
        </w:rPr>
      </w:pPr>
      <w:r w:rsidRPr="00FB7461">
        <w:rPr>
          <w:sz w:val="28"/>
          <w:szCs w:val="28"/>
          <w:lang w:val="uz-Cyrl-UZ"/>
        </w:rPr>
        <w:t xml:space="preserve">  </w:t>
      </w:r>
      <w:r w:rsidR="00F04098" w:rsidRPr="00FB7461">
        <w:rPr>
          <w:sz w:val="28"/>
          <w:szCs w:val="28"/>
          <w:lang w:val="uz-Cyrl-UZ"/>
        </w:rPr>
        <w:t xml:space="preserve">Go‘daklik davri - bu bolaning himoyasiz, kam harakat, atrofidagi hodisalarga juda kam reaksiyasi bo‘lgan boladan juda jadal ravishda rivojlanadigan, faol, tez ilg‘aydigan, harakatchan, yordamga chaqira oladigan quvnoq bolaga aylanish davridir. Go‘dak yoshidagi bola ham jismonan, ham psixik, ham ijtimoiy jihatdan juda tez rivojlanadi. U qisqa vaqt ichida kattalar bilan munosabat o‘rnatadi, </w:t>
      </w:r>
      <w:r w:rsidR="00F04098" w:rsidRPr="00FB7461">
        <w:rPr>
          <w:sz w:val="28"/>
          <w:szCs w:val="28"/>
          <w:lang w:val="uz-Cyrl-UZ"/>
        </w:rPr>
        <w:lastRenderedPageBreak/>
        <w:t>predmetlarni ushlashga va ulardan foydalanishga o‘rganadi. U atrof-olamdagi narsalarni kuzatadi, predmetlarni qo‘li bilan ushlab, ularni qandayligini bilishga intiladi, tovushlarga e’tibor beradi va predmetlarni harakatlantirish  yordamida shu tovushlarni o‘zi yaratishga harakat qiladi. U o‘z onasi va boshqa yaqinlari bilan emotsional munosabatga kirishadi. Juda qisqa vaqt ichida,  kattalarning yaqin kelishidan quvonadigan bolaga aylanadi.</w:t>
      </w:r>
    </w:p>
    <w:p w:rsidR="00AB501E" w:rsidRPr="00FB7461" w:rsidRDefault="00F04098" w:rsidP="00B74BB6">
      <w:pPr>
        <w:spacing w:line="360" w:lineRule="auto"/>
        <w:jc w:val="both"/>
        <w:rPr>
          <w:sz w:val="28"/>
          <w:szCs w:val="28"/>
          <w:lang w:val="uz-Cyrl-UZ"/>
        </w:rPr>
      </w:pPr>
      <w:r w:rsidRPr="00FB7461">
        <w:rPr>
          <w:sz w:val="28"/>
          <w:szCs w:val="28"/>
          <w:lang w:val="uz-Cyrl-UZ"/>
        </w:rPr>
        <w:t>Ilk yoshdagi bolaning harakat faoliyati uning rivojlanish darajasini va nerv tizimining funksional holatini aks ettiradi. N.D. Levitovning ko‘rsatishicha, yangi harakatlarni egallash analizatorlarning rivojlanishi bilan chambarchas bog‘langandir, zotan kichkina bola olamni sezish yordami bilan biladigan mavjudot bo‘lganligi sababli, harakatlarning o‘z vaqtida ta</w:t>
      </w:r>
      <w:r w:rsidRPr="00FB7461">
        <w:rPr>
          <w:sz w:val="28"/>
          <w:szCs w:val="28"/>
          <w:lang w:val="uz-Cyrl-UZ"/>
        </w:rPr>
        <w:softHyphen/>
        <w:t>raqqiy etishi bolaning umumiy psixik taraqqiyotini ko‘rsatuvchi omil bo‘lib xizmat qiladi. Ilk yoshdagi bolalarning muskullari juda bo‘sh bo‘ladi.</w:t>
      </w:r>
      <w:r w:rsidR="00AB501E" w:rsidRPr="00FB7461">
        <w:rPr>
          <w:sz w:val="28"/>
          <w:szCs w:val="28"/>
          <w:lang w:val="uz-Cyrl-UZ"/>
        </w:rPr>
        <w:t xml:space="preserve"> </w:t>
      </w:r>
    </w:p>
    <w:p w:rsidR="00B74BB6" w:rsidRPr="00FB7461" w:rsidRDefault="00B74BB6" w:rsidP="00B74BB6">
      <w:pPr>
        <w:spacing w:line="360" w:lineRule="auto"/>
        <w:jc w:val="both"/>
        <w:rPr>
          <w:sz w:val="28"/>
          <w:szCs w:val="28"/>
          <w:lang w:val="uz-Cyrl-UZ"/>
        </w:rPr>
      </w:pPr>
      <w:r w:rsidRPr="00FB7461">
        <w:rPr>
          <w:sz w:val="28"/>
          <w:szCs w:val="28"/>
          <w:lang w:val="uz-Cyrl-UZ"/>
        </w:rPr>
        <w:t>Ilk bolalik davri: go‘daklik davridan so‘ng rivojlanishning</w:t>
      </w:r>
      <w:r w:rsidRPr="00FB7461">
        <w:rPr>
          <w:sz w:val="28"/>
          <w:szCs w:val="28"/>
          <w:lang w:val="uz-Cyrl-UZ"/>
        </w:rPr>
        <w:br/>
        <w:t xml:space="preserve">yangi bosqichi - ilk bolalik (1-3 yosh) davri boshlanadi. </w:t>
      </w:r>
    </w:p>
    <w:p w:rsidR="00B74BB6" w:rsidRPr="00FB7461" w:rsidRDefault="005F57AE" w:rsidP="00B74BB6">
      <w:pPr>
        <w:spacing w:line="360" w:lineRule="auto"/>
        <w:jc w:val="both"/>
        <w:rPr>
          <w:sz w:val="28"/>
          <w:szCs w:val="28"/>
          <w:lang w:val="uz-Cyrl-UZ"/>
        </w:rPr>
      </w:pPr>
      <w:r w:rsidRPr="00FB7461">
        <w:rPr>
          <w:noProof/>
          <w:sz w:val="28"/>
          <w:szCs w:val="28"/>
        </w:rPr>
        <w:drawing>
          <wp:anchor distT="0" distB="0" distL="114300" distR="114300" simplePos="0" relativeHeight="251654656" behindDoc="0" locked="0" layoutInCell="1" allowOverlap="1" wp14:anchorId="4EBA6556" wp14:editId="5FCE7041">
            <wp:simplePos x="0" y="0"/>
            <wp:positionH relativeFrom="margin">
              <wp:posOffset>-318135</wp:posOffset>
            </wp:positionH>
            <wp:positionV relativeFrom="margin">
              <wp:posOffset>-224790</wp:posOffset>
            </wp:positionV>
            <wp:extent cx="1618615" cy="1647825"/>
            <wp:effectExtent l="19050" t="0" r="635" b="0"/>
            <wp:wrapSquare wrapText="bothSides"/>
            <wp:docPr id="25" name="Рисунок 97" descr="D:\Mexri\123456789\Д А Р С Г А\БОЛАЛАР ПСИХОЛОГИЯСИ\foto detey\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Mexri\123456789\Д А Р С Г А\БОЛАЛАР ПСИХОЛОГИЯСИ\foto detey\06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8615" cy="1647825"/>
                    </a:xfrm>
                    <a:prstGeom prst="rect">
                      <a:avLst/>
                    </a:prstGeom>
                    <a:ln>
                      <a:noFill/>
                    </a:ln>
                    <a:effectLst>
                      <a:softEdge rad="112500"/>
                    </a:effectLst>
                  </pic:spPr>
                </pic:pic>
              </a:graphicData>
            </a:graphic>
          </wp:anchor>
        </w:drawing>
      </w:r>
      <w:r w:rsidR="00B74BB6" w:rsidRPr="00FB7461">
        <w:rPr>
          <w:sz w:val="28"/>
          <w:szCs w:val="28"/>
          <w:lang w:val="uz-Cyrl-UZ"/>
        </w:rPr>
        <w:t>Ilk bolalik davri bola hayotidagi eng ahamiyatga molik, uning kelajakdagi</w:t>
      </w:r>
      <w:r w:rsidR="00B74BB6" w:rsidRPr="00FB7461">
        <w:rPr>
          <w:sz w:val="28"/>
          <w:szCs w:val="28"/>
          <w:lang w:val="uz-Cyrl-UZ"/>
        </w:rPr>
        <w:br/>
        <w:t xml:space="preserve">psixologik rivojlanishini belgilab beruvchi muhim davr hisoblanadi. Bu davrdagi rivojlanishning asosini bolaning to‘g‘ri yurishi, muloqotga kirishishi va predmetli faoliyatni egallash xususiyatlari tashkil etadi. Tikka va to‘g‘ri yura olish imkoni bolani, doimiy ravishda yangi ma’lumotlarni egallashga zamin bo‘ladi. Bu yoshdagi bolalar o‘z xatti-harakatlari bilan juda faol  va kattalar bilan muloqotga kirishishga intiluvchan bo‘ladilar. </w:t>
      </w:r>
    </w:p>
    <w:p w:rsidR="00B74BB6" w:rsidRPr="00FB7461" w:rsidRDefault="00B74BB6" w:rsidP="00B74BB6">
      <w:pPr>
        <w:spacing w:line="360" w:lineRule="auto"/>
        <w:jc w:val="both"/>
        <w:rPr>
          <w:sz w:val="28"/>
          <w:szCs w:val="28"/>
          <w:lang w:val="uz-Cyrl-UZ"/>
        </w:rPr>
      </w:pPr>
      <w:r w:rsidRPr="00FB7461">
        <w:rPr>
          <w:sz w:val="28"/>
          <w:szCs w:val="28"/>
          <w:lang w:val="uz-Cyrl-UZ"/>
        </w:rPr>
        <w:t xml:space="preserve">    Yurishni o‘rganish bolaning jismoniy o‘sishi uchungina emas, balki uning psixik taraqqiyoti uchun ham muhim ahamiyatga egadir. Bolaning mustaqil harakat qilishi – yurishi tufayli ko‘plab predmetlarga duch keladi, ularning nimalarga ishlatilishini «amal»da ko‘rib biladi va o‘zi ham ulardan kerakli o‘rinda foydalana boshlaydi. Bola yurishni o‘rgangach, fazoni ham bila boradi. Kichkintoy  bolalar «yaqindagi» fazoni  qo‘llarining harakati yordamida bilib oladilar, bunda ko‘z ham </w:t>
      </w:r>
      <w:r w:rsidRPr="00FB7461">
        <w:rPr>
          <w:sz w:val="28"/>
          <w:szCs w:val="28"/>
          <w:lang w:val="uz-Cyrl-UZ"/>
        </w:rPr>
        <w:lastRenderedPageBreak/>
        <w:t>ishtirok eta boshlaydi. Bog‘cha</w:t>
      </w:r>
      <w:r w:rsidRPr="00FB7461">
        <w:rPr>
          <w:sz w:val="28"/>
          <w:szCs w:val="28"/>
          <w:lang w:val="uz-Cyrl-UZ"/>
        </w:rPr>
        <w:softHyphen/>
        <w:t>gacha yoshdagi bola «uzoqdagi» fazoni oriyentirovka qila bosh</w:t>
      </w:r>
      <w:r w:rsidRPr="00FB7461">
        <w:rPr>
          <w:sz w:val="28"/>
          <w:szCs w:val="28"/>
          <w:lang w:val="uz-Cyrl-UZ"/>
        </w:rPr>
        <w:softHyphen/>
        <w:t>laydi. Bola yura boshlaganda, o‘z oyog‘i yordamida masofa va  yo‘nalish bilan tanishadi, uning ko‘z, qo‘l  va oyoqlarining o‘zaro kelishib harakat qilishi, boshlang‘ich ko‘z o‘lchovi o‘sadi  hamda masofa va predmetlarning turgan joylarini  birmuncha  aniq aytib berish ko‘nikmasi vujudga keladi.</w:t>
      </w:r>
    </w:p>
    <w:p w:rsidR="00B74BB6" w:rsidRPr="00FB7461" w:rsidRDefault="00B74BB6" w:rsidP="00B74BB6">
      <w:pPr>
        <w:spacing w:line="360" w:lineRule="auto"/>
        <w:jc w:val="both"/>
        <w:rPr>
          <w:sz w:val="28"/>
          <w:szCs w:val="28"/>
          <w:lang w:val="uz-Cyrl-UZ"/>
        </w:rPr>
      </w:pPr>
      <w:r w:rsidRPr="00FB7461">
        <w:rPr>
          <w:sz w:val="28"/>
          <w:szCs w:val="28"/>
          <w:lang w:val="uz-Cyrl-UZ"/>
        </w:rPr>
        <w:t>Bog‘chagacha bo‘lgan yosh davrining birinchi yarmida bolalar predmetlar bilan harakat qilib, tanishib boradilar. Harakatlarning barcha koordinatsiyasi bolada barqaror diqqatning rivojlanishiga, idrokning aniq bo‘lishiga va iroda kuchining o‘sishiga olib keladi. Ammo bolalarning harakatlari  kattalarning harakatlariga taqlid qilish xarakteriga ega bo‘</w:t>
      </w:r>
      <w:r w:rsidRPr="00FB7461">
        <w:rPr>
          <w:sz w:val="28"/>
          <w:szCs w:val="28"/>
          <w:lang w:val="uz-Cyrl-UZ"/>
        </w:rPr>
        <w:softHyphen/>
        <w:t>ladi. Biror bir harakatni o‘z vaqtida o‘zlashtirishi bilan bola uni asta-sekin mustaqil bajara boradi, bu harakat unda dadillik, ishonch va sabr-matonatlilik kabi ijobiy hislatlarning tarkib topishiga yordam beradi. Bola hayotining uchinchi yilida, ya’ni organizmning intensiv o‘sishi va rivojlanishi davrida harakatlarning kam bo‘lishi bolaning umumiy o‘sishi</w:t>
      </w:r>
      <w:r w:rsidRPr="00FB7461">
        <w:rPr>
          <w:sz w:val="28"/>
          <w:szCs w:val="28"/>
          <w:lang w:val="uz-Cyrl-UZ"/>
        </w:rPr>
        <w:softHyphen/>
        <w:t>ga salbiy ta’sir etadi. Shu sababli asosiy harakatlar (yurish, yugurish, predmetlarga tirmashib chiqish) bilan birgalikda,  qo‘l harakatlariiing ham to‘g‘ri va o‘z vaqtida rivojlanishi haqida g‘amxo‘rlik qilish zarurdir. Bolaning harakatlarini asosan uning kundalik faoliyati jarayonida o‘stirib borishga e’tibor berish kerak. Masalan, mustaqil ravishda yuvinish, kiyinish, ovqatlanish, gigiyenik mashqlar, o‘yin va boshqalar.</w:t>
      </w:r>
    </w:p>
    <w:p w:rsidR="00B74BB6" w:rsidRPr="002D67CC" w:rsidRDefault="00FB7461" w:rsidP="00B74BB6">
      <w:pPr>
        <w:spacing w:line="360" w:lineRule="auto"/>
        <w:jc w:val="both"/>
        <w:rPr>
          <w:sz w:val="28"/>
          <w:szCs w:val="28"/>
          <w:lang w:val="uz-Cyrl-UZ"/>
        </w:rPr>
      </w:pPr>
      <w:r w:rsidRPr="00FB7461">
        <w:rPr>
          <w:noProof/>
          <w:sz w:val="28"/>
          <w:szCs w:val="28"/>
        </w:rPr>
        <w:drawing>
          <wp:anchor distT="0" distB="0" distL="114300" distR="114300" simplePos="0" relativeHeight="251655680" behindDoc="0" locked="0" layoutInCell="1" allowOverlap="1" wp14:anchorId="5110EE18" wp14:editId="118AE32B">
            <wp:simplePos x="0" y="0"/>
            <wp:positionH relativeFrom="margin">
              <wp:posOffset>4491990</wp:posOffset>
            </wp:positionH>
            <wp:positionV relativeFrom="margin">
              <wp:posOffset>7233285</wp:posOffset>
            </wp:positionV>
            <wp:extent cx="1543050" cy="1409700"/>
            <wp:effectExtent l="0" t="0" r="0" b="0"/>
            <wp:wrapSquare wrapText="bothSides"/>
            <wp:docPr id="26" name="Рисунок 99" descr="D:\Mexri\123456789\Д А Р С Г А\БОЛАЛАР ПСИХОЛОГИЯСИ\foto detey\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Mexri\123456789\Д А Р С Г А\БОЛАЛАР ПСИХОЛОГИЯСИ\foto detey\07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43050" cy="1409700"/>
                    </a:xfrm>
                    <a:prstGeom prst="rect">
                      <a:avLst/>
                    </a:prstGeom>
                    <a:noFill/>
                    <a:ln>
                      <a:noFill/>
                    </a:ln>
                  </pic:spPr>
                </pic:pic>
              </a:graphicData>
            </a:graphic>
            <wp14:sizeRelH relativeFrom="margin">
              <wp14:pctWidth>0</wp14:pctWidth>
            </wp14:sizeRelH>
          </wp:anchor>
        </w:drawing>
      </w:r>
      <w:r w:rsidR="00B74BB6" w:rsidRPr="00FB7461">
        <w:rPr>
          <w:sz w:val="28"/>
          <w:szCs w:val="28"/>
          <w:lang w:val="uz-Cyrl-UZ"/>
        </w:rPr>
        <w:t>Hap xil harakatlarni bajarish va predmetlar bilan harakat qilish tevarak-atrofdagi olamni bilishga olib keladi. Bola predmetlarning fazodagi o‘rni, joylanishi, sifati, haj</w:t>
      </w:r>
      <w:r w:rsidR="00B74BB6" w:rsidRPr="00FB7461">
        <w:rPr>
          <w:sz w:val="28"/>
          <w:szCs w:val="28"/>
          <w:lang w:val="uz-Cyrl-UZ"/>
        </w:rPr>
        <w:softHyphen/>
        <w:t xml:space="preserve">mi, shakli va holatlari bilan tanishadi. Bularning hammasi sezgi organlarining o‘sishiga ijobiy ta’sir etadi. Bir yoshlik bola nisbatan yaxshi rivojlangan sezgirlikka egadir. Bola bog‘cha davrining boshlanishida ba’zi tovushlarni, o‘ziga yaqin kishilarning ovoz tempini aniq ajrata oladi, ba’zi bir narsalarning ta’mi va hidini farq  qiladi, ranglarni taniy boshlaydi. Bu yosh davrida ko‘rish va eshitish analizatorlarining rivojlanishi ayniqsa </w:t>
      </w:r>
      <w:r w:rsidR="00B74BB6" w:rsidRPr="00FB7461">
        <w:rPr>
          <w:sz w:val="28"/>
          <w:szCs w:val="28"/>
          <w:lang w:val="uz-Cyrl-UZ"/>
        </w:rPr>
        <w:lastRenderedPageBreak/>
        <w:t>yuksak darajaga yetadi. Bo</w:t>
      </w:r>
      <w:r w:rsidR="00B74BB6" w:rsidRPr="00FB7461">
        <w:rPr>
          <w:sz w:val="28"/>
          <w:szCs w:val="28"/>
          <w:lang w:val="uz-Cyrl-UZ"/>
        </w:rPr>
        <w:softHyphen/>
        <w:t xml:space="preserve">la asosiy ranglarni bir-biridan farq qiladi. Lekin bolaga ranglarning nomini aytishga qaraganda, ularni bir-biridan ajratish osonroqdir. Bolalar ranglarni bilsalar ham, bu sohadagi o‘z </w:t>
      </w:r>
      <w:r w:rsidR="00B74BB6" w:rsidRPr="002D67CC">
        <w:rPr>
          <w:sz w:val="28"/>
          <w:szCs w:val="28"/>
          <w:lang w:val="uz-Cyrl-UZ"/>
        </w:rPr>
        <w:t>bilimlaridan yetarli darajada yaxshi foydalana olmaydilar. Bolalar qizil rangni osonlik bilan ajrata oladilar-u, binafsha rangni ajratishda ko‘pincha yanglishadilar. Ko‘pincha bolalar har bir rangning tusini, tovlanishini yaxshi ajrata olmaydilar.</w:t>
      </w:r>
      <w:r w:rsidR="00AB501E" w:rsidRPr="002D67CC">
        <w:rPr>
          <w:b/>
          <w:noProof/>
          <w:sz w:val="28"/>
          <w:lang w:val="en-US"/>
        </w:rPr>
        <w:t xml:space="preserve"> </w:t>
      </w:r>
    </w:p>
    <w:p w:rsidR="00B74BB6" w:rsidRPr="002D67CC" w:rsidRDefault="00B74BB6" w:rsidP="00B74BB6">
      <w:pPr>
        <w:spacing w:line="360" w:lineRule="auto"/>
        <w:jc w:val="both"/>
        <w:rPr>
          <w:sz w:val="28"/>
          <w:szCs w:val="28"/>
          <w:lang w:val="uz-Cyrl-UZ"/>
        </w:rPr>
      </w:pPr>
      <w:r w:rsidRPr="002D67CC">
        <w:rPr>
          <w:sz w:val="28"/>
          <w:szCs w:val="28"/>
          <w:lang w:val="uz-Cyrl-UZ"/>
        </w:rPr>
        <w:t>Bu yoshdagi bolalar uchun idrok qilinayotgan predmet obrazlarining bir-biriga o‘xshashib ketishi xarakterlidir. Masalan,  ular olmani biladilar, olma bolaga bir butunligicha tanish, lekin bola olmaning rangini ham, shaklini ham alohida holda ajrata olmaydi. Predmetni har tomonlama ko‘ra bilish, ya’ni uni qismlarga  ajratish, belgi va turlariga qarab farqlash — uni analiz qilish demakdir. Bu esa bolaga butunlikni tushunish imkonini  beradi. Shu sababli, bolalarni yangi predmetlar bilan tanishtirganda, ularni bir-biridan ajratib turadigan shakli, rangi va qismlariga e’tibor berish lozim. Mana shunday tarbiyaviy ta’sir natijasida bolalarning predmetlar haqidagi tasavvurlari o‘sadi. Bola bir yarim yoshga borganda, o‘zlari tez-tez uchratib turgan predmetlarni, ularning rangi, hajmi,  shaklining o‘zgarishidan qat’iy  nazar, xatosiz tanib oladilar. Bola ikki yoshga to‘lay deganda, tanish kuy va tovushlarni bilib oladi. Borliqni bilish jarayonida bola o‘z hayotida va tevarak-atrofidagi kishilar turmushida o‘rnatilgan tartibni tushuna boshlaydi. Bu olamni bilishning eng muhim tomoni bo‘lgan zamon - vaqtni bilib olishi uchun asos bo‘ladi. Bolaning organizmi ma’lum tartibga ko‘nika boshlaydi, bu vaqt bilan tanishishdagi dastlabki qadamdir. Keyinchalik bolalar tabiat hodisalari va odamlarning kundalik hayoti  singari tushunchalarni anglay boshlaydilar. Albatta, buning uchun kattalar bolalarning e’tiborini hayotning muhim belgilariga qaratishi lozim. Bolaning har bir sezgan va idrok etgan narsalari o‘ziga xos sezgilar bilan mustahkamlanishi kerak. So‘z bolaning ko‘rayotgan predmetlarini tushunib olishini osonlashtiradi, predmetni so‘z yordamida bilib olish ko‘z va quloq ishini kuchaytiradi.</w:t>
      </w:r>
    </w:p>
    <w:p w:rsidR="00B74BB6" w:rsidRPr="002C10BA" w:rsidRDefault="00B74BB6" w:rsidP="00B74BB6">
      <w:pPr>
        <w:spacing w:line="360" w:lineRule="auto"/>
        <w:jc w:val="both"/>
        <w:rPr>
          <w:sz w:val="28"/>
          <w:szCs w:val="28"/>
          <w:lang w:val="uz-Cyrl-UZ"/>
        </w:rPr>
      </w:pPr>
      <w:r w:rsidRPr="002D67CC">
        <w:rPr>
          <w:sz w:val="28"/>
          <w:szCs w:val="28"/>
          <w:lang w:val="uz-Cyrl-UZ"/>
        </w:rPr>
        <w:lastRenderedPageBreak/>
        <w:t>Bolaning aqliy jihatdan o‘sishida makon va zamon haqidagi tushunchalarni anglashga yordam beradigan so‘zlarni o‘zlashtirib olishi muhimdir. Predmetlar o‘rtasida mavjud bo‘lgan har xil fazoviy belgilarning (masalan, katta oraliq, tor oraliq) va turli fazoviy munosabatlarning nomlarini (o‘ngda, chapda, orqada, bir qatorda) bilib olish natijasida bolalar predmet</w:t>
      </w:r>
      <w:r w:rsidRPr="002D67CC">
        <w:rPr>
          <w:sz w:val="28"/>
          <w:szCs w:val="28"/>
          <w:lang w:val="uz-Cyrl-UZ"/>
        </w:rPr>
        <w:softHyphen/>
        <w:t xml:space="preserve">lar o‘rtasidagi bu munosabatlarni ajratib olishga o‘rganadilar. Shu tariqa, nutq predmetlarning belgilarini differensiyalash va umumiylashtirish vositasi bo‘lib xizmat qiladi. Lekin, shu bilan bir </w:t>
      </w:r>
      <w:r w:rsidRPr="002C10BA">
        <w:rPr>
          <w:sz w:val="28"/>
          <w:szCs w:val="28"/>
          <w:lang w:val="uz-Cyrl-UZ"/>
        </w:rPr>
        <w:t>qatorda, so‘z birinchi signal sistemasi bilan bevosita bog‘lanmog‘i lozim. Ikki-uch yashar bolalardagi idrok o‘zining yetarli darajada o‘smaganligi va beqarorligi bilan ajralib turadi hamda bir kuzatish obyektidan ikkinchi kuza</w:t>
      </w:r>
      <w:r w:rsidRPr="002C10BA">
        <w:rPr>
          <w:sz w:val="28"/>
          <w:szCs w:val="28"/>
          <w:lang w:val="uz-Cyrl-UZ"/>
        </w:rPr>
        <w:softHyphen/>
        <w:t>tish obyektiga tez-tez ko‘chib turishi bilan xarakterlanadi. Yaltiroq, chiroyli, ko‘zga tez tashlanadigan predmetlar bola diqqatini o‘ziga jalb qiladi. Bog‘chagacha bo‘lgan yosh davridagi bolalar  idroklarini qo‘yilgan vazifa asosida tashkil eta olmaydilar, ulardagi bu xil idrok juda qisqa muddatli bo‘</w:t>
      </w:r>
      <w:r w:rsidRPr="002C10BA">
        <w:rPr>
          <w:sz w:val="28"/>
          <w:szCs w:val="28"/>
          <w:lang w:val="uz-Cyrl-UZ"/>
        </w:rPr>
        <w:softHyphen/>
        <w:t>ladi. O‘zlaridan</w:t>
      </w:r>
      <w:r w:rsidRPr="00490464">
        <w:rPr>
          <w:sz w:val="28"/>
          <w:szCs w:val="28"/>
          <w:lang w:val="uz-Cyrl-UZ"/>
        </w:rPr>
        <w:t xml:space="preserve"> uzoqda</w:t>
      </w:r>
      <w:r w:rsidRPr="002C10BA">
        <w:rPr>
          <w:sz w:val="28"/>
          <w:szCs w:val="28"/>
          <w:lang w:val="uz-Cyrl-UZ"/>
        </w:rPr>
        <w:t xml:space="preserve"> turgan predmetlarni idrok qilishda ayniqsa ko‘p xato qiladila. Bolada idrok asta-sekin mustaqillashib, ma’lum maqsadga tayangan bo‘ladi, kuzatuvchanlik rivojlana boradi. Bola o‘zini qiziqtirayotgan narsaga uzoq vaqt qarab, uni kuzatishi, o‘sha predmet to‘g‘risida biror narsani so‘rashi mumkin.</w:t>
      </w:r>
    </w:p>
    <w:p w:rsidR="00B74BB6" w:rsidRPr="002C10BA" w:rsidRDefault="002C10BA" w:rsidP="00B74BB6">
      <w:pPr>
        <w:spacing w:line="360" w:lineRule="auto"/>
        <w:jc w:val="both"/>
        <w:rPr>
          <w:sz w:val="28"/>
          <w:szCs w:val="28"/>
          <w:lang w:val="uz-Cyrl-UZ"/>
        </w:rPr>
      </w:pPr>
      <w:r w:rsidRPr="002C10BA">
        <w:rPr>
          <w:noProof/>
          <w:sz w:val="28"/>
          <w:szCs w:val="28"/>
        </w:rPr>
        <w:drawing>
          <wp:anchor distT="0" distB="0" distL="114300" distR="114300" simplePos="0" relativeHeight="251656704" behindDoc="0" locked="0" layoutInCell="1" allowOverlap="1" wp14:anchorId="71D5D16B" wp14:editId="32CFDA0D">
            <wp:simplePos x="0" y="0"/>
            <wp:positionH relativeFrom="margin">
              <wp:posOffset>4396740</wp:posOffset>
            </wp:positionH>
            <wp:positionV relativeFrom="margin">
              <wp:posOffset>4032885</wp:posOffset>
            </wp:positionV>
            <wp:extent cx="1644650" cy="1533525"/>
            <wp:effectExtent l="0" t="0" r="0" b="0"/>
            <wp:wrapSquare wrapText="bothSides"/>
            <wp:docPr id="27" name="Рисунок 95" descr="D:\Mexri\123456789\Д А Р С Г А\БОЛАЛАР ПСИХОЛОГИЯСИ\foto detey\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exri\123456789\Д А Р С Г А\БОЛАЛАР ПСИХОЛОГИЯСИ\foto detey\02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44650" cy="15335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74BB6" w:rsidRPr="002C10BA">
        <w:rPr>
          <w:sz w:val="28"/>
          <w:szCs w:val="28"/>
          <w:lang w:val="uz-Cyrl-UZ"/>
        </w:rPr>
        <w:t>Lekin bola hali predmet va hodisalarni har tomonlama kuzatib, uning asosiy, muhim tomonlarini ajratib, ayrim elementlarini o‘zaro bog‘lab olishning uddasidan chiqa olmaydi. Bolada kuzatuvchanlikni o‘stirishda sayr va ekskursiyalar muhim ahamiyatga egadir</w:t>
      </w:r>
      <w:r w:rsidR="00B74BB6">
        <w:rPr>
          <w:szCs w:val="28"/>
          <w:lang w:val="uz-Cyrl-UZ"/>
        </w:rPr>
        <w:t xml:space="preserve">. </w:t>
      </w:r>
      <w:r w:rsidR="00B74BB6" w:rsidRPr="002C10BA">
        <w:rPr>
          <w:sz w:val="28"/>
          <w:szCs w:val="28"/>
          <w:lang w:val="uz-Cyrl-UZ"/>
        </w:rPr>
        <w:t>Bunda bolalar kattalarning rahbarligida tevarak-atrofdagi predmet va hodisalarda o‘zlari uchun yangi bo‘lgan muhim va qiziqarli narsalarni aniqlashga o‘rganadilar. Rasmlarga qarash, o‘simlik va hayvonlarni parvarish qilish idrokning o‘sishiga juda yaxshi ta’sir etadi.</w:t>
      </w:r>
    </w:p>
    <w:p w:rsidR="00F04098" w:rsidRPr="002C10BA" w:rsidRDefault="00F04098" w:rsidP="008A3EB6">
      <w:pPr>
        <w:spacing w:line="360" w:lineRule="auto"/>
        <w:jc w:val="both"/>
        <w:rPr>
          <w:sz w:val="28"/>
          <w:szCs w:val="28"/>
          <w:lang w:val="uz-Cyrl-UZ"/>
        </w:rPr>
      </w:pPr>
      <w:r w:rsidRPr="002C10BA">
        <w:rPr>
          <w:sz w:val="28"/>
          <w:szCs w:val="28"/>
          <w:lang w:val="uz-Cyrl-UZ"/>
        </w:rPr>
        <w:t xml:space="preserve">    Yurishni o‘rganish bolaning jismoniy o‘sishi uchungina emas, balki uning psixik taraqqiyoti uchun ham muhim ahamiyatga egadir. Bolaning mustaqil harakat </w:t>
      </w:r>
      <w:r w:rsidRPr="002C10BA">
        <w:rPr>
          <w:sz w:val="28"/>
          <w:szCs w:val="28"/>
          <w:lang w:val="uz-Cyrl-UZ"/>
        </w:rPr>
        <w:lastRenderedPageBreak/>
        <w:t>qilishi – yurishi tufayli ko‘plab predmetlarga duch keladi, ularning nimalarga ishlatilishini «amal»da ko‘rib biladi va o‘zi ham ulardan kerakli o‘rinda foydalana boshlaydi. Bola yurishni o‘rgangach, fazoni ham bila boradi. Kichkintoy  bolalar «yaqindagi» fazoni  qo‘llarining harakati yordamida bilib oladilar, bunda ko‘z ham ishtirok eta boshlaydi. Bog‘cha</w:t>
      </w:r>
      <w:r w:rsidRPr="002C10BA">
        <w:rPr>
          <w:sz w:val="28"/>
          <w:szCs w:val="28"/>
          <w:lang w:val="uz-Cyrl-UZ"/>
        </w:rPr>
        <w:softHyphen/>
        <w:t>gacha yoshdagi bola «uzoqdagi» fazoni oriyentirovka qila bosh</w:t>
      </w:r>
      <w:r w:rsidRPr="002C10BA">
        <w:rPr>
          <w:sz w:val="28"/>
          <w:szCs w:val="28"/>
          <w:lang w:val="uz-Cyrl-UZ"/>
        </w:rPr>
        <w:softHyphen/>
        <w:t>laydi. Bola yura boshlaganda, o‘z oyog‘i yordamida masofa va  yo‘nalish bilan tanishadi, uning ko‘z, qo‘l  va oyoqlarining o‘zaro kelishib harakat qilishi, boshlang‘ich ko‘z o‘lchovi o‘sadi  hamda masofa va predmetlarning turgan joylarini  birmuncha  aniq aytib berish ko‘nikmasi vujudga keladi.</w:t>
      </w:r>
    </w:p>
    <w:p w:rsidR="00B74BB6" w:rsidRPr="002C10BA" w:rsidRDefault="00DF4A35" w:rsidP="00DF4A35">
      <w:pPr>
        <w:shd w:val="clear" w:color="auto" w:fill="FFFFFF"/>
        <w:spacing w:line="360" w:lineRule="auto"/>
        <w:ind w:right="171" w:firstLine="284"/>
        <w:jc w:val="both"/>
        <w:rPr>
          <w:sz w:val="28"/>
          <w:szCs w:val="28"/>
          <w:lang w:val="uz-Cyrl-UZ"/>
        </w:rPr>
      </w:pPr>
      <w:r w:rsidRPr="002C10BA">
        <w:rPr>
          <w:sz w:val="28"/>
          <w:szCs w:val="28"/>
          <w:lang w:val="uz-Cyrl-UZ"/>
        </w:rPr>
        <w:t>3.</w:t>
      </w:r>
      <w:r w:rsidR="00F04098" w:rsidRPr="002C10BA">
        <w:rPr>
          <w:sz w:val="28"/>
          <w:szCs w:val="28"/>
          <w:lang w:val="uz-Cyrl-UZ"/>
        </w:rPr>
        <w:t xml:space="preserve"> Bog‘chagacha bo‘lgan yosh davrining birinchi yarmida bolalar predmetlar bilan harakat qilib, tanishib boradilar. Harakatlarning barcha koordinatsiyasi bolada barqaror diqqatning rivojlanishiga, idrokning aniq bo‘lishiga va iroda kuchining o‘sishiga olib keladi. Ammo bolalarning harakatlari  kattalarning harakatlariga taqlid qilish xarakteriga ega bo‘</w:t>
      </w:r>
      <w:r w:rsidR="00F04098" w:rsidRPr="002C10BA">
        <w:rPr>
          <w:sz w:val="28"/>
          <w:szCs w:val="28"/>
          <w:lang w:val="uz-Cyrl-UZ"/>
        </w:rPr>
        <w:softHyphen/>
        <w:t>ladi. Biror bir harakatni o‘z vaqtida o‘zlashtirishi bilan bola uni asta-sekin mustaqil bajara boradi, bu harakat unda dadillik, ishonch va sabr-matonatlilik kabi ijobiy hislatlarning tarkib topishiga yordam beradi. Bola hayotining uchinchi yilida, ya’ni organizmning intensiv o‘sishi va rivojlanishi davrida harakatlarning kam bo‘lishi bolaning umumiy o‘sishi</w:t>
      </w:r>
      <w:r w:rsidR="00F04098" w:rsidRPr="002C10BA">
        <w:rPr>
          <w:sz w:val="28"/>
          <w:szCs w:val="28"/>
          <w:lang w:val="uz-Cyrl-UZ"/>
        </w:rPr>
        <w:softHyphen/>
        <w:t>ga salbiy ta’sir etadi. Shu sababli asosiy harakatlar (yurish, yugurish, predmetlarga tirmashib chiqish) bilan birgalikda,  qo‘l harakatlariiing ham to‘g‘ri va o‘z vaqtida rivojlanishi haqida g‘amxo‘rlik qilish zarurdir. Bolaning harakatlarini asosan uning kundalik faoliyati jarayonida o‘stirib borishga e’tibor berish kerak. Masalan, mustaqil ravishda yuvinish, kiyinish, ovqatlanish, gigiyenik mashqlar, o‘yin va boshqalar.</w:t>
      </w:r>
      <w:r w:rsidR="00AB501E" w:rsidRPr="002C10BA">
        <w:rPr>
          <w:b/>
          <w:noProof/>
          <w:sz w:val="28"/>
          <w:lang w:val="en-US"/>
        </w:rPr>
        <w:t xml:space="preserve"> </w:t>
      </w:r>
    </w:p>
    <w:p w:rsidR="00B74BB6" w:rsidRPr="00490464" w:rsidRDefault="00B74BB6" w:rsidP="00DF4A35">
      <w:pPr>
        <w:shd w:val="clear" w:color="auto" w:fill="FFFFFF"/>
        <w:spacing w:line="360" w:lineRule="auto"/>
        <w:ind w:right="171" w:firstLine="284"/>
        <w:jc w:val="both"/>
        <w:rPr>
          <w:sz w:val="28"/>
          <w:szCs w:val="28"/>
          <w:lang w:val="uz-Cyrl-UZ"/>
        </w:rPr>
      </w:pPr>
      <w:r w:rsidRPr="00490464">
        <w:rPr>
          <w:sz w:val="28"/>
          <w:szCs w:val="28"/>
          <w:lang w:val="uz-Cyrl-UZ"/>
        </w:rPr>
        <w:t xml:space="preserve">Ilk yoshdagi bolalarning yetakchi faoliyat turi - predmetlarni o‘rganish, predmetlar bilan manipulyativ harakat  hisoblanadi. Go‘daklik davridagi bolalarga nisbatan, ilk bolalik davridagi bolalar atrof muhitdagi narsa va hodisalarga nisbatan ko‘proq qiziqish bilan qaraydilar. Agar, go‘dak bola qo‘liga </w:t>
      </w:r>
      <w:r w:rsidRPr="00490464">
        <w:rPr>
          <w:sz w:val="28"/>
          <w:szCs w:val="28"/>
          <w:lang w:val="uz-Cyrl-UZ"/>
        </w:rPr>
        <w:lastRenderedPageBreak/>
        <w:t>ushlagan narsani oddiy harakatlar bilan kuzatsa, 2-3 yoshdagi bola shu predmet qismlarini diqqat bilan o‘rganganidan so‘nggina, o‘z amaliy faoliyatida ishlata boshlaydi. Bolani dastlab, ayni shu predmetlarning qo‘llanish vazifasi, mohiyati qiziqtirib, u o‘z savoliga javob olish maqsadida ko‘pincha kattalarga “Bu nima?» degan savol bilan murojaat qiladilar. 1-3 yoshdagi bola shakllanishda psixik rivojlanishning o‘ta ahamiyatliligini inobatga olgan holda, ayrim psixologlar (R.Zazzo) inson tug‘ilganidan to yetuklik davrigacha bo‘lgan psixik rivojlanish asosining taxminan o‘rtalari, 3 yoshga to‘g‘ri keladi, degan mulohazani bildiradilar. Bu yoshdan boshlab, bolalar predmetlarni o‘rganish olamiga qadam qo‘yadilar. U endi kattalar bilan nutq orqali muomala-munosabatda bo‘la oladi va sodda axloq  qoidalariga amal qila boshlaydilar. Kattalar bilan bo‘ladigan muloqoti tufayli bola atrof hayot haqida ko‘proq ma’lumot oladi. Nutq - bu yoshlarda nafaqat muloqot, balki bola tafakkurining rivojlanishi va o‘zini-o‘zi, shuningdek, bilish jarayonlarini boshqarish vositasi bo‘lib ham xizmat qiladi.</w:t>
      </w:r>
    </w:p>
    <w:p w:rsidR="00B74BB6" w:rsidRPr="00490464" w:rsidRDefault="00B74BB6" w:rsidP="00DF4A35">
      <w:pPr>
        <w:shd w:val="clear" w:color="auto" w:fill="FFFFFF"/>
        <w:spacing w:line="360" w:lineRule="auto"/>
        <w:ind w:right="171" w:firstLine="284"/>
        <w:jc w:val="both"/>
        <w:rPr>
          <w:sz w:val="28"/>
          <w:szCs w:val="28"/>
          <w:lang w:val="uz-Cyrl-UZ"/>
        </w:rPr>
      </w:pPr>
      <w:r w:rsidRPr="00490464">
        <w:rPr>
          <w:sz w:val="28"/>
          <w:szCs w:val="28"/>
          <w:lang w:val="uz-Cyrl-UZ"/>
        </w:rPr>
        <w:t xml:space="preserve"> Ilk yoshdagi bolalarning aqliy taraqqiyoti</w:t>
      </w:r>
    </w:p>
    <w:p w:rsidR="00B74BB6" w:rsidRPr="00490464" w:rsidRDefault="00B74BB6" w:rsidP="00DF4A35">
      <w:pPr>
        <w:shd w:val="clear" w:color="auto" w:fill="FFFFFF"/>
        <w:spacing w:line="360" w:lineRule="auto"/>
        <w:ind w:right="171" w:firstLine="284"/>
        <w:jc w:val="both"/>
        <w:rPr>
          <w:sz w:val="28"/>
          <w:szCs w:val="28"/>
          <w:lang w:val="uz-Cyrl-UZ"/>
        </w:rPr>
      </w:pPr>
      <w:r w:rsidRPr="00490464">
        <w:rPr>
          <w:sz w:val="28"/>
          <w:szCs w:val="28"/>
          <w:lang w:val="uz-Cyrl-UZ"/>
        </w:rPr>
        <w:t xml:space="preserve">Ilk bolalik davridan boshlab bola uni o‘rab turgan predmetlarning xususiyatlarini va ular orasidagi oddiy bog‘liqliklarni anglashga harakat qiladi. Bu davr aqliy rivojlanishning asosini, idrok va tafakkur harakatlarining yangi ko‘rinishlarini tashkil etadi. 1 yoshli bola predmetlarni izchil, tizimli ravishda ko‘rib chiqa olmaydi. U asosan predmetning qandaydir bir ko‘zga tashlanib turadigan belgisiga o‘z e’tiborini qaratadi va predmetlarni shu belgilariga ko‘ra taniydi. Keyinchalik yangi idrok harakatlarining egallanishi bolaning predmetli harakatlarini bajarishdan ko‘z bilan chamalab, harakat qilishiga o‘tishda namoyon bo‘ladi, endi u predmetning bo‘laklarini ushlab ko‘rmasdan, balki chamalab idrok eta oladi. 2,5-3 yoshli bola kattalarning ko‘rsatgan namunasi, rangi, shakli va kattaligiga ko‘ra, aynan shunday predmetlarni chamalab, idrok etgan holda to‘g‘ri topa oladi. Bolalar avval shakliga, so‘ngra kattaligiga va undan keyingina rangiga qarab ajrata oladilar. Bu jarayonda bola bir xil xususiyatga ega bo‘lgan juda ko‘p predmetlar mavjudligini tushuna boshlaydi. </w:t>
      </w:r>
      <w:r w:rsidRPr="00490464">
        <w:rPr>
          <w:sz w:val="28"/>
          <w:szCs w:val="28"/>
          <w:lang w:val="uz-Cyrl-UZ"/>
        </w:rPr>
        <w:lastRenderedPageBreak/>
        <w:t>Lekin, bola rasm chizishni boshlash davrida predmetlarning rangini e’tiborga olmaydi va o‘ziga yoqadigan ranglardan foydalanadi. Tadqiqotlarning ko‘rsatishicha 2,5-3 yoshli bola 5-6 ta shaklni (doira, kvadrat, uchburchak, to‘g‘riburchak, ko‘pburchak) va 8 xil rangni (qizil, olov rang, sariq, yashil, ko‘k, siyohrang, oq, qora) idrok etishi mumkin. Rang va shakllarning maqsadga muvofiq ishlatilishi jihatidan har xil narsalarda turlicha namoyon bo‘lishi sababli, bu yoshdagi bolalar ularni idrok etganlari bilan nomlarini aniq bilishlari va o‘z nugqlarida ishlata olishlari birmuncha qiyinroq. Kattalarning bu yoshdagi bolalardan rang va shakllarni eslab qolishlarini talab etishlari noto‘g‘ridir, buning uchun mos davr 4-5 yoshlar hisoblanadi.</w:t>
      </w:r>
    </w:p>
    <w:p w:rsidR="00B74BB6" w:rsidRPr="00490464" w:rsidRDefault="00B74BB6" w:rsidP="00DF4A35">
      <w:pPr>
        <w:shd w:val="clear" w:color="auto" w:fill="FFFFFF"/>
        <w:spacing w:line="360" w:lineRule="auto"/>
        <w:ind w:right="171" w:firstLine="284"/>
        <w:jc w:val="both"/>
        <w:rPr>
          <w:sz w:val="28"/>
          <w:szCs w:val="28"/>
          <w:lang w:val="uz-Cyrl-UZ"/>
        </w:rPr>
      </w:pPr>
      <w:r w:rsidRPr="00490464">
        <w:rPr>
          <w:sz w:val="28"/>
          <w:szCs w:val="28"/>
          <w:lang w:val="uz-Cyrl-UZ"/>
        </w:rPr>
        <w:t xml:space="preserve">      Bola 3 yoshigacha o‘zlashtirgan so‘zlar asosan predmet va harakatlarning nomlarini bildiradi. Nomlar asosan uning vazifasini anglatadi, bunda predmet yoki harakatning tashqi ko‘rinishi o‘zgarsa ham uning nomi o‘zgarmaydi. Shuning uchun ham bola predmetlarning nomlarini ishlatilishini vazifalariga bog‘lagan holda tez o‘zlashtiradi. Idrok o‘ssa, xotira takomillashadi. Xotira bolaning taraqqiyoti uchun katta ahamiyatga egadir.</w:t>
      </w:r>
    </w:p>
    <w:p w:rsidR="00B74BB6" w:rsidRPr="00490464" w:rsidRDefault="00B74BB6" w:rsidP="00DF4A35">
      <w:pPr>
        <w:shd w:val="clear" w:color="auto" w:fill="FFFFFF"/>
        <w:spacing w:line="360" w:lineRule="auto"/>
        <w:ind w:right="171" w:firstLine="284"/>
        <w:jc w:val="both"/>
        <w:rPr>
          <w:sz w:val="28"/>
          <w:szCs w:val="28"/>
          <w:lang w:val="uz-Cyrl-UZ"/>
        </w:rPr>
      </w:pPr>
      <w:r w:rsidRPr="00490464">
        <w:rPr>
          <w:sz w:val="28"/>
          <w:szCs w:val="28"/>
          <w:lang w:val="uz-Cyrl-UZ"/>
        </w:rPr>
        <w:t>Ilk yoshdagi bolalarda ixtiyorsiz diqqat ustunligicha qolaveradi. Masalan, bola juda berilib ertak  eshitayotgan bo‘lsa ham, xonaga birov kirib qolsa, uning diqqati  ixtiyorsiz  shu ertakdan chalg‘iydi. Diqqatning ko‘p chalg‘ishi bu yoshdagi bolalar diqqatining xarakterli xususiyatidir, chunki psixik hayot doimiy ravishda tashqaridan bo‘ladigan yangi  o‘zgaruvchilarga  muhtoj bo‘lib tura</w:t>
      </w:r>
      <w:r w:rsidRPr="00490464">
        <w:rPr>
          <w:sz w:val="28"/>
          <w:szCs w:val="28"/>
          <w:lang w:val="uz-Cyrl-UZ"/>
        </w:rPr>
        <w:softHyphen/>
        <w:t>di. Ammo obyektga bo‘lgan qiziqish qancha aniq va ravshan bo‘l</w:t>
      </w:r>
      <w:r w:rsidRPr="00490464">
        <w:rPr>
          <w:sz w:val="28"/>
          <w:szCs w:val="28"/>
          <w:lang w:val="uz-Cyrl-UZ"/>
        </w:rPr>
        <w:softHyphen/>
        <w:t>sa, bolaning ixtiyorsiz diqqati shuncha barqaror bo‘ladi. Ixti</w:t>
      </w:r>
      <w:r w:rsidRPr="00490464">
        <w:rPr>
          <w:sz w:val="28"/>
          <w:szCs w:val="28"/>
          <w:lang w:val="uz-Cyrl-UZ"/>
        </w:rPr>
        <w:softHyphen/>
        <w:t>yorsiz diqqatning kelgusi taraqqiyoti qiziqishlarning boyib borishiga bog‘liqdir. Bu yoshdagi bolalarda ixtiyoriy diqqat endigina vujudga kela boshlagan bo‘ladi.</w:t>
      </w:r>
    </w:p>
    <w:p w:rsidR="00B74BB6" w:rsidRPr="00490464" w:rsidRDefault="00B74BB6" w:rsidP="00DF4A35">
      <w:pPr>
        <w:shd w:val="clear" w:color="auto" w:fill="FFFFFF"/>
        <w:spacing w:line="360" w:lineRule="auto"/>
        <w:ind w:right="171" w:firstLine="284"/>
        <w:jc w:val="both"/>
        <w:rPr>
          <w:sz w:val="28"/>
          <w:szCs w:val="28"/>
          <w:lang w:val="uz-Cyrl-UZ"/>
        </w:rPr>
      </w:pPr>
      <w:r w:rsidRPr="00490464">
        <w:rPr>
          <w:sz w:val="28"/>
          <w:szCs w:val="28"/>
          <w:lang w:val="uz-Cyrl-UZ"/>
        </w:rPr>
        <w:t xml:space="preserve">      Uch yashar bolaning xayol obrazlari tevarak-atrofdagi pred</w:t>
      </w:r>
      <w:r w:rsidRPr="00490464">
        <w:rPr>
          <w:sz w:val="28"/>
          <w:szCs w:val="28"/>
          <w:lang w:val="uz-Cyrl-UZ"/>
        </w:rPr>
        <w:softHyphen/>
        <w:t xml:space="preserve">metlarning ta’sirida tug‘iladi va ma’lum maqsadga bo‘ysunadi. Bola qo‘g‘irchoqni ko‘rib bo‘lgandan keyin, uni kiyintiradi va «uxlashga» yotqizadi. Bordi-yu, shu on «ayiqcha»ni ko‘rib qolsa, diqqatini qo‘lidagi  qo‘g‘irchoq qolib, ana shu </w:t>
      </w:r>
      <w:r w:rsidRPr="00490464">
        <w:rPr>
          <w:sz w:val="28"/>
          <w:szCs w:val="28"/>
          <w:lang w:val="uz-Cyrl-UZ"/>
        </w:rPr>
        <w:lastRenderedPageBreak/>
        <w:t>«ayiqcha»ga qa</w:t>
      </w:r>
      <w:r w:rsidRPr="00490464">
        <w:rPr>
          <w:sz w:val="28"/>
          <w:szCs w:val="28"/>
          <w:lang w:val="uz-Cyrl-UZ"/>
        </w:rPr>
        <w:softHyphen/>
        <w:t>ratadi va u bilan «o‘rmonga sayr qilishga» ketadi. Bolada tajriba ortib borishi bilan xayol ham boyib boradi. Kichkina bolalarda xayol ancha rivojlangan bo‘ladi. Lekin bola xayoldagi obraz bilan borliqdagi idrok qilayotgan narsa va predmet</w:t>
      </w:r>
      <w:r w:rsidRPr="00490464">
        <w:rPr>
          <w:sz w:val="28"/>
          <w:szCs w:val="28"/>
          <w:lang w:val="uz-Cyrl-UZ"/>
        </w:rPr>
        <w:softHyphen/>
        <w:t>larni aralashtirib yuboradi. Shu sababli bola xayoliga ta’sir etuvchi vositalar ichida ertaklar muhim o‘rin egallaydi.</w:t>
      </w:r>
    </w:p>
    <w:p w:rsidR="00B74BB6" w:rsidRPr="00490464" w:rsidRDefault="00B74BB6" w:rsidP="00DF4A35">
      <w:pPr>
        <w:shd w:val="clear" w:color="auto" w:fill="FFFFFF"/>
        <w:spacing w:line="360" w:lineRule="auto"/>
        <w:ind w:right="171" w:firstLine="284"/>
        <w:jc w:val="both"/>
        <w:rPr>
          <w:sz w:val="28"/>
          <w:szCs w:val="28"/>
          <w:lang w:val="uz-Cyrl-UZ"/>
        </w:rPr>
      </w:pPr>
      <w:r w:rsidRPr="00490464">
        <w:rPr>
          <w:sz w:val="28"/>
          <w:szCs w:val="28"/>
          <w:lang w:val="uz-Cyrl-UZ"/>
        </w:rPr>
        <w:t xml:space="preserve">        Ilk bolalik yoshidagi bolaning xayoli predmetlar bilan qilinadigan harakatlarga bog‘liqligi bilan farqlanadi.  Bu yoshdagi bolalarda nutq va tafakkur xususiyatlari  o‘z hayotining birinchi yilida sodda assotsia</w:t>
      </w:r>
      <w:r w:rsidRPr="00490464">
        <w:rPr>
          <w:sz w:val="28"/>
          <w:szCs w:val="28"/>
          <w:lang w:val="uz-Cyrl-UZ"/>
        </w:rPr>
        <w:softHyphen/>
        <w:t xml:space="preserve">siya, ya’ni har xil tasavvurlarni bir-biri bilan bog‘lash qobiliyatiga ega bo‘ladi. Masalan, u sutli shishani ko‘rishi bilan xursand bo‘ladi. Vaqt o‘tishi bilan bolaning assotsiatsiyasi murakkablashib boraveradi. Bola bir yoshga to‘lay deganda, onasining ko‘chaga kiyadigan kiyimini olib kelayotganini ko‘rib, xursand bo‘ladi. Vrachning tekshirishidan yomon ta’sirlangan bolalar  xalatli odamlardan qo‘rqa boshlaydilar. </w:t>
      </w:r>
    </w:p>
    <w:p w:rsidR="00B74BB6" w:rsidRPr="00490464" w:rsidRDefault="00B74BB6" w:rsidP="00DF4A35">
      <w:pPr>
        <w:shd w:val="clear" w:color="auto" w:fill="FFFFFF"/>
        <w:spacing w:line="360" w:lineRule="auto"/>
        <w:ind w:right="171" w:firstLine="284"/>
        <w:jc w:val="both"/>
        <w:rPr>
          <w:sz w:val="28"/>
          <w:szCs w:val="28"/>
          <w:lang w:val="uz-Cyrl-UZ"/>
        </w:rPr>
      </w:pPr>
      <w:r w:rsidRPr="00490464">
        <w:rPr>
          <w:sz w:val="28"/>
          <w:szCs w:val="28"/>
          <w:lang w:val="uz-Cyrl-UZ"/>
        </w:rPr>
        <w:t>Bola o‘z hayotining ikkinchi yilida fazo munosabatlarini aniqlay boshlaydi, xonaning ichidagi predmetlar orasida o‘zini to‘g‘ri tutish malakasini egallab boradi. Bolaning yoshi ulg‘ayishi bilan unda tevarak-atrofga bo‘lgan qiziqish ortadi. Kichkintoydagi sinchkovlik va har narsaga qiziquvchanlik uning kelgusi hayotida juda muhim rol o‘ynaydi. Bola hamma narsani o‘zi ko‘rishni va eshitishni istaydi. Lekin bolaning hayoti va rivojlanishi uchun ko‘rish va eshitish sezgilari asosida vujudga keladigan taassurotlargina emas, balki hid va muskul-harakat sezgilari orqali oladigan taassurotlar ham juda muhimdir.</w:t>
      </w:r>
    </w:p>
    <w:p w:rsidR="00B74BB6" w:rsidRPr="00490464" w:rsidRDefault="00B74BB6" w:rsidP="00DF4A35">
      <w:pPr>
        <w:shd w:val="clear" w:color="auto" w:fill="FFFFFF"/>
        <w:spacing w:line="360" w:lineRule="auto"/>
        <w:ind w:right="171" w:firstLine="284"/>
        <w:jc w:val="both"/>
        <w:rPr>
          <w:sz w:val="28"/>
          <w:szCs w:val="28"/>
          <w:lang w:val="uz-Cyrl-UZ"/>
        </w:rPr>
      </w:pPr>
      <w:r w:rsidRPr="00490464">
        <w:rPr>
          <w:sz w:val="28"/>
          <w:szCs w:val="28"/>
          <w:lang w:val="uz-Cyrl-UZ"/>
        </w:rPr>
        <w:t xml:space="preserve">       Ilk bolalik davrining boshlariga kelib, bolada birinchi tafakkur operatsiyalari yuzaga keladi. Buni bola biror predmetni olishga harakat qila olganidan so‘ng, uni sinchiklab o‘rganishida ko‘rishimiz mumkin. Ularning tafakkurlari, asosan, ko‘rgazmali-harakatli bo‘lib, u atrof olamdagi turli bog‘liqliklarni o‘rganishga xizmat qiladi. O‘zidan uzoqroq turgan koptokni biron-bir uzunroq narsa bilan itarib yuborish mumkinligini ko‘rgan bola, endi mustaqil ravishda divan tagiga kirib ketgan koptokni tayoqcha yordamida olish </w:t>
      </w:r>
      <w:r w:rsidRPr="00490464">
        <w:rPr>
          <w:sz w:val="28"/>
          <w:szCs w:val="28"/>
          <w:lang w:val="uz-Cyrl-UZ"/>
        </w:rPr>
        <w:lastRenderedPageBreak/>
        <w:t>mumkinligini tafakkur eta oladi. Bu davrdagi bolalar tafakkurida umumlashtirish katta o‘rin tutadi. Umumlashtirishda nutq muhim ahamiyat kasb etadi. Masalan, soat deyilishi bilan bola qo‘l soatini yoki devordagi osma soatni ham tushunishi mumkin. Lekin, ular turlicha bo‘lganligi bois, ularda umumiylikni topish bola uchun qiyinroq hisoblanib, bu borada fikrlash 2-3 yoshli bolalar ma’lum bir predmetlarning o‘rniga ularning o‘rnini bosishi mumkin deb hisoblagan boshqa narsalardan ham foydalanadilar. Masalan, o‘yin jarayonida bola cho‘pni qoshiq yoki termometr o‘rnida, yog‘ochdan yasalgan krovat yoki mashina o‘rnida foydalanishi mumkin.</w:t>
      </w:r>
    </w:p>
    <w:p w:rsidR="00B74BB6" w:rsidRPr="00490464" w:rsidRDefault="00B74BB6" w:rsidP="00DF4A35">
      <w:pPr>
        <w:shd w:val="clear" w:color="auto" w:fill="FFFFFF"/>
        <w:spacing w:line="360" w:lineRule="auto"/>
        <w:ind w:right="171" w:firstLine="284"/>
        <w:jc w:val="both"/>
        <w:rPr>
          <w:sz w:val="28"/>
          <w:szCs w:val="28"/>
          <w:lang w:val="uz-Cyrl-UZ"/>
        </w:rPr>
      </w:pPr>
      <w:r w:rsidRPr="00490464">
        <w:rPr>
          <w:sz w:val="28"/>
          <w:szCs w:val="28"/>
          <w:lang w:val="uz-Cyrl-UZ"/>
        </w:rPr>
        <w:t xml:space="preserve">       Bola ikki yoshlarga borib, amaliy tafakkurdan birinchi marta foydalana oladi, uchinchi yoshida esa ba’zi tanish harakatlardan qonkret masalalarni hal qilishda mustaqil foydalana boshlaydi. Masalan, bu yoshdagi bola vazadagi tugmachani qo‘li   bilan solib,  ololmasa, u vazachani to‘ntarib olaveradi. Tafakkurning bu boshlang‘ich shaklini ba’zan «qo‘l tafakkuri» ham deyiladi. Ta</w:t>
      </w:r>
      <w:r w:rsidRPr="00490464">
        <w:rPr>
          <w:sz w:val="28"/>
          <w:szCs w:val="28"/>
          <w:lang w:val="uz-Cyrl-UZ"/>
        </w:rPr>
        <w:softHyphen/>
        <w:t>fakkurning bu shaklii bola aqliy tarqqiyotining kelgusi bosqichi uchun juda zarurdir.</w:t>
      </w:r>
      <w:r w:rsidR="00E92A27" w:rsidRPr="00490464">
        <w:rPr>
          <w:b/>
          <w:bCs/>
          <w:noProof/>
          <w:sz w:val="40"/>
          <w:szCs w:val="36"/>
          <w:lang w:val="uz-Cyrl-UZ"/>
        </w:rPr>
        <w:t xml:space="preserve"> </w:t>
      </w:r>
    </w:p>
    <w:p w:rsidR="00B74BB6" w:rsidRPr="00483B46" w:rsidRDefault="00E92A27" w:rsidP="00DF4A35">
      <w:pPr>
        <w:shd w:val="clear" w:color="auto" w:fill="FFFFFF"/>
        <w:spacing w:line="360" w:lineRule="auto"/>
        <w:ind w:right="171" w:firstLine="284"/>
        <w:jc w:val="both"/>
        <w:rPr>
          <w:sz w:val="28"/>
          <w:szCs w:val="28"/>
          <w:lang w:val="uz-Cyrl-UZ"/>
        </w:rPr>
      </w:pPr>
      <w:r w:rsidRPr="00483B46">
        <w:rPr>
          <w:noProof/>
          <w:sz w:val="28"/>
          <w:szCs w:val="28"/>
        </w:rPr>
        <w:drawing>
          <wp:anchor distT="0" distB="0" distL="114300" distR="114300" simplePos="0" relativeHeight="251651584" behindDoc="0" locked="0" layoutInCell="1" allowOverlap="1" wp14:anchorId="30AF2CCE" wp14:editId="4B569953">
            <wp:simplePos x="0" y="0"/>
            <wp:positionH relativeFrom="margin">
              <wp:align>right</wp:align>
            </wp:positionH>
            <wp:positionV relativeFrom="margin">
              <wp:align>center</wp:align>
            </wp:positionV>
            <wp:extent cx="1830705" cy="1743075"/>
            <wp:effectExtent l="114300" t="38100" r="55245" b="66675"/>
            <wp:wrapSquare wrapText="bothSides"/>
            <wp:docPr id="20" name="Рисунок 18" descr="http://xabardor.uz/upload/userfiles/images/188a0deb65561d326a17f94a88cdec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xabardor.uz/upload/userfiles/images/188a0deb65561d326a17f94a88cdecdd.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30705" cy="17430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B74BB6" w:rsidRPr="00483B46">
        <w:rPr>
          <w:sz w:val="28"/>
          <w:szCs w:val="28"/>
          <w:lang w:val="uz-Cyrl-UZ"/>
        </w:rPr>
        <w:t>Uch yoshli bolalarda hukmning oddiy turlarini ko‘rish mum</w:t>
      </w:r>
      <w:r w:rsidR="00B74BB6" w:rsidRPr="00483B46">
        <w:rPr>
          <w:sz w:val="28"/>
          <w:szCs w:val="28"/>
          <w:lang w:val="uz-Cyrl-UZ"/>
        </w:rPr>
        <w:softHyphen/>
        <w:t>kin. Bu hukm turlari doimo faqat o‘zi bevosita idrok qilayotgan va yakka predmetlarga taalluqli bo‘ladi.  Bola 2,5 yoshga yetganda savollar bera boshlaydi</w:t>
      </w:r>
      <w:r w:rsidR="00B74BB6">
        <w:rPr>
          <w:szCs w:val="28"/>
          <w:lang w:val="uz-Cyrl-UZ"/>
        </w:rPr>
        <w:t xml:space="preserve">. </w:t>
      </w:r>
      <w:r w:rsidR="00B74BB6" w:rsidRPr="00483B46">
        <w:rPr>
          <w:sz w:val="28"/>
          <w:szCs w:val="28"/>
          <w:lang w:val="uz-Cyrl-UZ"/>
        </w:rPr>
        <w:t>Avval savollar ko‘proq predmetlar</w:t>
      </w:r>
      <w:r w:rsidR="00B74BB6" w:rsidRPr="00483B46">
        <w:rPr>
          <w:sz w:val="28"/>
          <w:szCs w:val="28"/>
          <w:lang w:val="uz-Cyrl-UZ"/>
        </w:rPr>
        <w:softHyphen/>
        <w:t>ning nomi to‘g‘risida bo‘lsa, keyinchalik savollar asosan pred</w:t>
      </w:r>
      <w:r w:rsidR="00B74BB6" w:rsidRPr="00483B46">
        <w:rPr>
          <w:sz w:val="28"/>
          <w:szCs w:val="28"/>
          <w:lang w:val="uz-Cyrl-UZ"/>
        </w:rPr>
        <w:softHyphen/>
        <w:t>metlarning qanday maqsadlarda qo‘llanilishi va nimalarga  ishlatilishi to‘g‘risida (masalan, bu nima?, bu bilan nima qilinadi?, bu nimalarga ishlatiladi? kabi) bo‘ladi. Hozirgi zamon, o‘tgan zamon va umuman vaqt to‘g‘risidagi aniq tasavvur tushunchasi fazoviy tasavvurlarga nisbatan ancha kech paydo bo‘</w:t>
      </w:r>
      <w:r w:rsidR="00B74BB6" w:rsidRPr="00483B46">
        <w:rPr>
          <w:sz w:val="28"/>
          <w:szCs w:val="28"/>
          <w:lang w:val="uz-Cyrl-UZ"/>
        </w:rPr>
        <w:softHyphen/>
        <w:t xml:space="preserve">ladi. Bola  predmetlar bilan ko‘proq aloqa qilishi, ular bilan munosabatda bo‘lishi va ularning xususiyatlarini tekshirib ko‘rishi kerak. Bu bilan unda dastlab ayrim predmetlar va hodisalar  haqida tasavvurlar  to‘plana  boradi va  keyinchalik  </w:t>
      </w:r>
      <w:r w:rsidR="00B74BB6" w:rsidRPr="00483B46">
        <w:rPr>
          <w:sz w:val="28"/>
          <w:szCs w:val="28"/>
          <w:lang w:val="uz-Cyrl-UZ"/>
        </w:rPr>
        <w:lastRenderedPageBreak/>
        <w:t xml:space="preserve">shular zaminida umumiy tasavvur  va tushunchalar  hosil bo‘ladi, mantiqiy tafakkur rivojlana boshlaydi.  2-3 yoshli bola ko‘p narsani ko‘rishni, ko‘p narsani bilishni va tushunishni istaydi, bu uning qiziquvchanlik va sinchkovlik  xususiyatidan kelib chiqadi. U hamma joyga «tiqiladi», kattalarga halaqit berib, ularning tinkasini quritib juda ko‘plab savollar  beradi. </w:t>
      </w:r>
    </w:p>
    <w:p w:rsidR="00B74BB6" w:rsidRPr="00483B46" w:rsidRDefault="00B74BB6" w:rsidP="00DF4A35">
      <w:pPr>
        <w:shd w:val="clear" w:color="auto" w:fill="FFFFFF"/>
        <w:spacing w:line="360" w:lineRule="auto"/>
        <w:ind w:right="171" w:firstLine="284"/>
        <w:jc w:val="both"/>
        <w:rPr>
          <w:sz w:val="28"/>
          <w:szCs w:val="28"/>
          <w:lang w:val="uz-Cyrl-UZ"/>
        </w:rPr>
      </w:pPr>
      <w:r w:rsidRPr="00483B46">
        <w:rPr>
          <w:sz w:val="28"/>
          <w:szCs w:val="28"/>
          <w:lang w:val="uz-Cyrl-UZ"/>
        </w:rPr>
        <w:t xml:space="preserve">     Kattalar mana shu savollarning hammasidan bolalarda tafakkurni o‘stirish va tevarak-atrofdagi olamni turli tushunishni tarbiyalash maqsadida foydalanishi g‘oyat muhimdir. Bola o‘z savollariga tushunarli javob olganidan keyin, bu ma’lumotlarni o‘z o‘yinlarida aks ettiradi va shu yo‘l bilan ularni xotirasida mustahkam saqlanib qo</w:t>
      </w:r>
      <w:r w:rsidRPr="00483B46">
        <w:rPr>
          <w:sz w:val="28"/>
          <w:szCs w:val="28"/>
          <w:lang w:val="uz-Cyrl-UZ"/>
        </w:rPr>
        <w:softHyphen/>
        <w:t>ladi. Bola tevarak-atrofdagi olamni kattalarning tushuntirishi  bilan bir vaqtda  kuzatsa, atrofdagi olamni yaxshiroq tushuna boshlaydi,  narsa  va  hodisalarni  solishtiradi, ularning ayrimlari  o‘rtasidagi  o‘zaro  bog‘lanish</w:t>
      </w:r>
      <w:r w:rsidRPr="00483B46">
        <w:rPr>
          <w:sz w:val="28"/>
          <w:szCs w:val="28"/>
          <w:lang w:val="uz-Cyrl-UZ"/>
        </w:rPr>
        <w:softHyphen/>
        <w:t>larni va buning sabablarini aniqlaydi. Mana shuning o‘zi  bo</w:t>
      </w:r>
      <w:r w:rsidRPr="00483B46">
        <w:rPr>
          <w:sz w:val="28"/>
          <w:szCs w:val="28"/>
          <w:lang w:val="uz-Cyrl-UZ"/>
        </w:rPr>
        <w:softHyphen/>
        <w:t xml:space="preserve">lada ancha umumlashgan tafakkur paydo bo‘layotganidan darak beradi. </w:t>
      </w:r>
    </w:p>
    <w:p w:rsidR="00B74BB6" w:rsidRPr="00483B46" w:rsidRDefault="00B74BB6" w:rsidP="00DF4A35">
      <w:pPr>
        <w:shd w:val="clear" w:color="auto" w:fill="FFFFFF"/>
        <w:spacing w:line="360" w:lineRule="auto"/>
        <w:ind w:right="171" w:firstLine="284"/>
        <w:jc w:val="both"/>
        <w:rPr>
          <w:sz w:val="28"/>
          <w:szCs w:val="28"/>
          <w:lang w:val="uz-Cyrl-UZ"/>
        </w:rPr>
      </w:pPr>
      <w:r w:rsidRPr="00483B46">
        <w:rPr>
          <w:sz w:val="28"/>
          <w:szCs w:val="28"/>
          <w:lang w:val="uz-Cyrl-UZ"/>
        </w:rPr>
        <w:t xml:space="preserve">        Bola tafakkurining rivojlanishi nutqning o‘sishi bilan mustahkam bog‘langandir, nutqning o‘sishi tafakkurning rivoj</w:t>
      </w:r>
      <w:r w:rsidRPr="00483B46">
        <w:rPr>
          <w:sz w:val="28"/>
          <w:szCs w:val="28"/>
          <w:lang w:val="uz-Cyrl-UZ"/>
        </w:rPr>
        <w:softHyphen/>
        <w:t>lanishiga yordam beradi, chunki so‘z narsa, predmet va harakatlar bilan o‘zaro munosabatda bo‘ladi. O‘z navbatida, tafakkur</w:t>
      </w:r>
      <w:r w:rsidRPr="00483B46">
        <w:rPr>
          <w:sz w:val="28"/>
          <w:szCs w:val="28"/>
          <w:lang w:val="uz-Cyrl-UZ"/>
        </w:rPr>
        <w:softHyphen/>
        <w:t>ning rivojlanish darajasi so‘z zaxirasining oshishiga, umu</w:t>
      </w:r>
      <w:r w:rsidRPr="00483B46">
        <w:rPr>
          <w:sz w:val="28"/>
          <w:szCs w:val="28"/>
          <w:lang w:val="uz-Cyrl-UZ"/>
        </w:rPr>
        <w:softHyphen/>
        <w:t>man, nutqning o‘sishiga yordam beradi.</w:t>
      </w:r>
    </w:p>
    <w:p w:rsidR="00B74BB6" w:rsidRPr="00483B46" w:rsidRDefault="00B74BB6" w:rsidP="00DF4A35">
      <w:pPr>
        <w:shd w:val="clear" w:color="auto" w:fill="FFFFFF"/>
        <w:spacing w:line="360" w:lineRule="auto"/>
        <w:ind w:right="171" w:firstLine="284"/>
        <w:jc w:val="both"/>
        <w:rPr>
          <w:sz w:val="28"/>
          <w:szCs w:val="28"/>
          <w:lang w:val="uz-Cyrl-UZ"/>
        </w:rPr>
      </w:pPr>
      <w:r w:rsidRPr="00483B46">
        <w:rPr>
          <w:sz w:val="28"/>
          <w:szCs w:val="28"/>
          <w:lang w:val="uz-Cyrl-UZ"/>
        </w:rPr>
        <w:t xml:space="preserve">Bu yoshdagi bolalarning yana bir muhim yutug‘i, ona tilini o‘zlashtirib olishlaridir. Bir yoshdan uch yoshgacha bo‘lgan davr nutqning jadallik bilan o‘sish davri hisoblanadi. </w:t>
      </w:r>
    </w:p>
    <w:p w:rsidR="00B74BB6" w:rsidRPr="00483B46" w:rsidRDefault="00B74BB6" w:rsidP="00DF4A35">
      <w:pPr>
        <w:shd w:val="clear" w:color="auto" w:fill="FFFFFF"/>
        <w:spacing w:line="360" w:lineRule="auto"/>
        <w:ind w:right="171" w:firstLine="284"/>
        <w:jc w:val="both"/>
        <w:rPr>
          <w:sz w:val="28"/>
          <w:szCs w:val="28"/>
          <w:lang w:val="uz-Cyrl-UZ"/>
        </w:rPr>
      </w:pPr>
      <w:r w:rsidRPr="00483B46">
        <w:rPr>
          <w:sz w:val="28"/>
          <w:szCs w:val="28"/>
          <w:lang w:val="uz-Cyrl-UZ"/>
        </w:rPr>
        <w:t>Nutq bola hayotining ikkinchi yilida ikki bosqichda tarkib topadi. Dastlabki bosqich birinchi yoshning oxiridan bir yarim yoshgacha bo‘l</w:t>
      </w:r>
      <w:r w:rsidRPr="00483B46">
        <w:rPr>
          <w:sz w:val="28"/>
          <w:szCs w:val="28"/>
          <w:lang w:val="uz-Cyrl-UZ"/>
        </w:rPr>
        <w:softHyphen/>
        <w:t>gan davr bo‘lib, bolada bu davrda asosan kattalarning unga murojaat qilib aytgan gapini tushunish qobiliyati o‘sib boradi. Bolaning lug‘at boyligi ayniqsa bir yoshdan keyin, ya’ni yurishni o‘rganib, tobora ko‘p predmetlarga duch kela boshlagan davridan boshlab tez o‘sa boradi. Bola predmetlarning nomini tez bilib oladi.</w:t>
      </w:r>
    </w:p>
    <w:p w:rsidR="00B74BB6" w:rsidRPr="00483B46" w:rsidRDefault="00B74BB6" w:rsidP="00DF4A35">
      <w:pPr>
        <w:shd w:val="clear" w:color="auto" w:fill="FFFFFF"/>
        <w:spacing w:line="360" w:lineRule="auto"/>
        <w:ind w:right="171" w:firstLine="284"/>
        <w:jc w:val="both"/>
        <w:rPr>
          <w:sz w:val="28"/>
          <w:szCs w:val="28"/>
          <w:lang w:val="uz-Cyrl-UZ"/>
        </w:rPr>
      </w:pPr>
      <w:r w:rsidRPr="00483B46">
        <w:rPr>
          <w:sz w:val="28"/>
          <w:szCs w:val="28"/>
          <w:lang w:val="uz-Cyrl-UZ"/>
        </w:rPr>
        <w:lastRenderedPageBreak/>
        <w:t>Bola ikki yoshga to‘lganda, harakatlarning ham nomlarini bilib oladi. Bu harakatlarga bolaning o‘zi bajaradigan yoki kattalar tomonidan bajarilgan, nomi aytilgan va bola kuzatib borgan harakatlar kiradi. Bu «passiv» nutq hisoblanadi, chunki bola so‘zlarni tushunadi-yu, lekin ularni talaffuz qila ol</w:t>
      </w:r>
      <w:r w:rsidRPr="00483B46">
        <w:rPr>
          <w:sz w:val="28"/>
          <w:szCs w:val="28"/>
          <w:lang w:val="uz-Cyrl-UZ"/>
        </w:rPr>
        <w:softHyphen/>
        <w:t xml:space="preserve">maydi. </w:t>
      </w:r>
    </w:p>
    <w:p w:rsidR="00B74BB6" w:rsidRPr="00483B46" w:rsidRDefault="00B74BB6" w:rsidP="00DF4A35">
      <w:pPr>
        <w:shd w:val="clear" w:color="auto" w:fill="FFFFFF"/>
        <w:spacing w:line="360" w:lineRule="auto"/>
        <w:ind w:right="171" w:firstLine="284"/>
        <w:jc w:val="both"/>
        <w:rPr>
          <w:sz w:val="28"/>
          <w:szCs w:val="28"/>
          <w:lang w:val="uz-Cyrl-UZ"/>
        </w:rPr>
      </w:pPr>
      <w:r w:rsidRPr="00483B46">
        <w:rPr>
          <w:sz w:val="28"/>
          <w:szCs w:val="28"/>
          <w:lang w:val="uz-Cyrl-UZ"/>
        </w:rPr>
        <w:t xml:space="preserve">    3 yoshlar arafasida predmetlarning vazifalarini to‘la o‘zlashtirgan bolalar, o‘z o‘yinlarida, shu predmetlardan maqsadsiz foydalanib qolmay, balki ularni o‘z vazifalariga ko‘ra ishlatadilar. Bolaning nutqi u 1,5 yoshga  yetgungacha birmuncha sekinlik bilan rivojlanadi. Bu davr ichida u 30-40 ta so‘zdan, to 100 tagacha so‘zni o‘zlashtiradi, lekin ularni amaliyotda juda kam qo‘llaydi. 1,5 yoshdan boshlab esa, uning nutqi jadal rivojlana boshlaydi. Endi bola predmetlarning nomlarini aytishlarini so‘rabgina qolmay, balki bu so‘zlarni o‘zi talaffuz etishga ham harakat qiladi. Nutqining rivojlanish darajasi jadallashadi. 2 yoshlarning oxirlariga borib, bola 300 tagacha, 3 yoshlarning oxirlariga borib esa, 500 dan to 1500 tagacha so‘zni o‘z nutqida ishlata oladi, Shuningdek, so‘zlarni ham aniq talaffuz etib, jumlalarni to‘g‘ri tuza oladilar. 1,5 -3 yoshlar nutqning rivojlanishi uchun senzitiv davr hisoblanadi. Bola bilan so‘zlashayotganda kattalar so‘zlarni aniq talaffuz etishlari va boladan ham aniq talafuzni talab etishlari lozim.</w:t>
      </w:r>
    </w:p>
    <w:p w:rsidR="00B74BB6" w:rsidRPr="00483B46" w:rsidRDefault="00483B46" w:rsidP="00DF4A35">
      <w:pPr>
        <w:shd w:val="clear" w:color="auto" w:fill="FFFFFF"/>
        <w:spacing w:line="360" w:lineRule="auto"/>
        <w:ind w:right="171" w:firstLine="284"/>
        <w:jc w:val="both"/>
        <w:rPr>
          <w:sz w:val="28"/>
          <w:szCs w:val="28"/>
          <w:lang w:val="uz-Cyrl-UZ"/>
        </w:rPr>
      </w:pPr>
      <w:r>
        <w:rPr>
          <w:noProof/>
          <w:szCs w:val="28"/>
        </w:rPr>
        <w:drawing>
          <wp:anchor distT="0" distB="0" distL="114300" distR="114300" simplePos="0" relativeHeight="251650560" behindDoc="0" locked="0" layoutInCell="1" allowOverlap="1" wp14:anchorId="5ED9B661" wp14:editId="61369C80">
            <wp:simplePos x="0" y="0"/>
            <wp:positionH relativeFrom="margin">
              <wp:posOffset>3872865</wp:posOffset>
            </wp:positionH>
            <wp:positionV relativeFrom="margin">
              <wp:posOffset>3728085</wp:posOffset>
            </wp:positionV>
            <wp:extent cx="2105025" cy="1400175"/>
            <wp:effectExtent l="0" t="0" r="0" b="0"/>
            <wp:wrapSquare wrapText="bothSides"/>
            <wp:docPr id="22" name="Рисунок 22" descr="http://xabardor.uz/upload/userfiles/images/94f368566e71f79127214d82b58e0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xabardor.uz/upload/userfiles/images/94f368566e71f79127214d82b58e087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05025" cy="1400175"/>
                    </a:xfrm>
                    <a:prstGeom prst="rect">
                      <a:avLst/>
                    </a:prstGeom>
                    <a:noFill/>
                    <a:ln>
                      <a:noFill/>
                    </a:ln>
                  </pic:spPr>
                </pic:pic>
              </a:graphicData>
            </a:graphic>
            <wp14:sizeRelH relativeFrom="margin">
              <wp14:pctWidth>0</wp14:pctWidth>
            </wp14:sizeRelH>
          </wp:anchor>
        </w:drawing>
      </w:r>
      <w:r w:rsidR="00B74BB6" w:rsidRPr="00483B46">
        <w:rPr>
          <w:sz w:val="28"/>
          <w:szCs w:val="28"/>
          <w:lang w:val="uz-Cyrl-UZ"/>
        </w:rPr>
        <w:t xml:space="preserve">         Bir predmetni boshqasi o‘rnida qo‘llash mumkinligini anglash, bola uchun atrof-olamni bilish, o‘rganishidagi ahamiyatli burilish hisoblanadi va u dastlabki tasavvurlarini yuzaga keltiradi. Bu yoshdagi bolalar endi, asta-sekinlik bilan kattalar aytib berayotgan ertak, voqea yoki hikoyalarni, shuningdek rasmda chizilgan narsalarni tasavvur eta oladilar</w:t>
      </w:r>
      <w:r w:rsidR="00B74BB6">
        <w:rPr>
          <w:szCs w:val="28"/>
          <w:lang w:val="uz-Cyrl-UZ"/>
        </w:rPr>
        <w:t xml:space="preserve">. </w:t>
      </w:r>
      <w:r w:rsidR="00B74BB6" w:rsidRPr="00483B46">
        <w:rPr>
          <w:sz w:val="28"/>
          <w:szCs w:val="28"/>
          <w:lang w:val="uz-Cyrl-UZ"/>
        </w:rPr>
        <w:t xml:space="preserve">Ertaklarni eshitish jarayonida bola ertak kahramonlarini kimgadir o‘xshatishga harakat qiladi, ba’zida esa u o‘zi mustaqil ertak yoki hikoyalarni to‘qiy olishi ham mumkin. Ilk bolalik davrida xotira bilishdagi asosiy vazifa hisoblanib, u bilishning barcha ko‘rinishlarini rivojlanishida ishtirok etadi. Bu davrda bolaning xotirasi jadal rivojlanadi. </w:t>
      </w:r>
      <w:r w:rsidR="00B74BB6" w:rsidRPr="00483B46">
        <w:rPr>
          <w:sz w:val="28"/>
          <w:szCs w:val="28"/>
          <w:lang w:val="uz-Cyrl-UZ"/>
        </w:rPr>
        <w:lastRenderedPageBreak/>
        <w:t>Bolaning hayotiy tajribalarni o‘zlashtirishida dastlab harakatli, emotsional va obrazli xotira ishtirok etadi. Bu borada harakatli va emotsional xotira ustunlik qiladi. Xotira bu yoshda asosan ixtiyorsiz bo‘ladi. Bu davrdagi bolalarga ko‘p kitob o‘qib berish natijasida ular ertak, she’r va hikoyalarni eslab qoladilar, lekin bunday eslab qolish bolaning umumiy aqliy rivojlanishidan ham, xotirasining individual xususiyatidan ham dalolat bermaydi. Bu ilk bolalik davridagi bolalarning barchasiga xos bo‘lgan nerv tizimining umumiy egiluvchanligi natijasidir. O‘zi va atrof hayoti haqidagi voqea va hodisalarda ketma-ketlik borligi uchun ham ularni hali to‘liq ravishda xotirasida saqlab qola olmaydi.</w:t>
      </w:r>
    </w:p>
    <w:p w:rsidR="005E7196" w:rsidRDefault="005E7196" w:rsidP="00DF4A35">
      <w:pPr>
        <w:shd w:val="clear" w:color="auto" w:fill="FFFFFF"/>
        <w:spacing w:line="360" w:lineRule="auto"/>
        <w:ind w:right="171" w:firstLine="284"/>
        <w:jc w:val="both"/>
        <w:rPr>
          <w:szCs w:val="28"/>
          <w:lang w:val="uz-Cyrl-UZ"/>
        </w:rPr>
      </w:pPr>
    </w:p>
    <w:p w:rsidR="005E7196" w:rsidRPr="00FE1579" w:rsidRDefault="005E7196" w:rsidP="005E7196">
      <w:pPr>
        <w:shd w:val="clear" w:color="auto" w:fill="FFFFFF"/>
        <w:spacing w:line="360" w:lineRule="auto"/>
        <w:ind w:right="171"/>
        <w:jc w:val="center"/>
        <w:rPr>
          <w:color w:val="00B050"/>
          <w:sz w:val="32"/>
          <w:lang w:val="en-US"/>
        </w:rPr>
      </w:pPr>
      <w:r w:rsidRPr="00FE1579">
        <w:rPr>
          <w:b/>
          <w:color w:val="00B050"/>
          <w:sz w:val="32"/>
          <w:szCs w:val="28"/>
          <w:lang w:val="uz-Cyrl-UZ"/>
        </w:rPr>
        <w:t>Ilk bolalik davrida bola</w:t>
      </w:r>
      <w:r w:rsidRPr="00FE1579">
        <w:rPr>
          <w:b/>
          <w:color w:val="00B050"/>
          <w:sz w:val="32"/>
          <w:szCs w:val="28"/>
          <w:lang w:val="en-US"/>
        </w:rPr>
        <w:t xml:space="preserve"> </w:t>
      </w:r>
      <w:r w:rsidRPr="00FE1579">
        <w:rPr>
          <w:b/>
          <w:color w:val="00B050"/>
          <w:sz w:val="32"/>
          <w:szCs w:val="28"/>
          <w:lang w:val="uz-Cyrl-UZ"/>
        </w:rPr>
        <w:t>shaxsining rivojlanishi</w:t>
      </w:r>
    </w:p>
    <w:p w:rsidR="00B74BB6" w:rsidRPr="00FE1579" w:rsidRDefault="00B74BB6" w:rsidP="005E7196">
      <w:pPr>
        <w:shd w:val="clear" w:color="auto" w:fill="FFFFFF"/>
        <w:tabs>
          <w:tab w:val="left" w:pos="4260"/>
        </w:tabs>
        <w:spacing w:line="360" w:lineRule="auto"/>
        <w:ind w:right="-1"/>
        <w:jc w:val="both"/>
        <w:rPr>
          <w:sz w:val="28"/>
          <w:szCs w:val="28"/>
          <w:lang w:val="uz-Cyrl-UZ"/>
        </w:rPr>
      </w:pPr>
      <w:r w:rsidRPr="00FE1579">
        <w:rPr>
          <w:sz w:val="28"/>
          <w:szCs w:val="28"/>
          <w:lang w:val="uz-Cyrl-UZ"/>
        </w:rPr>
        <w:t xml:space="preserve">Bu davrdagi bolalarning xatti-harakatlari ularning xohish va hissiyotlari juda o‘zgaruvchan bo‘ladi. Masalan, bolaning yig‘lashi hamda yig‘idan to‘xtashi juda tez o‘zgaradi. Ilk davrda bolada o‘z yaqinlariga: onasi, otasi, buvi-buvalari, tarbiyachisiga nisbatan muhabbat shakllanadi. Bola o‘z yaqinlaridan maqtov olishga harakat qiladi. Ota-onalar tomonidan bolaning xatti-harakatlari va shaxsiy xususiyatlariga beradigan ijobiy emotsional baholari ularda o‘zlarining layoqat va imkoniyatlariga nisbatan ishonchini shakllantiradi. U o‘z ota-onasiga nihoyatda qattiq bog‘langan bo‘lib, intizomli va itoatkor bo‘ladi. Ana shu bog‘liqlik sababli bolaning asosiy ehtiyojlari qondiriladi, xavotirligi kamayadi. Onasi yonida bo‘lgan bolalar ko‘proq harakat qiladilar va atrof muhitni o‘rganishga intiladilar. Bu davrda bola o‘z ismini juda yaxshi o‘zlashtiradi. Bola doimo o‘z ismini himoya qiladi, uni boshqa ism bilan chaqirishlariga norozilik bildiradi. Kattalarning bola bilan qiladigan muomala-munosabati uning o‘zini alohida shaxs sifatida anglashini boshlanishiga imkoniyat beradi. Bu jarayon asta-sekinlik bilan amalga oshadi. Kattalarning bola bilan qanday muomala qilishlariga qarab uning o‘z «Men”ini anglay boshlashi birmuncha avvalroq yoki kechroq yuzaga kelishi mumkin.     3 yoshli bola o‘zini, o‘z xohish va ehtiyojlarini qondirishi mumkin bo‘lgan manba deb biladi va bu uning “Menga bering”, “Ko‘taring”, «Men  ham boraman» kabi </w:t>
      </w:r>
      <w:r w:rsidRPr="00FE1579">
        <w:rPr>
          <w:sz w:val="28"/>
          <w:szCs w:val="28"/>
          <w:lang w:val="uz-Cyrl-UZ"/>
        </w:rPr>
        <w:lastRenderedPageBreak/>
        <w:t>talablarida  ko‘rinadi. Uch yoshli bolalar   o‘zlarini  o‘zgalar  bilan  taqqoslay boshlaydilar, buning natijasida bolalarda o‘z-o‘zini baholash vujudga keladi. Shu davrdan boshlab bolalarda mustaqil bo‘lish ehtiyoji yuzaga keladi va bu ularning «.o‘zim qilaman” qabilidagi so‘zlarida namoyon bo‘ladi.</w:t>
      </w:r>
    </w:p>
    <w:p w:rsidR="00B74BB6" w:rsidRPr="00FE1579" w:rsidRDefault="00B74BB6" w:rsidP="00DF4A35">
      <w:pPr>
        <w:shd w:val="clear" w:color="auto" w:fill="FFFFFF"/>
        <w:spacing w:line="360" w:lineRule="auto"/>
        <w:ind w:right="171" w:firstLine="284"/>
        <w:jc w:val="both"/>
        <w:rPr>
          <w:sz w:val="28"/>
          <w:szCs w:val="28"/>
          <w:lang w:val="uz-Cyrl-UZ"/>
        </w:rPr>
      </w:pPr>
      <w:r w:rsidRPr="00FE1579">
        <w:rPr>
          <w:sz w:val="28"/>
          <w:szCs w:val="28"/>
          <w:lang w:val="uz-Cyrl-UZ"/>
        </w:rPr>
        <w:t>3 yoshdagi   inqiroz:   3   yoshga  kelib   bola  o‘zini   kattalar   bilan   taqqoslay  boshlaydi  va kattalar  qilishi  mumkin  bo‘lgan   (huquqi bo‘lgan), ular bajara oladigan harakatlarni bajarishga intiladi. “Men katta bo‘lsam  mashina haydayman”, «Men sizga katta tort olib kelaman», «Mening yuzta qo‘g‘irchog‘im bo‘ladi» kabi xohishlarini o‘z tili bilan ifodalaydi va u kelasi zamonda gapirsa ham o‘zining barcha  xohishlarini   shu  bugun  amalga  oshirishga  harakat  qiladi. Ko‘pincha   bunday   xislat   qat’iylik   va   qaysarlik   bilan   namoyon bo‘ladi. Bu qaysarlik asosan  bolaning kattalarga bildirgan salbiy xatti-harakatlarida namoyon bo‘ladi. Bola o‘zini mustaqil harakat qila olishini anglagan vaqtdan   boshlab,   unda   «o‘zim   qilaman»   boshlanadi   va   bu   yana kaysarlik  va o‘jarlik tarzida  ko‘rinadi.   3  yoshdagi  inqiroz  bola shaxsining   ma’lum   bir   darajada   rivojlanganligi   va   kattalar bajaradigan   xatti-harakatlarni    qila    olmayotganligini    anglashi natijasi hisoblanadi. Inqiroz  davrida  yuzaga keladigan  iroda, layoqat va boshqa bir qancha xususiyatlar uni shaxs bo‘lib shakllanishiga tayyorlaydi.</w:t>
      </w:r>
    </w:p>
    <w:p w:rsidR="00625FC5" w:rsidRPr="00FE1579" w:rsidRDefault="00625FC5" w:rsidP="00625FC5">
      <w:pPr>
        <w:shd w:val="clear" w:color="auto" w:fill="FFFFFF"/>
        <w:ind w:right="171"/>
        <w:jc w:val="center"/>
        <w:rPr>
          <w:b/>
          <w:bCs/>
          <w:color w:val="000000"/>
          <w:spacing w:val="4"/>
          <w:sz w:val="28"/>
          <w:szCs w:val="28"/>
          <w:lang w:val="uz-Cyrl-UZ"/>
        </w:rPr>
      </w:pPr>
      <w:r w:rsidRPr="00FE1579">
        <w:rPr>
          <w:b/>
          <w:bCs/>
          <w:color w:val="000000"/>
          <w:spacing w:val="3"/>
          <w:sz w:val="28"/>
          <w:szCs w:val="28"/>
          <w:lang w:val="uz-Cyrl-UZ"/>
        </w:rPr>
        <w:t>Uch yoshgacha bo‘lgan bolalarning psixik rivojlanishidagi asosiy yangi o‘zgarishlar</w:t>
      </w:r>
    </w:p>
    <w:p w:rsidR="00625FC5" w:rsidRPr="00FE1579" w:rsidRDefault="00625FC5" w:rsidP="00625FC5">
      <w:pPr>
        <w:shd w:val="clear" w:color="auto" w:fill="FFFFFF"/>
        <w:ind w:right="171"/>
        <w:jc w:val="center"/>
        <w:rPr>
          <w:sz w:val="28"/>
          <w:szCs w:val="28"/>
          <w:lang w:val="uz-Cyrl-UZ"/>
        </w:rPr>
      </w:pPr>
    </w:p>
    <w:tbl>
      <w:tblPr>
        <w:tblW w:w="9639" w:type="dxa"/>
        <w:tblInd w:w="40" w:type="dxa"/>
        <w:tblLayout w:type="fixed"/>
        <w:tblCellMar>
          <w:left w:w="40" w:type="dxa"/>
          <w:right w:w="40" w:type="dxa"/>
        </w:tblCellMar>
        <w:tblLook w:val="04A0" w:firstRow="1" w:lastRow="0" w:firstColumn="1" w:lastColumn="0" w:noHBand="0" w:noVBand="1"/>
      </w:tblPr>
      <w:tblGrid>
        <w:gridCol w:w="993"/>
        <w:gridCol w:w="3402"/>
        <w:gridCol w:w="2409"/>
        <w:gridCol w:w="2808"/>
        <w:gridCol w:w="27"/>
      </w:tblGrid>
      <w:tr w:rsidR="00625FC5" w:rsidRPr="00FE1579" w:rsidTr="00F77614">
        <w:trPr>
          <w:gridAfter w:val="1"/>
          <w:wAfter w:w="27" w:type="dxa"/>
          <w:trHeight w:hRule="exact" w:val="989"/>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625FC5" w:rsidRPr="00FE1579" w:rsidRDefault="00625FC5" w:rsidP="00873003">
            <w:pPr>
              <w:shd w:val="clear" w:color="auto" w:fill="FFFFFF"/>
              <w:ind w:left="142" w:right="171" w:firstLine="142"/>
              <w:jc w:val="both"/>
              <w:rPr>
                <w:sz w:val="28"/>
                <w:szCs w:val="28"/>
                <w:lang w:val="uz-Cyrl-UZ"/>
              </w:rPr>
            </w:pP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625FC5" w:rsidRPr="00FE1579" w:rsidRDefault="00625FC5" w:rsidP="00873003">
            <w:pPr>
              <w:shd w:val="clear" w:color="auto" w:fill="FFFFFF"/>
              <w:ind w:left="142" w:right="171" w:firstLine="142"/>
              <w:jc w:val="both"/>
              <w:rPr>
                <w:color w:val="000000"/>
                <w:spacing w:val="1"/>
                <w:sz w:val="28"/>
                <w:szCs w:val="28"/>
                <w:lang w:val="en-US"/>
              </w:rPr>
            </w:pPr>
          </w:p>
          <w:p w:rsidR="00625FC5" w:rsidRPr="00FE1579" w:rsidRDefault="00FE1579" w:rsidP="00873003">
            <w:pPr>
              <w:shd w:val="clear" w:color="auto" w:fill="FFFFFF"/>
              <w:ind w:left="142" w:right="171" w:firstLine="142"/>
              <w:jc w:val="both"/>
              <w:rPr>
                <w:sz w:val="28"/>
                <w:szCs w:val="28"/>
                <w:lang w:val="en-US"/>
              </w:rPr>
            </w:pPr>
            <w:r w:rsidRPr="00FE1579">
              <w:rPr>
                <w:color w:val="000000"/>
                <w:spacing w:val="1"/>
                <w:sz w:val="28"/>
                <w:szCs w:val="28"/>
                <w:lang w:val="en-US"/>
              </w:rPr>
              <w:t>Bilishi</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625FC5" w:rsidRPr="00FE1579" w:rsidRDefault="00625FC5" w:rsidP="00873003">
            <w:pPr>
              <w:shd w:val="clear" w:color="auto" w:fill="FFFFFF"/>
              <w:ind w:left="142" w:right="171" w:firstLine="142"/>
              <w:jc w:val="both"/>
              <w:rPr>
                <w:color w:val="000000"/>
                <w:spacing w:val="2"/>
                <w:sz w:val="28"/>
                <w:szCs w:val="28"/>
              </w:rPr>
            </w:pPr>
          </w:p>
          <w:p w:rsidR="00625FC5" w:rsidRPr="00FE1579" w:rsidRDefault="00FE1579" w:rsidP="00873003">
            <w:pPr>
              <w:shd w:val="clear" w:color="auto" w:fill="FFFFFF"/>
              <w:ind w:left="142" w:right="171" w:firstLine="142"/>
              <w:jc w:val="both"/>
              <w:rPr>
                <w:sz w:val="28"/>
                <w:szCs w:val="28"/>
                <w:lang w:val="en-US"/>
              </w:rPr>
            </w:pPr>
            <w:r w:rsidRPr="00FE1579">
              <w:rPr>
                <w:color w:val="000000"/>
                <w:spacing w:val="2"/>
                <w:sz w:val="28"/>
                <w:szCs w:val="28"/>
                <w:lang w:val="en-US"/>
              </w:rPr>
              <w:t>Harakati</w:t>
            </w:r>
          </w:p>
        </w:tc>
        <w:tc>
          <w:tcPr>
            <w:tcW w:w="2808" w:type="dxa"/>
            <w:tcBorders>
              <w:top w:val="single" w:sz="6" w:space="0" w:color="auto"/>
              <w:left w:val="single" w:sz="6" w:space="0" w:color="auto"/>
              <w:bottom w:val="single" w:sz="6" w:space="0" w:color="auto"/>
              <w:right w:val="single" w:sz="6" w:space="0" w:color="auto"/>
            </w:tcBorders>
            <w:shd w:val="clear" w:color="auto" w:fill="FFFFFF"/>
          </w:tcPr>
          <w:p w:rsidR="00625FC5" w:rsidRPr="00FE1579" w:rsidRDefault="00625FC5" w:rsidP="00873003">
            <w:pPr>
              <w:shd w:val="clear" w:color="auto" w:fill="FFFFFF"/>
              <w:ind w:left="142" w:right="171" w:firstLine="142"/>
              <w:jc w:val="both"/>
              <w:rPr>
                <w:color w:val="000000"/>
                <w:spacing w:val="1"/>
                <w:sz w:val="28"/>
                <w:szCs w:val="28"/>
              </w:rPr>
            </w:pPr>
          </w:p>
          <w:p w:rsidR="00625FC5" w:rsidRPr="00FE1579" w:rsidRDefault="00FE1579" w:rsidP="00873003">
            <w:pPr>
              <w:shd w:val="clear" w:color="auto" w:fill="FFFFFF"/>
              <w:ind w:left="142" w:right="171" w:firstLine="142"/>
              <w:jc w:val="both"/>
              <w:rPr>
                <w:sz w:val="28"/>
                <w:szCs w:val="28"/>
                <w:lang w:val="en-US"/>
              </w:rPr>
            </w:pPr>
            <w:r w:rsidRPr="00FE1579">
              <w:rPr>
                <w:color w:val="000000"/>
                <w:spacing w:val="1"/>
                <w:sz w:val="28"/>
                <w:szCs w:val="28"/>
                <w:lang w:val="en-US"/>
              </w:rPr>
              <w:t>Muloqoti</w:t>
            </w:r>
          </w:p>
        </w:tc>
      </w:tr>
      <w:tr w:rsidR="00625FC5" w:rsidRPr="00FE1579" w:rsidTr="00F77614">
        <w:trPr>
          <w:gridAfter w:val="1"/>
          <w:wAfter w:w="27" w:type="dxa"/>
          <w:trHeight w:val="2091"/>
        </w:trPr>
        <w:tc>
          <w:tcPr>
            <w:tcW w:w="993" w:type="dxa"/>
            <w:tcBorders>
              <w:top w:val="single" w:sz="6" w:space="0" w:color="auto"/>
              <w:left w:val="single" w:sz="6" w:space="0" w:color="auto"/>
              <w:bottom w:val="nil"/>
              <w:right w:val="single" w:sz="6" w:space="0" w:color="auto"/>
            </w:tcBorders>
            <w:shd w:val="clear" w:color="auto" w:fill="FFFFFF"/>
          </w:tcPr>
          <w:p w:rsidR="00625FC5" w:rsidRPr="00FE1579" w:rsidRDefault="00625FC5" w:rsidP="00873003">
            <w:pPr>
              <w:shd w:val="clear" w:color="auto" w:fill="FFFFFF"/>
              <w:ind w:left="142" w:right="171" w:firstLine="142"/>
              <w:jc w:val="both"/>
              <w:rPr>
                <w:sz w:val="28"/>
                <w:szCs w:val="28"/>
              </w:rPr>
            </w:pPr>
            <w:r w:rsidRPr="00FE1579">
              <w:rPr>
                <w:color w:val="000000"/>
                <w:sz w:val="28"/>
                <w:szCs w:val="28"/>
                <w:lang w:val="uz-Cyrl-UZ"/>
              </w:rPr>
              <w:t xml:space="preserve">3 yosh </w:t>
            </w:r>
          </w:p>
        </w:tc>
        <w:tc>
          <w:tcPr>
            <w:tcW w:w="3402" w:type="dxa"/>
            <w:tcBorders>
              <w:top w:val="single" w:sz="6" w:space="0" w:color="auto"/>
              <w:left w:val="single" w:sz="6" w:space="0" w:color="auto"/>
              <w:bottom w:val="nil"/>
              <w:right w:val="single" w:sz="6" w:space="0" w:color="auto"/>
            </w:tcBorders>
            <w:shd w:val="clear" w:color="auto" w:fill="FFFFFF"/>
          </w:tcPr>
          <w:p w:rsidR="00625FC5" w:rsidRPr="00FE1579" w:rsidRDefault="00625FC5" w:rsidP="00873003">
            <w:pPr>
              <w:shd w:val="clear" w:color="auto" w:fill="FFFFFF"/>
              <w:ind w:left="142" w:right="171" w:firstLine="142"/>
              <w:jc w:val="both"/>
              <w:rPr>
                <w:color w:val="000000"/>
                <w:spacing w:val="1"/>
                <w:sz w:val="28"/>
                <w:szCs w:val="28"/>
                <w:lang w:val="uz-Cyrl-UZ"/>
              </w:rPr>
            </w:pPr>
            <w:r w:rsidRPr="00FE1579">
              <w:rPr>
                <w:color w:val="000000"/>
                <w:spacing w:val="1"/>
                <w:sz w:val="28"/>
                <w:szCs w:val="28"/>
                <w:lang w:val="uz-Cyrl-UZ"/>
              </w:rPr>
              <w:t xml:space="preserve">  Nutqning              shakllanishi. </w:t>
            </w:r>
          </w:p>
          <w:p w:rsidR="00625FC5" w:rsidRPr="00FE1579" w:rsidRDefault="00625FC5" w:rsidP="00873003">
            <w:pPr>
              <w:shd w:val="clear" w:color="auto" w:fill="FFFFFF"/>
              <w:ind w:left="142" w:right="171" w:firstLine="142"/>
              <w:jc w:val="both"/>
              <w:rPr>
                <w:color w:val="000000"/>
                <w:spacing w:val="1"/>
                <w:sz w:val="28"/>
                <w:szCs w:val="28"/>
                <w:lang w:val="uz-Cyrl-UZ"/>
              </w:rPr>
            </w:pPr>
            <w:r w:rsidRPr="00FE1579">
              <w:rPr>
                <w:color w:val="000000"/>
                <w:spacing w:val="1"/>
                <w:sz w:val="28"/>
                <w:szCs w:val="28"/>
                <w:lang w:val="uz-Cyrl-UZ"/>
              </w:rPr>
              <w:t>Ko‘rgazmali harakat tafakkurning rivojlanishi.</w:t>
            </w:r>
          </w:p>
          <w:p w:rsidR="00625FC5" w:rsidRPr="00FE1579" w:rsidRDefault="00625FC5" w:rsidP="00873003">
            <w:pPr>
              <w:shd w:val="clear" w:color="auto" w:fill="FFFFFF"/>
              <w:ind w:left="142" w:right="171" w:firstLine="142"/>
              <w:jc w:val="both"/>
              <w:rPr>
                <w:color w:val="000000"/>
                <w:spacing w:val="1"/>
                <w:sz w:val="28"/>
                <w:szCs w:val="28"/>
                <w:lang w:val="uz-Cyrl-UZ"/>
              </w:rPr>
            </w:pPr>
            <w:r w:rsidRPr="00FE1579">
              <w:rPr>
                <w:color w:val="000000"/>
                <w:spacing w:val="1"/>
                <w:sz w:val="28"/>
                <w:szCs w:val="28"/>
                <w:lang w:val="uz-Cyrl-UZ"/>
              </w:rPr>
              <w:t xml:space="preserve"> Obrazli tafakkurning dastlabki nishonalari.</w:t>
            </w:r>
          </w:p>
          <w:p w:rsidR="00625FC5" w:rsidRPr="00FE1579" w:rsidRDefault="00625FC5" w:rsidP="00873003">
            <w:pPr>
              <w:shd w:val="clear" w:color="auto" w:fill="FFFFFF"/>
              <w:ind w:left="142" w:right="171" w:firstLine="142"/>
              <w:jc w:val="both"/>
              <w:rPr>
                <w:color w:val="000000"/>
                <w:sz w:val="28"/>
                <w:szCs w:val="28"/>
                <w:lang w:val="uz-Cyrl-UZ"/>
              </w:rPr>
            </w:pPr>
            <w:r w:rsidRPr="00FE1579">
              <w:rPr>
                <w:color w:val="000000"/>
                <w:spacing w:val="1"/>
                <w:sz w:val="28"/>
                <w:szCs w:val="28"/>
                <w:lang w:val="uz-Cyrl-UZ"/>
              </w:rPr>
              <w:t xml:space="preserve"> Atrof -muhitdan     o‘zini ajratishi; qat’iylikni anglashi </w:t>
            </w:r>
          </w:p>
        </w:tc>
        <w:tc>
          <w:tcPr>
            <w:tcW w:w="2409" w:type="dxa"/>
            <w:tcBorders>
              <w:top w:val="single" w:sz="6" w:space="0" w:color="auto"/>
              <w:left w:val="single" w:sz="6" w:space="0" w:color="auto"/>
              <w:bottom w:val="nil"/>
              <w:right w:val="single" w:sz="6" w:space="0" w:color="auto"/>
            </w:tcBorders>
            <w:shd w:val="clear" w:color="auto" w:fill="FFFFFF"/>
          </w:tcPr>
          <w:p w:rsidR="00625FC5" w:rsidRPr="00FE1579" w:rsidRDefault="00625FC5" w:rsidP="00873003">
            <w:pPr>
              <w:shd w:val="clear" w:color="auto" w:fill="FFFFFF"/>
              <w:ind w:left="142" w:right="171" w:firstLine="142"/>
              <w:jc w:val="both"/>
              <w:rPr>
                <w:color w:val="000000"/>
                <w:spacing w:val="-1"/>
                <w:sz w:val="28"/>
                <w:szCs w:val="28"/>
                <w:lang w:val="uz-Cyrl-UZ"/>
              </w:rPr>
            </w:pPr>
            <w:r w:rsidRPr="00FE1579">
              <w:rPr>
                <w:color w:val="000000"/>
                <w:spacing w:val="-1"/>
                <w:sz w:val="28"/>
                <w:szCs w:val="28"/>
                <w:lang w:val="uz-Cyrl-UZ"/>
              </w:rPr>
              <w:t xml:space="preserve">Qo‘l    predmetli harakatlarning rivojlanganligi o‘z xatti-harakatlarini </w:t>
            </w:r>
          </w:p>
          <w:p w:rsidR="00625FC5" w:rsidRPr="00FE1579" w:rsidRDefault="00625FC5" w:rsidP="00873003">
            <w:pPr>
              <w:shd w:val="clear" w:color="auto" w:fill="FFFFFF"/>
              <w:ind w:left="142" w:right="171" w:firstLine="142"/>
              <w:jc w:val="both"/>
              <w:rPr>
                <w:color w:val="000000"/>
                <w:spacing w:val="-1"/>
                <w:sz w:val="28"/>
                <w:szCs w:val="28"/>
                <w:lang w:val="uz-Cyrl-UZ"/>
              </w:rPr>
            </w:pPr>
            <w:r w:rsidRPr="00FE1579">
              <w:rPr>
                <w:color w:val="000000"/>
                <w:spacing w:val="-1"/>
                <w:sz w:val="28"/>
                <w:szCs w:val="28"/>
                <w:lang w:val="uz-Cyrl-UZ"/>
              </w:rPr>
              <w:t xml:space="preserve">irodaviy </w:t>
            </w:r>
          </w:p>
          <w:p w:rsidR="00625FC5" w:rsidRPr="00FE1579" w:rsidRDefault="00625FC5" w:rsidP="00873003">
            <w:pPr>
              <w:shd w:val="clear" w:color="auto" w:fill="FFFFFF"/>
              <w:ind w:left="142" w:right="171" w:firstLine="142"/>
              <w:jc w:val="both"/>
              <w:rPr>
                <w:color w:val="000000"/>
                <w:spacing w:val="-1"/>
                <w:sz w:val="28"/>
                <w:szCs w:val="28"/>
                <w:lang w:val="uz-Cyrl-UZ"/>
              </w:rPr>
            </w:pPr>
            <w:r w:rsidRPr="00FE1579">
              <w:rPr>
                <w:color w:val="000000"/>
                <w:spacing w:val="-1"/>
                <w:sz w:val="28"/>
                <w:szCs w:val="28"/>
                <w:lang w:val="uz-Cyrl-UZ"/>
              </w:rPr>
              <w:t xml:space="preserve">boshqarishning </w:t>
            </w:r>
          </w:p>
          <w:p w:rsidR="00625FC5" w:rsidRPr="00FE1579" w:rsidRDefault="00625FC5" w:rsidP="00873003">
            <w:pPr>
              <w:shd w:val="clear" w:color="auto" w:fill="FFFFFF"/>
              <w:ind w:left="142" w:right="171" w:firstLine="142"/>
              <w:jc w:val="both"/>
              <w:rPr>
                <w:sz w:val="28"/>
                <w:szCs w:val="28"/>
                <w:lang w:val="uz-Cyrl-UZ"/>
              </w:rPr>
            </w:pPr>
            <w:r w:rsidRPr="00FE1579">
              <w:rPr>
                <w:color w:val="000000"/>
                <w:spacing w:val="-1"/>
                <w:sz w:val="28"/>
                <w:szCs w:val="28"/>
                <w:lang w:val="uz-Cyrl-UZ"/>
              </w:rPr>
              <w:t xml:space="preserve">ko‘rinishlari </w:t>
            </w:r>
          </w:p>
        </w:tc>
        <w:tc>
          <w:tcPr>
            <w:tcW w:w="2808" w:type="dxa"/>
            <w:tcBorders>
              <w:top w:val="single" w:sz="6" w:space="0" w:color="auto"/>
              <w:left w:val="single" w:sz="6" w:space="0" w:color="auto"/>
              <w:bottom w:val="nil"/>
              <w:right w:val="single" w:sz="6" w:space="0" w:color="auto"/>
            </w:tcBorders>
            <w:shd w:val="clear" w:color="auto" w:fill="FFFFFF"/>
          </w:tcPr>
          <w:p w:rsidR="00625FC5" w:rsidRPr="00FE1579" w:rsidRDefault="00625FC5" w:rsidP="00873003">
            <w:pPr>
              <w:shd w:val="clear" w:color="auto" w:fill="FFFFFF"/>
              <w:ind w:left="142" w:right="171" w:firstLine="142"/>
              <w:jc w:val="both"/>
              <w:rPr>
                <w:color w:val="000000"/>
                <w:spacing w:val="1"/>
                <w:sz w:val="28"/>
                <w:szCs w:val="28"/>
                <w:lang w:val="uz-Cyrl-UZ"/>
              </w:rPr>
            </w:pPr>
            <w:r w:rsidRPr="00FE1579">
              <w:rPr>
                <w:color w:val="000000"/>
                <w:spacing w:val="1"/>
                <w:sz w:val="28"/>
                <w:szCs w:val="28"/>
                <w:lang w:val="uz-Cyrl-UZ"/>
              </w:rPr>
              <w:t xml:space="preserve">O‘z-o‘zini anglashning      yuzaga kelishi. </w:t>
            </w:r>
          </w:p>
          <w:p w:rsidR="00625FC5" w:rsidRPr="00FE1579" w:rsidRDefault="00625FC5" w:rsidP="00873003">
            <w:pPr>
              <w:shd w:val="clear" w:color="auto" w:fill="FFFFFF"/>
              <w:ind w:left="142" w:right="171" w:firstLine="142"/>
              <w:jc w:val="both"/>
              <w:rPr>
                <w:color w:val="000000"/>
                <w:spacing w:val="1"/>
                <w:sz w:val="28"/>
                <w:szCs w:val="28"/>
                <w:lang w:val="uz-Cyrl-UZ"/>
              </w:rPr>
            </w:pPr>
            <w:r w:rsidRPr="00FE1579">
              <w:rPr>
                <w:color w:val="000000"/>
                <w:spacing w:val="1"/>
                <w:sz w:val="28"/>
                <w:szCs w:val="28"/>
                <w:lang w:val="uz-Cyrl-UZ"/>
              </w:rPr>
              <w:t>Dastlabki axlokiy</w:t>
            </w:r>
          </w:p>
          <w:p w:rsidR="00625FC5" w:rsidRPr="00FE1579" w:rsidRDefault="00625FC5" w:rsidP="00873003">
            <w:pPr>
              <w:shd w:val="clear" w:color="auto" w:fill="FFFFFF"/>
              <w:ind w:left="142" w:right="171" w:firstLine="142"/>
              <w:jc w:val="both"/>
              <w:rPr>
                <w:color w:val="000000"/>
                <w:spacing w:val="1"/>
                <w:sz w:val="28"/>
                <w:szCs w:val="28"/>
                <w:lang w:val="uz-Cyrl-UZ"/>
              </w:rPr>
            </w:pPr>
            <w:r w:rsidRPr="00FE1579">
              <w:rPr>
                <w:color w:val="000000"/>
                <w:spacing w:val="1"/>
                <w:sz w:val="28"/>
                <w:szCs w:val="28"/>
                <w:lang w:val="uz-Cyrl-UZ"/>
              </w:rPr>
              <w:t xml:space="preserve">qoidalarni </w:t>
            </w:r>
          </w:p>
          <w:p w:rsidR="00625FC5" w:rsidRPr="00FE1579" w:rsidRDefault="00625FC5" w:rsidP="00873003">
            <w:pPr>
              <w:shd w:val="clear" w:color="auto" w:fill="FFFFFF"/>
              <w:ind w:left="142" w:right="171" w:firstLine="142"/>
              <w:jc w:val="both"/>
              <w:rPr>
                <w:sz w:val="28"/>
                <w:szCs w:val="28"/>
              </w:rPr>
            </w:pPr>
            <w:r w:rsidRPr="00FE1579">
              <w:rPr>
                <w:color w:val="000000"/>
                <w:spacing w:val="1"/>
                <w:sz w:val="28"/>
                <w:szCs w:val="28"/>
                <w:lang w:val="uz-Cyrl-UZ"/>
              </w:rPr>
              <w:t xml:space="preserve">egallashi </w:t>
            </w:r>
          </w:p>
        </w:tc>
      </w:tr>
      <w:tr w:rsidR="00625FC5" w:rsidRPr="00FE1579" w:rsidTr="00F77614">
        <w:trPr>
          <w:gridAfter w:val="1"/>
          <w:wAfter w:w="27" w:type="dxa"/>
          <w:trHeight w:hRule="exact" w:val="349"/>
        </w:trPr>
        <w:tc>
          <w:tcPr>
            <w:tcW w:w="993" w:type="dxa"/>
            <w:tcBorders>
              <w:top w:val="single" w:sz="6" w:space="0" w:color="auto"/>
              <w:left w:val="single" w:sz="6" w:space="0" w:color="auto"/>
              <w:bottom w:val="nil"/>
              <w:right w:val="single" w:sz="6" w:space="0" w:color="auto"/>
            </w:tcBorders>
            <w:shd w:val="clear" w:color="auto" w:fill="FFFFFF"/>
          </w:tcPr>
          <w:p w:rsidR="00625FC5" w:rsidRPr="00FE1579" w:rsidRDefault="00625FC5" w:rsidP="00873003">
            <w:pPr>
              <w:shd w:val="clear" w:color="auto" w:fill="FFFFFF"/>
              <w:ind w:left="142" w:right="171" w:firstLine="142"/>
              <w:jc w:val="both"/>
              <w:rPr>
                <w:sz w:val="28"/>
                <w:szCs w:val="28"/>
              </w:rPr>
            </w:pPr>
          </w:p>
        </w:tc>
        <w:tc>
          <w:tcPr>
            <w:tcW w:w="3402" w:type="dxa"/>
            <w:tcBorders>
              <w:top w:val="single" w:sz="6" w:space="0" w:color="auto"/>
              <w:left w:val="single" w:sz="6" w:space="0" w:color="auto"/>
              <w:bottom w:val="nil"/>
              <w:right w:val="single" w:sz="6" w:space="0" w:color="auto"/>
            </w:tcBorders>
            <w:shd w:val="clear" w:color="auto" w:fill="FFFFFF"/>
          </w:tcPr>
          <w:p w:rsidR="00625FC5" w:rsidRPr="00FE1579" w:rsidRDefault="00625FC5" w:rsidP="00873003">
            <w:pPr>
              <w:shd w:val="clear" w:color="auto" w:fill="FFFFFF"/>
              <w:ind w:left="142" w:right="171" w:firstLine="142"/>
              <w:jc w:val="both"/>
              <w:rPr>
                <w:sz w:val="28"/>
                <w:szCs w:val="28"/>
              </w:rPr>
            </w:pPr>
            <w:r w:rsidRPr="00FE1579">
              <w:rPr>
                <w:color w:val="000000"/>
                <w:spacing w:val="1"/>
                <w:sz w:val="28"/>
                <w:szCs w:val="28"/>
                <w:lang w:val="uz-Cyrl-UZ"/>
              </w:rPr>
              <w:t xml:space="preserve">Faol   nutqni          nutqni </w:t>
            </w:r>
          </w:p>
        </w:tc>
        <w:tc>
          <w:tcPr>
            <w:tcW w:w="2409" w:type="dxa"/>
            <w:tcBorders>
              <w:top w:val="single" w:sz="6" w:space="0" w:color="auto"/>
              <w:left w:val="single" w:sz="6" w:space="0" w:color="auto"/>
              <w:bottom w:val="nil"/>
              <w:right w:val="single" w:sz="6" w:space="0" w:color="auto"/>
            </w:tcBorders>
            <w:shd w:val="clear" w:color="auto" w:fill="FFFFFF"/>
          </w:tcPr>
          <w:p w:rsidR="00625FC5" w:rsidRPr="00FE1579" w:rsidRDefault="00625FC5" w:rsidP="00873003">
            <w:pPr>
              <w:shd w:val="clear" w:color="auto" w:fill="FFFFFF"/>
              <w:ind w:left="142" w:right="171" w:firstLine="142"/>
              <w:jc w:val="both"/>
              <w:rPr>
                <w:sz w:val="28"/>
                <w:szCs w:val="28"/>
              </w:rPr>
            </w:pPr>
            <w:r w:rsidRPr="00FE1579">
              <w:rPr>
                <w:color w:val="000000"/>
                <w:spacing w:val="3"/>
                <w:sz w:val="28"/>
                <w:szCs w:val="28"/>
                <w:lang w:val="uz-Cyrl-UZ"/>
              </w:rPr>
              <w:t xml:space="preserve">Qo‘l      va      oyoq </w:t>
            </w:r>
          </w:p>
        </w:tc>
        <w:tc>
          <w:tcPr>
            <w:tcW w:w="2808" w:type="dxa"/>
            <w:tcBorders>
              <w:top w:val="single" w:sz="6" w:space="0" w:color="auto"/>
              <w:left w:val="single" w:sz="6" w:space="0" w:color="auto"/>
              <w:bottom w:val="nil"/>
              <w:right w:val="single" w:sz="6" w:space="0" w:color="auto"/>
            </w:tcBorders>
            <w:shd w:val="clear" w:color="auto" w:fill="FFFFFF"/>
          </w:tcPr>
          <w:p w:rsidR="00625FC5" w:rsidRPr="00FE1579" w:rsidRDefault="00625FC5" w:rsidP="00873003">
            <w:pPr>
              <w:shd w:val="clear" w:color="auto" w:fill="FFFFFF"/>
              <w:ind w:left="142" w:right="171" w:firstLine="142"/>
              <w:jc w:val="both"/>
              <w:rPr>
                <w:sz w:val="28"/>
                <w:szCs w:val="28"/>
              </w:rPr>
            </w:pPr>
            <w:r w:rsidRPr="00FE1579">
              <w:rPr>
                <w:color w:val="000000"/>
                <w:spacing w:val="1"/>
                <w:sz w:val="28"/>
                <w:szCs w:val="28"/>
                <w:lang w:val="uz-Cyrl-UZ"/>
              </w:rPr>
              <w:t xml:space="preserve">Xarakter </w:t>
            </w:r>
          </w:p>
        </w:tc>
      </w:tr>
      <w:tr w:rsidR="00625FC5" w:rsidRPr="00FE1579" w:rsidTr="00F77614">
        <w:trPr>
          <w:gridAfter w:val="1"/>
          <w:wAfter w:w="27" w:type="dxa"/>
          <w:trHeight w:hRule="exact" w:val="639"/>
        </w:trPr>
        <w:tc>
          <w:tcPr>
            <w:tcW w:w="993" w:type="dxa"/>
            <w:tcBorders>
              <w:top w:val="nil"/>
              <w:left w:val="single" w:sz="6" w:space="0" w:color="auto"/>
              <w:bottom w:val="single" w:sz="6" w:space="0" w:color="auto"/>
              <w:right w:val="single" w:sz="6" w:space="0" w:color="auto"/>
            </w:tcBorders>
            <w:shd w:val="clear" w:color="auto" w:fill="FFFFFF"/>
          </w:tcPr>
          <w:p w:rsidR="00625FC5" w:rsidRPr="00FE1579" w:rsidRDefault="00625FC5" w:rsidP="00873003">
            <w:pPr>
              <w:shd w:val="clear" w:color="auto" w:fill="FFFFFF"/>
              <w:ind w:left="142" w:right="171" w:firstLine="142"/>
              <w:jc w:val="both"/>
              <w:rPr>
                <w:sz w:val="28"/>
                <w:szCs w:val="28"/>
                <w:lang w:val="uz-Cyrl-UZ"/>
              </w:rPr>
            </w:pPr>
            <w:r w:rsidRPr="00FE1579">
              <w:rPr>
                <w:sz w:val="28"/>
                <w:szCs w:val="28"/>
                <w:lang w:val="uz-Cyrl-UZ"/>
              </w:rPr>
              <w:t>2 yosh</w:t>
            </w:r>
          </w:p>
        </w:tc>
        <w:tc>
          <w:tcPr>
            <w:tcW w:w="3402" w:type="dxa"/>
            <w:tcBorders>
              <w:top w:val="nil"/>
              <w:left w:val="single" w:sz="6" w:space="0" w:color="auto"/>
              <w:bottom w:val="single" w:sz="6" w:space="0" w:color="auto"/>
              <w:right w:val="single" w:sz="6" w:space="0" w:color="auto"/>
            </w:tcBorders>
            <w:shd w:val="clear" w:color="auto" w:fill="FFFFFF"/>
          </w:tcPr>
          <w:p w:rsidR="00625FC5" w:rsidRPr="00FE1579" w:rsidRDefault="00625FC5" w:rsidP="00873003">
            <w:pPr>
              <w:shd w:val="clear" w:color="auto" w:fill="FFFFFF"/>
              <w:ind w:left="142" w:right="171" w:firstLine="142"/>
              <w:jc w:val="both"/>
              <w:rPr>
                <w:sz w:val="28"/>
                <w:szCs w:val="28"/>
                <w:lang w:val="en-US"/>
              </w:rPr>
            </w:pPr>
            <w:r w:rsidRPr="00FE1579">
              <w:rPr>
                <w:color w:val="000000"/>
                <w:spacing w:val="3"/>
                <w:sz w:val="28"/>
                <w:szCs w:val="28"/>
                <w:lang w:val="uz-Cyrl-UZ"/>
              </w:rPr>
              <w:t xml:space="preserve">tushunishi va         o‘zida yuzaga kelishi </w:t>
            </w:r>
          </w:p>
        </w:tc>
        <w:tc>
          <w:tcPr>
            <w:tcW w:w="2409" w:type="dxa"/>
            <w:tcBorders>
              <w:top w:val="nil"/>
              <w:left w:val="single" w:sz="6" w:space="0" w:color="auto"/>
              <w:bottom w:val="single" w:sz="6" w:space="0" w:color="auto"/>
              <w:right w:val="single" w:sz="6" w:space="0" w:color="auto"/>
            </w:tcBorders>
            <w:shd w:val="clear" w:color="auto" w:fill="FFFFFF"/>
          </w:tcPr>
          <w:p w:rsidR="00625FC5" w:rsidRPr="00FE1579" w:rsidRDefault="00625FC5" w:rsidP="00873003">
            <w:pPr>
              <w:shd w:val="clear" w:color="auto" w:fill="FFFFFF"/>
              <w:ind w:right="171"/>
              <w:jc w:val="both"/>
              <w:rPr>
                <w:sz w:val="28"/>
                <w:szCs w:val="28"/>
                <w:lang w:val="uz-Cyrl-UZ"/>
              </w:rPr>
            </w:pPr>
            <w:r w:rsidRPr="00FE1579">
              <w:rPr>
                <w:color w:val="000000"/>
                <w:spacing w:val="2"/>
                <w:sz w:val="28"/>
                <w:szCs w:val="28"/>
                <w:lang w:val="uz-Cyrl-UZ"/>
              </w:rPr>
              <w:t>funksiyalarining              aniq belgilanishi</w:t>
            </w:r>
          </w:p>
        </w:tc>
        <w:tc>
          <w:tcPr>
            <w:tcW w:w="2808" w:type="dxa"/>
            <w:tcBorders>
              <w:top w:val="nil"/>
              <w:left w:val="single" w:sz="6" w:space="0" w:color="auto"/>
              <w:bottom w:val="single" w:sz="6" w:space="0" w:color="auto"/>
              <w:right w:val="single" w:sz="6" w:space="0" w:color="auto"/>
            </w:tcBorders>
            <w:shd w:val="clear" w:color="auto" w:fill="FFFFFF"/>
          </w:tcPr>
          <w:p w:rsidR="00625FC5" w:rsidRPr="00FE1579" w:rsidRDefault="00625FC5" w:rsidP="00873003">
            <w:pPr>
              <w:shd w:val="clear" w:color="auto" w:fill="FFFFFF"/>
              <w:ind w:left="142" w:right="171" w:firstLine="142"/>
              <w:jc w:val="both"/>
              <w:rPr>
                <w:sz w:val="28"/>
                <w:szCs w:val="28"/>
              </w:rPr>
            </w:pPr>
            <w:r w:rsidRPr="00FE1579">
              <w:rPr>
                <w:color w:val="000000"/>
                <w:spacing w:val="2"/>
                <w:sz w:val="28"/>
                <w:szCs w:val="28"/>
                <w:lang w:val="uz-Cyrl-UZ"/>
              </w:rPr>
              <w:t xml:space="preserve">asoslarini shakllanishi </w:t>
            </w:r>
          </w:p>
        </w:tc>
      </w:tr>
      <w:tr w:rsidR="00625FC5" w:rsidRPr="00D62670" w:rsidTr="00F77614">
        <w:trPr>
          <w:trHeight w:hRule="exact" w:val="719"/>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625FC5" w:rsidRPr="00FE1579" w:rsidRDefault="00625FC5" w:rsidP="00873003">
            <w:pPr>
              <w:shd w:val="clear" w:color="auto" w:fill="FFFFFF"/>
              <w:ind w:left="142" w:right="171" w:firstLine="142"/>
              <w:jc w:val="both"/>
              <w:rPr>
                <w:sz w:val="28"/>
                <w:szCs w:val="28"/>
              </w:rPr>
            </w:pPr>
            <w:r w:rsidRPr="00FE1579">
              <w:rPr>
                <w:color w:val="000000"/>
                <w:spacing w:val="-6"/>
                <w:sz w:val="28"/>
                <w:szCs w:val="28"/>
                <w:lang w:val="uz-Cyrl-UZ"/>
              </w:rPr>
              <w:t xml:space="preserve">1 </w:t>
            </w:r>
            <w:r w:rsidR="00F77614" w:rsidRPr="00FE1579">
              <w:rPr>
                <w:sz w:val="28"/>
                <w:szCs w:val="28"/>
                <w:lang w:val="uz-Cyrl-UZ"/>
              </w:rPr>
              <w:t>yosh</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625FC5" w:rsidRPr="00FE1579" w:rsidRDefault="00625FC5" w:rsidP="00873003">
            <w:pPr>
              <w:shd w:val="clear" w:color="auto" w:fill="FFFFFF"/>
              <w:ind w:left="142" w:right="171" w:firstLine="142"/>
              <w:jc w:val="both"/>
              <w:rPr>
                <w:sz w:val="28"/>
                <w:szCs w:val="28"/>
              </w:rPr>
            </w:pPr>
            <w:r w:rsidRPr="00FE1579">
              <w:rPr>
                <w:color w:val="000000"/>
                <w:spacing w:val="-1"/>
                <w:sz w:val="28"/>
                <w:szCs w:val="28"/>
                <w:lang w:val="uz-Cyrl-UZ"/>
              </w:rPr>
              <w:t xml:space="preserve">Nutqni tushunishning dastlabki belgilari </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625FC5" w:rsidRPr="00FE1579" w:rsidRDefault="00625FC5" w:rsidP="00873003">
            <w:pPr>
              <w:shd w:val="clear" w:color="auto" w:fill="FFFFFF"/>
              <w:ind w:left="142" w:right="171" w:firstLine="142"/>
              <w:jc w:val="both"/>
              <w:rPr>
                <w:sz w:val="28"/>
                <w:szCs w:val="28"/>
                <w:lang w:val="en-US"/>
              </w:rPr>
            </w:pPr>
            <w:r w:rsidRPr="00FE1579">
              <w:rPr>
                <w:color w:val="000000"/>
                <w:sz w:val="28"/>
                <w:szCs w:val="28"/>
                <w:lang w:val="uz-Cyrl-UZ"/>
              </w:rPr>
              <w:t xml:space="preserve">Mustaqil holda tik turish va yurish </w:t>
            </w:r>
          </w:p>
        </w:tc>
        <w:tc>
          <w:tcPr>
            <w:tcW w:w="2835" w:type="dxa"/>
            <w:gridSpan w:val="2"/>
            <w:tcBorders>
              <w:top w:val="single" w:sz="6" w:space="0" w:color="auto"/>
              <w:left w:val="single" w:sz="6" w:space="0" w:color="auto"/>
              <w:bottom w:val="single" w:sz="6" w:space="0" w:color="auto"/>
              <w:right w:val="single" w:sz="6" w:space="0" w:color="auto"/>
            </w:tcBorders>
            <w:shd w:val="clear" w:color="auto" w:fill="FFFFFF"/>
          </w:tcPr>
          <w:p w:rsidR="00625FC5" w:rsidRPr="00FE1579" w:rsidRDefault="00625FC5" w:rsidP="00873003">
            <w:pPr>
              <w:shd w:val="clear" w:color="auto" w:fill="FFFFFF"/>
              <w:ind w:left="142" w:right="171" w:firstLine="142"/>
              <w:jc w:val="both"/>
              <w:rPr>
                <w:sz w:val="28"/>
                <w:szCs w:val="28"/>
                <w:lang w:val="en-US"/>
              </w:rPr>
            </w:pPr>
            <w:r w:rsidRPr="00FE1579">
              <w:rPr>
                <w:color w:val="000000"/>
                <w:spacing w:val="1"/>
                <w:sz w:val="28"/>
                <w:szCs w:val="28"/>
                <w:lang w:val="uz-Cyrl-UZ"/>
              </w:rPr>
              <w:t xml:space="preserve">Nutqni qo‘llashning dastlabki belgilari </w:t>
            </w:r>
          </w:p>
        </w:tc>
      </w:tr>
      <w:tr w:rsidR="00625FC5" w:rsidRPr="00D62670" w:rsidTr="00F77614">
        <w:trPr>
          <w:trHeight w:hRule="exact" w:val="1012"/>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625FC5" w:rsidRPr="00FE1579" w:rsidRDefault="00625FC5" w:rsidP="00873003">
            <w:pPr>
              <w:shd w:val="clear" w:color="auto" w:fill="FFFFFF"/>
              <w:ind w:left="142" w:hanging="40"/>
              <w:jc w:val="both"/>
              <w:rPr>
                <w:sz w:val="28"/>
                <w:szCs w:val="28"/>
              </w:rPr>
            </w:pPr>
            <w:r w:rsidRPr="00FE1579">
              <w:rPr>
                <w:color w:val="000000"/>
                <w:spacing w:val="-4"/>
                <w:sz w:val="28"/>
                <w:szCs w:val="28"/>
                <w:lang w:val="uz-Cyrl-UZ"/>
              </w:rPr>
              <w:t xml:space="preserve">10 oylik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625FC5" w:rsidRPr="00FE1579" w:rsidRDefault="00625FC5" w:rsidP="00873003">
            <w:pPr>
              <w:shd w:val="clear" w:color="auto" w:fill="FFFFFF"/>
              <w:ind w:left="142" w:right="171" w:firstLine="142"/>
              <w:jc w:val="both"/>
              <w:rPr>
                <w:sz w:val="28"/>
                <w:szCs w:val="28"/>
              </w:rPr>
            </w:pPr>
            <w:r w:rsidRPr="00FE1579">
              <w:rPr>
                <w:color w:val="000000"/>
                <w:sz w:val="28"/>
                <w:szCs w:val="28"/>
                <w:lang w:val="uz-Cyrl-UZ"/>
              </w:rPr>
              <w:t>Sensomotor intellektning  rivojlanishi</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625FC5" w:rsidRPr="00FE1579" w:rsidRDefault="00625FC5" w:rsidP="00873003">
            <w:pPr>
              <w:shd w:val="clear" w:color="auto" w:fill="FFFFFF"/>
              <w:ind w:left="142" w:right="171" w:firstLine="142"/>
              <w:jc w:val="both"/>
              <w:rPr>
                <w:sz w:val="28"/>
                <w:szCs w:val="28"/>
                <w:lang w:val="en-US"/>
              </w:rPr>
            </w:pPr>
            <w:r w:rsidRPr="00FE1579">
              <w:rPr>
                <w:color w:val="000000"/>
                <w:sz w:val="28"/>
                <w:szCs w:val="28"/>
                <w:lang w:val="uz-Cyrl-UZ"/>
              </w:rPr>
              <w:t>Mustaqil holda tik turish va yurishga harakat qilish</w:t>
            </w:r>
          </w:p>
        </w:tc>
        <w:tc>
          <w:tcPr>
            <w:tcW w:w="2835" w:type="dxa"/>
            <w:gridSpan w:val="2"/>
            <w:tcBorders>
              <w:top w:val="single" w:sz="6" w:space="0" w:color="auto"/>
              <w:left w:val="single" w:sz="6" w:space="0" w:color="auto"/>
              <w:bottom w:val="single" w:sz="6" w:space="0" w:color="auto"/>
              <w:right w:val="single" w:sz="6" w:space="0" w:color="auto"/>
            </w:tcBorders>
            <w:shd w:val="clear" w:color="auto" w:fill="FFFFFF"/>
          </w:tcPr>
          <w:p w:rsidR="00625FC5" w:rsidRPr="00FE1579" w:rsidRDefault="00625FC5" w:rsidP="00873003">
            <w:pPr>
              <w:shd w:val="clear" w:color="auto" w:fill="FFFFFF"/>
              <w:ind w:left="142" w:right="171" w:firstLine="142"/>
              <w:jc w:val="both"/>
              <w:rPr>
                <w:sz w:val="28"/>
                <w:szCs w:val="28"/>
                <w:lang w:val="en-US"/>
              </w:rPr>
            </w:pPr>
            <w:r w:rsidRPr="00FE1579">
              <w:rPr>
                <w:color w:val="000000"/>
                <w:spacing w:val="-9"/>
                <w:sz w:val="28"/>
                <w:szCs w:val="28"/>
                <w:lang w:val="uz-Cyrl-UZ"/>
              </w:rPr>
              <w:t xml:space="preserve">Bog‘liqlik reaksiyasining yuzaga         kelishi, begona    muhit   va begonalar orasida xavotirlik </w:t>
            </w:r>
          </w:p>
        </w:tc>
      </w:tr>
      <w:tr w:rsidR="00625FC5" w:rsidRPr="00D62670" w:rsidTr="00F77614">
        <w:trPr>
          <w:trHeight w:hRule="exact" w:val="848"/>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625FC5" w:rsidRPr="00FE1579" w:rsidRDefault="00625FC5" w:rsidP="00873003">
            <w:pPr>
              <w:shd w:val="clear" w:color="auto" w:fill="FFFFFF"/>
              <w:ind w:left="142" w:right="-40" w:hanging="142"/>
              <w:jc w:val="both"/>
              <w:rPr>
                <w:sz w:val="28"/>
                <w:szCs w:val="28"/>
              </w:rPr>
            </w:pPr>
            <w:r w:rsidRPr="00FE1579">
              <w:rPr>
                <w:color w:val="000000"/>
                <w:spacing w:val="1"/>
                <w:sz w:val="28"/>
                <w:szCs w:val="28"/>
                <w:lang w:val="uz-Cyrl-UZ"/>
              </w:rPr>
              <w:t xml:space="preserve">8 oylik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625FC5" w:rsidRPr="00FE1579" w:rsidRDefault="00625FC5" w:rsidP="00873003">
            <w:pPr>
              <w:shd w:val="clear" w:color="auto" w:fill="FFFFFF"/>
              <w:ind w:left="142" w:right="171" w:firstLine="142"/>
              <w:jc w:val="both"/>
              <w:rPr>
                <w:sz w:val="28"/>
                <w:szCs w:val="28"/>
              </w:rPr>
            </w:pPr>
            <w:r w:rsidRPr="00FE1579">
              <w:rPr>
                <w:color w:val="000000"/>
                <w:sz w:val="28"/>
                <w:szCs w:val="28"/>
                <w:lang w:val="uz-Cyrl-UZ"/>
              </w:rPr>
              <w:t xml:space="preserve">Sensomotor intellektning yuzaga kelishi </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625FC5" w:rsidRPr="00FE1579" w:rsidRDefault="00625FC5" w:rsidP="00873003">
            <w:pPr>
              <w:shd w:val="clear" w:color="auto" w:fill="FFFFFF"/>
              <w:ind w:left="142" w:right="171" w:firstLine="142"/>
              <w:jc w:val="both"/>
              <w:rPr>
                <w:sz w:val="28"/>
                <w:szCs w:val="28"/>
              </w:rPr>
            </w:pPr>
            <w:r w:rsidRPr="00FE1579">
              <w:rPr>
                <w:color w:val="000000"/>
                <w:sz w:val="28"/>
                <w:szCs w:val="28"/>
                <w:lang w:val="uz-Cyrl-UZ"/>
              </w:rPr>
              <w:t xml:space="preserve">Tayanib yurishi </w:t>
            </w:r>
          </w:p>
        </w:tc>
        <w:tc>
          <w:tcPr>
            <w:tcW w:w="2835" w:type="dxa"/>
            <w:gridSpan w:val="2"/>
            <w:tcBorders>
              <w:top w:val="single" w:sz="6" w:space="0" w:color="auto"/>
              <w:left w:val="single" w:sz="6" w:space="0" w:color="auto"/>
              <w:bottom w:val="single" w:sz="6" w:space="0" w:color="auto"/>
              <w:right w:val="single" w:sz="6" w:space="0" w:color="auto"/>
            </w:tcBorders>
            <w:shd w:val="clear" w:color="auto" w:fill="FFFFFF"/>
          </w:tcPr>
          <w:p w:rsidR="00625FC5" w:rsidRPr="00FE1579" w:rsidRDefault="00625FC5" w:rsidP="00873003">
            <w:pPr>
              <w:shd w:val="clear" w:color="auto" w:fill="FFFFFF"/>
              <w:ind w:left="142" w:right="171" w:firstLine="142"/>
              <w:jc w:val="both"/>
              <w:rPr>
                <w:sz w:val="28"/>
                <w:szCs w:val="28"/>
                <w:lang w:val="en-US"/>
              </w:rPr>
            </w:pPr>
            <w:r w:rsidRPr="00FE1579">
              <w:rPr>
                <w:color w:val="000000"/>
                <w:spacing w:val="1"/>
                <w:sz w:val="28"/>
                <w:szCs w:val="28"/>
                <w:lang w:val="uz-Cyrl-UZ"/>
              </w:rPr>
              <w:t xml:space="preserve">Jest,   mimika   va pantomimika yordamida noverbal muloqoti </w:t>
            </w:r>
          </w:p>
        </w:tc>
      </w:tr>
      <w:tr w:rsidR="00625FC5" w:rsidRPr="00FE1579" w:rsidTr="00F77614">
        <w:trPr>
          <w:trHeight w:hRule="exact" w:val="587"/>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625FC5" w:rsidRPr="00FE1579" w:rsidRDefault="00625FC5" w:rsidP="00873003">
            <w:pPr>
              <w:shd w:val="clear" w:color="auto" w:fill="FFFFFF"/>
              <w:ind w:left="142" w:right="-40" w:hanging="40"/>
              <w:jc w:val="both"/>
              <w:rPr>
                <w:sz w:val="28"/>
                <w:szCs w:val="28"/>
              </w:rPr>
            </w:pPr>
            <w:r w:rsidRPr="00FE1579">
              <w:rPr>
                <w:color w:val="000000"/>
                <w:spacing w:val="1"/>
                <w:sz w:val="28"/>
                <w:szCs w:val="28"/>
                <w:lang w:val="uz-Cyrl-UZ"/>
              </w:rPr>
              <w:t xml:space="preserve">7 oylik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625FC5" w:rsidRPr="00FE1579" w:rsidRDefault="00625FC5" w:rsidP="00873003">
            <w:pPr>
              <w:shd w:val="clear" w:color="auto" w:fill="FFFFFF"/>
              <w:ind w:left="142" w:right="171" w:firstLine="142"/>
              <w:jc w:val="both"/>
              <w:rPr>
                <w:sz w:val="28"/>
                <w:szCs w:val="28"/>
              </w:rPr>
            </w:pP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625FC5" w:rsidRPr="00FE1579" w:rsidRDefault="00625FC5" w:rsidP="00873003">
            <w:pPr>
              <w:shd w:val="clear" w:color="auto" w:fill="FFFFFF"/>
              <w:ind w:left="142" w:right="171" w:firstLine="142"/>
              <w:jc w:val="both"/>
              <w:rPr>
                <w:sz w:val="28"/>
                <w:szCs w:val="28"/>
              </w:rPr>
            </w:pPr>
            <w:r w:rsidRPr="00FE1579">
              <w:rPr>
                <w:color w:val="000000"/>
                <w:spacing w:val="7"/>
                <w:sz w:val="28"/>
                <w:szCs w:val="28"/>
                <w:lang w:val="uz-Cyrl-UZ"/>
              </w:rPr>
              <w:t xml:space="preserve">Yordam bilan turishi </w:t>
            </w:r>
          </w:p>
        </w:tc>
        <w:tc>
          <w:tcPr>
            <w:tcW w:w="2835" w:type="dxa"/>
            <w:gridSpan w:val="2"/>
            <w:tcBorders>
              <w:top w:val="single" w:sz="6" w:space="0" w:color="auto"/>
              <w:left w:val="single" w:sz="6" w:space="0" w:color="auto"/>
              <w:bottom w:val="single" w:sz="6" w:space="0" w:color="auto"/>
              <w:right w:val="single" w:sz="6" w:space="0" w:color="auto"/>
            </w:tcBorders>
            <w:shd w:val="clear" w:color="auto" w:fill="FFFFFF"/>
          </w:tcPr>
          <w:p w:rsidR="00625FC5" w:rsidRPr="00FE1579" w:rsidRDefault="00625FC5" w:rsidP="00873003">
            <w:pPr>
              <w:shd w:val="clear" w:color="auto" w:fill="FFFFFF"/>
              <w:ind w:left="142" w:right="171" w:firstLine="142"/>
              <w:jc w:val="both"/>
              <w:rPr>
                <w:sz w:val="28"/>
                <w:szCs w:val="28"/>
              </w:rPr>
            </w:pPr>
          </w:p>
        </w:tc>
      </w:tr>
      <w:tr w:rsidR="00625FC5" w:rsidRPr="00FE1579" w:rsidTr="00F77614">
        <w:trPr>
          <w:trHeight w:hRule="exact" w:val="764"/>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625FC5" w:rsidRPr="00FE1579" w:rsidRDefault="00625FC5" w:rsidP="00873003">
            <w:pPr>
              <w:shd w:val="clear" w:color="auto" w:fill="FFFFFF"/>
              <w:ind w:left="142" w:right="-40" w:hanging="40"/>
              <w:jc w:val="both"/>
              <w:rPr>
                <w:sz w:val="28"/>
                <w:szCs w:val="28"/>
              </w:rPr>
            </w:pPr>
            <w:r w:rsidRPr="00FE1579">
              <w:rPr>
                <w:color w:val="000000"/>
                <w:sz w:val="28"/>
                <w:szCs w:val="28"/>
                <w:lang w:val="uz-Cyrl-UZ"/>
              </w:rPr>
              <w:t xml:space="preserve">5 oylik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625FC5" w:rsidRPr="00FE1579" w:rsidRDefault="00625FC5" w:rsidP="00873003">
            <w:pPr>
              <w:shd w:val="clear" w:color="auto" w:fill="FFFFFF"/>
              <w:ind w:left="142" w:right="171" w:firstLine="142"/>
              <w:jc w:val="both"/>
              <w:rPr>
                <w:sz w:val="28"/>
                <w:szCs w:val="28"/>
                <w:lang w:val="uz-Cyrl-UZ"/>
              </w:rPr>
            </w:pPr>
            <w:r w:rsidRPr="00FE1579">
              <w:rPr>
                <w:sz w:val="28"/>
                <w:szCs w:val="28"/>
                <w:lang w:val="uz-Cyrl-UZ"/>
              </w:rPr>
              <w:t>Sezgilarning rivojlanishi</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625FC5" w:rsidRPr="00FE1579" w:rsidRDefault="00625FC5" w:rsidP="00873003">
            <w:pPr>
              <w:shd w:val="clear" w:color="auto" w:fill="FFFFFF"/>
              <w:ind w:left="142" w:right="171" w:firstLine="142"/>
              <w:jc w:val="both"/>
              <w:rPr>
                <w:sz w:val="28"/>
                <w:szCs w:val="28"/>
              </w:rPr>
            </w:pPr>
            <w:r w:rsidRPr="00FE1579">
              <w:rPr>
                <w:color w:val="000000"/>
                <w:spacing w:val="1"/>
                <w:sz w:val="28"/>
                <w:szCs w:val="28"/>
                <w:lang w:val="uz-Cyrl-UZ"/>
              </w:rPr>
              <w:t xml:space="preserve">Yordam bilan o‘tirishi </w:t>
            </w:r>
          </w:p>
        </w:tc>
        <w:tc>
          <w:tcPr>
            <w:tcW w:w="2835" w:type="dxa"/>
            <w:gridSpan w:val="2"/>
            <w:tcBorders>
              <w:top w:val="single" w:sz="6" w:space="0" w:color="auto"/>
              <w:left w:val="single" w:sz="6" w:space="0" w:color="auto"/>
              <w:bottom w:val="single" w:sz="6" w:space="0" w:color="auto"/>
              <w:right w:val="single" w:sz="6" w:space="0" w:color="auto"/>
            </w:tcBorders>
            <w:shd w:val="clear" w:color="auto" w:fill="FFFFFF"/>
          </w:tcPr>
          <w:p w:rsidR="00625FC5" w:rsidRPr="00FE1579" w:rsidRDefault="00625FC5" w:rsidP="00873003">
            <w:pPr>
              <w:shd w:val="clear" w:color="auto" w:fill="FFFFFF"/>
              <w:ind w:left="142" w:right="171" w:firstLine="142"/>
              <w:jc w:val="both"/>
              <w:rPr>
                <w:sz w:val="28"/>
                <w:szCs w:val="28"/>
              </w:rPr>
            </w:pPr>
          </w:p>
        </w:tc>
      </w:tr>
      <w:tr w:rsidR="00625FC5" w:rsidRPr="00FE1579" w:rsidTr="00F77614">
        <w:trPr>
          <w:trHeight w:hRule="exact" w:val="649"/>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625FC5" w:rsidRPr="00FE1579" w:rsidRDefault="00625FC5" w:rsidP="00873003">
            <w:pPr>
              <w:shd w:val="clear" w:color="auto" w:fill="FFFFFF"/>
              <w:ind w:left="142" w:right="-40" w:hanging="40"/>
              <w:jc w:val="both"/>
              <w:rPr>
                <w:sz w:val="28"/>
                <w:szCs w:val="28"/>
              </w:rPr>
            </w:pPr>
            <w:r w:rsidRPr="00FE1579">
              <w:rPr>
                <w:color w:val="000000"/>
                <w:spacing w:val="-1"/>
                <w:sz w:val="28"/>
                <w:szCs w:val="28"/>
                <w:lang w:val="uz-Cyrl-UZ"/>
              </w:rPr>
              <w:t xml:space="preserve">3 oylik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625FC5" w:rsidRPr="00FE1579" w:rsidRDefault="00625FC5" w:rsidP="00873003">
            <w:pPr>
              <w:shd w:val="clear" w:color="auto" w:fill="FFFFFF"/>
              <w:ind w:left="142" w:right="171" w:firstLine="142"/>
              <w:jc w:val="both"/>
              <w:rPr>
                <w:sz w:val="28"/>
                <w:szCs w:val="28"/>
              </w:rPr>
            </w:pPr>
            <w:r w:rsidRPr="00FE1579">
              <w:rPr>
                <w:color w:val="000000"/>
                <w:spacing w:val="-1"/>
                <w:sz w:val="28"/>
                <w:szCs w:val="28"/>
                <w:lang w:val="uz-Cyrl-UZ"/>
              </w:rPr>
              <w:t xml:space="preserve">Ko‘rish qobiliyatining shakllanishi </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625FC5" w:rsidRPr="00FE1579" w:rsidRDefault="00625FC5" w:rsidP="00873003">
            <w:pPr>
              <w:shd w:val="clear" w:color="auto" w:fill="FFFFFF"/>
              <w:ind w:left="142" w:right="171" w:firstLine="142"/>
              <w:jc w:val="both"/>
              <w:rPr>
                <w:sz w:val="28"/>
                <w:szCs w:val="28"/>
              </w:rPr>
            </w:pPr>
            <w:r w:rsidRPr="00FE1579">
              <w:rPr>
                <w:color w:val="000000"/>
                <w:spacing w:val="-1"/>
                <w:sz w:val="28"/>
                <w:szCs w:val="28"/>
                <w:lang w:val="uz-Cyrl-UZ"/>
              </w:rPr>
              <w:t xml:space="preserve">Yon tomoniga o‘girilishi </w:t>
            </w:r>
          </w:p>
        </w:tc>
        <w:tc>
          <w:tcPr>
            <w:tcW w:w="2835" w:type="dxa"/>
            <w:gridSpan w:val="2"/>
            <w:tcBorders>
              <w:top w:val="single" w:sz="6" w:space="0" w:color="auto"/>
              <w:left w:val="single" w:sz="6" w:space="0" w:color="auto"/>
              <w:bottom w:val="single" w:sz="6" w:space="0" w:color="auto"/>
              <w:right w:val="single" w:sz="6" w:space="0" w:color="auto"/>
            </w:tcBorders>
            <w:shd w:val="clear" w:color="auto" w:fill="FFFFFF"/>
          </w:tcPr>
          <w:p w:rsidR="00625FC5" w:rsidRPr="00FE1579" w:rsidRDefault="00625FC5" w:rsidP="00873003">
            <w:pPr>
              <w:shd w:val="clear" w:color="auto" w:fill="FFFFFF"/>
              <w:ind w:left="142" w:right="171" w:firstLine="142"/>
              <w:jc w:val="both"/>
              <w:rPr>
                <w:sz w:val="28"/>
                <w:szCs w:val="28"/>
              </w:rPr>
            </w:pPr>
            <w:r w:rsidRPr="00FE1579">
              <w:rPr>
                <w:color w:val="000000"/>
                <w:spacing w:val="1"/>
                <w:sz w:val="28"/>
                <w:szCs w:val="28"/>
                <w:lang w:val="uz-Cyrl-UZ"/>
              </w:rPr>
              <w:t xml:space="preserve">Onaning jilmayishiga javob qaytarishi </w:t>
            </w:r>
          </w:p>
        </w:tc>
      </w:tr>
      <w:tr w:rsidR="00625FC5" w:rsidRPr="00D62670" w:rsidTr="00F77614">
        <w:trPr>
          <w:trHeight w:hRule="exact" w:val="986"/>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625FC5" w:rsidRPr="00FE1579" w:rsidRDefault="00625FC5" w:rsidP="00873003">
            <w:pPr>
              <w:shd w:val="clear" w:color="auto" w:fill="FFFFFF"/>
              <w:ind w:left="142" w:right="-40" w:hanging="40"/>
              <w:jc w:val="both"/>
              <w:rPr>
                <w:sz w:val="28"/>
                <w:szCs w:val="28"/>
              </w:rPr>
            </w:pPr>
            <w:r w:rsidRPr="00FE1579">
              <w:rPr>
                <w:color w:val="000000"/>
                <w:spacing w:val="1"/>
                <w:sz w:val="28"/>
                <w:szCs w:val="28"/>
                <w:lang w:val="uz-Cyrl-UZ"/>
              </w:rPr>
              <w:t xml:space="preserve">2 hafta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625FC5" w:rsidRPr="00FE1579" w:rsidRDefault="00625FC5" w:rsidP="00873003">
            <w:pPr>
              <w:shd w:val="clear" w:color="auto" w:fill="FFFFFF"/>
              <w:ind w:left="142" w:right="171" w:firstLine="142"/>
              <w:jc w:val="both"/>
              <w:rPr>
                <w:color w:val="000000"/>
                <w:sz w:val="28"/>
                <w:szCs w:val="28"/>
                <w:lang w:val="uz-Cyrl-UZ"/>
              </w:rPr>
            </w:pPr>
            <w:r w:rsidRPr="00FE1579">
              <w:rPr>
                <w:color w:val="000000"/>
                <w:sz w:val="28"/>
                <w:szCs w:val="28"/>
                <w:lang w:val="uz-Cyrl-UZ"/>
              </w:rPr>
              <w:t xml:space="preserve">Onaning  tovushini boshqa tovushlardan farqlashi </w:t>
            </w:r>
          </w:p>
          <w:p w:rsidR="00625FC5" w:rsidRPr="00FE1579" w:rsidRDefault="00625FC5" w:rsidP="00873003">
            <w:pPr>
              <w:shd w:val="clear" w:color="auto" w:fill="FFFFFF"/>
              <w:ind w:left="142" w:right="171" w:firstLine="142"/>
              <w:jc w:val="both"/>
              <w:rPr>
                <w:color w:val="000000"/>
                <w:sz w:val="28"/>
                <w:szCs w:val="28"/>
                <w:lang w:val="uz-Cyrl-UZ"/>
              </w:rPr>
            </w:pPr>
            <w:r w:rsidRPr="00FE1579">
              <w:rPr>
                <w:color w:val="000000"/>
                <w:sz w:val="28"/>
                <w:szCs w:val="28"/>
                <w:lang w:val="uz-Cyrl-UZ"/>
              </w:rPr>
              <w:t xml:space="preserve">Qo‘l va oyoq harakatlarida qat’iylik </w:t>
            </w:r>
          </w:p>
          <w:p w:rsidR="00625FC5" w:rsidRPr="00FE1579" w:rsidRDefault="00625FC5" w:rsidP="00873003">
            <w:pPr>
              <w:shd w:val="clear" w:color="auto" w:fill="FFFFFF"/>
              <w:ind w:left="142" w:right="171" w:firstLine="142"/>
              <w:jc w:val="both"/>
              <w:rPr>
                <w:color w:val="000000"/>
                <w:sz w:val="28"/>
                <w:szCs w:val="28"/>
                <w:lang w:val="uz-Cyrl-UZ"/>
              </w:rPr>
            </w:pPr>
          </w:p>
          <w:p w:rsidR="00625FC5" w:rsidRPr="00FE1579" w:rsidRDefault="00625FC5" w:rsidP="00873003">
            <w:pPr>
              <w:shd w:val="clear" w:color="auto" w:fill="FFFFFF"/>
              <w:ind w:left="142" w:right="171" w:firstLine="142"/>
              <w:jc w:val="both"/>
              <w:rPr>
                <w:color w:val="000000"/>
                <w:sz w:val="28"/>
                <w:szCs w:val="28"/>
                <w:lang w:val="uz-Cyrl-UZ"/>
              </w:rPr>
            </w:pPr>
          </w:p>
          <w:p w:rsidR="00625FC5" w:rsidRPr="00FE1579" w:rsidRDefault="00625FC5" w:rsidP="00873003">
            <w:pPr>
              <w:shd w:val="clear" w:color="auto" w:fill="FFFFFF"/>
              <w:ind w:left="142" w:right="171" w:firstLine="142"/>
              <w:jc w:val="both"/>
              <w:rPr>
                <w:color w:val="000000"/>
                <w:sz w:val="28"/>
                <w:szCs w:val="28"/>
                <w:lang w:val="uz-Cyrl-UZ"/>
              </w:rPr>
            </w:pPr>
          </w:p>
          <w:p w:rsidR="00625FC5" w:rsidRPr="00FE1579" w:rsidRDefault="00625FC5" w:rsidP="00873003">
            <w:pPr>
              <w:shd w:val="clear" w:color="auto" w:fill="FFFFFF"/>
              <w:ind w:left="142" w:right="171" w:firstLine="142"/>
              <w:jc w:val="both"/>
              <w:rPr>
                <w:color w:val="000000"/>
                <w:sz w:val="28"/>
                <w:szCs w:val="28"/>
                <w:lang w:val="uz-Cyrl-UZ"/>
              </w:rPr>
            </w:pPr>
          </w:p>
          <w:p w:rsidR="00625FC5" w:rsidRPr="00FE1579" w:rsidRDefault="00625FC5" w:rsidP="00873003">
            <w:pPr>
              <w:shd w:val="clear" w:color="auto" w:fill="FFFFFF"/>
              <w:ind w:left="142" w:right="171" w:firstLine="142"/>
              <w:jc w:val="both"/>
              <w:rPr>
                <w:color w:val="000000"/>
                <w:sz w:val="28"/>
                <w:szCs w:val="28"/>
                <w:lang w:val="uz-Cyrl-UZ"/>
              </w:rPr>
            </w:pPr>
          </w:p>
          <w:p w:rsidR="00625FC5" w:rsidRPr="00FE1579" w:rsidRDefault="00625FC5" w:rsidP="00873003">
            <w:pPr>
              <w:shd w:val="clear" w:color="auto" w:fill="FFFFFF"/>
              <w:ind w:left="142" w:right="171" w:firstLine="142"/>
              <w:jc w:val="both"/>
              <w:rPr>
                <w:sz w:val="28"/>
                <w:szCs w:val="28"/>
              </w:rPr>
            </w:pP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625FC5" w:rsidRPr="00FE1579" w:rsidRDefault="00625FC5" w:rsidP="00873003">
            <w:pPr>
              <w:shd w:val="clear" w:color="auto" w:fill="FFFFFF"/>
              <w:ind w:left="142" w:right="171" w:firstLine="142"/>
              <w:jc w:val="both"/>
              <w:rPr>
                <w:sz w:val="28"/>
                <w:szCs w:val="28"/>
                <w:lang w:val="uz-Cyrl-UZ"/>
              </w:rPr>
            </w:pPr>
            <w:r w:rsidRPr="00FE1579">
              <w:rPr>
                <w:sz w:val="28"/>
                <w:szCs w:val="28"/>
                <w:lang w:val="uz-Cyrl-UZ"/>
              </w:rPr>
              <w:t>Qo‘l va oyoq harakatlarida qat’iylik</w:t>
            </w:r>
          </w:p>
          <w:p w:rsidR="00625FC5" w:rsidRPr="00FE1579" w:rsidRDefault="00625FC5" w:rsidP="00873003">
            <w:pPr>
              <w:shd w:val="clear" w:color="auto" w:fill="FFFFFF"/>
              <w:ind w:left="142" w:right="171" w:firstLine="142"/>
              <w:jc w:val="both"/>
              <w:rPr>
                <w:sz w:val="28"/>
                <w:szCs w:val="28"/>
                <w:lang w:val="uz-Cyrl-UZ"/>
              </w:rPr>
            </w:pPr>
          </w:p>
          <w:p w:rsidR="00625FC5" w:rsidRPr="00FE1579" w:rsidRDefault="00625FC5" w:rsidP="00873003">
            <w:pPr>
              <w:shd w:val="clear" w:color="auto" w:fill="FFFFFF"/>
              <w:ind w:left="142" w:right="171" w:firstLine="142"/>
              <w:jc w:val="both"/>
              <w:rPr>
                <w:sz w:val="28"/>
                <w:szCs w:val="28"/>
                <w:lang w:val="uz-Cyrl-UZ"/>
              </w:rPr>
            </w:pPr>
          </w:p>
          <w:p w:rsidR="00625FC5" w:rsidRPr="00FE1579" w:rsidRDefault="00625FC5" w:rsidP="00873003">
            <w:pPr>
              <w:shd w:val="clear" w:color="auto" w:fill="FFFFFF"/>
              <w:ind w:left="142" w:right="171" w:firstLine="142"/>
              <w:jc w:val="both"/>
              <w:rPr>
                <w:sz w:val="28"/>
                <w:szCs w:val="28"/>
                <w:lang w:val="uz-Cyrl-UZ"/>
              </w:rPr>
            </w:pPr>
          </w:p>
          <w:p w:rsidR="00625FC5" w:rsidRPr="00FE1579" w:rsidRDefault="00625FC5" w:rsidP="00873003">
            <w:pPr>
              <w:shd w:val="clear" w:color="auto" w:fill="FFFFFF"/>
              <w:ind w:left="142" w:right="171" w:firstLine="142"/>
              <w:jc w:val="both"/>
              <w:rPr>
                <w:sz w:val="28"/>
                <w:szCs w:val="28"/>
                <w:lang w:val="uz-Cyrl-UZ"/>
              </w:rPr>
            </w:pPr>
          </w:p>
          <w:p w:rsidR="00625FC5" w:rsidRPr="00FE1579" w:rsidRDefault="00625FC5" w:rsidP="00873003">
            <w:pPr>
              <w:shd w:val="clear" w:color="auto" w:fill="FFFFFF"/>
              <w:ind w:left="142" w:right="171" w:firstLine="142"/>
              <w:jc w:val="both"/>
              <w:rPr>
                <w:sz w:val="28"/>
                <w:szCs w:val="28"/>
                <w:lang w:val="uz-Cyrl-UZ"/>
              </w:rPr>
            </w:pPr>
          </w:p>
        </w:tc>
        <w:tc>
          <w:tcPr>
            <w:tcW w:w="2835" w:type="dxa"/>
            <w:gridSpan w:val="2"/>
            <w:tcBorders>
              <w:top w:val="single" w:sz="6" w:space="0" w:color="auto"/>
              <w:left w:val="single" w:sz="6" w:space="0" w:color="auto"/>
              <w:bottom w:val="single" w:sz="6" w:space="0" w:color="auto"/>
              <w:right w:val="single" w:sz="6" w:space="0" w:color="auto"/>
            </w:tcBorders>
            <w:shd w:val="clear" w:color="auto" w:fill="FFFFFF"/>
          </w:tcPr>
          <w:p w:rsidR="00625FC5" w:rsidRPr="00FE1579" w:rsidRDefault="00625FC5" w:rsidP="00873003">
            <w:pPr>
              <w:shd w:val="clear" w:color="auto" w:fill="FFFFFF"/>
              <w:ind w:left="142" w:right="171" w:firstLine="142"/>
              <w:jc w:val="both"/>
              <w:rPr>
                <w:sz w:val="28"/>
                <w:szCs w:val="28"/>
                <w:lang w:val="en-US"/>
              </w:rPr>
            </w:pPr>
          </w:p>
        </w:tc>
      </w:tr>
      <w:tr w:rsidR="00625FC5" w:rsidRPr="00D62670" w:rsidTr="00F77614">
        <w:trPr>
          <w:trHeight w:hRule="exact" w:val="576"/>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625FC5" w:rsidRPr="00FE1579" w:rsidRDefault="00625FC5" w:rsidP="00873003">
            <w:pPr>
              <w:shd w:val="clear" w:color="auto" w:fill="FFFFFF"/>
              <w:ind w:left="142" w:right="-40" w:hanging="40"/>
              <w:jc w:val="both"/>
              <w:rPr>
                <w:sz w:val="28"/>
                <w:szCs w:val="28"/>
              </w:rPr>
            </w:pPr>
            <w:r w:rsidRPr="00FE1579">
              <w:rPr>
                <w:color w:val="000000"/>
                <w:spacing w:val="-1"/>
                <w:sz w:val="28"/>
                <w:szCs w:val="28"/>
                <w:lang w:val="uz-Cyrl-UZ"/>
              </w:rPr>
              <w:t xml:space="preserve">1 hafta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625FC5" w:rsidRPr="00FE1579" w:rsidRDefault="00625FC5" w:rsidP="00873003">
            <w:pPr>
              <w:shd w:val="clear" w:color="auto" w:fill="FFFFFF"/>
              <w:ind w:left="142" w:right="171" w:firstLine="142"/>
              <w:jc w:val="both"/>
              <w:rPr>
                <w:sz w:val="28"/>
                <w:szCs w:val="28"/>
              </w:rPr>
            </w:pPr>
            <w:r w:rsidRPr="00FE1579">
              <w:rPr>
                <w:color w:val="000000"/>
                <w:spacing w:val="-2"/>
                <w:sz w:val="28"/>
                <w:szCs w:val="28"/>
                <w:lang w:val="uz-Cyrl-UZ"/>
              </w:rPr>
              <w:t xml:space="preserve">Harakatlarni kuzatishi </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625FC5" w:rsidRPr="00FE1579" w:rsidRDefault="00625FC5" w:rsidP="00873003">
            <w:pPr>
              <w:shd w:val="clear" w:color="auto" w:fill="FFFFFF"/>
              <w:ind w:left="142" w:right="171" w:firstLine="142"/>
              <w:jc w:val="both"/>
              <w:rPr>
                <w:sz w:val="28"/>
                <w:szCs w:val="28"/>
                <w:lang w:val="uz-Cyrl-UZ"/>
              </w:rPr>
            </w:pPr>
            <w:r w:rsidRPr="00FE1579">
              <w:rPr>
                <w:sz w:val="28"/>
                <w:szCs w:val="28"/>
                <w:lang w:val="uz-Cyrl-UZ"/>
              </w:rPr>
              <w:t>Qo‘l va oyoqlarning betartib harakati</w:t>
            </w:r>
          </w:p>
        </w:tc>
        <w:tc>
          <w:tcPr>
            <w:tcW w:w="2835" w:type="dxa"/>
            <w:gridSpan w:val="2"/>
            <w:tcBorders>
              <w:top w:val="single" w:sz="6" w:space="0" w:color="auto"/>
              <w:left w:val="single" w:sz="6" w:space="0" w:color="auto"/>
              <w:bottom w:val="single" w:sz="6" w:space="0" w:color="auto"/>
              <w:right w:val="single" w:sz="6" w:space="0" w:color="auto"/>
            </w:tcBorders>
            <w:shd w:val="clear" w:color="auto" w:fill="FFFFFF"/>
          </w:tcPr>
          <w:p w:rsidR="00625FC5" w:rsidRPr="00FE1579" w:rsidRDefault="00625FC5" w:rsidP="00873003">
            <w:pPr>
              <w:shd w:val="clear" w:color="auto" w:fill="FFFFFF"/>
              <w:ind w:left="142" w:right="171" w:firstLine="142"/>
              <w:jc w:val="both"/>
              <w:rPr>
                <w:sz w:val="28"/>
                <w:szCs w:val="28"/>
                <w:lang w:val="en-US"/>
              </w:rPr>
            </w:pPr>
          </w:p>
        </w:tc>
      </w:tr>
    </w:tbl>
    <w:p w:rsidR="00625FC5" w:rsidRDefault="00625FC5" w:rsidP="00625FC5">
      <w:pPr>
        <w:spacing w:line="360" w:lineRule="auto"/>
        <w:jc w:val="both"/>
        <w:rPr>
          <w:sz w:val="28"/>
          <w:szCs w:val="28"/>
          <w:lang w:val="uz-Cyrl-UZ"/>
        </w:rPr>
      </w:pPr>
    </w:p>
    <w:p w:rsidR="00625FC5" w:rsidRPr="00F77614" w:rsidRDefault="00625FC5" w:rsidP="00B74BB6">
      <w:pPr>
        <w:shd w:val="clear" w:color="auto" w:fill="FFFFFF"/>
        <w:ind w:right="171" w:firstLine="284"/>
        <w:jc w:val="both"/>
        <w:rPr>
          <w:b/>
          <w:sz w:val="28"/>
          <w:lang w:val="uz-Cyrl-UZ"/>
        </w:rPr>
      </w:pPr>
      <w:r w:rsidRPr="00F77614">
        <w:rPr>
          <w:b/>
          <w:sz w:val="28"/>
          <w:lang w:val="uz-Cyrl-UZ"/>
        </w:rPr>
        <w:t>5. Diagnostik vositalar va ulardan foydalanish. Ilk yoshdagi bolalarda bilish jarayonlarini rivojlantirish bo‘yicha mashg‘ulotlar.</w:t>
      </w:r>
    </w:p>
    <w:p w:rsidR="00625FC5" w:rsidRPr="00F77614" w:rsidRDefault="00625FC5" w:rsidP="00B74BB6">
      <w:pPr>
        <w:shd w:val="clear" w:color="auto" w:fill="FFFFFF"/>
        <w:ind w:right="171" w:firstLine="284"/>
        <w:jc w:val="both"/>
        <w:rPr>
          <w:i/>
          <w:sz w:val="28"/>
          <w:lang w:val="uz-Cyrl-UZ"/>
        </w:rPr>
      </w:pPr>
      <w:r w:rsidRPr="00F77614">
        <w:rPr>
          <w:i/>
          <w:sz w:val="28"/>
          <w:lang w:val="uz-Cyrl-UZ"/>
        </w:rPr>
        <w:t>3 yoshli bolalar uchun.</w:t>
      </w:r>
    </w:p>
    <w:p w:rsidR="00625FC5" w:rsidRPr="00F77614" w:rsidRDefault="00625FC5" w:rsidP="00B74BB6">
      <w:pPr>
        <w:shd w:val="clear" w:color="auto" w:fill="FFFFFF"/>
        <w:ind w:right="171" w:firstLine="284"/>
        <w:jc w:val="both"/>
        <w:rPr>
          <w:sz w:val="28"/>
          <w:lang w:val="uz-Cyrl-UZ"/>
        </w:rPr>
      </w:pPr>
      <w:r w:rsidRPr="00F77614">
        <w:rPr>
          <w:sz w:val="28"/>
          <w:lang w:val="uz-Cyrl-UZ"/>
        </w:rPr>
        <w:t>“Rangli gilamchalar” (rang)</w:t>
      </w:r>
    </w:p>
    <w:p w:rsidR="00625FC5" w:rsidRPr="00F77614" w:rsidRDefault="00625FC5" w:rsidP="00B74BB6">
      <w:pPr>
        <w:shd w:val="clear" w:color="auto" w:fill="FFFFFF"/>
        <w:ind w:right="171" w:firstLine="284"/>
        <w:jc w:val="both"/>
        <w:rPr>
          <w:sz w:val="28"/>
          <w:lang w:val="uz-Cyrl-UZ"/>
        </w:rPr>
      </w:pPr>
      <w:r w:rsidRPr="00F77614">
        <w:rPr>
          <w:sz w:val="28"/>
          <w:lang w:val="uz-Cyrl-UZ"/>
        </w:rPr>
        <w:t>“Doirachalar” (o‘lcham)</w:t>
      </w:r>
    </w:p>
    <w:p w:rsidR="00625FC5" w:rsidRPr="00F77614" w:rsidRDefault="00625FC5" w:rsidP="00B74BB6">
      <w:pPr>
        <w:shd w:val="clear" w:color="auto" w:fill="FFFFFF"/>
        <w:ind w:right="171" w:firstLine="284"/>
        <w:jc w:val="both"/>
        <w:rPr>
          <w:sz w:val="28"/>
          <w:lang w:val="uz-Cyrl-UZ"/>
        </w:rPr>
      </w:pPr>
      <w:r w:rsidRPr="00F77614">
        <w:rPr>
          <w:sz w:val="28"/>
          <w:lang w:val="uz-Cyrl-UZ"/>
        </w:rPr>
        <w:t>“Figuralar” (shakl)</w:t>
      </w:r>
    </w:p>
    <w:p w:rsidR="00625FC5" w:rsidRPr="00F77614" w:rsidRDefault="00625FC5" w:rsidP="00B74BB6">
      <w:pPr>
        <w:shd w:val="clear" w:color="auto" w:fill="FFFFFF"/>
        <w:ind w:right="171" w:firstLine="284"/>
        <w:jc w:val="both"/>
        <w:rPr>
          <w:sz w:val="28"/>
          <w:lang w:val="uz-Cyrl-UZ"/>
        </w:rPr>
      </w:pPr>
      <w:r w:rsidRPr="00F77614">
        <w:rPr>
          <w:sz w:val="28"/>
          <w:lang w:val="uz-Cyrl-UZ"/>
        </w:rPr>
        <w:t>“Namuna bo‘yicha tuzish” (ko‘rgazmali-harakatli tafakkur)</w:t>
      </w:r>
    </w:p>
    <w:p w:rsidR="00625FC5" w:rsidRPr="00F77614" w:rsidRDefault="00625FC5" w:rsidP="00B74BB6">
      <w:pPr>
        <w:shd w:val="clear" w:color="auto" w:fill="FFFFFF"/>
        <w:ind w:right="171" w:firstLine="284"/>
        <w:jc w:val="both"/>
        <w:rPr>
          <w:sz w:val="28"/>
          <w:lang w:val="uz-Cyrl-UZ"/>
        </w:rPr>
      </w:pPr>
      <w:r w:rsidRPr="00F77614">
        <w:rPr>
          <w:sz w:val="28"/>
          <w:lang w:val="uz-Cyrl-UZ"/>
        </w:rPr>
        <w:t>Tekshirish psixolog tomonidan o‘tkazilib, bitta bola uchun 5-7 minut ajratiladi.</w:t>
      </w:r>
    </w:p>
    <w:p w:rsidR="00625FC5" w:rsidRPr="00F77614" w:rsidRDefault="00625FC5" w:rsidP="00B74BB6">
      <w:pPr>
        <w:shd w:val="clear" w:color="auto" w:fill="FFFFFF"/>
        <w:ind w:right="171" w:firstLine="284"/>
        <w:jc w:val="both"/>
        <w:rPr>
          <w:i/>
          <w:sz w:val="28"/>
          <w:u w:val="single"/>
          <w:lang w:val="uz-Cyrl-UZ"/>
        </w:rPr>
      </w:pPr>
    </w:p>
    <w:p w:rsidR="00625FC5" w:rsidRPr="00F77614" w:rsidRDefault="00625FC5" w:rsidP="00B74BB6">
      <w:pPr>
        <w:shd w:val="clear" w:color="auto" w:fill="FFFFFF"/>
        <w:ind w:right="171" w:firstLine="284"/>
        <w:jc w:val="both"/>
        <w:rPr>
          <w:i/>
          <w:sz w:val="28"/>
          <w:u w:val="single"/>
          <w:lang w:val="uz-Cyrl-UZ"/>
        </w:rPr>
      </w:pPr>
      <w:r w:rsidRPr="00F77614">
        <w:rPr>
          <w:i/>
          <w:sz w:val="28"/>
          <w:u w:val="single"/>
          <w:lang w:val="uz-Cyrl-UZ"/>
        </w:rPr>
        <w:t xml:space="preserve">“Rangli gilamchalar”-ko‘ruv idrokining xususiyatlarini aniqlash, asosiy ranglarni ajratish </w:t>
      </w:r>
    </w:p>
    <w:p w:rsidR="00625FC5" w:rsidRPr="00F77614" w:rsidRDefault="00625FC5" w:rsidP="002C1B0E">
      <w:pPr>
        <w:shd w:val="clear" w:color="auto" w:fill="FFFFFF"/>
        <w:spacing w:line="360" w:lineRule="auto"/>
        <w:ind w:right="171" w:firstLine="284"/>
        <w:jc w:val="both"/>
        <w:rPr>
          <w:sz w:val="28"/>
          <w:lang w:val="uz-Cyrl-UZ"/>
        </w:rPr>
      </w:pPr>
      <w:r w:rsidRPr="00F77614">
        <w:rPr>
          <w:sz w:val="28"/>
          <w:lang w:val="uz-Cyrl-UZ"/>
        </w:rPr>
        <w:t>Materiallar: 6 ta rangli kartochka (qizil, ko‘k, sariq, yashil, havorang, jigarrang. Bolaga navbat bilan rangli (qizil, ko‘k, sariq, yashil) kartochkalarni tanlash taklif etiladi. So‘ngra tarbiyachi kartochkalarni bolaga ko‘rsatib ularning rangini aytib berishni so‘raydi. 3 yoshli bola uchun 3 ta yoki 4 ta rangni aytib berishi meyor hisoblanadi. 4 yoshli bola 4-6 ta rangni ajrata bilishi kerak bo‘ladi.</w:t>
      </w:r>
    </w:p>
    <w:p w:rsidR="00625FC5" w:rsidRPr="00F77614" w:rsidRDefault="00625FC5" w:rsidP="00B74BB6">
      <w:pPr>
        <w:shd w:val="clear" w:color="auto" w:fill="FFFFFF"/>
        <w:ind w:right="171" w:firstLine="284"/>
        <w:jc w:val="both"/>
        <w:rPr>
          <w:i/>
          <w:sz w:val="28"/>
          <w:u w:val="single"/>
          <w:lang w:val="uz-Cyrl-UZ"/>
        </w:rPr>
      </w:pPr>
    </w:p>
    <w:p w:rsidR="00625FC5" w:rsidRPr="00F77614" w:rsidRDefault="00625FC5" w:rsidP="002C1B0E">
      <w:pPr>
        <w:shd w:val="clear" w:color="auto" w:fill="FFFFFF"/>
        <w:spacing w:line="360" w:lineRule="auto"/>
        <w:ind w:right="171" w:firstLine="284"/>
        <w:jc w:val="both"/>
        <w:rPr>
          <w:sz w:val="28"/>
          <w:lang w:val="uz-Cyrl-UZ"/>
        </w:rPr>
      </w:pPr>
      <w:r w:rsidRPr="00F77614">
        <w:rPr>
          <w:i/>
          <w:sz w:val="28"/>
          <w:u w:val="single"/>
          <w:lang w:val="uz-Cyrl-UZ"/>
        </w:rPr>
        <w:lastRenderedPageBreak/>
        <w:t>“Doirachalar” - predmetlarni o‘lchamini idrok qilish xususiyatlarini aniqlash</w:t>
      </w:r>
      <w:r w:rsidRPr="00F77614">
        <w:rPr>
          <w:sz w:val="28"/>
          <w:lang w:val="uz-Cyrl-UZ"/>
        </w:rPr>
        <w:t>. Bolaga bir xil rangdagi 3 ta doira ko‘rsatilib, eng kattasi va eng kichigini aytib berishi so‘raladi. Uch yoshli bola mustaqil ravishda vazifani bajarishi meyor hisoblanadi.</w:t>
      </w:r>
    </w:p>
    <w:p w:rsidR="009026B4" w:rsidRPr="00F77614" w:rsidRDefault="009026B4" w:rsidP="00B74BB6">
      <w:pPr>
        <w:shd w:val="clear" w:color="auto" w:fill="FFFFFF"/>
        <w:ind w:right="171" w:firstLine="284"/>
        <w:jc w:val="both"/>
        <w:rPr>
          <w:i/>
          <w:sz w:val="28"/>
          <w:u w:val="single"/>
          <w:lang w:val="uz-Cyrl-UZ"/>
        </w:rPr>
      </w:pPr>
    </w:p>
    <w:p w:rsidR="00625FC5" w:rsidRPr="00F77614" w:rsidRDefault="00625FC5" w:rsidP="00B74BB6">
      <w:pPr>
        <w:shd w:val="clear" w:color="auto" w:fill="FFFFFF"/>
        <w:ind w:right="171" w:firstLine="284"/>
        <w:jc w:val="both"/>
        <w:rPr>
          <w:i/>
          <w:sz w:val="28"/>
          <w:u w:val="single"/>
          <w:lang w:val="uz-Cyrl-UZ"/>
        </w:rPr>
      </w:pPr>
      <w:r w:rsidRPr="00F77614">
        <w:rPr>
          <w:i/>
          <w:sz w:val="28"/>
          <w:u w:val="single"/>
          <w:lang w:val="uz-Cyrl-UZ"/>
        </w:rPr>
        <w:t>“Figuralar” predmetlarning shaklini idrok qilish xususiyatlarini aniqlash</w:t>
      </w:r>
    </w:p>
    <w:p w:rsidR="00625FC5" w:rsidRPr="00F77614" w:rsidRDefault="00625FC5" w:rsidP="000B5C4C">
      <w:pPr>
        <w:shd w:val="clear" w:color="auto" w:fill="FFFFFF"/>
        <w:spacing w:line="360" w:lineRule="auto"/>
        <w:ind w:right="171" w:firstLine="284"/>
        <w:jc w:val="both"/>
        <w:rPr>
          <w:sz w:val="28"/>
          <w:lang w:val="uz-Cyrl-UZ"/>
        </w:rPr>
      </w:pPr>
      <w:r w:rsidRPr="00F77614">
        <w:rPr>
          <w:sz w:val="28"/>
          <w:lang w:val="uz-Cyrl-UZ"/>
        </w:rPr>
        <w:t>Materiallar: bir xil rangdagi geometrik shakllarning (doira, kvadrat, oval, uchburchak, to‘g‘ri to‘rtburchak) 2 ta komplekti.</w:t>
      </w:r>
    </w:p>
    <w:p w:rsidR="00625FC5" w:rsidRPr="00F77614" w:rsidRDefault="00625FC5" w:rsidP="000B5C4C">
      <w:pPr>
        <w:shd w:val="clear" w:color="auto" w:fill="FFFFFF"/>
        <w:spacing w:line="360" w:lineRule="auto"/>
        <w:ind w:right="171" w:firstLine="284"/>
        <w:jc w:val="both"/>
        <w:rPr>
          <w:sz w:val="28"/>
          <w:lang w:val="uz-Cyrl-UZ"/>
        </w:rPr>
      </w:pPr>
      <w:r w:rsidRPr="00F77614">
        <w:rPr>
          <w:sz w:val="28"/>
          <w:lang w:val="uz-Cyrl-UZ"/>
        </w:rPr>
        <w:t xml:space="preserve">Bolaning oldiga beshta shakldan ixtiyoriy ikkitasi qo‘yiladi. So‘ngra ikkinchi komplektdan bitta shakl ko‘rsatilib, uning qo‘lidagi shaklning qaysi biri o‘xshashligini aytib berishi so‘raladi. Masalan, bolaning oldiga birinchi komplektdan doira va kvadrat qo‘yiladi, so‘ngra ikkinchi komplektdan kvadrat va hok. </w:t>
      </w:r>
    </w:p>
    <w:p w:rsidR="00625FC5" w:rsidRPr="00F77614" w:rsidRDefault="00625FC5" w:rsidP="000B5C4C">
      <w:pPr>
        <w:shd w:val="clear" w:color="auto" w:fill="FFFFFF"/>
        <w:spacing w:line="360" w:lineRule="auto"/>
        <w:ind w:right="171" w:firstLine="284"/>
        <w:jc w:val="both"/>
        <w:rPr>
          <w:sz w:val="28"/>
          <w:lang w:val="uz-Cyrl-UZ"/>
        </w:rPr>
      </w:pPr>
      <w:r w:rsidRPr="00F77614">
        <w:rPr>
          <w:sz w:val="28"/>
          <w:lang w:val="uz-Cyrl-UZ"/>
        </w:rPr>
        <w:t>Uch yoshli bola oval va doirani, kvadrat va to‘g‘ri to‘rtburchakni adashtirishi mumkin hisoblanadi.</w:t>
      </w:r>
    </w:p>
    <w:p w:rsidR="00625FC5" w:rsidRPr="00F77614" w:rsidRDefault="00625FC5" w:rsidP="000B5C4C">
      <w:pPr>
        <w:shd w:val="clear" w:color="auto" w:fill="FFFFFF"/>
        <w:spacing w:line="360" w:lineRule="auto"/>
        <w:ind w:right="171" w:firstLine="284"/>
        <w:jc w:val="both"/>
        <w:rPr>
          <w:sz w:val="28"/>
          <w:lang w:val="uz-Cyrl-UZ"/>
        </w:rPr>
      </w:pPr>
      <w:r w:rsidRPr="00F77614">
        <w:rPr>
          <w:sz w:val="28"/>
          <w:lang w:val="uz-Cyrl-UZ"/>
        </w:rPr>
        <w:t xml:space="preserve">“Namuna bo‘yicha tuzish” fazoviy va ko‘rgazmali-harakatli tafakkurning xususiyatlarini aniqlash. </w:t>
      </w:r>
    </w:p>
    <w:p w:rsidR="00625FC5" w:rsidRPr="00F77614" w:rsidRDefault="00625FC5" w:rsidP="000B5C4C">
      <w:pPr>
        <w:shd w:val="clear" w:color="auto" w:fill="FFFFFF"/>
        <w:spacing w:line="360" w:lineRule="auto"/>
        <w:ind w:right="171" w:firstLine="284"/>
        <w:jc w:val="both"/>
        <w:rPr>
          <w:sz w:val="28"/>
          <w:lang w:val="uz-Cyrl-UZ"/>
        </w:rPr>
      </w:pPr>
      <w:r w:rsidRPr="00F77614">
        <w:rPr>
          <w:sz w:val="28"/>
          <w:lang w:val="uz-Cyrl-UZ"/>
        </w:rPr>
        <w:t>Materiallar: 2 ta nusxada turli shakldagi qurilish detallari</w:t>
      </w:r>
    </w:p>
    <w:p w:rsidR="00625FC5" w:rsidRPr="00F77614" w:rsidRDefault="00625FC5" w:rsidP="000B5C4C">
      <w:pPr>
        <w:shd w:val="clear" w:color="auto" w:fill="FFFFFF"/>
        <w:spacing w:line="360" w:lineRule="auto"/>
        <w:ind w:right="171" w:firstLine="284"/>
        <w:jc w:val="both"/>
        <w:rPr>
          <w:sz w:val="28"/>
          <w:lang w:val="uz-Cyrl-UZ"/>
        </w:rPr>
      </w:pPr>
      <w:r w:rsidRPr="00F77614">
        <w:rPr>
          <w:sz w:val="28"/>
          <w:lang w:val="uz-Cyrl-UZ"/>
        </w:rPr>
        <w:t>Tekshiruvchi bolaga qurilish detallaridan biror bir narsani yasab beradi, so‘ngra xuddi shunday yasab berishi so‘raladi.</w:t>
      </w:r>
    </w:p>
    <w:p w:rsidR="00625FC5" w:rsidRPr="00F77614" w:rsidRDefault="00625FC5" w:rsidP="000B5C4C">
      <w:pPr>
        <w:shd w:val="clear" w:color="auto" w:fill="FFFFFF"/>
        <w:spacing w:line="360" w:lineRule="auto"/>
        <w:ind w:right="171" w:firstLine="284"/>
        <w:jc w:val="both"/>
        <w:rPr>
          <w:sz w:val="28"/>
          <w:lang w:val="uz-Cyrl-UZ"/>
        </w:rPr>
      </w:pPr>
      <w:r w:rsidRPr="00F77614">
        <w:rPr>
          <w:sz w:val="28"/>
          <w:lang w:val="uz-Cyrl-UZ"/>
        </w:rPr>
        <w:t>Uch yoshli bola mustaqil ravishda vazifani bajarsa qoniqarli hisoblanadi.</w:t>
      </w:r>
    </w:p>
    <w:p w:rsidR="004808AB" w:rsidRDefault="004808AB" w:rsidP="00AD7635">
      <w:pPr>
        <w:pStyle w:val="a9"/>
        <w:rPr>
          <w:rFonts w:ascii="Times New Roman" w:hAnsi="Times New Roman"/>
          <w:b/>
          <w:sz w:val="28"/>
          <w:szCs w:val="28"/>
          <w:lang w:val="en-US"/>
        </w:rPr>
      </w:pPr>
    </w:p>
    <w:p w:rsidR="00AD7635" w:rsidRPr="00F77614" w:rsidRDefault="00AD7635" w:rsidP="004808AB">
      <w:pPr>
        <w:pStyle w:val="a9"/>
        <w:jc w:val="center"/>
        <w:rPr>
          <w:rFonts w:ascii="Estrangelo Edessa" w:hAnsi="Estrangelo Edessa" w:cs="Estrangelo Edessa"/>
          <w:b/>
          <w:sz w:val="32"/>
          <w:szCs w:val="28"/>
          <w:lang w:val="uz-Cyrl-UZ"/>
        </w:rPr>
      </w:pPr>
      <w:r w:rsidRPr="00F77614">
        <w:rPr>
          <w:rFonts w:ascii="Estrangelo Edessa" w:hAnsi="Estrangelo Edessa" w:cs="Estrangelo Edessa"/>
          <w:b/>
          <w:sz w:val="32"/>
          <w:szCs w:val="28"/>
          <w:lang w:val="uz-Cyrl-UZ"/>
        </w:rPr>
        <w:t>Maktabgacha  yosh davr</w:t>
      </w:r>
      <w:r w:rsidR="0089545D" w:rsidRPr="00F77614">
        <w:rPr>
          <w:rFonts w:ascii="Estrangelo Edessa" w:hAnsi="Estrangelo Edessa" w:cs="Estrangelo Edessa"/>
          <w:b/>
          <w:sz w:val="32"/>
          <w:szCs w:val="28"/>
          <w:lang w:val="uz-Cyrl-UZ"/>
        </w:rPr>
        <w:t xml:space="preserve"> </w:t>
      </w:r>
      <w:r w:rsidRPr="00F77614">
        <w:rPr>
          <w:rFonts w:ascii="Estrangelo Edessa" w:hAnsi="Estrangelo Edessa" w:cs="Estrangelo Edessa"/>
          <w:b/>
          <w:sz w:val="32"/>
          <w:szCs w:val="28"/>
          <w:lang w:val="uz-Cyrl-UZ"/>
        </w:rPr>
        <w:t xml:space="preserve"> taraqqiyot</w:t>
      </w:r>
      <w:r w:rsidR="00FB3C48" w:rsidRPr="00F77614">
        <w:rPr>
          <w:rFonts w:ascii="Estrangelo Edessa" w:hAnsi="Estrangelo Edessa" w:cs="Estrangelo Edessa"/>
          <w:b/>
          <w:sz w:val="32"/>
          <w:szCs w:val="28"/>
          <w:lang w:val="en-US"/>
        </w:rPr>
        <w:t>i</w:t>
      </w:r>
      <w:r w:rsidRPr="00F77614">
        <w:rPr>
          <w:rFonts w:ascii="Estrangelo Edessa" w:hAnsi="Estrangelo Edessa" w:cs="Estrangelo Edessa"/>
          <w:b/>
          <w:sz w:val="32"/>
          <w:szCs w:val="28"/>
          <w:lang w:val="uz-Cyrl-UZ"/>
        </w:rPr>
        <w:t xml:space="preserve"> </w:t>
      </w:r>
      <w:r w:rsidR="00FB3C48" w:rsidRPr="00F77614">
        <w:rPr>
          <w:rFonts w:ascii="Estrangelo Edessa" w:hAnsi="Estrangelo Edessa" w:cs="Estrangelo Edessa"/>
          <w:b/>
          <w:sz w:val="32"/>
          <w:szCs w:val="28"/>
          <w:lang w:val="uz-Cyrl-UZ"/>
        </w:rPr>
        <w:t>va</w:t>
      </w:r>
      <w:r w:rsidR="00FB3C48" w:rsidRPr="00F77614">
        <w:rPr>
          <w:rFonts w:ascii="Times New Roman" w:hAnsi="Times New Roman"/>
          <w:b/>
          <w:sz w:val="32"/>
          <w:szCs w:val="28"/>
          <w:lang w:val="uz-Cyrl-UZ"/>
        </w:rPr>
        <w:t xml:space="preserve"> </w:t>
      </w:r>
      <w:r w:rsidRPr="00F77614">
        <w:rPr>
          <w:rFonts w:ascii="Estrangelo Edessa" w:hAnsi="Estrangelo Edessa" w:cs="Estrangelo Edessa"/>
          <w:b/>
          <w:sz w:val="32"/>
          <w:szCs w:val="28"/>
          <w:lang w:val="uz-Cyrl-UZ"/>
        </w:rPr>
        <w:t>psixodiagnostikasi.</w:t>
      </w:r>
    </w:p>
    <w:p w:rsidR="004808AB" w:rsidRPr="00F77614" w:rsidRDefault="004808AB" w:rsidP="00AD7635">
      <w:pPr>
        <w:shd w:val="clear" w:color="auto" w:fill="FFFFFF"/>
        <w:spacing w:line="360" w:lineRule="auto"/>
        <w:ind w:right="170"/>
        <w:jc w:val="both"/>
        <w:rPr>
          <w:rFonts w:eastAsia="Calibri"/>
          <w:sz w:val="28"/>
          <w:lang w:val="uz-Cyrl-UZ" w:eastAsia="en-US"/>
        </w:rPr>
      </w:pPr>
    </w:p>
    <w:p w:rsidR="00AD7635" w:rsidRPr="00F77614" w:rsidRDefault="00AD7635" w:rsidP="00AD7635">
      <w:pPr>
        <w:shd w:val="clear" w:color="auto" w:fill="FFFFFF"/>
        <w:spacing w:line="360" w:lineRule="auto"/>
        <w:ind w:right="170"/>
        <w:jc w:val="both"/>
        <w:rPr>
          <w:rFonts w:eastAsia="Calibri"/>
          <w:sz w:val="28"/>
          <w:lang w:val="uz-Cyrl-UZ" w:eastAsia="en-US"/>
        </w:rPr>
      </w:pPr>
      <w:r w:rsidRPr="00F77614">
        <w:rPr>
          <w:rFonts w:eastAsia="Calibri"/>
          <w:sz w:val="28"/>
          <w:lang w:val="uz-Cyrl-UZ" w:eastAsia="en-US"/>
        </w:rPr>
        <w:t xml:space="preserve">Ontogenezda 3 dan 7 yoshgacha bo‘lgan davr bog‘cha yoshi davri  yoki maktabgacha yosh davri hisoblanadi. Maktabgacha  yoshdagi  bolalar  psixologiyasida  juda  tez  sifat o‘zgarishlari bo‘lishini inobatga olgan holda 3 davrga: (3-4 yosh) kichik maktabgacha davr, (kichik bog‘cha yoshi), (4-5 yosh) o‘rta maktabgacha davr, (o‘rta bog‘cha yoshi) ,  (6-7 yosh) katta maktabgacha davr (katta bog‘cha yoshi)ga ajratish mumkin. Bola rivojlanish jarayonida  kishilik  avlodi  tomonidan  yaratilgan   predmet  va  hodisalar olami bilan </w:t>
      </w:r>
      <w:r w:rsidRPr="00F77614">
        <w:rPr>
          <w:rFonts w:eastAsia="Calibri"/>
          <w:sz w:val="28"/>
          <w:lang w:val="uz-Cyrl-UZ" w:eastAsia="en-US"/>
        </w:rPr>
        <w:lastRenderedPageBreak/>
        <w:t xml:space="preserve">munosabatga kirishadi. Bola insoniyat qo‘lga kiritgan barcha yutuqlarni faol ravishda o‘zlashtirib, egallab boradi. Bunda predmetlar olamini, ular yordamida amalga oshiriladigan xatti-harakatlarni, tilni, odamlar orasidagi munosabatlarni egallab olishi, faoliyat motivlarining rivojlanishi, qobiliyatlarning o‘sib borishi, katta yoshli kishilarning bevosita yordamida amalga oshirilib borilmog‘i kerak. Asosan, shu davrdan boshlab bolaning mustaqil faoliyati kuchaya boshlaydi. </w:t>
      </w:r>
    </w:p>
    <w:p w:rsidR="00AD7635" w:rsidRPr="00F77614" w:rsidRDefault="00AD7635" w:rsidP="00AD7635">
      <w:pPr>
        <w:shd w:val="clear" w:color="auto" w:fill="FFFFFF"/>
        <w:spacing w:line="360" w:lineRule="auto"/>
        <w:ind w:right="170"/>
        <w:jc w:val="both"/>
        <w:rPr>
          <w:rFonts w:eastAsia="Calibri"/>
          <w:sz w:val="28"/>
          <w:lang w:val="uz-Cyrl-UZ" w:eastAsia="en-US"/>
        </w:rPr>
      </w:pPr>
      <w:r w:rsidRPr="00F77614">
        <w:rPr>
          <w:rFonts w:eastAsia="Calibri"/>
          <w:sz w:val="28"/>
          <w:lang w:val="uz-Cyrl-UZ" w:eastAsia="en-US"/>
        </w:rPr>
        <w:t xml:space="preserve">   Bog‘cha yoshdagi bolalarga beriladigan tarbiya, ularning murakkab harakatlarini o‘zlashtirish, elementar gigiyena, madaniy va mehnat malakalarini shakllantirish, nutqini rivojlantirish  hamda ijtimoiy axloq va estetik didining dastlabki kurtaklarini hosil qilishga qaratilishi lozim.</w:t>
      </w:r>
    </w:p>
    <w:p w:rsidR="00AD7635" w:rsidRPr="00F77614" w:rsidRDefault="00AD7635" w:rsidP="00AD7635">
      <w:pPr>
        <w:shd w:val="clear" w:color="auto" w:fill="FFFFFF"/>
        <w:spacing w:line="360" w:lineRule="auto"/>
        <w:ind w:right="170"/>
        <w:jc w:val="both"/>
        <w:rPr>
          <w:rFonts w:eastAsia="Calibri"/>
          <w:sz w:val="28"/>
          <w:lang w:val="uz-Cyrl-UZ" w:eastAsia="en-US"/>
        </w:rPr>
      </w:pPr>
      <w:r w:rsidRPr="00F77614">
        <w:rPr>
          <w:rFonts w:eastAsia="Calibri"/>
          <w:sz w:val="28"/>
          <w:lang w:val="uz-Cyrl-UZ" w:eastAsia="en-US"/>
        </w:rPr>
        <w:t>Mashhur rus pedagogi Lesgaftning fikricha, insonning bog‘cha yoshidagi davr shunday bir bosqichki, bu davrda bolalarda xarakter xislatlarining namunalari shakllanib, axloqiy xarakterning asoslari yuzaga keladi.</w:t>
      </w:r>
    </w:p>
    <w:p w:rsidR="00AD7635" w:rsidRPr="00F77614" w:rsidRDefault="00AD7635" w:rsidP="00AD7635">
      <w:pPr>
        <w:shd w:val="clear" w:color="auto" w:fill="FFFFFF"/>
        <w:spacing w:line="360" w:lineRule="auto"/>
        <w:ind w:right="170"/>
        <w:jc w:val="both"/>
        <w:rPr>
          <w:rFonts w:eastAsia="Calibri"/>
          <w:sz w:val="28"/>
          <w:lang w:val="uz-Cyrl-UZ" w:eastAsia="en-US"/>
        </w:rPr>
      </w:pPr>
      <w:r w:rsidRPr="00F77614">
        <w:rPr>
          <w:rFonts w:eastAsia="Calibri"/>
          <w:sz w:val="28"/>
          <w:lang w:val="uz-Cyrl-UZ" w:eastAsia="en-US"/>
        </w:rPr>
        <w:t xml:space="preserve">  Bog‘cha yoshdagi bolalarning ko‘zga tashlanib turuvchi xususiyatlaridan biri, ularning harakatchanligi va taqlidchanligidir. Bola tabiatining asosiy qonunini shunday ifodalash mumkin: bola uzluksiz faoliyat ko‘rsatishni talab qiladi, lekin u faoliyat natijasidan emas, balki faoliyatning bir xilligi va surunkaliligidan  toliqadi.</w:t>
      </w:r>
    </w:p>
    <w:p w:rsidR="00AD7635" w:rsidRPr="00F77614" w:rsidRDefault="00AD7635" w:rsidP="00AD7635">
      <w:pPr>
        <w:shd w:val="clear" w:color="auto" w:fill="FFFFFF"/>
        <w:spacing w:line="360" w:lineRule="auto"/>
        <w:ind w:right="170"/>
        <w:jc w:val="both"/>
        <w:rPr>
          <w:rFonts w:eastAsia="Calibri"/>
          <w:sz w:val="28"/>
          <w:lang w:val="uz-Cyrl-UZ" w:eastAsia="en-US"/>
        </w:rPr>
      </w:pPr>
      <w:r w:rsidRPr="00F77614">
        <w:rPr>
          <w:rFonts w:eastAsia="Calibri"/>
          <w:sz w:val="28"/>
          <w:lang w:val="uz-Cyrl-UZ" w:eastAsia="en-US"/>
        </w:rPr>
        <w:t xml:space="preserve">       Kattalar va tengdoshlari bilan bo‘lgan munosabat orqali bola axloq meyorlari, kishilarni anglashi, shuningdek, ijobiy va salbiy munosabatlar bilan tanisha boshlaydi. Bog‘cha yoshidagi bola endi o‘z  gavdasini yaxshi boshqara oladi. Uning harakati muvofiqlashtirilgan holda bo‘ladi. Bu davrda bolaning nutqi jadal rivojlana boshlaydi, u yangiliklarni egallashga nisbatan o‘z bilganlarini mustahkamlashga ehtiyoj sezadi, o‘zi bilgan ertagini qayta-qayta eshitish va bundan zerikmaslik, shu davrdagi bolalarga xos xususiyatdir.</w:t>
      </w:r>
    </w:p>
    <w:p w:rsidR="00AD7635" w:rsidRPr="00F77614" w:rsidRDefault="00AD7635" w:rsidP="00AD7635">
      <w:pPr>
        <w:shd w:val="clear" w:color="auto" w:fill="FFFFFF"/>
        <w:spacing w:line="360" w:lineRule="auto"/>
        <w:ind w:right="170"/>
        <w:jc w:val="both"/>
        <w:rPr>
          <w:rFonts w:eastAsia="Calibri"/>
          <w:sz w:val="28"/>
          <w:lang w:val="uz-Cyrl-UZ" w:eastAsia="en-US"/>
        </w:rPr>
      </w:pPr>
      <w:r w:rsidRPr="00F77614">
        <w:rPr>
          <w:rFonts w:eastAsia="Calibri"/>
          <w:sz w:val="28"/>
          <w:lang w:val="uz-Cyrl-UZ" w:eastAsia="en-US"/>
        </w:rPr>
        <w:t xml:space="preserve">        Bog‘cha yoshidagi bolalarning ehtiyojlari va qiziqishlari jadal ravishda ortib boradi. 3-7 yoshli davrida bolalarning asosiy faoliyati quyidagi ketma-ketlikda kechadi:</w:t>
      </w:r>
    </w:p>
    <w:p w:rsidR="00AD7635" w:rsidRPr="00F77614" w:rsidRDefault="00AD7635" w:rsidP="00AD7635">
      <w:pPr>
        <w:shd w:val="clear" w:color="auto" w:fill="FFFFFF"/>
        <w:spacing w:line="360" w:lineRule="auto"/>
        <w:ind w:right="170"/>
        <w:jc w:val="both"/>
        <w:rPr>
          <w:rFonts w:eastAsia="Calibri"/>
          <w:sz w:val="28"/>
          <w:lang w:val="uz-Cyrl-UZ" w:eastAsia="en-US"/>
        </w:rPr>
      </w:pPr>
      <w:r w:rsidRPr="00F77614">
        <w:rPr>
          <w:rFonts w:eastAsia="Calibri"/>
          <w:sz w:val="28"/>
          <w:lang w:val="uz-Cyrl-UZ" w:eastAsia="en-US"/>
        </w:rPr>
        <w:t>-predmetlarni o‘rganishi;</w:t>
      </w:r>
    </w:p>
    <w:p w:rsidR="00AD7635" w:rsidRPr="00F77614" w:rsidRDefault="00AD7635" w:rsidP="00AD7635">
      <w:pPr>
        <w:shd w:val="clear" w:color="auto" w:fill="FFFFFF"/>
        <w:spacing w:line="360" w:lineRule="auto"/>
        <w:ind w:right="170"/>
        <w:jc w:val="both"/>
        <w:rPr>
          <w:rFonts w:eastAsia="Calibri"/>
          <w:sz w:val="28"/>
          <w:lang w:val="uz-Cyrl-UZ" w:eastAsia="en-US"/>
        </w:rPr>
      </w:pPr>
      <w:r w:rsidRPr="00F77614">
        <w:rPr>
          <w:rFonts w:eastAsia="Calibri"/>
          <w:sz w:val="28"/>
          <w:lang w:val="uz-Cyrl-UZ" w:eastAsia="en-US"/>
        </w:rPr>
        <w:lastRenderedPageBreak/>
        <w:t>-individual predmetli o‘yinlar, jamoa syujetli-rolli o‘yinlar;</w:t>
      </w:r>
    </w:p>
    <w:p w:rsidR="00AD7635" w:rsidRPr="00F77614" w:rsidRDefault="00AD7635" w:rsidP="00AD7635">
      <w:pPr>
        <w:shd w:val="clear" w:color="auto" w:fill="FFFFFF"/>
        <w:spacing w:line="360" w:lineRule="auto"/>
        <w:ind w:right="170"/>
        <w:jc w:val="both"/>
        <w:rPr>
          <w:rFonts w:eastAsia="Calibri"/>
          <w:sz w:val="28"/>
          <w:lang w:val="uz-Cyrl-UZ" w:eastAsia="en-US"/>
        </w:rPr>
      </w:pPr>
      <w:r w:rsidRPr="00F77614">
        <w:rPr>
          <w:rFonts w:eastAsia="Calibri"/>
          <w:sz w:val="28"/>
          <w:lang w:val="uz-Cyrl-UZ" w:eastAsia="en-US"/>
        </w:rPr>
        <w:t>-individual va guruhiy ijod;</w:t>
      </w:r>
    </w:p>
    <w:p w:rsidR="00AD7635" w:rsidRPr="00F77614" w:rsidRDefault="00AD7635" w:rsidP="00AD7635">
      <w:pPr>
        <w:shd w:val="clear" w:color="auto" w:fill="FFFFFF"/>
        <w:spacing w:line="360" w:lineRule="auto"/>
        <w:ind w:right="170"/>
        <w:jc w:val="both"/>
        <w:rPr>
          <w:rFonts w:eastAsia="Calibri"/>
          <w:sz w:val="28"/>
          <w:lang w:val="uz-Cyrl-UZ" w:eastAsia="en-US"/>
        </w:rPr>
      </w:pPr>
      <w:r w:rsidRPr="00F77614">
        <w:rPr>
          <w:rFonts w:eastAsia="Calibri"/>
          <w:sz w:val="28"/>
          <w:lang w:val="uz-Cyrl-UZ" w:eastAsia="en-US"/>
        </w:rPr>
        <w:t>-musobaqa o‘yinlari;</w:t>
      </w:r>
    </w:p>
    <w:p w:rsidR="00AD7635" w:rsidRPr="00F77614" w:rsidRDefault="00AD7635" w:rsidP="00AD7635">
      <w:pPr>
        <w:shd w:val="clear" w:color="auto" w:fill="FFFFFF"/>
        <w:spacing w:line="360" w:lineRule="auto"/>
        <w:ind w:right="170"/>
        <w:jc w:val="both"/>
        <w:rPr>
          <w:rFonts w:eastAsia="Calibri"/>
          <w:sz w:val="28"/>
          <w:lang w:val="uz-Cyrl-UZ" w:eastAsia="en-US"/>
        </w:rPr>
      </w:pPr>
      <w:r w:rsidRPr="00F77614">
        <w:rPr>
          <w:rFonts w:eastAsia="Calibri"/>
          <w:sz w:val="28"/>
          <w:lang w:val="uz-Cyrl-UZ" w:eastAsia="en-US"/>
        </w:rPr>
        <w:t>-muloqot o‘yinlari;</w:t>
      </w:r>
    </w:p>
    <w:p w:rsidR="00AD7635" w:rsidRPr="00F77614" w:rsidRDefault="00AD7635" w:rsidP="00AD7635">
      <w:pPr>
        <w:shd w:val="clear" w:color="auto" w:fill="FFFFFF"/>
        <w:spacing w:line="360" w:lineRule="auto"/>
        <w:ind w:right="170"/>
        <w:jc w:val="both"/>
        <w:rPr>
          <w:rFonts w:eastAsia="Calibri"/>
          <w:sz w:val="28"/>
          <w:lang w:val="uz-Cyrl-UZ" w:eastAsia="en-US"/>
        </w:rPr>
      </w:pPr>
      <w:r w:rsidRPr="00F77614">
        <w:rPr>
          <w:rFonts w:eastAsia="Calibri"/>
          <w:sz w:val="28"/>
          <w:lang w:val="uz-Cyrl-UZ" w:eastAsia="en-US"/>
        </w:rPr>
        <w:t>-uy mehnati.</w:t>
      </w:r>
    </w:p>
    <w:p w:rsidR="00AD7635" w:rsidRPr="00F77614" w:rsidRDefault="00AD7635" w:rsidP="00AD7635">
      <w:pPr>
        <w:shd w:val="clear" w:color="auto" w:fill="FFFFFF"/>
        <w:spacing w:line="360" w:lineRule="auto"/>
        <w:ind w:right="170"/>
        <w:jc w:val="both"/>
        <w:rPr>
          <w:rFonts w:eastAsia="Calibri"/>
          <w:sz w:val="28"/>
          <w:lang w:val="uz-Cyrl-UZ" w:eastAsia="en-US"/>
        </w:rPr>
      </w:pPr>
      <w:r w:rsidRPr="00F77614">
        <w:rPr>
          <w:rFonts w:eastAsia="Calibri"/>
          <w:sz w:val="28"/>
          <w:lang w:val="uz-Cyrl-UZ" w:eastAsia="en-US"/>
        </w:rPr>
        <w:t xml:space="preserve">        Bog‘cha yoshidagi bolalar nutqni bir muncha to‘la o‘zlashtirganlari va haddan tashqari harakatchanliklari tufayli ularda o‘zlariga yaqin bo‘lgan katta odamlar va tengdoshlari bilan munosabatda bo‘lish ehtiyoji tug‘iladi. Ular tor doiradan kengroq doiradagi munosabatlarga intila boshlaydilar. Ular endi bog‘chadagi o‘rtoqlari  va  qo‘ni-qo‘shnilarning bolalari  bilan  ham jamoa bo‘lib o‘ynashga harakat qiladilar.</w:t>
      </w:r>
    </w:p>
    <w:p w:rsidR="00AD7635" w:rsidRPr="00F77614" w:rsidRDefault="00AD7635" w:rsidP="00AD7635">
      <w:pPr>
        <w:shd w:val="clear" w:color="auto" w:fill="FFFFFF"/>
        <w:spacing w:line="360" w:lineRule="auto"/>
        <w:ind w:right="170"/>
        <w:jc w:val="both"/>
        <w:rPr>
          <w:rFonts w:eastAsia="Calibri"/>
          <w:sz w:val="28"/>
          <w:lang w:val="uz-Cyrl-UZ" w:eastAsia="en-US"/>
        </w:rPr>
      </w:pPr>
      <w:r w:rsidRPr="00F77614">
        <w:rPr>
          <w:rFonts w:eastAsia="Calibri"/>
          <w:sz w:val="28"/>
          <w:lang w:val="uz-Cyrl-UZ" w:eastAsia="en-US"/>
        </w:rPr>
        <w:t xml:space="preserve">        Hamma narsani bilib olishga bo‘lgan ehtiyoj kuchayadi. Bog‘cha yoshidagi bola tabiatiga xos bo‘lgan kuchli ehtiyojlardan yana biri, uning har narsani yangilik sifatida ko‘rib, uni har tomonlama bilib olishga intilishidir. </w:t>
      </w:r>
    </w:p>
    <w:p w:rsidR="00AD7635" w:rsidRPr="00F77614" w:rsidRDefault="00AD7635" w:rsidP="00AD7635">
      <w:pPr>
        <w:shd w:val="clear" w:color="auto" w:fill="FFFFFF"/>
        <w:spacing w:line="360" w:lineRule="auto"/>
        <w:ind w:right="170"/>
        <w:jc w:val="both"/>
        <w:rPr>
          <w:rFonts w:eastAsia="Calibri"/>
          <w:sz w:val="28"/>
          <w:lang w:val="uz-Cyrl-UZ" w:eastAsia="en-US"/>
        </w:rPr>
      </w:pPr>
      <w:r w:rsidRPr="00F77614">
        <w:rPr>
          <w:rFonts w:eastAsia="Calibri"/>
          <w:sz w:val="28"/>
          <w:lang w:val="uz-Cyrl-UZ" w:eastAsia="en-US"/>
        </w:rPr>
        <w:t xml:space="preserve">       Bog‘cha yoshidagi bolalar hayotida va ularning psixik jihatidan o‘sishida qiziqishning roli kattadir, qiziqish xuddi ehtiyoj kabi, bolaning biror faoliyatga undovchi omillardan biridir. Shuning uchun ham qiziqishni bilish jarayoni bilan bog‘liq bo‘lgan murakkab psixik hodisa desa bo‘ladi.</w:t>
      </w:r>
    </w:p>
    <w:p w:rsidR="00AD7635" w:rsidRPr="00F77614" w:rsidRDefault="00AD7635" w:rsidP="00AD7635">
      <w:pPr>
        <w:shd w:val="clear" w:color="auto" w:fill="FFFFFF"/>
        <w:spacing w:line="360" w:lineRule="auto"/>
        <w:ind w:right="170"/>
        <w:jc w:val="both"/>
        <w:rPr>
          <w:rFonts w:eastAsia="Calibri"/>
          <w:sz w:val="28"/>
          <w:lang w:val="uz-Cyrl-UZ" w:eastAsia="en-US"/>
        </w:rPr>
      </w:pPr>
      <w:r w:rsidRPr="00F77614">
        <w:rPr>
          <w:rFonts w:eastAsia="Calibri"/>
          <w:sz w:val="28"/>
          <w:lang w:val="uz-Cyrl-UZ" w:eastAsia="en-US"/>
        </w:rPr>
        <w:t xml:space="preserve">     Bolaning kamol topishida qiziqishning ahamiyati shundaki, bola qiziqqan narsasini mumkin qadar chuqurroq bilishga intiladi va uzoq vaqt davomida qiziqqan narsasi bilan shug‘ullanishdan zerikmaydi. Bu esa o‘z navbatida bolaning diqqati hamda irodasi kabi muhim xislatlarni o‘stirishga va mustahkamlashiga yordam beradi. 3-7 yoshli bolalarning psixik rivojlanishida badiiy-ijodiy faoliyat turi bo‘lgan musiqaning ahamiyati ham juda kattadir. Musiqa orqali bolalar ashula aytishga, musiqa ohangiga mos ritmik harakatlar qilishga o‘rganadilar.</w:t>
      </w:r>
    </w:p>
    <w:p w:rsidR="00AD7635" w:rsidRPr="00F77614" w:rsidRDefault="00A017E4" w:rsidP="00AD7635">
      <w:pPr>
        <w:shd w:val="clear" w:color="auto" w:fill="FFFFFF"/>
        <w:spacing w:line="360" w:lineRule="auto"/>
        <w:ind w:firstLine="540"/>
        <w:jc w:val="both"/>
        <w:rPr>
          <w:rFonts w:eastAsia="Calibri"/>
          <w:sz w:val="28"/>
          <w:lang w:val="uz-Cyrl-UZ" w:eastAsia="en-US"/>
        </w:rPr>
      </w:pPr>
      <w:r>
        <w:rPr>
          <w:rFonts w:eastAsia="Calibri"/>
          <w:sz w:val="28"/>
          <w:lang w:val="uz-Cyrl-UZ" w:eastAsia="en-US"/>
        </w:rPr>
        <w:t xml:space="preserve">      </w:t>
      </w:r>
      <w:r w:rsidR="00AD7635" w:rsidRPr="00F77614">
        <w:rPr>
          <w:rFonts w:eastAsia="Calibri"/>
          <w:sz w:val="28"/>
          <w:lang w:val="uz-Cyrl-UZ" w:eastAsia="en-US"/>
        </w:rPr>
        <w:t xml:space="preserve"> Ma’lumki, bolaning yoshi ulg‘ayib, mustaqil harakat qilish imkoniyati oshgan sari, uning atrofidagi narsa va hodisalar bo‘yicha dunyoqarashi kengayib </w:t>
      </w:r>
      <w:r w:rsidR="00AD7635" w:rsidRPr="00F77614">
        <w:rPr>
          <w:rFonts w:eastAsia="Calibri"/>
          <w:sz w:val="28"/>
          <w:lang w:val="uz-Cyrl-UZ" w:eastAsia="en-US"/>
        </w:rPr>
        <w:lastRenderedPageBreak/>
        <w:t>boradi. Maktabgacha yoshdagi bolalarning yetakchi faoliyati o‘yindir. Bu yoshdagi bolalarning o‘yinlarini uchga bo‘lish mumkin:</w:t>
      </w:r>
    </w:p>
    <w:p w:rsidR="00AD7635" w:rsidRPr="00F77614" w:rsidRDefault="00AD7635" w:rsidP="00AD7635">
      <w:pPr>
        <w:shd w:val="clear" w:color="auto" w:fill="FFFFFF"/>
        <w:spacing w:line="360" w:lineRule="auto"/>
        <w:ind w:firstLine="540"/>
        <w:jc w:val="both"/>
        <w:rPr>
          <w:rFonts w:eastAsia="Calibri"/>
          <w:sz w:val="28"/>
          <w:lang w:val="uz-Cyrl-UZ" w:eastAsia="en-US"/>
        </w:rPr>
      </w:pPr>
      <w:r w:rsidRPr="00F77614">
        <w:rPr>
          <w:rFonts w:eastAsia="Calibri"/>
          <w:sz w:val="28"/>
          <w:lang w:val="uz-Cyrl-UZ" w:eastAsia="en-US"/>
        </w:rPr>
        <w:t>1)</w:t>
      </w:r>
      <w:r w:rsidR="004518A2" w:rsidRPr="00F77614">
        <w:rPr>
          <w:rFonts w:eastAsia="Calibri"/>
          <w:sz w:val="28"/>
          <w:lang w:val="en-US" w:eastAsia="en-US"/>
        </w:rPr>
        <w:t xml:space="preserve"> </w:t>
      </w:r>
      <w:r w:rsidRPr="00F77614">
        <w:rPr>
          <w:rFonts w:eastAsia="Calibri"/>
          <w:sz w:val="28"/>
          <w:lang w:val="uz-Cyrl-UZ" w:eastAsia="en-US"/>
        </w:rPr>
        <w:t>predmetli o‘yinlar(15-20 minut o‘ynaladi);</w:t>
      </w:r>
    </w:p>
    <w:p w:rsidR="00AD7635" w:rsidRPr="00F77614" w:rsidRDefault="00AD7635" w:rsidP="00AD7635">
      <w:pPr>
        <w:shd w:val="clear" w:color="auto" w:fill="FFFFFF"/>
        <w:spacing w:line="360" w:lineRule="auto"/>
        <w:ind w:firstLine="540"/>
        <w:jc w:val="both"/>
        <w:rPr>
          <w:rFonts w:eastAsia="Calibri"/>
          <w:sz w:val="28"/>
          <w:lang w:val="uz-Cyrl-UZ" w:eastAsia="en-US"/>
        </w:rPr>
      </w:pPr>
      <w:r w:rsidRPr="00F77614">
        <w:rPr>
          <w:rFonts w:eastAsia="Calibri"/>
          <w:sz w:val="28"/>
          <w:lang w:val="uz-Cyrl-UZ" w:eastAsia="en-US"/>
        </w:rPr>
        <w:t>2)</w:t>
      </w:r>
      <w:r w:rsidR="004518A2" w:rsidRPr="00F77614">
        <w:rPr>
          <w:rFonts w:eastAsia="Calibri"/>
          <w:sz w:val="28"/>
          <w:lang w:val="en-US" w:eastAsia="en-US"/>
        </w:rPr>
        <w:t xml:space="preserve"> </w:t>
      </w:r>
      <w:r w:rsidRPr="00F77614">
        <w:rPr>
          <w:rFonts w:eastAsia="Calibri"/>
          <w:sz w:val="28"/>
          <w:lang w:val="uz-Cyrl-UZ" w:eastAsia="en-US"/>
        </w:rPr>
        <w:t>syujetli-rolli o‘yinlar (30-60 minut o‘ynaladi);</w:t>
      </w:r>
    </w:p>
    <w:p w:rsidR="00AD7635" w:rsidRPr="00F77614" w:rsidRDefault="00AD7635" w:rsidP="00AD7635">
      <w:pPr>
        <w:shd w:val="clear" w:color="auto" w:fill="FFFFFF"/>
        <w:spacing w:line="360" w:lineRule="auto"/>
        <w:ind w:firstLine="540"/>
        <w:jc w:val="both"/>
        <w:rPr>
          <w:rFonts w:eastAsia="Calibri"/>
          <w:sz w:val="28"/>
          <w:lang w:val="uz-Cyrl-UZ" w:eastAsia="en-US"/>
        </w:rPr>
      </w:pPr>
      <w:r w:rsidRPr="00F77614">
        <w:rPr>
          <w:rFonts w:eastAsia="Calibri"/>
          <w:sz w:val="28"/>
          <w:lang w:val="uz-Cyrl-UZ" w:eastAsia="en-US"/>
        </w:rPr>
        <w:t>3) qoidali o‘yinlar (1soatdan -2kungacha davom etishi mumkin).</w:t>
      </w:r>
    </w:p>
    <w:p w:rsidR="00AD7635" w:rsidRPr="00F77614" w:rsidRDefault="00AD7635" w:rsidP="00AD7635">
      <w:pPr>
        <w:shd w:val="clear" w:color="auto" w:fill="FFFFFF"/>
        <w:spacing w:line="360" w:lineRule="auto"/>
        <w:ind w:firstLine="540"/>
        <w:jc w:val="both"/>
        <w:rPr>
          <w:rFonts w:eastAsia="Calibri"/>
          <w:sz w:val="28"/>
          <w:lang w:val="uz-Cyrl-UZ" w:eastAsia="en-US"/>
        </w:rPr>
      </w:pPr>
      <w:r w:rsidRPr="00F77614">
        <w:rPr>
          <w:rFonts w:eastAsia="Calibri"/>
          <w:sz w:val="28"/>
          <w:lang w:val="uz-Cyrl-UZ" w:eastAsia="en-US"/>
        </w:rPr>
        <w:t xml:space="preserve">  Bog‘cha yoshidagi bolalarning o‘yin faoliyatlari masalasi asrlar davomida juda ko‘p olimlarning diqqatini o‘ziga jalb qilib kelmoqda. Bog‘cha yoshidagi bolalar o‘zlarining o‘yin faoliyatlarida ildam qadamlar bilan olg‘a qarab borayotgan sermazmun hayotimizning hamma tomonlarini aks ettirishga intiladilar.</w:t>
      </w:r>
    </w:p>
    <w:p w:rsidR="00AD7635" w:rsidRPr="00F77614" w:rsidRDefault="00AD7635" w:rsidP="00AD7635">
      <w:pPr>
        <w:shd w:val="clear" w:color="auto" w:fill="FFFFFF"/>
        <w:spacing w:line="360" w:lineRule="auto"/>
        <w:ind w:firstLine="540"/>
        <w:jc w:val="both"/>
        <w:rPr>
          <w:rFonts w:eastAsia="Calibri"/>
          <w:sz w:val="28"/>
          <w:lang w:val="uz-Cyrl-UZ" w:eastAsia="en-US"/>
        </w:rPr>
      </w:pPr>
      <w:r w:rsidRPr="00F77614">
        <w:rPr>
          <w:rFonts w:eastAsia="Calibri"/>
          <w:sz w:val="28"/>
          <w:lang w:val="uz-Cyrl-UZ" w:eastAsia="en-US"/>
        </w:rPr>
        <w:t>Bola atrofidagi narsalar dunyosini bilish jarayonida ular bilan bevosita amaliy munosobatda bo‘lishga intiladi. Bu o‘rinda shu narsa harakterliki, bola bilishga tashnaligidan atrofdagi o‘zining haddi sig‘adigan narsalari bilangina emas, balki kattalar uchun mansub bo‘lgan, o‘zining kuchi ham yetmaydigan, haddi sig‘maydigan narsalar bilan ham amaliy munosabatda bo‘lishga intiladi. Masalan: bola avtomashinani yoki tramvayni o‘zi haydagisi, xaqiqiy otga minib yurgisi, uchuvchi bo‘lib, samolyotda uchgisi va rostakam militsioner bo‘lgisi keladi. Tabiiyki bola o‘zidagi bunday ehtiyojlarning birontasini ham haqiqiy yo‘l bilan qondira olmaydi. Bu o‘rinda savol tug‘iladi. Bolalarning tobora ortib borayotgan turli ehtiyojlari bilan ularning tor imkoniyatlari o‘rtasidagi qarama-qarshilik qanday yo‘l bilan hal qilinadi? Bu qarama-qarshilik faqatgina birgina faoliyat orqali, ya’ni, bolaning o‘yin faoliyati orqaligina hal qilinishi mumkin. Buni quyidagicha izohlab berish mumkin:</w:t>
      </w:r>
    </w:p>
    <w:p w:rsidR="00AD7635" w:rsidRPr="00F77614" w:rsidRDefault="00AD7635" w:rsidP="00AD7635">
      <w:pPr>
        <w:shd w:val="clear" w:color="auto" w:fill="FFFFFF"/>
        <w:spacing w:line="360" w:lineRule="auto"/>
        <w:ind w:firstLine="540"/>
        <w:jc w:val="both"/>
        <w:rPr>
          <w:rFonts w:eastAsia="Calibri"/>
          <w:sz w:val="28"/>
          <w:lang w:val="uz-Cyrl-UZ" w:eastAsia="en-US"/>
        </w:rPr>
      </w:pPr>
      <w:r w:rsidRPr="00F77614">
        <w:rPr>
          <w:rFonts w:eastAsia="Calibri"/>
          <w:sz w:val="28"/>
          <w:lang w:val="uz-Cyrl-UZ" w:eastAsia="en-US"/>
        </w:rPr>
        <w:t>- birinchidan, bolalarning o‘yin faoliyati qandaydir moddiy mahsulot ishlab chiqarishga qaratilgan faoliyat emas. Shuning uchun bolalarni o‘yinga undovchi sabab (motiv) kelib chiqadigan natija bilan emas, balki shu o‘yin jarayonidagi turli harakatlarning mazmuniga bog‘liqdir;</w:t>
      </w:r>
    </w:p>
    <w:p w:rsidR="00AD7635" w:rsidRPr="00F77614" w:rsidRDefault="00AD7635" w:rsidP="00AD7635">
      <w:pPr>
        <w:shd w:val="clear" w:color="auto" w:fill="FFFFFF"/>
        <w:spacing w:line="360" w:lineRule="auto"/>
        <w:ind w:firstLine="540"/>
        <w:jc w:val="both"/>
        <w:rPr>
          <w:rFonts w:eastAsia="Calibri"/>
          <w:sz w:val="28"/>
          <w:lang w:val="uz-Cyrl-UZ" w:eastAsia="en-US"/>
        </w:rPr>
      </w:pPr>
      <w:r w:rsidRPr="00F77614">
        <w:rPr>
          <w:rFonts w:eastAsia="Calibri"/>
          <w:sz w:val="28"/>
          <w:lang w:val="uz-Cyrl-UZ" w:eastAsia="en-US"/>
        </w:rPr>
        <w:t xml:space="preserve">- ikkinchidan,  bolalar o‘yin jarayonida o‘z ixtiyorlaridagi narsalarni,   o‘zlarini   qiziqtirgan,   ammo   kattalargagina   mansub bo‘lgan   narsalarga   </w:t>
      </w:r>
      <w:r w:rsidRPr="00F77614">
        <w:rPr>
          <w:rFonts w:eastAsia="Calibri"/>
          <w:sz w:val="28"/>
          <w:lang w:val="uz-Cyrl-UZ" w:eastAsia="en-US"/>
        </w:rPr>
        <w:lastRenderedPageBreak/>
        <w:t xml:space="preserve">aylantirib,   xohlaganlaricha   erkin   faoliyatda bo‘ladilar. Bolalarning o‘yin faoliyatlari ularning jismoniy va psixik jihatdan garmonik ravishda rivojlanishi uchun birdan-bir vositadir. </w:t>
      </w:r>
    </w:p>
    <w:p w:rsidR="00AD7635" w:rsidRPr="00F77614" w:rsidRDefault="00AD7635" w:rsidP="00AD7635">
      <w:pPr>
        <w:shd w:val="clear" w:color="auto" w:fill="FFFFFF"/>
        <w:spacing w:line="360" w:lineRule="auto"/>
        <w:ind w:firstLine="540"/>
        <w:jc w:val="both"/>
        <w:rPr>
          <w:rFonts w:eastAsia="Calibri"/>
          <w:sz w:val="28"/>
          <w:lang w:val="uz-Cyrl-UZ" w:eastAsia="en-US"/>
        </w:rPr>
      </w:pPr>
      <w:r w:rsidRPr="00F77614">
        <w:rPr>
          <w:rFonts w:eastAsia="Calibri"/>
          <w:sz w:val="28"/>
          <w:lang w:val="uz-Cyrl-UZ" w:eastAsia="en-US"/>
        </w:rPr>
        <w:t>O‘yin bolalar hayotida shunday ko‘p qirrali faoliyatki, unda katgalarga mansub bo‘lgan mehnat ham, turli narsalar haqida tafakkur   qilish,   xom-xayol   surish,   dam   olish   va   xushchaqchaqlik jarayonlarining barchasi o‘yin faoliyatida aniq bo‘ladi. Shuni ham ta’kidlab   o‘tish   kerakki,   o‘yin   faqat   tashqi   muhitdagi   narsa hodisalarni   bilish   vositasigina   emas,   balki   qudratli   tarbiya vositasi hamdir. Ijodiy va syujetli o‘yinlarda bolalarning barcha  psixik     jarayonlari bilan  birgalikda    ularning    individual xususiyatlari    ham   shakllanadi.    Demak,    bog‘chadagi    ta’lim-tarbiya ishlarining    muvaffaqiyati    ko‘p    jihatdan    bolalarning    o‘yin faoliyatlarini maqsadga muvofiq tashkil qila bilishga bog‘liqdir. Shunday qilib, o‘yin bolalar xayoli tomonidan yaratilgan narsa emas, aksincha,   bolalar   xayolining   o‘zi,  o‘yin   davomida   yuzaga   kelib, rivojlanadigan psixik jarayondir. Shuni ham ta’kidlash joizki, fan-texnika mislsiz rivojlanayotgan  hozirgi davrda  hayratda qoldiradigan narsalar bolalarga go‘yo, bir mo‘jizadek ko‘rinadi. Natijada ular ham o‘zlarining turli o‘yinlari jarayonida o‘xshatma qilib (ya’ni, analogik tarzda), har xil xayoliy narsalarni o‘ylab topadilar (uchar ot, odam mashina, gapiradigan daraxt kabilar). Bundan tashqari, bolalarning turli xayoliy narsalarni o‘ylab chiqarishlari yana shuni anglatadi-ki, ular o‘zlarining har turli o‘yin faoliyatlarida faqat atroflaridagi bor narsalarni emas, balki ayni chog‘da ehtiyojlarini ham aks ettiradilar.</w:t>
      </w:r>
    </w:p>
    <w:p w:rsidR="00AD7635" w:rsidRPr="00F77614" w:rsidRDefault="00AD7635" w:rsidP="00AD7635">
      <w:pPr>
        <w:shd w:val="clear" w:color="auto" w:fill="FFFFFF"/>
        <w:spacing w:line="360" w:lineRule="auto"/>
        <w:ind w:firstLine="540"/>
        <w:jc w:val="both"/>
        <w:rPr>
          <w:sz w:val="28"/>
          <w:lang w:val="uz-Cyrl-UZ"/>
        </w:rPr>
      </w:pPr>
      <w:r w:rsidRPr="00F77614">
        <w:rPr>
          <w:rFonts w:eastAsia="Calibri"/>
          <w:sz w:val="28"/>
          <w:lang w:val="uz-Cyrl-UZ" w:eastAsia="en-US"/>
        </w:rPr>
        <w:t xml:space="preserve"> Bolalarning o‘yin faoliyatlarida turli hayoliy va afsonaviy obrazlarni yaratishlari odamning (shu jumladan, bolalarning ham) tashqi muhitdagi narsa va hodisalarni aks ettirish passiv jarayoni emas, balki faol, ijodiy yaratuvchanlik jarayoni ekanligidan dalolat beradi.</w:t>
      </w:r>
    </w:p>
    <w:p w:rsidR="00AD7635" w:rsidRPr="00F77614" w:rsidRDefault="00AD7635" w:rsidP="00AD7635">
      <w:pPr>
        <w:shd w:val="clear" w:color="auto" w:fill="FFFFFF"/>
        <w:spacing w:line="360" w:lineRule="auto"/>
        <w:ind w:firstLine="540"/>
        <w:jc w:val="both"/>
        <w:rPr>
          <w:sz w:val="28"/>
          <w:lang w:val="uz-Cyrl-UZ"/>
        </w:rPr>
      </w:pPr>
      <w:r w:rsidRPr="00F77614">
        <w:rPr>
          <w:color w:val="000000"/>
          <w:spacing w:val="10"/>
          <w:sz w:val="28"/>
          <w:lang w:val="uz-Cyrl-UZ"/>
        </w:rPr>
        <w:t xml:space="preserve">Bolalar o‘yin faoliyatining yana bir xususiyati bu o‘yin jarayonida bolaning qiladigan xatti-harakatlari va bajaradigan rollarining ko‘pincha umumiylik harakteriga ega bo‘lishidir. Buni shunday tushunish kerakki, </w:t>
      </w:r>
      <w:r w:rsidRPr="00F77614">
        <w:rPr>
          <w:color w:val="000000"/>
          <w:spacing w:val="10"/>
          <w:sz w:val="28"/>
          <w:lang w:val="uz-Cyrl-UZ"/>
        </w:rPr>
        <w:lastRenderedPageBreak/>
        <w:t>bola o‘zining turli-tuman o‘yinlarida faqat o‘ziga tanish bo‘lgan yolg‘iz bir shofyorning, vrachning, militsionerning, tarbiyachining, uchuvchining xatti-harakatlarnigina emas, balki umuman shofyorlarning, vrachlarning, tarbiyachilarning hamda uchuvchilarning xatti-harakatlarini aks ettiradi</w:t>
      </w:r>
      <w:r w:rsidRPr="00F77614">
        <w:rPr>
          <w:color w:val="000000"/>
          <w:spacing w:val="2"/>
          <w:sz w:val="28"/>
          <w:lang w:val="uz-Cyrl-UZ"/>
        </w:rPr>
        <w:t>.</w:t>
      </w:r>
    </w:p>
    <w:p w:rsidR="00AD7635" w:rsidRPr="00F77614" w:rsidRDefault="00AD7635" w:rsidP="00AD7635">
      <w:pPr>
        <w:spacing w:line="360" w:lineRule="auto"/>
        <w:jc w:val="both"/>
        <w:rPr>
          <w:sz w:val="28"/>
          <w:lang w:val="uz-Cyrl-UZ"/>
        </w:rPr>
      </w:pPr>
      <w:r w:rsidRPr="00F77614">
        <w:rPr>
          <w:sz w:val="28"/>
          <w:lang w:val="uz-Cyrl-UZ"/>
        </w:rPr>
        <w:t xml:space="preserve">         Ushbu yosh davri  taraqqiyot uchun zarur bo‘lgan ikkita faoliyat turining boshlanishi bilan bog‘langan: mehnat va o‘qish. Bu yoshdagi bolalarning o‘yin, mehnat va o‘qishni o‘zlashtirishlarini ketma-ketligi bosqichini aniqlash mumkin, bunda maktabgacha yosh davri tahlil maqsadida shartli ravishda 3 ta davrga bo‘linadi: kichik maktabgacha yosh davri (3-4 yosh), o‘rta maktabgacha yosh davri (4-5 yosh) va katta maktabgacha yosh davri (5-6 yosh). Ushbu  bo‘lish  yosh  davrlari psixologiyasida bolalarning psixologiyasi va xulq-atvoridagi jadal va sifatiy o‘zgarishlarni qayd etish uchun o‘tkaziladi. </w:t>
      </w:r>
    </w:p>
    <w:p w:rsidR="00AD7635" w:rsidRPr="00F77614" w:rsidRDefault="00AD7635" w:rsidP="00AD7635">
      <w:pPr>
        <w:spacing w:line="360" w:lineRule="auto"/>
        <w:jc w:val="both"/>
        <w:rPr>
          <w:sz w:val="28"/>
          <w:lang w:val="uz-Cyrl-UZ"/>
        </w:rPr>
      </w:pPr>
      <w:r w:rsidRPr="00F77614">
        <w:rPr>
          <w:sz w:val="28"/>
          <w:lang w:val="uz-Cyrl-UZ"/>
        </w:rPr>
        <w:tab/>
        <w:t>Kichik maktabgacha yoshdagilar hali, qoidaga muvofiq, yolg‘iz o‘ynaydilar. O‘zlarining predmetli va qonstruktorli o‘yinlarida idrok, xotira, tasavvur, tafakkur va harakat qobiliyatlarini takomillashtirib boradilar. Ushbu yoshdagi bolalar syujetli-rolli o‘yinlarida odatda kundalik hayotlarida kuzatadigan kattalarning harakatlarini qayta namoyon etadilar.</w:t>
      </w:r>
    </w:p>
    <w:p w:rsidR="00AD7635" w:rsidRPr="00F77614" w:rsidRDefault="00AD7635" w:rsidP="00AD7635">
      <w:pPr>
        <w:shd w:val="clear" w:color="auto" w:fill="FFFFFF"/>
        <w:spacing w:line="360" w:lineRule="auto"/>
        <w:ind w:left="142" w:right="171" w:firstLine="142"/>
        <w:jc w:val="both"/>
        <w:rPr>
          <w:sz w:val="28"/>
          <w:lang w:val="uz-Cyrl-UZ"/>
        </w:rPr>
      </w:pPr>
      <w:r w:rsidRPr="00F77614">
        <w:rPr>
          <w:sz w:val="28"/>
          <w:lang w:val="uz-Cyrl-UZ"/>
        </w:rPr>
        <w:tab/>
        <w:t xml:space="preserve">  Katta maktabgacha yoshdagi bolalar uchun musobaqa juda katta ahamiyatga ega bo‘lib, aynan shunday o‘yinlarda muvaffaqiyatga erishishga harakat qilish xususiyati  shakllanadi va mustahkamlanadi. Bu yoshdagi bolalarning  eng yaxshi daqiqalari   musobaqa o‘yinlaridagi yutish va muvaffaqiyatlaridir. Katta maktabgacha yoshdagi bolalar uchun musobaqalar juda katta ahamiyatga ega bo‘lib, aynan shunday o‘yinlarda muvaffaqiyatga erishish motivlari shakllanadi va mustahkamlanadi. </w:t>
      </w:r>
    </w:p>
    <w:p w:rsidR="00AD7635" w:rsidRPr="00F77614" w:rsidRDefault="00AD7635" w:rsidP="00AD7635">
      <w:pPr>
        <w:shd w:val="clear" w:color="auto" w:fill="FFFFFF"/>
        <w:spacing w:line="360" w:lineRule="auto"/>
        <w:ind w:left="142" w:right="171" w:firstLine="142"/>
        <w:jc w:val="both"/>
        <w:rPr>
          <w:sz w:val="28"/>
          <w:lang w:val="uz-Cyrl-UZ"/>
        </w:rPr>
      </w:pPr>
      <w:r w:rsidRPr="00F77614">
        <w:rPr>
          <w:sz w:val="28"/>
          <w:lang w:val="uz-Cyrl-UZ"/>
        </w:rPr>
        <w:t xml:space="preserve">   Katta bog‘cha yoshida konstruktorlik o‘yinlari asta-sekinlik bilan mehnat faoliyatiga aylanib boradi, o‘yinda bola sodda mehnat ko‘nikma va malakalarini egallay boshlaydi, predmetlarning xossalarini anglay boshlaydi, amaliy tafakkur namunalari rivojlana boradi.</w:t>
      </w:r>
    </w:p>
    <w:p w:rsidR="00AD7635" w:rsidRPr="00F77614" w:rsidRDefault="00AD7635" w:rsidP="00AD7635">
      <w:pPr>
        <w:shd w:val="clear" w:color="auto" w:fill="FFFFFF"/>
        <w:spacing w:line="360" w:lineRule="auto"/>
        <w:ind w:left="142" w:right="171" w:firstLine="142"/>
        <w:jc w:val="both"/>
        <w:rPr>
          <w:sz w:val="28"/>
          <w:lang w:val="uz-Cyrl-UZ"/>
        </w:rPr>
      </w:pPr>
      <w:r w:rsidRPr="00F77614">
        <w:rPr>
          <w:sz w:val="28"/>
          <w:lang w:val="uz-Cyrl-UZ"/>
        </w:rPr>
        <w:lastRenderedPageBreak/>
        <w:t xml:space="preserve">    3-7 yoshli bolalarning psixik rivojlanishida badiiy-ijodiy faoliyat turi bo‘lgan musiqaning ahamiyati ham juda kattadir. Musiqa orqali bolalar ashula aytishga, musiqa ohangiga mos ritmik harakatlar qilishga o‘rganadilar. 3-7 yoshli davrida bolalarning asosiy faoliyati quyidagi ketma-ketlikda kechadi:</w:t>
      </w:r>
    </w:p>
    <w:p w:rsidR="00AD7635" w:rsidRPr="00F77614" w:rsidRDefault="00AD7635" w:rsidP="00AD7635">
      <w:pPr>
        <w:shd w:val="clear" w:color="auto" w:fill="FFFFFF"/>
        <w:spacing w:line="360" w:lineRule="auto"/>
        <w:ind w:left="142" w:right="171" w:firstLine="142"/>
        <w:jc w:val="both"/>
        <w:rPr>
          <w:i/>
          <w:sz w:val="28"/>
          <w:lang w:val="uz-Cyrl-UZ"/>
        </w:rPr>
      </w:pPr>
      <w:r w:rsidRPr="00F77614">
        <w:rPr>
          <w:i/>
          <w:sz w:val="28"/>
          <w:lang w:val="uz-Cyrl-UZ"/>
        </w:rPr>
        <w:t>-predmetlarni o‘rganishi;</w:t>
      </w:r>
    </w:p>
    <w:p w:rsidR="00AD7635" w:rsidRPr="00F77614" w:rsidRDefault="00AD7635" w:rsidP="00AD7635">
      <w:pPr>
        <w:shd w:val="clear" w:color="auto" w:fill="FFFFFF"/>
        <w:spacing w:line="360" w:lineRule="auto"/>
        <w:ind w:left="142" w:right="171" w:firstLine="142"/>
        <w:jc w:val="both"/>
        <w:rPr>
          <w:i/>
          <w:sz w:val="28"/>
          <w:lang w:val="uz-Cyrl-UZ"/>
        </w:rPr>
      </w:pPr>
      <w:r w:rsidRPr="00F77614">
        <w:rPr>
          <w:i/>
          <w:sz w:val="28"/>
          <w:lang w:val="uz-Cyrl-UZ"/>
        </w:rPr>
        <w:t>-individual predmetli o‘yinlar, jamoa syujetli-rolli o‘yinlar;</w:t>
      </w:r>
    </w:p>
    <w:p w:rsidR="00AD7635" w:rsidRPr="00F77614" w:rsidRDefault="00AD7635" w:rsidP="00AD7635">
      <w:pPr>
        <w:shd w:val="clear" w:color="auto" w:fill="FFFFFF"/>
        <w:spacing w:line="360" w:lineRule="auto"/>
        <w:ind w:left="142" w:right="171" w:firstLine="142"/>
        <w:jc w:val="both"/>
        <w:rPr>
          <w:i/>
          <w:sz w:val="28"/>
          <w:lang w:val="uz-Cyrl-UZ"/>
        </w:rPr>
      </w:pPr>
      <w:r w:rsidRPr="00F77614">
        <w:rPr>
          <w:i/>
          <w:sz w:val="28"/>
          <w:lang w:val="uz-Cyrl-UZ"/>
        </w:rPr>
        <w:t>-individual va guruhiy ijod;</w:t>
      </w:r>
    </w:p>
    <w:p w:rsidR="00AD7635" w:rsidRPr="00F77614" w:rsidRDefault="00AD7635" w:rsidP="00AD7635">
      <w:pPr>
        <w:shd w:val="clear" w:color="auto" w:fill="FFFFFF"/>
        <w:spacing w:line="360" w:lineRule="auto"/>
        <w:ind w:left="142" w:right="171" w:firstLine="142"/>
        <w:jc w:val="both"/>
        <w:rPr>
          <w:i/>
          <w:sz w:val="28"/>
          <w:lang w:val="uz-Cyrl-UZ"/>
        </w:rPr>
      </w:pPr>
      <w:r w:rsidRPr="00F77614">
        <w:rPr>
          <w:i/>
          <w:sz w:val="28"/>
          <w:lang w:val="uz-Cyrl-UZ"/>
        </w:rPr>
        <w:t>-musobaqa o‘yinlari;</w:t>
      </w:r>
    </w:p>
    <w:p w:rsidR="00AD7635" w:rsidRPr="00F77614" w:rsidRDefault="00AD7635" w:rsidP="00AD7635">
      <w:pPr>
        <w:shd w:val="clear" w:color="auto" w:fill="FFFFFF"/>
        <w:spacing w:line="360" w:lineRule="auto"/>
        <w:ind w:left="142" w:right="171" w:firstLine="142"/>
        <w:jc w:val="both"/>
        <w:rPr>
          <w:i/>
          <w:sz w:val="28"/>
          <w:lang w:val="uz-Cyrl-UZ"/>
        </w:rPr>
      </w:pPr>
      <w:r w:rsidRPr="00F77614">
        <w:rPr>
          <w:i/>
          <w:sz w:val="28"/>
          <w:lang w:val="uz-Cyrl-UZ"/>
        </w:rPr>
        <w:t>-muloqot o‘yinlari;</w:t>
      </w:r>
    </w:p>
    <w:p w:rsidR="00AD7635" w:rsidRPr="00F77614" w:rsidRDefault="00AD7635" w:rsidP="00AD7635">
      <w:pPr>
        <w:shd w:val="clear" w:color="auto" w:fill="FFFFFF"/>
        <w:spacing w:line="360" w:lineRule="auto"/>
        <w:ind w:left="142" w:right="171" w:firstLine="142"/>
        <w:jc w:val="both"/>
        <w:rPr>
          <w:i/>
          <w:sz w:val="28"/>
          <w:lang w:val="uz-Cyrl-UZ"/>
        </w:rPr>
      </w:pPr>
      <w:r w:rsidRPr="00F77614">
        <w:rPr>
          <w:i/>
          <w:sz w:val="28"/>
          <w:lang w:val="uz-Cyrl-UZ"/>
        </w:rPr>
        <w:t>-uy mehnati.</w:t>
      </w:r>
    </w:p>
    <w:p w:rsidR="00AD7635" w:rsidRPr="00F77614" w:rsidRDefault="00AD7635" w:rsidP="00AD7635">
      <w:pPr>
        <w:shd w:val="clear" w:color="auto" w:fill="FFFFFF"/>
        <w:spacing w:line="360" w:lineRule="auto"/>
        <w:ind w:left="142" w:right="171" w:firstLine="142"/>
        <w:jc w:val="both"/>
        <w:rPr>
          <w:sz w:val="28"/>
          <w:lang w:val="uz-Cyrl-UZ"/>
        </w:rPr>
      </w:pPr>
      <w:r w:rsidRPr="00F77614">
        <w:rPr>
          <w:sz w:val="28"/>
          <w:lang w:val="uz-Cyrl-UZ"/>
        </w:rPr>
        <w:t>O‘yin faoliyati bolalarni insoniyatning ijtimoiy tajribasini egallashning faol shakli bo‘lgan ta’lim faoliyatiga tayyorlaydi. Odam birdaniga ijtimoiy tajribani o‘zlashtirishga kirisha olmaydi. Ijtimoiy tajribalarni faol egallashi uchun odam, avvalo, yetarli darajada nutqni egallagan bo‘lishi, ma’lum malakalar, uquvlar va sodda tushunchalarga ega bo‘lishi kerak bo‘ladi. Bularga bola yuqorida ko‘rsatib o‘tganimizdek, o‘yin faoliyati orqali erishadi.</w:t>
      </w:r>
    </w:p>
    <w:p w:rsidR="00AD7635" w:rsidRPr="00F77614" w:rsidRDefault="00AD7635" w:rsidP="00AD7635">
      <w:pPr>
        <w:shd w:val="clear" w:color="auto" w:fill="FFFFFF"/>
        <w:spacing w:line="360" w:lineRule="auto"/>
        <w:ind w:left="142" w:right="171" w:firstLine="142"/>
        <w:jc w:val="both"/>
        <w:rPr>
          <w:sz w:val="28"/>
          <w:lang w:val="uz-Cyrl-UZ"/>
        </w:rPr>
      </w:pPr>
      <w:r w:rsidRPr="00F77614">
        <w:rPr>
          <w:sz w:val="28"/>
          <w:lang w:val="uz-Cyrl-UZ"/>
        </w:rPr>
        <w:t>3.Bog‘cha yoshidagi bolalar bilish jarayonlarining rivojlanishi</w:t>
      </w:r>
    </w:p>
    <w:p w:rsidR="00AD7635" w:rsidRPr="00F77614" w:rsidRDefault="00AD7635" w:rsidP="00AD7635">
      <w:pPr>
        <w:shd w:val="clear" w:color="auto" w:fill="FFFFFF"/>
        <w:spacing w:line="360" w:lineRule="auto"/>
        <w:ind w:left="142" w:right="171" w:firstLine="142"/>
        <w:jc w:val="both"/>
        <w:rPr>
          <w:sz w:val="28"/>
          <w:lang w:val="uz-Cyrl-UZ"/>
        </w:rPr>
      </w:pPr>
      <w:r w:rsidRPr="00F77614">
        <w:rPr>
          <w:sz w:val="28"/>
          <w:lang w:val="uz-Cyrl-UZ"/>
        </w:rPr>
        <w:t>Bog‘cha yoshidagi bolalarda sezgi, idrok, diqqat, xotira, tasavvur, tafakkur, nutq, xayol, hissiyot va irodaning rivojlanishi jadal kechadi. Bola ranglarni hali bir-biridan yaxshi farq qila olmaydi. Unga ranglarning farqini bilishga yordam beradigan o‘yinchoqlar, rangli kiyimlar, rangli xalqalar, qutichalar va shu singari o‘yinchoqlar berish maqsadga muvofikdir.</w:t>
      </w:r>
    </w:p>
    <w:p w:rsidR="00AD7635" w:rsidRPr="00F77614" w:rsidRDefault="00AD7635" w:rsidP="00AD7635">
      <w:pPr>
        <w:shd w:val="clear" w:color="auto" w:fill="FFFFFF"/>
        <w:spacing w:line="360" w:lineRule="auto"/>
        <w:ind w:left="142" w:right="171" w:firstLine="142"/>
        <w:jc w:val="both"/>
        <w:rPr>
          <w:sz w:val="28"/>
          <w:lang w:val="uz-Cyrl-UZ"/>
        </w:rPr>
      </w:pPr>
      <w:r w:rsidRPr="00F77614">
        <w:rPr>
          <w:sz w:val="28"/>
          <w:lang w:val="uz-Cyrl-UZ"/>
        </w:rPr>
        <w:t xml:space="preserve">      Bog‘cha yoshidagi bolalar turli narsalarni idrok qilishda ularning ko‘zga yaqqol tashlanib turuvchi belgilariga (rangi va shakliga) asoslansalar ham, lekin chuqur tahlil qila olmaydilar.</w:t>
      </w:r>
    </w:p>
    <w:p w:rsidR="00AD7635" w:rsidRPr="00F77614" w:rsidRDefault="00AD7635" w:rsidP="00AD7635">
      <w:pPr>
        <w:spacing w:line="360" w:lineRule="auto"/>
        <w:ind w:firstLine="567"/>
        <w:jc w:val="both"/>
        <w:rPr>
          <w:color w:val="000000"/>
          <w:spacing w:val="1"/>
          <w:sz w:val="28"/>
          <w:lang w:val="uz-Cyrl-UZ"/>
        </w:rPr>
      </w:pPr>
      <w:r w:rsidRPr="00F77614">
        <w:rPr>
          <w:color w:val="000000"/>
          <w:spacing w:val="1"/>
          <w:sz w:val="28"/>
          <w:lang w:val="uz-Cyrl-UZ"/>
        </w:rPr>
        <w:t>Bog‘cha yoshidagi bolalar kattalarning yordami bilan suratlarni analitik ravishda idrok qilish qobiliyatiga ega bo‘ladilar. Bolalar suratlarni idrok qilayotganlarida kattalar turli xil savollar bilan ularni tahlil qilishga o‘rgatishlari lozim. Bunda, asosan, bolalar diqqatini:</w:t>
      </w:r>
    </w:p>
    <w:p w:rsidR="00AD7635" w:rsidRPr="00F77614" w:rsidRDefault="00AD7635" w:rsidP="00AD7635">
      <w:pPr>
        <w:spacing w:line="360" w:lineRule="auto"/>
        <w:ind w:firstLine="567"/>
        <w:jc w:val="both"/>
        <w:rPr>
          <w:color w:val="000000"/>
          <w:spacing w:val="1"/>
          <w:sz w:val="28"/>
          <w:lang w:val="uz-Cyrl-UZ"/>
        </w:rPr>
      </w:pPr>
      <w:r w:rsidRPr="00F77614">
        <w:rPr>
          <w:color w:val="000000"/>
          <w:spacing w:val="1"/>
          <w:sz w:val="28"/>
          <w:lang w:val="uz-Cyrl-UZ"/>
        </w:rPr>
        <w:lastRenderedPageBreak/>
        <w:t>1.Suratning mazmunini (syujetini) to‘g‘ri idrok qilishga;</w:t>
      </w:r>
    </w:p>
    <w:p w:rsidR="00AD7635" w:rsidRPr="00F77614" w:rsidRDefault="00AD7635" w:rsidP="00AD7635">
      <w:pPr>
        <w:spacing w:line="360" w:lineRule="auto"/>
        <w:ind w:firstLine="567"/>
        <w:jc w:val="both"/>
        <w:rPr>
          <w:color w:val="000000"/>
          <w:spacing w:val="1"/>
          <w:sz w:val="28"/>
          <w:lang w:val="uz-Cyrl-UZ"/>
        </w:rPr>
      </w:pPr>
      <w:r w:rsidRPr="00F77614">
        <w:rPr>
          <w:color w:val="000000"/>
          <w:spacing w:val="1"/>
          <w:sz w:val="28"/>
          <w:lang w:val="uz-Cyrl-UZ"/>
        </w:rPr>
        <w:t>2.Suratning    umumiy    ko‘rinishida    har    bir    tasvirlangan narsalarning o‘rnini to‘g‘ri idrok qilishga;</w:t>
      </w:r>
    </w:p>
    <w:p w:rsidR="00AD7635" w:rsidRPr="00F77614" w:rsidRDefault="00AD7635" w:rsidP="00AD7635">
      <w:pPr>
        <w:spacing w:line="360" w:lineRule="auto"/>
        <w:ind w:firstLine="567"/>
        <w:jc w:val="both"/>
        <w:rPr>
          <w:color w:val="000000"/>
          <w:spacing w:val="1"/>
          <w:sz w:val="28"/>
          <w:lang w:val="uz-Cyrl-UZ"/>
        </w:rPr>
      </w:pPr>
      <w:r w:rsidRPr="00F77614">
        <w:rPr>
          <w:color w:val="000000"/>
          <w:spacing w:val="1"/>
          <w:sz w:val="28"/>
          <w:lang w:val="uz-Cyrl-UZ"/>
        </w:rPr>
        <w:t>3.Tasvirlangan narsalar o‘rtasidagi munosabatlarni to‘g‘ri idrok qilishga qaratish kerak.</w:t>
      </w:r>
    </w:p>
    <w:p w:rsidR="00AD7635" w:rsidRPr="00F77614" w:rsidRDefault="00AD7635" w:rsidP="00AD7635">
      <w:pPr>
        <w:spacing w:line="360" w:lineRule="auto"/>
        <w:ind w:firstLine="567"/>
        <w:jc w:val="both"/>
        <w:rPr>
          <w:color w:val="000000"/>
          <w:spacing w:val="1"/>
          <w:sz w:val="28"/>
          <w:lang w:val="uz-Cyrl-UZ"/>
        </w:rPr>
      </w:pPr>
      <w:r w:rsidRPr="00F77614">
        <w:rPr>
          <w:color w:val="000000"/>
          <w:spacing w:val="1"/>
          <w:sz w:val="28"/>
          <w:lang w:val="uz-Cyrl-UZ"/>
        </w:rPr>
        <w:t xml:space="preserve">         Diqqat har qanday faoliyatimizning doimiy yo‘ldoshidir. Shuning uchun diqqatning inson hayotidagi ahamiyati benihoya kattadir. Bog‘cha yoshidagi bolalar diqqati asosan ixtiyorsiz bo‘ladi. Bog‘cha yoshidagi bolalarda ixtiyoriy diqqatning o‘sib borishi uchun o‘yin juda katta ahamiyatga ega. O‘yin paytida bolalar diqqatlarini bir joyga to‘plab, o‘z tashabbuslari bilan ma’lum maqsadlarini ilgari suradilar.</w:t>
      </w:r>
    </w:p>
    <w:p w:rsidR="00AD7635" w:rsidRPr="00F77614" w:rsidRDefault="00AD7635" w:rsidP="00AD7635">
      <w:pPr>
        <w:spacing w:line="360" w:lineRule="auto"/>
        <w:ind w:firstLine="567"/>
        <w:jc w:val="both"/>
        <w:rPr>
          <w:color w:val="000000"/>
          <w:spacing w:val="1"/>
          <w:sz w:val="28"/>
          <w:lang w:val="uz-Cyrl-UZ"/>
        </w:rPr>
      </w:pPr>
      <w:r w:rsidRPr="00F77614">
        <w:rPr>
          <w:color w:val="000000"/>
          <w:spacing w:val="1"/>
          <w:sz w:val="28"/>
          <w:lang w:val="uz-Cyrl-UZ"/>
        </w:rPr>
        <w:t>Bu yoshdagi bolaning xotirasi yangi faoliyatlar va bolaning o‘z oldiga qo‘ygan yangi talablari asosida takomillasha boradi. Maktabgacha yoshdagi bolalarning xotirasi ko‘rgazmali, obrazli bo‘lishi bilan xarakterlidir. Bolada ko‘proq  ixtiyorsiz esda qoldirish va ixtiyorsiz esga tushirish ustunlik qiladi. Bola so‘zlarni hech qanday ma’nosiz takrorlayveradi. Ammo keyinchalik, kattalarning ta’sirida, ixtiyoriy esda qoldirish ham asta-sekin rivojlana boradi. Bo</w:t>
      </w:r>
      <w:r w:rsidRPr="00F77614">
        <w:rPr>
          <w:color w:val="000000"/>
          <w:spacing w:val="1"/>
          <w:sz w:val="28"/>
          <w:lang w:val="uz-Cyrl-UZ"/>
        </w:rPr>
        <w:softHyphen/>
        <w:t>la ravshan va emotsional rang-barang materialni oson esda qoldiradi.</w:t>
      </w:r>
    </w:p>
    <w:p w:rsidR="00AD7635" w:rsidRPr="00F77614" w:rsidRDefault="00AD7635" w:rsidP="00AD7635">
      <w:pPr>
        <w:spacing w:line="360" w:lineRule="auto"/>
        <w:ind w:firstLine="567"/>
        <w:jc w:val="both"/>
        <w:rPr>
          <w:sz w:val="28"/>
          <w:lang w:val="uz-Cyrl-UZ"/>
        </w:rPr>
      </w:pPr>
      <w:r w:rsidRPr="00F77614">
        <w:rPr>
          <w:color w:val="000000"/>
          <w:spacing w:val="1"/>
          <w:sz w:val="28"/>
          <w:lang w:val="uz-Cyrl-UZ"/>
        </w:rPr>
        <w:t xml:space="preserve">Uch yashar bola taassurotlarini bir necha oy davomida esda  saqlab tura olishga qodirdir. Xotiraning o‘sishiga o‘yinlar, turli mashg‘ulotlar, she’r yodlash, ertak va hikoyalar aytish hamda sayr paytida kuzatish ishlarini olib borish yordam beradi. Ushbu yoshdagi bolalar yangi so‘zlarni ham, hatto chet tillardagi so‘zlarni ham osongina eslab qoladilar. Lekin, bolalar materialni oson esda qoldirsalar ham, ular ko‘pining ma’nosiga yaxshi tushunmaydilar va ulardan nutqda foydalanishga qiynaladilar. Kattalarning vazifasi bolalarning mumkin qadar ko‘proq so‘zlarni va tasavvurlarni eslab qolishigagina emas, balki ular uchun tushunarli, foydali bo‘lgan turli bilimlarni egallashiga erishishdan iborat. Bolalar bu xildagi bilimlardan o‘z o‘yinlarida, rasmlarida, ustozlari yoki kattalar bilan suhbatda foydalanadilar, bu bilimlar ularning aqliy va axloqiy o‘sishlari uchun xizmat </w:t>
      </w:r>
      <w:r w:rsidRPr="00F77614">
        <w:rPr>
          <w:color w:val="000000"/>
          <w:spacing w:val="1"/>
          <w:sz w:val="28"/>
          <w:lang w:val="uz-Cyrl-UZ"/>
        </w:rPr>
        <w:lastRenderedPageBreak/>
        <w:t>qiladi.</w:t>
      </w:r>
      <w:r w:rsidR="008752BA" w:rsidRPr="008752BA">
        <w:rPr>
          <w:color w:val="000000"/>
          <w:spacing w:val="1"/>
          <w:sz w:val="28"/>
          <w:lang w:val="uz-Cyrl-UZ"/>
        </w:rPr>
        <w:t xml:space="preserve"> </w:t>
      </w:r>
      <w:r w:rsidRPr="00F77614">
        <w:rPr>
          <w:color w:val="000000"/>
          <w:spacing w:val="1"/>
          <w:sz w:val="28"/>
          <w:lang w:val="uz-Cyrl-UZ"/>
        </w:rPr>
        <w:t>Bog‘chagacha bo‘lgan yoshdagi bolalarda ixtiyorsiz diqqat ustunligicha qolaveradi. Masalan, bola juda berilib ertak  eshitayotgan bo‘lsa ham, xonaga birov kirib qolsa, uning diqqati  ixtiyorsiz  shu ertakdan chalg‘iydi. Bog‘cha yoshidagi bolalar o‘zlari uchun ahamiyatga ega bo‘lgan, ularda kuchli taassurotlar qoldiradigan va ularni qiziqtiradigan narsalarni beixtiyor eslarida olib qoladilar.</w:t>
      </w:r>
    </w:p>
    <w:p w:rsidR="00AD7635" w:rsidRPr="00F77614" w:rsidRDefault="00AD7635" w:rsidP="00AD7635">
      <w:pPr>
        <w:shd w:val="clear" w:color="auto" w:fill="FFFFFF"/>
        <w:spacing w:line="360" w:lineRule="auto"/>
        <w:ind w:right="170" w:firstLine="284"/>
        <w:jc w:val="both"/>
        <w:rPr>
          <w:color w:val="000000"/>
          <w:spacing w:val="4"/>
          <w:sz w:val="28"/>
          <w:lang w:val="uz-Cyrl-UZ"/>
        </w:rPr>
      </w:pPr>
      <w:r w:rsidRPr="00F77614">
        <w:rPr>
          <w:color w:val="000000"/>
          <w:spacing w:val="4"/>
          <w:sz w:val="28"/>
          <w:lang w:val="uz-Cyrl-UZ"/>
        </w:rPr>
        <w:t>Maktabgacha yoshidagi bolalarning tafakkuri va uning rivojlanishi o‘ziga xos xususiyatga ega. Tafakkur bolaning bog‘cha yoshidagi davrida juda tez rivojlana boshlaydi. Buning sababi, birinchidan, bog‘cha yoshidagi bolalarda turmush tajribasining nisbatan ko‘payishi, ikkinchidan, bu davrda bolalar nutqining yaxshi rivojlangan bo‘lishi, uchinchidan esa, bog‘cha yoshidagi bolalarning erkin, mustaqil harakatlar qilish imkoniyatiga ega bo‘lishlaridir.</w:t>
      </w:r>
    </w:p>
    <w:p w:rsidR="00AD7635" w:rsidRPr="00F77614" w:rsidRDefault="00AD7635" w:rsidP="00AD7635">
      <w:pPr>
        <w:shd w:val="clear" w:color="auto" w:fill="FFFFFF"/>
        <w:spacing w:line="360" w:lineRule="auto"/>
        <w:ind w:right="170" w:firstLine="284"/>
        <w:jc w:val="both"/>
        <w:rPr>
          <w:color w:val="000000"/>
          <w:spacing w:val="4"/>
          <w:sz w:val="28"/>
          <w:lang w:val="uz-Cyrl-UZ"/>
        </w:rPr>
      </w:pPr>
      <w:r w:rsidRPr="00F77614">
        <w:rPr>
          <w:color w:val="000000"/>
          <w:spacing w:val="4"/>
          <w:sz w:val="28"/>
          <w:lang w:val="uz-Cyrl-UZ"/>
        </w:rPr>
        <w:t xml:space="preserve">   Maktabgacha yoshidagi bolalarda har sohaga doir savollarning tug‘ilishi, ular tafakkurining faollashayotganligidan darak beradi. Bola o‘z savoliga javob topa olmasa yoki kattalar uning savoliga ahamiyat bermasalar, undagi qiziquvchanlik so‘na boshlaydi.</w:t>
      </w:r>
    </w:p>
    <w:p w:rsidR="00AD7635" w:rsidRPr="00F77614" w:rsidRDefault="00AD7635" w:rsidP="00AD7635">
      <w:pPr>
        <w:shd w:val="clear" w:color="auto" w:fill="FFFFFF"/>
        <w:spacing w:line="360" w:lineRule="auto"/>
        <w:ind w:right="170" w:firstLine="284"/>
        <w:jc w:val="both"/>
        <w:rPr>
          <w:color w:val="000000"/>
          <w:spacing w:val="4"/>
          <w:sz w:val="28"/>
          <w:lang w:val="uz-Cyrl-UZ"/>
        </w:rPr>
      </w:pPr>
      <w:r w:rsidRPr="00F77614">
        <w:rPr>
          <w:color w:val="000000"/>
          <w:spacing w:val="4"/>
          <w:sz w:val="28"/>
          <w:lang w:val="uz-Cyrl-UZ"/>
        </w:rPr>
        <w:t>Odatda, har qanday tafakkur jarayoni biron narsadan taajjublanish, hayron qolish va natijada turli savollarning tug‘ilishi tufayli paydo bo‘ladi. Ko‘pgina ota-onalar va ayrim tarbiyachilar agarda bolalar ortiqroq savol berib yuborsalar, «ko‘p mahmadona bo‘lma», «sen bunday gaplarni qayerdan o‘rganding», deb koyib beradilar. Natijada bola o‘ksinib, o‘z bilganicha tushunishga harakat qiladi. Ayrim tortinchoq bolalar esa hech bir savol bermaydilar. Bunday bolalarga turli mashg‘ulotlar va sayohatlarda kattalarning o‘zlari ham savol berishlari va shu bilan ularni faollashtirishlari lozim.</w:t>
      </w:r>
    </w:p>
    <w:p w:rsidR="00AD7635" w:rsidRPr="00F77614" w:rsidRDefault="00AD7635" w:rsidP="00AD7635">
      <w:pPr>
        <w:shd w:val="clear" w:color="auto" w:fill="FFFFFF"/>
        <w:spacing w:line="360" w:lineRule="auto"/>
        <w:ind w:right="170" w:firstLine="284"/>
        <w:jc w:val="both"/>
        <w:rPr>
          <w:color w:val="000000"/>
          <w:spacing w:val="4"/>
          <w:sz w:val="28"/>
          <w:lang w:val="uz-Cyrl-UZ"/>
        </w:rPr>
      </w:pPr>
      <w:r w:rsidRPr="00F77614">
        <w:rPr>
          <w:color w:val="000000"/>
          <w:spacing w:val="4"/>
          <w:sz w:val="28"/>
          <w:lang w:val="uz-Cyrl-UZ"/>
        </w:rPr>
        <w:t xml:space="preserve">   Har qanday tafakkur, odatda biron narsani taqqoslash, analiz va sintez qilishdan boshlanadi. Shuning uchun biz ana shu taqqoslash, analiz va sintez qilishni tafakkur jarayoni deb ataymiz. Sayohatlar bolalardagi tafakkur jarayonini faollashtirish va rivojlantirishga yordam beradi. Bolalar tabiatga qilingan sayohatlarda turli narsalarni bir-biri bilan taqqoslaydilar, analiz hamda sintez qilib ko‘rishga intiladilar. Agar 2 yashar bolaning so‘z boyligi </w:t>
      </w:r>
      <w:r w:rsidRPr="00F77614">
        <w:rPr>
          <w:color w:val="000000"/>
          <w:spacing w:val="4"/>
          <w:sz w:val="28"/>
          <w:lang w:val="uz-Cyrl-UZ"/>
        </w:rPr>
        <w:lastRenderedPageBreak/>
        <w:t>taxminan 250 tadan 400 tagacha bo‘lsa, 3 yashar bolaning so‘z boyligi 1000 tadan 1200 tagacha, 7 yashar bolaning so‘z zahirasi 4000 taga yetadi. Demak, bog‘cha yoshi davrida bolaning nutqi ham miqdor, ham sifat jihatidan ancha takomillashadi. Bog‘cha yoshidagi bolalar nutqining o‘sishi oilaning madaniy saviyasiga ham ko‘p jihatdan bog‘liq.</w:t>
      </w:r>
    </w:p>
    <w:p w:rsidR="00AD7635" w:rsidRPr="00F77614" w:rsidRDefault="00AD7635" w:rsidP="00AD7635">
      <w:pPr>
        <w:shd w:val="clear" w:color="auto" w:fill="FFFFFF"/>
        <w:spacing w:line="360" w:lineRule="auto"/>
        <w:ind w:right="170" w:firstLine="284"/>
        <w:jc w:val="both"/>
        <w:rPr>
          <w:sz w:val="28"/>
          <w:lang w:val="uz-Cyrl-UZ"/>
        </w:rPr>
      </w:pPr>
      <w:r w:rsidRPr="00F77614">
        <w:rPr>
          <w:color w:val="000000"/>
          <w:spacing w:val="4"/>
          <w:sz w:val="28"/>
          <w:lang w:val="uz-Cyrl-UZ"/>
        </w:rPr>
        <w:t xml:space="preserve">     Kattalar bolalar nutqini o‘stirish bilan shug‘ullanar ekanlar, bog‘cha yoshidagi bolalarning ba’zi hollarda o‘z nutq sifatlarini to‘la idrok eta olmasliklarini unutmasliklari kerak. Bundan tashqari, bolalarda murakkab nutq tovushlarini bir-biridan farq qilish qobiliyati ham hali to‘la takomillashmagan buladi. Tili chuchuklikni tuzatishning eng muhim shartlaridan biri, bola bilan to‘la va to‘g‘ri talaffuz etib, ravon til bilan gaplashishdir.</w:t>
      </w:r>
    </w:p>
    <w:p w:rsidR="00AD7635" w:rsidRPr="00F77614" w:rsidRDefault="00AD7635" w:rsidP="00AD7635">
      <w:pPr>
        <w:shd w:val="clear" w:color="auto" w:fill="FFFFFF"/>
        <w:spacing w:line="360" w:lineRule="auto"/>
        <w:ind w:left="142" w:right="171" w:firstLine="142"/>
        <w:jc w:val="both"/>
        <w:rPr>
          <w:bCs/>
          <w:color w:val="000000"/>
          <w:spacing w:val="4"/>
          <w:sz w:val="28"/>
          <w:szCs w:val="28"/>
          <w:lang w:val="uz-Cyrl-UZ"/>
        </w:rPr>
      </w:pPr>
      <w:r w:rsidRPr="00F77614">
        <w:rPr>
          <w:bCs/>
          <w:color w:val="000000"/>
          <w:spacing w:val="4"/>
          <w:sz w:val="28"/>
          <w:szCs w:val="28"/>
          <w:lang w:val="uz-Cyrl-UZ"/>
        </w:rPr>
        <w:t>Maktabgacha yoshdagi bolalar shaxsining shakllanishi</w:t>
      </w:r>
    </w:p>
    <w:p w:rsidR="00AD7635" w:rsidRPr="00F77614" w:rsidRDefault="00AD7635" w:rsidP="00AD7635">
      <w:pPr>
        <w:shd w:val="clear" w:color="auto" w:fill="FFFFFF"/>
        <w:spacing w:line="360" w:lineRule="auto"/>
        <w:ind w:left="142" w:right="171" w:firstLine="142"/>
        <w:jc w:val="both"/>
        <w:rPr>
          <w:bCs/>
          <w:color w:val="000000"/>
          <w:spacing w:val="4"/>
          <w:sz w:val="28"/>
          <w:szCs w:val="28"/>
          <w:lang w:val="uz-Cyrl-UZ"/>
        </w:rPr>
      </w:pPr>
      <w:r w:rsidRPr="00F77614">
        <w:rPr>
          <w:bCs/>
          <w:color w:val="000000"/>
          <w:spacing w:val="4"/>
          <w:sz w:val="28"/>
          <w:szCs w:val="28"/>
          <w:lang w:val="uz-Cyrl-UZ"/>
        </w:rPr>
        <w:t xml:space="preserve">   Bog‘cha yoshidagi bolalar shaxsining shakllanishiga ko‘ra, bu davrni uch bosqichga ajratish mumkin:</w:t>
      </w:r>
    </w:p>
    <w:p w:rsidR="00AD7635" w:rsidRPr="00F77614" w:rsidRDefault="00AD7635" w:rsidP="00AD7635">
      <w:pPr>
        <w:shd w:val="clear" w:color="auto" w:fill="FFFFFF"/>
        <w:spacing w:line="360" w:lineRule="auto"/>
        <w:ind w:left="142" w:right="171" w:firstLine="142"/>
        <w:jc w:val="both"/>
        <w:rPr>
          <w:bCs/>
          <w:color w:val="000000"/>
          <w:spacing w:val="4"/>
          <w:sz w:val="28"/>
          <w:szCs w:val="28"/>
          <w:lang w:val="uz-Cyrl-UZ"/>
        </w:rPr>
      </w:pPr>
      <w:r w:rsidRPr="00F77614">
        <w:rPr>
          <w:bCs/>
          <w:color w:val="000000"/>
          <w:spacing w:val="4"/>
          <w:sz w:val="28"/>
          <w:szCs w:val="28"/>
          <w:lang w:val="uz-Cyrl-UZ"/>
        </w:rPr>
        <w:t>birinchi davr - bu 3-4 yosh oralig‘ida bo‘lib,  bola emotsional jihatdan     o‘z-o‘zini   boshqarishning     mustahkamlanishi     bilan bog‘liqdir;</w:t>
      </w:r>
    </w:p>
    <w:p w:rsidR="00AD7635" w:rsidRPr="00F77614" w:rsidRDefault="00AD7635" w:rsidP="004518A2">
      <w:pPr>
        <w:shd w:val="clear" w:color="auto" w:fill="FFFFFF"/>
        <w:spacing w:line="360" w:lineRule="auto"/>
        <w:ind w:left="142" w:right="171" w:firstLine="142"/>
        <w:rPr>
          <w:bCs/>
          <w:color w:val="000000"/>
          <w:spacing w:val="4"/>
          <w:sz w:val="28"/>
          <w:szCs w:val="28"/>
          <w:lang w:val="uz-Cyrl-UZ"/>
        </w:rPr>
      </w:pPr>
      <w:r w:rsidRPr="00F77614">
        <w:rPr>
          <w:bCs/>
          <w:color w:val="000000"/>
          <w:spacing w:val="4"/>
          <w:sz w:val="28"/>
          <w:szCs w:val="28"/>
          <w:lang w:val="uz-Cyrl-UZ"/>
        </w:rPr>
        <w:t>ikkinchi davr - bu 4-5 yoshni tashkil qilib axloqiy o‘z-o‘zini</w:t>
      </w:r>
      <w:r w:rsidR="004518A2" w:rsidRPr="00F77614">
        <w:rPr>
          <w:bCs/>
          <w:color w:val="000000"/>
          <w:spacing w:val="4"/>
          <w:sz w:val="28"/>
          <w:szCs w:val="28"/>
          <w:lang w:val="uz-Cyrl-UZ"/>
        </w:rPr>
        <w:t xml:space="preserve"> </w:t>
      </w:r>
      <w:r w:rsidRPr="00F77614">
        <w:rPr>
          <w:bCs/>
          <w:color w:val="000000"/>
          <w:spacing w:val="4"/>
          <w:sz w:val="28"/>
          <w:szCs w:val="28"/>
          <w:lang w:val="uz-Cyrl-UZ"/>
        </w:rPr>
        <w:t>boshqarish;</w:t>
      </w:r>
    </w:p>
    <w:p w:rsidR="00AD7635" w:rsidRPr="00F77614" w:rsidRDefault="00AD7635" w:rsidP="00AD7635">
      <w:pPr>
        <w:shd w:val="clear" w:color="auto" w:fill="FFFFFF"/>
        <w:spacing w:line="360" w:lineRule="auto"/>
        <w:ind w:left="142" w:right="171" w:firstLine="142"/>
        <w:jc w:val="both"/>
        <w:rPr>
          <w:bCs/>
          <w:color w:val="000000"/>
          <w:spacing w:val="4"/>
          <w:sz w:val="28"/>
          <w:szCs w:val="28"/>
          <w:lang w:val="uz-Cyrl-UZ"/>
        </w:rPr>
      </w:pPr>
      <w:r w:rsidRPr="00F77614">
        <w:rPr>
          <w:bCs/>
          <w:color w:val="000000"/>
          <w:spacing w:val="4"/>
          <w:sz w:val="28"/>
          <w:szCs w:val="28"/>
          <w:lang w:val="uz-Cyrl-UZ"/>
        </w:rPr>
        <w:t>uchinchi davr esa shaxsiy ishchanlik va tadbirkorlik xususiyatining shakllanishi bilan xarakterlanadi.</w:t>
      </w:r>
    </w:p>
    <w:p w:rsidR="00AD7635" w:rsidRPr="00F77614" w:rsidRDefault="00AD7635" w:rsidP="00AD7635">
      <w:pPr>
        <w:shd w:val="clear" w:color="auto" w:fill="FFFFFF"/>
        <w:spacing w:line="360" w:lineRule="auto"/>
        <w:ind w:left="142" w:right="171" w:firstLine="142"/>
        <w:jc w:val="both"/>
        <w:rPr>
          <w:bCs/>
          <w:color w:val="000000"/>
          <w:spacing w:val="4"/>
          <w:sz w:val="28"/>
          <w:szCs w:val="28"/>
          <w:lang w:val="uz-Cyrl-UZ"/>
        </w:rPr>
      </w:pPr>
      <w:r w:rsidRPr="00F77614">
        <w:rPr>
          <w:bCs/>
          <w:color w:val="000000"/>
          <w:spacing w:val="4"/>
          <w:sz w:val="28"/>
          <w:szCs w:val="28"/>
          <w:lang w:val="uz-Cyrl-UZ"/>
        </w:rPr>
        <w:t xml:space="preserve">    Maktabgacha davrda axloqiy tushunchalar borgan sari qat’iylasha boradi. Axloqiy tushunchalar manbai sifatida, ularning ta’lim-tarbiyasi bilan shug‘ullanayotgan kattalar, shuningdek, tengdoshlari ham bo‘lishi mumkin. Axloqiy tajribalar asosan muloqot, kuzatish, taqlid qilish jarayonida, shuningdek, kattalarning ayniqsa, onalarning maqtovi va tanqidlari ta’sirida o‘tadi va mustahkamlanadi. Bola doimo baho, ayniqsa maqtov olishga harakat qiladi. Bu baho va maqtovlar bolaning muvaffaqiyatga erishishga bo‘lgan harakatlarining rivojlanishida, shuningdek, uning shaxsiy hayoti hamda uning kasb tanlashida ahamiyati juda kattadir.</w:t>
      </w:r>
    </w:p>
    <w:p w:rsidR="00AD7635" w:rsidRPr="00F77614" w:rsidRDefault="00AD7635" w:rsidP="00AD7635">
      <w:pPr>
        <w:shd w:val="clear" w:color="auto" w:fill="FFFFFF"/>
        <w:spacing w:line="360" w:lineRule="auto"/>
        <w:ind w:left="142" w:right="171" w:firstLine="142"/>
        <w:jc w:val="both"/>
        <w:rPr>
          <w:bCs/>
          <w:color w:val="000000"/>
          <w:spacing w:val="4"/>
          <w:sz w:val="28"/>
          <w:szCs w:val="28"/>
          <w:lang w:val="uz-Cyrl-UZ"/>
        </w:rPr>
      </w:pPr>
      <w:r w:rsidRPr="00F77614">
        <w:rPr>
          <w:bCs/>
          <w:color w:val="000000"/>
          <w:spacing w:val="4"/>
          <w:sz w:val="28"/>
          <w:szCs w:val="28"/>
          <w:lang w:val="uz-Cyrl-UZ"/>
        </w:rPr>
        <w:lastRenderedPageBreak/>
        <w:t xml:space="preserve">  Bog‘cha yoshidagi bolalarda muloqotning yangi motivlari yuzaga keladi. Bu shaxsiy va ishbilarmonlik motivlaridir. Shaxsiy muloqot motivlari - bu bolani tashvishga solayotgan ichki muammolari bilan bog‘liq, ishbilarmonlik motivlari esa u yoki bu ishni bajarish bilan bog‘liq bo‘lgan motivlardir. Bu motivlarga asta-sekinlik bilan bilim, ko‘nikma va malakalarni egallash bilan bog‘liq bo‘lgan o‘qish motivlari qo‘shiladi. Bu motivlar ilk bolalik davridan boshlanib, yuzaga keladigan bolalarning tabiiy qiziquvchanligi o‘rnida paydo bo‘ladi. O‘zini namoyon qilish motivlari ham bu yoshda yaqqol namoyon bo‘ladi. Bu motiv, asosan, bolalarning syujetli-rolli o‘yinlarida asosiy rolni egallashga, boshqalar ustidan rahbarlik qilishga intilishda, musobaqaga kirishishga, nima bo‘lganida ham yutishga harakat qilishlarida ko‘rinadi. </w:t>
      </w:r>
    </w:p>
    <w:p w:rsidR="00AD7635" w:rsidRPr="00F77614" w:rsidRDefault="00AD7635" w:rsidP="00AD7635">
      <w:pPr>
        <w:shd w:val="clear" w:color="auto" w:fill="FFFFFF"/>
        <w:spacing w:line="360" w:lineRule="auto"/>
        <w:ind w:left="142" w:right="171" w:firstLine="142"/>
        <w:jc w:val="both"/>
        <w:rPr>
          <w:bCs/>
          <w:color w:val="000000"/>
          <w:spacing w:val="4"/>
          <w:sz w:val="28"/>
          <w:szCs w:val="28"/>
          <w:lang w:val="uz-Cyrl-UZ"/>
        </w:rPr>
      </w:pPr>
      <w:r w:rsidRPr="00F77614">
        <w:rPr>
          <w:bCs/>
          <w:color w:val="000000"/>
          <w:spacing w:val="4"/>
          <w:sz w:val="28"/>
          <w:szCs w:val="28"/>
          <w:lang w:val="uz-Cyrl-UZ"/>
        </w:rPr>
        <w:t xml:space="preserve">     Maktabgacha yosh davri bolalari uchun kattalar beradigan baho juda muhim. Bolalar birinchi navbatda ma’naviy axloq meyor va qoidalarini, o‘z majburiyatlariga munosabat, kun tartibiga rioya etish, hayvon va narsalar bilan muomala qilish meyorini egallaydilar. Bunday meyorlarni egallash bu yoshdagi bolalar uchun qiyin hisoblanib, ularni yaxshi o‘zlashtirishi uchun syujetli-rolli o‘yinlar yordam berishi mumkin. Bog‘cha yoshining oxirlariga kelib, ko‘pchilik bolalarda aniq bir axloqiy qarashlar tarkib topadi, shuningdek, odamlarga munosabat bilan bog‘liq bo‘lgan shaxsiy sifatlar jumladan: kishilarga nisbatan diqqat-e’tiborli, mehribon bo‘lish xususiyati ham shakllanadi. Katta yoshdagi bolalar ko‘p hollarda o‘z xatti-harakatlari sabablarini tushuntirib bera oladilar.</w:t>
      </w:r>
    </w:p>
    <w:p w:rsidR="00AD7635" w:rsidRPr="00F77614" w:rsidRDefault="00AD7635" w:rsidP="00AD7635">
      <w:pPr>
        <w:shd w:val="clear" w:color="auto" w:fill="FFFFFF"/>
        <w:spacing w:line="360" w:lineRule="auto"/>
        <w:ind w:left="142" w:right="171" w:firstLine="142"/>
        <w:jc w:val="both"/>
        <w:rPr>
          <w:bCs/>
          <w:color w:val="000000"/>
          <w:spacing w:val="4"/>
          <w:sz w:val="28"/>
          <w:szCs w:val="28"/>
          <w:lang w:val="uz-Cyrl-UZ"/>
        </w:rPr>
      </w:pPr>
      <w:r w:rsidRPr="00F77614">
        <w:rPr>
          <w:bCs/>
          <w:color w:val="000000"/>
          <w:spacing w:val="4"/>
          <w:sz w:val="28"/>
          <w:szCs w:val="28"/>
          <w:lang w:val="uz-Cyrl-UZ"/>
        </w:rPr>
        <w:t xml:space="preserve">     3-3,5 yoshlar oralig‘ida bolalar o‘zlarining muvaffaqiyat va muvaffaqiyatsizliklariga o‘z munosabatlarini bildiradilar va bu munosabat, asosan, ularning o‘zlariga beradigan yuqori baholari asosida shakllanadi. 4 yoshli bolalar esa o‘z imkoniyatlarini real baholay oladilar. Lekin, 4-5 yoshli bolalar hali shaxsiy xususiyatlarini idrok etishga va baholashga qodir emaslar, shuningdek o‘zlari haqida ma’lum bir xulosani bera olmaydilar. O‘z-o‘zini anglash layoqati katta bog‘cha yoshidan rivojlanib, avval u qanday </w:t>
      </w:r>
      <w:r w:rsidRPr="00F77614">
        <w:rPr>
          <w:bCs/>
          <w:color w:val="000000"/>
          <w:spacing w:val="4"/>
          <w:sz w:val="28"/>
          <w:szCs w:val="28"/>
          <w:lang w:val="uz-Cyrl-UZ"/>
        </w:rPr>
        <w:lastRenderedPageBreak/>
        <w:t>bo‘lganini va kelajakda qanday bo‘lishini fikrlab ko‘rishga harakat qiladi. Bu esa bolalar beradigan «Men kichkina paytimda qanday bo‘lgan e</w:t>
      </w:r>
      <w:r w:rsidR="00816717">
        <w:rPr>
          <w:bCs/>
          <w:color w:val="000000"/>
          <w:spacing w:val="4"/>
          <w:sz w:val="28"/>
          <w:szCs w:val="28"/>
          <w:lang w:val="uz-Cyrl-UZ"/>
        </w:rPr>
        <w:t xml:space="preserve">dim?», «Men katta bo‘lganimda </w:t>
      </w:r>
      <w:r w:rsidR="00816717">
        <w:rPr>
          <w:bCs/>
          <w:color w:val="000000"/>
          <w:spacing w:val="4"/>
          <w:sz w:val="28"/>
          <w:szCs w:val="28"/>
          <w:lang w:val="en-US"/>
        </w:rPr>
        <w:t>q</w:t>
      </w:r>
      <w:r w:rsidRPr="00F77614">
        <w:rPr>
          <w:bCs/>
          <w:color w:val="000000"/>
          <w:spacing w:val="4"/>
          <w:sz w:val="28"/>
          <w:szCs w:val="28"/>
          <w:lang w:val="uz-Cyrl-UZ"/>
        </w:rPr>
        <w:t>anday bo‘laman?» singari savollarida ko‘rinadi. Kelajak haqida fikr yuritib, bolalar kelgusida kuchli, jasur, aqlli va boshqa qimmatli insoniy fazilatlarga ega bo‘lishiga harakat qiladilar.</w:t>
      </w:r>
    </w:p>
    <w:p w:rsidR="00AD7635" w:rsidRPr="00F77614" w:rsidRDefault="00AD7635" w:rsidP="00AD7635">
      <w:pPr>
        <w:shd w:val="clear" w:color="auto" w:fill="FFFFFF"/>
        <w:spacing w:line="360" w:lineRule="auto"/>
        <w:ind w:left="142" w:right="171" w:firstLine="142"/>
        <w:jc w:val="both"/>
        <w:rPr>
          <w:bCs/>
          <w:color w:val="000000"/>
          <w:spacing w:val="4"/>
          <w:sz w:val="28"/>
          <w:szCs w:val="28"/>
          <w:lang w:val="uz-Cyrl-UZ"/>
        </w:rPr>
      </w:pPr>
      <w:r w:rsidRPr="00F77614">
        <w:rPr>
          <w:bCs/>
          <w:color w:val="000000"/>
          <w:spacing w:val="4"/>
          <w:sz w:val="28"/>
          <w:szCs w:val="28"/>
          <w:lang w:val="uz-Cyrl-UZ"/>
        </w:rPr>
        <w:t>Kichik va o‘rta bog‘cha yoshida bola xarakterining shakllanishi davom etadi.U asosan, bolalarning kattalar xarakterini kuzatishlari asosida tarkib topadi. Shu yillardan boshlab, bolada ahamiyatli hisoblangan - iroda, mustaqillik va tashabbuskorlik kabi ahamiyatli shaxsiy xususiyatlar rivojlana boshlaydi. Katta bog‘cha yoshida bola atrofidagi odamlar bilan turli faoliyatlarda muloqot va munosabatlarga kirishishga o‘rgana boshlaydi. Bu esa unga kelajakda odamlar bilan muloqotga kirisha olishida, ish bo‘yicha va shaxsiy munosabatlarini samarali o‘rnata olishida foyda keltiradi. Bolaning atrofidagi kishilar bilan bo‘lgan munosabatlari, asosida turli xil motivlar yotadi. Bularning hammasi bolaning individualligini tashkil etib, uning boshqa bolalardan nafaqat intellekti, balki axloqiy motivatsion jihatdan farqlanadigan shaxsga aylantiradi.</w:t>
      </w:r>
    </w:p>
    <w:p w:rsidR="00AD7635" w:rsidRPr="00F77614" w:rsidRDefault="00AD7635" w:rsidP="00AD7635">
      <w:pPr>
        <w:shd w:val="clear" w:color="auto" w:fill="FFFFFF"/>
        <w:spacing w:line="360" w:lineRule="auto"/>
        <w:ind w:left="142" w:right="171" w:firstLine="142"/>
        <w:jc w:val="both"/>
        <w:rPr>
          <w:bCs/>
          <w:color w:val="000000"/>
          <w:spacing w:val="4"/>
          <w:sz w:val="28"/>
          <w:szCs w:val="28"/>
          <w:lang w:val="uz-Cyrl-UZ"/>
        </w:rPr>
      </w:pPr>
      <w:r w:rsidRPr="00F77614">
        <w:rPr>
          <w:bCs/>
          <w:color w:val="000000"/>
          <w:spacing w:val="4"/>
          <w:sz w:val="28"/>
          <w:szCs w:val="28"/>
          <w:lang w:val="uz-Cyrl-UZ"/>
        </w:rPr>
        <w:t xml:space="preserve">      Maktabgacha yoshdagi bolalar shaxsi rivojlanishining asosiy o‘zgarishlari, ularning o‘z shaxsiy sifatlari, layoqatlari, muvaffaqiyat va muvaffaqiyatsizliklarini anglash, o‘zini-o‘zi anglashi kabi hislarning yuzaga kelishi hisoblanadi.</w:t>
      </w:r>
    </w:p>
    <w:p w:rsidR="00AD7635" w:rsidRPr="00F77614" w:rsidRDefault="00AD7635" w:rsidP="00AD7635">
      <w:pPr>
        <w:shd w:val="clear" w:color="auto" w:fill="FFFFFF"/>
        <w:spacing w:line="360" w:lineRule="auto"/>
        <w:ind w:left="142" w:right="171" w:firstLine="142"/>
        <w:jc w:val="both"/>
        <w:rPr>
          <w:bCs/>
          <w:color w:val="000000"/>
          <w:spacing w:val="4"/>
          <w:sz w:val="28"/>
          <w:szCs w:val="28"/>
          <w:lang w:val="uz-Cyrl-UZ"/>
        </w:rPr>
      </w:pPr>
      <w:r w:rsidRPr="00F77614">
        <w:rPr>
          <w:bCs/>
          <w:color w:val="000000"/>
          <w:spacing w:val="4"/>
          <w:sz w:val="28"/>
          <w:szCs w:val="28"/>
          <w:lang w:val="uz-Cyrl-UZ"/>
        </w:rPr>
        <w:t xml:space="preserve">     Bu yoshdagi bolalar shaxsining shakllanishida ularning ota-onalari haqidagi fikrlari va ularga beradigan baholari nihoyatda ahamiyatlidir.</w:t>
      </w:r>
    </w:p>
    <w:p w:rsidR="00AD7635" w:rsidRPr="00F77614" w:rsidRDefault="00AD7635" w:rsidP="00AD7635">
      <w:pPr>
        <w:shd w:val="clear" w:color="auto" w:fill="FFFFFF"/>
        <w:spacing w:line="360" w:lineRule="auto"/>
        <w:ind w:left="142" w:right="171" w:firstLine="142"/>
        <w:jc w:val="both"/>
        <w:rPr>
          <w:bCs/>
          <w:color w:val="000000"/>
          <w:spacing w:val="4"/>
          <w:sz w:val="28"/>
          <w:szCs w:val="28"/>
          <w:lang w:val="uz-Cyrl-UZ"/>
        </w:rPr>
      </w:pPr>
      <w:r w:rsidRPr="00F77614">
        <w:rPr>
          <w:bCs/>
          <w:color w:val="000000"/>
          <w:spacing w:val="4"/>
          <w:sz w:val="28"/>
          <w:szCs w:val="28"/>
          <w:lang w:val="uz-Cyrl-UZ"/>
        </w:rPr>
        <w:t xml:space="preserve">     Bog‘cha yoshidagi bolalarning xayoli asosan, ularning turli-tuman o‘yin faoliyatlarida o‘sadi. Biroq, shu narsa diqqatga sazovorki, agar bog‘cha yoshidagi bolalarda xayol qilish qobiliyati bo‘lmaganda edi, ularning xayoli ham xilma-xil bo‘lmas edi. Bog‘cha yoshidagi bolalarling xayollari turli xil mashg‘ulotlarda ham o‘sadi. Masalan, bog‘cha yoshidagi bolalar loydan turli narsalar yasashni, qumdan turli narsalar qurib o‘ynashni va rasm solishni </w:t>
      </w:r>
      <w:r w:rsidRPr="00F77614">
        <w:rPr>
          <w:bCs/>
          <w:color w:val="000000"/>
          <w:spacing w:val="4"/>
          <w:sz w:val="28"/>
          <w:szCs w:val="28"/>
          <w:lang w:val="uz-Cyrl-UZ"/>
        </w:rPr>
        <w:lastRenderedPageBreak/>
        <w:t>yaxshi ko‘radilar, Ana shunday mashg‘ulotlar bolalar xayolining o‘sishiga faol ta’sir qiladi.</w:t>
      </w:r>
    </w:p>
    <w:p w:rsidR="00AD7635" w:rsidRPr="00F77614" w:rsidRDefault="00AD7635" w:rsidP="00AD7635">
      <w:pPr>
        <w:shd w:val="clear" w:color="auto" w:fill="FFFFFF"/>
        <w:spacing w:line="360" w:lineRule="auto"/>
        <w:ind w:left="142" w:right="171" w:firstLine="142"/>
        <w:jc w:val="both"/>
        <w:rPr>
          <w:bCs/>
          <w:color w:val="000000"/>
          <w:spacing w:val="4"/>
          <w:sz w:val="28"/>
          <w:szCs w:val="28"/>
          <w:lang w:val="uz-Cyrl-UZ"/>
        </w:rPr>
      </w:pPr>
      <w:r w:rsidRPr="00F77614">
        <w:rPr>
          <w:bCs/>
          <w:color w:val="000000"/>
          <w:spacing w:val="4"/>
          <w:sz w:val="28"/>
          <w:szCs w:val="28"/>
          <w:lang w:val="uz-Cyrl-UZ"/>
        </w:rPr>
        <w:t xml:space="preserve">      Bog‘cha yoshidagi bolalar xayolining o‘sishiga faol ta’sir qiluvchi omillardan yana biri - ertaklardir. Bolalar hayvonlar hakidagi turli ertaklarni eshittanlarida shu ertaklardagi obrazlarga nisbatan ma’lum munosabatlari yuzaga keladi.</w:t>
      </w:r>
    </w:p>
    <w:p w:rsidR="00AD7635" w:rsidRPr="00F77614" w:rsidRDefault="00AD7635" w:rsidP="00AD7635">
      <w:pPr>
        <w:shd w:val="clear" w:color="auto" w:fill="FFFFFF"/>
        <w:spacing w:line="360" w:lineRule="auto"/>
        <w:ind w:left="142" w:right="171" w:firstLine="142"/>
        <w:jc w:val="both"/>
        <w:rPr>
          <w:bCs/>
          <w:color w:val="000000"/>
          <w:spacing w:val="4"/>
          <w:sz w:val="28"/>
          <w:szCs w:val="28"/>
          <w:lang w:val="uz-Cyrl-UZ"/>
        </w:rPr>
      </w:pPr>
      <w:r w:rsidRPr="00F77614">
        <w:rPr>
          <w:bCs/>
          <w:color w:val="000000"/>
          <w:spacing w:val="4"/>
          <w:sz w:val="28"/>
          <w:szCs w:val="28"/>
          <w:lang w:val="uz-Cyrl-UZ"/>
        </w:rPr>
        <w:t xml:space="preserve">     Bog‘cha yoshidagi bolalarda yoqimli va yoqimsiz his-tuyg‘ular g‘oyat kuchli va juda tez namoyon bo‘ladi. Bu yoshdagi bolalarning his-tuyg‘ulari ko‘p jihatdan ularning organik ehtiyojlarining qondirilishi va qondirilmasligi bilan bog‘liqdir. Bu ehtiyojlarning qondirilmasligi sababli bolada noxushlik (yoqimsiz), norozilik, iztiroblanish tuyg‘ularini qo‘zg‘aydi.</w:t>
      </w:r>
    </w:p>
    <w:p w:rsidR="00AD7635" w:rsidRPr="00F77614" w:rsidRDefault="00AD7635" w:rsidP="00AD7635">
      <w:pPr>
        <w:shd w:val="clear" w:color="auto" w:fill="FFFFFF"/>
        <w:spacing w:line="360" w:lineRule="auto"/>
        <w:ind w:left="142" w:right="171" w:firstLine="142"/>
        <w:jc w:val="both"/>
        <w:rPr>
          <w:bCs/>
          <w:color w:val="000000"/>
          <w:spacing w:val="4"/>
          <w:sz w:val="28"/>
          <w:szCs w:val="28"/>
          <w:lang w:val="uz-Cyrl-UZ"/>
        </w:rPr>
      </w:pPr>
      <w:r w:rsidRPr="00F77614">
        <w:rPr>
          <w:bCs/>
          <w:color w:val="000000"/>
          <w:spacing w:val="4"/>
          <w:sz w:val="28"/>
          <w:szCs w:val="28"/>
          <w:lang w:val="uz-Cyrl-UZ"/>
        </w:rPr>
        <w:t xml:space="preserve">        Katta bog‘cha yoshidagi bolalarning burch hissi - «nima yaxshi-yu», «nima yomon»ligini anglashlari bilan ularning axloqiy tasavvurlari orasida bog‘liqlik bor. Katta odamlar tomonidan buyurilgan biron topshiriqni bajarganlarida mamnunlik, shodlik tuyg‘ulari paydo bo‘lsa, biron tartib qoidani buzib qo‘yganlarida xafalik, ta’bi xiralik hissi tug‘iladi.</w:t>
      </w:r>
    </w:p>
    <w:p w:rsidR="00AD7635" w:rsidRPr="00F77614" w:rsidRDefault="00AD7635" w:rsidP="00AD7635">
      <w:pPr>
        <w:shd w:val="clear" w:color="auto" w:fill="FFFFFF"/>
        <w:spacing w:line="360" w:lineRule="auto"/>
        <w:ind w:left="142" w:right="171" w:firstLine="142"/>
        <w:jc w:val="both"/>
        <w:rPr>
          <w:sz w:val="28"/>
          <w:szCs w:val="28"/>
          <w:lang w:val="uz-Cyrl-UZ"/>
        </w:rPr>
      </w:pPr>
      <w:r w:rsidRPr="00F77614">
        <w:rPr>
          <w:bCs/>
          <w:color w:val="000000"/>
          <w:spacing w:val="4"/>
          <w:sz w:val="28"/>
          <w:szCs w:val="28"/>
          <w:lang w:val="uz-Cyrl-UZ"/>
        </w:rPr>
        <w:t>Shuningdek, bog‘cha yoshidagi bolalarda ma’naviy hissiyotlardan o‘rtoqlik, do‘stlik va jamoachilik hislari ham yuzaga kela boshlaydi. Bolaning bog‘cha yoshidagi davrida estetik hissiyotlari ham ancha tez o‘sadi. Bog‘cha yoshidagi bolalarda estetik hislarning namoyon bo‘lishini, ayniqsa, ularning chiroyli, yangi kiyim-bosh kiyganlarida juda yaqqol ko‘rish mumkin.</w:t>
      </w:r>
    </w:p>
    <w:p w:rsidR="00A004A6" w:rsidRPr="004D71ED" w:rsidRDefault="00A004A6" w:rsidP="00AD7635">
      <w:pPr>
        <w:spacing w:line="360" w:lineRule="auto"/>
        <w:ind w:firstLine="900"/>
        <w:jc w:val="both"/>
        <w:rPr>
          <w:bCs/>
          <w:color w:val="000000"/>
          <w:spacing w:val="4"/>
          <w:szCs w:val="28"/>
          <w:lang w:val="uz-Cyrl-UZ"/>
        </w:rPr>
      </w:pPr>
      <w:r>
        <w:rPr>
          <w:bCs/>
          <w:color w:val="000000"/>
          <w:spacing w:val="4"/>
          <w:szCs w:val="28"/>
          <w:lang w:val="uz-Cyrl-UZ"/>
        </w:rPr>
        <w:t xml:space="preserve">         </w:t>
      </w:r>
    </w:p>
    <w:p w:rsidR="00816717" w:rsidRDefault="00AD7635" w:rsidP="00AD7635">
      <w:pPr>
        <w:spacing w:line="360" w:lineRule="auto"/>
        <w:jc w:val="both"/>
        <w:rPr>
          <w:bCs/>
          <w:i/>
          <w:color w:val="000000"/>
          <w:spacing w:val="4"/>
          <w:sz w:val="28"/>
          <w:szCs w:val="28"/>
          <w:u w:val="single"/>
          <w:lang w:val="en-US"/>
        </w:rPr>
      </w:pPr>
      <w:r w:rsidRPr="003B6C2E">
        <w:rPr>
          <w:bCs/>
          <w:i/>
          <w:color w:val="000000"/>
          <w:spacing w:val="4"/>
          <w:sz w:val="28"/>
          <w:szCs w:val="28"/>
          <w:u w:val="single"/>
          <w:lang w:val="uz-Cyrl-UZ"/>
        </w:rPr>
        <w:t xml:space="preserve">Diagnostik vositalar va ulardan foydalanish. </w:t>
      </w:r>
    </w:p>
    <w:p w:rsidR="00AD7635" w:rsidRPr="00816717" w:rsidRDefault="00AD7635" w:rsidP="00AD7635">
      <w:pPr>
        <w:spacing w:line="360" w:lineRule="auto"/>
        <w:jc w:val="both"/>
        <w:rPr>
          <w:bCs/>
          <w:color w:val="000000"/>
          <w:spacing w:val="4"/>
          <w:sz w:val="28"/>
          <w:szCs w:val="28"/>
          <w:lang w:val="uz-Cyrl-UZ"/>
        </w:rPr>
      </w:pPr>
      <w:r w:rsidRPr="003B6C2E">
        <w:rPr>
          <w:bCs/>
          <w:color w:val="000000"/>
          <w:spacing w:val="4"/>
          <w:sz w:val="28"/>
          <w:szCs w:val="28"/>
          <w:lang w:val="uz-Cyrl-UZ"/>
        </w:rPr>
        <w:t xml:space="preserve">Maktabgacha yoshdagi bolalarning taraqqiyot darajasini aniqlash. </w:t>
      </w:r>
      <w:r w:rsidRPr="00816717">
        <w:rPr>
          <w:bCs/>
          <w:color w:val="000000"/>
          <w:spacing w:val="4"/>
          <w:sz w:val="28"/>
          <w:szCs w:val="28"/>
          <w:lang w:val="uz-Cyrl-UZ"/>
        </w:rPr>
        <w:t>Idrok va tafakkurning rivojlanish darajasini aniqlash.</w:t>
      </w:r>
    </w:p>
    <w:p w:rsidR="00AD7635" w:rsidRPr="003B6C2E" w:rsidRDefault="00AD7635" w:rsidP="00AD7635">
      <w:pPr>
        <w:spacing w:line="360" w:lineRule="auto"/>
        <w:jc w:val="both"/>
        <w:rPr>
          <w:bCs/>
          <w:color w:val="000000"/>
          <w:spacing w:val="4"/>
          <w:sz w:val="28"/>
          <w:szCs w:val="28"/>
          <w:lang w:val="uz-Cyrl-UZ"/>
        </w:rPr>
      </w:pPr>
      <w:r w:rsidRPr="003B6C2E">
        <w:rPr>
          <w:bCs/>
          <w:color w:val="000000"/>
          <w:spacing w:val="4"/>
          <w:sz w:val="28"/>
          <w:szCs w:val="28"/>
          <w:lang w:val="uz-Cyrl-UZ"/>
        </w:rPr>
        <w:t>Ushbu metodika maktabgacha yoshdagi bolalarning idrok va tafakkurining rivojlanganlik darajasini aniqlash uchun mo‘ljallangan, maktabgacha ta’lim muassasalari tarbiyachilari va psixologlari tomonidan o‘tkaziladi.</w:t>
      </w:r>
    </w:p>
    <w:p w:rsidR="00AD7635" w:rsidRPr="003B6C2E" w:rsidRDefault="00AD7635" w:rsidP="00AD7635">
      <w:pPr>
        <w:spacing w:line="360" w:lineRule="auto"/>
        <w:jc w:val="both"/>
        <w:rPr>
          <w:bCs/>
          <w:color w:val="000000"/>
          <w:spacing w:val="4"/>
          <w:sz w:val="28"/>
          <w:szCs w:val="28"/>
          <w:lang w:val="uz-Cyrl-UZ"/>
        </w:rPr>
      </w:pPr>
      <w:r w:rsidRPr="003B6C2E">
        <w:rPr>
          <w:bCs/>
          <w:i/>
          <w:color w:val="000000"/>
          <w:spacing w:val="4"/>
          <w:sz w:val="28"/>
          <w:szCs w:val="28"/>
          <w:u w:val="single"/>
          <w:lang w:val="uz-Cyrl-UZ"/>
        </w:rPr>
        <w:lastRenderedPageBreak/>
        <w:t>Materiallar:</w:t>
      </w:r>
      <w:r w:rsidRPr="003B6C2E">
        <w:rPr>
          <w:bCs/>
          <w:color w:val="000000"/>
          <w:spacing w:val="4"/>
          <w:sz w:val="28"/>
          <w:szCs w:val="28"/>
          <w:lang w:val="uz-Cyrl-UZ"/>
        </w:rPr>
        <w:t xml:space="preserve"> 3 ta quticha, birinchi qutichaning yon tomonida kvadrat, ikkinchi qutichaning yon tomonida doira, uchinchi qutichaning yon tomonida uchburchak shakllari aks ettirilgan bo‘lib, 8 ta kvadrat, 8 ta doira, 8 ta uchburchak shakldagi 24 ta predmetlardan iborat. Har bir shakllar katta va kichik hajmdagi predmetlarga bo‘linadi(4 ta kichik va 4 ta katta).</w:t>
      </w:r>
    </w:p>
    <w:p w:rsidR="00AD7635" w:rsidRPr="003B6C2E" w:rsidRDefault="00AD7635" w:rsidP="00E044B5">
      <w:pPr>
        <w:numPr>
          <w:ilvl w:val="0"/>
          <w:numId w:val="5"/>
        </w:numPr>
        <w:spacing w:line="360" w:lineRule="auto"/>
        <w:jc w:val="both"/>
        <w:rPr>
          <w:bCs/>
          <w:color w:val="000000"/>
          <w:spacing w:val="4"/>
          <w:sz w:val="28"/>
          <w:szCs w:val="28"/>
          <w:lang w:val="uz-Cyrl-UZ"/>
        </w:rPr>
      </w:pPr>
      <w:r w:rsidRPr="003B6C2E">
        <w:rPr>
          <w:bCs/>
          <w:color w:val="000000"/>
          <w:spacing w:val="4"/>
          <w:sz w:val="28"/>
          <w:szCs w:val="28"/>
          <w:lang w:val="uz-Cyrl-UZ"/>
        </w:rPr>
        <w:t>kvadrat shakldagi predmetlarga-kubik, gugurt qutisi, sovun, kitob va boshq;</w:t>
      </w:r>
    </w:p>
    <w:p w:rsidR="00AD7635" w:rsidRPr="003B6C2E" w:rsidRDefault="00AD7635" w:rsidP="00E044B5">
      <w:pPr>
        <w:numPr>
          <w:ilvl w:val="0"/>
          <w:numId w:val="5"/>
        </w:numPr>
        <w:spacing w:line="360" w:lineRule="auto"/>
        <w:jc w:val="both"/>
        <w:rPr>
          <w:bCs/>
          <w:color w:val="000000"/>
          <w:spacing w:val="4"/>
          <w:sz w:val="28"/>
          <w:szCs w:val="28"/>
          <w:lang w:val="uz-Cyrl-UZ"/>
        </w:rPr>
      </w:pPr>
      <w:r w:rsidRPr="003B6C2E">
        <w:rPr>
          <w:bCs/>
          <w:color w:val="000000"/>
          <w:spacing w:val="4"/>
          <w:sz w:val="28"/>
          <w:szCs w:val="28"/>
          <w:lang w:val="uz-Cyrl-UZ"/>
        </w:rPr>
        <w:t xml:space="preserve">doira-tanga, tugmacha, shar, koptok. </w:t>
      </w:r>
    </w:p>
    <w:p w:rsidR="00AD7635" w:rsidRPr="003B6C2E" w:rsidRDefault="00AD7635" w:rsidP="00E044B5">
      <w:pPr>
        <w:numPr>
          <w:ilvl w:val="0"/>
          <w:numId w:val="5"/>
        </w:numPr>
        <w:spacing w:line="360" w:lineRule="auto"/>
        <w:jc w:val="both"/>
        <w:rPr>
          <w:bCs/>
          <w:color w:val="000000"/>
          <w:spacing w:val="4"/>
          <w:sz w:val="28"/>
          <w:szCs w:val="28"/>
          <w:lang w:val="uz-Cyrl-UZ"/>
        </w:rPr>
      </w:pPr>
      <w:r w:rsidRPr="003B6C2E">
        <w:rPr>
          <w:bCs/>
          <w:color w:val="000000"/>
          <w:spacing w:val="4"/>
          <w:sz w:val="28"/>
          <w:szCs w:val="28"/>
          <w:lang w:val="uz-Cyrl-UZ"/>
        </w:rPr>
        <w:t xml:space="preserve">uchburchak-konus, kalit, archa, raketa. </w:t>
      </w:r>
    </w:p>
    <w:p w:rsidR="00AD7635" w:rsidRPr="003B6C2E" w:rsidRDefault="00AD7635" w:rsidP="00AD7635">
      <w:pPr>
        <w:spacing w:line="360" w:lineRule="auto"/>
        <w:jc w:val="both"/>
        <w:rPr>
          <w:bCs/>
          <w:color w:val="000000"/>
          <w:spacing w:val="4"/>
          <w:sz w:val="28"/>
          <w:szCs w:val="28"/>
          <w:lang w:val="uz-Cyrl-UZ"/>
        </w:rPr>
      </w:pPr>
      <w:r w:rsidRPr="003B6C2E">
        <w:rPr>
          <w:bCs/>
          <w:i/>
          <w:color w:val="000000"/>
          <w:spacing w:val="4"/>
          <w:sz w:val="28"/>
          <w:szCs w:val="28"/>
          <w:lang w:val="uz-Cyrl-UZ"/>
        </w:rPr>
        <w:t>Metodikaning o‘tkazilishi</w:t>
      </w:r>
      <w:r w:rsidRPr="003B6C2E">
        <w:rPr>
          <w:bCs/>
          <w:color w:val="000000"/>
          <w:spacing w:val="4"/>
          <w:sz w:val="28"/>
          <w:szCs w:val="28"/>
          <w:lang w:val="uz-Cyrl-UZ"/>
        </w:rPr>
        <w:t>: Bolaning oldiga qutichalar qo‘yilib har bir predmet bittadan bolaga ko‘rsatiladi va qanday shaklga o‘xshashligi so‘raladi. Bola javob bergandan so‘ng predmet mos keladigan qutichaga solinishi so‘raladi. So‘ngra keyingi predmet ko‘rsatiladi va savollar qaytariladi. Shu tariqa hamma 24 ta predmet bolaga birin ketin ko‘rsatiladi va shakllarga mos ravishda qutichalarga joylashtiriladi.</w:t>
      </w:r>
    </w:p>
    <w:p w:rsidR="00AD7635" w:rsidRPr="003B6C2E" w:rsidRDefault="00AD7635" w:rsidP="00AD7635">
      <w:pPr>
        <w:spacing w:line="360" w:lineRule="auto"/>
        <w:jc w:val="both"/>
        <w:rPr>
          <w:bCs/>
          <w:color w:val="000000"/>
          <w:spacing w:val="4"/>
          <w:sz w:val="28"/>
          <w:szCs w:val="28"/>
          <w:lang w:val="uz-Cyrl-UZ"/>
        </w:rPr>
      </w:pPr>
      <w:r w:rsidRPr="003B6C2E">
        <w:rPr>
          <w:bCs/>
          <w:i/>
          <w:color w:val="000000"/>
          <w:spacing w:val="4"/>
          <w:sz w:val="28"/>
          <w:szCs w:val="28"/>
          <w:u w:val="single"/>
          <w:lang w:val="uz-Cyrl-UZ"/>
        </w:rPr>
        <w:t>Natijalarni baholash</w:t>
      </w:r>
      <w:r w:rsidRPr="003B6C2E">
        <w:rPr>
          <w:bCs/>
          <w:color w:val="000000"/>
          <w:spacing w:val="4"/>
          <w:sz w:val="28"/>
          <w:szCs w:val="28"/>
          <w:lang w:val="uz-Cyrl-UZ"/>
        </w:rPr>
        <w:t>: har bir to‘g‘ri topilgan predmet uchun 1 ball beriladi. Maksimal ball 24 ball.</w:t>
      </w:r>
    </w:p>
    <w:p w:rsidR="00AD7635" w:rsidRPr="003B6C2E" w:rsidRDefault="00AD7635" w:rsidP="00AD7635">
      <w:pPr>
        <w:spacing w:line="360" w:lineRule="auto"/>
        <w:jc w:val="both"/>
        <w:rPr>
          <w:bCs/>
          <w:color w:val="000000"/>
          <w:spacing w:val="4"/>
          <w:sz w:val="28"/>
          <w:szCs w:val="28"/>
          <w:lang w:val="uz-Cyrl-UZ"/>
        </w:rPr>
      </w:pPr>
      <w:r w:rsidRPr="003B6C2E">
        <w:rPr>
          <w:bCs/>
          <w:color w:val="000000"/>
          <w:spacing w:val="4"/>
          <w:sz w:val="28"/>
          <w:szCs w:val="28"/>
          <w:lang w:val="uz-Cyrl-UZ"/>
        </w:rPr>
        <w:t>Eslatma: metodika har bir bola bilan alohida o‘tkazilib, 15-20 minutdan oshmasligi kerak.</w:t>
      </w:r>
    </w:p>
    <w:p w:rsidR="00AD7635" w:rsidRPr="003B6C2E" w:rsidRDefault="00AD7635" w:rsidP="00AD7635">
      <w:pPr>
        <w:spacing w:line="360" w:lineRule="auto"/>
        <w:ind w:firstLine="900"/>
        <w:jc w:val="both"/>
        <w:rPr>
          <w:bCs/>
          <w:color w:val="000000"/>
          <w:spacing w:val="4"/>
          <w:sz w:val="28"/>
          <w:szCs w:val="28"/>
          <w:u w:val="single"/>
          <w:lang w:val="uz-Cyrl-UZ"/>
        </w:rPr>
      </w:pPr>
      <w:r w:rsidRPr="003B6C2E">
        <w:rPr>
          <w:bCs/>
          <w:color w:val="000000"/>
          <w:spacing w:val="4"/>
          <w:sz w:val="28"/>
          <w:szCs w:val="28"/>
          <w:u w:val="single"/>
          <w:lang w:val="uz-Cyrl-UZ"/>
        </w:rPr>
        <w:t>«</w:t>
      </w:r>
      <w:r w:rsidRPr="003B6C2E">
        <w:rPr>
          <w:bCs/>
          <w:i/>
          <w:color w:val="000000"/>
          <w:spacing w:val="4"/>
          <w:sz w:val="28"/>
          <w:szCs w:val="28"/>
          <w:u w:val="single"/>
          <w:lang w:val="uz-Cyrl-UZ"/>
        </w:rPr>
        <w:t>Nima tasvirlanganini top» metodikasi.</w:t>
      </w:r>
    </w:p>
    <w:p w:rsidR="00AD7635" w:rsidRPr="003B6C2E" w:rsidRDefault="00AD7635" w:rsidP="00AD7635">
      <w:pPr>
        <w:spacing w:line="360" w:lineRule="auto"/>
        <w:jc w:val="both"/>
        <w:rPr>
          <w:bCs/>
          <w:color w:val="000000"/>
          <w:spacing w:val="4"/>
          <w:sz w:val="28"/>
          <w:szCs w:val="28"/>
          <w:lang w:val="uz-Cyrl-UZ"/>
        </w:rPr>
      </w:pPr>
      <w:r w:rsidRPr="003B6C2E">
        <w:rPr>
          <w:bCs/>
          <w:color w:val="000000"/>
          <w:spacing w:val="4"/>
          <w:sz w:val="28"/>
          <w:szCs w:val="28"/>
          <w:lang w:val="uz-Cyrl-UZ"/>
        </w:rPr>
        <w:t>Ushbu metodika maktabgacha yoshdagi bolalarning idrokini o‘rganishga mo‘ljallangan. Unda bola rasmning bir necha qismlari yordamida butun rasm qanday ekanini bilishi talab qilinadi.</w:t>
      </w:r>
    </w:p>
    <w:p w:rsidR="00AD7635" w:rsidRPr="003B6C2E" w:rsidRDefault="00AD7635" w:rsidP="00AD7635">
      <w:pPr>
        <w:spacing w:line="360" w:lineRule="auto"/>
        <w:jc w:val="both"/>
        <w:rPr>
          <w:sz w:val="28"/>
          <w:szCs w:val="28"/>
          <w:lang w:val="en-US"/>
        </w:rPr>
      </w:pPr>
      <w:r w:rsidRPr="003B6C2E">
        <w:rPr>
          <w:bCs/>
          <w:i/>
          <w:color w:val="000000"/>
          <w:spacing w:val="4"/>
          <w:sz w:val="28"/>
          <w:szCs w:val="28"/>
          <w:u w:val="single"/>
          <w:lang w:val="uz-Cyrl-UZ"/>
        </w:rPr>
        <w:t>Metodika quyidagicha o‘tkaziladi</w:t>
      </w:r>
      <w:r w:rsidRPr="003B6C2E">
        <w:rPr>
          <w:bCs/>
          <w:color w:val="000000"/>
          <w:spacing w:val="4"/>
          <w:sz w:val="28"/>
          <w:szCs w:val="28"/>
          <w:lang w:val="uz-Cyrl-UZ"/>
        </w:rPr>
        <w:t>: Bolaga rasmning A qismi ko‘rsatiladi va shu asosda rasmda nima tasvirlanganini topish taklif etiladi. Buning uchun 10 soniya vaqt beriladi. Agar bolalar bu vaqt ichida nima tasvirlanganini topa  olmasa  yana 10 soniyaga unga rasmning B qismi ko‘rsatiladi. Shu tariqa rasm qismlari to bola unda nima tasvirlanganini bilmaguncha ko‘rsatiladi.</w:t>
      </w:r>
    </w:p>
    <w:p w:rsidR="00AD7635" w:rsidRPr="00040184" w:rsidRDefault="00EC7306" w:rsidP="00AD7635">
      <w:pPr>
        <w:pStyle w:val="21"/>
        <w:spacing w:line="360" w:lineRule="auto"/>
        <w:ind w:left="0"/>
        <w:jc w:val="center"/>
        <w:rPr>
          <w:b/>
          <w:bCs/>
          <w:sz w:val="22"/>
        </w:rPr>
      </w:pPr>
      <w:r>
        <w:rPr>
          <w:b/>
          <w:noProof/>
          <w:sz w:val="22"/>
        </w:rPr>
        <w:lastRenderedPageBreak/>
        <w:drawing>
          <wp:inline distT="0" distB="0" distL="0" distR="0" wp14:anchorId="36DAFDC9" wp14:editId="0A46C6BD">
            <wp:extent cx="5327015" cy="2254250"/>
            <wp:effectExtent l="0" t="0" r="0" b="0"/>
            <wp:docPr id="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27015" cy="2254250"/>
                    </a:xfrm>
                    <a:prstGeom prst="rect">
                      <a:avLst/>
                    </a:prstGeom>
                    <a:noFill/>
                    <a:ln>
                      <a:noFill/>
                    </a:ln>
                  </pic:spPr>
                </pic:pic>
              </a:graphicData>
            </a:graphic>
          </wp:inline>
        </w:drawing>
      </w:r>
    </w:p>
    <w:p w:rsidR="00AD7635" w:rsidRPr="003B6C2E" w:rsidRDefault="00AD7635" w:rsidP="00AD7635">
      <w:pPr>
        <w:shd w:val="clear" w:color="auto" w:fill="FFFFFF"/>
        <w:autoSpaceDE w:val="0"/>
        <w:autoSpaceDN w:val="0"/>
        <w:adjustRightInd w:val="0"/>
        <w:spacing w:line="360" w:lineRule="auto"/>
        <w:ind w:firstLine="709"/>
        <w:jc w:val="both"/>
        <w:rPr>
          <w:b/>
          <w:bCs/>
          <w:sz w:val="28"/>
          <w:szCs w:val="28"/>
          <w:u w:val="single"/>
          <w:lang w:val="en-US"/>
        </w:rPr>
      </w:pPr>
      <w:r w:rsidRPr="003B6C2E">
        <w:rPr>
          <w:b/>
          <w:bCs/>
          <w:sz w:val="28"/>
          <w:szCs w:val="28"/>
          <w:u w:val="single"/>
          <w:lang w:val="en-US"/>
        </w:rPr>
        <w:t>Natijalarni baholash:</w:t>
      </w:r>
    </w:p>
    <w:p w:rsidR="00AD7635" w:rsidRPr="003B6C2E" w:rsidRDefault="00AD7635" w:rsidP="00AD7635">
      <w:pPr>
        <w:pStyle w:val="a9"/>
        <w:spacing w:line="276" w:lineRule="auto"/>
        <w:rPr>
          <w:rFonts w:ascii="Times New Roman" w:hAnsi="Times New Roman"/>
          <w:sz w:val="28"/>
          <w:szCs w:val="28"/>
          <w:lang w:val="en-US"/>
        </w:rPr>
      </w:pPr>
      <w:r w:rsidRPr="003B6C2E">
        <w:rPr>
          <w:rFonts w:ascii="Times New Roman" w:hAnsi="Times New Roman"/>
          <w:sz w:val="28"/>
          <w:szCs w:val="28"/>
          <w:lang w:val="en-US"/>
        </w:rPr>
        <w:t>10–ball– bola A qismdan 10 soniyadan kam vaqt ichida rasmda it tasvirlanganini topdi.</w:t>
      </w:r>
    </w:p>
    <w:p w:rsidR="00AD7635" w:rsidRPr="003B6C2E" w:rsidRDefault="00AD7635" w:rsidP="00AD7635">
      <w:pPr>
        <w:pStyle w:val="a9"/>
        <w:spacing w:line="276" w:lineRule="auto"/>
        <w:rPr>
          <w:rFonts w:ascii="Times New Roman" w:hAnsi="Times New Roman"/>
          <w:sz w:val="28"/>
          <w:szCs w:val="28"/>
          <w:lang w:val="en-US"/>
        </w:rPr>
      </w:pPr>
      <w:r w:rsidRPr="003B6C2E">
        <w:rPr>
          <w:rFonts w:ascii="Times New Roman" w:hAnsi="Times New Roman"/>
          <w:sz w:val="28"/>
          <w:szCs w:val="28"/>
          <w:lang w:val="en-US"/>
        </w:rPr>
        <w:t>7–9 ball–bola B qismdan jami 11 – 20 sonli vaqt sarflab rasmda it tasvirlanganini topdi.</w:t>
      </w:r>
    </w:p>
    <w:p w:rsidR="00AD7635" w:rsidRPr="003B6C2E" w:rsidRDefault="00AD7635" w:rsidP="00AD7635">
      <w:pPr>
        <w:pStyle w:val="a9"/>
        <w:spacing w:line="276" w:lineRule="auto"/>
        <w:rPr>
          <w:rFonts w:ascii="Times New Roman" w:hAnsi="Times New Roman"/>
          <w:sz w:val="28"/>
          <w:szCs w:val="28"/>
          <w:lang w:val="en-US"/>
        </w:rPr>
      </w:pPr>
      <w:r w:rsidRPr="003B6C2E">
        <w:rPr>
          <w:rFonts w:ascii="Times New Roman" w:hAnsi="Times New Roman"/>
          <w:sz w:val="28"/>
          <w:szCs w:val="28"/>
          <w:lang w:val="en-US"/>
        </w:rPr>
        <w:t>4 – 6 ball – bola V qismidan vaqt 21 – 30 soniyaga yetganda rasmda it tasvirlanganini topdi.</w:t>
      </w:r>
    </w:p>
    <w:p w:rsidR="00AD7635" w:rsidRPr="003B6C2E" w:rsidRDefault="00AD7635" w:rsidP="00AD7635">
      <w:pPr>
        <w:pStyle w:val="a9"/>
        <w:spacing w:line="276" w:lineRule="auto"/>
        <w:rPr>
          <w:rFonts w:ascii="Times New Roman" w:hAnsi="Times New Roman"/>
          <w:sz w:val="28"/>
          <w:szCs w:val="28"/>
          <w:lang w:val="en-US"/>
        </w:rPr>
      </w:pPr>
      <w:r w:rsidRPr="003B6C2E">
        <w:rPr>
          <w:rFonts w:ascii="Times New Roman" w:hAnsi="Times New Roman"/>
          <w:sz w:val="28"/>
          <w:szCs w:val="28"/>
          <w:lang w:val="en-US"/>
        </w:rPr>
        <w:t>2 – 3 ball – bola G qismdan vaqt 30 – 40 soniyaga yetganda rasmda it tasvirlanganini topdi.</w:t>
      </w:r>
    </w:p>
    <w:p w:rsidR="00AD7635" w:rsidRPr="003B6C2E" w:rsidRDefault="00AD7635" w:rsidP="00AD7635">
      <w:pPr>
        <w:pStyle w:val="a9"/>
        <w:spacing w:line="276" w:lineRule="auto"/>
        <w:rPr>
          <w:rFonts w:ascii="Times New Roman" w:hAnsi="Times New Roman"/>
          <w:sz w:val="28"/>
          <w:szCs w:val="28"/>
          <w:lang w:val="en-US"/>
        </w:rPr>
      </w:pPr>
      <w:r w:rsidRPr="003B6C2E">
        <w:rPr>
          <w:rFonts w:ascii="Times New Roman" w:hAnsi="Times New Roman"/>
          <w:sz w:val="28"/>
          <w:szCs w:val="28"/>
          <w:lang w:val="en-US"/>
        </w:rPr>
        <w:t>0 – 1 ball – bola jami 50 soniyadan ortiqroq vaqt sarflab A,B va V qismlarni ko‘rib ham it tasvirlanganini topa olmadi.</w:t>
      </w:r>
    </w:p>
    <w:p w:rsidR="00AD7635" w:rsidRPr="003B6C2E" w:rsidRDefault="00AD7635" w:rsidP="00AD7635">
      <w:pPr>
        <w:shd w:val="clear" w:color="auto" w:fill="FFFFFF"/>
        <w:autoSpaceDE w:val="0"/>
        <w:autoSpaceDN w:val="0"/>
        <w:adjustRightInd w:val="0"/>
        <w:spacing w:line="360" w:lineRule="auto"/>
        <w:jc w:val="both"/>
        <w:rPr>
          <w:bCs/>
          <w:sz w:val="28"/>
          <w:szCs w:val="28"/>
          <w:lang w:val="en-US"/>
        </w:rPr>
      </w:pPr>
      <w:r w:rsidRPr="003B6C2E">
        <w:rPr>
          <w:bCs/>
          <w:sz w:val="28"/>
          <w:szCs w:val="28"/>
          <w:lang w:val="en-US"/>
        </w:rPr>
        <w:t>Rivojlanganlik darajasi:10 ball – juda yuqori, 8 – 9 ball – yuqori, 4 – 7 ball – o‘rta, 2 – 3 ball – past, 0 – 1 ball – juda past.</w:t>
      </w:r>
    </w:p>
    <w:p w:rsidR="00AD7635" w:rsidRPr="003B6C2E" w:rsidRDefault="00AD7635" w:rsidP="00AD7635">
      <w:pPr>
        <w:shd w:val="clear" w:color="auto" w:fill="FFFFFF"/>
        <w:autoSpaceDE w:val="0"/>
        <w:autoSpaceDN w:val="0"/>
        <w:adjustRightInd w:val="0"/>
        <w:spacing w:line="360" w:lineRule="auto"/>
        <w:ind w:firstLine="709"/>
        <w:jc w:val="both"/>
        <w:rPr>
          <w:b/>
          <w:i/>
          <w:sz w:val="28"/>
          <w:szCs w:val="28"/>
          <w:u w:val="single"/>
          <w:lang w:val="en-US"/>
        </w:rPr>
      </w:pPr>
      <w:r w:rsidRPr="003B6C2E">
        <w:rPr>
          <w:b/>
          <w:i/>
          <w:sz w:val="28"/>
          <w:szCs w:val="28"/>
          <w:u w:val="single"/>
          <w:lang w:val="en-US"/>
        </w:rPr>
        <w:t>«Yil fasllari» metodikasi .</w:t>
      </w:r>
    </w:p>
    <w:p w:rsidR="00AD7635" w:rsidRPr="003B6C2E" w:rsidRDefault="00AD7635" w:rsidP="00287C5C">
      <w:pPr>
        <w:shd w:val="clear" w:color="auto" w:fill="FFFFFF"/>
        <w:autoSpaceDE w:val="0"/>
        <w:autoSpaceDN w:val="0"/>
        <w:adjustRightInd w:val="0"/>
        <w:spacing w:line="360" w:lineRule="auto"/>
        <w:ind w:firstLine="709"/>
        <w:jc w:val="both"/>
        <w:rPr>
          <w:sz w:val="28"/>
          <w:szCs w:val="28"/>
          <w:lang w:val="en-US"/>
        </w:rPr>
      </w:pPr>
      <w:r w:rsidRPr="003B6C2E">
        <w:rPr>
          <w:sz w:val="28"/>
          <w:szCs w:val="28"/>
          <w:lang w:val="en-US"/>
        </w:rPr>
        <w:t xml:space="preserve">Ushbu metodika 3-4 yosh bolalar uchun mo‘ljallangan. Bolaga rasm ko‘rsatiladi va ushbu rasmlarga diqqat bilan qarab, rasmning har bir qismida yilning qaysi fasllari tasvirlanganligi haqida so‘raladi. Topshiriqni bajarish uchun 2 daqiqa vaqt beriladi. Ushbu berilgan vaqt mobaynida bola nafaqat yil fasllarini aytib berishi, balki fasllarning belgilarini ko‘rsatib bera olishi va ushbu qism aynan mana shu faslga tegishli ekanligini asoslab berishi kerak. </w:t>
      </w:r>
    </w:p>
    <w:p w:rsidR="00AD7635" w:rsidRPr="003B6C2E" w:rsidRDefault="00AD7635" w:rsidP="00287C5C">
      <w:pPr>
        <w:shd w:val="clear" w:color="auto" w:fill="FFFFFF"/>
        <w:autoSpaceDE w:val="0"/>
        <w:autoSpaceDN w:val="0"/>
        <w:adjustRightInd w:val="0"/>
        <w:spacing w:line="360" w:lineRule="auto"/>
        <w:ind w:firstLine="709"/>
        <w:jc w:val="both"/>
        <w:rPr>
          <w:sz w:val="28"/>
          <w:szCs w:val="28"/>
          <w:lang w:val="en-US"/>
        </w:rPr>
      </w:pPr>
      <w:r w:rsidRPr="003B6C2E">
        <w:rPr>
          <w:sz w:val="28"/>
          <w:szCs w:val="28"/>
          <w:lang w:val="en-US"/>
        </w:rPr>
        <w:t>Natijalarni baholash: 10 ball- berilgan vaqt mobaynida bola rasmdagi yil fasllarini bir biri bilan bog‘liq holda to‘g‘ri aytib bera olsa va har bir yil faslining ikkitadan belgisini ko‘rsatib bera olsa (jami har bir yil faslining 8 ta belgisini ko‘rsatib)</w:t>
      </w:r>
    </w:p>
    <w:p w:rsidR="00AD7635" w:rsidRPr="003B6C2E" w:rsidRDefault="00AD7635" w:rsidP="00287C5C">
      <w:pPr>
        <w:shd w:val="clear" w:color="auto" w:fill="FFFFFF"/>
        <w:autoSpaceDE w:val="0"/>
        <w:autoSpaceDN w:val="0"/>
        <w:adjustRightInd w:val="0"/>
        <w:spacing w:line="360" w:lineRule="auto"/>
        <w:ind w:firstLine="709"/>
        <w:jc w:val="both"/>
        <w:rPr>
          <w:sz w:val="28"/>
          <w:szCs w:val="28"/>
          <w:lang w:val="en-US"/>
        </w:rPr>
      </w:pPr>
      <w:r w:rsidRPr="003B6C2E">
        <w:rPr>
          <w:sz w:val="28"/>
          <w:szCs w:val="28"/>
          <w:lang w:val="en-US"/>
        </w:rPr>
        <w:lastRenderedPageBreak/>
        <w:t>8-9 ball- bola rasmdagi har bir yil fasllarini bir-biriga bog‘liq holda to‘g‘ri aytib bersa va yil fasllarining umumiy olganda 5-7 tagacha belgisini to‘g‘ri ko‘rsatib bera olsa:</w:t>
      </w:r>
    </w:p>
    <w:p w:rsidR="00AD7635" w:rsidRPr="003B6C2E" w:rsidRDefault="00AD7635" w:rsidP="00287C5C">
      <w:pPr>
        <w:shd w:val="clear" w:color="auto" w:fill="FFFFFF"/>
        <w:autoSpaceDE w:val="0"/>
        <w:autoSpaceDN w:val="0"/>
        <w:adjustRightInd w:val="0"/>
        <w:spacing w:line="360" w:lineRule="auto"/>
        <w:ind w:firstLine="709"/>
        <w:jc w:val="both"/>
        <w:rPr>
          <w:sz w:val="28"/>
          <w:szCs w:val="28"/>
          <w:lang w:val="en-US"/>
        </w:rPr>
      </w:pPr>
      <w:r w:rsidRPr="003B6C2E">
        <w:rPr>
          <w:sz w:val="28"/>
          <w:szCs w:val="28"/>
          <w:lang w:val="en-US"/>
        </w:rPr>
        <w:t>6-7 ball- bola yil fasllarini to‘g‘ri aniqlab, ammo o‘z fikrini tasdiqlovchi jami 3- 4 ta fasllar belgisini ko‘rsata olsa;</w:t>
      </w:r>
    </w:p>
    <w:p w:rsidR="00AD7635" w:rsidRPr="003B6C2E" w:rsidRDefault="00AD7635" w:rsidP="00287C5C">
      <w:pPr>
        <w:shd w:val="clear" w:color="auto" w:fill="FFFFFF"/>
        <w:autoSpaceDE w:val="0"/>
        <w:autoSpaceDN w:val="0"/>
        <w:adjustRightInd w:val="0"/>
        <w:spacing w:line="360" w:lineRule="auto"/>
        <w:ind w:firstLine="709"/>
        <w:jc w:val="both"/>
        <w:rPr>
          <w:sz w:val="28"/>
          <w:szCs w:val="28"/>
          <w:lang w:val="en-US"/>
        </w:rPr>
      </w:pPr>
      <w:r w:rsidRPr="003B6C2E">
        <w:rPr>
          <w:sz w:val="28"/>
          <w:szCs w:val="28"/>
          <w:lang w:val="en-US"/>
        </w:rPr>
        <w:t>4-5 ball- bola yil fasllarining faqat 2 tasini aniqlab bera olsa va o‘z fikrini tasdiqlovchi jami 1-2 tagacha yil fasllari belgisini ko‘rsatib bersa;</w:t>
      </w:r>
    </w:p>
    <w:p w:rsidR="00AD7635" w:rsidRPr="003B6C2E" w:rsidRDefault="00AD7635" w:rsidP="00287C5C">
      <w:pPr>
        <w:shd w:val="clear" w:color="auto" w:fill="FFFFFF"/>
        <w:autoSpaceDE w:val="0"/>
        <w:autoSpaceDN w:val="0"/>
        <w:adjustRightInd w:val="0"/>
        <w:spacing w:line="360" w:lineRule="auto"/>
        <w:ind w:firstLine="709"/>
        <w:jc w:val="both"/>
        <w:rPr>
          <w:sz w:val="28"/>
          <w:szCs w:val="28"/>
          <w:lang w:val="en-US"/>
        </w:rPr>
      </w:pPr>
      <w:r w:rsidRPr="003B6C2E">
        <w:rPr>
          <w:sz w:val="28"/>
          <w:szCs w:val="28"/>
          <w:lang w:val="en-US"/>
        </w:rPr>
        <w:t>0-3 ball- bola yil fasllarining birortasini ham to‘g‘ri aniqlay olmasa va birorta ham fasl belgisini ko‘rsatib bera olmasa (ushbu ballar bolaning yil fasllarini topishga harakat qilganligiga bog‘liq holda qo‘yiladi).</w:t>
      </w:r>
    </w:p>
    <w:p w:rsidR="00AD7635" w:rsidRDefault="00EC7306" w:rsidP="00AD7635">
      <w:pPr>
        <w:shd w:val="clear" w:color="auto" w:fill="FFFFFF"/>
        <w:autoSpaceDE w:val="0"/>
        <w:autoSpaceDN w:val="0"/>
        <w:adjustRightInd w:val="0"/>
        <w:spacing w:line="360" w:lineRule="auto"/>
        <w:ind w:firstLine="709"/>
        <w:rPr>
          <w:lang w:val="uz-Cyrl-UZ"/>
        </w:rPr>
      </w:pPr>
      <w:r>
        <w:rPr>
          <w:noProof/>
        </w:rPr>
        <w:drawing>
          <wp:inline distT="0" distB="0" distL="0" distR="0" wp14:anchorId="5842F569" wp14:editId="1BCD9231">
            <wp:extent cx="4816475" cy="2519680"/>
            <wp:effectExtent l="0" t="0" r="0" b="0"/>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16475" cy="2519680"/>
                    </a:xfrm>
                    <a:prstGeom prst="rect">
                      <a:avLst/>
                    </a:prstGeom>
                    <a:noFill/>
                    <a:ln>
                      <a:noFill/>
                    </a:ln>
                  </pic:spPr>
                </pic:pic>
              </a:graphicData>
            </a:graphic>
          </wp:inline>
        </w:drawing>
      </w:r>
    </w:p>
    <w:p w:rsidR="00AD7635" w:rsidRDefault="00AD7635" w:rsidP="00AD7635">
      <w:pPr>
        <w:shd w:val="clear" w:color="auto" w:fill="FFFFFF"/>
        <w:autoSpaceDE w:val="0"/>
        <w:autoSpaceDN w:val="0"/>
        <w:adjustRightInd w:val="0"/>
        <w:spacing w:line="360" w:lineRule="auto"/>
        <w:ind w:firstLine="709"/>
        <w:rPr>
          <w:lang w:val="uz-Cyrl-UZ"/>
        </w:rPr>
      </w:pPr>
      <w:r w:rsidRPr="003B6C2E">
        <w:rPr>
          <w:sz w:val="28"/>
          <w:lang w:val="uz-Cyrl-UZ"/>
        </w:rPr>
        <w:t>Taraqqiyot darajasiga xulosa chiqarish: 10 ball - juda yuqori, 8 - 9 ball - yuqori, 6 - 7 ball –o‘rtacha, 4 -5 ball –past,  0 -3 ball -juda past</w:t>
      </w:r>
      <w:r>
        <w:rPr>
          <w:lang w:val="uz-Cyrl-UZ"/>
        </w:rPr>
        <w:t>.</w:t>
      </w:r>
    </w:p>
    <w:p w:rsidR="00251467" w:rsidRDefault="00251467" w:rsidP="00AD7635">
      <w:pPr>
        <w:tabs>
          <w:tab w:val="left" w:pos="2145"/>
        </w:tabs>
        <w:rPr>
          <w:b/>
          <w:bCs/>
          <w:szCs w:val="28"/>
          <w:lang w:val="en-US"/>
        </w:rPr>
      </w:pPr>
    </w:p>
    <w:p w:rsidR="00AD7635" w:rsidRDefault="00AD7635" w:rsidP="00AD7635">
      <w:pPr>
        <w:tabs>
          <w:tab w:val="left" w:pos="2145"/>
        </w:tabs>
        <w:rPr>
          <w:b/>
          <w:bCs/>
          <w:sz w:val="28"/>
          <w:szCs w:val="28"/>
          <w:lang w:val="en-US"/>
        </w:rPr>
      </w:pPr>
      <w:r w:rsidRPr="00040184">
        <w:rPr>
          <w:b/>
          <w:bCs/>
          <w:szCs w:val="28"/>
          <w:lang w:val="uz-Cyrl-UZ"/>
        </w:rPr>
        <w:t>«</w:t>
      </w:r>
      <w:r w:rsidRPr="003B6C2E">
        <w:rPr>
          <w:b/>
          <w:bCs/>
          <w:sz w:val="28"/>
          <w:szCs w:val="28"/>
          <w:lang w:val="uz-Cyrl-UZ"/>
        </w:rPr>
        <w:t>Konturlarni birlashtirish» metodikasi.</w:t>
      </w:r>
    </w:p>
    <w:p w:rsidR="00251467" w:rsidRPr="00251467" w:rsidRDefault="00251467" w:rsidP="00AD7635">
      <w:pPr>
        <w:tabs>
          <w:tab w:val="left" w:pos="2145"/>
        </w:tabs>
        <w:rPr>
          <w:b/>
          <w:bCs/>
          <w:sz w:val="28"/>
          <w:szCs w:val="28"/>
          <w:lang w:val="en-US"/>
        </w:rPr>
      </w:pPr>
    </w:p>
    <w:p w:rsidR="00AD7635" w:rsidRPr="003B6C2E" w:rsidRDefault="00AD7635" w:rsidP="00287C5C">
      <w:pPr>
        <w:tabs>
          <w:tab w:val="left" w:pos="2145"/>
        </w:tabs>
        <w:spacing w:line="360" w:lineRule="auto"/>
        <w:jc w:val="both"/>
        <w:rPr>
          <w:bCs/>
          <w:sz w:val="28"/>
          <w:szCs w:val="28"/>
          <w:lang w:val="uz-Cyrl-UZ"/>
        </w:rPr>
      </w:pPr>
      <w:r w:rsidRPr="003B6C2E">
        <w:rPr>
          <w:bCs/>
          <w:sz w:val="28"/>
          <w:szCs w:val="28"/>
          <w:lang w:val="uz-Cyrl-UZ"/>
        </w:rPr>
        <w:t>Bolalarga rasmlar ko‘rsatiladi va ushbu metodikadagi topshiriqning maqsadi tushuntirib beriladi, ya’ni qalam yoki ruchka yordamida imkoni boricha tez va aniq chap tomondagi konturlarni o‘ng tomonda berilgan kataklarga ko‘chirib chiqish zarur. Bunda bolani chiziqlarni to‘g‘ri chizganligiga va shakllarning burchaklarini aniq birlashtira olishiga e’tibor qaratish zarurdir. Topshiriq bajarib bo‘lingandan so‘ng vazifaning toza, aniq va tezligi baholanadi.</w:t>
      </w:r>
    </w:p>
    <w:p w:rsidR="00AD7635" w:rsidRPr="00E12AC5" w:rsidRDefault="00EC7306" w:rsidP="00AD7635">
      <w:pPr>
        <w:tabs>
          <w:tab w:val="left" w:pos="2145"/>
        </w:tabs>
        <w:spacing w:line="276" w:lineRule="auto"/>
        <w:rPr>
          <w:sz w:val="28"/>
          <w:szCs w:val="28"/>
        </w:rPr>
      </w:pPr>
      <w:r>
        <w:rPr>
          <w:noProof/>
          <w:szCs w:val="28"/>
        </w:rPr>
        <w:lastRenderedPageBreak/>
        <w:drawing>
          <wp:inline distT="0" distB="0" distL="0" distR="0" wp14:anchorId="386E1B7F" wp14:editId="7321ABBA">
            <wp:extent cx="2615565" cy="2658110"/>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15565" cy="2658110"/>
                    </a:xfrm>
                    <a:prstGeom prst="rect">
                      <a:avLst/>
                    </a:prstGeom>
                    <a:noFill/>
                    <a:ln>
                      <a:noFill/>
                    </a:ln>
                  </pic:spPr>
                </pic:pic>
              </a:graphicData>
            </a:graphic>
          </wp:inline>
        </w:drawing>
      </w:r>
      <w:r>
        <w:rPr>
          <w:noProof/>
          <w:szCs w:val="28"/>
        </w:rPr>
        <w:drawing>
          <wp:inline distT="0" distB="0" distL="0" distR="0" wp14:anchorId="6DC6018B" wp14:editId="60361ED1">
            <wp:extent cx="2934335" cy="2700655"/>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34335" cy="2700655"/>
                    </a:xfrm>
                    <a:prstGeom prst="rect">
                      <a:avLst/>
                    </a:prstGeom>
                    <a:noFill/>
                    <a:ln>
                      <a:noFill/>
                    </a:ln>
                  </pic:spPr>
                </pic:pic>
              </a:graphicData>
            </a:graphic>
          </wp:inline>
        </w:drawing>
      </w:r>
    </w:p>
    <w:p w:rsidR="00AD7635" w:rsidRDefault="00AD7635" w:rsidP="00287C5C">
      <w:pPr>
        <w:pStyle w:val="a9"/>
        <w:spacing w:line="360" w:lineRule="auto"/>
        <w:jc w:val="both"/>
        <w:rPr>
          <w:b/>
          <w:bCs/>
          <w:szCs w:val="28"/>
        </w:rPr>
      </w:pPr>
    </w:p>
    <w:p w:rsidR="00AD7635" w:rsidRPr="009C66CB" w:rsidRDefault="00AD7635" w:rsidP="00287C5C">
      <w:pPr>
        <w:pStyle w:val="a9"/>
        <w:spacing w:line="360" w:lineRule="auto"/>
        <w:jc w:val="both"/>
        <w:rPr>
          <w:rFonts w:ascii="Times New Roman" w:eastAsia="Times New Roman" w:hAnsi="Times New Roman"/>
          <w:sz w:val="28"/>
          <w:szCs w:val="28"/>
          <w:lang w:val="en-US" w:eastAsia="ru-RU"/>
        </w:rPr>
      </w:pPr>
      <w:r w:rsidRPr="00251467">
        <w:rPr>
          <w:rFonts w:ascii="Times New Roman" w:hAnsi="Times New Roman"/>
          <w:b/>
          <w:bCs/>
          <w:sz w:val="28"/>
          <w:szCs w:val="28"/>
          <w:lang w:val="en-US"/>
        </w:rPr>
        <w:t>Natijalarni baholash:</w:t>
      </w:r>
      <w:r w:rsidRPr="00251467">
        <w:rPr>
          <w:rFonts w:ascii="Times New Roman" w:hAnsi="Times New Roman"/>
          <w:bCs/>
          <w:sz w:val="28"/>
          <w:szCs w:val="28"/>
          <w:lang w:val="en-US"/>
        </w:rPr>
        <w:t xml:space="preserve"> Topshiriqni bajarish tezligi va sifatiga qarab ballarda</w:t>
      </w:r>
      <w:r w:rsidRPr="00251467">
        <w:rPr>
          <w:rFonts w:ascii="Times New Roman" w:eastAsia="Times New Roman" w:hAnsi="Times New Roman"/>
          <w:sz w:val="32"/>
          <w:szCs w:val="28"/>
          <w:lang w:val="en-US" w:eastAsia="ru-RU"/>
        </w:rPr>
        <w:t xml:space="preserve"> </w:t>
      </w:r>
      <w:r w:rsidRPr="009C66CB">
        <w:rPr>
          <w:rFonts w:ascii="Times New Roman" w:eastAsia="Times New Roman" w:hAnsi="Times New Roman"/>
          <w:sz w:val="28"/>
          <w:szCs w:val="28"/>
          <w:lang w:val="en-US" w:eastAsia="ru-RU"/>
        </w:rPr>
        <w:t>baholanadi.</w:t>
      </w:r>
    </w:p>
    <w:p w:rsidR="00AD7635" w:rsidRPr="009C66CB" w:rsidRDefault="00AD7635" w:rsidP="00287C5C">
      <w:pPr>
        <w:pStyle w:val="a9"/>
        <w:spacing w:line="360" w:lineRule="auto"/>
        <w:jc w:val="both"/>
        <w:rPr>
          <w:rFonts w:ascii="Times New Roman" w:eastAsia="Times New Roman" w:hAnsi="Times New Roman"/>
          <w:sz w:val="28"/>
          <w:szCs w:val="28"/>
          <w:lang w:val="en-US" w:eastAsia="ru-RU"/>
        </w:rPr>
      </w:pPr>
      <w:r w:rsidRPr="009C66CB">
        <w:rPr>
          <w:rFonts w:ascii="Times New Roman" w:eastAsia="Times New Roman" w:hAnsi="Times New Roman"/>
          <w:sz w:val="28"/>
          <w:szCs w:val="28"/>
          <w:lang w:val="en-US" w:eastAsia="ru-RU"/>
        </w:rPr>
        <w:t>10 ball - bola hamma topshiriqni bajarishga 90 soniyadan kam faqt sarflab, shakllarning burchaklarini to‘g‘ri va aniq birlashtira olsa hamda chiziqlar berilgan konturlarga aniq mos kelsa;</w:t>
      </w:r>
    </w:p>
    <w:p w:rsidR="00AD7635" w:rsidRPr="009C66CB" w:rsidRDefault="00AD7635" w:rsidP="00287C5C">
      <w:pPr>
        <w:pStyle w:val="a9"/>
        <w:spacing w:line="360" w:lineRule="auto"/>
        <w:jc w:val="both"/>
        <w:rPr>
          <w:rFonts w:ascii="Times New Roman" w:eastAsia="Times New Roman" w:hAnsi="Times New Roman"/>
          <w:sz w:val="28"/>
          <w:szCs w:val="28"/>
          <w:lang w:val="en-US" w:eastAsia="ru-RU"/>
        </w:rPr>
      </w:pPr>
      <w:r w:rsidRPr="009C66CB">
        <w:rPr>
          <w:rFonts w:ascii="Times New Roman" w:eastAsia="Times New Roman" w:hAnsi="Times New Roman"/>
          <w:sz w:val="28"/>
          <w:szCs w:val="28"/>
          <w:lang w:val="en-US" w:eastAsia="ru-RU"/>
        </w:rPr>
        <w:t>8-9 ball - topshiriqni bajarishga 90 soniyadan 109 soniyagacha vaqt sarflansa, ammo quyidagi kamchiliklarning birortasi mavjud bo‘lsa: bir yoki ikkita chiziqning to‘g‘ri emasligi; ikki yoki uchta chiziqlar shakl burchaklari noto‘g‘ri birlashtirilgan bo‘lsa; ikkitadan to‘rttagacha chiziqlar konturdan tashqariga chiqib ketgan bo‘lsa; to‘rttadan beshtagacha shakl burchaklarini birlashtirishda noaniqlikka yo‘l qo‘yilgan bo‘lsa;</w:t>
      </w:r>
    </w:p>
    <w:p w:rsidR="00AD7635" w:rsidRPr="009C66CB" w:rsidRDefault="00AD7635" w:rsidP="00287C5C">
      <w:pPr>
        <w:pStyle w:val="a9"/>
        <w:spacing w:line="360" w:lineRule="auto"/>
        <w:jc w:val="both"/>
        <w:rPr>
          <w:rFonts w:ascii="Times New Roman" w:eastAsia="Times New Roman" w:hAnsi="Times New Roman"/>
          <w:sz w:val="28"/>
          <w:szCs w:val="28"/>
          <w:lang w:val="en-US" w:eastAsia="ru-RU"/>
        </w:rPr>
      </w:pPr>
      <w:r w:rsidRPr="009C66CB">
        <w:rPr>
          <w:rFonts w:ascii="Times New Roman" w:eastAsia="Times New Roman" w:hAnsi="Times New Roman"/>
          <w:sz w:val="28"/>
          <w:szCs w:val="28"/>
          <w:lang w:val="en-US" w:eastAsia="ru-RU"/>
        </w:rPr>
        <w:t>6-7 ball-hamma topshiriqni bajarishga 105 dan 120 soniyagacha vaqt sarflansa, ammo quyidagi kamchiklarning birortasi mavjud bo‘lsa: uch yoki to‘rtta chiziqning egriligi: to‘rttadan oltigacha shakl burchaklarini noto‘g‘ri birlashtirilganligi; beshtadan oltitagacha chiziqlar konturdan tashqariga chiqib ketganligi; oltitadan yettitagacha shakl burchaklarini birlashtirishdagi noaniqlik bo‘lsa;</w:t>
      </w:r>
    </w:p>
    <w:p w:rsidR="00AD7635" w:rsidRPr="009C66CB" w:rsidRDefault="00AD7635" w:rsidP="00287C5C">
      <w:pPr>
        <w:pStyle w:val="a9"/>
        <w:spacing w:line="360" w:lineRule="auto"/>
        <w:jc w:val="both"/>
        <w:rPr>
          <w:rFonts w:ascii="Times New Roman" w:eastAsia="Times New Roman" w:hAnsi="Times New Roman"/>
          <w:sz w:val="28"/>
          <w:szCs w:val="28"/>
          <w:lang w:val="en-US" w:eastAsia="ru-RU"/>
        </w:rPr>
      </w:pPr>
      <w:r w:rsidRPr="009C66CB">
        <w:rPr>
          <w:rFonts w:ascii="Times New Roman" w:eastAsia="Times New Roman" w:hAnsi="Times New Roman"/>
          <w:sz w:val="28"/>
          <w:szCs w:val="28"/>
          <w:lang w:val="en-US" w:eastAsia="ru-RU"/>
        </w:rPr>
        <w:t xml:space="preserve">4-5 ball-topshiriqni bajarishga 120 dan 135 soniyagacha vaqt sarflansa, ammo quyidagi kamchiliklarning birortasi mavjud bo‘lsa; besh yoki oltita chiziqning egriligi; yettitadan o‘ntagacha burchaklarni noto‘g‘ri birlashtirganligi; yettita yoki </w:t>
      </w:r>
      <w:r w:rsidRPr="009C66CB">
        <w:rPr>
          <w:rFonts w:ascii="Times New Roman" w:eastAsia="Times New Roman" w:hAnsi="Times New Roman"/>
          <w:sz w:val="28"/>
          <w:szCs w:val="28"/>
          <w:lang w:val="en-US" w:eastAsia="ru-RU"/>
        </w:rPr>
        <w:lastRenderedPageBreak/>
        <w:t>sakkizta chiziqning konturdan chiqib ketganligi; sakkiztadan o‘ntagacha burchaklarning noaniq birlashtirilganligi;</w:t>
      </w:r>
    </w:p>
    <w:p w:rsidR="00AD7635" w:rsidRPr="009C66CB" w:rsidRDefault="00AD7635" w:rsidP="00287C5C">
      <w:pPr>
        <w:pStyle w:val="a9"/>
        <w:spacing w:line="360" w:lineRule="auto"/>
        <w:jc w:val="both"/>
        <w:rPr>
          <w:rFonts w:ascii="Times New Roman" w:eastAsia="Times New Roman" w:hAnsi="Times New Roman"/>
          <w:sz w:val="28"/>
          <w:szCs w:val="28"/>
          <w:lang w:val="en-US" w:eastAsia="ru-RU"/>
        </w:rPr>
      </w:pPr>
      <w:r w:rsidRPr="009C66CB">
        <w:rPr>
          <w:rFonts w:ascii="Times New Roman" w:eastAsia="Times New Roman" w:hAnsi="Times New Roman"/>
          <w:sz w:val="28"/>
          <w:szCs w:val="28"/>
          <w:lang w:val="en-US" w:eastAsia="ru-RU"/>
        </w:rPr>
        <w:t>2-3 ball - topshiriqni bajarishga 135 dan 150 soniyagacha vaqt sarflansa. Quyidagi kamchiliklardan birortasi mavjud bo‘lsa: 7 tadan 10 tagacha chiziqning egriligi; 11 tadan 20 tagacha burchaklarning noto‘g‘ri birlashtirilganligi; 9 tadan 10 tagacha chiziqlarning konturdan tashqariga chiqib ketganligi; 11 tadan 17 gacha burchaklarning noaniq birlashtirilganligi;</w:t>
      </w:r>
    </w:p>
    <w:p w:rsidR="00AD7635" w:rsidRPr="009C66CB" w:rsidRDefault="00AD7635" w:rsidP="00287C5C">
      <w:pPr>
        <w:pStyle w:val="a9"/>
        <w:spacing w:line="360" w:lineRule="auto"/>
        <w:jc w:val="both"/>
        <w:rPr>
          <w:rFonts w:ascii="Times New Roman" w:eastAsia="Times New Roman" w:hAnsi="Times New Roman"/>
          <w:sz w:val="28"/>
          <w:szCs w:val="28"/>
          <w:lang w:val="en-US" w:eastAsia="ru-RU"/>
        </w:rPr>
      </w:pPr>
      <w:r w:rsidRPr="009C66CB">
        <w:rPr>
          <w:rFonts w:ascii="Times New Roman" w:eastAsia="Times New Roman" w:hAnsi="Times New Roman"/>
          <w:sz w:val="28"/>
          <w:szCs w:val="28"/>
          <w:lang w:val="en-US" w:eastAsia="ru-RU"/>
        </w:rPr>
        <w:t>0-1 ball -topshiriqni bajarishga 150 soniyadan ko‘p vaqt sarflansa. Bir yoki ikkita chiziqdan tashqari, qolgan chiziqlarning noto‘g‘ri chizilganligi; bir yoki ikkita burchakdan tashqari, qolgan burchaklarni birlashtirishdagi xatoliklar;</w:t>
      </w:r>
    </w:p>
    <w:p w:rsidR="00AD7635" w:rsidRPr="009C66CB" w:rsidRDefault="00AD7635" w:rsidP="00287C5C">
      <w:pPr>
        <w:pStyle w:val="a9"/>
        <w:spacing w:line="360" w:lineRule="auto"/>
        <w:jc w:val="both"/>
        <w:rPr>
          <w:rFonts w:ascii="Times New Roman" w:eastAsia="Times New Roman" w:hAnsi="Times New Roman"/>
          <w:sz w:val="28"/>
          <w:szCs w:val="28"/>
          <w:lang w:val="en-US" w:eastAsia="ru-RU"/>
        </w:rPr>
      </w:pPr>
      <w:r w:rsidRPr="009C66CB">
        <w:rPr>
          <w:rFonts w:ascii="Times New Roman" w:eastAsia="Times New Roman" w:hAnsi="Times New Roman"/>
          <w:sz w:val="28"/>
          <w:szCs w:val="28"/>
          <w:lang w:val="en-US" w:eastAsia="ru-RU"/>
        </w:rPr>
        <w:t>Taraqqiyot darajasi haqida xulosa chiqarish: 10 ball - juda yuqori, 8 - 9 ball - yuqori, 4 - 7 ball o‘rtacha, 2 - 3 ball - past, 0-1 ball - juda past</w:t>
      </w:r>
    </w:p>
    <w:p w:rsidR="00AD7635" w:rsidRPr="00AC1D46" w:rsidRDefault="00AD7635" w:rsidP="00AD7635">
      <w:pPr>
        <w:pStyle w:val="a9"/>
        <w:rPr>
          <w:rFonts w:ascii="Times New Roman" w:hAnsi="Times New Roman"/>
          <w:b/>
          <w:sz w:val="28"/>
          <w:lang w:val="en-US"/>
        </w:rPr>
      </w:pPr>
    </w:p>
    <w:p w:rsidR="00E331F7" w:rsidRDefault="00E331F7" w:rsidP="00A004A6">
      <w:pPr>
        <w:pStyle w:val="a9"/>
        <w:jc w:val="center"/>
        <w:rPr>
          <w:rFonts w:ascii="Estrangelo Edessa" w:hAnsi="Estrangelo Edessa" w:cs="Estrangelo Edessa"/>
          <w:b/>
          <w:sz w:val="28"/>
          <w:szCs w:val="24"/>
          <w:lang w:val="en-US"/>
        </w:rPr>
      </w:pPr>
    </w:p>
    <w:p w:rsidR="00BD1F88" w:rsidRPr="009C66CB" w:rsidRDefault="00BD1F88" w:rsidP="00A004A6">
      <w:pPr>
        <w:pStyle w:val="a9"/>
        <w:jc w:val="center"/>
        <w:rPr>
          <w:rFonts w:ascii="Times New Roman" w:hAnsi="Times New Roman"/>
          <w:b/>
          <w:sz w:val="28"/>
          <w:szCs w:val="24"/>
          <w:lang w:val="uz-Cyrl-UZ"/>
        </w:rPr>
      </w:pPr>
      <w:r w:rsidRPr="009C66CB">
        <w:rPr>
          <w:rFonts w:ascii="Times New Roman" w:hAnsi="Times New Roman"/>
          <w:b/>
          <w:sz w:val="28"/>
          <w:szCs w:val="24"/>
          <w:lang w:val="uz-Cyrl-UZ"/>
        </w:rPr>
        <w:t>O‘yin bog‘cha yoshida etakchi faoliyat sifatida.</w:t>
      </w:r>
    </w:p>
    <w:p w:rsidR="00A004A6" w:rsidRDefault="00251467" w:rsidP="00BD1F88">
      <w:pPr>
        <w:spacing w:line="360" w:lineRule="auto"/>
        <w:ind w:right="142"/>
        <w:jc w:val="both"/>
        <w:rPr>
          <w:lang w:val="en-US"/>
        </w:rPr>
      </w:pPr>
      <w:r w:rsidRPr="009C66CB">
        <w:rPr>
          <w:b/>
          <w:noProof/>
          <w:sz w:val="28"/>
        </w:rPr>
        <w:drawing>
          <wp:anchor distT="0" distB="0" distL="114300" distR="114300" simplePos="0" relativeHeight="251667968" behindDoc="0" locked="0" layoutInCell="1" allowOverlap="1" wp14:anchorId="02D6431E" wp14:editId="70D983E7">
            <wp:simplePos x="0" y="0"/>
            <wp:positionH relativeFrom="margin">
              <wp:posOffset>4026535</wp:posOffset>
            </wp:positionH>
            <wp:positionV relativeFrom="margin">
              <wp:posOffset>4436745</wp:posOffset>
            </wp:positionV>
            <wp:extent cx="1969135" cy="1460500"/>
            <wp:effectExtent l="114300" t="57150" r="69215" b="139700"/>
            <wp:wrapSquare wrapText="bothSides"/>
            <wp:docPr id="42"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69135" cy="14605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BD1F88" w:rsidRPr="009C66CB" w:rsidRDefault="00BD1F88" w:rsidP="00E331F7">
      <w:pPr>
        <w:spacing w:line="360" w:lineRule="auto"/>
        <w:ind w:right="142"/>
        <w:jc w:val="both"/>
        <w:rPr>
          <w:sz w:val="28"/>
          <w:lang w:val="uz-Cyrl-UZ"/>
        </w:rPr>
      </w:pPr>
      <w:r w:rsidRPr="009C66CB">
        <w:rPr>
          <w:sz w:val="28"/>
          <w:lang w:val="uz-Cyrl-UZ"/>
        </w:rPr>
        <w:t xml:space="preserve"> Faoliyatning oddiy shakllaridan biri o‘yin hisoblanadi, lekin u tobora takomillashib, sodda harakatlardan keyinchalik syujetli, roli o‘yinlarga, hatto sportgacha murakkablashib boradi, atrof-muhitni aks ettirishida ishtirok eta boshlaydi. Insonning borliqni in’ikos etishidagi dastlabki urinishni harakat orqali namoyon etadi. Harakatlar bolaning tabiatga, uni qurshab turgan kishilik dunyosiga nisbatan munosabatini, ular to‘g‘risidagi ilk taassurotlar, sodda tasavvurlar, bilimlarni o‘zlashtirishni anglatib keladi. Keyinchalik oddiy harakatlar muayyan ma’no kasb etib, syujetli va rolli o‘yinlarga aylanadi. O‘yinlar milliy (etnik) va umumbashariy turkumlardan tarkib topgan bo‘lib, ijtimoiy hayotning barcha jabhalarini o‘zida aks ettiradi. O‘yinlar takomillashib borib sport turlariga, sport faoliyatiga o‘sib o‘tadi, jumladan, shaxmat, damino, futbol, shashka va hokazo. Sport o‘yin faoliyati sifatida barcha yoshdagi insonlarga xos bo‘lib hisoblanadi.</w:t>
      </w:r>
      <w:r w:rsidR="00E331F7" w:rsidRPr="009C66CB">
        <w:rPr>
          <w:noProof/>
          <w:sz w:val="28"/>
          <w:lang w:val="en-US"/>
        </w:rPr>
        <w:t xml:space="preserve"> </w:t>
      </w:r>
    </w:p>
    <w:p w:rsidR="00BD1F88" w:rsidRPr="009C66CB" w:rsidRDefault="00BD1F88" w:rsidP="00BD1F88">
      <w:pPr>
        <w:spacing w:line="360" w:lineRule="auto"/>
        <w:ind w:right="142"/>
        <w:jc w:val="both"/>
        <w:rPr>
          <w:sz w:val="28"/>
          <w:lang w:val="uz-Cyrl-UZ"/>
        </w:rPr>
      </w:pPr>
      <w:r w:rsidRPr="009C66CB">
        <w:rPr>
          <w:sz w:val="28"/>
          <w:lang w:val="uz-Cyrl-UZ"/>
        </w:rPr>
        <w:lastRenderedPageBreak/>
        <w:t>O‘yin faoliyatida bola ijtimoiy voqelikni taqlid, rol orqali ijro etishga harakat qiladi va shu yo‘sinda atrof-muhit to‘g‘risidagi, ijtimoiy turmushdagi shaxslararo munosabatlarni o‘zlashtira boradi. Ijtimoiy turmushdagi u yoki bu hodisani rol orqali ijro qiladi. So‘z bilan harakatning birikuvi natijasida o‘yin faoliyat tusini oladi va muayyan ma’no, axborot berish, uzatish imkoniyatiga ega bo‘ladi. Dastlabki o‘yin aynan kattalar xatti-harakatini takrorlash, ularga taqlid qilish bilan tavsiflanadi. Syujetli o‘yinlar borliqning goh anglangan, goho anglanmagan tarzda u yoki bu tomonlarini egallashga xizmat qiladi.</w:t>
      </w:r>
    </w:p>
    <w:p w:rsidR="00BD1F88" w:rsidRPr="009C66CB" w:rsidRDefault="00BD1F88" w:rsidP="00BD1F88">
      <w:pPr>
        <w:spacing w:line="360" w:lineRule="auto"/>
        <w:ind w:right="142"/>
        <w:jc w:val="both"/>
        <w:rPr>
          <w:sz w:val="28"/>
          <w:lang w:val="uz-Cyrl-UZ"/>
        </w:rPr>
      </w:pPr>
      <w:r w:rsidRPr="009C66CB">
        <w:rPr>
          <w:sz w:val="28"/>
          <w:lang w:val="uz-Cyrl-UZ"/>
        </w:rPr>
        <w:t>O‘yin dastavval bola uchun vaqt o‘tkazish, uni mashg‘ul qilish funksiyasini bajarsa, keyinchalik ijtimoiy-tarixiy taraqqiyot namunalarini ifodalash darajasiga o‘sib o‘tadi. Rollar, ma’noli harakatlar, ibratli imo-ishoralar, tushunchalar bola shaxsini shakllantirishda faol ishtirok etadi. Bola tug‘ilganidan to maktab ta’limigacha davrida uning uchun o‘yin faoliyati yetakchi faoliyat rolini bajaradi, shuningdek, o‘yin didaktik tus kasb etishi ham mumkin.</w:t>
      </w:r>
    </w:p>
    <w:p w:rsidR="00BD1F88" w:rsidRPr="009C66CB" w:rsidRDefault="00BD1F88" w:rsidP="00BD1F88">
      <w:pPr>
        <w:spacing w:line="360" w:lineRule="auto"/>
        <w:ind w:right="142"/>
        <w:jc w:val="both"/>
        <w:rPr>
          <w:sz w:val="28"/>
          <w:lang w:val="uz-Cyrl-UZ"/>
        </w:rPr>
      </w:pPr>
      <w:r w:rsidRPr="009C66CB">
        <w:rPr>
          <w:sz w:val="28"/>
          <w:lang w:val="uz-Cyrl-UZ"/>
        </w:rPr>
        <w:t xml:space="preserve">Bolalar o‘yinlarining dastlabki ilmiy tahlili rus olimi Y.A.Pokrovskiy tomonidan 1887 yilda amalga oshirilgan. Uning fikriga ko‘ra, “o‘yin” to‘g‘risidagi tushunchalar o‘ziga xoslikni va tafovutni u yoki bu xalqqa mansublikni bildiradi. </w:t>
      </w:r>
    </w:p>
    <w:p w:rsidR="00BD1F88" w:rsidRPr="009C66CB" w:rsidRDefault="00BD1F88" w:rsidP="00BD1F88">
      <w:pPr>
        <w:spacing w:line="360" w:lineRule="auto"/>
        <w:ind w:right="142"/>
        <w:jc w:val="both"/>
        <w:rPr>
          <w:sz w:val="28"/>
          <w:lang w:val="uz-Cyrl-UZ"/>
        </w:rPr>
      </w:pPr>
      <w:r w:rsidRPr="009C66CB">
        <w:rPr>
          <w:sz w:val="28"/>
          <w:lang w:val="uz-Cyrl-UZ"/>
        </w:rPr>
        <w:t>Oradan yarim asr vaqt o‘tgandan keyin 1933 yilda “o‘yin” tushunchasining etimologik tahlilini amalga oshirgan va uning o‘ziga xos alomatlarini tasniflashga harakat qilgan golland olimi F.Boytendayk hisoblanadi. Boytendayk o‘yinning alomatlari qatoriga quyidagilarni kiritadi: “u yoqqa va bu yoqqa” harakat, ixtiyorsizlik va erkinlik, quvonch va ermaklik. Bunday alomatlardan qanoatlanmagan muallif, uning fenomenini bolalar faoliyatini kuzatish orqali aniqlash mumkin, chunki o‘yinning qiymati va ahamiyati ularning o‘zlari tomonidan oqilona baholash, degan xulosaga keladi.</w:t>
      </w:r>
    </w:p>
    <w:p w:rsidR="00BD1F88" w:rsidRPr="009C66CB" w:rsidRDefault="00BD1F88" w:rsidP="00BD1F88">
      <w:pPr>
        <w:spacing w:line="360" w:lineRule="auto"/>
        <w:ind w:right="142"/>
        <w:jc w:val="both"/>
        <w:rPr>
          <w:sz w:val="28"/>
          <w:lang w:val="uz-Cyrl-UZ"/>
        </w:rPr>
      </w:pPr>
      <w:r w:rsidRPr="009C66CB">
        <w:rPr>
          <w:sz w:val="28"/>
          <w:lang w:val="uz-Cyrl-UZ"/>
        </w:rPr>
        <w:t xml:space="preserve">O‘yinni vujudga kelish tarixiga ilmiy yondashish nemis psixologi </w:t>
      </w:r>
      <w:r w:rsidRPr="00863856">
        <w:rPr>
          <w:sz w:val="28"/>
          <w:lang w:val="uz-Cyrl-UZ"/>
        </w:rPr>
        <w:t>V.Vundtga</w:t>
      </w:r>
      <w:r w:rsidRPr="009C66CB">
        <w:rPr>
          <w:sz w:val="28"/>
          <w:lang w:val="uz-Cyrl-UZ"/>
        </w:rPr>
        <w:t xml:space="preserve"> 1887 yilda nasib etdi. Uning mulohazalariga ko‘ra, o‘yinning manbai huzur qilish, rohatlanishdan iboratdir. V.Vundt bildirgan fikrlar yoyiq xususiyatga ega bo‘lib, o‘yinning u yoki bu jihatlarini yoritishga xizmat qiladi. Uning fikricha, </w:t>
      </w:r>
      <w:r w:rsidRPr="009C66CB">
        <w:rPr>
          <w:sz w:val="28"/>
          <w:lang w:val="uz-Cyrl-UZ"/>
        </w:rPr>
        <w:lastRenderedPageBreak/>
        <w:t>o‘yin – bu bolalarning mehnatidir. Hech bir o‘yin yo‘qki, u jiddiy mehnatning u yoki bu shaklining prototipi bo‘lmasin, hamisha uning vaqtdagi va fazodagi haqiqiy holatini o‘zida aks ettirmasin. Yashash zarurati insonni mehnat qilishga majbur qiladi. Mehnat orqali inson o‘z kuch-qudratini baholashga o‘rgana boradi, huzur qilish va rohatlanishining manbai ekanligiga iqror bo‘ladi. Uningcha, o‘yin mehnatning foydali jihatini yo‘qotib boradi. Shuningdek, mehnat jarayonidagi eng yoqimlilik, uning natijasi maqsadga aylanadi. V.Vundt mehnat predmetini harakat usullaridan alohida hukm surishiga ishora qiladi. Bu bilan u psixologiya tarixida ustunlik qilib kelayotgan “o‘yin insonning biologik jabhasi” degan g‘oyaga qo‘shimcha tariqasida unga ijtimoiy-tarixiy jihatni kiritadi. V.Vundtning ushbu g‘oyasi psixologiya fani uchun alohida ahamiyat kasb etadi va o‘yinning tadqiqotiga keng imkoniyatlar ochadi.</w:t>
      </w:r>
    </w:p>
    <w:p w:rsidR="00BD1F88" w:rsidRPr="009C66CB" w:rsidRDefault="00BD1F88" w:rsidP="00BD1F88">
      <w:pPr>
        <w:spacing w:line="360" w:lineRule="auto"/>
        <w:ind w:right="142"/>
        <w:jc w:val="both"/>
        <w:rPr>
          <w:sz w:val="28"/>
          <w:lang w:val="uz-Cyrl-UZ"/>
        </w:rPr>
      </w:pPr>
      <w:r w:rsidRPr="009C66CB">
        <w:rPr>
          <w:sz w:val="28"/>
          <w:lang w:val="uz-Cyrl-UZ"/>
        </w:rPr>
        <w:t>Jahon psixologiyasi fanida o‘yin nazariyasiga yirik ulush qo‘shgan olimlardan biri – K.Gross hisoblanadi. Yigirmanchi asrlarning boshlarida o‘yin nazariyasi uchun eng qulay va sermahsul davr bo‘lgan. U o‘z zamondoshlari D.A.Kolotssa va G.Spenserlarning fikr va mulohazalariga asoslangan holda o‘yin nazariyasini yaratdi. K.Gross o‘z g‘oyasini umumlashtirib, uni “mashqlantirish nazariyasi” yoki o‘z-o‘zini tarbiyalash deb ataydi va uni quyidagicha tasniflashga harakat qiladi:</w:t>
      </w:r>
    </w:p>
    <w:p w:rsidR="00BD1F88" w:rsidRPr="009C66CB" w:rsidRDefault="00BD1F88" w:rsidP="00BD1F88">
      <w:pPr>
        <w:spacing w:line="360" w:lineRule="auto"/>
        <w:ind w:right="142"/>
        <w:jc w:val="both"/>
        <w:rPr>
          <w:sz w:val="28"/>
          <w:lang w:val="uz-Cyrl-UZ"/>
        </w:rPr>
      </w:pPr>
      <w:r w:rsidRPr="009C66CB">
        <w:rPr>
          <w:sz w:val="28"/>
          <w:lang w:val="uz-Cyrl-UZ"/>
        </w:rPr>
        <w:t>Har qaysi tirik mavjudod irsiy beriluvchanlik, mayl xususiyatiga ega bo‘lib, uning xulq-atvorida maqsadga muvofiqlikni kasb ettiradi. Yuksak darajadagi jonivorlarning tug‘ilishidan berilgan xislatlari qatoriga faoliyatga impulsiv intilishni kiritish mumkin, chunki u jismoniy o‘sish davrida yaqqol namoyon bo‘ladi.</w:t>
      </w:r>
    </w:p>
    <w:p w:rsidR="00BD1F88" w:rsidRPr="009C66CB" w:rsidRDefault="00BD1F88" w:rsidP="00BD1F88">
      <w:pPr>
        <w:spacing w:line="360" w:lineRule="auto"/>
        <w:ind w:right="142"/>
        <w:jc w:val="both"/>
        <w:rPr>
          <w:sz w:val="28"/>
          <w:lang w:val="uz-Cyrl-UZ"/>
        </w:rPr>
      </w:pPr>
      <w:r w:rsidRPr="009C66CB">
        <w:rPr>
          <w:sz w:val="28"/>
          <w:lang w:val="uz-Cyrl-UZ"/>
        </w:rPr>
        <w:t>Yuksak darajadagi mavjudodda, xususan insonda irsiy javob harakatlari murakkab hayotiy muammolarni bajarishga yetarli emasdir.</w:t>
      </w:r>
    </w:p>
    <w:p w:rsidR="00BD1F88" w:rsidRPr="009C66CB" w:rsidRDefault="00BD1F88" w:rsidP="00BD1F88">
      <w:pPr>
        <w:spacing w:line="360" w:lineRule="auto"/>
        <w:ind w:right="142"/>
        <w:jc w:val="both"/>
        <w:rPr>
          <w:sz w:val="28"/>
          <w:lang w:val="uz-Cyrl-UZ"/>
        </w:rPr>
      </w:pPr>
      <w:r w:rsidRPr="009C66CB">
        <w:rPr>
          <w:sz w:val="28"/>
          <w:lang w:val="uz-Cyrl-UZ"/>
        </w:rPr>
        <w:t xml:space="preserve"> Har qaysi yuksak taraqqiy etgan mavjudod hayotida bolalik davri mavjud bo‘lib, u o‘sish va rivojlanish xususiyatiga ega. Lekin mustaqil hayot va faoliyatni </w:t>
      </w:r>
      <w:r w:rsidRPr="009C66CB">
        <w:rPr>
          <w:sz w:val="28"/>
          <w:lang w:val="uz-Cyrl-UZ"/>
        </w:rPr>
        <w:lastRenderedPageBreak/>
        <w:t>ta’minlay olmaydi. Chunki unga bunday imkoniyatni ota-onaning parvarishi yaratadi va u tug‘ma mayl va moyilliklarga asoslanadi.</w:t>
      </w:r>
    </w:p>
    <w:p w:rsidR="00BD1F88" w:rsidRPr="009C66CB" w:rsidRDefault="00BD1F88" w:rsidP="00BD1F88">
      <w:pPr>
        <w:spacing w:line="360" w:lineRule="auto"/>
        <w:ind w:right="142"/>
        <w:jc w:val="both"/>
        <w:rPr>
          <w:sz w:val="28"/>
          <w:lang w:val="uz-Cyrl-UZ"/>
        </w:rPr>
      </w:pPr>
      <w:r w:rsidRPr="009C66CB">
        <w:rPr>
          <w:sz w:val="28"/>
          <w:lang w:val="uz-Cyrl-UZ"/>
        </w:rPr>
        <w:t>Bolalik davri hayot uchun eng zarur shart-sharoitlarga va ularga moslashuvni egallash maqsadiga tabiiy ravishda yo‘nalgan bo‘ladi. Biroq irsiy javob harakatlariga bevosita asoslanmaydi. Inson zotiga uzundan-uzun bolalik davri beriladi. qanchalik faoliyat mukammal bo‘lsa, unga shunchalik ko‘proq tayyorgarlik joiz.</w:t>
      </w:r>
    </w:p>
    <w:p w:rsidR="00BD1F88" w:rsidRPr="009C66CB" w:rsidRDefault="00BD1F88" w:rsidP="00BD1F88">
      <w:pPr>
        <w:spacing w:line="360" w:lineRule="auto"/>
        <w:ind w:right="142"/>
        <w:jc w:val="both"/>
        <w:rPr>
          <w:sz w:val="28"/>
          <w:lang w:val="uz-Cyrl-UZ"/>
        </w:rPr>
      </w:pPr>
      <w:r w:rsidRPr="009C66CB">
        <w:rPr>
          <w:sz w:val="28"/>
          <w:lang w:val="uz-Cyrl-UZ"/>
        </w:rPr>
        <w:t>Bolalik xususiyatiga binoan hayotga ko‘nikish yo‘llari turli-tumandir. Ko‘nikish yoki moslashish yo‘lining eng tabiiysi va shuning bilan eng zaruri shundan iboratki, bunda faoliyatga nisbatan impulsiv ehtiyojning mavjudligi irsiy reaksiyalar o‘z-o‘zicha namoyon bo‘lishiga zamin hozirlaydi. Bunday sharoit irsiy harakatlarga asoslangan holda yangi malakalarni egallashni vujudga keltiradi. Avvalo yangi odatiy harakatlar yaraladi.</w:t>
      </w:r>
    </w:p>
    <w:p w:rsidR="00BD1F88" w:rsidRPr="009C66CB" w:rsidRDefault="00BD1F88" w:rsidP="00BD1F88">
      <w:pPr>
        <w:spacing w:line="360" w:lineRule="auto"/>
        <w:ind w:right="142"/>
        <w:jc w:val="both"/>
        <w:rPr>
          <w:sz w:val="28"/>
          <w:lang w:val="uz-Cyrl-UZ"/>
        </w:rPr>
      </w:pPr>
      <w:r w:rsidRPr="009C66CB">
        <w:rPr>
          <w:sz w:val="28"/>
          <w:lang w:val="uz-Cyrl-UZ"/>
        </w:rPr>
        <w:t>Ko‘nikish yoki moslashish yo‘llari insonni taqlid qilishda o‘z ifodasini topuvchi nasliy intilish, mayl orqali amalga oshiriladi. Bu narsa keksa avlodning qobiliyatlari va odatlari bilan uzviy bog‘liq ravishda kechadi.</w:t>
      </w:r>
    </w:p>
    <w:p w:rsidR="00BD1F88" w:rsidRPr="009C66CB" w:rsidRDefault="00BD1F88" w:rsidP="00BD1F88">
      <w:pPr>
        <w:spacing w:line="360" w:lineRule="auto"/>
        <w:ind w:right="142"/>
        <w:jc w:val="both"/>
        <w:rPr>
          <w:sz w:val="28"/>
          <w:lang w:val="uz-Cyrl-UZ"/>
        </w:rPr>
      </w:pPr>
      <w:r w:rsidRPr="009C66CB">
        <w:rPr>
          <w:sz w:val="28"/>
          <w:lang w:val="uz-Cyrl-UZ"/>
        </w:rPr>
        <w:t>Shaxsiy ichki qo‘zg‘alish xususiyatiga ko‘ra, rivojlanuvchi individuum hech qanday maqsadning tashqi ko‘rinishisiz o‘z mayli hamda intilishini namoyon qiladi, mustahkamlaydi va o‘stiradi. Bu o‘yinning dastlabki nishonalaridan dalolat beradi.</w:t>
      </w:r>
    </w:p>
    <w:p w:rsidR="00BD1F88" w:rsidRPr="009C66CB" w:rsidRDefault="00BD1F88" w:rsidP="00BD1F88">
      <w:pPr>
        <w:spacing w:line="360" w:lineRule="auto"/>
        <w:ind w:right="142"/>
        <w:jc w:val="both"/>
        <w:rPr>
          <w:sz w:val="28"/>
          <w:lang w:val="uz-Cyrl-UZ"/>
        </w:rPr>
      </w:pPr>
      <w:r w:rsidRPr="009C66CB">
        <w:rPr>
          <w:sz w:val="28"/>
          <w:lang w:val="uz-Cyrl-UZ"/>
        </w:rPr>
        <w:t>K.Byuler K.Grossning ogohlik nazariyasini tan olib, o‘yin filogenezga taalluqli ekanligini ta’kidlab, uning dressura bosqichi uchun ogohlik ekanligini uqtiradi. U o‘yinning mohiyati va tomonlarini ochishda o‘zining gedonalogik (huzur qilish) reaksiyaning birlamchiligi nazariyasiga asoslanadi. K.Byuler Z.Freydning rohatlanishga intilishdan iborat g‘oyasini e’tirof etsa-da, lekin inson faoliyati va rivoji uchun harakatlantiruvchi emas ekanligini uqtiradi.</w:t>
      </w:r>
    </w:p>
    <w:p w:rsidR="00BD1F88" w:rsidRPr="009C66CB" w:rsidRDefault="00BD1F88" w:rsidP="00BD1F88">
      <w:pPr>
        <w:spacing w:line="360" w:lineRule="auto"/>
        <w:ind w:right="142"/>
        <w:jc w:val="both"/>
        <w:rPr>
          <w:sz w:val="28"/>
          <w:lang w:val="uz-Cyrl-UZ"/>
        </w:rPr>
      </w:pPr>
      <w:r w:rsidRPr="009C66CB">
        <w:rPr>
          <w:sz w:val="28"/>
          <w:lang w:val="uz-Cyrl-UZ"/>
        </w:rPr>
        <w:t>O‘yin nazariyasiga o‘zining munosib hissasini qo‘shgan olimlardan biri – bu Boytendaykdir. U K.Grossning ogohlik nazariyasiga ikki xil mazmunda e’tiroz bildiradi.</w:t>
      </w:r>
    </w:p>
    <w:p w:rsidR="00BD1F88" w:rsidRPr="009C66CB" w:rsidRDefault="00863856" w:rsidP="00BD1F88">
      <w:pPr>
        <w:spacing w:line="360" w:lineRule="auto"/>
        <w:ind w:right="142"/>
        <w:jc w:val="both"/>
        <w:rPr>
          <w:sz w:val="28"/>
          <w:lang w:val="uz-Cyrl-UZ"/>
        </w:rPr>
      </w:pPr>
      <w:r w:rsidRPr="00D74B93">
        <w:rPr>
          <w:noProof/>
          <w:sz w:val="28"/>
        </w:rPr>
        <w:lastRenderedPageBreak/>
        <w:drawing>
          <wp:anchor distT="0" distB="0" distL="114300" distR="114300" simplePos="0" relativeHeight="251668992" behindDoc="0" locked="0" layoutInCell="1" allowOverlap="1" wp14:anchorId="7CE0E825" wp14:editId="5B36BCDD">
            <wp:simplePos x="0" y="0"/>
            <wp:positionH relativeFrom="margin">
              <wp:posOffset>4114800</wp:posOffset>
            </wp:positionH>
            <wp:positionV relativeFrom="margin">
              <wp:posOffset>36195</wp:posOffset>
            </wp:positionV>
            <wp:extent cx="2059940" cy="1532890"/>
            <wp:effectExtent l="114300" t="57150" r="54610" b="124460"/>
            <wp:wrapSquare wrapText="bothSides"/>
            <wp:docPr id="43" name="Рисунок 2" descr="D:\Mexri\123456789\Д А Р С Г А\БОЛАЛАР ПСИХОЛОГИЯСИ\foto detey\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exri\123456789\Д А Р С Г А\БОЛАЛАР ПСИХОЛОГИЯСИ\foto detey\04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59940" cy="15328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BD1F88" w:rsidRPr="009C66CB">
        <w:rPr>
          <w:sz w:val="28"/>
          <w:lang w:val="uz-Cyrl-UZ"/>
        </w:rPr>
        <w:t>O‘ynay bilmagan hayvonlar instinkt darajasiga ko‘ra zaif deyishga hech qanday dalil yo‘q. Chunki instinktiv faoliyatda mashqlanishning roli yetarli yuksak emas. Shuning uchun faoliyatning instinktiv shakllari mashqlanishga bog‘liq bo‘lmasdan, balki ulardan tashqari muhitda takomillashadi.</w:t>
      </w:r>
    </w:p>
    <w:p w:rsidR="00BD1F88" w:rsidRPr="009C66CB" w:rsidRDefault="00BD1F88" w:rsidP="00BD1F88">
      <w:pPr>
        <w:spacing w:line="360" w:lineRule="auto"/>
        <w:ind w:right="142"/>
        <w:jc w:val="both"/>
        <w:rPr>
          <w:sz w:val="28"/>
          <w:lang w:val="uz-Cyrl-UZ"/>
        </w:rPr>
      </w:pPr>
      <w:r w:rsidRPr="009C66CB">
        <w:rPr>
          <w:sz w:val="28"/>
          <w:lang w:val="uz-Cyrl-UZ"/>
        </w:rPr>
        <w:t>Mashqlanish o‘yinning mohiyatida yotmaydi, lekin uning tayyorgarlik mashqlari mavjud bo‘lib, ular o‘yin deyilmaydi.</w:t>
      </w:r>
    </w:p>
    <w:p w:rsidR="00BD1F88" w:rsidRPr="00D63114" w:rsidRDefault="00BD1F88" w:rsidP="00BD1F88">
      <w:pPr>
        <w:spacing w:line="360" w:lineRule="auto"/>
        <w:ind w:right="142"/>
        <w:jc w:val="both"/>
        <w:rPr>
          <w:lang w:val="uz-Cyrl-UZ"/>
        </w:rPr>
      </w:pPr>
      <w:r w:rsidRPr="00863856">
        <w:rPr>
          <w:sz w:val="28"/>
          <w:lang w:val="uz-Cyrl-UZ"/>
        </w:rPr>
        <w:t>F.Boytendayk</w:t>
      </w:r>
      <w:r w:rsidRPr="009C66CB">
        <w:rPr>
          <w:sz w:val="28"/>
          <w:lang w:val="uz-Cyrl-UZ"/>
        </w:rPr>
        <w:t xml:space="preserve"> o‘yin predmetining tanishligi yoki notanishligi o‘rtasidagi munosabatini uning obrazliligi deb ataydi. Obrazning affektiv va gnostika munosabati (notanish yoki hayotiy) fantaziyani keltirib chiqaradi. Binobarin, antropomorfizm sahovati sifatida fantaziyalashgan obrazlar, tasavvurlar vujudga keladi</w:t>
      </w:r>
      <w:r w:rsidRPr="00D63114">
        <w:rPr>
          <w:lang w:val="uz-Cyrl-UZ"/>
        </w:rPr>
        <w:t>.</w:t>
      </w:r>
      <w:r w:rsidR="00E331F7" w:rsidRPr="000707E4">
        <w:rPr>
          <w:b/>
          <w:noProof/>
          <w:lang w:val="uz-Cyrl-UZ"/>
        </w:rPr>
        <w:t xml:space="preserve"> </w:t>
      </w:r>
    </w:p>
    <w:p w:rsidR="00BD1F88" w:rsidRPr="00D74B93" w:rsidRDefault="00BD1F88" w:rsidP="00BD1F88">
      <w:pPr>
        <w:spacing w:line="360" w:lineRule="auto"/>
        <w:ind w:right="142"/>
        <w:jc w:val="both"/>
        <w:rPr>
          <w:sz w:val="28"/>
          <w:lang w:val="uz-Cyrl-UZ"/>
        </w:rPr>
      </w:pPr>
      <w:r w:rsidRPr="00D74B93">
        <w:rPr>
          <w:sz w:val="28"/>
          <w:lang w:val="uz-Cyrl-UZ"/>
        </w:rPr>
        <w:t>O‘yin nazariyasiga oid ilmiy qarashlar E.Klapared, Dj.Kollarits, X.Shlosberg, Dj.Bruner kabi xorijiy psixologlar asarlarida o‘z ifodasini topgan.</w:t>
      </w:r>
      <w:r w:rsidR="00A004A6" w:rsidRPr="00D74B93">
        <w:rPr>
          <w:sz w:val="28"/>
          <w:lang w:val="uz-Cyrl-UZ"/>
        </w:rPr>
        <w:t xml:space="preserve"> Psixologiya</w:t>
      </w:r>
      <w:r w:rsidRPr="00D74B93">
        <w:rPr>
          <w:sz w:val="28"/>
          <w:lang w:val="uz-Cyrl-UZ"/>
        </w:rPr>
        <w:t>da o‘yin faoliyati nazariyasini ishlab chiqqan tadqi</w:t>
      </w:r>
      <w:r w:rsidR="00A004A6" w:rsidRPr="00D74B93">
        <w:rPr>
          <w:sz w:val="28"/>
          <w:lang w:val="uz-Cyrl-UZ"/>
        </w:rPr>
        <w:t xml:space="preserve">qotchilardan biri </w:t>
      </w:r>
      <w:r w:rsidRPr="00D74B93">
        <w:rPr>
          <w:sz w:val="28"/>
          <w:lang w:val="uz-Cyrl-UZ"/>
        </w:rPr>
        <w:t>E.A.Arkin bo‘lib hisoblanadi. Uning fikricha, bolalar o‘yini va o‘yinchog‘i o‘yin nazariyasiga negiz bo‘lib xizmat qilishi mumkin. O‘yinchoqlar tarixiga asoslanib, u ularni quyidagi turlarga ajratadi:</w:t>
      </w:r>
    </w:p>
    <w:p w:rsidR="00BD1F88" w:rsidRPr="00D74B93" w:rsidRDefault="00BD1F88" w:rsidP="00BD1F88">
      <w:pPr>
        <w:spacing w:line="360" w:lineRule="auto"/>
        <w:ind w:right="142"/>
        <w:jc w:val="both"/>
        <w:rPr>
          <w:sz w:val="28"/>
          <w:lang w:val="uz-Cyrl-UZ"/>
        </w:rPr>
      </w:pPr>
      <w:r w:rsidRPr="00D74B93">
        <w:rPr>
          <w:sz w:val="28"/>
          <w:lang w:val="uz-Cyrl-UZ"/>
        </w:rPr>
        <w:t>Ovozli o‘yinchoqlar – tartarak, vizillagich, qo‘ng‘iroqlar, shaqildoqlar va boshqalar;</w:t>
      </w:r>
    </w:p>
    <w:p w:rsidR="00BD1F88" w:rsidRPr="00D74B93" w:rsidRDefault="00BD1F88" w:rsidP="00BD1F88">
      <w:pPr>
        <w:spacing w:line="360" w:lineRule="auto"/>
        <w:ind w:right="142"/>
        <w:jc w:val="both"/>
        <w:rPr>
          <w:sz w:val="28"/>
          <w:lang w:val="uz-Cyrl-UZ"/>
        </w:rPr>
      </w:pPr>
      <w:r w:rsidRPr="00D74B93">
        <w:rPr>
          <w:sz w:val="28"/>
          <w:lang w:val="uz-Cyrl-UZ"/>
        </w:rPr>
        <w:t>Harakatlanuvchi o‘yinchoqlar – bizbizak, koptok, varrak, bilbok kabilar;</w:t>
      </w:r>
    </w:p>
    <w:p w:rsidR="00BD1F88" w:rsidRPr="00D74B93" w:rsidRDefault="00BD1F88" w:rsidP="00BD1F88">
      <w:pPr>
        <w:spacing w:line="360" w:lineRule="auto"/>
        <w:ind w:right="142"/>
        <w:jc w:val="both"/>
        <w:rPr>
          <w:sz w:val="28"/>
          <w:lang w:val="uz-Cyrl-UZ"/>
        </w:rPr>
      </w:pPr>
      <w:r w:rsidRPr="00D74B93">
        <w:rPr>
          <w:sz w:val="28"/>
          <w:lang w:val="uz-Cyrl-UZ"/>
        </w:rPr>
        <w:t>qurol (yarog‘, aslaha) o‘yinchoqlari – kamalak (yoy), o‘q, bumerang singari;</w:t>
      </w:r>
    </w:p>
    <w:p w:rsidR="00BD1F88" w:rsidRPr="00D74B93" w:rsidRDefault="00BD1F88" w:rsidP="00BD1F88">
      <w:pPr>
        <w:spacing w:line="360" w:lineRule="auto"/>
        <w:ind w:right="142"/>
        <w:jc w:val="both"/>
        <w:rPr>
          <w:sz w:val="28"/>
          <w:lang w:val="uz-Cyrl-UZ"/>
        </w:rPr>
      </w:pPr>
      <w:r w:rsidRPr="00D74B93">
        <w:rPr>
          <w:sz w:val="28"/>
          <w:lang w:val="uz-Cyrl-UZ"/>
        </w:rPr>
        <w:t>Obrazli o‘yinchoqlar – hayvonlar, jonivorlarning tasviri va qo‘g‘irchoqlar;</w:t>
      </w:r>
    </w:p>
    <w:p w:rsidR="00BD1F88" w:rsidRPr="00D74B93" w:rsidRDefault="00BD1F88" w:rsidP="00BD1F88">
      <w:pPr>
        <w:spacing w:line="360" w:lineRule="auto"/>
        <w:ind w:right="142"/>
        <w:jc w:val="both"/>
        <w:rPr>
          <w:sz w:val="28"/>
          <w:lang w:val="uz-Cyrl-UZ"/>
        </w:rPr>
      </w:pPr>
      <w:r w:rsidRPr="00D74B93">
        <w:rPr>
          <w:sz w:val="28"/>
          <w:lang w:val="uz-Cyrl-UZ"/>
        </w:rPr>
        <w:t>Arqon o‘yinlari – shakllar yasash, sakrash va hokazolar.</w:t>
      </w:r>
    </w:p>
    <w:p w:rsidR="00BD1F88" w:rsidRPr="00D74B93" w:rsidRDefault="00BD1F88" w:rsidP="00BD1F88">
      <w:pPr>
        <w:spacing w:line="360" w:lineRule="auto"/>
        <w:ind w:right="142"/>
        <w:jc w:val="both"/>
        <w:rPr>
          <w:sz w:val="28"/>
          <w:lang w:val="uz-Cyrl-UZ"/>
        </w:rPr>
      </w:pPr>
      <w:r w:rsidRPr="00D74B93">
        <w:rPr>
          <w:sz w:val="28"/>
          <w:lang w:val="uz-Cyrl-UZ"/>
        </w:rPr>
        <w:t xml:space="preserve">O‘yinlarning syujeti xilma-xilligiga qaramay, ularni maxsus guruhlarga biriktirish imkoniyati mavjuddir. Masalan, psixolog </w:t>
      </w:r>
      <w:r w:rsidRPr="00863856">
        <w:rPr>
          <w:sz w:val="28"/>
          <w:lang w:val="uz-Cyrl-UZ"/>
        </w:rPr>
        <w:t>E.A.Arkin</w:t>
      </w:r>
      <w:r w:rsidRPr="00D74B93">
        <w:rPr>
          <w:sz w:val="28"/>
          <w:lang w:val="uz-Cyrl-UZ"/>
        </w:rPr>
        <w:t xml:space="preserve"> o‘yinlarning quyidagi tasnifini taklif qiladi: </w:t>
      </w:r>
    </w:p>
    <w:p w:rsidR="00BD1F88" w:rsidRPr="00D74B93" w:rsidRDefault="00BD1F88" w:rsidP="00BD1F88">
      <w:pPr>
        <w:spacing w:line="360" w:lineRule="auto"/>
        <w:ind w:right="142"/>
        <w:jc w:val="both"/>
        <w:rPr>
          <w:sz w:val="28"/>
          <w:lang w:val="uz-Cyrl-UZ"/>
        </w:rPr>
      </w:pPr>
      <w:r w:rsidRPr="00D74B93">
        <w:rPr>
          <w:sz w:val="28"/>
          <w:lang w:val="uz-Cyrl-UZ"/>
        </w:rPr>
        <w:lastRenderedPageBreak/>
        <w:t>Ishlab chiqarishga (texnikaga): sanoat, qishloq xo‘jaligi, qurilish, kasb-xunarga oid o‘yinlar;</w:t>
      </w:r>
    </w:p>
    <w:p w:rsidR="00BD1F88" w:rsidRPr="00D74B93" w:rsidRDefault="00BD1F88" w:rsidP="00BD1F88">
      <w:pPr>
        <w:spacing w:line="360" w:lineRule="auto"/>
        <w:ind w:right="142"/>
        <w:jc w:val="both"/>
        <w:rPr>
          <w:sz w:val="28"/>
          <w:lang w:val="uz-Cyrl-UZ"/>
        </w:rPr>
      </w:pPr>
      <w:r w:rsidRPr="00D74B93">
        <w:rPr>
          <w:sz w:val="28"/>
          <w:lang w:val="uz-Cyrl-UZ"/>
        </w:rPr>
        <w:t>Maishiy va ijtimoiy siyosatga: bog‘cha, maktab, kundalik turmushga oid o‘yinlar;</w:t>
      </w:r>
    </w:p>
    <w:p w:rsidR="00BD1F88" w:rsidRPr="00D74B93" w:rsidRDefault="00BD1F88" w:rsidP="00BD1F88">
      <w:pPr>
        <w:spacing w:line="360" w:lineRule="auto"/>
        <w:ind w:right="142"/>
        <w:jc w:val="both"/>
        <w:rPr>
          <w:sz w:val="28"/>
          <w:lang w:val="uz-Cyrl-UZ"/>
        </w:rPr>
      </w:pPr>
      <w:r w:rsidRPr="00D74B93">
        <w:rPr>
          <w:sz w:val="28"/>
          <w:lang w:val="uz-Cyrl-UZ"/>
        </w:rPr>
        <w:t>Harbiy: urush-urush o‘yinlari;</w:t>
      </w:r>
    </w:p>
    <w:p w:rsidR="00BD1F88" w:rsidRPr="00D74B93" w:rsidRDefault="00BD1F88" w:rsidP="00BD1F88">
      <w:pPr>
        <w:spacing w:line="360" w:lineRule="auto"/>
        <w:ind w:right="142"/>
        <w:jc w:val="both"/>
        <w:rPr>
          <w:sz w:val="28"/>
          <w:lang w:val="uz-Cyrl-UZ"/>
        </w:rPr>
      </w:pPr>
      <w:r w:rsidRPr="00D74B93">
        <w:rPr>
          <w:sz w:val="28"/>
          <w:lang w:val="uz-Cyrl-UZ"/>
        </w:rPr>
        <w:t>Dramalashtirilgan: kino, spektakl va boshqalarga oid o‘yinlar.</w:t>
      </w:r>
    </w:p>
    <w:p w:rsidR="00BD1F88" w:rsidRPr="00D74B93" w:rsidRDefault="00BD1F88" w:rsidP="00BD1F88">
      <w:pPr>
        <w:spacing w:line="360" w:lineRule="auto"/>
        <w:ind w:right="142"/>
        <w:jc w:val="both"/>
        <w:rPr>
          <w:sz w:val="28"/>
          <w:lang w:val="uz-Cyrl-UZ"/>
        </w:rPr>
      </w:pPr>
      <w:r w:rsidRPr="00D74B93">
        <w:rPr>
          <w:sz w:val="28"/>
          <w:lang w:val="uz-Cyrl-UZ"/>
        </w:rPr>
        <w:t>D.B.Elkonin maktabgacha yoshdagi bolalarga xos rolli o‘yinlarning syujetiga ko‘ra uchta guruhga ajratishni tavsiya qiladi:</w:t>
      </w:r>
    </w:p>
    <w:p w:rsidR="00BD1F88" w:rsidRPr="00D74B93" w:rsidRDefault="00BD1F88" w:rsidP="00BD1F88">
      <w:pPr>
        <w:spacing w:line="360" w:lineRule="auto"/>
        <w:ind w:right="142"/>
        <w:jc w:val="both"/>
        <w:rPr>
          <w:sz w:val="28"/>
          <w:lang w:val="uz-Cyrl-UZ"/>
        </w:rPr>
      </w:pPr>
      <w:r w:rsidRPr="00D74B93">
        <w:rPr>
          <w:sz w:val="28"/>
          <w:lang w:val="uz-Cyrl-UZ"/>
        </w:rPr>
        <w:t>Maishiy mavzu syujetiga oid o‘yinlar.</w:t>
      </w:r>
    </w:p>
    <w:p w:rsidR="00BD1F88" w:rsidRPr="00D74B93" w:rsidRDefault="00BD1F88" w:rsidP="00BD1F88">
      <w:pPr>
        <w:spacing w:line="360" w:lineRule="auto"/>
        <w:ind w:right="142"/>
        <w:jc w:val="both"/>
        <w:rPr>
          <w:sz w:val="28"/>
          <w:lang w:val="uz-Cyrl-UZ"/>
        </w:rPr>
      </w:pPr>
      <w:r w:rsidRPr="00D74B93">
        <w:rPr>
          <w:sz w:val="28"/>
          <w:lang w:val="uz-Cyrl-UZ"/>
        </w:rPr>
        <w:t>Ishlab chiqarish syujetiga taalluqli o‘yinlar.</w:t>
      </w:r>
    </w:p>
    <w:p w:rsidR="00BD1F88" w:rsidRPr="00D74B93" w:rsidRDefault="00BD1F88" w:rsidP="00BD1F88">
      <w:pPr>
        <w:spacing w:line="360" w:lineRule="auto"/>
        <w:ind w:right="142"/>
        <w:jc w:val="both"/>
        <w:rPr>
          <w:sz w:val="28"/>
          <w:lang w:val="uz-Cyrl-UZ"/>
        </w:rPr>
      </w:pPr>
      <w:r w:rsidRPr="00D74B93">
        <w:rPr>
          <w:sz w:val="28"/>
          <w:lang w:val="uz-Cyrl-UZ"/>
        </w:rPr>
        <w:t>Ijtimoiy-siyosiy syujetli o‘yinlar.</w:t>
      </w:r>
    </w:p>
    <w:p w:rsidR="00BD1F88" w:rsidRPr="00D74B93" w:rsidRDefault="00BD1F88" w:rsidP="00BD1F88">
      <w:pPr>
        <w:spacing w:line="360" w:lineRule="auto"/>
        <w:ind w:right="142"/>
        <w:jc w:val="both"/>
        <w:rPr>
          <w:sz w:val="28"/>
          <w:lang w:val="uz-Cyrl-UZ"/>
        </w:rPr>
      </w:pPr>
      <w:r w:rsidRPr="00863856">
        <w:rPr>
          <w:sz w:val="28"/>
          <w:lang w:val="uz-Cyrl-UZ"/>
        </w:rPr>
        <w:t>D.B.Elkonin</w:t>
      </w:r>
      <w:r w:rsidRPr="00D74B93">
        <w:rPr>
          <w:sz w:val="28"/>
          <w:lang w:val="uz-Cyrl-UZ"/>
        </w:rPr>
        <w:t xml:space="preserve"> harakatli o‘yinning qoidalari mazmuni o‘zaro bog‘liqligidan kelib chiqib, ularni besh guruhga ajratadi:</w:t>
      </w:r>
    </w:p>
    <w:p w:rsidR="00BD1F88" w:rsidRPr="00D74B93" w:rsidRDefault="00BD1F88" w:rsidP="00BD1F88">
      <w:pPr>
        <w:spacing w:line="360" w:lineRule="auto"/>
        <w:ind w:right="142"/>
        <w:jc w:val="both"/>
        <w:rPr>
          <w:sz w:val="28"/>
          <w:lang w:val="uz-Cyrl-UZ"/>
        </w:rPr>
      </w:pPr>
      <w:r w:rsidRPr="00D74B93">
        <w:rPr>
          <w:sz w:val="28"/>
          <w:lang w:val="uz-Cyrl-UZ"/>
        </w:rPr>
        <w:t>Harakatga taqlid qilish: taqlidiy-</w:t>
      </w:r>
      <w:r w:rsidR="00410303">
        <w:rPr>
          <w:sz w:val="28"/>
          <w:lang w:val="uz-Cyrl-UZ"/>
        </w:rPr>
        <w:t>jarayon</w:t>
      </w:r>
      <w:r w:rsidRPr="00D74B93">
        <w:rPr>
          <w:sz w:val="28"/>
          <w:lang w:val="uz-Cyrl-UZ"/>
        </w:rPr>
        <w:t>ual o‘yinlar.</w:t>
      </w:r>
    </w:p>
    <w:p w:rsidR="00BD1F88" w:rsidRPr="00D74B93" w:rsidRDefault="00BD1F88" w:rsidP="00BD1F88">
      <w:pPr>
        <w:spacing w:line="360" w:lineRule="auto"/>
        <w:ind w:right="142"/>
        <w:jc w:val="both"/>
        <w:rPr>
          <w:sz w:val="28"/>
          <w:lang w:val="uz-Cyrl-UZ"/>
        </w:rPr>
      </w:pPr>
      <w:r w:rsidRPr="00D74B93">
        <w:rPr>
          <w:sz w:val="28"/>
          <w:lang w:val="uz-Cyrl-UZ"/>
        </w:rPr>
        <w:t>Muayyan syujetni dramalashtirilgan o‘yinlar.</w:t>
      </w:r>
    </w:p>
    <w:p w:rsidR="00BD1F88" w:rsidRPr="00D74B93" w:rsidRDefault="00BD1F88" w:rsidP="00BD1F88">
      <w:pPr>
        <w:spacing w:line="360" w:lineRule="auto"/>
        <w:ind w:right="142"/>
        <w:jc w:val="both"/>
        <w:rPr>
          <w:sz w:val="28"/>
          <w:lang w:val="uz-Cyrl-UZ"/>
        </w:rPr>
      </w:pPr>
      <w:r w:rsidRPr="00D74B93">
        <w:rPr>
          <w:sz w:val="28"/>
          <w:lang w:val="uz-Cyrl-UZ"/>
        </w:rPr>
        <w:t>Syujetli o‘yinlar.</w:t>
      </w:r>
    </w:p>
    <w:p w:rsidR="00BD1F88" w:rsidRPr="00D74B93" w:rsidRDefault="00BD1F88" w:rsidP="00BD1F88">
      <w:pPr>
        <w:spacing w:line="360" w:lineRule="auto"/>
        <w:ind w:right="142"/>
        <w:jc w:val="both"/>
        <w:rPr>
          <w:sz w:val="28"/>
          <w:lang w:val="uz-Cyrl-UZ"/>
        </w:rPr>
      </w:pPr>
      <w:r w:rsidRPr="00D74B93">
        <w:rPr>
          <w:sz w:val="28"/>
          <w:lang w:val="uz-Cyrl-UZ"/>
        </w:rPr>
        <w:t>Syujetsiz o‘yinlar.</w:t>
      </w:r>
    </w:p>
    <w:p w:rsidR="00BD1F88" w:rsidRPr="00D74B93" w:rsidRDefault="00BD1F88" w:rsidP="00BD1F88">
      <w:pPr>
        <w:spacing w:line="360" w:lineRule="auto"/>
        <w:ind w:right="142"/>
        <w:jc w:val="both"/>
        <w:rPr>
          <w:sz w:val="28"/>
          <w:lang w:val="uz-Cyrl-UZ"/>
        </w:rPr>
      </w:pPr>
      <w:r w:rsidRPr="00D74B93">
        <w:rPr>
          <w:sz w:val="28"/>
          <w:lang w:val="uz-Cyrl-UZ"/>
        </w:rPr>
        <w:t>Aniq maqsadga qaratilgan mashqlardan iborat sport o‘yinlari.</w:t>
      </w:r>
    </w:p>
    <w:p w:rsidR="00BD1F88" w:rsidRPr="00D74B93" w:rsidRDefault="00BD1F88" w:rsidP="00BD1F88">
      <w:pPr>
        <w:spacing w:line="360" w:lineRule="auto"/>
        <w:ind w:right="142"/>
        <w:jc w:val="both"/>
        <w:rPr>
          <w:sz w:val="28"/>
          <w:lang w:val="uz-Cyrl-UZ"/>
        </w:rPr>
      </w:pPr>
      <w:r w:rsidRPr="00D74B93">
        <w:rPr>
          <w:sz w:val="28"/>
          <w:lang w:val="uz-Cyrl-UZ"/>
        </w:rPr>
        <w:t>Boshqa xalqlardan, millatlardan o‘zbek milliy o‘yinlarning va o‘yin faoliyatini uyushtirishning o‘ziga xos xususiyatlari quyidagilardan iborat:</w:t>
      </w:r>
    </w:p>
    <w:p w:rsidR="00BD1F88" w:rsidRPr="00D74B93" w:rsidRDefault="00BD1F88" w:rsidP="00BD1F88">
      <w:pPr>
        <w:spacing w:line="360" w:lineRule="auto"/>
        <w:ind w:right="142"/>
        <w:jc w:val="both"/>
        <w:rPr>
          <w:sz w:val="28"/>
          <w:lang w:val="uz-Cyrl-UZ"/>
        </w:rPr>
      </w:pPr>
      <w:r w:rsidRPr="00D74B93">
        <w:rPr>
          <w:sz w:val="28"/>
          <w:lang w:val="uz-Cyrl-UZ"/>
        </w:rPr>
        <w:t>O‘yinda yoki o‘yin faoliyatida o‘zbek xalqining(hududiy xususiyatidan qat’i nazar) yashash tarzi, intilishi, xohishi, istagi, ezgu niyati, uning mavsumiyligi, kasb-korga taalluqli jihatlari, holatlari aks ettirilgan bo‘ladi. Emotsiya, hissiyot, xarakter, milliy qiyofa, ta’b, bilish jarayonlari, xulq-atvor, ularni namoyon bo‘lish tezligi (sur’ati), davomiyligi, kechishi milliy xususiyatga egadir. Nafaqat milliy o‘yinlar, balki xalqning (millatning, elatning) raqslari; ularning syujeti, tezligi, osoyishtaligi; uning qo‘shiqlari chastotasi, tembri, amplitudasi, badiiy ijodiyoti xususiyatlari umumiy milliy kaloriti bilan uyg‘unlashgandir.</w:t>
      </w:r>
    </w:p>
    <w:p w:rsidR="00BD1F88" w:rsidRPr="00D74B93" w:rsidRDefault="00BD1F88" w:rsidP="00BD1F88">
      <w:pPr>
        <w:spacing w:line="360" w:lineRule="auto"/>
        <w:ind w:right="142"/>
        <w:jc w:val="both"/>
        <w:rPr>
          <w:sz w:val="28"/>
          <w:lang w:val="uz-Cyrl-UZ"/>
        </w:rPr>
      </w:pPr>
      <w:r w:rsidRPr="00D74B93">
        <w:rPr>
          <w:sz w:val="28"/>
          <w:lang w:val="uz-Cyrl-UZ"/>
        </w:rPr>
        <w:t xml:space="preserve">Milliy harakatli va sport o‘yinlarining mohiyati, mazmuni, ma’no ifodalashi, manbai, negizi, ularning in’ikosi, ularda aks ettiriluvchi kechinmalari, syujetda </w:t>
      </w:r>
      <w:r w:rsidRPr="00D74B93">
        <w:rPr>
          <w:sz w:val="28"/>
          <w:lang w:val="uz-Cyrl-UZ"/>
        </w:rPr>
        <w:lastRenderedPageBreak/>
        <w:t>o‘z aksini topgan shaxslararo munosabat, muomala, xarakteriologik va shaxs xususiyatlaridan kelib chiqadi.</w:t>
      </w:r>
    </w:p>
    <w:p w:rsidR="00BD1F88" w:rsidRPr="00D74B93" w:rsidRDefault="00BD1F88" w:rsidP="00BD1F88">
      <w:pPr>
        <w:spacing w:line="360" w:lineRule="auto"/>
        <w:ind w:right="142"/>
        <w:jc w:val="both"/>
        <w:rPr>
          <w:sz w:val="28"/>
          <w:lang w:val="uz-Cyrl-UZ"/>
        </w:rPr>
      </w:pPr>
      <w:r w:rsidRPr="00D74B93">
        <w:rPr>
          <w:sz w:val="28"/>
          <w:lang w:val="uz-Cyrl-UZ"/>
        </w:rPr>
        <w:t>Ijtimoiy va ijtimoiy-psixologik omil(sabab, faktor)lardan tashqari milliy o‘yin faoliyati tabiiy, geografik qonuniyatlarga (iqlim, yog‘ingarchilik, joylashish sathi, qulay va noqulayligi, shamol, ofatlar ehtimolligi), xossalari, ularga nisbatan xayrixohlik, qat’iy yoki beayov kurash yoki sajda, yolvorish, iltijo qilish milliy idrok, tasavvur, irodaviy kuchga asoslanadi.</w:t>
      </w:r>
    </w:p>
    <w:p w:rsidR="00BD1F88" w:rsidRPr="00D74B93" w:rsidRDefault="00BD1F88" w:rsidP="00BD1F88">
      <w:pPr>
        <w:spacing w:line="360" w:lineRule="auto"/>
        <w:ind w:right="142"/>
        <w:jc w:val="both"/>
        <w:rPr>
          <w:sz w:val="28"/>
          <w:lang w:val="uz-Cyrl-UZ"/>
        </w:rPr>
      </w:pPr>
      <w:r w:rsidRPr="00D74B93">
        <w:rPr>
          <w:sz w:val="28"/>
          <w:lang w:val="uz-Cyrl-UZ"/>
        </w:rPr>
        <w:t>Ijtimoiy tajriba va uni egallash, shakllangan etnik stereotiplarga asoslanish natijasidan kelib chiquvchi milliylik, umumiylik, xususiylik, alohidalik, yakkahollik, guruhiylik, jamoaviylik, tabiatga va jamiyatga munosabatni aks ettirish tarzida o‘yin vujudga kelishi mumkin.</w:t>
      </w:r>
    </w:p>
    <w:p w:rsidR="00BD1F88" w:rsidRPr="00D74B93" w:rsidRDefault="00BD1F88" w:rsidP="00BD1F88">
      <w:pPr>
        <w:spacing w:line="360" w:lineRule="auto"/>
        <w:ind w:right="142"/>
        <w:jc w:val="both"/>
        <w:rPr>
          <w:sz w:val="28"/>
          <w:lang w:val="uz-Cyrl-UZ"/>
        </w:rPr>
      </w:pPr>
      <w:r w:rsidRPr="00D74B93">
        <w:rPr>
          <w:sz w:val="28"/>
          <w:lang w:val="uz-Cyrl-UZ"/>
        </w:rPr>
        <w:t>Tabiat mo‘jizalari, ilohiy kuchlarga e’tiqod, aql-zakovatdan hayratlanishni ifodalovchi syujet va mazmundan iborat bo‘lgan milliy o‘yinlar.</w:t>
      </w:r>
    </w:p>
    <w:p w:rsidR="00BD1F88" w:rsidRPr="00D74B93" w:rsidRDefault="00BD1F88" w:rsidP="00BD1F88">
      <w:pPr>
        <w:spacing w:line="360" w:lineRule="auto"/>
        <w:ind w:right="142"/>
        <w:jc w:val="both"/>
        <w:rPr>
          <w:sz w:val="28"/>
          <w:lang w:val="uz-Cyrl-UZ"/>
        </w:rPr>
      </w:pPr>
      <w:r w:rsidRPr="00D74B93">
        <w:rPr>
          <w:sz w:val="28"/>
          <w:lang w:val="uz-Cyrl-UZ"/>
        </w:rPr>
        <w:t>Kasbni tasvirlovchi, unga barol tilovchi, uni takomillashtirishga olib boruvchi imkoniyat, intilishni harakat va his-tuyg‘u yordamida namoyon etuvchi, qadriyat, ma’naviyat, ruhiyatga asoslanuvchi milliy o‘yinlar.</w:t>
      </w:r>
    </w:p>
    <w:p w:rsidR="00BD1F88" w:rsidRPr="00D74B93" w:rsidRDefault="00BD1F88" w:rsidP="00BD1F88">
      <w:pPr>
        <w:spacing w:line="360" w:lineRule="auto"/>
        <w:ind w:right="142"/>
        <w:jc w:val="both"/>
        <w:rPr>
          <w:sz w:val="28"/>
          <w:lang w:val="uz-Cyrl-UZ"/>
        </w:rPr>
      </w:pPr>
      <w:r w:rsidRPr="00D74B93">
        <w:rPr>
          <w:sz w:val="28"/>
          <w:lang w:val="uz-Cyrl-UZ"/>
        </w:rPr>
        <w:t>Millatlararo ta’sir natijasida yaraluvchi, lekin milliylikning u yoki bu qirralarini saqlab qoluvchi baynalmilal xususiyatli o‘yinlar.</w:t>
      </w:r>
    </w:p>
    <w:p w:rsidR="00BD1F88" w:rsidRPr="00D74B93" w:rsidRDefault="00863856" w:rsidP="00BD1F88">
      <w:pPr>
        <w:spacing w:line="360" w:lineRule="auto"/>
        <w:ind w:right="142"/>
        <w:jc w:val="both"/>
        <w:rPr>
          <w:sz w:val="28"/>
          <w:lang w:val="uz-Cyrl-UZ"/>
        </w:rPr>
      </w:pPr>
      <w:r w:rsidRPr="00D74B93">
        <w:rPr>
          <w:bCs/>
          <w:noProof/>
          <w:color w:val="000000"/>
          <w:spacing w:val="3"/>
          <w:sz w:val="28"/>
          <w:szCs w:val="28"/>
        </w:rPr>
        <w:drawing>
          <wp:anchor distT="0" distB="0" distL="114300" distR="114300" simplePos="0" relativeHeight="251645440" behindDoc="0" locked="0" layoutInCell="1" allowOverlap="1" wp14:anchorId="5E0B0BA8" wp14:editId="68CB08DE">
            <wp:simplePos x="0" y="0"/>
            <wp:positionH relativeFrom="margin">
              <wp:posOffset>4006215</wp:posOffset>
            </wp:positionH>
            <wp:positionV relativeFrom="margin">
              <wp:posOffset>5547360</wp:posOffset>
            </wp:positionV>
            <wp:extent cx="1828800" cy="1371600"/>
            <wp:effectExtent l="0" t="0" r="0" b="0"/>
            <wp:wrapSquare wrapText="bothSides"/>
            <wp:docPr id="47" name="Рисунок 43"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0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anchor>
        </w:drawing>
      </w:r>
      <w:r w:rsidR="00BD1F88" w:rsidRPr="00D74B93">
        <w:rPr>
          <w:sz w:val="28"/>
          <w:lang w:val="uz-Cyrl-UZ"/>
        </w:rPr>
        <w:t>Ijtimoiy garmoniya ta’siri, ijtimoiy ong rivoji, madaniyat, fan va texnika mahsulasi sifatida tug‘iluvchi yangi toifaga xos milliy o‘yinlar.</w:t>
      </w:r>
    </w:p>
    <w:p w:rsidR="00BD1F88" w:rsidRPr="00D74B93" w:rsidRDefault="00BD1F88" w:rsidP="00BD1F88">
      <w:pPr>
        <w:spacing w:line="360" w:lineRule="auto"/>
        <w:ind w:right="142"/>
        <w:jc w:val="both"/>
        <w:rPr>
          <w:sz w:val="28"/>
          <w:lang w:val="uz-Cyrl-UZ"/>
        </w:rPr>
      </w:pPr>
      <w:r w:rsidRPr="00D74B93">
        <w:rPr>
          <w:sz w:val="28"/>
          <w:lang w:val="uz-Cyrl-UZ"/>
        </w:rPr>
        <w:t>Milliy o‘yinlar hududiy ko‘rinishlari, takomillashish imkoniyati, yosh davrlari xususiyati, jinsiy tafovuti, mavsumiyligi, mavsumbopligi, rasm-rusumga yo‘naltirilganligi bilan ajralib turadi.</w:t>
      </w:r>
    </w:p>
    <w:p w:rsidR="00BD1F88" w:rsidRPr="00D74B93" w:rsidRDefault="00BD1F88" w:rsidP="00BD1F88">
      <w:pPr>
        <w:spacing w:line="360" w:lineRule="auto"/>
        <w:ind w:right="142"/>
        <w:jc w:val="both"/>
        <w:rPr>
          <w:sz w:val="28"/>
          <w:lang w:val="uz-Cyrl-UZ"/>
        </w:rPr>
      </w:pPr>
      <w:r w:rsidRPr="00D74B93">
        <w:rPr>
          <w:sz w:val="28"/>
          <w:lang w:val="uz-Cyrl-UZ"/>
        </w:rPr>
        <w:t xml:space="preserve">Milliy o‘yinlar muayyan syujet, mazmun, qoida, muddatga asoslanadi. Ular unutilish, yangilanish, takomillashish xususiyatiga ega bo‘lib, ko‘nikma, malaka va odatlarni mashqlantirishni taqozo qiladi. Bu narsa ijtimoiy tajribani avlodlar tomonidan o‘zlashtirish tariqasida yuzaga kelib turadi. Oqibat natijada mangulik </w:t>
      </w:r>
      <w:r w:rsidRPr="00D74B93">
        <w:rPr>
          <w:sz w:val="28"/>
          <w:lang w:val="uz-Cyrl-UZ"/>
        </w:rPr>
        <w:lastRenderedPageBreak/>
        <w:t>xususiyatni kasb etadi, shaxsni u yoki bu yo‘sinda kamol topishiga o‘z ta’sirini o‘tkazuvchi o‘yinlar tug‘iladi.</w:t>
      </w:r>
    </w:p>
    <w:p w:rsidR="00A004A6" w:rsidRPr="00D74B93" w:rsidRDefault="00863856" w:rsidP="00A004A6">
      <w:pPr>
        <w:spacing w:line="360" w:lineRule="auto"/>
        <w:ind w:right="142"/>
        <w:jc w:val="both"/>
        <w:rPr>
          <w:szCs w:val="22"/>
          <w:lang w:val="en-US"/>
        </w:rPr>
      </w:pPr>
      <w:r>
        <w:rPr>
          <w:noProof/>
        </w:rPr>
        <w:drawing>
          <wp:anchor distT="0" distB="0" distL="114300" distR="114300" simplePos="0" relativeHeight="251642368" behindDoc="0" locked="0" layoutInCell="1" allowOverlap="1" wp14:anchorId="4DDD7820" wp14:editId="44563512">
            <wp:simplePos x="0" y="0"/>
            <wp:positionH relativeFrom="margin">
              <wp:posOffset>4138930</wp:posOffset>
            </wp:positionH>
            <wp:positionV relativeFrom="margin">
              <wp:posOffset>-15240</wp:posOffset>
            </wp:positionV>
            <wp:extent cx="1761490" cy="1323975"/>
            <wp:effectExtent l="0" t="0" r="0" b="0"/>
            <wp:wrapSquare wrapText="bothSides"/>
            <wp:docPr id="45" name="Рисунок 41"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0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61490"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1F88" w:rsidRPr="00D74B93">
        <w:rPr>
          <w:sz w:val="28"/>
          <w:lang w:val="uz-Cyrl-UZ"/>
        </w:rPr>
        <w:t xml:space="preserve">Jahon psixologiyasi fanida o‘yinlar yuzasidan mulohaza yuritilganda aksariyat hollarda ularni oilaviy turmushga, dehqonchilikka, qurilishga, sanoat sohasiga, siyosatga, harbiyga, kasbga taalluqli ekanligiga qarab guruhlarga ajratiladi. Eng qadimiy milliy o‘yinlar qatoriga harakatli va sport o‘yinlari kiritiladi hamda xalqning keng tarqalgan, sevimli o‘yinlari bo‘lib hisoblanadi. Ular o‘zining syujeti, mazmuni, roli bilan bir-birlaridan keskin tafovutlanib turadi. Ba’zi hollarda harakatli o‘yinlar bir davrning o‘zida ham sport o‘yinlari bo‘lib hisoblanadi. Yoinki sport o‘yinlari harakatli o‘yinlar qatoriga kiritilishi mumkin.    </w:t>
      </w:r>
    </w:p>
    <w:p w:rsidR="00BD1F88" w:rsidRPr="00D74B93" w:rsidRDefault="00BD1F88" w:rsidP="00A004A6">
      <w:pPr>
        <w:spacing w:line="360" w:lineRule="auto"/>
        <w:ind w:right="142"/>
        <w:jc w:val="both"/>
        <w:rPr>
          <w:szCs w:val="22"/>
          <w:lang w:val="uz-Cyrl-UZ"/>
        </w:rPr>
      </w:pPr>
      <w:r w:rsidRPr="00D74B93">
        <w:rPr>
          <w:bCs/>
          <w:i/>
          <w:color w:val="000000"/>
          <w:spacing w:val="3"/>
          <w:sz w:val="28"/>
          <w:szCs w:val="28"/>
          <w:lang w:val="uz-Cyrl-UZ"/>
        </w:rPr>
        <w:t xml:space="preserve"> Bog‘cha yoshidagi bolalar o‘yinining psixologik xususiyatlari</w:t>
      </w:r>
    </w:p>
    <w:p w:rsidR="00BD1F88" w:rsidRPr="00D74B93" w:rsidRDefault="00BD1F88" w:rsidP="00A004A6">
      <w:pPr>
        <w:shd w:val="clear" w:color="auto" w:fill="FFFFFF"/>
        <w:spacing w:line="360" w:lineRule="auto"/>
        <w:ind w:right="170"/>
        <w:jc w:val="both"/>
        <w:rPr>
          <w:bCs/>
          <w:color w:val="000000"/>
          <w:spacing w:val="3"/>
          <w:sz w:val="28"/>
          <w:szCs w:val="28"/>
          <w:lang w:val="uz-Cyrl-UZ"/>
        </w:rPr>
      </w:pPr>
      <w:r w:rsidRPr="00D74B93">
        <w:rPr>
          <w:bCs/>
          <w:color w:val="000000"/>
          <w:spacing w:val="3"/>
          <w:sz w:val="28"/>
          <w:szCs w:val="28"/>
          <w:lang w:val="uz-Cyrl-UZ"/>
        </w:rPr>
        <w:t>Ma’lumki, bolaning yoshi ulg‘ayib, mustaqil harakat qilish imkoniyati oshgan sari, uning atrofidagi narsa va hodisalar bo‘yicha dunyoqarashi kengayib boradi. Maktabgacha yoshdagi bolalarning yetakchi faoliyati o‘yindir. Bu yoshdagi bolalarning o‘yinlarini uchga bo‘lish mumkin:</w:t>
      </w:r>
    </w:p>
    <w:p w:rsidR="00BD1F88" w:rsidRPr="00D74B93" w:rsidRDefault="00BD1F88" w:rsidP="00A004A6">
      <w:pPr>
        <w:shd w:val="clear" w:color="auto" w:fill="FFFFFF"/>
        <w:spacing w:line="360" w:lineRule="auto"/>
        <w:ind w:right="170"/>
        <w:jc w:val="both"/>
        <w:rPr>
          <w:bCs/>
          <w:color w:val="000000"/>
          <w:spacing w:val="3"/>
          <w:sz w:val="28"/>
          <w:szCs w:val="28"/>
          <w:lang w:val="uz-Cyrl-UZ"/>
        </w:rPr>
      </w:pPr>
      <w:r w:rsidRPr="00D74B93">
        <w:rPr>
          <w:bCs/>
          <w:color w:val="000000"/>
          <w:spacing w:val="3"/>
          <w:sz w:val="28"/>
          <w:szCs w:val="28"/>
          <w:lang w:val="uz-Cyrl-UZ"/>
        </w:rPr>
        <w:t>1)</w:t>
      </w:r>
      <w:r w:rsidR="00A004A6" w:rsidRPr="00D74B93">
        <w:rPr>
          <w:bCs/>
          <w:color w:val="000000"/>
          <w:spacing w:val="3"/>
          <w:sz w:val="28"/>
          <w:szCs w:val="28"/>
          <w:lang w:val="en-US"/>
        </w:rPr>
        <w:t xml:space="preserve"> </w:t>
      </w:r>
      <w:r w:rsidRPr="00D74B93">
        <w:rPr>
          <w:bCs/>
          <w:color w:val="000000"/>
          <w:spacing w:val="3"/>
          <w:sz w:val="28"/>
          <w:szCs w:val="28"/>
          <w:lang w:val="uz-Cyrl-UZ"/>
        </w:rPr>
        <w:t>predmetli o‘yinlar(15-20 minut o‘ynaladi);</w:t>
      </w:r>
    </w:p>
    <w:p w:rsidR="00BD1F88" w:rsidRPr="00D74B93" w:rsidRDefault="00BD1F88" w:rsidP="00A004A6">
      <w:pPr>
        <w:shd w:val="clear" w:color="auto" w:fill="FFFFFF"/>
        <w:spacing w:line="360" w:lineRule="auto"/>
        <w:ind w:right="170"/>
        <w:jc w:val="both"/>
        <w:rPr>
          <w:bCs/>
          <w:color w:val="000000"/>
          <w:spacing w:val="3"/>
          <w:sz w:val="28"/>
          <w:szCs w:val="28"/>
          <w:lang w:val="uz-Cyrl-UZ"/>
        </w:rPr>
      </w:pPr>
      <w:r w:rsidRPr="00D74B93">
        <w:rPr>
          <w:bCs/>
          <w:color w:val="000000"/>
          <w:spacing w:val="3"/>
          <w:sz w:val="28"/>
          <w:szCs w:val="28"/>
          <w:lang w:val="uz-Cyrl-UZ"/>
        </w:rPr>
        <w:t>2)</w:t>
      </w:r>
      <w:r w:rsidR="00A004A6" w:rsidRPr="00D74B93">
        <w:rPr>
          <w:bCs/>
          <w:color w:val="000000"/>
          <w:spacing w:val="3"/>
          <w:sz w:val="28"/>
          <w:szCs w:val="28"/>
          <w:lang w:val="en-US"/>
        </w:rPr>
        <w:t xml:space="preserve"> </w:t>
      </w:r>
      <w:r w:rsidRPr="00D74B93">
        <w:rPr>
          <w:bCs/>
          <w:color w:val="000000"/>
          <w:spacing w:val="3"/>
          <w:sz w:val="28"/>
          <w:szCs w:val="28"/>
          <w:lang w:val="uz-Cyrl-UZ"/>
        </w:rPr>
        <w:t>syujetli-rolli o‘yinlar (30-60 minut o‘ynaladi);</w:t>
      </w:r>
    </w:p>
    <w:p w:rsidR="00BD1F88" w:rsidRPr="00D74B93" w:rsidRDefault="00BD1F88" w:rsidP="00A004A6">
      <w:pPr>
        <w:shd w:val="clear" w:color="auto" w:fill="FFFFFF"/>
        <w:spacing w:line="360" w:lineRule="auto"/>
        <w:ind w:right="170"/>
        <w:jc w:val="both"/>
        <w:rPr>
          <w:bCs/>
          <w:color w:val="000000"/>
          <w:spacing w:val="3"/>
          <w:sz w:val="28"/>
          <w:szCs w:val="28"/>
          <w:lang w:val="uz-Cyrl-UZ"/>
        </w:rPr>
      </w:pPr>
      <w:r w:rsidRPr="00D74B93">
        <w:rPr>
          <w:bCs/>
          <w:color w:val="000000"/>
          <w:spacing w:val="3"/>
          <w:sz w:val="28"/>
          <w:szCs w:val="28"/>
          <w:lang w:val="uz-Cyrl-UZ"/>
        </w:rPr>
        <w:t>3) qoidali o‘yinlar (1soatdan -2</w:t>
      </w:r>
      <w:r w:rsidR="00A004A6" w:rsidRPr="00D74B93">
        <w:rPr>
          <w:bCs/>
          <w:color w:val="000000"/>
          <w:spacing w:val="3"/>
          <w:sz w:val="28"/>
          <w:szCs w:val="28"/>
          <w:lang w:val="en-US"/>
        </w:rPr>
        <w:t xml:space="preserve"> </w:t>
      </w:r>
      <w:r w:rsidRPr="00D74B93">
        <w:rPr>
          <w:bCs/>
          <w:color w:val="000000"/>
          <w:spacing w:val="3"/>
          <w:sz w:val="28"/>
          <w:szCs w:val="28"/>
          <w:lang w:val="uz-Cyrl-UZ"/>
        </w:rPr>
        <w:t>kungacha davom etishi mumkin).</w:t>
      </w:r>
    </w:p>
    <w:p w:rsidR="00BD1F88" w:rsidRPr="00BA2CD1" w:rsidRDefault="00E331F7" w:rsidP="00A004A6">
      <w:pPr>
        <w:shd w:val="clear" w:color="auto" w:fill="FFFFFF"/>
        <w:spacing w:line="360" w:lineRule="auto"/>
        <w:ind w:right="170"/>
        <w:jc w:val="both"/>
        <w:rPr>
          <w:bCs/>
          <w:color w:val="000000"/>
          <w:spacing w:val="3"/>
          <w:sz w:val="28"/>
          <w:szCs w:val="28"/>
          <w:lang w:val="uz-Cyrl-UZ"/>
        </w:rPr>
      </w:pPr>
      <w:r w:rsidRPr="00D74B93">
        <w:rPr>
          <w:bCs/>
          <w:noProof/>
          <w:color w:val="000000"/>
          <w:spacing w:val="3"/>
          <w:sz w:val="28"/>
          <w:szCs w:val="28"/>
        </w:rPr>
        <w:drawing>
          <wp:anchor distT="0" distB="0" distL="114300" distR="114300" simplePos="0" relativeHeight="251644416" behindDoc="0" locked="0" layoutInCell="1" allowOverlap="1" wp14:anchorId="254E0612" wp14:editId="3D4BB4AF">
            <wp:simplePos x="0" y="0"/>
            <wp:positionH relativeFrom="margin">
              <wp:posOffset>4027170</wp:posOffset>
            </wp:positionH>
            <wp:positionV relativeFrom="margin">
              <wp:posOffset>6968490</wp:posOffset>
            </wp:positionV>
            <wp:extent cx="1816100" cy="1757045"/>
            <wp:effectExtent l="0" t="0" r="0" b="0"/>
            <wp:wrapSquare wrapText="bothSides"/>
            <wp:docPr id="46" name="Рисунок 42"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16100" cy="1757045"/>
                    </a:xfrm>
                    <a:prstGeom prst="rect">
                      <a:avLst/>
                    </a:prstGeom>
                    <a:noFill/>
                    <a:ln>
                      <a:noFill/>
                    </a:ln>
                  </pic:spPr>
                </pic:pic>
              </a:graphicData>
            </a:graphic>
          </wp:anchor>
        </w:drawing>
      </w:r>
      <w:r w:rsidR="00BD1F88" w:rsidRPr="00D74B93">
        <w:rPr>
          <w:bCs/>
          <w:color w:val="000000"/>
          <w:spacing w:val="3"/>
          <w:sz w:val="28"/>
          <w:szCs w:val="28"/>
          <w:lang w:val="uz-Cyrl-UZ"/>
        </w:rPr>
        <w:t>Bog‘cha yoshidagi bolalarning o‘yin faoliyatlari masalasi asrlar davomida juda ko‘p olimlarning diqqatini o‘ziga jalb qilib kelmoqda. Bog‘cha yoshidagi bolalar o‘zlarining o‘yin faoliyatlarida ildam qadamlar bilan olg‘a qarab borayotgan sermazmun hayotimizning hamma tomonlarini aks ettirishga intiladilar.</w:t>
      </w:r>
      <w:r w:rsidR="00A004A6" w:rsidRPr="00D74B93">
        <w:rPr>
          <w:bCs/>
          <w:color w:val="000000"/>
          <w:spacing w:val="3"/>
          <w:sz w:val="28"/>
          <w:szCs w:val="28"/>
          <w:lang w:val="uz-Cyrl-UZ"/>
        </w:rPr>
        <w:t xml:space="preserve"> </w:t>
      </w:r>
      <w:r w:rsidR="00BD1F88" w:rsidRPr="00D74B93">
        <w:rPr>
          <w:bCs/>
          <w:color w:val="000000"/>
          <w:spacing w:val="3"/>
          <w:sz w:val="28"/>
          <w:szCs w:val="28"/>
          <w:lang w:val="uz-Cyrl-UZ"/>
        </w:rPr>
        <w:t xml:space="preserve">Bola atrofidagi narsalar dunyosini bilish jarayonida ular bilan bevosita amaliy munosobatda bo‘lishga intiladi. Bu o‘rinda shu narsa harakterliki, bola bilishga tashnaligidan atrofdagi o‘zining haddi </w:t>
      </w:r>
      <w:r w:rsidR="00BD1F88" w:rsidRPr="00D74B93">
        <w:rPr>
          <w:bCs/>
          <w:color w:val="000000"/>
          <w:spacing w:val="3"/>
          <w:sz w:val="28"/>
          <w:szCs w:val="28"/>
          <w:lang w:val="uz-Cyrl-UZ"/>
        </w:rPr>
        <w:lastRenderedPageBreak/>
        <w:t xml:space="preserve">sig‘adigan narsalari </w:t>
      </w:r>
      <w:r w:rsidR="00BD1F88" w:rsidRPr="00BA2CD1">
        <w:rPr>
          <w:bCs/>
          <w:color w:val="000000"/>
          <w:spacing w:val="3"/>
          <w:sz w:val="28"/>
          <w:szCs w:val="28"/>
          <w:lang w:val="uz-Cyrl-UZ"/>
        </w:rPr>
        <w:t>bilangina emas, balki kattalar uchun mansub bo‘lgan</w:t>
      </w:r>
      <w:r w:rsidR="00BD1F88" w:rsidRPr="00D63114">
        <w:rPr>
          <w:bCs/>
          <w:color w:val="000000"/>
          <w:spacing w:val="3"/>
          <w:szCs w:val="28"/>
          <w:lang w:val="uz-Cyrl-UZ"/>
        </w:rPr>
        <w:t xml:space="preserve">, </w:t>
      </w:r>
      <w:r w:rsidR="00BD1F88" w:rsidRPr="00BA2CD1">
        <w:rPr>
          <w:bCs/>
          <w:color w:val="000000"/>
          <w:spacing w:val="3"/>
          <w:sz w:val="28"/>
          <w:szCs w:val="28"/>
          <w:lang w:val="uz-Cyrl-UZ"/>
        </w:rPr>
        <w:t>o‘zining kuchi ham yetmaydigan, haddi sig‘maydigan narsalar bilan ham amaliy munosabatda bo‘lishga intiladi. Masalan: bola avtomashinani yoki tramvayni o‘zi haydagisi, xaqiqiy otga minib yurgisi, uchuvchi bo‘lib, samolyotda uchgisi va rostakam militsioner bo‘lgisi keladi. Tabiiyki bola o‘zidagi bunday ehtiyojlarning birontasini ham haqiqiy yo‘l bilan qondira olmaydi. Bu o‘rinda savol tug‘iladi. Bolalarning tobora ortib borayotgan turli ehtiyojlari bilan ularning tor imkoniyatlari o‘rtasidagi qarama-qarshilik qanday yo‘l bilan hal qilinadi? Bu qarama-qarshilik faqatgina birgina faoliyat orqali, ya’ni, bolaning o‘yin faoliyati orqaligina hal qilinishi mumkin. Buni quyidagicha izohlab berish mumkin:</w:t>
      </w:r>
    </w:p>
    <w:p w:rsidR="00BD1F88" w:rsidRPr="00BA2CD1" w:rsidRDefault="00BD1F88" w:rsidP="00BD1F88">
      <w:pPr>
        <w:shd w:val="clear" w:color="auto" w:fill="FFFFFF"/>
        <w:spacing w:line="360" w:lineRule="auto"/>
        <w:ind w:left="142" w:right="170" w:firstLine="142"/>
        <w:jc w:val="both"/>
        <w:rPr>
          <w:bCs/>
          <w:color w:val="000000"/>
          <w:spacing w:val="3"/>
          <w:sz w:val="28"/>
          <w:szCs w:val="28"/>
          <w:lang w:val="uz-Cyrl-UZ"/>
        </w:rPr>
      </w:pPr>
      <w:r w:rsidRPr="00BA2CD1">
        <w:rPr>
          <w:bCs/>
          <w:color w:val="000000"/>
          <w:spacing w:val="3"/>
          <w:sz w:val="28"/>
          <w:szCs w:val="28"/>
          <w:lang w:val="uz-Cyrl-UZ"/>
        </w:rPr>
        <w:t>- birinchidan, bolalarning o‘yin faoliyati qandaydir moddiy mahsulot ishlab chiqarishga qaratilgan faoliyat emas. Shuning uchun bolalarni o‘yinga undovchi sabab (motiv) kelib chiqadigan natija bilan emas, balki shu o‘yin jarayonidagi turli harakatlarning mazmuniga bog‘liqdir;</w:t>
      </w:r>
    </w:p>
    <w:p w:rsidR="00BD1F88" w:rsidRPr="00B25CFE" w:rsidRDefault="00BD1F88" w:rsidP="00BD1F88">
      <w:pPr>
        <w:shd w:val="clear" w:color="auto" w:fill="FFFFFF"/>
        <w:spacing w:line="360" w:lineRule="auto"/>
        <w:ind w:left="142" w:right="170" w:firstLine="142"/>
        <w:jc w:val="both"/>
        <w:rPr>
          <w:bCs/>
          <w:color w:val="000000"/>
          <w:spacing w:val="3"/>
          <w:sz w:val="28"/>
          <w:szCs w:val="28"/>
          <w:lang w:val="uz-Cyrl-UZ"/>
        </w:rPr>
      </w:pPr>
      <w:r w:rsidRPr="00BA2CD1">
        <w:rPr>
          <w:bCs/>
          <w:color w:val="000000"/>
          <w:spacing w:val="3"/>
          <w:sz w:val="28"/>
          <w:szCs w:val="28"/>
          <w:lang w:val="uz-Cyrl-UZ"/>
        </w:rPr>
        <w:t xml:space="preserve">- ikkinchidan,  bolalar o‘yin jarayonida o‘z ixtiyorlaridagi narsalarni,   o‘zlarini   qiziqtirgan,   ammo   kattalargagina   mansub bo‘lgan   narsalarga   aylantirib,   xohlaganlaricha   erkin   faoliyatda bo‘ladilar. Bolalarning o‘yin faoliyatlari </w:t>
      </w:r>
      <w:r w:rsidRPr="00B25CFE">
        <w:rPr>
          <w:bCs/>
          <w:color w:val="000000"/>
          <w:spacing w:val="3"/>
          <w:sz w:val="28"/>
          <w:szCs w:val="28"/>
          <w:lang w:val="uz-Cyrl-UZ"/>
        </w:rPr>
        <w:t xml:space="preserve">ularning jismoniy va psixik jihatdan garmonik ravishda rivojlanishi uchun birdan-bir vositadir. </w:t>
      </w:r>
    </w:p>
    <w:p w:rsidR="00BD1F88" w:rsidRPr="00B25CFE" w:rsidRDefault="00BD1F88" w:rsidP="00BD1F88">
      <w:pPr>
        <w:shd w:val="clear" w:color="auto" w:fill="FFFFFF"/>
        <w:spacing w:line="360" w:lineRule="auto"/>
        <w:ind w:left="142" w:right="170" w:firstLine="142"/>
        <w:jc w:val="both"/>
        <w:rPr>
          <w:bCs/>
          <w:color w:val="000000"/>
          <w:spacing w:val="3"/>
          <w:sz w:val="28"/>
          <w:szCs w:val="28"/>
          <w:lang w:val="uz-Cyrl-UZ"/>
        </w:rPr>
      </w:pPr>
      <w:r w:rsidRPr="00B25CFE">
        <w:rPr>
          <w:bCs/>
          <w:color w:val="000000"/>
          <w:spacing w:val="3"/>
          <w:sz w:val="28"/>
          <w:szCs w:val="28"/>
          <w:lang w:val="uz-Cyrl-UZ"/>
        </w:rPr>
        <w:t xml:space="preserve">O‘yin bolalar hayotida shunday ko‘p qirrali faoliyatki, unda katgalarga mansub bo‘lgan mehnat ham, turli narsalar haqida tafakkur   qilish,   xom-xayol   surish,   dam   olish   va   xushchaqchaqlik jarayonlarining barchasi o‘yin faoliyatida aniq bo‘ladi. Shuni ham ta’kidlab   o‘tish   kerakki,   o‘yin   faqat   tashqi   muhitdagi   narsa hodisalarni   bilish   vositasigina   emas,   balki   qudratli   tarbiya vositasi hamdir. Ijodiy va syujetli o‘yinlarda bolalarning barcha  psixik     jarayonlari     bilan     birgalikda    ularning    individual xususiyatlari    ham   shakllanadi.    Demak,    bog‘chadagi    ta’lim-tarbiya ishlarining    muvaffaqiyati    ko‘p    jihatdan    bolalarning    </w:t>
      </w:r>
      <w:r w:rsidRPr="00B25CFE">
        <w:rPr>
          <w:bCs/>
          <w:color w:val="000000"/>
          <w:spacing w:val="3"/>
          <w:sz w:val="28"/>
          <w:szCs w:val="28"/>
          <w:lang w:val="uz-Cyrl-UZ"/>
        </w:rPr>
        <w:lastRenderedPageBreak/>
        <w:t>o‘yin faoliyatlarini maqsadga muvofiq tashkil qila bilishga bog‘liqdir. Shunday qilib, o‘yin bolalar xayoli tomonidan yaratilgan narsa emas, aksincha,   bolalar   xayolining   o‘zi,  o‘yin   davomida   yuzaga   kelib, rivojlanadigan psixik jarayondir. Shuni ham ta’kidlash joizki, fan-texnika mislsiz rivojlanayotgan  hozirgi davrda  hayratda qoldiradigan narsalar bolalarga go‘yo, bir mo‘jizadek ko‘rinadi. Natijada ular ham o‘zlarining turli o‘yinlari jarayonida o‘xshatma qilib (ya’ni, analogik tarzda), har xil xayoliy narsalarni o‘ylab topadilar (uchar ot, odam mashina, gapiradigan daraxt kabilar). Bundan tashqari, bolalarning turli xayoliy narsalarni o‘ylab chiqarishlari yana shuni anglatadi-ki, ular o‘zlarining har turli o‘yin faoliyatlarida faqat atroflaridagi bor narsalarni emas, balki ayni chog‘da ehtiyojlarini ham aks ettiradilar.</w:t>
      </w:r>
    </w:p>
    <w:p w:rsidR="00BD1F88" w:rsidRPr="00D63114" w:rsidRDefault="00BD1F88" w:rsidP="00BD1F88">
      <w:pPr>
        <w:shd w:val="clear" w:color="auto" w:fill="FFFFFF"/>
        <w:spacing w:line="360" w:lineRule="auto"/>
        <w:ind w:left="142" w:right="170" w:firstLine="142"/>
        <w:jc w:val="both"/>
        <w:rPr>
          <w:bCs/>
          <w:color w:val="000000"/>
          <w:spacing w:val="3"/>
          <w:szCs w:val="28"/>
          <w:lang w:val="uz-Cyrl-UZ"/>
        </w:rPr>
      </w:pPr>
      <w:r w:rsidRPr="00B25CFE">
        <w:rPr>
          <w:bCs/>
          <w:color w:val="000000"/>
          <w:spacing w:val="3"/>
          <w:sz w:val="28"/>
          <w:szCs w:val="28"/>
          <w:lang w:val="uz-Cyrl-UZ"/>
        </w:rPr>
        <w:t xml:space="preserve"> Bolalarning o‘yin faoliyatlarida turli hayoliy va afsonaviy obrazlarni yaratishlari odamning (shu jumladan, bolalarning ham) tashqi muhitdagi narsa va hodisalarni aks ettirish passiv jarayoni emas, balki faol, ijodiy yaratuvchanlik jarayoni ekanligidan dalolat beradi.</w:t>
      </w:r>
    </w:p>
    <w:p w:rsidR="00BD1F88" w:rsidRPr="00646568" w:rsidRDefault="00E331F7" w:rsidP="00DD4CEB">
      <w:pPr>
        <w:shd w:val="clear" w:color="auto" w:fill="FFFFFF"/>
        <w:spacing w:line="360" w:lineRule="auto"/>
        <w:ind w:left="142" w:right="170"/>
        <w:jc w:val="both"/>
        <w:rPr>
          <w:bCs/>
          <w:color w:val="000000"/>
          <w:spacing w:val="3"/>
          <w:sz w:val="28"/>
          <w:szCs w:val="28"/>
          <w:lang w:val="uz-Cyrl-UZ"/>
        </w:rPr>
      </w:pPr>
      <w:r w:rsidRPr="00B25CFE">
        <w:rPr>
          <w:bCs/>
          <w:noProof/>
          <w:color w:val="000000"/>
          <w:spacing w:val="3"/>
          <w:sz w:val="28"/>
          <w:szCs w:val="28"/>
        </w:rPr>
        <w:drawing>
          <wp:anchor distT="0" distB="0" distL="114300" distR="114300" simplePos="0" relativeHeight="251646464" behindDoc="0" locked="0" layoutInCell="1" allowOverlap="1" wp14:anchorId="67D3C4BA" wp14:editId="422F0ADB">
            <wp:simplePos x="0" y="0"/>
            <wp:positionH relativeFrom="margin">
              <wp:posOffset>-41910</wp:posOffset>
            </wp:positionH>
            <wp:positionV relativeFrom="margin">
              <wp:posOffset>5890260</wp:posOffset>
            </wp:positionV>
            <wp:extent cx="2124075" cy="1733550"/>
            <wp:effectExtent l="0" t="0" r="0" b="0"/>
            <wp:wrapSquare wrapText="bothSides"/>
            <wp:docPr id="44" name="Рисунок 44" descr="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05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24075"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1F88" w:rsidRPr="00B25CFE">
        <w:rPr>
          <w:bCs/>
          <w:color w:val="000000"/>
          <w:spacing w:val="3"/>
          <w:sz w:val="28"/>
          <w:szCs w:val="28"/>
          <w:lang w:val="uz-Cyrl-UZ"/>
        </w:rPr>
        <w:t xml:space="preserve">  Bolalar o‘yin faoliyatining yana bir xususiyati bu o‘yin jarayonida bolaning qiladigan xatti-harakatlari va bajaradigan rollarining ko‘pincha umumiylik harakteriga ega bo‘lishidir. Buni shunday tushunish kerakki, bola o‘zining turli-tuman o‘yinlarida faqat o‘ziga tanish bo‘lgan yolg‘iz bir shofyorning, vrachning, militsionerning, tarbiyachining, uchuvchining xatti-harakatlarnigina emas, balki umuman shofyorlarning, vrachlarning, tarbiyachilarning hamda uchuvchilarning xatti-harakatlarini aks ettiradi.</w:t>
      </w:r>
      <w:r w:rsidR="00DD4CEB" w:rsidRPr="00DD4CEB">
        <w:rPr>
          <w:bCs/>
          <w:color w:val="000000"/>
          <w:spacing w:val="3"/>
          <w:sz w:val="28"/>
          <w:szCs w:val="28"/>
          <w:lang w:val="uz-Cyrl-UZ"/>
        </w:rPr>
        <w:t xml:space="preserve"> </w:t>
      </w:r>
    </w:p>
    <w:p w:rsidR="00BD1F88" w:rsidRPr="00B25CFE" w:rsidRDefault="002844C4" w:rsidP="00BD1F88">
      <w:pPr>
        <w:shd w:val="clear" w:color="auto" w:fill="FFFFFF"/>
        <w:spacing w:line="360" w:lineRule="auto"/>
        <w:ind w:left="142" w:right="170" w:firstLine="142"/>
        <w:jc w:val="both"/>
        <w:rPr>
          <w:bCs/>
          <w:color w:val="000000"/>
          <w:spacing w:val="3"/>
          <w:sz w:val="28"/>
          <w:szCs w:val="28"/>
          <w:lang w:val="uz-Cyrl-UZ"/>
        </w:rPr>
      </w:pPr>
      <w:r w:rsidRPr="00B25CFE">
        <w:rPr>
          <w:bCs/>
          <w:noProof/>
          <w:color w:val="000000"/>
          <w:spacing w:val="3"/>
          <w:sz w:val="28"/>
          <w:szCs w:val="28"/>
        </w:rPr>
        <w:lastRenderedPageBreak/>
        <w:drawing>
          <wp:anchor distT="0" distB="0" distL="114300" distR="114300" simplePos="0" relativeHeight="251670016" behindDoc="0" locked="0" layoutInCell="1" allowOverlap="1" wp14:anchorId="32C2AF1F" wp14:editId="71C5050F">
            <wp:simplePos x="0" y="0"/>
            <wp:positionH relativeFrom="margin">
              <wp:posOffset>3844925</wp:posOffset>
            </wp:positionH>
            <wp:positionV relativeFrom="margin">
              <wp:posOffset>358140</wp:posOffset>
            </wp:positionV>
            <wp:extent cx="2171700" cy="1844675"/>
            <wp:effectExtent l="0" t="0" r="0" b="0"/>
            <wp:wrapSquare wrapText="bothSides"/>
            <wp:docPr id="49" name="Рисунок 4" descr="ANd9GcR14NmDLcVjk6MuHwh1e66o8GCVcqSU9s0xKfhpebp52J5YP5xE"/>
            <wp:cNvGraphicFramePr/>
            <a:graphic xmlns:a="http://schemas.openxmlformats.org/drawingml/2006/main">
              <a:graphicData uri="http://schemas.openxmlformats.org/drawingml/2006/picture">
                <pic:pic xmlns:pic="http://schemas.openxmlformats.org/drawingml/2006/picture">
                  <pic:nvPicPr>
                    <pic:cNvPr id="5133" name="Picture 13" descr="ANd9GcR14NmDLcVjk6MuHwh1e66o8GCVcqSU9s0xKfhpebp52J5YP5xE"/>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2171700" cy="184467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anchor>
        </w:drawing>
      </w:r>
      <w:r w:rsidR="00BD1F88" w:rsidRPr="00D63114">
        <w:rPr>
          <w:bCs/>
          <w:color w:val="000000"/>
          <w:spacing w:val="3"/>
          <w:szCs w:val="28"/>
          <w:lang w:val="uz-Cyrl-UZ"/>
        </w:rPr>
        <w:t xml:space="preserve">       </w:t>
      </w:r>
      <w:r w:rsidR="00BD1F88" w:rsidRPr="00B25CFE">
        <w:rPr>
          <w:bCs/>
          <w:color w:val="000000"/>
          <w:spacing w:val="3"/>
          <w:sz w:val="28"/>
          <w:szCs w:val="28"/>
          <w:lang w:val="uz-Cyrl-UZ"/>
        </w:rPr>
        <w:t xml:space="preserve">Bu yoshdagi bolalar o‘z vaqtining ko‘p qismini o‘yin bilan o‘tkazadi, ayniqsa 3 yoshdan 6-7 yoshgacha o‘yinlar ahamiyatli taraqqiyot yo‘lini bosib o‘tadi: predmetli-boshqaruv va ramziy o‘yinlardan tortib to qoidali syujetli-rolli o‘yinlargacha. Bu yosh davrida barcha o‘yin turlarini ko‘rish mumkin. </w:t>
      </w:r>
    </w:p>
    <w:p w:rsidR="00BD1F88" w:rsidRPr="00D63114" w:rsidRDefault="00BD1F88" w:rsidP="00BD1F88">
      <w:pPr>
        <w:shd w:val="clear" w:color="auto" w:fill="FFFFFF"/>
        <w:spacing w:line="360" w:lineRule="auto"/>
        <w:ind w:left="142" w:right="170" w:firstLine="142"/>
        <w:jc w:val="both"/>
        <w:rPr>
          <w:bCs/>
          <w:color w:val="000000"/>
          <w:spacing w:val="3"/>
          <w:szCs w:val="28"/>
          <w:lang w:val="uz-Cyrl-UZ"/>
        </w:rPr>
      </w:pPr>
      <w:r w:rsidRPr="00B25CFE">
        <w:rPr>
          <w:bCs/>
          <w:color w:val="000000"/>
          <w:spacing w:val="3"/>
          <w:sz w:val="28"/>
          <w:szCs w:val="28"/>
          <w:lang w:val="uz-Cyrl-UZ"/>
        </w:rPr>
        <w:t>Bu yosh davri davomida bolalarning quyidagi asosiy faoliyat turlari izchillikda takomillashib boradi: predmetlar bilan boshqarish o‘yini, qonstruktiv tipdagi individual predmetli o‘yin, jamoaviy syujetli-rolli o‘yinlar, individual va guruhiy ijod, o‘yin-musobaqa, o‘yin-muloqot, uy mehnati.  Kichik maktabgacha yoshdagi bolalar  asosan  predmetlar, turli xil o‘yinchoqlar bilan  yolg‘iz o‘zlari  o‘ynaydilar. O‘zlarining predmetli va konstruktorli o‘yinlarida idrok, xotira, tasavvur, tafakkur jarayonlarini, shuningdek o‘z harakat qobiliyatlarini  takomillashtirib boradilar. Albatta, turmush tajribalari va faoliyatlari doirasi cheklangan kichik yoshdagi bolalar (ba’zan kichik guruh bolalari ham) o‘zlarining o‘yinlarida qonkret odamlarni va ularning harakatlarini aks ettiradilar xolos. Masalan, (oyisini, dadasini, akasini, tarbiyachisini va shu kabilarni). O‘rta yoki katta bog‘cha yoshidagi bolalarning o‘yinlarida esa bunday obrazlar umumiylik harakteriga ega bo‘la boshlaydi.</w:t>
      </w:r>
      <w:r w:rsidRPr="00B25CFE">
        <w:rPr>
          <w:bCs/>
          <w:color w:val="000000"/>
          <w:spacing w:val="3"/>
          <w:sz w:val="28"/>
          <w:szCs w:val="28"/>
          <w:lang w:val="uz-Cyrl-UZ"/>
        </w:rPr>
        <w:tab/>
        <w:t xml:space="preserve">Sekin-asta o‘rta maktabgacha davrga borib o‘yin </w:t>
      </w:r>
      <w:r w:rsidRPr="00E80A93">
        <w:rPr>
          <w:bCs/>
          <w:color w:val="000000"/>
          <w:spacing w:val="3"/>
          <w:sz w:val="28"/>
          <w:szCs w:val="28"/>
          <w:lang w:val="uz-Cyrl-UZ"/>
        </w:rPr>
        <w:t xml:space="preserve">jamoaviy  bo‘lib boradi va unga ko‘proq bolalar  qo‘shila  boshlaydi. Bolalarning individual xususiyatlarini, ularning jamoa o‘yinlari davomida  kuzatish qulaydir. O‘z o‘yinlarida bolalar kattalarning predmetlarga munosabatinigina emas, balki ko‘proq ularning o‘zaro munosabatlarini ham aks ettiradilar va ularga taqlid etadilar. Shuningdek, jamoa o‘yinlarida bolalar bir guruh odamlarning murakkab hayotiy faoliyatlarini aks ettiradilar. Masalan, «poyezd» o‘yinini olaylik. Bunda mashinist, parovozga ko‘mir yoquvchi, provodniklar, qontrolyor, kassir, stansiya xodimlari va yo‘lovchilar bo‘ladi. Bolalarning mana shu kabi </w:t>
      </w:r>
      <w:r w:rsidRPr="00E80A93">
        <w:rPr>
          <w:bCs/>
          <w:color w:val="000000"/>
          <w:spacing w:val="3"/>
          <w:sz w:val="28"/>
          <w:szCs w:val="28"/>
          <w:lang w:val="uz-Cyrl-UZ"/>
        </w:rPr>
        <w:lastRenderedPageBreak/>
        <w:t xml:space="preserve">jamoa o‘yinlari artistlarning faoliyatiga o‘xshaydi. Chunki, jamoa o‘yinidagi har bir bola o‘z rolini yaxshi ado etishga intilishi bilan birga, o‘yinning umumiy mazmunidan ham chetga chiqib </w:t>
      </w:r>
      <w:r w:rsidR="00E80A93">
        <w:rPr>
          <w:bCs/>
          <w:noProof/>
          <w:color w:val="000000"/>
          <w:spacing w:val="3"/>
          <w:szCs w:val="28"/>
        </w:rPr>
        <w:drawing>
          <wp:anchor distT="0" distB="0" distL="114300" distR="114300" simplePos="0" relativeHeight="251671040" behindDoc="0" locked="0" layoutInCell="1" allowOverlap="1" wp14:anchorId="74E41E55" wp14:editId="6E6CA46D">
            <wp:simplePos x="0" y="0"/>
            <wp:positionH relativeFrom="margin">
              <wp:align>right</wp:align>
            </wp:positionH>
            <wp:positionV relativeFrom="margin">
              <wp:posOffset>3422015</wp:posOffset>
            </wp:positionV>
            <wp:extent cx="1871980" cy="1914525"/>
            <wp:effectExtent l="0" t="0" r="0" b="0"/>
            <wp:wrapSquare wrapText="bothSides"/>
            <wp:docPr id="50" name="Рисунок 5" descr="1263974327_12"/>
            <wp:cNvGraphicFramePr/>
            <a:graphic xmlns:a="http://schemas.openxmlformats.org/drawingml/2006/main">
              <a:graphicData uri="http://schemas.openxmlformats.org/drawingml/2006/picture">
                <pic:pic xmlns:pic="http://schemas.openxmlformats.org/drawingml/2006/picture">
                  <pic:nvPicPr>
                    <pic:cNvPr id="6146" name="Picture 2" descr="1263974327_12"/>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873702" cy="191579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anchor>
        </w:drawing>
      </w:r>
      <w:r w:rsidRPr="00E80A93">
        <w:rPr>
          <w:bCs/>
          <w:color w:val="000000"/>
          <w:spacing w:val="3"/>
          <w:sz w:val="28"/>
          <w:szCs w:val="28"/>
          <w:lang w:val="uz-Cyrl-UZ"/>
        </w:rPr>
        <w:t>ketmaslikka tirishadi. Bu esa, har bir boladan o‘zining butun qobiliyatini ishga solishni talab etadi. Ma’lum rollarga bo‘lingan jamoa o‘yini, bolalardan qat’iy qoidalarga bo‘ysunishini va ayrim vazifalarni talab doirasida bajarishni taqozo etadi. Shuning uchun bolalarning bunday jamoa o‘yinlari psixologik jihatdan katta ahamiyatga ega. Chunki, bunday o‘yinlar bolalarda irodaviylik, xushmuomalalik, o‘yin qoidalariga, tartib-intizomga bo‘ysungan va shu kabi boshqa ijobiy hislatlarni tarbiyalaydi va rivojlantiradi</w:t>
      </w:r>
      <w:r w:rsidRPr="00D63114">
        <w:rPr>
          <w:bCs/>
          <w:color w:val="000000"/>
          <w:spacing w:val="3"/>
          <w:szCs w:val="28"/>
          <w:lang w:val="uz-Cyrl-UZ"/>
        </w:rPr>
        <w:t>.</w:t>
      </w:r>
    </w:p>
    <w:p w:rsidR="00BD1F88" w:rsidRPr="00E80A93" w:rsidRDefault="00BD1F88" w:rsidP="00BD1F88">
      <w:pPr>
        <w:shd w:val="clear" w:color="auto" w:fill="FFFFFF"/>
        <w:spacing w:line="360" w:lineRule="auto"/>
        <w:ind w:left="142" w:right="170" w:firstLine="142"/>
        <w:jc w:val="both"/>
        <w:rPr>
          <w:bCs/>
          <w:color w:val="000000"/>
          <w:spacing w:val="3"/>
          <w:sz w:val="28"/>
          <w:szCs w:val="28"/>
          <w:lang w:val="uz-Cyrl-UZ"/>
        </w:rPr>
      </w:pPr>
      <w:r w:rsidRPr="00E80A93">
        <w:rPr>
          <w:bCs/>
          <w:color w:val="000000"/>
          <w:spacing w:val="3"/>
          <w:sz w:val="28"/>
          <w:szCs w:val="28"/>
          <w:lang w:val="uz-Cyrl-UZ"/>
        </w:rPr>
        <w:t xml:space="preserve"> Eng  asosiysi bu o‘yinlarda kattalarning predmetli dunyoga nisbatan xulq-atvori takrorlanmaydi, odamlar orasidagi munosabatlarga, xususan – rollariga imitatsiya (taqlid) qilinadi. Bolalar ushbu munosabatlar asosida quriladigan   rollarni va qoidalarni  ajratadilar,  o‘yinda unga amal qilinishini qattiq nazorat qiladilar va o‘zlari ham ularga rioya qilishga harakat qiladilar.  Bolalarning syujetli-rolli o‘yinlari turli mavzularda bo‘lib, bolalar ular bilan hayotiy tajribasiga muvofiq yaxshi tanishdir. Bolalar tarafidan o‘yinda qayta ijro etiladigan rollar –oilaviy (ona, ota, buvi, buva, o‘g‘il, qiz va h.k) yoki tarbiyaviy (enaga, bog‘chadagi tarbiyachi,) yoki ertak qahramonlari (bo‘ri, ayiq, tulki, quyon, echki,) yoki kasbiy (shifokor, komandir, uchuvchi). Rollarni ijro etuvchilar kattalar yoki bolalar yoki ularni o‘rnini bosuvchi o‘yinchoqlar, qo‘g‘irchoqlar bo‘lishi mumkin. </w:t>
      </w:r>
    </w:p>
    <w:p w:rsidR="00BD1F88" w:rsidRPr="00E80A93" w:rsidRDefault="00BD1F88" w:rsidP="00BD1F88">
      <w:pPr>
        <w:shd w:val="clear" w:color="auto" w:fill="FFFFFF"/>
        <w:spacing w:line="360" w:lineRule="auto"/>
        <w:ind w:left="142" w:right="170" w:firstLine="142"/>
        <w:jc w:val="both"/>
        <w:rPr>
          <w:bCs/>
          <w:color w:val="000000"/>
          <w:spacing w:val="3"/>
          <w:sz w:val="28"/>
          <w:szCs w:val="28"/>
          <w:lang w:val="uz-Cyrl-UZ"/>
        </w:rPr>
      </w:pPr>
      <w:r w:rsidRPr="00D63114">
        <w:rPr>
          <w:bCs/>
          <w:color w:val="000000"/>
          <w:spacing w:val="3"/>
          <w:szCs w:val="28"/>
          <w:lang w:val="uz-Cyrl-UZ"/>
        </w:rPr>
        <w:t xml:space="preserve">         </w:t>
      </w:r>
      <w:r w:rsidRPr="00E80A93">
        <w:rPr>
          <w:bCs/>
          <w:color w:val="000000"/>
          <w:spacing w:val="3"/>
          <w:sz w:val="28"/>
          <w:szCs w:val="28"/>
          <w:lang w:val="uz-Cyrl-UZ"/>
        </w:rPr>
        <w:t xml:space="preserve">Ushbu yosh davri  taraqqiyot uchun zarur bo‘lgan ikkita faoliyat turining boshlanishi bilan bog‘langan: mehnat va o‘qish. Bu yoshdagi bolalarning o‘yin, mehnat va o‘qishni o‘zlashtirishlarini ketma-ketligi bosqichini aniqlash mumkin, bunda maktabgacha yosh davri tahlil maqsadida </w:t>
      </w:r>
      <w:r w:rsidRPr="00E80A93">
        <w:rPr>
          <w:bCs/>
          <w:color w:val="000000"/>
          <w:spacing w:val="3"/>
          <w:sz w:val="28"/>
          <w:szCs w:val="28"/>
          <w:lang w:val="uz-Cyrl-UZ"/>
        </w:rPr>
        <w:lastRenderedPageBreak/>
        <w:t xml:space="preserve">shartli ravishda 3 ta davrga bo‘linadi: kichik maktabgacha yosh davri (3-4 yosh), o‘rta maktabgacha yosh davri (4-5 yosh) va katta maktabgacha yosh davri (5-6 yosh). Ushbu  bo‘lish  yosh  davrlari psixologiyasida bolalarning psixologiyasi va xulq-atvoridagi jadal va sifatiy o‘zgarishlarni qayd etish uchun o‘tkaziladi. </w:t>
      </w:r>
    </w:p>
    <w:p w:rsidR="00BD1F88" w:rsidRPr="00E80A93" w:rsidRDefault="00BD1F88" w:rsidP="00BD1F88">
      <w:pPr>
        <w:shd w:val="clear" w:color="auto" w:fill="FFFFFF"/>
        <w:spacing w:line="360" w:lineRule="auto"/>
        <w:ind w:left="142" w:right="170" w:firstLine="142"/>
        <w:jc w:val="both"/>
        <w:rPr>
          <w:bCs/>
          <w:color w:val="000000"/>
          <w:spacing w:val="3"/>
          <w:sz w:val="28"/>
          <w:szCs w:val="28"/>
          <w:lang w:val="uz-Cyrl-UZ"/>
        </w:rPr>
      </w:pPr>
      <w:r w:rsidRPr="00E80A93">
        <w:rPr>
          <w:bCs/>
          <w:color w:val="000000"/>
          <w:spacing w:val="3"/>
          <w:sz w:val="28"/>
          <w:szCs w:val="28"/>
          <w:lang w:val="uz-Cyrl-UZ"/>
        </w:rPr>
        <w:tab/>
        <w:t>Kichik maktabgacha yoshdagilar hali, qoidaga muvofiq, yolg‘iz o‘ynaydilar. O‘zlarining predmetli va qonstruktorli o‘yinlarida idrok, xotira, tasavvur, tafakkur va harakat qobiliyatlarini takomillashtirib boradilar. Ushbu yoshdagi bolalar syujetli-rolli o‘yinlarida odatda kundalik hayotlarida kuzatadigan kattalarning harakatlarini qayta namoyon etadilar.</w:t>
      </w:r>
    </w:p>
    <w:p w:rsidR="00BD1F88" w:rsidRPr="00E80A93" w:rsidRDefault="00BD1F88" w:rsidP="00BD1F88">
      <w:pPr>
        <w:shd w:val="clear" w:color="auto" w:fill="FFFFFF"/>
        <w:spacing w:line="360" w:lineRule="auto"/>
        <w:ind w:left="142" w:right="170" w:firstLine="142"/>
        <w:jc w:val="both"/>
        <w:rPr>
          <w:bCs/>
          <w:color w:val="000000"/>
          <w:spacing w:val="3"/>
          <w:sz w:val="28"/>
          <w:szCs w:val="28"/>
          <w:lang w:val="uz-Cyrl-UZ"/>
        </w:rPr>
      </w:pPr>
      <w:r w:rsidRPr="00E80A93">
        <w:rPr>
          <w:bCs/>
          <w:color w:val="000000"/>
          <w:spacing w:val="3"/>
          <w:sz w:val="28"/>
          <w:szCs w:val="28"/>
          <w:lang w:val="uz-Cyrl-UZ"/>
        </w:rPr>
        <w:t xml:space="preserve">      Sekin-asta o‘rta maktabgacha davrga borib o‘yin birgalikda bo‘lib boradi va unga ko‘proq bolalar  qo‘shila  boshlaydi.  Eng  asosiysi bu o‘yinlarda kattalarning predmetli dunyoga nisbatan xulq-atvori takrorlanmaydi, odamlar orasidagi munosabatlarga, xususan – rollilariga imitatsiya (taqlid) qilinadi. Bolalar ushbu munosabatlarda  quriladigan   rollarni va qoidalarni  ajratadilar, o‘yinda unga amal qilinishini qattiq nazorat qiladilar va o‘zlari ham ularga rioya qilishga harakat qiladilar. Syujetli-rolli bolalar o‘yinlari turli mavzularda bo‘lib, bolalar ular bilan hayotiy tajribasiga muvofiq yaxshi tanishdir. Bolalar tarafidan o‘yinda qayta ijro etiladigan rollar – bu qoidaga muvofiq, oilaviy rollar (ona, ota, buvi, buva, o‘g‘il, qiz va h.k) yoki tarbiyaviy (enaga, bog‘chadagi tarbiyachi) yoki ertaknamo (echkicha, bo‘ri, quyon, ilon) yoki kasbiy (shifokor, komandir, uchuvchi). Rollarni ijro etuvchilar odamlar, kattalar yoki bolalar, yoki ularni o‘rnini bosuvchi o‘yinchoqlar, qo‘g‘irchoqlar bo‘lishi mumkin. </w:t>
      </w:r>
    </w:p>
    <w:p w:rsidR="00BD1F88" w:rsidRPr="00E80A93" w:rsidRDefault="00BD1F88" w:rsidP="00BD1F88">
      <w:pPr>
        <w:shd w:val="clear" w:color="auto" w:fill="FFFFFF"/>
        <w:spacing w:line="360" w:lineRule="auto"/>
        <w:ind w:left="142" w:right="170" w:firstLine="142"/>
        <w:jc w:val="both"/>
        <w:rPr>
          <w:bCs/>
          <w:color w:val="000000"/>
          <w:spacing w:val="3"/>
          <w:sz w:val="28"/>
          <w:szCs w:val="28"/>
          <w:lang w:val="uz-Cyrl-UZ"/>
        </w:rPr>
      </w:pPr>
      <w:r w:rsidRPr="00E80A93">
        <w:rPr>
          <w:bCs/>
          <w:color w:val="000000"/>
          <w:spacing w:val="3"/>
          <w:sz w:val="28"/>
          <w:szCs w:val="28"/>
          <w:lang w:val="uz-Cyrl-UZ"/>
        </w:rPr>
        <w:tab/>
        <w:t xml:space="preserve">O‘rta va katta maktabgacha yosh davrida syujetli-rolli o‘yinlar rivojlanadi, biroq kichik maktabgacha yosh davridan o‘yinlarga kiritiladigan va amalga oshiriladigan mavzulari, rollari, o‘yin harakatlarining qoidalari bilan katta turli-tumanligi bilan farqlanadi. Tabiiy xarakterdagi ko‘pgina predmetlar shartlilariga almashtiriladi va ramzli o‘yin boshlanadi. Masalan, </w:t>
      </w:r>
      <w:r w:rsidRPr="00E80A93">
        <w:rPr>
          <w:bCs/>
          <w:color w:val="000000"/>
          <w:spacing w:val="3"/>
          <w:sz w:val="28"/>
          <w:szCs w:val="28"/>
          <w:lang w:val="uz-Cyrl-UZ"/>
        </w:rPr>
        <w:lastRenderedPageBreak/>
        <w:t xml:space="preserve">oddiy kubik o‘yindan va unga ajratilgan  roldan  qat’iy nazar ramziy  ma’noda  mebellar va mashinalarni, odamlar va hayvonlarni namoyish etadi. </w:t>
      </w:r>
    </w:p>
    <w:p w:rsidR="00BD1F88" w:rsidRPr="00E80A93" w:rsidRDefault="00BD1F88" w:rsidP="00BD1F88">
      <w:pPr>
        <w:shd w:val="clear" w:color="auto" w:fill="FFFFFF"/>
        <w:spacing w:line="360" w:lineRule="auto"/>
        <w:ind w:left="142" w:right="170" w:firstLine="142"/>
        <w:jc w:val="both"/>
        <w:rPr>
          <w:bCs/>
          <w:color w:val="000000"/>
          <w:spacing w:val="3"/>
          <w:sz w:val="28"/>
          <w:szCs w:val="28"/>
          <w:lang w:val="uz-Cyrl-UZ"/>
        </w:rPr>
      </w:pPr>
      <w:r w:rsidRPr="00E80A93">
        <w:rPr>
          <w:bCs/>
          <w:color w:val="000000"/>
          <w:spacing w:val="3"/>
          <w:sz w:val="28"/>
          <w:szCs w:val="28"/>
          <w:lang w:val="uz-Cyrl-UZ"/>
        </w:rPr>
        <w:tab/>
        <w:t xml:space="preserve">O‘yinlarda asosiy rol qoidalarga rioya qilishga va munosabatlarga, masalan, subordinatsiyaga ajratiladi. Bunda birinchi marotaba liderlik paydo bo‘ladi, bolalarda tashkilotchilik ko‘nikma va malakalari rivojlanadi. </w:t>
      </w:r>
    </w:p>
    <w:p w:rsidR="00BD1F88" w:rsidRPr="00E80A93" w:rsidRDefault="00BD1F88" w:rsidP="00BD1F88">
      <w:pPr>
        <w:shd w:val="clear" w:color="auto" w:fill="FFFFFF"/>
        <w:spacing w:line="360" w:lineRule="auto"/>
        <w:ind w:left="142" w:right="170" w:firstLine="142"/>
        <w:jc w:val="both"/>
        <w:rPr>
          <w:bCs/>
          <w:color w:val="000000"/>
          <w:spacing w:val="3"/>
          <w:sz w:val="28"/>
          <w:szCs w:val="28"/>
          <w:lang w:val="uz-Cyrl-UZ"/>
        </w:rPr>
      </w:pPr>
      <w:r w:rsidRPr="00E80A93">
        <w:rPr>
          <w:bCs/>
          <w:color w:val="000000"/>
          <w:spacing w:val="3"/>
          <w:sz w:val="28"/>
          <w:szCs w:val="28"/>
          <w:lang w:val="uz-Cyrl-UZ"/>
        </w:rPr>
        <w:tab/>
        <w:t xml:space="preserve">Shu bilan bir qatorda o‘yinli  individual faoliyatning ramziy shakllaridan yana biri rasm chizishdir. Unga sekin-asta ko‘proq tasavvur, xayol va tafakkur qo‘shilib boradi. Bola ko‘rganlarini tasvirlashdan vaqti bilan bilganlarini, xotirasidagi va o‘zi o‘ylab topganlarini chiza boshlaydi. O‘yin-musobaqalar alohida sinfga ajratiladi, unda yutuq va g‘oliblik bolalarni juda jalb qiladi. Taxmin qilinishicha, aynan shunday o‘yinlarda muvaffaqiyatga erishish motivatsiyasi shakllanadi va mustahkamlanadi. </w:t>
      </w:r>
    </w:p>
    <w:p w:rsidR="00BD1F88" w:rsidRPr="00E80A93" w:rsidRDefault="00BD1F88" w:rsidP="00BD1F88">
      <w:pPr>
        <w:shd w:val="clear" w:color="auto" w:fill="FFFFFF"/>
        <w:spacing w:line="360" w:lineRule="auto"/>
        <w:ind w:left="142" w:right="170" w:firstLine="142"/>
        <w:jc w:val="both"/>
        <w:rPr>
          <w:bCs/>
          <w:color w:val="000000"/>
          <w:spacing w:val="3"/>
          <w:sz w:val="28"/>
          <w:szCs w:val="28"/>
          <w:lang w:val="uz-Cyrl-UZ"/>
        </w:rPr>
      </w:pPr>
      <w:r w:rsidRPr="00E80A93">
        <w:rPr>
          <w:bCs/>
          <w:color w:val="000000"/>
          <w:spacing w:val="3"/>
          <w:sz w:val="28"/>
          <w:szCs w:val="28"/>
          <w:lang w:val="uz-Cyrl-UZ"/>
        </w:rPr>
        <w:tab/>
        <w:t xml:space="preserve">Katta maktabgacha yosh davrida qonstruktorlik o‘yini mehnat faoliyatiga aylana boshlaydi, o‘yin jarayonida bola turmushda zarur bo‘lgan nimanidir yasaydi, yaratadi, quradi. Bolalar bunday o‘yinlarda oddiy mehnat ko‘nikma va malakalarini egallaydilar, ularda amaliy tafakkur faol rivojlanadi. Bola o‘yinda ko‘plab uy-ro‘zg‘or asboblari va predmetlaridan foydalanishni o‘rganadi. Unda o‘z xatti-harakatlarini rejalashtirish qobiliyati paydo bo‘ladi va rivojlanadi, ko‘p harakatlari va aqliy operatsiyalari, tasavvur va xayoli takomillashadi. </w:t>
      </w:r>
      <w:r w:rsidRPr="00E80A93">
        <w:rPr>
          <w:bCs/>
          <w:color w:val="000000"/>
          <w:spacing w:val="3"/>
          <w:sz w:val="28"/>
          <w:szCs w:val="28"/>
          <w:lang w:val="uz-Cyrl-UZ"/>
        </w:rPr>
        <w:tab/>
      </w:r>
    </w:p>
    <w:p w:rsidR="00BD1F88" w:rsidRPr="00E80A93" w:rsidRDefault="00BD1F88" w:rsidP="00BD1F88">
      <w:pPr>
        <w:shd w:val="clear" w:color="auto" w:fill="FFFFFF"/>
        <w:spacing w:line="360" w:lineRule="auto"/>
        <w:ind w:left="142" w:right="170" w:firstLine="142"/>
        <w:jc w:val="both"/>
        <w:rPr>
          <w:bCs/>
          <w:color w:val="000000"/>
          <w:spacing w:val="3"/>
          <w:sz w:val="28"/>
          <w:szCs w:val="28"/>
          <w:lang w:val="uz-Cyrl-UZ"/>
        </w:rPr>
      </w:pPr>
      <w:r w:rsidRPr="00E80A93">
        <w:rPr>
          <w:bCs/>
          <w:color w:val="000000"/>
          <w:spacing w:val="3"/>
          <w:sz w:val="28"/>
          <w:szCs w:val="28"/>
          <w:lang w:val="uz-Cyrl-UZ"/>
        </w:rPr>
        <w:tab/>
        <w:t xml:space="preserve">Bu yosh davridagi bolalar ijodiy faoliyatdan tasviriy san’at ayniqsa, rasm chizishni yaxshi ko‘radilar. Bolaning nimani va qanday ifodalashiga qarab, uning atrof olamdagi voqelikni qanday idrok qilishi, xotirasi, xayoli va tafakkurining o‘ziga xosligi haqida mushohaza qilish mumkin. Rasmlar orqali bolalar tashqi olamdan olayotgan tassurotlari va bilimlarini yetkazishga harakat qiladilar. Rasmlar bolaning jismoniy va psixologik holatiga ko‘ra o‘zgarishi mumkin. (kasallik, kayfiyat). Aniqlanishicha, kasal bolalar chizgan rasmlar sog‘lomlarnikidan ko‘pgina jihatlari bilan farq qiladi. </w:t>
      </w:r>
    </w:p>
    <w:p w:rsidR="00BD1F88" w:rsidRPr="00E80A93" w:rsidRDefault="00BD1F88" w:rsidP="00BD1F88">
      <w:pPr>
        <w:shd w:val="clear" w:color="auto" w:fill="FFFFFF"/>
        <w:spacing w:line="360" w:lineRule="auto"/>
        <w:ind w:left="142" w:right="170" w:firstLine="142"/>
        <w:jc w:val="both"/>
        <w:rPr>
          <w:bCs/>
          <w:color w:val="000000"/>
          <w:spacing w:val="3"/>
          <w:sz w:val="28"/>
          <w:szCs w:val="28"/>
          <w:lang w:val="uz-Cyrl-UZ"/>
        </w:rPr>
      </w:pPr>
      <w:r w:rsidRPr="00E80A93">
        <w:rPr>
          <w:bCs/>
          <w:color w:val="000000"/>
          <w:spacing w:val="3"/>
          <w:sz w:val="28"/>
          <w:szCs w:val="28"/>
          <w:lang w:val="uz-Cyrl-UZ"/>
        </w:rPr>
        <w:lastRenderedPageBreak/>
        <w:t xml:space="preserve">Maktabgacha yosh davri badiiy-ijodiy faoliyatida musiqa muhim ahamiyatga ega. Bolalarga musiqiy asarlarni tinglash, musiqiy qatorlarni va tovushlarni turli asboblarda takrorlash quvonch bag‘ishlaydi. Bu yosh davrida birinchi marotaba musiqa bilan jiddiy shug‘ullanishga qiziqish paydo bo‘ladi, u keyinchalik haqiqiy qiziqishga aylanishi va musiqiy qobiliyatni rivojlanishiga yordam beradi. Bolalar qo‘shiq aytishga, musiqa ostida turli ritmik, raqs harakatlarini bajarishga o‘rganadilar. Qo‘shiq aytish musiqani anglash va vokal qobiliyatlarni rivojlantiradi. </w:t>
      </w:r>
    </w:p>
    <w:p w:rsidR="00BD1F88" w:rsidRPr="00E80A93" w:rsidRDefault="00BD1F88" w:rsidP="00951C08">
      <w:pPr>
        <w:shd w:val="clear" w:color="auto" w:fill="FFFFFF"/>
        <w:spacing w:line="360" w:lineRule="auto"/>
        <w:ind w:left="142" w:right="170" w:firstLine="142"/>
        <w:jc w:val="both"/>
        <w:rPr>
          <w:bCs/>
          <w:color w:val="000000"/>
          <w:spacing w:val="3"/>
          <w:sz w:val="28"/>
          <w:szCs w:val="28"/>
          <w:lang w:val="uz-Cyrl-UZ"/>
        </w:rPr>
      </w:pPr>
      <w:r w:rsidRPr="00E80A93">
        <w:rPr>
          <w:bCs/>
          <w:color w:val="000000"/>
          <w:spacing w:val="3"/>
          <w:sz w:val="28"/>
          <w:szCs w:val="28"/>
          <w:lang w:val="uz-Cyrl-UZ"/>
        </w:rPr>
        <w:tab/>
        <w:t xml:space="preserve">Hech bir yosh davri ushbu yosh davridagidek shaxslararo hamkorlikning turli shakllarini talab qilmaydi, chunki u bola shaxsining turli jihatlarini rivojlanishi zarurati bilan bog‘liq. Bu tengdoshlari, kattalar bilan hamkorlik, o‘yinlar, muloqot va birgalikdagi mehnatdir. Bu yosh davri davomida bolalarning quyidagi asosiy faoliyat turlari izchillikda takomillashib boradi: predmetlar bilan boshqarish o‘yini, qonstruktiv tipdagi individual predmetli o‘yin, jamoaviy syujetli-rolli o‘yinlar, individual va guruhiy ijod, o‘yin-musobaqa, o‘yin-muloqot, uy mehnati. Maktabga chiqishdan bir yoki ikki yil avval ularga o‘quv faoliyati qo‘shiladi va 5-6 yoshli bola eng kamida faoliyatning 7-8 turiga tortiladi, ularning har biri bolani o‘ziga xos ravishda intellektual va axloqan rivojlantiradi.  </w:t>
      </w:r>
    </w:p>
    <w:p w:rsidR="00BD1F88" w:rsidRPr="00E80A93" w:rsidRDefault="00BD1F88" w:rsidP="00951C08">
      <w:pPr>
        <w:shd w:val="clear" w:color="auto" w:fill="FFFFFF"/>
        <w:spacing w:line="360" w:lineRule="auto"/>
        <w:ind w:left="142" w:right="170" w:firstLine="142"/>
        <w:jc w:val="both"/>
        <w:rPr>
          <w:bCs/>
          <w:color w:val="000000"/>
          <w:spacing w:val="3"/>
          <w:sz w:val="28"/>
          <w:szCs w:val="28"/>
          <w:lang w:val="uz-Cyrl-UZ"/>
        </w:rPr>
      </w:pPr>
      <w:r w:rsidRPr="00E80A93">
        <w:rPr>
          <w:bCs/>
          <w:color w:val="000000"/>
          <w:spacing w:val="3"/>
          <w:sz w:val="28"/>
          <w:szCs w:val="28"/>
          <w:lang w:val="uz-Cyrl-UZ"/>
        </w:rPr>
        <w:t xml:space="preserve">        Bog‘cha yoshidagi bola atrofidagi narsalar dunyosini bilish jarayonida ular bilan bevosita amaliy munosobatda bo‘lishga intiladi. Bu o‘rinda shu narsa xarakterliki, bola bilishga tashnaligidan atrofdagi o‘zining haddi sig‘adigan narsalari bilangina emas, balki kattalar uchun mansub bo‘lgan, o‘zining kuchi ham yetmaydigan, haddi sig‘maydigan narsalar bilan ham amaliy munosabatda bo‘lishga intiladi. Masalan: bola avtomashinani yoki tramvayni o‘zi haydagisi, xaqiqiy otga minib yurgisi, uchuvchi bo‘lib, samolyotda uchgisi va rostakam militsioner bo‘lgisi keladi. Tabiiyki bola o‘zidagi bunday ehtiyojlarning birontasini ham haqiqiy yo‘l bilan qondira olmaydi. Bu o‘rinda savol tug‘iladi. Bolalarning tobora ortib borayotgan turli </w:t>
      </w:r>
      <w:r w:rsidRPr="00E80A93">
        <w:rPr>
          <w:bCs/>
          <w:color w:val="000000"/>
          <w:spacing w:val="3"/>
          <w:sz w:val="28"/>
          <w:szCs w:val="28"/>
          <w:lang w:val="uz-Cyrl-UZ"/>
        </w:rPr>
        <w:lastRenderedPageBreak/>
        <w:t>ehtiyojlari bilan ularning tor imkoniyatlari o‘rtasidagi qarama-qarshilik qanday yo‘l bilan hal qilinadi? Bu qarama-qarshilik faqatgina birgina faoliyat orqali, ya’ni, bolaning o‘yin faoliyati orqaligina hal qilinishi mumkin. Buni quyidagicha izohlab berish mumkin:</w:t>
      </w:r>
    </w:p>
    <w:p w:rsidR="00BD1F88" w:rsidRPr="00E80A93" w:rsidRDefault="00BD1F88" w:rsidP="00951C08">
      <w:pPr>
        <w:shd w:val="clear" w:color="auto" w:fill="FFFFFF"/>
        <w:spacing w:line="360" w:lineRule="auto"/>
        <w:ind w:left="142" w:right="170" w:firstLine="142"/>
        <w:jc w:val="both"/>
        <w:rPr>
          <w:bCs/>
          <w:color w:val="000000"/>
          <w:spacing w:val="3"/>
          <w:sz w:val="28"/>
          <w:szCs w:val="28"/>
          <w:lang w:val="uz-Cyrl-UZ"/>
        </w:rPr>
      </w:pPr>
      <w:r w:rsidRPr="00E80A93">
        <w:rPr>
          <w:bCs/>
          <w:color w:val="000000"/>
          <w:spacing w:val="3"/>
          <w:sz w:val="28"/>
          <w:szCs w:val="28"/>
          <w:lang w:val="uz-Cyrl-UZ"/>
        </w:rPr>
        <w:t>- birinchidan, bolalarning o‘yin faoliyati qandaydir moddiy mahsulot ishlab chiqarishga qaratilgan faoliyat emas. Shuning uchun bolalarni o‘yinga undovchi sabab (motiv) kelib chiqadigan natija bilan emas, balki shu o‘yin jarayonidagi turli harakatlarning mazmuniga bog‘liqdir;</w:t>
      </w:r>
    </w:p>
    <w:p w:rsidR="00BD1F88" w:rsidRPr="00E80A93" w:rsidRDefault="00BD1F88" w:rsidP="00951C08">
      <w:pPr>
        <w:shd w:val="clear" w:color="auto" w:fill="FFFFFF"/>
        <w:spacing w:line="360" w:lineRule="auto"/>
        <w:ind w:left="142" w:right="170" w:firstLine="142"/>
        <w:jc w:val="both"/>
        <w:rPr>
          <w:bCs/>
          <w:color w:val="000000"/>
          <w:spacing w:val="3"/>
          <w:sz w:val="28"/>
          <w:szCs w:val="28"/>
          <w:lang w:val="uz-Cyrl-UZ"/>
        </w:rPr>
      </w:pPr>
      <w:r w:rsidRPr="00E80A93">
        <w:rPr>
          <w:bCs/>
          <w:color w:val="000000"/>
          <w:spacing w:val="3"/>
          <w:sz w:val="28"/>
          <w:szCs w:val="28"/>
          <w:lang w:val="uz-Cyrl-UZ"/>
        </w:rPr>
        <w:t>- ikkinchidan,  bolalar o‘yin jarayonida o‘z ixtiyorlaridagi narsalarni,   o‘zlarini   qiziqtirgan,   ammo   kattalargagina   mansub bo‘lgan   narsalarga   aylantirib,   xohlaganlaricha   erkin   faoliyatda bo‘ladilar. Bolalarning o‘yin faoliyatlari ularning jismoniy va psixik jihatdan garmonik ravishda rivojlanishi uchun birdan-bir vositadir. O‘yin bolalar hayotida shunday ko‘p qirrali faoliyatki, unda katgalarga mansub bo‘lgan mehnat ham, turli narsalar haqida tafakkur   qilish,   xom-xayol   surish,   dam   olish   va   xushchaqchaqlik jarayonlarining barchasi o‘yin faoliyatida aniq bo‘ladi. Shuni ham ta’kidlab   o‘tish   kerakki,   o‘yin   faqat   tashqi   muhitdagi   narsa hodisalarni   bilish   vositasigina   emas,   balki   qudratli   tarbiya vositasi hamdir. Ijodiy va syujetli o‘yinlarda bolalarning barcha  psixik     jarayonlari     bilan     birgalikda    ularning    individual xususiyatlari    ham   shakllanadi.    Demak,    bog‘chadagi    ta’lim-tarbiya ishlarining    muvaffaqiyati    ko‘p    jihatdan    bolalarning    o‘yin faoliyatlarini maqsadga muvofiq tashkil qila bilishga bog‘liqdir. Shunday qilib, o‘yin bolalar xayoli tomonidan yaratilgan narsa emas, aksincha,   bolalar   xayolining   o‘zi,  o‘yin   davomida   yuzaga   kelib, rivojlanadigan psixik jarayondir.</w:t>
      </w:r>
    </w:p>
    <w:p w:rsidR="00BD1F88" w:rsidRPr="00E80A93" w:rsidRDefault="00BD1F88" w:rsidP="00951C08">
      <w:pPr>
        <w:shd w:val="clear" w:color="auto" w:fill="FFFFFF"/>
        <w:spacing w:line="360" w:lineRule="auto"/>
        <w:ind w:left="142" w:right="170" w:firstLine="142"/>
        <w:jc w:val="both"/>
        <w:rPr>
          <w:bCs/>
          <w:color w:val="000000"/>
          <w:spacing w:val="3"/>
          <w:sz w:val="28"/>
          <w:szCs w:val="28"/>
          <w:lang w:val="uz-Cyrl-UZ"/>
        </w:rPr>
      </w:pPr>
      <w:r w:rsidRPr="00E80A93">
        <w:rPr>
          <w:bCs/>
          <w:color w:val="000000"/>
          <w:spacing w:val="3"/>
          <w:sz w:val="28"/>
          <w:szCs w:val="28"/>
          <w:lang w:val="uz-Cyrl-UZ"/>
        </w:rPr>
        <w:t xml:space="preserve">Shuni ham ta’kidlash joizki, fan-texnika mislsiz rivojlanayotgan  hozirgi davrda  hayratda qoldiradigan narsalar bolalarga go‘yo, bir mo‘jizadek ko‘rinadi. Natijada ular ham o‘zlarining turli o‘yinlari jarayonida o‘xshatma qilib (ya’ni, analogik tarzda), har xil xayoliy narsalarni o‘ylab topadilar (uchar </w:t>
      </w:r>
      <w:r w:rsidRPr="00E80A93">
        <w:rPr>
          <w:bCs/>
          <w:color w:val="000000"/>
          <w:spacing w:val="3"/>
          <w:sz w:val="28"/>
          <w:szCs w:val="28"/>
          <w:lang w:val="uz-Cyrl-UZ"/>
        </w:rPr>
        <w:lastRenderedPageBreak/>
        <w:t>ot, odam mashina, gapiradigan daraxt kabilar). Bundan tashqari, bolalarning turli xayoliy narsalarni o‘ylab chiqarishlari yana shuni anglatadi-ki, ular o‘zlarining har turli o‘yin faoliyatlarida faqat atroflaridagi bor narsalarni emas, balki ayni chog‘da ehtiyojlarini ham aks ettiradilar.</w:t>
      </w:r>
    </w:p>
    <w:p w:rsidR="00BD1F88" w:rsidRPr="00E80A93" w:rsidRDefault="00BD1F88" w:rsidP="00951C08">
      <w:pPr>
        <w:shd w:val="clear" w:color="auto" w:fill="FFFFFF"/>
        <w:spacing w:line="360" w:lineRule="auto"/>
        <w:ind w:left="142" w:right="170" w:firstLine="142"/>
        <w:jc w:val="both"/>
        <w:rPr>
          <w:sz w:val="28"/>
          <w:szCs w:val="28"/>
          <w:lang w:val="uz-Cyrl-UZ"/>
        </w:rPr>
      </w:pPr>
      <w:r w:rsidRPr="00E80A93">
        <w:rPr>
          <w:bCs/>
          <w:color w:val="000000"/>
          <w:spacing w:val="3"/>
          <w:sz w:val="28"/>
          <w:szCs w:val="28"/>
          <w:lang w:val="uz-Cyrl-UZ"/>
        </w:rPr>
        <w:t xml:space="preserve">    Bolalarning o‘yin faoliyatlarida turli xayoliy va afsonaviy obrazlarni yaratishlari odamning (shu jumladan, bolalarning ham) tashqi muhitdagi narsa va hodisalarni aks ettirish passiv jarayoni emas, balki faol, ijodiy yaratuvchanlik jarayoni ekanligidan dalolat beradi.</w:t>
      </w:r>
    </w:p>
    <w:p w:rsidR="00BD1F88" w:rsidRPr="00E80A93" w:rsidRDefault="00BD1F88" w:rsidP="00A004A6">
      <w:pPr>
        <w:shd w:val="clear" w:color="auto" w:fill="FFFFFF"/>
        <w:spacing w:line="360" w:lineRule="auto"/>
        <w:ind w:right="-1"/>
        <w:jc w:val="both"/>
        <w:rPr>
          <w:color w:val="000000"/>
          <w:spacing w:val="10"/>
          <w:sz w:val="28"/>
          <w:lang w:val="uz-Cyrl-UZ"/>
        </w:rPr>
      </w:pPr>
      <w:r w:rsidRPr="00E80A93">
        <w:rPr>
          <w:color w:val="000000"/>
          <w:spacing w:val="10"/>
          <w:sz w:val="28"/>
          <w:lang w:val="uz-Cyrl-UZ"/>
        </w:rPr>
        <w:t xml:space="preserve">   Bolalar o‘yin faoliyatining yana bir xususiyati bu o‘yin jarayonida bolaning qiladigan xatti-harakatlari va bajaradigan rollarining ko‘pincha umumiylik xarakteriga ega bo‘lishidir. Buni shunday tushunish kerakki, bola o‘zining turli-tuman o‘yinlarida faqat o‘ziga tanish bo‘lgan yolg‘iz bir shofyorning, vrachning, militsionerning, tarbiyachining, uchuvchining xatti-harakatlarnigina emas, balki umuman shofyorlarning, vrachlarning, tarbiyachilarning hamda uchuvchilarning xatti-harakatlarini aks etgiradi. Albatta, turmush tajribalari va faoliyatlari doirasi cheklangan kichik yoshdagi bolalar (ba’zan kichik guruh bolalari ham) o‘zlarining o‘yinlarida qonkret odamlarni va ularning harakatlarini aks ettiradilar holos. Masalan, (oyisini, dadasini, akasini, tarbiyachisini va shu kabilarni). O‘rta yoki katta bog‘cha yoshidagi bolalarning o‘yinlarida esa bunday obrazlar umumiylik xarakteriga ega bo‘la boshlaydi.</w:t>
      </w:r>
    </w:p>
    <w:p w:rsidR="00BD1F88" w:rsidRPr="00E80A93" w:rsidRDefault="00BD1F88" w:rsidP="00A004A6">
      <w:pPr>
        <w:shd w:val="clear" w:color="auto" w:fill="FFFFFF"/>
        <w:spacing w:line="360" w:lineRule="auto"/>
        <w:ind w:right="-1"/>
        <w:jc w:val="both"/>
        <w:rPr>
          <w:color w:val="000000"/>
          <w:spacing w:val="10"/>
          <w:sz w:val="28"/>
          <w:lang w:val="uz-Cyrl-UZ"/>
        </w:rPr>
      </w:pPr>
      <w:r w:rsidRPr="00E80A93">
        <w:rPr>
          <w:color w:val="000000"/>
          <w:spacing w:val="10"/>
          <w:sz w:val="28"/>
          <w:lang w:val="uz-Cyrl-UZ"/>
        </w:rPr>
        <w:t xml:space="preserve">     Bog‘cha yoshidagi bolalarning o‘yinlari atrofdagi narsa va hodisalarni bilish quroli bo‘lishi bilan birga, yuksak ijtimoiy ahamiyatga ham ega, o‘zgacha qilib aytganda, o‘yin qudratli tarbiya quroli hamdir. Bolalarning o‘yinlari orqali ularda ijtimoiy foydali, ya’ni yuksak insoniy hislatlarni tarbiyalash mumkin. Agarda biz bolalarning o‘yin faoliyatlarini tashqaridan kuzatsak, o‘yin jarayonida ularning barcha shaxsiy xususiyatlari (xarakteri, kimning nimaga ko‘proq qiziqishi, qobiliyati, irodasi, temperamenti) yaqkol namoyon bo‘lishini ko‘ramiz. Shuning uchun bolalarning o‘yin faoliyatlari, </w:t>
      </w:r>
      <w:r w:rsidRPr="00E80A93">
        <w:rPr>
          <w:color w:val="000000"/>
          <w:spacing w:val="10"/>
          <w:sz w:val="28"/>
          <w:lang w:val="uz-Cyrl-UZ"/>
        </w:rPr>
        <w:lastRenderedPageBreak/>
        <w:t>ularni individual ravishda o‘rganish uchun juda qulay vositadir. Kichik maktabgacha yoshdagi bolalar odatda o‘zlari yolg‘iz o‘ynaydilar. Predmetli va qonstruktorli o‘yinlar orqali bu yoshdagi bolalar o‘zlarining idrok, xotira, tasavvur, tafakkur hamda harakat layoqatlarini rivojlantiradilar. Syujetli-rolli o‘yinlarda bolalar, asosan, o‘zlari har kuni ko‘rayotgan va kuzatayotgan kattalarning xatti-harakatlarini aks ettiradilar. 4-5 yoshli bolalarning o‘yini asta-sekinlik bilan jamoa shakliga ega bo‘lib boradi.      Bolalarning individual xususiyatlarini, ularning jamoa o‘yinlari davomida  kuzatish qulaydir. O‘z o‘yinlarida bolalar kattalarning predmetlarga munosabatinigina emas, balki ko‘proq ularning o‘zaro munosabatlarini ham aks ettiradilar va ularga taqlid etadilar. Shuningdek, jamoa o‘yinlarida bolalar bir guruh odamlarning murakkab hayotiy faoliyatlarini aks ettiradilar. Masalan, «poyezd» o‘yinini olaylik. Bunda mashinist, parovozga ko‘mir yoquvchi, provodniklar, qontrolyor, kassir, stansiya xodimlari va yo‘lovchilar bo‘ladi. Bolalarning mana shu kabi jamoa o‘yinlari artistlarning faoliyatiga o‘xshaydi. Chunki, jamoa o‘yinidagi har bir bola o‘z rolini yaxshi ado etishga intilishi bilan birga, o‘yinning umumiy mazmunidan ham chetga chiqib ketmaslikka tirishadi. Bu esa, har bir boladan o‘zining butun qobiliyatini ishga solishni talab etadi. Ma’lum rollarga bo‘lingan jamoa o‘yini, bolalardan qat’iy qoidalarga bo‘ysunishini va ayrim vazifalarni talab doirasida bajarishni taqozo etadi. Shuning uchun bolalarning bunday jamoa o‘yinlari psixologik jihatdan katta ahamiyatga ega. Chunki, bunday o‘yinlar bolalarda irodaviylik, xushmuomalalik, o‘yin qoidalariga, tartib-intizomga bo‘ysungan va shu kabi boshqa ijobiy hislatlarni tarbiyalaydi va rivojlantiradi.</w:t>
      </w:r>
    </w:p>
    <w:p w:rsidR="00BD1F88" w:rsidRPr="00E80A93" w:rsidRDefault="00BD1F88" w:rsidP="00A004A6">
      <w:pPr>
        <w:shd w:val="clear" w:color="auto" w:fill="FFFFFF"/>
        <w:spacing w:line="360" w:lineRule="auto"/>
        <w:ind w:right="-1"/>
        <w:jc w:val="both"/>
        <w:rPr>
          <w:color w:val="000000"/>
          <w:spacing w:val="10"/>
          <w:sz w:val="28"/>
          <w:lang w:val="uz-Cyrl-UZ"/>
        </w:rPr>
      </w:pPr>
      <w:r w:rsidRPr="00E80A93">
        <w:rPr>
          <w:color w:val="000000"/>
          <w:spacing w:val="10"/>
          <w:sz w:val="28"/>
          <w:lang w:val="uz-Cyrl-UZ"/>
        </w:rPr>
        <w:t xml:space="preserve">     Katta bog‘cha yoshida syujetli-rolli o‘yinlar esa o‘z mavzusining boyligi va xilma-xilligi bilan farqlanadi. Bu o‘yinlar jarayonida bolalarda sardorlik xususiyati yuzaga kela boshlaydi, ularda tashkilotchilik ko‘nikma va malakalari rivojlana boshlaydi.</w:t>
      </w:r>
    </w:p>
    <w:p w:rsidR="00BD1F88" w:rsidRPr="00E80A93" w:rsidRDefault="00BD1F88" w:rsidP="00A004A6">
      <w:pPr>
        <w:shd w:val="clear" w:color="auto" w:fill="FFFFFF"/>
        <w:spacing w:line="360" w:lineRule="auto"/>
        <w:ind w:right="-1"/>
        <w:jc w:val="both"/>
        <w:rPr>
          <w:color w:val="000000"/>
          <w:spacing w:val="10"/>
          <w:sz w:val="28"/>
          <w:lang w:val="uz-Cyrl-UZ"/>
        </w:rPr>
      </w:pPr>
      <w:r w:rsidRPr="00E80A93">
        <w:rPr>
          <w:color w:val="000000"/>
          <w:spacing w:val="10"/>
          <w:sz w:val="28"/>
          <w:lang w:val="uz-Cyrl-UZ"/>
        </w:rPr>
        <w:lastRenderedPageBreak/>
        <w:t xml:space="preserve">     Maktabgacha yoshdagi bolalar shug‘ullanadigan ijodiy faoliyatlar orasida tasviriy san’atning ham ahamiyati juda kattadir. Bolaning tasavvur etish xarakteriga ko‘ra, uning atrof hayotni qanday idrok etishi, xotira, tasavvur va tafakkur xususiyatlariga baho berish mumkin. Katta bog‘cha yoshidagi bolalar chizgan rasmlar ularning ichki kechinmalari, ruhiy holatlari, orzu, umid va ehtiyojlarini ham aks ettiradi.</w:t>
      </w:r>
    </w:p>
    <w:p w:rsidR="00BD1F88" w:rsidRPr="00E80A93" w:rsidRDefault="00BD1F88" w:rsidP="00A004A6">
      <w:pPr>
        <w:shd w:val="clear" w:color="auto" w:fill="FFFFFF"/>
        <w:spacing w:line="360" w:lineRule="auto"/>
        <w:ind w:right="-1"/>
        <w:jc w:val="both"/>
        <w:rPr>
          <w:color w:val="000000"/>
          <w:spacing w:val="10"/>
          <w:sz w:val="28"/>
          <w:lang w:val="uz-Cyrl-UZ"/>
        </w:rPr>
      </w:pPr>
      <w:r w:rsidRPr="00E80A93">
        <w:rPr>
          <w:color w:val="000000"/>
          <w:spacing w:val="10"/>
          <w:sz w:val="28"/>
          <w:lang w:val="uz-Cyrl-UZ"/>
        </w:rPr>
        <w:t xml:space="preserve">      Bu yoshdagi bolalar rasm chizishga nihoyatda qiziqadilar. Rasm chizish bolalar uchun o‘yin faoliyatining o‘ziga xos bir shakli bo‘lib hisoblanadi. Bola avvalo ko‘rayotgan narsalarini, keyinchalik esa o‘zi biladigan, xotirasidagi va o‘zi o‘ylab topgan narsalarni chizadi.</w:t>
      </w:r>
    </w:p>
    <w:p w:rsidR="00BD1F88" w:rsidRPr="00E80A93" w:rsidRDefault="00BD1F88" w:rsidP="00A004A6">
      <w:pPr>
        <w:shd w:val="clear" w:color="auto" w:fill="FFFFFF"/>
        <w:spacing w:line="360" w:lineRule="auto"/>
        <w:ind w:right="-1"/>
        <w:jc w:val="both"/>
        <w:rPr>
          <w:color w:val="000000"/>
          <w:spacing w:val="10"/>
          <w:sz w:val="28"/>
          <w:lang w:val="uz-Cyrl-UZ"/>
        </w:rPr>
      </w:pPr>
      <w:r w:rsidRPr="00E80A93">
        <w:rPr>
          <w:color w:val="000000"/>
          <w:spacing w:val="10"/>
          <w:sz w:val="28"/>
          <w:lang w:val="uz-Cyrl-UZ"/>
        </w:rPr>
        <w:t xml:space="preserve">      Katta maktabgacha yoshdagi bolalar uchun musobaqa juda katta ahamiyatga ega bo‘lib, aynan shunday o‘yinlarda muvaffaqiyatga erishishga harakat qilish xususiyati  shakllanadi va mustahkamlanadi. Bu yoshdagi bolalarning  eng yaxshi daqiqalari   musobaqa o‘yinlaridagi yutish va muvaffaqiyatlaridir. Katta maktabgacha yoshdagi bolalar uchun musobaqalar juda katta ahamiyatga ega bo‘lib, aynan shunday o‘yinlarda muvaffaqiyatga erishish motivlari shakllanadi va mustahkamlanadi. </w:t>
      </w:r>
    </w:p>
    <w:p w:rsidR="00BD1F88" w:rsidRPr="00EF3648" w:rsidRDefault="00BD1F88" w:rsidP="00A004A6">
      <w:pPr>
        <w:shd w:val="clear" w:color="auto" w:fill="FFFFFF"/>
        <w:spacing w:line="360" w:lineRule="auto"/>
        <w:ind w:right="-1"/>
        <w:jc w:val="both"/>
        <w:rPr>
          <w:color w:val="000000"/>
          <w:spacing w:val="10"/>
          <w:sz w:val="28"/>
          <w:lang w:val="uz-Cyrl-UZ"/>
        </w:rPr>
      </w:pPr>
      <w:r w:rsidRPr="00D63114">
        <w:rPr>
          <w:color w:val="000000"/>
          <w:spacing w:val="10"/>
          <w:lang w:val="uz-Cyrl-UZ"/>
        </w:rPr>
        <w:t xml:space="preserve">   </w:t>
      </w:r>
      <w:r w:rsidRPr="00EF3648">
        <w:rPr>
          <w:color w:val="000000"/>
          <w:spacing w:val="10"/>
          <w:sz w:val="28"/>
          <w:lang w:val="uz-Cyrl-UZ"/>
        </w:rPr>
        <w:t>Katta  bog‘cha  yoshida konstruktorlik o‘yinlari asta-sekinlik bilan mehnat faoliyatiga aylanib boradi, o‘yinda bola sodda mehnat ko‘nikma va malakalarini egallay boshlaydi, predmetlarning xossalarini anglay boshlaydi, amaliy tafakkur namunalari rivojlana boradi.</w:t>
      </w:r>
    </w:p>
    <w:p w:rsidR="00BD1F88" w:rsidRPr="00EF3648" w:rsidRDefault="00BD1F88" w:rsidP="00A004A6">
      <w:pPr>
        <w:shd w:val="clear" w:color="auto" w:fill="FFFFFF"/>
        <w:spacing w:line="360" w:lineRule="auto"/>
        <w:ind w:right="-1"/>
        <w:jc w:val="both"/>
        <w:rPr>
          <w:color w:val="000000"/>
          <w:spacing w:val="10"/>
          <w:sz w:val="28"/>
          <w:lang w:val="uz-Cyrl-UZ"/>
        </w:rPr>
      </w:pPr>
      <w:r w:rsidRPr="00EF3648">
        <w:rPr>
          <w:color w:val="000000"/>
          <w:spacing w:val="10"/>
          <w:sz w:val="28"/>
          <w:lang w:val="uz-Cyrl-UZ"/>
        </w:rPr>
        <w:t xml:space="preserve">    3-7 yoshli bolalarning psixik rivojlanishida badiiy-ijodiy faoliyat turi bo‘lgan musiqaning ahamiyati ham juda kattadir. Musiqa orqali bolalar ashula aytishga, musiqa ohangiga mos ritmik harakatlar qilishga o‘rganadilar. 3-7 yoshli davrida bolalarning asosiy faoliyati quyidagi ketma-ketlikda kechadi:</w:t>
      </w:r>
    </w:p>
    <w:p w:rsidR="00BD1F88" w:rsidRPr="00EF3648" w:rsidRDefault="00BD1F88" w:rsidP="00A004A6">
      <w:pPr>
        <w:shd w:val="clear" w:color="auto" w:fill="FFFFFF"/>
        <w:spacing w:line="360" w:lineRule="auto"/>
        <w:ind w:right="-1"/>
        <w:jc w:val="both"/>
        <w:rPr>
          <w:color w:val="000000"/>
          <w:spacing w:val="10"/>
          <w:sz w:val="28"/>
          <w:lang w:val="uz-Cyrl-UZ"/>
        </w:rPr>
      </w:pPr>
      <w:r w:rsidRPr="00EF3648">
        <w:rPr>
          <w:color w:val="000000"/>
          <w:spacing w:val="10"/>
          <w:sz w:val="28"/>
          <w:lang w:val="uz-Cyrl-UZ"/>
        </w:rPr>
        <w:t>-predmetlarni o‘rganishi;</w:t>
      </w:r>
    </w:p>
    <w:p w:rsidR="00BD1F88" w:rsidRPr="00EF3648" w:rsidRDefault="00BD1F88" w:rsidP="00A004A6">
      <w:pPr>
        <w:shd w:val="clear" w:color="auto" w:fill="FFFFFF"/>
        <w:spacing w:line="360" w:lineRule="auto"/>
        <w:ind w:right="-1"/>
        <w:jc w:val="both"/>
        <w:rPr>
          <w:color w:val="000000"/>
          <w:spacing w:val="10"/>
          <w:sz w:val="28"/>
          <w:lang w:val="uz-Cyrl-UZ"/>
        </w:rPr>
      </w:pPr>
      <w:r w:rsidRPr="00EF3648">
        <w:rPr>
          <w:color w:val="000000"/>
          <w:spacing w:val="10"/>
          <w:sz w:val="28"/>
          <w:lang w:val="uz-Cyrl-UZ"/>
        </w:rPr>
        <w:t>-individual predmetli o‘yinlar, jamoa syujetli-rolli o‘yinlar;</w:t>
      </w:r>
    </w:p>
    <w:p w:rsidR="00BD1F88" w:rsidRPr="00EF3648" w:rsidRDefault="00BD1F88" w:rsidP="00A004A6">
      <w:pPr>
        <w:shd w:val="clear" w:color="auto" w:fill="FFFFFF"/>
        <w:spacing w:line="360" w:lineRule="auto"/>
        <w:ind w:right="-1"/>
        <w:jc w:val="both"/>
        <w:rPr>
          <w:color w:val="000000"/>
          <w:spacing w:val="10"/>
          <w:sz w:val="28"/>
          <w:lang w:val="uz-Cyrl-UZ"/>
        </w:rPr>
      </w:pPr>
      <w:r w:rsidRPr="00EF3648">
        <w:rPr>
          <w:color w:val="000000"/>
          <w:spacing w:val="10"/>
          <w:sz w:val="28"/>
          <w:lang w:val="uz-Cyrl-UZ"/>
        </w:rPr>
        <w:t>-individual va guruhiy ijod;</w:t>
      </w:r>
    </w:p>
    <w:p w:rsidR="00BD1F88" w:rsidRPr="00EF3648" w:rsidRDefault="00BD1F88" w:rsidP="00A004A6">
      <w:pPr>
        <w:shd w:val="clear" w:color="auto" w:fill="FFFFFF"/>
        <w:spacing w:line="360" w:lineRule="auto"/>
        <w:ind w:right="-1"/>
        <w:jc w:val="both"/>
        <w:rPr>
          <w:color w:val="000000"/>
          <w:spacing w:val="10"/>
          <w:sz w:val="28"/>
          <w:lang w:val="uz-Cyrl-UZ"/>
        </w:rPr>
      </w:pPr>
      <w:r w:rsidRPr="00EF3648">
        <w:rPr>
          <w:color w:val="000000"/>
          <w:spacing w:val="10"/>
          <w:sz w:val="28"/>
          <w:lang w:val="uz-Cyrl-UZ"/>
        </w:rPr>
        <w:lastRenderedPageBreak/>
        <w:t>-musobaqa o‘yinlari;</w:t>
      </w:r>
    </w:p>
    <w:p w:rsidR="00BD1F88" w:rsidRPr="00EF3648" w:rsidRDefault="00BD1F88" w:rsidP="00A004A6">
      <w:pPr>
        <w:shd w:val="clear" w:color="auto" w:fill="FFFFFF"/>
        <w:spacing w:line="360" w:lineRule="auto"/>
        <w:ind w:right="-1"/>
        <w:jc w:val="both"/>
        <w:rPr>
          <w:color w:val="000000"/>
          <w:spacing w:val="10"/>
          <w:sz w:val="28"/>
          <w:lang w:val="uz-Cyrl-UZ"/>
        </w:rPr>
      </w:pPr>
      <w:r w:rsidRPr="00EF3648">
        <w:rPr>
          <w:color w:val="000000"/>
          <w:spacing w:val="10"/>
          <w:sz w:val="28"/>
          <w:lang w:val="uz-Cyrl-UZ"/>
        </w:rPr>
        <w:t>-muloqot o‘yinlari;</w:t>
      </w:r>
    </w:p>
    <w:p w:rsidR="00BD1F88" w:rsidRPr="00EF3648" w:rsidRDefault="00BD1F88" w:rsidP="00A004A6">
      <w:pPr>
        <w:shd w:val="clear" w:color="auto" w:fill="FFFFFF"/>
        <w:spacing w:line="360" w:lineRule="auto"/>
        <w:ind w:right="-1"/>
        <w:jc w:val="both"/>
        <w:rPr>
          <w:color w:val="000000"/>
          <w:spacing w:val="10"/>
          <w:sz w:val="28"/>
          <w:lang w:val="uz-Cyrl-UZ"/>
        </w:rPr>
      </w:pPr>
      <w:r w:rsidRPr="00EF3648">
        <w:rPr>
          <w:color w:val="000000"/>
          <w:spacing w:val="10"/>
          <w:sz w:val="28"/>
          <w:lang w:val="uz-Cyrl-UZ"/>
        </w:rPr>
        <w:t>-uy mehnati.</w:t>
      </w:r>
    </w:p>
    <w:p w:rsidR="00AA7FBE" w:rsidRPr="00EF3648" w:rsidRDefault="00BD1F88" w:rsidP="00A004A6">
      <w:pPr>
        <w:spacing w:line="360" w:lineRule="auto"/>
        <w:ind w:right="-1"/>
        <w:jc w:val="both"/>
        <w:rPr>
          <w:sz w:val="32"/>
          <w:szCs w:val="28"/>
          <w:lang w:val="uz-Cyrl-UZ"/>
        </w:rPr>
      </w:pPr>
      <w:r w:rsidRPr="00EF3648">
        <w:rPr>
          <w:color w:val="000000"/>
          <w:spacing w:val="10"/>
          <w:sz w:val="28"/>
          <w:lang w:val="uz-Cyrl-UZ"/>
        </w:rPr>
        <w:t>O‘yin faoliyati bolalarni insoniyatning ijtimoiy tajribasini egallashning faol shakli bo‘lgan ta’lim faoliyatiga tayyorlaydi. Odam birdaniga ijtimoiy tajribani o‘zlashtirishga kirisha olmaydi. Ijtimoiy tajribalarni faol egallashi uchun odam, avvalo, yetarli darajada nutqni egallagan bo‘lishi, ma’lum malakalar, uquvlar va sodda tushunchalarga ega bo‘lishi kerak bo‘ladi. Bularga bola yuqorida ko‘rsatib o‘tganimizdek, o‘yin faoliyati orqali erishadi</w:t>
      </w:r>
    </w:p>
    <w:p w:rsidR="00AA7FBE" w:rsidRPr="00EF3648" w:rsidRDefault="00152424" w:rsidP="008A3EB6">
      <w:pPr>
        <w:spacing w:line="360" w:lineRule="auto"/>
        <w:jc w:val="both"/>
        <w:rPr>
          <w:sz w:val="32"/>
          <w:szCs w:val="28"/>
          <w:lang w:val="uz-Cyrl-UZ"/>
        </w:rPr>
      </w:pPr>
      <w:r w:rsidRPr="00EF3648">
        <w:rPr>
          <w:sz w:val="28"/>
          <w:szCs w:val="28"/>
          <w:lang w:val="uz-Cyrl-UZ"/>
        </w:rPr>
        <w:t>Turli o‘yinlar orqali bolalarning taraqqiyoti darajasi, bolalar guruhlarida o‘zaro munosabatlar, shaxsiy xususiyatlari o‘rganilishi mumkin. Masalan, “Kim chaqqon?”, “Kim birinchi?”,  “Rangini top”, “Juftini top” kabi musobaqa tarzida tashkil etiladigan o‘yinlar orqali bolaning shaxsiy sifatlari, xususiyatlari o‘rganilsa, “Oq terakmi, ko‘k terak”, “Ovozidan top”, “Tapur-tupur qaldirg‘och” kabi o‘yinlar guruh bolalarining o‘zaro munosabatlarini aniqlashda diagnostik vosita bo‘la oladi</w:t>
      </w:r>
      <w:r w:rsidRPr="00EF3648">
        <w:rPr>
          <w:sz w:val="32"/>
          <w:szCs w:val="28"/>
          <w:lang w:val="uz-Cyrl-UZ"/>
        </w:rPr>
        <w:t>.</w:t>
      </w:r>
    </w:p>
    <w:p w:rsidR="009809E0" w:rsidRDefault="009809E0" w:rsidP="008438F4">
      <w:pPr>
        <w:rPr>
          <w:b/>
          <w:sz w:val="28"/>
          <w:lang w:val="uz-Cyrl-UZ"/>
        </w:rPr>
      </w:pPr>
    </w:p>
    <w:p w:rsidR="009124AC" w:rsidRPr="008C274D" w:rsidRDefault="008C274D" w:rsidP="002844C4">
      <w:pPr>
        <w:spacing w:line="360" w:lineRule="auto"/>
        <w:jc w:val="center"/>
        <w:rPr>
          <w:rFonts w:ascii="Estrangelo Edessa" w:hAnsi="Estrangelo Edessa" w:cs="Estrangelo Edessa"/>
          <w:b/>
          <w:sz w:val="28"/>
          <w:szCs w:val="28"/>
          <w:lang w:val="en-US"/>
        </w:rPr>
      </w:pPr>
      <w:r>
        <w:rPr>
          <w:rFonts w:ascii="Estrangelo Edessa" w:hAnsi="Estrangelo Edessa" w:cs="Estrangelo Edessa"/>
          <w:b/>
          <w:sz w:val="28"/>
          <w:szCs w:val="28"/>
          <w:lang w:val="en-US"/>
        </w:rPr>
        <w:t>Maktabgacha</w:t>
      </w:r>
      <w:r w:rsidR="008438F4" w:rsidRPr="008C274D">
        <w:rPr>
          <w:rFonts w:ascii="Estrangelo Edessa" w:hAnsi="Estrangelo Edessa" w:cs="Estrangelo Edessa"/>
          <w:b/>
          <w:sz w:val="28"/>
          <w:szCs w:val="28"/>
          <w:lang w:val="uz-Cyrl-UZ"/>
        </w:rPr>
        <w:t xml:space="preserve"> yoshida bilish jarayonlari taraqqiyoti</w:t>
      </w:r>
      <w:r w:rsidR="009124AC" w:rsidRPr="008C274D">
        <w:rPr>
          <w:rFonts w:ascii="Estrangelo Edessa" w:hAnsi="Estrangelo Edessa" w:cs="Estrangelo Edessa"/>
          <w:b/>
          <w:sz w:val="28"/>
          <w:szCs w:val="28"/>
          <w:lang w:val="en-US"/>
        </w:rPr>
        <w:t>:</w:t>
      </w:r>
    </w:p>
    <w:p w:rsidR="008438F4" w:rsidRPr="008C274D" w:rsidRDefault="008438F4" w:rsidP="002844C4">
      <w:pPr>
        <w:spacing w:line="360" w:lineRule="auto"/>
        <w:jc w:val="center"/>
        <w:rPr>
          <w:rFonts w:ascii="Estrangelo Edessa" w:eastAsia="Calibri" w:hAnsi="Estrangelo Edessa" w:cs="Estrangelo Edessa"/>
          <w:i/>
          <w:sz w:val="28"/>
          <w:szCs w:val="28"/>
          <w:lang w:val="uz-Cyrl-UZ" w:eastAsia="en-US"/>
        </w:rPr>
      </w:pPr>
      <w:r w:rsidRPr="008C274D">
        <w:rPr>
          <w:rFonts w:ascii="Estrangelo Edessa" w:hAnsi="Estrangelo Edessa" w:cs="Estrangelo Edessa"/>
          <w:i/>
          <w:sz w:val="28"/>
          <w:szCs w:val="28"/>
          <w:lang w:val="uz-Cyrl-UZ"/>
        </w:rPr>
        <w:t>sezgi, diqqat</w:t>
      </w:r>
    </w:p>
    <w:p w:rsidR="009809E0" w:rsidRPr="002844C4" w:rsidRDefault="009809E0" w:rsidP="002844C4">
      <w:pPr>
        <w:spacing w:line="360" w:lineRule="auto"/>
        <w:jc w:val="both"/>
        <w:rPr>
          <w:rFonts w:eastAsia="Calibri"/>
          <w:sz w:val="28"/>
          <w:szCs w:val="28"/>
          <w:lang w:val="uz-Cyrl-UZ" w:eastAsia="en-US"/>
        </w:rPr>
      </w:pPr>
      <w:r w:rsidRPr="008C274D">
        <w:rPr>
          <w:rFonts w:eastAsia="Calibri"/>
          <w:sz w:val="28"/>
          <w:szCs w:val="28"/>
          <w:lang w:val="uz-Cyrl-UZ" w:eastAsia="en-US"/>
        </w:rPr>
        <w:t xml:space="preserve">        Sezgi o‘z moxiyati jixatidan birmuncha sodda psixik jarayon (aks ettirish jarayoni) bo‘lishiga qaramay, barcha bilimlarimizning asosiy manbaidir. Narsa va xodisalarning ayrim belgilari, xususiyatlarini aks ettirishdan iborat bo‘lgan sezish </w:t>
      </w:r>
      <w:r w:rsidR="00410303" w:rsidRPr="008C274D">
        <w:rPr>
          <w:rFonts w:eastAsia="Calibri"/>
          <w:sz w:val="28"/>
          <w:szCs w:val="28"/>
          <w:lang w:val="uz-Cyrl-UZ" w:eastAsia="en-US"/>
        </w:rPr>
        <w:t>jarayon</w:t>
      </w:r>
      <w:r w:rsidRPr="008C274D">
        <w:rPr>
          <w:rFonts w:eastAsia="Calibri"/>
          <w:sz w:val="28"/>
          <w:szCs w:val="28"/>
          <w:lang w:val="uz-Cyrl-UZ" w:eastAsia="en-US"/>
        </w:rPr>
        <w:t>ining fiziologik moxiyati mashxur fiziolog M</w:t>
      </w:r>
      <w:r w:rsidR="009C3BC8" w:rsidRPr="009C3BC8">
        <w:rPr>
          <w:rFonts w:eastAsia="Calibri"/>
          <w:sz w:val="28"/>
          <w:szCs w:val="28"/>
          <w:lang w:val="uz-Cyrl-UZ" w:eastAsia="en-US"/>
        </w:rPr>
        <w:t>.</w:t>
      </w:r>
      <w:r w:rsidRPr="008C274D">
        <w:rPr>
          <w:rFonts w:eastAsia="Calibri"/>
          <w:sz w:val="28"/>
          <w:szCs w:val="28"/>
          <w:lang w:val="uz-Cyrl-UZ" w:eastAsia="en-US"/>
        </w:rPr>
        <w:t>Sechenov va I</w:t>
      </w:r>
      <w:r w:rsidR="009C3BC8">
        <w:rPr>
          <w:rFonts w:eastAsia="Calibri"/>
          <w:sz w:val="28"/>
          <w:szCs w:val="28"/>
          <w:lang w:val="uz-Cyrl-UZ" w:eastAsia="en-US"/>
        </w:rPr>
        <w:t xml:space="preserve">.P.Pavlovlarning analizatorlar </w:t>
      </w:r>
      <w:r w:rsidR="009C3BC8" w:rsidRPr="009C3BC8">
        <w:rPr>
          <w:rFonts w:eastAsia="Calibri"/>
          <w:sz w:val="28"/>
          <w:szCs w:val="28"/>
          <w:lang w:val="uz-Cyrl-UZ" w:eastAsia="en-US"/>
        </w:rPr>
        <w:t>h</w:t>
      </w:r>
      <w:r w:rsidRPr="008C274D">
        <w:rPr>
          <w:rFonts w:eastAsia="Calibri"/>
          <w:sz w:val="28"/>
          <w:szCs w:val="28"/>
          <w:lang w:val="uz-Cyrl-UZ" w:eastAsia="en-US"/>
        </w:rPr>
        <w:t>aqidagi ta’limotlarida atroflicha ochib berilgan. Akademik N</w:t>
      </w:r>
      <w:r w:rsidR="009C3BC8">
        <w:rPr>
          <w:rFonts w:eastAsia="Calibri"/>
          <w:sz w:val="28"/>
          <w:szCs w:val="28"/>
          <w:lang w:val="en-US" w:eastAsia="en-US"/>
        </w:rPr>
        <w:t>.</w:t>
      </w:r>
      <w:r w:rsidRPr="008C274D">
        <w:rPr>
          <w:rFonts w:eastAsia="Calibri"/>
          <w:sz w:val="28"/>
          <w:szCs w:val="28"/>
          <w:lang w:val="uz-Cyrl-UZ" w:eastAsia="en-US"/>
        </w:rPr>
        <w:t>P.Pavlov organizmning</w:t>
      </w:r>
      <w:r w:rsidR="009C3BC8">
        <w:rPr>
          <w:rFonts w:eastAsia="Calibri"/>
          <w:sz w:val="28"/>
          <w:szCs w:val="28"/>
          <w:lang w:val="en-US" w:eastAsia="en-US"/>
        </w:rPr>
        <w:t xml:space="preserve"> </w:t>
      </w:r>
      <w:r w:rsidRPr="008C274D">
        <w:rPr>
          <w:rFonts w:eastAsia="Calibri"/>
          <w:sz w:val="28"/>
          <w:szCs w:val="28"/>
          <w:lang w:val="uz-Cyrl-UZ" w:eastAsia="en-US"/>
        </w:rPr>
        <w:t xml:space="preserve"> xissiy aks ettirish</w:t>
      </w:r>
      <w:r w:rsidRPr="002844C4">
        <w:rPr>
          <w:rFonts w:eastAsia="Calibri"/>
          <w:sz w:val="28"/>
          <w:szCs w:val="28"/>
          <w:lang w:val="uz-Cyrl-UZ" w:eastAsia="en-US"/>
        </w:rPr>
        <w:t xml:space="preserve"> apparatlarini analizatorlar deb ataydi. Mana shuning uchun har bir sezgi organi anaiizatorlarning barcha qismlarini o‘z ichiga oladi. Ma’lumki, akademik I.P.Pavlov ta’limotiga ko‘ra, xar bir analizator asosan uch qismdan iborat: 1) tashqi ta’sirlarni qabul qilib oluvchi periferik qism (bu odatda retseptor deb yuritiladi);  2) taassurotni markazga olib boruvchi (afferent) va markazdan tegishli javob reaksiyasini olib qaytuvchi </w:t>
      </w:r>
      <w:r w:rsidRPr="002844C4">
        <w:rPr>
          <w:rFonts w:eastAsia="Calibri"/>
          <w:sz w:val="28"/>
          <w:szCs w:val="28"/>
          <w:lang w:val="uz-Cyrl-UZ" w:eastAsia="en-US"/>
        </w:rPr>
        <w:lastRenderedPageBreak/>
        <w:t>(yefferent) nerv tolalari;  3) analizatorning orqa yoki bosh miyadagi markaziy qismi. Sezgi mana shu qismlarning yaxshi va ravon ishlashiga bog‘liqdir. Analizatorlarning bironta qismi ishdan chiqsa, sezish bo‘lmaydi. Demak sezishning fiziologik asosida analizatorlar ishidan iborat bo‘lgan organizmning reflektor faoliyati yotadi.</w:t>
      </w:r>
    </w:p>
    <w:p w:rsidR="009809E0" w:rsidRPr="002844C4" w:rsidRDefault="009809E0" w:rsidP="002844C4">
      <w:pPr>
        <w:spacing w:line="360" w:lineRule="auto"/>
        <w:jc w:val="both"/>
        <w:rPr>
          <w:rFonts w:eastAsia="Calibri"/>
          <w:sz w:val="28"/>
          <w:szCs w:val="28"/>
          <w:lang w:val="uz-Cyrl-UZ" w:eastAsia="en-US"/>
        </w:rPr>
      </w:pPr>
      <w:r w:rsidRPr="002844C4">
        <w:rPr>
          <w:rFonts w:eastAsia="Calibri"/>
          <w:sz w:val="28"/>
          <w:szCs w:val="28"/>
          <w:lang w:val="uz-Cyrl-UZ" w:eastAsia="en-US"/>
        </w:rPr>
        <w:t>Analizatorlarning asosiy vazifasi organizmga ta’sir etayotgan turli qo‘zg‘ovchilarni ayrim bo‘laklarga ajratishda, ya’ni analiz qilishdan iboratdir. Shuning uchun ham sezgi organlari analizatorlar deb ataladi. Sezgi va idrok rivojlanishi boshqa, tobora qiyinroq bo‘lgan bilish jarayonlarining (xotira, xayol, tafakkur) paydo bo‘lishi uchun zamin yaratadi. Rivojlantirilgan sensorika zamonaviy odamning amaliy faoliyati takomillashuvining asosidir.</w:t>
      </w:r>
    </w:p>
    <w:p w:rsidR="009809E0" w:rsidRPr="002844C4" w:rsidRDefault="009809E0" w:rsidP="002844C4">
      <w:pPr>
        <w:spacing w:line="360" w:lineRule="auto"/>
        <w:jc w:val="both"/>
        <w:rPr>
          <w:rFonts w:eastAsia="Calibri"/>
          <w:sz w:val="28"/>
          <w:szCs w:val="28"/>
          <w:lang w:val="uz-Cyrl-UZ" w:eastAsia="en-US"/>
        </w:rPr>
      </w:pPr>
      <w:r w:rsidRPr="002844C4">
        <w:rPr>
          <w:rFonts w:eastAsia="Calibri"/>
          <w:sz w:val="28"/>
          <w:szCs w:val="28"/>
          <w:lang w:val="uz-Cyrl-UZ" w:eastAsia="en-US"/>
        </w:rPr>
        <w:t>Bola xayotining dastlabki 1-yilida idrok rivojlanishi  ancha murakkabdir. Bu davr mobaynida juda ko‘p o‘zgarishlar ro‘y beradi, birinchi o‘rinda bu o‘zgarishlar sezgirlik soxasida sodir bo‘ladigan rivojlanishga taalluqlidir.</w:t>
      </w:r>
    </w:p>
    <w:p w:rsidR="009809E0" w:rsidRPr="002844C4" w:rsidRDefault="009809E0" w:rsidP="002844C4">
      <w:pPr>
        <w:spacing w:line="360" w:lineRule="auto"/>
        <w:jc w:val="both"/>
        <w:rPr>
          <w:rFonts w:eastAsia="Calibri"/>
          <w:sz w:val="28"/>
          <w:szCs w:val="28"/>
          <w:lang w:val="uz-Cyrl-UZ" w:eastAsia="en-US"/>
        </w:rPr>
      </w:pPr>
      <w:r w:rsidRPr="002844C4">
        <w:rPr>
          <w:rFonts w:eastAsia="Calibri"/>
          <w:sz w:val="28"/>
          <w:szCs w:val="28"/>
          <w:lang w:val="uz-Cyrl-UZ" w:eastAsia="en-US"/>
        </w:rPr>
        <w:t>Butun bog‘cha yosh davri mobaynida ko‘z sezgirligining o‘tkirligi ortadi. Shuningdek, ko‘z o‘tkirligi darajasi faoliyat sharoitiga bog‘liqligi ham aniqlangan - o‘rinda o‘tirgan vaziyatida tadqiqot o‘tkazilganda ko‘zning o‘tkirligi sezilarli darajada ortadi.</w:t>
      </w:r>
      <w:r w:rsidR="009C3BC8" w:rsidRPr="009C3BC8">
        <w:rPr>
          <w:rFonts w:eastAsia="Calibri"/>
          <w:sz w:val="28"/>
          <w:szCs w:val="28"/>
          <w:lang w:val="uz-Cyrl-UZ" w:eastAsia="en-US"/>
        </w:rPr>
        <w:t xml:space="preserve"> </w:t>
      </w:r>
      <w:r w:rsidRPr="002844C4">
        <w:rPr>
          <w:rFonts w:eastAsia="Calibri"/>
          <w:sz w:val="28"/>
          <w:szCs w:val="28"/>
          <w:lang w:val="uz-Cyrl-UZ" w:eastAsia="en-US"/>
        </w:rPr>
        <w:t>Bog‘cha yosh davrida ranglarni farqlashda ham ancha o‘sish kuzatiladi: aniq va tiniqligi ortadi.</w:t>
      </w:r>
      <w:r w:rsidR="009C3BC8">
        <w:rPr>
          <w:rFonts w:eastAsia="Calibri"/>
          <w:sz w:val="28"/>
          <w:szCs w:val="28"/>
          <w:lang w:val="en-US" w:eastAsia="en-US"/>
        </w:rPr>
        <w:t xml:space="preserve"> </w:t>
      </w:r>
      <w:r w:rsidRPr="002844C4">
        <w:rPr>
          <w:rFonts w:eastAsia="Calibri"/>
          <w:sz w:val="28"/>
          <w:szCs w:val="28"/>
          <w:lang w:val="uz-Cyrl-UZ" w:eastAsia="en-US"/>
        </w:rPr>
        <w:t>Z.M.Istominaning tadqiqotari bo‘yicha bola xayotining ikkinchi yilida ixtiyorsiz tarzda to‘rt asosiy rangni farqlaydi: qizil, sariq, yashil, ko‘k. Oraliq ranglarni differensirovka qilishda, ya’ni qovoq rang, xavo rang va siyox ranglarni ajratishda biroz qiynaladi.</w:t>
      </w:r>
    </w:p>
    <w:p w:rsidR="009809E0" w:rsidRPr="002844C4" w:rsidRDefault="009809E0" w:rsidP="002844C4">
      <w:pPr>
        <w:spacing w:line="360" w:lineRule="auto"/>
        <w:jc w:val="both"/>
        <w:rPr>
          <w:rFonts w:eastAsia="Calibri"/>
          <w:sz w:val="28"/>
          <w:szCs w:val="28"/>
          <w:lang w:val="uz-Cyrl-UZ" w:eastAsia="en-US"/>
        </w:rPr>
      </w:pPr>
      <w:r w:rsidRPr="002844C4">
        <w:rPr>
          <w:rFonts w:eastAsia="Calibri"/>
          <w:sz w:val="28"/>
          <w:szCs w:val="28"/>
          <w:lang w:val="uz-Cyrl-UZ" w:eastAsia="en-US"/>
        </w:rPr>
        <w:t xml:space="preserve">Eshitish sezgirligi ham bog‘cha yoshidagilarda o‘ziga xos tarzdagi xususiyatlarga ega. Tadqiqotlarning ko‘rsatishicha, eshitishning nozikligi 13 yoshgacha bo‘lgan bolalarda kattalarnikiga nisbatan ancha past bo‘ladi va bu yosh ortishi bilan o‘sib boradi. </w:t>
      </w:r>
    </w:p>
    <w:p w:rsidR="009809E0" w:rsidRPr="002844C4" w:rsidRDefault="009809E0" w:rsidP="002844C4">
      <w:pPr>
        <w:spacing w:line="360" w:lineRule="auto"/>
        <w:jc w:val="both"/>
        <w:rPr>
          <w:rFonts w:eastAsia="Calibri"/>
          <w:sz w:val="28"/>
          <w:szCs w:val="28"/>
          <w:lang w:val="uz-Cyrl-UZ" w:eastAsia="en-US"/>
        </w:rPr>
      </w:pPr>
      <w:r w:rsidRPr="002844C4">
        <w:rPr>
          <w:rFonts w:eastAsia="Calibri"/>
          <w:sz w:val="28"/>
          <w:szCs w:val="28"/>
          <w:lang w:val="uz-Cyrl-UZ" w:eastAsia="en-US"/>
        </w:rPr>
        <w:t xml:space="preserve">Bog‘cha yosh davrida, shuningdek, tovushlarning balandligini farqlash qobiliyati ham rivojlanadi. Biroq, fonematik (og‘zaki) va musiqani eshitish parallel tarzda shakllanmaydi. Fonetik eshitish birinchi yilning oxirlariga borib rivojlanib boradi </w:t>
      </w:r>
      <w:r w:rsidRPr="002844C4">
        <w:rPr>
          <w:rFonts w:eastAsia="Calibri"/>
          <w:sz w:val="28"/>
          <w:szCs w:val="28"/>
          <w:lang w:val="uz-Cyrl-UZ" w:eastAsia="en-US"/>
        </w:rPr>
        <w:lastRenderedPageBreak/>
        <w:t xml:space="preserve">va bola bog‘cha yosh davrining dastlabki bosqichlarida o‘z ona tilining deyarli barcha tovushlarini amaliy farqlay oladi, passiv nutq bilan bir qatorda faol nutqni ham egallaydi. </w:t>
      </w:r>
    </w:p>
    <w:p w:rsidR="009809E0" w:rsidRPr="002844C4" w:rsidRDefault="009809E0" w:rsidP="002844C4">
      <w:pPr>
        <w:spacing w:line="360" w:lineRule="auto"/>
        <w:jc w:val="both"/>
        <w:rPr>
          <w:rFonts w:eastAsia="Calibri"/>
          <w:sz w:val="28"/>
          <w:szCs w:val="28"/>
          <w:lang w:val="uz-Cyrl-UZ" w:eastAsia="en-US"/>
        </w:rPr>
      </w:pPr>
      <w:r w:rsidRPr="002844C4">
        <w:rPr>
          <w:rFonts w:eastAsia="Calibri"/>
          <w:sz w:val="28"/>
          <w:szCs w:val="28"/>
          <w:lang w:val="uz-Cyrl-UZ" w:eastAsia="en-US"/>
        </w:rPr>
        <w:t>Bu davrda hid bilish sezgisi ham rivojlanadi. Katta guruh bolalari hidlarni farqlashda kam xatoliklarga yo‘l qo‘yadi, aniqrog‘i ularni aniq ayta oladi. Teri orqali tuyish hamda og‘irlikni seza olish xususiyati ham rivojlanadi. 4 yoshdan 7 yoshgacha bolgan bolalarda bu qobiliyat taxminan ikki barobarga ortadi, A.Y.Xolodnayaning tadqiqotlari ko‘rsatishicha, fazoda mo‘ljal olishning rivojlanishi bolaning o‘z tana a’zolari fazoviy munosabatlarini differensirovka qilishdan (o‘ng va chap qolni, juft tana qismlarini ajratib nomlashdan) boshlanadi. Idrok jarayoniga so‘zning qo‘shilishi, mustaqil nutqning o‘zlashtirilishi sezilarli darajada fazoviy munosabatlar,  yo‘nalishlar haqidagi bilimlarning mustahkamlanishiga yordam beradi</w:t>
      </w:r>
      <w:r w:rsidR="008646BF" w:rsidRPr="008646BF">
        <w:rPr>
          <w:rFonts w:eastAsia="Calibri"/>
          <w:sz w:val="28"/>
          <w:szCs w:val="28"/>
          <w:lang w:val="uz-Cyrl-UZ" w:eastAsia="en-US"/>
        </w:rPr>
        <w:t xml:space="preserve"> </w:t>
      </w:r>
      <w:r w:rsidRPr="002844C4">
        <w:rPr>
          <w:rFonts w:eastAsia="Calibri"/>
          <w:sz w:val="28"/>
          <w:szCs w:val="28"/>
          <w:lang w:val="uz-Cyrl-UZ" w:eastAsia="en-US"/>
        </w:rPr>
        <w:t>(D.A.Lyublinskaya, A.Y.Xolodnaya, Y</w:t>
      </w:r>
      <w:r w:rsidR="008646BF" w:rsidRPr="002844C4">
        <w:rPr>
          <w:rFonts w:eastAsia="Calibri"/>
          <w:sz w:val="28"/>
          <w:szCs w:val="28"/>
          <w:lang w:val="uz-Cyrl-UZ" w:eastAsia="en-US"/>
        </w:rPr>
        <w:t>e.</w:t>
      </w:r>
      <w:r w:rsidRPr="002844C4">
        <w:rPr>
          <w:rFonts w:eastAsia="Calibri"/>
          <w:sz w:val="28"/>
          <w:szCs w:val="28"/>
          <w:lang w:val="uz-Cyrl-UZ" w:eastAsia="en-US"/>
        </w:rPr>
        <w:t>F.Ribalko va b.q.).</w:t>
      </w:r>
    </w:p>
    <w:p w:rsidR="008438F4" w:rsidRPr="002844C4" w:rsidRDefault="008438F4" w:rsidP="002844C4">
      <w:pPr>
        <w:spacing w:line="360" w:lineRule="auto"/>
        <w:jc w:val="both"/>
        <w:rPr>
          <w:rFonts w:eastAsia="Calibri"/>
          <w:sz w:val="28"/>
          <w:szCs w:val="28"/>
          <w:lang w:val="uz-Cyrl-UZ" w:eastAsia="en-US"/>
        </w:rPr>
      </w:pPr>
      <w:r w:rsidRPr="002844C4">
        <w:rPr>
          <w:rFonts w:eastAsia="Calibri"/>
          <w:sz w:val="28"/>
          <w:szCs w:val="28"/>
          <w:lang w:val="uz-Cyrl-UZ" w:eastAsia="en-US"/>
        </w:rPr>
        <w:t>3.Bolalarda diqqatning rivojlanishi. Bolalarda diqqat juda erta rivojlana boshlaydi. Bir-ikki haftalik chaqaloqlarda diqqatning hech qanday alomati ko‘rinmasa ham, oradan sal o‘tmay, ya’ni bolaning bir oylik davridan boshlab, ixtiyoriy diqqat alomatlari yaqqol ko‘rina boshlaydi. Demak, bolaning bir oylik davrida uning diqqatini har turli kuchli qo‘zg‘atuvchilar (qattiq tovush, ortiqcha yorug‘lik kabi) ixtiyorsiz ravishda o‘ziga jalb qila boshlaydi. Ikki-uch oylik bolalar esa, shaqir-shuqurga quloq soladigan (shaqildoqlarning tovushiga ovunadigan) bo‘la boshlaydilar. Bu yoshdagi bolalarning diqqatlarini yorqin (yaltiroq) rangli narsalar ham beixtiyor jalb qila boshlaydi. Bolaning ko‘z o‘ngidagi narsa qanchalik rang-barang bo‘lsa, bola unga shunchalik ko‘p estetik beradi.</w:t>
      </w:r>
    </w:p>
    <w:p w:rsidR="008438F4" w:rsidRPr="002844C4" w:rsidRDefault="008438F4" w:rsidP="002844C4">
      <w:pPr>
        <w:spacing w:line="360" w:lineRule="auto"/>
        <w:jc w:val="both"/>
        <w:rPr>
          <w:rFonts w:eastAsia="Calibri"/>
          <w:sz w:val="28"/>
          <w:szCs w:val="28"/>
          <w:lang w:val="uz-Cyrl-UZ" w:eastAsia="en-US"/>
        </w:rPr>
      </w:pPr>
      <w:r w:rsidRPr="002844C4">
        <w:rPr>
          <w:rFonts w:eastAsia="Calibri"/>
          <w:sz w:val="28"/>
          <w:szCs w:val="28"/>
          <w:lang w:val="uz-Cyrl-UZ" w:eastAsia="en-US"/>
        </w:rPr>
        <w:t xml:space="preserve">Maktabgachagacha tarbiya yoshidagi bolalarning diqqati nihoyatda beqaror bo‘lishi bilan xarakterlanadi. Masalan, bolaga yangi o‘yinchoq bersangiz u o‘yinchoqni juda qiziqib ko‘ra boshlaydi. Lekin ayni shu paytda yana bir boshqa o‘yinchoqni ko‘rsatsangiz, birinchi o‘yinchoqni tashlab, ikkinchisiga talpinadi. Yasli yoshidagi bolalar diqqatining beqarorligi fiziologiya nuqtai nazaridan ularda </w:t>
      </w:r>
      <w:r w:rsidRPr="002844C4">
        <w:rPr>
          <w:rFonts w:eastAsia="Calibri"/>
          <w:sz w:val="28"/>
          <w:szCs w:val="28"/>
          <w:lang w:val="uz-Cyrl-UZ" w:eastAsia="en-US"/>
        </w:rPr>
        <w:lastRenderedPageBreak/>
        <w:t xml:space="preserve">hali tormozlanish </w:t>
      </w:r>
      <w:r w:rsidR="00410303" w:rsidRPr="002844C4">
        <w:rPr>
          <w:rFonts w:eastAsia="Calibri"/>
          <w:sz w:val="28"/>
          <w:szCs w:val="28"/>
          <w:lang w:val="uz-Cyrl-UZ" w:eastAsia="en-US"/>
        </w:rPr>
        <w:t>jarayon</w:t>
      </w:r>
      <w:r w:rsidRPr="002844C4">
        <w:rPr>
          <w:rFonts w:eastAsia="Calibri"/>
          <w:sz w:val="28"/>
          <w:szCs w:val="28"/>
          <w:lang w:val="uz-Cyrl-UZ" w:eastAsia="en-US"/>
        </w:rPr>
        <w:t>larining kuchsizligi bilan bog‘liqdir. Tormozlanish jarayoni qo‘zg‘alish jarayonining keng yoyilib ketishini to‘xtata olmaydi. Ana shuning uchun kichik bolalarning diqqati bir narsadan ikkinchi narsaga chalg‘ib ketaveradi.</w:t>
      </w:r>
    </w:p>
    <w:p w:rsidR="008438F4" w:rsidRPr="002844C4" w:rsidRDefault="008438F4" w:rsidP="002844C4">
      <w:pPr>
        <w:spacing w:line="360" w:lineRule="auto"/>
        <w:jc w:val="both"/>
        <w:rPr>
          <w:rFonts w:eastAsia="Calibri"/>
          <w:sz w:val="28"/>
          <w:szCs w:val="28"/>
          <w:lang w:val="uz-Cyrl-UZ" w:eastAsia="en-US"/>
        </w:rPr>
      </w:pPr>
      <w:r w:rsidRPr="002844C4">
        <w:rPr>
          <w:rFonts w:eastAsia="Calibri"/>
          <w:sz w:val="28"/>
          <w:szCs w:val="28"/>
          <w:lang w:val="uz-Cyrl-UZ" w:eastAsia="en-US"/>
        </w:rPr>
        <w:t>Ilk bolalik davridagi bolalar diqqatining g‘oyat beqaror bo‘lishi turmush tajribalarimng juda ozligi bilan ham bog‘liqdir. Bolalarga hamma narsa yangilik bo‘lib tuyulaverganidan ularning diqqatlari bir narsadan ikkinchi narsaga tez-tez chalg‘ib ketaveradi. Bola ko‘z o‘ngidagi narsaning o‘zi bolaga juda qiziq tuyulgani sababli ham diqqati chalg‘ib ketadi. Masalan, N.M.Menchinskayaning hikoya qilishicha, Sasha (1 yosh 8 oylik) echki va uning bolalari haqidagi ertakni zo‘r qiziqish bilan tinglaydi. Bo‘ri kelib eshikni taqillatgani hikoya qilinganda, Sasha bo‘rining qanday taqillatganini ko‘rmoqchi bo‘lib, devorga tap-tap yetib uradi, lekin ba’zan taqillatishga shu qadar mahliyo bo‘lib ketadiki, ertakni tamomila unutib qo‘yadi.</w:t>
      </w:r>
      <w:r w:rsidR="004131FC" w:rsidRPr="002844C4">
        <w:rPr>
          <w:snapToGrid w:val="0"/>
          <w:color w:val="000000"/>
          <w:w w:val="0"/>
          <w:sz w:val="28"/>
          <w:szCs w:val="28"/>
          <w:u w:color="000000"/>
          <w:bdr w:val="none" w:sz="0" w:space="0" w:color="000000"/>
          <w:shd w:val="clear" w:color="000000" w:fill="000000"/>
          <w:lang w:val="uz-Cyrl-UZ"/>
        </w:rPr>
        <w:t xml:space="preserve"> </w:t>
      </w:r>
    </w:p>
    <w:p w:rsidR="008438F4" w:rsidRPr="002844C4" w:rsidRDefault="004131FC" w:rsidP="002844C4">
      <w:pPr>
        <w:spacing w:line="360" w:lineRule="auto"/>
        <w:jc w:val="both"/>
        <w:rPr>
          <w:rFonts w:eastAsia="Calibri"/>
          <w:sz w:val="28"/>
          <w:szCs w:val="28"/>
          <w:lang w:val="uz-Cyrl-UZ" w:eastAsia="en-US"/>
        </w:rPr>
      </w:pPr>
      <w:r w:rsidRPr="002844C4">
        <w:rPr>
          <w:rFonts w:eastAsia="Calibri"/>
          <w:noProof/>
          <w:sz w:val="28"/>
          <w:szCs w:val="28"/>
        </w:rPr>
        <w:drawing>
          <wp:anchor distT="0" distB="0" distL="114300" distR="114300" simplePos="0" relativeHeight="251652608" behindDoc="0" locked="0" layoutInCell="1" allowOverlap="1" wp14:anchorId="1252A436" wp14:editId="07725894">
            <wp:simplePos x="0" y="0"/>
            <wp:positionH relativeFrom="margin">
              <wp:align>left</wp:align>
            </wp:positionH>
            <wp:positionV relativeFrom="margin">
              <wp:align>center</wp:align>
            </wp:positionV>
            <wp:extent cx="2181225" cy="1781175"/>
            <wp:effectExtent l="19050" t="0" r="9525" b="0"/>
            <wp:wrapSquare wrapText="bothSides"/>
            <wp:docPr id="21" name="Рисунок 1" descr="E:\Mexri\БМИ 2016-2\04.Мисирова Саодат\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xri\БМИ 2016-2\04.Мисирова Саодат\035.jpg"/>
                    <pic:cNvPicPr>
                      <a:picLocks noChangeAspect="1" noChangeArrowheads="1"/>
                    </pic:cNvPicPr>
                  </pic:nvPicPr>
                  <pic:blipFill>
                    <a:blip r:embed="rId39" cstate="print"/>
                    <a:srcRect/>
                    <a:stretch>
                      <a:fillRect/>
                    </a:stretch>
                  </pic:blipFill>
                  <pic:spPr bwMode="auto">
                    <a:xfrm>
                      <a:off x="0" y="0"/>
                      <a:ext cx="2181225" cy="1781175"/>
                    </a:xfrm>
                    <a:prstGeom prst="rect">
                      <a:avLst/>
                    </a:prstGeom>
                    <a:ln>
                      <a:noFill/>
                    </a:ln>
                    <a:effectLst>
                      <a:softEdge rad="112500"/>
                    </a:effectLst>
                  </pic:spPr>
                </pic:pic>
              </a:graphicData>
            </a:graphic>
          </wp:anchor>
        </w:drawing>
      </w:r>
      <w:r w:rsidR="008438F4" w:rsidRPr="002844C4">
        <w:rPr>
          <w:rFonts w:eastAsia="Calibri"/>
          <w:sz w:val="28"/>
          <w:szCs w:val="28"/>
          <w:lang w:val="uz-Cyrl-UZ" w:eastAsia="en-US"/>
        </w:rPr>
        <w:t>Ilk bolalik davridagi bolalarda diqqatning bo‘linuvchanligi juda zaif, ko‘lami esa tor bo‘ladi. Bu yoshdagi bolalar diqqatlarini faqat ko‘zlariga yaqqol ko‘rinib turgan bir narsagagina qarata oladilar. Ilk bolalik davridagi bolalar diqqatining rivojlanishida nutqning roli juda kattadir. Bolaning tili chiqib nutqni egallay boshlashi, katta kishilar bilan muloqotda bo‘lishdan tashqari, ularning ko‘rsatmalarini bajarish imkoniyatini ham beradi. Yuqorida aytib o‘tganimizdek, kichik yoshli bolalar kattalarga qarashishni, imkoniyatlari boricha ularning mehnatlariga aralashishni juda yoqtiradilar. Kattalarning iltimos va topshiriqlarini bajonidil ado etadilar, o‘z-o‘ziga xizmat ko‘rsatishga oid oddiy yumushlarni qiziqib bajaradilar, ota-onalarining uy-xo‘jalik ishlarida qarashishga harakat qiladilar. Mana shularning hammasi, diqqatni ma’lum darajada to‘plash va muayyan bir maqsadga qaratishni talab etadi. Bu esa bolalarda ixtiyoriy diqqatning rivojlanishiga asos yaratadi.</w:t>
      </w:r>
    </w:p>
    <w:p w:rsidR="008438F4" w:rsidRPr="002844C4" w:rsidRDefault="008438F4" w:rsidP="002844C4">
      <w:pPr>
        <w:spacing w:line="360" w:lineRule="auto"/>
        <w:jc w:val="both"/>
        <w:rPr>
          <w:rFonts w:eastAsia="Calibri"/>
          <w:sz w:val="28"/>
          <w:szCs w:val="28"/>
          <w:lang w:val="uz-Cyrl-UZ" w:eastAsia="en-US"/>
        </w:rPr>
      </w:pPr>
      <w:r w:rsidRPr="002844C4">
        <w:rPr>
          <w:rFonts w:eastAsia="Calibri"/>
          <w:sz w:val="28"/>
          <w:szCs w:val="28"/>
          <w:lang w:val="uz-Cyrl-UZ" w:eastAsia="en-US"/>
        </w:rPr>
        <w:lastRenderedPageBreak/>
        <w:t>Maktabgacha yoshidan boshlab bolalarda ixtiyoriy diqqat rivojlana boshlaydi. Biroq, kichik yoshdagi maktabgacha bolalarida ixtiyorsiz diqqat ustunlik qiladi. Kichik yoshdagi maktabgacha bolalarida kun sayin paydo bo‘ladigan yangi-yangi qiziqishlar, o‘yin faoliyatlarining xilma-xil bo‘la borishi ularda ixtiyorsiz diqqatni asta-sekin takomillashtirib boradi Maktabgachada jamoa tomonidan talab etiladigan tartiblaiga bo‘ysunish, qoidali o‘yin shartlarini so‘zsiz bajarish, kattalarning topshiriqlarini chidam, qunt bilan ado yetish kabi hollar maktabgacha yoshidagi bolalarda diqqatning ixtiyoriy turini rivojlantiradi. Bolalarda ixtiyoriy diqqatni rivojlantirishda o‘yinning roli juda kattadir. Chunki turli o‘yinlar paytida bolalar diqqatlarini bir joyga to‘plab, o‘z tashabbuslari bilan ma’lum maqsadlarni ilgari suradilar. O‘yinlarning qanday qoidalar asosida yo‘nalishini o‘zlari mustaqil ravishda tanlab oladilar. O‘yin qoidasidan chetga chiqib ketmaslik uchun o‘z harakatlarini o‘yin qoidalariga moslashtirishga va o‘yinda qatnashuvchi o‘rtoqlarining harakatlarini ham kuzatib borishga intiladilar. Ana shunday o‘yinlarda ixtiyorsiz diqqat bilan birga ixtiyoriy diqqat ham faol ishtirok etadi, binobarin, bolalarning o‘ymi uchun sharoit yaratib beradi. Shuni ham nazarda tutish kerakki, ixtiyoriy diqqat iroda bilan bog‘liq, shuning uchun ham ko‘pincha bolalar diqqatning bu turini o‘zlaricha mustaqil tashkil eta olmaydilar. Dastlabki paytlarda diqqatning ixtiyoriy turini har xil savollar va topshiriqlar berish yo‘li bilan rivojlantirib borish kerak. Maktabgacha yoshidagi bolalarda diqqatning ayrim xususiyatlari, ya’ni diqqatning kuchi va barqarorligi ham tarkib topib yuksala boshlaydi. Buni biz bolalarning (xususan o‘rta va katta guruh bolalarining) bir ish ustida uzoq vaqt davomida o‘tira olishlaridan, ba’zi o‘yinlarni zerikmay soatlab o‘ynay olishlaridan, ta’limiy mashg‘ulotlarda chidam bilan o‘tira olishlaridan bilishimiz mumkin.</w:t>
      </w:r>
    </w:p>
    <w:p w:rsidR="008438F4" w:rsidRPr="002844C4" w:rsidRDefault="008438F4" w:rsidP="002844C4">
      <w:pPr>
        <w:spacing w:line="360" w:lineRule="auto"/>
        <w:jc w:val="both"/>
        <w:rPr>
          <w:rFonts w:eastAsia="Calibri"/>
          <w:sz w:val="28"/>
          <w:szCs w:val="28"/>
          <w:lang w:val="uz-Cyrl-UZ" w:eastAsia="en-US"/>
        </w:rPr>
      </w:pPr>
      <w:r w:rsidRPr="002844C4">
        <w:rPr>
          <w:rFonts w:eastAsia="Calibri"/>
          <w:sz w:val="28"/>
          <w:szCs w:val="28"/>
          <w:lang w:val="uz-Cyrl-UZ" w:eastAsia="en-US"/>
        </w:rPr>
        <w:t xml:space="preserve">Bola diqqatini barqarorlashtirish usul va vositalari.Maktabgacha yoshdagi bolalar diqqatining rivojlanishi faqat bog‘chadagi sharoitgagina emas, balki ko‘p jihatdan oiladagi sharoitga ham bog‘liqdir. Shuning uchun ham bolalarning diqqati bir tekisda va bir darajada rivojlanmaydi. Ayrim bolalar oilada tegishli nazorat ostida </w:t>
      </w:r>
      <w:r w:rsidRPr="002844C4">
        <w:rPr>
          <w:rFonts w:eastAsia="Calibri"/>
          <w:sz w:val="28"/>
          <w:szCs w:val="28"/>
          <w:lang w:val="uz-Cyrl-UZ" w:eastAsia="en-US"/>
        </w:rPr>
        <w:lastRenderedPageBreak/>
        <w:t>bo‘lmasligi, yoki haddan tashqari erka qilib, taltaytirib yuborilganligi sababli o‘zlarining xatti-harakatlari, hulq-atvorlarini tartibga sololmaydilar. Bunday bolalar hamma narsalarga ruxsatsiz tegaveradigan, bir joyda tinib-tinchib o‘tira olmaydigan, tartibga chaqirilganda gapga quloq solmaydigan bo‘ladilar. Bunday bolalarda diqqat juda beqaror bo‘lgani uchun ular hech bir narsa ustida qunt bilan mashg‘ul bo‘la olmaydilar. Diqqatni boshqara bilmaslik, ya’ni ma’lum muddat davomida bir narsaga yo‘naltira olmaslik mashg‘ulotlarda intizom buzish va boshqalarga xalaqit berishga olib keladi. Ana shuning uchun tarbiyachilar bunday bolalarga nisbatan individual munosabatda bo‘lishlari (har xil mas’ulyatli topshiriqlar berish va hokazo), ularda diqqatning kuchini har onda barqarorlik xususiyatini tarbiyalab borishlari zarur. Maktabgacha yoshida bolalarda avvalgi davrlarga nisbatan diqqatning ko‘lami (hajmi) ham ancha kengayadi. Bolalar diqqatining ko‘lami katta odamlarnikiga nisbatan hali ham juda tor bo‘ladi. Masalan, katta odamlar diqqatining ko‘lami ayni vaqtda 5-6 narsani (bir-biri bilan bog‘lanmagan harflarni yoki raqamlarni) sig‘dira olsa, maktabgacha yoshidagi bolalar diqqatining kolami ayni bir vaqtda 1-2 narsanigina (kichik guruh bolalari 1 ta, o‘rta va katta guruh bolaiari 2 ta) sig‘dira oladi. Kichik guruh bolalari diqqatlarini ikkita narsaga bo‘lishga harakat qilsalar ham, ammo buning uddasidan chiqa olniaydilar, Masalan, 3 yoshli bolaga bir piyola suv olib kelish buyurilsa, u albatta suvni to‘kib sochib olib keladi. Bu uning uquvsizligi, bo‘shangligidan emas, balki olz diqqatini ayni bir vaqtda ikkita narsaga bo‘la olmasligidandir. Bola o‘zining diqqatini yurib kelish bilan piyoladagi suvni to‘kmay, chayqaltirmay olib kelishga bo‘la olmaydi. Shuning uchun bunday hollarda bolalarni koyish yaramaydi.</w:t>
      </w:r>
    </w:p>
    <w:p w:rsidR="008438F4" w:rsidRPr="002844C4" w:rsidRDefault="008438F4" w:rsidP="002844C4">
      <w:pPr>
        <w:spacing w:line="360" w:lineRule="auto"/>
        <w:jc w:val="both"/>
        <w:rPr>
          <w:rFonts w:eastAsia="Calibri"/>
          <w:sz w:val="28"/>
          <w:szCs w:val="28"/>
          <w:lang w:val="uz-Cyrl-UZ" w:eastAsia="en-US"/>
        </w:rPr>
      </w:pPr>
      <w:r w:rsidRPr="002844C4">
        <w:rPr>
          <w:rFonts w:eastAsia="Calibri"/>
          <w:sz w:val="28"/>
          <w:szCs w:val="28"/>
          <w:lang w:val="uz-Cyrl-UZ" w:eastAsia="en-US"/>
        </w:rPr>
        <w:t xml:space="preserve">Diqqat ko‘lamining kengligi aniq idrok qilish bilan bogliq bo‘lgan xususiyatdir. Bu xususiyat ayiiiqsa bola diqqatinig ko‘lami o‘qish faoliyati uchun zarur. Shuning uchun bolaning maktabgacha yoshidagi davrida barcha imkoniyatlardan keng foydalanib, diqqatning bu xususiyatini rivojlantirishga jiddiy ahamiyat berish lozim. Bunda asosan, ekskursiyalar, inssenirovkalar, har sohaga doir rasmlar bilan </w:t>
      </w:r>
      <w:r w:rsidRPr="002844C4">
        <w:rPr>
          <w:rFonts w:eastAsia="Calibri"/>
          <w:sz w:val="28"/>
          <w:szCs w:val="28"/>
          <w:lang w:val="uz-Cyrl-UZ" w:eastAsia="en-US"/>
        </w:rPr>
        <w:lastRenderedPageBreak/>
        <w:t>o‘tkaziladigan suhbatlar katta rol o‘ynaydi. Maktabdagi talim jarayoni uchun zarur bo‘lgan ixtiyoriy diqqat maktabgachada didaktik mashg‘ulotlar, hikoyalar o‘qib berish davomida rivojlantiriladi.</w:t>
      </w:r>
    </w:p>
    <w:p w:rsidR="008438F4" w:rsidRPr="002844C4" w:rsidRDefault="008438F4" w:rsidP="002844C4">
      <w:pPr>
        <w:spacing w:line="360" w:lineRule="auto"/>
        <w:jc w:val="both"/>
        <w:rPr>
          <w:rFonts w:eastAsia="Calibri"/>
          <w:sz w:val="28"/>
          <w:szCs w:val="28"/>
          <w:lang w:val="uz-Cyrl-UZ" w:eastAsia="en-US"/>
        </w:rPr>
      </w:pPr>
      <w:r w:rsidRPr="002844C4">
        <w:rPr>
          <w:rFonts w:eastAsia="Calibri"/>
          <w:sz w:val="28"/>
          <w:szCs w:val="28"/>
          <w:lang w:val="uz-Cyrl-UZ" w:eastAsia="en-US"/>
        </w:rPr>
        <w:t>Maktabgacha yoshidagi bolalarning diqqati ko‘pincha ko‘lami qiziqishi hamda hissiyotlari  bilan bogliqligi sababli konsentrlashgan, ya’ni bir narsaga qaratilgan bo‘ladi. Ana shuning uchun bu yoshdagi bola diqqatining bo‘linuvchanlik xususiyati deyarli rivojlanmagan bo‘ladi. Maktabgacha yoshidagi bolalar diqqati bo‘linuvchanlik xususiyatining zaifligi va ko‘lamining torligi sababli ular ayrim narsalarni qayta-qayta idrok qilib, eslarida olib qolishga intiladilar. Masalan, maktabgacha yoshidagi bolalar, odatda, bir hikoyani qayta-qayta eshita beradilar. Bu hodisaning sababi shundaki, bolalar diqqatining ko‘lami hikoyaning syujetini va personajlarini birdaniga sig‘dira olmaydi. Shuning uchun ular hikoya va ertaklarni qayta-qayta aylantirib eshita beradilar.</w:t>
      </w:r>
    </w:p>
    <w:p w:rsidR="00E93475" w:rsidRPr="002844C4" w:rsidRDefault="008438F4" w:rsidP="002844C4">
      <w:pPr>
        <w:pStyle w:val="a9"/>
        <w:spacing w:line="360" w:lineRule="auto"/>
        <w:jc w:val="both"/>
        <w:rPr>
          <w:rFonts w:ascii="Times New Roman" w:hAnsi="Times New Roman"/>
          <w:sz w:val="28"/>
          <w:szCs w:val="28"/>
          <w:lang w:val="uz-Cyrl-UZ"/>
        </w:rPr>
      </w:pPr>
      <w:r w:rsidRPr="002844C4">
        <w:rPr>
          <w:rFonts w:ascii="Times New Roman" w:hAnsi="Times New Roman"/>
          <w:sz w:val="28"/>
          <w:szCs w:val="28"/>
          <w:lang w:val="uz-Cyrl-UZ"/>
        </w:rPr>
        <w:t>Shunday qilib, bolaning maktabgachagacha va maktabgacha yoshidagi davrida diqqat ancha tez rivojlanadi. Bu davrda asosan diqqatning ixtiyorsiz turi ko‘proq rivojlanadi. Lekin bolaning maktabgacha yoshidagi faoliyat va xususan didaktik hamda mehnat mashg‘ulotlarining tizimli tarzda ortib borishi, ularda ixtiyoriy diqqatning rivojlanishiga olib keladi. Ma’lumki, maktabdagi ta’lim jarayoni ixtiyoriy diqqatsiz bir qadam ham siljiy olmaydi. Shuning uchun maktabgachada turli majburiy mashg‘ulotlar orqali bolalarda ixtiyoriy diqqat va diqqatning asosiy xususiyatlarini rivojlantirishga harakat qilish kerak. Diqqatning bundan keyingi taraqqiyoti maktabda ta’lim jarayonida amalga oshiriladi.</w:t>
      </w:r>
    </w:p>
    <w:p w:rsidR="00E93475" w:rsidRPr="002844C4" w:rsidRDefault="00E93475" w:rsidP="002844C4">
      <w:pPr>
        <w:pStyle w:val="a9"/>
        <w:spacing w:line="360" w:lineRule="auto"/>
        <w:jc w:val="both"/>
        <w:rPr>
          <w:rFonts w:ascii="Times New Roman" w:hAnsi="Times New Roman"/>
          <w:sz w:val="28"/>
          <w:szCs w:val="28"/>
          <w:lang w:val="uz-Cyrl-UZ"/>
        </w:rPr>
      </w:pPr>
      <w:r w:rsidRPr="002844C4">
        <w:rPr>
          <w:rFonts w:ascii="Times New Roman" w:hAnsi="Times New Roman"/>
          <w:b/>
          <w:i/>
          <w:sz w:val="28"/>
          <w:szCs w:val="28"/>
          <w:lang w:val="uz-Cyrl-UZ"/>
        </w:rPr>
        <w:t>“Xotira o‘yini”</w:t>
      </w:r>
      <w:r w:rsidRPr="002844C4">
        <w:rPr>
          <w:rFonts w:ascii="Times New Roman" w:hAnsi="Times New Roman"/>
          <w:sz w:val="28"/>
          <w:szCs w:val="28"/>
          <w:lang w:val="uz-Cyrl-UZ"/>
        </w:rPr>
        <w:t xml:space="preserve"> . 1.Stol ustiga bir necha predmetni qo‘yib qo‘ying. Ular olti-yettitadan oshmasligi kerak. Bolalar bu predmetlarni ko‘rib olishiga bir necha daqiqa vaqt beringda, predmetlarni ustini yopib qo‘ying. Bolalar stol ustida qanday predmetlarning borligini bir necha soniyadan keyin aytishi kerak.</w:t>
      </w:r>
    </w:p>
    <w:p w:rsidR="00E93475" w:rsidRPr="002844C4" w:rsidRDefault="00E93475" w:rsidP="002844C4">
      <w:pPr>
        <w:pStyle w:val="a9"/>
        <w:spacing w:line="360" w:lineRule="auto"/>
        <w:jc w:val="both"/>
        <w:rPr>
          <w:rFonts w:ascii="Times New Roman" w:hAnsi="Times New Roman"/>
          <w:sz w:val="28"/>
          <w:szCs w:val="28"/>
          <w:lang w:val="uz-Cyrl-UZ"/>
        </w:rPr>
      </w:pPr>
      <w:r w:rsidRPr="002844C4">
        <w:rPr>
          <w:rFonts w:ascii="Times New Roman" w:hAnsi="Times New Roman"/>
          <w:sz w:val="28"/>
          <w:szCs w:val="28"/>
          <w:lang w:val="uz-Cyrl-UZ"/>
        </w:rPr>
        <w:t>2.Bolalar predmetlarni bir necha daqiqa ko‘rib bo‘lgach, ko‘zini yumib turing va bir predmetni olib, qolganlarining joyini almashtirib qo‘ying. Bolalar olib tashlangan predmetning nomini aytib berishi lozim bo‘ladi.</w:t>
      </w:r>
    </w:p>
    <w:p w:rsidR="00E93475" w:rsidRPr="002844C4" w:rsidRDefault="00E93475" w:rsidP="002844C4">
      <w:pPr>
        <w:pStyle w:val="a9"/>
        <w:spacing w:line="360" w:lineRule="auto"/>
        <w:jc w:val="both"/>
        <w:rPr>
          <w:rFonts w:ascii="Times New Roman" w:hAnsi="Times New Roman"/>
          <w:sz w:val="28"/>
          <w:szCs w:val="28"/>
          <w:lang w:val="uz-Cyrl-UZ"/>
        </w:rPr>
      </w:pPr>
      <w:r w:rsidRPr="002844C4">
        <w:rPr>
          <w:rFonts w:ascii="Times New Roman" w:hAnsi="Times New Roman"/>
          <w:sz w:val="28"/>
          <w:szCs w:val="28"/>
          <w:lang w:val="uz-Cyrl-UZ"/>
        </w:rPr>
        <w:lastRenderedPageBreak/>
        <w:t>3.Stol ustidagi predmetlarning birin olib tashlamasdan, aksincha, yana bir predmetni qo‘shib qo‘ying. Bu o‘yin bolalarning nafaqat diqqatini oshirishga, balki xotirasini ham rivojlantirishga yordam beradi. Qiziqarli tamoni shundaki, bu o‘yin usuli bilan nafaqat bolalarning, balki kattalarning ham diqqat-e’tibori, xotirasini tekshirish mumkin.</w:t>
      </w:r>
    </w:p>
    <w:p w:rsidR="00E93475" w:rsidRPr="002844C4" w:rsidRDefault="00E93475" w:rsidP="002844C4">
      <w:pPr>
        <w:pStyle w:val="a9"/>
        <w:spacing w:line="360" w:lineRule="auto"/>
        <w:jc w:val="both"/>
        <w:rPr>
          <w:rFonts w:ascii="Times New Roman" w:hAnsi="Times New Roman"/>
          <w:sz w:val="28"/>
          <w:szCs w:val="28"/>
          <w:lang w:val="uz-Cyrl-UZ"/>
        </w:rPr>
      </w:pPr>
      <w:r w:rsidRPr="002844C4">
        <w:rPr>
          <w:rFonts w:ascii="Times New Roman" w:hAnsi="Times New Roman"/>
          <w:sz w:val="28"/>
          <w:szCs w:val="28"/>
          <w:lang w:val="uz-Cyrl-UZ"/>
        </w:rPr>
        <w:t xml:space="preserve">Kechqurun barcha oila a’zolari bir joyga to‘planganida kattalar diqqatini, xotirasini ularning kichkintoylari ham tekshirishlari ular uchun juda maroqli bo‘ladi. </w:t>
      </w:r>
    </w:p>
    <w:p w:rsidR="00E93475" w:rsidRPr="002844C4" w:rsidRDefault="00E93475" w:rsidP="002844C4">
      <w:pPr>
        <w:pStyle w:val="a9"/>
        <w:spacing w:line="360" w:lineRule="auto"/>
        <w:jc w:val="both"/>
        <w:rPr>
          <w:rFonts w:ascii="Times New Roman" w:hAnsi="Times New Roman"/>
          <w:sz w:val="28"/>
          <w:szCs w:val="28"/>
          <w:lang w:val="uz-Cyrl-UZ"/>
        </w:rPr>
      </w:pPr>
      <w:r w:rsidRPr="002844C4">
        <w:rPr>
          <w:rFonts w:ascii="Times New Roman" w:hAnsi="Times New Roman"/>
          <w:b/>
          <w:i/>
          <w:sz w:val="28"/>
          <w:szCs w:val="28"/>
          <w:lang w:val="uz-Cyrl-UZ"/>
        </w:rPr>
        <w:t>“O‘rningni top! ”.</w:t>
      </w:r>
      <w:r w:rsidRPr="002844C4">
        <w:rPr>
          <w:rFonts w:ascii="Times New Roman" w:hAnsi="Times New Roman"/>
          <w:sz w:val="28"/>
          <w:szCs w:val="28"/>
          <w:lang w:val="uz-Cyrl-UZ"/>
        </w:rPr>
        <w:t xml:space="preserve"> 1. Bu o‘yin bolalarni prdemetlarni qayerga tegishli ekanini aniqlashlariga yordam beradi. Buning uchun siz qoshiq, kitob, daraxt, likopcha, doska, qalam, porfel, javon, lampa va hokazolarning kichikroq rangli suratlari va kattaroq qilib chizilgan oshxona, tabiat va maktab suratlarini yonma-yon qo‘yib chiqishingiz kerak. Shundan so‘ng bolalar kichikroq hajmdagi predmetlar qayerga tegishli ekanligini topishi kerak.</w:t>
      </w:r>
    </w:p>
    <w:p w:rsidR="00E93475" w:rsidRPr="002844C4" w:rsidRDefault="00E93475" w:rsidP="002844C4">
      <w:pPr>
        <w:pStyle w:val="a9"/>
        <w:spacing w:line="360" w:lineRule="auto"/>
        <w:jc w:val="both"/>
        <w:rPr>
          <w:rFonts w:ascii="Times New Roman" w:hAnsi="Times New Roman"/>
          <w:sz w:val="28"/>
          <w:szCs w:val="28"/>
          <w:lang w:val="uz-Cyrl-UZ"/>
        </w:rPr>
      </w:pPr>
      <w:r w:rsidRPr="002844C4">
        <w:rPr>
          <w:rFonts w:ascii="Times New Roman" w:hAnsi="Times New Roman"/>
          <w:sz w:val="28"/>
          <w:szCs w:val="28"/>
          <w:lang w:val="uz-Cyrl-UZ"/>
        </w:rPr>
        <w:t>2.Bolalarga bundan ham qiziqarliroq bo‘lishi uchun o‘rmon va hovlili uy-joy hamda uy va yovvoyi hayvonlar tasvirlangan suratlarni chizing. Barcha rasmlarni aralashtirib chiqing. Bolalar hayvonlar uyda boqiladimi yoki o‘rmonda yuradimi, shuni topib o‘rniga qo‘yishlari kerak. Bu o‘yin o‘ynalayotganda o‘rmonda va uyda yana qanday hayvonlar bo‘lishi mumkinligi haqida aytib o‘ting va iloji boricha ularning rasmlarini chizib ko‘rsating. Keyingi safar yana shu o‘yinni o‘ynayotganingizda uy hayvonlari va yovvoyi hayvonlarning qanday ovoz chiqarishi, qanday yurishi haqida ham gapirib bering. Bu o‘yin-mashg‘ulot bolalarning hayvonot dunyosi haqidagi tasavvurlarini oshiradi.</w:t>
      </w:r>
    </w:p>
    <w:p w:rsidR="00E93475" w:rsidRPr="002844C4" w:rsidRDefault="00E93475" w:rsidP="002844C4">
      <w:pPr>
        <w:spacing w:line="360" w:lineRule="auto"/>
        <w:ind w:firstLine="540"/>
        <w:jc w:val="both"/>
        <w:rPr>
          <w:sz w:val="28"/>
          <w:szCs w:val="28"/>
          <w:lang w:val="uz-Cyrl-UZ"/>
        </w:rPr>
      </w:pPr>
      <w:r w:rsidRPr="002844C4">
        <w:rPr>
          <w:b/>
          <w:sz w:val="28"/>
          <w:szCs w:val="28"/>
          <w:lang w:val="uz-Cyrl-UZ"/>
        </w:rPr>
        <w:t>“Bu nima?”.</w:t>
      </w:r>
      <w:r w:rsidRPr="002844C4">
        <w:rPr>
          <w:sz w:val="28"/>
          <w:szCs w:val="28"/>
          <w:lang w:val="uz-Cyrl-UZ"/>
        </w:rPr>
        <w:t xml:space="preserve"> 5 yoshli bolalarga unchalik murakkab bo‘lmagan shakllarni nuqtalar yordamida chizib chiqing. Bolaga esa bu nuqtalarni birlashtirish kerakligini tushuntiring. Bola nuqtalarni birlashtirib bo‘lgandan so‘ng uning nima ekaligini aytadi va ichini bo‘yab chiqadi. Rasmni bo‘yashdan oldin uning rangi qanday bo‘lishi kerakligi haqida ham ma’lumot berib o‘ting. Chizilgan shaklni u o‘zi istagan ranglarda bo‘yashiga ham imkoniyat bering. Muhimi, u turli ranglardan foydalanishi kerak.</w:t>
      </w:r>
    </w:p>
    <w:p w:rsidR="00B502CE" w:rsidRDefault="00B502CE" w:rsidP="009124AC">
      <w:pPr>
        <w:pStyle w:val="a9"/>
        <w:jc w:val="center"/>
        <w:rPr>
          <w:rFonts w:ascii="Estrangelo Edessa" w:hAnsi="Estrangelo Edessa" w:cs="Estrangelo Edessa"/>
          <w:b/>
          <w:sz w:val="28"/>
          <w:szCs w:val="24"/>
          <w:lang w:val="uz-Cyrl-UZ"/>
        </w:rPr>
      </w:pPr>
    </w:p>
    <w:p w:rsidR="008438F4" w:rsidRPr="004D71ED" w:rsidRDefault="00B502CE" w:rsidP="009124AC">
      <w:pPr>
        <w:pStyle w:val="a9"/>
        <w:jc w:val="center"/>
        <w:rPr>
          <w:rFonts w:ascii="Estrangelo Edessa" w:hAnsi="Estrangelo Edessa" w:cs="Estrangelo Edessa"/>
          <w:b/>
          <w:sz w:val="28"/>
          <w:szCs w:val="24"/>
          <w:lang w:val="uz-Cyrl-UZ"/>
        </w:rPr>
      </w:pPr>
      <w:r>
        <w:rPr>
          <w:rFonts w:ascii="Cambria" w:hAnsi="Cambria" w:cs="Estrangelo Edessa"/>
          <w:b/>
          <w:sz w:val="28"/>
          <w:szCs w:val="24"/>
          <w:lang w:val="uz-Cyrl-UZ"/>
        </w:rPr>
        <w:t>М</w:t>
      </w:r>
      <w:r w:rsidR="000707E4">
        <w:rPr>
          <w:rFonts w:ascii="Cambria" w:hAnsi="Cambria" w:cs="Estrangelo Edessa"/>
          <w:b/>
          <w:sz w:val="28"/>
          <w:szCs w:val="24"/>
          <w:lang w:val="uz-Cyrl-UZ"/>
        </w:rPr>
        <w:t>а</w:t>
      </w:r>
      <w:r w:rsidR="009124AC" w:rsidRPr="004D71ED">
        <w:rPr>
          <w:rFonts w:ascii="Estrangelo Edessa" w:hAnsi="Estrangelo Edessa" w:cs="Estrangelo Edessa"/>
          <w:b/>
          <w:sz w:val="28"/>
          <w:szCs w:val="24"/>
          <w:lang w:val="uz-Cyrl-UZ"/>
        </w:rPr>
        <w:t xml:space="preserve">ktabgacha </w:t>
      </w:r>
      <w:r w:rsidR="009124AC" w:rsidRPr="009124AC">
        <w:rPr>
          <w:rFonts w:ascii="Estrangelo Edessa" w:hAnsi="Estrangelo Edessa" w:cs="Estrangelo Edessa"/>
          <w:b/>
          <w:sz w:val="28"/>
          <w:szCs w:val="24"/>
          <w:lang w:val="uz-Cyrl-UZ"/>
        </w:rPr>
        <w:t xml:space="preserve"> </w:t>
      </w:r>
      <w:r w:rsidR="008438F4" w:rsidRPr="009124AC">
        <w:rPr>
          <w:rFonts w:ascii="Estrangelo Edessa" w:hAnsi="Estrangelo Edessa" w:cs="Estrangelo Edessa"/>
          <w:b/>
          <w:sz w:val="28"/>
          <w:szCs w:val="24"/>
          <w:lang w:val="uz-Cyrl-UZ"/>
        </w:rPr>
        <w:t>yoshida bilish jarayonlari taraqqiyoti</w:t>
      </w:r>
      <w:r w:rsidR="009124AC" w:rsidRPr="004D71ED">
        <w:rPr>
          <w:rFonts w:ascii="Estrangelo Edessa" w:hAnsi="Estrangelo Edessa" w:cs="Estrangelo Edessa"/>
          <w:b/>
          <w:sz w:val="28"/>
          <w:szCs w:val="24"/>
          <w:lang w:val="uz-Cyrl-UZ"/>
        </w:rPr>
        <w:t>:</w:t>
      </w:r>
    </w:p>
    <w:p w:rsidR="008438F4" w:rsidRPr="009124AC" w:rsidRDefault="008438F4" w:rsidP="009124AC">
      <w:pPr>
        <w:pStyle w:val="a9"/>
        <w:jc w:val="center"/>
        <w:rPr>
          <w:rFonts w:ascii="Estrangelo Edessa" w:hAnsi="Estrangelo Edessa" w:cs="Estrangelo Edessa"/>
          <w:b/>
          <w:sz w:val="28"/>
          <w:szCs w:val="24"/>
          <w:lang w:val="en-US"/>
        </w:rPr>
      </w:pPr>
      <w:r w:rsidRPr="009124AC">
        <w:rPr>
          <w:rFonts w:ascii="Estrangelo Edessa" w:hAnsi="Estrangelo Edessa" w:cs="Estrangelo Edessa"/>
          <w:sz w:val="28"/>
          <w:szCs w:val="24"/>
          <w:lang w:val="uz-Cyrl-UZ"/>
        </w:rPr>
        <w:t>xotira, idrok</w:t>
      </w:r>
    </w:p>
    <w:p w:rsidR="008438F4" w:rsidRDefault="008438F4" w:rsidP="008438F4">
      <w:pPr>
        <w:pStyle w:val="a9"/>
        <w:rPr>
          <w:rFonts w:ascii="Times New Roman" w:hAnsi="Times New Roman"/>
          <w:b/>
          <w:sz w:val="24"/>
          <w:szCs w:val="24"/>
          <w:lang w:val="uz-Cyrl-UZ"/>
        </w:rPr>
      </w:pPr>
    </w:p>
    <w:p w:rsidR="00E93475" w:rsidRPr="005B4E59" w:rsidRDefault="00E93475" w:rsidP="005B4E59">
      <w:pPr>
        <w:spacing w:line="360" w:lineRule="auto"/>
        <w:ind w:firstLine="720"/>
        <w:jc w:val="both"/>
        <w:rPr>
          <w:rFonts w:eastAsia="Calibri"/>
          <w:sz w:val="28"/>
          <w:szCs w:val="28"/>
          <w:lang w:val="uz-Cyrl-UZ" w:eastAsia="en-US"/>
        </w:rPr>
      </w:pPr>
      <w:r w:rsidRPr="005B4E59">
        <w:rPr>
          <w:rFonts w:eastAsia="Calibri"/>
          <w:b/>
          <w:sz w:val="28"/>
          <w:szCs w:val="28"/>
          <w:lang w:val="uz-Cyrl-UZ" w:eastAsia="en-US"/>
        </w:rPr>
        <w:t xml:space="preserve">  </w:t>
      </w:r>
      <w:r w:rsidRPr="005B4E59">
        <w:rPr>
          <w:rFonts w:eastAsia="Calibri"/>
          <w:i/>
          <w:sz w:val="28"/>
          <w:szCs w:val="28"/>
          <w:lang w:val="uz-Cyrl-UZ" w:eastAsia="en-US"/>
        </w:rPr>
        <w:t>Maktabgacha yoshidagi bolalarda  xotiraning   rivojlanishi</w:t>
      </w:r>
      <w:r w:rsidRPr="005B4E59">
        <w:rPr>
          <w:rFonts w:eastAsia="Calibri"/>
          <w:sz w:val="28"/>
          <w:szCs w:val="28"/>
          <w:lang w:val="uz-Cyrl-UZ" w:eastAsia="en-US"/>
        </w:rPr>
        <w:t>. Odamning butun aqliy taraqqiyoti asosan xotiraning taraqqiyotidan iborat ekan, xotira bola hayotining dastlabki kunlaridan boshlaboq rivojlana boshlaydi. Bolada xotiraning dastlabki alomatlari yaqin atrofidagi odamlarni va narsalarni tanishida ko‘rina boshlaydi. Buni biz bola o‘ziga tanish bo‘lgan narsani ko‘rganida qiladigan harakatlardan bilishimiz mumkin. Masalan, bola o‘ziga yaqin odamlarnni ko‘rganida unga talpinadi yo notanish odamdan yotsiraydi. Kichik yoshli bolalarda tanib olish qobiliyatining borligi, idrok qilgan narsa va hodisalarini esda olib qolish imkonini beradi.</w:t>
      </w:r>
    </w:p>
    <w:p w:rsidR="00E93475" w:rsidRPr="005B4E59" w:rsidRDefault="00E93475" w:rsidP="005B4E59">
      <w:pPr>
        <w:spacing w:line="360" w:lineRule="auto"/>
        <w:ind w:firstLine="720"/>
        <w:jc w:val="both"/>
        <w:rPr>
          <w:rFonts w:eastAsia="Calibri"/>
          <w:sz w:val="28"/>
          <w:szCs w:val="28"/>
          <w:lang w:val="uz-Cyrl-UZ" w:eastAsia="en-US"/>
        </w:rPr>
      </w:pPr>
      <w:r w:rsidRPr="005B4E59">
        <w:rPr>
          <w:rFonts w:eastAsia="Calibri"/>
          <w:sz w:val="28"/>
          <w:szCs w:val="28"/>
          <w:lang w:val="uz-Cyrl-UZ" w:eastAsia="en-US"/>
        </w:rPr>
        <w:t>Yoshiga to‘lgach, bolada xotiraning murakkab turlari, ya’ni eslash vujudga kela boshlaydi, Bolalar bu davrdan boshlab ilgari idrok qilgan narsa va hodisalarni eslay oladigan bo‘ladilar. Bunda bolalar tasavvurlarining roli nihoyatda kattadir. Tasavvurlari tufayli bolalar o‘tgan narsalarni bemalol eslay oladilar, masalan, bolaga ko‘z o‘ngida bo‘lmagan narsaning nomini aytsangiz, u ko‘zlari bilan chor atrofga qarab shu narsani izlay boshlaydi.</w:t>
      </w:r>
    </w:p>
    <w:p w:rsidR="00E93475" w:rsidRPr="005B4E59" w:rsidRDefault="00E93475" w:rsidP="005B4E59">
      <w:pPr>
        <w:spacing w:line="360" w:lineRule="auto"/>
        <w:ind w:firstLine="720"/>
        <w:jc w:val="both"/>
        <w:rPr>
          <w:rFonts w:eastAsia="Calibri"/>
          <w:sz w:val="28"/>
          <w:szCs w:val="28"/>
          <w:lang w:val="uz-Cyrl-UZ" w:eastAsia="en-US"/>
        </w:rPr>
      </w:pPr>
      <w:r w:rsidRPr="005B4E59">
        <w:rPr>
          <w:rFonts w:eastAsia="Calibri"/>
          <w:sz w:val="28"/>
          <w:szCs w:val="28"/>
          <w:lang w:val="uz-Cyrl-UZ" w:eastAsia="en-US"/>
        </w:rPr>
        <w:t>Bola xotirasining rivojlanishida nutqining o‘sishi juda katta ahamiyatga ega. Bu davrda bola narsa va hodisalarni faqat bevosita ko‘rish orqali emas, balki shu narsa va hodisalarning nomlari orqali ham idrok qila oladigan bo‘ladi. Bundan tashqari ular kattalardan so‘rab bilib olish, eshitish orqali ham o‘z xotiralarini boyitadilar.</w:t>
      </w:r>
    </w:p>
    <w:p w:rsidR="00E93475" w:rsidRPr="005B4E59" w:rsidRDefault="00E93475" w:rsidP="005B4E59">
      <w:pPr>
        <w:spacing w:line="360" w:lineRule="auto"/>
        <w:ind w:firstLine="720"/>
        <w:jc w:val="both"/>
        <w:rPr>
          <w:rFonts w:eastAsia="Calibri"/>
          <w:sz w:val="28"/>
          <w:szCs w:val="28"/>
          <w:lang w:val="uz-Cyrl-UZ" w:eastAsia="en-US"/>
        </w:rPr>
      </w:pPr>
      <w:r w:rsidRPr="005B4E59">
        <w:rPr>
          <w:rFonts w:eastAsia="Calibri"/>
          <w:sz w:val="28"/>
          <w:szCs w:val="28"/>
          <w:lang w:val="uz-Cyrl-UZ" w:eastAsia="en-US"/>
        </w:rPr>
        <w:t xml:space="preserve">Ilk bolalik davridagi bolalarda xotiraning barcha jarayonlari ko‘rina boshlaydi. Masalan, kichik yoshdagi bola dastavval mexaniq ravishda, ya’ni ma’nosiga tushunmasdan esda olib qolaveradi. Buning o‘ziga xos jihati bor, albatta. Birinchidan, yuqorida aytib o‘tganimiz kabi bolalarda turmush tajribasi juda oz bo‘ladi, ular ko‘p nomlarni hali mutlaqo bilmaydilar, lekin hayotda to‘qnash kelganlari sababli eslarida olib qoladilar. Ikkinchidan, bolalar asab tizimining plastikligi, ya’ni juda egiluvchanligi kattalarnikidan ham ustunroq </w:t>
      </w:r>
      <w:r w:rsidRPr="005B4E59">
        <w:rPr>
          <w:rFonts w:eastAsia="Calibri"/>
          <w:sz w:val="28"/>
          <w:szCs w:val="28"/>
          <w:lang w:val="uz-Cyrl-UZ" w:eastAsia="en-US"/>
        </w:rPr>
        <w:lastRenderedPageBreak/>
        <w:t>bo‘ladi. Ana shu sababli bolalarga mexaniq esda olib qolish hech qanday qiyinchilik tug‘dirmaydi.</w:t>
      </w:r>
    </w:p>
    <w:p w:rsidR="008438F4" w:rsidRPr="005B4E59" w:rsidRDefault="00E93475" w:rsidP="005B4E59">
      <w:pPr>
        <w:spacing w:line="360" w:lineRule="auto"/>
        <w:ind w:firstLine="720"/>
        <w:jc w:val="both"/>
        <w:rPr>
          <w:sz w:val="28"/>
          <w:szCs w:val="28"/>
          <w:lang w:val="uz-Cyrl-UZ"/>
        </w:rPr>
      </w:pPr>
      <w:r w:rsidRPr="005B4E59">
        <w:rPr>
          <w:rFonts w:eastAsia="Calibri"/>
          <w:sz w:val="28"/>
          <w:szCs w:val="28"/>
          <w:lang w:val="uz-Cyrl-UZ" w:eastAsia="en-US"/>
        </w:rPr>
        <w:t>Bolalarda ma’nosiga tushunib esda olib qolish ham juda erta rivojlana boshlaydi. Masalan, ilk bolalik davridagi bolalar o‘zlari yoqtirgan hikoyalarning ayrim qahramonlarini yaxshi ko‘radilar, ba’zilarini esa yomon ko‘radilar. Umuman, hikoyalarning mazmuni bolalarga ta’sir qilib, ularda ma’lum tuyg‘u-hissiyotlarni uyg‘otadi, bu esa bolalar hikoyaning mazmunini tushunayotganliklaridan darak beradi.</w:t>
      </w:r>
    </w:p>
    <w:p w:rsidR="00E93475" w:rsidRPr="005B4E59" w:rsidRDefault="00E93475" w:rsidP="005B4E59">
      <w:pPr>
        <w:spacing w:line="360" w:lineRule="auto"/>
        <w:jc w:val="both"/>
        <w:rPr>
          <w:sz w:val="28"/>
          <w:szCs w:val="28"/>
          <w:lang w:val="uz-Cyrl-UZ"/>
        </w:rPr>
      </w:pPr>
      <w:r w:rsidRPr="005B4E59">
        <w:rPr>
          <w:sz w:val="28"/>
          <w:szCs w:val="28"/>
          <w:lang w:val="uz-Cyrl-UZ"/>
        </w:rPr>
        <w:t>Ilk bolalik davridagi bolalarda dastlab ixtiyorsiz esda olib qolish va ixtiyorsiz esga tushirish vujudga keladi. Ular o‘zlarini biron jihatdan qiziqtirgan, diqqatlarini o‘ziga tortgan narsa va hodisalarni beixtiyor ravishda eslarida olib qoladilar. Biron narsani eslash, esiga tushirish assositsiya tarzida namoyon bo‘ladi. Ularni o‘zlari ataylab esga tushirmaydilar. o‘yin faoliyatida biron narsani eslash lozim bolib qolganda, assositsiya tariqasida boshqa shunga o‘xshash narsalar ham beixtiyor eslariga tushaveradi.</w:t>
      </w:r>
    </w:p>
    <w:p w:rsidR="00E93475" w:rsidRPr="005B4E59" w:rsidRDefault="00E93475" w:rsidP="005B4E59">
      <w:pPr>
        <w:spacing w:line="360" w:lineRule="auto"/>
        <w:jc w:val="both"/>
        <w:rPr>
          <w:sz w:val="28"/>
          <w:szCs w:val="28"/>
          <w:lang w:val="uz-Cyrl-UZ"/>
        </w:rPr>
      </w:pPr>
      <w:r w:rsidRPr="005B4E59">
        <w:rPr>
          <w:sz w:val="28"/>
          <w:szCs w:val="28"/>
          <w:lang w:val="uz-Cyrl-UZ"/>
        </w:rPr>
        <w:t>Bog‘cha yoshidagi bolalar (xususan kichik guruh bolalari) o‘zlarining faoliyatlari uchun qandaydir ahamiyatga ega bo‘lgan, ularda kuchli taassurot qoldirgan va ularni qiziqtirgan narsalarni beixtiyor eslarida olib qolaveradilar. Ular biror narsani eslarida olib qolishni o‘z oldilariga maqsad qilib qo‘ymaydilar va hali maqsad qo‘yishni uddasidan ham chiqa olmaydilar.</w:t>
      </w:r>
    </w:p>
    <w:p w:rsidR="00E93475" w:rsidRPr="005B4E59" w:rsidRDefault="00E93475" w:rsidP="005B4E59">
      <w:pPr>
        <w:spacing w:line="360" w:lineRule="auto"/>
        <w:jc w:val="both"/>
        <w:rPr>
          <w:sz w:val="28"/>
          <w:szCs w:val="28"/>
          <w:lang w:val="uz-Cyrl-UZ"/>
        </w:rPr>
      </w:pPr>
      <w:r w:rsidRPr="005B4E59">
        <w:rPr>
          <w:sz w:val="28"/>
          <w:szCs w:val="28"/>
          <w:lang w:val="uz-Cyrl-UZ"/>
        </w:rPr>
        <w:t>Bog‘cha yoshidagi bolalarda asosan ixtiyorsiz esda olib qolishning hukmron bolishi tasodifiy bir hol emas. Buning o‘z sabablari bor. Har bir tarbiyachi-pedagog bolalar xotirasiga doir xususiyatlarni yaxshi bilishi kerak. Ana shunda bolalar xotirasini to‘g‘ri rivojlantirish mumkin. Bog‘cha yoshidagi bolalar xotirasining katta odamlar xotirasidan keskin farqi, avvalo, ular oliy nerv faoliyatining o‘ziga xos xususiyatlari bilan bog‘liqdir. Bir qator psixologlar tomonidan o‘tkazilgan ilmiy tekshirish ishlari natijalarining ko‘rsatishicha, bog‘cha yoshidagi bolalar oliy nerv faoliyati quyidagi xususiyatlarga ega.</w:t>
      </w:r>
    </w:p>
    <w:p w:rsidR="00E93475" w:rsidRPr="005B4E59" w:rsidRDefault="00E93475" w:rsidP="005B4E59">
      <w:pPr>
        <w:spacing w:line="360" w:lineRule="auto"/>
        <w:jc w:val="both"/>
        <w:rPr>
          <w:sz w:val="28"/>
          <w:szCs w:val="28"/>
          <w:lang w:val="uz-Cyrl-UZ"/>
        </w:rPr>
      </w:pPr>
      <w:r w:rsidRPr="005B4E59">
        <w:rPr>
          <w:sz w:val="28"/>
          <w:szCs w:val="28"/>
          <w:lang w:val="uz-Cyrl-UZ"/>
        </w:rPr>
        <w:lastRenderedPageBreak/>
        <w:t>Birinchidan, bog‘cha yoshidagi bolalarning nerv sistemasi xuddi ilk bolalik davridagi bolalar nerv sistemasi kabi juda plastik xarakterga egadir, ya’ni ularning nerv sistemalari haddan tashqari egiluvchan, ta’sirotga beriluvchandir. Shiming uchun ham bu yoshdagi bolalarda vaqtli bog‘lanishlar (assositsiyalar) juda osonlik bilan hosil bocladi. Bolalar nerv sistemasining xususiyati ularning esda olib qolish qobiliyatlariga ham ta’sir etmay qolmaydi. Shu sababli bog‘cha yoshidagi bolalar ashula, ritmli she’r, qiziqarli va chuqur ta’sir etadigan narsalarni beixtiyor hamda juda tez eslarida olib qolaveradilar.</w:t>
      </w:r>
    </w:p>
    <w:p w:rsidR="00E93475" w:rsidRPr="005B4E59" w:rsidRDefault="00E93475" w:rsidP="005B4E59">
      <w:pPr>
        <w:spacing w:line="360" w:lineRule="auto"/>
        <w:jc w:val="both"/>
        <w:rPr>
          <w:sz w:val="28"/>
          <w:szCs w:val="28"/>
          <w:lang w:val="uz-Cyrl-UZ"/>
        </w:rPr>
      </w:pPr>
      <w:r w:rsidRPr="005B4E59">
        <w:rPr>
          <w:sz w:val="28"/>
          <w:szCs w:val="28"/>
          <w:lang w:val="uz-Cyrl-UZ"/>
        </w:rPr>
        <w:t>Ikkinchidan, bog‘cha yoshidagi bolalar nerv sistemasi yengil qo‘zg‘aluvchan bo‘lishi bilan birga yuzaga keladigan vaqtli bog‘lanishlar (assotsiyatsiyalar) juda beqaror bo‘ladi, ya’ni mustahkam bo‘lmaydi. Shuning uchun bu yoshdagi bolalar tomonidan idrok qilingan turli narsa va hodisalar ularning xotiralarida uzoq vaqt saqlanib qolmaydi. Ular tez eslab qolishlari bilan birga tez unutib ham yuboradilar. Ko‘pincha narsa va hodisalarning bog‘cha yoshidagi bolalar xotiralarida mustahkam saqlanib qolishi shu narsa va hodisalarning bolaga qanchalik emotsional ta’sir qilishiga bog‘liq bo‘ladi.</w:t>
      </w:r>
    </w:p>
    <w:p w:rsidR="00E93475" w:rsidRPr="005B4E59" w:rsidRDefault="00E93475" w:rsidP="005B4E59">
      <w:pPr>
        <w:spacing w:line="360" w:lineRule="auto"/>
        <w:jc w:val="both"/>
        <w:rPr>
          <w:sz w:val="28"/>
          <w:szCs w:val="28"/>
          <w:lang w:val="uz-Cyrl-UZ"/>
        </w:rPr>
      </w:pPr>
      <w:r w:rsidRPr="005B4E59">
        <w:rPr>
          <w:sz w:val="28"/>
          <w:szCs w:val="28"/>
          <w:lang w:val="uz-Cyrl-UZ"/>
        </w:rPr>
        <w:t>Uchinchidan, bog‘cha yoshidagi bolalar nerv sistemasida qo‘zg‘alish jarayoniga nisbatan tormozlanish jarayoni ancha sust bo‘lganligi tufayli ular o‘xshash va birdaniga, ya’ni bir vaqtning o‘zida juda ko‘p idrok qilingan narsalarning farqini yaxshi ajrata olmaydilar. Shuning uchun ular birdaniga idrok qilgan juda ko‘p narsalarni bir-biri bilan aralashtirib yuboradilar. Agar bog‘cha yoshidagi boladan kechagi bayram kuni bolgan, ya’ni idrok qilgan narsalarini bir boshdan so‘zlab berish iltimos qilinsa, u ma’noli va sistemali qilib so‘zlab berolmaydi. Bola bunday holda gapni tasodifiy esiga tushib qolgan narsalardan boshlab ketaveradi. Chunki birdaniga ko‘rgan juda ko‘p narsalarini bola tamoman aralashtirib yuborgan bo‘ladi.</w:t>
      </w:r>
    </w:p>
    <w:p w:rsidR="00E93475" w:rsidRPr="005B4E59" w:rsidRDefault="00E93475" w:rsidP="005B4E59">
      <w:pPr>
        <w:spacing w:line="360" w:lineRule="auto"/>
        <w:jc w:val="both"/>
        <w:rPr>
          <w:sz w:val="28"/>
          <w:szCs w:val="28"/>
          <w:lang w:val="uz-Cyrl-UZ"/>
        </w:rPr>
      </w:pPr>
      <w:r w:rsidRPr="005B4E59">
        <w:rPr>
          <w:sz w:val="28"/>
          <w:szCs w:val="28"/>
          <w:lang w:val="uz-Cyrl-UZ"/>
        </w:rPr>
        <w:t xml:space="preserve">Bola esida olib qolgan narsalarida hali sistema yo‘q, shuning uchun bola dastavval chuqur taassurot qoldirgan, ya’ni esida chuqur o‘rnashib qolgan narsalardan boshlab gapiraveradi. Demak, bundan shunday xulosa chiqarish mumkin: agar </w:t>
      </w:r>
      <w:r w:rsidRPr="005B4E59">
        <w:rPr>
          <w:sz w:val="28"/>
          <w:szCs w:val="28"/>
          <w:lang w:val="uz-Cyrl-UZ"/>
        </w:rPr>
        <w:lastRenderedPageBreak/>
        <w:t>bog‘cha yoshidagi bolaga bir vaqtning o‘zida haddan tashqari ko‘p narsalar ko‘rsatilsa, ular hamma narsalarni bir-biri bilan aralashtirib yuboradilar va birontasini ham puxtaroq esda olib qololmaydilar.</w:t>
      </w:r>
    </w:p>
    <w:p w:rsidR="00E93475" w:rsidRPr="005B4E59" w:rsidRDefault="00E93475" w:rsidP="005B4E59">
      <w:pPr>
        <w:spacing w:line="360" w:lineRule="auto"/>
        <w:jc w:val="both"/>
        <w:rPr>
          <w:sz w:val="28"/>
          <w:szCs w:val="28"/>
          <w:lang w:val="uz-Cyrl-UZ"/>
        </w:rPr>
      </w:pPr>
      <w:r w:rsidRPr="005B4E59">
        <w:rPr>
          <w:sz w:val="28"/>
          <w:szCs w:val="28"/>
          <w:lang w:val="uz-Cyrl-UZ"/>
        </w:rPr>
        <w:t>O‘tkazilgan tajribalarning ko‘rsatishicha, kichik bog‘cha yoshidagi bolalarga nisbatan o‘rta va katta yoshdagi bog‘cha bolalarida ixtiyorsiz va mexaniq ravishda esda olib qolish hamda esga tushirish qobiliyati biroz susayadi. Ammo bundan,bolalar ulg‘aygan sari ularning xotirasi kuchsizlanadi, degan xulosa kelib chiqmaydi. Bu yerda gap shundaki, bolalar o‘sib, turmush tajribasi ortgan va nutqi o‘sgan sari ular narsa va hodisalar surunkasiga, ya’ni to‘g‘ri kelganicha emas, balki tanlab, ya’ni o‘zlariga kerakligini esda olib qoladigan bo‘la boshlaydilar.</w:t>
      </w:r>
    </w:p>
    <w:p w:rsidR="00E93475" w:rsidRPr="005B4E59" w:rsidRDefault="00E93475" w:rsidP="005B4E59">
      <w:pPr>
        <w:spacing w:line="360" w:lineRule="auto"/>
        <w:jc w:val="both"/>
        <w:rPr>
          <w:sz w:val="28"/>
          <w:szCs w:val="28"/>
          <w:lang w:val="uz-Cyrl-UZ"/>
        </w:rPr>
      </w:pPr>
      <w:r w:rsidRPr="005B4E59">
        <w:rPr>
          <w:sz w:val="28"/>
          <w:szCs w:val="28"/>
          <w:lang w:val="uz-Cyrl-UZ"/>
        </w:rPr>
        <w:t>Shuni ham alohida ta’kidlab o‘tish lozimki, keyingi yillar mobaynida bog‘cha yoshidagi bolalarda mantiqiy, ya’ni ma’nosiga tushunib esda olib qolishga nisbatan mexaniq esda olib qolish ustun bo‘ladi, degan fikr mavjud bolib, shu bilan birga mexaniq esda olib qolish mantiqiy esda olib qolishga qarama-qarshi qo‘yilar edi. So‘nggi yillarda o‘tkazilgan ekserimental tekshirishlar natijalarining ko‘rsatishicha, bog‘cha yoshidagi bolalarda ham narsa va so‘zlarning ma’nosiga tushunib eslab qolish katta o‘rin tutadi. Lekin bog‘cha yoshidagi bolalarning mantiqiy esda qoldirishlari ularga to‘la tushuniladigan material berilganda yaqqol ko‘rinadi.</w:t>
      </w:r>
    </w:p>
    <w:p w:rsidR="00E93475" w:rsidRPr="005B4E59" w:rsidRDefault="00E93475" w:rsidP="005B4E59">
      <w:pPr>
        <w:spacing w:line="360" w:lineRule="auto"/>
        <w:jc w:val="both"/>
        <w:rPr>
          <w:sz w:val="28"/>
          <w:szCs w:val="28"/>
          <w:lang w:val="uz-Cyrl-UZ"/>
        </w:rPr>
      </w:pPr>
      <w:r w:rsidRPr="005B4E59">
        <w:rPr>
          <w:sz w:val="28"/>
          <w:szCs w:val="28"/>
          <w:lang w:val="uz-Cyrl-UZ"/>
        </w:rPr>
        <w:t xml:space="preserve">Bog‘cha yoshidagi kichik bolalarda ko‘proq obrazli xotira rivojlangan bo‘ladi. Shuning uchun ular eshitgan narsalariga nisbatan ko‘rgan narsalarni yaxshi eslarida olib qoladilar. Uning asosiy sababi, birinchidan, bog‘cha yoshidagi bolalarning idroklari konkret obrazli xarakterga ega. Ikkinchidan, ularda hali nutq, to‘la-to‘kis shakllanmagan. </w:t>
      </w:r>
    </w:p>
    <w:p w:rsidR="00E93475" w:rsidRPr="005B4E59" w:rsidRDefault="00E93475" w:rsidP="005B4E59">
      <w:pPr>
        <w:spacing w:line="360" w:lineRule="auto"/>
        <w:jc w:val="both"/>
        <w:rPr>
          <w:sz w:val="28"/>
          <w:szCs w:val="28"/>
          <w:lang w:val="uz-Cyrl-UZ"/>
        </w:rPr>
      </w:pPr>
      <w:r w:rsidRPr="005B4E59">
        <w:rPr>
          <w:sz w:val="28"/>
          <w:szCs w:val="28"/>
          <w:lang w:val="uz-Cyrl-UZ"/>
        </w:rPr>
        <w:t xml:space="preserve">Bolalar yuqori guruhlarda nutqni anchagina egallab olganlaridan keyingina so‘z bilan ifodalab olingan narsalarni esda yaxshi olib qoladigan bo‘ladilar. Bolalar juda ko‘p narsalarni asosan turli o‘yin faoliyatlari davomida eslarida olib qoladilar. Shuning uchun ularning esda olib qolishlari ko‘pincha epizodik va tasodifiy xarakterga ega bo‘ladi, bu esa eslarida olib qolingan narsalarni ma’lum bir </w:t>
      </w:r>
      <w:r w:rsidRPr="005B4E59">
        <w:rPr>
          <w:sz w:val="28"/>
          <w:szCs w:val="28"/>
          <w:lang w:val="uz-Cyrl-UZ"/>
        </w:rPr>
        <w:lastRenderedPageBreak/>
        <w:t>sistemaga solishni qiyinlashtiradi. Shu tufayli bolalarning xotiralaridagi narsalar tartibsiz, bir-biri bilan aralashib ketadi. Natijada biron narsani esga tushirishlari qiyin bo‘ladi, Bog‘cha yoshidagi bolalar xotirasiga xos bo‘lgan tartibsizlikni yo‘qotish va xotirasini o‘stirish juda ko‘p jihatdan tarbiyachilarga bog‘liqdir. Tarbiyachi bolalarni esda olib qolishlari lozim bo‘lgan materialni ularning yosh xususiyatlariga mos qilib tanlashi kerak. Bolalar xotirasini mashq qildirishda turli mazmunli o‘yinlardan foydalanish maqsadga muvofiqdir. Umuman, bolaning materialni esda olib qolishini va qayta esga tushirishini tarbiyachi doimo boshqarib borishi zarur. Chunki bog‘cha yoshidagi bola xotirasining barcha tiplari o‘sa boshlaydi. Biroq shu narsa xarakterliki, xotiraning asosiy turlari orasida (masalan, obrazli, mexaniq, matniqiy kabi) harakat xotirasi nisbatan kuchliroq rivojlanadi. Shuning uchun ham turli harakatlarni hamda musiqa ohangida o‘ynashni bu yoshdagi bolalar osonlik bilan o‘zlashtiradilar. Mexani</w:t>
      </w:r>
      <w:r w:rsidR="00751DD1" w:rsidRPr="005B4E59">
        <w:rPr>
          <w:sz w:val="28"/>
          <w:szCs w:val="28"/>
          <w:lang w:val="en-US"/>
        </w:rPr>
        <w:t>k</w:t>
      </w:r>
      <w:r w:rsidRPr="005B4E59">
        <w:rPr>
          <w:sz w:val="28"/>
          <w:szCs w:val="28"/>
          <w:lang w:val="uz-Cyrl-UZ"/>
        </w:rPr>
        <w:t xml:space="preserve"> tarzda o‘zlashtiriladigan nutq materialini ham qisman harakat xotirasiga kiritadi. Shu sababli bog‘cha yoshidagi bolalar tez aytiladigan turli ritmdagi she’rlarni bir-ikki qaytarishdayoq yodlab oladilar. Masalan, bekinmachoq o‘yinini o‘ynash oldidan aytiladigan "sanashlar". Bekinmachoq o‘yinini o‘ynashlarida hech qanday ma’no yo‘q, lekin juda ifodali va jarangli ritmika bor.</w:t>
      </w:r>
    </w:p>
    <w:p w:rsidR="00E93475" w:rsidRPr="005B4E59" w:rsidRDefault="00E93475" w:rsidP="005B4E59">
      <w:pPr>
        <w:spacing w:line="360" w:lineRule="auto"/>
        <w:jc w:val="both"/>
        <w:rPr>
          <w:sz w:val="28"/>
          <w:szCs w:val="28"/>
          <w:lang w:val="uz-Cyrl-UZ"/>
        </w:rPr>
      </w:pPr>
      <w:r w:rsidRPr="005B4E59">
        <w:rPr>
          <w:sz w:val="28"/>
          <w:szCs w:val="28"/>
          <w:lang w:val="uz-Cyrl-UZ"/>
        </w:rPr>
        <w:t>Bog‘cha yoshidagi bolalarda emotsional xotira yaxshi bolsa ham, lekin xotiraning bu turi bolalarga nisbatan katta odamlarda kuchliroq bo‘ladi. Katta odamlar kuchli emotsional ta’sir qilgan ba’zi narsa va hodisalarni hech vaqt eslaridan chiqarmaydilar. Bog‘cha yoshidagi bolalar esa kuchli emotsional ta’sir qilgan narsalarni ham ba’zan eslaridan chiqarib qo‘yishlari mumkin. Bolalar xotirasini o‘stirishda tarbiyachi va ota-onalarning nutqi ham nihoyatda katta rol o‘ynaydi. Bola bilan gaplashganda nutq sodda, talaffuz aniq va tushunarli bo‘lishi kerak. Xotiraning taraqqiyoti bolaning bog‘cha yoshi davrida tugallanmay, bolaning bundan o‘sib boradi.</w:t>
      </w:r>
    </w:p>
    <w:p w:rsidR="009124AC" w:rsidRPr="005B4E59" w:rsidRDefault="00E93475" w:rsidP="005B4E59">
      <w:pPr>
        <w:spacing w:line="360" w:lineRule="auto"/>
        <w:jc w:val="both"/>
        <w:rPr>
          <w:sz w:val="28"/>
          <w:szCs w:val="28"/>
          <w:lang w:val="uz-Cyrl-UZ"/>
        </w:rPr>
      </w:pPr>
      <w:r w:rsidRPr="005B4E59">
        <w:rPr>
          <w:sz w:val="28"/>
          <w:szCs w:val="28"/>
          <w:lang w:val="uz-Cyrl-UZ"/>
        </w:rPr>
        <w:t xml:space="preserve">2. Sezgilarning normal rivojlanishi bola idrokining taraqqiyoti uchun zamin bo‘ladi bog‘chagacha tarbiya yoshidagi bolaning idroki ancha rivojlangan bo‘lsa ham, xali </w:t>
      </w:r>
      <w:r w:rsidRPr="005B4E59">
        <w:rPr>
          <w:sz w:val="28"/>
          <w:szCs w:val="28"/>
          <w:lang w:val="uz-Cyrl-UZ"/>
        </w:rPr>
        <w:lastRenderedPageBreak/>
        <w:t>katta odamlar idrokidan keskin farq qiladi. birinchidan bog‘chagacha tarbiya yoshidagi bolalarda turmush tajribasi yo‘qligi tufayli ularning idroklari ham anglashilmagan xarakterga ega bo‘ladi. Ular ko‘p narsalarga birinchi marta duch keladilar. Shuning uchun bolalar idrok qiladigan ko‘p narsalar ularga yengillik, ya’ni dastlabki taassurot kuchiga ega bo‘ladi. Ikkinchidan esa bog‘chagacha tarbiya yoshidagi bolalarning idroki ko‘pincha ixtiyorsiz xarakterga ega bo‘ladi, ya’ni ularning idrokida muayyan bir maqsadni ko‘zlash xali sezilmaydi. Shuning uchun ularning idroki bir narsadan boshqa bir narsaga beixtiyor ko‘chib ketaveradi. Lekin bu yoshdagi bolalarda hissiyot kuchli bo‘lgani uchun ular o‘zlarini qiziqtiradigan, hayron qoldiradigan, hissiy kechinmalar uyg‘otadigan narsalarni idrok qiladilar.</w:t>
      </w:r>
      <w:r w:rsidR="009124AC" w:rsidRPr="005B4E59">
        <w:rPr>
          <w:sz w:val="28"/>
          <w:szCs w:val="28"/>
          <w:lang w:val="uz-Cyrl-UZ"/>
        </w:rPr>
        <w:t xml:space="preserve"> </w:t>
      </w:r>
      <w:r w:rsidRPr="005B4E59">
        <w:rPr>
          <w:sz w:val="28"/>
          <w:szCs w:val="28"/>
          <w:lang w:val="uz-Cyrl-UZ"/>
        </w:rPr>
        <w:t>Masalan, yorqin rangli va tovushli o‘yinchoqlar suratlar va hokazolarga qiziqadilar.</w:t>
      </w:r>
      <w:r w:rsidR="009124AC" w:rsidRPr="005B4E59">
        <w:rPr>
          <w:sz w:val="28"/>
          <w:szCs w:val="28"/>
          <w:lang w:val="en-US"/>
        </w:rPr>
        <w:t xml:space="preserve"> </w:t>
      </w:r>
      <w:r w:rsidRPr="005B4E59">
        <w:rPr>
          <w:sz w:val="28"/>
          <w:szCs w:val="28"/>
          <w:lang w:val="uz-Cyrl-UZ"/>
        </w:rPr>
        <w:t>Odatda, affektiv holatga berilishini yoki affektiv ta’sirlanishi bola kattalar bilan muloqotda  psixik jihatdan qoniqmaslik hosil qiladi. Psixologik ma’lumotlarga ko‘ra, “portlash”, “lov etish” xususiyatiga ega bo‘lgan affekt quyidag</w:t>
      </w:r>
      <w:r w:rsidR="009124AC" w:rsidRPr="005B4E59">
        <w:rPr>
          <w:sz w:val="28"/>
          <w:szCs w:val="28"/>
          <w:lang w:val="uz-Cyrl-UZ"/>
        </w:rPr>
        <w:t>i sabablar bilan vujudga keladi:</w:t>
      </w:r>
    </w:p>
    <w:p w:rsidR="00E93475" w:rsidRPr="005B4E59" w:rsidRDefault="009124AC" w:rsidP="005B4E59">
      <w:pPr>
        <w:pStyle w:val="af"/>
        <w:numPr>
          <w:ilvl w:val="0"/>
          <w:numId w:val="9"/>
        </w:numPr>
        <w:spacing w:line="360" w:lineRule="auto"/>
        <w:jc w:val="both"/>
        <w:rPr>
          <w:rFonts w:ascii="Times New Roman" w:hAnsi="Times New Roman"/>
          <w:sz w:val="28"/>
          <w:szCs w:val="28"/>
          <w:lang w:val="uz-Cyrl-UZ"/>
        </w:rPr>
      </w:pPr>
      <w:r w:rsidRPr="005B4E59">
        <w:rPr>
          <w:rFonts w:ascii="Times New Roman" w:hAnsi="Times New Roman"/>
          <w:sz w:val="28"/>
          <w:szCs w:val="28"/>
          <w:lang w:val="uz-Cyrl-UZ"/>
        </w:rPr>
        <w:t>k</w:t>
      </w:r>
      <w:r w:rsidR="00E93475" w:rsidRPr="005B4E59">
        <w:rPr>
          <w:rFonts w:ascii="Times New Roman" w:hAnsi="Times New Roman"/>
          <w:sz w:val="28"/>
          <w:szCs w:val="28"/>
          <w:lang w:val="uz-Cyrl-UZ"/>
        </w:rPr>
        <w:t xml:space="preserve">attalar bolaning hohish-istaklarini tushunmasligini, imo-ishorasi va yuz-chehra harakatlariga, pantomimikasiga (yuz bilan tana harakatlari qo‘shilishi) e’tiborsizligi; </w:t>
      </w:r>
    </w:p>
    <w:p w:rsidR="00E93475" w:rsidRPr="005B4E59" w:rsidRDefault="00E93475" w:rsidP="005B4E59">
      <w:pPr>
        <w:pStyle w:val="af"/>
        <w:numPr>
          <w:ilvl w:val="0"/>
          <w:numId w:val="9"/>
        </w:numPr>
        <w:spacing w:line="360" w:lineRule="auto"/>
        <w:jc w:val="both"/>
        <w:rPr>
          <w:rFonts w:ascii="Times New Roman" w:hAnsi="Times New Roman"/>
          <w:sz w:val="28"/>
          <w:szCs w:val="28"/>
          <w:lang w:val="uz-Cyrl-UZ"/>
        </w:rPr>
      </w:pPr>
      <w:r w:rsidRPr="005B4E59">
        <w:rPr>
          <w:rFonts w:ascii="Times New Roman" w:hAnsi="Times New Roman"/>
          <w:sz w:val="28"/>
          <w:szCs w:val="28"/>
          <w:lang w:val="uz-Cyrl-UZ"/>
        </w:rPr>
        <w:t xml:space="preserve">bolaning ixtiyorsiz xatti-harakatiga batamom qarshilik ko‘rsatishi, shuningdek, uning talabini bajarmasligi, qoniqtirmasligi; </w:t>
      </w:r>
    </w:p>
    <w:p w:rsidR="00E93475" w:rsidRPr="005B4E59" w:rsidRDefault="00E93475" w:rsidP="005B4E59">
      <w:pPr>
        <w:pStyle w:val="af"/>
        <w:numPr>
          <w:ilvl w:val="0"/>
          <w:numId w:val="9"/>
        </w:numPr>
        <w:spacing w:line="360" w:lineRule="auto"/>
        <w:jc w:val="both"/>
        <w:rPr>
          <w:sz w:val="28"/>
          <w:szCs w:val="28"/>
          <w:lang w:val="uz-Cyrl-UZ"/>
        </w:rPr>
      </w:pPr>
      <w:r w:rsidRPr="005B4E59">
        <w:rPr>
          <w:rFonts w:ascii="Times New Roman" w:hAnsi="Times New Roman"/>
          <w:sz w:val="28"/>
          <w:szCs w:val="28"/>
          <w:lang w:val="uz-Cyrl-UZ"/>
        </w:rPr>
        <w:t>boladagi o‘zgarishlarga oid bilimlardan bexabarligi, bu o‘zgarishlarni oldindan seza olmasligi va boshqalar</w:t>
      </w:r>
      <w:r w:rsidRPr="005B4E59">
        <w:rPr>
          <w:sz w:val="28"/>
          <w:szCs w:val="28"/>
          <w:lang w:val="uz-Cyrl-UZ"/>
        </w:rPr>
        <w:t>.</w:t>
      </w:r>
    </w:p>
    <w:p w:rsidR="00E93475" w:rsidRPr="005B4E59" w:rsidRDefault="00E93475" w:rsidP="005B4E59">
      <w:pPr>
        <w:spacing w:line="360" w:lineRule="auto"/>
        <w:jc w:val="both"/>
        <w:rPr>
          <w:sz w:val="28"/>
          <w:szCs w:val="28"/>
          <w:lang w:val="uz-Cyrl-UZ"/>
        </w:rPr>
      </w:pPr>
      <w:r w:rsidRPr="005B4E59">
        <w:rPr>
          <w:sz w:val="28"/>
          <w:szCs w:val="28"/>
          <w:lang w:val="uz-Cyrl-UZ"/>
        </w:rPr>
        <w:t xml:space="preserve">Jazavaga tushishning xususiyati va darajasi bolaning yashash sharoiti hamda, kattalarning munosabatida o‘z ifodasini topadi va mahalliy mezonlar yordami bilan aniqlanadi, kattalar yordami bilan aniqlab boriladi.               </w:t>
      </w:r>
    </w:p>
    <w:p w:rsidR="00E93475" w:rsidRPr="005B4E59" w:rsidRDefault="00E93475" w:rsidP="005B4E59">
      <w:pPr>
        <w:spacing w:line="360" w:lineRule="auto"/>
        <w:jc w:val="both"/>
        <w:rPr>
          <w:sz w:val="28"/>
          <w:szCs w:val="28"/>
          <w:lang w:val="uz-Cyrl-UZ"/>
        </w:rPr>
      </w:pPr>
      <w:r w:rsidRPr="005B4E59">
        <w:rPr>
          <w:sz w:val="28"/>
          <w:szCs w:val="28"/>
          <w:lang w:val="uz-Cyrl-UZ"/>
        </w:rPr>
        <w:t xml:space="preserve">Bir yoshli va undan sal oshgan bolaning har xil harakatli o‘yinlarda muvaffaqiyatsizlikka uchrashi ko‘zlangan ishni bajarishidagi noxush kechinmalar uning ruhiy dunyosida dastlabki jazava (affektiv) tuyg‘u va hisni vujudga keltiradi. Shuningdek, o‘z faoliyatida uchraydigan ko‘ngilsiz voqealarga shaxsiy </w:t>
      </w:r>
      <w:r w:rsidRPr="005B4E59">
        <w:rPr>
          <w:sz w:val="28"/>
          <w:szCs w:val="28"/>
          <w:lang w:val="uz-Cyrl-UZ"/>
        </w:rPr>
        <w:lastRenderedPageBreak/>
        <w:t xml:space="preserve">munosabatni bildirish aks ettirishning yangi shakli ta’sirlanish (reaksiyaga kirishni  tarkib toptiradi. (yig‘lashi, qaysarlik qilish, kulish, gapirish) </w:t>
      </w:r>
    </w:p>
    <w:p w:rsidR="00E93475" w:rsidRPr="005B4E59" w:rsidRDefault="00E93475" w:rsidP="005B4E59">
      <w:pPr>
        <w:spacing w:line="360" w:lineRule="auto"/>
        <w:jc w:val="both"/>
        <w:rPr>
          <w:sz w:val="28"/>
          <w:szCs w:val="28"/>
          <w:lang w:val="uz-Cyrl-UZ"/>
        </w:rPr>
      </w:pPr>
      <w:r w:rsidRPr="005B4E59">
        <w:rPr>
          <w:sz w:val="28"/>
          <w:szCs w:val="28"/>
          <w:lang w:val="uz-Cyrl-UZ"/>
        </w:rPr>
        <w:t>Achchiqlanish, jahl qo‘zg‘alishi, gapirishi, qahru-g‘azab tuyg‘ularining xususiyatini tadqiq qilgan T.YE.Konnikova ma’lumotlariga binoan, bir yoshli bolada ko‘pincha bezovtalanish, xatti-harakatdagi “portlash”, qahri qattiqlik yuzaga keladi. Olimaning fikricha, uning psixikasida paydo bo‘layotgan xulq hosilasi tirishqoqlikning o‘ziga xos ko‘rinishidan iborat  bo‘lib, u o‘zi yoqtirgan narsani tezroq qo‘liga olish hohishi bilan uzviy bog‘liqdir.</w:t>
      </w:r>
    </w:p>
    <w:p w:rsidR="00E93475" w:rsidRPr="005B4E59" w:rsidRDefault="00E93475" w:rsidP="005B4E59">
      <w:pPr>
        <w:spacing w:line="360" w:lineRule="auto"/>
        <w:jc w:val="both"/>
        <w:rPr>
          <w:sz w:val="28"/>
          <w:szCs w:val="28"/>
          <w:lang w:val="uz-Cyrl-UZ"/>
        </w:rPr>
      </w:pPr>
      <w:r w:rsidRPr="005B4E59">
        <w:rPr>
          <w:sz w:val="28"/>
          <w:szCs w:val="28"/>
          <w:lang w:val="uz-Cyrl-UZ"/>
        </w:rPr>
        <w:t xml:space="preserve"> Bog‘chagacha tarbiya yoshidagi bolalarning tili chiqishi bilan idrokida ham o‘zgarish yuzaga keladi. Chunki bola atrofidagi katta odamlarning nutqini tushunib idrok qilish bilan narsalar haqidagi tajribasini oshiradi  va shu yo‘l bilan notanish narsalarni bilish imkoniyati kengayadi. Bolalar idrokining takomillashuvida so‘zning ahamiyati shundan iboratki, so‘z o‘z mohiyati jihatidan umumlashgan xarakterga ega bo‘lib, u narsalarni umumlashtirish imkonini beradi. Bola so‘z yordamida o‘xshash narsalarni oddiygina guruhlarga ajrata boshlaydi. Bog‘chagacha tarbiya yoshidagi bolalarning nutqi chiqqan bo‘lishiga qaramay, ular hali vaqt va fazo kabi murakkab tushunchalarni to‘g‘ri idrok qila olmaydilar, chunki ularda xali turmush tajribasi yo‘q. Bunday murakkab tushunchalar kundalik hayot davomida sekin-asta hosil qilib boriladi. </w:t>
      </w:r>
    </w:p>
    <w:p w:rsidR="00E93475" w:rsidRPr="005B4E59" w:rsidRDefault="00E93475" w:rsidP="005B4E59">
      <w:pPr>
        <w:spacing w:line="360" w:lineRule="auto"/>
        <w:jc w:val="both"/>
        <w:rPr>
          <w:sz w:val="28"/>
          <w:szCs w:val="28"/>
          <w:lang w:val="uz-Cyrl-UZ"/>
        </w:rPr>
      </w:pPr>
      <w:r w:rsidRPr="005B4E59">
        <w:rPr>
          <w:sz w:val="28"/>
          <w:szCs w:val="28"/>
          <w:lang w:val="uz-Cyrl-UZ"/>
        </w:rPr>
        <w:t xml:space="preserve">Shunday qilib, bog‘chagacha tarbiya yoshidagi bolalar idrokining rivojlanishida nutqning roli nihoyatda katta. Ana shuni nazarda tutib, ota-onalar, tarbiyachilar kattalar nutqdan idrokni rivojlantiruvchi vosita sifatida keng foydalanishlari kerak. Buning uchun bolalar bilan ko‘proq gaplashish, ularga  erinmay tevarak-atrofdagi  turli xil narsalar haqida so‘rab berish, bolaning turli tuman savollariga tushunarli qilib javob berish kerak. </w:t>
      </w:r>
    </w:p>
    <w:p w:rsidR="009124AC" w:rsidRPr="004D71ED" w:rsidRDefault="009124AC" w:rsidP="008438F4">
      <w:pPr>
        <w:pStyle w:val="a9"/>
        <w:rPr>
          <w:rFonts w:ascii="Times New Roman" w:hAnsi="Times New Roman"/>
          <w:b/>
          <w:sz w:val="28"/>
          <w:szCs w:val="24"/>
          <w:lang w:val="uz-Cyrl-UZ"/>
        </w:rPr>
      </w:pPr>
    </w:p>
    <w:p w:rsidR="005B4E59" w:rsidRPr="00646568" w:rsidRDefault="005B4E59" w:rsidP="009124AC">
      <w:pPr>
        <w:pStyle w:val="a9"/>
        <w:jc w:val="center"/>
        <w:rPr>
          <w:rFonts w:ascii="Estrangelo Edessa" w:hAnsi="Estrangelo Edessa" w:cs="Estrangelo Edessa"/>
          <w:b/>
          <w:sz w:val="32"/>
          <w:szCs w:val="24"/>
          <w:lang w:val="uz-Cyrl-UZ"/>
        </w:rPr>
      </w:pPr>
    </w:p>
    <w:p w:rsidR="005B4E59" w:rsidRPr="00646568" w:rsidRDefault="005B4E59" w:rsidP="009124AC">
      <w:pPr>
        <w:pStyle w:val="a9"/>
        <w:jc w:val="center"/>
        <w:rPr>
          <w:rFonts w:ascii="Estrangelo Edessa" w:hAnsi="Estrangelo Edessa" w:cs="Estrangelo Edessa"/>
          <w:b/>
          <w:sz w:val="32"/>
          <w:szCs w:val="24"/>
          <w:lang w:val="uz-Cyrl-UZ"/>
        </w:rPr>
      </w:pPr>
    </w:p>
    <w:p w:rsidR="005B4E59" w:rsidRPr="00646568" w:rsidRDefault="005B4E59" w:rsidP="009124AC">
      <w:pPr>
        <w:pStyle w:val="a9"/>
        <w:jc w:val="center"/>
        <w:rPr>
          <w:rFonts w:ascii="Estrangelo Edessa" w:hAnsi="Estrangelo Edessa" w:cs="Estrangelo Edessa"/>
          <w:b/>
          <w:sz w:val="32"/>
          <w:szCs w:val="24"/>
          <w:lang w:val="uz-Cyrl-UZ"/>
        </w:rPr>
      </w:pPr>
    </w:p>
    <w:p w:rsidR="005B4E59" w:rsidRPr="00646568" w:rsidRDefault="005B4E59" w:rsidP="009124AC">
      <w:pPr>
        <w:pStyle w:val="a9"/>
        <w:jc w:val="center"/>
        <w:rPr>
          <w:rFonts w:ascii="Estrangelo Edessa" w:hAnsi="Estrangelo Edessa" w:cs="Estrangelo Edessa"/>
          <w:b/>
          <w:sz w:val="32"/>
          <w:szCs w:val="24"/>
          <w:lang w:val="uz-Cyrl-UZ"/>
        </w:rPr>
      </w:pPr>
    </w:p>
    <w:p w:rsidR="005B4E59" w:rsidRPr="00646568" w:rsidRDefault="005B4E59" w:rsidP="009124AC">
      <w:pPr>
        <w:pStyle w:val="a9"/>
        <w:jc w:val="center"/>
        <w:rPr>
          <w:rFonts w:ascii="Estrangelo Edessa" w:hAnsi="Estrangelo Edessa" w:cs="Estrangelo Edessa"/>
          <w:b/>
          <w:sz w:val="32"/>
          <w:szCs w:val="24"/>
          <w:lang w:val="uz-Cyrl-UZ"/>
        </w:rPr>
      </w:pPr>
    </w:p>
    <w:p w:rsidR="008438F4" w:rsidRPr="009124AC" w:rsidRDefault="00751DD1" w:rsidP="009124AC">
      <w:pPr>
        <w:pStyle w:val="a9"/>
        <w:jc w:val="center"/>
        <w:rPr>
          <w:rFonts w:ascii="Estrangelo Edessa" w:hAnsi="Estrangelo Edessa" w:cs="Estrangelo Edessa"/>
          <w:b/>
          <w:sz w:val="32"/>
          <w:szCs w:val="24"/>
          <w:lang w:val="en-US"/>
        </w:rPr>
      </w:pPr>
      <w:r w:rsidRPr="009124AC">
        <w:rPr>
          <w:rFonts w:ascii="Estrangelo Edessa" w:hAnsi="Estrangelo Edessa" w:cs="Estrangelo Edessa"/>
          <w:b/>
          <w:sz w:val="32"/>
          <w:szCs w:val="24"/>
          <w:lang w:val="uz-Cyrl-UZ"/>
        </w:rPr>
        <w:lastRenderedPageBreak/>
        <w:t xml:space="preserve">Maktabgacha </w:t>
      </w:r>
      <w:r w:rsidR="008438F4" w:rsidRPr="009124AC">
        <w:rPr>
          <w:rFonts w:ascii="Estrangelo Edessa" w:hAnsi="Estrangelo Edessa" w:cs="Estrangelo Edessa"/>
          <w:b/>
          <w:sz w:val="32"/>
          <w:szCs w:val="24"/>
          <w:lang w:val="uz-Cyrl-UZ"/>
        </w:rPr>
        <w:t>yoshida bilish jarayonlari taraqqiyoti</w:t>
      </w:r>
      <w:r w:rsidR="009124AC" w:rsidRPr="009124AC">
        <w:rPr>
          <w:rFonts w:ascii="Estrangelo Edessa" w:hAnsi="Estrangelo Edessa" w:cs="Estrangelo Edessa"/>
          <w:b/>
          <w:sz w:val="32"/>
          <w:szCs w:val="24"/>
          <w:lang w:val="en-US"/>
        </w:rPr>
        <w:t>:</w:t>
      </w:r>
    </w:p>
    <w:p w:rsidR="008438F4" w:rsidRPr="009124AC" w:rsidRDefault="008438F4" w:rsidP="009124AC">
      <w:pPr>
        <w:pStyle w:val="a9"/>
        <w:jc w:val="center"/>
        <w:rPr>
          <w:rFonts w:ascii="Estrangelo Edessa" w:hAnsi="Estrangelo Edessa" w:cs="Estrangelo Edessa"/>
          <w:b/>
          <w:sz w:val="28"/>
          <w:szCs w:val="24"/>
          <w:lang w:val="en-US"/>
        </w:rPr>
      </w:pPr>
      <w:r w:rsidRPr="009124AC">
        <w:rPr>
          <w:rFonts w:ascii="Estrangelo Edessa" w:hAnsi="Estrangelo Edessa" w:cs="Estrangelo Edessa"/>
          <w:sz w:val="28"/>
          <w:szCs w:val="24"/>
          <w:lang w:val="uz-Cyrl-UZ"/>
        </w:rPr>
        <w:t>nutq, tafakkur,xayol</w:t>
      </w:r>
    </w:p>
    <w:p w:rsidR="00751DD1" w:rsidRPr="005B4E59" w:rsidRDefault="00751DD1" w:rsidP="009124AC">
      <w:pPr>
        <w:spacing w:line="360" w:lineRule="auto"/>
        <w:ind w:firstLine="708"/>
        <w:jc w:val="both"/>
        <w:rPr>
          <w:rFonts w:eastAsia="Calibri"/>
          <w:sz w:val="28"/>
          <w:szCs w:val="28"/>
          <w:lang w:val="uz-Cyrl-UZ" w:eastAsia="en-US"/>
        </w:rPr>
      </w:pPr>
      <w:r w:rsidRPr="005B4E59">
        <w:rPr>
          <w:rFonts w:eastAsia="Calibri"/>
          <w:sz w:val="28"/>
          <w:szCs w:val="28"/>
          <w:lang w:val="uz-Cyrl-UZ" w:eastAsia="en-US"/>
        </w:rPr>
        <w:t xml:space="preserve">Bola nutqni egallagan holda tug‘ilmaydi. Bola nutqining taraqqiyoti uning atrofidagi katta odamlar tilining ta’siri ostida rivojlanib boradi. Bolaning atrofidagi katta odamlar onasi, otasi, akasi, ukasi kabi qaysi tilda gaplashsalar, bola ham shu tilni o‘rganadi. Nutqni egallashdek juda ham qiyin </w:t>
      </w:r>
      <w:r w:rsidR="00410303" w:rsidRPr="005B4E59">
        <w:rPr>
          <w:rFonts w:eastAsia="Calibri"/>
          <w:sz w:val="28"/>
          <w:szCs w:val="28"/>
          <w:lang w:val="uz-Cyrl-UZ" w:eastAsia="en-US"/>
        </w:rPr>
        <w:t>jarayon</w:t>
      </w:r>
      <w:r w:rsidRPr="005B4E59">
        <w:rPr>
          <w:rFonts w:eastAsia="Calibri"/>
          <w:sz w:val="28"/>
          <w:szCs w:val="28"/>
          <w:lang w:val="uz-Cyrl-UZ" w:eastAsia="en-US"/>
        </w:rPr>
        <w:t xml:space="preserve">ni bola qisqa muddat davomida uddasidan chiqa boshlaydi. Yangi tug‘ilgan bolada nutq bo‘lmasada ularda qandaydir ovoz chiqarish, ya’ni yig‘lash xususiyati bo‘lib, bu xususiyat tashqi va ichki muxitdan keladigan signallarga ochlik, tashnalik bog‘liq bo‘ladi. Ortiqcha qattiq tovushlar ham bolani cho‘chitib yuboradi. Bola 2 – 3 xaftalik bo‘lgach, unda tovushlarga nisbatan elementar tarzda bo‘lsa ham reaksiya yuzaga kela boshlaydi. Unday keyingi davrda esa, ya’ni bola 2 – 3 oylik bo‘lgach tovush bilan tovush chiqarayotgan manba o‘rtasida assotsiatsiya maydonga keladi. Bunda bola tovush eshitilayotgan tomonga qarab boshini buradigan bo‘ladi. Yasli yoshidagi bolalar nutqining rivojlanishiga katta ta’sir qiluvchi momentlardan biri atrofidagi kattalarning nutq orqali qiladigan munosabatlariga ijobiy qarashlaridir. Bolalar borgan sari katta odamlar bilan ko‘roq munosabatga bo‘lishga intila boshlaydi. Katta odamlarning gaplariga taqlid qiladigan bo‘ladi. Ana shu tariqa sekin – astalik bilan bolaning tili chiqa boshlaydi. Bola 6 oylik bo‘lgach ayrim tovushlarni birlashtirib “aya”, “a – yya”, “da – da” kabi so‘zlarni qayta – qayta aytadigan bo‘ladi. O‘tkazilgan tekshirishlarning ko‘rsatishicha, bolalarning so‘zlarini tushunishlari har bir so‘zni ifodalab beruvchi tovushlarning aniq idrok qila olishlariga emas, balki tovushlarning intonatsiyalarini payqab ola bilishlariga asoslanadi. Masalan: kichik yoshdagi bolaga “chapagiga xo –xo chapagiga” deb, chapak chalishga o‘rgatiladi. Ana shu so‘z aytilishi bilan bola chapak chalaveradi. Bordi–yu ana shu so‘zni boshqa so‘z bilan almashtirib qo‘ysak bola payqamaydi. Bolalar so‘zlarni ifodalavchi tovushlarni sekin – astalik bilan farqlaydilar. Bolalar biladigan so‘zlarni miqdori turli bolalarda turlicha bo‘ladi. Bu o‘rinda shuni ham aytib o‘tish lozimki, O‘zbekistondagi juda ko‘p oilalarda katta odamlar ikki tilda rus va o‘zbek gaplashadilar. Bu ikki tillik muhit, albatta bolaning tili chiqishiga </w:t>
      </w:r>
      <w:r w:rsidRPr="005B4E59">
        <w:rPr>
          <w:rFonts w:eastAsia="Calibri"/>
          <w:sz w:val="28"/>
          <w:szCs w:val="28"/>
          <w:lang w:val="uz-Cyrl-UZ" w:eastAsia="en-US"/>
        </w:rPr>
        <w:lastRenderedPageBreak/>
        <w:t>salbiy ta’sir ko‘rsatadi. Bola har ikkala tilni ham barobar egallay boshlaydi va qaysi tilda gapirishni bilmaydi. Ana shuning uchun bola yoshlik chog‘ida o‘z ona tilini egallashi kerak. Ikkinchi til ona tili o‘zlashtirilgandan so‘ng egallay boshlansa, yaxshi bo‘ladi.</w:t>
      </w:r>
    </w:p>
    <w:p w:rsidR="00751DD1" w:rsidRPr="005B4E59" w:rsidRDefault="00751DD1" w:rsidP="00751DD1">
      <w:pPr>
        <w:spacing w:line="360" w:lineRule="auto"/>
        <w:ind w:firstLine="709"/>
        <w:jc w:val="both"/>
        <w:rPr>
          <w:rFonts w:eastAsia="Calibri"/>
          <w:sz w:val="28"/>
          <w:szCs w:val="28"/>
          <w:lang w:val="uz-Cyrl-UZ" w:eastAsia="en-US"/>
        </w:rPr>
      </w:pPr>
      <w:r w:rsidRPr="005B4E59">
        <w:rPr>
          <w:rFonts w:eastAsia="Calibri"/>
          <w:sz w:val="28"/>
          <w:szCs w:val="28"/>
          <w:lang w:val="uz-Cyrl-UZ" w:eastAsia="en-US"/>
        </w:rPr>
        <w:t xml:space="preserve">Bolalarning nutqni egallashlari ikki davrga ajratiladi. Birinchi davr bir yoshdan bir yarim yoshgacha davom etadi. Bu davrda bolalar yigirmata – o‘ttiztacha so‘zlarni biladilar. Masalan: “oyi”, “aya”, “bobo”, “dada” kabi. Ana shu so‘zlar bilan bog‘liq bo‘lgan so‘zlarni ham biladilar. Chunonchi “ma”, “ol”, “ber” kabi so‘zlar. Bola odatda afrim so‘zlarni uzuk – yuluk, imo – ishora bilan bir amallab aytib beradi. Bunday nutqni “situativ nutq” deb ataladi. Chunki bunday chala – chulpa nutqning ma’nosini bolaga eng yaqin odamgina, ya’ni uning onasi yoki dadasigina tushuntirib bera oladi. </w:t>
      </w:r>
    </w:p>
    <w:p w:rsidR="00751DD1" w:rsidRPr="005B4E59" w:rsidRDefault="00751DD1" w:rsidP="00751DD1">
      <w:pPr>
        <w:spacing w:line="360" w:lineRule="auto"/>
        <w:ind w:firstLine="709"/>
        <w:jc w:val="both"/>
        <w:rPr>
          <w:rFonts w:eastAsia="Calibri"/>
          <w:sz w:val="28"/>
          <w:szCs w:val="28"/>
          <w:lang w:val="uz-Cyrl-UZ" w:eastAsia="en-US"/>
        </w:rPr>
      </w:pPr>
      <w:r w:rsidRPr="005B4E59">
        <w:rPr>
          <w:rFonts w:eastAsia="Calibri"/>
          <w:sz w:val="28"/>
          <w:szCs w:val="28"/>
          <w:lang w:val="uz-Cyrl-UZ" w:eastAsia="en-US"/>
        </w:rPr>
        <w:t xml:space="preserve">Bola nutqining taraqqiyotidagi bu davrning xarakterli belgisi shundan iboratki, bola aytib bera oladigan so‘zlar miqdori juda kam bo‘ladi. Chunki uning aktiv lug‘ati juda sekinlik bilan boyib boradi. Bola kishilar nutqini tushunish qobiliyatining o‘chishi yo‘lidan boradi. Bola o‘ziga qarata aytilgan so‘zlarni yaxshiroq tushunadigan bo‘ladi, ya’ni uning passiv lug‘ati boyib boradi, lekin gapira olmaydi, boshqalarning so‘zlarini kuo‘proq eshitadi va nutq materiallarini singdirib borib shu materiallardan keyinchalik o‘z nutqida foydalanadi. Madomiki, shunday ekan pedagog – tarbiyachining vazifasi bolalar idrok qiladigan nutq materiallarining mumkin qadar boy rang – barang va to‘g‘ri bo‘lishga g‘amxo‘rlik qilishdir. </w:t>
      </w:r>
    </w:p>
    <w:p w:rsidR="00751DD1" w:rsidRPr="005B4E59" w:rsidRDefault="00751DD1" w:rsidP="00751DD1">
      <w:pPr>
        <w:spacing w:line="360" w:lineRule="auto"/>
        <w:ind w:firstLine="709"/>
        <w:jc w:val="both"/>
        <w:rPr>
          <w:rFonts w:eastAsia="Calibri"/>
          <w:sz w:val="28"/>
          <w:szCs w:val="28"/>
          <w:lang w:val="uz-Cyrl-UZ" w:eastAsia="en-US"/>
        </w:rPr>
      </w:pPr>
      <w:r w:rsidRPr="005B4E59">
        <w:rPr>
          <w:rFonts w:eastAsia="Calibri"/>
          <w:sz w:val="28"/>
          <w:szCs w:val="28"/>
          <w:lang w:val="uz-Cyrl-UZ" w:eastAsia="en-US"/>
        </w:rPr>
        <w:t xml:space="preserve">Nutqning o‘sishidagi ikkinchi davr odatda bola bir yarim yoshga to‘lgandan keyin boshlanadi. Bu davr asosan aktiv lug‘atning tez o‘sishi bilan xarakterlanadi. Bola aytadigan so‘zlarning miqdori birdaniga ortib ketadi. Bolaning katta odamlar nutqiga taqlid qilishi yangi so‘zlarni bilib olishga juda muhim rol o‘ynaydi. Shuni aytish kerakki, bola dastlabki so‘zlarni ham taqlid qilib o‘rganadi. Lekin endigi taqlid xarakteri keskin o‘zgardi. Ilgari bola ko‘p jihatdan ko‘r – ko‘rona, ya’ni ongsiz ravishda taqlid qilar edi. Endi bolaning taqlidi aktivroq hamda </w:t>
      </w:r>
      <w:r w:rsidRPr="005B4E59">
        <w:rPr>
          <w:rFonts w:eastAsia="Calibri"/>
          <w:sz w:val="28"/>
          <w:szCs w:val="28"/>
          <w:lang w:val="uz-Cyrl-UZ" w:eastAsia="en-US"/>
        </w:rPr>
        <w:lastRenderedPageBreak/>
        <w:t xml:space="preserve">mustahkamroq bo‘la boradi. Ilgari bola yangi so‘zni anchagina qiyinlik bilan o‘zlashtirgan bo‘lsa, endi o‘z lug‘atini osonlik bilan boyitib boradi. Ikki yoshga to‘lish oldidan bolaning nutqi ma’noli bo‘lib boradi. Ilgari bolaning so‘zlari asosan uning ehtiyojlarini ifodalagan bo‘lsa, endi nutqning nom berishi funksiyasi tobora kuchayib boradi. Narsalarning o‘z nomi borligiga bola tajribada ko‘rib ishonadi. Bolaning o‘ta sinchkovligi “bu nima?” “nomi nima?” degan savollarida yaqqol ko‘rinadi. Bundan tashqari bolaning miyasida narsa bilan uning nomi ya’ni so‘z o‘rtasida yangi assotsiatsialar paydo bo‘ladi. Birinchi va ikkinchi signallar sistemalarining o‘zaro bog‘lanishalri tobora mustahkamlanib boradi bog‘chaga tarbiya yoshida bola nutqining grammatik tomoni ancha o‘zgaradi. Dastlabki paytlarda narsalarning nomini bildiradigan otlar ko‘proq ishlatiladi. Bola ikki yoshga to‘lish olidan ish – xaraktatning nomini bildiruvchi fe’llarni ham to‘g‘ri ishlata boshlaydi. Ikki yoshga to‘lib uch yoshga qadam qo‘yganida esa bola fazoviy munosabatlarni bildiradigan ba’zi bir ravishlarni, masalan: “orqada”, “yuqorida”, “pastda” degan so‘zlarni bilib ishlatadigan bo‘ladi.  Bola ikki yoshga to‘lganda tili ancha rosa chiqib uning nutqida bosh va ergash gapdan tuzilgan dastlabki qo‘shma gaplar ham paydo bo‘la boshlaydi. Lekin bog‘chaga tarbiya yoshidagi bolalarning gaplaridagi so‘zlarning grammatik jihatidan bog‘lanishi ancha noaniq bo‘ladi. Biroq, grammatik formalarni shu tariqa bilishga intilish bola nutqining o‘sishida sifat jihatidan yangi bosqich hisoblanadi. Bog‘chagacha tarbiya yoshining oxirigacha borib tevarak  atrofdagilarning nutqini tobora mukammalroq tushunadigan bo‘ladi. Katta yoshli kishilarning aytib bergan hikoyalarini kichik she’rlarni, ashula va ertaklarni jon – dili bilan tinglaydilar. Bola o‘ziga berilgan savollarni tushunib, ularga javob beradi. Bolaning o‘zi ham kattalrga tobora ko‘proq savol beradigan bo‘ladi. Shunday qilib kattalarning ma’qullashi, maqtashi, koyishi va taqiqlashiga to‘g‘ri munosabatda bo‘la boshlaydi. Bola bog‘cha yoshiga yetgach, so‘z boyligining ancha ortishi bilan birga ayrim jumlalarni grammatik jihatdan to‘g‘ri ishlata boshlaydi. Agar 2 yashar bolaning so‘z zapasi taxminan 250 tadan 400 tagacha bo‘lsa, 7 yashar bolaning so‘z zapasi 4000 tadan 5000 tagacha </w:t>
      </w:r>
      <w:r w:rsidRPr="005B4E59">
        <w:rPr>
          <w:rFonts w:eastAsia="Calibri"/>
          <w:sz w:val="28"/>
          <w:szCs w:val="28"/>
          <w:lang w:val="uz-Cyrl-UZ" w:eastAsia="en-US"/>
        </w:rPr>
        <w:lastRenderedPageBreak/>
        <w:t>bo‘ladi, uch yashar bolaning so‘z zapasi 1000 tadan 1200 tagacha bo‘ladi. Demak bog‘cha yoshidagi davrda bolaning so‘z zapasi juda tez ortadi. Bu yoshda bolaning nutqi faqat miqdor jihatdangina ortib bormay balki sifat jihatidan ham ancha takomillashadi. Masalan:  yasli yoshidagi bolalar ancha so‘z zonasiga ega bo‘lishlarig qaramay, ayrim tovushlarni r, l, y,sh, z kabi yaxshi farqlay olmaydilar va shu tufayli so‘zlarni noto‘g‘ri talaffuz etadilar. Bundan tashqari, bog‘cha yoshidagi bolalar o‘z ona tillarining grammatik tuzilishini amaliy tarzda o‘zlashtira boshlaydilar.</w:t>
      </w:r>
    </w:p>
    <w:p w:rsidR="00751DD1" w:rsidRPr="005B4E59" w:rsidRDefault="00751DD1" w:rsidP="00751DD1">
      <w:pPr>
        <w:spacing w:line="360" w:lineRule="auto"/>
        <w:ind w:firstLine="709"/>
        <w:jc w:val="both"/>
        <w:rPr>
          <w:rFonts w:eastAsia="Calibri"/>
          <w:sz w:val="28"/>
          <w:szCs w:val="28"/>
          <w:lang w:val="uz-Cyrl-UZ" w:eastAsia="en-US"/>
        </w:rPr>
      </w:pPr>
      <w:r w:rsidRPr="005B4E59">
        <w:rPr>
          <w:rFonts w:eastAsia="Calibri"/>
          <w:sz w:val="28"/>
          <w:szCs w:val="28"/>
          <w:lang w:val="uz-Cyrl-UZ" w:eastAsia="en-US"/>
        </w:rPr>
        <w:t xml:space="preserve">So‘z zapaslari miqdor jihatidan bog‘cha yoshidgi bolalarning hammasida bir xil bo‘lmaydi. Bog‘cha yoshidagi bolalar so‘z zapasining miqdori asosan bola tarbiyalanib o‘sayotgan oilaning madaniy saviyasiga bog‘liqdir. Bir xil oilalarda bola nutqining o‘sishi bilan maxsus ravishda shug‘ullaniladi. Boshqa bir oilalarda esa bola nutqining o‘sishi bilan mutlaqo shug‘ullanmaydilar. Ana shuning natijasida bog‘cha yoshidagi bolalar  so‘z zapasi o‘rtasida sezilarli farq yuzaga keladi. Agar yasli yoshidgi bolalarning nutqi asosan ular ayni shu chog‘da idrok qilib turgan narsalar va harakatlar bilan bog‘liq bo‘lsa, bog‘cha  yoshidiga bolarning nutqi hozir idrok qilib turgan narsalardan tashqari ilgari idrok qilingan narsalar hamda hayoliy narsalar bilan ham bog‘liq bo‘ladi. Shuning uchun bog‘cha yoshidagi bolalar katta kishilar aytib yoki o‘qib borgan ertaklarni sistemali va izchil ravishda qayta aytib bera oladilar.bog‘cha yoshida bolalar nutqni faqat og‘zaki nutqni juda tez egallaydilar. Shuning uchun ular o‘z ona tillarining grammatik tuzilishini ham faqat og‘zaki tarzda o‘zlashtiradilar. Biroq shuni aytib o‘tish kerakki, bog‘cha yoshidagi bolalarning o‘z ona tillari grammatikasini ayrim tomonlarini o‘zlashtirishlari maktab bolalarining o‘zlashtirishlaridan batamom farq qiladi. Bog‘cha yoshidagi bolalar grammatik qoidalarni o‘qib o‘rganib yodlarida saqlab qolmaydilar. Ular ot, fe’l, sifat, olmosh, suffiks, kelishik kabi grammatik kategoriyalarning borligini ham, nima ekanligini ham bilmaydilar. Shuning uchun ular grammatikaning juda ko‘p qo‘llaniladigan eng sodda qoidalarini kattalarning nutqlari orqali mazmunli o‘yinlarda taqlidiy yo‘llar bilan amaliy ravishda </w:t>
      </w:r>
      <w:r w:rsidRPr="005B4E59">
        <w:rPr>
          <w:rFonts w:eastAsia="Calibri"/>
          <w:sz w:val="28"/>
          <w:szCs w:val="28"/>
          <w:lang w:val="uz-Cyrl-UZ" w:eastAsia="en-US"/>
        </w:rPr>
        <w:lastRenderedPageBreak/>
        <w:t xml:space="preserve">o‘zlashtira boradilar. Ma’lumki nutqning o‘sishi jarayonida bolalar so‘z turkumlaridan otlarni tez o‘zlashtiradilar. Bunga asosiy sabab shundaki, bolalar narsalarning nomlarini otlarini o‘z nutqlarida ko‘proq ishlatadilar. Bog‘cha yoshidagi bolalar so‘z zapaslarining asosiy ko‘pchiligi otlardan iborat ekanligi ajablanarli hol emas.o‘rta va katta yoshdagi bog‘cha bolalari otlarni ko‘plik, birlik, bo‘lishli, bo‘lishsiz shakllarida va turli kelishiklarda to‘g‘ri ishlata oladigan bo‘ladilar. Katta guruh bolalari so‘zlarni to‘g‘ri talaffuz eta oladilar. Shuning uchun ular o‘zlaridan kichik yoshdagi bolalar gaplarini grammatik jihatdan xat so‘zlaganlarida, “bunaqa deb bo‘lmaydi” deb ularning nutqlarini to‘g‘rilaydigan bo‘ladilar. Otlardan so‘ng bolalar so‘z turkumlaridan fe’llarni va sifatlarni o‘zlashtira boshlaydilar. Fe’llarning shaxs qo‘shimchalarini osonlik bilan egallasalar ham, lekin fe’llarning zamonga qarab o‘zgarishini hozirgi, o‘tgan va kelasi darhol to‘g‘ri o‘zlashtira olmaydilar. Bog‘cha yoshidagi kichik bolalarda turmush tajribasi juda oz bo‘lganligi tufayli ularda o‘tgan va kelasi zamon tushunchalar xali shakllanmagan bo‘ladi. Shuning uchun ular o‘z nutqlarida fe’llarning zamon qo‘shimchalarini almashtirib yuboradilar. O‘rta va katta guruh bolalari fe’llarning tuslanishi va zamonga qarab o‘zgarib borishini ham amaliy tarzda to‘g‘ri ishlatadigan bo‘ladilar. </w:t>
      </w:r>
    </w:p>
    <w:p w:rsidR="00751DD1" w:rsidRPr="005B4E59" w:rsidRDefault="00751DD1" w:rsidP="00751DD1">
      <w:pPr>
        <w:spacing w:line="360" w:lineRule="auto"/>
        <w:ind w:firstLine="709"/>
        <w:jc w:val="both"/>
        <w:rPr>
          <w:rFonts w:eastAsia="Calibri"/>
          <w:sz w:val="28"/>
          <w:szCs w:val="28"/>
          <w:lang w:val="uz-Cyrl-UZ" w:eastAsia="en-US"/>
        </w:rPr>
      </w:pPr>
      <w:r w:rsidRPr="005B4E59">
        <w:rPr>
          <w:rFonts w:eastAsia="Calibri"/>
          <w:sz w:val="28"/>
          <w:szCs w:val="28"/>
          <w:lang w:val="uz-Cyrl-UZ" w:eastAsia="en-US"/>
        </w:rPr>
        <w:t xml:space="preserve">Tarbiyachi – pedagog bolalar nutqining rivojlantirish bilan shug‘ullanar ekan, bog‘cha yoshidagi bolalar ba’zi hollarda o‘z nutq apparatlarini to‘la idora eta olmasliklarini unutmaslik kerak. Bundan tashqari bog‘cha yoshidagi bolalarda murakkab nutq tovushlarini bir – biridan farq qilish qobiliyati xali to‘la takomillashmagan bo‘ladi. Shuning uchun bog‘cha yoshidagi ba’zi bolalar ayrim nutq tovushlarini buzib talaffuz etadilar. Odatda bunday bolalarni tili chuchuk bolalar deb ham yuritiladi. Tili chuchuklik nuqson emas. Buni asta – sekin tuzatish mumkin. Tili chuchuklikni tuzatishning eng muhim shartlaridan biri bola bilan to‘la va to‘g‘ri talaffuz etib, ravon til bilan gaplashishdir. Tarbiyachi buni ota – onaga ham tushuntirishi kerak. Chunki, odatda ayrim ota – onalarga o‘z bolalarini ortiq darajada erkalab, ular bilan bolalarcha, ya’ni bolaga o‘xshab tilini </w:t>
      </w:r>
      <w:r w:rsidRPr="005B4E59">
        <w:rPr>
          <w:rFonts w:eastAsia="Calibri"/>
          <w:sz w:val="28"/>
          <w:szCs w:val="28"/>
          <w:lang w:val="uz-Cyrl-UZ" w:eastAsia="en-US"/>
        </w:rPr>
        <w:lastRenderedPageBreak/>
        <w:t xml:space="preserve">chuchuklantirib gaplashadilar. Tili chuchuk bolalarning “tili shirin” deb uning talaffuziga moslashishga harakat qiladilar. Bunday qilish aslo yo‘l qo‘yib bo‘lmaydigan xatodir. Chunki bolalar talaffuzidagi nuqson maktabga borgunlaricha to‘g‘rilanmasa, bu narsa bolalar nutqining umumiy o‘sishiga ta’sir qilmasdan qolmaydi. Tili chuchuk bolalar nutqidagi bu nuqsonni tugatmay maktabga chaqirilsa, boshqa bolalar ularga “soqov” deb laqab qo‘yadilar. Natijada bunday laqabni xadeb eshita bermaslik uchun bunday bolalar kam gapiradigan, o‘zlarini chetga olib yuradigan bo‘lib qoladilar. Bog‘cha yoshidagi bolalarning nutqi yasli yoshidagi bolalar nutqiga nisbatan ancha taraqqiy etgan bo‘lsa ham xali ularning gaplashishlariga qarab turib nihoyat darajada so‘z yetishmayotganini payqash oson. Chunonchi kichik va o‘rta yoshdagi bog‘cha bolalarining jumlalarida “anaqa”, “anu”, “nima”, “indin”, “keyin” kabi noaniq iboralar juda ham ko‘p bo‘ladi. Katta guruh bolalarida esa bunday iboralar kamroq uchraydi. </w:t>
      </w:r>
    </w:p>
    <w:p w:rsidR="00751DD1" w:rsidRPr="005B4E59" w:rsidRDefault="00751DD1" w:rsidP="00751DD1">
      <w:pPr>
        <w:spacing w:line="360" w:lineRule="auto"/>
        <w:ind w:firstLine="709"/>
        <w:jc w:val="both"/>
        <w:rPr>
          <w:rFonts w:eastAsia="Calibri"/>
          <w:sz w:val="28"/>
          <w:szCs w:val="28"/>
          <w:lang w:val="uz-Cyrl-UZ" w:eastAsia="en-US"/>
        </w:rPr>
      </w:pPr>
      <w:r w:rsidRPr="005B4E59">
        <w:rPr>
          <w:rFonts w:eastAsia="Calibri"/>
          <w:sz w:val="28"/>
          <w:szCs w:val="28"/>
          <w:lang w:val="uz-Cyrl-UZ" w:eastAsia="en-US"/>
        </w:rPr>
        <w:t>Shuni ham e’tirofdan chetga qoldirmaslik kerakki, nutq faqat boshqa odamlar bilan amalga oshiriladiganaloqa vositasigina bo‘lib qolmay, balki u bolalar uchun hulq – atvorlarini boshqarish vositasi hamdir. Turli yoshdagi bog‘cha bolalari o‘z hulq – atvvorlarini, ya’ni ma’lum ijtimoiy sharoitda o‘zlarini qanday tutishlarini tafakkur orqali o‘ylab idora qiladilar. Bunda nutqning roli birinchi darajali ahamiyatga egadir. Odatda kichik yoshdagi bog‘cha bolalarining nutqlari ikkinchi bir odamga emas, balki o‘zlariga qaratilgan bo‘ladi. Masalan: “Anvar uxlaydi”, “Anvarning qorni ochdi” deb gapiradilar.</w:t>
      </w:r>
    </w:p>
    <w:p w:rsidR="00751DD1" w:rsidRPr="005B4E59" w:rsidRDefault="00751DD1" w:rsidP="00751DD1">
      <w:pPr>
        <w:spacing w:line="360" w:lineRule="auto"/>
        <w:ind w:firstLine="709"/>
        <w:jc w:val="both"/>
        <w:rPr>
          <w:rFonts w:eastAsia="Calibri"/>
          <w:sz w:val="28"/>
          <w:szCs w:val="28"/>
          <w:lang w:val="uz-Cyrl-UZ" w:eastAsia="en-US"/>
        </w:rPr>
      </w:pPr>
      <w:r w:rsidRPr="005B4E59">
        <w:rPr>
          <w:rFonts w:eastAsia="Calibri"/>
          <w:sz w:val="28"/>
          <w:szCs w:val="28"/>
          <w:lang w:val="uz-Cyrl-UZ" w:eastAsia="en-US"/>
        </w:rPr>
        <w:t xml:space="preserve">Bolalarning ana shunday o‘zlariga qaratilgan nutqlarni egotsentrik nutq deb yuritiladi. Katta yoshli bog‘cha bolalarida egotsentrik, ya’ni o‘z – o‘ziga qaratilgan nutq tugallanib normal holga keladi. </w:t>
      </w:r>
    </w:p>
    <w:p w:rsidR="00751DD1" w:rsidRPr="005B4E59" w:rsidRDefault="00751DD1" w:rsidP="00751DD1">
      <w:pPr>
        <w:spacing w:line="360" w:lineRule="auto"/>
        <w:ind w:firstLine="709"/>
        <w:jc w:val="both"/>
        <w:rPr>
          <w:rFonts w:eastAsia="Calibri"/>
          <w:sz w:val="28"/>
          <w:szCs w:val="28"/>
          <w:lang w:val="uz-Cyrl-UZ" w:eastAsia="en-US"/>
        </w:rPr>
      </w:pPr>
      <w:r w:rsidRPr="005B4E59">
        <w:rPr>
          <w:rFonts w:eastAsia="Calibri"/>
          <w:sz w:val="28"/>
          <w:szCs w:val="28"/>
          <w:lang w:val="uz-Cyrl-UZ" w:eastAsia="en-US"/>
        </w:rPr>
        <w:t xml:space="preserve">Shunday qilib asosiy aloqa vositasi bo‘lgan nutq bola psixikasining taraqqiyotida benihoya katta rol o‘ynaydi. Bog‘chada va oilada to‘g‘ri yo‘lga qo‘yilgan ta’lim – tarbiya va xususan, bog‘chada ona tilidan o‘tkaziladigan maxsus mashg‘ulotlar tufayli bola nutqini normal o‘stirish mumkin. Bola bog‘cha yoshining oxirgi bosqichiga kelganda og‘zaki nutqning hamma turlaridan erkin </w:t>
      </w:r>
      <w:r w:rsidRPr="005B4E59">
        <w:rPr>
          <w:rFonts w:eastAsia="Calibri"/>
          <w:sz w:val="28"/>
          <w:szCs w:val="28"/>
          <w:lang w:val="uz-Cyrl-UZ" w:eastAsia="en-US"/>
        </w:rPr>
        <w:lastRenderedPageBreak/>
        <w:t xml:space="preserve">foydalana oladigan bo‘ladi. Bola nutqining bunday keyingi taraqqiyoti maktabda o‘qish </w:t>
      </w:r>
      <w:r w:rsidR="00652CBA" w:rsidRPr="005B4E59">
        <w:rPr>
          <w:rFonts w:eastAsia="Calibri"/>
          <w:sz w:val="28"/>
          <w:szCs w:val="28"/>
          <w:lang w:val="uz-Cyrl-UZ" w:eastAsia="en-US"/>
        </w:rPr>
        <w:t>jarayon</w:t>
      </w:r>
      <w:r w:rsidRPr="005B4E59">
        <w:rPr>
          <w:rFonts w:eastAsia="Calibri"/>
          <w:sz w:val="28"/>
          <w:szCs w:val="28"/>
          <w:lang w:val="uz-Cyrl-UZ" w:eastAsia="en-US"/>
        </w:rPr>
        <w:t xml:space="preserve">ida amalga oshiriladi. </w:t>
      </w:r>
    </w:p>
    <w:p w:rsidR="00751DD1" w:rsidRPr="005B4E59" w:rsidRDefault="00751DD1" w:rsidP="00652CBA">
      <w:pPr>
        <w:spacing w:line="360" w:lineRule="auto"/>
        <w:jc w:val="both"/>
        <w:rPr>
          <w:rFonts w:eastAsia="Calibri"/>
          <w:sz w:val="28"/>
          <w:szCs w:val="28"/>
          <w:lang w:val="uz-Cyrl-UZ" w:eastAsia="en-US"/>
        </w:rPr>
      </w:pPr>
      <w:r w:rsidRPr="005B4E59">
        <w:rPr>
          <w:rFonts w:eastAsia="Calibri"/>
          <w:sz w:val="28"/>
          <w:szCs w:val="28"/>
          <w:lang w:val="uz-Cyrl-UZ" w:eastAsia="en-US"/>
        </w:rPr>
        <w:t>Maktabgacha yoshdagi bolalarning tafakkuri rivojlanishi.Tafakkur ham boshqa psixik jarayonlar kabi bolalarda yoshligidan boshlab taraqqiy eta boshlaydi.</w:t>
      </w:r>
    </w:p>
    <w:p w:rsidR="00751DD1" w:rsidRPr="005B4E59" w:rsidRDefault="00751DD1" w:rsidP="00751DD1">
      <w:pPr>
        <w:spacing w:line="360" w:lineRule="auto"/>
        <w:ind w:firstLine="709"/>
        <w:jc w:val="both"/>
        <w:rPr>
          <w:rFonts w:eastAsia="Calibri"/>
          <w:sz w:val="28"/>
          <w:szCs w:val="28"/>
          <w:lang w:val="uz-Cyrl-UZ" w:eastAsia="en-US"/>
        </w:rPr>
      </w:pPr>
      <w:r w:rsidRPr="005B4E59">
        <w:rPr>
          <w:rFonts w:eastAsia="Calibri"/>
          <w:sz w:val="28"/>
          <w:szCs w:val="28"/>
          <w:lang w:val="uz-Cyrl-UZ" w:eastAsia="en-US"/>
        </w:rPr>
        <w:t xml:space="preserve">Bola tug‘ilishidanoq tafakkur qilish imkoniyatiga ega bo‘lmaydi. Ayrim olimlar bola tafakkurini maymun tafakkuriga o‘xshatadilar psixologlarning maymun tafakkuri haqidagi nazariyasi haqiqatga to‘g‘ri kelmaydi. Bola tug‘ilishi bilan insondir, u insonlar jamiyatida yashaydi, insonlar bilan munosabatda bo‘ladi, ularning ta’sirida o‘sadi. Bola tafakkuri avval boshdan inson tafakkuridir. Boladagi tafakkur asta sekinlik bilan, bilimli va tajribani ortishi, yashash sharoiti va oladigan ta’lim – tarbiyasining ta’siri ostida o‘sib oradi. Bola dastlab tashqi olamni va uydagi narsalarni sezish, idrok qilish orqaligina bilib oladi. </w:t>
      </w:r>
    </w:p>
    <w:p w:rsidR="00751DD1" w:rsidRPr="005B4E59" w:rsidRDefault="00751DD1" w:rsidP="00751DD1">
      <w:pPr>
        <w:spacing w:line="360" w:lineRule="auto"/>
        <w:ind w:firstLine="709"/>
        <w:jc w:val="both"/>
        <w:rPr>
          <w:rFonts w:eastAsia="Calibri"/>
          <w:sz w:val="28"/>
          <w:szCs w:val="28"/>
          <w:lang w:val="uz-Cyrl-UZ" w:eastAsia="en-US"/>
        </w:rPr>
      </w:pPr>
      <w:r w:rsidRPr="005B4E59">
        <w:rPr>
          <w:rFonts w:eastAsia="Calibri"/>
          <w:sz w:val="28"/>
          <w:szCs w:val="28"/>
          <w:lang w:val="uz-Cyrl-UZ" w:eastAsia="en-US"/>
        </w:rPr>
        <w:t xml:space="preserve">Bola asta sekin yoshi orta borgan sayin narsalar o‘rtasidagi o‘xshashlik tomonlarini payqay boshlaydi, so‘ngra o‘xshash narsalarni umumlashtiradi. Masalan: 6 – 7 oylik bola yolg‘iz qolgan paytida stol oldiga emaklab kelib, dasturxonni tortib o‘ziga kerakli narsani oladi, so‘ngra krovatni oldiga borib xuddi shunday yo‘l bilan choyshab yoki odeyalni tortib oladi. </w:t>
      </w:r>
    </w:p>
    <w:p w:rsidR="00751DD1" w:rsidRPr="005B4E59" w:rsidRDefault="00751DD1" w:rsidP="00751DD1">
      <w:pPr>
        <w:spacing w:line="360" w:lineRule="auto"/>
        <w:ind w:firstLine="709"/>
        <w:jc w:val="both"/>
        <w:rPr>
          <w:rFonts w:eastAsia="Calibri"/>
          <w:sz w:val="28"/>
          <w:szCs w:val="28"/>
          <w:lang w:val="uz-Cyrl-UZ" w:eastAsia="en-US"/>
        </w:rPr>
      </w:pPr>
      <w:r w:rsidRPr="005B4E59">
        <w:rPr>
          <w:rFonts w:eastAsia="Calibri"/>
          <w:sz w:val="28"/>
          <w:szCs w:val="28"/>
          <w:lang w:val="uz-Cyrl-UZ" w:eastAsia="en-US"/>
        </w:rPr>
        <w:t xml:space="preserve">Yasli yoshidagi bolalarning tafakkur stixiyali emas, balki kattalarning rahbarligida rivojlanadi. </w:t>
      </w:r>
    </w:p>
    <w:p w:rsidR="00751DD1" w:rsidRPr="005B4E59" w:rsidRDefault="00751DD1" w:rsidP="00751DD1">
      <w:pPr>
        <w:spacing w:line="360" w:lineRule="auto"/>
        <w:ind w:firstLine="709"/>
        <w:jc w:val="both"/>
        <w:rPr>
          <w:rFonts w:eastAsia="Calibri"/>
          <w:sz w:val="28"/>
          <w:szCs w:val="28"/>
          <w:lang w:val="uz-Cyrl-UZ" w:eastAsia="en-US"/>
        </w:rPr>
      </w:pPr>
      <w:r w:rsidRPr="005B4E59">
        <w:rPr>
          <w:rFonts w:eastAsia="Calibri"/>
          <w:sz w:val="28"/>
          <w:szCs w:val="28"/>
          <w:lang w:val="uz-Cyrl-UZ" w:eastAsia="en-US"/>
        </w:rPr>
        <w:t xml:space="preserve">Bolalar kattalar yordamida insoniyat yordamida yaratilgan bilim va tushunchalarni egallab oladilar. Bolalarda tafakkur 1 yoshga to‘lgandan so‘ng namoyon bo‘la boshlaydi. 1 yoshdan oshib tili chiqqach o‘ziga yaqin narsalarning nima uchun kerakligini tushunadigan bo‘lib oladi. 2 yoshli bola tafakkurining eng ko‘zga tashlangan xususiyati, ular analiz   qilishi va umumlashtirishi. </w:t>
      </w:r>
    </w:p>
    <w:p w:rsidR="00751DD1" w:rsidRPr="005B4E59" w:rsidRDefault="00751DD1" w:rsidP="00751DD1">
      <w:pPr>
        <w:spacing w:line="360" w:lineRule="auto"/>
        <w:jc w:val="both"/>
        <w:rPr>
          <w:rFonts w:eastAsia="Calibri"/>
          <w:sz w:val="28"/>
          <w:szCs w:val="28"/>
          <w:lang w:val="uz-Cyrl-UZ" w:eastAsia="en-US"/>
        </w:rPr>
      </w:pPr>
      <w:r w:rsidRPr="005B4E59">
        <w:rPr>
          <w:rFonts w:eastAsia="Calibri"/>
          <w:sz w:val="28"/>
          <w:szCs w:val="28"/>
          <w:lang w:val="uz-Cyrl-UZ" w:eastAsia="en-US"/>
        </w:rPr>
        <w:t>Bu yoshdagi bolalar idrok qilayotgan narsalarni aks ettira olmaydi.</w:t>
      </w:r>
    </w:p>
    <w:p w:rsidR="00751DD1" w:rsidRPr="005B4E59" w:rsidRDefault="00751DD1" w:rsidP="00751DD1">
      <w:pPr>
        <w:spacing w:line="360" w:lineRule="auto"/>
        <w:ind w:firstLine="709"/>
        <w:jc w:val="both"/>
        <w:rPr>
          <w:rFonts w:eastAsia="Calibri"/>
          <w:sz w:val="28"/>
          <w:szCs w:val="28"/>
          <w:lang w:val="uz-Cyrl-UZ" w:eastAsia="en-US"/>
        </w:rPr>
      </w:pPr>
      <w:r w:rsidRPr="005B4E59">
        <w:rPr>
          <w:rFonts w:eastAsia="Calibri"/>
          <w:sz w:val="28"/>
          <w:szCs w:val="28"/>
          <w:lang w:val="uz-Cyrl-UZ" w:eastAsia="en-US"/>
        </w:rPr>
        <w:t xml:space="preserve">Shuning uchun narsalarni umumlashtirganda ko‘zga tashlanib turgan tashqi belgilarga asoslanadi. Masalan: 1,5 yoshli bola olmani, koptokni, yumaloq sharni umumlashtirib olma – deydi. </w:t>
      </w:r>
    </w:p>
    <w:p w:rsidR="00751DD1" w:rsidRPr="005B4E59" w:rsidRDefault="00751DD1" w:rsidP="00751DD1">
      <w:pPr>
        <w:spacing w:line="360" w:lineRule="auto"/>
        <w:ind w:firstLine="709"/>
        <w:jc w:val="both"/>
        <w:rPr>
          <w:rFonts w:eastAsia="Calibri"/>
          <w:sz w:val="28"/>
          <w:szCs w:val="28"/>
          <w:lang w:val="uz-Cyrl-UZ" w:eastAsia="en-US"/>
        </w:rPr>
      </w:pPr>
      <w:r w:rsidRPr="005B4E59">
        <w:rPr>
          <w:rFonts w:eastAsia="Calibri"/>
          <w:sz w:val="28"/>
          <w:szCs w:val="28"/>
          <w:lang w:val="uz-Cyrl-UZ" w:eastAsia="en-US"/>
        </w:rPr>
        <w:lastRenderedPageBreak/>
        <w:t xml:space="preserve">Tafakkur bolaning bog‘cha yoshidagi davrida juda tez rivojlana boshlaydi. Buning sababi, 1 dan bog‘cha yoshidagi bolalarda turmush tajribasining anchagina ko‘payishi, 2 dan bu davrda nutqning yaxshi o‘sgan bo‘lishi, 3 bog‘cha yoshidagi bolalarning juda ko‘p erkkin va mustaqil qilish imkoniyatlariga ega bo‘lishlaridir. Bolalar tafakkurining o‘sishida nutqning roli juda katta. Chunki tafakkur nutq vositasi bilan amalga oshiriladi. Nutqi bor odamda so‘zlar vositasi tafakkur bo‘lmaydi. Tafakkurning realligi nutqda ko‘rinadi. Bolalar atroflaridagi turli – tuman narsa va hodisalarning nomlarini bilib olganlaridan so‘ng  asta – sekin ularni umumlashtiradigan bo‘ladi. Oilada bog‘chadagi katta odamlarning bolalar bilan muomalalari orqali bolalar faqat ayrim tushunchalarnigina emas, balki tayyor holda berilgan mantiqiy nutq formalarni tez o‘zlashtirib oladilar. Bog‘cha yoshiga yetgan bolaning so‘z zapasi tezlik bilan orta boshlaydi. </w:t>
      </w:r>
    </w:p>
    <w:p w:rsidR="00751DD1" w:rsidRPr="005B4E59" w:rsidRDefault="00751DD1" w:rsidP="00751DD1">
      <w:pPr>
        <w:spacing w:line="360" w:lineRule="auto"/>
        <w:ind w:firstLine="709"/>
        <w:jc w:val="both"/>
        <w:rPr>
          <w:rFonts w:eastAsia="Calibri"/>
          <w:sz w:val="28"/>
          <w:szCs w:val="28"/>
          <w:lang w:val="uz-Cyrl-UZ" w:eastAsia="en-US"/>
        </w:rPr>
      </w:pPr>
      <w:r w:rsidRPr="005B4E59">
        <w:rPr>
          <w:rFonts w:eastAsia="Calibri"/>
          <w:sz w:val="28"/>
          <w:szCs w:val="28"/>
          <w:lang w:val="uz-Cyrl-UZ" w:eastAsia="en-US"/>
        </w:rPr>
        <w:t xml:space="preserve">Bog‘cha yoshi davrida bolaning nutqi faqat miqdor jihatdan emas, bola sifat jihatidan ham takomillashadi. ( r, l, i, sh, z ) tovushlarni talaffuz qiladigan bo‘ladilar. </w:t>
      </w:r>
    </w:p>
    <w:p w:rsidR="00751DD1" w:rsidRPr="005B4E59" w:rsidRDefault="00751DD1" w:rsidP="00751DD1">
      <w:pPr>
        <w:spacing w:line="360" w:lineRule="auto"/>
        <w:ind w:firstLine="709"/>
        <w:jc w:val="both"/>
        <w:rPr>
          <w:rFonts w:eastAsia="Calibri"/>
          <w:sz w:val="28"/>
          <w:szCs w:val="28"/>
          <w:lang w:val="uz-Cyrl-UZ" w:eastAsia="en-US"/>
        </w:rPr>
      </w:pPr>
      <w:r w:rsidRPr="005B4E59">
        <w:rPr>
          <w:rFonts w:eastAsia="Calibri"/>
          <w:sz w:val="28"/>
          <w:szCs w:val="28"/>
          <w:lang w:val="uz-Cyrl-UZ" w:eastAsia="en-US"/>
        </w:rPr>
        <w:t xml:space="preserve">Bola nutqining tobora takomillashib, borishi, uning tafakkurining o‘sishi bilan chambarchas bog‘liq. Bizga ma’lumki, bog‘chaning kichik guruh bolalarida konkret tafakkur xukmron bo‘ladi. Asta – sekin uning tafakkuri mantiqiy tafakkurga aylana boshlaydi. Buning uchun esa birinchi navbatda yetarli darajada so‘z zapasi talab etiladi. </w:t>
      </w:r>
    </w:p>
    <w:p w:rsidR="00751DD1" w:rsidRPr="005B4E59" w:rsidRDefault="00751DD1" w:rsidP="00751DD1">
      <w:pPr>
        <w:spacing w:line="360" w:lineRule="auto"/>
        <w:ind w:firstLine="709"/>
        <w:jc w:val="both"/>
        <w:rPr>
          <w:rFonts w:eastAsia="Calibri"/>
          <w:sz w:val="28"/>
          <w:szCs w:val="28"/>
          <w:lang w:val="uz-Cyrl-UZ" w:eastAsia="en-US"/>
        </w:rPr>
      </w:pPr>
      <w:r w:rsidRPr="005B4E59">
        <w:rPr>
          <w:rFonts w:eastAsia="Calibri"/>
          <w:sz w:val="28"/>
          <w:szCs w:val="28"/>
          <w:lang w:val="uz-Cyrl-UZ" w:eastAsia="en-US"/>
        </w:rPr>
        <w:t xml:space="preserve">Bola so‘z turkumlaridan otni, fe’lni, sifatni va olmoshlarni o‘zlashtirib oladi. Bu o‘z navbatida bolani fikr yuritishiga ta’sir etadi. Masalan: 3 yoshli bolaga qo‘g‘irchoq va qalamni ko‘rsatib, bu nima? – deb so‘ralsa, bola “bu qo‘g‘irchoq, bu qalam” – deb nomini aytadi, 5 yoshli bola – “bu qalam, u qora, qizil” qo‘g‘irchoqni o‘ynaydi – deydi: 6 yoshli bola esa, “qalamda yozadi, uning bo‘yi uzun, rangi qora”, “qo‘g‘irchoqni o‘ynaydi, uning boshi, qo‘llari, oyoqlari va sochlari bor” – deb javob beradi. </w:t>
      </w:r>
    </w:p>
    <w:p w:rsidR="00751DD1" w:rsidRPr="005B4E59" w:rsidRDefault="00751DD1" w:rsidP="00751DD1">
      <w:pPr>
        <w:spacing w:line="360" w:lineRule="auto"/>
        <w:ind w:firstLine="709"/>
        <w:jc w:val="both"/>
        <w:rPr>
          <w:rFonts w:eastAsia="Calibri"/>
          <w:sz w:val="28"/>
          <w:szCs w:val="28"/>
          <w:lang w:val="uz-Cyrl-UZ" w:eastAsia="en-US"/>
        </w:rPr>
      </w:pPr>
      <w:r w:rsidRPr="005B4E59">
        <w:rPr>
          <w:rFonts w:eastAsia="Calibri"/>
          <w:sz w:val="28"/>
          <w:szCs w:val="28"/>
          <w:lang w:val="uz-Cyrl-UZ" w:eastAsia="en-US"/>
        </w:rPr>
        <w:lastRenderedPageBreak/>
        <w:t xml:space="preserve">Bog‘ yoshi davrida erkin harakat qilish maydoni yasli yoshidagi davrga nisbatan juda ham kengayib ketadi. Bu esa bolalarga juda ko‘p narsalar bilan tanishish inkoniyatini beradi. </w:t>
      </w:r>
    </w:p>
    <w:p w:rsidR="00751DD1" w:rsidRPr="005B4E59" w:rsidRDefault="00751DD1" w:rsidP="00751DD1">
      <w:pPr>
        <w:spacing w:line="360" w:lineRule="auto"/>
        <w:ind w:firstLine="709"/>
        <w:jc w:val="both"/>
        <w:rPr>
          <w:rFonts w:eastAsia="Calibri"/>
          <w:sz w:val="28"/>
          <w:szCs w:val="28"/>
          <w:lang w:val="uz-Cyrl-UZ" w:eastAsia="en-US"/>
        </w:rPr>
      </w:pPr>
      <w:r w:rsidRPr="005B4E59">
        <w:rPr>
          <w:rFonts w:eastAsia="Calibri"/>
          <w:sz w:val="28"/>
          <w:szCs w:val="28"/>
          <w:lang w:val="uz-Cyrl-UZ" w:eastAsia="en-US"/>
        </w:rPr>
        <w:t xml:space="preserve">Bog‘cha yoshidagi bolalar o‘zlarining mustaqil analiz      qilish va umumlashtirish kabi fikr qilish </w:t>
      </w:r>
      <w:r w:rsidR="00410303" w:rsidRPr="005B4E59">
        <w:rPr>
          <w:rFonts w:eastAsia="Calibri"/>
          <w:sz w:val="28"/>
          <w:szCs w:val="28"/>
          <w:lang w:val="uz-Cyrl-UZ" w:eastAsia="en-US"/>
        </w:rPr>
        <w:t>jarayon</w:t>
      </w:r>
      <w:r w:rsidRPr="005B4E59">
        <w:rPr>
          <w:rFonts w:eastAsia="Calibri"/>
          <w:sz w:val="28"/>
          <w:szCs w:val="28"/>
          <w:lang w:val="uz-Cyrl-UZ" w:eastAsia="en-US"/>
        </w:rPr>
        <w:t>larini vujudga keltiradi va taqqoslashtiradi. Bola o‘zining tajribasida ancha narsani bilib olganidan so‘ng, narsalarning ichki xususiyatlari bilan ham qiziqa boshlaydilar.</w:t>
      </w:r>
    </w:p>
    <w:p w:rsidR="00751DD1" w:rsidRPr="005B4E59" w:rsidRDefault="00751DD1" w:rsidP="00751DD1">
      <w:pPr>
        <w:spacing w:line="360" w:lineRule="auto"/>
        <w:ind w:firstLine="709"/>
        <w:jc w:val="both"/>
        <w:rPr>
          <w:rFonts w:eastAsia="Calibri"/>
          <w:sz w:val="28"/>
          <w:szCs w:val="28"/>
          <w:lang w:val="uz-Cyrl-UZ" w:eastAsia="en-US"/>
        </w:rPr>
      </w:pPr>
      <w:r w:rsidRPr="005B4E59">
        <w:rPr>
          <w:rFonts w:eastAsia="Calibri"/>
          <w:sz w:val="28"/>
          <w:szCs w:val="28"/>
          <w:lang w:val="uz-Cyrl-UZ" w:eastAsia="en-US"/>
        </w:rPr>
        <w:t xml:space="preserve">Shuning uchun ularda (bu nima? Nega bunaqa? Nimaga kerak?) kabi savollar paydo bo‘ladi. Odatda, har qanday tafakkur </w:t>
      </w:r>
      <w:r w:rsidR="00410303" w:rsidRPr="005B4E59">
        <w:rPr>
          <w:rFonts w:eastAsia="Calibri"/>
          <w:sz w:val="28"/>
          <w:szCs w:val="28"/>
          <w:lang w:val="uz-Cyrl-UZ" w:eastAsia="en-US"/>
        </w:rPr>
        <w:t>jarayon</w:t>
      </w:r>
      <w:r w:rsidRPr="005B4E59">
        <w:rPr>
          <w:rFonts w:eastAsia="Calibri"/>
          <w:sz w:val="28"/>
          <w:szCs w:val="28"/>
          <w:lang w:val="uz-Cyrl-UZ" w:eastAsia="en-US"/>
        </w:rPr>
        <w:t xml:space="preserve">i biror narsaga tushuna olmaslik, biror narsadan tajjublanish xayron qolish va natijada turli savollarning tug‘ilishi tufayli paydo bo‘ladi. </w:t>
      </w:r>
    </w:p>
    <w:p w:rsidR="00751DD1" w:rsidRPr="005B4E59" w:rsidRDefault="00751DD1" w:rsidP="00751DD1">
      <w:pPr>
        <w:spacing w:line="360" w:lineRule="auto"/>
        <w:ind w:firstLine="709"/>
        <w:jc w:val="both"/>
        <w:rPr>
          <w:rFonts w:eastAsia="Calibri"/>
          <w:sz w:val="28"/>
          <w:szCs w:val="28"/>
          <w:lang w:val="uz-Cyrl-UZ" w:eastAsia="en-US"/>
        </w:rPr>
      </w:pPr>
      <w:r w:rsidRPr="005B4E59">
        <w:rPr>
          <w:rFonts w:eastAsia="Calibri"/>
          <w:sz w:val="28"/>
          <w:szCs w:val="28"/>
          <w:lang w:val="uz-Cyrl-UZ" w:eastAsia="en-US"/>
        </w:rPr>
        <w:t>Bola asosan o‘zlarining turmush tajribalari doirasidagi narsa va hodisalar haqida fikr yuritadilar. Shuning uchun ular juda qiziq savol beradilar.Masalan: bulutlar nega yuradi?</w:t>
      </w:r>
    </w:p>
    <w:p w:rsidR="00751DD1" w:rsidRPr="005B4E59" w:rsidRDefault="00751DD1" w:rsidP="00751DD1">
      <w:pPr>
        <w:spacing w:line="360" w:lineRule="auto"/>
        <w:ind w:firstLine="709"/>
        <w:jc w:val="both"/>
        <w:rPr>
          <w:rFonts w:eastAsia="Calibri"/>
          <w:sz w:val="28"/>
          <w:szCs w:val="28"/>
          <w:lang w:val="uz-Cyrl-UZ" w:eastAsia="en-US"/>
        </w:rPr>
      </w:pPr>
      <w:r w:rsidRPr="005B4E59">
        <w:rPr>
          <w:rFonts w:eastAsia="Calibri"/>
          <w:sz w:val="28"/>
          <w:szCs w:val="28"/>
          <w:lang w:val="uz-Cyrl-UZ" w:eastAsia="en-US"/>
        </w:rPr>
        <w:t>Yulduzlar nechta?</w:t>
      </w:r>
    </w:p>
    <w:p w:rsidR="00751DD1" w:rsidRPr="005B4E59" w:rsidRDefault="00751DD1" w:rsidP="00751DD1">
      <w:pPr>
        <w:spacing w:line="360" w:lineRule="auto"/>
        <w:ind w:firstLine="709"/>
        <w:jc w:val="both"/>
        <w:rPr>
          <w:rFonts w:eastAsia="Calibri"/>
          <w:sz w:val="28"/>
          <w:szCs w:val="28"/>
          <w:lang w:val="uz-Cyrl-UZ" w:eastAsia="en-US"/>
        </w:rPr>
      </w:pPr>
      <w:r w:rsidRPr="005B4E59">
        <w:rPr>
          <w:rFonts w:eastAsia="Calibri"/>
          <w:sz w:val="28"/>
          <w:szCs w:val="28"/>
          <w:lang w:val="uz-Cyrl-UZ" w:eastAsia="en-US"/>
        </w:rPr>
        <w:t>Qorbobo odammi?</w:t>
      </w:r>
    </w:p>
    <w:p w:rsidR="00751DD1" w:rsidRPr="005B4E59" w:rsidRDefault="00751DD1" w:rsidP="00751DD1">
      <w:pPr>
        <w:spacing w:line="360" w:lineRule="auto"/>
        <w:ind w:firstLine="709"/>
        <w:jc w:val="both"/>
        <w:rPr>
          <w:rFonts w:eastAsia="Calibri"/>
          <w:sz w:val="28"/>
          <w:szCs w:val="28"/>
          <w:lang w:val="uz-Cyrl-UZ" w:eastAsia="en-US"/>
        </w:rPr>
      </w:pPr>
      <w:r w:rsidRPr="005B4E59">
        <w:rPr>
          <w:rFonts w:eastAsia="Calibri"/>
          <w:sz w:val="28"/>
          <w:szCs w:val="28"/>
          <w:lang w:val="uz-Cyrl-UZ" w:eastAsia="en-US"/>
        </w:rPr>
        <w:t>Elektr toki qayerdan keladi?</w:t>
      </w:r>
    </w:p>
    <w:p w:rsidR="00751DD1" w:rsidRPr="005B4E59" w:rsidRDefault="00751DD1" w:rsidP="00751DD1">
      <w:pPr>
        <w:spacing w:line="360" w:lineRule="auto"/>
        <w:ind w:firstLine="709"/>
        <w:jc w:val="both"/>
        <w:rPr>
          <w:rFonts w:eastAsia="Calibri"/>
          <w:sz w:val="28"/>
          <w:szCs w:val="28"/>
          <w:lang w:val="uz-Cyrl-UZ" w:eastAsia="en-US"/>
        </w:rPr>
      </w:pPr>
      <w:r w:rsidRPr="005B4E59">
        <w:rPr>
          <w:rFonts w:eastAsia="Calibri"/>
          <w:sz w:val="28"/>
          <w:szCs w:val="28"/>
          <w:lang w:val="uz-Cyrl-UZ" w:eastAsia="en-US"/>
        </w:rPr>
        <w:t>Simga qo‘ngan chumchuqlarni tok urmaydimi?</w:t>
      </w:r>
    </w:p>
    <w:p w:rsidR="00751DD1" w:rsidRPr="005B4E59" w:rsidRDefault="00751DD1" w:rsidP="00751DD1">
      <w:pPr>
        <w:spacing w:line="360" w:lineRule="auto"/>
        <w:ind w:firstLine="709"/>
        <w:jc w:val="both"/>
        <w:rPr>
          <w:rFonts w:eastAsia="Calibri"/>
          <w:sz w:val="28"/>
          <w:szCs w:val="28"/>
          <w:lang w:val="uz-Cyrl-UZ" w:eastAsia="en-US"/>
        </w:rPr>
      </w:pPr>
      <w:r w:rsidRPr="005B4E59">
        <w:rPr>
          <w:rFonts w:eastAsia="Calibri"/>
          <w:sz w:val="28"/>
          <w:szCs w:val="28"/>
          <w:lang w:val="uz-Cyrl-UZ" w:eastAsia="en-US"/>
        </w:rPr>
        <w:t>Nega yomg‘ir yog‘adi?</w:t>
      </w:r>
    </w:p>
    <w:p w:rsidR="00751DD1" w:rsidRPr="005B4E59" w:rsidRDefault="00751DD1" w:rsidP="00751DD1">
      <w:pPr>
        <w:spacing w:line="360" w:lineRule="auto"/>
        <w:ind w:firstLine="709"/>
        <w:jc w:val="both"/>
        <w:rPr>
          <w:rFonts w:eastAsia="Calibri"/>
          <w:sz w:val="28"/>
          <w:szCs w:val="28"/>
          <w:lang w:val="uz-Cyrl-UZ" w:eastAsia="en-US"/>
        </w:rPr>
      </w:pPr>
      <w:r w:rsidRPr="005B4E59">
        <w:rPr>
          <w:rFonts w:eastAsia="Calibri"/>
          <w:sz w:val="28"/>
          <w:szCs w:val="28"/>
          <w:lang w:val="uz-Cyrl-UZ" w:eastAsia="en-US"/>
        </w:rPr>
        <w:t>Nega qor oq bo‘ladi?</w:t>
      </w:r>
    </w:p>
    <w:p w:rsidR="00751DD1" w:rsidRPr="005B4E59" w:rsidRDefault="00751DD1" w:rsidP="00751DD1">
      <w:pPr>
        <w:spacing w:line="360" w:lineRule="auto"/>
        <w:ind w:firstLine="709"/>
        <w:jc w:val="both"/>
        <w:rPr>
          <w:rFonts w:eastAsia="Calibri"/>
          <w:sz w:val="28"/>
          <w:szCs w:val="28"/>
          <w:lang w:val="uz-Cyrl-UZ" w:eastAsia="en-US"/>
        </w:rPr>
      </w:pPr>
      <w:r w:rsidRPr="005B4E59">
        <w:rPr>
          <w:rFonts w:eastAsia="Calibri"/>
          <w:sz w:val="28"/>
          <w:szCs w:val="28"/>
          <w:lang w:val="uz-Cyrl-UZ" w:eastAsia="en-US"/>
        </w:rPr>
        <w:t>Yuqorida keltirilgan savollardan ko‘rinib turibdiki, bolalar har sohaga doir savollar berar ekanlar ularning savollarini juda qiziq bo‘lishini bir nechta sabablari bor:</w:t>
      </w:r>
    </w:p>
    <w:p w:rsidR="00751DD1" w:rsidRPr="008B5864" w:rsidRDefault="00751DD1" w:rsidP="00E044B5">
      <w:pPr>
        <w:pStyle w:val="af"/>
        <w:numPr>
          <w:ilvl w:val="0"/>
          <w:numId w:val="10"/>
        </w:numPr>
        <w:spacing w:line="360" w:lineRule="auto"/>
        <w:jc w:val="both"/>
        <w:rPr>
          <w:rFonts w:ascii="Times New Roman" w:hAnsi="Times New Roman"/>
          <w:sz w:val="28"/>
          <w:szCs w:val="28"/>
          <w:lang w:val="uz-Cyrl-UZ"/>
        </w:rPr>
      </w:pPr>
      <w:r w:rsidRPr="008B5864">
        <w:rPr>
          <w:rFonts w:ascii="Times New Roman" w:hAnsi="Times New Roman"/>
          <w:sz w:val="28"/>
          <w:szCs w:val="28"/>
          <w:lang w:val="uz-Cyrl-UZ"/>
        </w:rPr>
        <w:t>Bolalar tevarak atrofdagi narsa va hodisalarni qanday bo‘lsa shundayligicha, ya’ni yaxlit holda aks ettiradilar:</w:t>
      </w:r>
    </w:p>
    <w:p w:rsidR="00751DD1" w:rsidRPr="008B5864" w:rsidRDefault="00751DD1" w:rsidP="00E044B5">
      <w:pPr>
        <w:pStyle w:val="af"/>
        <w:numPr>
          <w:ilvl w:val="0"/>
          <w:numId w:val="10"/>
        </w:numPr>
        <w:spacing w:line="360" w:lineRule="auto"/>
        <w:jc w:val="both"/>
        <w:rPr>
          <w:rFonts w:ascii="Times New Roman" w:hAnsi="Times New Roman"/>
          <w:sz w:val="28"/>
          <w:szCs w:val="28"/>
          <w:lang w:val="uz-Cyrl-UZ"/>
        </w:rPr>
      </w:pPr>
      <w:r w:rsidRPr="008B5864">
        <w:rPr>
          <w:rFonts w:ascii="Times New Roman" w:hAnsi="Times New Roman"/>
          <w:sz w:val="28"/>
          <w:szCs w:val="28"/>
          <w:lang w:val="uz-Cyrl-UZ"/>
        </w:rPr>
        <w:t xml:space="preserve">Ularda narsa va hodisalarni chuqur analiz va sintez qilish xususiyati o‘smagan bo‘ladi: </w:t>
      </w:r>
    </w:p>
    <w:p w:rsidR="00751DD1" w:rsidRPr="008B5864" w:rsidRDefault="00751DD1" w:rsidP="00E044B5">
      <w:pPr>
        <w:pStyle w:val="af"/>
        <w:numPr>
          <w:ilvl w:val="0"/>
          <w:numId w:val="10"/>
        </w:numPr>
        <w:spacing w:line="360" w:lineRule="auto"/>
        <w:jc w:val="both"/>
        <w:rPr>
          <w:rFonts w:ascii="Times New Roman" w:hAnsi="Times New Roman"/>
          <w:sz w:val="28"/>
          <w:szCs w:val="28"/>
          <w:lang w:val="uz-Cyrl-UZ"/>
        </w:rPr>
      </w:pPr>
      <w:r w:rsidRPr="008B5864">
        <w:rPr>
          <w:rFonts w:ascii="Times New Roman" w:hAnsi="Times New Roman"/>
          <w:sz w:val="28"/>
          <w:szCs w:val="28"/>
          <w:lang w:val="uz-Cyrl-UZ"/>
        </w:rPr>
        <w:t>Ularda tabiat va jamiyat hodisalariga doir ilmiy tushunchalar hali tarkib topmagan:</w:t>
      </w:r>
    </w:p>
    <w:p w:rsidR="00751DD1" w:rsidRPr="008B5864" w:rsidRDefault="00751DD1" w:rsidP="00E044B5">
      <w:pPr>
        <w:pStyle w:val="af"/>
        <w:numPr>
          <w:ilvl w:val="0"/>
          <w:numId w:val="10"/>
        </w:numPr>
        <w:spacing w:line="360" w:lineRule="auto"/>
        <w:jc w:val="both"/>
        <w:rPr>
          <w:rFonts w:ascii="Times New Roman" w:hAnsi="Times New Roman"/>
          <w:sz w:val="28"/>
          <w:szCs w:val="28"/>
          <w:lang w:val="uz-Cyrl-UZ"/>
        </w:rPr>
      </w:pPr>
      <w:r w:rsidRPr="008B5864">
        <w:rPr>
          <w:rFonts w:ascii="Times New Roman" w:hAnsi="Times New Roman"/>
          <w:sz w:val="28"/>
          <w:szCs w:val="28"/>
          <w:lang w:val="uz-Cyrl-UZ"/>
        </w:rPr>
        <w:lastRenderedPageBreak/>
        <w:t>Ularning turmush tajribalari oz bo‘ladi. Shuning uchun ular bilishga intilib savollar beraveradilar.</w:t>
      </w:r>
    </w:p>
    <w:p w:rsidR="00751DD1" w:rsidRPr="005B4E59" w:rsidRDefault="00751DD1" w:rsidP="00751DD1">
      <w:pPr>
        <w:spacing w:line="360" w:lineRule="auto"/>
        <w:ind w:firstLine="709"/>
        <w:jc w:val="both"/>
        <w:rPr>
          <w:rFonts w:eastAsia="Calibri"/>
          <w:sz w:val="28"/>
          <w:szCs w:val="28"/>
          <w:lang w:val="uz-Cyrl-UZ" w:eastAsia="en-US"/>
        </w:rPr>
      </w:pPr>
      <w:r w:rsidRPr="005B4E59">
        <w:rPr>
          <w:rFonts w:eastAsia="Calibri"/>
          <w:sz w:val="28"/>
          <w:szCs w:val="28"/>
          <w:lang w:val="uz-Cyrl-UZ" w:eastAsia="en-US"/>
        </w:rPr>
        <w:t xml:space="preserve">Ularning bu savollariga ahamiyat bilan qarash kerak. Bolalar o‘z savoliga javob topa olmasa yoki kattalar uning savoliga ahamiyat bermasalar, boladagi qiziquvchanlik, sinchkovlik susayadi. Juda ko‘p ota – onalar va tarbiyachilar bolalar ortiqroq savol berib yuborsalar “ko‘p mahmadona bo‘lma!” “Sen bunday gaplarni qayerdan o‘rganding?” deb jerkib beradilar. Natijada bola o‘ksinib, o‘z bilganicha tushunishga harakat qiladi. U albatta ko‘p narsalarni xato tushunadi va bu tushunish juda uzoq vaqtgacha saqlanib qoladi. </w:t>
      </w:r>
    </w:p>
    <w:p w:rsidR="00751DD1" w:rsidRPr="005B4E59" w:rsidRDefault="00751DD1" w:rsidP="00751DD1">
      <w:pPr>
        <w:spacing w:line="360" w:lineRule="auto"/>
        <w:ind w:firstLine="709"/>
        <w:jc w:val="both"/>
        <w:rPr>
          <w:rFonts w:eastAsia="Calibri"/>
          <w:sz w:val="28"/>
          <w:szCs w:val="28"/>
          <w:lang w:val="uz-Cyrl-UZ" w:eastAsia="en-US"/>
        </w:rPr>
      </w:pPr>
      <w:r w:rsidRPr="005B4E59">
        <w:rPr>
          <w:rFonts w:eastAsia="Calibri"/>
          <w:sz w:val="28"/>
          <w:szCs w:val="28"/>
          <w:lang w:val="uz-Cyrl-UZ" w:eastAsia="en-US"/>
        </w:rPr>
        <w:t>Masalan: 6 yoshli bolalar endilikda hodisalarni sababini izohlashag urinadilar.</w:t>
      </w:r>
    </w:p>
    <w:p w:rsidR="00751DD1" w:rsidRPr="005B4E59" w:rsidRDefault="00751DD1" w:rsidP="00751DD1">
      <w:pPr>
        <w:spacing w:line="360" w:lineRule="auto"/>
        <w:ind w:firstLine="709"/>
        <w:jc w:val="both"/>
        <w:rPr>
          <w:rFonts w:eastAsia="Calibri"/>
          <w:sz w:val="28"/>
          <w:szCs w:val="28"/>
          <w:lang w:val="uz-Cyrl-UZ" w:eastAsia="en-US"/>
        </w:rPr>
      </w:pPr>
      <w:r w:rsidRPr="005B4E59">
        <w:rPr>
          <w:rFonts w:eastAsia="Calibri"/>
          <w:sz w:val="28"/>
          <w:szCs w:val="28"/>
          <w:lang w:val="uz-Cyrl-UZ" w:eastAsia="en-US"/>
        </w:rPr>
        <w:t xml:space="preserve">Yura ismli bola “menchi, yulduzlar nimadan paydo bo‘lganini bilaman – osmonda katta teshik – teshik to‘r bor. To‘r ustida katta gulxan yonib turadi. To‘rning teshiklaridan yulduzlar ko‘rinib turadi” – deb o‘zicha tushunishga harakat qiladi.              </w:t>
      </w:r>
    </w:p>
    <w:p w:rsidR="00751DD1" w:rsidRPr="005B4E59" w:rsidRDefault="00751DD1" w:rsidP="00751DD1">
      <w:pPr>
        <w:spacing w:line="360" w:lineRule="auto"/>
        <w:ind w:firstLine="709"/>
        <w:jc w:val="both"/>
        <w:rPr>
          <w:rFonts w:eastAsia="Calibri"/>
          <w:sz w:val="28"/>
          <w:szCs w:val="28"/>
          <w:lang w:val="uz-Cyrl-UZ" w:eastAsia="en-US"/>
        </w:rPr>
      </w:pPr>
      <w:r w:rsidRPr="005B4E59">
        <w:rPr>
          <w:rFonts w:eastAsia="Calibri"/>
          <w:sz w:val="28"/>
          <w:szCs w:val="28"/>
          <w:lang w:val="uz-Cyrl-UZ" w:eastAsia="en-US"/>
        </w:rPr>
        <w:t xml:space="preserve">To‘g‘ri, bolaning bunday savollariga javob berish qiyin, chunki ular o‘zlari hali mutlaqo tushunmaydigan narsa va hodisalari haqida savol beradilar. Lekin tarbiyachi bolaning yoshiga mos qilib, yaxshilab tushuntirib berishi zarur. Masalan: “Yomg‘ir qayerdan yog‘adi?” degan savolga 6 yoshli bola: “Yomg‘ir osmonda yashaydi, uning uyi bulutlardan ham balandda. Bulutlar ochilib ketganda, yomg‘ir yiqilib ketadi” deb tushuntiradi. Shunday paytda tarbiyachi sovuq oynaga issiq par bilan ta’sir qilganda suv zarrachalarining yuzaga kelishini misol qilib ko‘rsatib, boladagi afsonaviy tushunchasini yo‘qotib, ilmiy tushunchani, yomg‘irning yuzaga kelishini sodda va tushunarli qilib tushuntirishi zarur. </w:t>
      </w:r>
    </w:p>
    <w:p w:rsidR="00751DD1" w:rsidRPr="005B4E59" w:rsidRDefault="00751DD1" w:rsidP="00751DD1">
      <w:pPr>
        <w:spacing w:line="360" w:lineRule="auto"/>
        <w:ind w:firstLine="709"/>
        <w:jc w:val="both"/>
        <w:rPr>
          <w:rFonts w:eastAsia="Calibri"/>
          <w:sz w:val="28"/>
          <w:szCs w:val="28"/>
          <w:lang w:val="uz-Cyrl-UZ" w:eastAsia="en-US"/>
        </w:rPr>
      </w:pPr>
      <w:r w:rsidRPr="005B4E59">
        <w:rPr>
          <w:rFonts w:eastAsia="Calibri"/>
          <w:sz w:val="28"/>
          <w:szCs w:val="28"/>
          <w:lang w:val="uz-Cyrl-UZ" w:eastAsia="en-US"/>
        </w:rPr>
        <w:t>Ma’lumki, ayrim bolalar haddan tashqariko‘p savollar beradilar, boshqa bir bolalar esa deyarli xech bir savol bermaydilar.</w:t>
      </w:r>
    </w:p>
    <w:p w:rsidR="00751DD1" w:rsidRPr="005B4E59" w:rsidRDefault="00751DD1" w:rsidP="00751DD1">
      <w:pPr>
        <w:spacing w:line="360" w:lineRule="auto"/>
        <w:ind w:firstLine="709"/>
        <w:jc w:val="both"/>
        <w:rPr>
          <w:rFonts w:eastAsia="Calibri"/>
          <w:sz w:val="28"/>
          <w:szCs w:val="28"/>
          <w:lang w:val="uz-Cyrl-UZ" w:eastAsia="en-US"/>
        </w:rPr>
      </w:pPr>
      <w:r w:rsidRPr="005B4E59">
        <w:rPr>
          <w:rFonts w:eastAsia="Calibri"/>
          <w:sz w:val="28"/>
          <w:szCs w:val="28"/>
          <w:lang w:val="uz-Cyrl-UZ" w:eastAsia="en-US"/>
        </w:rPr>
        <w:t xml:space="preserve">Bolalar har sohaga doir juda ko‘p savol berishi ijobiy xarakterga ega bo‘lib, bolaning qiziquvchanligi, aktivligi va mustaqilligidan darak beradi. </w:t>
      </w:r>
    </w:p>
    <w:p w:rsidR="00751DD1" w:rsidRPr="005B4E59" w:rsidRDefault="00751DD1" w:rsidP="00751DD1">
      <w:pPr>
        <w:spacing w:line="360" w:lineRule="auto"/>
        <w:ind w:firstLine="709"/>
        <w:jc w:val="both"/>
        <w:rPr>
          <w:rFonts w:eastAsia="Calibri"/>
          <w:sz w:val="28"/>
          <w:szCs w:val="28"/>
          <w:lang w:val="uz-Cyrl-UZ" w:eastAsia="en-US"/>
        </w:rPr>
      </w:pPr>
      <w:r w:rsidRPr="005B4E59">
        <w:rPr>
          <w:rFonts w:eastAsia="Calibri"/>
          <w:sz w:val="28"/>
          <w:szCs w:val="28"/>
          <w:lang w:val="uz-Cyrl-UZ" w:eastAsia="en-US"/>
        </w:rPr>
        <w:t>Odatda juda passiv va tortinchoq bolalar hech bir savol bermaydilar.</w:t>
      </w:r>
    </w:p>
    <w:p w:rsidR="00751DD1" w:rsidRPr="005B4E59" w:rsidRDefault="00751DD1" w:rsidP="00751DD1">
      <w:pPr>
        <w:spacing w:line="360" w:lineRule="auto"/>
        <w:ind w:firstLine="709"/>
        <w:jc w:val="both"/>
        <w:rPr>
          <w:rFonts w:eastAsia="Calibri"/>
          <w:sz w:val="28"/>
          <w:szCs w:val="28"/>
          <w:lang w:val="uz-Cyrl-UZ" w:eastAsia="en-US"/>
        </w:rPr>
      </w:pPr>
      <w:r w:rsidRPr="005B4E59">
        <w:rPr>
          <w:rFonts w:eastAsia="Calibri"/>
          <w:sz w:val="28"/>
          <w:szCs w:val="28"/>
          <w:lang w:val="uz-Cyrl-UZ" w:eastAsia="en-US"/>
        </w:rPr>
        <w:lastRenderedPageBreak/>
        <w:t xml:space="preserve">Bunday bolalarga turli mashg‘ulotlardan, ekskursiyalar paytida tarbiyachining o‘zi savol berishi va shu bilan ularni aktivlashtirishi lozim. </w:t>
      </w:r>
    </w:p>
    <w:p w:rsidR="00751DD1" w:rsidRPr="005B4E59" w:rsidRDefault="00751DD1" w:rsidP="00751DD1">
      <w:pPr>
        <w:spacing w:line="360" w:lineRule="auto"/>
        <w:ind w:firstLine="709"/>
        <w:jc w:val="both"/>
        <w:rPr>
          <w:rFonts w:eastAsia="Calibri"/>
          <w:sz w:val="28"/>
          <w:szCs w:val="28"/>
          <w:lang w:val="uz-Cyrl-UZ" w:eastAsia="en-US"/>
        </w:rPr>
      </w:pPr>
      <w:r w:rsidRPr="005B4E59">
        <w:rPr>
          <w:rFonts w:eastAsia="Calibri"/>
          <w:sz w:val="28"/>
          <w:szCs w:val="28"/>
          <w:lang w:val="uz-Cyrl-UZ" w:eastAsia="en-US"/>
        </w:rPr>
        <w:t xml:space="preserve">Bog‘cha yoshi davriga kelib bolada tafakkur turlari ham taraqqiy eta boshlaydi. Bog‘chaning kichik guruhlarida (3-4) bolaning tafakkuri – ko‘rgazmali harakat tafakkuridan iborat bo‘ladi. Bola bilayotgan obyektlarni o‘z qo‘llari bilan timirskilab, “amaliy harakat” orqali bo‘laklarga ajratib quradi, idrok qilayotgan narsalarni birlashtiradi, solishtiradi va taqqoslaydi, analiz, sintez qiladi. Masalan: bola o‘z o‘yinchog‘ini “ichida nima borligini” bilish maqsadida bo‘lak – bo‘lak qilib sindirib, uni analiz qiladi: kubiklardan “uy” yasab sintez qiladi. Bog‘cha yoshi bolalarida ko‘rgazmali, obrazli – tafakkur xukmron bo‘ladi. </w:t>
      </w:r>
    </w:p>
    <w:p w:rsidR="00751DD1" w:rsidRPr="005B4E59" w:rsidRDefault="00751DD1" w:rsidP="00751DD1">
      <w:pPr>
        <w:spacing w:line="360" w:lineRule="auto"/>
        <w:ind w:firstLine="709"/>
        <w:jc w:val="both"/>
        <w:rPr>
          <w:rFonts w:eastAsia="Calibri"/>
          <w:sz w:val="28"/>
          <w:szCs w:val="28"/>
          <w:lang w:val="uz-Cyrl-UZ" w:eastAsia="en-US"/>
        </w:rPr>
      </w:pPr>
      <w:r w:rsidRPr="005B4E59">
        <w:rPr>
          <w:rFonts w:eastAsia="Calibri"/>
          <w:sz w:val="28"/>
          <w:szCs w:val="28"/>
          <w:lang w:val="uz-Cyrl-UZ" w:eastAsia="en-US"/>
        </w:rPr>
        <w:t xml:space="preserve">Bolalar faqat o‘zlari idroq qilgan va tasavvur qilishi mumkin bo‘lgan to‘g‘risidagina tushunchalarga ega bo‘ladilar. Bu yoshdagi bolalar konkret  narsalar to‘g‘risidagina fikr yurita oladilar. Shuning uchun ham ularda mavhum tafakkur bo‘lmaydi. Bola o‘zining fikr yuritishidan konkret faktlarda asoslanganligi uchun, u narsalarning rangiga alohida e’tibor beradi. Masalan: o‘tkazilgan tajribalar shunpi ko‘rsatadiki, bolalarga “Qizil shapkacha” ertagini o‘qib berilgandan so‘ng, ulardan tarbiyachi: “bolalar, qizil shapkacha cho‘g‘dek qizil va xavo rang shapkacha kiyib olgan edida?” deb so‘raganida, bolalar: “yo‘q, yo‘q xavo rang ko‘ylakda va qizil shapkachada edi” – deb e’tiroz bildirishadi. Bu misoldan ko‘rinib turibdiki, bolaning tafakkuri konkret, ko‘rgazmali obrazli xarakterga ega ekan. Shuning uchun tarbiyachilar buni hisobga olgan holda ta’limiy mashg‘ulotlarni doimo ko‘rgazmali asosda o‘tkazishlari zarur.     </w:t>
      </w:r>
    </w:p>
    <w:p w:rsidR="00751DD1" w:rsidRPr="005B4E59" w:rsidRDefault="00751DD1" w:rsidP="00751DD1">
      <w:pPr>
        <w:spacing w:line="360" w:lineRule="auto"/>
        <w:ind w:firstLine="709"/>
        <w:jc w:val="both"/>
        <w:rPr>
          <w:rFonts w:eastAsia="Calibri"/>
          <w:sz w:val="28"/>
          <w:szCs w:val="28"/>
          <w:lang w:val="uz-Cyrl-UZ" w:eastAsia="en-US"/>
        </w:rPr>
      </w:pPr>
      <w:r w:rsidRPr="005B4E59">
        <w:rPr>
          <w:rFonts w:eastAsia="Calibri"/>
          <w:sz w:val="28"/>
          <w:szCs w:val="28"/>
          <w:lang w:val="uz-Cyrl-UZ" w:eastAsia="en-US"/>
        </w:rPr>
        <w:t xml:space="preserve">Bog‘cha yoshi bolalarida mantiqiy tafakkur hali o‘sa boradi. Ayrim g‘arb olimlari bolalarda 7 yoshgacha mantiqiy fikr yuritishga mutlaqo qodir emaslar” – deb ta’kidlaydilar. Shuning uchun ular bolalar tafakkuridan rivojlantirish ustida ishlashning hech keragi yo‘q deb da\vo qiladilar. Bu fikrlar mutlaqo noto‘g‘ri chunki bola o‘zining o‘tkir va aniq mulohazalari bilan kattalarni xayratda qoldiradi. Bundan tashqari bola o‘zi tushuna oladigan materiallar doirasida to‘g‘rini noto‘g‘ridan farq qiladi, u o‘zi idrok qilayotgan so‘zlarning real voqelikka </w:t>
      </w:r>
      <w:r w:rsidRPr="005B4E59">
        <w:rPr>
          <w:rFonts w:eastAsia="Calibri"/>
          <w:sz w:val="28"/>
          <w:szCs w:val="28"/>
          <w:lang w:val="uz-Cyrl-UZ" w:eastAsia="en-US"/>
        </w:rPr>
        <w:lastRenderedPageBreak/>
        <w:t xml:space="preserve">mofiq kelishi kelmasligini aytib bera oladi: masalan: 5 yoli qiz suvratga tushib turib,bundaydeydi: “O‘rmondan archa olib kelishyapti, nega archada yulduz bor: yulduz archaga uyda taqilladiku? Yoki yana bir misol: Otasi qiziga poyezdning suvratini chizib berdi. Vagonning eshigini sur’atini chizdi-yu, ammo zinaning suvratini solmadi. Qiz otasidan so‘radi: “Vagonning zinasi qani?” – “Narigi tomonda” – “undoq bo‘lsa nega bu yerda eshigi bor?” bu misollardan ham ko‘rinib turibdiki, bola mantiqiy fikr yuritib, to‘g‘rini noto‘g‘ridan ajrata olar ekan. Bola endilikda bog‘cha yoshiga yetganda mantiqiy tafakkurning formalari – xukm va xulosa chiqarishning asosiy turlarini o‘zlashtirib oladilar. Bog‘cha yoshidagi bolaning tafakkurida boshqa kishilardan tayyor oladi. Bu yoshdagi bolalarda hali mantiqiy tafakkur o‘smaganligi uchun, ular kattalarning fikrini chin deb qabul qiladilar va “Oyim shunday degan edi” – vajni keltiradilar. Bog‘cha yoshidagi bolalarning tafakkuri cheklanmagan bo‘lganligi uchun, ular asosan o‘z turmush tajribalarini umumlashtirib, narsa va hodisalar to‘g‘risida noto‘g‘ri xukm va xulosalar chiqaradilar. Masalan: 6 yoshli qizchadan: “Nima uchun tarelkadagi nonni stolning utiga qo‘yiladi” – deb so‘ralganda – “tarelka yerga tushib ketmasligi uchunda!” – deb javob bergan. Bog‘cha yoshidagi bolalarning tafakkurlari ularning idrokiga bevosita bo‘ysingan bo‘ladi, shuning uchun bolalar fazoda ortiqroq o‘rin egallagan narsani kattaroq bo‘ladi, deb noto‘g‘ri xulosa chiqaradilar. Masalan: Fransuz psixolog J. Piaje quyidagi tajribani o‘tkazadi. Bolalarga hamirdan qilingan mutlaqo bir xil va xajm jihatdan baravar soqqalarni ko‘rsatadi. Har bir bola diqqat bilan qarab, soqqalarni, o‘zaro bir – biriga teng deb aytadi. Shuning uchun bolalarning ko‘zlari oldida soqqaning bittasini ezib, non shaklidagi hamir stol ustida ko‘proq joy egallab turganini darhol ko‘radilar va soqqaga qaraganda non shaklidagi hamir ko‘proq degan xulosaga keladilar. Bog‘cha yoshining katta guruhlariga kelib, bolalar narsa va hodisalar o‘rtasidag sabablarni tushuna boshlaganlaridan so‘ng, shu hodisalar haqida mulohaza yuritib, induktiv va deduktiv yo‘llar bilan to‘g‘ri xulosalar chiqara boshlaydilar. Masalan: “Temir og‘ir narsa bo‘lgani uchun suvda cho‘kadi, yog‘och yengil bo‘lgani uchun u oqadi”, </w:t>
      </w:r>
      <w:r w:rsidRPr="005B4E59">
        <w:rPr>
          <w:rFonts w:eastAsia="Calibri"/>
          <w:sz w:val="28"/>
          <w:szCs w:val="28"/>
          <w:lang w:val="uz-Cyrl-UZ" w:eastAsia="en-US"/>
        </w:rPr>
        <w:lastRenderedPageBreak/>
        <w:t xml:space="preserve">“urug‘ni yerga eksa, ko‘karib chiqadi” – degan xulosalar chiqadilar. Bu yoshdagi bolalar o‘zlarining tafakkur jarayonlarida ilgari idrok qilgan narsalariga tayanib ham xulosa chiqaradilar. Masalan: 6 yoshli boladan: “Yong‘oq suvda cho‘kadimi yoki oqadimi?” – deb so‘ralganda u “oqadi” deb javob bergan, bolaning to‘g‘ri javob berganligini sababi, u o‘zining tajribasida yong‘oqning suvga tashlab ko‘rgan. Bolalar juda qiziquvchan bo‘lganliklari sababli o‘z mulohazalarida aniq xulosalar chiqara boshlaydilar. Masalan: Gulnora (5 yosh 8 oy) “Otam uzoq muddatli komandirovkaga ketdi” – deb aytadi. “Sen qayerdan bilasan” – deb so‘rashsa, “Otam katta chamadonni oldi” – deb javob bergan. (haqiqatdan ham otasi qisqa muddatli komandirovkaga ketsa odatda kichik chamadonni oladi). Bog‘cha yoshi davriga kelib, bolaning tushunchalari konkret va sermazmun bo‘la boradi. Endilikda bolaning tushunchalari yasli yoshidagi bolalar tushunchasida sermazmun bo‘ladi, ya’ni bog‘cha bolalari tushunchasida narsalarning belgilari ko‘proq aks etgan bo‘ladi. Odatda ular narsalarning istemol qilishini va nima uchun kerakligini shu narsaning eng muhim belgisi deb biladi. Masalan: “Piyola nimaga kerak?” “piyolada choy ichiladi”, “O‘t nimaga kerak?” “O‘tni sigir va qo‘y yeydi”. “sigir qanday xayvon?” “Sigir sut beradigan xayvon”. “Ot qanday xayvon?” “ot miniladigan xayvon”. Bog‘cha yoshi bolalarining tushunchalari konkret bo‘ladi., obstrakt tushunchalar bo‘lmaydi, bolalar faqat o‘zi idrok qilgan va o‘zi tasavvur qilishi mumkin bo‘lgan narsalar to‘g‘risidagina tushunchalarga ega bo‘ladilar. Masalan: bu yoshdagi bolar yaxshi buvi to‘g‘risida, chiroyli gul to‘g‘risida, bir – biriga teng kubiklar to‘g‘risida fikr yuritishi mumkin, lekin ular yaxshilik, go‘zallik, tenglik to‘g‘risida fikr qila olmaydilar. Demak, bu yoshdagi tushunchalari konkret bo‘lar ekan. Shuning uchun ular obstrakt tusda berilgan oddiy vazifalarni hal qila olmaydilar. Bog‘cha yoshiga kelib, bolalarning fikrlash (protseslari) qobiliyatlari ham takomillashib boradi. Bola endi narsa va hodisalrni analiz va sintez, narsalarni muhim belgilariga qarab umumlashtiradi. Bir – biriga taqqolab o‘xshash va farq tomonlarini aniqlay boshlaydi. Masalan: Bolaga qo‘g‘irchoqni ko‘rsatsak, u shunday analiz qiladi. “Bu qo‘g‘irchoq, uning ikkita </w:t>
      </w:r>
      <w:r w:rsidRPr="005B4E59">
        <w:rPr>
          <w:rFonts w:eastAsia="Calibri"/>
          <w:sz w:val="28"/>
          <w:szCs w:val="28"/>
          <w:lang w:val="uz-Cyrl-UZ" w:eastAsia="en-US"/>
        </w:rPr>
        <w:lastRenderedPageBreak/>
        <w:t xml:space="preserve">ko‘zi, ikkita qo‘li va oyog‘i, bor: ko‘zlari qora rangda. Quyidagi ham chiroyli ekan, manga yoqdi” – deydi. Boladarda narsalarni muhim belgilariga qarab umumlashtirish qobiliyati ham yuzaga keladi. Masalan: bola – “Olma, o‘rik, non, olcha, uzum, anor, behi, shaftolilarni” meva”. Deb ataydi. Bola endi “meva” degan umumiy tushunchalardan o‘z nutqida erkin foydalana oladi. Shuningdek, bola narsalarni bir – biriga taqqolab, o‘xsha va farq tomonlarini ajrata boshlaydi.   </w:t>
      </w:r>
    </w:p>
    <w:p w:rsidR="00751DD1" w:rsidRPr="005B4E59" w:rsidRDefault="00751DD1" w:rsidP="00751DD1">
      <w:pPr>
        <w:spacing w:line="360" w:lineRule="auto"/>
        <w:ind w:firstLine="709"/>
        <w:jc w:val="both"/>
        <w:rPr>
          <w:rFonts w:eastAsia="Calibri"/>
          <w:sz w:val="28"/>
          <w:szCs w:val="28"/>
          <w:lang w:val="uz-Cyrl-UZ" w:eastAsia="en-US"/>
        </w:rPr>
      </w:pPr>
      <w:r w:rsidRPr="005B4E59">
        <w:rPr>
          <w:rFonts w:eastAsia="Calibri"/>
          <w:sz w:val="28"/>
          <w:szCs w:val="28"/>
          <w:lang w:val="uz-Cyrl-UZ" w:eastAsia="en-US"/>
        </w:rPr>
        <w:t xml:space="preserve">Masalan: “Kvadrat va to‘rtburchakni taqqoslab, kvadrat va to‘rtburchakni to‘rt tomoni bor, shuning ular o‘xshash. Lekin farqi shundaki, kvadratni to‘rtala tomoni va to‘rt burchagi teng, to‘rtburchakning esa qarama – qarshi tomonlari teng.” Bog‘cha yoshi davrida bolalar oddiy masalalarni yechish haqida fikr yuritishga va u haqida so‘zlab berishga imkon beradi. To‘rt besh yoshli bola masalani amaliy harakat bilan yechadi va u haqida nutqi orqali so‘zlab beradi. Masalan: 4 yoshli bola kuch bilan ilinib qolgan, turbadan bayroqchali tayoqchani tortadi, lekin chiqara olmaydi. Shunda bola truba ichiga yuqoridan qarab tayoqchani ehtiyotkorlik bilan aylantiradi va bayroqchani chiqarib oladi. Masala hal etildi. Demak kichik guruh bolalari masalani amaliy harakat orqali yechadilar va bajarilgan ishga nutqlari bilan yakun yasaydilar. 5 – 6 yoshli bolalar oldiga qo‘yilgan masalani oldindan o‘ylab, uning rejaini tuzib oladilar. Bu ichki, ovozsiz nutq orqali amalga oshiriladi. Masalani og‘zaki yechadilar: Masalan: “Daraxtga 7 ta qushcha qo‘nib turibdi. Ulardan ikkitasi uchib ketdi, daraxtda nechta qushcha qoldi?” Hozirgi kunda xalqimiz oldiga har tomonlama garmonik rivojlangan kishini tarbiyalashdek muhim vazifani qo‘ydi. Mustaqil davlat quruvchisi aqliy jihatdan yetuk bo‘lishi lozim, bu esa kishi tafakkurini yuksak darajada o‘sgan bo‘lishini talab etadi. Tafakkur esa ma’lumki, bolaning juda yoshligidan, ya’ni bog‘cha yoshi davridan rivojlantirib boriladi. Shuning uchun ham bu davrda bolani tafakkurini o‘stirishga alohida e’tibor berish zarur. Bola tafakkurini o‘stirishda turli xil ta’limiy mashg‘ulotlarni roli katta. Mashg‘ulotlar bola aqlini o‘stirishda, mustaqil fikrlashga o‘rgatadi. Bolaning tafakkurini o‘stirishda birinchi navbatda tushunchalar hosil qilishdan boshlanadi. Dastlab, bog‘chaning kichik guruhlarida </w:t>
      </w:r>
      <w:r w:rsidRPr="005B4E59">
        <w:rPr>
          <w:rFonts w:eastAsia="Calibri"/>
          <w:sz w:val="28"/>
          <w:szCs w:val="28"/>
          <w:lang w:val="uz-Cyrl-UZ" w:eastAsia="en-US"/>
        </w:rPr>
        <w:lastRenderedPageBreak/>
        <w:t xml:space="preserve">bolalarda konkret tushunchalar hosil qilinadi. Masalan: stol, qo‘g‘irochq, daraxt, tarelka, shuningdek yakka tushunchalar ham hosil qilinadi. Masalan: Lekin bobomiz haqida. Bog‘chaning katta guruhlariga kelib bolalarda umumiy tushunchalar hosil qilinadi. Masalan: “o‘simlik:, “meva”, “transport”, “mebel” kabilar, bundan tashqari bolalarda hosil bo‘lgan abstrakt tushunchalarni predmetlarga bog‘langan holda konkretlashtirib boriladi.bolalarning fikr yuritish qobiliyatlari bog‘chada o‘tkaziladigan ta’limiy mashg‘ulotlar, sanoq va nutq o‘stirish mashg‘ulotlari yordamida o‘stirib boriladi. Masalan: kubiklardan uy quriladi, peramidani bo‘laklarga ajratadi. Narsalarning umumiy belgilariga qarab bir guruhga kiritadi. Stol, divan, shakar, krovat, stullarning rasmini to‘plab, bir guruhga kiritadi va “mebal” deb ataydi. Yoki palto, ko‘ylak, jemfer, kostyum shimni bir guruhga kiritib, “kiyimlar” deydi. Bolalar umumiy tushunchalardan (mebel, kiyimlar) foydalana oladigan bo‘ladilar. </w:t>
      </w:r>
    </w:p>
    <w:p w:rsidR="00751DD1" w:rsidRPr="005B4E59" w:rsidRDefault="00751DD1" w:rsidP="00751DD1">
      <w:pPr>
        <w:spacing w:line="360" w:lineRule="auto"/>
        <w:ind w:firstLine="709"/>
        <w:jc w:val="both"/>
        <w:rPr>
          <w:rFonts w:eastAsia="Calibri"/>
          <w:sz w:val="28"/>
          <w:szCs w:val="28"/>
          <w:lang w:val="uz-Cyrl-UZ" w:eastAsia="en-US"/>
        </w:rPr>
      </w:pPr>
      <w:r w:rsidRPr="005B4E59">
        <w:rPr>
          <w:rFonts w:eastAsia="Calibri"/>
          <w:sz w:val="28"/>
          <w:szCs w:val="28"/>
          <w:lang w:val="uz-Cyrl-UZ" w:eastAsia="en-US"/>
        </w:rPr>
        <w:t xml:space="preserve">Tarbiyachi bolalarga turli rasmlar solingan kvadrat lotolarni o‘ynatish bilan ularning umumlashtirishga o‘rgatib borish kerak. Elementar matematik tasavvurlarni o‘stirish mashg‘ulotlar yordamida bolalarda taqqolash qobiliyati o‘stiriladi: ularni xulosalar chiqarishga va sodda  masalalarni yechishga o‘rgatib boriladi. Kubiklar doirachalar, kvadratlar va poloskalar yordamida bolalarga narsalarni taqqoslashga, o‘xshatish va farq tomonlarini ajrata olishga, ayrim narsalardan guruh tuzish va guruh orasidan bittasini ajratib olishga narsalarni bir necha teng qismga ya’ni 2 ga va 4 ga bo‘lishga o‘rgatish va ularni taqqoslashag o‘rgatib borish zarur. </w:t>
      </w:r>
    </w:p>
    <w:p w:rsidR="00751DD1" w:rsidRPr="005B4E59" w:rsidRDefault="00751DD1" w:rsidP="00652CBA">
      <w:pPr>
        <w:spacing w:line="360" w:lineRule="auto"/>
        <w:jc w:val="both"/>
        <w:rPr>
          <w:rFonts w:eastAsia="Calibri"/>
          <w:sz w:val="28"/>
          <w:szCs w:val="28"/>
          <w:lang w:val="uz-Cyrl-UZ" w:eastAsia="en-US"/>
        </w:rPr>
      </w:pPr>
      <w:r w:rsidRPr="005B4E59">
        <w:rPr>
          <w:rFonts w:eastAsia="Calibri"/>
          <w:sz w:val="28"/>
          <w:szCs w:val="28"/>
          <w:lang w:val="uz-Cyrl-UZ" w:eastAsia="en-US"/>
        </w:rPr>
        <w:t>Tayyorlov guruhlarga borganda o‘n ichida tartib bilan sanashga va og‘zaki masalalar yechishga o‘rgatish bilan bola tafakkurini o‘stirish mumkin.</w:t>
      </w:r>
    </w:p>
    <w:p w:rsidR="00751DD1" w:rsidRPr="005B4E59" w:rsidRDefault="00751DD1" w:rsidP="00751DD1">
      <w:pPr>
        <w:spacing w:line="360" w:lineRule="auto"/>
        <w:ind w:firstLine="709"/>
        <w:jc w:val="both"/>
        <w:rPr>
          <w:rFonts w:eastAsia="Calibri"/>
          <w:sz w:val="28"/>
          <w:szCs w:val="28"/>
          <w:lang w:val="uz-Cyrl-UZ" w:eastAsia="en-US"/>
        </w:rPr>
      </w:pPr>
      <w:r w:rsidRPr="005B4E59">
        <w:rPr>
          <w:rFonts w:eastAsia="Calibri"/>
          <w:sz w:val="28"/>
          <w:szCs w:val="28"/>
          <w:lang w:val="uz-Cyrl-UZ" w:eastAsia="en-US"/>
        </w:rPr>
        <w:t xml:space="preserve">Bolalar tafakkuri turli hil sayr va ekskursiyalar yordamida ham o‘stirib boriladi. Ekskursiyalar bolalarda tafakkur </w:t>
      </w:r>
      <w:r w:rsidR="00410303" w:rsidRPr="005B4E59">
        <w:rPr>
          <w:rFonts w:eastAsia="Calibri"/>
          <w:sz w:val="28"/>
          <w:szCs w:val="28"/>
          <w:lang w:val="uz-Cyrl-UZ" w:eastAsia="en-US"/>
        </w:rPr>
        <w:t>jarayon</w:t>
      </w:r>
      <w:r w:rsidRPr="005B4E59">
        <w:rPr>
          <w:rFonts w:eastAsia="Calibri"/>
          <w:sz w:val="28"/>
          <w:szCs w:val="28"/>
          <w:lang w:val="uz-Cyrl-UZ" w:eastAsia="en-US"/>
        </w:rPr>
        <w:t xml:space="preserve">ini aktivlashga va rivojlantirishga yordam beradi. Bolalar ekskursiya va sayllar paytida kuzatuvchanligi ortadi, ular turli narsalarni taqqoslashga, analiz – sintez qilishga o‘rganadi. Masalan: boqqa ekskursiyaga chiqqan bolalar bog‘ning bir chekkasiada yer kovlayotgan toshbaqani </w:t>
      </w:r>
      <w:r w:rsidRPr="005B4E59">
        <w:rPr>
          <w:rFonts w:eastAsia="Calibri"/>
          <w:sz w:val="28"/>
          <w:szCs w:val="28"/>
          <w:lang w:val="uz-Cyrl-UZ" w:eastAsia="en-US"/>
        </w:rPr>
        <w:lastRenderedPageBreak/>
        <w:t xml:space="preserve">oyoqlarini belkurakka o‘xshatsa, ikkinchi bola ekskavatorning kovushiga o‘xshatadi. Bunday taqqolovchi mulohazalar bolalar tafakkurini o‘stirishga aktiv ta’sir etadi. </w:t>
      </w:r>
    </w:p>
    <w:p w:rsidR="00751DD1" w:rsidRPr="005B4E59" w:rsidRDefault="00751DD1" w:rsidP="00751DD1">
      <w:pPr>
        <w:spacing w:line="360" w:lineRule="auto"/>
        <w:ind w:firstLine="709"/>
        <w:jc w:val="both"/>
        <w:rPr>
          <w:rFonts w:eastAsia="Calibri"/>
          <w:sz w:val="28"/>
          <w:szCs w:val="28"/>
          <w:lang w:val="uz-Cyrl-UZ" w:eastAsia="en-US"/>
        </w:rPr>
      </w:pPr>
      <w:r w:rsidRPr="005B4E59">
        <w:rPr>
          <w:rFonts w:eastAsia="Calibri"/>
          <w:sz w:val="28"/>
          <w:szCs w:val="28"/>
          <w:lang w:val="uz-Cyrl-UZ" w:eastAsia="en-US"/>
        </w:rPr>
        <w:t xml:space="preserve">Har bir ekskursiya ma’lum maqsadda o‘tkazilishi kerak. Bizga ma’lumki, bolalar juda qiziquvchan bo‘ladilar. Ular hodisalarning sababini bilishga, hamma narsaning siridan habardor bo‘lishga intiladi. Bu ularning bilish </w:t>
      </w:r>
      <w:r w:rsidR="00410303" w:rsidRPr="005B4E59">
        <w:rPr>
          <w:rFonts w:eastAsia="Calibri"/>
          <w:sz w:val="28"/>
          <w:szCs w:val="28"/>
          <w:lang w:val="uz-Cyrl-UZ" w:eastAsia="en-US"/>
        </w:rPr>
        <w:t>jarayon</w:t>
      </w:r>
      <w:r w:rsidRPr="005B4E59">
        <w:rPr>
          <w:rFonts w:eastAsia="Calibri"/>
          <w:sz w:val="28"/>
          <w:szCs w:val="28"/>
          <w:lang w:val="uz-Cyrl-UZ" w:eastAsia="en-US"/>
        </w:rPr>
        <w:t xml:space="preserve">i bilan bog‘liq bo‘lgan qiziqishlaridir. Ulug‘ rus pedagog K. D. Ushinskiy aytganidek: “Qiziqish – bu to‘la fikrlashdir. Bolalar tafakkurini o‘stirishda ana shu qiziqishlardan ham foydalanish lozim, chunki qiziqish bolaning bilimlarini chuqurlashtiradi. Demak, bog‘cha yoshi davrida bolaning tafakkuri tez suratlar bilan o‘sib borar ekan, uni yanada taraqqiy ettirish va rivojlantirish hozirgi kunda bolalar muassasalari oldida turgan eng muhim vazifalardan biridir.Didaktik o‘yinlar ham tafakkurni o‘stiradi.   </w:t>
      </w:r>
    </w:p>
    <w:p w:rsidR="00751DD1" w:rsidRPr="005B4E59" w:rsidRDefault="00751DD1" w:rsidP="008438F4">
      <w:pPr>
        <w:spacing w:line="360" w:lineRule="auto"/>
        <w:jc w:val="both"/>
        <w:rPr>
          <w:sz w:val="28"/>
          <w:szCs w:val="28"/>
          <w:lang w:val="uz-Cyrl-UZ"/>
        </w:rPr>
      </w:pPr>
      <w:r w:rsidRPr="005B4E59">
        <w:rPr>
          <w:rFonts w:eastAsia="Calibri"/>
          <w:sz w:val="28"/>
          <w:szCs w:val="28"/>
          <w:lang w:val="uz-Cyrl-UZ" w:eastAsia="en-US"/>
        </w:rPr>
        <w:t>Xayolnining bolalarda rivojlanishi.</w:t>
      </w:r>
      <w:r w:rsidRPr="005B4E59">
        <w:rPr>
          <w:sz w:val="28"/>
          <w:szCs w:val="28"/>
          <w:lang w:val="uz-Cyrl-UZ"/>
        </w:rPr>
        <w:t>Yangi tug‘ilgan chaqaloq bolalarda hali xayol bo‘lmaydi. Hayoning rivojlanishi uchun bolagaturmush tajribasi, tasavvur zonasi hamda juda ko‘p bo‘limlar kerak bo‘ladi. Tajriba esa bolaning tashqi olamidagi narsa va hodisalarni o‘zi kuzatishi, voqeylik hamda turli sohalarga doir tasavvur hosil qilish katta odamlar bilan keng munosabatda bo‘lishi natijasda ortib boradi.</w:t>
      </w:r>
    </w:p>
    <w:p w:rsidR="00751DD1" w:rsidRPr="005B4E59" w:rsidRDefault="00751DD1" w:rsidP="008438F4">
      <w:pPr>
        <w:spacing w:line="360" w:lineRule="auto"/>
        <w:jc w:val="both"/>
        <w:rPr>
          <w:sz w:val="28"/>
          <w:szCs w:val="28"/>
          <w:lang w:val="uz-Cyrl-UZ"/>
        </w:rPr>
      </w:pPr>
      <w:r w:rsidRPr="005B4E59">
        <w:rPr>
          <w:sz w:val="28"/>
          <w:szCs w:val="28"/>
          <w:lang w:val="uz-Cyrl-UZ"/>
        </w:rPr>
        <w:t>Xayol jarayonining dastlabki ko‘rinishlari bolada 2 yoshga bo‘lib, 3 yoshga qadam qo‘yganda ko‘rina boshlaydi. Ikki yoshli bolalarda ko‘rinadigan dastlabki xayol ma’lum bir maqsadni ko‘zlamaydigan ixtiyorsiz xayoldir.</w:t>
      </w:r>
    </w:p>
    <w:p w:rsidR="00751DD1" w:rsidRPr="005B4E59" w:rsidRDefault="00751DD1" w:rsidP="008438F4">
      <w:pPr>
        <w:spacing w:line="360" w:lineRule="auto"/>
        <w:jc w:val="both"/>
        <w:rPr>
          <w:sz w:val="28"/>
          <w:szCs w:val="28"/>
          <w:lang w:val="uz-Cyrl-UZ"/>
        </w:rPr>
      </w:pPr>
      <w:r w:rsidRPr="005B4E59">
        <w:rPr>
          <w:sz w:val="28"/>
          <w:szCs w:val="28"/>
          <w:lang w:val="uz-Cyrl-UZ"/>
        </w:rPr>
        <w:t xml:space="preserve">Tish chiqishi bolalarda xayol  </w:t>
      </w:r>
      <w:r w:rsidR="00410303" w:rsidRPr="005B4E59">
        <w:rPr>
          <w:sz w:val="28"/>
          <w:szCs w:val="28"/>
          <w:lang w:val="uz-Cyrl-UZ"/>
        </w:rPr>
        <w:t>jarayon</w:t>
      </w:r>
      <w:r w:rsidRPr="005B4E59">
        <w:rPr>
          <w:sz w:val="28"/>
          <w:szCs w:val="28"/>
          <w:lang w:val="uz-Cyrl-UZ"/>
        </w:rPr>
        <w:t xml:space="preserve">ini o‘sishiga ta’sir ko‘rsatadi. Ana shu davrdan boshlab bola tevarak – atrofdagi kishilarni so‘zini yaxshi tushunadigan bo‘lib o‘zidagi tasavvurlar zapasini bevosita idrok qilingan narsalar orqaligina emas, balki katta yoshli odamlar nutqi orqali ham to‘ldirib boriladi. Bola o‘ziga tushunarli mavzulardagi hikoya va ertaklarni qiziqib tinglaydi. Bunday hikoya bolaga juda tushunarli bo‘ladi, chunki bola hikoyani eshitib turib bevosita, o‘zining idrokiga tayanadi.  Bolaning hikoya va ertaklarni, eshitishga juda ham qiziqishi va hikoya, ertaklarni tinglayotganida bolalarning tajribasini orttiradigan va xayolini </w:t>
      </w:r>
      <w:r w:rsidRPr="005B4E59">
        <w:rPr>
          <w:sz w:val="28"/>
          <w:szCs w:val="28"/>
          <w:lang w:val="uz-Cyrl-UZ"/>
        </w:rPr>
        <w:lastRenderedPageBreak/>
        <w:t xml:space="preserve">o‘stirishga yordam beradigan xilma – xil va aniq tasavvurlar hosil bo‘lishini ko‘rsatadi. Bolalar xayolining o‘sishida nutqning ahamiyati yana shundaki, nutq bolaning yangi taassurotlari hosil qilishi va uni boyitish bilangina cheklanib qolmay,balki nutq miyada hosil bo‘lgan yangi – yangi obrazlarni so‘zlar bilan ifodalashga yordam beradi. “Qarang, oyi, go‘yo dengizga o‘xshaydi. Men cho‘milyapman...” deydi. Bola nutqida shu go‘yo so‘zining paydo bo‘lishi juda ham xarakterlidir. Bola xayolidagi vaziyatni shu so‘z bilan ifodalaydi, real narsalar bilan xayolidagi narsalarni bir – biridan ajratadigan bo‘ladi. Bolalar xayolining dastlabki rivojlanishida ular o‘yinining roli juda kattadir. 2 yoshga to‘lishi oldidan bolalar o‘yinida muhim o‘zgarishlar ro‘y beradi. Bola turmushda ko‘rgan ish – harakatlarini o‘z o‘yinida aks ettiradi. Masalan, bola qo‘g‘irchog‘ini “ovqatlantiradi”, “yotqizib uxlatadi”, uni “erkalaydi”, “arg‘imchoqda” uiradi. Kichik yoshdagi bog‘cha bolalarining erkin xayoliy o‘yinlar tasvirlangan bunda bolalar qo‘g‘irchoqlarini xayolan arg‘imchoqda uchirmoqdalar, bir – birlari bilan gaplashtirmoqdalar. Bola katta bo‘lgani sayin o‘yinida katta yoshli kishilarning xarakterlariga taqlid qilish tobora ko‘p o‘rin egallaydi. Masalan, bola o‘ziga g‘amxo‘rlik qilayotgan onasining harakatlariga, duradgorlik, shofyor, sartaroshning harakatlariga taqlid qila boshlaydi. Bog‘chaga tarbiya yoshidagi bolalarning harakatlarida tasviriy faoliyat elementlarining paydo bo‘lishi xayolning o‘satganidan dalolat beradi. Masalan, bola bir nimalarni qog‘ozga chizib, nimanidir tasvirlashga urinib ko‘radi. Lekin dastlab bo‘nday chizmakashlik faoliyati almoyi – aljoyi chiziqlar chizishdangina iborat bo‘ladi. Ikki yoshga to‘lganda bog‘chaga tarbiya yoshdagi bolaning tasviriy faoliyatida yangi muhim element paydo bo‘ladi. U endi o‘zi chizayotgan rasmga nom beradigan bo‘ladi. Tasviriy faoliyatni yuzaga kelishi bog‘chaga tarbiya yoshdagi bolaning tasavvur xayolini o‘stirishga yordam beradi. Ammo bu yoshda xayolning dastlabki nihollarigina paydo bo‘la boshlayydi, bu nihollarni diqqat – e’tibor bilan doimo parvarish qilib turish tarbiyachi va ota – onalarning vazifasidir.  Bog‘cha yoshdagi bolalar xayol bir xilda rivojlanmaydi. Agar kichik yoshdagi bog‘cha bolalarida </w:t>
      </w:r>
      <w:r w:rsidRPr="005B4E59">
        <w:rPr>
          <w:sz w:val="28"/>
          <w:szCs w:val="28"/>
          <w:lang w:val="uz-Cyrl-UZ"/>
        </w:rPr>
        <w:lastRenderedPageBreak/>
        <w:t xml:space="preserve">asosan tiklovchi xayol o‘sgan bo‘lsa, o‘rta va katta yoshdagi bog‘cha bolalalarida xayolning ijodiy turi ham o‘sa boshlagan bo‘ladi. Shuni esdan chiqarmaslik lozimki, ayrim burjua olimlari xayol </w:t>
      </w:r>
      <w:r w:rsidR="00410303" w:rsidRPr="005B4E59">
        <w:rPr>
          <w:sz w:val="28"/>
          <w:szCs w:val="28"/>
          <w:lang w:val="uz-Cyrl-UZ"/>
        </w:rPr>
        <w:t>jarayon</w:t>
      </w:r>
      <w:r w:rsidRPr="005B4E59">
        <w:rPr>
          <w:sz w:val="28"/>
          <w:szCs w:val="28"/>
          <w:lang w:val="uz-Cyrl-UZ"/>
        </w:rPr>
        <w:t xml:space="preserve">ini noto‘g‘ri talqin etadilar. Ularning fikrcha, xayol bolalarning yoshlik davrida juda yuksak darajada o‘sgan bo‘lib, bola ulg‘ayib, o‘sa borgan sari xayolning kuchi pasayib, uning o‘rnini tafakkur egallay boshlaydi.bu batamom xato fikrdir. Xayol ham boshqa psixik </w:t>
      </w:r>
      <w:r w:rsidR="00410303" w:rsidRPr="005B4E59">
        <w:rPr>
          <w:sz w:val="28"/>
          <w:szCs w:val="28"/>
          <w:lang w:val="uz-Cyrl-UZ"/>
        </w:rPr>
        <w:t>jarayon</w:t>
      </w:r>
      <w:r w:rsidRPr="005B4E59">
        <w:rPr>
          <w:sz w:val="28"/>
          <w:szCs w:val="28"/>
          <w:lang w:val="uz-Cyrl-UZ"/>
        </w:rPr>
        <w:t>lar kabi bolalarda asta – sekinlik bilan, turmush tajribasining orta borishi davomida o‘sadi. Lekin xayol xech vaqt bolalik chog‘ida o‘zining yuksak ijodiy taraqqiyoti cho‘qqisiga ko‘tarilmaydi.buning dalili sifatida katta odamlarning xayol qilish   (xususan ijodiy xayol) qobiliyatini bolalarning xayol qilish qobiliyati bilan taqqoslab ko‘rishni o‘zi kifoya. Bolaning bog‘cha yoshida harakat doirasining kengayishi, bilimlarining ortishi, turli xil yangi ehtiyoj va birmuncha tez sur’at bilan rivojlanishiga olib keladi. Shuning uchun bog‘cha yoshidagi bolalarning xayol qilish qobiliyatlari bog‘chagacha tarbiya yoshidagi bolalar xayolidan har tomonlama ustun turadi.</w:t>
      </w:r>
    </w:p>
    <w:p w:rsidR="00751DD1" w:rsidRPr="005B4E59" w:rsidRDefault="00751DD1" w:rsidP="008438F4">
      <w:pPr>
        <w:spacing w:line="360" w:lineRule="auto"/>
        <w:jc w:val="both"/>
        <w:rPr>
          <w:sz w:val="28"/>
          <w:szCs w:val="28"/>
          <w:lang w:val="uz-Cyrl-UZ"/>
        </w:rPr>
      </w:pPr>
      <w:r w:rsidRPr="005B4E59">
        <w:rPr>
          <w:sz w:val="28"/>
          <w:szCs w:val="28"/>
          <w:lang w:val="uz-Cyrl-UZ"/>
        </w:rPr>
        <w:t xml:space="preserve">Bog‘cha yoshidagi bolalarning xayoli asosan ixtiyorsiz va tiklovchi xayol bo‘lib, ularning turli – tuman o‘yin faoliyatlarida o‘sib boradi. Biroq shu narsa diqqatga sazovorki, agar bog‘cha yoshidagi bolalarda xayol qilish qobiliyatlari ularni turli xil o‘yinlar o‘ynashga undasa o‘yin o‘z navbatida ularning xayolini o‘stiradi. </w:t>
      </w:r>
    </w:p>
    <w:p w:rsidR="00BD106E" w:rsidRPr="005B4E59" w:rsidRDefault="00751DD1" w:rsidP="008438F4">
      <w:pPr>
        <w:spacing w:line="360" w:lineRule="auto"/>
        <w:jc w:val="both"/>
        <w:rPr>
          <w:sz w:val="28"/>
          <w:szCs w:val="28"/>
          <w:lang w:val="uz-Cyrl-UZ"/>
        </w:rPr>
      </w:pPr>
      <w:r w:rsidRPr="005B4E59">
        <w:rPr>
          <w:sz w:val="28"/>
          <w:szCs w:val="28"/>
          <w:lang w:val="uz-Cyrl-UZ"/>
        </w:rPr>
        <w:tab/>
        <w:t xml:space="preserve">Bog‘cha yoshidagi bolalarning xayoli mashg‘ulotlarda ham o‘sib boradi. Masalan, bolalar loy o‘ynashni, ya’ni loydan turli narsalar qurishni, yasashni (shu jumladan, plastilindan ham) qumdan turli narsalar qurishni, rasm chizishni yaxshi ko‘radilar. Bu mashg‘ulotlar, ayniqsa, rasm chizish mashg‘uloti bolalar xayolini o‘stirishga juda katta ta’sir ko‘rsatadi. Kichik yoshdagi bog‘cha bolalarida hali ijodiy xayolning yo‘qligi ularning rasm chizishda yaqqol ko‘rinadi. Masalan, kichikyoshdagi bog‘cha bolalarning chizgan rasmlari hamma vaqt uy ro‘zg‘or mavzularidan nariga o‘tmaydi. </w:t>
      </w:r>
    </w:p>
    <w:p w:rsidR="00751DD1" w:rsidRPr="005B4E59" w:rsidRDefault="00751DD1" w:rsidP="00BD106E">
      <w:pPr>
        <w:spacing w:line="360" w:lineRule="auto"/>
        <w:ind w:firstLine="708"/>
        <w:jc w:val="both"/>
        <w:rPr>
          <w:sz w:val="28"/>
          <w:szCs w:val="28"/>
          <w:lang w:val="uz-Cyrl-UZ"/>
        </w:rPr>
      </w:pPr>
      <w:r w:rsidRPr="005B4E59">
        <w:rPr>
          <w:sz w:val="28"/>
          <w:szCs w:val="28"/>
          <w:lang w:val="uz-Cyrl-UZ"/>
        </w:rPr>
        <w:t xml:space="preserve">Chunki bu yoshdagi bolalar har kuni ko‘rib turadigan narsalari haqidagina xayol qila oladilar. O‘rta va xususan, katta guruhbolalarining rasm chizishlarida </w:t>
      </w:r>
      <w:r w:rsidRPr="005B4E59">
        <w:rPr>
          <w:sz w:val="28"/>
          <w:szCs w:val="28"/>
          <w:lang w:val="uz-Cyrl-UZ"/>
        </w:rPr>
        <w:lastRenderedPageBreak/>
        <w:t>ijodiy xayolning yuzaga kelishi aniq ko‘rinadi. Ular rasm chizishda tor uy – ro‘zg‘or mavzulari bilan cheklanib chizmay, uzoq o‘tmishi va kelajakdagi narsalarga oid rasmlar ham chizadilar. Bu yoshdagi bolalar o‘z o‘yinlarida va solgan chizmalarida katta odamlarning turli – tuman faoliyatlarini mustaqil tavirlashga intiladilar. Bunday paytda ular faqat xayoliy tasavvur etish yoki taqlid qilish bilan cheklanib qolmay, balki o‘zlari ijodiy ravishda yangiliklar ham qo‘shib beradilar. Masalan, ular syujetli o‘yin o‘ynaganlarida yangi – yangi rasmlarni o‘ylab chiqadilar (“poyezd” va “vokzal” o‘yinida poyezdda yoki vokzalda xizmat qiluvchi qishilardan tashqari passjirlarni vokzalga olib keluvchi transport, ya’ni taksi shofyor rollarini o‘ynaydilar).</w:t>
      </w:r>
    </w:p>
    <w:p w:rsidR="00751DD1" w:rsidRPr="005B4E59" w:rsidRDefault="00751DD1" w:rsidP="00BD106E">
      <w:pPr>
        <w:spacing w:line="360" w:lineRule="auto"/>
        <w:ind w:firstLine="708"/>
        <w:jc w:val="both"/>
        <w:rPr>
          <w:sz w:val="28"/>
          <w:szCs w:val="28"/>
          <w:lang w:val="uz-Cyrl-UZ"/>
        </w:rPr>
      </w:pPr>
      <w:r w:rsidRPr="005B4E59">
        <w:rPr>
          <w:sz w:val="28"/>
          <w:szCs w:val="28"/>
          <w:lang w:val="uz-Cyrl-UZ"/>
        </w:rPr>
        <w:t>Katta yoshdagi bog‘cha bolalari uylarining mavzutik rasmlarida xayoliy obrazlarni (xatto orzularni) aks ettiradilar. Shuning uchun ular ko‘pincha erkin mavzuda o‘zlarini qiziqtirgan va ayni chog‘dagi ehtiyojlari bilan bog‘liq bo‘lgan narsalar haqida rasm chizadilar.ana shunday erkin mavzuda rasm chizish jarayonida bolalarning ijodiy xayol qilish qobiliyatlari o‘sib boradi.</w:t>
      </w:r>
    </w:p>
    <w:p w:rsidR="00751DD1" w:rsidRPr="005B4E59" w:rsidRDefault="00751DD1" w:rsidP="008438F4">
      <w:pPr>
        <w:spacing w:line="360" w:lineRule="auto"/>
        <w:jc w:val="both"/>
        <w:rPr>
          <w:sz w:val="28"/>
          <w:szCs w:val="28"/>
          <w:lang w:val="uz-Cyrl-UZ"/>
        </w:rPr>
      </w:pPr>
      <w:r w:rsidRPr="005B4E59">
        <w:rPr>
          <w:sz w:val="28"/>
          <w:szCs w:val="28"/>
          <w:lang w:val="uz-Cyrl-UZ"/>
        </w:rPr>
        <w:t xml:space="preserve">Bog‘cha yoshidagi bolalar xayolining rivojlanishiga turli xil hiqoya va ertaklar ham ta’sir ko‘rsatadi. Xalq turli qiziqarli, ibratli va ta’limiy ertaklar ijod etishda bog‘cha yoshidagi bolalarni ham unutmagan. O‘zbek xalqining og‘zaki adabiyotida yosh bolalarga tushunarli, sodda til bilan yaratilgan ertaklar mavjud. Bulardan tashqari, rus va boshqa xalqlarning tillaridan o‘zbek tiliga tarjima qiligan ertaklar ham ko‘pdir. Bog‘cha yoshidagi bolalar uchun yaratilgan ertaklarning ko‘pi atropomorfizm xarakteriga egadir. Buning ma’nosi shuki, ertaklarning qaxramonlari odamlarga o‘xshab “gapiradigan” hayvonlardan iboratdir. Bolalar bunday ertaklarni juda yoqtiradilar va har doim maroq bilan tinglaydilar. </w:t>
      </w:r>
    </w:p>
    <w:p w:rsidR="00751DD1" w:rsidRPr="005B4E59" w:rsidRDefault="00751DD1" w:rsidP="00BD106E">
      <w:pPr>
        <w:spacing w:line="360" w:lineRule="auto"/>
        <w:ind w:firstLine="708"/>
        <w:jc w:val="both"/>
        <w:rPr>
          <w:sz w:val="28"/>
          <w:szCs w:val="28"/>
          <w:lang w:val="uz-Cyrl-UZ"/>
        </w:rPr>
      </w:pPr>
      <w:r w:rsidRPr="005B4E59">
        <w:rPr>
          <w:sz w:val="28"/>
          <w:szCs w:val="28"/>
          <w:lang w:val="uz-Cyrl-UZ"/>
        </w:rPr>
        <w:t xml:space="preserve">Bog‘cha yoshidagi bolalar hayvonlar haqidagi turli ertaklaridan ularda shu ertaklardagi obrazlarga nisbatan ma’lum munosabat yuzaga keladi. Masalan: doim yozuvlik qiladigan bo‘ri obrazini, haddan tashqari ayyor tulki obrazlarini bolalar sevmaydilar. Ularga qo‘rqoq quyon, xo‘roz, g‘oz, echki, beozor hayvonlarning xayollariga to‘g‘ridan – to‘g‘ri ta’sir etadi. Ular ertaklaridagi turli obrazlarning </w:t>
      </w:r>
      <w:r w:rsidRPr="005B4E59">
        <w:rPr>
          <w:sz w:val="28"/>
          <w:szCs w:val="28"/>
          <w:lang w:val="uz-Cyrl-UZ"/>
        </w:rPr>
        <w:lastRenderedPageBreak/>
        <w:t xml:space="preserve">qiyofasiga kiradilar. Boshqacha qilib aytganda, eshitgan ertaklari ular o‘yinining mazmuniga ham ta’sir etadi. </w:t>
      </w:r>
    </w:p>
    <w:p w:rsidR="00751DD1" w:rsidRPr="005B4E59" w:rsidRDefault="00751DD1" w:rsidP="008438F4">
      <w:pPr>
        <w:spacing w:line="360" w:lineRule="auto"/>
        <w:jc w:val="both"/>
        <w:rPr>
          <w:sz w:val="28"/>
          <w:szCs w:val="28"/>
          <w:lang w:val="uz-Cyrl-UZ"/>
        </w:rPr>
      </w:pPr>
      <w:r w:rsidRPr="005B4E59">
        <w:rPr>
          <w:sz w:val="28"/>
          <w:szCs w:val="28"/>
          <w:lang w:val="uz-Cyrl-UZ"/>
        </w:rPr>
        <w:t xml:space="preserve">Bolalar uchun chiqarilgan turli ertaklarning tarbiyaviy ahamiyatini nazarda tutib, pedogog – tarbiyachilar bolalarga ertak aytib berish va o‘qib berishga alohida etibor bilan qarashlari lozim. </w:t>
      </w:r>
    </w:p>
    <w:p w:rsidR="00751DD1" w:rsidRPr="00652CBA" w:rsidRDefault="00751DD1" w:rsidP="008438F4">
      <w:pPr>
        <w:spacing w:line="360" w:lineRule="auto"/>
        <w:jc w:val="both"/>
        <w:rPr>
          <w:szCs w:val="28"/>
          <w:lang w:val="uz-Cyrl-UZ"/>
        </w:rPr>
      </w:pPr>
      <w:r w:rsidRPr="005B4E59">
        <w:rPr>
          <w:sz w:val="28"/>
          <w:szCs w:val="28"/>
          <w:lang w:val="uz-Cyrl-UZ"/>
        </w:rPr>
        <w:t>Shunday qilib, xayol bog‘cha yoshidagi bolalarning taraqqiy etishlarida katta o‘rinni egallaydi. Shuning uchun ham bog‘cha yoshidagi davrda bolaning xayoli yetarlicha o‘sgan bo‘lishi kerak, chunki maktabdagi o‘qish birinchi kundan boshlab bolalardan xayol qilish qobiliyatining, xususan, tiklovchi xayolning yaxshi o‘sgan bo‘lishini talab qiladi</w:t>
      </w:r>
      <w:r w:rsidRPr="00652CBA">
        <w:rPr>
          <w:szCs w:val="28"/>
          <w:lang w:val="uz-Cyrl-UZ"/>
        </w:rPr>
        <w:t xml:space="preserve">.  </w:t>
      </w:r>
    </w:p>
    <w:p w:rsidR="004E0DEB" w:rsidRDefault="004E0DEB" w:rsidP="00F764B9">
      <w:pPr>
        <w:pStyle w:val="a9"/>
        <w:jc w:val="center"/>
        <w:rPr>
          <w:rFonts w:ascii="Times New Roman" w:hAnsi="Times New Roman"/>
          <w:b/>
          <w:sz w:val="24"/>
          <w:szCs w:val="24"/>
          <w:lang w:val="uz-Cyrl-UZ"/>
        </w:rPr>
      </w:pPr>
    </w:p>
    <w:p w:rsidR="00F764B9" w:rsidRPr="009124AC" w:rsidRDefault="00F764B9" w:rsidP="00F764B9">
      <w:pPr>
        <w:pStyle w:val="a9"/>
        <w:jc w:val="center"/>
        <w:rPr>
          <w:rFonts w:ascii="Estrangelo Edessa" w:hAnsi="Estrangelo Edessa" w:cs="Estrangelo Edessa"/>
          <w:b/>
          <w:sz w:val="28"/>
          <w:szCs w:val="24"/>
          <w:lang w:val="uz-Cyrl-UZ"/>
        </w:rPr>
      </w:pPr>
      <w:r w:rsidRPr="009124AC">
        <w:rPr>
          <w:rFonts w:ascii="Estrangelo Edessa" w:hAnsi="Estrangelo Edessa" w:cs="Estrangelo Edessa"/>
          <w:b/>
          <w:sz w:val="28"/>
          <w:szCs w:val="24"/>
          <w:lang w:val="uz-Cyrl-UZ"/>
        </w:rPr>
        <w:t>Maktabgacha yoshidagi bolalar  nutqining kommunikativ vosita</w:t>
      </w:r>
    </w:p>
    <w:p w:rsidR="00F764B9" w:rsidRPr="004D71ED" w:rsidRDefault="009124AC" w:rsidP="00F764B9">
      <w:pPr>
        <w:pStyle w:val="a9"/>
        <w:jc w:val="center"/>
        <w:rPr>
          <w:rFonts w:ascii="Estrangelo Edessa" w:hAnsi="Estrangelo Edessa" w:cs="Estrangelo Edessa"/>
          <w:b/>
          <w:sz w:val="28"/>
          <w:szCs w:val="24"/>
          <w:lang w:val="uz-Cyrl-UZ"/>
        </w:rPr>
      </w:pPr>
      <w:r>
        <w:rPr>
          <w:rFonts w:ascii="Estrangelo Edessa" w:hAnsi="Estrangelo Edessa" w:cs="Estrangelo Edessa"/>
          <w:b/>
          <w:sz w:val="28"/>
          <w:szCs w:val="24"/>
          <w:lang w:val="uz-Cyrl-UZ"/>
        </w:rPr>
        <w:t>sifatidagi rivojlanishi</w:t>
      </w:r>
    </w:p>
    <w:p w:rsidR="00F764B9" w:rsidRDefault="00F764B9" w:rsidP="00F764B9">
      <w:pPr>
        <w:pStyle w:val="a9"/>
        <w:jc w:val="center"/>
        <w:rPr>
          <w:rFonts w:ascii="Times New Roman" w:hAnsi="Times New Roman"/>
          <w:b/>
          <w:sz w:val="24"/>
          <w:szCs w:val="24"/>
          <w:lang w:val="uz-Cyrl-UZ"/>
        </w:rPr>
      </w:pPr>
    </w:p>
    <w:p w:rsidR="00F764B9" w:rsidRPr="009732B9" w:rsidRDefault="00F764B9" w:rsidP="00BD106E">
      <w:pPr>
        <w:widowControl w:val="0"/>
        <w:autoSpaceDE w:val="0"/>
        <w:autoSpaceDN w:val="0"/>
        <w:adjustRightInd w:val="0"/>
        <w:spacing w:line="360" w:lineRule="auto"/>
        <w:ind w:firstLine="708"/>
        <w:jc w:val="both"/>
        <w:rPr>
          <w:sz w:val="28"/>
          <w:szCs w:val="28"/>
          <w:lang w:val="en-US"/>
        </w:rPr>
      </w:pPr>
      <w:r w:rsidRPr="009732B9">
        <w:rPr>
          <w:sz w:val="28"/>
          <w:szCs w:val="28"/>
          <w:lang w:val="uz-Cyrl-UZ"/>
        </w:rPr>
        <w:t>Ilk bolalik davrida bolalar kattalarga qaram bo‘ladilar, chunki ularning mustaqil harakat qilishlari qiyin bo‘ladi. Hatti-hara</w:t>
      </w:r>
      <w:r w:rsidRPr="009732B9">
        <w:rPr>
          <w:sz w:val="28"/>
          <w:szCs w:val="28"/>
          <w:lang w:val="en-US"/>
        </w:rPr>
        <w:t>kat xulq normalarini bolalar kattalar orqali o‘rganadilar. Bu davrda bola xulqining motivi anglanilmagan bo‘ladi. Bolaning ichki dunyosi shakllanishi kattalarga bog‘liqdir. Chunki bola kattalar kutgan muloqotni darhol bera olmaydi. Bola predmetlarga bo‘lgan qiziqishini avvalo kattalarga murojaati orqali bildiradi. Kerakli yordamni  nutqni qo‘llash  orqali oladi. Bu yerda kattalar bolaga qanday talablar qo‘yishlari muhim o‘rin tutadi. Kattalar agar bola bilan kam muloqotda bo‘lsalar, uning nutqi rivojlanishdan orqada qolishi mumkin. Muloqotga bo‘lgan ehtiyoj bolada o‘z-o‘zidan rivojlanmaydi, balki predmet faoliyati bo‘yicha kattalarning muloqoti orqali o‘sadi.</w:t>
      </w:r>
      <w:r w:rsidRPr="009732B9">
        <w:rPr>
          <w:sz w:val="28"/>
          <w:szCs w:val="28"/>
          <w:lang w:val="uz-Cyrl-UZ"/>
        </w:rPr>
        <w:t xml:space="preserve">Ilk bolalik davrida nutqning rivojlanishi ikki xil yo‘l orqali amalga oshiriladi: kattalar nutqini tushunishi hamda bolaning shaxsiy faol nutqi shakllanishi orqali. </w:t>
      </w:r>
      <w:r w:rsidRPr="009732B9">
        <w:rPr>
          <w:sz w:val="28"/>
          <w:szCs w:val="28"/>
          <w:lang w:val="en-US"/>
        </w:rPr>
        <w:t xml:space="preserve">Bola bilan onaning muloqoti faqatgina so‘zlar bilan emas, balki mimika, imo-ishora, pantomimika, ohang va vaziyat kabilar orqali amalga oshiriladi. Bo‘lar harakatga signal bo‘lib xizmat qiladi. 2 yoshli bolalar oldida o‘yinchoqlar turgan bo‘lsa onasi unga “ber menga”deb o‘yinchoqni ko‘rsatsa darhol bola uni olib beradi. “Mumkinmas” degan so‘z bolaning harakatlarini </w:t>
      </w:r>
      <w:r w:rsidRPr="009732B9">
        <w:rPr>
          <w:sz w:val="28"/>
          <w:szCs w:val="28"/>
          <w:lang w:val="en-US"/>
        </w:rPr>
        <w:lastRenderedPageBreak/>
        <w:t xml:space="preserve">to‘xtashiga signal bo‘lib xizmat qiladi. Masalan, rozetkaga qo‘li tegayotganida, qizib turgan dazmolga qo‘li yaqinlashayotganida, oyoq kiyimlarga qo‘lini tekkazayotganida bu so‘zni aytilishi bola harakatlarini to‘xtashiga olib keladi. </w:t>
      </w:r>
    </w:p>
    <w:p w:rsidR="00F764B9" w:rsidRPr="009732B9" w:rsidRDefault="00F764B9" w:rsidP="00F764B9">
      <w:pPr>
        <w:widowControl w:val="0"/>
        <w:autoSpaceDE w:val="0"/>
        <w:autoSpaceDN w:val="0"/>
        <w:adjustRightInd w:val="0"/>
        <w:spacing w:line="360" w:lineRule="auto"/>
        <w:jc w:val="both"/>
        <w:rPr>
          <w:sz w:val="28"/>
          <w:szCs w:val="28"/>
          <w:lang w:val="en-US"/>
        </w:rPr>
      </w:pPr>
      <w:r w:rsidRPr="009732B9">
        <w:rPr>
          <w:sz w:val="28"/>
          <w:szCs w:val="28"/>
          <w:lang w:val="en-US"/>
        </w:rPr>
        <w:tab/>
        <w:t>3 yoshga to‘lganda bola kattalar bilan munosabatlarga bemalol nutq orqali kirisha oladi. Bu yoshdagi bolalar hamma kiyimini o‘zi kiyishga harakat qiladi. O‘z ehtiyojlarini so‘zlar orqali bayon qila oladi. Chunki nutqni to‘la egallaydi. Bola kattalarning ko‘rsatmasiga binoan hatti - harakatlarini to‘g‘ri yo‘naltirishga o‘rganadi. U kattalarning o‘zaro muloqotini  jon qulog‘i bilan eshitadi, tushunishga harakat qiladi. Bu davrda bolalar ertak, hikoya, she’rlarni eshitishni juda yaxshi ko‘radi. Bu bolaning tashqi olamni bilishiga katta ta’sir ko‘rsatadi.1,5 yoshli bolalar 30-40 so‘zdan 100 gacha  bo‘lgan so‘zlarni egallaydi, holos. 2 yoshdan so‘ng bolalar kattalarga juda ko‘p savollar bilan murojaat qiladilar.  “Bu nima?”, “nimaga bunaqa?” kabi savollar bolaning nutqini o‘sayotganidan dalolat beradi. 2 yoshni oxirigacha bola 300 ta so‘zni o‘rganadi. 3 yoshning oxiriga borib, 500-1500 gacha so‘zni bilib oladi. Lekin bu yoshdagi bolalar nutqi avtonom bo‘ladi, ular nonni “nanna”, suvni “umma”kabi iboralar bilan ataydi. Asta-sekin kattalar bolalar bilan to‘g‘ri muloqotda bo‘lsalar, bu avtonom nutq yo‘qolib boradi, ya’ni bola har bir narsaning o‘z nomi bilan ayta boshlaydi. Bolaning bitta aytgan so‘zi uning aytmoqchi bo‘lgan gapini ifodalab beradi. Masalan, “oyi”desa oyisi bolaga non berishi yoki suv olib berishi mumkin. Shu bilan bolaning ehtiyoji qondiriladi. Bolani muloqotga o‘rgatish uning ruhiy jarayonlarini ham rivojlanishiga ijobiy ta’sir etadi. Bu davrdagi bolalar nimani xohlasa o‘sha zahoti namoyon bo‘lishi kerak. Lekin buni asta-sekin tarbiyalash orqali yo‘qotish mumkin, ya’ni sabrli bo‘lishni bolaga yoshlikdan o‘rgatish lozim.</w:t>
      </w:r>
    </w:p>
    <w:p w:rsidR="00F764B9" w:rsidRPr="009732B9" w:rsidRDefault="00F764B9" w:rsidP="00F764B9">
      <w:pPr>
        <w:widowControl w:val="0"/>
        <w:autoSpaceDE w:val="0"/>
        <w:autoSpaceDN w:val="0"/>
        <w:adjustRightInd w:val="0"/>
        <w:spacing w:line="360" w:lineRule="auto"/>
        <w:jc w:val="both"/>
        <w:rPr>
          <w:sz w:val="28"/>
          <w:szCs w:val="28"/>
          <w:lang w:val="en-US"/>
        </w:rPr>
      </w:pPr>
      <w:r w:rsidRPr="009732B9">
        <w:rPr>
          <w:sz w:val="28"/>
          <w:szCs w:val="28"/>
          <w:lang w:val="en-US"/>
        </w:rPr>
        <w:tab/>
        <w:t>3 yoshli bolalarda birinchi“inqiroz”davri boshlanadi. Bu davrda bolalarda «hamma ishni o‘zim qilaman», “men o‘zim”degan tushunchalar shakllanadi. Ular qaysar, injiq bo‘lib qoladilar. Ota-onalar bu yoshdagi bolalarga tarbiya berishda e’tiborliroq bo‘lishlari lozim.</w:t>
      </w:r>
    </w:p>
    <w:p w:rsidR="00F764B9" w:rsidRPr="009732B9" w:rsidRDefault="00F764B9" w:rsidP="00F764B9">
      <w:pPr>
        <w:widowControl w:val="0"/>
        <w:autoSpaceDE w:val="0"/>
        <w:autoSpaceDN w:val="0"/>
        <w:adjustRightInd w:val="0"/>
        <w:spacing w:line="360" w:lineRule="auto"/>
        <w:jc w:val="both"/>
        <w:rPr>
          <w:sz w:val="28"/>
          <w:szCs w:val="28"/>
          <w:lang w:val="en-US"/>
        </w:rPr>
      </w:pPr>
      <w:r w:rsidRPr="009732B9">
        <w:rPr>
          <w:sz w:val="28"/>
          <w:szCs w:val="28"/>
          <w:lang w:val="en-US"/>
        </w:rPr>
        <w:tab/>
        <w:t xml:space="preserve">3 yoshdan so‘ng bolalardagi krizis(inqiroz) davri sekinlashib qoladi. </w:t>
      </w:r>
      <w:r w:rsidRPr="009732B9">
        <w:rPr>
          <w:sz w:val="28"/>
          <w:szCs w:val="28"/>
          <w:lang w:val="en-US"/>
        </w:rPr>
        <w:lastRenderedPageBreak/>
        <w:t xml:space="preserve">Bolaning kattalar bilan bo‘ladigan muloqotlari normallashadi. Bola bu yoshda ota-onaning diqqat markazida bo‘lmaydi, chunki uning kichik ukasi bo‘lishi mumkin. Hozirgacha u kattalarning diqqat-e’tiborida bo‘lgani uchun endi uning fikricha ota-onasi faqat bir-biri bilan munosabatda bo‘lib, unga e’tibor bermay qo‘yishyapti. Unga tushunarli bo‘lmagan narsalar haqida gaplashadilar. Bu unga yoqmaydi, natijada injiq bo‘lib qoladi. Haqiqatda esa bola ancha mustaqil bo‘lib qolgani uchun onasi undan ko‘ngli to‘lib, kamroq e’tibor beradi, bu esa bolaga yoqmaydi. Shuning uchun ota-ona bu davrdagi bolalarga  e’tiborliroq bo‘lishlari lozim. Shunday vaziyat ham bo‘ladiki, oilada bola yo onasi bilan qoladi, yoki otasi bilan yashaydi. Ko‘pincha bola balog‘atga yetmaganligi uchun onasi bilan yashaydi. Bunday oila noto‘liq oila deyiladi. Bunday oilada o‘sayotgan bola avval otasi yo‘qligini his qilmaydi, lekin birdaniga his qilib, u qo‘zg‘aluvchan, hissiyotga beriluvchan bo‘lib qoladi. Bu paytda onasi qaysidir qarindoshidan iltimos qilib, otasi o‘rniga bola bilan muloqotda bo‘lishlarini so‘rashi zarur. Ota-onalar farzandi uchun mas’uliyatlilikni his qilishlari lozim. Chunki bola ota-onasining munosabatlarida aybdor emas. Agar bola sog‘lom o‘ssa, uni bolalar bog‘chasiga beriladi. U yerda bola  yangi kishilar bilan, yangi tengdoshlari bilan yangicha munosabatlarga kirishadi. </w:t>
      </w:r>
    </w:p>
    <w:p w:rsidR="00F764B9" w:rsidRPr="009732B9" w:rsidRDefault="00F764B9" w:rsidP="00F764B9">
      <w:pPr>
        <w:widowControl w:val="0"/>
        <w:autoSpaceDE w:val="0"/>
        <w:autoSpaceDN w:val="0"/>
        <w:adjustRightInd w:val="0"/>
        <w:spacing w:line="360" w:lineRule="auto"/>
        <w:jc w:val="both"/>
        <w:rPr>
          <w:sz w:val="28"/>
          <w:szCs w:val="28"/>
          <w:lang w:val="en-US"/>
        </w:rPr>
      </w:pPr>
      <w:r w:rsidRPr="009732B9">
        <w:rPr>
          <w:sz w:val="28"/>
          <w:szCs w:val="28"/>
          <w:lang w:val="en-US"/>
        </w:rPr>
        <w:tab/>
        <w:t xml:space="preserve">Bu davrdagi bolalar o‘yini ham o‘ziga xos bo‘ladi. Bolalar o‘yinda turli rollarni o‘ynaydilar. O‘yin qoidalariga rioya qila boshlaydilar. Muloqot shakllari bola hali guruh bo‘lib o‘ynamasidan avval, ya’ni o‘z- o‘zi bilan o‘ynaganidayoq shakllanadi. Bu davrda bola o‘yin o‘ynaganida ko‘proq o‘zining hatti-harakatlariga  e’tibor beradi. O‘zaro munosabatlar orqali bola boshqa bola bilan muloqotga kirisha boshlaydi. 4 yoshli bolalar esa ko‘proq boshqa bolalar bilan muloqotda bo‘lishga harakat qiladilar. Bu bosqichda bolalar bir-birlari bilan o‘yinchoqlarini almashtiradilar, bir-birlariga yordam bera boshlaydilar. Hamqorlikda o‘ynaladigan o‘yinda bolalar bir-birlarini tushunishga, bir-birlariga yordam berishga o‘rganadilar. Endi bola o‘zi o‘ynamasdan boshqa bolalar bilan o‘ynashga harakat qiladi. O‘yin o‘ynaganda bolalar ko‘pincha boshliq bo‘lishga harakat qiladilar. </w:t>
      </w:r>
      <w:r w:rsidRPr="009732B9">
        <w:rPr>
          <w:sz w:val="28"/>
          <w:szCs w:val="28"/>
          <w:lang w:val="en-US"/>
        </w:rPr>
        <w:lastRenderedPageBreak/>
        <w:t xml:space="preserve">Kim o‘yinni tashkil qilsa u doimo boshliq bo‘lgisi keladi. Shunda konflikt (nizolar) kelib chiqadi. O‘yindan qoniqmagan bola “men o‘ynamayman, sen bilan,”deb noroziligini bildiradi. O‘yin vaziyati bolalarda nutq munosabatlarini rivojlantiradi. Kichik va o‘rta maktabgacha yoshdagi bolalarda so‘z boyliklari o‘yin faoliyati orqali ortib boradi. Mashg‘ulotlar orqali  bolalarda nutq rivojlanib boradi. Chunki mashg‘ulotlarda bolalar she’r yodlaydilar, ertaklar eshitadilar. </w:t>
      </w:r>
    </w:p>
    <w:p w:rsidR="00F764B9" w:rsidRPr="009732B9" w:rsidRDefault="00F764B9" w:rsidP="00F764B9">
      <w:pPr>
        <w:widowControl w:val="0"/>
        <w:autoSpaceDE w:val="0"/>
        <w:autoSpaceDN w:val="0"/>
        <w:adjustRightInd w:val="0"/>
        <w:spacing w:line="360" w:lineRule="auto"/>
        <w:jc w:val="both"/>
        <w:rPr>
          <w:sz w:val="28"/>
          <w:szCs w:val="28"/>
          <w:lang w:val="en-US"/>
        </w:rPr>
      </w:pPr>
      <w:r w:rsidRPr="009732B9">
        <w:rPr>
          <w:sz w:val="28"/>
          <w:szCs w:val="28"/>
          <w:lang w:val="en-US"/>
        </w:rPr>
        <w:tab/>
        <w:t xml:space="preserve">O‘g‘il va qiz bolalar o‘rtasidagi munosabatlar bolalar bog‘chasida o‘ziga xos xususiyatga ega. Bolalar bog‘chasi bola uchun faqatgina tashqi olamni bilish, dunyoni hissiy baholash emas, balki o‘z tengdoshlari bilan muloqotda bo‘lish imkoniyatini beradigan joydir. Ayniqsa o‘g‘il bolalar bilan qiz bolalar o‘rtasidagi munosabatlar o‘ziga xos tarzda amalga oshadi. Bog‘chada bolalar jamoasi shakllanadi. Ilk bolalik davrida bola o‘g‘il bola bilan qiz bolani ajrata olmaydi. O‘rta maktabgacha yoshdagi bolalar esa ajrata boshlaydilar. Kattalar bolaga o‘g‘il bola qanday bo‘lishi kerakligi, qiz bola qanday bo‘lishi kerakligi haqida tushuntiradilar. Masalan, o‘g‘il bola yig‘lasa “ yig‘lama, sen erkak bo‘lishing kerak”, “qiz bolamisan?”deb, qizlarga esa “daraxtga tirmashma, sen qiz bolasan”kabi iboralar bilan  tushuntiriladi. Bundan tashqari bolalar katta erkak va ayollar xulq - atvorlariga qarab ham o‘zlarini qanday tutishni o‘rganadilar. O‘yin faoliyatlarida  erkak va ayollarga xos xususiyatlarni namoyon qiladilar.   Demak, bu davrdagi bolalarda muloqotning shakllanishi o‘ziga xos xususiyatlarga ega. Ularda muloqotni rivojlantirish tarbiyachilarning mahoratiga bog‘liq, ya’ni mashg‘ulotlarning to‘g‘ri tashkil qilinishi muhimdir.  </w:t>
      </w:r>
    </w:p>
    <w:p w:rsidR="00F764B9" w:rsidRPr="009732B9" w:rsidRDefault="00F764B9" w:rsidP="00F764B9">
      <w:pPr>
        <w:widowControl w:val="0"/>
        <w:autoSpaceDE w:val="0"/>
        <w:autoSpaceDN w:val="0"/>
        <w:adjustRightInd w:val="0"/>
        <w:spacing w:line="360" w:lineRule="auto"/>
        <w:jc w:val="both"/>
        <w:rPr>
          <w:sz w:val="28"/>
          <w:szCs w:val="28"/>
          <w:lang w:val="en-US"/>
        </w:rPr>
      </w:pPr>
      <w:r w:rsidRPr="009732B9">
        <w:rPr>
          <w:sz w:val="28"/>
          <w:szCs w:val="28"/>
          <w:lang w:val="en-US"/>
        </w:rPr>
        <w:tab/>
        <w:t>Katta maktabgacha yoshdagi bolalar endi o‘zlari mustaqil harakat qila oladilar. O‘zlari yuvinadilar, qiyinadilar. Lekin baribir ular ota-onalarining erkalashlariga, diqqat-e’tiborida bo‘lishga harakat qiladilar. Ota-onalar bola tarbiyasida quyidagi usullardan foydalanadilar:</w:t>
      </w:r>
    </w:p>
    <w:p w:rsidR="00F764B9" w:rsidRPr="009732B9" w:rsidRDefault="00F764B9" w:rsidP="00F764B9">
      <w:pPr>
        <w:widowControl w:val="0"/>
        <w:autoSpaceDE w:val="0"/>
        <w:autoSpaceDN w:val="0"/>
        <w:adjustRightInd w:val="0"/>
        <w:spacing w:line="360" w:lineRule="auto"/>
        <w:jc w:val="both"/>
        <w:rPr>
          <w:sz w:val="28"/>
          <w:szCs w:val="28"/>
          <w:lang w:val="en-US"/>
        </w:rPr>
      </w:pPr>
      <w:r w:rsidRPr="009732B9">
        <w:rPr>
          <w:sz w:val="28"/>
          <w:szCs w:val="28"/>
          <w:lang w:val="en-US"/>
        </w:rPr>
        <w:tab/>
        <w:t xml:space="preserve">1. Avtoritar uslub - boshqarish qattiqqo‘llik asosida olib boriladi. Boladagi tashabbus ota-onalar tomonidan ta’qiqlanadi. Har bir hatti-harakati albatta jazolanadi. Bu usul orqali tarbiyalangan bolalar qo‘rqoq, jur’atsiz bo‘lib qoladilar, </w:t>
      </w:r>
      <w:r w:rsidRPr="009732B9">
        <w:rPr>
          <w:sz w:val="28"/>
          <w:szCs w:val="28"/>
          <w:lang w:val="en-US"/>
        </w:rPr>
        <w:lastRenderedPageBreak/>
        <w:t>o‘z imkoniyatlarini yuzaga chiqara olmaydilar. Chunki ota-ona unga sharoit yaratib bermaydi.</w:t>
      </w:r>
    </w:p>
    <w:p w:rsidR="00F764B9" w:rsidRPr="009732B9" w:rsidRDefault="00F764B9" w:rsidP="00F764B9">
      <w:pPr>
        <w:widowControl w:val="0"/>
        <w:autoSpaceDE w:val="0"/>
        <w:autoSpaceDN w:val="0"/>
        <w:adjustRightInd w:val="0"/>
        <w:spacing w:line="360" w:lineRule="auto"/>
        <w:jc w:val="both"/>
        <w:rPr>
          <w:sz w:val="28"/>
          <w:szCs w:val="28"/>
          <w:lang w:val="en-US"/>
        </w:rPr>
      </w:pPr>
      <w:r w:rsidRPr="009732B9">
        <w:rPr>
          <w:sz w:val="28"/>
          <w:szCs w:val="28"/>
          <w:lang w:val="en-US"/>
        </w:rPr>
        <w:tab/>
        <w:t>2. Liberal uslub - bu usulda ota-ona farzandiga befarq bo‘ladi, u nimaga qiziqadi, nimaga layoqati borligiga qiziqmaydi. Bola nima yomon, nima yaxshiligini bila olmaydi. Natijada bolalar mustaqil  va faol harakat qila olmaydilar.</w:t>
      </w:r>
    </w:p>
    <w:p w:rsidR="00F764B9" w:rsidRPr="009732B9" w:rsidRDefault="00F764B9" w:rsidP="00F764B9">
      <w:pPr>
        <w:widowControl w:val="0"/>
        <w:autoSpaceDE w:val="0"/>
        <w:autoSpaceDN w:val="0"/>
        <w:adjustRightInd w:val="0"/>
        <w:spacing w:line="360" w:lineRule="auto"/>
        <w:jc w:val="both"/>
        <w:rPr>
          <w:sz w:val="28"/>
          <w:szCs w:val="28"/>
          <w:lang w:val="en-US"/>
        </w:rPr>
      </w:pPr>
      <w:r w:rsidRPr="009732B9">
        <w:rPr>
          <w:sz w:val="28"/>
          <w:szCs w:val="28"/>
          <w:lang w:val="en-US"/>
        </w:rPr>
        <w:tab/>
        <w:t>3. Demokratik uslub - tarbiyaning mahsuldor usuli bo‘lib, unda ota-ona farzandiga bor mehrini berib, uning qiziqishlari, imkoniyatlari bilan hisoblashadi. Bolaning erkin fikrlashini istaydi. Bu usul bolani to‘g‘ri tarbiyalash imkonini beradi.</w:t>
      </w:r>
    </w:p>
    <w:p w:rsidR="00F764B9" w:rsidRPr="009732B9" w:rsidRDefault="00F764B9" w:rsidP="00F764B9">
      <w:pPr>
        <w:widowControl w:val="0"/>
        <w:autoSpaceDE w:val="0"/>
        <w:autoSpaceDN w:val="0"/>
        <w:adjustRightInd w:val="0"/>
        <w:spacing w:line="360" w:lineRule="auto"/>
        <w:jc w:val="both"/>
        <w:rPr>
          <w:sz w:val="28"/>
          <w:szCs w:val="28"/>
          <w:lang w:val="en-US"/>
        </w:rPr>
      </w:pPr>
      <w:r w:rsidRPr="009732B9">
        <w:rPr>
          <w:sz w:val="28"/>
          <w:szCs w:val="28"/>
          <w:lang w:val="en-US"/>
        </w:rPr>
        <w:tab/>
        <w:t xml:space="preserve">Ayrim oilalarda bola yolg‘iz farzand bo‘lgani uchun ota-ona unga barcha mehrlarini berib, uni erkalatib, xudbin qilib qo‘yishlari  mumkin. Yoki bola ukalari tug‘ilganda ham o‘zini yomon his qiladi. Chunki ota-ona endi kichik farzandiga ko‘proq e’tibor beradi. Bunday holatlarda kattalar bolaga u endi mustaqil ish qila olishi, aqlliligini tushuntirsalar, shunda u kichik ukalariga nisbatan mehrli bo‘ladi. </w:t>
      </w:r>
    </w:p>
    <w:p w:rsidR="00F764B9" w:rsidRPr="009732B9" w:rsidRDefault="00F764B9" w:rsidP="00F764B9">
      <w:pPr>
        <w:widowControl w:val="0"/>
        <w:autoSpaceDE w:val="0"/>
        <w:autoSpaceDN w:val="0"/>
        <w:adjustRightInd w:val="0"/>
        <w:spacing w:line="360" w:lineRule="auto"/>
        <w:jc w:val="both"/>
        <w:rPr>
          <w:sz w:val="28"/>
          <w:szCs w:val="28"/>
          <w:lang w:val="en-US"/>
        </w:rPr>
      </w:pPr>
      <w:r w:rsidRPr="009732B9">
        <w:rPr>
          <w:sz w:val="28"/>
          <w:szCs w:val="28"/>
          <w:lang w:val="en-US"/>
        </w:rPr>
        <w:tab/>
        <w:t>Tarbiyachi guruhga uyda tarbiyalangan yangi bola kelib qushilganida boshqa bolalarga u bilan iliq munosabatda bo‘lishlarini tushuntirishi lozim. Unga ko‘proq e’tibor berish, yaxshi muomalada bo‘lish kerak, shunda  bola  yangi muhitga tezroq ko‘nikadi. Agar tarbiyachi yangi kelgan bolalarga mashg‘ulotlar davomida  yaxshi muloqotda bo‘lsa, qolgan bolalar undan o‘rganadilar. Tarbiyachi bolalar bilan do‘st sifatida munosabatda bo‘lsa, bunday guruh uyushgan bo‘ladi, bir-birlari bilan iliq munosabatda bo‘lishni o‘rganadilar.</w:t>
      </w:r>
    </w:p>
    <w:p w:rsidR="00F764B9" w:rsidRPr="009732B9" w:rsidRDefault="00F764B9" w:rsidP="00F764B9">
      <w:pPr>
        <w:widowControl w:val="0"/>
        <w:autoSpaceDE w:val="0"/>
        <w:autoSpaceDN w:val="0"/>
        <w:adjustRightInd w:val="0"/>
        <w:spacing w:line="360" w:lineRule="auto"/>
        <w:jc w:val="both"/>
        <w:rPr>
          <w:sz w:val="28"/>
          <w:szCs w:val="28"/>
          <w:lang w:val="en-US"/>
        </w:rPr>
      </w:pPr>
      <w:r w:rsidRPr="009732B9">
        <w:rPr>
          <w:sz w:val="28"/>
          <w:szCs w:val="28"/>
          <w:lang w:val="en-US"/>
        </w:rPr>
        <w:tab/>
        <w:t xml:space="preserve">Katta maktabgacha yoshdagi bolalarda  o‘yin faoliyati orqali irodaviy sifatlari shakllanadi. O‘yinda bolaning emotsional rag‘batlantirilishi yaxshi natija beradi. O‘yin faoliyati bolalarning  bir-birlari bilan muloqotda bo‘lishlarini ta’minlaydi. Ayniqsa, rolli o‘yinlar orqali bolalarning bir-birlariga bo‘lgan munosabatlarini aniqlash mumkin bo‘ladi. Shuningdek, o‘yin orqali bolalarda boshqalarga nisbatan g‘amxo‘rlik, to‘g‘ri munosabatda bo‘lish, ehtiyojlarini qondirish amalga oshiriladi. O‘yin faoliyatida bolalar o‘yin qoidasiga rioya </w:t>
      </w:r>
      <w:r w:rsidRPr="009732B9">
        <w:rPr>
          <w:sz w:val="28"/>
          <w:szCs w:val="28"/>
          <w:lang w:val="en-US"/>
        </w:rPr>
        <w:lastRenderedPageBreak/>
        <w:t xml:space="preserve">qiladilar, “onasi unday qilmaydi”, “doktor bunday ukol qilmaydi” kabi fikrlari bilan bir-birlarini harakatlarini to‘g‘rilab turadilar. O‘yin bolaning kattalar hayotini to‘g‘ri tushunishlariga yordam beradi. Muloqotga bo‘lgan ehtiyoj  o‘yinda qondiriladi. O‘yin qoidasini buzganda bola samimiylik bilan “endi bunday qilmayman”deydi. Demak, o‘yin bolani samimiylikka, his-tuyg‘ularini tarbiyalashga, boshqalarga yaxshiliq qilishga, to‘g‘ri muloqotda bo‘lishga o‘rgatadi. O‘yin qoidasini buzadigan bolalar oxiri yakkalanib qoladilar, qolgan bolalar uni yoqtirmaydilar, u bilan o‘ynagilari kelmaydi, hatto u bilan muloqotda bo‘lishni ham istashmaydi. O‘yinni musobaqa tarzida tashkil qilishda tarbiyachi ehtiyotkor bo‘lishi lozim. Chunki o‘yinda yutqazgan bolalarda yutgan bolalarga nisbatan adovat tug‘ilishi mumkin. O‘yindan so‘ng  ular nizolarni keltirib chiqarishi mumkin. </w:t>
      </w:r>
    </w:p>
    <w:p w:rsidR="00F764B9" w:rsidRPr="009732B9" w:rsidRDefault="00F764B9" w:rsidP="00F764B9">
      <w:pPr>
        <w:widowControl w:val="0"/>
        <w:autoSpaceDE w:val="0"/>
        <w:autoSpaceDN w:val="0"/>
        <w:adjustRightInd w:val="0"/>
        <w:spacing w:line="360" w:lineRule="auto"/>
        <w:jc w:val="both"/>
        <w:rPr>
          <w:sz w:val="28"/>
          <w:szCs w:val="28"/>
          <w:lang w:val="en-US"/>
        </w:rPr>
      </w:pPr>
      <w:r w:rsidRPr="009732B9">
        <w:rPr>
          <w:sz w:val="28"/>
          <w:szCs w:val="28"/>
          <w:lang w:val="en-US"/>
        </w:rPr>
        <w:tab/>
        <w:t xml:space="preserve">Katta maktabgacha yoshdagi bolalar nutqi hali yaxshi rivojlanmagan bo‘ladi. Ular “u yig‘layapti”, “u yiqildi” kabi 3 - shaxs birligini qo‘llash orqali og‘zaki fikrini bayon etadilar. Maktab yoshiga yetgandagina bu holat yo‘qoladi. Bolalarning nutqi hali tarbiyalanmagan bo‘lgani uchun ular tarbiyachining fikrini oxirigacha eshitgilari kelmaydi. Ular o‘yin qoidasini eshitmasdan tezroq o‘ynagilari keladi. Bolalarga egotsentrik (o‘ziga qaratilgan)  nutq xos bo‘ladi. </w:t>
      </w:r>
    </w:p>
    <w:p w:rsidR="00F764B9" w:rsidRPr="009732B9" w:rsidRDefault="00F764B9" w:rsidP="00F764B9">
      <w:pPr>
        <w:widowControl w:val="0"/>
        <w:autoSpaceDE w:val="0"/>
        <w:autoSpaceDN w:val="0"/>
        <w:adjustRightInd w:val="0"/>
        <w:spacing w:line="360" w:lineRule="auto"/>
        <w:jc w:val="both"/>
        <w:rPr>
          <w:sz w:val="28"/>
          <w:szCs w:val="28"/>
          <w:lang w:val="en-US"/>
        </w:rPr>
      </w:pPr>
      <w:r w:rsidRPr="009732B9">
        <w:rPr>
          <w:sz w:val="28"/>
          <w:szCs w:val="28"/>
          <w:lang w:val="en-US"/>
        </w:rPr>
        <w:tab/>
        <w:t xml:space="preserve">Bola bu davrda ham o‘yinga bo‘lgan ehtiyojini qondirishga harakat qiladi. U yangi o‘yinchoqka nisbatan “eski” o‘zining doim o‘ynaydigan o‘yinchog‘i bilan o‘ynashni  yaxshi ko‘radi. qo‘g‘irchoq- sadoqat va refleksiyani shakllanishida ajoyib vosita. Bolaning qo‘girchog‘i bilan bo‘ladigan muloqoti uning kattalar bilan bo‘ladigan muloqotiga taqlid qilishidir. +iz bolalar ko‘proq qo‘g‘irchoqlar, idish-tovoqlar (o‘yinchoq) bilan muloqotda bo‘lsalar, o‘g‘il bolalar esa turli o‘yinchoqlar (samolyot, koptoq, to‘pponcha, mashina, velosiped) bilan muloqotda bo‘ladilar. qiz bolalar  o‘g‘il bola qo‘g‘irchoq o‘ynasa uning ustidan kuladilar, tanbeh beradilar. Demak, bolalar jinsga qarab o‘yinchoqlarni tanlaydilar. Maktab yoshiga yetganda ham bolalar o‘zlarining sevgan o‘yinchoqlaridan voz kechmaydilar. </w:t>
      </w:r>
    </w:p>
    <w:p w:rsidR="00FE18EE" w:rsidRPr="009732B9" w:rsidRDefault="00FE18EE" w:rsidP="00FE18EE">
      <w:pPr>
        <w:autoSpaceDE w:val="0"/>
        <w:autoSpaceDN w:val="0"/>
        <w:adjustRightInd w:val="0"/>
        <w:spacing w:line="360" w:lineRule="auto"/>
        <w:jc w:val="both"/>
        <w:rPr>
          <w:rFonts w:eastAsia="Calibri"/>
          <w:sz w:val="28"/>
          <w:szCs w:val="28"/>
          <w:lang w:val="en-US"/>
        </w:rPr>
      </w:pPr>
      <w:r w:rsidRPr="009732B9">
        <w:rPr>
          <w:rFonts w:eastAsia="Calibri"/>
          <w:sz w:val="28"/>
          <w:szCs w:val="28"/>
          <w:lang w:val="en-US"/>
        </w:rPr>
        <w:lastRenderedPageBreak/>
        <w:t>Situatsion – ishchan muloqot shaklidagi bolalar leksikasi (nutqi) konkretpredmetli vaziyat bilan bog‘liq. Bu xolat shunda ko‘rinadiki, bolaning nutqida ot so‘z turkumiga oid so‘zlar ko‘p bo‘ladi. Sifat turkumidagi so‘zlar yoki umuman uchramaydi, yoki buyumlarning faqat tashqi xususiyatlari: rangi, o‘lchami (barcha sifatlarning 96,4%)ni ifodalaydi. 98% fe’llar faqatgina aniq predmetli harakatlarga nisbatan ishlatiladi.</w:t>
      </w:r>
    </w:p>
    <w:p w:rsidR="00F764B9" w:rsidRPr="009732B9" w:rsidRDefault="00FE18EE" w:rsidP="00FE18EE">
      <w:pPr>
        <w:autoSpaceDE w:val="0"/>
        <w:autoSpaceDN w:val="0"/>
        <w:adjustRightInd w:val="0"/>
        <w:spacing w:line="360" w:lineRule="auto"/>
        <w:jc w:val="both"/>
        <w:rPr>
          <w:sz w:val="28"/>
          <w:szCs w:val="28"/>
          <w:lang w:val="uz-Cyrl-UZ"/>
        </w:rPr>
      </w:pPr>
      <w:r w:rsidRPr="009732B9">
        <w:rPr>
          <w:rFonts w:eastAsia="Calibri"/>
          <w:sz w:val="28"/>
          <w:szCs w:val="28"/>
          <w:lang w:val="en-US"/>
        </w:rPr>
        <w:t>Bolalarning nosituativ – bilishga yo‘naltirilgan (vaziyatga situatsiyagabog‘liq bo‘lmagan) muloqotida ular kattalardan har xil narsa va hodisalarhaqida axborot olishga bog‘liqlikdan ozod bo‘ladi. Asta sekin atrof-olamdagi  narsalarning turli xususiyatlarini aks ettiruvchi so‘zlar zaxirasi kengayib boradi. Jumladan, estetik xususiyatlarni ifodalovchi sifat turkumiga oid so‘zlar (11,25%) va emotsional xususiyatlarni ko‘rsatuvchi so‘zlar (5%) paydo  bo‘ladi, irodaviy va intellektual harakatlarni anglatuvchi fe’l turkumidagi so‘zlar (6,24%) vujudga keladi.</w:t>
      </w:r>
    </w:p>
    <w:p w:rsidR="007424A0" w:rsidRPr="009732B9" w:rsidRDefault="007424A0" w:rsidP="008A3EB6">
      <w:pPr>
        <w:spacing w:line="360" w:lineRule="auto"/>
        <w:jc w:val="both"/>
        <w:rPr>
          <w:sz w:val="28"/>
          <w:szCs w:val="28"/>
          <w:lang w:val="uz-Cyrl-UZ"/>
        </w:rPr>
      </w:pPr>
    </w:p>
    <w:p w:rsidR="0039186D" w:rsidRPr="009732B9" w:rsidRDefault="0039186D" w:rsidP="009124AC">
      <w:pPr>
        <w:pStyle w:val="a9"/>
        <w:jc w:val="center"/>
        <w:rPr>
          <w:rFonts w:ascii="Estrangelo Edessa" w:hAnsi="Estrangelo Edessa" w:cs="Estrangelo Edessa"/>
          <w:b/>
          <w:sz w:val="28"/>
          <w:szCs w:val="28"/>
          <w:lang w:val="uz-Cyrl-UZ"/>
        </w:rPr>
      </w:pPr>
      <w:r w:rsidRPr="009732B9">
        <w:rPr>
          <w:rFonts w:ascii="Estrangelo Edessa" w:hAnsi="Estrangelo Edessa" w:cs="Estrangelo Edessa"/>
          <w:b/>
          <w:sz w:val="28"/>
          <w:szCs w:val="28"/>
          <w:lang w:val="uz-Cyrl-UZ"/>
        </w:rPr>
        <w:t>Maktabgacha</w:t>
      </w:r>
      <w:r w:rsidR="009124AC" w:rsidRPr="009732B9">
        <w:rPr>
          <w:rFonts w:ascii="Estrangelo Edessa" w:hAnsi="Estrangelo Edessa" w:cs="Estrangelo Edessa"/>
          <w:b/>
          <w:sz w:val="28"/>
          <w:szCs w:val="28"/>
          <w:lang w:val="en-US"/>
        </w:rPr>
        <w:t xml:space="preserve"> </w:t>
      </w:r>
      <w:r w:rsidRPr="009732B9">
        <w:rPr>
          <w:rFonts w:ascii="Estrangelo Edessa" w:hAnsi="Estrangelo Edessa" w:cs="Estrangelo Edessa"/>
          <w:b/>
          <w:sz w:val="28"/>
          <w:szCs w:val="28"/>
          <w:lang w:val="uz-Cyrl-UZ"/>
        </w:rPr>
        <w:t xml:space="preserve">yoshidagi </w:t>
      </w:r>
      <w:r w:rsidR="009124AC" w:rsidRPr="009732B9">
        <w:rPr>
          <w:rFonts w:ascii="Estrangelo Edessa" w:hAnsi="Estrangelo Edessa" w:cs="Estrangelo Edessa"/>
          <w:b/>
          <w:sz w:val="28"/>
          <w:szCs w:val="28"/>
          <w:lang w:val="en-US"/>
        </w:rPr>
        <w:t xml:space="preserve"> </w:t>
      </w:r>
      <w:r w:rsidRPr="009732B9">
        <w:rPr>
          <w:rFonts w:ascii="Estrangelo Edessa" w:hAnsi="Estrangelo Edessa" w:cs="Estrangelo Edessa"/>
          <w:b/>
          <w:sz w:val="28"/>
          <w:szCs w:val="28"/>
          <w:lang w:val="uz-Cyrl-UZ"/>
        </w:rPr>
        <w:t xml:space="preserve">bola </w:t>
      </w:r>
      <w:r w:rsidR="009124AC" w:rsidRPr="009732B9">
        <w:rPr>
          <w:rFonts w:ascii="Estrangelo Edessa" w:hAnsi="Estrangelo Edessa" w:cs="Estrangelo Edessa"/>
          <w:b/>
          <w:sz w:val="28"/>
          <w:szCs w:val="28"/>
          <w:lang w:val="en-US"/>
        </w:rPr>
        <w:t xml:space="preserve"> </w:t>
      </w:r>
      <w:r w:rsidRPr="009732B9">
        <w:rPr>
          <w:rFonts w:ascii="Estrangelo Edessa" w:hAnsi="Estrangelo Edessa" w:cs="Estrangelo Edessa"/>
          <w:b/>
          <w:sz w:val="28"/>
          <w:szCs w:val="28"/>
          <w:lang w:val="uz-Cyrl-UZ"/>
        </w:rPr>
        <w:t>shaxsining</w:t>
      </w:r>
      <w:r w:rsidR="009124AC" w:rsidRPr="009732B9">
        <w:rPr>
          <w:rFonts w:ascii="Estrangelo Edessa" w:hAnsi="Estrangelo Edessa" w:cs="Estrangelo Edessa"/>
          <w:b/>
          <w:sz w:val="28"/>
          <w:szCs w:val="28"/>
          <w:lang w:val="en-US"/>
        </w:rPr>
        <w:t xml:space="preserve"> </w:t>
      </w:r>
      <w:r w:rsidRPr="009732B9">
        <w:rPr>
          <w:rFonts w:ascii="Estrangelo Edessa" w:hAnsi="Estrangelo Edessa" w:cs="Estrangelo Edessa"/>
          <w:b/>
          <w:sz w:val="28"/>
          <w:szCs w:val="28"/>
          <w:lang w:val="uz-Cyrl-UZ"/>
        </w:rPr>
        <w:t xml:space="preserve"> rivojlanishi</w:t>
      </w:r>
      <w:r w:rsidR="00925A9D">
        <w:rPr>
          <w:rFonts w:ascii="Estrangelo Edessa" w:hAnsi="Estrangelo Edessa" w:cs="Estrangelo Edessa"/>
          <w:b/>
          <w:sz w:val="28"/>
          <w:szCs w:val="28"/>
          <w:lang w:val="en-US"/>
        </w:rPr>
        <w:t xml:space="preserve"> va psixodiagnostikasi</w:t>
      </w:r>
    </w:p>
    <w:p w:rsidR="0039186D" w:rsidRPr="009732B9" w:rsidRDefault="0039186D" w:rsidP="0039186D">
      <w:pPr>
        <w:pStyle w:val="a9"/>
        <w:rPr>
          <w:rFonts w:ascii="Times New Roman" w:hAnsi="Times New Roman"/>
          <w:b/>
          <w:sz w:val="28"/>
          <w:szCs w:val="28"/>
          <w:lang w:val="uz-Cyrl-UZ"/>
        </w:rPr>
      </w:pPr>
    </w:p>
    <w:p w:rsidR="0039186D" w:rsidRPr="009732B9" w:rsidRDefault="0039186D" w:rsidP="00326F57">
      <w:pPr>
        <w:shd w:val="clear" w:color="auto" w:fill="FFFFFF"/>
        <w:spacing w:line="360" w:lineRule="auto"/>
        <w:ind w:right="170"/>
        <w:jc w:val="both"/>
        <w:rPr>
          <w:rFonts w:eastAsia="Calibri"/>
          <w:sz w:val="28"/>
          <w:szCs w:val="28"/>
          <w:lang w:val="uz-Cyrl-UZ" w:eastAsia="en-US"/>
        </w:rPr>
      </w:pPr>
      <w:r w:rsidRPr="009732B9">
        <w:rPr>
          <w:rFonts w:eastAsia="Calibri"/>
          <w:sz w:val="28"/>
          <w:szCs w:val="28"/>
          <w:lang w:val="uz-Cyrl-UZ" w:eastAsia="en-US"/>
        </w:rPr>
        <w:t>Maktabgacha yoshdagi bolalar shaxsining shakllanishi</w:t>
      </w:r>
      <w:r w:rsidR="00B02E0C" w:rsidRPr="009732B9">
        <w:rPr>
          <w:rFonts w:eastAsia="Calibri"/>
          <w:sz w:val="28"/>
          <w:szCs w:val="28"/>
          <w:lang w:val="uz-Cyrl-UZ" w:eastAsia="en-US"/>
        </w:rPr>
        <w:t xml:space="preserve"> ko’plab tadqiqotlar asosida o’rganilgan. Tadqiqotchilar b</w:t>
      </w:r>
      <w:r w:rsidRPr="009732B9">
        <w:rPr>
          <w:rFonts w:eastAsia="Calibri"/>
          <w:sz w:val="28"/>
          <w:szCs w:val="28"/>
          <w:lang w:val="uz-Cyrl-UZ" w:eastAsia="en-US"/>
        </w:rPr>
        <w:t>og‘cha yoshidagi bolalar shaxsining shakllanishiga ko‘ra, bu davrni uch bosqichga ajratish mumkin</w:t>
      </w:r>
      <w:r w:rsidR="00B02E0C" w:rsidRPr="009732B9">
        <w:rPr>
          <w:rFonts w:eastAsia="Calibri"/>
          <w:sz w:val="28"/>
          <w:szCs w:val="28"/>
          <w:lang w:val="uz-Cyrl-UZ" w:eastAsia="en-US"/>
        </w:rPr>
        <w:t xml:space="preserve">ligini ta’kidlashadi, jumladan </w:t>
      </w:r>
      <w:r w:rsidRPr="009732B9">
        <w:rPr>
          <w:rFonts w:eastAsia="Calibri"/>
          <w:sz w:val="28"/>
          <w:szCs w:val="28"/>
          <w:lang w:val="uz-Cyrl-UZ" w:eastAsia="en-US"/>
        </w:rPr>
        <w:t>:</w:t>
      </w:r>
    </w:p>
    <w:p w:rsidR="0039186D" w:rsidRPr="009732B9" w:rsidRDefault="0039186D" w:rsidP="0039186D">
      <w:pPr>
        <w:shd w:val="clear" w:color="auto" w:fill="FFFFFF"/>
        <w:spacing w:line="360" w:lineRule="auto"/>
        <w:ind w:right="170"/>
        <w:rPr>
          <w:rFonts w:eastAsia="Calibri"/>
          <w:sz w:val="28"/>
          <w:szCs w:val="28"/>
          <w:lang w:val="uz-Cyrl-UZ" w:eastAsia="en-US"/>
        </w:rPr>
      </w:pPr>
      <w:r w:rsidRPr="009732B9">
        <w:rPr>
          <w:rFonts w:eastAsia="Calibri"/>
          <w:b/>
          <w:sz w:val="28"/>
          <w:szCs w:val="28"/>
          <w:u w:val="single"/>
          <w:lang w:val="uz-Cyrl-UZ" w:eastAsia="en-US"/>
        </w:rPr>
        <w:t>birinchi davr</w:t>
      </w:r>
      <w:r w:rsidRPr="009732B9">
        <w:rPr>
          <w:rFonts w:eastAsia="Calibri"/>
          <w:sz w:val="28"/>
          <w:szCs w:val="28"/>
          <w:lang w:val="uz-Cyrl-UZ" w:eastAsia="en-US"/>
        </w:rPr>
        <w:t xml:space="preserve"> - bu 3-4 yosh oralig‘ida bo‘lib,  bola emotsional jihatdan     o‘z-o‘zini   boshqarishning     mustahkamlanishi     bilan bog‘liqdir;</w:t>
      </w:r>
    </w:p>
    <w:p w:rsidR="0039186D" w:rsidRPr="009732B9" w:rsidRDefault="0039186D" w:rsidP="0039186D">
      <w:pPr>
        <w:shd w:val="clear" w:color="auto" w:fill="FFFFFF"/>
        <w:spacing w:line="360" w:lineRule="auto"/>
        <w:ind w:right="170"/>
        <w:rPr>
          <w:rFonts w:eastAsia="Calibri"/>
          <w:sz w:val="28"/>
          <w:szCs w:val="28"/>
          <w:lang w:val="uz-Cyrl-UZ" w:eastAsia="en-US"/>
        </w:rPr>
      </w:pPr>
      <w:r w:rsidRPr="009732B9">
        <w:rPr>
          <w:rFonts w:eastAsia="Calibri"/>
          <w:b/>
          <w:sz w:val="28"/>
          <w:szCs w:val="28"/>
          <w:u w:val="single"/>
          <w:lang w:val="uz-Cyrl-UZ" w:eastAsia="en-US"/>
        </w:rPr>
        <w:t>ikkinchi davr</w:t>
      </w:r>
      <w:r w:rsidRPr="009732B9">
        <w:rPr>
          <w:rFonts w:eastAsia="Calibri"/>
          <w:sz w:val="28"/>
          <w:szCs w:val="28"/>
          <w:lang w:val="uz-Cyrl-UZ" w:eastAsia="en-US"/>
        </w:rPr>
        <w:t xml:space="preserve"> - bu 4-5 yoshni tashkil qilib axloqiy o‘z-o‘ziniboshqarish;</w:t>
      </w:r>
    </w:p>
    <w:p w:rsidR="0039186D" w:rsidRPr="009732B9" w:rsidRDefault="0039186D" w:rsidP="0039186D">
      <w:pPr>
        <w:shd w:val="clear" w:color="auto" w:fill="FFFFFF"/>
        <w:spacing w:line="360" w:lineRule="auto"/>
        <w:ind w:right="170"/>
        <w:jc w:val="both"/>
        <w:rPr>
          <w:rFonts w:eastAsia="Calibri"/>
          <w:sz w:val="28"/>
          <w:szCs w:val="28"/>
          <w:lang w:val="uz-Cyrl-UZ" w:eastAsia="en-US"/>
        </w:rPr>
      </w:pPr>
      <w:r w:rsidRPr="009732B9">
        <w:rPr>
          <w:rFonts w:eastAsia="Calibri"/>
          <w:b/>
          <w:sz w:val="28"/>
          <w:szCs w:val="28"/>
          <w:u w:val="single"/>
          <w:lang w:val="uz-Cyrl-UZ" w:eastAsia="en-US"/>
        </w:rPr>
        <w:t>uchinchi davr</w:t>
      </w:r>
      <w:r w:rsidRPr="009732B9">
        <w:rPr>
          <w:rFonts w:eastAsia="Calibri"/>
          <w:sz w:val="28"/>
          <w:szCs w:val="28"/>
          <w:lang w:val="uz-Cyrl-UZ" w:eastAsia="en-US"/>
        </w:rPr>
        <w:t xml:space="preserve"> esa shaxsiy ishchanlik va tadbirkorlik xususiyatining shakllanishi bilan xarakterlanadi.</w:t>
      </w:r>
    </w:p>
    <w:p w:rsidR="0039186D" w:rsidRPr="009732B9" w:rsidRDefault="0039186D" w:rsidP="0039186D">
      <w:pPr>
        <w:shd w:val="clear" w:color="auto" w:fill="FFFFFF"/>
        <w:spacing w:line="360" w:lineRule="auto"/>
        <w:ind w:right="170"/>
        <w:jc w:val="both"/>
        <w:rPr>
          <w:rFonts w:eastAsia="Calibri"/>
          <w:sz w:val="28"/>
          <w:szCs w:val="28"/>
          <w:lang w:val="uz-Cyrl-UZ" w:eastAsia="en-US"/>
        </w:rPr>
      </w:pPr>
      <w:r w:rsidRPr="009732B9">
        <w:rPr>
          <w:rFonts w:eastAsia="Calibri"/>
          <w:sz w:val="28"/>
          <w:szCs w:val="28"/>
          <w:lang w:val="uz-Cyrl-UZ" w:eastAsia="en-US"/>
        </w:rPr>
        <w:t xml:space="preserve">    Maktabgacha davrda axloqiy tushunchalar borgan sari qat’iylasha boradi. Axloqiy tushunchalar manbai sifatida, ularning ta’lim-tarbiyasi bilan shug‘ullanayotgan kattalar, shuningdek, tengdoshlari ham bo‘lishi mumkin. Axloqiy tajribalar asosan muloqot, kuzatish, taqlid qilish jarayonida, shuningdek, kattalarning ayniqsa, onalarning maqtovi va tanqidlari ta’sirida o‘tadi va </w:t>
      </w:r>
      <w:r w:rsidRPr="009732B9">
        <w:rPr>
          <w:rFonts w:eastAsia="Calibri"/>
          <w:sz w:val="28"/>
          <w:szCs w:val="28"/>
          <w:lang w:val="uz-Cyrl-UZ" w:eastAsia="en-US"/>
        </w:rPr>
        <w:lastRenderedPageBreak/>
        <w:t>mustahkamlanadi. Bola doimo baho, ayniqsa maqtov olishga harakat qiladi. Bu baho va maqtovlar bolaning muvaffaqiyatga erishishga bo‘lgan harakatlarining rivojlanishida, shuningdek, uning shaxsiy hayoti hamda uning kasb tanlashida ahamiyati juda kattadir.</w:t>
      </w:r>
    </w:p>
    <w:p w:rsidR="0039186D" w:rsidRPr="009732B9" w:rsidRDefault="0039186D" w:rsidP="0039186D">
      <w:pPr>
        <w:shd w:val="clear" w:color="auto" w:fill="FFFFFF"/>
        <w:spacing w:line="360" w:lineRule="auto"/>
        <w:ind w:right="170"/>
        <w:jc w:val="both"/>
        <w:rPr>
          <w:rFonts w:eastAsia="Calibri"/>
          <w:sz w:val="28"/>
          <w:szCs w:val="28"/>
          <w:lang w:val="uz-Cyrl-UZ" w:eastAsia="en-US"/>
        </w:rPr>
      </w:pPr>
      <w:r w:rsidRPr="009732B9">
        <w:rPr>
          <w:rFonts w:eastAsia="Calibri"/>
          <w:sz w:val="28"/>
          <w:szCs w:val="28"/>
          <w:lang w:val="uz-Cyrl-UZ" w:eastAsia="en-US"/>
        </w:rPr>
        <w:t xml:space="preserve">  Bog‘cha yoshidagi bolalarda muloqotning yangi motivlari yuzaga keladi. Bu shaxsiy va ishbilarmonlik motivlaridir. Shaxsiy muloqot motivlari - bu bolani tashvishga solayotgan ichki muammolari bilan bog‘liq, ishbilarmonlik motivlari esa u yoki bu ishni bajarish bilan bog‘liq bo‘lgan motivlardir. Bu motivlarga asta-sekinlik bilan bilim, ko‘nikma va malakalarni egallash bilan bog‘liq bo‘lgan o‘qish motivlari qo‘shiladi. Bu motivlar ilk bolalik davridan boshlanib, yuzaga keladigan bolalarning tabiiy qiziquvchanligi o‘rnida paydo bo‘ladi. O‘zini namoyon qilish motivlari ham bu yoshda yaqqol namoyon bo‘ladi. Bu motiv, asosan, bolalarning syujetli-rolli o‘yinlarida asosiy rolni egallashga, boshqalar ustidan rahbarlik qilishga intilishda, musobaqaga kirishishga, nima bo‘lganida ham yutishga harakat qilishlarida ko‘rinadi. </w:t>
      </w:r>
    </w:p>
    <w:p w:rsidR="0039186D" w:rsidRPr="009732B9" w:rsidRDefault="0039186D" w:rsidP="0039186D">
      <w:pPr>
        <w:shd w:val="clear" w:color="auto" w:fill="FFFFFF"/>
        <w:spacing w:line="360" w:lineRule="auto"/>
        <w:ind w:right="170"/>
        <w:jc w:val="both"/>
        <w:rPr>
          <w:rFonts w:eastAsia="Calibri"/>
          <w:sz w:val="28"/>
          <w:szCs w:val="28"/>
          <w:lang w:val="uz-Cyrl-UZ" w:eastAsia="en-US"/>
        </w:rPr>
      </w:pPr>
      <w:r w:rsidRPr="009732B9">
        <w:rPr>
          <w:rFonts w:eastAsia="Calibri"/>
          <w:sz w:val="28"/>
          <w:szCs w:val="28"/>
          <w:lang w:val="uz-Cyrl-UZ" w:eastAsia="en-US"/>
        </w:rPr>
        <w:t xml:space="preserve">     Maktabgacha yosh davri bolalari uchun kattalar beradigan baho juda muhim. Bolalar birinchi navbatda ma’naviy axloq meyor va qoidalarini, o‘z majburiyatlariga munosabat, kun tartibiga rioya etish, hayvon va narsalar bilan muomala qilish meyorini egallaydilar. Bunday meyorlarni egallash bu yoshdagi bolalar uchun qiyin hisoblanib, ularni yaxshi o‘zlashtirishi uchun syujetli-rolli o‘yinlar yordam berishi mumkin. Bog‘cha yoshining oxirlariga kelib, ko‘pchilik bolalarda aniq bir axloqiy qarashlar tarkib topadi, shuningdek, odamlarga munosabat bilan bog‘liq bo‘lgan shaxsiy sifatlar jumladan: kishilarga nisbatan diqqat-e’tiborli, mehribon bo‘lish xususiyati ham shakllanadi. Katta yoshdagi bolalar ko‘p hollarda o‘z xatti-harakatlari sabablarini tushuntirib bera oladilar.</w:t>
      </w:r>
    </w:p>
    <w:p w:rsidR="0039186D" w:rsidRPr="009732B9" w:rsidRDefault="0039186D" w:rsidP="0039186D">
      <w:pPr>
        <w:shd w:val="clear" w:color="auto" w:fill="FFFFFF"/>
        <w:spacing w:line="360" w:lineRule="auto"/>
        <w:ind w:right="170"/>
        <w:jc w:val="both"/>
        <w:rPr>
          <w:rFonts w:eastAsia="Calibri"/>
          <w:sz w:val="28"/>
          <w:szCs w:val="28"/>
          <w:lang w:val="uz-Cyrl-UZ" w:eastAsia="en-US"/>
        </w:rPr>
      </w:pPr>
      <w:r w:rsidRPr="009732B9">
        <w:rPr>
          <w:rFonts w:eastAsia="Calibri"/>
          <w:sz w:val="28"/>
          <w:szCs w:val="28"/>
          <w:lang w:val="uz-Cyrl-UZ" w:eastAsia="en-US"/>
        </w:rPr>
        <w:t xml:space="preserve">     3-3,5 yoshlar oralig‘ida bolalar o‘zlarining muvaffaqiyat va muvaffaqiyatsizliklariga o‘z munosabatlarini bildiradilar va bu munosabat, asosan, ularning o‘zlariga beradigan yuqori baholari asosida shakllanadi. 4 yoshli bolalar esa o‘z imkoniyatlarini real baholay oladilar. Lekin, 4-5 yoshli bolalar </w:t>
      </w:r>
      <w:r w:rsidRPr="009732B9">
        <w:rPr>
          <w:rFonts w:eastAsia="Calibri"/>
          <w:sz w:val="28"/>
          <w:szCs w:val="28"/>
          <w:lang w:val="uz-Cyrl-UZ" w:eastAsia="en-US"/>
        </w:rPr>
        <w:lastRenderedPageBreak/>
        <w:t xml:space="preserve">hali shaxsiy xususiyatlarini idrok etishga va baholashga qodir emaslar, shuningdek o‘zlari haqida ma’lum bir xulosani bera olmaydilar. </w:t>
      </w:r>
    </w:p>
    <w:p w:rsidR="0039186D" w:rsidRPr="009732B9" w:rsidRDefault="0039186D" w:rsidP="0039186D">
      <w:pPr>
        <w:shd w:val="clear" w:color="auto" w:fill="FFFFFF"/>
        <w:spacing w:line="360" w:lineRule="auto"/>
        <w:ind w:right="170" w:firstLine="708"/>
        <w:jc w:val="both"/>
        <w:rPr>
          <w:rFonts w:eastAsia="Calibri"/>
          <w:sz w:val="28"/>
          <w:szCs w:val="28"/>
          <w:lang w:val="uz-Cyrl-UZ" w:eastAsia="en-US"/>
        </w:rPr>
      </w:pPr>
      <w:r w:rsidRPr="009732B9">
        <w:rPr>
          <w:rFonts w:eastAsia="Calibri"/>
          <w:sz w:val="28"/>
          <w:szCs w:val="28"/>
          <w:lang w:val="uz-Cyrl-UZ" w:eastAsia="en-US"/>
        </w:rPr>
        <w:t>O‘z-o‘zini anglash layoqati katta bog‘cha yoshidan rivojlanib, avval u qanday bo‘lganini va kelajakda qanday bo‘lishini fikrlab ko‘rishga harakat qiladi. Bu esa bolalar</w:t>
      </w:r>
      <w:r w:rsidR="00B02E0C" w:rsidRPr="009732B9">
        <w:rPr>
          <w:rFonts w:eastAsia="Calibri"/>
          <w:sz w:val="28"/>
          <w:szCs w:val="28"/>
          <w:lang w:val="uz-Cyrl-UZ" w:eastAsia="en-US"/>
        </w:rPr>
        <w:t xml:space="preserve"> beradigan </w:t>
      </w:r>
      <w:r w:rsidR="00B02E0C" w:rsidRPr="009732B9">
        <w:rPr>
          <w:rFonts w:eastAsia="Calibri"/>
          <w:sz w:val="28"/>
          <w:szCs w:val="28"/>
          <w:lang w:val="en-US" w:eastAsia="en-US"/>
        </w:rPr>
        <w:t>“</w:t>
      </w:r>
      <w:r w:rsidRPr="009732B9">
        <w:rPr>
          <w:rFonts w:eastAsia="Calibri"/>
          <w:sz w:val="28"/>
          <w:szCs w:val="28"/>
          <w:lang w:val="uz-Cyrl-UZ" w:eastAsia="en-US"/>
        </w:rPr>
        <w:t>Men kichkina paytimda qanday bo‘lgan edim?</w:t>
      </w:r>
      <w:r w:rsidR="00B02E0C" w:rsidRPr="009732B9">
        <w:rPr>
          <w:rFonts w:eastAsia="Calibri"/>
          <w:sz w:val="28"/>
          <w:szCs w:val="28"/>
          <w:lang w:val="en-US" w:eastAsia="en-US"/>
        </w:rPr>
        <w:t>”</w:t>
      </w:r>
      <w:r w:rsidR="00B02E0C" w:rsidRPr="009732B9">
        <w:rPr>
          <w:rFonts w:eastAsia="Calibri"/>
          <w:sz w:val="28"/>
          <w:szCs w:val="28"/>
          <w:lang w:val="uz-Cyrl-UZ" w:eastAsia="en-US"/>
        </w:rPr>
        <w:t xml:space="preserve">, </w:t>
      </w:r>
      <w:r w:rsidR="00B02E0C" w:rsidRPr="009732B9">
        <w:rPr>
          <w:rFonts w:eastAsia="Calibri"/>
          <w:sz w:val="28"/>
          <w:szCs w:val="28"/>
          <w:lang w:val="en-US" w:eastAsia="en-US"/>
        </w:rPr>
        <w:t>“</w:t>
      </w:r>
      <w:r w:rsidR="00B02E0C" w:rsidRPr="009732B9">
        <w:rPr>
          <w:rFonts w:eastAsia="Calibri"/>
          <w:sz w:val="28"/>
          <w:szCs w:val="28"/>
          <w:lang w:val="uz-Cyrl-UZ" w:eastAsia="en-US"/>
        </w:rPr>
        <w:t xml:space="preserve">Men katta bo‘lganimda </w:t>
      </w:r>
      <w:r w:rsidR="00B02E0C" w:rsidRPr="009732B9">
        <w:rPr>
          <w:rFonts w:eastAsia="Calibri"/>
          <w:sz w:val="28"/>
          <w:szCs w:val="28"/>
          <w:lang w:val="en-US" w:eastAsia="en-US"/>
        </w:rPr>
        <w:t>q</w:t>
      </w:r>
      <w:r w:rsidRPr="009732B9">
        <w:rPr>
          <w:rFonts w:eastAsia="Calibri"/>
          <w:sz w:val="28"/>
          <w:szCs w:val="28"/>
          <w:lang w:val="uz-Cyrl-UZ" w:eastAsia="en-US"/>
        </w:rPr>
        <w:t>anday bo‘laman?</w:t>
      </w:r>
      <w:r w:rsidR="00B02E0C" w:rsidRPr="009732B9">
        <w:rPr>
          <w:rFonts w:eastAsia="Calibri"/>
          <w:sz w:val="28"/>
          <w:szCs w:val="28"/>
          <w:lang w:val="en-US" w:eastAsia="en-US"/>
        </w:rPr>
        <w:t>”</w:t>
      </w:r>
      <w:r w:rsidRPr="009732B9">
        <w:rPr>
          <w:rFonts w:eastAsia="Calibri"/>
          <w:sz w:val="28"/>
          <w:szCs w:val="28"/>
          <w:lang w:val="uz-Cyrl-UZ" w:eastAsia="en-US"/>
        </w:rPr>
        <w:t xml:space="preserve"> singari savollarida ko‘rinadi. Kelajak haqida fikr yuritib, bolalar kelgusida kuchli, jasur, aqlli va boshqa qimmatli insoniy fazilatlarga ega bo‘lishiga harakat qiladilar.</w:t>
      </w:r>
    </w:p>
    <w:p w:rsidR="0039186D" w:rsidRPr="009732B9" w:rsidRDefault="0039186D" w:rsidP="0039186D">
      <w:pPr>
        <w:shd w:val="clear" w:color="auto" w:fill="FFFFFF"/>
        <w:spacing w:line="360" w:lineRule="auto"/>
        <w:ind w:right="170"/>
        <w:jc w:val="both"/>
        <w:rPr>
          <w:rFonts w:eastAsia="Calibri"/>
          <w:sz w:val="28"/>
          <w:szCs w:val="28"/>
          <w:lang w:val="uz-Cyrl-UZ" w:eastAsia="en-US"/>
        </w:rPr>
      </w:pPr>
      <w:r w:rsidRPr="009732B9">
        <w:rPr>
          <w:rFonts w:eastAsia="Calibri"/>
          <w:sz w:val="28"/>
          <w:szCs w:val="28"/>
          <w:lang w:val="uz-Cyrl-UZ" w:eastAsia="en-US"/>
        </w:rPr>
        <w:t>Kichik va o‘rta bog‘cha yoshida bola xarakterining shakllanishi davom etadi.U asosan, bolalarning kattalar xarakterini kuzatishlari asosida tarkib topadi. Shu yillardan boshlab, bolada ahamiyatli hisoblangan - iroda, mustaqillik va tashabbuskorlik kabi ahamiyatli shaxsiy xususiyatlar rivojlana boshlaydi. Katta bog‘cha yoshida bola atrofidagi odamlar bilan turli faoliyatlarda muloqot va munosabatlarga kirishishga o‘rgana boshlaydi. Bu esa unga kelajakda odamlar bilan muloqotga kirisha olishida, ish bo‘yicha va shaxsiy munosabatlarini samarali o‘rnata olishida foyda keltiradi. Bolaning atrofidagi kishilar bilan bo‘lgan munosabatlari, asosida turli xil motivlar yotadi. Bularning hammasi bolaning individualligini tashkil etib, uning boshqa bolalardan nafaqat intellekti, balki axloqiy motivatsion jihatdan farqlanadigan shaxsga aylantiradi.</w:t>
      </w:r>
    </w:p>
    <w:p w:rsidR="0039186D" w:rsidRPr="009732B9" w:rsidRDefault="0039186D" w:rsidP="0039186D">
      <w:pPr>
        <w:shd w:val="clear" w:color="auto" w:fill="FFFFFF"/>
        <w:spacing w:line="360" w:lineRule="auto"/>
        <w:ind w:right="170"/>
        <w:jc w:val="both"/>
        <w:rPr>
          <w:rFonts w:eastAsia="Calibri"/>
          <w:sz w:val="28"/>
          <w:szCs w:val="28"/>
          <w:lang w:val="uz-Cyrl-UZ" w:eastAsia="en-US"/>
        </w:rPr>
      </w:pPr>
      <w:r w:rsidRPr="009732B9">
        <w:rPr>
          <w:rFonts w:eastAsia="Calibri"/>
          <w:sz w:val="28"/>
          <w:szCs w:val="28"/>
          <w:lang w:val="uz-Cyrl-UZ" w:eastAsia="en-US"/>
        </w:rPr>
        <w:t xml:space="preserve">      Maktabgacha yoshdagi bolalar shaxsi rivojlanishining asosiy o‘zgarishlari, ularning o‘z shaxsiy sifatlari, layoqatlari, muvaffaqiyat va muvaffaqiyatsizliklarini anglash, o‘zini-o‘zi anglashi kabi hislarning yuzaga kelishi hisoblanadi.</w:t>
      </w:r>
    </w:p>
    <w:p w:rsidR="0039186D" w:rsidRPr="009732B9" w:rsidRDefault="0039186D" w:rsidP="0039186D">
      <w:pPr>
        <w:shd w:val="clear" w:color="auto" w:fill="FFFFFF"/>
        <w:spacing w:line="360" w:lineRule="auto"/>
        <w:ind w:right="170"/>
        <w:jc w:val="both"/>
        <w:rPr>
          <w:rFonts w:eastAsia="Calibri"/>
          <w:sz w:val="28"/>
          <w:szCs w:val="28"/>
          <w:lang w:val="uz-Cyrl-UZ" w:eastAsia="en-US"/>
        </w:rPr>
      </w:pPr>
      <w:r w:rsidRPr="009732B9">
        <w:rPr>
          <w:rFonts w:eastAsia="Calibri"/>
          <w:sz w:val="28"/>
          <w:szCs w:val="28"/>
          <w:lang w:val="uz-Cyrl-UZ" w:eastAsia="en-US"/>
        </w:rPr>
        <w:t xml:space="preserve">     Bu yoshdagi bolalar shaxsining shakllanishida ularning ota-onalari haqidagi fikrlari va ularga beradigan baholari nihoyatda ahamiyatlidir.</w:t>
      </w:r>
    </w:p>
    <w:p w:rsidR="0039186D" w:rsidRPr="009732B9" w:rsidRDefault="0039186D" w:rsidP="0039186D">
      <w:pPr>
        <w:shd w:val="clear" w:color="auto" w:fill="FFFFFF"/>
        <w:spacing w:line="360" w:lineRule="auto"/>
        <w:ind w:right="170"/>
        <w:jc w:val="both"/>
        <w:rPr>
          <w:rFonts w:eastAsia="Calibri"/>
          <w:sz w:val="28"/>
          <w:szCs w:val="28"/>
          <w:lang w:val="uz-Cyrl-UZ" w:eastAsia="en-US"/>
        </w:rPr>
      </w:pPr>
      <w:r w:rsidRPr="009732B9">
        <w:rPr>
          <w:rFonts w:eastAsia="Calibri"/>
          <w:sz w:val="28"/>
          <w:szCs w:val="28"/>
          <w:lang w:val="uz-Cyrl-UZ" w:eastAsia="en-US"/>
        </w:rPr>
        <w:t xml:space="preserve">     Bog‘cha yoshidagi bolalarning xayoli asosan, ularning turli-tuman o‘yin faoliyatlarida o‘sadi. Biroq, shu narsa diqqatga sazovorki, agar bog‘cha yoshidagi bolalarda xayol qilish qobiliyati bo‘lmaganda edi, ularning xayoli ham xilma-xil bo‘lmas edi. Bog‘cha yoshidagi bolalarling xayollari turli xil mashg‘ulotlarda </w:t>
      </w:r>
      <w:r w:rsidRPr="009732B9">
        <w:rPr>
          <w:rFonts w:eastAsia="Calibri"/>
          <w:sz w:val="28"/>
          <w:szCs w:val="28"/>
          <w:lang w:val="uz-Cyrl-UZ" w:eastAsia="en-US"/>
        </w:rPr>
        <w:lastRenderedPageBreak/>
        <w:t>ham o‘sadi. Masalan, bog‘cha yoshidagi bolalar loydan turli narsalar yasashni, qumdan turli narsalar qurib o‘ynashni va rasm solishni yaxshi ko‘radilar, Ana shunday mashg‘ulotlar bolalar xayolining o‘sishiga faol ta’sir qiladi.</w:t>
      </w:r>
    </w:p>
    <w:p w:rsidR="0039186D" w:rsidRPr="009732B9" w:rsidRDefault="0039186D" w:rsidP="0039186D">
      <w:pPr>
        <w:shd w:val="clear" w:color="auto" w:fill="FFFFFF"/>
        <w:spacing w:line="360" w:lineRule="auto"/>
        <w:ind w:right="170"/>
        <w:jc w:val="both"/>
        <w:rPr>
          <w:rFonts w:eastAsia="Calibri"/>
          <w:sz w:val="28"/>
          <w:szCs w:val="28"/>
          <w:lang w:val="uz-Cyrl-UZ" w:eastAsia="en-US"/>
        </w:rPr>
      </w:pPr>
      <w:r w:rsidRPr="009732B9">
        <w:rPr>
          <w:rFonts w:eastAsia="Calibri"/>
          <w:sz w:val="28"/>
          <w:szCs w:val="28"/>
          <w:lang w:val="uz-Cyrl-UZ" w:eastAsia="en-US"/>
        </w:rPr>
        <w:t xml:space="preserve">      Bog‘cha yoshidagi bolalar xayolining o‘sishiga faol ta’sir qiluvchi omillardan yana biri - ertaklardir. Bolalar hayvonlar hakidagi turli ertaklarni eshittanlarida shu ertaklardagi obrazlarga nisbatan ma’lum munosabatlari yuzaga keladi.</w:t>
      </w:r>
    </w:p>
    <w:p w:rsidR="0039186D" w:rsidRPr="009732B9" w:rsidRDefault="0039186D" w:rsidP="0039186D">
      <w:pPr>
        <w:shd w:val="clear" w:color="auto" w:fill="FFFFFF"/>
        <w:spacing w:line="360" w:lineRule="auto"/>
        <w:ind w:right="170"/>
        <w:jc w:val="both"/>
        <w:rPr>
          <w:rFonts w:eastAsia="Calibri"/>
          <w:sz w:val="28"/>
          <w:szCs w:val="28"/>
          <w:lang w:val="uz-Cyrl-UZ" w:eastAsia="en-US"/>
        </w:rPr>
      </w:pPr>
      <w:r w:rsidRPr="009732B9">
        <w:rPr>
          <w:rFonts w:eastAsia="Calibri"/>
          <w:sz w:val="28"/>
          <w:szCs w:val="28"/>
          <w:lang w:val="uz-Cyrl-UZ" w:eastAsia="en-US"/>
        </w:rPr>
        <w:t xml:space="preserve">     Bog‘cha yoshidagi bolalarda yoqimli va yoqimsiz his-tuyg‘ular g‘oyat kuchli va juda tez namoyon bo‘ladi. Bu yoshdagi bolalarning his-tuyg‘ulari ko‘p jihatdan ularning organik ehtiyojlarining qondirilishi va qondirilmasligi bilan bog‘liqdir. Bu ehtiyojlarning qondirilmasligi sababli bolada noxushlik (yoqimsiz), norozilik, iztiroblanish tuyg‘ularini qo‘zg‘aydi.</w:t>
      </w:r>
    </w:p>
    <w:p w:rsidR="0039186D" w:rsidRPr="009732B9" w:rsidRDefault="0039186D" w:rsidP="0039186D">
      <w:pPr>
        <w:shd w:val="clear" w:color="auto" w:fill="FFFFFF"/>
        <w:spacing w:line="360" w:lineRule="auto"/>
        <w:ind w:right="170"/>
        <w:jc w:val="both"/>
        <w:rPr>
          <w:rFonts w:eastAsia="Calibri"/>
          <w:sz w:val="28"/>
          <w:szCs w:val="28"/>
          <w:lang w:val="uz-Cyrl-UZ" w:eastAsia="en-US"/>
        </w:rPr>
      </w:pPr>
      <w:r w:rsidRPr="009732B9">
        <w:rPr>
          <w:rFonts w:eastAsia="Calibri"/>
          <w:sz w:val="28"/>
          <w:szCs w:val="28"/>
          <w:lang w:val="uz-Cyrl-UZ" w:eastAsia="en-US"/>
        </w:rPr>
        <w:t xml:space="preserve">        Katta bog‘cha yoshidagi bolalarning burch hissi - «nima yaxshi-yu», «nima yomon»ligini anglashlari bilan ularning axloqiy tasavvurlari orasida bog‘liqlik bor. Katta odamlar tomonidan buyurilgan biron topshiriqni bajarganlarida mamnunlik, shodlik tuyg‘ulari paydo bo‘lsa, biron tartib qoidani buzib qo‘yganlarida xafalik, ta’bi xiralik hissi tug‘iladi.</w:t>
      </w:r>
    </w:p>
    <w:p w:rsidR="0039186D" w:rsidRPr="009732B9" w:rsidRDefault="0039186D" w:rsidP="0039186D">
      <w:pPr>
        <w:shd w:val="clear" w:color="auto" w:fill="FFFFFF"/>
        <w:spacing w:line="360" w:lineRule="auto"/>
        <w:ind w:right="170"/>
        <w:jc w:val="both"/>
        <w:rPr>
          <w:rFonts w:eastAsia="Calibri"/>
          <w:sz w:val="28"/>
          <w:szCs w:val="28"/>
          <w:lang w:val="uz-Cyrl-UZ" w:eastAsia="en-US"/>
        </w:rPr>
      </w:pPr>
      <w:r w:rsidRPr="009732B9">
        <w:rPr>
          <w:rFonts w:eastAsia="Calibri"/>
          <w:sz w:val="28"/>
          <w:szCs w:val="28"/>
          <w:lang w:val="uz-Cyrl-UZ" w:eastAsia="en-US"/>
        </w:rPr>
        <w:t>Shuningdek, bog‘cha yoshidagi bolalarda ma’naviy hissiyotlardan o‘rtoqlik, do‘stlik va jamoachilik hislari ham yuzaga kela boshlaydi. Bolaning bog‘cha yoshidagi davrida estetik hissiyotlari ham ancha tez o‘sadi. Bog‘cha yoshidagi bolalarda estetik hislarning namoyon bo‘lishini, ayniqsa, ularning chiroyli, yangi kiyim-bosh kiyganlarida juda yaqqol ko‘rish mumkin.</w:t>
      </w:r>
    </w:p>
    <w:p w:rsidR="00D81CE6" w:rsidRPr="007E3C32" w:rsidRDefault="00D81CE6" w:rsidP="00D81CE6">
      <w:pPr>
        <w:pStyle w:val="Pa1"/>
        <w:spacing w:line="360" w:lineRule="auto"/>
        <w:ind w:firstLine="300"/>
        <w:jc w:val="both"/>
        <w:rPr>
          <w:rFonts w:ascii="Times New Roman" w:hAnsi="Times New Roman"/>
          <w:color w:val="000000"/>
          <w:sz w:val="28"/>
          <w:szCs w:val="28"/>
          <w:lang w:val="en-US"/>
        </w:rPr>
      </w:pPr>
      <w:r w:rsidRPr="00D81CE6">
        <w:rPr>
          <w:rFonts w:ascii="Times New Roman" w:hAnsi="Times New Roman"/>
          <w:b/>
          <w:bCs/>
          <w:color w:val="000000"/>
          <w:sz w:val="28"/>
          <w:szCs w:val="28"/>
          <w:lang w:val="uz-Cyrl-UZ"/>
        </w:rPr>
        <w:t xml:space="preserve">Maktabgacha yoshdagi davrda jinsiy tarbiya. </w:t>
      </w:r>
      <w:r w:rsidRPr="007E3C32">
        <w:rPr>
          <w:rFonts w:ascii="Times New Roman" w:hAnsi="Times New Roman"/>
          <w:color w:val="000000"/>
          <w:sz w:val="28"/>
          <w:szCs w:val="28"/>
          <w:lang w:val="en-US"/>
        </w:rPr>
        <w:t>Jinsga man</w:t>
      </w:r>
      <w:r w:rsidRPr="007E3C32">
        <w:rPr>
          <w:rFonts w:ascii="Times New Roman" w:hAnsi="Times New Roman"/>
          <w:color w:val="000000"/>
          <w:sz w:val="28"/>
          <w:szCs w:val="28"/>
          <w:lang w:val="en-US"/>
        </w:rPr>
        <w:softHyphen/>
        <w:t>sublik, har bir oilada individual ravishda olib boriladi. Har bir xalqning o‘z mentalitetini hisobga oladigan bo‘lsak, o‘zbeklarda jins tarbiyasiga alohida e’tibor qaratiladi. Bolaga juda yoshligidanoq milliy liboslarga xos kiyinish, ya’ni qiz bola ko‘ylak va lozim (o‘z nomi bilan «lozim») kiyishi, o‘g‘il bolaga xos kiyim</w:t>
      </w:r>
      <w:r w:rsidRPr="007E3C32">
        <w:rPr>
          <w:rFonts w:ascii="Times New Roman" w:hAnsi="Times New Roman"/>
          <w:color w:val="000000"/>
          <w:sz w:val="28"/>
          <w:szCs w:val="28"/>
          <w:lang w:val="en-US"/>
        </w:rPr>
        <w:softHyphen/>
        <w:t>larini kiymaslik, qiliqlarini qilmaslik, orastalik, muloyimlik va boshqa xarakter xislatlari singdirib boriladi. Bola bog‘chadagi davrida o‘g‘il bolalar shortikda, qizlar yubkada yurishlari ko‘pgina bog‘chalarda saqlanib qolgan. Lekin afsuski milliylik</w:t>
      </w:r>
      <w:r w:rsidRPr="007E3C32">
        <w:rPr>
          <w:rFonts w:ascii="Times New Roman" w:hAnsi="Times New Roman"/>
          <w:color w:val="000000"/>
          <w:sz w:val="28"/>
          <w:szCs w:val="28"/>
          <w:lang w:val="en-US"/>
        </w:rPr>
        <w:softHyphen/>
        <w:t xml:space="preserve">ka e’tibor </w:t>
      </w:r>
      <w:r w:rsidRPr="007E3C32">
        <w:rPr>
          <w:rFonts w:ascii="Times New Roman" w:hAnsi="Times New Roman"/>
          <w:color w:val="000000"/>
          <w:sz w:val="28"/>
          <w:szCs w:val="28"/>
          <w:lang w:val="en-US"/>
        </w:rPr>
        <w:lastRenderedPageBreak/>
        <w:t>bola katta bo‘lgan sari g‘arb tarbiyasi ostida yo‘qolib bormoqda. Bunday munosabat bola oilasida va uning atrofidagilarda bo‘lgan axloq andazalari ta’sirining natijasidir. Kattalar tomonidan to‘g‘ri, axloqiy va aqlli ko‘rsatmalar bolada jinslar farqiga va aloqasiga sog‘lom munosabatni shakllantiradi. Bo</w:t>
      </w:r>
      <w:r w:rsidRPr="007E3C32">
        <w:rPr>
          <w:rFonts w:ascii="Times New Roman" w:hAnsi="Times New Roman"/>
          <w:color w:val="000000"/>
          <w:sz w:val="28"/>
          <w:szCs w:val="28"/>
          <w:lang w:val="en-US"/>
        </w:rPr>
        <w:softHyphen/>
        <w:t>la ota-onasiga va tarbiyachiga jinslar farqi haqida, bolalar pay</w:t>
      </w:r>
      <w:r w:rsidRPr="007E3C32">
        <w:rPr>
          <w:rFonts w:ascii="Times New Roman" w:hAnsi="Times New Roman"/>
          <w:color w:val="000000"/>
          <w:sz w:val="28"/>
          <w:szCs w:val="28"/>
          <w:lang w:val="en-US"/>
        </w:rPr>
        <w:softHyphen/>
        <w:t>do bo‘lishi yo‘llari va hokazo haqida savollar berishi mumkin. Ko‘p bolalar o‘zaro bu savollarni muhokama qilishadi. Bun</w:t>
      </w:r>
      <w:r w:rsidRPr="007E3C32">
        <w:rPr>
          <w:rFonts w:ascii="Times New Roman" w:hAnsi="Times New Roman"/>
          <w:color w:val="000000"/>
          <w:sz w:val="28"/>
          <w:szCs w:val="28"/>
          <w:lang w:val="en-US"/>
        </w:rPr>
        <w:softHyphen/>
        <w:t>day savollarga bo‘lgan tabiiy qiziquvchanlik kattalar tomoni</w:t>
      </w:r>
      <w:r w:rsidRPr="007E3C32">
        <w:rPr>
          <w:rFonts w:ascii="Times New Roman" w:hAnsi="Times New Roman"/>
          <w:color w:val="000000"/>
          <w:sz w:val="28"/>
          <w:szCs w:val="28"/>
          <w:lang w:val="en-US"/>
        </w:rPr>
        <w:softHyphen/>
        <w:t>dan to‘g‘ri tushuntirilishi kerak. Shuning uchun bolalar berishi mumkin bo‘lgan savollarga oldindan javob tayyorlash foydalidir. Katta yoshli odam bu muammoga shaxsning axloqiy tarbiyasiga bo‘lgandek jiddiy munosabat bildirishi lozim. U bola bilan suh</w:t>
      </w:r>
      <w:r w:rsidRPr="007E3C32">
        <w:rPr>
          <w:rFonts w:ascii="Times New Roman" w:hAnsi="Times New Roman"/>
          <w:color w:val="000000"/>
          <w:sz w:val="28"/>
          <w:szCs w:val="28"/>
          <w:lang w:val="en-US"/>
        </w:rPr>
        <w:softHyphen/>
        <w:t>batlasha turib, zaruriy odob saqlashi va har bir bolaning yoshini va psixologik xususiyatini inobatga olishi kerak. Bolaga haqiqat</w:t>
      </w:r>
      <w:r w:rsidRPr="007E3C32">
        <w:rPr>
          <w:rFonts w:ascii="Times New Roman" w:hAnsi="Times New Roman"/>
          <w:color w:val="000000"/>
          <w:sz w:val="28"/>
          <w:szCs w:val="28"/>
          <w:lang w:val="en-US"/>
        </w:rPr>
        <w:softHyphen/>
        <w:t>ni uyalmasdan gapirish kerak, lekin bu unga kattalar ega bo‘lgan bor ma’lumotlar zaxirasini ochish kerak degani emas.</w:t>
      </w:r>
    </w:p>
    <w:p w:rsidR="00D81CE6" w:rsidRPr="007E3C32" w:rsidRDefault="00D81CE6" w:rsidP="00D81CE6">
      <w:pPr>
        <w:spacing w:line="360" w:lineRule="auto"/>
        <w:rPr>
          <w:color w:val="000000"/>
          <w:sz w:val="28"/>
          <w:szCs w:val="28"/>
          <w:lang w:val="uz-Cyrl-UZ"/>
        </w:rPr>
      </w:pPr>
      <w:r w:rsidRPr="00D81CE6">
        <w:rPr>
          <w:color w:val="000000"/>
          <w:sz w:val="28"/>
          <w:szCs w:val="28"/>
          <w:lang w:val="en-US"/>
        </w:rPr>
        <w:t>Tarbiyachi ota-onalarning bolalarni jinsiy tarbiyalashga bo‘lgan fikrini bilishi lozim va ular bilan, ayniqsa bu muammoga nisbatan xurofotga ega bo‘lgan ota-onalar bilan ma’rifiy ishlarni olib borishi kerak. Bolaning o‘z tanasini begona ko‘zlardan tabiiy himoya qilish zaruriyatini kattalar hurmat qilishlari va bolaning uyatchanligini iloji boricha asrab qolishlari kerak.</w:t>
      </w:r>
    </w:p>
    <w:p w:rsidR="00D81CE6" w:rsidRPr="007E3C32" w:rsidRDefault="00D81CE6" w:rsidP="00D81CE6">
      <w:pPr>
        <w:pStyle w:val="Pa1"/>
        <w:spacing w:line="360" w:lineRule="auto"/>
        <w:ind w:firstLine="300"/>
        <w:jc w:val="both"/>
        <w:rPr>
          <w:rFonts w:ascii="Times New Roman" w:hAnsi="Times New Roman"/>
          <w:color w:val="000000"/>
          <w:sz w:val="28"/>
          <w:szCs w:val="28"/>
          <w:lang w:val="en-US"/>
        </w:rPr>
      </w:pPr>
      <w:r w:rsidRPr="007E3C32">
        <w:rPr>
          <w:rFonts w:ascii="Times New Roman" w:hAnsi="Times New Roman"/>
          <w:b/>
          <w:bCs/>
          <w:color w:val="000000"/>
          <w:sz w:val="28"/>
          <w:szCs w:val="28"/>
          <w:lang w:val="en-US"/>
        </w:rPr>
        <w:t xml:space="preserve">Bolani jinsiy identifikatsiyasida kattalarning tutgan o‘rni. </w:t>
      </w:r>
      <w:r w:rsidRPr="007E3C32">
        <w:rPr>
          <w:rFonts w:ascii="Times New Roman" w:hAnsi="Times New Roman"/>
          <w:color w:val="000000"/>
          <w:sz w:val="28"/>
          <w:szCs w:val="28"/>
          <w:lang w:val="en-US"/>
        </w:rPr>
        <w:t>Bolani o‘z mohiyatini tushunishida uning kattalar bilan aloqasi katta ahamiyatga ega. Bu aloqa unda buyumlar dunyosiga, barcha tirik mavjudodlarga, odamlarga va o‘ziga bo‘lgan ma’lum muno</w:t>
      </w:r>
      <w:r w:rsidRPr="007E3C32">
        <w:rPr>
          <w:rFonts w:ascii="Times New Roman" w:hAnsi="Times New Roman"/>
          <w:color w:val="000000"/>
          <w:sz w:val="28"/>
          <w:szCs w:val="28"/>
          <w:lang w:val="en-US"/>
        </w:rPr>
        <w:softHyphen/>
        <w:t>sabatga qaratiladi. Kattalar bola uchun o‘zi haqidagi ma’lumot manbai bo‘lib xizmat qiladi. Ular bolaga o‘zini qaysi jinsga man</w:t>
      </w:r>
      <w:r w:rsidRPr="007E3C32">
        <w:rPr>
          <w:rFonts w:ascii="Times New Roman" w:hAnsi="Times New Roman"/>
          <w:color w:val="000000"/>
          <w:sz w:val="28"/>
          <w:szCs w:val="28"/>
          <w:lang w:val="en-US"/>
        </w:rPr>
        <w:softHyphen/>
        <w:t>subligini aniqlashda ham yordam beradilar.</w:t>
      </w:r>
    </w:p>
    <w:p w:rsidR="00D81CE6" w:rsidRPr="007E3C32" w:rsidRDefault="00D81CE6" w:rsidP="00D81CE6">
      <w:pPr>
        <w:pStyle w:val="Pa1"/>
        <w:spacing w:line="360" w:lineRule="auto"/>
        <w:ind w:firstLine="300"/>
        <w:jc w:val="both"/>
        <w:rPr>
          <w:rFonts w:ascii="Times New Roman" w:hAnsi="Times New Roman"/>
          <w:color w:val="000000"/>
          <w:sz w:val="28"/>
          <w:szCs w:val="28"/>
          <w:lang w:val="en-US"/>
        </w:rPr>
      </w:pPr>
      <w:r w:rsidRPr="00D81CE6">
        <w:rPr>
          <w:rFonts w:ascii="Times New Roman" w:hAnsi="Times New Roman"/>
          <w:color w:val="000000"/>
          <w:sz w:val="28"/>
          <w:szCs w:val="28"/>
          <w:lang w:val="en-US"/>
        </w:rPr>
        <w:t>Ilk yoshning oxirlarida bola o‘z jinsini tushunadi, lekin hali «o‘g‘il» yoki «qiz bola» so‘zlari qanday ma’noga ega ekanligini bilmaydi. Kattalar ongli yoki ongsiz ravishda, bolaga hamma qabul qilgan andaza tarzida o‘g‘il yoki qiz bola nima ekan</w:t>
      </w:r>
      <w:r w:rsidRPr="00D81CE6">
        <w:rPr>
          <w:rFonts w:ascii="Times New Roman" w:hAnsi="Times New Roman"/>
          <w:color w:val="000000"/>
          <w:sz w:val="28"/>
          <w:szCs w:val="28"/>
          <w:lang w:val="en-US"/>
        </w:rPr>
        <w:softHyphen/>
        <w:t xml:space="preserve">ligini tushuntiradilar. O‘g‘il bolalarga jahlni ko‘proq namoyon qilishga ruxsat </w:t>
      </w:r>
      <w:r w:rsidRPr="00D81CE6">
        <w:rPr>
          <w:rFonts w:ascii="Times New Roman" w:hAnsi="Times New Roman"/>
          <w:color w:val="000000"/>
          <w:sz w:val="28"/>
          <w:szCs w:val="28"/>
          <w:lang w:val="en-US"/>
        </w:rPr>
        <w:lastRenderedPageBreak/>
        <w:t xml:space="preserve">beradilar, faollikni va tashabbuskorlikni qo‘llab-quvvatlaydilar, qiz bolalardan samimiylik, emotsionallik va ta’sirchanlikni kutadilar. </w:t>
      </w:r>
      <w:r w:rsidRPr="007E3C32">
        <w:rPr>
          <w:rFonts w:ascii="Times New Roman" w:hAnsi="Times New Roman"/>
          <w:color w:val="000000"/>
          <w:sz w:val="28"/>
          <w:szCs w:val="28"/>
          <w:lang w:val="en-US"/>
        </w:rPr>
        <w:t>Bolada o‘z jinsining ahamiyati haqidagi tushuncha asosan oilada hosil qilinadi. Har bir ota-ona o‘z jinsining xususiyatlari haqida ma’lumotlarga ega bo‘ladi. Ma</w:t>
      </w:r>
      <w:r w:rsidRPr="007E3C32">
        <w:rPr>
          <w:rFonts w:ascii="Times New Roman" w:hAnsi="Times New Roman"/>
          <w:color w:val="000000"/>
          <w:sz w:val="28"/>
          <w:szCs w:val="28"/>
          <w:lang w:val="en-US"/>
        </w:rPr>
        <w:softHyphen/>
        <w:t>salan, samimiylik, ta’sirchanlik va emotsionallik ayollarga xos</w:t>
      </w:r>
      <w:r w:rsidRPr="007E3C32">
        <w:rPr>
          <w:rFonts w:ascii="Times New Roman" w:hAnsi="Times New Roman"/>
          <w:color w:val="000000"/>
          <w:sz w:val="28"/>
          <w:szCs w:val="28"/>
          <w:lang w:val="uz-Cyrl-UZ"/>
        </w:rPr>
        <w:t xml:space="preserve"> </w:t>
      </w:r>
      <w:r w:rsidRPr="007E3C32">
        <w:rPr>
          <w:rFonts w:ascii="Times New Roman" w:hAnsi="Times New Roman"/>
          <w:color w:val="000000"/>
          <w:sz w:val="28"/>
          <w:szCs w:val="28"/>
          <w:lang w:val="en-US"/>
        </w:rPr>
        <w:t>fazilat; jasurlik, qat’iyatlilik, dadillik erkaklar ega bo‘lgan fa</w:t>
      </w:r>
      <w:r w:rsidRPr="007E3C32">
        <w:rPr>
          <w:rFonts w:ascii="Times New Roman" w:hAnsi="Times New Roman"/>
          <w:color w:val="000000"/>
          <w:sz w:val="28"/>
          <w:szCs w:val="28"/>
          <w:lang w:val="en-US"/>
        </w:rPr>
        <w:softHyphen/>
        <w:t>zilatlardir.</w:t>
      </w:r>
    </w:p>
    <w:p w:rsidR="00D81CE6" w:rsidRPr="007E3C32" w:rsidRDefault="00D81CE6" w:rsidP="00D81CE6">
      <w:pPr>
        <w:pStyle w:val="Pa1"/>
        <w:spacing w:line="360" w:lineRule="auto"/>
        <w:ind w:firstLine="300"/>
        <w:jc w:val="both"/>
        <w:rPr>
          <w:rFonts w:ascii="Times New Roman" w:hAnsi="Times New Roman"/>
          <w:color w:val="000000"/>
          <w:sz w:val="28"/>
          <w:szCs w:val="28"/>
          <w:lang w:val="en-US"/>
        </w:rPr>
      </w:pPr>
      <w:r w:rsidRPr="007E3C32">
        <w:rPr>
          <w:rFonts w:ascii="Times New Roman" w:hAnsi="Times New Roman"/>
          <w:color w:val="000000"/>
          <w:sz w:val="28"/>
          <w:szCs w:val="28"/>
          <w:lang w:val="en-US"/>
        </w:rPr>
        <w:t>Xalqlar madaniyatida bola tarbiyalashda qo‘llaniladigan mus</w:t>
      </w:r>
      <w:r w:rsidRPr="007E3C32">
        <w:rPr>
          <w:rFonts w:ascii="Times New Roman" w:hAnsi="Times New Roman"/>
          <w:color w:val="000000"/>
          <w:sz w:val="28"/>
          <w:szCs w:val="28"/>
          <w:lang w:val="en-US"/>
        </w:rPr>
        <w:softHyphen/>
        <w:t>tahkam qoliplar mavjud. Kichkina bolaga: «Yig‘lama. Qiz bola</w:t>
      </w:r>
      <w:r w:rsidRPr="007E3C32">
        <w:rPr>
          <w:rFonts w:ascii="Times New Roman" w:hAnsi="Times New Roman"/>
          <w:color w:val="000000"/>
          <w:sz w:val="28"/>
          <w:szCs w:val="28"/>
          <w:lang w:val="en-US"/>
        </w:rPr>
        <w:softHyphen/>
        <w:t>mas, o‘g‘il bolasan» deyishadi. Shundan keyin bola ko‘z yosh to‘kmaslikni o‘rganadi. Qizlarga: «Urishma, devor, daraxtlarga chiqma. Sen qiz bolasan» deb o‘rgatishadi. O‘yinqaroq qiz o‘zini tiyishiga to‘g‘ri keladi, nima qilsa ham qiz bolada! Jinsga qarab xulq-atvor qoidalarini belgilash shundan boshlanadi.</w:t>
      </w:r>
    </w:p>
    <w:p w:rsidR="00D81CE6" w:rsidRPr="007E3C32" w:rsidRDefault="00D81CE6" w:rsidP="00D81CE6">
      <w:pPr>
        <w:pStyle w:val="Pa1"/>
        <w:spacing w:line="360" w:lineRule="auto"/>
        <w:ind w:firstLine="300"/>
        <w:jc w:val="both"/>
        <w:rPr>
          <w:rFonts w:ascii="Times New Roman" w:hAnsi="Times New Roman"/>
          <w:color w:val="000000"/>
          <w:sz w:val="28"/>
          <w:szCs w:val="28"/>
          <w:lang w:val="en-US"/>
        </w:rPr>
      </w:pPr>
      <w:r w:rsidRPr="007E3C32">
        <w:rPr>
          <w:rFonts w:ascii="Times New Roman" w:hAnsi="Times New Roman"/>
          <w:color w:val="000000"/>
          <w:sz w:val="28"/>
          <w:szCs w:val="28"/>
          <w:lang w:val="en-US"/>
        </w:rPr>
        <w:t>Bevosita erkak va ayollar xulq-atvorini kuzatish orqali, va shuningdek, san’at orqali bola psixologiyasiga ayol va erkakning yurish-turish tarzi singib boradi. Birinchi navbatda bola ayol va erkaklarning kiyimida va o‘zini tutishida tashqi farqni aniqlaydi. Insonning shaxsiy xususiyatlarini bola ba’zida ma’lum jins xisla</w:t>
      </w:r>
      <w:r w:rsidRPr="007E3C32">
        <w:rPr>
          <w:rFonts w:ascii="Times New Roman" w:hAnsi="Times New Roman"/>
          <w:color w:val="000000"/>
          <w:sz w:val="28"/>
          <w:szCs w:val="28"/>
          <w:lang w:val="en-US"/>
        </w:rPr>
        <w:softHyphen/>
        <w:t>ti deb qabul qiladi. Masalan, kuzatishlarda besh yoshli o‘g‘il bo</w:t>
      </w:r>
      <w:r w:rsidRPr="007E3C32">
        <w:rPr>
          <w:rFonts w:ascii="Times New Roman" w:hAnsi="Times New Roman"/>
          <w:color w:val="000000"/>
          <w:sz w:val="28"/>
          <w:szCs w:val="28"/>
          <w:lang w:val="en-US"/>
        </w:rPr>
        <w:softHyphen/>
        <w:t>la tanish bo‘lgan yosh erkak kishiga taqlid qila boshlaydi, bolaning bunga g‘oyatda berilganini ko‘rgan erkak kishi hazillashib: «Haqiqiy erkak, mana bunday qilishi kerak» deb chaqqonlik bilan va ko‘z zo‘rg‘a ilg‘aydigan harakat bilan boshini orqaga tashlay</w:t>
      </w:r>
      <w:r w:rsidRPr="007E3C32">
        <w:rPr>
          <w:rFonts w:ascii="Times New Roman" w:hAnsi="Times New Roman"/>
          <w:color w:val="000000"/>
          <w:sz w:val="28"/>
          <w:szCs w:val="28"/>
          <w:lang w:val="en-US"/>
        </w:rPr>
        <w:softHyphen/>
        <w:t>di. Haqiqiy erkakni bunday fazilatidan hayratlangan bola boshini uzluksiz orqaga tashlaydigan bo‘ladi.</w:t>
      </w:r>
    </w:p>
    <w:p w:rsidR="00D81CE6" w:rsidRPr="007E3C32" w:rsidRDefault="00D81CE6" w:rsidP="00D81CE6">
      <w:pPr>
        <w:pStyle w:val="Pa1"/>
        <w:spacing w:line="360" w:lineRule="auto"/>
        <w:ind w:firstLine="300"/>
        <w:jc w:val="both"/>
        <w:rPr>
          <w:rFonts w:ascii="Times New Roman" w:hAnsi="Times New Roman"/>
          <w:color w:val="000000"/>
          <w:sz w:val="28"/>
          <w:szCs w:val="28"/>
          <w:lang w:val="en-US"/>
        </w:rPr>
      </w:pPr>
      <w:r w:rsidRPr="007E3C32">
        <w:rPr>
          <w:rFonts w:ascii="Times New Roman" w:hAnsi="Times New Roman"/>
          <w:color w:val="000000"/>
          <w:sz w:val="28"/>
          <w:szCs w:val="28"/>
          <w:lang w:val="en-US"/>
        </w:rPr>
        <w:t>Bola barcha narsaga taqlid qiladi: atrofdagilarga foyda keltira</w:t>
      </w:r>
      <w:r w:rsidRPr="007E3C32">
        <w:rPr>
          <w:rFonts w:ascii="Times New Roman" w:hAnsi="Times New Roman"/>
          <w:color w:val="000000"/>
          <w:sz w:val="28"/>
          <w:szCs w:val="28"/>
          <w:lang w:val="en-US"/>
        </w:rPr>
        <w:softHyphen/>
        <w:t>digan axloq qoidalari turlariga, kattalar uchun andaza bo‘lib qol</w:t>
      </w:r>
      <w:r w:rsidRPr="007E3C32">
        <w:rPr>
          <w:rFonts w:ascii="Times New Roman" w:hAnsi="Times New Roman"/>
          <w:color w:val="000000"/>
          <w:sz w:val="28"/>
          <w:szCs w:val="28"/>
          <w:lang w:val="en-US"/>
        </w:rPr>
        <w:softHyphen/>
        <w:t>gan ijtimoiy zararli odatlarga (so‘kishlar, chekish va boshqalar). Bola hali bu «botirlik ramzlaridan» amalda foydalanmasada, ularni o‘yin mundarijasiga kiritadi.</w:t>
      </w:r>
    </w:p>
    <w:p w:rsidR="00D81CE6" w:rsidRPr="007E3C32" w:rsidRDefault="00D81CE6" w:rsidP="00D81CE6">
      <w:pPr>
        <w:pStyle w:val="Pa1"/>
        <w:spacing w:line="360" w:lineRule="auto"/>
        <w:ind w:firstLine="300"/>
        <w:jc w:val="both"/>
        <w:rPr>
          <w:rFonts w:ascii="Times New Roman" w:hAnsi="Times New Roman"/>
          <w:color w:val="000000"/>
          <w:sz w:val="28"/>
          <w:szCs w:val="28"/>
          <w:lang w:val="en-US"/>
        </w:rPr>
      </w:pPr>
      <w:r w:rsidRPr="007E3C32">
        <w:rPr>
          <w:rFonts w:ascii="Times New Roman" w:hAnsi="Times New Roman"/>
          <w:b/>
          <w:bCs/>
          <w:color w:val="000000"/>
          <w:sz w:val="28"/>
          <w:szCs w:val="28"/>
          <w:lang w:val="en-US"/>
        </w:rPr>
        <w:t xml:space="preserve">Jinsga mansublik va o‘yinda rol tanlash. </w:t>
      </w:r>
      <w:r w:rsidRPr="007E3C32">
        <w:rPr>
          <w:rFonts w:ascii="Times New Roman" w:hAnsi="Times New Roman"/>
          <w:color w:val="000000"/>
          <w:sz w:val="28"/>
          <w:szCs w:val="28"/>
          <w:lang w:val="en-US"/>
        </w:rPr>
        <w:t>Maktabgacha yosh</w:t>
      </w:r>
      <w:r w:rsidRPr="007E3C32">
        <w:rPr>
          <w:rFonts w:ascii="Times New Roman" w:hAnsi="Times New Roman"/>
          <w:color w:val="000000"/>
          <w:sz w:val="28"/>
          <w:szCs w:val="28"/>
          <w:lang w:val="en-US"/>
        </w:rPr>
        <w:softHyphen/>
        <w:t xml:space="preserve">da o‘g‘il va qiz bolalarning o‘zaro munosabatlarida farq paydo bo‘ladi va rivojlana boshlaydi va o‘z jinsiga mansub bolalarga nisbatan go‘yo samimiy adolatsizlik aniqlanadi: o‘g‘il </w:t>
      </w:r>
      <w:r w:rsidRPr="007E3C32">
        <w:rPr>
          <w:rFonts w:ascii="Times New Roman" w:hAnsi="Times New Roman"/>
          <w:color w:val="000000"/>
          <w:sz w:val="28"/>
          <w:szCs w:val="28"/>
          <w:lang w:val="en-US"/>
        </w:rPr>
        <w:lastRenderedPageBreak/>
        <w:t>bola o‘g‘il bolalarni tanlaydi, qiz bola qizlarni. O‘zligini anglash rivojlana</w:t>
      </w:r>
      <w:r w:rsidRPr="007E3C32">
        <w:rPr>
          <w:rFonts w:ascii="Times New Roman" w:hAnsi="Times New Roman"/>
          <w:color w:val="000000"/>
          <w:sz w:val="28"/>
          <w:szCs w:val="28"/>
          <w:lang w:val="en-US"/>
        </w:rPr>
        <w:softHyphen/>
        <w:t>di va uning asosiy tarkibiy qismi sifatida o‘zini o‘g‘il bola – erkak yoki qiz bola – ayol sifatida his qilish paydo bo‘ladi.</w:t>
      </w:r>
    </w:p>
    <w:p w:rsidR="00D81CE6" w:rsidRPr="007E3C32" w:rsidRDefault="00D81CE6" w:rsidP="00D81CE6">
      <w:pPr>
        <w:pStyle w:val="Pa1"/>
        <w:spacing w:line="360" w:lineRule="auto"/>
        <w:ind w:firstLine="300"/>
        <w:jc w:val="both"/>
        <w:rPr>
          <w:rFonts w:ascii="Times New Roman" w:hAnsi="Times New Roman"/>
          <w:color w:val="000000"/>
          <w:sz w:val="28"/>
          <w:szCs w:val="28"/>
          <w:lang w:val="en-US"/>
        </w:rPr>
      </w:pPr>
      <w:r w:rsidRPr="007E3C32">
        <w:rPr>
          <w:rFonts w:ascii="Times New Roman" w:hAnsi="Times New Roman"/>
          <w:color w:val="000000"/>
          <w:sz w:val="28"/>
          <w:szCs w:val="28"/>
          <w:lang w:val="en-US"/>
        </w:rPr>
        <w:t>«Oila» o‘yinini o‘ynashda ham bolalar o‘z jinslaridan kelib chiqqan holda rol tanlaydilar. O‘yin paytida bolaning emotsionalligi namoyon bo‘ladi va ayol yoki erkakka mos keluvchi yurish-turish tarzi o‘rganiladi. Qiz bolalar yuzaga kelgan vaziyatga</w:t>
      </w:r>
      <w:r w:rsidRPr="007E3C32">
        <w:rPr>
          <w:rFonts w:ascii="Times New Roman" w:hAnsi="Times New Roman"/>
          <w:color w:val="000000"/>
          <w:sz w:val="28"/>
          <w:szCs w:val="28"/>
          <w:lang w:val="uz-Cyrl-UZ"/>
        </w:rPr>
        <w:t xml:space="preserve"> </w:t>
      </w:r>
      <w:r w:rsidRPr="007E3C32">
        <w:rPr>
          <w:rFonts w:ascii="Times New Roman" w:hAnsi="Times New Roman"/>
          <w:color w:val="000000"/>
          <w:sz w:val="28"/>
          <w:szCs w:val="28"/>
          <w:lang w:val="en-US"/>
        </w:rPr>
        <w:t>tezroq ko‘nikadilar, yangi sharoitga xotirjamroq, tezroq va osonroq kirishadilar. O‘g‘il bolalar ko‘p shovqin ko‘tarishadi. Rolli o‘yinlarda o‘g‘il bolalar kattalarga taqlid qilib, haydovchi, kos</w:t>
      </w:r>
      <w:r w:rsidRPr="007E3C32">
        <w:rPr>
          <w:rFonts w:ascii="Times New Roman" w:hAnsi="Times New Roman"/>
          <w:color w:val="000000"/>
          <w:sz w:val="28"/>
          <w:szCs w:val="28"/>
          <w:lang w:val="en-US"/>
        </w:rPr>
        <w:softHyphen/>
        <w:t>monavt, harbiy askarlar rolini tanlaydilar, qizlar bo‘lsa ona, shi</w:t>
      </w:r>
      <w:r w:rsidRPr="007E3C32">
        <w:rPr>
          <w:rFonts w:ascii="Times New Roman" w:hAnsi="Times New Roman"/>
          <w:color w:val="000000"/>
          <w:sz w:val="28"/>
          <w:szCs w:val="28"/>
          <w:lang w:val="en-US"/>
        </w:rPr>
        <w:softHyphen/>
        <w:t>fokor, tarbiyachi rolini o‘zlariga oladilar.</w:t>
      </w:r>
    </w:p>
    <w:p w:rsidR="00D81CE6" w:rsidRPr="007E3C32" w:rsidRDefault="00D81CE6" w:rsidP="00D81CE6">
      <w:pPr>
        <w:pStyle w:val="Pa1"/>
        <w:spacing w:line="360" w:lineRule="auto"/>
        <w:ind w:firstLine="300"/>
        <w:jc w:val="both"/>
        <w:rPr>
          <w:rFonts w:ascii="Times New Roman" w:hAnsi="Times New Roman"/>
          <w:color w:val="000000"/>
          <w:sz w:val="28"/>
          <w:szCs w:val="28"/>
          <w:lang w:val="en-US"/>
        </w:rPr>
      </w:pPr>
      <w:r w:rsidRPr="007E3C32">
        <w:rPr>
          <w:rFonts w:ascii="Times New Roman" w:hAnsi="Times New Roman"/>
          <w:color w:val="000000"/>
          <w:sz w:val="28"/>
          <w:szCs w:val="28"/>
          <w:lang w:val="en-US"/>
        </w:rPr>
        <w:t>Tanlangan rollar har xil jinsdagi bolalarning ijtimoiy intilish</w:t>
      </w:r>
      <w:r w:rsidRPr="007E3C32">
        <w:rPr>
          <w:rFonts w:ascii="Times New Roman" w:hAnsi="Times New Roman"/>
          <w:color w:val="000000"/>
          <w:sz w:val="28"/>
          <w:szCs w:val="28"/>
          <w:lang w:val="en-US"/>
        </w:rPr>
        <w:softHyphen/>
        <w:t>larini aks ettiradi. O‘g‘il bolalar qiziqishlari texnikaga, g‘alabaga, yutuqqa va peshqadamlikka yo‘naltirilgan musobaqa o‘yinlariga qaratilgan. Kuchli, jasur va tashabbuskorlarni o‘g‘il bolalar lider deb qabul qiladilar. Oila muhiti o‘yinlari ko‘pincha qiz bola</w:t>
      </w:r>
      <w:r w:rsidRPr="007E3C32">
        <w:rPr>
          <w:rFonts w:ascii="Times New Roman" w:hAnsi="Times New Roman"/>
          <w:color w:val="000000"/>
          <w:sz w:val="28"/>
          <w:szCs w:val="28"/>
          <w:lang w:val="en-US"/>
        </w:rPr>
        <w:softHyphen/>
        <w:t>lar o‘yinida aks etadi. Qiz bolalarning qiziqishlari ko‘proq shaxslararo munosabatlarga qaratilgan. Qizlar yumshoq fe’lli, quvnoq va ko‘ngilchan tengdosh qizlarni yoqtirishadi.</w:t>
      </w:r>
    </w:p>
    <w:p w:rsidR="00D81CE6" w:rsidRPr="007E3C32" w:rsidRDefault="00D81CE6" w:rsidP="00D81CE6">
      <w:pPr>
        <w:pStyle w:val="Pa1"/>
        <w:spacing w:line="360" w:lineRule="auto"/>
        <w:ind w:firstLine="300"/>
        <w:jc w:val="both"/>
        <w:rPr>
          <w:rFonts w:ascii="Times New Roman" w:hAnsi="Times New Roman"/>
          <w:color w:val="000000"/>
          <w:sz w:val="28"/>
          <w:szCs w:val="28"/>
          <w:lang w:val="en-US"/>
        </w:rPr>
      </w:pPr>
      <w:r w:rsidRPr="007E3C32">
        <w:rPr>
          <w:rFonts w:ascii="Times New Roman" w:hAnsi="Times New Roman"/>
          <w:b/>
          <w:bCs/>
          <w:color w:val="000000"/>
          <w:sz w:val="28"/>
          <w:szCs w:val="28"/>
          <w:lang w:val="en-US"/>
        </w:rPr>
        <w:t xml:space="preserve">Jinsga mansublik va o‘yinchoq tanlash. </w:t>
      </w:r>
      <w:r w:rsidRPr="007E3C32">
        <w:rPr>
          <w:rFonts w:ascii="Times New Roman" w:hAnsi="Times New Roman"/>
          <w:color w:val="000000"/>
          <w:sz w:val="28"/>
          <w:szCs w:val="28"/>
          <w:lang w:val="en-US"/>
        </w:rPr>
        <w:t>O‘yinchoqlar o‘yinning tayanch materiali bo‘lib xizmat qiladi, o‘yin sujetining rivojlanishiga yordam beradi va ularni tanlash bolalarning qaysi jinsga mansubligiga ko‘ra amalga oshiriladi.</w:t>
      </w:r>
    </w:p>
    <w:p w:rsidR="00D81CE6" w:rsidRPr="007E3C32" w:rsidRDefault="00D81CE6" w:rsidP="00D81CE6">
      <w:pPr>
        <w:pStyle w:val="Pa1"/>
        <w:spacing w:line="360" w:lineRule="auto"/>
        <w:ind w:firstLine="300"/>
        <w:jc w:val="both"/>
        <w:rPr>
          <w:rFonts w:ascii="Times New Roman" w:hAnsi="Times New Roman"/>
          <w:color w:val="000000"/>
          <w:sz w:val="28"/>
          <w:szCs w:val="28"/>
          <w:lang w:val="en-US"/>
        </w:rPr>
      </w:pPr>
      <w:r w:rsidRPr="007E3C32">
        <w:rPr>
          <w:rFonts w:ascii="Times New Roman" w:hAnsi="Times New Roman"/>
          <w:color w:val="000000"/>
          <w:sz w:val="28"/>
          <w:szCs w:val="28"/>
          <w:lang w:val="en-US"/>
        </w:rPr>
        <w:t>Maxsus tajriba vaqtida bolalarga to‘rt xil to‘plamdagi o‘yinchoqlardan ikkitasini erkin tanlash sharti taklif qilindi. To‘rt patnisda quyidagi o‘yinchoqlar turi taklif qilindi: mashi</w:t>
      </w:r>
      <w:r w:rsidRPr="007E3C32">
        <w:rPr>
          <w:rFonts w:ascii="Times New Roman" w:hAnsi="Times New Roman"/>
          <w:color w:val="000000"/>
          <w:sz w:val="28"/>
          <w:szCs w:val="28"/>
          <w:lang w:val="en-US"/>
        </w:rPr>
        <w:softHyphen/>
        <w:t>na, turli idish-tovoqlar, kubiklar, qo‘g‘irchoqlar. Boladan barcha o‘yinchoqlarga nom berishni, ko‘proq yoqtirgan o‘yinchoqlar joy</w:t>
      </w:r>
      <w:r w:rsidRPr="007E3C32">
        <w:rPr>
          <w:rFonts w:ascii="Times New Roman" w:hAnsi="Times New Roman"/>
          <w:color w:val="000000"/>
          <w:sz w:val="28"/>
          <w:szCs w:val="28"/>
          <w:lang w:val="en-US"/>
        </w:rPr>
        <w:softHyphen/>
        <w:t>lashgan ikki patnisni olishni va bu o‘yinchoqlarni o‘ynash so‘raldi. Ularning barcha harakatlari yozib borildi. Oqibatda o‘g‘il va qiz bolalarda to‘rt yoshdan boshlab, o‘yinchoq tanlashda farq yuza</w:t>
      </w:r>
      <w:r w:rsidRPr="007E3C32">
        <w:rPr>
          <w:rFonts w:ascii="Times New Roman" w:hAnsi="Times New Roman"/>
          <w:color w:val="000000"/>
          <w:sz w:val="28"/>
          <w:szCs w:val="28"/>
          <w:lang w:val="en-US"/>
        </w:rPr>
        <w:softHyphen/>
        <w:t>ga kelishi aniqlandi. Mashina, kubiklar asosan o‘g‘il bolalar to</w:t>
      </w:r>
      <w:r w:rsidRPr="007E3C32">
        <w:rPr>
          <w:rFonts w:ascii="Times New Roman" w:hAnsi="Times New Roman"/>
          <w:color w:val="000000"/>
          <w:sz w:val="28"/>
          <w:szCs w:val="28"/>
          <w:lang w:val="en-US"/>
        </w:rPr>
        <w:softHyphen/>
        <w:t>monidan, qo‘g‘irchoq va turli idishlar qizlar tomonidan tanlani</w:t>
      </w:r>
      <w:r w:rsidRPr="007E3C32">
        <w:rPr>
          <w:rFonts w:ascii="Times New Roman" w:hAnsi="Times New Roman"/>
          <w:color w:val="000000"/>
          <w:sz w:val="28"/>
          <w:szCs w:val="28"/>
          <w:lang w:val="en-US"/>
        </w:rPr>
        <w:softHyphen/>
        <w:t>shi ma’lum bo‘ldi.</w:t>
      </w:r>
    </w:p>
    <w:p w:rsidR="00D81CE6" w:rsidRPr="007E3C32" w:rsidRDefault="00D81CE6" w:rsidP="00D81CE6">
      <w:pPr>
        <w:pStyle w:val="Pa1"/>
        <w:spacing w:line="360" w:lineRule="auto"/>
        <w:ind w:firstLine="300"/>
        <w:jc w:val="both"/>
        <w:rPr>
          <w:rFonts w:ascii="Times New Roman" w:hAnsi="Times New Roman"/>
          <w:color w:val="000000"/>
          <w:sz w:val="28"/>
          <w:szCs w:val="28"/>
          <w:lang w:val="en-US"/>
        </w:rPr>
      </w:pPr>
      <w:r w:rsidRPr="00D81CE6">
        <w:rPr>
          <w:rFonts w:ascii="Times New Roman" w:hAnsi="Times New Roman"/>
          <w:color w:val="000000"/>
          <w:sz w:val="28"/>
          <w:szCs w:val="28"/>
          <w:lang w:val="en-US"/>
        </w:rPr>
        <w:lastRenderedPageBreak/>
        <w:t>Maktabgacha davr oxiriga kelib bola jinsga mansublik abadiy ekanligini tushunadi va shunga qarab o‘z xulqini shakllantiradi. Bu vaqtda bolalarda boshqa jinsdagilarga nisbatan o‘ziga xos mu</w:t>
      </w:r>
      <w:r w:rsidRPr="00D81CE6">
        <w:rPr>
          <w:rFonts w:ascii="Times New Roman" w:hAnsi="Times New Roman"/>
          <w:color w:val="000000"/>
          <w:sz w:val="28"/>
          <w:szCs w:val="28"/>
          <w:lang w:val="en-US"/>
        </w:rPr>
        <w:softHyphen/>
        <w:t xml:space="preserve">nosabat yuzaga keladi. </w:t>
      </w:r>
      <w:r w:rsidRPr="007E3C32">
        <w:rPr>
          <w:rFonts w:ascii="Times New Roman" w:hAnsi="Times New Roman"/>
          <w:color w:val="000000"/>
          <w:sz w:val="28"/>
          <w:szCs w:val="28"/>
          <w:lang w:val="en-US"/>
        </w:rPr>
        <w:t>Bunday munosabatlar har bir bolada o‘ziga xos ko‘rinishda bo‘ladi. Masalan, o‘g‘il bola tengdosh qizni yoki kattaroq yoshdagi chiroyli qizni ko‘rganda, xursand bo‘lishi, mu</w:t>
      </w:r>
      <w:r w:rsidRPr="007E3C32">
        <w:rPr>
          <w:rFonts w:ascii="Times New Roman" w:hAnsi="Times New Roman"/>
          <w:color w:val="000000"/>
          <w:sz w:val="28"/>
          <w:szCs w:val="28"/>
          <w:lang w:val="en-US"/>
        </w:rPr>
        <w:softHyphen/>
        <w:t>nosabatga intilishi mumkin. Kattalar bolaning his-tuyg‘ulariga hurmat bilan qarashlari lozim. Bunday instinktlar kichik yosh</w:t>
      </w:r>
      <w:r w:rsidRPr="007E3C32">
        <w:rPr>
          <w:rFonts w:ascii="Times New Roman" w:hAnsi="Times New Roman"/>
          <w:color w:val="000000"/>
          <w:sz w:val="28"/>
          <w:szCs w:val="28"/>
          <w:lang w:val="en-US"/>
        </w:rPr>
        <w:softHyphen/>
        <w:t>dayoq ko‘zga tashlanadi. Chiroyli qizlarni sochidan tortish, o‘ziga</w:t>
      </w:r>
      <w:r w:rsidRPr="007E3C32">
        <w:rPr>
          <w:rFonts w:ascii="Times New Roman" w:hAnsi="Times New Roman"/>
          <w:color w:val="000000"/>
          <w:sz w:val="28"/>
          <w:szCs w:val="28"/>
          <w:lang w:val="uz-Cyrl-UZ"/>
        </w:rPr>
        <w:t xml:space="preserve"> </w:t>
      </w:r>
      <w:r w:rsidRPr="007E3C32">
        <w:rPr>
          <w:rFonts w:ascii="Times New Roman" w:hAnsi="Times New Roman"/>
          <w:color w:val="000000"/>
          <w:sz w:val="28"/>
          <w:szCs w:val="28"/>
          <w:lang w:val="en-US"/>
        </w:rPr>
        <w:t>yoqqan qizni himoya qilish, avaylash, mehr ko‘rsatish kabilar tabiiy ravishda shakllanib boradi. Kattalarning «Guruhingda eng chiroyli qiz kim?» kabi savollari ham bunga turtki bo‘ladi. Le</w:t>
      </w:r>
      <w:r w:rsidRPr="007E3C32">
        <w:rPr>
          <w:rFonts w:ascii="Times New Roman" w:hAnsi="Times New Roman"/>
          <w:color w:val="000000"/>
          <w:sz w:val="28"/>
          <w:szCs w:val="28"/>
          <w:lang w:val="en-US"/>
        </w:rPr>
        <w:softHyphen/>
        <w:t>kin bolaning qiziquvchanligini kuchaytirib yuborish ham to‘g‘ri emas, aksincha, uning e’tiborini boshqa narsaga, uning tuyg‘ulari va xayolini yangi kuch bilan o‘ziga jalb qila oladigan narsaga qa</w:t>
      </w:r>
      <w:r w:rsidRPr="007E3C32">
        <w:rPr>
          <w:rFonts w:ascii="Times New Roman" w:hAnsi="Times New Roman"/>
          <w:color w:val="000000"/>
          <w:sz w:val="28"/>
          <w:szCs w:val="28"/>
          <w:lang w:val="en-US"/>
        </w:rPr>
        <w:softHyphen/>
        <w:t xml:space="preserve">ratish lozim. </w:t>
      </w:r>
    </w:p>
    <w:p w:rsidR="00D81CE6" w:rsidRPr="007E3C32" w:rsidRDefault="00D81CE6" w:rsidP="00D81CE6">
      <w:pPr>
        <w:pStyle w:val="Pa1"/>
        <w:spacing w:line="360" w:lineRule="auto"/>
        <w:ind w:firstLine="300"/>
        <w:jc w:val="both"/>
        <w:rPr>
          <w:rFonts w:ascii="Times New Roman" w:hAnsi="Times New Roman"/>
          <w:color w:val="000000"/>
          <w:sz w:val="28"/>
          <w:szCs w:val="28"/>
          <w:lang w:val="en-US"/>
        </w:rPr>
      </w:pPr>
      <w:r w:rsidRPr="007E3C32">
        <w:rPr>
          <w:rFonts w:ascii="Times New Roman" w:hAnsi="Times New Roman"/>
          <w:color w:val="000000"/>
          <w:sz w:val="28"/>
          <w:szCs w:val="28"/>
          <w:lang w:val="en-US"/>
        </w:rPr>
        <w:t>Yosh bolalarga xos qiziquvchanlik, yoqtirish maylini katta</w:t>
      </w:r>
      <w:r w:rsidRPr="007E3C32">
        <w:rPr>
          <w:rFonts w:ascii="Times New Roman" w:hAnsi="Times New Roman"/>
          <w:color w:val="000000"/>
          <w:sz w:val="28"/>
          <w:szCs w:val="28"/>
          <w:lang w:val="en-US"/>
        </w:rPr>
        <w:softHyphen/>
        <w:t>larning sevgi, uylanish va bolalik bo‘lish haqidagi tushuncha</w:t>
      </w:r>
      <w:r w:rsidRPr="007E3C32">
        <w:rPr>
          <w:rFonts w:ascii="Times New Roman" w:hAnsi="Times New Roman"/>
          <w:color w:val="000000"/>
          <w:sz w:val="28"/>
          <w:szCs w:val="28"/>
          <w:lang w:val="en-US"/>
        </w:rPr>
        <w:softHyphen/>
        <w:t>laridan ajrata olish lozim.</w:t>
      </w:r>
    </w:p>
    <w:p w:rsidR="00D81CE6" w:rsidRPr="00D81CE6" w:rsidRDefault="00D81CE6" w:rsidP="00D81CE6">
      <w:pPr>
        <w:pStyle w:val="Pa1"/>
        <w:spacing w:line="360" w:lineRule="auto"/>
        <w:ind w:firstLine="300"/>
        <w:jc w:val="both"/>
        <w:rPr>
          <w:rFonts w:ascii="Times New Roman" w:hAnsi="Times New Roman"/>
          <w:color w:val="000000"/>
          <w:sz w:val="28"/>
          <w:szCs w:val="28"/>
          <w:lang w:val="en-US"/>
        </w:rPr>
      </w:pPr>
      <w:r w:rsidRPr="007E3C32">
        <w:rPr>
          <w:rFonts w:ascii="Times New Roman" w:hAnsi="Times New Roman"/>
          <w:b/>
          <w:bCs/>
          <w:color w:val="000000"/>
          <w:sz w:val="28"/>
          <w:szCs w:val="28"/>
          <w:lang w:val="en-US"/>
        </w:rPr>
        <w:t xml:space="preserve">O‘z jinsini ajratish. </w:t>
      </w:r>
      <w:r w:rsidRPr="007E3C32">
        <w:rPr>
          <w:rFonts w:ascii="Times New Roman" w:hAnsi="Times New Roman"/>
          <w:color w:val="000000"/>
          <w:sz w:val="28"/>
          <w:szCs w:val="28"/>
          <w:lang w:val="en-US"/>
        </w:rPr>
        <w:t>Bolada bu yoshga kelib odam tanasiga va o‘z tanasining tuzilishiga qiziqish paydo bo‘ladi. O‘zini qay</w:t>
      </w:r>
      <w:r w:rsidRPr="007E3C32">
        <w:rPr>
          <w:rFonts w:ascii="Times New Roman" w:hAnsi="Times New Roman"/>
          <w:color w:val="000000"/>
          <w:sz w:val="28"/>
          <w:szCs w:val="28"/>
          <w:lang w:val="en-US"/>
        </w:rPr>
        <w:softHyphen/>
        <w:t>si jinsga mansubligini anglash «shaxs»ning tuzilishiga ulanadi. Kattalardan: «Sen o‘g‘il bolasan!» yoki «Sen qiz bolasan!» degan so‘zlarni eshitgach, bola bunday tushunchalar uning jinsiy xislat</w:t>
      </w:r>
      <w:r w:rsidRPr="007E3C32">
        <w:rPr>
          <w:rFonts w:ascii="Times New Roman" w:hAnsi="Times New Roman"/>
          <w:color w:val="000000"/>
          <w:sz w:val="28"/>
          <w:szCs w:val="28"/>
          <w:lang w:val="en-US"/>
        </w:rPr>
        <w:softHyphen/>
        <w:t>lari bilan bog‘liqligini anglay boshlaydi. Bola o‘z tanasiga va jin</w:t>
      </w:r>
      <w:r w:rsidRPr="007E3C32">
        <w:rPr>
          <w:rFonts w:ascii="Times New Roman" w:hAnsi="Times New Roman"/>
          <w:color w:val="000000"/>
          <w:sz w:val="28"/>
          <w:szCs w:val="28"/>
          <w:lang w:val="en-US"/>
        </w:rPr>
        <w:softHyphen/>
        <w:t>siy organiga nisbatan qiziquvchan bo‘ladi. Maktabgacha yosh</w:t>
      </w:r>
      <w:r w:rsidRPr="007E3C32">
        <w:rPr>
          <w:rFonts w:ascii="Times New Roman" w:hAnsi="Times New Roman"/>
          <w:color w:val="000000"/>
          <w:sz w:val="28"/>
          <w:szCs w:val="28"/>
          <w:lang w:val="en-US"/>
        </w:rPr>
        <w:softHyphen/>
        <w:t xml:space="preserve">dagi bolalar ulg‘aygani sari begona odamlar oldida yechinishda o‘zlarini noqulay sezadilar. </w:t>
      </w:r>
      <w:r w:rsidRPr="00D81CE6">
        <w:rPr>
          <w:rFonts w:ascii="Times New Roman" w:hAnsi="Times New Roman"/>
          <w:color w:val="000000"/>
          <w:sz w:val="28"/>
          <w:szCs w:val="28"/>
          <w:lang w:val="en-US"/>
        </w:rPr>
        <w:t>Xijolatlik, uyat hissi tarbiyaviy ta’sir natijasidir.</w:t>
      </w:r>
    </w:p>
    <w:p w:rsidR="00D81CE6" w:rsidRPr="007E3C32" w:rsidRDefault="00D81CE6" w:rsidP="00D81CE6">
      <w:pPr>
        <w:pStyle w:val="Pa1"/>
        <w:spacing w:line="360" w:lineRule="auto"/>
        <w:ind w:firstLine="300"/>
        <w:jc w:val="both"/>
        <w:rPr>
          <w:rFonts w:ascii="Times New Roman" w:hAnsi="Times New Roman"/>
          <w:color w:val="000000"/>
          <w:sz w:val="28"/>
          <w:szCs w:val="28"/>
          <w:lang w:val="en-US"/>
        </w:rPr>
      </w:pPr>
      <w:r w:rsidRPr="00D81CE6">
        <w:rPr>
          <w:rFonts w:ascii="Times New Roman" w:hAnsi="Times New Roman"/>
          <w:color w:val="000000"/>
          <w:sz w:val="28"/>
          <w:szCs w:val="28"/>
          <w:lang w:val="en-US"/>
        </w:rPr>
        <w:t xml:space="preserve">Ko‘p hollarda hozirgi bolalar qiz va o‘g‘il bola tanasiga xos bo‘lgan belgini ancha erta o‘zlashtirmoqda. </w:t>
      </w:r>
      <w:r w:rsidRPr="007E3C32">
        <w:rPr>
          <w:rFonts w:ascii="Times New Roman" w:hAnsi="Times New Roman"/>
          <w:color w:val="000000"/>
          <w:sz w:val="28"/>
          <w:szCs w:val="28"/>
          <w:lang w:val="en-US"/>
        </w:rPr>
        <w:t>Bundan tashqari ular kattalarning tanaga bo‘lgan munosabatini ham o‘zlashtirmoqdalar. Aksariyat kattalar kiyimsiz tanaga qarashni taqiqlaydilar, o‘zlari esa bunday tomoshalarni bola oldida ko‘raveradilar. Go‘yoki bo</w:t>
      </w:r>
      <w:r w:rsidRPr="007E3C32">
        <w:rPr>
          <w:rFonts w:ascii="Times New Roman" w:hAnsi="Times New Roman"/>
          <w:color w:val="000000"/>
          <w:sz w:val="28"/>
          <w:szCs w:val="28"/>
          <w:lang w:val="en-US"/>
        </w:rPr>
        <w:softHyphen/>
        <w:t xml:space="preserve">la hali hech narsani tushunmaydi deb o‘ylaydilar. Agar ota-ona kiyim almashtirishda boladan xijolat tortsa, bu xislat bolaga ham o‘tadi. Agar ota-ona </w:t>
      </w:r>
      <w:r w:rsidRPr="007E3C32">
        <w:rPr>
          <w:rFonts w:ascii="Times New Roman" w:hAnsi="Times New Roman"/>
          <w:color w:val="000000"/>
          <w:sz w:val="28"/>
          <w:szCs w:val="28"/>
          <w:lang w:val="en-US"/>
        </w:rPr>
        <w:lastRenderedPageBreak/>
        <w:t>o‘zini tabiiy tutsa, bola ham yalang‘och ta</w:t>
      </w:r>
      <w:r w:rsidRPr="007E3C32">
        <w:rPr>
          <w:rFonts w:ascii="Times New Roman" w:hAnsi="Times New Roman"/>
          <w:color w:val="000000"/>
          <w:sz w:val="28"/>
          <w:szCs w:val="28"/>
          <w:lang w:val="en-US"/>
        </w:rPr>
        <w:softHyphen/>
        <w:t>nani ko‘rganda xijolat bo‘lmaydi. Ammo bu holda hammaning o‘z chuqur o‘ylangan yondashuvi bo‘lishi kerak. Jinsiy tarbiya er</w:t>
      </w:r>
      <w:r w:rsidRPr="007E3C32">
        <w:rPr>
          <w:rFonts w:ascii="Times New Roman" w:hAnsi="Times New Roman"/>
          <w:color w:val="000000"/>
          <w:sz w:val="28"/>
          <w:szCs w:val="28"/>
          <w:lang w:val="en-US"/>
        </w:rPr>
        <w:softHyphen/>
        <w:t>kin yo‘lga qo‘yilgan ba’zi oilalarda, shifokorlar, rassomlar, hay</w:t>
      </w:r>
      <w:r w:rsidRPr="007E3C32">
        <w:rPr>
          <w:rFonts w:ascii="Times New Roman" w:hAnsi="Times New Roman"/>
          <w:color w:val="000000"/>
          <w:sz w:val="28"/>
          <w:szCs w:val="28"/>
          <w:lang w:val="en-US"/>
        </w:rPr>
        <w:softHyphen/>
        <w:t>vonlar hayoti bilan tanish bo‘lgan qishloq bolalarida ba’zan jin</w:t>
      </w:r>
      <w:r w:rsidRPr="007E3C32">
        <w:rPr>
          <w:rFonts w:ascii="Times New Roman" w:hAnsi="Times New Roman"/>
          <w:color w:val="000000"/>
          <w:sz w:val="28"/>
          <w:szCs w:val="28"/>
          <w:lang w:val="en-US"/>
        </w:rPr>
        <w:softHyphen/>
        <w:t>siy organlarni rasmda aks ettirganlarini ko‘rish mumkin. O‘g‘il bolalar hayvonlar va erkaklarni jinsiy organlarini qizlarga qara</w:t>
      </w:r>
      <w:r w:rsidRPr="007E3C32">
        <w:rPr>
          <w:rFonts w:ascii="Times New Roman" w:hAnsi="Times New Roman"/>
          <w:color w:val="000000"/>
          <w:sz w:val="28"/>
          <w:szCs w:val="28"/>
          <w:lang w:val="en-US"/>
        </w:rPr>
        <w:softHyphen/>
        <w:t>ganda ko‘proq chizadilar. Bu holatni o‘g‘il bolalar o‘z tanasining jismoniy ko‘rinishiga o‘xshatadilar. Ko‘p maktabgacha yoshdagi bolalar odamlarning jismoniy ko‘rinishidagi farqini nafaqat xa</w:t>
      </w:r>
      <w:r w:rsidRPr="007E3C32">
        <w:rPr>
          <w:rFonts w:ascii="Times New Roman" w:hAnsi="Times New Roman"/>
          <w:color w:val="000000"/>
          <w:sz w:val="28"/>
          <w:szCs w:val="28"/>
          <w:lang w:val="uz-Cyrl-UZ"/>
        </w:rPr>
        <w:t xml:space="preserve"> </w:t>
      </w:r>
      <w:r w:rsidRPr="007E3C32">
        <w:rPr>
          <w:rFonts w:ascii="Times New Roman" w:hAnsi="Times New Roman"/>
          <w:color w:val="000000"/>
          <w:sz w:val="28"/>
          <w:szCs w:val="28"/>
          <w:lang w:val="en-US"/>
        </w:rPr>
        <w:t>yollariga keltiradilar, balki bu farqni kiyimsiz naturaga qaragan</w:t>
      </w:r>
      <w:r w:rsidRPr="007E3C32">
        <w:rPr>
          <w:rFonts w:ascii="Times New Roman" w:hAnsi="Times New Roman"/>
          <w:color w:val="000000"/>
          <w:sz w:val="28"/>
          <w:szCs w:val="28"/>
          <w:lang w:val="en-US"/>
        </w:rPr>
        <w:softHyphen/>
        <w:t>da ham ko‘rmaydilar.</w:t>
      </w:r>
    </w:p>
    <w:p w:rsidR="00D81CE6" w:rsidRPr="007E3C32" w:rsidRDefault="00D81CE6" w:rsidP="00D81CE6">
      <w:pPr>
        <w:pStyle w:val="Pa1"/>
        <w:spacing w:line="360" w:lineRule="auto"/>
        <w:ind w:firstLine="300"/>
        <w:jc w:val="both"/>
        <w:rPr>
          <w:rFonts w:ascii="Times New Roman" w:hAnsi="Times New Roman"/>
          <w:color w:val="000000"/>
          <w:sz w:val="28"/>
          <w:szCs w:val="28"/>
          <w:lang w:val="en-US"/>
        </w:rPr>
      </w:pPr>
      <w:r>
        <w:rPr>
          <w:rFonts w:ascii="Times New Roman" w:hAnsi="Times New Roman"/>
          <w:color w:val="000000"/>
          <w:sz w:val="28"/>
          <w:szCs w:val="28"/>
          <w:lang w:val="en-US"/>
        </w:rPr>
        <w:t xml:space="preserve">Yirik bolalar psixologi </w:t>
      </w:r>
      <w:r w:rsidRPr="007E3C32">
        <w:rPr>
          <w:rFonts w:ascii="Times New Roman" w:hAnsi="Times New Roman"/>
          <w:color w:val="000000"/>
          <w:sz w:val="28"/>
          <w:szCs w:val="28"/>
          <w:lang w:val="en-US"/>
        </w:rPr>
        <w:t>V.S. Muxina</w:t>
      </w:r>
      <w:r>
        <w:rPr>
          <w:rFonts w:ascii="Times New Roman" w:hAnsi="Times New Roman"/>
          <w:color w:val="000000"/>
          <w:sz w:val="28"/>
          <w:szCs w:val="28"/>
          <w:lang w:val="en-US"/>
        </w:rPr>
        <w:t xml:space="preserve">ning tadqiqotlarining birida shunday </w:t>
      </w:r>
      <w:r w:rsidRPr="007E3C32">
        <w:rPr>
          <w:rFonts w:ascii="Times New Roman" w:hAnsi="Times New Roman"/>
          <w:color w:val="000000"/>
          <w:sz w:val="28"/>
          <w:szCs w:val="28"/>
          <w:lang w:val="en-US"/>
        </w:rPr>
        <w:t xml:space="preserve"> </w:t>
      </w:r>
    </w:p>
    <w:p w:rsidR="00D81CE6" w:rsidRPr="007E3C32" w:rsidRDefault="00D81CE6" w:rsidP="00D81CE6">
      <w:pPr>
        <w:pStyle w:val="Pa1"/>
        <w:spacing w:line="360" w:lineRule="auto"/>
        <w:jc w:val="both"/>
        <w:rPr>
          <w:rFonts w:ascii="Times New Roman" w:hAnsi="Times New Roman"/>
          <w:color w:val="000000"/>
          <w:sz w:val="28"/>
          <w:szCs w:val="28"/>
          <w:lang w:val="en-US"/>
        </w:rPr>
      </w:pPr>
      <w:r>
        <w:rPr>
          <w:rFonts w:ascii="Times New Roman" w:hAnsi="Times New Roman"/>
          <w:color w:val="000000"/>
          <w:sz w:val="28"/>
          <w:szCs w:val="28"/>
          <w:lang w:val="en-US"/>
        </w:rPr>
        <w:t>m</w:t>
      </w:r>
      <w:r w:rsidRPr="007E3C32">
        <w:rPr>
          <w:rFonts w:ascii="Times New Roman" w:hAnsi="Times New Roman"/>
          <w:color w:val="000000"/>
          <w:sz w:val="28"/>
          <w:szCs w:val="28"/>
          <w:lang w:val="en-US"/>
        </w:rPr>
        <w:t>axsus tajriba o‘tkazilgan</w:t>
      </w:r>
      <w:r>
        <w:rPr>
          <w:rFonts w:ascii="Times New Roman" w:hAnsi="Times New Roman"/>
          <w:color w:val="000000"/>
          <w:sz w:val="28"/>
          <w:szCs w:val="28"/>
          <w:lang w:val="en-US"/>
        </w:rPr>
        <w:t>ligi qayd etilgan</w:t>
      </w:r>
      <w:r w:rsidRPr="007E3C32">
        <w:rPr>
          <w:rFonts w:ascii="Times New Roman" w:hAnsi="Times New Roman"/>
          <w:color w:val="000000"/>
          <w:sz w:val="28"/>
          <w:szCs w:val="28"/>
          <w:lang w:val="en-US"/>
        </w:rPr>
        <w:t>. Har bir boladan kiyimsiz (o‘g‘il va qiz bola) qo‘g‘irchoqning rasmini chizish so‘raldi. Ularni tana tuzilishi o‘g‘il va qiz bolalarning jismoniy tuzilishiga mos kelishi kerak edi. Ba’zi bolalar qo‘g‘irchoqqa qarab chizishga harakat qilishadi, lekin shunda ham ular jinsni farqlovchi xislatlarni shun</w:t>
      </w:r>
      <w:r w:rsidRPr="007E3C32">
        <w:rPr>
          <w:rFonts w:ascii="Times New Roman" w:hAnsi="Times New Roman"/>
          <w:color w:val="000000"/>
          <w:sz w:val="28"/>
          <w:szCs w:val="28"/>
          <w:lang w:val="en-US"/>
        </w:rPr>
        <w:softHyphen/>
        <w:t>chaki sezmaydilar. Ularning tasvirlarida o‘g‘il bola qo‘g‘irchoq va qiz bola qo‘g‘irchoq bir-biridan hech farq qilmaydi. Masalan, «Biz yaqinda bir qizni yuzini yasadik va chizdik. Lekin menimcha li</w:t>
      </w:r>
      <w:r w:rsidRPr="007E3C32">
        <w:rPr>
          <w:rFonts w:ascii="Times New Roman" w:hAnsi="Times New Roman"/>
          <w:color w:val="000000"/>
          <w:sz w:val="28"/>
          <w:szCs w:val="28"/>
          <w:lang w:val="en-US"/>
        </w:rPr>
        <w:softHyphen/>
        <w:t>bosdagi qizni chizgandik. O‘xshamasachi? O‘g‘il va qiz bolalar o‘xshaydilar. Ular jingalak soch bo‘ladilar va ayyorona jilmayadi</w:t>
      </w:r>
      <w:r w:rsidRPr="007E3C32">
        <w:rPr>
          <w:rFonts w:ascii="Times New Roman" w:hAnsi="Times New Roman"/>
          <w:color w:val="000000"/>
          <w:sz w:val="28"/>
          <w:szCs w:val="28"/>
          <w:lang w:val="en-US"/>
        </w:rPr>
        <w:softHyphen/>
        <w:t>lar. O‘g‘il bola bilan qiz bolaning farqini topish kerakmi? O‘g‘il bolalar ko‘z rangi to‘q, qizlarniki och bo‘ladi. Fe’li har xil bo‘ladi: haqiqiy erkak yig‘lamaydi. Boshqa farqni men ko‘rmayapman». Ba’zi bolalar oilada jinsiy tarbiya haqidagi tushunchadan shuncha</w:t>
      </w:r>
      <w:r w:rsidRPr="007E3C32">
        <w:rPr>
          <w:rFonts w:ascii="Times New Roman" w:hAnsi="Times New Roman"/>
          <w:color w:val="000000"/>
          <w:sz w:val="28"/>
          <w:szCs w:val="28"/>
          <w:lang w:val="en-US"/>
        </w:rPr>
        <w:softHyphen/>
        <w:t>lar «himoya qilinganlarki», kiyimsiz naturada jins farqiga e’tibor berib, to‘g‘ri chizishni so‘rashganda ham, jins farqini ko‘rmaydilar. Bolalarni boshqa qismi umrida birinchi marta kiyimsiz o‘g‘il bo</w:t>
      </w:r>
      <w:r w:rsidRPr="007E3C32">
        <w:rPr>
          <w:rFonts w:ascii="Times New Roman" w:hAnsi="Times New Roman"/>
          <w:color w:val="000000"/>
          <w:sz w:val="28"/>
          <w:szCs w:val="28"/>
          <w:lang w:val="en-US"/>
        </w:rPr>
        <w:softHyphen/>
        <w:t>la va qiz bola qo‘g‘irchoqni ko‘rib, darhol uning jismoniy qiyo</w:t>
      </w:r>
      <w:r w:rsidRPr="007E3C32">
        <w:rPr>
          <w:rFonts w:ascii="Times New Roman" w:hAnsi="Times New Roman"/>
          <w:color w:val="000000"/>
          <w:sz w:val="28"/>
          <w:szCs w:val="28"/>
          <w:lang w:val="en-US"/>
        </w:rPr>
        <w:softHyphen/>
        <w:t>fasidagi farqiga e’tibor qaratadilar. Bunda bir xil bolalar xotirjam</w:t>
      </w:r>
      <w:r w:rsidRPr="007E3C32">
        <w:rPr>
          <w:rFonts w:ascii="Times New Roman" w:hAnsi="Times New Roman"/>
          <w:color w:val="000000"/>
          <w:sz w:val="28"/>
          <w:szCs w:val="28"/>
          <w:lang w:val="en-US"/>
        </w:rPr>
        <w:softHyphen/>
        <w:t>lik bilan o‘g‘il va qiz bolalarning tasvirini tushirishga, boshqalari esa, qo‘g‘irchoqni ko‘rinishidan uyalib, ko‘zlarini yashiradilar. E’tirof etish kerakki, bolalar ulg‘aygani sari, ular orasida kiyimsiz qo‘g‘irchoqlarni ko‘rganda uyat hissi kuchayadi. Bolalar qiqirlash</w:t>
      </w:r>
      <w:r w:rsidRPr="007E3C32">
        <w:rPr>
          <w:rFonts w:ascii="Times New Roman" w:hAnsi="Times New Roman"/>
          <w:color w:val="000000"/>
          <w:sz w:val="28"/>
          <w:szCs w:val="28"/>
          <w:lang w:val="en-US"/>
        </w:rPr>
        <w:softHyphen/>
        <w:t xml:space="preserve">ni, teskari </w:t>
      </w:r>
      <w:r w:rsidRPr="007E3C32">
        <w:rPr>
          <w:rFonts w:ascii="Times New Roman" w:hAnsi="Times New Roman"/>
          <w:color w:val="000000"/>
          <w:sz w:val="28"/>
          <w:szCs w:val="28"/>
          <w:lang w:val="en-US"/>
        </w:rPr>
        <w:lastRenderedPageBreak/>
        <w:t>qarashni, qo‘llari bilan ko‘zlarini yopishni boshlaydilar. Odatda bunday bolalar talab qilingan naturani hech ham chizish</w:t>
      </w:r>
      <w:r w:rsidRPr="007E3C32">
        <w:rPr>
          <w:rFonts w:ascii="Times New Roman" w:hAnsi="Times New Roman"/>
          <w:color w:val="000000"/>
          <w:sz w:val="28"/>
          <w:szCs w:val="28"/>
          <w:lang w:val="en-US"/>
        </w:rPr>
        <w:softHyphen/>
        <w:t>ni xohlamaydilar</w:t>
      </w:r>
      <w:r>
        <w:rPr>
          <w:rFonts w:ascii="Times New Roman" w:hAnsi="Times New Roman"/>
          <w:color w:val="000000"/>
          <w:sz w:val="28"/>
          <w:szCs w:val="28"/>
          <w:lang w:val="en-US"/>
        </w:rPr>
        <w:t>. Shundan ham ko’rish mumkinki, maktabgacha yoshdagi bolalar ulg’aygan sari o’z  jinsini anglay boshlaydi.</w:t>
      </w:r>
      <w:r w:rsidRPr="007E3C32">
        <w:rPr>
          <w:rFonts w:ascii="Times New Roman" w:hAnsi="Times New Roman"/>
          <w:color w:val="000000"/>
          <w:sz w:val="28"/>
          <w:szCs w:val="28"/>
          <w:lang w:val="en-US"/>
        </w:rPr>
        <w:t xml:space="preserve"> </w:t>
      </w:r>
    </w:p>
    <w:p w:rsidR="007A6364" w:rsidRPr="00AD58DF" w:rsidRDefault="007A6364" w:rsidP="00A1763A">
      <w:pPr>
        <w:pStyle w:val="a9"/>
        <w:spacing w:line="360" w:lineRule="auto"/>
        <w:jc w:val="center"/>
        <w:rPr>
          <w:rFonts w:ascii="Times New Roman" w:hAnsi="Times New Roman"/>
          <w:b/>
          <w:bCs/>
          <w:sz w:val="28"/>
          <w:szCs w:val="28"/>
          <w:lang w:val="uz-Cyrl-UZ"/>
        </w:rPr>
      </w:pPr>
      <w:r w:rsidRPr="00AD58DF">
        <w:rPr>
          <w:rFonts w:ascii="Times New Roman" w:hAnsi="Times New Roman"/>
          <w:b/>
          <w:bCs/>
          <w:sz w:val="28"/>
          <w:szCs w:val="28"/>
          <w:lang w:val="uz-Cyrl-UZ"/>
        </w:rPr>
        <w:t>Maktabgacha yosh davrida o‘quv faoliyati.</w:t>
      </w:r>
    </w:p>
    <w:p w:rsidR="007A6364" w:rsidRPr="00A1763A" w:rsidRDefault="00A1763A" w:rsidP="00A1763A">
      <w:pPr>
        <w:pStyle w:val="a9"/>
        <w:spacing w:line="360" w:lineRule="auto"/>
        <w:jc w:val="both"/>
        <w:rPr>
          <w:rFonts w:ascii="Times New Roman" w:hAnsi="Times New Roman"/>
          <w:sz w:val="28"/>
          <w:szCs w:val="28"/>
          <w:lang w:val="uz-Cyrl-UZ"/>
        </w:rPr>
      </w:pPr>
      <w:r>
        <w:rPr>
          <w:rFonts w:ascii="Times New Roman" w:hAnsi="Times New Roman"/>
          <w:b/>
          <w:bCs/>
          <w:sz w:val="28"/>
          <w:szCs w:val="28"/>
          <w:lang w:val="uz-Cyrl-UZ"/>
        </w:rPr>
        <w:t xml:space="preserve">        </w:t>
      </w:r>
      <w:r w:rsidR="007A6364" w:rsidRPr="00A1763A">
        <w:rPr>
          <w:rFonts w:ascii="Times New Roman" w:hAnsi="Times New Roman"/>
          <w:sz w:val="28"/>
          <w:szCs w:val="28"/>
          <w:lang w:val="uz-Cyrl-UZ"/>
        </w:rPr>
        <w:t>O‘quv faoliyati muammosi — yosh va pedagogik psixologiyaning markaziy</w:t>
      </w:r>
      <w:r w:rsidR="007A6364" w:rsidRPr="00A1763A">
        <w:rPr>
          <w:rFonts w:ascii="Times New Roman" w:hAnsi="Times New Roman"/>
          <w:sz w:val="28"/>
          <w:szCs w:val="28"/>
          <w:lang w:val="en-US"/>
        </w:rPr>
        <w:t xml:space="preserve"> </w:t>
      </w:r>
      <w:r w:rsidR="007A6364" w:rsidRPr="00A1763A">
        <w:rPr>
          <w:rFonts w:ascii="Times New Roman" w:hAnsi="Times New Roman"/>
          <w:sz w:val="28"/>
          <w:szCs w:val="28"/>
          <w:lang w:val="uz-Cyrl-UZ"/>
        </w:rPr>
        <w:t>mummolaridandir. Maktabgacha ta’lim muassasalarida bolalarni o‘qitishga va ularga ta’limiy mashg‘ulotlar berishga bizning mamlakatimizda boshlang‘ich maktab ta’limiga tayyorlov pog‘onasi sifatida qaraladi. Shu sababli “Kadrlar tayyorlash milliy dasturi”da belgilanganidek, bog‘chadagi ta’lim uzluksiz ta’limning dastlabki bosqichidir. Nemis psixologi O.Kronning fikricha, uch yashar bola unga berilayotgan</w:t>
      </w:r>
      <w:r w:rsidR="007A6364" w:rsidRPr="00A1763A">
        <w:rPr>
          <w:rFonts w:ascii="Times New Roman" w:hAnsi="Times New Roman"/>
          <w:sz w:val="28"/>
          <w:szCs w:val="28"/>
          <w:lang w:val="uz-Cyrl-UZ"/>
        </w:rPr>
        <w:tab/>
        <w:t xml:space="preserve"> bilimni o‘zlashtirishga, ya’ni ta’lim olishga qodir. V.Shtern esa qarama-qarshi nuqtai nazarni ilgari surdi. Uning fikricha, hayotining dastlabkiolti yilida bola olgan bilimlar o‘ziga xos tarzda egallanadi. Bog‘cha bolasihali “o‘qish uchun anglanilgan irodaga ega emas, maktab o‘quvchisi uchun esao‘qish uchun berilgan materialni ongli tarzda o‘zlashtirish niyati va bubilimlardan o‘zining kelajagi uchun mulk sifatida foydalanish, butunholicha saqlab qolish istagidir.” V.Shtern “bog‘cha bolasi ayni buguni bilan shunchalik mashg‘ulki, ertangi kun, kelajak uchun biror-bir narsani egallash istagidan uzoqdir”, deydi. Uning o‘qishi boshqa faoliyatning mahsuli hisoblanib, tevarak- atrofdan olgan taassurotlarni “ongsiz tarzda tanlash” asosida hosil bo‘ladi.</w:t>
      </w:r>
    </w:p>
    <w:p w:rsidR="007A6364" w:rsidRPr="007A6364" w:rsidRDefault="007A6364" w:rsidP="007A6364">
      <w:pPr>
        <w:spacing w:line="360" w:lineRule="auto"/>
        <w:jc w:val="both"/>
        <w:rPr>
          <w:sz w:val="28"/>
          <w:szCs w:val="28"/>
          <w:lang w:val="uz-Cyrl-UZ"/>
        </w:rPr>
      </w:pPr>
      <w:r w:rsidRPr="007A6364">
        <w:rPr>
          <w:sz w:val="28"/>
          <w:szCs w:val="28"/>
          <w:lang w:val="uz-Cyrl-UZ"/>
        </w:rPr>
        <w:t>J.Piaje bolaning ijtimoiylashuvi jarayonida (yashash sharoitigamoslashish) intellekt operatsiyalari strukturasi rivojlanishi sodir bo‘ladi, deydi. Tobora yuqori intellektual operatsiyalar (“konkret operatsiyalar”,  “formal operatsiyalar”, “invariantlilik”, “munosabatlilik”va boshqalar) paydo bo‘lishi va rivojlanishi o‘z qonuniyatlariga ega. Ta’lim faqat aqliy  o‘sishni tezlashtirishi yoki sekinlashtirishi mumkin, lekin unga tabiiy ta’sir etmaydi. J.Piaje va uning izdoshlari, masalan, agar bolada mantiqiy operativ tafakkur qaror topmagan bo‘lsa, fikrlashga o‘rgatishdan ma’ni yo‘q, deydi. Ta’lim bola rivojlanishi qonuniyatlariga bo‘ysunishi lozim.</w:t>
      </w:r>
    </w:p>
    <w:p w:rsidR="007A6364" w:rsidRPr="007A6364" w:rsidRDefault="007A6364" w:rsidP="007A6364">
      <w:pPr>
        <w:spacing w:line="360" w:lineRule="auto"/>
        <w:jc w:val="both"/>
        <w:rPr>
          <w:sz w:val="28"/>
          <w:szCs w:val="28"/>
          <w:lang w:val="uz-Cyrl-UZ"/>
        </w:rPr>
      </w:pPr>
      <w:r w:rsidRPr="007A6364">
        <w:rPr>
          <w:sz w:val="28"/>
          <w:szCs w:val="28"/>
          <w:lang w:val="uz-Cyrl-UZ"/>
        </w:rPr>
        <w:lastRenderedPageBreak/>
        <w:t>L.S.Vigotskiy bog‘cha bolasining psixologik xususiyatlarini pedagogikta’sir mohiyatining analizi bilan uzviy bog‘liqlikda o‘rganib bordi. Bog‘cha davrida o‘qitishning ahamiyatli tomonlaridan biri, deydi Vigotskiy. Shunday qilib, xorij va rus psixologlari maktabgacha ta’lim muassasalarida beriladigan ta’limga va ta’limiy mashg‘ulotlarga katta e’tibor beradilar.</w:t>
      </w:r>
      <w:r w:rsidR="00AD58DF">
        <w:rPr>
          <w:sz w:val="28"/>
          <w:szCs w:val="28"/>
          <w:lang w:val="uz-Cyrl-UZ"/>
        </w:rPr>
        <w:t xml:space="preserve"> </w:t>
      </w:r>
      <w:r w:rsidRPr="007A6364">
        <w:rPr>
          <w:sz w:val="28"/>
          <w:szCs w:val="28"/>
          <w:lang w:val="uz-Cyrl-UZ"/>
        </w:rPr>
        <w:t>O‘quv faoliyati shakllanishining dastlabki xususiyatlari.Hayotning dastlabki uch yilida bola onasi yoki boshqa kishilar masalan,tarbiyachi dasturi bo‘yicha emas, balki go‘yoki o‘zining dasturi bo‘yicha o‘qiydi. Bu davrda bolaning u yoki bu bilim va ko‘nikmalarini o‘zlashtirishi muhlatiga  alohida talablar qo‘yilmaydi. Ilk bolalik davrida tarbiya dasturi hali subyektiv tarzda bola uchun mavjud emas. Tizimli  o‘qishga layoqatli bo‘lgunga qadar u tayyorlov bosqichini bosib o‘tadi. Bu bosqichda chetdagi boshqa kishilarning bolaga nisbatan yangi talablari asta-sekin uning “o‘z dasturiga” aylanishi lozim. Bog‘cha yosh davrining oxirlariga boribgina, bola kattalar tomonidan ishlab chiqilgan “dastur bo‘yicha” o‘qiy boshlaydi va maktab talablariga asta amal qila boshlaydi. L.S.Vigotskiyning fikri bo‘yicha bog‘cha yosh davri ta’lim dasturi:</w:t>
      </w:r>
    </w:p>
    <w:p w:rsidR="007A6364" w:rsidRPr="007A6364" w:rsidRDefault="007A6364" w:rsidP="007A6364">
      <w:pPr>
        <w:spacing w:line="360" w:lineRule="auto"/>
        <w:jc w:val="both"/>
        <w:rPr>
          <w:sz w:val="28"/>
          <w:szCs w:val="28"/>
          <w:lang w:val="uz-Cyrl-UZ"/>
        </w:rPr>
      </w:pPr>
      <w:r w:rsidRPr="007A6364">
        <w:rPr>
          <w:sz w:val="28"/>
          <w:szCs w:val="28"/>
          <w:lang w:val="uz-Cyrl-UZ"/>
        </w:rPr>
        <w:t>1) bolani maktab dasturiga yaqinlashtirishi, uning bilim doirasini kengaytirishi, predmetli ta’limga tayorlashi;</w:t>
      </w:r>
    </w:p>
    <w:p w:rsidR="007A6364" w:rsidRPr="007A6364" w:rsidRDefault="007A6364" w:rsidP="007A6364">
      <w:pPr>
        <w:spacing w:line="360" w:lineRule="auto"/>
        <w:jc w:val="both"/>
        <w:rPr>
          <w:sz w:val="28"/>
          <w:szCs w:val="28"/>
          <w:lang w:val="uz-Cyrl-UZ"/>
        </w:rPr>
      </w:pPr>
      <w:r w:rsidRPr="007A6364">
        <w:rPr>
          <w:sz w:val="28"/>
          <w:szCs w:val="28"/>
          <w:lang w:val="uz-Cyrl-UZ"/>
        </w:rPr>
        <w:t>2) bolaning o‘z dasturi bo‘lishi hamda uning qiziqishi va ehtiyojlariga javob berishi lozim.</w:t>
      </w:r>
    </w:p>
    <w:p w:rsidR="007A6364" w:rsidRPr="007A6364" w:rsidRDefault="007A6364" w:rsidP="007A6364">
      <w:pPr>
        <w:spacing w:line="360" w:lineRule="auto"/>
        <w:jc w:val="both"/>
        <w:rPr>
          <w:sz w:val="28"/>
          <w:szCs w:val="28"/>
          <w:lang w:val="uz-Cyrl-UZ"/>
        </w:rPr>
      </w:pPr>
      <w:r w:rsidRPr="007A6364">
        <w:rPr>
          <w:sz w:val="28"/>
          <w:szCs w:val="28"/>
          <w:lang w:val="uz-Cyrl-UZ"/>
        </w:rPr>
        <w:t>Shuningdek, L.S.Vigotskiy bolaning psixik rivojlanishida, ta’limning yetakchi roli haqidagi qonunni ilgari surdi va aniq ifodaladi: ta’lim rivojlanishidan oldinda boradi va o‘zining orqasidan uni etaklaydi.</w:t>
      </w:r>
      <w:r w:rsidR="00AD58DF">
        <w:rPr>
          <w:sz w:val="28"/>
          <w:szCs w:val="28"/>
          <w:lang w:val="uz-Cyrl-UZ"/>
        </w:rPr>
        <w:t xml:space="preserve"> </w:t>
      </w:r>
      <w:r w:rsidRPr="007A6364">
        <w:rPr>
          <w:sz w:val="28"/>
          <w:szCs w:val="28"/>
          <w:lang w:val="uz-Cyrl-UZ"/>
        </w:rPr>
        <w:t xml:space="preserve">O‘quv faoliyati bolalarni xursand qilishi, ularga zavq berib, qoniqish hissini uyg‘otishi kerak. Ilk bolalik davridanoq bolalarda bilishga qiziqishni tarbiyalash katta ahamiyatga ega. Chunki bilishga itilishga inson faoliyatining ahamiyatli motivlaridan bo‘lib, shaxs yo‘nalganligining anglanilganligini aks ettiradi, barcha psixik jarayon va funksiyalarga ijobiy ta’sir etadi, qobiliyatni faollashtiradi, qiziqish mavjud holatida </w:t>
      </w:r>
      <w:r w:rsidRPr="007A6364">
        <w:rPr>
          <w:sz w:val="28"/>
          <w:szCs w:val="28"/>
          <w:lang w:val="uz-Cyrl-UZ"/>
        </w:rPr>
        <w:lastRenderedPageBreak/>
        <w:t>barcha insoniy kuchlar qo‘zg‘aladi. Buni ayniqsa, bog‘cha bolasining o‘quv faoliyatini tashkil etishda inobatga olish kerak.</w:t>
      </w:r>
    </w:p>
    <w:p w:rsidR="007A6364" w:rsidRPr="007A6364" w:rsidRDefault="007A6364" w:rsidP="007A6364">
      <w:pPr>
        <w:spacing w:line="360" w:lineRule="auto"/>
        <w:jc w:val="both"/>
        <w:rPr>
          <w:sz w:val="28"/>
          <w:szCs w:val="28"/>
          <w:lang w:val="uz-Cyrl-UZ"/>
        </w:rPr>
      </w:pPr>
      <w:r w:rsidRPr="007A6364">
        <w:rPr>
          <w:sz w:val="28"/>
          <w:szCs w:val="28"/>
          <w:lang w:val="uz-Cyrl-UZ"/>
        </w:rPr>
        <w:t>Pedagog va psixologlaring olib borgan tadqiqotlari o‘qishga bo‘lgan qiziqishlarning paydo bo‘lishi va rivojlanishining asosiy sharoitini ajratish imkonini beradi:</w:t>
      </w:r>
    </w:p>
    <w:p w:rsidR="007A6364" w:rsidRPr="007A6364" w:rsidRDefault="007A6364" w:rsidP="007A6364">
      <w:pPr>
        <w:spacing w:line="360" w:lineRule="auto"/>
        <w:jc w:val="both"/>
        <w:rPr>
          <w:sz w:val="28"/>
          <w:szCs w:val="28"/>
          <w:lang w:val="uz-Cyrl-UZ"/>
        </w:rPr>
      </w:pPr>
      <w:r w:rsidRPr="007A6364">
        <w:rPr>
          <w:sz w:val="28"/>
          <w:szCs w:val="28"/>
          <w:lang w:val="uz-Cyrl-UZ"/>
        </w:rPr>
        <w:t>1. O‘quv faoliyati shunday tashkil etilishi kerakki, bola unda faol ishtirok etsin, yangi bilimlarni mustaqil tarzda qidirishi va “topishi”ga undalsin, muammoli xarakterga ega bo‘lgan savollarni yechsin.</w:t>
      </w:r>
    </w:p>
    <w:p w:rsidR="007A6364" w:rsidRPr="007A6364" w:rsidRDefault="007A6364" w:rsidP="007A6364">
      <w:pPr>
        <w:spacing w:line="360" w:lineRule="auto"/>
        <w:jc w:val="both"/>
        <w:rPr>
          <w:sz w:val="28"/>
          <w:szCs w:val="28"/>
          <w:lang w:val="uz-Cyrl-UZ"/>
        </w:rPr>
      </w:pPr>
      <w:r w:rsidRPr="007A6364">
        <w:rPr>
          <w:sz w:val="28"/>
          <w:szCs w:val="28"/>
          <w:lang w:val="uz-Cyrl-UZ"/>
        </w:rPr>
        <w:t>2. O‘quv faoliyati turli xil bo‘lishi kerak. Bir xillikka ega bo‘lgan materiallar va bir xil usullar bolalarni tez zeriktirib qo‘yadi.</w:t>
      </w:r>
    </w:p>
    <w:p w:rsidR="007A6364" w:rsidRPr="007A6364" w:rsidRDefault="007A6364" w:rsidP="007A6364">
      <w:pPr>
        <w:spacing w:line="360" w:lineRule="auto"/>
        <w:jc w:val="both"/>
        <w:rPr>
          <w:sz w:val="28"/>
          <w:szCs w:val="28"/>
          <w:lang w:val="uz-Cyrl-UZ"/>
        </w:rPr>
      </w:pPr>
      <w:r w:rsidRPr="007A6364">
        <w:rPr>
          <w:sz w:val="28"/>
          <w:szCs w:val="28"/>
          <w:lang w:val="uz-Cyrl-UZ"/>
        </w:rPr>
        <w:t>3. Bola berilayotgan materiallarning kerakliligi va ahamiyatliligini tushunishi kerak.</w:t>
      </w:r>
    </w:p>
    <w:p w:rsidR="007A6364" w:rsidRPr="007A6364" w:rsidRDefault="007A6364" w:rsidP="007A6364">
      <w:pPr>
        <w:spacing w:line="360" w:lineRule="auto"/>
        <w:jc w:val="both"/>
        <w:rPr>
          <w:sz w:val="28"/>
          <w:szCs w:val="28"/>
          <w:lang w:val="uz-Cyrl-UZ"/>
        </w:rPr>
      </w:pPr>
      <w:r w:rsidRPr="007A6364">
        <w:rPr>
          <w:sz w:val="28"/>
          <w:szCs w:val="28"/>
          <w:lang w:val="uz-Cyrl-UZ"/>
        </w:rPr>
        <w:t>4. Yangi berilayotgan material ilgari o‘zlashtirilgani bilan yaxshi bog‘langan bo‘lishi kerak.</w:t>
      </w:r>
    </w:p>
    <w:p w:rsidR="007A6364" w:rsidRPr="007A6364" w:rsidRDefault="007A6364" w:rsidP="007A6364">
      <w:pPr>
        <w:spacing w:line="360" w:lineRule="auto"/>
        <w:jc w:val="both"/>
        <w:rPr>
          <w:sz w:val="28"/>
          <w:szCs w:val="28"/>
          <w:lang w:val="uz-Cyrl-UZ"/>
        </w:rPr>
      </w:pPr>
      <w:r w:rsidRPr="007A6364">
        <w:rPr>
          <w:sz w:val="28"/>
          <w:szCs w:val="28"/>
          <w:lang w:val="uz-Cyrl-UZ"/>
        </w:rPr>
        <w:t>5. Juda yengil bo‘lgan va o‘ta murakkab material qiziqish uyg‘otmaydi, o‘quv topshiriqlari bog‘cha yoshidagi bolalar uchun qiyin, lekin imkoniyati yetadigan darajada bo‘lishi kerak.</w:t>
      </w:r>
    </w:p>
    <w:p w:rsidR="007A6364" w:rsidRPr="007A6364" w:rsidRDefault="007A6364" w:rsidP="007A6364">
      <w:pPr>
        <w:spacing w:line="360" w:lineRule="auto"/>
        <w:jc w:val="both"/>
        <w:rPr>
          <w:sz w:val="28"/>
          <w:szCs w:val="28"/>
          <w:lang w:val="uz-Cyrl-UZ"/>
        </w:rPr>
      </w:pPr>
      <w:r w:rsidRPr="007A6364">
        <w:rPr>
          <w:sz w:val="28"/>
          <w:szCs w:val="28"/>
          <w:lang w:val="uz-Cyrl-UZ"/>
        </w:rPr>
        <w:t>6. Bolaning barcha yutuqlarini ijobiy baholash lozim. Ijobiy baho bilishga nisbatan faollikni rag‘batlantiradi.</w:t>
      </w:r>
    </w:p>
    <w:p w:rsidR="007A6364" w:rsidRPr="007A6364" w:rsidRDefault="007A6364" w:rsidP="007A6364">
      <w:pPr>
        <w:spacing w:line="360" w:lineRule="auto"/>
        <w:jc w:val="both"/>
        <w:rPr>
          <w:sz w:val="28"/>
          <w:szCs w:val="28"/>
          <w:lang w:val="uz-Cyrl-UZ"/>
        </w:rPr>
      </w:pPr>
      <w:r w:rsidRPr="007A6364">
        <w:rPr>
          <w:sz w:val="28"/>
          <w:szCs w:val="28"/>
          <w:lang w:val="uz-Cyrl-UZ"/>
        </w:rPr>
        <w:t>7. O‘quv materiallari yorqin va emotsional bo‘lishi kerak.</w:t>
      </w:r>
    </w:p>
    <w:p w:rsidR="007A6364" w:rsidRPr="007A6364" w:rsidRDefault="007A6364" w:rsidP="007A6364">
      <w:pPr>
        <w:spacing w:line="360" w:lineRule="auto"/>
        <w:jc w:val="both"/>
        <w:rPr>
          <w:sz w:val="28"/>
          <w:szCs w:val="28"/>
          <w:lang w:val="uz-Cyrl-UZ"/>
        </w:rPr>
      </w:pPr>
      <w:r w:rsidRPr="007A6364">
        <w:rPr>
          <w:sz w:val="28"/>
          <w:szCs w:val="28"/>
          <w:lang w:val="uz-Cyrl-UZ"/>
        </w:rPr>
        <w:t>A.P.Usovaning ta’kidlashicha, o‘qitilayotgan materialni idrok qila olmaslik hodisasi harakatning usul va vositalarida o‘ta osonlik usuliga asoslangan, ilgari ko‘rsatilgan noto‘g‘ri tarbiyaviy ta’sirning asorati natijasidir.</w:t>
      </w:r>
    </w:p>
    <w:p w:rsidR="007A6364" w:rsidRPr="007A6364" w:rsidRDefault="007A6364" w:rsidP="007A6364">
      <w:pPr>
        <w:spacing w:line="360" w:lineRule="auto"/>
        <w:jc w:val="both"/>
        <w:rPr>
          <w:sz w:val="28"/>
          <w:szCs w:val="28"/>
          <w:lang w:val="uz-Cyrl-UZ"/>
        </w:rPr>
      </w:pPr>
      <w:r w:rsidRPr="007A6364">
        <w:rPr>
          <w:sz w:val="28"/>
          <w:szCs w:val="28"/>
          <w:lang w:val="uz-Cyrl-UZ"/>
        </w:rPr>
        <w:t>Ayni vaqtda ko‘pincha ta’lim olishga tayyorlikning quyidagi tarkibiyqismlari ajratiladi:</w:t>
      </w:r>
    </w:p>
    <w:p w:rsidR="007A6364" w:rsidRPr="007A6364" w:rsidRDefault="007A6364" w:rsidP="007A6364">
      <w:pPr>
        <w:spacing w:line="360" w:lineRule="auto"/>
        <w:jc w:val="both"/>
        <w:rPr>
          <w:sz w:val="28"/>
          <w:szCs w:val="28"/>
          <w:lang w:val="uz-Cyrl-UZ"/>
        </w:rPr>
      </w:pPr>
      <w:r w:rsidRPr="007A6364">
        <w:rPr>
          <w:sz w:val="28"/>
          <w:szCs w:val="28"/>
          <w:lang w:val="uz-Cyrl-UZ"/>
        </w:rPr>
        <w:t>1. Tafakkur qila olish kabi faoliyatning umumlashganligi.</w:t>
      </w:r>
    </w:p>
    <w:p w:rsidR="007A6364" w:rsidRPr="007A6364" w:rsidRDefault="007A6364" w:rsidP="007A6364">
      <w:pPr>
        <w:spacing w:line="360" w:lineRule="auto"/>
        <w:jc w:val="both"/>
        <w:rPr>
          <w:sz w:val="28"/>
          <w:szCs w:val="28"/>
          <w:lang w:val="uz-Cyrl-UZ"/>
        </w:rPr>
      </w:pPr>
      <w:r w:rsidRPr="007A6364">
        <w:rPr>
          <w:sz w:val="28"/>
          <w:szCs w:val="28"/>
          <w:lang w:val="uz-Cyrl-UZ"/>
        </w:rPr>
        <w:t>2. Amaliy va so‘z mantiqiy tomonlarining o‘zaro muvofiqligini belgilovchi tafakkumiing anglanilganligi.</w:t>
      </w:r>
    </w:p>
    <w:p w:rsidR="007A6364" w:rsidRPr="007A6364" w:rsidRDefault="007A6364" w:rsidP="007A6364">
      <w:pPr>
        <w:spacing w:line="360" w:lineRule="auto"/>
        <w:jc w:val="both"/>
        <w:rPr>
          <w:sz w:val="28"/>
          <w:szCs w:val="28"/>
          <w:lang w:val="uz-Cyrl-UZ"/>
        </w:rPr>
      </w:pPr>
      <w:r w:rsidRPr="007A6364">
        <w:rPr>
          <w:sz w:val="28"/>
          <w:szCs w:val="28"/>
          <w:lang w:val="uz-Cyrl-UZ"/>
        </w:rPr>
        <w:t>3. Tafakkur faoliyatining elastikligi.</w:t>
      </w:r>
    </w:p>
    <w:p w:rsidR="007A6364" w:rsidRPr="007A6364" w:rsidRDefault="007A6364" w:rsidP="007A6364">
      <w:pPr>
        <w:spacing w:line="360" w:lineRule="auto"/>
        <w:jc w:val="both"/>
        <w:rPr>
          <w:sz w:val="28"/>
          <w:szCs w:val="28"/>
          <w:lang w:val="uz-Cyrl-UZ"/>
        </w:rPr>
      </w:pPr>
      <w:r w:rsidRPr="007A6364">
        <w:rPr>
          <w:sz w:val="28"/>
          <w:szCs w:val="28"/>
          <w:lang w:val="uz-Cyrl-UZ"/>
        </w:rPr>
        <w:lastRenderedPageBreak/>
        <w:t>4. Tafakkur faoliyatining barqarorligi.</w:t>
      </w:r>
    </w:p>
    <w:p w:rsidR="007A6364" w:rsidRPr="007A6364" w:rsidRDefault="007A6364" w:rsidP="007A6364">
      <w:pPr>
        <w:spacing w:line="360" w:lineRule="auto"/>
        <w:jc w:val="both"/>
        <w:rPr>
          <w:sz w:val="28"/>
          <w:szCs w:val="28"/>
          <w:lang w:val="uz-Cyrl-UZ"/>
        </w:rPr>
      </w:pPr>
      <w:r w:rsidRPr="007A6364">
        <w:rPr>
          <w:sz w:val="28"/>
          <w:szCs w:val="28"/>
          <w:lang w:val="uz-Cyrl-UZ"/>
        </w:rPr>
        <w:t>5. Tafakkurning mustaqilligi hamda uning yordamga moyilligi.</w:t>
      </w:r>
    </w:p>
    <w:p w:rsidR="007A6364" w:rsidRPr="007A6364" w:rsidRDefault="007A6364" w:rsidP="007A6364">
      <w:pPr>
        <w:spacing w:line="360" w:lineRule="auto"/>
        <w:jc w:val="both"/>
        <w:rPr>
          <w:sz w:val="28"/>
          <w:szCs w:val="28"/>
          <w:lang w:val="uz-Cyrl-UZ"/>
        </w:rPr>
      </w:pPr>
      <w:r w:rsidRPr="007A6364">
        <w:rPr>
          <w:sz w:val="28"/>
          <w:szCs w:val="28"/>
          <w:lang w:val="uz-Cyrl-UZ"/>
        </w:rPr>
        <w:t>O‘quv faoliyati rivojlanishining asosiy xususiyatlari</w:t>
      </w:r>
    </w:p>
    <w:p w:rsidR="007A6364" w:rsidRPr="007A6364" w:rsidRDefault="007A6364" w:rsidP="007A6364">
      <w:pPr>
        <w:spacing w:line="360" w:lineRule="auto"/>
        <w:jc w:val="both"/>
        <w:rPr>
          <w:sz w:val="28"/>
          <w:szCs w:val="28"/>
          <w:lang w:val="uz-Cyrl-UZ"/>
        </w:rPr>
      </w:pPr>
      <w:r w:rsidRPr="007A6364">
        <w:rPr>
          <w:sz w:val="28"/>
          <w:szCs w:val="28"/>
          <w:lang w:val="uz-Cyrl-UZ"/>
        </w:rPr>
        <w:t>A.P.Usova bog‘cha yosh davridagi bolalar tomonidan o‘quv faoliyati o‘zlashtirilganligining aniq belgilarini ko‘rsatadi. O‘zlashtirishning uch saviyasi ajratilib, ular o‘quv faoliyati rivojlanganligining turli darajalarini xarakterlaydi.</w:t>
      </w:r>
    </w:p>
    <w:p w:rsidR="007A6364" w:rsidRPr="007A6364" w:rsidRDefault="007A6364" w:rsidP="007A6364">
      <w:pPr>
        <w:spacing w:line="360" w:lineRule="auto"/>
        <w:jc w:val="both"/>
        <w:rPr>
          <w:sz w:val="28"/>
          <w:szCs w:val="28"/>
          <w:lang w:val="uz-Cyrl-UZ"/>
        </w:rPr>
      </w:pPr>
      <w:r w:rsidRPr="007A6364">
        <w:rPr>
          <w:sz w:val="28"/>
          <w:szCs w:val="28"/>
          <w:lang w:val="uz-Cyrl-UZ"/>
        </w:rPr>
        <w:t>1 -darajasi. Bilish faoliyati barcha jarayonlarining mahsuldorligi va  maqsadga qaratilganligi bilan o‘qishga nisbatan faol va qiziquvchan munosabat, o‘zining harakatlarini nazorat qilish va erishilgan natijalarini  baholash qobiliyatiga egaligi bilan farqlanadi. O‘zlashtirilganlar asosida bolalar amaliy va aqliy faoliyatida qurbi etadigan vazifalarni yecha oladi.</w:t>
      </w:r>
    </w:p>
    <w:p w:rsidR="007A6364" w:rsidRPr="007A6364" w:rsidRDefault="007A6364" w:rsidP="007A6364">
      <w:pPr>
        <w:spacing w:line="360" w:lineRule="auto"/>
        <w:jc w:val="both"/>
        <w:rPr>
          <w:sz w:val="28"/>
          <w:szCs w:val="28"/>
          <w:lang w:val="uz-Cyrl-UZ"/>
        </w:rPr>
      </w:pPr>
      <w:r w:rsidRPr="007A6364">
        <w:rPr>
          <w:sz w:val="28"/>
          <w:szCs w:val="28"/>
          <w:lang w:val="uz-Cyrl-UZ"/>
        </w:rPr>
        <w:t>2- darajasi - kuchsizroq o‘quv faoliyatini egallashning barcha  ko‘rsatkichlari yetarli rivojlanmagan. Lekin shu bilan birga bolalar ta’limidagi ba’zi bir ehtimoliy og‘ishishlar ham bundan mustasno emas.</w:t>
      </w:r>
    </w:p>
    <w:p w:rsidR="007A6364" w:rsidRPr="007A6364" w:rsidRDefault="007A6364" w:rsidP="007A6364">
      <w:pPr>
        <w:spacing w:line="360" w:lineRule="auto"/>
        <w:jc w:val="both"/>
        <w:rPr>
          <w:sz w:val="28"/>
          <w:szCs w:val="28"/>
          <w:lang w:val="uz-Cyrl-UZ"/>
        </w:rPr>
      </w:pPr>
      <w:r w:rsidRPr="007A6364">
        <w:rPr>
          <w:sz w:val="28"/>
          <w:szCs w:val="28"/>
          <w:lang w:val="uz-Cyrl-UZ"/>
        </w:rPr>
        <w:t>3- darajasi. Mashg‘ulotlarda tashqi intizomning o‘quv faoliyatishakllanishidagi boshlang‘ich davr.</w:t>
      </w:r>
    </w:p>
    <w:p w:rsidR="007A6364" w:rsidRPr="007A6364" w:rsidRDefault="007A6364" w:rsidP="007A6364">
      <w:pPr>
        <w:spacing w:line="360" w:lineRule="auto"/>
        <w:jc w:val="both"/>
        <w:rPr>
          <w:b/>
          <w:i/>
          <w:sz w:val="28"/>
          <w:szCs w:val="28"/>
          <w:lang w:val="uz-Cyrl-UZ"/>
        </w:rPr>
      </w:pPr>
      <w:r w:rsidRPr="007A6364">
        <w:rPr>
          <w:b/>
          <w:i/>
          <w:sz w:val="28"/>
          <w:szCs w:val="28"/>
          <w:lang w:val="uz-Cyrl-UZ"/>
        </w:rPr>
        <w:t>Tayyorlov guruh bolalari tafakkurini o‘rganish metodikasi</w:t>
      </w:r>
    </w:p>
    <w:p w:rsidR="007A6364" w:rsidRPr="007A6364" w:rsidRDefault="007A6364" w:rsidP="007A6364">
      <w:pPr>
        <w:spacing w:line="360" w:lineRule="auto"/>
        <w:jc w:val="both"/>
        <w:rPr>
          <w:sz w:val="28"/>
          <w:szCs w:val="28"/>
          <w:lang w:val="uz-Cyrl-UZ"/>
        </w:rPr>
      </w:pPr>
      <w:r w:rsidRPr="007A6364">
        <w:rPr>
          <w:sz w:val="28"/>
          <w:szCs w:val="28"/>
          <w:lang w:val="uz-Cyrl-UZ"/>
        </w:rPr>
        <w:t>Mazkur metodika maktabgacha yoshdagi bolalarda tushunchalar, turli obyektlar o‘rtasidagi sababiy bog‘lanish, o‘xshashlik haqidagi tasavvurlarning shakllanganligini o‘rganish uchun xizmat qiladi. U 20 ta savoldan iborat. Tarbiyachi-psixolog bolaga har bir savolni o‘qib beradi va bolaning javobini qayd etadi. Har bir savoldan so‘ng qavsdan to‘g‘ri javob keltirilgan.  Savollar.</w:t>
      </w:r>
    </w:p>
    <w:p w:rsidR="007A6364" w:rsidRPr="007A6364" w:rsidRDefault="007A6364" w:rsidP="007A6364">
      <w:pPr>
        <w:spacing w:line="360" w:lineRule="auto"/>
        <w:jc w:val="both"/>
        <w:rPr>
          <w:sz w:val="28"/>
          <w:szCs w:val="28"/>
          <w:lang w:val="uz-Cyrl-UZ"/>
        </w:rPr>
      </w:pPr>
      <w:r w:rsidRPr="007A6364">
        <w:rPr>
          <w:sz w:val="28"/>
          <w:szCs w:val="28"/>
          <w:lang w:val="uz-Cyrl-UZ"/>
        </w:rPr>
        <w:t>1. Ot kattami yoki itmi? (ot)</w:t>
      </w:r>
    </w:p>
    <w:p w:rsidR="007A6364" w:rsidRPr="007A6364" w:rsidRDefault="007A6364" w:rsidP="007A6364">
      <w:pPr>
        <w:spacing w:line="360" w:lineRule="auto"/>
        <w:jc w:val="both"/>
        <w:rPr>
          <w:sz w:val="28"/>
          <w:szCs w:val="28"/>
          <w:lang w:val="uz-Cyrl-UZ"/>
        </w:rPr>
      </w:pPr>
      <w:r w:rsidRPr="007A6364">
        <w:rPr>
          <w:sz w:val="28"/>
          <w:szCs w:val="28"/>
          <w:lang w:val="uz-Cyrl-UZ"/>
        </w:rPr>
        <w:t>2. Ertalab nonushta qilamiz, peshindachi? (tushlik)</w:t>
      </w:r>
    </w:p>
    <w:p w:rsidR="007A6364" w:rsidRPr="007A6364" w:rsidRDefault="007A6364" w:rsidP="007A6364">
      <w:pPr>
        <w:spacing w:line="360" w:lineRule="auto"/>
        <w:jc w:val="both"/>
        <w:rPr>
          <w:sz w:val="28"/>
          <w:szCs w:val="28"/>
          <w:lang w:val="uz-Cyrl-UZ"/>
        </w:rPr>
      </w:pPr>
      <w:r w:rsidRPr="007A6364">
        <w:rPr>
          <w:sz w:val="28"/>
          <w:szCs w:val="28"/>
          <w:lang w:val="uz-Cyrl-UZ"/>
        </w:rPr>
        <w:t>3. Kunduzi yorug‘, kechasi-chi? (qorong‘u)</w:t>
      </w:r>
    </w:p>
    <w:p w:rsidR="007A6364" w:rsidRPr="007A6364" w:rsidRDefault="007A6364" w:rsidP="007A6364">
      <w:pPr>
        <w:spacing w:line="360" w:lineRule="auto"/>
        <w:jc w:val="both"/>
        <w:rPr>
          <w:sz w:val="28"/>
          <w:szCs w:val="28"/>
          <w:lang w:val="uz-Cyrl-UZ"/>
        </w:rPr>
      </w:pPr>
      <w:r w:rsidRPr="007A6364">
        <w:rPr>
          <w:sz w:val="28"/>
          <w:szCs w:val="28"/>
          <w:lang w:val="uz-Cyrl-UZ"/>
        </w:rPr>
        <w:t>4. Osmon havo rangda, o‘tlar – chi? (yashil)</w:t>
      </w:r>
    </w:p>
    <w:p w:rsidR="007A6364" w:rsidRPr="007A6364" w:rsidRDefault="007A6364" w:rsidP="007A6364">
      <w:pPr>
        <w:spacing w:line="360" w:lineRule="auto"/>
        <w:jc w:val="both"/>
        <w:rPr>
          <w:sz w:val="28"/>
          <w:szCs w:val="28"/>
          <w:lang w:val="uz-Cyrl-UZ"/>
        </w:rPr>
      </w:pPr>
      <w:r w:rsidRPr="007A6364">
        <w:rPr>
          <w:sz w:val="28"/>
          <w:szCs w:val="28"/>
          <w:lang w:val="uz-Cyrl-UZ"/>
        </w:rPr>
        <w:t>5. Gilos, nok, olma, olxo‘ri – bular nimalar? (meva)</w:t>
      </w:r>
    </w:p>
    <w:p w:rsidR="007A6364" w:rsidRPr="007A6364" w:rsidRDefault="007A6364" w:rsidP="007A6364">
      <w:pPr>
        <w:spacing w:line="360" w:lineRule="auto"/>
        <w:jc w:val="both"/>
        <w:rPr>
          <w:sz w:val="28"/>
          <w:szCs w:val="28"/>
          <w:lang w:val="uz-Cyrl-UZ"/>
        </w:rPr>
      </w:pPr>
      <w:r w:rsidRPr="007A6364">
        <w:rPr>
          <w:sz w:val="28"/>
          <w:szCs w:val="28"/>
          <w:lang w:val="uz-Cyrl-UZ"/>
        </w:rPr>
        <w:t>6. Nima uchun hali poyezd o‘tmasdan shlakbaum tushiriladi? (mashinalarni to‘xtatib turish uchun)</w:t>
      </w:r>
    </w:p>
    <w:p w:rsidR="007A6364" w:rsidRPr="007A6364" w:rsidRDefault="007A6364" w:rsidP="007A6364">
      <w:pPr>
        <w:spacing w:line="360" w:lineRule="auto"/>
        <w:jc w:val="both"/>
        <w:rPr>
          <w:sz w:val="28"/>
          <w:szCs w:val="28"/>
          <w:lang w:val="uz-Cyrl-UZ"/>
        </w:rPr>
      </w:pPr>
      <w:r w:rsidRPr="007A6364">
        <w:rPr>
          <w:sz w:val="28"/>
          <w:szCs w:val="28"/>
          <w:lang w:val="uz-Cyrl-UZ"/>
        </w:rPr>
        <w:lastRenderedPageBreak/>
        <w:t>7. Toshkent, Samarqand, Buxoro – bular nima? (shahar)</w:t>
      </w:r>
    </w:p>
    <w:p w:rsidR="007A6364" w:rsidRPr="007A6364" w:rsidRDefault="007A6364" w:rsidP="007A6364">
      <w:pPr>
        <w:spacing w:line="360" w:lineRule="auto"/>
        <w:jc w:val="both"/>
        <w:rPr>
          <w:sz w:val="28"/>
          <w:szCs w:val="28"/>
          <w:lang w:val="uz-Cyrl-UZ"/>
        </w:rPr>
      </w:pPr>
      <w:r w:rsidRPr="007A6364">
        <w:rPr>
          <w:sz w:val="28"/>
          <w:szCs w:val="28"/>
          <w:lang w:val="uz-Cyrl-UZ"/>
        </w:rPr>
        <w:t>8. Soat necha bo‘ldi? (bolaga soat ko‘rsatiladi?)</w:t>
      </w:r>
    </w:p>
    <w:p w:rsidR="007A6364" w:rsidRPr="007A6364" w:rsidRDefault="007A6364" w:rsidP="007A6364">
      <w:pPr>
        <w:spacing w:line="360" w:lineRule="auto"/>
        <w:jc w:val="both"/>
        <w:rPr>
          <w:sz w:val="28"/>
          <w:szCs w:val="28"/>
          <w:lang w:val="uz-Cyrl-UZ"/>
        </w:rPr>
      </w:pPr>
      <w:r w:rsidRPr="007A6364">
        <w:rPr>
          <w:sz w:val="28"/>
          <w:szCs w:val="28"/>
          <w:lang w:val="uz-Cyrl-UZ"/>
        </w:rPr>
        <w:t>9. Sigirning bolasi buzoq, itning bolasi kuchukcha, qo‘yning bolasi-chi?(qo‘zichoq)</w:t>
      </w:r>
    </w:p>
    <w:p w:rsidR="007A6364" w:rsidRPr="007A6364" w:rsidRDefault="007A6364" w:rsidP="007A6364">
      <w:pPr>
        <w:spacing w:line="360" w:lineRule="auto"/>
        <w:jc w:val="both"/>
        <w:rPr>
          <w:sz w:val="28"/>
          <w:szCs w:val="28"/>
          <w:lang w:val="uz-Cyrl-UZ"/>
        </w:rPr>
      </w:pPr>
      <w:r w:rsidRPr="007A6364">
        <w:rPr>
          <w:sz w:val="28"/>
          <w:szCs w:val="28"/>
          <w:lang w:val="uz-Cyrl-UZ"/>
        </w:rPr>
        <w:t>10. It ko‘proq tovuqqa o‘xshaydimi yoki mushukkami? (mushukka)</w:t>
      </w:r>
    </w:p>
    <w:p w:rsidR="007A6364" w:rsidRPr="007A6364" w:rsidRDefault="007A6364" w:rsidP="007A6364">
      <w:pPr>
        <w:spacing w:line="360" w:lineRule="auto"/>
        <w:jc w:val="both"/>
        <w:rPr>
          <w:sz w:val="28"/>
          <w:szCs w:val="28"/>
          <w:lang w:val="uz-Cyrl-UZ"/>
        </w:rPr>
      </w:pPr>
      <w:r w:rsidRPr="007A6364">
        <w:rPr>
          <w:sz w:val="28"/>
          <w:szCs w:val="28"/>
          <w:lang w:val="uz-Cyrl-UZ"/>
        </w:rPr>
        <w:t>11. Nima uchun avtomobillarda tormoz bor? (mashinani sekinlashtirish</w:t>
      </w:r>
    </w:p>
    <w:p w:rsidR="007A6364" w:rsidRPr="007A6364" w:rsidRDefault="007A6364" w:rsidP="007A6364">
      <w:pPr>
        <w:spacing w:line="360" w:lineRule="auto"/>
        <w:jc w:val="both"/>
        <w:rPr>
          <w:sz w:val="28"/>
          <w:szCs w:val="28"/>
          <w:lang w:val="uz-Cyrl-UZ"/>
        </w:rPr>
      </w:pPr>
      <w:r w:rsidRPr="007A6364">
        <w:rPr>
          <w:sz w:val="28"/>
          <w:szCs w:val="28"/>
          <w:lang w:val="uz-Cyrl-UZ"/>
        </w:rPr>
        <w:t>ma’nosidagi har qanday javob to‘g‘ri bo‘ladi)</w:t>
      </w:r>
    </w:p>
    <w:p w:rsidR="007A6364" w:rsidRPr="007A6364" w:rsidRDefault="007A6364" w:rsidP="007A6364">
      <w:pPr>
        <w:spacing w:line="360" w:lineRule="auto"/>
        <w:jc w:val="both"/>
        <w:rPr>
          <w:sz w:val="28"/>
          <w:szCs w:val="28"/>
          <w:lang w:val="uz-Cyrl-UZ"/>
        </w:rPr>
      </w:pPr>
      <w:r w:rsidRPr="007A6364">
        <w:rPr>
          <w:sz w:val="28"/>
          <w:szCs w:val="28"/>
          <w:lang w:val="uz-Cyrl-UZ"/>
        </w:rPr>
        <w:t>12. Bolg‘a bilan bolta nimasi bilan bir - biriga o‘xshaydi? (o‘xshash</w:t>
      </w:r>
    </w:p>
    <w:p w:rsidR="007A6364" w:rsidRPr="007A6364" w:rsidRDefault="007A6364" w:rsidP="007A6364">
      <w:pPr>
        <w:spacing w:line="360" w:lineRule="auto"/>
        <w:jc w:val="both"/>
        <w:rPr>
          <w:sz w:val="28"/>
          <w:szCs w:val="28"/>
          <w:lang w:val="uz-Cyrl-UZ"/>
        </w:rPr>
      </w:pPr>
      <w:r w:rsidRPr="007A6364">
        <w:rPr>
          <w:sz w:val="28"/>
          <w:szCs w:val="28"/>
          <w:lang w:val="uz-Cyrl-UZ"/>
        </w:rPr>
        <w:t>vazifalarini bajaruvchi asboblar mazmunidagi har qanday javob to‘g‘ri)</w:t>
      </w:r>
    </w:p>
    <w:p w:rsidR="007A6364" w:rsidRPr="007A6364" w:rsidRDefault="007A6364" w:rsidP="007A6364">
      <w:pPr>
        <w:spacing w:line="360" w:lineRule="auto"/>
        <w:jc w:val="both"/>
        <w:rPr>
          <w:sz w:val="28"/>
          <w:szCs w:val="28"/>
          <w:lang w:val="uz-Cyrl-UZ"/>
        </w:rPr>
      </w:pPr>
      <w:r w:rsidRPr="007A6364">
        <w:rPr>
          <w:sz w:val="28"/>
          <w:szCs w:val="28"/>
          <w:lang w:val="uz-Cyrl-UZ"/>
        </w:rPr>
        <w:t>13. Olmaxon bilan mushuk nimasiga ko‘ra o‘xshaydi? (kamida ikkita o‘xshash belgi sanab o‘tilishi kerak)</w:t>
      </w:r>
    </w:p>
    <w:p w:rsidR="007A6364" w:rsidRPr="007A6364" w:rsidRDefault="007A6364" w:rsidP="007A6364">
      <w:pPr>
        <w:spacing w:line="360" w:lineRule="auto"/>
        <w:jc w:val="both"/>
        <w:rPr>
          <w:sz w:val="28"/>
          <w:szCs w:val="28"/>
          <w:lang w:val="uz-Cyrl-UZ"/>
        </w:rPr>
      </w:pPr>
      <w:r w:rsidRPr="007A6364">
        <w:rPr>
          <w:sz w:val="28"/>
          <w:szCs w:val="28"/>
          <w:lang w:val="uz-Cyrl-UZ"/>
        </w:rPr>
        <w:t>14. Mix bilan vintning nima farqi bor? (mixning usti tekis, vint g‘adir – budur, mix bolg‘a bilan qoqiladi, vint burab kiritiladi)</w:t>
      </w:r>
    </w:p>
    <w:p w:rsidR="007A6364" w:rsidRPr="007A6364" w:rsidRDefault="007A6364" w:rsidP="007A6364">
      <w:pPr>
        <w:spacing w:line="360" w:lineRule="auto"/>
        <w:jc w:val="both"/>
        <w:rPr>
          <w:sz w:val="28"/>
          <w:szCs w:val="28"/>
          <w:lang w:val="uz-Cyrl-UZ"/>
        </w:rPr>
      </w:pPr>
      <w:r w:rsidRPr="007A6364">
        <w:rPr>
          <w:sz w:val="28"/>
          <w:szCs w:val="28"/>
          <w:lang w:val="uz-Cyrl-UZ"/>
        </w:rPr>
        <w:t>15. Futbol, tennis, suzish – bular nimalar? (sport, fizkultura)</w:t>
      </w:r>
    </w:p>
    <w:p w:rsidR="007A6364" w:rsidRPr="007A6364" w:rsidRDefault="007A6364" w:rsidP="007A6364">
      <w:pPr>
        <w:spacing w:line="360" w:lineRule="auto"/>
        <w:jc w:val="both"/>
        <w:rPr>
          <w:sz w:val="28"/>
          <w:szCs w:val="28"/>
          <w:lang w:val="uz-Cyrl-UZ"/>
        </w:rPr>
      </w:pPr>
      <w:r w:rsidRPr="007A6364">
        <w:rPr>
          <w:sz w:val="28"/>
          <w:szCs w:val="28"/>
          <w:lang w:val="uz-Cyrl-UZ"/>
        </w:rPr>
        <w:t>16. Qanaqa transportlarni bilasan? (kamida ikkita har xil transport sanab o‘tilishi kerak)</w:t>
      </w:r>
    </w:p>
    <w:p w:rsidR="007A6364" w:rsidRPr="007A6364" w:rsidRDefault="007A6364" w:rsidP="007A6364">
      <w:pPr>
        <w:spacing w:line="360" w:lineRule="auto"/>
        <w:jc w:val="both"/>
        <w:rPr>
          <w:sz w:val="28"/>
          <w:szCs w:val="28"/>
          <w:lang w:val="uz-Cyrl-UZ"/>
        </w:rPr>
      </w:pPr>
      <w:r w:rsidRPr="007A6364">
        <w:rPr>
          <w:sz w:val="28"/>
          <w:szCs w:val="28"/>
          <w:lang w:val="uz-Cyrl-UZ"/>
        </w:rPr>
        <w:t>17. Qari odam yoshdan nimasi bilan farqlanadi? (kamida ikkita muhim farqli belgi sanab o‘tilishi kerak)</w:t>
      </w:r>
    </w:p>
    <w:p w:rsidR="007A6364" w:rsidRPr="007A6364" w:rsidRDefault="007A6364" w:rsidP="007A6364">
      <w:pPr>
        <w:spacing w:line="360" w:lineRule="auto"/>
        <w:jc w:val="both"/>
        <w:rPr>
          <w:sz w:val="28"/>
          <w:szCs w:val="28"/>
          <w:lang w:val="uz-Cyrl-UZ"/>
        </w:rPr>
      </w:pPr>
      <w:r w:rsidRPr="007A6364">
        <w:rPr>
          <w:sz w:val="28"/>
          <w:szCs w:val="28"/>
          <w:lang w:val="uz-Cyrl-UZ"/>
        </w:rPr>
        <w:t>18. Odamlar nima uchun sport bilan shug‘ullanadi? (sog‘lom bo‘lish uchun,baquvvat bo‘lish uchun, kuchli bo‘lish uchun, g‘alaba qozonish uchun, chempion bo‘lish uchun)</w:t>
      </w:r>
    </w:p>
    <w:p w:rsidR="007A6364" w:rsidRPr="007A6364" w:rsidRDefault="007A6364" w:rsidP="007A6364">
      <w:pPr>
        <w:spacing w:line="360" w:lineRule="auto"/>
        <w:jc w:val="both"/>
        <w:rPr>
          <w:sz w:val="28"/>
          <w:szCs w:val="28"/>
          <w:lang w:val="uz-Cyrl-UZ"/>
        </w:rPr>
      </w:pPr>
      <w:r w:rsidRPr="007A6364">
        <w:rPr>
          <w:sz w:val="28"/>
          <w:szCs w:val="28"/>
          <w:lang w:val="uz-Cyrl-UZ"/>
        </w:rPr>
        <w:t>19. Odamlar ishlamasa nima bo‘lishi mumkin? (narsalar yarata olmaydilar,narsalar sotib ololmaydilar, qiynalib yashaydilar kabi javoblar)</w:t>
      </w:r>
    </w:p>
    <w:p w:rsidR="007A6364" w:rsidRPr="007A6364" w:rsidRDefault="007A6364" w:rsidP="007A6364">
      <w:pPr>
        <w:spacing w:line="360" w:lineRule="auto"/>
        <w:jc w:val="both"/>
        <w:rPr>
          <w:sz w:val="28"/>
          <w:szCs w:val="28"/>
          <w:lang w:val="uz-Cyrl-UZ"/>
        </w:rPr>
      </w:pPr>
      <w:r w:rsidRPr="007A6364">
        <w:rPr>
          <w:sz w:val="28"/>
          <w:szCs w:val="28"/>
          <w:lang w:val="uz-Cyrl-UZ"/>
        </w:rPr>
        <w:t>20. Odamni nima uchun qamab qo‘yadilar? (yomon ish qilgani uchun  mazmunidagi har qanday javob, boshqalarga zarar yetkazmasligi uchun degan javob to‘g‘ri).</w:t>
      </w:r>
    </w:p>
    <w:p w:rsidR="007A6364" w:rsidRPr="007A6364" w:rsidRDefault="007A6364" w:rsidP="007A6364">
      <w:pPr>
        <w:spacing w:line="360" w:lineRule="auto"/>
        <w:jc w:val="both"/>
        <w:rPr>
          <w:b/>
          <w:sz w:val="28"/>
          <w:szCs w:val="28"/>
          <w:lang w:val="uz-Cyrl-UZ"/>
        </w:rPr>
      </w:pPr>
      <w:r w:rsidRPr="007A6364">
        <w:rPr>
          <w:b/>
          <w:sz w:val="28"/>
          <w:szCs w:val="28"/>
          <w:lang w:val="uz-Cyrl-UZ"/>
        </w:rPr>
        <w:t>Natijalarni qayta ishlash.</w:t>
      </w:r>
    </w:p>
    <w:p w:rsidR="007A6364" w:rsidRPr="007A6364" w:rsidRDefault="007A6364" w:rsidP="007A6364">
      <w:pPr>
        <w:spacing w:line="360" w:lineRule="auto"/>
        <w:jc w:val="both"/>
        <w:rPr>
          <w:sz w:val="28"/>
          <w:szCs w:val="28"/>
          <w:lang w:val="uz-Cyrl-UZ"/>
        </w:rPr>
      </w:pPr>
      <w:r w:rsidRPr="007A6364">
        <w:rPr>
          <w:sz w:val="28"/>
          <w:szCs w:val="28"/>
          <w:lang w:val="uz-Cyrl-UZ"/>
        </w:rPr>
        <w:t xml:space="preserve">Agar bolaning javobi to‘g‘ri javobga mos kelsa, unga 0,5 ball, qisman to‘g‘ri kelsa 0,25 ball qo‘yiladi. Javobni baholashdan avval bolaga savolni to‘g‘ri </w:t>
      </w:r>
      <w:r w:rsidRPr="007A6364">
        <w:rPr>
          <w:sz w:val="28"/>
          <w:szCs w:val="28"/>
          <w:lang w:val="uz-Cyrl-UZ"/>
        </w:rPr>
        <w:lastRenderedPageBreak/>
        <w:t>tushuntirilganligiga ishonch hosil qilish kerak. Zarurat tug‘ilganda psixolog ayrim so‘zlarning ma’nosini izohlab berish lozim (masalan, shlakbaum so‘zi izoh talab qilish mumkin).</w:t>
      </w:r>
    </w:p>
    <w:p w:rsidR="007A6364" w:rsidRPr="007A6364" w:rsidRDefault="007A6364" w:rsidP="007A6364">
      <w:pPr>
        <w:spacing w:line="360" w:lineRule="auto"/>
        <w:jc w:val="both"/>
        <w:rPr>
          <w:i/>
          <w:sz w:val="28"/>
          <w:szCs w:val="28"/>
          <w:u w:val="single"/>
          <w:lang w:val="uz-Cyrl-UZ"/>
        </w:rPr>
      </w:pPr>
      <w:r w:rsidRPr="007A6364">
        <w:rPr>
          <w:i/>
          <w:sz w:val="28"/>
          <w:szCs w:val="28"/>
          <w:u w:val="single"/>
          <w:lang w:val="uz-Cyrl-UZ"/>
        </w:rPr>
        <w:t>Natijalarni baholash.</w:t>
      </w:r>
    </w:p>
    <w:p w:rsidR="007A6364" w:rsidRPr="007A6364" w:rsidRDefault="007A6364" w:rsidP="007A6364">
      <w:pPr>
        <w:spacing w:line="360" w:lineRule="auto"/>
        <w:jc w:val="both"/>
        <w:rPr>
          <w:sz w:val="28"/>
          <w:szCs w:val="28"/>
          <w:lang w:val="uz-Cyrl-UZ"/>
        </w:rPr>
      </w:pPr>
      <w:r w:rsidRPr="007A6364">
        <w:rPr>
          <w:sz w:val="28"/>
          <w:szCs w:val="28"/>
          <w:lang w:val="uz-Cyrl-UZ"/>
        </w:rPr>
        <w:t xml:space="preserve">10 ball – juda yuqori darajada , </w:t>
      </w:r>
      <w:r w:rsidR="00AD58DF">
        <w:rPr>
          <w:sz w:val="28"/>
          <w:szCs w:val="28"/>
          <w:lang w:val="uz-Cyrl-UZ"/>
        </w:rPr>
        <w:t xml:space="preserve">     </w:t>
      </w:r>
      <w:r w:rsidRPr="007A6364">
        <w:rPr>
          <w:sz w:val="28"/>
          <w:szCs w:val="28"/>
          <w:lang w:val="uz-Cyrl-UZ"/>
        </w:rPr>
        <w:t xml:space="preserve">8 – 9 ball – yuqori daraja, </w:t>
      </w:r>
    </w:p>
    <w:p w:rsidR="007A6364" w:rsidRPr="007A6364" w:rsidRDefault="007A6364" w:rsidP="007A6364">
      <w:pPr>
        <w:spacing w:line="360" w:lineRule="auto"/>
        <w:jc w:val="both"/>
        <w:rPr>
          <w:sz w:val="28"/>
          <w:szCs w:val="28"/>
          <w:lang w:val="uz-Cyrl-UZ"/>
        </w:rPr>
      </w:pPr>
      <w:r w:rsidRPr="007A6364">
        <w:rPr>
          <w:sz w:val="28"/>
          <w:szCs w:val="28"/>
          <w:lang w:val="uz-Cyrl-UZ"/>
        </w:rPr>
        <w:t>4 – 7 ball – o‘rta daraja</w:t>
      </w:r>
      <w:r w:rsidR="00AD58DF">
        <w:rPr>
          <w:sz w:val="28"/>
          <w:szCs w:val="28"/>
          <w:lang w:val="uz-Cyrl-UZ"/>
        </w:rPr>
        <w:t xml:space="preserve">,                 </w:t>
      </w:r>
      <w:r w:rsidRPr="007A6364">
        <w:rPr>
          <w:sz w:val="28"/>
          <w:szCs w:val="28"/>
          <w:lang w:val="uz-Cyrl-UZ"/>
        </w:rPr>
        <w:t xml:space="preserve">2 – 3 ball – past daraja, </w:t>
      </w:r>
    </w:p>
    <w:p w:rsidR="007A6364" w:rsidRPr="007A6364" w:rsidRDefault="007A6364" w:rsidP="007A6364">
      <w:pPr>
        <w:spacing w:line="360" w:lineRule="auto"/>
        <w:jc w:val="both"/>
        <w:rPr>
          <w:sz w:val="28"/>
          <w:szCs w:val="28"/>
          <w:lang w:val="uz-Cyrl-UZ"/>
        </w:rPr>
      </w:pPr>
      <w:r w:rsidRPr="007A6364">
        <w:rPr>
          <w:sz w:val="28"/>
          <w:szCs w:val="28"/>
          <w:lang w:val="uz-Cyrl-UZ"/>
        </w:rPr>
        <w:t>0 – 1 ball – juda past daraja</w:t>
      </w:r>
    </w:p>
    <w:p w:rsidR="00D81CE6" w:rsidRPr="007A6364" w:rsidRDefault="00D81CE6" w:rsidP="0039186D">
      <w:pPr>
        <w:shd w:val="clear" w:color="auto" w:fill="FFFFFF"/>
        <w:spacing w:line="360" w:lineRule="auto"/>
        <w:ind w:right="170"/>
        <w:jc w:val="both"/>
        <w:rPr>
          <w:rFonts w:eastAsia="Calibri"/>
          <w:lang w:val="uz-Cyrl-UZ" w:eastAsia="en-US"/>
        </w:rPr>
      </w:pPr>
    </w:p>
    <w:p w:rsidR="007B47C8" w:rsidRPr="00B02E0C" w:rsidRDefault="007B47C8" w:rsidP="00B02E0C">
      <w:pPr>
        <w:pStyle w:val="a9"/>
        <w:spacing w:line="360" w:lineRule="auto"/>
        <w:jc w:val="center"/>
        <w:rPr>
          <w:rFonts w:ascii="Estrangelo Edessa" w:hAnsi="Estrangelo Edessa" w:cs="Estrangelo Edessa"/>
          <w:sz w:val="28"/>
          <w:szCs w:val="28"/>
          <w:lang w:val="uz-Cyrl-UZ"/>
        </w:rPr>
      </w:pPr>
      <w:r w:rsidRPr="00B02E0C">
        <w:rPr>
          <w:rFonts w:ascii="Estrangelo Edessa" w:hAnsi="Estrangelo Edessa" w:cs="Estrangelo Edessa"/>
          <w:b/>
          <w:sz w:val="28"/>
          <w:szCs w:val="28"/>
          <w:lang w:val="uz-Cyrl-UZ"/>
        </w:rPr>
        <w:t>Maktabga psixologik tayyorgarlik diagnostikasi</w:t>
      </w:r>
      <w:r w:rsidRPr="00B02E0C">
        <w:rPr>
          <w:rFonts w:ascii="Estrangelo Edessa" w:hAnsi="Estrangelo Edessa" w:cs="Estrangelo Edessa"/>
          <w:sz w:val="28"/>
          <w:szCs w:val="28"/>
          <w:lang w:val="uz-Cyrl-UZ"/>
        </w:rPr>
        <w:t>.</w:t>
      </w:r>
    </w:p>
    <w:p w:rsidR="007B47C8" w:rsidRPr="00656633" w:rsidRDefault="007B47C8" w:rsidP="00656633">
      <w:pPr>
        <w:pStyle w:val="a9"/>
        <w:spacing w:line="360" w:lineRule="auto"/>
        <w:jc w:val="both"/>
        <w:rPr>
          <w:rFonts w:ascii="Times New Roman" w:hAnsi="Times New Roman"/>
          <w:sz w:val="28"/>
          <w:szCs w:val="28"/>
          <w:lang w:val="uz-Cyrl-UZ"/>
        </w:rPr>
      </w:pPr>
      <w:r w:rsidRPr="00065EEA">
        <w:rPr>
          <w:rFonts w:ascii="Times New Roman" w:hAnsi="Times New Roman"/>
          <w:b/>
          <w:sz w:val="28"/>
          <w:szCs w:val="28"/>
          <w:lang w:val="uz-Cyrl-UZ"/>
        </w:rPr>
        <w:t xml:space="preserve"> </w:t>
      </w:r>
      <w:r w:rsidRPr="00656633">
        <w:rPr>
          <w:rFonts w:ascii="Times New Roman" w:hAnsi="Times New Roman"/>
          <w:sz w:val="28"/>
          <w:szCs w:val="28"/>
          <w:lang w:val="uz-Cyrl-UZ"/>
        </w:rPr>
        <w:t>Bolaning maktabda muvaffaqiyatli o‘qishi ko‘p jihatdan ularning maktabga tayyorgarlik darajalariga bog‘liq. Bola avvalo maktabga jismoniy jihatdan tayyor bo‘lishi kerak. 6 yoshli bolalarning anatomik-fiziologik rivojlanishi o‘ziga xos tarzda kechadi. Bu yoshda bola organizmi jadal rivojlanadi. Uning og‘irligi oyiga 150 dan 200 gacha, bo‘yi esa 0,5 sm gacha ko‘payadi. 6 yoshli bolalar turli tezliklarda, tez va yengil yugura oladilar. Ular sakrash, konkida yugurish, chang‘ida uchish, suzish singari harakatlarni ham bemalol bajarishlari mumkin. Musiqa bo‘yicha mashg‘ulotlarda esa xilma-xil ritmik va plastik harakatlarni bajaradilar, turli mashqlarni aniq, tez, yengil va chaqqon bajara oladilar.</w:t>
      </w:r>
    </w:p>
    <w:p w:rsidR="007B47C8" w:rsidRPr="00656633" w:rsidRDefault="007B47C8" w:rsidP="00656633">
      <w:pPr>
        <w:spacing w:line="360" w:lineRule="auto"/>
        <w:jc w:val="both"/>
        <w:rPr>
          <w:sz w:val="28"/>
          <w:szCs w:val="28"/>
          <w:lang w:val="uz-Cyrl-UZ"/>
        </w:rPr>
      </w:pPr>
      <w:r w:rsidRPr="00656633">
        <w:rPr>
          <w:sz w:val="28"/>
          <w:szCs w:val="28"/>
          <w:lang w:val="uz-Cyrl-UZ"/>
        </w:rPr>
        <w:t xml:space="preserve">     6-7 yoshli bolalar nerv sistemasini mustahkamlash, ularni surunkali kasalliklardan xalos etish, ko‘rish va eshitish qobiliyatiga alohida e’tibor berish, shuningdek, umurtqa pog‘onasining to‘g‘ri rivojlanishiga ahamiyat berish, nihoyatda muhim. Kattalar shu yoshdagi bolalar bilan ish olib borar ekanlar, bu yoshdagi bolalar organizmi hali o‘sishi davom etayotganligini doimo hisobga olishlari lozim. Masalan, bolani majburan yozishga o‘rgatish hali barmoq muskullari to‘liq rivojlanmaganligi sababli ularga ma’lum darajada zarar keltirishi, bolaning chiroyli yoza olmasligi esa, o‘z-o‘zidan bolani o‘ziga nisbatan ishonchini yoki o‘qishga nisbatan qiziqishini kamayishiga olib kelishi mumkin. </w:t>
      </w:r>
    </w:p>
    <w:p w:rsidR="007B47C8" w:rsidRPr="00656633" w:rsidRDefault="007B47C8" w:rsidP="00656633">
      <w:pPr>
        <w:spacing w:line="360" w:lineRule="auto"/>
        <w:jc w:val="both"/>
        <w:rPr>
          <w:sz w:val="28"/>
          <w:szCs w:val="28"/>
          <w:lang w:val="uz-Cyrl-UZ"/>
        </w:rPr>
      </w:pPr>
      <w:r w:rsidRPr="00656633">
        <w:rPr>
          <w:sz w:val="28"/>
          <w:szCs w:val="28"/>
          <w:lang w:val="uz-Cyrl-UZ"/>
        </w:rPr>
        <w:t xml:space="preserve">Motivatsion tayyorgarlik. Katta bog‘cha yoshdagi bolalar asosan, maktabda o‘qish uchun ehtiyoj sezadilar, lekin bu xohish va ehtiyoj motivi turlicha bo‘lishi mumkin. "Menga chiroyli forma, daftar, qalam va ruchkalar sotib olib berishadi”', </w:t>
      </w:r>
      <w:r w:rsidRPr="00656633">
        <w:rPr>
          <w:sz w:val="28"/>
          <w:szCs w:val="28"/>
          <w:lang w:val="uz-Cyrl-UZ"/>
        </w:rPr>
        <w:lastRenderedPageBreak/>
        <w:t>"Maktabda o‘rtoqlarim ko‘p bo‘ladi va men ular bilan mazza qilib o‘ynayman”, "Maktabda  uxlatishmaydi". Bunday motivlarni bolalarga  odatda ota-onalar singdiradilar. Maktabning tashqi ramzlari, shubhasiz bolalarni juda qiziqtiradi, lekin bu maktabda muvaffaqiyatli o‘qish uchun asosiy sabab bo‘la olmaydi.Ota-onalar, pedagog, tarbiyachilar tomonidan  bolalarga bilish, o‘rganish motivlarini singdirilishi  maktabda muvafaqqiyatli o‘qish omili bo‘lib xizmat qila oladi.    "Men otamga o‘xshagan bo‘lishim  uchun o‘qishim kerak", "Yozishni juda yaxshi ko‘raman", "O‘qishni o‘rganaman”, "Maktabda qiyin misollarni yechishni o‘rganaman"- bunday motivlar to‘g‘ri motivatsion tayyorgarlikka misol bo‘la oladi.</w:t>
      </w:r>
    </w:p>
    <w:p w:rsidR="007B47C8" w:rsidRPr="00C91AD3" w:rsidRDefault="007B47C8" w:rsidP="00656633">
      <w:pPr>
        <w:spacing w:line="360" w:lineRule="auto"/>
        <w:jc w:val="both"/>
        <w:rPr>
          <w:sz w:val="28"/>
          <w:szCs w:val="28"/>
          <w:lang w:val="uz-Cyrl-UZ"/>
        </w:rPr>
      </w:pPr>
      <w:r w:rsidRPr="00656633">
        <w:rPr>
          <w:i/>
          <w:sz w:val="28"/>
          <w:szCs w:val="28"/>
          <w:lang w:val="uz-Cyrl-UZ"/>
        </w:rPr>
        <w:t xml:space="preserve">    Aqliy tayyorgarlik</w:t>
      </w:r>
      <w:r w:rsidRPr="00656633">
        <w:rPr>
          <w:sz w:val="28"/>
          <w:szCs w:val="28"/>
          <w:lang w:val="uz-Cyrl-UZ"/>
        </w:rPr>
        <w:t xml:space="preserve">. Ko‘pincha aqliy tayyorgarlik deyilganda bolaning dunyoqarashi, jonli tabiat, insonlar va ularning mehnatlari haqidagi bilimlari tushuniladi. Ushbu bilimlar maktab beradigan ta’limga asos bo‘lishi mumkin, lekin so‘z boyligi, ma’lum xatti-harakatlarni bajara olish layoqati bolaning maktabga aqliy tayyorgarligining asosiy ko‘rsatkichi bo‘la olmaydi. Maktab dasturi bolalardan taqqoslay olish, tahlil eta olish, umumlashtira olish, ma’lum bir xulosa chiqara olish, shuningdek yetarli darajada rivojlangan  boshqa bilish jarayonlarini ham talab etadi. Masalan, 6-7 yoshli bola tabiat haqida ayrim hodisalarnigina emas, balki organizmning </w:t>
      </w:r>
      <w:r w:rsidRPr="00C91AD3">
        <w:rPr>
          <w:sz w:val="28"/>
          <w:szCs w:val="28"/>
          <w:lang w:val="uz-Cyrl-UZ"/>
        </w:rPr>
        <w:t xml:space="preserve">tabiat bilan bog‘liqligini va o‘zaro ta’sirini ham tushunishi va o‘zlashtirishi mumkin. 6-7 yoshli bolalar aqliy rivojlanishning natijasi bo‘lib, yuqori darajada rivojlangan ko‘rgazmali obrazli tafakkur bilan bola atrof olamdagi predmetlarning asosiy xususiyatlarini va predmetlar orasidagi bog‘liqlikni ajrata olishidir. Shuni alohida ta’kidlab o‘tish lozimki, ko‘rgazmali-harakatli va ko‘rgazmali-obrazli tafakkur nafaqat 6-7 yoshli bolalar, balki kichik maktab yoshidagi o‘quvchilarning ham aqliy rivojlanishida  asosiy vazifani bajaradi. </w:t>
      </w:r>
    </w:p>
    <w:p w:rsidR="007B47C8" w:rsidRPr="00C91AD3" w:rsidRDefault="007B47C8" w:rsidP="007B47C8">
      <w:pPr>
        <w:spacing w:line="360" w:lineRule="auto"/>
        <w:jc w:val="both"/>
        <w:rPr>
          <w:sz w:val="28"/>
          <w:szCs w:val="28"/>
          <w:lang w:val="uz-Cyrl-UZ"/>
        </w:rPr>
      </w:pPr>
      <w:r w:rsidRPr="00C91AD3">
        <w:rPr>
          <w:sz w:val="28"/>
          <w:szCs w:val="28"/>
          <w:lang w:val="uz-Cyrl-UZ"/>
        </w:rPr>
        <w:t xml:space="preserve">      Bolaning maktabda muvaffaqiyatli o‘qishi nafaqat uning aqliy va jismoniy tayyorgarligi, balki shaxsiy, ijtimoiy-psixologik tayyogarligiga ham bog‘liq. </w:t>
      </w:r>
    </w:p>
    <w:p w:rsidR="007B47C8" w:rsidRPr="00C91AD3" w:rsidRDefault="007B47C8" w:rsidP="007B47C8">
      <w:pPr>
        <w:spacing w:line="360" w:lineRule="auto"/>
        <w:jc w:val="both"/>
        <w:rPr>
          <w:sz w:val="28"/>
          <w:szCs w:val="28"/>
          <w:lang w:val="uz-Cyrl-UZ"/>
        </w:rPr>
      </w:pPr>
      <w:r w:rsidRPr="00C91AD3">
        <w:rPr>
          <w:sz w:val="28"/>
          <w:szCs w:val="28"/>
          <w:lang w:val="uz-Cyrl-UZ"/>
        </w:rPr>
        <w:lastRenderedPageBreak/>
        <w:t xml:space="preserve">Kichik maktab  yoshidagi o‘quvchilar o‘rtog‘ining  salbiy xususiyatlarini ko‘pchilik va begonalar o‘rtasida bemalol ayta olish xususiyatiga ega bo‘ladilar. Bu esa axloqi va odobi jihatidan tanqidga uchrayotgan bolani o‘rtoqlari jamosiga  qo‘shilishdan bosh tortishiga yoki umuman maktabga kelishni istamasligiga sabab bo‘lishi mumkin.  Shu sabab bolani o‘rtoqlari va ustozlari tomonidan tanqidga uchramaydigan darajada axloq-odob qoidalariga o‘rgatish  ahamiyati jihatidan kam bo‘lmagan  axloqiy tayyorgarlik hisoblanadi.  Bolani maktabga irodaviy tayyorgarligi  uni yangi kun tartibiga amal qilishida,  dars jarayonida qunt bilan bilimlarni o‘zlashtirishida, uy vazifalarini bajarishida  o‘z yordamini ko‘rsatadi.     Maktabga o‘qish uchun kelayotgan bola yangi ijtimoiy mavqeini - turli majburiyatlari va huquqlari bo‘lgan va unga turli talablar qo‘yiladigan - o‘quvchi mavqeini olish uchun tayyor bo‘lmog‘i lozim. </w:t>
      </w:r>
    </w:p>
    <w:p w:rsidR="007B47C8" w:rsidRPr="00C91AD3" w:rsidRDefault="007B47C8" w:rsidP="007B47C8">
      <w:pPr>
        <w:spacing w:line="360" w:lineRule="auto"/>
        <w:jc w:val="both"/>
        <w:rPr>
          <w:sz w:val="28"/>
          <w:szCs w:val="28"/>
          <w:lang w:val="uz-Cyrl-UZ"/>
        </w:rPr>
      </w:pPr>
      <w:r w:rsidRPr="00C91AD3">
        <w:rPr>
          <w:sz w:val="28"/>
          <w:szCs w:val="28"/>
          <w:lang w:val="uz-Cyrl-UZ"/>
        </w:rPr>
        <w:t xml:space="preserve">     Ushbu xohish va harakat bolaning maktabda muvaffaqiyatli o‘qishi uchun tabiiy ravishda asos bo‘la oladi. Bolaning endi o‘zini katta bo‘lganini, bog‘cha bolasi emas, balki ma’lum bir majburiyatlari bor o‘quvchi bo‘lishini anglashi, jiddiy faoliyat bilan shug‘ullanayotganligini bilishi nihoyatda muhim. Bolaning maktabga borishini istamasligi ham salbiy holat hisoblanadi. Maktabga shaxsiy va ijtimoiy-psixologik tayyorgarlik bolalarda tengdoshlari, o‘qituvchilari bilan munosabatga kirisha olish xususiyatini shakllantirishni ham o‘z ichiga oladi. Har bir bola bolalar jamoasiga qo‘shila olishi, ular bilan hamkorlikda harakat qila olishi, ba’zi vaziyatlarda ularga yon bosib, boshqa vaziyatlarda yon bosmaslikka erisha olishi zarur. Ushbu xususiyatlar bolaning maktabdagi yangi sharoitlarga tez moslasha olishini ta’minlab beradi. 6-7 yoshli bolalar o‘qishidagi asosiy qiyinchilik shundaki, ko‘pincha bu yoshdagi bolalar o‘qituvchini uzoq vaqt davomida tinglay olmaydilar, o‘quv harakatlariga uzoq vaqt o‘z diqqatlarini qarata olmaydilar. Bunga sabab, faqat, shu yoshdagi bolalarda ixtiyoriy diqqatning rivojlanmaganligida emas, balki bolaning kattalar bilan muloqotga kirisha olish  xususiyatiga ham bog‘liq. Chunki, shu xususiyati rivojlangan bolalar erkin muloqotga kirisha oladilar, qiziqtirgan narsalar haqida so‘ray oladilar. Natijada </w:t>
      </w:r>
      <w:r w:rsidRPr="00C91AD3">
        <w:rPr>
          <w:sz w:val="28"/>
          <w:szCs w:val="28"/>
          <w:lang w:val="uz-Cyrl-UZ"/>
        </w:rPr>
        <w:lastRenderedPageBreak/>
        <w:t>ularning o‘qishga bo‘lgan qiziqishlari ortadi va o‘qituvchi gapirayotgan narsalarni diqqat bilan uzoq vaqt eshita oladilar. Demak, bolaning maktabga tez moslashishi va muvaffaqiyatli o‘qishida shaxsiy va ijtimoiy-psixologik tayyorgarligining ham ahamiyati juda katta.</w:t>
      </w:r>
    </w:p>
    <w:p w:rsidR="007B47C8" w:rsidRPr="00C91AD3" w:rsidRDefault="007B47C8" w:rsidP="007B47C8">
      <w:pPr>
        <w:spacing w:line="360" w:lineRule="auto"/>
        <w:jc w:val="both"/>
        <w:rPr>
          <w:sz w:val="28"/>
          <w:szCs w:val="28"/>
          <w:lang w:val="uz-Cyrl-UZ"/>
        </w:rPr>
      </w:pPr>
      <w:r w:rsidRPr="00C91AD3">
        <w:rPr>
          <w:sz w:val="28"/>
          <w:szCs w:val="28"/>
          <w:lang w:val="uz-Cyrl-UZ"/>
        </w:rPr>
        <w:t xml:space="preserve">  Bu davrda bolalarda avvalo bilish sohalari, so‘ngra esa emotsional motivatsion yo‘nalish bo‘yicha ichki shaxsiy hayot boshlanadi. U yoki bu yo‘nalishdagi rivojlanish obrazlilikdan ramzlikkacha bo‘lgan bosqichlarni o‘taydi. Obrazlilik deyilganda bolalarning turli obrazlarni yaratishi, ularni o‘zgartirishi va erkin harakatga keltirishi, ramzlilik deyilganda esa belgilar tizimi (matematik, lingvistik, mantikiy va boshqalar) bilan ishlash malakasi tushuniladi. Maktabgacha yosh davrda ijodkorlik jarayoni boshlanadi. Ijodkorlik layoqati, asosan, bolalarning qonstruktorlik o‘yinlarida, texnik va badiiy ijodlarida namoyon bo‘ladi. Bu davrda maxsus layoqatlar kurtaklarining birlamchi rivojlanishi ko‘zga tashlana boshlaydi. Maktabgacha davrda tasavvur, tafakkur va nutq umumlashadi. Bu esa bu yoshdagi bolalarda tafakkur qilish omili sifatida ichki nutq yuzaga kelayotganligidan dalolat beradi. Bilish jarayonlarining sintezi bolaning o‘z ona tilini to‘liq egallashi asosida yotadi. Bu davrda nutqning shakllanish jarayoni</w:t>
      </w:r>
      <w:r w:rsidRPr="007B47C8">
        <w:rPr>
          <w:szCs w:val="28"/>
          <w:lang w:val="uz-Cyrl-UZ"/>
        </w:rPr>
        <w:t xml:space="preserve"> </w:t>
      </w:r>
      <w:r w:rsidRPr="00C91AD3">
        <w:rPr>
          <w:sz w:val="28"/>
          <w:szCs w:val="28"/>
          <w:lang w:val="uz-Cyrl-UZ"/>
        </w:rPr>
        <w:t>yakunlana boshlaydi. Nutq asosidagi tarbiya jarayonida bolada sodda axloq meyorlari va qoidalar egallaniladi. Bu meyor va qoidalar bola axloqini boshqaradi.</w:t>
      </w:r>
    </w:p>
    <w:p w:rsidR="007B47C8" w:rsidRPr="007B47C8" w:rsidRDefault="007B47C8" w:rsidP="007B47C8">
      <w:pPr>
        <w:jc w:val="center"/>
        <w:rPr>
          <w:b/>
          <w:sz w:val="10"/>
          <w:szCs w:val="10"/>
          <w:lang w:val="uz-Cyrl-UZ"/>
        </w:rPr>
      </w:pPr>
    </w:p>
    <w:p w:rsidR="00490B1A" w:rsidRDefault="00490B1A" w:rsidP="00B777F6">
      <w:pPr>
        <w:widowControl w:val="0"/>
        <w:autoSpaceDE w:val="0"/>
        <w:autoSpaceDN w:val="0"/>
        <w:adjustRightInd w:val="0"/>
        <w:spacing w:line="360" w:lineRule="auto"/>
        <w:ind w:left="284"/>
        <w:jc w:val="center"/>
        <w:rPr>
          <w:rFonts w:asciiTheme="minorHAnsi" w:hAnsiTheme="minorHAnsi" w:cs="Estrangelo Edessa"/>
          <w:b/>
          <w:szCs w:val="28"/>
          <w:lang w:val="uz-Cyrl-UZ"/>
        </w:rPr>
      </w:pPr>
    </w:p>
    <w:p w:rsidR="00B777F6" w:rsidRPr="003A6898" w:rsidRDefault="00B777F6" w:rsidP="00B777F6">
      <w:pPr>
        <w:widowControl w:val="0"/>
        <w:autoSpaceDE w:val="0"/>
        <w:autoSpaceDN w:val="0"/>
        <w:adjustRightInd w:val="0"/>
        <w:spacing w:line="360" w:lineRule="auto"/>
        <w:ind w:left="284"/>
        <w:jc w:val="center"/>
        <w:rPr>
          <w:rFonts w:ascii="Estrangelo Edessa" w:hAnsi="Estrangelo Edessa" w:cs="Estrangelo Edessa"/>
          <w:sz w:val="32"/>
          <w:szCs w:val="28"/>
          <w:lang w:val="uz-Cyrl-UZ"/>
        </w:rPr>
      </w:pPr>
      <w:r w:rsidRPr="003A6898">
        <w:rPr>
          <w:rFonts w:ascii="Estrangelo Edessa" w:hAnsi="Estrangelo Edessa" w:cs="Estrangelo Edessa"/>
          <w:b/>
          <w:sz w:val="28"/>
          <w:szCs w:val="28"/>
          <w:lang w:val="uz-Cyrl-UZ"/>
        </w:rPr>
        <w:t>BOLALARNING MAKTAB  TA’LIMIGA PSIXOLOGIK TAYYORLIK DARAJASI DIAGNOSTIKASI</w:t>
      </w:r>
      <w:r w:rsidR="00065EEA" w:rsidRPr="003A6898">
        <w:rPr>
          <w:rFonts w:ascii="Estrangelo Edessa" w:hAnsi="Estrangelo Edessa" w:cs="Estrangelo Edessa"/>
          <w:b/>
          <w:sz w:val="28"/>
          <w:szCs w:val="28"/>
          <w:lang w:val="uz-Cyrl-UZ"/>
        </w:rPr>
        <w:t>DA QO’LLANILADIGAN VOSITALAR</w:t>
      </w:r>
    </w:p>
    <w:p w:rsidR="00B777F6" w:rsidRPr="003A6898" w:rsidRDefault="00B777F6" w:rsidP="00B777F6">
      <w:pPr>
        <w:widowControl w:val="0"/>
        <w:autoSpaceDE w:val="0"/>
        <w:autoSpaceDN w:val="0"/>
        <w:adjustRightInd w:val="0"/>
        <w:spacing w:line="360" w:lineRule="auto"/>
        <w:ind w:left="284"/>
        <w:jc w:val="center"/>
        <w:rPr>
          <w:b/>
          <w:sz w:val="32"/>
          <w:szCs w:val="28"/>
          <w:lang w:val="uz-Cyrl-UZ"/>
        </w:rPr>
      </w:pPr>
      <w:r w:rsidRPr="003A6898">
        <w:rPr>
          <w:b/>
          <w:sz w:val="28"/>
          <w:szCs w:val="28"/>
          <w:lang w:val="uz-Cyrl-UZ"/>
        </w:rPr>
        <w:t>“Grafik diktant” metodikasi.</w:t>
      </w:r>
    </w:p>
    <w:p w:rsidR="00B777F6" w:rsidRPr="00F32B18" w:rsidRDefault="00B777F6" w:rsidP="00B777F6">
      <w:pPr>
        <w:widowControl w:val="0"/>
        <w:autoSpaceDE w:val="0"/>
        <w:autoSpaceDN w:val="0"/>
        <w:adjustRightInd w:val="0"/>
        <w:spacing w:line="360" w:lineRule="auto"/>
        <w:ind w:left="284"/>
        <w:jc w:val="both"/>
        <w:rPr>
          <w:sz w:val="28"/>
          <w:szCs w:val="28"/>
          <w:lang w:val="uz-Cyrl-UZ"/>
        </w:rPr>
      </w:pPr>
      <w:r w:rsidRPr="00F32B18">
        <w:rPr>
          <w:sz w:val="28"/>
          <w:szCs w:val="28"/>
          <w:lang w:val="uz-Cyrl-UZ"/>
        </w:rPr>
        <w:t>Maktabgacha yoshdagi bolalarning o‘quv topshirig‘ini qabul qilish, o‘quv amaliyotini bajarish, ya’ni ixtiyoriy (erkin) e’tibor rivojlanganligi darajasini aniqlashga mo‘ljallangan. Quyida L.A.Venger metodikasi tavsiya etilmoqda. «Grafik diktant» bolaning o‘quv topshiriqni qanday  qabul  qilishini, o‘quv harakatlarini  qanday bajara  olishini aniqlashtiradi.</w:t>
      </w:r>
    </w:p>
    <w:p w:rsidR="00B777F6" w:rsidRPr="00F32B18" w:rsidRDefault="00B777F6" w:rsidP="00B777F6">
      <w:pPr>
        <w:widowControl w:val="0"/>
        <w:autoSpaceDE w:val="0"/>
        <w:autoSpaceDN w:val="0"/>
        <w:adjustRightInd w:val="0"/>
        <w:spacing w:line="360" w:lineRule="auto"/>
        <w:ind w:left="284"/>
        <w:jc w:val="both"/>
        <w:rPr>
          <w:sz w:val="28"/>
          <w:szCs w:val="28"/>
          <w:lang w:val="uz-Cyrl-UZ"/>
        </w:rPr>
      </w:pPr>
      <w:r w:rsidRPr="00F32B18">
        <w:rPr>
          <w:sz w:val="28"/>
          <w:szCs w:val="28"/>
          <w:lang w:val="uz-Cyrl-UZ"/>
        </w:rPr>
        <w:t xml:space="preserve">Metodika materiali.  Topshiriq varag‘i (katakli daftar varag‘i), qalam yoki </w:t>
      </w:r>
      <w:r w:rsidRPr="00F32B18">
        <w:rPr>
          <w:sz w:val="28"/>
          <w:szCs w:val="28"/>
          <w:lang w:val="uz-Cyrl-UZ"/>
        </w:rPr>
        <w:lastRenderedPageBreak/>
        <w:t>ruchka</w:t>
      </w:r>
    </w:p>
    <w:p w:rsidR="00B777F6" w:rsidRPr="00F32B18" w:rsidRDefault="00B777F6" w:rsidP="00B777F6">
      <w:pPr>
        <w:widowControl w:val="0"/>
        <w:autoSpaceDE w:val="0"/>
        <w:autoSpaceDN w:val="0"/>
        <w:adjustRightInd w:val="0"/>
        <w:spacing w:line="360" w:lineRule="auto"/>
        <w:ind w:left="284"/>
        <w:jc w:val="both"/>
        <w:rPr>
          <w:sz w:val="28"/>
          <w:szCs w:val="28"/>
          <w:lang w:val="uz-Cyrl-UZ"/>
        </w:rPr>
      </w:pPr>
      <w:r w:rsidRPr="00F32B18">
        <w:rPr>
          <w:b/>
          <w:sz w:val="28"/>
          <w:szCs w:val="28"/>
          <w:u w:val="single"/>
          <w:lang w:val="uz-Cyrl-UZ"/>
        </w:rPr>
        <w:t>Metodikaning o‘tkazish vaqti</w:t>
      </w:r>
      <w:r w:rsidRPr="00F32B18">
        <w:rPr>
          <w:sz w:val="28"/>
          <w:szCs w:val="28"/>
          <w:lang w:val="uz-Cyrl-UZ"/>
        </w:rPr>
        <w:t xml:space="preserve">:  5-7 daqiqa   </w:t>
      </w:r>
    </w:p>
    <w:p w:rsidR="00B777F6" w:rsidRPr="00F32B18" w:rsidRDefault="00B777F6" w:rsidP="00B777F6">
      <w:pPr>
        <w:widowControl w:val="0"/>
        <w:autoSpaceDE w:val="0"/>
        <w:autoSpaceDN w:val="0"/>
        <w:adjustRightInd w:val="0"/>
        <w:spacing w:line="360" w:lineRule="auto"/>
        <w:ind w:left="284"/>
        <w:jc w:val="both"/>
        <w:rPr>
          <w:sz w:val="28"/>
          <w:szCs w:val="28"/>
          <w:lang w:val="uz-Cyrl-UZ"/>
        </w:rPr>
      </w:pPr>
      <w:r w:rsidRPr="00F32B18">
        <w:rPr>
          <w:b/>
          <w:sz w:val="28"/>
          <w:szCs w:val="28"/>
          <w:u w:val="single"/>
          <w:lang w:val="uz-Cyrl-UZ"/>
        </w:rPr>
        <w:t>Metodikaning qo‘llanilishi</w:t>
      </w:r>
      <w:r w:rsidRPr="00F32B18">
        <w:rPr>
          <w:b/>
          <w:sz w:val="28"/>
          <w:szCs w:val="28"/>
          <w:lang w:val="uz-Cyrl-UZ"/>
        </w:rPr>
        <w:t>:</w:t>
      </w:r>
      <w:r w:rsidRPr="00F32B18">
        <w:rPr>
          <w:sz w:val="28"/>
          <w:szCs w:val="28"/>
          <w:lang w:val="uz-Cyrl-UZ"/>
        </w:rPr>
        <w:t xml:space="preserve"> Metodika har bir bola bilan yakka tartibda olib borilsa maqsadga muvofiq, bolaga quyidagi yo‘riqnoma bo‘yicha berilgan topshiriqni bajarish so‘raladi. </w:t>
      </w:r>
    </w:p>
    <w:p w:rsidR="00B777F6" w:rsidRPr="00F32B18" w:rsidRDefault="00B777F6" w:rsidP="00B777F6">
      <w:pPr>
        <w:widowControl w:val="0"/>
        <w:autoSpaceDE w:val="0"/>
        <w:autoSpaceDN w:val="0"/>
        <w:adjustRightInd w:val="0"/>
        <w:spacing w:line="360" w:lineRule="auto"/>
        <w:ind w:left="284"/>
        <w:jc w:val="both"/>
        <w:rPr>
          <w:sz w:val="28"/>
          <w:szCs w:val="28"/>
          <w:u w:val="single"/>
          <w:lang w:val="uz-Cyrl-UZ"/>
        </w:rPr>
      </w:pPr>
      <w:r w:rsidRPr="00F32B18">
        <w:rPr>
          <w:b/>
          <w:sz w:val="28"/>
          <w:szCs w:val="28"/>
          <w:u w:val="single"/>
          <w:lang w:val="uz-Cyrl-UZ"/>
        </w:rPr>
        <w:t>Yo‘riqnoma</w:t>
      </w:r>
      <w:r w:rsidRPr="00F32B18">
        <w:rPr>
          <w:sz w:val="28"/>
          <w:szCs w:val="28"/>
          <w:u w:val="single"/>
          <w:lang w:val="uz-Cyrl-UZ"/>
        </w:rPr>
        <w:t>:</w:t>
      </w:r>
    </w:p>
    <w:p w:rsidR="00B777F6" w:rsidRPr="00F32B18" w:rsidRDefault="00B777F6" w:rsidP="00B777F6">
      <w:pPr>
        <w:widowControl w:val="0"/>
        <w:autoSpaceDE w:val="0"/>
        <w:autoSpaceDN w:val="0"/>
        <w:adjustRightInd w:val="0"/>
        <w:spacing w:line="360" w:lineRule="auto"/>
        <w:ind w:left="284"/>
        <w:jc w:val="both"/>
        <w:rPr>
          <w:sz w:val="28"/>
          <w:szCs w:val="28"/>
          <w:lang w:val="uz-Cyrl-UZ"/>
        </w:rPr>
      </w:pPr>
      <w:r w:rsidRPr="00F32B18">
        <w:rPr>
          <w:sz w:val="28"/>
          <w:szCs w:val="28"/>
          <w:lang w:val="uz-Cyrl-UZ"/>
        </w:rPr>
        <w:t>-Katakli daftar  varag‘idan olish va bolaga chiroyli naqshlar chizishni o‘rgatishni taklif etish.</w:t>
      </w:r>
    </w:p>
    <w:p w:rsidR="00B777F6" w:rsidRPr="00F32B18" w:rsidRDefault="00B777F6" w:rsidP="00B777F6">
      <w:pPr>
        <w:widowControl w:val="0"/>
        <w:autoSpaceDE w:val="0"/>
        <w:autoSpaceDN w:val="0"/>
        <w:adjustRightInd w:val="0"/>
        <w:spacing w:line="360" w:lineRule="auto"/>
        <w:ind w:left="284"/>
        <w:jc w:val="both"/>
        <w:rPr>
          <w:sz w:val="28"/>
          <w:szCs w:val="28"/>
          <w:lang w:val="uz-Cyrl-UZ"/>
        </w:rPr>
      </w:pPr>
      <w:r w:rsidRPr="00F32B18">
        <w:rPr>
          <w:sz w:val="28"/>
          <w:szCs w:val="28"/>
          <w:lang w:val="uz-Cyrl-UZ"/>
        </w:rPr>
        <w:t>-Men senga chiziqni qanday tortishni aytaman, sen men aytgandek qilib chiz.</w:t>
      </w:r>
    </w:p>
    <w:p w:rsidR="00B777F6" w:rsidRPr="00F32B18" w:rsidRDefault="00B777F6" w:rsidP="00B777F6">
      <w:pPr>
        <w:widowControl w:val="0"/>
        <w:autoSpaceDE w:val="0"/>
        <w:autoSpaceDN w:val="0"/>
        <w:adjustRightInd w:val="0"/>
        <w:spacing w:line="360" w:lineRule="auto"/>
        <w:ind w:left="284"/>
        <w:jc w:val="both"/>
        <w:rPr>
          <w:sz w:val="28"/>
          <w:szCs w:val="28"/>
          <w:lang w:val="uz-Cyrl-UZ"/>
        </w:rPr>
      </w:pPr>
      <w:r w:rsidRPr="00F32B18">
        <w:rPr>
          <w:sz w:val="28"/>
          <w:szCs w:val="28"/>
          <w:lang w:val="uz-Cyrl-UZ"/>
        </w:rPr>
        <w:t>-Sen o‘ng qo‘ling qayerdaligini eslaysanmi?. To‘g‘ri, bu o‘sha qalam ushlab turgan qo‘ling. Qani uni yonga cho‘zchi. Qayerni u ko‘rsatib turibdi (eshikni va boshq).</w:t>
      </w:r>
    </w:p>
    <w:p w:rsidR="00B777F6" w:rsidRPr="00F32B18" w:rsidRDefault="00B777F6" w:rsidP="00B777F6">
      <w:pPr>
        <w:widowControl w:val="0"/>
        <w:autoSpaceDE w:val="0"/>
        <w:autoSpaceDN w:val="0"/>
        <w:adjustRightInd w:val="0"/>
        <w:spacing w:line="360" w:lineRule="auto"/>
        <w:ind w:left="284"/>
        <w:jc w:val="both"/>
        <w:rPr>
          <w:sz w:val="28"/>
          <w:szCs w:val="28"/>
          <w:lang w:val="uz-Cyrl-UZ"/>
        </w:rPr>
      </w:pPr>
      <w:r w:rsidRPr="00F32B18">
        <w:rPr>
          <w:sz w:val="28"/>
          <w:szCs w:val="28"/>
          <w:lang w:val="uz-Cyrl-UZ"/>
        </w:rPr>
        <w:t>-Demak, men qachon chiziqni o‘ng tomonga tortinglar desam sen eshik tomonga qaratib chizasan.</w:t>
      </w:r>
    </w:p>
    <w:p w:rsidR="00B777F6" w:rsidRPr="00F32B18" w:rsidRDefault="00B777F6" w:rsidP="00B777F6">
      <w:pPr>
        <w:widowControl w:val="0"/>
        <w:autoSpaceDE w:val="0"/>
        <w:autoSpaceDN w:val="0"/>
        <w:adjustRightInd w:val="0"/>
        <w:spacing w:line="360" w:lineRule="auto"/>
        <w:ind w:left="284"/>
        <w:jc w:val="both"/>
        <w:rPr>
          <w:sz w:val="28"/>
          <w:szCs w:val="28"/>
          <w:lang w:val="uz-Cyrl-UZ"/>
        </w:rPr>
      </w:pPr>
      <w:r w:rsidRPr="00F32B18">
        <w:rPr>
          <w:sz w:val="28"/>
          <w:szCs w:val="28"/>
          <w:lang w:val="uz-Cyrl-UZ"/>
        </w:rPr>
        <w:t>-Chap qo‘ling qayerni ko‘rsatyapti? (derazani yoki boshq).</w:t>
      </w:r>
    </w:p>
    <w:p w:rsidR="00B777F6" w:rsidRPr="00F32B18" w:rsidRDefault="00B777F6" w:rsidP="00B777F6">
      <w:pPr>
        <w:widowControl w:val="0"/>
        <w:autoSpaceDE w:val="0"/>
        <w:autoSpaceDN w:val="0"/>
        <w:adjustRightInd w:val="0"/>
        <w:spacing w:line="360" w:lineRule="auto"/>
        <w:ind w:left="284"/>
        <w:jc w:val="both"/>
        <w:rPr>
          <w:sz w:val="28"/>
          <w:szCs w:val="28"/>
          <w:lang w:val="uz-Cyrl-UZ"/>
        </w:rPr>
      </w:pPr>
      <w:r w:rsidRPr="00F32B18">
        <w:rPr>
          <w:sz w:val="28"/>
          <w:szCs w:val="28"/>
          <w:lang w:val="uz-Cyrl-UZ"/>
        </w:rPr>
        <w:t>-To‘g‘ri. Men qachon chap tomonga, desam sen chiziqni deraza tomongan tortasan.</w:t>
      </w:r>
    </w:p>
    <w:p w:rsidR="00B777F6" w:rsidRPr="00F32B18" w:rsidRDefault="00B777F6" w:rsidP="00B777F6">
      <w:pPr>
        <w:widowControl w:val="0"/>
        <w:autoSpaceDE w:val="0"/>
        <w:autoSpaceDN w:val="0"/>
        <w:adjustRightInd w:val="0"/>
        <w:spacing w:line="360" w:lineRule="auto"/>
        <w:ind w:left="284"/>
        <w:jc w:val="both"/>
        <w:rPr>
          <w:sz w:val="28"/>
          <w:szCs w:val="28"/>
          <w:lang w:val="uz-Cyrl-UZ"/>
        </w:rPr>
      </w:pPr>
      <w:r w:rsidRPr="00F32B18">
        <w:rPr>
          <w:sz w:val="28"/>
          <w:szCs w:val="28"/>
          <w:lang w:val="uz-Cyrl-UZ"/>
        </w:rPr>
        <w:t>-Men faqat qaysi tomonga chiziqni chizishni aytmay, balki uning o‘zunligiga qancha ya’ni, bir katak yoki ikki katak bo‘lishini ham aytaman.</w:t>
      </w:r>
    </w:p>
    <w:p w:rsidR="00B777F6" w:rsidRPr="00136749" w:rsidRDefault="00B777F6" w:rsidP="00B777F6">
      <w:pPr>
        <w:widowControl w:val="0"/>
        <w:autoSpaceDE w:val="0"/>
        <w:autoSpaceDN w:val="0"/>
        <w:adjustRightInd w:val="0"/>
        <w:spacing w:line="360" w:lineRule="auto"/>
        <w:ind w:left="284"/>
        <w:jc w:val="both"/>
        <w:rPr>
          <w:szCs w:val="28"/>
          <w:lang w:val="uz-Cyrl-UZ"/>
        </w:rPr>
      </w:pPr>
      <w:r w:rsidRPr="00F32B18">
        <w:rPr>
          <w:sz w:val="28"/>
          <w:szCs w:val="28"/>
          <w:lang w:val="uz-Cyrl-UZ"/>
        </w:rPr>
        <w:t xml:space="preserve">-Faqat men aytgan narsani chizinglar. Chiziq tortayotganingda to‘xtab, kutib tur, qachon men yangi chiziqni qanday chizishni aytganimdan so‘ng oldingisi to‘xtagan joydan boshlash </w:t>
      </w:r>
      <w:r w:rsidRPr="00136749">
        <w:rPr>
          <w:szCs w:val="28"/>
          <w:lang w:val="uz-Cyrl-UZ"/>
        </w:rPr>
        <w:t>kerak.</w:t>
      </w:r>
    </w:p>
    <w:p w:rsidR="00B777F6" w:rsidRPr="00F32B18" w:rsidRDefault="00B777F6" w:rsidP="00B777F6">
      <w:pPr>
        <w:widowControl w:val="0"/>
        <w:autoSpaceDE w:val="0"/>
        <w:autoSpaceDN w:val="0"/>
        <w:adjustRightInd w:val="0"/>
        <w:spacing w:line="360" w:lineRule="auto"/>
        <w:ind w:left="284"/>
        <w:jc w:val="both"/>
        <w:rPr>
          <w:sz w:val="28"/>
          <w:szCs w:val="28"/>
          <w:lang w:val="uz-Cyrl-UZ"/>
        </w:rPr>
      </w:pPr>
      <w:r w:rsidRPr="00F32B18">
        <w:rPr>
          <w:sz w:val="28"/>
          <w:szCs w:val="28"/>
          <w:lang w:val="uz-Cyrl-UZ"/>
        </w:rPr>
        <w:t>Bolaga naqshni qayerdan boshlab chizishni ko‘rsatish (varaqning ustki chap burchagidan, chekkasidan biorz joy tashlab) va aytib turish kerak:</w:t>
      </w:r>
    </w:p>
    <w:p w:rsidR="00B777F6" w:rsidRPr="00F32B18" w:rsidRDefault="00B777F6" w:rsidP="00B777F6">
      <w:pPr>
        <w:widowControl w:val="0"/>
        <w:autoSpaceDE w:val="0"/>
        <w:autoSpaceDN w:val="0"/>
        <w:adjustRightInd w:val="0"/>
        <w:spacing w:line="360" w:lineRule="auto"/>
        <w:ind w:left="284"/>
        <w:jc w:val="both"/>
        <w:rPr>
          <w:i/>
          <w:sz w:val="28"/>
          <w:szCs w:val="28"/>
          <w:lang w:val="en-US"/>
        </w:rPr>
      </w:pPr>
      <w:r w:rsidRPr="00F32B18">
        <w:rPr>
          <w:i/>
          <w:sz w:val="28"/>
          <w:szCs w:val="28"/>
          <w:lang w:val="en-US"/>
        </w:rPr>
        <w:t>1)</w:t>
      </w:r>
      <w:r w:rsidRPr="00F32B18">
        <w:rPr>
          <w:i/>
          <w:sz w:val="28"/>
          <w:szCs w:val="28"/>
          <w:lang w:val="uz-Cyrl-UZ"/>
        </w:rPr>
        <w:t xml:space="preserve">bitta katakcha yuqoriga. </w:t>
      </w:r>
      <w:r w:rsidRPr="00F32B18">
        <w:rPr>
          <w:i/>
          <w:sz w:val="28"/>
          <w:szCs w:val="28"/>
          <w:lang w:val="en-US"/>
        </w:rPr>
        <w:t xml:space="preserve">  2)</w:t>
      </w:r>
      <w:r w:rsidRPr="00F32B18">
        <w:rPr>
          <w:i/>
          <w:sz w:val="28"/>
          <w:szCs w:val="28"/>
          <w:lang w:val="uz-Cyrl-UZ"/>
        </w:rPr>
        <w:t xml:space="preserve">Bitta katakcha o‘ngga. </w:t>
      </w:r>
      <w:r w:rsidRPr="00F32B18">
        <w:rPr>
          <w:i/>
          <w:sz w:val="28"/>
          <w:szCs w:val="28"/>
          <w:lang w:val="en-US"/>
        </w:rPr>
        <w:t xml:space="preserve"> 3)</w:t>
      </w:r>
      <w:r w:rsidRPr="00F32B18">
        <w:rPr>
          <w:i/>
          <w:sz w:val="28"/>
          <w:szCs w:val="28"/>
          <w:lang w:val="uz-Cyrl-UZ"/>
        </w:rPr>
        <w:t xml:space="preserve">Bitta katakcha pastga. </w:t>
      </w:r>
    </w:p>
    <w:p w:rsidR="00B777F6" w:rsidRPr="00F32B18" w:rsidRDefault="00B777F6" w:rsidP="00B777F6">
      <w:pPr>
        <w:widowControl w:val="0"/>
        <w:autoSpaceDE w:val="0"/>
        <w:autoSpaceDN w:val="0"/>
        <w:adjustRightInd w:val="0"/>
        <w:spacing w:line="360" w:lineRule="auto"/>
        <w:ind w:left="284"/>
        <w:jc w:val="both"/>
        <w:rPr>
          <w:i/>
          <w:sz w:val="28"/>
          <w:szCs w:val="28"/>
          <w:lang w:val="en-US"/>
        </w:rPr>
      </w:pPr>
      <w:r w:rsidRPr="00F32B18">
        <w:rPr>
          <w:i/>
          <w:sz w:val="28"/>
          <w:szCs w:val="28"/>
          <w:lang w:val="en-US"/>
        </w:rPr>
        <w:t>4)</w:t>
      </w:r>
      <w:r w:rsidRPr="00F32B18">
        <w:rPr>
          <w:i/>
          <w:sz w:val="28"/>
          <w:szCs w:val="28"/>
          <w:lang w:val="uz-Cyrl-UZ"/>
        </w:rPr>
        <w:t xml:space="preserve">Bitta katakcha o‘ngga. </w:t>
      </w:r>
      <w:r w:rsidRPr="00F32B18">
        <w:rPr>
          <w:i/>
          <w:sz w:val="28"/>
          <w:szCs w:val="28"/>
          <w:lang w:val="en-US"/>
        </w:rPr>
        <w:t xml:space="preserve">  5)</w:t>
      </w:r>
      <w:r w:rsidRPr="00F32B18">
        <w:rPr>
          <w:i/>
          <w:sz w:val="28"/>
          <w:szCs w:val="28"/>
          <w:lang w:val="uz-Cyrl-UZ"/>
        </w:rPr>
        <w:t xml:space="preserve">Bitta katakcha yuqoriga. </w:t>
      </w:r>
      <w:r w:rsidRPr="00F32B18">
        <w:rPr>
          <w:i/>
          <w:sz w:val="28"/>
          <w:szCs w:val="28"/>
          <w:lang w:val="en-US"/>
        </w:rPr>
        <w:t xml:space="preserve"> 6)</w:t>
      </w:r>
      <w:r w:rsidRPr="00F32B18">
        <w:rPr>
          <w:i/>
          <w:sz w:val="28"/>
          <w:szCs w:val="28"/>
          <w:lang w:val="uz-Cyrl-UZ"/>
        </w:rPr>
        <w:t xml:space="preserve">Bitta katakcha o‘ngga. </w:t>
      </w:r>
    </w:p>
    <w:p w:rsidR="00B777F6" w:rsidRPr="00F32B18" w:rsidRDefault="00B777F6" w:rsidP="00B777F6">
      <w:pPr>
        <w:widowControl w:val="0"/>
        <w:autoSpaceDE w:val="0"/>
        <w:autoSpaceDN w:val="0"/>
        <w:adjustRightInd w:val="0"/>
        <w:spacing w:line="360" w:lineRule="auto"/>
        <w:ind w:left="284"/>
        <w:jc w:val="both"/>
        <w:rPr>
          <w:i/>
          <w:sz w:val="28"/>
          <w:szCs w:val="28"/>
          <w:lang w:val="uz-Cyrl-UZ"/>
        </w:rPr>
      </w:pPr>
      <w:r w:rsidRPr="00F32B18">
        <w:rPr>
          <w:i/>
          <w:sz w:val="28"/>
          <w:szCs w:val="28"/>
          <w:lang w:val="en-US"/>
        </w:rPr>
        <w:t>7)</w:t>
      </w:r>
      <w:r w:rsidRPr="00F32B18">
        <w:rPr>
          <w:i/>
          <w:sz w:val="28"/>
          <w:szCs w:val="28"/>
          <w:lang w:val="uz-Cyrl-UZ"/>
        </w:rPr>
        <w:t xml:space="preserve">Bitta katakcha pastga. </w:t>
      </w:r>
      <w:r w:rsidRPr="00F32B18">
        <w:rPr>
          <w:i/>
          <w:sz w:val="28"/>
          <w:szCs w:val="28"/>
          <w:lang w:val="en-US"/>
        </w:rPr>
        <w:t xml:space="preserve">  8)</w:t>
      </w:r>
      <w:r w:rsidRPr="00F32B18">
        <w:rPr>
          <w:i/>
          <w:sz w:val="28"/>
          <w:szCs w:val="28"/>
          <w:lang w:val="uz-Cyrl-UZ"/>
        </w:rPr>
        <w:t xml:space="preserve">Bitta katakcha o‘ngga. </w:t>
      </w:r>
      <w:r w:rsidRPr="00F32B18">
        <w:rPr>
          <w:i/>
          <w:sz w:val="28"/>
          <w:szCs w:val="28"/>
          <w:lang w:val="en-US"/>
        </w:rPr>
        <w:t xml:space="preserve"> 9)</w:t>
      </w:r>
      <w:r w:rsidRPr="00F32B18">
        <w:rPr>
          <w:i/>
          <w:sz w:val="28"/>
          <w:szCs w:val="28"/>
          <w:lang w:val="uz-Cyrl-UZ"/>
        </w:rPr>
        <w:t>Bitta katakcha yuqoriga. Endi o‘zing xuddi chizganingga o‘xshatib davom ettir.</w:t>
      </w:r>
    </w:p>
    <w:p w:rsidR="00B777F6" w:rsidRPr="00F32B18" w:rsidRDefault="00B777F6" w:rsidP="00B777F6">
      <w:pPr>
        <w:widowControl w:val="0"/>
        <w:autoSpaceDE w:val="0"/>
        <w:autoSpaceDN w:val="0"/>
        <w:adjustRightInd w:val="0"/>
        <w:spacing w:line="360" w:lineRule="auto"/>
        <w:ind w:left="284"/>
        <w:jc w:val="both"/>
        <w:rPr>
          <w:sz w:val="28"/>
          <w:szCs w:val="28"/>
          <w:lang w:val="uz-Cyrl-UZ"/>
        </w:rPr>
      </w:pPr>
      <w:r w:rsidRPr="00F32B18">
        <w:rPr>
          <w:sz w:val="28"/>
          <w:szCs w:val="28"/>
          <w:lang w:val="uz-Cyrl-UZ"/>
        </w:rPr>
        <w:t xml:space="preserve"> «Diktant» to‘g‘ri bajarilgan holda quyidagi naqsh hosil bo‘lishi kerak:</w:t>
      </w:r>
    </w:p>
    <w:p w:rsidR="00B777F6" w:rsidRPr="00136749" w:rsidRDefault="00B777F6" w:rsidP="00B777F6">
      <w:pPr>
        <w:widowControl w:val="0"/>
        <w:autoSpaceDE w:val="0"/>
        <w:autoSpaceDN w:val="0"/>
        <w:adjustRightInd w:val="0"/>
        <w:spacing w:line="360" w:lineRule="auto"/>
        <w:ind w:left="284"/>
        <w:jc w:val="both"/>
        <w:rPr>
          <w:b/>
          <w:i/>
          <w:sz w:val="28"/>
          <w:szCs w:val="28"/>
          <w:lang w:val="uz-Cyrl-UZ"/>
        </w:rPr>
      </w:pPr>
      <w:r w:rsidRPr="00136749">
        <w:rPr>
          <w:b/>
          <w:i/>
          <w:sz w:val="28"/>
          <w:szCs w:val="28"/>
          <w:lang w:val="en-US"/>
        </w:rPr>
        <w:lastRenderedPageBreak/>
        <w:t>1-</w:t>
      </w:r>
      <w:r w:rsidRPr="00136749">
        <w:rPr>
          <w:b/>
          <w:i/>
          <w:sz w:val="28"/>
          <w:szCs w:val="28"/>
          <w:lang w:val="uz-Cyrl-UZ"/>
        </w:rPr>
        <w:t>mashq</w:t>
      </w:r>
    </w:p>
    <w:p w:rsidR="00B777F6" w:rsidRPr="00136749" w:rsidRDefault="00EC7306" w:rsidP="00B777F6">
      <w:pPr>
        <w:widowControl w:val="0"/>
        <w:autoSpaceDE w:val="0"/>
        <w:autoSpaceDN w:val="0"/>
        <w:adjustRightInd w:val="0"/>
        <w:spacing w:line="360" w:lineRule="auto"/>
        <w:ind w:left="284"/>
        <w:jc w:val="both"/>
        <w:rPr>
          <w:sz w:val="28"/>
          <w:szCs w:val="28"/>
          <w:lang w:val="uz-Cyrl-UZ"/>
        </w:rPr>
      </w:pPr>
      <w:r>
        <w:rPr>
          <w:noProof/>
          <w:sz w:val="20"/>
          <w:szCs w:val="20"/>
        </w:rPr>
        <w:drawing>
          <wp:inline distT="0" distB="0" distL="0" distR="0" wp14:anchorId="520F165C" wp14:editId="27D9A42F">
            <wp:extent cx="3997960" cy="935355"/>
            <wp:effectExtent l="0" t="0" r="0"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97960" cy="935355"/>
                    </a:xfrm>
                    <a:prstGeom prst="rect">
                      <a:avLst/>
                    </a:prstGeom>
                    <a:noFill/>
                    <a:ln>
                      <a:noFill/>
                    </a:ln>
                  </pic:spPr>
                </pic:pic>
              </a:graphicData>
            </a:graphic>
          </wp:inline>
        </w:drawing>
      </w:r>
    </w:p>
    <w:p w:rsidR="00B777F6" w:rsidRPr="00136749" w:rsidRDefault="00B777F6" w:rsidP="00B777F6">
      <w:pPr>
        <w:widowControl w:val="0"/>
        <w:autoSpaceDE w:val="0"/>
        <w:autoSpaceDN w:val="0"/>
        <w:adjustRightInd w:val="0"/>
        <w:spacing w:line="360" w:lineRule="auto"/>
        <w:ind w:left="284"/>
        <w:jc w:val="both"/>
        <w:rPr>
          <w:sz w:val="28"/>
          <w:szCs w:val="28"/>
          <w:lang w:val="uz-Cyrl-UZ"/>
        </w:rPr>
      </w:pPr>
    </w:p>
    <w:p w:rsidR="00B777F6" w:rsidRPr="001A0D28" w:rsidRDefault="00B777F6" w:rsidP="00B777F6">
      <w:pPr>
        <w:widowControl w:val="0"/>
        <w:autoSpaceDE w:val="0"/>
        <w:autoSpaceDN w:val="0"/>
        <w:adjustRightInd w:val="0"/>
        <w:spacing w:line="360" w:lineRule="auto"/>
        <w:ind w:left="284"/>
        <w:jc w:val="both"/>
        <w:rPr>
          <w:sz w:val="28"/>
          <w:szCs w:val="28"/>
          <w:lang w:val="uz-Cyrl-UZ"/>
        </w:rPr>
      </w:pPr>
      <w:r w:rsidRPr="001A0D28">
        <w:rPr>
          <w:sz w:val="28"/>
          <w:szCs w:val="28"/>
          <w:lang w:val="uz-Cyrl-UZ"/>
        </w:rPr>
        <w:t>Agar bola xatoga yo‘l qo‘ysa, to‘zating: Bu naqsh mashq uchun edi. Bola uni chiza turib yo‘riqnomani tushunishi kerak. Mustaqil chizishni davom ettirayotganida uni oxirigacha yetkazish zarur. Naqsh oxiriga yetgach, bolaga navbatdagi naqshni qayerdan boshlash kerakligini ko‘rsating va aytib turing:</w:t>
      </w:r>
    </w:p>
    <w:p w:rsidR="00B777F6" w:rsidRPr="001A0D28" w:rsidRDefault="00B777F6" w:rsidP="00B777F6">
      <w:pPr>
        <w:widowControl w:val="0"/>
        <w:autoSpaceDE w:val="0"/>
        <w:autoSpaceDN w:val="0"/>
        <w:adjustRightInd w:val="0"/>
        <w:spacing w:line="360" w:lineRule="auto"/>
        <w:ind w:left="284"/>
        <w:jc w:val="both"/>
        <w:rPr>
          <w:i/>
          <w:sz w:val="28"/>
          <w:szCs w:val="28"/>
          <w:lang w:val="uz-Cyrl-UZ"/>
        </w:rPr>
      </w:pPr>
      <w:r w:rsidRPr="001A0D28">
        <w:rPr>
          <w:sz w:val="28"/>
          <w:szCs w:val="28"/>
          <w:lang w:val="uz-Cyrl-UZ"/>
        </w:rPr>
        <w:t>-</w:t>
      </w:r>
      <w:r w:rsidRPr="001A0D28">
        <w:rPr>
          <w:i/>
          <w:sz w:val="28"/>
          <w:szCs w:val="28"/>
          <w:lang w:val="uz-Cyrl-UZ"/>
        </w:rPr>
        <w:t xml:space="preserve">Ikki katak yuqoriga. Bir katak o‘ngga. Bir katak yuqoriga. Ikki katak chapga. Ikki katak pastga. Bir katak o‘ngga. Ikki katak pastga. Ikki katak o‘ngga. Ikkita yuqoriga. Bitta o‘ngga. Bir katak yuqoriga. Ikkita o‘ngga. Bitta pastga. Bitta katak o‘ngga. Ikkita pastga. Naqshni chizishni o‘zing davom ettir.  </w:t>
      </w:r>
    </w:p>
    <w:p w:rsidR="00B777F6" w:rsidRPr="00490B1A" w:rsidRDefault="00B777F6" w:rsidP="00B777F6">
      <w:pPr>
        <w:widowControl w:val="0"/>
        <w:autoSpaceDE w:val="0"/>
        <w:autoSpaceDN w:val="0"/>
        <w:adjustRightInd w:val="0"/>
        <w:spacing w:line="360" w:lineRule="auto"/>
        <w:ind w:left="284"/>
        <w:jc w:val="both"/>
        <w:rPr>
          <w:b/>
          <w:szCs w:val="28"/>
          <w:lang w:val="uz-Cyrl-UZ"/>
        </w:rPr>
      </w:pPr>
      <w:r w:rsidRPr="00490B1A">
        <w:rPr>
          <w:b/>
          <w:sz w:val="28"/>
          <w:szCs w:val="28"/>
          <w:lang w:val="uz-Cyrl-UZ"/>
        </w:rPr>
        <w:t>2-mashq</w:t>
      </w:r>
    </w:p>
    <w:p w:rsidR="00B777F6" w:rsidRPr="00B777F6" w:rsidRDefault="00EC7306" w:rsidP="00B777F6">
      <w:pPr>
        <w:widowControl w:val="0"/>
        <w:autoSpaceDE w:val="0"/>
        <w:autoSpaceDN w:val="0"/>
        <w:adjustRightInd w:val="0"/>
        <w:spacing w:line="360" w:lineRule="auto"/>
        <w:ind w:left="284"/>
        <w:jc w:val="both"/>
        <w:rPr>
          <w:sz w:val="28"/>
          <w:szCs w:val="28"/>
          <w:lang w:val="uz-Cyrl-UZ"/>
        </w:rPr>
      </w:pPr>
      <w:r>
        <w:rPr>
          <w:noProof/>
          <w:sz w:val="20"/>
          <w:szCs w:val="20"/>
        </w:rPr>
        <w:drawing>
          <wp:inline distT="0" distB="0" distL="0" distR="0" wp14:anchorId="637C73F7" wp14:editId="3879C337">
            <wp:extent cx="3932221" cy="1000125"/>
            <wp:effectExtent l="0" t="0" r="0" b="0"/>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44620" cy="1003279"/>
                    </a:xfrm>
                    <a:prstGeom prst="rect">
                      <a:avLst/>
                    </a:prstGeom>
                    <a:noFill/>
                    <a:ln>
                      <a:noFill/>
                    </a:ln>
                  </pic:spPr>
                </pic:pic>
              </a:graphicData>
            </a:graphic>
          </wp:inline>
        </w:drawing>
      </w:r>
    </w:p>
    <w:p w:rsidR="00490B1A" w:rsidRPr="001A0D28" w:rsidRDefault="00B777F6" w:rsidP="00B777F6">
      <w:pPr>
        <w:widowControl w:val="0"/>
        <w:autoSpaceDE w:val="0"/>
        <w:autoSpaceDN w:val="0"/>
        <w:adjustRightInd w:val="0"/>
        <w:spacing w:line="360" w:lineRule="auto"/>
        <w:ind w:left="284"/>
        <w:jc w:val="both"/>
        <w:rPr>
          <w:i/>
          <w:sz w:val="28"/>
          <w:szCs w:val="28"/>
          <w:lang w:val="uz-Cyrl-UZ"/>
        </w:rPr>
      </w:pPr>
      <w:r w:rsidRPr="001A0D28">
        <w:rPr>
          <w:sz w:val="28"/>
          <w:szCs w:val="28"/>
          <w:lang w:val="uz-Cyrl-UZ"/>
        </w:rPr>
        <w:t>Endi chizish jarayonida hech qanday qo‘shimcha ko‘rsatmalar berilmaydi va xatolar to‘zatilmaydi.Naqsh qatorini oxirigacha to‘liq chizib bo‘lingach, quyidagilarni aytib turishni boshlang:</w:t>
      </w:r>
      <w:r w:rsidRPr="001A0D28">
        <w:rPr>
          <w:i/>
          <w:sz w:val="28"/>
          <w:szCs w:val="28"/>
          <w:lang w:val="uz-Cyrl-UZ"/>
        </w:rPr>
        <w:t>-Ikki katak tepaga, ikki katak o‘ngga, bir katak pastga, bir katak chapga («chapga» so‘zini ovozda alohida ta’kidlash kerak). Bir katak pastga. Ikki katak chapga. Ikki katak tepaga. Ikki katak o‘ngga. Bir katak pastga. Bir katak chapga. Bir katak pastga. Chizishni o‘zing davom ettir</w:t>
      </w:r>
    </w:p>
    <w:p w:rsidR="00B777F6" w:rsidRPr="00136749" w:rsidRDefault="00B777F6" w:rsidP="00B777F6">
      <w:pPr>
        <w:widowControl w:val="0"/>
        <w:autoSpaceDE w:val="0"/>
        <w:autoSpaceDN w:val="0"/>
        <w:adjustRightInd w:val="0"/>
        <w:spacing w:line="360" w:lineRule="auto"/>
        <w:ind w:left="284"/>
        <w:jc w:val="both"/>
        <w:rPr>
          <w:i/>
          <w:szCs w:val="28"/>
          <w:lang w:val="uz-Cyrl-UZ"/>
        </w:rPr>
      </w:pPr>
      <w:r w:rsidRPr="00136749">
        <w:rPr>
          <w:i/>
          <w:szCs w:val="28"/>
          <w:lang w:val="uz-Cyrl-UZ"/>
        </w:rPr>
        <w:t>:</w:t>
      </w:r>
      <w:r w:rsidRPr="00490B1A">
        <w:rPr>
          <w:b/>
          <w:sz w:val="28"/>
          <w:szCs w:val="28"/>
          <w:lang w:val="uz-Cyrl-UZ"/>
        </w:rPr>
        <w:t>3- mashq</w:t>
      </w:r>
    </w:p>
    <w:p w:rsidR="00B777F6" w:rsidRPr="00136749" w:rsidRDefault="00EC7306" w:rsidP="00B777F6">
      <w:pPr>
        <w:widowControl w:val="0"/>
        <w:autoSpaceDE w:val="0"/>
        <w:autoSpaceDN w:val="0"/>
        <w:adjustRightInd w:val="0"/>
        <w:spacing w:line="360" w:lineRule="auto"/>
        <w:ind w:left="284"/>
        <w:jc w:val="both"/>
        <w:rPr>
          <w:sz w:val="28"/>
          <w:szCs w:val="28"/>
          <w:lang w:val="uz-Cyrl-UZ"/>
        </w:rPr>
      </w:pPr>
      <w:r>
        <w:rPr>
          <w:noProof/>
          <w:sz w:val="20"/>
          <w:szCs w:val="20"/>
        </w:rPr>
        <w:drawing>
          <wp:inline distT="0" distB="0" distL="0" distR="0" wp14:anchorId="3242F1D1" wp14:editId="4D43BACA">
            <wp:extent cx="3590925" cy="942975"/>
            <wp:effectExtent l="0" t="0" r="0" b="0"/>
            <wp:docPr id="1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98465" cy="944955"/>
                    </a:xfrm>
                    <a:prstGeom prst="rect">
                      <a:avLst/>
                    </a:prstGeom>
                    <a:noFill/>
                    <a:ln>
                      <a:noFill/>
                    </a:ln>
                  </pic:spPr>
                </pic:pic>
              </a:graphicData>
            </a:graphic>
          </wp:inline>
        </w:drawing>
      </w:r>
    </w:p>
    <w:p w:rsidR="00B777F6" w:rsidRPr="001A0D28" w:rsidRDefault="00B777F6" w:rsidP="00B777F6">
      <w:pPr>
        <w:widowControl w:val="0"/>
        <w:autoSpaceDE w:val="0"/>
        <w:autoSpaceDN w:val="0"/>
        <w:adjustRightInd w:val="0"/>
        <w:spacing w:line="360" w:lineRule="auto"/>
        <w:ind w:left="284"/>
        <w:jc w:val="both"/>
        <w:rPr>
          <w:sz w:val="28"/>
          <w:szCs w:val="28"/>
          <w:lang w:val="uz-Cyrl-UZ"/>
        </w:rPr>
      </w:pPr>
      <w:r w:rsidRPr="001A0D28">
        <w:rPr>
          <w:sz w:val="28"/>
          <w:szCs w:val="28"/>
          <w:lang w:val="uz-Cyrl-UZ"/>
        </w:rPr>
        <w:lastRenderedPageBreak/>
        <w:t xml:space="preserve">Va, nixoyat oxirgi naqsh: </w:t>
      </w:r>
    </w:p>
    <w:p w:rsidR="00B777F6" w:rsidRPr="001A0D28" w:rsidRDefault="00B777F6" w:rsidP="00B777F6">
      <w:pPr>
        <w:widowControl w:val="0"/>
        <w:autoSpaceDE w:val="0"/>
        <w:autoSpaceDN w:val="0"/>
        <w:adjustRightInd w:val="0"/>
        <w:spacing w:line="360" w:lineRule="auto"/>
        <w:ind w:left="284"/>
        <w:jc w:val="both"/>
        <w:rPr>
          <w:i/>
          <w:sz w:val="28"/>
          <w:szCs w:val="28"/>
          <w:lang w:val="uz-Cyrl-UZ"/>
        </w:rPr>
      </w:pPr>
      <w:r w:rsidRPr="001A0D28">
        <w:rPr>
          <w:i/>
          <w:sz w:val="28"/>
          <w:szCs w:val="28"/>
          <w:lang w:val="uz-Cyrl-UZ"/>
        </w:rPr>
        <w:t>-Ikki katak tepaga. Bir katak chapga. Ikki katak tepaga. Bir katak o‘ngga. Bir katak pastga. Ikki katak o‘ngga. Bir katak pastga. Bir katak chapga. Ikki katak pastga. Uch katak o‘ngga. Ikki katak tepaga. Bir katak chapga. Ikki katak tepaga. Bir katak o‘ngga. Bir katak pastga. Ikki katak o‘ngga. Bir katak pastga. Bir katak chapga. Ikki katak pastga. Chizishni o‘zing davom ettir:</w:t>
      </w:r>
    </w:p>
    <w:p w:rsidR="00B777F6" w:rsidRPr="00136749" w:rsidRDefault="00B777F6" w:rsidP="00B777F6">
      <w:pPr>
        <w:widowControl w:val="0"/>
        <w:autoSpaceDE w:val="0"/>
        <w:autoSpaceDN w:val="0"/>
        <w:adjustRightInd w:val="0"/>
        <w:spacing w:line="360" w:lineRule="auto"/>
        <w:ind w:left="284"/>
        <w:jc w:val="both"/>
        <w:rPr>
          <w:sz w:val="28"/>
          <w:szCs w:val="28"/>
          <w:lang w:val="uz-Cyrl-UZ"/>
        </w:rPr>
      </w:pPr>
      <w:r w:rsidRPr="00136749">
        <w:rPr>
          <w:sz w:val="28"/>
          <w:szCs w:val="28"/>
          <w:lang w:val="uz-Cyrl-UZ"/>
        </w:rPr>
        <w:t xml:space="preserve"> 4-mashq</w:t>
      </w:r>
    </w:p>
    <w:p w:rsidR="00B777F6" w:rsidRPr="00136749" w:rsidRDefault="00EC7306" w:rsidP="00B777F6">
      <w:pPr>
        <w:widowControl w:val="0"/>
        <w:autoSpaceDE w:val="0"/>
        <w:autoSpaceDN w:val="0"/>
        <w:adjustRightInd w:val="0"/>
        <w:spacing w:line="360" w:lineRule="auto"/>
        <w:ind w:left="284"/>
        <w:jc w:val="both"/>
        <w:rPr>
          <w:sz w:val="28"/>
          <w:szCs w:val="28"/>
          <w:lang w:val="uz-Cyrl-UZ"/>
        </w:rPr>
      </w:pPr>
      <w:r>
        <w:rPr>
          <w:noProof/>
          <w:sz w:val="20"/>
          <w:szCs w:val="20"/>
        </w:rPr>
        <w:drawing>
          <wp:inline distT="0" distB="0" distL="0" distR="0" wp14:anchorId="3A61A562" wp14:editId="4F127DD0">
            <wp:extent cx="4762500" cy="1028700"/>
            <wp:effectExtent l="0" t="0" r="0" b="0"/>
            <wp:docPr id="1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62500" cy="1028700"/>
                    </a:xfrm>
                    <a:prstGeom prst="rect">
                      <a:avLst/>
                    </a:prstGeom>
                    <a:noFill/>
                    <a:ln>
                      <a:noFill/>
                    </a:ln>
                  </pic:spPr>
                </pic:pic>
              </a:graphicData>
            </a:graphic>
          </wp:inline>
        </w:drawing>
      </w:r>
    </w:p>
    <w:p w:rsidR="00B777F6" w:rsidRPr="00832A52" w:rsidRDefault="00B777F6" w:rsidP="00B777F6">
      <w:pPr>
        <w:widowControl w:val="0"/>
        <w:autoSpaceDE w:val="0"/>
        <w:autoSpaceDN w:val="0"/>
        <w:adjustRightInd w:val="0"/>
        <w:spacing w:line="360" w:lineRule="auto"/>
        <w:ind w:left="284"/>
        <w:jc w:val="both"/>
        <w:rPr>
          <w:sz w:val="28"/>
          <w:szCs w:val="28"/>
          <w:lang w:val="uz-Cyrl-UZ"/>
        </w:rPr>
      </w:pPr>
      <w:r w:rsidRPr="00832A52">
        <w:rPr>
          <w:sz w:val="28"/>
          <w:szCs w:val="28"/>
          <w:lang w:val="uz-Cyrl-UZ"/>
        </w:rPr>
        <w:t>Har bir naqshning bajarilish darajasi.Naqshning aytib turilgandagisi hamda bola tomonidan mustaqil davom ettirilib bajarilgani  alohida-alohida baxolanadi. Eng yuqori daraja, bu –naqshning xatosiz chizilishi. Uni 4 ball bilan baholash kerak. Agar 2-3 ta xatosi bo‘lsa 3 ball qo‘yiladi. Ko‘p xatolari bo‘lsa 2 ball. Agar to‘g‘ri chizilgan qismlardan, xato chizilgan qismlar ko‘p bo‘lsa, bu holda 1 ball beriladi. Va nihoyat agar birorta chizilgan qism bo‘lmasa 0 ball qo‘yiladi.</w:t>
      </w:r>
    </w:p>
    <w:p w:rsidR="00B777F6" w:rsidRPr="00832A52" w:rsidRDefault="00B777F6" w:rsidP="00B777F6">
      <w:pPr>
        <w:widowControl w:val="0"/>
        <w:autoSpaceDE w:val="0"/>
        <w:autoSpaceDN w:val="0"/>
        <w:adjustRightInd w:val="0"/>
        <w:spacing w:line="360" w:lineRule="auto"/>
        <w:ind w:left="284"/>
        <w:jc w:val="both"/>
        <w:rPr>
          <w:sz w:val="28"/>
          <w:szCs w:val="28"/>
          <w:lang w:val="uz-Cyrl-UZ"/>
        </w:rPr>
      </w:pPr>
      <w:r w:rsidRPr="00832A52">
        <w:rPr>
          <w:sz w:val="28"/>
          <w:szCs w:val="28"/>
          <w:lang w:val="uz-Cyrl-UZ"/>
        </w:rPr>
        <w:t>Bola naqshni aytib turilganda bajarib 0 dan (agar butunlay noto‘gri bo‘lsa), 12 ballgacha (agar uch asosiy naqsh xatosiz bajarilgan bo‘lsa) umumiy ball yig‘ishi mumkin.</w:t>
      </w:r>
    </w:p>
    <w:p w:rsidR="00B777F6" w:rsidRPr="00832A52" w:rsidRDefault="00B777F6" w:rsidP="00B777F6">
      <w:pPr>
        <w:widowControl w:val="0"/>
        <w:autoSpaceDE w:val="0"/>
        <w:autoSpaceDN w:val="0"/>
        <w:adjustRightInd w:val="0"/>
        <w:spacing w:line="360" w:lineRule="auto"/>
        <w:ind w:left="284"/>
        <w:jc w:val="both"/>
        <w:rPr>
          <w:sz w:val="28"/>
          <w:szCs w:val="28"/>
          <w:lang w:val="uz-Cyrl-UZ"/>
        </w:rPr>
      </w:pPr>
      <w:r w:rsidRPr="00832A52">
        <w:rPr>
          <w:sz w:val="28"/>
          <w:szCs w:val="28"/>
          <w:lang w:val="uz-Cyrl-UZ"/>
        </w:rPr>
        <w:t>Tashxisning aynan ushbu usulini tanlashimizning boisi – unda bolaning aqliy rivojlanishining barcha shakllari qamrab olinadi: Bilish jarayoni (solishtirish ko‘nikmasi, umumlashtirish, taxlil qilish, mustaqil xulosalar chiqarish va boshq..), obrazli fikrlash, bolaning mantiqiy imkoniyatlari uning qanchalik aqliy rivojlanganligiga xolis baho beradi. «Grafik diktant» bolaning o‘quv topshiriqni qanday  qabul  qilishini, o‘quv harakatlarini  qanday bajara  olishini aniqlashtiradi.</w:t>
      </w:r>
    </w:p>
    <w:p w:rsidR="00B777F6" w:rsidRPr="00490B1A" w:rsidRDefault="00B777F6" w:rsidP="00B777F6">
      <w:pPr>
        <w:widowControl w:val="0"/>
        <w:autoSpaceDE w:val="0"/>
        <w:autoSpaceDN w:val="0"/>
        <w:adjustRightInd w:val="0"/>
        <w:spacing w:line="360" w:lineRule="auto"/>
        <w:ind w:left="284"/>
        <w:jc w:val="center"/>
        <w:rPr>
          <w:b/>
          <w:i/>
          <w:sz w:val="28"/>
          <w:szCs w:val="28"/>
          <w:lang w:val="en-US"/>
        </w:rPr>
      </w:pPr>
      <w:r w:rsidRPr="00490B1A">
        <w:rPr>
          <w:b/>
          <w:i/>
          <w:sz w:val="28"/>
          <w:szCs w:val="28"/>
          <w:lang w:val="uz-Cyrl-UZ"/>
        </w:rPr>
        <w:t>Kern-Irasek uslubi bo‘yicha tashxis o‘tkazish.</w:t>
      </w:r>
    </w:p>
    <w:p w:rsidR="00B777F6" w:rsidRPr="00832A52" w:rsidRDefault="00B777F6" w:rsidP="00832A52">
      <w:pPr>
        <w:widowControl w:val="0"/>
        <w:autoSpaceDE w:val="0"/>
        <w:autoSpaceDN w:val="0"/>
        <w:adjustRightInd w:val="0"/>
        <w:spacing w:line="360" w:lineRule="auto"/>
        <w:ind w:firstLine="567"/>
        <w:jc w:val="both"/>
        <w:rPr>
          <w:sz w:val="28"/>
          <w:szCs w:val="28"/>
          <w:lang w:val="uz-Cyrl-UZ"/>
        </w:rPr>
      </w:pPr>
      <w:r w:rsidRPr="00832A52">
        <w:rPr>
          <w:sz w:val="28"/>
          <w:szCs w:val="28"/>
          <w:lang w:val="uz-Cyrl-UZ"/>
        </w:rPr>
        <w:t xml:space="preserve">Bolalarni tekshiruvdan o‘tkazish 4 topshiriqdan iborat bo‘lib, undan ko‘zlangan maqsad ulardagi maktab uchun zarur bo‘lan faoliyatlari rivojidagi, </w:t>
      </w:r>
      <w:r w:rsidRPr="00832A52">
        <w:rPr>
          <w:sz w:val="28"/>
          <w:szCs w:val="28"/>
          <w:lang w:val="uz-Cyrl-UZ"/>
        </w:rPr>
        <w:lastRenderedPageBreak/>
        <w:t>jumladan, bosh miya chanog‘ini analitik va sitetik vazifalari, motorikalaridagi yetishmovchilikni aniqlash.</w:t>
      </w:r>
    </w:p>
    <w:p w:rsidR="00B777F6" w:rsidRPr="00832A52" w:rsidRDefault="00B777F6" w:rsidP="00832A52">
      <w:pPr>
        <w:widowControl w:val="0"/>
        <w:autoSpaceDE w:val="0"/>
        <w:autoSpaceDN w:val="0"/>
        <w:adjustRightInd w:val="0"/>
        <w:spacing w:line="360" w:lineRule="auto"/>
        <w:ind w:firstLine="567"/>
        <w:jc w:val="both"/>
        <w:rPr>
          <w:sz w:val="28"/>
          <w:szCs w:val="28"/>
          <w:lang w:val="uz-Cyrl-UZ"/>
        </w:rPr>
      </w:pPr>
      <w:r w:rsidRPr="00832A52">
        <w:rPr>
          <w:sz w:val="28"/>
          <w:szCs w:val="28"/>
          <w:lang w:val="uz-Cyrl-UZ"/>
        </w:rPr>
        <w:t>Kern-Irasek  metodi bo‘yicha bolaning maktabda ta’lim olishga tayyorligi darajasini aniqlash alohida yoki 10-15 boladan iborat guruh bilan bir vaqtning o‘zida olib borilishi mumkin. To‘rtinchi topshiriq  esa har bir bola bilan alohida, maxsus ajratilgan xonalarda ajratiladi.</w:t>
      </w:r>
    </w:p>
    <w:p w:rsidR="00B777F6" w:rsidRPr="00832A52" w:rsidRDefault="00B777F6" w:rsidP="00832A52">
      <w:pPr>
        <w:widowControl w:val="0"/>
        <w:autoSpaceDE w:val="0"/>
        <w:autoSpaceDN w:val="0"/>
        <w:adjustRightInd w:val="0"/>
        <w:spacing w:line="360" w:lineRule="auto"/>
        <w:ind w:firstLine="567"/>
        <w:jc w:val="both"/>
        <w:rPr>
          <w:sz w:val="28"/>
          <w:szCs w:val="28"/>
          <w:lang w:val="uz-Cyrl-UZ"/>
        </w:rPr>
      </w:pPr>
      <w:r w:rsidRPr="00832A52">
        <w:rPr>
          <w:sz w:val="28"/>
          <w:szCs w:val="28"/>
          <w:lang w:val="uz-Cyrl-UZ"/>
        </w:rPr>
        <w:t>Bolaga (yoki guruhdagi 10-15 bolaga) oddiy qog‘ozdan toza bir varoq beriladi. Qog‘ozning yuqoridan o‘ng burchagiga tadqiqot bilan qamrab olingan bolaning ismi, familiyasi, yoshi hamda tekshirish o‘tkazilayotgan sana yozib quyiladi. Ish qog‘ozi tagiga qattiq qog‘oz quyiladi. Qalam bolaning oldiga shunday qo‘yilishi kerakki, unga o‘ng va chap qo‘l bilan ham olish o‘ng‘ay bo‘lsin.</w:t>
      </w:r>
    </w:p>
    <w:p w:rsidR="00B777F6" w:rsidRPr="00832A52" w:rsidRDefault="00B777F6" w:rsidP="00B777F6">
      <w:pPr>
        <w:widowControl w:val="0"/>
        <w:autoSpaceDE w:val="0"/>
        <w:autoSpaceDN w:val="0"/>
        <w:adjustRightInd w:val="0"/>
        <w:spacing w:line="360" w:lineRule="auto"/>
        <w:ind w:left="284"/>
        <w:jc w:val="both"/>
        <w:rPr>
          <w:sz w:val="28"/>
          <w:szCs w:val="28"/>
          <w:lang w:val="uz-Cyrl-UZ"/>
        </w:rPr>
      </w:pPr>
      <w:r w:rsidRPr="00832A52">
        <w:rPr>
          <w:sz w:val="28"/>
          <w:szCs w:val="28"/>
          <w:lang w:val="uz-Cyrl-UZ"/>
        </w:rPr>
        <w:t>Tashxis o‘tkazish uch topshiriqdan iborat:</w:t>
      </w:r>
    </w:p>
    <w:p w:rsidR="00B777F6" w:rsidRPr="00832A52" w:rsidRDefault="00B777F6" w:rsidP="00B777F6">
      <w:pPr>
        <w:widowControl w:val="0"/>
        <w:autoSpaceDE w:val="0"/>
        <w:autoSpaceDN w:val="0"/>
        <w:adjustRightInd w:val="0"/>
        <w:spacing w:line="360" w:lineRule="auto"/>
        <w:ind w:left="284"/>
        <w:jc w:val="both"/>
        <w:rPr>
          <w:sz w:val="28"/>
          <w:szCs w:val="28"/>
          <w:lang w:val="uz-Cyrl-UZ"/>
        </w:rPr>
      </w:pPr>
      <w:r w:rsidRPr="00832A52">
        <w:rPr>
          <w:sz w:val="28"/>
          <w:szCs w:val="28"/>
          <w:lang w:val="uz-Cyrl-UZ"/>
        </w:rPr>
        <w:t>1. Odam rasmi.</w:t>
      </w:r>
    </w:p>
    <w:p w:rsidR="00B777F6" w:rsidRPr="00832A52" w:rsidRDefault="00B777F6" w:rsidP="00B777F6">
      <w:pPr>
        <w:widowControl w:val="0"/>
        <w:autoSpaceDE w:val="0"/>
        <w:autoSpaceDN w:val="0"/>
        <w:adjustRightInd w:val="0"/>
        <w:spacing w:line="360" w:lineRule="auto"/>
        <w:ind w:left="284"/>
        <w:jc w:val="both"/>
        <w:rPr>
          <w:sz w:val="28"/>
          <w:szCs w:val="28"/>
          <w:lang w:val="uz-Cyrl-UZ"/>
        </w:rPr>
      </w:pPr>
      <w:r w:rsidRPr="00832A52">
        <w:rPr>
          <w:sz w:val="28"/>
          <w:szCs w:val="28"/>
          <w:lang w:val="uz-Cyrl-UZ"/>
        </w:rPr>
        <w:t>2. Uch so‘zidan iborat, chizilgan qisqa ibora (U osh yedi).</w:t>
      </w:r>
    </w:p>
    <w:p w:rsidR="00B777F6" w:rsidRPr="00832A52" w:rsidRDefault="00B777F6" w:rsidP="00B777F6">
      <w:pPr>
        <w:widowControl w:val="0"/>
        <w:autoSpaceDE w:val="0"/>
        <w:autoSpaceDN w:val="0"/>
        <w:adjustRightInd w:val="0"/>
        <w:spacing w:line="360" w:lineRule="auto"/>
        <w:ind w:left="284"/>
        <w:jc w:val="both"/>
        <w:rPr>
          <w:sz w:val="28"/>
          <w:szCs w:val="28"/>
          <w:lang w:val="uz-Cyrl-UZ"/>
        </w:rPr>
      </w:pPr>
      <w:r w:rsidRPr="00832A52">
        <w:rPr>
          <w:sz w:val="28"/>
          <w:szCs w:val="28"/>
          <w:lang w:val="uz-Cyrl-UZ"/>
        </w:rPr>
        <w:t>3. Chizilgan nuqtalar guruhi.</w:t>
      </w:r>
    </w:p>
    <w:p w:rsidR="00B777F6" w:rsidRPr="00832A52" w:rsidRDefault="00B777F6" w:rsidP="00B777F6">
      <w:pPr>
        <w:widowControl w:val="0"/>
        <w:autoSpaceDE w:val="0"/>
        <w:autoSpaceDN w:val="0"/>
        <w:adjustRightInd w:val="0"/>
        <w:spacing w:line="360" w:lineRule="auto"/>
        <w:ind w:left="284"/>
        <w:jc w:val="both"/>
        <w:rPr>
          <w:sz w:val="28"/>
          <w:szCs w:val="28"/>
          <w:lang w:val="uz-Cyrl-UZ"/>
        </w:rPr>
      </w:pPr>
      <w:r w:rsidRPr="00832A52">
        <w:rPr>
          <w:sz w:val="28"/>
          <w:szCs w:val="28"/>
          <w:lang w:val="uz-Cyrl-UZ"/>
        </w:rPr>
        <w:t>Varaqning yuz qismi birinchi topshiriqni bajarish uchun ajratiladi. Birinchi topshiriqqa qo‘yidagi yo‘riqnoma beriladi: «Bu yerga (har biriga qayergaligi ko‘rsatiladi) biror-bir erkakning (tog‘angning) rasmini bilganlaringizcha chizinglar». Shundan so‘ng tushuncha (yordam) berish, rasmning kamchiligi va xatosi yuzasidan ogohlantirish taqiqlanadi. Boladan tushadigan har bir savolga quyidagicha javob berish lozim. «O‘zing bilganingday qilib chiz». Agar bola ishni boshlay olmay tursa quyidagicha unga dalda berish kerak: «Ko‘ryapsanmi, sen qanday yaxshi boshlading», «Chizishda davom et».</w:t>
      </w:r>
    </w:p>
    <w:p w:rsidR="00B777F6" w:rsidRPr="00832A52" w:rsidRDefault="00B777F6" w:rsidP="00B777F6">
      <w:pPr>
        <w:widowControl w:val="0"/>
        <w:autoSpaceDE w:val="0"/>
        <w:autoSpaceDN w:val="0"/>
        <w:adjustRightInd w:val="0"/>
        <w:spacing w:line="360" w:lineRule="auto"/>
        <w:ind w:left="284"/>
        <w:jc w:val="both"/>
        <w:rPr>
          <w:sz w:val="28"/>
          <w:szCs w:val="28"/>
          <w:lang w:val="uz-Cyrl-UZ"/>
        </w:rPr>
      </w:pPr>
      <w:r w:rsidRPr="00832A52">
        <w:rPr>
          <w:sz w:val="28"/>
          <w:szCs w:val="28"/>
          <w:lang w:val="uz-Cyrl-UZ"/>
        </w:rPr>
        <w:t>«Xola»ni chizsam bo‘ladimi? Degan savolga barchamiz tog‘ani chizyapmiz deya tushuntirish kerak. Agar bola ayol figurasini chiza boshlagan bo‘lsa, uni oxirigacha yetkazishni kutib turib, keyin yonidan erkak kishining rasmini chizishni so‘rash kerak.</w:t>
      </w:r>
    </w:p>
    <w:p w:rsidR="00B777F6" w:rsidRPr="00832A52" w:rsidRDefault="00B777F6" w:rsidP="00B777F6">
      <w:pPr>
        <w:widowControl w:val="0"/>
        <w:autoSpaceDE w:val="0"/>
        <w:autoSpaceDN w:val="0"/>
        <w:adjustRightInd w:val="0"/>
        <w:spacing w:line="360" w:lineRule="auto"/>
        <w:ind w:left="284"/>
        <w:jc w:val="both"/>
        <w:rPr>
          <w:sz w:val="28"/>
          <w:szCs w:val="28"/>
          <w:lang w:val="uz-Cyrl-UZ"/>
        </w:rPr>
      </w:pPr>
      <w:r w:rsidRPr="00832A52">
        <w:rPr>
          <w:sz w:val="28"/>
          <w:szCs w:val="28"/>
          <w:lang w:val="uz-Cyrl-UZ"/>
        </w:rPr>
        <w:t xml:space="preserve">Bola rasm chizishni yakunlagach, ish qog‘ozi teskari ag‘dariladi. Uning orqa tarafi ko‘ndalang chiziq bilan teng ikkiga bo‘linadi (buni oldindan qilish ham </w:t>
      </w:r>
      <w:r w:rsidRPr="00832A52">
        <w:rPr>
          <w:sz w:val="28"/>
          <w:szCs w:val="28"/>
          <w:lang w:val="uz-Cyrl-UZ"/>
        </w:rPr>
        <w:lastRenderedPageBreak/>
        <w:t>mumkin).</w:t>
      </w:r>
    </w:p>
    <w:p w:rsidR="00B777F6" w:rsidRPr="00832A52" w:rsidRDefault="00B777F6" w:rsidP="00B777F6">
      <w:pPr>
        <w:widowControl w:val="0"/>
        <w:autoSpaceDE w:val="0"/>
        <w:autoSpaceDN w:val="0"/>
        <w:adjustRightInd w:val="0"/>
        <w:spacing w:line="360" w:lineRule="auto"/>
        <w:ind w:left="284"/>
        <w:jc w:val="both"/>
        <w:rPr>
          <w:sz w:val="28"/>
          <w:szCs w:val="28"/>
          <w:lang w:val="uz-Cyrl-UZ"/>
        </w:rPr>
      </w:pPr>
      <w:r w:rsidRPr="00832A52">
        <w:rPr>
          <w:sz w:val="28"/>
          <w:szCs w:val="28"/>
          <w:lang w:val="uz-Cyrl-UZ"/>
        </w:rPr>
        <w:t>2-topshirqni bajarish uchun 10-15 ta kartochka (7-8sm ga 13-14 sm o‘lchamda) kerak bo‘ladi. Unga «U osh yedi» iborasi qo‘lyozmada yozila (harflar o‘lchami-1 sm, bosh harf-1, 5 sm ).</w:t>
      </w:r>
    </w:p>
    <w:p w:rsidR="00B777F6" w:rsidRPr="00136749" w:rsidRDefault="00EC7306" w:rsidP="00B777F6">
      <w:pPr>
        <w:widowControl w:val="0"/>
        <w:autoSpaceDE w:val="0"/>
        <w:autoSpaceDN w:val="0"/>
        <w:adjustRightInd w:val="0"/>
        <w:spacing w:line="360" w:lineRule="auto"/>
        <w:ind w:left="284"/>
        <w:jc w:val="both"/>
        <w:rPr>
          <w:sz w:val="28"/>
          <w:szCs w:val="28"/>
          <w:lang w:val="uz-Cyrl-UZ"/>
        </w:rPr>
      </w:pPr>
      <w:r>
        <w:rPr>
          <w:i/>
          <w:noProof/>
          <w:sz w:val="72"/>
          <w:szCs w:val="72"/>
        </w:rPr>
        <w:drawing>
          <wp:inline distT="0" distB="0" distL="0" distR="0" wp14:anchorId="13716CE8" wp14:editId="016BB9AE">
            <wp:extent cx="4333875" cy="561975"/>
            <wp:effectExtent l="19050" t="0" r="9525" b="0"/>
            <wp:docPr id="1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38320" cy="562551"/>
                    </a:xfrm>
                    <a:prstGeom prst="rect">
                      <a:avLst/>
                    </a:prstGeom>
                    <a:noFill/>
                    <a:ln>
                      <a:noFill/>
                    </a:ln>
                  </pic:spPr>
                </pic:pic>
              </a:graphicData>
            </a:graphic>
          </wp:inline>
        </w:drawing>
      </w:r>
    </w:p>
    <w:p w:rsidR="00B777F6" w:rsidRPr="00832A52" w:rsidRDefault="00B777F6" w:rsidP="00B777F6">
      <w:pPr>
        <w:widowControl w:val="0"/>
        <w:autoSpaceDE w:val="0"/>
        <w:autoSpaceDN w:val="0"/>
        <w:adjustRightInd w:val="0"/>
        <w:spacing w:line="360" w:lineRule="auto"/>
        <w:ind w:left="284"/>
        <w:jc w:val="both"/>
        <w:rPr>
          <w:sz w:val="28"/>
          <w:szCs w:val="28"/>
          <w:lang w:val="uz-Cyrl-UZ"/>
        </w:rPr>
      </w:pPr>
      <w:r w:rsidRPr="00832A52">
        <w:rPr>
          <w:sz w:val="28"/>
          <w:szCs w:val="28"/>
          <w:lang w:val="uz-Cyrl-UZ"/>
        </w:rPr>
        <w:t xml:space="preserve">Ibora yozilgan kartochka bolaning oldiga, ish qog‘ozdan sal yuqoriroqqa quyiladi. </w:t>
      </w:r>
    </w:p>
    <w:p w:rsidR="00B777F6" w:rsidRPr="00832A52" w:rsidRDefault="00B777F6" w:rsidP="00B777F6">
      <w:pPr>
        <w:widowControl w:val="0"/>
        <w:autoSpaceDE w:val="0"/>
        <w:autoSpaceDN w:val="0"/>
        <w:adjustRightInd w:val="0"/>
        <w:spacing w:line="360" w:lineRule="auto"/>
        <w:ind w:left="284"/>
        <w:jc w:val="both"/>
        <w:rPr>
          <w:sz w:val="28"/>
          <w:szCs w:val="28"/>
          <w:lang w:val="uz-Cyrl-UZ"/>
        </w:rPr>
      </w:pPr>
      <w:r w:rsidRPr="00832A52">
        <w:rPr>
          <w:sz w:val="28"/>
          <w:szCs w:val="28"/>
          <w:lang w:val="uz-Cyrl-UZ"/>
        </w:rPr>
        <w:t>Ikkinchi topshiriq quyidagicha izohlanadi: «Qaranglar, bu yerda nimadir yozilgan. Sen hali yozishni bilmaysan. Shuning uchun buni chizishga xarakat qil. Yaxshilab ko‘rib olgin, bu qanday yozilagn va varaqning yuqori qismiga (qayergaligini ko‘rsating) xuddi shunday qilib yozing». Agar bolalardan birortasi qator o‘zunligi xisobini ololmay uchinchi so‘zni sig‘dira olmasa, unga uchinchi so‘zni pastdan yoki tepadan yozish mumkinligini aytish lozim.</w:t>
      </w:r>
    </w:p>
    <w:p w:rsidR="00B777F6" w:rsidRPr="00832A52" w:rsidRDefault="00B777F6" w:rsidP="00B777F6">
      <w:pPr>
        <w:widowControl w:val="0"/>
        <w:autoSpaceDE w:val="0"/>
        <w:autoSpaceDN w:val="0"/>
        <w:adjustRightInd w:val="0"/>
        <w:spacing w:line="360" w:lineRule="auto"/>
        <w:ind w:left="284"/>
        <w:jc w:val="both"/>
        <w:rPr>
          <w:sz w:val="28"/>
          <w:szCs w:val="28"/>
          <w:lang w:val="uz-Cyrl-UZ"/>
        </w:rPr>
      </w:pPr>
      <w:r w:rsidRPr="00832A52">
        <w:rPr>
          <w:sz w:val="28"/>
          <w:szCs w:val="28"/>
          <w:lang w:val="uz-Cyrl-UZ"/>
        </w:rPr>
        <w:t>Yuqoridagi o‘lchamli kartochkalarni uchinchi topshiriqni bajarish uchun ham tayyorlab qo‘yish kerak. Ulardan nuqtalar guruhi tasvirlangan bo‘lib, ular oralig‘i vertikal va gorizantal bo‘yicha-1 sm, nuqtalar diametri-2mm:</w:t>
      </w:r>
    </w:p>
    <w:p w:rsidR="00B777F6" w:rsidRPr="00614AA3" w:rsidRDefault="00EC7306" w:rsidP="00B777F6">
      <w:pPr>
        <w:widowControl w:val="0"/>
        <w:autoSpaceDE w:val="0"/>
        <w:autoSpaceDN w:val="0"/>
        <w:adjustRightInd w:val="0"/>
        <w:spacing w:line="360" w:lineRule="auto"/>
        <w:ind w:left="284"/>
        <w:jc w:val="both"/>
        <w:rPr>
          <w:sz w:val="28"/>
          <w:szCs w:val="28"/>
          <w:lang w:val="en-US"/>
        </w:rPr>
      </w:pPr>
      <w:r>
        <w:rPr>
          <w:noProof/>
          <w:sz w:val="20"/>
          <w:szCs w:val="20"/>
        </w:rPr>
        <w:drawing>
          <wp:inline distT="0" distB="0" distL="0" distR="0" wp14:anchorId="1CBF00EF" wp14:editId="6693978E">
            <wp:extent cx="2667000" cy="1381125"/>
            <wp:effectExtent l="19050" t="0" r="0" b="0"/>
            <wp:docPr id="1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68905" cy="1382112"/>
                    </a:xfrm>
                    <a:prstGeom prst="rect">
                      <a:avLst/>
                    </a:prstGeom>
                    <a:noFill/>
                    <a:ln>
                      <a:noFill/>
                    </a:ln>
                  </pic:spPr>
                </pic:pic>
              </a:graphicData>
            </a:graphic>
          </wp:inline>
        </w:drawing>
      </w:r>
    </w:p>
    <w:p w:rsidR="00B777F6" w:rsidRPr="00832A52" w:rsidRDefault="00B777F6" w:rsidP="00B777F6">
      <w:pPr>
        <w:widowControl w:val="0"/>
        <w:autoSpaceDE w:val="0"/>
        <w:autoSpaceDN w:val="0"/>
        <w:adjustRightInd w:val="0"/>
        <w:spacing w:line="360" w:lineRule="auto"/>
        <w:jc w:val="both"/>
        <w:rPr>
          <w:sz w:val="28"/>
          <w:szCs w:val="28"/>
          <w:lang w:val="uz-Cyrl-UZ"/>
        </w:rPr>
      </w:pPr>
      <w:r w:rsidRPr="00832A52">
        <w:rPr>
          <w:sz w:val="28"/>
          <w:szCs w:val="28"/>
          <w:lang w:val="uz-Cyrl-UZ"/>
        </w:rPr>
        <w:t>Bola 2-topshiriqni bajarib bo‘lgan birinchi kartochka undan olinib, o‘rniga ikkinchi  (nuqtalari bor) kartochka shunday quyiladiki, unda nuqtalar orqali tasvirlangan besh burchakli o‘tkir burchagi pastga qaragan bo‘lishi kerak.</w:t>
      </w:r>
    </w:p>
    <w:p w:rsidR="00B777F6" w:rsidRPr="00832A52" w:rsidRDefault="00B777F6" w:rsidP="00B777F6">
      <w:pPr>
        <w:widowControl w:val="0"/>
        <w:autoSpaceDE w:val="0"/>
        <w:autoSpaceDN w:val="0"/>
        <w:adjustRightInd w:val="0"/>
        <w:spacing w:line="360" w:lineRule="auto"/>
        <w:jc w:val="both"/>
        <w:rPr>
          <w:sz w:val="28"/>
          <w:szCs w:val="28"/>
          <w:lang w:val="uz-Cyrl-UZ"/>
        </w:rPr>
      </w:pPr>
      <w:r w:rsidRPr="00832A52">
        <w:rPr>
          <w:sz w:val="28"/>
          <w:szCs w:val="28"/>
          <w:lang w:val="uz-Cyrl-UZ"/>
        </w:rPr>
        <w:t>Uchinchi topshiriqqa quyidagicha yo‘riqnoma beriladi: «Bu yerda nuqtalar chizilgan. Xuddi shunday qilib varaqning pastki qismiga (qayergaligini ko‘rsating) o‘zing chizishga xarakat qil».</w:t>
      </w:r>
    </w:p>
    <w:p w:rsidR="00B777F6" w:rsidRPr="00832A52" w:rsidRDefault="00B777F6" w:rsidP="008705CD">
      <w:pPr>
        <w:widowControl w:val="0"/>
        <w:autoSpaceDE w:val="0"/>
        <w:autoSpaceDN w:val="0"/>
        <w:adjustRightInd w:val="0"/>
        <w:spacing w:line="360" w:lineRule="auto"/>
        <w:jc w:val="both"/>
        <w:rPr>
          <w:sz w:val="28"/>
          <w:szCs w:val="28"/>
          <w:lang w:val="uz-Cyrl-UZ"/>
        </w:rPr>
      </w:pPr>
      <w:r w:rsidRPr="00832A52">
        <w:rPr>
          <w:b/>
          <w:sz w:val="28"/>
          <w:szCs w:val="28"/>
          <w:lang w:val="uz-Cyrl-UZ"/>
        </w:rPr>
        <w:t>Natijani baholash</w:t>
      </w:r>
      <w:r w:rsidRPr="00832A52">
        <w:rPr>
          <w:b/>
          <w:sz w:val="28"/>
          <w:szCs w:val="28"/>
          <w:lang w:val="en-US"/>
        </w:rPr>
        <w:t>.</w:t>
      </w:r>
      <w:r w:rsidRPr="00832A52">
        <w:rPr>
          <w:sz w:val="28"/>
          <w:szCs w:val="28"/>
          <w:lang w:val="uz-Cyrl-UZ"/>
        </w:rPr>
        <w:t xml:space="preserve"> Har bir topshiriq ballar bilan baholanadi:</w:t>
      </w:r>
      <w:r w:rsidR="008705CD" w:rsidRPr="008705CD">
        <w:rPr>
          <w:sz w:val="28"/>
          <w:szCs w:val="28"/>
          <w:lang w:val="uz-Cyrl-UZ"/>
        </w:rPr>
        <w:t xml:space="preserve"> </w:t>
      </w:r>
      <w:r w:rsidRPr="00832A52">
        <w:rPr>
          <w:sz w:val="28"/>
          <w:szCs w:val="28"/>
          <w:lang w:val="uz-Cyrl-UZ"/>
        </w:rPr>
        <w:t>1-eng yaxshi baho, 5-</w:t>
      </w:r>
      <w:r w:rsidRPr="00832A52">
        <w:rPr>
          <w:sz w:val="28"/>
          <w:szCs w:val="28"/>
          <w:lang w:val="uz-Cyrl-UZ"/>
        </w:rPr>
        <w:lastRenderedPageBreak/>
        <w:t>eng yomon baho.</w:t>
      </w:r>
      <w:r w:rsidR="008705CD">
        <w:rPr>
          <w:sz w:val="28"/>
          <w:szCs w:val="28"/>
          <w:lang w:val="en-US"/>
        </w:rPr>
        <w:t xml:space="preserve"> </w:t>
      </w:r>
      <w:r w:rsidRPr="00832A52">
        <w:rPr>
          <w:sz w:val="28"/>
          <w:szCs w:val="28"/>
          <w:lang w:val="uz-Cyrl-UZ"/>
        </w:rPr>
        <w:t>Besh ballik tizimda baholashning namunaviy mezonlari rasmlarda ko‘rsatilgan. 1-topshiriq (odam rasmi)</w:t>
      </w:r>
    </w:p>
    <w:p w:rsidR="00B777F6" w:rsidRPr="00614AA3" w:rsidRDefault="00EC7306" w:rsidP="00B777F6">
      <w:pPr>
        <w:widowControl w:val="0"/>
        <w:autoSpaceDE w:val="0"/>
        <w:autoSpaceDN w:val="0"/>
        <w:adjustRightInd w:val="0"/>
        <w:spacing w:line="360" w:lineRule="auto"/>
        <w:ind w:left="284"/>
        <w:jc w:val="both"/>
        <w:rPr>
          <w:sz w:val="28"/>
          <w:szCs w:val="28"/>
          <w:lang w:val="en-US"/>
        </w:rPr>
      </w:pPr>
      <w:r>
        <w:rPr>
          <w:noProof/>
          <w:sz w:val="20"/>
          <w:szCs w:val="20"/>
        </w:rPr>
        <w:drawing>
          <wp:inline distT="0" distB="0" distL="0" distR="0" wp14:anchorId="472A19E9" wp14:editId="3530D06B">
            <wp:extent cx="5380355" cy="2254250"/>
            <wp:effectExtent l="0" t="0" r="0" b="0"/>
            <wp:docPr id="1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6" cstate="print">
                      <a:lum contrast="24000"/>
                      <a:extLst>
                        <a:ext uri="{28A0092B-C50C-407E-A947-70E740481C1C}">
                          <a14:useLocalDpi xmlns:a14="http://schemas.microsoft.com/office/drawing/2010/main" val="0"/>
                        </a:ext>
                      </a:extLst>
                    </a:blip>
                    <a:srcRect/>
                    <a:stretch>
                      <a:fillRect/>
                    </a:stretch>
                  </pic:blipFill>
                  <pic:spPr bwMode="auto">
                    <a:xfrm>
                      <a:off x="0" y="0"/>
                      <a:ext cx="5380355" cy="2254250"/>
                    </a:xfrm>
                    <a:prstGeom prst="rect">
                      <a:avLst/>
                    </a:prstGeom>
                    <a:noFill/>
                    <a:ln>
                      <a:noFill/>
                    </a:ln>
                  </pic:spPr>
                </pic:pic>
              </a:graphicData>
            </a:graphic>
          </wp:inline>
        </w:drawing>
      </w:r>
    </w:p>
    <w:p w:rsidR="00B777F6" w:rsidRPr="008705CD" w:rsidRDefault="00B777F6" w:rsidP="00B777F6">
      <w:pPr>
        <w:widowControl w:val="0"/>
        <w:autoSpaceDE w:val="0"/>
        <w:autoSpaceDN w:val="0"/>
        <w:adjustRightInd w:val="0"/>
        <w:spacing w:line="360" w:lineRule="auto"/>
        <w:ind w:left="284"/>
        <w:jc w:val="both"/>
        <w:rPr>
          <w:sz w:val="32"/>
          <w:szCs w:val="28"/>
          <w:lang w:val="uz-Cyrl-UZ"/>
        </w:rPr>
      </w:pPr>
      <w:r w:rsidRPr="008705CD">
        <w:rPr>
          <w:b/>
          <w:i/>
          <w:sz w:val="32"/>
          <w:szCs w:val="28"/>
          <w:lang w:val="uz-Cyrl-UZ"/>
        </w:rPr>
        <w:t>1 ball</w:t>
      </w:r>
      <w:r w:rsidRPr="008705CD">
        <w:rPr>
          <w:sz w:val="32"/>
          <w:szCs w:val="28"/>
          <w:lang w:val="uz-Cyrl-UZ"/>
        </w:rPr>
        <w:t>-</w:t>
      </w:r>
      <w:r w:rsidRPr="008705CD">
        <w:rPr>
          <w:sz w:val="28"/>
          <w:szCs w:val="28"/>
          <w:lang w:val="uz-Cyrl-UZ"/>
        </w:rPr>
        <w:t xml:space="preserve">chizilgan figurada bosh, gavda va qo‘l-oyoqlar bo‘lishi lozim. Boshni gavdaga bog‘lovchi bo‘yin (u gavdadan katta bo‘lmasligi kerak). Boshda soch bo‘lishi (yoki do‘ppi, telpak), qo‘loq bo‘lishi, yuzda ko‘z, burun, og‘iz bo‘lishi kerak.Qo‘l 5 ta barmoq bilan. Erkak kishi kiyimi belgilari. </w:t>
      </w:r>
    </w:p>
    <w:p w:rsidR="00B777F6" w:rsidRPr="00882B72" w:rsidRDefault="00B777F6" w:rsidP="00B777F6">
      <w:pPr>
        <w:widowControl w:val="0"/>
        <w:autoSpaceDE w:val="0"/>
        <w:autoSpaceDN w:val="0"/>
        <w:adjustRightInd w:val="0"/>
        <w:spacing w:line="360" w:lineRule="auto"/>
        <w:ind w:left="284"/>
        <w:jc w:val="both"/>
        <w:rPr>
          <w:sz w:val="28"/>
          <w:szCs w:val="28"/>
          <w:lang w:val="uz-Cyrl-UZ"/>
        </w:rPr>
      </w:pPr>
      <w:r w:rsidRPr="008705CD">
        <w:rPr>
          <w:b/>
          <w:i/>
          <w:sz w:val="32"/>
          <w:szCs w:val="28"/>
          <w:lang w:val="uz-Cyrl-UZ"/>
        </w:rPr>
        <w:t>2 ball</w:t>
      </w:r>
      <w:r w:rsidRPr="008705CD">
        <w:rPr>
          <w:sz w:val="32"/>
          <w:szCs w:val="28"/>
          <w:lang w:val="uz-Cyrl-UZ"/>
        </w:rPr>
        <w:t>-</w:t>
      </w:r>
      <w:r w:rsidRPr="008705CD">
        <w:rPr>
          <w:sz w:val="28"/>
          <w:szCs w:val="28"/>
          <w:lang w:val="uz-Cyrl-UZ"/>
        </w:rPr>
        <w:t xml:space="preserve">1balga qo‘yilgan talablarning barchasi. Uch qismning tushib qolishi mumkin: bo‘yin, soch, qulning bitta barmog‘i, biroq yuzdagi </w:t>
      </w:r>
      <w:r w:rsidRPr="00882B72">
        <w:rPr>
          <w:sz w:val="28"/>
          <w:szCs w:val="28"/>
          <w:lang w:val="uz-Cyrl-UZ"/>
        </w:rPr>
        <w:t>hech bir a’zoning tushib qolishi mumkin emas.</w:t>
      </w:r>
    </w:p>
    <w:p w:rsidR="00B777F6" w:rsidRPr="00882B72" w:rsidRDefault="00B777F6" w:rsidP="00B777F6">
      <w:pPr>
        <w:widowControl w:val="0"/>
        <w:autoSpaceDE w:val="0"/>
        <w:autoSpaceDN w:val="0"/>
        <w:adjustRightInd w:val="0"/>
        <w:spacing w:line="360" w:lineRule="auto"/>
        <w:ind w:left="284"/>
        <w:jc w:val="both"/>
        <w:rPr>
          <w:sz w:val="28"/>
          <w:szCs w:val="28"/>
          <w:lang w:val="uz-Cyrl-UZ"/>
        </w:rPr>
      </w:pPr>
      <w:r w:rsidRPr="00882B72">
        <w:rPr>
          <w:b/>
          <w:i/>
          <w:sz w:val="32"/>
          <w:szCs w:val="28"/>
          <w:lang w:val="uz-Cyrl-UZ"/>
        </w:rPr>
        <w:t>3 ball</w:t>
      </w:r>
      <w:r w:rsidRPr="00882B72">
        <w:rPr>
          <w:sz w:val="32"/>
          <w:szCs w:val="28"/>
          <w:lang w:val="uz-Cyrl-UZ"/>
        </w:rPr>
        <w:t>-</w:t>
      </w:r>
      <w:r w:rsidRPr="00882B72">
        <w:rPr>
          <w:sz w:val="28"/>
          <w:szCs w:val="28"/>
          <w:lang w:val="uz-Cyrl-UZ"/>
        </w:rPr>
        <w:t>rasmdagi figurada bosh, gavda, qo‘l-oyoqlar bo‘lishi kerak. Qo‘l va oyoqlar ikki chiziq bilan chizilishi lozim. Bo‘yin, quloq, soch, qo‘l panjalari bo‘lmasligi mumkin.</w:t>
      </w:r>
    </w:p>
    <w:p w:rsidR="00B777F6" w:rsidRPr="00882B72" w:rsidRDefault="00B777F6" w:rsidP="00B777F6">
      <w:pPr>
        <w:widowControl w:val="0"/>
        <w:autoSpaceDE w:val="0"/>
        <w:autoSpaceDN w:val="0"/>
        <w:adjustRightInd w:val="0"/>
        <w:spacing w:line="360" w:lineRule="auto"/>
        <w:ind w:left="284"/>
        <w:jc w:val="both"/>
        <w:rPr>
          <w:sz w:val="32"/>
          <w:szCs w:val="28"/>
          <w:lang w:val="uz-Cyrl-UZ"/>
        </w:rPr>
      </w:pPr>
      <w:r w:rsidRPr="00882B72">
        <w:rPr>
          <w:b/>
          <w:i/>
          <w:sz w:val="32"/>
          <w:szCs w:val="28"/>
          <w:lang w:val="uz-Cyrl-UZ"/>
        </w:rPr>
        <w:t>4 ball</w:t>
      </w:r>
      <w:r w:rsidRPr="00882B72">
        <w:rPr>
          <w:sz w:val="32"/>
          <w:szCs w:val="28"/>
          <w:lang w:val="uz-Cyrl-UZ"/>
        </w:rPr>
        <w:t>-</w:t>
      </w:r>
      <w:r w:rsidRPr="00882B72">
        <w:rPr>
          <w:sz w:val="28"/>
          <w:szCs w:val="28"/>
          <w:lang w:val="uz-Cyrl-UZ"/>
        </w:rPr>
        <w:t>oddiy bosh rasmi qo‘l-oyoqlar bilan. Qo‘l va oyoqalar bir chiziq bilan tasvirlangan</w:t>
      </w:r>
      <w:r w:rsidRPr="00882B72">
        <w:rPr>
          <w:sz w:val="32"/>
          <w:szCs w:val="28"/>
          <w:lang w:val="uz-Cyrl-UZ"/>
        </w:rPr>
        <w:t xml:space="preserve">. </w:t>
      </w:r>
    </w:p>
    <w:p w:rsidR="00B777F6" w:rsidRPr="00882B72" w:rsidRDefault="00B777F6" w:rsidP="00B777F6">
      <w:pPr>
        <w:widowControl w:val="0"/>
        <w:autoSpaceDE w:val="0"/>
        <w:autoSpaceDN w:val="0"/>
        <w:adjustRightInd w:val="0"/>
        <w:spacing w:line="360" w:lineRule="auto"/>
        <w:ind w:left="284"/>
        <w:jc w:val="both"/>
        <w:rPr>
          <w:sz w:val="32"/>
          <w:szCs w:val="28"/>
          <w:lang w:val="uz-Cyrl-UZ"/>
        </w:rPr>
      </w:pPr>
      <w:r w:rsidRPr="00882B72">
        <w:rPr>
          <w:b/>
          <w:i/>
          <w:sz w:val="32"/>
          <w:szCs w:val="28"/>
          <w:lang w:val="uz-Cyrl-UZ"/>
        </w:rPr>
        <w:t>5 ball-</w:t>
      </w:r>
      <w:r w:rsidRPr="00882B72">
        <w:rPr>
          <w:sz w:val="28"/>
          <w:szCs w:val="28"/>
          <w:lang w:val="uz-Cyrl-UZ"/>
        </w:rPr>
        <w:t>gavda va qo‘l-oyoqlarning aniq tasviri yo‘q.</w:t>
      </w:r>
    </w:p>
    <w:p w:rsidR="00B777F6" w:rsidRPr="00B777F6" w:rsidRDefault="00B777F6" w:rsidP="00B777F6">
      <w:pPr>
        <w:widowControl w:val="0"/>
        <w:autoSpaceDE w:val="0"/>
        <w:autoSpaceDN w:val="0"/>
        <w:adjustRightInd w:val="0"/>
        <w:spacing w:line="360" w:lineRule="auto"/>
        <w:ind w:left="284"/>
        <w:jc w:val="both"/>
        <w:rPr>
          <w:b/>
          <w:szCs w:val="28"/>
          <w:u w:val="single"/>
          <w:lang w:val="uz-Cyrl-UZ"/>
        </w:rPr>
      </w:pPr>
      <w:r w:rsidRPr="00B777F6">
        <w:rPr>
          <w:b/>
          <w:szCs w:val="28"/>
          <w:u w:val="single"/>
          <w:lang w:val="uz-Cyrl-UZ"/>
        </w:rPr>
        <w:t>2-topshiriq (yozilgan matnni chizish)</w:t>
      </w:r>
    </w:p>
    <w:p w:rsidR="00B777F6" w:rsidRDefault="00EC7306" w:rsidP="00B777F6">
      <w:pPr>
        <w:widowControl w:val="0"/>
        <w:autoSpaceDE w:val="0"/>
        <w:autoSpaceDN w:val="0"/>
        <w:adjustRightInd w:val="0"/>
        <w:spacing w:line="360" w:lineRule="auto"/>
        <w:ind w:left="284"/>
        <w:jc w:val="both"/>
        <w:rPr>
          <w:sz w:val="28"/>
          <w:szCs w:val="28"/>
          <w:lang w:val="en-US"/>
        </w:rPr>
      </w:pPr>
      <w:r>
        <w:rPr>
          <w:noProof/>
          <w:sz w:val="20"/>
          <w:szCs w:val="20"/>
        </w:rPr>
        <w:lastRenderedPageBreak/>
        <w:drawing>
          <wp:inline distT="0" distB="0" distL="0" distR="0" wp14:anchorId="2CB86B5E" wp14:editId="39FBCE77">
            <wp:extent cx="5029200" cy="2486025"/>
            <wp:effectExtent l="0" t="0" r="0" b="9525"/>
            <wp:docPr id="1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29200" cy="2486025"/>
                    </a:xfrm>
                    <a:prstGeom prst="rect">
                      <a:avLst/>
                    </a:prstGeom>
                    <a:noFill/>
                    <a:ln>
                      <a:noFill/>
                    </a:ln>
                  </pic:spPr>
                </pic:pic>
              </a:graphicData>
            </a:graphic>
          </wp:inline>
        </w:drawing>
      </w:r>
    </w:p>
    <w:p w:rsidR="00B777F6" w:rsidRPr="00882B72" w:rsidRDefault="00B777F6" w:rsidP="00B777F6">
      <w:pPr>
        <w:widowControl w:val="0"/>
        <w:autoSpaceDE w:val="0"/>
        <w:autoSpaceDN w:val="0"/>
        <w:adjustRightInd w:val="0"/>
        <w:spacing w:line="360" w:lineRule="auto"/>
        <w:ind w:left="284"/>
        <w:jc w:val="both"/>
        <w:rPr>
          <w:sz w:val="28"/>
          <w:szCs w:val="28"/>
          <w:lang w:val="uz-Cyrl-UZ"/>
        </w:rPr>
      </w:pPr>
      <w:r w:rsidRPr="00882B72">
        <w:rPr>
          <w:b/>
          <w:sz w:val="28"/>
          <w:szCs w:val="28"/>
          <w:lang w:val="uz-Cyrl-UZ"/>
        </w:rPr>
        <w:t>1 ball</w:t>
      </w:r>
      <w:r w:rsidRPr="00882B72">
        <w:rPr>
          <w:sz w:val="28"/>
          <w:szCs w:val="28"/>
          <w:lang w:val="uz-Cyrl-UZ"/>
        </w:rPr>
        <w:t>-bola tomonidan chizilgan iborani chizish mumkin. Harflar namunadagiga nisbatan 2  baravar katta. Harflar uchun so‘zni hosil etgan, qatorlar to‘g‘ri chiziqdan 300dan ko‘p og‘magan.</w:t>
      </w:r>
    </w:p>
    <w:p w:rsidR="00B777F6" w:rsidRPr="00882B72" w:rsidRDefault="00B777F6" w:rsidP="00B777F6">
      <w:pPr>
        <w:widowControl w:val="0"/>
        <w:autoSpaceDE w:val="0"/>
        <w:autoSpaceDN w:val="0"/>
        <w:adjustRightInd w:val="0"/>
        <w:spacing w:line="360" w:lineRule="auto"/>
        <w:ind w:left="284"/>
        <w:jc w:val="both"/>
        <w:rPr>
          <w:sz w:val="28"/>
          <w:szCs w:val="28"/>
          <w:lang w:val="uz-Cyrl-UZ"/>
        </w:rPr>
      </w:pPr>
      <w:r w:rsidRPr="00882B72">
        <w:rPr>
          <w:b/>
          <w:sz w:val="28"/>
          <w:szCs w:val="28"/>
          <w:lang w:val="uz-Cyrl-UZ"/>
        </w:rPr>
        <w:t>2 ball</w:t>
      </w:r>
      <w:r w:rsidRPr="00882B72">
        <w:rPr>
          <w:sz w:val="28"/>
          <w:szCs w:val="28"/>
          <w:lang w:val="uz-Cyrl-UZ"/>
        </w:rPr>
        <w:t>-gapni o‘kish mumkin. Harflar kattaligi namunaga yaqin, ular tikligi shart emas.</w:t>
      </w:r>
    </w:p>
    <w:p w:rsidR="00B777F6" w:rsidRPr="00882B72" w:rsidRDefault="00B777F6" w:rsidP="00B777F6">
      <w:pPr>
        <w:widowControl w:val="0"/>
        <w:autoSpaceDE w:val="0"/>
        <w:autoSpaceDN w:val="0"/>
        <w:adjustRightInd w:val="0"/>
        <w:spacing w:line="360" w:lineRule="auto"/>
        <w:ind w:left="284"/>
        <w:jc w:val="both"/>
        <w:rPr>
          <w:sz w:val="28"/>
          <w:szCs w:val="28"/>
          <w:lang w:val="uz-Cyrl-UZ"/>
        </w:rPr>
      </w:pPr>
      <w:r w:rsidRPr="00882B72">
        <w:rPr>
          <w:b/>
          <w:sz w:val="28"/>
          <w:szCs w:val="28"/>
          <w:lang w:val="uz-Cyrl-UZ"/>
        </w:rPr>
        <w:t>3 ball</w:t>
      </w:r>
      <w:r w:rsidRPr="00882B72">
        <w:rPr>
          <w:sz w:val="28"/>
          <w:szCs w:val="28"/>
          <w:lang w:val="uz-Cyrl-UZ"/>
        </w:rPr>
        <w:t>-harflar kamida ikki guruhga bo‘lingan bo‘lishi lozim. Hech bo‘lmaganda 4 ta harfni o‘qish mumkin.</w:t>
      </w:r>
    </w:p>
    <w:p w:rsidR="00B777F6" w:rsidRPr="00882B72" w:rsidRDefault="00B777F6" w:rsidP="00B777F6">
      <w:pPr>
        <w:widowControl w:val="0"/>
        <w:autoSpaceDE w:val="0"/>
        <w:autoSpaceDN w:val="0"/>
        <w:adjustRightInd w:val="0"/>
        <w:spacing w:line="360" w:lineRule="auto"/>
        <w:ind w:left="284"/>
        <w:jc w:val="both"/>
        <w:rPr>
          <w:sz w:val="28"/>
          <w:szCs w:val="28"/>
          <w:lang w:val="uz-Cyrl-UZ"/>
        </w:rPr>
      </w:pPr>
      <w:r w:rsidRPr="00882B72">
        <w:rPr>
          <w:b/>
          <w:sz w:val="28"/>
          <w:szCs w:val="28"/>
          <w:lang w:val="uz-Cyrl-UZ"/>
        </w:rPr>
        <w:t>4 ball</w:t>
      </w:r>
      <w:r w:rsidRPr="00882B72">
        <w:rPr>
          <w:sz w:val="28"/>
          <w:szCs w:val="28"/>
          <w:lang w:val="uz-Cyrl-UZ"/>
        </w:rPr>
        <w:t>- namunaga hech bo‘lmaganda 2 ta harf o‘xshashi kerak. Barcha harflar guruhi hali yozuv ko‘rinishiga ega emas.</w:t>
      </w:r>
    </w:p>
    <w:p w:rsidR="00B777F6" w:rsidRPr="00882B72" w:rsidRDefault="00B777F6" w:rsidP="00B777F6">
      <w:pPr>
        <w:widowControl w:val="0"/>
        <w:autoSpaceDE w:val="0"/>
        <w:autoSpaceDN w:val="0"/>
        <w:adjustRightInd w:val="0"/>
        <w:spacing w:line="360" w:lineRule="auto"/>
        <w:ind w:left="284"/>
        <w:jc w:val="both"/>
        <w:rPr>
          <w:sz w:val="28"/>
          <w:szCs w:val="28"/>
          <w:lang w:val="uz-Cyrl-UZ"/>
        </w:rPr>
      </w:pPr>
      <w:r w:rsidRPr="00882B72">
        <w:rPr>
          <w:b/>
          <w:sz w:val="28"/>
          <w:szCs w:val="28"/>
          <w:lang w:val="uz-Cyrl-UZ"/>
        </w:rPr>
        <w:t>5 ball</w:t>
      </w:r>
      <w:r w:rsidRPr="00882B72">
        <w:rPr>
          <w:sz w:val="28"/>
          <w:szCs w:val="28"/>
          <w:lang w:val="uz-Cyrl-UZ"/>
        </w:rPr>
        <w:t>- chiziqlar tasvirlanmagan, tushunarsiz.</w:t>
      </w:r>
    </w:p>
    <w:p w:rsidR="00882B72" w:rsidRDefault="00882B72" w:rsidP="00B777F6">
      <w:pPr>
        <w:widowControl w:val="0"/>
        <w:autoSpaceDE w:val="0"/>
        <w:autoSpaceDN w:val="0"/>
        <w:adjustRightInd w:val="0"/>
        <w:spacing w:line="360" w:lineRule="auto"/>
        <w:ind w:left="284"/>
        <w:jc w:val="both"/>
        <w:rPr>
          <w:b/>
          <w:szCs w:val="28"/>
          <w:u w:val="single"/>
          <w:lang w:val="en-US"/>
        </w:rPr>
      </w:pPr>
    </w:p>
    <w:p w:rsidR="00882B72" w:rsidRDefault="00882B72" w:rsidP="00B777F6">
      <w:pPr>
        <w:widowControl w:val="0"/>
        <w:autoSpaceDE w:val="0"/>
        <w:autoSpaceDN w:val="0"/>
        <w:adjustRightInd w:val="0"/>
        <w:spacing w:line="360" w:lineRule="auto"/>
        <w:ind w:left="284"/>
        <w:jc w:val="both"/>
        <w:rPr>
          <w:b/>
          <w:szCs w:val="28"/>
          <w:u w:val="single"/>
          <w:lang w:val="en-US"/>
        </w:rPr>
      </w:pPr>
    </w:p>
    <w:p w:rsidR="00B777F6" w:rsidRPr="00B777F6" w:rsidRDefault="00B777F6" w:rsidP="00882B72">
      <w:pPr>
        <w:widowControl w:val="0"/>
        <w:autoSpaceDE w:val="0"/>
        <w:autoSpaceDN w:val="0"/>
        <w:adjustRightInd w:val="0"/>
        <w:spacing w:line="360" w:lineRule="auto"/>
        <w:jc w:val="both"/>
        <w:rPr>
          <w:b/>
          <w:szCs w:val="28"/>
          <w:u w:val="single"/>
          <w:lang w:val="uz-Cyrl-UZ"/>
        </w:rPr>
      </w:pPr>
      <w:r w:rsidRPr="00882B72">
        <w:rPr>
          <w:b/>
          <w:sz w:val="28"/>
          <w:szCs w:val="28"/>
          <w:u w:val="single"/>
          <w:lang w:val="uz-Cyrl-UZ"/>
        </w:rPr>
        <w:t xml:space="preserve">3-topshiriq </w:t>
      </w:r>
      <w:r w:rsidRPr="00B777F6">
        <w:rPr>
          <w:b/>
          <w:szCs w:val="28"/>
          <w:u w:val="single"/>
          <w:lang w:val="uz-Cyrl-UZ"/>
        </w:rPr>
        <w:t>(nuqtalar guruxini chizish)</w:t>
      </w:r>
    </w:p>
    <w:p w:rsidR="00B777F6" w:rsidRPr="00950A9E" w:rsidRDefault="00EC7306" w:rsidP="00B777F6">
      <w:pPr>
        <w:widowControl w:val="0"/>
        <w:autoSpaceDE w:val="0"/>
        <w:autoSpaceDN w:val="0"/>
        <w:adjustRightInd w:val="0"/>
        <w:spacing w:line="360" w:lineRule="auto"/>
        <w:ind w:left="284"/>
        <w:jc w:val="both"/>
        <w:rPr>
          <w:sz w:val="28"/>
          <w:szCs w:val="28"/>
          <w:lang w:val="en-US"/>
        </w:rPr>
      </w:pPr>
      <w:r>
        <w:rPr>
          <w:noProof/>
          <w:sz w:val="20"/>
          <w:szCs w:val="20"/>
        </w:rPr>
        <w:lastRenderedPageBreak/>
        <w:drawing>
          <wp:inline distT="0" distB="0" distL="0" distR="0" wp14:anchorId="0C2C727E" wp14:editId="2030F549">
            <wp:extent cx="5048250" cy="2800350"/>
            <wp:effectExtent l="19050" t="0" r="0" b="0"/>
            <wp:docPr id="1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50155" cy="2801407"/>
                    </a:xfrm>
                    <a:prstGeom prst="rect">
                      <a:avLst/>
                    </a:prstGeom>
                    <a:noFill/>
                    <a:ln>
                      <a:noFill/>
                    </a:ln>
                  </pic:spPr>
                </pic:pic>
              </a:graphicData>
            </a:graphic>
          </wp:inline>
        </w:drawing>
      </w:r>
    </w:p>
    <w:p w:rsidR="00B777F6" w:rsidRPr="00882B72" w:rsidRDefault="00B777F6" w:rsidP="00B777F6">
      <w:pPr>
        <w:widowControl w:val="0"/>
        <w:autoSpaceDE w:val="0"/>
        <w:autoSpaceDN w:val="0"/>
        <w:adjustRightInd w:val="0"/>
        <w:spacing w:line="360" w:lineRule="auto"/>
        <w:ind w:left="284"/>
        <w:jc w:val="both"/>
        <w:rPr>
          <w:sz w:val="28"/>
          <w:szCs w:val="28"/>
          <w:lang w:val="uz-Cyrl-UZ"/>
        </w:rPr>
      </w:pPr>
      <w:r w:rsidRPr="00882B72">
        <w:rPr>
          <w:b/>
          <w:sz w:val="28"/>
          <w:szCs w:val="28"/>
          <w:lang w:val="uz-Cyrl-UZ"/>
        </w:rPr>
        <w:t>1 ball-</w:t>
      </w:r>
      <w:r w:rsidRPr="00882B72">
        <w:rPr>
          <w:sz w:val="28"/>
          <w:szCs w:val="28"/>
          <w:lang w:val="uz-Cyrl-UZ"/>
        </w:rPr>
        <w:t>berilgan namunaga qarab aniq bajarilgan. Nuqtalar chizilgan, aylanar emas.  Gorizontal va vertikal bo‘yiga simetriya saqlangan.Figuralar qanchalik kichik bo‘lsa ham mayli, biroq katta bo‘lsa yarim barobardan oshmagan bo‘lishi kerak.</w:t>
      </w:r>
    </w:p>
    <w:p w:rsidR="00B777F6" w:rsidRPr="00882B72" w:rsidRDefault="00B777F6" w:rsidP="00B777F6">
      <w:pPr>
        <w:widowControl w:val="0"/>
        <w:autoSpaceDE w:val="0"/>
        <w:autoSpaceDN w:val="0"/>
        <w:adjustRightInd w:val="0"/>
        <w:spacing w:line="360" w:lineRule="auto"/>
        <w:ind w:left="284"/>
        <w:jc w:val="both"/>
        <w:rPr>
          <w:sz w:val="28"/>
          <w:szCs w:val="28"/>
          <w:lang w:val="uz-Cyrl-UZ"/>
        </w:rPr>
      </w:pPr>
      <w:r w:rsidRPr="00882B72">
        <w:rPr>
          <w:b/>
          <w:sz w:val="28"/>
          <w:szCs w:val="28"/>
          <w:lang w:val="uz-Cyrl-UZ"/>
        </w:rPr>
        <w:t>2 ball</w:t>
      </w:r>
      <w:r w:rsidRPr="00882B72">
        <w:rPr>
          <w:sz w:val="28"/>
          <w:szCs w:val="28"/>
          <w:lang w:val="uz-Cyrl-UZ"/>
        </w:rPr>
        <w:t xml:space="preserve"> –simmetriyada unchalik ahamiyatli bo‘lmagan kamchilik bo‘lishi mumkin: bitta nuqta  tikkasiga yoki eniga qolganlaridan chiqib qolgan yoki nuqta o‘rniga aylana chizilgan bo‘lishi ham mumkin.</w:t>
      </w:r>
    </w:p>
    <w:p w:rsidR="00B777F6" w:rsidRPr="00882B72" w:rsidRDefault="00B777F6" w:rsidP="00B777F6">
      <w:pPr>
        <w:widowControl w:val="0"/>
        <w:autoSpaceDE w:val="0"/>
        <w:autoSpaceDN w:val="0"/>
        <w:adjustRightInd w:val="0"/>
        <w:spacing w:line="360" w:lineRule="auto"/>
        <w:ind w:left="284"/>
        <w:jc w:val="both"/>
        <w:rPr>
          <w:sz w:val="28"/>
          <w:szCs w:val="28"/>
          <w:lang w:val="uz-Cyrl-UZ"/>
        </w:rPr>
      </w:pPr>
      <w:r w:rsidRPr="00882B72">
        <w:rPr>
          <w:b/>
          <w:sz w:val="28"/>
          <w:szCs w:val="28"/>
          <w:lang w:val="uz-Cyrl-UZ"/>
        </w:rPr>
        <w:t>3 ball-</w:t>
      </w:r>
      <w:r w:rsidRPr="00882B72">
        <w:rPr>
          <w:sz w:val="28"/>
          <w:szCs w:val="28"/>
          <w:lang w:val="uz-Cyrl-UZ"/>
        </w:rPr>
        <w:t>nuqtalar guruhi namunaga qo‘pol ravishda o‘xshash. Barcha figuralarda simetriya bo‘zilgan bo‘lishi mumkin. Beshburchakning o‘xshash, uchi pastga yoki tepaga qaragan shakli saqlangan bo‘lsa. Nuqtalar soni ko‘p yoki kam bo‘lishi mumkin (7 tadan kam emas, 20 tadan ko‘p emas).</w:t>
      </w:r>
    </w:p>
    <w:p w:rsidR="00B777F6" w:rsidRPr="00882B72" w:rsidRDefault="00B777F6" w:rsidP="00B777F6">
      <w:pPr>
        <w:widowControl w:val="0"/>
        <w:autoSpaceDE w:val="0"/>
        <w:autoSpaceDN w:val="0"/>
        <w:adjustRightInd w:val="0"/>
        <w:spacing w:line="360" w:lineRule="auto"/>
        <w:ind w:left="284"/>
        <w:jc w:val="both"/>
        <w:rPr>
          <w:sz w:val="28"/>
          <w:szCs w:val="28"/>
          <w:lang w:val="uz-Cyrl-UZ"/>
        </w:rPr>
      </w:pPr>
      <w:r w:rsidRPr="00882B72">
        <w:rPr>
          <w:b/>
          <w:sz w:val="28"/>
          <w:szCs w:val="28"/>
          <w:lang w:val="uz-Cyrl-UZ"/>
        </w:rPr>
        <w:t>4 ball</w:t>
      </w:r>
      <w:r w:rsidRPr="00882B72">
        <w:rPr>
          <w:sz w:val="28"/>
          <w:szCs w:val="28"/>
          <w:lang w:val="uz-Cyrl-UZ"/>
        </w:rPr>
        <w:t>- nuqtalar to‘p bo‘lib joylashgan bo‘lib, ular har qanday geometrik figurani eslatishi mumkin. Nuqtalar kattaligi va soni ahamiyatli emas.</w:t>
      </w:r>
    </w:p>
    <w:p w:rsidR="00B777F6" w:rsidRPr="00882B72" w:rsidRDefault="00B777F6" w:rsidP="00B777F6">
      <w:pPr>
        <w:widowControl w:val="0"/>
        <w:autoSpaceDE w:val="0"/>
        <w:autoSpaceDN w:val="0"/>
        <w:adjustRightInd w:val="0"/>
        <w:spacing w:line="360" w:lineRule="auto"/>
        <w:ind w:left="284"/>
        <w:jc w:val="both"/>
        <w:rPr>
          <w:sz w:val="28"/>
          <w:szCs w:val="28"/>
          <w:lang w:val="uz-Cyrl-UZ"/>
        </w:rPr>
      </w:pPr>
      <w:r w:rsidRPr="00882B72">
        <w:rPr>
          <w:b/>
          <w:sz w:val="28"/>
          <w:szCs w:val="28"/>
          <w:lang w:val="uz-Cyrl-UZ"/>
        </w:rPr>
        <w:t>5 ball</w:t>
      </w:r>
      <w:r w:rsidRPr="00882B72">
        <w:rPr>
          <w:sz w:val="28"/>
          <w:szCs w:val="28"/>
          <w:lang w:val="uz-Cyrl-UZ"/>
        </w:rPr>
        <w:t xml:space="preserve"> –noaniq chiziqlar.</w:t>
      </w:r>
    </w:p>
    <w:p w:rsidR="00B777F6" w:rsidRPr="00950A9E" w:rsidRDefault="00B777F6" w:rsidP="00B777F6">
      <w:pPr>
        <w:widowControl w:val="0"/>
        <w:autoSpaceDE w:val="0"/>
        <w:autoSpaceDN w:val="0"/>
        <w:adjustRightInd w:val="0"/>
        <w:spacing w:line="360" w:lineRule="auto"/>
        <w:ind w:left="284"/>
        <w:jc w:val="both"/>
        <w:rPr>
          <w:szCs w:val="28"/>
          <w:lang w:val="uz-Cyrl-UZ"/>
        </w:rPr>
      </w:pPr>
      <w:r w:rsidRPr="00882B72">
        <w:rPr>
          <w:sz w:val="28"/>
          <w:szCs w:val="28"/>
          <w:lang w:val="uz-Cyrl-UZ"/>
        </w:rPr>
        <w:t>Bajarilgan alohida topshiriqlar ballari yig‘indisi tekshirishning  umumiy natijasini belgilaydi</w:t>
      </w:r>
      <w:r w:rsidRPr="00950A9E">
        <w:rPr>
          <w:szCs w:val="28"/>
          <w:lang w:val="uz-Cyrl-UZ"/>
        </w:rPr>
        <w:t>.</w:t>
      </w:r>
    </w:p>
    <w:p w:rsidR="00B777F6" w:rsidRPr="007B729C" w:rsidRDefault="00B777F6" w:rsidP="00B777F6">
      <w:pPr>
        <w:widowControl w:val="0"/>
        <w:autoSpaceDE w:val="0"/>
        <w:autoSpaceDN w:val="0"/>
        <w:adjustRightInd w:val="0"/>
        <w:spacing w:line="360" w:lineRule="auto"/>
        <w:ind w:left="284"/>
        <w:jc w:val="both"/>
        <w:rPr>
          <w:b/>
          <w:szCs w:val="28"/>
          <w:u w:val="single"/>
          <w:lang w:val="uz-Cyrl-UZ"/>
        </w:rPr>
      </w:pPr>
      <w:r w:rsidRPr="002A46F2">
        <w:rPr>
          <w:b/>
          <w:sz w:val="28"/>
          <w:szCs w:val="28"/>
          <w:u w:val="single"/>
          <w:lang w:val="uz-Cyrl-UZ"/>
        </w:rPr>
        <w:t xml:space="preserve">4 topshiriq </w:t>
      </w:r>
      <w:r w:rsidRPr="007B729C">
        <w:rPr>
          <w:b/>
          <w:szCs w:val="28"/>
          <w:u w:val="single"/>
          <w:lang w:val="uz-Cyrl-UZ"/>
        </w:rPr>
        <w:t>(yig‘ma fikrni tekshirish).</w:t>
      </w:r>
    </w:p>
    <w:p w:rsidR="00B777F6" w:rsidRPr="002A46F2" w:rsidRDefault="00B777F6" w:rsidP="002A46F2">
      <w:pPr>
        <w:widowControl w:val="0"/>
        <w:autoSpaceDE w:val="0"/>
        <w:autoSpaceDN w:val="0"/>
        <w:adjustRightInd w:val="0"/>
        <w:spacing w:line="360" w:lineRule="auto"/>
        <w:jc w:val="both"/>
        <w:rPr>
          <w:sz w:val="28"/>
          <w:szCs w:val="28"/>
          <w:lang w:val="uz-Cyrl-UZ"/>
        </w:rPr>
      </w:pPr>
      <w:r w:rsidRPr="002A46F2">
        <w:rPr>
          <w:b/>
          <w:sz w:val="28"/>
          <w:szCs w:val="28"/>
          <w:lang w:val="uz-Cyrl-UZ"/>
        </w:rPr>
        <w:t>Maqsad</w:t>
      </w:r>
      <w:r w:rsidRPr="002A46F2">
        <w:rPr>
          <w:sz w:val="28"/>
          <w:szCs w:val="28"/>
          <w:lang w:val="uz-Cyrl-UZ"/>
        </w:rPr>
        <w:t>: bolaning fikrlash amaliyoti, mantig‘i, lug‘at boyligi rivojlanganligi  darajasi va boshqalarni aniqlash.</w:t>
      </w:r>
    </w:p>
    <w:p w:rsidR="00B777F6" w:rsidRPr="002A46F2" w:rsidRDefault="00B777F6" w:rsidP="002A46F2">
      <w:pPr>
        <w:widowControl w:val="0"/>
        <w:autoSpaceDE w:val="0"/>
        <w:autoSpaceDN w:val="0"/>
        <w:adjustRightInd w:val="0"/>
        <w:spacing w:line="360" w:lineRule="auto"/>
        <w:jc w:val="both"/>
        <w:rPr>
          <w:sz w:val="28"/>
          <w:szCs w:val="28"/>
          <w:lang w:val="uz-Cyrl-UZ"/>
        </w:rPr>
      </w:pPr>
      <w:r w:rsidRPr="002A46F2">
        <w:rPr>
          <w:i/>
          <w:sz w:val="28"/>
          <w:szCs w:val="28"/>
          <w:lang w:val="uz-Cyrl-UZ"/>
        </w:rPr>
        <w:t xml:space="preserve">1. Qaysi hayvon </w:t>
      </w:r>
      <w:r w:rsidRPr="002A46F2">
        <w:rPr>
          <w:i/>
          <w:sz w:val="28"/>
          <w:szCs w:val="28"/>
          <w:lang w:val="en-US"/>
        </w:rPr>
        <w:t>k</w:t>
      </w:r>
      <w:r w:rsidRPr="002A46F2">
        <w:rPr>
          <w:i/>
          <w:sz w:val="28"/>
          <w:szCs w:val="28"/>
          <w:lang w:val="uz-Cyrl-UZ"/>
        </w:rPr>
        <w:t>atta: otmi yoki it.</w:t>
      </w:r>
      <w:r w:rsidRPr="002A46F2">
        <w:rPr>
          <w:sz w:val="28"/>
          <w:szCs w:val="28"/>
          <w:lang w:val="uz-Cyrl-UZ"/>
        </w:rPr>
        <w:t>a) ot- 0 ballb) it-(-5) ball</w:t>
      </w:r>
    </w:p>
    <w:p w:rsidR="00B777F6" w:rsidRPr="002A46F2" w:rsidRDefault="00B777F6" w:rsidP="002A46F2">
      <w:pPr>
        <w:widowControl w:val="0"/>
        <w:autoSpaceDE w:val="0"/>
        <w:autoSpaceDN w:val="0"/>
        <w:adjustRightInd w:val="0"/>
        <w:spacing w:line="360" w:lineRule="auto"/>
        <w:jc w:val="both"/>
        <w:rPr>
          <w:i/>
          <w:sz w:val="28"/>
          <w:szCs w:val="28"/>
          <w:lang w:val="uz-Cyrl-UZ"/>
        </w:rPr>
      </w:pPr>
      <w:r w:rsidRPr="002A46F2">
        <w:rPr>
          <w:i/>
          <w:sz w:val="28"/>
          <w:szCs w:val="28"/>
          <w:lang w:val="uz-Cyrl-UZ"/>
        </w:rPr>
        <w:lastRenderedPageBreak/>
        <w:t>2. Ertalab biz nonushta qilamiz, kun yarmida (yoki tunda…)</w:t>
      </w:r>
    </w:p>
    <w:p w:rsidR="00B777F6" w:rsidRPr="002A46F2" w:rsidRDefault="00B777F6" w:rsidP="002A46F2">
      <w:pPr>
        <w:widowControl w:val="0"/>
        <w:autoSpaceDE w:val="0"/>
        <w:autoSpaceDN w:val="0"/>
        <w:adjustRightInd w:val="0"/>
        <w:spacing w:line="360" w:lineRule="auto"/>
        <w:jc w:val="both"/>
        <w:rPr>
          <w:sz w:val="28"/>
          <w:szCs w:val="28"/>
          <w:lang w:val="uz-Cyrl-UZ"/>
        </w:rPr>
      </w:pPr>
      <w:r w:rsidRPr="002A46F2">
        <w:rPr>
          <w:sz w:val="28"/>
          <w:szCs w:val="28"/>
          <w:lang w:val="uz-Cyrl-UZ"/>
        </w:rPr>
        <w:t>a) tushlik qilamiz… biz osh, go‘sht yoki nimadir yeymiz - .0</w:t>
      </w:r>
    </w:p>
    <w:p w:rsidR="00B777F6" w:rsidRPr="002A46F2" w:rsidRDefault="00B777F6" w:rsidP="002A46F2">
      <w:pPr>
        <w:widowControl w:val="0"/>
        <w:autoSpaceDE w:val="0"/>
        <w:autoSpaceDN w:val="0"/>
        <w:adjustRightInd w:val="0"/>
        <w:spacing w:line="360" w:lineRule="auto"/>
        <w:jc w:val="both"/>
        <w:rPr>
          <w:sz w:val="28"/>
          <w:szCs w:val="28"/>
          <w:lang w:val="uz-Cyrl-UZ"/>
        </w:rPr>
      </w:pPr>
      <w:r w:rsidRPr="002A46F2">
        <w:rPr>
          <w:sz w:val="28"/>
          <w:szCs w:val="28"/>
          <w:lang w:val="uz-Cyrl-UZ"/>
        </w:rPr>
        <w:t>b) peshinlik, kechki ovqat yeymiz, uxlaymiz va boshqalar – (-3).</w:t>
      </w:r>
    </w:p>
    <w:p w:rsidR="00B777F6" w:rsidRPr="002A46F2" w:rsidRDefault="00B777F6" w:rsidP="002A46F2">
      <w:pPr>
        <w:widowControl w:val="0"/>
        <w:autoSpaceDE w:val="0"/>
        <w:autoSpaceDN w:val="0"/>
        <w:adjustRightInd w:val="0"/>
        <w:spacing w:line="360" w:lineRule="auto"/>
        <w:jc w:val="both"/>
        <w:rPr>
          <w:sz w:val="28"/>
          <w:szCs w:val="28"/>
          <w:lang w:val="uz-Cyrl-UZ"/>
        </w:rPr>
      </w:pPr>
      <w:r w:rsidRPr="002A46F2">
        <w:rPr>
          <w:i/>
          <w:sz w:val="28"/>
          <w:szCs w:val="28"/>
          <w:lang w:val="uz-Cyrl-UZ"/>
        </w:rPr>
        <w:t>3. Kund</w:t>
      </w:r>
      <w:r w:rsidRPr="002A46F2">
        <w:rPr>
          <w:i/>
          <w:sz w:val="28"/>
          <w:szCs w:val="28"/>
          <w:lang w:val="en-US"/>
        </w:rPr>
        <w:t>u</w:t>
      </w:r>
      <w:r w:rsidRPr="002A46F2">
        <w:rPr>
          <w:i/>
          <w:sz w:val="28"/>
          <w:szCs w:val="28"/>
          <w:lang w:val="uz-Cyrl-UZ"/>
        </w:rPr>
        <w:t xml:space="preserve">zi </w:t>
      </w:r>
      <w:r w:rsidRPr="002A46F2">
        <w:rPr>
          <w:i/>
          <w:sz w:val="28"/>
          <w:szCs w:val="28"/>
          <w:lang w:val="uz-Cyrl-UZ"/>
        </w:rPr>
        <w:tab/>
        <w:t>yorug‘ , kechasi…</w:t>
      </w:r>
      <w:r w:rsidRPr="002A46F2">
        <w:rPr>
          <w:sz w:val="28"/>
          <w:szCs w:val="28"/>
          <w:lang w:val="uz-Cyrl-UZ"/>
        </w:rPr>
        <w:t>a) qorong‘u – 0b) notug‘ri javob – (-4).</w:t>
      </w:r>
    </w:p>
    <w:p w:rsidR="00B777F6" w:rsidRPr="002A46F2" w:rsidRDefault="00B777F6" w:rsidP="002A46F2">
      <w:pPr>
        <w:widowControl w:val="0"/>
        <w:autoSpaceDE w:val="0"/>
        <w:autoSpaceDN w:val="0"/>
        <w:adjustRightInd w:val="0"/>
        <w:spacing w:line="360" w:lineRule="auto"/>
        <w:jc w:val="both"/>
        <w:rPr>
          <w:i/>
          <w:sz w:val="28"/>
          <w:szCs w:val="28"/>
          <w:lang w:val="uz-Cyrl-UZ"/>
        </w:rPr>
      </w:pPr>
      <w:r w:rsidRPr="002A46F2">
        <w:rPr>
          <w:i/>
          <w:sz w:val="28"/>
          <w:szCs w:val="28"/>
          <w:lang w:val="uz-Cyrl-UZ"/>
        </w:rPr>
        <w:t>4.  Osmon ko‘m-ko‘k , o‘t…</w:t>
      </w:r>
    </w:p>
    <w:p w:rsidR="00B777F6" w:rsidRPr="002A46F2" w:rsidRDefault="00B777F6" w:rsidP="002A46F2">
      <w:pPr>
        <w:widowControl w:val="0"/>
        <w:autoSpaceDE w:val="0"/>
        <w:autoSpaceDN w:val="0"/>
        <w:adjustRightInd w:val="0"/>
        <w:spacing w:line="360" w:lineRule="auto"/>
        <w:jc w:val="both"/>
        <w:rPr>
          <w:sz w:val="28"/>
          <w:szCs w:val="28"/>
          <w:lang w:val="uz-Cyrl-UZ"/>
        </w:rPr>
      </w:pPr>
      <w:r w:rsidRPr="002A46F2">
        <w:rPr>
          <w:sz w:val="28"/>
          <w:szCs w:val="28"/>
          <w:lang w:val="uz-Cyrl-UZ"/>
        </w:rPr>
        <w:t>a) yashil – 0.</w:t>
      </w:r>
    </w:p>
    <w:p w:rsidR="00B777F6" w:rsidRPr="002A46F2" w:rsidRDefault="00B777F6" w:rsidP="002A46F2">
      <w:pPr>
        <w:widowControl w:val="0"/>
        <w:autoSpaceDE w:val="0"/>
        <w:autoSpaceDN w:val="0"/>
        <w:adjustRightInd w:val="0"/>
        <w:spacing w:line="360" w:lineRule="auto"/>
        <w:jc w:val="both"/>
        <w:rPr>
          <w:sz w:val="28"/>
          <w:szCs w:val="28"/>
          <w:lang w:val="uz-Cyrl-UZ"/>
        </w:rPr>
      </w:pPr>
      <w:r w:rsidRPr="002A46F2">
        <w:rPr>
          <w:sz w:val="28"/>
          <w:szCs w:val="28"/>
          <w:lang w:val="uz-Cyrl-UZ"/>
        </w:rPr>
        <w:t>b) notug‘ri javob – (-1).</w:t>
      </w:r>
    </w:p>
    <w:p w:rsidR="00B777F6" w:rsidRPr="002A46F2" w:rsidRDefault="00B777F6" w:rsidP="002A46F2">
      <w:pPr>
        <w:widowControl w:val="0"/>
        <w:autoSpaceDE w:val="0"/>
        <w:autoSpaceDN w:val="0"/>
        <w:adjustRightInd w:val="0"/>
        <w:spacing w:line="360" w:lineRule="auto"/>
        <w:jc w:val="both"/>
        <w:rPr>
          <w:i/>
          <w:sz w:val="28"/>
          <w:szCs w:val="28"/>
          <w:lang w:val="uz-Cyrl-UZ"/>
        </w:rPr>
      </w:pPr>
      <w:r w:rsidRPr="002A46F2">
        <w:rPr>
          <w:i/>
          <w:sz w:val="28"/>
          <w:szCs w:val="28"/>
          <w:lang w:val="uz-Cyrl-UZ"/>
        </w:rPr>
        <w:t>5. Gilos, nok, olxo‘ri, olma- bular nima?</w:t>
      </w:r>
    </w:p>
    <w:p w:rsidR="00B777F6" w:rsidRPr="002A46F2" w:rsidRDefault="00B777F6" w:rsidP="002A46F2">
      <w:pPr>
        <w:widowControl w:val="0"/>
        <w:autoSpaceDE w:val="0"/>
        <w:autoSpaceDN w:val="0"/>
        <w:adjustRightInd w:val="0"/>
        <w:spacing w:line="360" w:lineRule="auto"/>
        <w:jc w:val="both"/>
        <w:rPr>
          <w:sz w:val="28"/>
          <w:szCs w:val="28"/>
          <w:lang w:val="uz-Cyrl-UZ"/>
        </w:rPr>
      </w:pPr>
      <w:r w:rsidRPr="002A46F2">
        <w:rPr>
          <w:sz w:val="28"/>
          <w:szCs w:val="28"/>
          <w:lang w:val="uz-Cyrl-UZ"/>
        </w:rPr>
        <w:t>a) mevalar – 1.</w:t>
      </w:r>
      <w:r w:rsidRPr="002A46F2">
        <w:rPr>
          <w:sz w:val="28"/>
          <w:szCs w:val="28"/>
          <w:lang w:val="uz-Cyrl-UZ"/>
        </w:rPr>
        <w:tab/>
      </w:r>
    </w:p>
    <w:p w:rsidR="00B777F6" w:rsidRPr="002A46F2" w:rsidRDefault="00B777F6" w:rsidP="002A46F2">
      <w:pPr>
        <w:widowControl w:val="0"/>
        <w:autoSpaceDE w:val="0"/>
        <w:autoSpaceDN w:val="0"/>
        <w:adjustRightInd w:val="0"/>
        <w:spacing w:line="360" w:lineRule="auto"/>
        <w:jc w:val="both"/>
        <w:rPr>
          <w:sz w:val="28"/>
          <w:szCs w:val="28"/>
          <w:lang w:val="uz-Cyrl-UZ"/>
        </w:rPr>
      </w:pPr>
      <w:r w:rsidRPr="002A46F2">
        <w:rPr>
          <w:sz w:val="28"/>
          <w:szCs w:val="28"/>
          <w:lang w:val="uz-Cyrl-UZ"/>
        </w:rPr>
        <w:t>b) notug‘ri javob – (-1).</w:t>
      </w:r>
    </w:p>
    <w:p w:rsidR="00B777F6" w:rsidRPr="002A46F2" w:rsidRDefault="00B777F6" w:rsidP="002A46F2">
      <w:pPr>
        <w:widowControl w:val="0"/>
        <w:autoSpaceDE w:val="0"/>
        <w:autoSpaceDN w:val="0"/>
        <w:adjustRightInd w:val="0"/>
        <w:spacing w:line="360" w:lineRule="auto"/>
        <w:jc w:val="both"/>
        <w:rPr>
          <w:i/>
          <w:sz w:val="28"/>
          <w:szCs w:val="28"/>
          <w:lang w:val="uz-Cyrl-UZ"/>
        </w:rPr>
      </w:pPr>
      <w:r w:rsidRPr="002A46F2">
        <w:rPr>
          <w:i/>
          <w:sz w:val="28"/>
          <w:szCs w:val="28"/>
          <w:lang w:val="uz-Cyrl-UZ"/>
        </w:rPr>
        <w:t>6. Nega poyezd o‘tmasdan turib, uning yo‘li yoniga shlagbaum to‘siladi?</w:t>
      </w:r>
    </w:p>
    <w:p w:rsidR="00B777F6" w:rsidRPr="002A46F2" w:rsidRDefault="00B777F6" w:rsidP="002A46F2">
      <w:pPr>
        <w:widowControl w:val="0"/>
        <w:autoSpaceDE w:val="0"/>
        <w:autoSpaceDN w:val="0"/>
        <w:adjustRightInd w:val="0"/>
        <w:spacing w:line="360" w:lineRule="auto"/>
        <w:jc w:val="both"/>
        <w:rPr>
          <w:sz w:val="28"/>
          <w:szCs w:val="28"/>
          <w:lang w:val="uz-Cyrl-UZ"/>
        </w:rPr>
      </w:pPr>
      <w:r w:rsidRPr="002A46F2">
        <w:rPr>
          <w:sz w:val="28"/>
          <w:szCs w:val="28"/>
          <w:lang w:val="uz-Cyrl-UZ"/>
        </w:rPr>
        <w:t>a) poyezdning tagiga hech kim tushib ketmasligi, falokat yuz bermasligi uchun-0.</w:t>
      </w:r>
    </w:p>
    <w:p w:rsidR="00B777F6" w:rsidRPr="002A46F2" w:rsidRDefault="00B777F6" w:rsidP="002A46F2">
      <w:pPr>
        <w:widowControl w:val="0"/>
        <w:autoSpaceDE w:val="0"/>
        <w:autoSpaceDN w:val="0"/>
        <w:adjustRightInd w:val="0"/>
        <w:spacing w:line="360" w:lineRule="auto"/>
        <w:jc w:val="both"/>
        <w:rPr>
          <w:sz w:val="28"/>
          <w:szCs w:val="28"/>
          <w:lang w:val="uz-Cyrl-UZ"/>
        </w:rPr>
      </w:pPr>
      <w:r w:rsidRPr="002A46F2">
        <w:rPr>
          <w:sz w:val="28"/>
          <w:szCs w:val="28"/>
          <w:lang w:val="uz-Cyrl-UZ"/>
        </w:rPr>
        <w:t>b) noto‘g‘ri javob-(-1)</w:t>
      </w:r>
    </w:p>
    <w:p w:rsidR="00B777F6" w:rsidRPr="002A46F2" w:rsidRDefault="00B777F6" w:rsidP="002A46F2">
      <w:pPr>
        <w:widowControl w:val="0"/>
        <w:autoSpaceDE w:val="0"/>
        <w:autoSpaceDN w:val="0"/>
        <w:adjustRightInd w:val="0"/>
        <w:spacing w:line="360" w:lineRule="auto"/>
        <w:jc w:val="both"/>
        <w:rPr>
          <w:i/>
          <w:sz w:val="28"/>
          <w:szCs w:val="28"/>
          <w:lang w:val="uz-Cyrl-UZ"/>
        </w:rPr>
      </w:pPr>
      <w:r w:rsidRPr="002A46F2">
        <w:rPr>
          <w:i/>
          <w:sz w:val="28"/>
          <w:szCs w:val="28"/>
          <w:lang w:val="uz-Cyrl-UZ"/>
        </w:rPr>
        <w:t>7.Toshkent, Samarqand, Chirchiq (tanish shaharlar aytiladi) nima ular?</w:t>
      </w:r>
    </w:p>
    <w:p w:rsidR="00B777F6" w:rsidRPr="002A46F2" w:rsidRDefault="00B777F6" w:rsidP="002A46F2">
      <w:pPr>
        <w:widowControl w:val="0"/>
        <w:autoSpaceDE w:val="0"/>
        <w:autoSpaceDN w:val="0"/>
        <w:adjustRightInd w:val="0"/>
        <w:spacing w:line="360" w:lineRule="auto"/>
        <w:jc w:val="both"/>
        <w:rPr>
          <w:sz w:val="28"/>
          <w:szCs w:val="28"/>
          <w:lang w:val="uz-Cyrl-UZ"/>
        </w:rPr>
      </w:pPr>
      <w:r w:rsidRPr="002A46F2">
        <w:rPr>
          <w:sz w:val="28"/>
          <w:szCs w:val="28"/>
          <w:lang w:val="uz-Cyrl-UZ"/>
        </w:rPr>
        <w:t>a) shaharlar-1.</w:t>
      </w:r>
    </w:p>
    <w:p w:rsidR="00B777F6" w:rsidRPr="002A46F2" w:rsidRDefault="00B777F6" w:rsidP="002A46F2">
      <w:pPr>
        <w:widowControl w:val="0"/>
        <w:autoSpaceDE w:val="0"/>
        <w:autoSpaceDN w:val="0"/>
        <w:adjustRightInd w:val="0"/>
        <w:spacing w:line="360" w:lineRule="auto"/>
        <w:jc w:val="both"/>
        <w:rPr>
          <w:sz w:val="28"/>
          <w:szCs w:val="28"/>
          <w:lang w:val="uz-Cyrl-UZ"/>
        </w:rPr>
      </w:pPr>
      <w:r w:rsidRPr="002A46F2">
        <w:rPr>
          <w:sz w:val="28"/>
          <w:szCs w:val="28"/>
          <w:lang w:val="uz-Cyrl-UZ"/>
        </w:rPr>
        <w:t>b) bekatlar-0.</w:t>
      </w:r>
    </w:p>
    <w:p w:rsidR="00B777F6" w:rsidRPr="002A46F2" w:rsidRDefault="00B777F6" w:rsidP="002A46F2">
      <w:pPr>
        <w:widowControl w:val="0"/>
        <w:autoSpaceDE w:val="0"/>
        <w:autoSpaceDN w:val="0"/>
        <w:adjustRightInd w:val="0"/>
        <w:spacing w:line="360" w:lineRule="auto"/>
        <w:jc w:val="both"/>
        <w:rPr>
          <w:sz w:val="28"/>
          <w:szCs w:val="28"/>
          <w:lang w:val="uz-Cyrl-UZ"/>
        </w:rPr>
      </w:pPr>
      <w:r w:rsidRPr="002A46F2">
        <w:rPr>
          <w:sz w:val="28"/>
          <w:szCs w:val="28"/>
          <w:lang w:val="uz-Cyrl-UZ"/>
        </w:rPr>
        <w:t>v) noto‘g‘ri javob-(-1).</w:t>
      </w:r>
    </w:p>
    <w:p w:rsidR="00B777F6" w:rsidRPr="002A46F2" w:rsidRDefault="00B777F6" w:rsidP="002A46F2">
      <w:pPr>
        <w:widowControl w:val="0"/>
        <w:autoSpaceDE w:val="0"/>
        <w:autoSpaceDN w:val="0"/>
        <w:adjustRightInd w:val="0"/>
        <w:spacing w:line="360" w:lineRule="auto"/>
        <w:jc w:val="both"/>
        <w:rPr>
          <w:sz w:val="28"/>
          <w:szCs w:val="28"/>
          <w:lang w:val="uz-Cyrl-UZ"/>
        </w:rPr>
      </w:pPr>
      <w:r w:rsidRPr="002A46F2">
        <w:rPr>
          <w:i/>
          <w:sz w:val="28"/>
          <w:szCs w:val="28"/>
          <w:lang w:val="uz-Cyrl-UZ"/>
        </w:rPr>
        <w:t>8. Soat necha (soatdan to‘g‘ri kelgan soatining 18, 15, 19, 55, 11, 5 minutlarini ko‘rsating)? Bola soatini o‘zi belgilasin</w:t>
      </w:r>
      <w:r w:rsidRPr="002A46F2">
        <w:rPr>
          <w:sz w:val="28"/>
          <w:szCs w:val="28"/>
          <w:lang w:val="uz-Cyrl-UZ"/>
        </w:rPr>
        <w:t>.</w:t>
      </w:r>
    </w:p>
    <w:p w:rsidR="00B777F6" w:rsidRPr="002A46F2" w:rsidRDefault="00B777F6" w:rsidP="002A46F2">
      <w:pPr>
        <w:widowControl w:val="0"/>
        <w:autoSpaceDE w:val="0"/>
        <w:autoSpaceDN w:val="0"/>
        <w:adjustRightInd w:val="0"/>
        <w:spacing w:line="360" w:lineRule="auto"/>
        <w:jc w:val="both"/>
        <w:rPr>
          <w:sz w:val="28"/>
          <w:szCs w:val="28"/>
          <w:lang w:val="uz-Cyrl-UZ"/>
        </w:rPr>
      </w:pPr>
      <w:r w:rsidRPr="002A46F2">
        <w:rPr>
          <w:sz w:val="28"/>
          <w:szCs w:val="28"/>
          <w:lang w:val="uz-Cyrl-UZ"/>
        </w:rPr>
        <w:t>a) agar barcha javoblar to‘g‘ri bo‘lsa-4.</w:t>
      </w:r>
    </w:p>
    <w:p w:rsidR="00B777F6" w:rsidRPr="002A46F2" w:rsidRDefault="00B777F6" w:rsidP="002A46F2">
      <w:pPr>
        <w:widowControl w:val="0"/>
        <w:autoSpaceDE w:val="0"/>
        <w:autoSpaceDN w:val="0"/>
        <w:adjustRightInd w:val="0"/>
        <w:spacing w:line="360" w:lineRule="auto"/>
        <w:jc w:val="both"/>
        <w:rPr>
          <w:sz w:val="28"/>
          <w:szCs w:val="28"/>
          <w:lang w:val="uz-Cyrl-UZ"/>
        </w:rPr>
      </w:pPr>
      <w:r w:rsidRPr="002A46F2">
        <w:rPr>
          <w:sz w:val="28"/>
          <w:szCs w:val="28"/>
          <w:lang w:val="uz-Cyrl-UZ"/>
        </w:rPr>
        <w:t>b) agar bilmasa-0.</w:t>
      </w:r>
    </w:p>
    <w:p w:rsidR="00B777F6" w:rsidRPr="002A46F2" w:rsidRDefault="00B777F6" w:rsidP="002A46F2">
      <w:pPr>
        <w:widowControl w:val="0"/>
        <w:autoSpaceDE w:val="0"/>
        <w:autoSpaceDN w:val="0"/>
        <w:adjustRightInd w:val="0"/>
        <w:spacing w:line="360" w:lineRule="auto"/>
        <w:jc w:val="both"/>
        <w:rPr>
          <w:sz w:val="28"/>
          <w:szCs w:val="28"/>
          <w:lang w:val="uz-Cyrl-UZ"/>
        </w:rPr>
      </w:pPr>
      <w:r w:rsidRPr="002A46F2">
        <w:rPr>
          <w:sz w:val="28"/>
          <w:szCs w:val="28"/>
          <w:lang w:val="uz-Cyrl-UZ"/>
        </w:rPr>
        <w:t>v) agar bir martaginasi to‘g‘ri bo‘lsa-3.</w:t>
      </w:r>
    </w:p>
    <w:p w:rsidR="00B777F6" w:rsidRPr="002A46F2" w:rsidRDefault="00B777F6" w:rsidP="002A46F2">
      <w:pPr>
        <w:widowControl w:val="0"/>
        <w:autoSpaceDE w:val="0"/>
        <w:autoSpaceDN w:val="0"/>
        <w:adjustRightInd w:val="0"/>
        <w:spacing w:line="360" w:lineRule="auto"/>
        <w:jc w:val="both"/>
        <w:rPr>
          <w:i/>
          <w:sz w:val="28"/>
          <w:szCs w:val="28"/>
          <w:lang w:val="uz-Cyrl-UZ"/>
        </w:rPr>
      </w:pPr>
      <w:r w:rsidRPr="002A46F2">
        <w:rPr>
          <w:i/>
          <w:sz w:val="28"/>
          <w:szCs w:val="28"/>
          <w:lang w:val="uz-Cyrl-UZ"/>
        </w:rPr>
        <w:t>9. Kichik sigir-bu b</w:t>
      </w:r>
      <w:r w:rsidRPr="002A46F2">
        <w:rPr>
          <w:i/>
          <w:sz w:val="28"/>
          <w:szCs w:val="28"/>
          <w:lang w:val="en-US"/>
        </w:rPr>
        <w:t>u</w:t>
      </w:r>
      <w:r w:rsidRPr="002A46F2">
        <w:rPr>
          <w:i/>
          <w:sz w:val="28"/>
          <w:szCs w:val="28"/>
          <w:lang w:val="uz-Cyrl-UZ"/>
        </w:rPr>
        <w:t>zoqcha, kichik it- bu…, kichik qo‘y-bu….</w:t>
      </w:r>
    </w:p>
    <w:p w:rsidR="00B777F6" w:rsidRPr="002A46F2" w:rsidRDefault="00B777F6" w:rsidP="002A46F2">
      <w:pPr>
        <w:widowControl w:val="0"/>
        <w:autoSpaceDE w:val="0"/>
        <w:autoSpaceDN w:val="0"/>
        <w:adjustRightInd w:val="0"/>
        <w:spacing w:line="360" w:lineRule="auto"/>
        <w:jc w:val="both"/>
        <w:rPr>
          <w:sz w:val="28"/>
          <w:szCs w:val="28"/>
          <w:lang w:val="uz-Cyrl-UZ"/>
        </w:rPr>
      </w:pPr>
      <w:r w:rsidRPr="002A46F2">
        <w:rPr>
          <w:sz w:val="28"/>
          <w:szCs w:val="28"/>
          <w:lang w:val="uz-Cyrl-UZ"/>
        </w:rPr>
        <w:t xml:space="preserve">a) kuchukvachcha, qo‘zichoq-4.    </w:t>
      </w:r>
    </w:p>
    <w:p w:rsidR="00B777F6" w:rsidRPr="002A46F2" w:rsidRDefault="00B777F6" w:rsidP="002A46F2">
      <w:pPr>
        <w:widowControl w:val="0"/>
        <w:autoSpaceDE w:val="0"/>
        <w:autoSpaceDN w:val="0"/>
        <w:adjustRightInd w:val="0"/>
        <w:spacing w:line="360" w:lineRule="auto"/>
        <w:jc w:val="both"/>
        <w:rPr>
          <w:sz w:val="28"/>
          <w:szCs w:val="28"/>
          <w:lang w:val="uz-Cyrl-UZ"/>
        </w:rPr>
      </w:pPr>
      <w:r w:rsidRPr="002A46F2">
        <w:rPr>
          <w:sz w:val="28"/>
          <w:szCs w:val="28"/>
          <w:lang w:val="uz-Cyrl-UZ"/>
        </w:rPr>
        <w:t>b) ikkalasidan bittasi-0.</w:t>
      </w:r>
    </w:p>
    <w:p w:rsidR="00B777F6" w:rsidRPr="002A46F2" w:rsidRDefault="00B777F6" w:rsidP="002A46F2">
      <w:pPr>
        <w:widowControl w:val="0"/>
        <w:autoSpaceDE w:val="0"/>
        <w:autoSpaceDN w:val="0"/>
        <w:adjustRightInd w:val="0"/>
        <w:spacing w:line="360" w:lineRule="auto"/>
        <w:jc w:val="both"/>
        <w:rPr>
          <w:sz w:val="28"/>
          <w:szCs w:val="28"/>
          <w:lang w:val="uz-Cyrl-UZ"/>
        </w:rPr>
      </w:pPr>
      <w:r w:rsidRPr="002A46F2">
        <w:rPr>
          <w:sz w:val="28"/>
          <w:szCs w:val="28"/>
          <w:lang w:val="uz-Cyrl-UZ"/>
        </w:rPr>
        <w:t>v) noto‘g‘ri javob-(-1).</w:t>
      </w:r>
    </w:p>
    <w:p w:rsidR="00B777F6" w:rsidRPr="002A46F2" w:rsidRDefault="00B777F6" w:rsidP="002A46F2">
      <w:pPr>
        <w:widowControl w:val="0"/>
        <w:autoSpaceDE w:val="0"/>
        <w:autoSpaceDN w:val="0"/>
        <w:adjustRightInd w:val="0"/>
        <w:spacing w:line="360" w:lineRule="auto"/>
        <w:jc w:val="both"/>
        <w:rPr>
          <w:i/>
          <w:sz w:val="28"/>
          <w:szCs w:val="28"/>
          <w:lang w:val="uz-Cyrl-UZ"/>
        </w:rPr>
      </w:pPr>
      <w:r w:rsidRPr="002A46F2">
        <w:rPr>
          <w:i/>
          <w:sz w:val="28"/>
          <w:szCs w:val="28"/>
          <w:lang w:val="uz-Cyrl-UZ"/>
        </w:rPr>
        <w:t>10. It ko‘proq mushukka o‘xshaydimi yoki tovuqqa?</w:t>
      </w:r>
    </w:p>
    <w:p w:rsidR="00B777F6" w:rsidRPr="002A46F2" w:rsidRDefault="00B777F6" w:rsidP="002A46F2">
      <w:pPr>
        <w:widowControl w:val="0"/>
        <w:autoSpaceDE w:val="0"/>
        <w:autoSpaceDN w:val="0"/>
        <w:adjustRightInd w:val="0"/>
        <w:spacing w:line="360" w:lineRule="auto"/>
        <w:jc w:val="both"/>
        <w:rPr>
          <w:sz w:val="28"/>
          <w:szCs w:val="28"/>
          <w:lang w:val="uz-Cyrl-UZ"/>
        </w:rPr>
      </w:pPr>
      <w:r w:rsidRPr="002A46F2">
        <w:rPr>
          <w:sz w:val="28"/>
          <w:szCs w:val="28"/>
          <w:lang w:val="uz-Cyrl-UZ"/>
        </w:rPr>
        <w:t xml:space="preserve">a) mushukka (nimasi bilan ular bir xil), chunki unda ham to‘rt oyoq, jun, tirnoq bor (hech bo‘lmasa bitta o‘xshash joyini aytsa-0).    </w:t>
      </w:r>
    </w:p>
    <w:p w:rsidR="00B777F6" w:rsidRPr="002A46F2" w:rsidRDefault="00B777F6" w:rsidP="002A46F2">
      <w:pPr>
        <w:widowControl w:val="0"/>
        <w:autoSpaceDE w:val="0"/>
        <w:autoSpaceDN w:val="0"/>
        <w:adjustRightInd w:val="0"/>
        <w:spacing w:line="360" w:lineRule="auto"/>
        <w:jc w:val="both"/>
        <w:rPr>
          <w:sz w:val="28"/>
          <w:szCs w:val="28"/>
          <w:lang w:val="uz-Cyrl-UZ"/>
        </w:rPr>
      </w:pPr>
      <w:r w:rsidRPr="002A46F2">
        <w:rPr>
          <w:sz w:val="28"/>
          <w:szCs w:val="28"/>
          <w:lang w:val="uz-Cyrl-UZ"/>
        </w:rPr>
        <w:lastRenderedPageBreak/>
        <w:t>b) o‘xshash belgilarisiz aytsa-(-1).</w:t>
      </w:r>
    </w:p>
    <w:p w:rsidR="00B777F6" w:rsidRPr="002A46F2" w:rsidRDefault="00B777F6" w:rsidP="002A46F2">
      <w:pPr>
        <w:widowControl w:val="0"/>
        <w:autoSpaceDE w:val="0"/>
        <w:autoSpaceDN w:val="0"/>
        <w:adjustRightInd w:val="0"/>
        <w:spacing w:line="360" w:lineRule="auto"/>
        <w:jc w:val="both"/>
        <w:rPr>
          <w:sz w:val="28"/>
          <w:szCs w:val="28"/>
          <w:lang w:val="uz-Cyrl-UZ"/>
        </w:rPr>
      </w:pPr>
      <w:r w:rsidRPr="002A46F2">
        <w:rPr>
          <w:sz w:val="28"/>
          <w:szCs w:val="28"/>
          <w:lang w:val="uz-Cyrl-UZ"/>
        </w:rPr>
        <w:t>v) agar tovuqqa desa-(-3).</w:t>
      </w:r>
    </w:p>
    <w:p w:rsidR="00B777F6" w:rsidRPr="002A46F2" w:rsidRDefault="00B777F6" w:rsidP="002A46F2">
      <w:pPr>
        <w:widowControl w:val="0"/>
        <w:autoSpaceDE w:val="0"/>
        <w:autoSpaceDN w:val="0"/>
        <w:adjustRightInd w:val="0"/>
        <w:spacing w:line="360" w:lineRule="auto"/>
        <w:jc w:val="both"/>
        <w:rPr>
          <w:i/>
          <w:sz w:val="28"/>
          <w:szCs w:val="28"/>
          <w:lang w:val="uz-Cyrl-UZ"/>
        </w:rPr>
      </w:pPr>
      <w:r w:rsidRPr="002A46F2">
        <w:rPr>
          <w:i/>
          <w:sz w:val="28"/>
          <w:szCs w:val="28"/>
          <w:lang w:val="uz-Cyrl-UZ"/>
        </w:rPr>
        <w:t>11. Nega barcha avtomobillarda tormoz bor?</w:t>
      </w:r>
    </w:p>
    <w:p w:rsidR="00B777F6" w:rsidRPr="002A46F2" w:rsidRDefault="00B777F6" w:rsidP="002A46F2">
      <w:pPr>
        <w:widowControl w:val="0"/>
        <w:autoSpaceDE w:val="0"/>
        <w:autoSpaceDN w:val="0"/>
        <w:adjustRightInd w:val="0"/>
        <w:spacing w:line="360" w:lineRule="auto"/>
        <w:jc w:val="both"/>
        <w:rPr>
          <w:sz w:val="28"/>
          <w:szCs w:val="28"/>
          <w:lang w:val="uz-Cyrl-UZ"/>
        </w:rPr>
      </w:pPr>
      <w:r w:rsidRPr="002A46F2">
        <w:rPr>
          <w:sz w:val="28"/>
          <w:szCs w:val="28"/>
          <w:lang w:val="uz-Cyrl-UZ"/>
        </w:rPr>
        <w:t xml:space="preserve">a) tog‘dan tushayotganda, burilishda uni sekinlatish uchun (ikkita sabab)-1.    </w:t>
      </w:r>
    </w:p>
    <w:p w:rsidR="00B777F6" w:rsidRPr="002A46F2" w:rsidRDefault="00B777F6" w:rsidP="002A46F2">
      <w:pPr>
        <w:widowControl w:val="0"/>
        <w:autoSpaceDE w:val="0"/>
        <w:autoSpaceDN w:val="0"/>
        <w:adjustRightInd w:val="0"/>
        <w:spacing w:line="360" w:lineRule="auto"/>
        <w:jc w:val="both"/>
        <w:rPr>
          <w:sz w:val="28"/>
          <w:szCs w:val="28"/>
          <w:lang w:val="uz-Cyrl-UZ"/>
        </w:rPr>
      </w:pPr>
      <w:r w:rsidRPr="002A46F2">
        <w:rPr>
          <w:sz w:val="28"/>
          <w:szCs w:val="28"/>
          <w:lang w:val="uz-Cyrl-UZ"/>
        </w:rPr>
        <w:t>b) bitta sabab-0.</w:t>
      </w:r>
    </w:p>
    <w:p w:rsidR="00B777F6" w:rsidRPr="002A46F2" w:rsidRDefault="00B777F6" w:rsidP="002A46F2">
      <w:pPr>
        <w:widowControl w:val="0"/>
        <w:autoSpaceDE w:val="0"/>
        <w:autoSpaceDN w:val="0"/>
        <w:adjustRightInd w:val="0"/>
        <w:spacing w:line="360" w:lineRule="auto"/>
        <w:jc w:val="both"/>
        <w:rPr>
          <w:sz w:val="28"/>
          <w:szCs w:val="28"/>
          <w:lang w:val="uz-Cyrl-UZ"/>
        </w:rPr>
      </w:pPr>
      <w:r w:rsidRPr="002A46F2">
        <w:rPr>
          <w:sz w:val="28"/>
          <w:szCs w:val="28"/>
          <w:lang w:val="uz-Cyrl-UZ"/>
        </w:rPr>
        <w:t>v) noto‘g‘ri javob-(-1).</w:t>
      </w:r>
    </w:p>
    <w:p w:rsidR="00B777F6" w:rsidRPr="002A46F2" w:rsidRDefault="00B777F6" w:rsidP="002A46F2">
      <w:pPr>
        <w:widowControl w:val="0"/>
        <w:autoSpaceDE w:val="0"/>
        <w:autoSpaceDN w:val="0"/>
        <w:adjustRightInd w:val="0"/>
        <w:spacing w:line="360" w:lineRule="auto"/>
        <w:jc w:val="both"/>
        <w:rPr>
          <w:i/>
          <w:sz w:val="28"/>
          <w:szCs w:val="28"/>
          <w:lang w:val="uz-Cyrl-UZ"/>
        </w:rPr>
      </w:pPr>
      <w:r w:rsidRPr="002A46F2">
        <w:rPr>
          <w:i/>
          <w:sz w:val="28"/>
          <w:szCs w:val="28"/>
          <w:lang w:val="uz-Cyrl-UZ"/>
        </w:rPr>
        <w:t>12. Bolg‘a bilan bolta nimasi bilan bir-biriga o‘xshaydi?</w:t>
      </w:r>
    </w:p>
    <w:p w:rsidR="00B777F6" w:rsidRPr="002A46F2" w:rsidRDefault="00B777F6" w:rsidP="002A46F2">
      <w:pPr>
        <w:widowControl w:val="0"/>
        <w:autoSpaceDE w:val="0"/>
        <w:autoSpaceDN w:val="0"/>
        <w:adjustRightInd w:val="0"/>
        <w:spacing w:line="360" w:lineRule="auto"/>
        <w:jc w:val="both"/>
        <w:rPr>
          <w:sz w:val="28"/>
          <w:szCs w:val="28"/>
          <w:lang w:val="uz-Cyrl-UZ"/>
        </w:rPr>
      </w:pPr>
      <w:r w:rsidRPr="002A46F2">
        <w:rPr>
          <w:sz w:val="28"/>
          <w:szCs w:val="28"/>
          <w:lang w:val="uz-Cyrl-UZ"/>
        </w:rPr>
        <w:t xml:space="preserve">a) agar ikkita umumiy belgisi (taxta, temir, mix qoqish mumkin, asboblar, orqa tomoni yassi) aytilsa-3.    </w:t>
      </w:r>
    </w:p>
    <w:p w:rsidR="00B777F6" w:rsidRPr="002A46F2" w:rsidRDefault="00B777F6" w:rsidP="002A46F2">
      <w:pPr>
        <w:widowControl w:val="0"/>
        <w:autoSpaceDE w:val="0"/>
        <w:autoSpaceDN w:val="0"/>
        <w:adjustRightInd w:val="0"/>
        <w:spacing w:line="360" w:lineRule="auto"/>
        <w:jc w:val="both"/>
        <w:rPr>
          <w:sz w:val="28"/>
          <w:szCs w:val="28"/>
          <w:lang w:val="uz-Cyrl-UZ"/>
        </w:rPr>
      </w:pPr>
      <w:r w:rsidRPr="002A46F2">
        <w:rPr>
          <w:sz w:val="28"/>
          <w:szCs w:val="28"/>
          <w:lang w:val="uz-Cyrl-UZ"/>
        </w:rPr>
        <w:t>b) agar  bitta belgisi aytilsa-2.</w:t>
      </w:r>
    </w:p>
    <w:p w:rsidR="00B777F6" w:rsidRPr="002A46F2" w:rsidRDefault="00B777F6" w:rsidP="002A46F2">
      <w:pPr>
        <w:widowControl w:val="0"/>
        <w:autoSpaceDE w:val="0"/>
        <w:autoSpaceDN w:val="0"/>
        <w:adjustRightInd w:val="0"/>
        <w:spacing w:line="360" w:lineRule="auto"/>
        <w:jc w:val="both"/>
        <w:rPr>
          <w:sz w:val="28"/>
          <w:szCs w:val="28"/>
          <w:lang w:val="uz-Cyrl-UZ"/>
        </w:rPr>
      </w:pPr>
      <w:r w:rsidRPr="002A46F2">
        <w:rPr>
          <w:sz w:val="28"/>
          <w:szCs w:val="28"/>
          <w:lang w:val="uz-Cyrl-UZ"/>
        </w:rPr>
        <w:t>v) noto‘g‘ri javob-0.</w:t>
      </w:r>
    </w:p>
    <w:p w:rsidR="00B777F6" w:rsidRPr="002A46F2" w:rsidRDefault="00B777F6" w:rsidP="002A46F2">
      <w:pPr>
        <w:widowControl w:val="0"/>
        <w:autoSpaceDE w:val="0"/>
        <w:autoSpaceDN w:val="0"/>
        <w:adjustRightInd w:val="0"/>
        <w:spacing w:line="360" w:lineRule="auto"/>
        <w:jc w:val="both"/>
        <w:rPr>
          <w:i/>
          <w:sz w:val="28"/>
          <w:szCs w:val="28"/>
          <w:lang w:val="uz-Cyrl-UZ"/>
        </w:rPr>
      </w:pPr>
      <w:r w:rsidRPr="002A46F2">
        <w:rPr>
          <w:i/>
          <w:sz w:val="28"/>
          <w:szCs w:val="28"/>
          <w:lang w:val="uz-Cyrl-UZ"/>
        </w:rPr>
        <w:t>13. Olmaxon bilan mushuk nimasi bilan bir-biriga o‘xshaydi?</w:t>
      </w:r>
    </w:p>
    <w:p w:rsidR="00B777F6" w:rsidRPr="002A46F2" w:rsidRDefault="00B777F6" w:rsidP="002A46F2">
      <w:pPr>
        <w:widowControl w:val="0"/>
        <w:autoSpaceDE w:val="0"/>
        <w:autoSpaceDN w:val="0"/>
        <w:adjustRightInd w:val="0"/>
        <w:spacing w:line="360" w:lineRule="auto"/>
        <w:jc w:val="both"/>
        <w:rPr>
          <w:sz w:val="28"/>
          <w:szCs w:val="28"/>
          <w:lang w:val="uz-Cyrl-UZ"/>
        </w:rPr>
      </w:pPr>
      <w:r w:rsidRPr="002A46F2">
        <w:rPr>
          <w:sz w:val="28"/>
          <w:szCs w:val="28"/>
          <w:lang w:val="uz-Cyrl-UZ"/>
        </w:rPr>
        <w:t xml:space="preserve">a) agar ikkalasining ham ikki umumiy belgisi (oyog‘i, juni, daraxtga chiqib yurishi kabi) aytilsa-3.    </w:t>
      </w:r>
    </w:p>
    <w:p w:rsidR="00B777F6" w:rsidRPr="002A46F2" w:rsidRDefault="00B777F6" w:rsidP="002A46F2">
      <w:pPr>
        <w:widowControl w:val="0"/>
        <w:autoSpaceDE w:val="0"/>
        <w:autoSpaceDN w:val="0"/>
        <w:adjustRightInd w:val="0"/>
        <w:spacing w:line="360" w:lineRule="auto"/>
        <w:jc w:val="both"/>
        <w:rPr>
          <w:sz w:val="28"/>
          <w:szCs w:val="28"/>
          <w:lang w:val="uz-Cyrl-UZ"/>
        </w:rPr>
      </w:pPr>
      <w:r w:rsidRPr="002A46F2">
        <w:rPr>
          <w:sz w:val="28"/>
          <w:szCs w:val="28"/>
          <w:lang w:val="uz-Cyrl-UZ"/>
        </w:rPr>
        <w:t>b) agar bitta o‘xshash jihati aytilsa-2.</w:t>
      </w:r>
    </w:p>
    <w:p w:rsidR="00B777F6" w:rsidRPr="002A46F2" w:rsidRDefault="00B777F6" w:rsidP="002A46F2">
      <w:pPr>
        <w:widowControl w:val="0"/>
        <w:autoSpaceDE w:val="0"/>
        <w:autoSpaceDN w:val="0"/>
        <w:adjustRightInd w:val="0"/>
        <w:spacing w:line="360" w:lineRule="auto"/>
        <w:jc w:val="both"/>
        <w:rPr>
          <w:sz w:val="28"/>
          <w:szCs w:val="28"/>
          <w:lang w:val="uz-Cyrl-UZ"/>
        </w:rPr>
      </w:pPr>
      <w:r w:rsidRPr="002A46F2">
        <w:rPr>
          <w:sz w:val="28"/>
          <w:szCs w:val="28"/>
          <w:lang w:val="uz-Cyrl-UZ"/>
        </w:rPr>
        <w:t>v) noto‘g‘ri javob-0.</w:t>
      </w:r>
    </w:p>
    <w:p w:rsidR="00B777F6" w:rsidRPr="002A46F2" w:rsidRDefault="00B777F6" w:rsidP="002A46F2">
      <w:pPr>
        <w:widowControl w:val="0"/>
        <w:autoSpaceDE w:val="0"/>
        <w:autoSpaceDN w:val="0"/>
        <w:adjustRightInd w:val="0"/>
        <w:spacing w:line="360" w:lineRule="auto"/>
        <w:jc w:val="both"/>
        <w:rPr>
          <w:i/>
          <w:sz w:val="28"/>
          <w:szCs w:val="28"/>
          <w:lang w:val="uz-Cyrl-UZ"/>
        </w:rPr>
      </w:pPr>
      <w:r w:rsidRPr="002A46F2">
        <w:rPr>
          <w:i/>
          <w:sz w:val="28"/>
          <w:szCs w:val="28"/>
          <w:lang w:val="uz-Cyrl-UZ"/>
        </w:rPr>
        <w:t>14. Mix nimasi bilan vintdan farq qiladi? Agar stolda, sening yoningda ikkalasi ham yotgan bo‘lsa sen ularni qanday bilasan?</w:t>
      </w:r>
    </w:p>
    <w:p w:rsidR="00B777F6" w:rsidRPr="002A46F2" w:rsidRDefault="00B777F6" w:rsidP="002A46F2">
      <w:pPr>
        <w:widowControl w:val="0"/>
        <w:autoSpaceDE w:val="0"/>
        <w:autoSpaceDN w:val="0"/>
        <w:adjustRightInd w:val="0"/>
        <w:spacing w:line="360" w:lineRule="auto"/>
        <w:jc w:val="both"/>
        <w:rPr>
          <w:sz w:val="28"/>
          <w:szCs w:val="28"/>
          <w:lang w:val="uz-Cyrl-UZ"/>
        </w:rPr>
      </w:pPr>
      <w:r w:rsidRPr="002A46F2">
        <w:rPr>
          <w:sz w:val="28"/>
          <w:szCs w:val="28"/>
          <w:lang w:val="uz-Cyrl-UZ"/>
        </w:rPr>
        <w:t xml:space="preserve">a) rezbasidan (bolaning tushuntirishi)-3.    </w:t>
      </w:r>
    </w:p>
    <w:p w:rsidR="00B777F6" w:rsidRPr="002A46F2" w:rsidRDefault="00B777F6" w:rsidP="002A46F2">
      <w:pPr>
        <w:widowControl w:val="0"/>
        <w:autoSpaceDE w:val="0"/>
        <w:autoSpaceDN w:val="0"/>
        <w:adjustRightInd w:val="0"/>
        <w:spacing w:line="360" w:lineRule="auto"/>
        <w:jc w:val="both"/>
        <w:rPr>
          <w:sz w:val="28"/>
          <w:szCs w:val="28"/>
          <w:lang w:val="uz-Cyrl-UZ"/>
        </w:rPr>
      </w:pPr>
      <w:r w:rsidRPr="002A46F2">
        <w:rPr>
          <w:sz w:val="28"/>
          <w:szCs w:val="28"/>
          <w:lang w:val="uz-Cyrl-UZ"/>
        </w:rPr>
        <w:t>b) vint buraladi, mix qoqiladi, vint gayka, mixda esa qalpoqcha bor-2.</w:t>
      </w:r>
    </w:p>
    <w:p w:rsidR="00B777F6" w:rsidRPr="002A46F2" w:rsidRDefault="00B777F6" w:rsidP="002A46F2">
      <w:pPr>
        <w:widowControl w:val="0"/>
        <w:autoSpaceDE w:val="0"/>
        <w:autoSpaceDN w:val="0"/>
        <w:adjustRightInd w:val="0"/>
        <w:spacing w:line="360" w:lineRule="auto"/>
        <w:jc w:val="both"/>
        <w:rPr>
          <w:sz w:val="28"/>
          <w:szCs w:val="28"/>
          <w:lang w:val="uz-Cyrl-UZ"/>
        </w:rPr>
      </w:pPr>
      <w:r w:rsidRPr="002A46F2">
        <w:rPr>
          <w:sz w:val="28"/>
          <w:szCs w:val="28"/>
          <w:lang w:val="uz-Cyrl-UZ"/>
        </w:rPr>
        <w:t>v) noto‘g‘ri javob-0.</w:t>
      </w:r>
    </w:p>
    <w:p w:rsidR="00B777F6" w:rsidRPr="002A46F2" w:rsidRDefault="00B777F6" w:rsidP="002A46F2">
      <w:pPr>
        <w:widowControl w:val="0"/>
        <w:autoSpaceDE w:val="0"/>
        <w:autoSpaceDN w:val="0"/>
        <w:adjustRightInd w:val="0"/>
        <w:spacing w:line="360" w:lineRule="auto"/>
        <w:jc w:val="both"/>
        <w:rPr>
          <w:i/>
          <w:sz w:val="28"/>
          <w:szCs w:val="28"/>
          <w:lang w:val="uz-Cyrl-UZ"/>
        </w:rPr>
      </w:pPr>
      <w:r w:rsidRPr="002A46F2">
        <w:rPr>
          <w:i/>
          <w:sz w:val="28"/>
          <w:szCs w:val="28"/>
          <w:lang w:val="uz-Cyrl-UZ"/>
        </w:rPr>
        <w:t>15. Futbol, suvga sakrash, tennis, so‘zish, gimnastika-bu nimalar?</w:t>
      </w:r>
    </w:p>
    <w:p w:rsidR="00B777F6" w:rsidRPr="002A46F2" w:rsidRDefault="00B777F6" w:rsidP="002A46F2">
      <w:pPr>
        <w:widowControl w:val="0"/>
        <w:autoSpaceDE w:val="0"/>
        <w:autoSpaceDN w:val="0"/>
        <w:adjustRightInd w:val="0"/>
        <w:spacing w:line="360" w:lineRule="auto"/>
        <w:jc w:val="both"/>
        <w:rPr>
          <w:sz w:val="28"/>
          <w:szCs w:val="28"/>
          <w:lang w:val="uz-Cyrl-UZ"/>
        </w:rPr>
      </w:pPr>
      <w:r w:rsidRPr="002A46F2">
        <w:rPr>
          <w:sz w:val="28"/>
          <w:szCs w:val="28"/>
          <w:lang w:val="uz-Cyrl-UZ"/>
        </w:rPr>
        <w:t xml:space="preserve">a)sport jismoniy madaniyat-3.    </w:t>
      </w:r>
    </w:p>
    <w:p w:rsidR="00B777F6" w:rsidRPr="002A46F2" w:rsidRDefault="00B777F6" w:rsidP="002A46F2">
      <w:pPr>
        <w:widowControl w:val="0"/>
        <w:autoSpaceDE w:val="0"/>
        <w:autoSpaceDN w:val="0"/>
        <w:adjustRightInd w:val="0"/>
        <w:spacing w:line="360" w:lineRule="auto"/>
        <w:jc w:val="both"/>
        <w:rPr>
          <w:sz w:val="28"/>
          <w:szCs w:val="28"/>
          <w:lang w:val="uz-Cyrl-UZ"/>
        </w:rPr>
      </w:pPr>
      <w:r w:rsidRPr="002A46F2">
        <w:rPr>
          <w:sz w:val="28"/>
          <w:szCs w:val="28"/>
          <w:lang w:val="uz-Cyrl-UZ"/>
        </w:rPr>
        <w:t>b) o‘yinlar, mashqlar, musobaqalar -2.</w:t>
      </w:r>
    </w:p>
    <w:p w:rsidR="00B777F6" w:rsidRPr="002A46F2" w:rsidRDefault="00B777F6" w:rsidP="002A46F2">
      <w:pPr>
        <w:widowControl w:val="0"/>
        <w:autoSpaceDE w:val="0"/>
        <w:autoSpaceDN w:val="0"/>
        <w:adjustRightInd w:val="0"/>
        <w:spacing w:line="360" w:lineRule="auto"/>
        <w:jc w:val="both"/>
        <w:rPr>
          <w:sz w:val="28"/>
          <w:szCs w:val="28"/>
          <w:lang w:val="uz-Cyrl-UZ"/>
        </w:rPr>
      </w:pPr>
      <w:r w:rsidRPr="002A46F2">
        <w:rPr>
          <w:sz w:val="28"/>
          <w:szCs w:val="28"/>
          <w:lang w:val="uz-Cyrl-UZ"/>
        </w:rPr>
        <w:t>v) noto‘g‘ri javob-0.</w:t>
      </w:r>
    </w:p>
    <w:p w:rsidR="00B777F6" w:rsidRPr="002A46F2" w:rsidRDefault="00B777F6" w:rsidP="002A46F2">
      <w:pPr>
        <w:widowControl w:val="0"/>
        <w:autoSpaceDE w:val="0"/>
        <w:autoSpaceDN w:val="0"/>
        <w:adjustRightInd w:val="0"/>
        <w:spacing w:line="360" w:lineRule="auto"/>
        <w:jc w:val="both"/>
        <w:rPr>
          <w:i/>
          <w:sz w:val="28"/>
          <w:szCs w:val="28"/>
          <w:lang w:val="uz-Cyrl-UZ"/>
        </w:rPr>
      </w:pPr>
      <w:r w:rsidRPr="002A46F2">
        <w:rPr>
          <w:i/>
          <w:sz w:val="28"/>
          <w:szCs w:val="28"/>
          <w:lang w:val="uz-Cyrl-UZ"/>
        </w:rPr>
        <w:t>16. Sen qanday transport vositalarini bilasan? Agar «u nima» deb so‘rashsa «Bu minib harakatlantiriladigan narsalar» deb  javob qaytarish kerak.</w:t>
      </w:r>
    </w:p>
    <w:p w:rsidR="00B777F6" w:rsidRPr="002A46F2" w:rsidRDefault="00B777F6" w:rsidP="002A46F2">
      <w:pPr>
        <w:widowControl w:val="0"/>
        <w:autoSpaceDE w:val="0"/>
        <w:autoSpaceDN w:val="0"/>
        <w:adjustRightInd w:val="0"/>
        <w:spacing w:line="360" w:lineRule="auto"/>
        <w:jc w:val="both"/>
        <w:rPr>
          <w:sz w:val="28"/>
          <w:szCs w:val="28"/>
          <w:lang w:val="uz-Cyrl-UZ"/>
        </w:rPr>
      </w:pPr>
      <w:r w:rsidRPr="002A46F2">
        <w:rPr>
          <w:sz w:val="28"/>
          <w:szCs w:val="28"/>
          <w:lang w:val="uz-Cyrl-UZ"/>
        </w:rPr>
        <w:t xml:space="preserve">a) agar yerda yuradigan 3 ta transportni va samolyot, kemani aytsa-4.    </w:t>
      </w:r>
    </w:p>
    <w:p w:rsidR="00B777F6" w:rsidRPr="002A46F2" w:rsidRDefault="00B777F6" w:rsidP="002A46F2">
      <w:pPr>
        <w:widowControl w:val="0"/>
        <w:autoSpaceDE w:val="0"/>
        <w:autoSpaceDN w:val="0"/>
        <w:adjustRightInd w:val="0"/>
        <w:spacing w:line="360" w:lineRule="auto"/>
        <w:jc w:val="both"/>
        <w:rPr>
          <w:sz w:val="28"/>
          <w:szCs w:val="28"/>
          <w:lang w:val="uz-Cyrl-UZ"/>
        </w:rPr>
      </w:pPr>
      <w:r w:rsidRPr="002A46F2">
        <w:rPr>
          <w:sz w:val="28"/>
          <w:szCs w:val="28"/>
          <w:lang w:val="uz-Cyrl-UZ"/>
        </w:rPr>
        <w:t xml:space="preserve">b) agar faqat yerda yuradigan uchta transport vositasini aytsa yoki tushuntirishdan  </w:t>
      </w:r>
      <w:r w:rsidRPr="002A46F2">
        <w:rPr>
          <w:sz w:val="28"/>
          <w:szCs w:val="28"/>
          <w:lang w:val="uz-Cyrl-UZ"/>
        </w:rPr>
        <w:lastRenderedPageBreak/>
        <w:t>so‘ng barchasini  sanab bersa-2.</w:t>
      </w:r>
    </w:p>
    <w:p w:rsidR="00B777F6" w:rsidRPr="002A46F2" w:rsidRDefault="00B777F6" w:rsidP="002A46F2">
      <w:pPr>
        <w:widowControl w:val="0"/>
        <w:autoSpaceDE w:val="0"/>
        <w:autoSpaceDN w:val="0"/>
        <w:adjustRightInd w:val="0"/>
        <w:spacing w:line="360" w:lineRule="auto"/>
        <w:jc w:val="both"/>
        <w:rPr>
          <w:sz w:val="28"/>
          <w:szCs w:val="28"/>
          <w:lang w:val="uz-Cyrl-UZ"/>
        </w:rPr>
      </w:pPr>
      <w:r w:rsidRPr="002A46F2">
        <w:rPr>
          <w:sz w:val="28"/>
          <w:szCs w:val="28"/>
          <w:lang w:val="uz-Cyrl-UZ"/>
        </w:rPr>
        <w:t>v) noto‘g‘ri javob-0.</w:t>
      </w:r>
    </w:p>
    <w:p w:rsidR="00B777F6" w:rsidRPr="002A46F2" w:rsidRDefault="00B777F6" w:rsidP="002A46F2">
      <w:pPr>
        <w:widowControl w:val="0"/>
        <w:autoSpaceDE w:val="0"/>
        <w:autoSpaceDN w:val="0"/>
        <w:adjustRightInd w:val="0"/>
        <w:spacing w:line="360" w:lineRule="auto"/>
        <w:jc w:val="both"/>
        <w:rPr>
          <w:i/>
          <w:sz w:val="28"/>
          <w:szCs w:val="28"/>
          <w:lang w:val="uz-Cyrl-UZ"/>
        </w:rPr>
      </w:pPr>
      <w:r w:rsidRPr="002A46F2">
        <w:rPr>
          <w:i/>
          <w:sz w:val="28"/>
          <w:szCs w:val="28"/>
          <w:lang w:val="uz-Cyrl-UZ"/>
        </w:rPr>
        <w:t>17. Keksa kishi nimasi bilan yosh kishidan ajralib turadi?  Ular o‘rtasida qanday farq bor?</w:t>
      </w:r>
    </w:p>
    <w:p w:rsidR="00B777F6" w:rsidRPr="002A46F2" w:rsidRDefault="00B777F6" w:rsidP="002A46F2">
      <w:pPr>
        <w:widowControl w:val="0"/>
        <w:autoSpaceDE w:val="0"/>
        <w:autoSpaceDN w:val="0"/>
        <w:adjustRightInd w:val="0"/>
        <w:spacing w:line="360" w:lineRule="auto"/>
        <w:jc w:val="both"/>
        <w:rPr>
          <w:sz w:val="28"/>
          <w:szCs w:val="28"/>
          <w:lang w:val="uz-Cyrl-UZ"/>
        </w:rPr>
      </w:pPr>
      <w:r w:rsidRPr="002A46F2">
        <w:rPr>
          <w:sz w:val="28"/>
          <w:szCs w:val="28"/>
          <w:lang w:val="uz-Cyrl-UZ"/>
        </w:rPr>
        <w:t xml:space="preserve">a) uchta belgisi (ajinlar, yomon ko‘radi yoki eshitadi, oq sochi va soqoli bilan)-4.    </w:t>
      </w:r>
    </w:p>
    <w:p w:rsidR="00B777F6" w:rsidRPr="002A46F2" w:rsidRDefault="00B777F6" w:rsidP="002A46F2">
      <w:pPr>
        <w:widowControl w:val="0"/>
        <w:autoSpaceDE w:val="0"/>
        <w:autoSpaceDN w:val="0"/>
        <w:adjustRightInd w:val="0"/>
        <w:spacing w:line="360" w:lineRule="auto"/>
        <w:jc w:val="both"/>
        <w:rPr>
          <w:sz w:val="28"/>
          <w:szCs w:val="28"/>
          <w:lang w:val="uz-Cyrl-UZ"/>
        </w:rPr>
      </w:pPr>
      <w:r w:rsidRPr="002A46F2">
        <w:rPr>
          <w:sz w:val="28"/>
          <w:szCs w:val="28"/>
          <w:lang w:val="uz-Cyrl-UZ"/>
        </w:rPr>
        <w:t>b) bir-ikki belgi uchun -2.</w:t>
      </w:r>
    </w:p>
    <w:p w:rsidR="00B777F6" w:rsidRPr="002A46F2" w:rsidRDefault="00B777F6" w:rsidP="002A46F2">
      <w:pPr>
        <w:widowControl w:val="0"/>
        <w:autoSpaceDE w:val="0"/>
        <w:autoSpaceDN w:val="0"/>
        <w:adjustRightInd w:val="0"/>
        <w:spacing w:line="360" w:lineRule="auto"/>
        <w:jc w:val="both"/>
        <w:rPr>
          <w:sz w:val="28"/>
          <w:szCs w:val="28"/>
          <w:lang w:val="uz-Cyrl-UZ"/>
        </w:rPr>
      </w:pPr>
      <w:r w:rsidRPr="002A46F2">
        <w:rPr>
          <w:sz w:val="28"/>
          <w:szCs w:val="28"/>
          <w:lang w:val="uz-Cyrl-UZ"/>
        </w:rPr>
        <w:t>v) noto‘g‘ri javob-0.</w:t>
      </w:r>
    </w:p>
    <w:p w:rsidR="00B777F6" w:rsidRPr="002A46F2" w:rsidRDefault="00B777F6" w:rsidP="002A46F2">
      <w:pPr>
        <w:widowControl w:val="0"/>
        <w:autoSpaceDE w:val="0"/>
        <w:autoSpaceDN w:val="0"/>
        <w:adjustRightInd w:val="0"/>
        <w:spacing w:line="360" w:lineRule="auto"/>
        <w:jc w:val="both"/>
        <w:rPr>
          <w:i/>
          <w:sz w:val="28"/>
          <w:szCs w:val="28"/>
          <w:lang w:val="uz-Cyrl-UZ"/>
        </w:rPr>
      </w:pPr>
      <w:r w:rsidRPr="002A46F2">
        <w:rPr>
          <w:i/>
          <w:sz w:val="28"/>
          <w:szCs w:val="28"/>
          <w:lang w:val="uz-Cyrl-UZ"/>
        </w:rPr>
        <w:t>18. Odamlar nima uchun sport bilan shug‘ullanadilar?</w:t>
      </w:r>
    </w:p>
    <w:p w:rsidR="00B777F6" w:rsidRPr="002A46F2" w:rsidRDefault="00B777F6" w:rsidP="002A46F2">
      <w:pPr>
        <w:widowControl w:val="0"/>
        <w:autoSpaceDE w:val="0"/>
        <w:autoSpaceDN w:val="0"/>
        <w:adjustRightInd w:val="0"/>
        <w:spacing w:line="360" w:lineRule="auto"/>
        <w:jc w:val="both"/>
        <w:rPr>
          <w:sz w:val="28"/>
          <w:szCs w:val="28"/>
          <w:lang w:val="uz-Cyrl-UZ"/>
        </w:rPr>
      </w:pPr>
      <w:r w:rsidRPr="002A46F2">
        <w:rPr>
          <w:sz w:val="28"/>
          <w:szCs w:val="28"/>
          <w:lang w:val="uz-Cyrl-UZ"/>
        </w:rPr>
        <w:t xml:space="preserve">a) ikkita sababga-4.    </w:t>
      </w:r>
    </w:p>
    <w:p w:rsidR="00B777F6" w:rsidRPr="002A46F2" w:rsidRDefault="00B777F6" w:rsidP="002A46F2">
      <w:pPr>
        <w:widowControl w:val="0"/>
        <w:autoSpaceDE w:val="0"/>
        <w:autoSpaceDN w:val="0"/>
        <w:adjustRightInd w:val="0"/>
        <w:spacing w:line="360" w:lineRule="auto"/>
        <w:jc w:val="both"/>
        <w:rPr>
          <w:sz w:val="28"/>
          <w:szCs w:val="28"/>
          <w:lang w:val="uz-Cyrl-UZ"/>
        </w:rPr>
      </w:pPr>
      <w:r w:rsidRPr="002A46F2">
        <w:rPr>
          <w:sz w:val="28"/>
          <w:szCs w:val="28"/>
          <w:lang w:val="uz-Cyrl-UZ"/>
        </w:rPr>
        <w:t>b) bittaga-2.</w:t>
      </w:r>
    </w:p>
    <w:p w:rsidR="00B777F6" w:rsidRPr="002A46F2" w:rsidRDefault="00B777F6" w:rsidP="002A46F2">
      <w:pPr>
        <w:widowControl w:val="0"/>
        <w:autoSpaceDE w:val="0"/>
        <w:autoSpaceDN w:val="0"/>
        <w:adjustRightInd w:val="0"/>
        <w:spacing w:line="360" w:lineRule="auto"/>
        <w:jc w:val="both"/>
        <w:rPr>
          <w:sz w:val="28"/>
          <w:szCs w:val="28"/>
          <w:lang w:val="uz-Cyrl-UZ"/>
        </w:rPr>
      </w:pPr>
      <w:r w:rsidRPr="002A46F2">
        <w:rPr>
          <w:sz w:val="28"/>
          <w:szCs w:val="28"/>
          <w:lang w:val="uz-Cyrl-UZ"/>
        </w:rPr>
        <w:t>v) noto‘g‘ri javob-0.</w:t>
      </w:r>
    </w:p>
    <w:p w:rsidR="00B777F6" w:rsidRPr="002A46F2" w:rsidRDefault="00B777F6" w:rsidP="002A46F2">
      <w:pPr>
        <w:widowControl w:val="0"/>
        <w:autoSpaceDE w:val="0"/>
        <w:autoSpaceDN w:val="0"/>
        <w:adjustRightInd w:val="0"/>
        <w:spacing w:line="360" w:lineRule="auto"/>
        <w:jc w:val="both"/>
        <w:rPr>
          <w:i/>
          <w:sz w:val="28"/>
          <w:szCs w:val="28"/>
          <w:lang w:val="uz-Cyrl-UZ"/>
        </w:rPr>
      </w:pPr>
      <w:r w:rsidRPr="002A46F2">
        <w:rPr>
          <w:i/>
          <w:sz w:val="28"/>
          <w:szCs w:val="28"/>
          <w:lang w:val="uz-Cyrl-UZ"/>
        </w:rPr>
        <w:t>19. Kimdir ishdan bosh tortsa nega bu axloqsizlik, noto‘g‘ri, yomon deyiladi?</w:t>
      </w:r>
    </w:p>
    <w:p w:rsidR="00B777F6" w:rsidRPr="002A46F2" w:rsidRDefault="00B777F6" w:rsidP="002A46F2">
      <w:pPr>
        <w:widowControl w:val="0"/>
        <w:autoSpaceDE w:val="0"/>
        <w:autoSpaceDN w:val="0"/>
        <w:adjustRightInd w:val="0"/>
        <w:spacing w:line="360" w:lineRule="auto"/>
        <w:jc w:val="both"/>
        <w:rPr>
          <w:sz w:val="28"/>
          <w:szCs w:val="28"/>
          <w:lang w:val="uz-Cyrl-UZ"/>
        </w:rPr>
      </w:pPr>
      <w:r w:rsidRPr="002A46F2">
        <w:rPr>
          <w:sz w:val="28"/>
          <w:szCs w:val="28"/>
          <w:lang w:val="uz-Cyrl-UZ"/>
        </w:rPr>
        <w:t xml:space="preserve">a) qolganlar u uchun ishlashi kerak (mazmuni: kimdir jabr chekadi) yoki dangasalik qilyapti hech narsa sotib ololmaydi deyilsa -2.    </w:t>
      </w:r>
    </w:p>
    <w:p w:rsidR="00B777F6" w:rsidRPr="002A46F2" w:rsidRDefault="00B777F6" w:rsidP="002A46F2">
      <w:pPr>
        <w:widowControl w:val="0"/>
        <w:autoSpaceDE w:val="0"/>
        <w:autoSpaceDN w:val="0"/>
        <w:adjustRightInd w:val="0"/>
        <w:spacing w:line="360" w:lineRule="auto"/>
        <w:jc w:val="both"/>
        <w:rPr>
          <w:sz w:val="28"/>
          <w:szCs w:val="28"/>
          <w:lang w:val="uz-Cyrl-UZ"/>
        </w:rPr>
      </w:pPr>
      <w:r w:rsidRPr="002A46F2">
        <w:rPr>
          <w:sz w:val="28"/>
          <w:szCs w:val="28"/>
          <w:lang w:val="uz-Cyrl-UZ"/>
        </w:rPr>
        <w:t>b) noto‘g‘ri javob- (-2).</w:t>
      </w:r>
    </w:p>
    <w:p w:rsidR="00B777F6" w:rsidRPr="002A46F2" w:rsidRDefault="00B777F6" w:rsidP="002A46F2">
      <w:pPr>
        <w:widowControl w:val="0"/>
        <w:autoSpaceDE w:val="0"/>
        <w:autoSpaceDN w:val="0"/>
        <w:adjustRightInd w:val="0"/>
        <w:spacing w:line="360" w:lineRule="auto"/>
        <w:jc w:val="both"/>
        <w:rPr>
          <w:i/>
          <w:sz w:val="28"/>
          <w:szCs w:val="28"/>
          <w:lang w:val="uz-Cyrl-UZ"/>
        </w:rPr>
      </w:pPr>
      <w:r w:rsidRPr="002A46F2">
        <w:rPr>
          <w:i/>
          <w:sz w:val="28"/>
          <w:szCs w:val="28"/>
          <w:lang w:val="uz-Cyrl-UZ"/>
        </w:rPr>
        <w:t>20. Nima uchun xatning ustiga marka yopishtiriladi?</w:t>
      </w:r>
    </w:p>
    <w:p w:rsidR="00B777F6" w:rsidRPr="002A46F2" w:rsidRDefault="00B777F6" w:rsidP="002A46F2">
      <w:pPr>
        <w:widowControl w:val="0"/>
        <w:autoSpaceDE w:val="0"/>
        <w:autoSpaceDN w:val="0"/>
        <w:adjustRightInd w:val="0"/>
        <w:spacing w:line="360" w:lineRule="auto"/>
        <w:jc w:val="both"/>
        <w:rPr>
          <w:sz w:val="28"/>
          <w:szCs w:val="28"/>
          <w:lang w:val="uz-Cyrl-UZ"/>
        </w:rPr>
      </w:pPr>
      <w:r w:rsidRPr="002A46F2">
        <w:rPr>
          <w:sz w:val="28"/>
          <w:szCs w:val="28"/>
          <w:lang w:val="uz-Cyrl-UZ"/>
        </w:rPr>
        <w:t xml:space="preserve">a) xatni pochta orqali jo‘natish uchun-5.    </w:t>
      </w:r>
    </w:p>
    <w:p w:rsidR="00B777F6" w:rsidRPr="002A46F2" w:rsidRDefault="00B777F6" w:rsidP="002A46F2">
      <w:pPr>
        <w:widowControl w:val="0"/>
        <w:autoSpaceDE w:val="0"/>
        <w:autoSpaceDN w:val="0"/>
        <w:adjustRightInd w:val="0"/>
        <w:spacing w:line="360" w:lineRule="auto"/>
        <w:jc w:val="both"/>
        <w:rPr>
          <w:sz w:val="28"/>
          <w:szCs w:val="28"/>
          <w:lang w:val="uz-Cyrl-UZ"/>
        </w:rPr>
      </w:pPr>
      <w:r w:rsidRPr="002A46F2">
        <w:rPr>
          <w:sz w:val="28"/>
          <w:szCs w:val="28"/>
          <w:lang w:val="uz-Cyrl-UZ"/>
        </w:rPr>
        <w:t>b) agar jarima to‘lanish kerak bo‘lsa-2.</w:t>
      </w:r>
    </w:p>
    <w:p w:rsidR="00B777F6" w:rsidRPr="002A46F2" w:rsidRDefault="00B777F6" w:rsidP="002A46F2">
      <w:pPr>
        <w:widowControl w:val="0"/>
        <w:autoSpaceDE w:val="0"/>
        <w:autoSpaceDN w:val="0"/>
        <w:adjustRightInd w:val="0"/>
        <w:spacing w:line="360" w:lineRule="auto"/>
        <w:jc w:val="both"/>
        <w:rPr>
          <w:sz w:val="28"/>
          <w:szCs w:val="28"/>
          <w:lang w:val="uz-Cyrl-UZ"/>
        </w:rPr>
      </w:pPr>
      <w:r w:rsidRPr="002A46F2">
        <w:rPr>
          <w:sz w:val="28"/>
          <w:szCs w:val="28"/>
          <w:lang w:val="uz-Cyrl-UZ"/>
        </w:rPr>
        <w:t>v) noto‘g‘ri javob-(-2).</w:t>
      </w:r>
    </w:p>
    <w:p w:rsidR="00B777F6" w:rsidRPr="002A46F2" w:rsidRDefault="00B777F6" w:rsidP="002A46F2">
      <w:pPr>
        <w:widowControl w:val="0"/>
        <w:autoSpaceDE w:val="0"/>
        <w:autoSpaceDN w:val="0"/>
        <w:adjustRightInd w:val="0"/>
        <w:spacing w:line="360" w:lineRule="auto"/>
        <w:jc w:val="both"/>
        <w:rPr>
          <w:sz w:val="28"/>
          <w:szCs w:val="28"/>
          <w:lang w:val="uz-Cyrl-UZ"/>
        </w:rPr>
      </w:pPr>
      <w:r w:rsidRPr="002A46F2">
        <w:rPr>
          <w:b/>
          <w:sz w:val="28"/>
          <w:szCs w:val="28"/>
          <w:u w:val="single"/>
          <w:lang w:val="uz-Cyrl-UZ"/>
        </w:rPr>
        <w:t>Natijalarni ishlash</w:t>
      </w:r>
      <w:r w:rsidRPr="002A46F2">
        <w:rPr>
          <w:sz w:val="28"/>
          <w:szCs w:val="28"/>
          <w:lang w:val="uz-Cyrl-UZ"/>
        </w:rPr>
        <w:t xml:space="preserve"> quyidagi sxemalar bo‘yicha olib boriladi: ballarning summasi alohida savollar bilan aniqlanadi.</w:t>
      </w:r>
    </w:p>
    <w:p w:rsidR="00B777F6" w:rsidRPr="002A46F2" w:rsidRDefault="00B777F6" w:rsidP="002A46F2">
      <w:pPr>
        <w:widowControl w:val="0"/>
        <w:autoSpaceDE w:val="0"/>
        <w:autoSpaceDN w:val="0"/>
        <w:adjustRightInd w:val="0"/>
        <w:spacing w:line="360" w:lineRule="auto"/>
        <w:jc w:val="both"/>
        <w:rPr>
          <w:sz w:val="28"/>
          <w:szCs w:val="28"/>
          <w:lang w:val="uz-Cyrl-UZ"/>
        </w:rPr>
      </w:pPr>
      <w:r w:rsidRPr="002A46F2">
        <w:rPr>
          <w:sz w:val="28"/>
          <w:szCs w:val="28"/>
          <w:lang w:val="uz-Cyrl-UZ"/>
        </w:rPr>
        <w:t>Yig‘ma fikr rivojlanganligining birinchi darajasini +24 va undan baland.</w:t>
      </w:r>
    </w:p>
    <w:p w:rsidR="00B777F6" w:rsidRPr="002A46F2" w:rsidRDefault="00B777F6" w:rsidP="002A46F2">
      <w:pPr>
        <w:widowControl w:val="0"/>
        <w:autoSpaceDE w:val="0"/>
        <w:autoSpaceDN w:val="0"/>
        <w:adjustRightInd w:val="0"/>
        <w:spacing w:line="360" w:lineRule="auto"/>
        <w:jc w:val="both"/>
        <w:rPr>
          <w:sz w:val="28"/>
          <w:szCs w:val="28"/>
          <w:lang w:val="uz-Cyrl-UZ"/>
        </w:rPr>
      </w:pPr>
      <w:r w:rsidRPr="002A46F2">
        <w:rPr>
          <w:sz w:val="28"/>
          <w:szCs w:val="28"/>
          <w:lang w:val="uz-Cyrl-UZ"/>
        </w:rPr>
        <w:t>Ikkinchi daraja +14 dan +23 gacha- o‘rta yuqori.</w:t>
      </w:r>
    </w:p>
    <w:p w:rsidR="00B777F6" w:rsidRPr="002A46F2" w:rsidRDefault="00B777F6" w:rsidP="002A46F2">
      <w:pPr>
        <w:widowControl w:val="0"/>
        <w:autoSpaceDE w:val="0"/>
        <w:autoSpaceDN w:val="0"/>
        <w:adjustRightInd w:val="0"/>
        <w:spacing w:line="360" w:lineRule="auto"/>
        <w:jc w:val="both"/>
        <w:rPr>
          <w:sz w:val="28"/>
          <w:szCs w:val="28"/>
          <w:lang w:val="uz-Cyrl-UZ"/>
        </w:rPr>
      </w:pPr>
      <w:r w:rsidRPr="002A46F2">
        <w:rPr>
          <w:sz w:val="28"/>
          <w:szCs w:val="28"/>
          <w:lang w:val="uz-Cyrl-UZ"/>
        </w:rPr>
        <w:t>Uchinchi daraja 0 dan +13 gacha – o‘rta (meyor).</w:t>
      </w:r>
    </w:p>
    <w:p w:rsidR="00B777F6" w:rsidRPr="002A46F2" w:rsidRDefault="00B777F6" w:rsidP="002A46F2">
      <w:pPr>
        <w:widowControl w:val="0"/>
        <w:autoSpaceDE w:val="0"/>
        <w:autoSpaceDN w:val="0"/>
        <w:adjustRightInd w:val="0"/>
        <w:spacing w:line="360" w:lineRule="auto"/>
        <w:jc w:val="both"/>
        <w:rPr>
          <w:sz w:val="28"/>
          <w:szCs w:val="28"/>
          <w:lang w:val="uz-Cyrl-UZ"/>
        </w:rPr>
      </w:pPr>
      <w:r w:rsidRPr="002A46F2">
        <w:rPr>
          <w:sz w:val="28"/>
          <w:szCs w:val="28"/>
          <w:lang w:val="uz-Cyrl-UZ"/>
        </w:rPr>
        <w:t>To‘rtinchi daraja (-1) dan (-10) gacha – past.</w:t>
      </w:r>
    </w:p>
    <w:p w:rsidR="00B777F6" w:rsidRPr="002A46F2" w:rsidRDefault="00B777F6" w:rsidP="002A46F2">
      <w:pPr>
        <w:widowControl w:val="0"/>
        <w:autoSpaceDE w:val="0"/>
        <w:autoSpaceDN w:val="0"/>
        <w:adjustRightInd w:val="0"/>
        <w:spacing w:line="360" w:lineRule="auto"/>
        <w:jc w:val="both"/>
        <w:rPr>
          <w:b/>
          <w:bCs/>
          <w:sz w:val="28"/>
          <w:szCs w:val="28"/>
          <w:lang w:val="uz-Cyrl-UZ"/>
        </w:rPr>
      </w:pPr>
      <w:r w:rsidRPr="002A46F2">
        <w:rPr>
          <w:sz w:val="28"/>
          <w:szCs w:val="28"/>
          <w:lang w:val="uz-Cyrl-UZ"/>
        </w:rPr>
        <w:t>Beshinchi daraja (-11) va undan past –juda yomon.</w:t>
      </w:r>
    </w:p>
    <w:p w:rsidR="008A3EB6" w:rsidRPr="002A46F2" w:rsidRDefault="0033414C" w:rsidP="002A46F2">
      <w:pPr>
        <w:spacing w:line="360" w:lineRule="auto"/>
        <w:jc w:val="both"/>
        <w:rPr>
          <w:sz w:val="28"/>
          <w:szCs w:val="28"/>
          <w:lang w:val="uz-Cyrl-UZ"/>
        </w:rPr>
      </w:pPr>
      <w:r w:rsidRPr="002A46F2">
        <w:rPr>
          <w:sz w:val="28"/>
          <w:szCs w:val="28"/>
          <w:lang w:val="uz-Cyrl-UZ"/>
        </w:rPr>
        <w:t xml:space="preserve">Shuningdek, bolaning maktab ta’limiga tayyorgarlik darajasini aniqlovchi boshqa metodikalar va testlardan ham foydalanish mumkin. Faqat qo‘llashda talab qilinadigan meyorlarga va o‘tkazish tartibiga qat’iy rioya qilinishi shart. Olingan </w:t>
      </w:r>
      <w:r w:rsidRPr="002A46F2">
        <w:rPr>
          <w:sz w:val="28"/>
          <w:szCs w:val="28"/>
          <w:lang w:val="uz-Cyrl-UZ"/>
        </w:rPr>
        <w:lastRenderedPageBreak/>
        <w:t>natijalarni tahlil qilishda juda obyektiv yondoshish, birgina metodika natijasiga ko‘ra qat’iy xulosa chiqarishga shoshmaslik lozim.</w:t>
      </w:r>
    </w:p>
    <w:p w:rsidR="00FF2F31" w:rsidRPr="00EB7092" w:rsidRDefault="00FF2F31" w:rsidP="00FF2F31">
      <w:pPr>
        <w:pStyle w:val="a9"/>
        <w:jc w:val="center"/>
        <w:rPr>
          <w:rFonts w:ascii="Times New Roman" w:hAnsi="Times New Roman"/>
          <w:b/>
          <w:sz w:val="32"/>
          <w:szCs w:val="24"/>
          <w:lang w:val="uz-Cyrl-UZ"/>
        </w:rPr>
      </w:pPr>
      <w:r w:rsidRPr="00150648">
        <w:rPr>
          <w:rFonts w:ascii="Times New Roman" w:hAnsi="Times New Roman"/>
          <w:b/>
          <w:sz w:val="32"/>
          <w:lang w:val="uz-Cyrl-UZ"/>
        </w:rPr>
        <w:t xml:space="preserve">  </w:t>
      </w:r>
      <w:r w:rsidRPr="00150648">
        <w:rPr>
          <w:rFonts w:ascii="Times New Roman" w:hAnsi="Times New Roman"/>
          <w:b/>
          <w:sz w:val="32"/>
          <w:szCs w:val="24"/>
          <w:lang w:val="uz-Cyrl-UZ"/>
        </w:rPr>
        <w:t>Maktabgacha yosh davri psixodiagnostikasi</w:t>
      </w:r>
      <w:r w:rsidR="00EB7092" w:rsidRPr="00EB7092">
        <w:rPr>
          <w:rFonts w:ascii="Times New Roman" w:hAnsi="Times New Roman"/>
          <w:b/>
          <w:sz w:val="32"/>
          <w:szCs w:val="24"/>
          <w:lang w:val="uz-Cyrl-UZ"/>
        </w:rPr>
        <w:t>ning o’ziga xos jihatlari</w:t>
      </w:r>
    </w:p>
    <w:p w:rsidR="00FF2F31" w:rsidRPr="00150648" w:rsidRDefault="00FF2F31" w:rsidP="00FF2F31">
      <w:pPr>
        <w:pStyle w:val="a9"/>
        <w:rPr>
          <w:rFonts w:ascii="Times New Roman" w:hAnsi="Times New Roman"/>
          <w:b/>
          <w:sz w:val="28"/>
          <w:szCs w:val="24"/>
          <w:lang w:val="uz-Cyrl-UZ"/>
        </w:rPr>
      </w:pPr>
    </w:p>
    <w:p w:rsidR="00FF2F31" w:rsidRPr="00150648" w:rsidRDefault="00FF2F31" w:rsidP="00FF2F31">
      <w:pPr>
        <w:pStyle w:val="Style23"/>
        <w:widowControl/>
        <w:spacing w:line="360" w:lineRule="auto"/>
        <w:ind w:firstLine="708"/>
        <w:rPr>
          <w:rStyle w:val="FontStyle123"/>
          <w:rFonts w:ascii="Times New Roman" w:hAnsi="Times New Roman" w:cs="Times New Roman"/>
          <w:sz w:val="28"/>
          <w:lang w:val="uz-Cyrl-UZ" w:eastAsia="uz-Cyrl-UZ"/>
        </w:rPr>
      </w:pPr>
      <w:r w:rsidRPr="00150648">
        <w:rPr>
          <w:rStyle w:val="FontStyle123"/>
          <w:rFonts w:ascii="Times New Roman" w:hAnsi="Times New Roman" w:cs="Times New Roman"/>
          <w:sz w:val="28"/>
          <w:lang w:val="uz-Cyrl-UZ" w:eastAsia="uz-Cyrl-UZ"/>
        </w:rPr>
        <w:t>Respublikamiz maktabgacha  ta’lim tizimiga psixologik tashxis, psixolog maslahati va psixologik korreksiya kabi kategoriyalar kirib, mustahkam o‘rnasha boshladi. Psixologik xizmatning bola shaxsi ravnaqi, uning qiziqishlarini qo‘llab-quvvatlash va himoyalash uchun amalga oshirilishiga shak-shubha yo‘q, albatta. Lekin, shu bilan birga, psixologiyaning psixologik tashxis kabi sohasi (bolaga ziyon yetkazishi mumkinmi? degan savol tug‘iladi. Ha, agar ilmiy natijalarni amaliyotda qo‘llash (psixologik tashxis esa fundamental ilmning amaliy qismi) yetarlicha tajribaga ega bo‘lmagan mutaxassislar tomonidan amalga oshirilsa, ziyon yetkazishi mumkin.</w:t>
      </w:r>
    </w:p>
    <w:p w:rsidR="00FF2F31" w:rsidRPr="00150648" w:rsidRDefault="00FF2F31" w:rsidP="00FF2F31">
      <w:pPr>
        <w:pStyle w:val="Style23"/>
        <w:widowControl/>
        <w:spacing w:line="360" w:lineRule="auto"/>
        <w:ind w:firstLine="254"/>
        <w:rPr>
          <w:rStyle w:val="FontStyle123"/>
          <w:rFonts w:ascii="Times New Roman" w:hAnsi="Times New Roman" w:cs="Times New Roman"/>
          <w:sz w:val="28"/>
          <w:szCs w:val="28"/>
          <w:lang w:val="uz-Cyrl-UZ" w:eastAsia="uz-Cyrl-UZ"/>
        </w:rPr>
      </w:pPr>
      <w:r w:rsidRPr="00150648">
        <w:rPr>
          <w:rStyle w:val="FontStyle123"/>
          <w:rFonts w:ascii="Times New Roman" w:hAnsi="Times New Roman" w:cs="Times New Roman"/>
          <w:sz w:val="28"/>
          <w:lang w:val="uz-Cyrl-UZ" w:eastAsia="uz-Cyrl-UZ"/>
        </w:rPr>
        <w:t>Masalan, psixologik tashxis metodikalar yordamida olingan ma’lumotlarga malakasiz foydalanuvchi tomonidan mutloq ma’no kasb ettirilishi o‘z-o‘zidan bolaning  kelajagini belgilab beruvchi tashxisning qo‘yilishiga olib keladi. Shu o‘rinda Vigotskiyning «psixodiagnostikada tashxis qo‘yilishi mumkin emas, psixologik diagnostika natijasi faqatgina tekshiriluvchining u yoki bu psixik jaryonini xususiyati bo‘lishi mumkin» degan ta’kidini esga olish maqsadga muvofiqdir.Shu bilan birga, psixodiagnostikaga nisbatan umuman e’tiborsiz bo‘lish kabi holatlar ham bor. Masalan, amaliy psixolog bola bilan faqatgina oila haqida olingan ma’lumotlargagina tayanib «ishlaydi».Yuqorida ko‘rsatilgan har ikki holat ham psixologik tashxis metodikalaridan foydalanuvchi shaxsning ushbu sohada nomutasaddi hamda bilimi yetarlicha emasligidan dalolat beradi. Psixologik tashxis psixologiya fani sohasi bo‘lib, shaxsning individual-psixologik xususiyatlarini aniqlovchi hamda o‘lchovchi metodlarni ishlab chiqadi Psixologik tashxisdan mustaqil soha sifatida foydalanish o‘tgan asrning 20-yillarida boshlangan. Psixologik tashxisning predmeti hamda</w:t>
      </w:r>
      <w:r w:rsidRPr="00150648">
        <w:rPr>
          <w:rStyle w:val="FontStyle123"/>
          <w:rFonts w:ascii="Times New Roman" w:hAnsi="Times New Roman" w:cs="Times New Roman"/>
          <w:sz w:val="28"/>
          <w:szCs w:val="28"/>
          <w:lang w:val="uz-Cyrl-UZ" w:eastAsia="uz-Cyrl-UZ"/>
        </w:rPr>
        <w:t xml:space="preserve">yo‘naltirilganligiga har xil mualliflar turlicha yondashganlar. Fundamental xarakterga ega bo‘lgan ishlarda </w:t>
      </w:r>
      <w:r w:rsidRPr="00150648">
        <w:rPr>
          <w:rStyle w:val="FontStyle123"/>
          <w:rFonts w:ascii="Times New Roman" w:hAnsi="Times New Roman" w:cs="Times New Roman"/>
          <w:sz w:val="28"/>
          <w:szCs w:val="28"/>
          <w:lang w:val="uz-Cyrl-UZ" w:eastAsia="uz-Cyrl-UZ"/>
        </w:rPr>
        <w:lastRenderedPageBreak/>
        <w:t>umumiy psixodiagnostika psixologik-pedagogik qurollarning tuzilishi va psixologik-pedagogik xulosalar shakllanishining metodologik, na</w:t>
      </w:r>
      <w:r w:rsidRPr="00150648">
        <w:rPr>
          <w:rStyle w:val="FontStyle123"/>
          <w:rFonts w:ascii="Times New Roman" w:hAnsi="Times New Roman" w:cs="Times New Roman"/>
          <w:sz w:val="28"/>
          <w:szCs w:val="28"/>
          <w:lang w:val="uz-Cyrl-UZ" w:eastAsia="uz-Cyrl-UZ"/>
        </w:rPr>
        <w:softHyphen/>
        <w:t>zariy hamda uslubiy tamoyillari sifatida gavdalanadi. Bu asosan nazariyaga oid vazifa bo‘lib, testologiyani fan sifatida bilishni va, albatta, tekshiriluvchining ruhiyatini o‘rganishni taqozo qiladi. Masalan, bolaning matematik masa-lalarni yecha olmayotganligi ota-ona hamda o‘qituvchini xavotirga soladi. Bunday qiyinchiliklar nafaqat ma’lum bir mavzuni bilmaslik kabi pedagogik muammolarga, balki ko‘proq psixologik sabablarga ega bo‘lishi mumkin. Balki, bolada aqliy faoliyatning ichki rejalashtiriluvi yoki bor ma’lumotdan keragini ajrata bilish qobiliyati yetarlicha shakllanmagandir. Bu muammoni hal qilish uchun, avvalambor, testlar yordamida bolaning bilim olishida yuz berayotgan qiyinchiliklar sababini aniqlash joiz. Buning uchun psixolog yosh davrlari hamda pedagogik psixologiya, tafakkur psixologiyasi, testologiyani puxta bilishi va bu sohada professional bo‘lishi kerak. Amaliy psixolog bo‘lmoq bu nazariy bilimlarga ega bo‘lmoq, test hamda maslahat o‘tkazishni bilmoq demakdir.</w:t>
      </w:r>
    </w:p>
    <w:p w:rsidR="00FF2F31" w:rsidRPr="00150648" w:rsidRDefault="00FF2F31" w:rsidP="00FF2F31">
      <w:pPr>
        <w:pStyle w:val="Style47"/>
        <w:widowControl/>
        <w:tabs>
          <w:tab w:val="left" w:pos="240"/>
        </w:tabs>
        <w:spacing w:before="5" w:line="360" w:lineRule="auto"/>
        <w:ind w:left="240"/>
        <w:rPr>
          <w:rStyle w:val="FontStyle123"/>
          <w:rFonts w:ascii="Times New Roman" w:hAnsi="Times New Roman" w:cs="Times New Roman"/>
          <w:sz w:val="28"/>
          <w:szCs w:val="28"/>
          <w:lang w:val="uz-Cyrl-UZ" w:eastAsia="uz-Cyrl-UZ"/>
        </w:rPr>
      </w:pPr>
      <w:r w:rsidRPr="00150648">
        <w:rPr>
          <w:rStyle w:val="FontStyle123"/>
          <w:rFonts w:ascii="Times New Roman" w:hAnsi="Times New Roman" w:cs="Times New Roman"/>
          <w:sz w:val="28"/>
          <w:szCs w:val="28"/>
          <w:lang w:val="uz-Cyrl-UZ" w:eastAsia="uz-Cyrl-UZ"/>
        </w:rPr>
        <w:t>Zamonaviy psixologik lug‘atlarda tashxis tadqiqotlarning ikki turi ustida to‘xtalib o‘tiladi:</w:t>
      </w:r>
    </w:p>
    <w:p w:rsidR="00FF2F31" w:rsidRPr="00150648" w:rsidRDefault="00FF2F31" w:rsidP="00FF2F31">
      <w:pPr>
        <w:pStyle w:val="Style47"/>
        <w:widowControl/>
        <w:tabs>
          <w:tab w:val="left" w:pos="240"/>
        </w:tabs>
        <w:spacing w:before="5" w:line="360" w:lineRule="auto"/>
        <w:ind w:left="240"/>
        <w:rPr>
          <w:rStyle w:val="FontStyle123"/>
          <w:rFonts w:ascii="Times New Roman" w:hAnsi="Times New Roman" w:cs="Times New Roman"/>
          <w:i/>
          <w:sz w:val="28"/>
          <w:szCs w:val="28"/>
          <w:lang w:val="uz-Cyrl-UZ" w:eastAsia="uz-Cyrl-UZ"/>
        </w:rPr>
      </w:pPr>
      <w:r w:rsidRPr="00150648">
        <w:rPr>
          <w:rStyle w:val="FontStyle123"/>
          <w:rFonts w:ascii="Times New Roman" w:hAnsi="Times New Roman" w:cs="Times New Roman"/>
          <w:i/>
          <w:sz w:val="28"/>
          <w:szCs w:val="28"/>
          <w:lang w:val="uz-Cyrl-UZ" w:eastAsia="uz-Cyrl-UZ"/>
        </w:rPr>
        <w:t>a)</w:t>
      </w:r>
      <w:r w:rsidRPr="00150648">
        <w:rPr>
          <w:rStyle w:val="FontStyle123"/>
          <w:rFonts w:ascii="Times New Roman" w:hAnsi="Times New Roman" w:cs="Times New Roman"/>
          <w:i/>
          <w:sz w:val="28"/>
          <w:szCs w:val="28"/>
          <w:lang w:val="uz-Cyrl-UZ" w:eastAsia="uz-Cyrl-UZ"/>
        </w:rPr>
        <w:tab/>
        <w:t>test o‘tkazish psixik rivojlanish darajasining miqdoriy baholash muolajasi sifatida;</w:t>
      </w:r>
    </w:p>
    <w:p w:rsidR="00FF2F31" w:rsidRPr="00150648" w:rsidRDefault="00FF2F31" w:rsidP="00FF2F31">
      <w:pPr>
        <w:pStyle w:val="Style47"/>
        <w:widowControl/>
        <w:tabs>
          <w:tab w:val="left" w:pos="240"/>
        </w:tabs>
        <w:spacing w:before="5" w:line="360" w:lineRule="auto"/>
        <w:ind w:left="240"/>
        <w:rPr>
          <w:rStyle w:val="FontStyle123"/>
          <w:rFonts w:ascii="Times New Roman" w:hAnsi="Times New Roman" w:cs="Times New Roman"/>
          <w:i/>
          <w:sz w:val="28"/>
          <w:szCs w:val="28"/>
          <w:lang w:val="uz-Cyrl-UZ" w:eastAsia="uz-Cyrl-UZ"/>
        </w:rPr>
      </w:pPr>
      <w:r w:rsidRPr="00150648">
        <w:rPr>
          <w:rStyle w:val="FontStyle123"/>
          <w:rFonts w:ascii="Times New Roman" w:hAnsi="Times New Roman" w:cs="Times New Roman"/>
          <w:i/>
          <w:sz w:val="28"/>
          <w:szCs w:val="28"/>
          <w:lang w:val="uz-Cyrl-UZ" w:eastAsia="uz-Cyrl-UZ"/>
        </w:rPr>
        <w:t>b)</w:t>
      </w:r>
      <w:r w:rsidRPr="00150648">
        <w:rPr>
          <w:rStyle w:val="FontStyle123"/>
          <w:rFonts w:ascii="Times New Roman" w:hAnsi="Times New Roman" w:cs="Times New Roman"/>
          <w:i/>
          <w:sz w:val="28"/>
          <w:szCs w:val="28"/>
          <w:lang w:val="uz-Cyrl-UZ" w:eastAsia="uz-Cyrl-UZ"/>
        </w:rPr>
        <w:tab/>
        <w:t>test o‘tkazish birinchi o‘rinda, psixologik tashxis — tekshiruvchi farazlar, keyin esa subyektning psixologik modellariga sifat jihatidan tavsif    beruvchi kompleks psixologik tadqiqot sifatida.</w:t>
      </w:r>
    </w:p>
    <w:p w:rsidR="00FF2F31" w:rsidRPr="00150648" w:rsidRDefault="00FF2F31" w:rsidP="00FF2F31">
      <w:pPr>
        <w:pStyle w:val="a9"/>
        <w:spacing w:line="360" w:lineRule="auto"/>
        <w:ind w:firstLine="240"/>
        <w:jc w:val="both"/>
        <w:rPr>
          <w:rStyle w:val="FontStyle123"/>
          <w:rFonts w:ascii="Times New Roman" w:eastAsia="Times New Roman" w:hAnsi="Times New Roman" w:cs="Times New Roman"/>
          <w:sz w:val="28"/>
          <w:szCs w:val="28"/>
          <w:lang w:val="uz-Cyrl-UZ" w:eastAsia="uz-Cyrl-UZ"/>
        </w:rPr>
      </w:pPr>
      <w:r w:rsidRPr="00150648">
        <w:rPr>
          <w:rStyle w:val="FontStyle123"/>
          <w:rFonts w:ascii="Times New Roman" w:eastAsia="Times New Roman" w:hAnsi="Times New Roman" w:cs="Times New Roman"/>
          <w:sz w:val="28"/>
          <w:szCs w:val="28"/>
          <w:lang w:val="uz-Cyrl-UZ" w:eastAsia="uz-Cyrl-UZ"/>
        </w:rPr>
        <w:t>Maktabgacha yoshdagi bolalarni psixologik tashxis qilishda tadqiqot o‘tkazuvchi mutaxassis bola bilan ishlash jarayonida o‘zaro munosabat o‘rnatish, diqqatni belgilangan vazifaga qaratish, bu yoshdagilarningtoliqishi va vaziyapa moslasha olmasligi, shu bilan birga, bolalar bilan test o‘tkazish vaqtida hulq-atvor reaksiyasini kengligi kabi qiyinchiliklarga duch keladi.</w:t>
      </w:r>
    </w:p>
    <w:p w:rsidR="00FF2F31" w:rsidRPr="00150648" w:rsidRDefault="00FF2F31" w:rsidP="00FF2F31">
      <w:pPr>
        <w:pStyle w:val="a9"/>
        <w:spacing w:line="360" w:lineRule="auto"/>
        <w:ind w:firstLine="240"/>
        <w:jc w:val="both"/>
        <w:rPr>
          <w:rStyle w:val="FontStyle123"/>
          <w:rFonts w:ascii="Times New Roman" w:eastAsia="Times New Roman" w:hAnsi="Times New Roman" w:cs="Times New Roman"/>
          <w:sz w:val="28"/>
          <w:szCs w:val="28"/>
          <w:lang w:val="uz-Cyrl-UZ" w:eastAsia="uz-Cyrl-UZ"/>
        </w:rPr>
      </w:pPr>
      <w:r w:rsidRPr="00150648">
        <w:rPr>
          <w:rStyle w:val="FontStyle123"/>
          <w:rFonts w:ascii="Times New Roman" w:eastAsia="Times New Roman" w:hAnsi="Times New Roman" w:cs="Times New Roman"/>
          <w:sz w:val="28"/>
          <w:szCs w:val="28"/>
          <w:lang w:val="uz-Cyrl-UZ" w:eastAsia="uz-Cyrl-UZ"/>
        </w:rPr>
        <w:t xml:space="preserve">Maktabgacha yoshdagi bolalarni va boshlang‘ich sinf o‘quvchilarini psixolo-gik rivojlanishini aniqlashda shunday sharoitlar yaratish kerakki, unda bola o‘zining </w:t>
      </w:r>
      <w:r w:rsidRPr="00150648">
        <w:rPr>
          <w:rStyle w:val="FontStyle123"/>
          <w:rFonts w:ascii="Times New Roman" w:eastAsia="Times New Roman" w:hAnsi="Times New Roman" w:cs="Times New Roman"/>
          <w:sz w:val="28"/>
          <w:szCs w:val="28"/>
          <w:lang w:val="uz-Cyrl-UZ" w:eastAsia="uz-Cyrl-UZ"/>
        </w:rPr>
        <w:lastRenderedPageBreak/>
        <w:t>imkoniyatlarini eng yuqori darajada namoyon qilsin. Maxsus metodik usullar yordamida bolaning nafaqat psixik rivojlanishinish muhim darajasi, balki uning yaqin kelajak taraqqiyot zonasini tadqiq qilish mumkin. Shuni yodda tutish kerakki, bolalar uyda, yaqinlari bilan muloqotda, o‘yin paytida namoyon qiladigan imkoniyatlarni kamdan-kam hollarda tashxis tadqiqotlarda, vaqt tig‘iz hollarda (boladan tez javob berishini talab qilishini sezganda) yoki begona muhitda namoyish etadilar.</w:t>
      </w:r>
    </w:p>
    <w:p w:rsidR="00FF2F31" w:rsidRPr="00150648" w:rsidRDefault="00FF2F31" w:rsidP="00FF2F31">
      <w:pPr>
        <w:pStyle w:val="Style23"/>
        <w:widowControl/>
        <w:spacing w:line="360" w:lineRule="auto"/>
        <w:ind w:right="34" w:firstLine="245"/>
        <w:rPr>
          <w:rStyle w:val="FontStyle123"/>
          <w:rFonts w:ascii="Times New Roman" w:hAnsi="Times New Roman" w:cs="Times New Roman"/>
          <w:sz w:val="28"/>
          <w:szCs w:val="28"/>
          <w:lang w:val="uz-Cyrl-UZ" w:eastAsia="uz-Cyrl-UZ"/>
        </w:rPr>
      </w:pPr>
      <w:r w:rsidRPr="00150648">
        <w:rPr>
          <w:rStyle w:val="FontStyle123"/>
          <w:rFonts w:ascii="Times New Roman" w:hAnsi="Times New Roman" w:cs="Times New Roman"/>
          <w:sz w:val="28"/>
          <w:szCs w:val="28"/>
          <w:lang w:val="uz-Cyrl-UZ" w:eastAsia="uz-Cyrl-UZ"/>
        </w:rPr>
        <w:t>Bolaning aqliy rivojlanish darajasini baholash uchun uning o‘yin faoliyatini kuzatish juda foydali. 4-10 yoshli bola tekshirishga o‘zining eng sevimli o‘yinchog‘i  bilan kelishi mumkin, bunga to‘sqinlik  qilish kerak   emas. Aksincha, psixologik tekshirishga kelgan bolaning sevimli o‘yinchog‘ini maqtab, uning iltifotiga osonroq erishish mumkin.</w:t>
      </w:r>
    </w:p>
    <w:p w:rsidR="00FF2F31" w:rsidRPr="00150648" w:rsidRDefault="00FF2F31" w:rsidP="00FF2F31">
      <w:pPr>
        <w:pStyle w:val="Style23"/>
        <w:widowControl/>
        <w:spacing w:line="360" w:lineRule="auto"/>
        <w:ind w:right="34" w:firstLine="245"/>
        <w:rPr>
          <w:rStyle w:val="FontStyle123"/>
          <w:rFonts w:ascii="Times New Roman" w:hAnsi="Times New Roman" w:cs="Times New Roman"/>
          <w:sz w:val="28"/>
          <w:szCs w:val="28"/>
          <w:lang w:val="uz-Cyrl-UZ" w:eastAsia="uz-Cyrl-UZ"/>
        </w:rPr>
      </w:pPr>
      <w:r w:rsidRPr="00150648">
        <w:rPr>
          <w:rStyle w:val="FontStyle123"/>
          <w:rFonts w:ascii="Times New Roman" w:hAnsi="Times New Roman" w:cs="Times New Roman"/>
          <w:sz w:val="28"/>
          <w:szCs w:val="28"/>
          <w:lang w:val="uz-Cyrl-UZ" w:eastAsia="uz-Cyrl-UZ"/>
        </w:rPr>
        <w:t>Tadqiqot jarayonida bolalar hulq-atvor reaksiyasining juda katta chegarasini ko‘rsatadilar. Tadqiqotni o‘tkazish jarayoniga psixofiziologik va ijtimoiy omillar bilan bir qatorda psixologning kasbiy ko‘nikmalari ham ta’sir etadi. Maktabgacha muassasalarga qatnaydigan bolalar «katta yoshdagi begona kishiga» buysunishga o‘rganib qolganlar va test o‘tkazish jarayonida yaxshi natijaga erishadilar. Shunday holatlar ham bo‘ladiki, «uy bolalari» psixolog-tashxischidan emotsional qulay holatni yaratib berishni talab qiladi.</w:t>
      </w:r>
    </w:p>
    <w:p w:rsidR="00FF2F31" w:rsidRPr="00150648" w:rsidRDefault="00FF2F31" w:rsidP="00FF2F31">
      <w:pPr>
        <w:pStyle w:val="a9"/>
        <w:spacing w:line="360" w:lineRule="auto"/>
        <w:jc w:val="both"/>
        <w:rPr>
          <w:rFonts w:ascii="Times New Roman" w:hAnsi="Times New Roman"/>
          <w:sz w:val="28"/>
          <w:szCs w:val="28"/>
          <w:lang w:val="uz-Cyrl-UZ"/>
        </w:rPr>
      </w:pPr>
      <w:r w:rsidRPr="00150648">
        <w:rPr>
          <w:rFonts w:ascii="Times New Roman" w:hAnsi="Times New Roman"/>
          <w:sz w:val="28"/>
          <w:szCs w:val="28"/>
          <w:lang w:val="uz-Cyrl-UZ"/>
        </w:rPr>
        <w:t>Bolalar bilan ishlash jarayonida turmush sharoitlari omillaridan qorin ochish, chanqash, hojatga borish, burun qoqish va boshqalarni e’tiborga olish zarur. Ayrim bolalar bularni aytishdan uyaladi. Bunday holatlar bolada nafaqat jarayonga, hatto psixologga nisbatan ham qabul qilmaslik hissini yuzaga keltirishi mumkin.</w:t>
      </w:r>
    </w:p>
    <w:p w:rsidR="00FF2F31" w:rsidRPr="00150648" w:rsidRDefault="00FF2F31" w:rsidP="00FF2F31">
      <w:pPr>
        <w:pStyle w:val="a9"/>
        <w:spacing w:line="360" w:lineRule="auto"/>
        <w:jc w:val="both"/>
        <w:rPr>
          <w:rFonts w:ascii="Times New Roman" w:hAnsi="Times New Roman"/>
          <w:sz w:val="28"/>
          <w:szCs w:val="28"/>
          <w:lang w:val="uz-Cyrl-UZ"/>
        </w:rPr>
      </w:pPr>
      <w:r w:rsidRPr="00150648">
        <w:rPr>
          <w:rFonts w:ascii="Times New Roman" w:hAnsi="Times New Roman"/>
          <w:sz w:val="28"/>
          <w:szCs w:val="28"/>
          <w:lang w:val="uz-Cyrl-UZ"/>
        </w:rPr>
        <w:t xml:space="preserve">Bu holatdan chiqish uchun tadqiqotni o‘yin xonasida o‘tkazish, bolalarni o‘yinchoqlar bilan qiziqtirish kerak. Aslida bolani yangi xonaga, yangi odamlarga moslashtirish zarur bo‘lganda, tadqiqot jarayonini o‘tkazishda o‘yin xonasidan foydalanish mumkin. Psixologik tadqiqotni qiziqarli o‘yinchoqlar, rasmlar va bezaklar unchalik ko‘p bo‘lmagan joyda o‘tkazish kerak. Xona yorug‘, qulay va shinam bo‘lishi, lekin unda yorqin rangdagi, o‘ziga jalb etuvchi predmetlar ko‘p </w:t>
      </w:r>
      <w:r w:rsidRPr="00150648">
        <w:rPr>
          <w:rFonts w:ascii="Times New Roman" w:hAnsi="Times New Roman"/>
          <w:sz w:val="28"/>
          <w:szCs w:val="28"/>
          <w:lang w:val="uz-Cyrl-UZ"/>
        </w:rPr>
        <w:lastRenderedPageBreak/>
        <w:t>bo‘lmasligi kerak. Bola psixologning bunday xonasiga kirganda, uning ko‘zlari har tarafga qaray boshlaydi va test vazifasini bajarishda diqqatini bir joyga jamlashi qiyin bo‘ladi. Test vazifalarini bajarishda bolaga oson bo‘lishi uchun foydalaniladigan metodikalar va testlar rangli, qiziqarli ma’lumotlar bilan to‘ldirilgan bo‘lishi maqsadga muvofiq.</w:t>
      </w:r>
    </w:p>
    <w:p w:rsidR="00FF2F31" w:rsidRPr="00150648" w:rsidRDefault="00FF2F31" w:rsidP="00FF2F31">
      <w:pPr>
        <w:pStyle w:val="Style47"/>
        <w:widowControl/>
        <w:tabs>
          <w:tab w:val="left" w:pos="235"/>
        </w:tabs>
        <w:spacing w:before="14" w:line="360" w:lineRule="auto"/>
        <w:ind w:right="62" w:firstLine="0"/>
        <w:rPr>
          <w:rStyle w:val="FontStyle123"/>
          <w:rFonts w:ascii="Times New Roman" w:hAnsi="Times New Roman" w:cs="Times New Roman"/>
          <w:sz w:val="28"/>
          <w:szCs w:val="28"/>
          <w:lang w:val="uz-Cyrl-UZ" w:eastAsia="uz-Cyrl-UZ"/>
        </w:rPr>
      </w:pPr>
      <w:r w:rsidRPr="00150648">
        <w:rPr>
          <w:rStyle w:val="FontStyle123"/>
          <w:rFonts w:ascii="Times New Roman" w:hAnsi="Times New Roman" w:cs="Times New Roman"/>
          <w:sz w:val="28"/>
          <w:szCs w:val="28"/>
          <w:lang w:val="uz-Cyrl-UZ" w:eastAsia="uz-Cyrl-UZ"/>
        </w:rPr>
        <w:tab/>
        <w:t>4 yoshdan 10 yoshgacha bo‘lgan bola juda tez rivojlanadi va qisqa muddat ichida maktabgacha yosh davridan o‘quvchilik davrigacha muntazam vazifalar yuklatilgan yo‘lni bosib o‘tadi. Biz 4-5 yoshli, 5-6 yoshli va 7-10 yoshli bolalarni tashxis qilishda, turlicha yondashishni tavsiya etamiz. 4-5 yoshli bolalarda hulq-atvorning ijtimoiy motivlari  maktabga tayyorgarlikni boshlagan 6 yoshli bolalarga qaraganda unchalik rivojlanmagan bo‘ladi. Boshlang‘ich sinf o‘quvchisining faqatgina o‘quv faoliyatida emas, balki hulq-atvorida ham o‘z-o‘zini nazorat qilish tizimi ma’lum darajasida shakllangan bo‘ladi. Ayrim 4, hatto 5 yoshli bolalar birinchi marta tashxis tekshiruvdan o‘tayotgan bo‘lsalar, ota-onalaridan ajralishdan qo‘rqadilar.</w:t>
      </w:r>
    </w:p>
    <w:p w:rsidR="00FF2F31" w:rsidRPr="00150648" w:rsidRDefault="00FF2F31" w:rsidP="00FF2F31">
      <w:pPr>
        <w:pStyle w:val="Style47"/>
        <w:widowControl/>
        <w:tabs>
          <w:tab w:val="left" w:pos="235"/>
        </w:tabs>
        <w:spacing w:before="14" w:line="360" w:lineRule="auto"/>
        <w:ind w:right="62" w:firstLine="0"/>
        <w:rPr>
          <w:rStyle w:val="FontStyle123"/>
          <w:rFonts w:ascii="Times New Roman" w:hAnsi="Times New Roman" w:cs="Times New Roman"/>
          <w:sz w:val="28"/>
          <w:szCs w:val="28"/>
          <w:lang w:val="uz-Cyrl-UZ" w:eastAsia="uz-Cyrl-UZ"/>
        </w:rPr>
      </w:pPr>
      <w:r w:rsidRPr="00150648">
        <w:rPr>
          <w:rStyle w:val="FontStyle123"/>
          <w:rFonts w:ascii="Times New Roman" w:hAnsi="Times New Roman" w:cs="Times New Roman"/>
          <w:sz w:val="28"/>
          <w:szCs w:val="28"/>
          <w:lang w:val="uz-Cyrl-UZ" w:eastAsia="uz-Cyrl-UZ"/>
        </w:rPr>
        <w:t>Masalan, agarda bola xonaga onasisiz kirgisi kelmayotgan bo‘lsa, u holda onasining tashxisda ishtirok etishiga ruxsat berish kerak. Ona o‘zining ishtiroki bilan bolani tinchlantiradi, uning qo‘lidan ushlab turishi mumkin, lekin dastlab onani tekshiruv jarayoniga aralashmaslik haqida ogohlantirish kerak.</w:t>
      </w:r>
    </w:p>
    <w:p w:rsidR="00FF2F31" w:rsidRPr="00150648" w:rsidRDefault="00FF2F31" w:rsidP="00FF2F31">
      <w:pPr>
        <w:pStyle w:val="Style47"/>
        <w:widowControl/>
        <w:tabs>
          <w:tab w:val="left" w:pos="235"/>
        </w:tabs>
        <w:spacing w:before="14" w:line="360" w:lineRule="auto"/>
        <w:ind w:right="62" w:firstLine="0"/>
        <w:rPr>
          <w:rStyle w:val="FontStyle123"/>
          <w:rFonts w:ascii="Times New Roman" w:hAnsi="Times New Roman" w:cs="Times New Roman"/>
          <w:sz w:val="28"/>
          <w:szCs w:val="28"/>
          <w:lang w:val="uz-Cyrl-UZ" w:eastAsia="uz-Cyrl-UZ"/>
        </w:rPr>
      </w:pPr>
      <w:r w:rsidRPr="00150648">
        <w:rPr>
          <w:rStyle w:val="FontStyle123"/>
          <w:rFonts w:ascii="Times New Roman" w:hAnsi="Times New Roman" w:cs="Times New Roman"/>
          <w:sz w:val="28"/>
          <w:szCs w:val="28"/>
          <w:lang w:val="uz-Cyrl-UZ" w:eastAsia="uz-Cyrl-UZ"/>
        </w:rPr>
        <w:t>Ota-onalar 6 yoshli bolalarni maktabga tayyorligini aniqlash maqsadida tadqiqot uchun olib kelganliklari bundan mustasno. Agar bola psixolog xonasiga ota-onasiz kirishga qarshilik ko‘rsatsa, shuning o‘zidan uning maktab ta’limiga tayyorgarligi yo‘qligi haqida xulosa chiqarish mumkin, hatto ota-onalar o‘z farzandlarini aqliy darajasi yuqori ekanligini ta’kidlasalar ham.</w:t>
      </w:r>
    </w:p>
    <w:p w:rsidR="00FF2F31" w:rsidRPr="00150648" w:rsidRDefault="009908F7" w:rsidP="00FF2F31">
      <w:pPr>
        <w:pStyle w:val="Style47"/>
        <w:widowControl/>
        <w:tabs>
          <w:tab w:val="left" w:pos="235"/>
        </w:tabs>
        <w:spacing w:before="14" w:line="360" w:lineRule="auto"/>
        <w:ind w:right="62" w:firstLine="0"/>
        <w:rPr>
          <w:rStyle w:val="FontStyle123"/>
          <w:rFonts w:ascii="Times New Roman" w:hAnsi="Times New Roman" w:cs="Times New Roman"/>
          <w:sz w:val="28"/>
          <w:szCs w:val="28"/>
          <w:lang w:val="uz-Cyrl-UZ" w:eastAsia="uz-Cyrl-UZ"/>
        </w:rPr>
      </w:pPr>
      <w:r w:rsidRPr="009908F7">
        <w:rPr>
          <w:rStyle w:val="FontStyle123"/>
          <w:rFonts w:ascii="Times New Roman" w:hAnsi="Times New Roman" w:cs="Times New Roman"/>
          <w:sz w:val="28"/>
          <w:szCs w:val="28"/>
          <w:lang w:val="uz-Cyrl-UZ" w:eastAsia="uz-Cyrl-UZ"/>
        </w:rPr>
        <w:t>H</w:t>
      </w:r>
      <w:r w:rsidR="00FF2F31" w:rsidRPr="00150648">
        <w:rPr>
          <w:rStyle w:val="FontStyle123"/>
          <w:rFonts w:ascii="Times New Roman" w:hAnsi="Times New Roman" w:cs="Times New Roman"/>
          <w:sz w:val="28"/>
          <w:szCs w:val="28"/>
          <w:lang w:val="uz-Cyrl-UZ" w:eastAsia="uz-Cyrl-UZ"/>
        </w:rPr>
        <w:t>ar bir psixologik metodika va tavsiya etilayotgan testlar batafsil ko‘rsatmalar bilan ta’minlangan bo‘lishi</w:t>
      </w:r>
      <w:r w:rsidRPr="009908F7">
        <w:rPr>
          <w:rStyle w:val="FontStyle123"/>
          <w:rFonts w:ascii="Times New Roman" w:hAnsi="Times New Roman" w:cs="Times New Roman"/>
          <w:sz w:val="28"/>
          <w:szCs w:val="28"/>
          <w:lang w:val="uz-Cyrl-UZ" w:eastAsia="uz-Cyrl-UZ"/>
        </w:rPr>
        <w:t xml:space="preserve"> maqsadga muvofiq. </w:t>
      </w:r>
    </w:p>
    <w:p w:rsidR="00FF2F31" w:rsidRPr="00150648" w:rsidRDefault="00FF2F31" w:rsidP="00FF2F31">
      <w:pPr>
        <w:pStyle w:val="Style47"/>
        <w:widowControl/>
        <w:tabs>
          <w:tab w:val="left" w:pos="235"/>
        </w:tabs>
        <w:spacing w:before="14" w:line="360" w:lineRule="auto"/>
        <w:ind w:right="62" w:firstLine="0"/>
        <w:rPr>
          <w:rStyle w:val="FontStyle123"/>
          <w:rFonts w:ascii="Times New Roman" w:hAnsi="Times New Roman" w:cs="Times New Roman"/>
          <w:sz w:val="28"/>
          <w:szCs w:val="28"/>
          <w:lang w:val="uz-Cyrl-UZ" w:eastAsia="uz-Cyrl-UZ"/>
        </w:rPr>
      </w:pPr>
      <w:r w:rsidRPr="00150648">
        <w:rPr>
          <w:rStyle w:val="FontStyle123"/>
          <w:rFonts w:ascii="Times New Roman" w:hAnsi="Times New Roman" w:cs="Times New Roman"/>
          <w:sz w:val="28"/>
          <w:szCs w:val="28"/>
          <w:lang w:val="uz-Cyrl-UZ" w:eastAsia="uz-Cyrl-UZ"/>
        </w:rPr>
        <w:t>Shunday qilib, psixologik tashxis jarayoni bir qancha qoidalarga rioya qilishni talab etadi, xususan:</w:t>
      </w:r>
    </w:p>
    <w:p w:rsidR="00FF2F31" w:rsidRPr="00150648" w:rsidRDefault="00FF2F31" w:rsidP="00FF2F31">
      <w:pPr>
        <w:pStyle w:val="a9"/>
        <w:spacing w:line="360" w:lineRule="auto"/>
        <w:jc w:val="both"/>
        <w:rPr>
          <w:rStyle w:val="FontStyle123"/>
          <w:rFonts w:ascii="Times New Roman" w:eastAsia="Times New Roman" w:hAnsi="Times New Roman" w:cs="Times New Roman"/>
          <w:sz w:val="28"/>
          <w:szCs w:val="28"/>
          <w:lang w:val="uz-Cyrl-UZ" w:eastAsia="uz-Cyrl-UZ"/>
        </w:rPr>
      </w:pPr>
      <w:r w:rsidRPr="00150648">
        <w:rPr>
          <w:rStyle w:val="FontStyle123"/>
          <w:rFonts w:ascii="Times New Roman" w:eastAsia="Times New Roman" w:hAnsi="Times New Roman" w:cs="Times New Roman"/>
          <w:sz w:val="28"/>
          <w:szCs w:val="28"/>
          <w:lang w:val="uz-Cyrl-UZ" w:eastAsia="uz-Cyrl-UZ"/>
        </w:rPr>
        <w:lastRenderedPageBreak/>
        <w:t>1.Bolaga tavsiya etiladigan birinchi mashg‘ulot qiziqarli va bajarish uchun oson bo‘lishi shart.</w:t>
      </w:r>
    </w:p>
    <w:p w:rsidR="00FF2F31" w:rsidRPr="00150648" w:rsidRDefault="00FF2F31" w:rsidP="00FF2F31">
      <w:pPr>
        <w:pStyle w:val="a9"/>
        <w:spacing w:line="360" w:lineRule="auto"/>
        <w:jc w:val="both"/>
        <w:rPr>
          <w:rStyle w:val="FontStyle123"/>
          <w:rFonts w:ascii="Times New Roman" w:eastAsia="Times New Roman" w:hAnsi="Times New Roman" w:cs="Times New Roman"/>
          <w:sz w:val="28"/>
          <w:szCs w:val="28"/>
          <w:lang w:val="uz-Cyrl-UZ" w:eastAsia="uz-Cyrl-UZ"/>
        </w:rPr>
      </w:pPr>
      <w:r w:rsidRPr="00150648">
        <w:rPr>
          <w:rStyle w:val="FontStyle123"/>
          <w:rFonts w:ascii="Times New Roman" w:eastAsia="Times New Roman" w:hAnsi="Times New Roman" w:cs="Times New Roman"/>
          <w:sz w:val="28"/>
          <w:szCs w:val="28"/>
          <w:lang w:val="uz-Cyrl-UZ" w:eastAsia="uz-Cyrl-UZ"/>
        </w:rPr>
        <w:t>2.Test qoniqarsiz bajarilgan bo‘lsa ham bolani qo‘llab-quvvatlash va maqtash zarur.</w:t>
      </w:r>
    </w:p>
    <w:p w:rsidR="00FF2F31" w:rsidRPr="00150648" w:rsidRDefault="00FF2F31" w:rsidP="00FF2F31">
      <w:pPr>
        <w:pStyle w:val="a9"/>
        <w:spacing w:line="360" w:lineRule="auto"/>
        <w:jc w:val="both"/>
        <w:rPr>
          <w:rStyle w:val="FontStyle123"/>
          <w:rFonts w:ascii="Times New Roman" w:eastAsia="Times New Roman" w:hAnsi="Times New Roman" w:cs="Times New Roman"/>
          <w:sz w:val="28"/>
          <w:szCs w:val="28"/>
          <w:lang w:val="uz-Cyrl-UZ" w:eastAsia="uz-Cyrl-UZ"/>
        </w:rPr>
      </w:pPr>
      <w:r w:rsidRPr="00150648">
        <w:rPr>
          <w:rStyle w:val="FontStyle123"/>
          <w:rFonts w:ascii="Times New Roman" w:eastAsia="Times New Roman" w:hAnsi="Times New Roman" w:cs="Times New Roman"/>
          <w:sz w:val="28"/>
          <w:szCs w:val="28"/>
          <w:lang w:val="uz-Cyrl-UZ" w:eastAsia="uz-Cyrl-UZ"/>
        </w:rPr>
        <w:t>3.Agarda bolaning hulq-atvorida qiyinchiliklar bo‘lsa yoki muloqotga kirishishga qiynalsa, ota-onalari bilan muloqotda bo‘lish va qayta uchrashuvning tadqiqot strategiyasini ishlab chiqish zarur. Agar qayta uchrashuv o‘ylagan natijani bermasa, bolaning tashxis tadqiqotdagi hulq-atvori sabablarini aniqlash uchun psixoterapevtik ish olib borish haqidagi masalalarni qo‘yish kerak bo‘ladi.</w:t>
      </w:r>
    </w:p>
    <w:p w:rsidR="00FF2F31" w:rsidRPr="00150648" w:rsidRDefault="00FF2F31" w:rsidP="00FF2F31">
      <w:pPr>
        <w:pStyle w:val="a9"/>
        <w:spacing w:line="360" w:lineRule="auto"/>
        <w:jc w:val="both"/>
        <w:rPr>
          <w:rStyle w:val="FontStyle123"/>
          <w:rFonts w:ascii="Times New Roman" w:eastAsia="Times New Roman" w:hAnsi="Times New Roman" w:cs="Times New Roman"/>
          <w:sz w:val="28"/>
          <w:szCs w:val="28"/>
          <w:lang w:val="uz-Cyrl-UZ" w:eastAsia="uz-Cyrl-UZ"/>
        </w:rPr>
      </w:pPr>
      <w:r w:rsidRPr="00150648">
        <w:rPr>
          <w:rStyle w:val="FontStyle123"/>
          <w:rFonts w:ascii="Times New Roman" w:eastAsia="Times New Roman" w:hAnsi="Times New Roman" w:cs="Times New Roman"/>
          <w:sz w:val="28"/>
          <w:szCs w:val="28"/>
          <w:lang w:val="uz-Cyrl-UZ" w:eastAsia="uz-Cyrl-UZ"/>
        </w:rPr>
        <w:t>4. 4-6 yoshli bolalarda psixologik tadqiqot 30 daqiqadan oshmasligi zarur.</w:t>
      </w:r>
    </w:p>
    <w:p w:rsidR="00FF2F31" w:rsidRPr="00150648" w:rsidRDefault="00FF2F31" w:rsidP="00FF2F31">
      <w:pPr>
        <w:pStyle w:val="a9"/>
        <w:spacing w:line="360" w:lineRule="auto"/>
        <w:jc w:val="both"/>
        <w:rPr>
          <w:rStyle w:val="FontStyle123"/>
          <w:rFonts w:ascii="Times New Roman" w:eastAsia="Times New Roman" w:hAnsi="Times New Roman" w:cs="Times New Roman"/>
          <w:sz w:val="28"/>
          <w:szCs w:val="28"/>
          <w:lang w:val="uz-Cyrl-UZ" w:eastAsia="uz-Cyrl-UZ"/>
        </w:rPr>
      </w:pPr>
      <w:r w:rsidRPr="00150648">
        <w:rPr>
          <w:rStyle w:val="FontStyle123"/>
          <w:rFonts w:ascii="Times New Roman" w:eastAsia="Times New Roman" w:hAnsi="Times New Roman" w:cs="Times New Roman"/>
          <w:sz w:val="28"/>
          <w:szCs w:val="28"/>
          <w:lang w:val="uz-Cyrl-UZ" w:eastAsia="uz-Cyrl-UZ"/>
        </w:rPr>
        <w:t>5. Agar birinchi uchrashuvdagi diagnostik ma’lumotlar yetarli bo‘lmasa, qayta tadqiqot o‘tkazish zarur.</w:t>
      </w:r>
    </w:p>
    <w:p w:rsidR="00FF2F31" w:rsidRPr="00150648" w:rsidRDefault="00FF2F31" w:rsidP="00FF2F31">
      <w:pPr>
        <w:pStyle w:val="a9"/>
        <w:spacing w:line="360" w:lineRule="auto"/>
        <w:jc w:val="both"/>
        <w:rPr>
          <w:rStyle w:val="FontStyle123"/>
          <w:rFonts w:ascii="Times New Roman" w:hAnsi="Times New Roman" w:cs="Times New Roman"/>
          <w:sz w:val="28"/>
          <w:szCs w:val="28"/>
          <w:lang w:val="uz-Cyrl-UZ" w:eastAsia="uz-Cyrl-UZ"/>
        </w:rPr>
      </w:pPr>
      <w:r w:rsidRPr="00150648">
        <w:rPr>
          <w:rStyle w:val="FontStyle123"/>
          <w:rFonts w:ascii="Times New Roman" w:eastAsia="Times New Roman" w:hAnsi="Times New Roman" w:cs="Times New Roman"/>
          <w:sz w:val="28"/>
          <w:szCs w:val="28"/>
          <w:lang w:val="uz-Cyrl-UZ" w:eastAsia="uz-Cyrl-UZ"/>
        </w:rPr>
        <w:t>6. Bola psixolog oldidan qiziqarli va qulay muloqotni his qilgan holda ketishi uchun psixologik tadqikot har doim ijobiy holda tugatilishi kerak. Bog‘cha bolasiga alohida berilgan vazifalarni bajarish uchungina emas, balki hulq-atvori vaziyatga munosabatining to‘g‘riligi maqtovga loyiqlik ehtiyojini his qiladi. «Menga sen bilan birga mashg‘ulot o‘tkazish yoqdi!», «Sen hamma mashg‘ulotlarni bajara olding!», deb aytish mumkin. Gap shundaki, maktabgacha yoshdagi bolalar aniq natijadan ko‘ra mashg‘ulotni</w:t>
      </w:r>
      <w:r w:rsidRPr="00150648">
        <w:rPr>
          <w:rStyle w:val="FontStyle123"/>
          <w:rFonts w:ascii="Times New Roman" w:hAnsi="Times New Roman" w:cs="Times New Roman"/>
          <w:sz w:val="28"/>
          <w:szCs w:val="28"/>
          <w:lang w:val="uz-Cyrl-UZ" w:eastAsia="uz-Cyrl-UZ"/>
        </w:rPr>
        <w:t>bajarishga o‘z kuchini sarflaganli-giga juda katta baho beradilar, shuning uchun ularni hulq-atvorlariga muvofiq baho qiziqtiradi. Bu holat bolaning psixolog bilan kelgusidagi uchrashuviga ijobiy munosabatni ta’minlaydi.</w:t>
      </w:r>
    </w:p>
    <w:p w:rsidR="00FF2F31" w:rsidRPr="00150648" w:rsidRDefault="00FF2F31" w:rsidP="00FF2F31">
      <w:pPr>
        <w:pStyle w:val="Style47"/>
        <w:widowControl/>
        <w:tabs>
          <w:tab w:val="left" w:pos="240"/>
        </w:tabs>
        <w:spacing w:line="360" w:lineRule="auto"/>
        <w:ind w:firstLine="0"/>
        <w:rPr>
          <w:sz w:val="32"/>
          <w:szCs w:val="28"/>
          <w:lang w:val="uz-Cyrl-UZ"/>
        </w:rPr>
      </w:pPr>
      <w:r w:rsidRPr="00150648">
        <w:rPr>
          <w:rStyle w:val="FontStyle123"/>
          <w:rFonts w:ascii="Times New Roman" w:hAnsi="Times New Roman" w:cs="Times New Roman"/>
          <w:sz w:val="28"/>
          <w:szCs w:val="28"/>
          <w:lang w:val="uz-Cyrl-UZ" w:eastAsia="uz-Cyrl-UZ"/>
        </w:rPr>
        <w:t>7. Tadqiqot natijalari ota-onalar, bola vasiyi, maktabgacha tarbiya muassasa-si tarbiyachisi va boshqa maktabgacha tarbiya muassasalari tarbiyachilari bilan muhokama qilinishi mumkin.</w:t>
      </w:r>
    </w:p>
    <w:p w:rsidR="00FF2F31" w:rsidRPr="00150648" w:rsidRDefault="00FF2F31" w:rsidP="00FF2F31">
      <w:pPr>
        <w:pStyle w:val="a9"/>
        <w:spacing w:line="360" w:lineRule="auto"/>
        <w:jc w:val="both"/>
        <w:rPr>
          <w:rStyle w:val="FontStyle123"/>
          <w:rFonts w:ascii="Times New Roman" w:eastAsia="Times New Roman" w:hAnsi="Times New Roman" w:cs="Times New Roman"/>
          <w:sz w:val="28"/>
          <w:szCs w:val="28"/>
          <w:lang w:val="uz-Cyrl-UZ" w:eastAsia="uz-Cyrl-UZ"/>
        </w:rPr>
      </w:pPr>
      <w:r w:rsidRPr="00150648">
        <w:rPr>
          <w:rStyle w:val="FontStyle123"/>
          <w:rFonts w:ascii="Times New Roman" w:eastAsia="Times New Roman" w:hAnsi="Times New Roman" w:cs="Times New Roman"/>
          <w:sz w:val="28"/>
          <w:szCs w:val="28"/>
          <w:lang w:val="uz-Cyrl-UZ" w:eastAsia="uz-Cyrl-UZ"/>
        </w:rPr>
        <w:t xml:space="preserve">Psixolog bola bilan tanishish istagini bildirishi, unga qiziqarli rasmlar va o‘yinlar ko‘rsatishi mumkin. Bolani tashqi ko‘rinishini maqtash, kerak bo‘lsa, tadqiqot jarayonida onasining ishtirok etishiga yoki eng sevimli o‘yinchog‘i bilan qolishiga qarshilik ko‘rsatmaslik, bola psixologga yoqqanligini ko‘rsatish juda katta </w:t>
      </w:r>
      <w:r w:rsidRPr="00150648">
        <w:rPr>
          <w:rStyle w:val="FontStyle123"/>
          <w:rFonts w:ascii="Times New Roman" w:eastAsia="Times New Roman" w:hAnsi="Times New Roman" w:cs="Times New Roman"/>
          <w:sz w:val="28"/>
          <w:szCs w:val="28"/>
          <w:lang w:val="uz-Cyrl-UZ" w:eastAsia="uz-Cyrl-UZ"/>
        </w:rPr>
        <w:lastRenderedPageBreak/>
        <w:t>ahamiyatga ega. Bolaning onasiga test jarayoniga aralashmasligi haqida tushuntirish, tashxisning maqsadi bolaga baho qo‘yish emas, balki uning imkoniyat darajasi qanchalik ekanligini aniqlashdan iboratligini tushuntirish lozim.</w:t>
      </w:r>
    </w:p>
    <w:p w:rsidR="00FF2F31" w:rsidRPr="00150648" w:rsidRDefault="00FF2F31" w:rsidP="00FF2F31">
      <w:pPr>
        <w:pStyle w:val="a9"/>
        <w:spacing w:line="360" w:lineRule="auto"/>
        <w:ind w:firstLine="708"/>
        <w:jc w:val="both"/>
        <w:rPr>
          <w:rFonts w:ascii="Times New Roman" w:hAnsi="Times New Roman"/>
          <w:b/>
          <w:sz w:val="32"/>
          <w:szCs w:val="28"/>
          <w:lang w:val="uz-Cyrl-UZ"/>
        </w:rPr>
      </w:pPr>
      <w:r w:rsidRPr="00150648">
        <w:rPr>
          <w:rStyle w:val="FontStyle123"/>
          <w:rFonts w:ascii="Times New Roman" w:eastAsia="Times New Roman" w:hAnsi="Times New Roman" w:cs="Times New Roman"/>
          <w:sz w:val="28"/>
          <w:szCs w:val="28"/>
          <w:lang w:val="uz-Cyrl-UZ" w:eastAsia="uz-Cyrl-UZ"/>
        </w:rPr>
        <w:t>Bolaga birinchi tavsiya etiladigan vazifa u bajara oladigan, qiziqarli va oson bo‘lishi kerak. Birinchi metodikani oson tushunish kerakligini esda tutgan holda unga «Kesma rasmlar», «To‘rtinchisi ortiqcha» metodikalarini tavsiya qilish mumkin. Bu metodikalarni to‘liq berish shart emas. Bitta yoki bir nechta vazifalarni tanlab olib, ularni bajarish darajasini aniqlab olish mumkin. Agar birinchi vazifa bola uchun juda oson bo‘lsa, bundan xavotirlanish kerak emas. Psixolog nafaqat uni to‘g‘ri va aniq bajarganini, balki bajarilgan vazifani sifat darajasini va bolaning oson vazifaga ta’sirini baholaydi. Oson vazifani bajarib bo‘lgan bog‘cha bolasi har doim o‘zini erkin seza boshlaydi. Ayrim bolalar shun</w:t>
      </w:r>
      <w:r w:rsidRPr="00150648">
        <w:rPr>
          <w:rStyle w:val="FontStyle123"/>
          <w:rFonts w:ascii="Times New Roman" w:eastAsia="Times New Roman" w:hAnsi="Times New Roman" w:cs="Times New Roman"/>
          <w:sz w:val="28"/>
          <w:szCs w:val="28"/>
          <w:lang w:val="uz-Cyrl-UZ" w:eastAsia="uz-Cyrl-UZ"/>
        </w:rPr>
        <w:softHyphen/>
        <w:t>day izoh beradilar: «Shunday oson! Men buni bir zumda bajara olaman». Agar ularning izohlari bajarilgan vazifani yuqori sifati bilan to‘g‘ri kelsa, bolaga murakkabroq vazifani taklif qilish kerak. Bunday usul tez aloqa o‘rnatishga, kerakli tashxis ma’lumotlarni, masalan, bola vaziyatni baholash darajasini tushunishi, munosabatlarning sababi natijalarini tushunishi, tuzilgan hikoyaning sifatini va hokazolarni aniqlashga yordam beradi. Bolada ortiqcha jiddiylikni chaqirmasdan, psixolog o‘zini qiziqtirgan savollarni berishi mumkin</w:t>
      </w:r>
    </w:p>
    <w:p w:rsidR="00FF2F31" w:rsidRPr="00150648" w:rsidRDefault="00FF2F31" w:rsidP="00FF2F31">
      <w:pPr>
        <w:pStyle w:val="Style4"/>
        <w:widowControl/>
        <w:spacing w:line="360" w:lineRule="auto"/>
        <w:rPr>
          <w:sz w:val="28"/>
          <w:szCs w:val="28"/>
          <w:lang w:val="uz-Cyrl-UZ"/>
        </w:rPr>
      </w:pPr>
      <w:r w:rsidRPr="00150648">
        <w:rPr>
          <w:rStyle w:val="FontStyle123"/>
          <w:rFonts w:ascii="Times New Roman" w:hAnsi="Times New Roman" w:cs="Times New Roman"/>
          <w:sz w:val="28"/>
          <w:szCs w:val="28"/>
          <w:lang w:val="uz-Cyrl-UZ" w:eastAsia="uz-Cyrl-UZ"/>
        </w:rPr>
        <w:t>Odatiy psixologik tadqiqot bola bilan suhbatdan boshlanadi. Bog‘cha bolasi bilan suhbat qisqa bo‘lishi kerak, chunki tadqiqot boshlanmasdan oldin bola toliqib yoki zerikib qolmasligi lozim. Shuning uchun suhbatni tadqiqot jarayonida uslubiy ma’lumotlarni tushuntirish bilan olib borish kerak. Suhbatning asosiy maqsadi bolaning ma’lumotlardan xabardorligi va shaxsiy xususiyat darajasining umumiy taassurotlari xaqida ma’lumot olishdan iborat bo‘lish kerak.</w:t>
      </w:r>
    </w:p>
    <w:p w:rsidR="00FF2F31" w:rsidRPr="00150648" w:rsidRDefault="00FF2F31" w:rsidP="00FF2F31">
      <w:pPr>
        <w:pStyle w:val="a9"/>
        <w:spacing w:line="360" w:lineRule="auto"/>
        <w:jc w:val="both"/>
        <w:rPr>
          <w:rStyle w:val="FontStyle123"/>
          <w:rFonts w:ascii="Times New Roman" w:eastAsia="Times New Roman" w:hAnsi="Times New Roman" w:cs="Times New Roman"/>
          <w:sz w:val="28"/>
          <w:szCs w:val="24"/>
          <w:lang w:val="uz-Cyrl-UZ" w:eastAsia="uz-Cyrl-UZ"/>
        </w:rPr>
      </w:pPr>
      <w:r w:rsidRPr="00150648">
        <w:rPr>
          <w:rStyle w:val="FontStyle123"/>
          <w:rFonts w:ascii="Times New Roman" w:eastAsia="Times New Roman" w:hAnsi="Times New Roman" w:cs="Times New Roman"/>
          <w:sz w:val="28"/>
          <w:szCs w:val="24"/>
          <w:lang w:val="uz-Cyrl-UZ" w:eastAsia="uz-Cyrl-UZ"/>
        </w:rPr>
        <w:t>Bola shaxsiga nisbatan iltifotli bo‘lish, uning qobiliyatlari va xohishlarini e’tiborga olish bolaning ishonchini qozonishning asosiy omili hisoblanadi.</w:t>
      </w:r>
    </w:p>
    <w:p w:rsidR="00FF2F31" w:rsidRPr="00150648" w:rsidRDefault="00FF2F31" w:rsidP="00FF2F31">
      <w:pPr>
        <w:pStyle w:val="a9"/>
        <w:spacing w:line="360" w:lineRule="auto"/>
        <w:jc w:val="both"/>
        <w:rPr>
          <w:rFonts w:ascii="Times New Roman" w:hAnsi="Times New Roman"/>
          <w:b/>
          <w:sz w:val="28"/>
          <w:szCs w:val="24"/>
          <w:lang w:val="uz-Cyrl-UZ"/>
        </w:rPr>
      </w:pPr>
      <w:r w:rsidRPr="00150648">
        <w:rPr>
          <w:rStyle w:val="FontStyle123"/>
          <w:rFonts w:ascii="Times New Roman" w:eastAsia="Times New Roman" w:hAnsi="Times New Roman" w:cs="Times New Roman"/>
          <w:sz w:val="28"/>
          <w:szCs w:val="24"/>
          <w:lang w:val="uz-Cyrl-UZ" w:eastAsia="uz-Cyrl-UZ"/>
        </w:rPr>
        <w:t xml:space="preserve">Tadqiqot o‘tkazishda bolaning e’tiborini o‘ziga jalb etish uchun tadqiqotchi kiyimiga (odatda to‘g‘nag‘ich taqadigan joyga) kichik hajmdagi qiziqarli </w:t>
      </w:r>
      <w:r w:rsidRPr="00150648">
        <w:rPr>
          <w:rStyle w:val="FontStyle123"/>
          <w:rFonts w:ascii="Times New Roman" w:eastAsia="Times New Roman" w:hAnsi="Times New Roman" w:cs="Times New Roman"/>
          <w:sz w:val="28"/>
          <w:szCs w:val="24"/>
          <w:lang w:val="uz-Cyrl-UZ" w:eastAsia="uz-Cyrl-UZ"/>
        </w:rPr>
        <w:lastRenderedPageBreak/>
        <w:t>o‘yinchoqni taqib qo‘yishi yoki o‘yinchoqni cho‘ntagiga solib, masalan, uning tumshug‘ini chiqarib qo‘yishi mumkin. Shunday yo‘l bilan bolaning e’tiborini o‘ziga tortish mumkin</w:t>
      </w:r>
    </w:p>
    <w:p w:rsidR="00FF2F31" w:rsidRPr="00150648" w:rsidRDefault="00FF2F31" w:rsidP="00FF2F31">
      <w:pPr>
        <w:pStyle w:val="a9"/>
        <w:spacing w:line="360" w:lineRule="auto"/>
        <w:jc w:val="both"/>
        <w:rPr>
          <w:rFonts w:ascii="Times New Roman" w:hAnsi="Times New Roman"/>
          <w:b/>
          <w:bCs/>
          <w:sz w:val="28"/>
          <w:szCs w:val="28"/>
          <w:lang w:val="uz-Cyrl-UZ" w:eastAsia="ru-RU"/>
        </w:rPr>
      </w:pPr>
      <w:r w:rsidRPr="00150648">
        <w:rPr>
          <w:rFonts w:ascii="Times New Roman" w:hAnsi="Times New Roman"/>
          <w:bCs/>
          <w:sz w:val="28"/>
          <w:szCs w:val="28"/>
          <w:lang w:val="uz-Cyrl-UZ" w:eastAsia="ru-RU"/>
        </w:rPr>
        <w:t>Quyida maktabgacha yoshdagi bolalar psixik taraqqiyotini aniqlash va rivojlantirish maqsadida qo‘llash mumkin bo‘lgan tashxis materiallaridan namunalar keltirilmoqda</w:t>
      </w:r>
      <w:r w:rsidRPr="00150648">
        <w:rPr>
          <w:rFonts w:ascii="Times New Roman" w:hAnsi="Times New Roman"/>
          <w:b/>
          <w:bCs/>
          <w:sz w:val="28"/>
          <w:szCs w:val="28"/>
          <w:lang w:val="uz-Cyrl-UZ" w:eastAsia="ru-RU"/>
        </w:rPr>
        <w:t>.</w:t>
      </w:r>
    </w:p>
    <w:p w:rsidR="00FF2F31" w:rsidRPr="0055473D" w:rsidRDefault="00FF2F31" w:rsidP="00FF2F31">
      <w:pPr>
        <w:pStyle w:val="a9"/>
        <w:spacing w:line="360" w:lineRule="auto"/>
        <w:rPr>
          <w:rFonts w:ascii="Times New Roman" w:hAnsi="Times New Roman"/>
          <w:b/>
          <w:bCs/>
          <w:sz w:val="28"/>
          <w:szCs w:val="28"/>
          <w:lang w:val="en-US" w:eastAsia="ru-RU"/>
        </w:rPr>
      </w:pPr>
      <w:r w:rsidRPr="0055473D">
        <w:rPr>
          <w:rFonts w:ascii="Times New Roman" w:hAnsi="Times New Roman"/>
          <w:b/>
          <w:bCs/>
          <w:sz w:val="28"/>
          <w:szCs w:val="28"/>
          <w:lang w:val="en-US" w:eastAsia="ru-RU"/>
        </w:rPr>
        <w:t>Mayda</w:t>
      </w:r>
      <w:r>
        <w:rPr>
          <w:rFonts w:ascii="Times New Roman" w:hAnsi="Times New Roman"/>
          <w:b/>
          <w:bCs/>
          <w:sz w:val="28"/>
          <w:szCs w:val="28"/>
          <w:lang w:val="en-US" w:eastAsia="ru-RU"/>
        </w:rPr>
        <w:t xml:space="preserve"> </w:t>
      </w:r>
      <w:r w:rsidRPr="0055473D">
        <w:rPr>
          <w:rFonts w:ascii="Times New Roman" w:hAnsi="Times New Roman"/>
          <w:b/>
          <w:bCs/>
          <w:sz w:val="28"/>
          <w:szCs w:val="28"/>
          <w:lang w:val="en-US" w:eastAsia="ru-RU"/>
        </w:rPr>
        <w:t xml:space="preserve"> qo‘l</w:t>
      </w:r>
      <w:r>
        <w:rPr>
          <w:rFonts w:ascii="Times New Roman" w:hAnsi="Times New Roman"/>
          <w:b/>
          <w:bCs/>
          <w:sz w:val="28"/>
          <w:szCs w:val="28"/>
          <w:lang w:val="en-US" w:eastAsia="ru-RU"/>
        </w:rPr>
        <w:t xml:space="preserve"> </w:t>
      </w:r>
      <w:r w:rsidRPr="0055473D">
        <w:rPr>
          <w:rFonts w:ascii="Times New Roman" w:hAnsi="Times New Roman"/>
          <w:b/>
          <w:bCs/>
          <w:sz w:val="28"/>
          <w:szCs w:val="28"/>
          <w:lang w:val="en-US" w:eastAsia="ru-RU"/>
        </w:rPr>
        <w:t xml:space="preserve"> motorikasini </w:t>
      </w:r>
      <w:r w:rsidRPr="00646568">
        <w:rPr>
          <w:rFonts w:ascii="Times New Roman" w:hAnsi="Times New Roman"/>
          <w:b/>
          <w:bCs/>
          <w:sz w:val="28"/>
          <w:szCs w:val="28"/>
          <w:lang w:val="en-US" w:eastAsia="ru-RU"/>
        </w:rPr>
        <w:t xml:space="preserve"> </w:t>
      </w:r>
      <w:r w:rsidRPr="0055473D">
        <w:rPr>
          <w:rFonts w:ascii="Times New Roman" w:hAnsi="Times New Roman"/>
          <w:b/>
          <w:bCs/>
          <w:sz w:val="28"/>
          <w:szCs w:val="28"/>
          <w:lang w:val="en-US" w:eastAsia="ru-RU"/>
        </w:rPr>
        <w:t xml:space="preserve">rivojlantiruvchi </w:t>
      </w:r>
      <w:r>
        <w:rPr>
          <w:rFonts w:ascii="Times New Roman" w:hAnsi="Times New Roman"/>
          <w:b/>
          <w:bCs/>
          <w:sz w:val="28"/>
          <w:szCs w:val="28"/>
          <w:lang w:val="en-US" w:eastAsia="ru-RU"/>
        </w:rPr>
        <w:t xml:space="preserve"> </w:t>
      </w:r>
      <w:r w:rsidRPr="0055473D">
        <w:rPr>
          <w:rFonts w:ascii="Times New Roman" w:hAnsi="Times New Roman"/>
          <w:b/>
          <w:bCs/>
          <w:sz w:val="28"/>
          <w:szCs w:val="28"/>
          <w:lang w:val="en-US" w:eastAsia="ru-RU"/>
        </w:rPr>
        <w:t>mashq.</w:t>
      </w:r>
    </w:p>
    <w:p w:rsidR="00290006" w:rsidRDefault="00FF2F31" w:rsidP="00FF2F31">
      <w:pPr>
        <w:pStyle w:val="a9"/>
        <w:spacing w:line="360" w:lineRule="auto"/>
        <w:jc w:val="both"/>
        <w:rPr>
          <w:rFonts w:ascii="Times New Roman" w:hAnsi="Times New Roman"/>
          <w:bCs/>
          <w:sz w:val="28"/>
          <w:szCs w:val="28"/>
          <w:lang w:val="en-US" w:eastAsia="ru-RU"/>
        </w:rPr>
      </w:pPr>
      <w:r w:rsidRPr="000920D7">
        <w:rPr>
          <w:rFonts w:ascii="Times New Roman" w:hAnsi="Times New Roman"/>
          <w:bCs/>
          <w:sz w:val="28"/>
          <w:szCs w:val="28"/>
          <w:lang w:val="en-US" w:eastAsia="ru-RU"/>
        </w:rPr>
        <w:t>Ushbu metodika maktabgacha yoshdagi bolalarning qo‘l motorikasini,tafakkuri, idrokini rivojlantirishga qaratilgan. Unda bola rasmdaginuqtalarni qalam bilan birlashtiradi hamda tugallanmagan shaklni davom</w:t>
      </w:r>
      <w:r w:rsidR="000920D7">
        <w:rPr>
          <w:rFonts w:ascii="Times New Roman" w:hAnsi="Times New Roman"/>
          <w:bCs/>
          <w:sz w:val="28"/>
          <w:szCs w:val="28"/>
          <w:lang w:val="en-US" w:eastAsia="ru-RU"/>
        </w:rPr>
        <w:t xml:space="preserve"> </w:t>
      </w:r>
      <w:r w:rsidRPr="000920D7">
        <w:rPr>
          <w:rFonts w:ascii="Times New Roman" w:hAnsi="Times New Roman"/>
          <w:bCs/>
          <w:sz w:val="28"/>
          <w:szCs w:val="28"/>
          <w:lang w:val="en-US" w:eastAsia="ru-RU"/>
        </w:rPr>
        <w:t>ettiradi. Metodika 5-6 yoshdagi bolalar uchun mo‘ljallangan.</w:t>
      </w:r>
      <w:r w:rsidR="00290006">
        <w:rPr>
          <w:rFonts w:ascii="Times New Roman" w:hAnsi="Times New Roman"/>
          <w:bCs/>
          <w:sz w:val="28"/>
          <w:szCs w:val="28"/>
          <w:lang w:val="en-US" w:eastAsia="ru-RU"/>
        </w:rPr>
        <w:t xml:space="preserve"> </w:t>
      </w:r>
    </w:p>
    <w:p w:rsidR="00FF2F31" w:rsidRPr="000920D7" w:rsidRDefault="00FF2F31" w:rsidP="00FF2F31">
      <w:pPr>
        <w:pStyle w:val="a9"/>
        <w:spacing w:line="360" w:lineRule="auto"/>
        <w:jc w:val="both"/>
        <w:rPr>
          <w:rFonts w:ascii="Times New Roman" w:hAnsi="Times New Roman"/>
          <w:bCs/>
          <w:sz w:val="28"/>
          <w:szCs w:val="28"/>
          <w:lang w:val="uz-Cyrl-UZ" w:eastAsia="ru-RU"/>
        </w:rPr>
      </w:pPr>
      <w:r w:rsidRPr="000920D7">
        <w:rPr>
          <w:rFonts w:ascii="Times New Roman" w:hAnsi="Times New Roman"/>
          <w:bCs/>
          <w:sz w:val="28"/>
          <w:szCs w:val="28"/>
          <w:lang w:val="en-US" w:eastAsia="ru-RU"/>
        </w:rPr>
        <w:t xml:space="preserve">Metodika quyidagicha o‘tkaziladi: Bolaga avval </w:t>
      </w:r>
    </w:p>
    <w:p w:rsidR="00D60AEF" w:rsidRDefault="00FF2F31" w:rsidP="00FF2F31">
      <w:pPr>
        <w:pStyle w:val="a9"/>
        <w:spacing w:line="360" w:lineRule="auto"/>
        <w:jc w:val="both"/>
        <w:rPr>
          <w:rFonts w:ascii="Times New Roman" w:hAnsi="Times New Roman"/>
          <w:sz w:val="28"/>
          <w:szCs w:val="28"/>
          <w:lang w:val="en-US" w:eastAsia="ru-RU"/>
        </w:rPr>
      </w:pPr>
      <w:r w:rsidRPr="000920D7">
        <w:rPr>
          <w:rFonts w:ascii="Times New Roman" w:hAnsi="Times New Roman"/>
          <w:b/>
          <w:bCs/>
          <w:sz w:val="28"/>
          <w:szCs w:val="28"/>
          <w:lang w:val="en-US" w:eastAsia="ru-RU"/>
        </w:rPr>
        <w:t>A)</w:t>
      </w:r>
      <w:r w:rsidRPr="000920D7">
        <w:rPr>
          <w:rFonts w:ascii="Times New Roman" w:hAnsi="Times New Roman"/>
          <w:bCs/>
          <w:sz w:val="28"/>
          <w:szCs w:val="28"/>
          <w:lang w:val="en-US" w:eastAsia="ru-RU"/>
        </w:rPr>
        <w:t xml:space="preserve"> variantda berilgan</w:t>
      </w:r>
      <w:r w:rsidR="00290006">
        <w:rPr>
          <w:rFonts w:ascii="Times New Roman" w:hAnsi="Times New Roman"/>
          <w:bCs/>
          <w:sz w:val="28"/>
          <w:szCs w:val="28"/>
          <w:lang w:val="en-US" w:eastAsia="ru-RU"/>
        </w:rPr>
        <w:t xml:space="preserve"> </w:t>
      </w:r>
      <w:r w:rsidRPr="000920D7">
        <w:rPr>
          <w:rFonts w:ascii="Times New Roman" w:hAnsi="Times New Roman"/>
          <w:bCs/>
          <w:sz w:val="28"/>
          <w:szCs w:val="28"/>
          <w:lang w:val="en-US" w:eastAsia="ru-RU"/>
        </w:rPr>
        <w:t>aylanalarni qala</w:t>
      </w:r>
      <w:r w:rsidR="00290006">
        <w:rPr>
          <w:rFonts w:ascii="Times New Roman" w:hAnsi="Times New Roman"/>
          <w:bCs/>
          <w:sz w:val="28"/>
          <w:szCs w:val="28"/>
          <w:lang w:val="en-US" w:eastAsia="ru-RU"/>
        </w:rPr>
        <w:t>m</w:t>
      </w:r>
      <w:r w:rsidRPr="000920D7">
        <w:rPr>
          <w:rFonts w:ascii="Times New Roman" w:hAnsi="Times New Roman"/>
          <w:bCs/>
          <w:sz w:val="28"/>
          <w:szCs w:val="28"/>
          <w:lang w:val="en-US" w:eastAsia="ru-RU"/>
        </w:rPr>
        <w:t xml:space="preserve"> bilan birlashtirish taklif etiladi. Bajarilish vaqtida</w:t>
      </w:r>
      <w:r w:rsidR="00E877C2">
        <w:rPr>
          <w:rFonts w:ascii="Times New Roman" w:hAnsi="Times New Roman"/>
          <w:bCs/>
          <w:sz w:val="28"/>
          <w:szCs w:val="28"/>
          <w:lang w:val="en-US" w:eastAsia="ru-RU"/>
        </w:rPr>
        <w:t xml:space="preserve"> </w:t>
      </w:r>
      <w:r w:rsidRPr="000920D7">
        <w:rPr>
          <w:rFonts w:ascii="Times New Roman" w:hAnsi="Times New Roman"/>
          <w:bCs/>
          <w:sz w:val="28"/>
          <w:szCs w:val="28"/>
          <w:lang w:val="en-US" w:eastAsia="ru-RU"/>
        </w:rPr>
        <w:t>nuqtalarni birlashtirishdagi nuqsonlar kuzatib boriladi. Chizish uchun</w:t>
      </w:r>
      <w:r w:rsidR="00E877C2">
        <w:rPr>
          <w:rFonts w:ascii="Times New Roman" w:hAnsi="Times New Roman"/>
          <w:bCs/>
          <w:sz w:val="28"/>
          <w:szCs w:val="28"/>
          <w:lang w:val="en-US" w:eastAsia="ru-RU"/>
        </w:rPr>
        <w:t xml:space="preserve"> </w:t>
      </w:r>
      <w:r w:rsidRPr="000920D7">
        <w:rPr>
          <w:rFonts w:ascii="Times New Roman" w:hAnsi="Times New Roman"/>
          <w:sz w:val="28"/>
          <w:szCs w:val="28"/>
          <w:lang w:val="uz-Cyrl-UZ" w:eastAsia="ru-RU"/>
        </w:rPr>
        <w:t xml:space="preserve">5 daqiqa vaqt ajratilgan. Bola topshiriqni qay darajada bajarganiga qarab </w:t>
      </w:r>
      <w:r w:rsidRPr="000920D7">
        <w:rPr>
          <w:rFonts w:ascii="Times New Roman" w:hAnsi="Times New Roman"/>
          <w:sz w:val="28"/>
          <w:szCs w:val="28"/>
          <w:lang w:val="en-US" w:eastAsia="ru-RU"/>
        </w:rPr>
        <w:t xml:space="preserve">unga keyingi </w:t>
      </w:r>
    </w:p>
    <w:p w:rsidR="00FF2F31" w:rsidRPr="000920D7" w:rsidRDefault="00FF2F31" w:rsidP="00FF2F31">
      <w:pPr>
        <w:pStyle w:val="a9"/>
        <w:spacing w:line="360" w:lineRule="auto"/>
        <w:jc w:val="both"/>
        <w:rPr>
          <w:rFonts w:ascii="Times New Roman" w:hAnsi="Times New Roman"/>
          <w:sz w:val="28"/>
          <w:szCs w:val="28"/>
          <w:lang w:val="en-US" w:eastAsia="ru-RU"/>
        </w:rPr>
      </w:pPr>
      <w:r w:rsidRPr="000920D7">
        <w:rPr>
          <w:rFonts w:ascii="Times New Roman" w:hAnsi="Times New Roman"/>
          <w:b/>
          <w:sz w:val="28"/>
          <w:szCs w:val="28"/>
          <w:lang w:val="en-US" w:eastAsia="ru-RU"/>
        </w:rPr>
        <w:t>B)</w:t>
      </w:r>
      <w:r w:rsidRPr="000920D7">
        <w:rPr>
          <w:rFonts w:ascii="Times New Roman" w:hAnsi="Times New Roman"/>
          <w:sz w:val="28"/>
          <w:szCs w:val="28"/>
          <w:lang w:val="en-US" w:eastAsia="ru-RU"/>
        </w:rPr>
        <w:t xml:space="preserve"> ya’ni barglarning rasmini chizish beriladi. Buning uchun</w:t>
      </w:r>
      <w:r w:rsidR="00D60AEF">
        <w:rPr>
          <w:rFonts w:ascii="Times New Roman" w:hAnsi="Times New Roman"/>
          <w:sz w:val="28"/>
          <w:szCs w:val="28"/>
          <w:lang w:val="en-US" w:eastAsia="ru-RU"/>
        </w:rPr>
        <w:t xml:space="preserve"> </w:t>
      </w:r>
      <w:r w:rsidRPr="000920D7">
        <w:rPr>
          <w:rFonts w:ascii="Times New Roman" w:hAnsi="Times New Roman"/>
          <w:sz w:val="28"/>
          <w:szCs w:val="28"/>
          <w:lang w:val="en-US" w:eastAsia="ru-RU"/>
        </w:rPr>
        <w:t xml:space="preserve">bolaga 8 daqiqa vaqt beriladi. </w:t>
      </w:r>
    </w:p>
    <w:p w:rsidR="00FF2F31" w:rsidRPr="000920D7" w:rsidRDefault="00FF2F31" w:rsidP="00FF2F31">
      <w:pPr>
        <w:pStyle w:val="a9"/>
        <w:spacing w:line="360" w:lineRule="auto"/>
        <w:jc w:val="both"/>
        <w:rPr>
          <w:rFonts w:ascii="Times New Roman" w:hAnsi="Times New Roman"/>
          <w:sz w:val="28"/>
          <w:szCs w:val="28"/>
          <w:lang w:val="en-US" w:eastAsia="ru-RU"/>
        </w:rPr>
      </w:pPr>
      <w:r w:rsidRPr="000920D7">
        <w:rPr>
          <w:rFonts w:ascii="Times New Roman" w:hAnsi="Times New Roman"/>
          <w:b/>
          <w:sz w:val="28"/>
          <w:szCs w:val="28"/>
          <w:lang w:val="en-US" w:eastAsia="ru-RU"/>
        </w:rPr>
        <w:t>S)</w:t>
      </w:r>
      <w:r w:rsidRPr="000920D7">
        <w:rPr>
          <w:rFonts w:ascii="Times New Roman" w:hAnsi="Times New Roman"/>
          <w:sz w:val="28"/>
          <w:szCs w:val="28"/>
          <w:lang w:val="en-US" w:eastAsia="ru-RU"/>
        </w:rPr>
        <w:t xml:space="preserve"> variantdagi topshirig‘imiz murakkabroq</w:t>
      </w:r>
      <w:r w:rsidR="00D60AEF">
        <w:rPr>
          <w:rFonts w:ascii="Times New Roman" w:hAnsi="Times New Roman"/>
          <w:sz w:val="28"/>
          <w:szCs w:val="28"/>
          <w:lang w:val="en-US" w:eastAsia="ru-RU"/>
        </w:rPr>
        <w:t xml:space="preserve"> </w:t>
      </w:r>
      <w:r w:rsidRPr="000920D7">
        <w:rPr>
          <w:rFonts w:ascii="Times New Roman" w:hAnsi="Times New Roman"/>
          <w:sz w:val="28"/>
          <w:szCs w:val="28"/>
          <w:lang w:val="en-US" w:eastAsia="ru-RU"/>
        </w:rPr>
        <w:t>berilgan bo‘lib, unda tafakkur va idrok jarayonlarining qay darajada</w:t>
      </w:r>
      <w:r w:rsidR="00D60AEF">
        <w:rPr>
          <w:rFonts w:ascii="Times New Roman" w:hAnsi="Times New Roman"/>
          <w:sz w:val="28"/>
          <w:szCs w:val="28"/>
          <w:lang w:val="en-US" w:eastAsia="ru-RU"/>
        </w:rPr>
        <w:t xml:space="preserve"> </w:t>
      </w:r>
      <w:r w:rsidRPr="000920D7">
        <w:rPr>
          <w:rFonts w:ascii="Times New Roman" w:hAnsi="Times New Roman"/>
          <w:sz w:val="28"/>
          <w:szCs w:val="28"/>
          <w:lang w:val="en-US" w:eastAsia="ru-RU"/>
        </w:rPr>
        <w:t>rivojlanganligi aniqlanadi. Konvertlarni chizish uchun 5-8 daqiqa vaqt</w:t>
      </w:r>
      <w:r w:rsidR="00D60AEF">
        <w:rPr>
          <w:rFonts w:ascii="Times New Roman" w:hAnsi="Times New Roman"/>
          <w:sz w:val="28"/>
          <w:szCs w:val="28"/>
          <w:lang w:val="en-US" w:eastAsia="ru-RU"/>
        </w:rPr>
        <w:t xml:space="preserve"> </w:t>
      </w:r>
      <w:r w:rsidRPr="000920D7">
        <w:rPr>
          <w:rFonts w:ascii="Times New Roman" w:hAnsi="Times New Roman"/>
          <w:sz w:val="28"/>
          <w:szCs w:val="28"/>
          <w:lang w:val="en-US" w:eastAsia="ru-RU"/>
        </w:rPr>
        <w:t>beriladi.</w:t>
      </w:r>
    </w:p>
    <w:p w:rsidR="00FF2F31" w:rsidRDefault="00FF2F31" w:rsidP="00FF2F31">
      <w:pPr>
        <w:pStyle w:val="a9"/>
        <w:spacing w:line="360" w:lineRule="auto"/>
        <w:jc w:val="both"/>
        <w:rPr>
          <w:rFonts w:ascii="Times New Roman" w:hAnsi="Times New Roman"/>
          <w:sz w:val="28"/>
          <w:szCs w:val="28"/>
          <w:lang w:val="en-US" w:eastAsia="ru-RU"/>
        </w:rPr>
      </w:pPr>
      <w:r w:rsidRPr="000920D7">
        <w:rPr>
          <w:rFonts w:ascii="Times New Roman" w:hAnsi="Times New Roman"/>
          <w:b/>
          <w:i/>
          <w:sz w:val="28"/>
          <w:szCs w:val="28"/>
          <w:lang w:val="en-US" w:eastAsia="ru-RU"/>
        </w:rPr>
        <w:t>Ko‘rsatma</w:t>
      </w:r>
      <w:r w:rsidRPr="000920D7">
        <w:rPr>
          <w:rFonts w:ascii="Times New Roman" w:hAnsi="Times New Roman"/>
          <w:sz w:val="28"/>
          <w:szCs w:val="28"/>
          <w:lang w:val="en-US" w:eastAsia="ru-RU"/>
        </w:rPr>
        <w:t>: Siz hozir quyida keltirilgan rasmlarni qalam bilan</w:t>
      </w:r>
      <w:r w:rsidR="004F6ABE">
        <w:rPr>
          <w:rFonts w:ascii="Times New Roman" w:hAnsi="Times New Roman"/>
          <w:sz w:val="28"/>
          <w:szCs w:val="28"/>
          <w:lang w:val="en-US" w:eastAsia="ru-RU"/>
        </w:rPr>
        <w:t xml:space="preserve"> </w:t>
      </w:r>
      <w:r w:rsidRPr="000920D7">
        <w:rPr>
          <w:rFonts w:ascii="Times New Roman" w:hAnsi="Times New Roman"/>
          <w:sz w:val="28"/>
          <w:szCs w:val="28"/>
          <w:lang w:val="en-US" w:eastAsia="ru-RU"/>
        </w:rPr>
        <w:t>birlashtirib chiqasiz. Faqat buni shoshmasdan, belgilangan nuqtalardan</w:t>
      </w:r>
      <w:r w:rsidR="004F6ABE">
        <w:rPr>
          <w:rFonts w:ascii="Times New Roman" w:hAnsi="Times New Roman"/>
          <w:sz w:val="28"/>
          <w:szCs w:val="28"/>
          <w:lang w:val="en-US" w:eastAsia="ru-RU"/>
        </w:rPr>
        <w:t xml:space="preserve"> </w:t>
      </w:r>
      <w:r w:rsidRPr="000920D7">
        <w:rPr>
          <w:rFonts w:ascii="Times New Roman" w:hAnsi="Times New Roman"/>
          <w:sz w:val="28"/>
          <w:szCs w:val="28"/>
          <w:lang w:val="en-US" w:eastAsia="ru-RU"/>
        </w:rPr>
        <w:t>tashqariga chiqmasdan chizishga harakat qiling.</w:t>
      </w:r>
    </w:p>
    <w:p w:rsidR="00FF2F31" w:rsidRDefault="00FF2F31" w:rsidP="00FF2F31">
      <w:pPr>
        <w:pStyle w:val="a9"/>
        <w:rPr>
          <w:rFonts w:ascii="Times New Roman" w:hAnsi="Times New Roman"/>
          <w:b/>
          <w:sz w:val="24"/>
          <w:szCs w:val="24"/>
          <w:lang w:val="uz-Cyrl-UZ"/>
        </w:rPr>
      </w:pPr>
      <w:r w:rsidRPr="003B1B60">
        <w:rPr>
          <w:rFonts w:ascii="Times New Roman" w:hAnsi="Times New Roman"/>
          <w:b/>
          <w:bCs/>
          <w:sz w:val="24"/>
          <w:szCs w:val="28"/>
          <w:lang w:val="en-US" w:eastAsia="ru-RU"/>
        </w:rPr>
        <w:t>A)</w:t>
      </w:r>
    </w:p>
    <w:p w:rsidR="00FF2F31" w:rsidRDefault="00FF2F31" w:rsidP="00FF2F31">
      <w:pPr>
        <w:pStyle w:val="a9"/>
        <w:rPr>
          <w:rFonts w:ascii="Times New Roman" w:hAnsi="Times New Roman"/>
          <w:b/>
          <w:sz w:val="24"/>
          <w:szCs w:val="24"/>
          <w:lang w:val="uz-Cyrl-UZ"/>
        </w:rPr>
      </w:pPr>
    </w:p>
    <w:p w:rsidR="00FF2F31" w:rsidRDefault="00FF2F31" w:rsidP="00FF2F31">
      <w:pPr>
        <w:pStyle w:val="a9"/>
        <w:jc w:val="center"/>
        <w:rPr>
          <w:rFonts w:ascii="Times New Roman" w:hAnsi="Times New Roman"/>
          <w:b/>
          <w:sz w:val="24"/>
          <w:szCs w:val="24"/>
          <w:lang w:val="uz-Cyrl-UZ"/>
        </w:rPr>
      </w:pPr>
      <w:r>
        <w:rPr>
          <w:rFonts w:ascii="Times New Roman" w:hAnsi="Times New Roman"/>
          <w:b/>
          <w:noProof/>
          <w:sz w:val="24"/>
          <w:szCs w:val="24"/>
          <w:lang w:eastAsia="ru-RU"/>
        </w:rPr>
        <w:drawing>
          <wp:inline distT="0" distB="0" distL="0" distR="0" wp14:anchorId="0E738B4E" wp14:editId="01B3D780">
            <wp:extent cx="4152900" cy="1028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67924" cy="1032421"/>
                    </a:xfrm>
                    <a:prstGeom prst="rect">
                      <a:avLst/>
                    </a:prstGeom>
                    <a:noFill/>
                    <a:ln>
                      <a:noFill/>
                    </a:ln>
                  </pic:spPr>
                </pic:pic>
              </a:graphicData>
            </a:graphic>
          </wp:inline>
        </w:drawing>
      </w:r>
    </w:p>
    <w:p w:rsidR="00FF2F31" w:rsidRDefault="00FF2F31" w:rsidP="00FF2F31">
      <w:pPr>
        <w:pStyle w:val="a9"/>
        <w:rPr>
          <w:rFonts w:ascii="Times New Roman" w:hAnsi="Times New Roman"/>
          <w:b/>
          <w:sz w:val="24"/>
          <w:szCs w:val="24"/>
          <w:lang w:val="uz-Cyrl-UZ"/>
        </w:rPr>
      </w:pPr>
    </w:p>
    <w:p w:rsidR="00FF2F31" w:rsidRDefault="00FF2F31" w:rsidP="00FF2F31">
      <w:pPr>
        <w:pStyle w:val="a9"/>
        <w:rPr>
          <w:rFonts w:ascii="Times New Roman" w:hAnsi="Times New Roman"/>
          <w:b/>
          <w:sz w:val="24"/>
          <w:szCs w:val="24"/>
          <w:lang w:val="uz-Cyrl-UZ"/>
        </w:rPr>
      </w:pPr>
      <w:r w:rsidRPr="003B1B60">
        <w:rPr>
          <w:rFonts w:ascii="Times New Roman" w:hAnsi="Times New Roman"/>
          <w:b/>
          <w:sz w:val="24"/>
          <w:szCs w:val="28"/>
          <w:lang w:val="en-US" w:eastAsia="ru-RU"/>
        </w:rPr>
        <w:lastRenderedPageBreak/>
        <w:t>B)</w:t>
      </w:r>
    </w:p>
    <w:p w:rsidR="00FF2F31" w:rsidRDefault="00FF2F31" w:rsidP="00FF2F31">
      <w:pPr>
        <w:pStyle w:val="a9"/>
        <w:jc w:val="center"/>
        <w:rPr>
          <w:rFonts w:ascii="Times New Roman" w:hAnsi="Times New Roman"/>
          <w:b/>
          <w:sz w:val="24"/>
          <w:szCs w:val="24"/>
          <w:lang w:val="uz-Cyrl-UZ"/>
        </w:rPr>
      </w:pPr>
      <w:r>
        <w:rPr>
          <w:rFonts w:ascii="Times New Roman" w:hAnsi="Times New Roman"/>
          <w:b/>
          <w:noProof/>
          <w:sz w:val="24"/>
          <w:szCs w:val="24"/>
          <w:lang w:eastAsia="ru-RU"/>
        </w:rPr>
        <w:drawing>
          <wp:inline distT="0" distB="0" distL="0" distR="0" wp14:anchorId="574D89C5" wp14:editId="54AB418B">
            <wp:extent cx="3657598" cy="990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63852" cy="992294"/>
                    </a:xfrm>
                    <a:prstGeom prst="rect">
                      <a:avLst/>
                    </a:prstGeom>
                    <a:noFill/>
                    <a:ln>
                      <a:noFill/>
                    </a:ln>
                  </pic:spPr>
                </pic:pic>
              </a:graphicData>
            </a:graphic>
          </wp:inline>
        </w:drawing>
      </w:r>
    </w:p>
    <w:p w:rsidR="00FF2F31" w:rsidRDefault="00FF2F31" w:rsidP="00FF2F31">
      <w:pPr>
        <w:pStyle w:val="a9"/>
        <w:rPr>
          <w:rFonts w:ascii="Times New Roman" w:hAnsi="Times New Roman"/>
          <w:b/>
          <w:sz w:val="24"/>
          <w:szCs w:val="24"/>
          <w:lang w:val="uz-Cyrl-UZ"/>
        </w:rPr>
      </w:pPr>
      <w:r w:rsidRPr="003B1B60">
        <w:rPr>
          <w:rFonts w:ascii="Times New Roman" w:hAnsi="Times New Roman"/>
          <w:b/>
          <w:sz w:val="24"/>
          <w:szCs w:val="28"/>
          <w:lang w:val="en-US" w:eastAsia="ru-RU"/>
        </w:rPr>
        <w:t>S)</w:t>
      </w:r>
    </w:p>
    <w:p w:rsidR="00FF2F31" w:rsidRDefault="00FF2F31" w:rsidP="00FF2F31">
      <w:pPr>
        <w:pStyle w:val="a9"/>
        <w:rPr>
          <w:rFonts w:ascii="Times New Roman" w:hAnsi="Times New Roman"/>
          <w:b/>
          <w:sz w:val="24"/>
          <w:szCs w:val="24"/>
          <w:lang w:val="uz-Cyrl-UZ"/>
        </w:rPr>
      </w:pPr>
    </w:p>
    <w:p w:rsidR="00FF2F31" w:rsidRDefault="00FF2F31" w:rsidP="00FF2F31">
      <w:pPr>
        <w:pStyle w:val="a9"/>
        <w:jc w:val="center"/>
        <w:rPr>
          <w:rFonts w:ascii="Times New Roman" w:hAnsi="Times New Roman"/>
          <w:b/>
          <w:sz w:val="24"/>
          <w:szCs w:val="24"/>
          <w:lang w:val="uz-Cyrl-UZ"/>
        </w:rPr>
      </w:pPr>
      <w:r>
        <w:rPr>
          <w:rFonts w:ascii="Times New Roman" w:hAnsi="Times New Roman"/>
          <w:b/>
          <w:noProof/>
          <w:sz w:val="24"/>
          <w:szCs w:val="24"/>
          <w:lang w:eastAsia="ru-RU"/>
        </w:rPr>
        <w:drawing>
          <wp:inline distT="0" distB="0" distL="0" distR="0" wp14:anchorId="48FE4D22" wp14:editId="5EE1F0CF">
            <wp:extent cx="3686175" cy="9620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04607" cy="966835"/>
                    </a:xfrm>
                    <a:prstGeom prst="rect">
                      <a:avLst/>
                    </a:prstGeom>
                    <a:noFill/>
                    <a:ln>
                      <a:noFill/>
                    </a:ln>
                  </pic:spPr>
                </pic:pic>
              </a:graphicData>
            </a:graphic>
          </wp:inline>
        </w:drawing>
      </w:r>
    </w:p>
    <w:p w:rsidR="00FF2F31" w:rsidRDefault="00FF2F31" w:rsidP="00FF2F31">
      <w:pPr>
        <w:pStyle w:val="a9"/>
        <w:rPr>
          <w:rFonts w:ascii="Times New Roman" w:hAnsi="Times New Roman"/>
          <w:b/>
          <w:sz w:val="24"/>
          <w:szCs w:val="24"/>
          <w:lang w:val="uz-Cyrl-UZ"/>
        </w:rPr>
      </w:pPr>
    </w:p>
    <w:p w:rsidR="00FF2F31" w:rsidRDefault="00FF2F31" w:rsidP="00FF2F31">
      <w:pPr>
        <w:pStyle w:val="a9"/>
        <w:spacing w:line="360" w:lineRule="auto"/>
        <w:rPr>
          <w:rFonts w:ascii="Times New Roman" w:hAnsi="Times New Roman"/>
          <w:b/>
          <w:i/>
          <w:sz w:val="24"/>
          <w:szCs w:val="28"/>
          <w:u w:val="single"/>
          <w:lang w:val="en-US" w:eastAsia="ru-RU"/>
        </w:rPr>
      </w:pPr>
    </w:p>
    <w:p w:rsidR="00FF2F31" w:rsidRPr="00A641D1" w:rsidRDefault="00FF2F31" w:rsidP="00FF2F31">
      <w:pPr>
        <w:pStyle w:val="a9"/>
        <w:spacing w:line="360" w:lineRule="auto"/>
        <w:rPr>
          <w:rFonts w:ascii="Times New Roman" w:hAnsi="Times New Roman"/>
          <w:sz w:val="28"/>
          <w:szCs w:val="28"/>
          <w:lang w:val="uz-Cyrl-UZ" w:eastAsia="ru-RU"/>
        </w:rPr>
      </w:pPr>
      <w:r w:rsidRPr="00A641D1">
        <w:rPr>
          <w:rFonts w:ascii="Times New Roman" w:hAnsi="Times New Roman"/>
          <w:b/>
          <w:i/>
          <w:sz w:val="28"/>
          <w:szCs w:val="28"/>
          <w:u w:val="single"/>
          <w:lang w:val="uz-Cyrl-UZ" w:eastAsia="ru-RU"/>
        </w:rPr>
        <w:t>Natijalar tahlili:</w:t>
      </w:r>
      <w:r w:rsidR="00A641D1" w:rsidRPr="00A641D1">
        <w:rPr>
          <w:rFonts w:ascii="Times New Roman" w:hAnsi="Times New Roman"/>
          <w:b/>
          <w:i/>
          <w:sz w:val="28"/>
          <w:szCs w:val="28"/>
          <w:u w:val="single"/>
          <w:lang w:val="en-US" w:eastAsia="ru-RU"/>
        </w:rPr>
        <w:t xml:space="preserve">   </w:t>
      </w:r>
      <w:r w:rsidRPr="00A641D1">
        <w:rPr>
          <w:rFonts w:ascii="Times New Roman" w:hAnsi="Times New Roman"/>
          <w:sz w:val="28"/>
          <w:szCs w:val="28"/>
          <w:lang w:val="uz-Cyrl-UZ" w:eastAsia="ru-RU"/>
        </w:rPr>
        <w:t>Agar bola berilgan rasmlarni o‘z vaqtida, tartib bilan birlashtirsa</w:t>
      </w:r>
      <w:r w:rsidR="00A641D1">
        <w:rPr>
          <w:rFonts w:ascii="Times New Roman" w:hAnsi="Times New Roman"/>
          <w:sz w:val="28"/>
          <w:szCs w:val="28"/>
          <w:lang w:val="en-US" w:eastAsia="ru-RU"/>
        </w:rPr>
        <w:t xml:space="preserve"> </w:t>
      </w:r>
      <w:r w:rsidRPr="00A641D1">
        <w:rPr>
          <w:rFonts w:ascii="Times New Roman" w:hAnsi="Times New Roman"/>
          <w:sz w:val="28"/>
          <w:szCs w:val="28"/>
          <w:lang w:val="uz-Cyrl-UZ" w:eastAsia="ru-RU"/>
        </w:rPr>
        <w:t>9 ball beriladi. Agarda vaqtidan</w:t>
      </w:r>
      <w:r w:rsidR="00A641D1">
        <w:rPr>
          <w:rFonts w:ascii="Times New Roman" w:hAnsi="Times New Roman"/>
          <w:sz w:val="28"/>
          <w:szCs w:val="28"/>
          <w:lang w:val="en-US" w:eastAsia="ru-RU"/>
        </w:rPr>
        <w:t xml:space="preserve"> </w:t>
      </w:r>
      <w:r w:rsidRPr="00A641D1">
        <w:rPr>
          <w:rFonts w:ascii="Times New Roman" w:hAnsi="Times New Roman"/>
          <w:sz w:val="28"/>
          <w:szCs w:val="28"/>
          <w:lang w:val="uz-Cyrl-UZ" w:eastAsia="ru-RU"/>
        </w:rPr>
        <w:t xml:space="preserve"> biroz</w:t>
      </w:r>
      <w:r w:rsidR="00A641D1">
        <w:rPr>
          <w:rFonts w:ascii="Times New Roman" w:hAnsi="Times New Roman"/>
          <w:sz w:val="28"/>
          <w:szCs w:val="28"/>
          <w:lang w:val="en-US" w:eastAsia="ru-RU"/>
        </w:rPr>
        <w:t xml:space="preserve"> </w:t>
      </w:r>
      <w:r w:rsidRPr="00A641D1">
        <w:rPr>
          <w:rFonts w:ascii="Times New Roman" w:hAnsi="Times New Roman"/>
          <w:sz w:val="28"/>
          <w:szCs w:val="28"/>
          <w:lang w:val="uz-Cyrl-UZ" w:eastAsia="ru-RU"/>
        </w:rPr>
        <w:t xml:space="preserve"> o‘tib, ba’zi</w:t>
      </w:r>
      <w:r w:rsidR="00A641D1">
        <w:rPr>
          <w:rFonts w:ascii="Times New Roman" w:hAnsi="Times New Roman"/>
          <w:sz w:val="28"/>
          <w:szCs w:val="28"/>
          <w:lang w:val="en-US" w:eastAsia="ru-RU"/>
        </w:rPr>
        <w:t xml:space="preserve"> </w:t>
      </w:r>
      <w:r w:rsidRPr="00A641D1">
        <w:rPr>
          <w:rFonts w:ascii="Times New Roman" w:hAnsi="Times New Roman"/>
          <w:sz w:val="28"/>
          <w:szCs w:val="28"/>
          <w:lang w:val="uz-Cyrl-UZ" w:eastAsia="ru-RU"/>
        </w:rPr>
        <w:t xml:space="preserve"> joylarida belgilangan</w:t>
      </w:r>
      <w:r w:rsidR="00A641D1">
        <w:rPr>
          <w:rFonts w:ascii="Times New Roman" w:hAnsi="Times New Roman"/>
          <w:sz w:val="28"/>
          <w:szCs w:val="28"/>
          <w:lang w:val="en-US" w:eastAsia="ru-RU"/>
        </w:rPr>
        <w:t xml:space="preserve"> </w:t>
      </w:r>
      <w:r w:rsidRPr="00A641D1">
        <w:rPr>
          <w:rFonts w:ascii="Times New Roman" w:hAnsi="Times New Roman"/>
          <w:sz w:val="28"/>
          <w:szCs w:val="28"/>
          <w:lang w:val="uz-Cyrl-UZ" w:eastAsia="ru-RU"/>
        </w:rPr>
        <w:t>nuqtalarda chiqib ketsa 6 ball beriladi. Belgilangan muddatdan ancha o‘tib,</w:t>
      </w:r>
      <w:r w:rsidR="00BC70E6">
        <w:rPr>
          <w:rFonts w:ascii="Times New Roman" w:hAnsi="Times New Roman"/>
          <w:sz w:val="28"/>
          <w:szCs w:val="28"/>
          <w:lang w:val="en-US" w:eastAsia="ru-RU"/>
        </w:rPr>
        <w:t xml:space="preserve"> </w:t>
      </w:r>
      <w:r w:rsidRPr="00A641D1">
        <w:rPr>
          <w:rFonts w:ascii="Times New Roman" w:hAnsi="Times New Roman"/>
          <w:sz w:val="28"/>
          <w:szCs w:val="28"/>
          <w:lang w:val="uz-Cyrl-UZ" w:eastAsia="ru-RU"/>
        </w:rPr>
        <w:t>notekis, bo‘yab birlashtirsa 3 ball beriladi.</w:t>
      </w:r>
    </w:p>
    <w:p w:rsidR="00FF2F31" w:rsidRPr="00A641D1" w:rsidRDefault="00FF2F31" w:rsidP="00FF2F31">
      <w:pPr>
        <w:pStyle w:val="a9"/>
        <w:spacing w:line="360" w:lineRule="auto"/>
        <w:rPr>
          <w:rFonts w:ascii="Times New Roman" w:hAnsi="Times New Roman"/>
          <w:sz w:val="28"/>
          <w:szCs w:val="28"/>
          <w:lang w:val="uz-Cyrl-UZ" w:eastAsia="ru-RU"/>
        </w:rPr>
      </w:pPr>
      <w:r w:rsidRPr="00A641D1">
        <w:rPr>
          <w:rFonts w:ascii="Times New Roman" w:hAnsi="Times New Roman"/>
          <w:sz w:val="28"/>
          <w:szCs w:val="28"/>
          <w:lang w:val="uz-Cyrl-UZ" w:eastAsia="ru-RU"/>
        </w:rPr>
        <w:t>Rivojlanganlik darajasi:</w:t>
      </w:r>
    </w:p>
    <w:p w:rsidR="00FF2F31" w:rsidRPr="00A641D1" w:rsidRDefault="00FF2F31" w:rsidP="00FF2F31">
      <w:pPr>
        <w:pStyle w:val="a9"/>
        <w:spacing w:line="360" w:lineRule="auto"/>
        <w:rPr>
          <w:rFonts w:ascii="Times New Roman" w:hAnsi="Times New Roman"/>
          <w:sz w:val="28"/>
          <w:szCs w:val="28"/>
          <w:lang w:val="uz-Cyrl-UZ" w:eastAsia="ru-RU"/>
        </w:rPr>
      </w:pPr>
      <w:r w:rsidRPr="00A641D1">
        <w:rPr>
          <w:rFonts w:ascii="Times New Roman" w:hAnsi="Times New Roman"/>
          <w:sz w:val="28"/>
          <w:szCs w:val="28"/>
          <w:lang w:val="uz-Cyrl-UZ" w:eastAsia="ru-RU"/>
        </w:rPr>
        <w:t>9 ball - meyorda rivojlangan.</w:t>
      </w:r>
    </w:p>
    <w:p w:rsidR="00FF2F31" w:rsidRPr="00A641D1" w:rsidRDefault="00FF2F31" w:rsidP="00FF2F31">
      <w:pPr>
        <w:pStyle w:val="a9"/>
        <w:spacing w:line="360" w:lineRule="auto"/>
        <w:rPr>
          <w:rFonts w:ascii="Times New Roman" w:hAnsi="Times New Roman"/>
          <w:sz w:val="28"/>
          <w:szCs w:val="28"/>
          <w:lang w:val="uz-Cyrl-UZ" w:eastAsia="ru-RU"/>
        </w:rPr>
      </w:pPr>
      <w:r w:rsidRPr="00A641D1">
        <w:rPr>
          <w:rFonts w:ascii="Times New Roman" w:hAnsi="Times New Roman"/>
          <w:sz w:val="28"/>
          <w:szCs w:val="28"/>
          <w:lang w:val="uz-Cyrl-UZ" w:eastAsia="ru-RU"/>
        </w:rPr>
        <w:t>6 ball - biroz sustroq. Qo‘llarni mashq qildirib turish lozim.</w:t>
      </w:r>
    </w:p>
    <w:p w:rsidR="00FF2F31" w:rsidRPr="00A641D1" w:rsidRDefault="00FF2F31" w:rsidP="00FF2F31">
      <w:pPr>
        <w:pStyle w:val="a9"/>
        <w:spacing w:line="360" w:lineRule="auto"/>
        <w:rPr>
          <w:rFonts w:ascii="Times New Roman" w:hAnsi="Times New Roman"/>
          <w:b/>
          <w:sz w:val="28"/>
          <w:szCs w:val="24"/>
          <w:lang w:val="uz-Cyrl-UZ"/>
        </w:rPr>
      </w:pPr>
      <w:r w:rsidRPr="00A641D1">
        <w:rPr>
          <w:rFonts w:ascii="Times New Roman" w:hAnsi="Times New Roman"/>
          <w:sz w:val="28"/>
          <w:szCs w:val="28"/>
          <w:lang w:val="uz-Cyrl-UZ" w:eastAsia="ru-RU"/>
        </w:rPr>
        <w:t>3 ball - yaxshi rivojlanmagan, qo‘l motorikasini rivojlantirish uchunkorreksion rivojlantiruvchi mashshg‘ulotlar talab etiladi.</w:t>
      </w:r>
    </w:p>
    <w:p w:rsidR="00FF2F31" w:rsidRDefault="00FF2F31" w:rsidP="00FF2F31">
      <w:pPr>
        <w:pStyle w:val="a9"/>
        <w:rPr>
          <w:rFonts w:ascii="Times New Roman" w:hAnsi="Times New Roman"/>
          <w:b/>
          <w:sz w:val="24"/>
          <w:szCs w:val="24"/>
          <w:lang w:val="uz-Cyrl-UZ"/>
        </w:rPr>
      </w:pPr>
    </w:p>
    <w:p w:rsidR="00FF2F31" w:rsidRPr="002E56FF" w:rsidRDefault="00FF2F31" w:rsidP="00FF2F31">
      <w:pPr>
        <w:pStyle w:val="a9"/>
        <w:spacing w:line="360" w:lineRule="auto"/>
        <w:rPr>
          <w:rFonts w:ascii="Times New Roman" w:hAnsi="Times New Roman"/>
          <w:b/>
          <w:bCs/>
          <w:sz w:val="28"/>
          <w:szCs w:val="28"/>
          <w:lang w:val="uz-Cyrl-UZ" w:eastAsia="ru-RU"/>
        </w:rPr>
      </w:pPr>
      <w:r w:rsidRPr="002E56FF">
        <w:rPr>
          <w:rFonts w:ascii="Times New Roman" w:hAnsi="Times New Roman"/>
          <w:b/>
          <w:bCs/>
          <w:sz w:val="28"/>
          <w:szCs w:val="28"/>
          <w:lang w:val="uz-Cyrl-UZ" w:eastAsia="ru-RU"/>
        </w:rPr>
        <w:t>Qarama</w:t>
      </w:r>
      <w:r>
        <w:rPr>
          <w:rFonts w:ascii="Times New Roman" w:hAnsi="Times New Roman"/>
          <w:b/>
          <w:bCs/>
          <w:sz w:val="28"/>
          <w:szCs w:val="28"/>
          <w:lang w:val="uz-Cyrl-UZ" w:eastAsia="ru-RU"/>
        </w:rPr>
        <w:t>-</w:t>
      </w:r>
      <w:r w:rsidRPr="002E56FF">
        <w:rPr>
          <w:rFonts w:ascii="Times New Roman" w:hAnsi="Times New Roman"/>
          <w:b/>
          <w:bCs/>
          <w:sz w:val="28"/>
          <w:szCs w:val="28"/>
          <w:lang w:val="uz-Cyrl-UZ" w:eastAsia="ru-RU"/>
        </w:rPr>
        <w:t xml:space="preserve"> qarshi juftliklarni </w:t>
      </w:r>
      <w:r w:rsidRPr="004D71ED">
        <w:rPr>
          <w:rFonts w:ascii="Times New Roman" w:hAnsi="Times New Roman"/>
          <w:b/>
          <w:bCs/>
          <w:sz w:val="28"/>
          <w:szCs w:val="28"/>
          <w:lang w:val="uz-Cyrl-UZ" w:eastAsia="ru-RU"/>
        </w:rPr>
        <w:t xml:space="preserve"> </w:t>
      </w:r>
      <w:r w:rsidRPr="002E56FF">
        <w:rPr>
          <w:rFonts w:ascii="Times New Roman" w:hAnsi="Times New Roman"/>
          <w:b/>
          <w:bCs/>
          <w:sz w:val="28"/>
          <w:szCs w:val="28"/>
          <w:lang w:val="uz-Cyrl-UZ" w:eastAsia="ru-RU"/>
        </w:rPr>
        <w:t>birlashtir metodikasi</w:t>
      </w:r>
    </w:p>
    <w:p w:rsidR="00FF2F31" w:rsidRPr="00BC70E6" w:rsidRDefault="00FF2F31" w:rsidP="00FF2F31">
      <w:pPr>
        <w:pStyle w:val="a9"/>
        <w:spacing w:line="360" w:lineRule="auto"/>
        <w:rPr>
          <w:rFonts w:ascii="Times New Roman" w:hAnsi="Times New Roman"/>
          <w:bCs/>
          <w:sz w:val="28"/>
          <w:szCs w:val="28"/>
          <w:lang w:val="uz-Cyrl-UZ" w:eastAsia="ru-RU"/>
        </w:rPr>
      </w:pPr>
      <w:r w:rsidRPr="00BC70E6">
        <w:rPr>
          <w:rFonts w:ascii="Times New Roman" w:hAnsi="Times New Roman"/>
          <w:bCs/>
          <w:sz w:val="28"/>
          <w:szCs w:val="28"/>
          <w:lang w:val="uz-Cyrl-UZ" w:eastAsia="ru-RU"/>
        </w:rPr>
        <w:t>Metodika diqqat, idrok, mayda qo‘l motorikasi, fazoviy  tasavvur, tafakkurni rivojlanganlik darajasini aniqlashga yordam beradi. Metodikani bajarish davomida boladan qarama qarshi juftliklarni topish va ularni qalam bilan birlashtirish taklif etiladi.</w:t>
      </w:r>
    </w:p>
    <w:p w:rsidR="00FF2F31" w:rsidRPr="00BC70E6" w:rsidRDefault="00FF2F31" w:rsidP="00FF2F31">
      <w:pPr>
        <w:pStyle w:val="a9"/>
        <w:spacing w:line="360" w:lineRule="auto"/>
        <w:rPr>
          <w:rFonts w:ascii="Times New Roman" w:hAnsi="Times New Roman"/>
          <w:b/>
          <w:sz w:val="24"/>
          <w:szCs w:val="24"/>
          <w:lang w:val="uz-Cyrl-UZ"/>
        </w:rPr>
      </w:pPr>
      <w:r w:rsidRPr="00BC70E6">
        <w:rPr>
          <w:rFonts w:ascii="Times New Roman" w:hAnsi="Times New Roman"/>
          <w:bCs/>
          <w:sz w:val="28"/>
          <w:szCs w:val="28"/>
          <w:u w:val="single"/>
          <w:lang w:val="uz-Cyrl-UZ" w:eastAsia="ru-RU"/>
        </w:rPr>
        <w:t>Ko‘rsatma</w:t>
      </w:r>
      <w:r w:rsidRPr="00BC70E6">
        <w:rPr>
          <w:rFonts w:ascii="Times New Roman" w:hAnsi="Times New Roman"/>
          <w:bCs/>
          <w:sz w:val="28"/>
          <w:szCs w:val="28"/>
          <w:lang w:val="uz-Cyrl-UZ" w:eastAsia="ru-RU"/>
        </w:rPr>
        <w:t xml:space="preserve">: </w:t>
      </w:r>
      <w:r w:rsidR="00BC70E6" w:rsidRPr="00BC70E6">
        <w:rPr>
          <w:rFonts w:ascii="Times New Roman" w:hAnsi="Times New Roman"/>
          <w:bCs/>
          <w:sz w:val="28"/>
          <w:szCs w:val="28"/>
          <w:lang w:val="uz-Cyrl-UZ" w:eastAsia="ru-RU"/>
        </w:rPr>
        <w:t xml:space="preserve">  </w:t>
      </w:r>
      <w:r w:rsidRPr="00BC70E6">
        <w:rPr>
          <w:rFonts w:ascii="Times New Roman" w:hAnsi="Times New Roman"/>
          <w:bCs/>
          <w:sz w:val="28"/>
          <w:szCs w:val="28"/>
          <w:lang w:val="uz-Cyrl-UZ" w:eastAsia="ru-RU"/>
        </w:rPr>
        <w:t>Quyidagi rasmdagi qarama qarshi juftliklarni topib birlashtiring.</w:t>
      </w:r>
    </w:p>
    <w:p w:rsidR="00FF2F31" w:rsidRDefault="00FF2F31" w:rsidP="00FF2F31">
      <w:pPr>
        <w:pStyle w:val="a9"/>
        <w:rPr>
          <w:rFonts w:ascii="Times New Roman" w:hAnsi="Times New Roman"/>
          <w:b/>
          <w:sz w:val="24"/>
          <w:szCs w:val="24"/>
          <w:lang w:val="uz-Cyrl-UZ"/>
        </w:rPr>
      </w:pPr>
    </w:p>
    <w:p w:rsidR="00FF2F31" w:rsidRDefault="00FF2F31" w:rsidP="00FF2F31">
      <w:pPr>
        <w:pStyle w:val="a9"/>
        <w:rPr>
          <w:rFonts w:ascii="Times New Roman" w:hAnsi="Times New Roman"/>
          <w:b/>
          <w:sz w:val="24"/>
          <w:szCs w:val="24"/>
          <w:lang w:val="uz-Cyrl-UZ"/>
        </w:rPr>
      </w:pPr>
      <w:r>
        <w:rPr>
          <w:rFonts w:ascii="Times New Roman" w:hAnsi="Times New Roman"/>
          <w:b/>
          <w:noProof/>
          <w:sz w:val="24"/>
          <w:szCs w:val="24"/>
          <w:lang w:eastAsia="ru-RU"/>
        </w:rPr>
        <w:lastRenderedPageBreak/>
        <w:drawing>
          <wp:inline distT="0" distB="0" distL="0" distR="0" wp14:anchorId="1CE01EC7" wp14:editId="5D096925">
            <wp:extent cx="5838825" cy="35337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847715" cy="3539155"/>
                    </a:xfrm>
                    <a:prstGeom prst="rect">
                      <a:avLst/>
                    </a:prstGeom>
                    <a:noFill/>
                    <a:ln>
                      <a:noFill/>
                    </a:ln>
                  </pic:spPr>
                </pic:pic>
              </a:graphicData>
            </a:graphic>
          </wp:inline>
        </w:drawing>
      </w:r>
    </w:p>
    <w:p w:rsidR="00FF2F31" w:rsidRDefault="00FF2F31" w:rsidP="00FF2F31">
      <w:pPr>
        <w:pStyle w:val="a9"/>
        <w:rPr>
          <w:rFonts w:ascii="Times New Roman" w:hAnsi="Times New Roman"/>
          <w:b/>
          <w:sz w:val="24"/>
          <w:szCs w:val="24"/>
          <w:lang w:val="en-US"/>
        </w:rPr>
      </w:pPr>
    </w:p>
    <w:p w:rsidR="00BC70E6" w:rsidRDefault="00BC70E6" w:rsidP="00FF2F31">
      <w:pPr>
        <w:pStyle w:val="a9"/>
        <w:rPr>
          <w:rFonts w:ascii="Times New Roman" w:hAnsi="Times New Roman"/>
          <w:b/>
          <w:sz w:val="24"/>
          <w:szCs w:val="24"/>
          <w:lang w:val="en-US"/>
        </w:rPr>
      </w:pPr>
    </w:p>
    <w:p w:rsidR="00BC70E6" w:rsidRDefault="00BC70E6" w:rsidP="00FF2F31">
      <w:pPr>
        <w:pStyle w:val="a9"/>
        <w:rPr>
          <w:rFonts w:ascii="Times New Roman" w:hAnsi="Times New Roman"/>
          <w:b/>
          <w:sz w:val="24"/>
          <w:szCs w:val="24"/>
          <w:lang w:val="en-US"/>
        </w:rPr>
      </w:pPr>
    </w:p>
    <w:p w:rsidR="00BC70E6" w:rsidRDefault="00BC70E6" w:rsidP="00FF2F31">
      <w:pPr>
        <w:pStyle w:val="a9"/>
        <w:rPr>
          <w:rFonts w:ascii="Times New Roman" w:hAnsi="Times New Roman"/>
          <w:b/>
          <w:sz w:val="24"/>
          <w:szCs w:val="24"/>
          <w:lang w:val="en-US"/>
        </w:rPr>
      </w:pPr>
    </w:p>
    <w:p w:rsidR="00FF2F31" w:rsidRPr="002E56FF" w:rsidRDefault="00FF2F31" w:rsidP="00FF2F31">
      <w:pPr>
        <w:pStyle w:val="a9"/>
        <w:spacing w:line="360" w:lineRule="auto"/>
        <w:rPr>
          <w:rFonts w:ascii="Times New Roman" w:hAnsi="Times New Roman"/>
          <w:b/>
          <w:bCs/>
          <w:sz w:val="28"/>
          <w:szCs w:val="28"/>
          <w:lang w:val="uz-Cyrl-UZ" w:eastAsia="ru-RU"/>
        </w:rPr>
      </w:pPr>
      <w:r w:rsidRPr="002E56FF">
        <w:rPr>
          <w:rFonts w:ascii="Times New Roman" w:hAnsi="Times New Roman"/>
          <w:b/>
          <w:bCs/>
          <w:sz w:val="28"/>
          <w:szCs w:val="28"/>
          <w:lang w:val="uz-Cyrl-UZ" w:eastAsia="ru-RU"/>
        </w:rPr>
        <w:t xml:space="preserve">Nuqtalarni </w:t>
      </w:r>
      <w:r w:rsidRPr="004D71ED">
        <w:rPr>
          <w:rFonts w:ascii="Times New Roman" w:hAnsi="Times New Roman"/>
          <w:b/>
          <w:bCs/>
          <w:sz w:val="28"/>
          <w:szCs w:val="28"/>
          <w:lang w:val="uz-Cyrl-UZ" w:eastAsia="ru-RU"/>
        </w:rPr>
        <w:t xml:space="preserve"> </w:t>
      </w:r>
      <w:r w:rsidRPr="002E56FF">
        <w:rPr>
          <w:rFonts w:ascii="Times New Roman" w:hAnsi="Times New Roman"/>
          <w:b/>
          <w:bCs/>
          <w:sz w:val="28"/>
          <w:szCs w:val="28"/>
          <w:lang w:val="uz-Cyrl-UZ" w:eastAsia="ru-RU"/>
        </w:rPr>
        <w:t xml:space="preserve">birlashtiring </w:t>
      </w:r>
      <w:r w:rsidRPr="004D71ED">
        <w:rPr>
          <w:rFonts w:ascii="Times New Roman" w:hAnsi="Times New Roman"/>
          <w:b/>
          <w:bCs/>
          <w:sz w:val="28"/>
          <w:szCs w:val="28"/>
          <w:lang w:val="uz-Cyrl-UZ" w:eastAsia="ru-RU"/>
        </w:rPr>
        <w:t xml:space="preserve"> </w:t>
      </w:r>
      <w:r w:rsidRPr="002E56FF">
        <w:rPr>
          <w:rFonts w:ascii="Times New Roman" w:hAnsi="Times New Roman"/>
          <w:b/>
          <w:bCs/>
          <w:sz w:val="28"/>
          <w:szCs w:val="28"/>
          <w:lang w:val="uz-Cyrl-UZ" w:eastAsia="ru-RU"/>
        </w:rPr>
        <w:t>metodikasi</w:t>
      </w:r>
    </w:p>
    <w:p w:rsidR="00FF2F31" w:rsidRPr="00BC70E6" w:rsidRDefault="00FF2F31" w:rsidP="00FF2F31">
      <w:pPr>
        <w:pStyle w:val="a9"/>
        <w:spacing w:line="360" w:lineRule="auto"/>
        <w:rPr>
          <w:rFonts w:ascii="Times New Roman" w:hAnsi="Times New Roman"/>
          <w:bCs/>
          <w:sz w:val="28"/>
          <w:szCs w:val="28"/>
          <w:lang w:val="uz-Cyrl-UZ" w:eastAsia="ru-RU"/>
        </w:rPr>
      </w:pPr>
      <w:r w:rsidRPr="00BC70E6">
        <w:rPr>
          <w:rFonts w:ascii="Times New Roman" w:hAnsi="Times New Roman"/>
          <w:bCs/>
          <w:sz w:val="28"/>
          <w:szCs w:val="28"/>
          <w:lang w:val="uz-Cyrl-UZ" w:eastAsia="ru-RU"/>
        </w:rPr>
        <w:t>Ushbu metodika maktabgacha yoshdagi bolalarning diqqati, idroki,tafakkuri, mayda qo‘l motorikasini o‘rganishga mo‘ljallangan. Unda bolarasmning chap tomoniga qarab o‘ng tomondagi nuqtalarni birlashtirishi kerak.Metodikani bajarish uchun 5 daqiqa vaqt ajratiladi.</w:t>
      </w:r>
    </w:p>
    <w:p w:rsidR="00FF2F31" w:rsidRPr="00BC70E6" w:rsidRDefault="00FF2F31" w:rsidP="00FF2F31">
      <w:pPr>
        <w:pStyle w:val="a9"/>
        <w:spacing w:line="360" w:lineRule="auto"/>
        <w:rPr>
          <w:rFonts w:ascii="Times New Roman" w:hAnsi="Times New Roman"/>
          <w:b/>
          <w:sz w:val="28"/>
          <w:szCs w:val="24"/>
          <w:lang w:val="uz-Cyrl-UZ"/>
        </w:rPr>
      </w:pPr>
      <w:r w:rsidRPr="00BC70E6">
        <w:rPr>
          <w:rFonts w:ascii="Times New Roman" w:hAnsi="Times New Roman"/>
          <w:b/>
          <w:bCs/>
          <w:sz w:val="28"/>
          <w:szCs w:val="28"/>
          <w:u w:val="single"/>
          <w:lang w:val="uz-Cyrl-UZ" w:eastAsia="ru-RU"/>
        </w:rPr>
        <w:t>Ko‘rsatma</w:t>
      </w:r>
      <w:r w:rsidRPr="00BC70E6">
        <w:rPr>
          <w:rFonts w:ascii="Times New Roman" w:hAnsi="Times New Roman"/>
          <w:bCs/>
          <w:sz w:val="28"/>
          <w:szCs w:val="28"/>
          <w:lang w:val="uz-Cyrl-UZ" w:eastAsia="ru-RU"/>
        </w:rPr>
        <w:t>: Quyidagi rasmni chap tomoniga mos tarzda o‘ng tomonidagi</w:t>
      </w:r>
      <w:r w:rsidR="005D4064">
        <w:rPr>
          <w:rFonts w:ascii="Times New Roman" w:hAnsi="Times New Roman"/>
          <w:bCs/>
          <w:sz w:val="28"/>
          <w:szCs w:val="28"/>
          <w:lang w:val="en-US" w:eastAsia="ru-RU"/>
        </w:rPr>
        <w:t xml:space="preserve"> </w:t>
      </w:r>
      <w:r w:rsidRPr="00BC70E6">
        <w:rPr>
          <w:rFonts w:ascii="Times New Roman" w:hAnsi="Times New Roman"/>
          <w:bCs/>
          <w:sz w:val="28"/>
          <w:szCs w:val="28"/>
          <w:lang w:val="uz-Cyrl-UZ" w:eastAsia="ru-RU"/>
        </w:rPr>
        <w:t xml:space="preserve">nuqtalarni </w:t>
      </w:r>
      <w:r w:rsidR="005D4064">
        <w:rPr>
          <w:rFonts w:ascii="Times New Roman" w:hAnsi="Times New Roman"/>
          <w:bCs/>
          <w:sz w:val="28"/>
          <w:szCs w:val="28"/>
          <w:lang w:val="en-US" w:eastAsia="ru-RU"/>
        </w:rPr>
        <w:t xml:space="preserve"> </w:t>
      </w:r>
      <w:r w:rsidRPr="00BC70E6">
        <w:rPr>
          <w:rFonts w:ascii="Times New Roman" w:hAnsi="Times New Roman"/>
          <w:bCs/>
          <w:sz w:val="28"/>
          <w:szCs w:val="28"/>
          <w:lang w:val="uz-Cyrl-UZ" w:eastAsia="ru-RU"/>
        </w:rPr>
        <w:t>birlashtiring.</w:t>
      </w:r>
    </w:p>
    <w:p w:rsidR="00FF2F31" w:rsidRDefault="00FF2F31" w:rsidP="00FF2F31">
      <w:pPr>
        <w:pStyle w:val="a9"/>
        <w:rPr>
          <w:rFonts w:ascii="Times New Roman" w:hAnsi="Times New Roman"/>
          <w:b/>
          <w:sz w:val="24"/>
          <w:szCs w:val="24"/>
          <w:lang w:val="uz-Cyrl-UZ"/>
        </w:rPr>
      </w:pPr>
    </w:p>
    <w:p w:rsidR="00FF2F31" w:rsidRDefault="00FF2F31" w:rsidP="00FF2F31">
      <w:pPr>
        <w:pStyle w:val="a9"/>
        <w:rPr>
          <w:rFonts w:ascii="Times New Roman" w:hAnsi="Times New Roman"/>
          <w:b/>
          <w:sz w:val="24"/>
          <w:szCs w:val="24"/>
          <w:lang w:val="uz-Cyrl-UZ"/>
        </w:rPr>
      </w:pPr>
      <w:r>
        <w:rPr>
          <w:rFonts w:ascii="Times New Roman" w:hAnsi="Times New Roman"/>
          <w:b/>
          <w:noProof/>
          <w:sz w:val="24"/>
          <w:szCs w:val="24"/>
          <w:lang w:eastAsia="ru-RU"/>
        </w:rPr>
        <w:lastRenderedPageBreak/>
        <w:drawing>
          <wp:inline distT="0" distB="0" distL="0" distR="0" wp14:anchorId="4D139AC4" wp14:editId="04252161">
            <wp:extent cx="6028690" cy="311531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28690" cy="3115310"/>
                    </a:xfrm>
                    <a:prstGeom prst="rect">
                      <a:avLst/>
                    </a:prstGeom>
                    <a:noFill/>
                    <a:ln>
                      <a:noFill/>
                    </a:ln>
                  </pic:spPr>
                </pic:pic>
              </a:graphicData>
            </a:graphic>
          </wp:inline>
        </w:drawing>
      </w:r>
    </w:p>
    <w:p w:rsidR="00FF2F31" w:rsidRDefault="00FF2F31" w:rsidP="00FF2F31">
      <w:pPr>
        <w:pStyle w:val="a9"/>
        <w:rPr>
          <w:rFonts w:ascii="Times New Roman" w:hAnsi="Times New Roman"/>
          <w:b/>
          <w:sz w:val="24"/>
          <w:szCs w:val="24"/>
          <w:lang w:val="uz-Cyrl-UZ"/>
        </w:rPr>
      </w:pPr>
    </w:p>
    <w:p w:rsidR="00FF2F31" w:rsidRDefault="00FF2F31" w:rsidP="00FF2F31">
      <w:pPr>
        <w:pStyle w:val="a9"/>
        <w:rPr>
          <w:rFonts w:ascii="Times New Roman" w:hAnsi="Times New Roman"/>
          <w:b/>
          <w:sz w:val="24"/>
          <w:szCs w:val="24"/>
          <w:lang w:val="uz-Cyrl-UZ"/>
        </w:rPr>
      </w:pPr>
    </w:p>
    <w:p w:rsidR="00FF2F31" w:rsidRPr="005D4064" w:rsidRDefault="00FF2F31" w:rsidP="00FF2F31">
      <w:pPr>
        <w:pStyle w:val="a9"/>
        <w:spacing w:line="276" w:lineRule="auto"/>
        <w:rPr>
          <w:rFonts w:ascii="Times New Roman" w:hAnsi="Times New Roman"/>
          <w:b/>
          <w:bCs/>
          <w:sz w:val="28"/>
          <w:szCs w:val="28"/>
          <w:lang w:val="en-US" w:eastAsia="ru-RU"/>
        </w:rPr>
      </w:pPr>
      <w:r w:rsidRPr="005D4064">
        <w:rPr>
          <w:rFonts w:ascii="Times New Roman" w:hAnsi="Times New Roman"/>
          <w:b/>
          <w:bCs/>
          <w:sz w:val="28"/>
          <w:szCs w:val="28"/>
          <w:lang w:val="en-US" w:eastAsia="ru-RU"/>
        </w:rPr>
        <w:t>Natijalarni baholash:</w:t>
      </w:r>
    </w:p>
    <w:p w:rsidR="00FF2F31" w:rsidRPr="005D4064" w:rsidRDefault="00FF2F31" w:rsidP="00FF2F31">
      <w:pPr>
        <w:pStyle w:val="a9"/>
        <w:spacing w:line="276" w:lineRule="auto"/>
        <w:rPr>
          <w:rFonts w:ascii="Times New Roman" w:hAnsi="Times New Roman"/>
          <w:bCs/>
          <w:sz w:val="28"/>
          <w:szCs w:val="28"/>
          <w:lang w:val="en-US" w:eastAsia="ru-RU"/>
        </w:rPr>
      </w:pPr>
      <w:r w:rsidRPr="005D4064">
        <w:rPr>
          <w:rFonts w:ascii="Times New Roman" w:hAnsi="Times New Roman"/>
          <w:bCs/>
          <w:sz w:val="28"/>
          <w:szCs w:val="28"/>
          <w:lang w:val="en-US" w:eastAsia="ru-RU"/>
        </w:rPr>
        <w:t>8-10-ball- bola barcha nuqtalarni belgilangan vaqt mobaynida chap tomondagi rasmga mos tarzda birlashtirdi.</w:t>
      </w:r>
    </w:p>
    <w:p w:rsidR="00FF2F31" w:rsidRPr="005D4064" w:rsidRDefault="00FF2F31" w:rsidP="00FF2F31">
      <w:pPr>
        <w:pStyle w:val="a9"/>
        <w:spacing w:line="276" w:lineRule="auto"/>
        <w:rPr>
          <w:rFonts w:ascii="Times New Roman" w:hAnsi="Times New Roman"/>
          <w:bCs/>
          <w:sz w:val="28"/>
          <w:szCs w:val="28"/>
          <w:lang w:val="en-US" w:eastAsia="ru-RU"/>
        </w:rPr>
      </w:pPr>
      <w:r w:rsidRPr="005D4064">
        <w:rPr>
          <w:rFonts w:ascii="Times New Roman" w:hAnsi="Times New Roman"/>
          <w:bCs/>
          <w:sz w:val="28"/>
          <w:szCs w:val="28"/>
          <w:lang w:val="en-US" w:eastAsia="ru-RU"/>
        </w:rPr>
        <w:t>6-7 ball- bola belgilangan vaqt mobaynida 3 ta rasmdagi nuqtalarni birlashtirdi.</w:t>
      </w:r>
    </w:p>
    <w:p w:rsidR="00FF2F31" w:rsidRPr="005D4064" w:rsidRDefault="00FF2F31" w:rsidP="00FF2F31">
      <w:pPr>
        <w:pStyle w:val="a9"/>
        <w:spacing w:line="276" w:lineRule="auto"/>
        <w:rPr>
          <w:rFonts w:ascii="Times New Roman" w:hAnsi="Times New Roman"/>
          <w:bCs/>
          <w:sz w:val="28"/>
          <w:szCs w:val="28"/>
          <w:lang w:val="en-US" w:eastAsia="ru-RU"/>
        </w:rPr>
      </w:pPr>
      <w:r w:rsidRPr="005D4064">
        <w:rPr>
          <w:rFonts w:ascii="Times New Roman" w:hAnsi="Times New Roman"/>
          <w:bCs/>
          <w:sz w:val="28"/>
          <w:szCs w:val="28"/>
          <w:lang w:val="en-US" w:eastAsia="ru-RU"/>
        </w:rPr>
        <w:t>4-5 ball- bola belgilangan vaqtdan o‘tib 2 rasmdagi nuqtalarni  birlashtirdi.</w:t>
      </w:r>
    </w:p>
    <w:p w:rsidR="00FF2F31" w:rsidRPr="005D4064" w:rsidRDefault="00FF2F31" w:rsidP="00FF2F31">
      <w:pPr>
        <w:pStyle w:val="a9"/>
        <w:spacing w:line="276" w:lineRule="auto"/>
        <w:rPr>
          <w:rFonts w:ascii="Times New Roman" w:hAnsi="Times New Roman"/>
          <w:bCs/>
          <w:sz w:val="28"/>
          <w:szCs w:val="28"/>
          <w:lang w:val="en-US" w:eastAsia="ru-RU"/>
        </w:rPr>
      </w:pPr>
      <w:r w:rsidRPr="005D4064">
        <w:rPr>
          <w:rFonts w:ascii="Times New Roman" w:hAnsi="Times New Roman"/>
          <w:bCs/>
          <w:sz w:val="28"/>
          <w:szCs w:val="28"/>
          <w:lang w:val="en-US" w:eastAsia="ru-RU"/>
        </w:rPr>
        <w:t>2-3 ball- bola belgilangan vaqt mobaynida 1 ta rasmdagi nuqtalarni</w:t>
      </w:r>
    </w:p>
    <w:p w:rsidR="00FF2F31" w:rsidRPr="005D4064" w:rsidRDefault="00FF2F31" w:rsidP="00FF2F31">
      <w:pPr>
        <w:pStyle w:val="a9"/>
        <w:spacing w:line="276" w:lineRule="auto"/>
        <w:rPr>
          <w:rFonts w:ascii="Times New Roman" w:hAnsi="Times New Roman"/>
          <w:bCs/>
          <w:sz w:val="28"/>
          <w:szCs w:val="28"/>
          <w:lang w:val="en-US" w:eastAsia="ru-RU"/>
        </w:rPr>
      </w:pPr>
      <w:r w:rsidRPr="005D4064">
        <w:rPr>
          <w:rFonts w:ascii="Times New Roman" w:hAnsi="Times New Roman"/>
          <w:bCs/>
          <w:sz w:val="28"/>
          <w:szCs w:val="28"/>
          <w:lang w:val="en-US" w:eastAsia="ru-RU"/>
        </w:rPr>
        <w:t>birlashtirdi.</w:t>
      </w:r>
    </w:p>
    <w:p w:rsidR="00FF2F31" w:rsidRPr="005D4064" w:rsidRDefault="00FF2F31" w:rsidP="00FF2F31">
      <w:pPr>
        <w:pStyle w:val="a9"/>
        <w:spacing w:line="276" w:lineRule="auto"/>
        <w:rPr>
          <w:rFonts w:ascii="Times New Roman" w:hAnsi="Times New Roman"/>
          <w:bCs/>
          <w:sz w:val="28"/>
          <w:szCs w:val="28"/>
          <w:lang w:val="en-US" w:eastAsia="ru-RU"/>
        </w:rPr>
      </w:pPr>
      <w:r w:rsidRPr="005D4064">
        <w:rPr>
          <w:rFonts w:ascii="Times New Roman" w:hAnsi="Times New Roman"/>
          <w:bCs/>
          <w:sz w:val="28"/>
          <w:szCs w:val="28"/>
          <w:lang w:val="en-US" w:eastAsia="ru-RU"/>
        </w:rPr>
        <w:t>0-1 ball- bola belgilangan vaqtdan o‘tib nuqtalarni notekis, noto‘g‘ri</w:t>
      </w:r>
    </w:p>
    <w:p w:rsidR="00FF2F31" w:rsidRPr="005D4064" w:rsidRDefault="00FF2F31" w:rsidP="00FF2F31">
      <w:pPr>
        <w:pStyle w:val="a9"/>
        <w:spacing w:line="276" w:lineRule="auto"/>
        <w:rPr>
          <w:rFonts w:ascii="Times New Roman" w:hAnsi="Times New Roman"/>
          <w:bCs/>
          <w:sz w:val="28"/>
          <w:szCs w:val="28"/>
          <w:lang w:val="en-US" w:eastAsia="ru-RU"/>
        </w:rPr>
      </w:pPr>
      <w:r w:rsidRPr="005D4064">
        <w:rPr>
          <w:rFonts w:ascii="Times New Roman" w:hAnsi="Times New Roman"/>
          <w:bCs/>
          <w:sz w:val="28"/>
          <w:szCs w:val="28"/>
          <w:lang w:val="en-US" w:eastAsia="ru-RU"/>
        </w:rPr>
        <w:t>birlashtirdi.</w:t>
      </w:r>
    </w:p>
    <w:p w:rsidR="00FF2F31" w:rsidRPr="005D4064" w:rsidRDefault="00FF2F31" w:rsidP="00FF2F31">
      <w:pPr>
        <w:pStyle w:val="a9"/>
        <w:spacing w:line="276" w:lineRule="auto"/>
        <w:rPr>
          <w:rFonts w:ascii="Times New Roman" w:hAnsi="Times New Roman"/>
          <w:b/>
          <w:bCs/>
          <w:sz w:val="28"/>
          <w:szCs w:val="28"/>
          <w:lang w:val="en-US" w:eastAsia="ru-RU"/>
        </w:rPr>
      </w:pPr>
      <w:r w:rsidRPr="005D4064">
        <w:rPr>
          <w:rFonts w:ascii="Times New Roman" w:hAnsi="Times New Roman"/>
          <w:b/>
          <w:bCs/>
          <w:sz w:val="28"/>
          <w:szCs w:val="28"/>
          <w:lang w:val="en-US" w:eastAsia="ru-RU"/>
        </w:rPr>
        <w:t>Rivojlanganlik darajasi:</w:t>
      </w:r>
    </w:p>
    <w:p w:rsidR="00FF2F31" w:rsidRPr="005D4064" w:rsidRDefault="00FF2F31" w:rsidP="00FF2F31">
      <w:pPr>
        <w:pStyle w:val="a9"/>
        <w:spacing w:line="276" w:lineRule="auto"/>
        <w:rPr>
          <w:rFonts w:ascii="Times New Roman" w:hAnsi="Times New Roman"/>
          <w:bCs/>
          <w:sz w:val="28"/>
          <w:szCs w:val="28"/>
          <w:lang w:val="en-US" w:eastAsia="ru-RU"/>
        </w:rPr>
      </w:pPr>
      <w:r w:rsidRPr="005D4064">
        <w:rPr>
          <w:rFonts w:ascii="Times New Roman" w:hAnsi="Times New Roman"/>
          <w:bCs/>
          <w:sz w:val="28"/>
          <w:szCs w:val="28"/>
          <w:lang w:val="en-US" w:eastAsia="ru-RU"/>
        </w:rPr>
        <w:t>8-10 ball- juda yuqori, 6-7 ball- yuqori, 4-5 ball- o‘rta, 2-3 ball- past,0-1 ball- juda past.</w:t>
      </w:r>
    </w:p>
    <w:p w:rsidR="00FF2F31" w:rsidRPr="00951C08" w:rsidRDefault="00FF2F31" w:rsidP="00FF2F31">
      <w:pPr>
        <w:pStyle w:val="a9"/>
        <w:rPr>
          <w:rFonts w:ascii="Times New Roman" w:hAnsi="Times New Roman"/>
          <w:b/>
          <w:szCs w:val="24"/>
          <w:lang w:val="uz-Cyrl-UZ"/>
        </w:rPr>
      </w:pPr>
    </w:p>
    <w:p w:rsidR="00FF2F31" w:rsidRDefault="00FF2F31" w:rsidP="00FF2F31">
      <w:pPr>
        <w:pStyle w:val="a9"/>
        <w:spacing w:line="360" w:lineRule="auto"/>
        <w:jc w:val="center"/>
        <w:rPr>
          <w:rFonts w:ascii="Times New Roman" w:hAnsi="Times New Roman"/>
          <w:b/>
          <w:bCs/>
          <w:sz w:val="28"/>
          <w:szCs w:val="28"/>
          <w:lang w:val="uz-Cyrl-UZ" w:eastAsia="ru-RU"/>
        </w:rPr>
      </w:pPr>
    </w:p>
    <w:p w:rsidR="00FF2F31" w:rsidRPr="008059EE" w:rsidRDefault="00FF2F31" w:rsidP="00FF2F31">
      <w:pPr>
        <w:pStyle w:val="a9"/>
        <w:spacing w:line="360" w:lineRule="auto"/>
        <w:jc w:val="center"/>
        <w:rPr>
          <w:rFonts w:ascii="Times New Roman" w:hAnsi="Times New Roman"/>
          <w:b/>
          <w:bCs/>
          <w:sz w:val="28"/>
          <w:szCs w:val="28"/>
          <w:lang w:val="uz-Cyrl-UZ" w:eastAsia="ru-RU"/>
        </w:rPr>
      </w:pPr>
      <w:r w:rsidRPr="008059EE">
        <w:rPr>
          <w:rFonts w:ascii="Times New Roman" w:hAnsi="Times New Roman"/>
          <w:b/>
          <w:bCs/>
          <w:sz w:val="28"/>
          <w:szCs w:val="28"/>
          <w:lang w:val="uz-Cyrl-UZ" w:eastAsia="ru-RU"/>
        </w:rPr>
        <w:t>Shakllarni o‘chiring metodikasi</w:t>
      </w:r>
    </w:p>
    <w:p w:rsidR="00FF2F31" w:rsidRPr="005D4064" w:rsidRDefault="00FF2F31" w:rsidP="00FF2F31">
      <w:pPr>
        <w:pStyle w:val="a9"/>
        <w:spacing w:line="360" w:lineRule="auto"/>
        <w:rPr>
          <w:rFonts w:ascii="Times New Roman" w:hAnsi="Times New Roman"/>
          <w:bCs/>
          <w:sz w:val="28"/>
          <w:szCs w:val="28"/>
          <w:lang w:val="uz-Cyrl-UZ" w:eastAsia="ru-RU"/>
        </w:rPr>
      </w:pPr>
      <w:r w:rsidRPr="005D4064">
        <w:rPr>
          <w:rFonts w:ascii="Times New Roman" w:hAnsi="Times New Roman"/>
          <w:bCs/>
          <w:sz w:val="28"/>
          <w:szCs w:val="28"/>
          <w:lang w:val="uz-Cyrl-UZ" w:eastAsia="ru-RU"/>
        </w:rPr>
        <w:t>Quyidagi metodika 5-6 yoshli bolalar uchun mo‘ljallangan bo‘lib, diqqat, idrok, tafakkurni rivojlanganlik darajasini aniqlashga yordam beradi. Metodika davomida bola namunada keltirilgan shakllarni jadvaldan topib o‘chirishi kerak. Topshiriqni bajarish uchun 6 daqiqa vaqt ajratilgan.</w:t>
      </w:r>
    </w:p>
    <w:p w:rsidR="00FF2F31" w:rsidRPr="005D4064" w:rsidRDefault="00FF2F31" w:rsidP="00FF2F31">
      <w:pPr>
        <w:pStyle w:val="a9"/>
        <w:spacing w:line="360" w:lineRule="auto"/>
        <w:rPr>
          <w:rFonts w:ascii="Times New Roman" w:hAnsi="Times New Roman"/>
          <w:bCs/>
          <w:sz w:val="28"/>
          <w:szCs w:val="28"/>
          <w:lang w:val="uz-Cyrl-UZ" w:eastAsia="ru-RU"/>
        </w:rPr>
      </w:pPr>
      <w:r w:rsidRPr="005D4064">
        <w:rPr>
          <w:rFonts w:ascii="Times New Roman" w:hAnsi="Times New Roman"/>
          <w:b/>
          <w:bCs/>
          <w:sz w:val="28"/>
          <w:szCs w:val="28"/>
          <w:u w:val="single"/>
          <w:lang w:val="uz-Cyrl-UZ" w:eastAsia="ru-RU"/>
        </w:rPr>
        <w:t>Ko‘rsatma</w:t>
      </w:r>
      <w:r w:rsidRPr="005D4064">
        <w:rPr>
          <w:rFonts w:ascii="Times New Roman" w:hAnsi="Times New Roman"/>
          <w:bCs/>
          <w:sz w:val="28"/>
          <w:szCs w:val="28"/>
          <w:lang w:val="uz-Cyrl-UZ" w:eastAsia="ru-RU"/>
        </w:rPr>
        <w:t>: Namunada keltirilgan shakllarni quyidagi jadvaldan toping  va o‘chiring.</w:t>
      </w:r>
    </w:p>
    <w:p w:rsidR="00FF2F31" w:rsidRDefault="00FF2F31" w:rsidP="00FF2F31">
      <w:pPr>
        <w:pStyle w:val="a9"/>
        <w:spacing w:line="360" w:lineRule="auto"/>
        <w:rPr>
          <w:rFonts w:ascii="Times New Roman" w:hAnsi="Times New Roman"/>
          <w:bCs/>
          <w:sz w:val="24"/>
          <w:szCs w:val="28"/>
          <w:u w:val="single"/>
          <w:lang w:val="uz-Cyrl-UZ" w:eastAsia="ru-RU"/>
        </w:rPr>
      </w:pPr>
      <w:r>
        <w:rPr>
          <w:rFonts w:ascii="Times New Roman" w:hAnsi="Times New Roman"/>
          <w:bCs/>
          <w:noProof/>
          <w:sz w:val="24"/>
          <w:szCs w:val="28"/>
          <w:u w:val="single"/>
          <w:lang w:eastAsia="ru-RU"/>
        </w:rPr>
        <w:lastRenderedPageBreak/>
        <w:drawing>
          <wp:inline distT="0" distB="0" distL="0" distR="0" wp14:anchorId="1F7E475A" wp14:editId="4A841B9D">
            <wp:extent cx="5932805" cy="284924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32805" cy="2849245"/>
                    </a:xfrm>
                    <a:prstGeom prst="rect">
                      <a:avLst/>
                    </a:prstGeom>
                    <a:noFill/>
                    <a:ln>
                      <a:noFill/>
                    </a:ln>
                  </pic:spPr>
                </pic:pic>
              </a:graphicData>
            </a:graphic>
          </wp:inline>
        </w:drawing>
      </w:r>
    </w:p>
    <w:p w:rsidR="00FF2F31" w:rsidRPr="005D4064" w:rsidRDefault="00FF2F31" w:rsidP="00FF2F31">
      <w:pPr>
        <w:pStyle w:val="a9"/>
        <w:spacing w:line="360" w:lineRule="auto"/>
        <w:rPr>
          <w:rFonts w:ascii="Times New Roman" w:hAnsi="Times New Roman"/>
          <w:bCs/>
          <w:sz w:val="28"/>
          <w:szCs w:val="28"/>
          <w:u w:val="single"/>
          <w:lang w:val="uz-Cyrl-UZ" w:eastAsia="ru-RU"/>
        </w:rPr>
      </w:pPr>
      <w:r w:rsidRPr="005D4064">
        <w:rPr>
          <w:rFonts w:ascii="Times New Roman" w:hAnsi="Times New Roman"/>
          <w:bCs/>
          <w:sz w:val="28"/>
          <w:szCs w:val="28"/>
          <w:u w:val="single"/>
          <w:lang w:val="uz-Cyrl-UZ" w:eastAsia="ru-RU"/>
        </w:rPr>
        <w:t>Natijalarni baholash:</w:t>
      </w:r>
    </w:p>
    <w:p w:rsidR="00FF2F31" w:rsidRPr="005D4064" w:rsidRDefault="00FF2F31" w:rsidP="00FF2F31">
      <w:pPr>
        <w:pStyle w:val="a9"/>
        <w:spacing w:line="360" w:lineRule="auto"/>
        <w:rPr>
          <w:rFonts w:ascii="Times New Roman" w:hAnsi="Times New Roman"/>
          <w:bCs/>
          <w:sz w:val="28"/>
          <w:szCs w:val="28"/>
          <w:lang w:val="uz-Cyrl-UZ" w:eastAsia="ru-RU"/>
        </w:rPr>
      </w:pPr>
      <w:r w:rsidRPr="005D4064">
        <w:rPr>
          <w:rFonts w:ascii="Times New Roman" w:hAnsi="Times New Roman"/>
          <w:bCs/>
          <w:sz w:val="28"/>
          <w:szCs w:val="28"/>
          <w:lang w:val="uz-Cyrl-UZ" w:eastAsia="ru-RU"/>
        </w:rPr>
        <w:t>5-6-ball- bola barcha shakllarni belgilangan vaqt mobaynida topdi vao‘chirib chiqdi.</w:t>
      </w:r>
    </w:p>
    <w:p w:rsidR="00FF2F31" w:rsidRPr="005D4064" w:rsidRDefault="00FF2F31" w:rsidP="00FF2F31">
      <w:pPr>
        <w:pStyle w:val="a9"/>
        <w:spacing w:line="360" w:lineRule="auto"/>
        <w:rPr>
          <w:rFonts w:ascii="Times New Roman" w:hAnsi="Times New Roman"/>
          <w:bCs/>
          <w:sz w:val="28"/>
          <w:szCs w:val="28"/>
          <w:lang w:val="uz-Cyrl-UZ" w:eastAsia="ru-RU"/>
        </w:rPr>
      </w:pPr>
      <w:r w:rsidRPr="005D4064">
        <w:rPr>
          <w:rFonts w:ascii="Times New Roman" w:hAnsi="Times New Roman"/>
          <w:bCs/>
          <w:sz w:val="28"/>
          <w:szCs w:val="28"/>
          <w:lang w:val="uz-Cyrl-UZ" w:eastAsia="ru-RU"/>
        </w:rPr>
        <w:t>3-4 ball- bola belgilangan vaqtdan o‘tib shakllarni topdi va o‘chirdi.</w:t>
      </w:r>
    </w:p>
    <w:p w:rsidR="00FF2F31" w:rsidRPr="005D4064" w:rsidRDefault="00FF2F31" w:rsidP="00FF2F31">
      <w:pPr>
        <w:pStyle w:val="a9"/>
        <w:spacing w:line="360" w:lineRule="auto"/>
        <w:rPr>
          <w:rFonts w:ascii="Times New Roman" w:hAnsi="Times New Roman"/>
          <w:bCs/>
          <w:sz w:val="28"/>
          <w:szCs w:val="28"/>
          <w:lang w:val="uz-Cyrl-UZ" w:eastAsia="ru-RU"/>
        </w:rPr>
      </w:pPr>
      <w:r w:rsidRPr="005D4064">
        <w:rPr>
          <w:rFonts w:ascii="Times New Roman" w:hAnsi="Times New Roman"/>
          <w:bCs/>
          <w:sz w:val="28"/>
          <w:szCs w:val="28"/>
          <w:lang w:val="uz-Cyrl-UZ" w:eastAsia="ru-RU"/>
        </w:rPr>
        <w:t>1-2 ball- bola belgilangan vaqtdan o‘tib namunada keltirilgan shakllarni  barchasini topa olmadi, topshiriqni yakunlamadi.</w:t>
      </w:r>
    </w:p>
    <w:p w:rsidR="00FF2F31" w:rsidRPr="005D4064" w:rsidRDefault="00FF2F31" w:rsidP="00FF2F31">
      <w:pPr>
        <w:pStyle w:val="a9"/>
        <w:spacing w:line="360" w:lineRule="auto"/>
        <w:rPr>
          <w:rFonts w:ascii="Times New Roman" w:hAnsi="Times New Roman"/>
          <w:b/>
          <w:bCs/>
          <w:sz w:val="28"/>
          <w:szCs w:val="28"/>
          <w:lang w:val="uz-Cyrl-UZ" w:eastAsia="ru-RU"/>
        </w:rPr>
      </w:pPr>
      <w:r w:rsidRPr="005D4064">
        <w:rPr>
          <w:rFonts w:ascii="Times New Roman" w:hAnsi="Times New Roman"/>
          <w:b/>
          <w:bCs/>
          <w:sz w:val="28"/>
          <w:szCs w:val="28"/>
          <w:lang w:val="uz-Cyrl-UZ" w:eastAsia="ru-RU"/>
        </w:rPr>
        <w:t>Rivojlanganlik darajasi:</w:t>
      </w:r>
    </w:p>
    <w:p w:rsidR="00FF2F31" w:rsidRPr="005D4064" w:rsidRDefault="00FF2F31" w:rsidP="00FF2F31">
      <w:pPr>
        <w:pStyle w:val="a9"/>
        <w:spacing w:line="360" w:lineRule="auto"/>
        <w:rPr>
          <w:rFonts w:ascii="Times New Roman" w:hAnsi="Times New Roman"/>
          <w:b/>
          <w:sz w:val="24"/>
          <w:szCs w:val="24"/>
          <w:lang w:val="uz-Cyrl-UZ"/>
        </w:rPr>
      </w:pPr>
      <w:r w:rsidRPr="005D4064">
        <w:rPr>
          <w:rFonts w:ascii="Times New Roman" w:hAnsi="Times New Roman"/>
          <w:bCs/>
          <w:sz w:val="28"/>
          <w:szCs w:val="28"/>
          <w:lang w:val="uz-Cyrl-UZ" w:eastAsia="ru-RU"/>
        </w:rPr>
        <w:t>5-6 ball- juda yuqori, 3-4 ball- yaxshi rivojlangan, 1-2 ball- pastrivojlangan</w:t>
      </w:r>
    </w:p>
    <w:p w:rsidR="00FF2F31" w:rsidRDefault="00FF2F31" w:rsidP="00FF2F31">
      <w:pPr>
        <w:pStyle w:val="a9"/>
        <w:rPr>
          <w:rFonts w:ascii="Times New Roman" w:hAnsi="Times New Roman"/>
          <w:b/>
          <w:sz w:val="24"/>
          <w:szCs w:val="24"/>
          <w:lang w:val="uz-Cyrl-UZ"/>
        </w:rPr>
      </w:pPr>
    </w:p>
    <w:p w:rsidR="00FF2F31" w:rsidRPr="009327ED" w:rsidRDefault="00FF2F31" w:rsidP="00FF2F31">
      <w:pPr>
        <w:pStyle w:val="a9"/>
        <w:spacing w:line="360" w:lineRule="auto"/>
        <w:rPr>
          <w:rFonts w:ascii="Times New Roman" w:hAnsi="Times New Roman"/>
          <w:bCs/>
          <w:sz w:val="28"/>
          <w:szCs w:val="28"/>
          <w:lang w:val="uz-Cyrl-UZ" w:eastAsia="ru-RU"/>
        </w:rPr>
      </w:pPr>
      <w:r w:rsidRPr="009327ED">
        <w:rPr>
          <w:rFonts w:ascii="Times New Roman" w:hAnsi="Times New Roman"/>
          <w:b/>
          <w:bCs/>
          <w:sz w:val="28"/>
          <w:szCs w:val="28"/>
          <w:lang w:val="uz-Cyrl-UZ" w:eastAsia="ru-RU"/>
        </w:rPr>
        <w:t>“Qo‘g‘irchoqni top” mashqi</w:t>
      </w:r>
      <w:r w:rsidRPr="009327ED">
        <w:rPr>
          <w:rFonts w:ascii="Times New Roman" w:hAnsi="Times New Roman"/>
          <w:bCs/>
          <w:sz w:val="28"/>
          <w:szCs w:val="28"/>
          <w:lang w:val="uz-Cyrl-UZ" w:eastAsia="ru-RU"/>
        </w:rPr>
        <w:t xml:space="preserve"> 1,5 yoshdan 4 yoshgacha bo‘lgan bolalar uchun.</w:t>
      </w:r>
    </w:p>
    <w:p w:rsidR="00FF2F31" w:rsidRPr="009327ED" w:rsidRDefault="00FF2F31" w:rsidP="00FF2F31">
      <w:pPr>
        <w:pStyle w:val="a9"/>
        <w:spacing w:line="360" w:lineRule="auto"/>
        <w:rPr>
          <w:rFonts w:ascii="Times New Roman" w:hAnsi="Times New Roman"/>
          <w:bCs/>
          <w:sz w:val="28"/>
          <w:szCs w:val="28"/>
          <w:lang w:val="uz-Cyrl-UZ" w:eastAsia="ru-RU"/>
        </w:rPr>
      </w:pPr>
      <w:r w:rsidRPr="009327ED">
        <w:rPr>
          <w:rFonts w:ascii="Times New Roman" w:hAnsi="Times New Roman"/>
          <w:bCs/>
          <w:sz w:val="28"/>
          <w:szCs w:val="28"/>
          <w:lang w:val="uz-Cyrl-UZ" w:eastAsia="ru-RU"/>
        </w:rPr>
        <w:t>Bolaga ma’lum bir qo‘g‘irchoqni qayerda turganini ko‘rib olishi aytiladi,so‘ng bolani teskari qaratib turib qo‘g‘irchoqni joyi almashtiriladi. Bolaga</w:t>
      </w:r>
      <w:r w:rsidR="009327ED" w:rsidRPr="009327ED">
        <w:rPr>
          <w:rFonts w:ascii="Times New Roman" w:hAnsi="Times New Roman"/>
          <w:bCs/>
          <w:sz w:val="28"/>
          <w:szCs w:val="28"/>
          <w:lang w:val="en-US" w:eastAsia="ru-RU"/>
        </w:rPr>
        <w:t xml:space="preserve"> </w:t>
      </w:r>
      <w:r w:rsidRPr="009327ED">
        <w:rPr>
          <w:rFonts w:ascii="Times New Roman" w:hAnsi="Times New Roman"/>
          <w:bCs/>
          <w:sz w:val="28"/>
          <w:szCs w:val="28"/>
          <w:lang w:val="uz-Cyrl-UZ" w:eastAsia="ru-RU"/>
        </w:rPr>
        <w:t>qo‘g‘irchoq avval qaysi joyda turganini ko‘rsatish taklif qilinadi.</w:t>
      </w:r>
    </w:p>
    <w:p w:rsidR="00FF2F31" w:rsidRPr="009327ED" w:rsidRDefault="00FF2F31" w:rsidP="00FF2F31">
      <w:pPr>
        <w:pStyle w:val="a9"/>
        <w:spacing w:line="360" w:lineRule="auto"/>
        <w:rPr>
          <w:rFonts w:ascii="Times New Roman" w:hAnsi="Times New Roman"/>
          <w:bCs/>
          <w:sz w:val="28"/>
          <w:szCs w:val="28"/>
          <w:lang w:val="uz-Cyrl-UZ" w:eastAsia="ru-RU"/>
        </w:rPr>
      </w:pPr>
      <w:r w:rsidRPr="009327ED">
        <w:rPr>
          <w:rFonts w:ascii="Times New Roman" w:hAnsi="Times New Roman"/>
          <w:b/>
          <w:bCs/>
          <w:sz w:val="28"/>
          <w:szCs w:val="28"/>
          <w:lang w:val="uz-Cyrl-UZ" w:eastAsia="ru-RU"/>
        </w:rPr>
        <w:t>“Kim ko‘proq eslab qoladi?”</w:t>
      </w:r>
      <w:r w:rsidRPr="009327ED">
        <w:rPr>
          <w:rFonts w:ascii="Times New Roman" w:hAnsi="Times New Roman"/>
          <w:bCs/>
          <w:sz w:val="28"/>
          <w:szCs w:val="28"/>
          <w:lang w:val="uz-Cyrl-UZ" w:eastAsia="ru-RU"/>
        </w:rPr>
        <w:t xml:space="preserve"> 2 yoshdan 6 yoshgacha bo‘lgan bolalar uchun.</w:t>
      </w:r>
    </w:p>
    <w:p w:rsidR="00FF2F31" w:rsidRPr="009327ED" w:rsidRDefault="00FF2F31" w:rsidP="00FF2F31">
      <w:pPr>
        <w:pStyle w:val="a9"/>
        <w:spacing w:line="360" w:lineRule="auto"/>
        <w:rPr>
          <w:rFonts w:ascii="Times New Roman" w:hAnsi="Times New Roman"/>
          <w:b/>
          <w:sz w:val="28"/>
          <w:szCs w:val="24"/>
          <w:lang w:val="uz-Cyrl-UZ"/>
        </w:rPr>
      </w:pPr>
      <w:r w:rsidRPr="009327ED">
        <w:rPr>
          <w:rFonts w:ascii="Times New Roman" w:hAnsi="Times New Roman"/>
          <w:bCs/>
          <w:sz w:val="28"/>
          <w:szCs w:val="28"/>
          <w:lang w:val="uz-Cyrl-UZ" w:eastAsia="ru-RU"/>
        </w:rPr>
        <w:t>Bolalarga turli rasmlar ketma ketlik bilan ko‘rsatib boriladi. So‘ng</w:t>
      </w:r>
      <w:r w:rsidR="009327ED">
        <w:rPr>
          <w:rFonts w:ascii="Times New Roman" w:hAnsi="Times New Roman"/>
          <w:bCs/>
          <w:sz w:val="28"/>
          <w:szCs w:val="28"/>
          <w:lang w:val="en-US" w:eastAsia="ru-RU"/>
        </w:rPr>
        <w:t xml:space="preserve"> </w:t>
      </w:r>
      <w:r w:rsidRPr="009327ED">
        <w:rPr>
          <w:rFonts w:ascii="Times New Roman" w:hAnsi="Times New Roman"/>
          <w:bCs/>
          <w:sz w:val="28"/>
          <w:szCs w:val="28"/>
          <w:lang w:val="uz-Cyrl-UZ" w:eastAsia="ru-RU"/>
        </w:rPr>
        <w:t>ular nimalarni eslab qolganlarini aytib berishlari kerak. Kim ko‘p narsani</w:t>
      </w:r>
      <w:r w:rsidR="009327ED">
        <w:rPr>
          <w:rFonts w:ascii="Times New Roman" w:hAnsi="Times New Roman"/>
          <w:bCs/>
          <w:sz w:val="28"/>
          <w:szCs w:val="28"/>
          <w:lang w:val="en-US" w:eastAsia="ru-RU"/>
        </w:rPr>
        <w:t xml:space="preserve"> </w:t>
      </w:r>
      <w:r w:rsidRPr="009327ED">
        <w:rPr>
          <w:rFonts w:ascii="Times New Roman" w:hAnsi="Times New Roman"/>
          <w:bCs/>
          <w:sz w:val="28"/>
          <w:szCs w:val="28"/>
          <w:lang w:val="uz-Cyrl-UZ" w:eastAsia="ru-RU"/>
        </w:rPr>
        <w:t>eslab qolgan bolsa shu bola g‘olib bo‘ladi.</w:t>
      </w:r>
    </w:p>
    <w:p w:rsidR="00FF2F31" w:rsidRPr="009327ED" w:rsidRDefault="00FF2F31" w:rsidP="003E4696">
      <w:pPr>
        <w:pStyle w:val="a9"/>
        <w:jc w:val="center"/>
        <w:rPr>
          <w:rFonts w:ascii="Times New Roman" w:hAnsi="Times New Roman"/>
          <w:b/>
          <w:sz w:val="28"/>
          <w:lang w:val="uz-Cyrl-UZ"/>
        </w:rPr>
      </w:pPr>
    </w:p>
    <w:p w:rsidR="003C210D" w:rsidRDefault="003C210D" w:rsidP="003E4696">
      <w:pPr>
        <w:pStyle w:val="a9"/>
        <w:jc w:val="center"/>
        <w:rPr>
          <w:rFonts w:ascii="Times New Roman" w:hAnsi="Times New Roman"/>
          <w:b/>
          <w:sz w:val="24"/>
          <w:lang w:val="uz-Cyrl-UZ"/>
        </w:rPr>
      </w:pPr>
    </w:p>
    <w:p w:rsidR="003C210D" w:rsidRDefault="003C210D" w:rsidP="003E4696">
      <w:pPr>
        <w:pStyle w:val="a9"/>
        <w:jc w:val="center"/>
        <w:rPr>
          <w:rFonts w:ascii="Times New Roman" w:hAnsi="Times New Roman"/>
          <w:b/>
          <w:sz w:val="24"/>
          <w:lang w:val="uz-Cyrl-UZ"/>
        </w:rPr>
      </w:pPr>
    </w:p>
    <w:p w:rsidR="003C210D" w:rsidRDefault="003C210D" w:rsidP="003E4696">
      <w:pPr>
        <w:pStyle w:val="a9"/>
        <w:jc w:val="center"/>
        <w:rPr>
          <w:rFonts w:ascii="Times New Roman" w:hAnsi="Times New Roman"/>
          <w:b/>
          <w:sz w:val="24"/>
          <w:lang w:val="uz-Cyrl-UZ"/>
        </w:rPr>
      </w:pPr>
    </w:p>
    <w:p w:rsidR="003C210D" w:rsidRDefault="003C210D" w:rsidP="003E4696">
      <w:pPr>
        <w:pStyle w:val="a9"/>
        <w:jc w:val="center"/>
        <w:rPr>
          <w:rFonts w:ascii="Times New Roman" w:hAnsi="Times New Roman"/>
          <w:b/>
          <w:sz w:val="24"/>
          <w:lang w:val="uz-Cyrl-UZ"/>
        </w:rPr>
      </w:pPr>
    </w:p>
    <w:p w:rsidR="003E4696" w:rsidRDefault="003E4696" w:rsidP="003E4696">
      <w:pPr>
        <w:pStyle w:val="a9"/>
        <w:jc w:val="center"/>
        <w:rPr>
          <w:rFonts w:ascii="Estrangelo Edessa" w:hAnsi="Estrangelo Edessa" w:cs="Estrangelo Edessa"/>
          <w:b/>
          <w:sz w:val="28"/>
          <w:szCs w:val="24"/>
          <w:lang w:val="uz-Latn-UZ"/>
        </w:rPr>
      </w:pPr>
      <w:r w:rsidRPr="003E4696">
        <w:rPr>
          <w:rFonts w:ascii="Times New Roman" w:hAnsi="Times New Roman"/>
          <w:b/>
          <w:sz w:val="24"/>
          <w:lang w:val="uz-Cyrl-UZ"/>
        </w:rPr>
        <w:lastRenderedPageBreak/>
        <w:t xml:space="preserve"> </w:t>
      </w:r>
      <w:r w:rsidRPr="00065EEA">
        <w:rPr>
          <w:rFonts w:ascii="Estrangelo Edessa" w:hAnsi="Estrangelo Edessa" w:cs="Estrangelo Edessa"/>
          <w:b/>
          <w:sz w:val="28"/>
          <w:szCs w:val="24"/>
          <w:lang w:val="uz-Latn-UZ"/>
        </w:rPr>
        <w:t>Diagnostik vositalar bilan ishlash texnologiyasi</w:t>
      </w:r>
    </w:p>
    <w:p w:rsidR="00065EEA" w:rsidRPr="00065EEA" w:rsidRDefault="00065EEA" w:rsidP="003E4696">
      <w:pPr>
        <w:pStyle w:val="a9"/>
        <w:jc w:val="center"/>
        <w:rPr>
          <w:rFonts w:ascii="Estrangelo Edessa" w:hAnsi="Estrangelo Edessa" w:cs="Estrangelo Edessa"/>
          <w:b/>
          <w:sz w:val="28"/>
          <w:szCs w:val="24"/>
          <w:lang w:val="uz-Cyrl-UZ"/>
        </w:rPr>
      </w:pPr>
    </w:p>
    <w:p w:rsidR="008E3051" w:rsidRPr="00B0787E" w:rsidRDefault="008E3051" w:rsidP="008E3051">
      <w:pPr>
        <w:spacing w:line="360" w:lineRule="auto"/>
        <w:ind w:firstLine="708"/>
        <w:jc w:val="both"/>
        <w:rPr>
          <w:sz w:val="28"/>
          <w:szCs w:val="28"/>
          <w:lang w:val="uz-Cyrl-UZ"/>
        </w:rPr>
      </w:pPr>
      <w:r w:rsidRPr="00B0787E">
        <w:rPr>
          <w:sz w:val="28"/>
          <w:szCs w:val="28"/>
          <w:lang w:val="uz-Cyrl-UZ"/>
        </w:rPr>
        <w:t>Hozirda maktabgacha yoshdagi bolalar psixik taraqqiyotini diagnostika qilish uchun diagnostik vositalar ya’ni test-topshiriq, test-proyektiv topshiriq yoki o‘yinlar, test-o‘yinlar, pazllar(predmetli, syujetli), test-topishmoq, lego topshiriqlar, turli metodikalar mavjud. Ular ota-onalar uchun mo‘ljallangan kitoblarda, bolalar uchun jurnallarda, tarbiyachi-pedagoglar uchun jurnallarda, hattoki internetning ijtimoiy tarmoqlarida keng tarqalgan. Bu bir tomondan yaxshi, hamma o‘qib o‘rganib o‘z farzandini, tarbiyalanuvchini u yoki bu jihatlarini tashxis qilish imkoniyatiga ega, ikkinchi tomondan esa tavsiya etilayotgan diagnostik vositalardan foydalanishda maxsus psixologik bilim va yetarli malaka talab etilishi  sabab hohlagan kishi maktabgacha yoshdagi bolani tashxis qilish yaramaydi deyish mumkin.</w:t>
      </w:r>
    </w:p>
    <w:p w:rsidR="00616498" w:rsidRPr="00B0787E" w:rsidRDefault="00616498" w:rsidP="008E3051">
      <w:pPr>
        <w:spacing w:line="360" w:lineRule="auto"/>
        <w:ind w:firstLine="708"/>
        <w:jc w:val="both"/>
        <w:rPr>
          <w:sz w:val="28"/>
          <w:szCs w:val="28"/>
          <w:lang w:val="uz-Cyrl-UZ"/>
        </w:rPr>
      </w:pPr>
      <w:r w:rsidRPr="00B0787E">
        <w:rPr>
          <w:sz w:val="28"/>
          <w:szCs w:val="28"/>
          <w:lang w:val="uz-Cyrl-UZ"/>
        </w:rPr>
        <w:t>Ko‘pincha psixolog lavozimida psixologik ma’lumotga ega bo‘lmagan shaxslar faoliyat ko‘rsatadi. Ushbu muammoni hal etish yo‘llaridan biri sifatida mutaxassis-amaliyotchi psixologlarga test o‘tkazishni o‘rgatish bilan birga test natijalarini «o‘qish», anglash hamda uni tahlil asosida tekshiriluvchilarning korreksion dasturini rejalashtirishni o‘rgatish tavsiya qili</w:t>
      </w:r>
      <w:r w:rsidR="008E3051" w:rsidRPr="00B0787E">
        <w:rPr>
          <w:sz w:val="28"/>
          <w:szCs w:val="28"/>
          <w:lang w:val="uz-Cyrl-UZ"/>
        </w:rPr>
        <w:t>nadi</w:t>
      </w:r>
      <w:r w:rsidRPr="00B0787E">
        <w:rPr>
          <w:sz w:val="28"/>
          <w:szCs w:val="28"/>
          <w:lang w:val="uz-Cyrl-UZ"/>
        </w:rPr>
        <w:t>.</w:t>
      </w:r>
    </w:p>
    <w:p w:rsidR="00616498" w:rsidRPr="00B0787E" w:rsidRDefault="00616498" w:rsidP="008E3051">
      <w:pPr>
        <w:spacing w:line="360" w:lineRule="auto"/>
        <w:ind w:firstLine="708"/>
        <w:jc w:val="both"/>
        <w:rPr>
          <w:sz w:val="28"/>
          <w:szCs w:val="28"/>
          <w:lang w:val="uz-Cyrl-UZ"/>
        </w:rPr>
      </w:pPr>
      <w:r w:rsidRPr="00B0787E">
        <w:rPr>
          <w:sz w:val="28"/>
          <w:szCs w:val="28"/>
          <w:lang w:val="uz-Cyrl-UZ"/>
        </w:rPr>
        <w:t>Tajribali amaliyotchi psixolog psixologik sezgi va kasbiy uquvningfaqatgina tajriba orqali orttirilishini tasdiqlaydi.Bu psixologik tashxisni, test o‘tkazishni o‘rganish predmeti test o‘tkazish jarayonini, test natijalarini tahlil qilish usullarini, olingan natijalar asosida psixologik tavsif jadvallarini shakllantirishni hamda korreksion ishlarning rejalashtirilishini qamrab olishi maqsadga muvofiq bo‘ladi</w:t>
      </w:r>
    </w:p>
    <w:p w:rsidR="00616498" w:rsidRPr="00B0787E" w:rsidRDefault="00616498" w:rsidP="008E3051">
      <w:pPr>
        <w:spacing w:line="360" w:lineRule="auto"/>
        <w:ind w:firstLine="708"/>
        <w:jc w:val="both"/>
        <w:rPr>
          <w:sz w:val="28"/>
          <w:szCs w:val="28"/>
          <w:lang w:val="uz-Cyrl-UZ"/>
        </w:rPr>
      </w:pPr>
      <w:r w:rsidRPr="00B0787E">
        <w:rPr>
          <w:sz w:val="28"/>
          <w:szCs w:val="28"/>
          <w:lang w:val="uz-Cyrl-UZ"/>
        </w:rPr>
        <w:t>Maktabgacha yoshdagi bolalarni psixologik tashxis qilishda tadqiqot o‘tkazuvchi mutaxassis bola bilan ishlash jarayonida o‘zaro munosabat o‘rnatish, diqqatni belgilangan vazifaga qaratish, bu yoshdagilarningtoliqishi va vaziyapa moslasha olmasligi, shu bilan birga, bolalar bilan test o‘tkazish vaqtida hulq-atvor reaksiyasini kengligi kabi qiyinchiliklarga duch keladi.</w:t>
      </w:r>
    </w:p>
    <w:p w:rsidR="00616498" w:rsidRPr="00B0787E" w:rsidRDefault="00616498" w:rsidP="008A3EB6">
      <w:pPr>
        <w:spacing w:line="360" w:lineRule="auto"/>
        <w:jc w:val="both"/>
        <w:rPr>
          <w:sz w:val="28"/>
          <w:szCs w:val="28"/>
          <w:lang w:val="uz-Cyrl-UZ"/>
        </w:rPr>
      </w:pPr>
      <w:r w:rsidRPr="00B0787E">
        <w:rPr>
          <w:sz w:val="28"/>
          <w:szCs w:val="28"/>
          <w:lang w:val="uz-Cyrl-UZ"/>
        </w:rPr>
        <w:t xml:space="preserve">Motivatsiyalar va ish munosabatlarini o‘rnatishga differensiatsiyali yondashish lozim. Psixolog tashxis tadqiqot maqsadlarini inobatga olishi zarur. Masalan, </w:t>
      </w:r>
      <w:r w:rsidRPr="00B0787E">
        <w:rPr>
          <w:sz w:val="28"/>
          <w:szCs w:val="28"/>
          <w:lang w:val="uz-Cyrl-UZ"/>
        </w:rPr>
        <w:lastRenderedPageBreak/>
        <w:t>agarda bola bog‘chaga qabul qilinayotgan bo‘lsa, unga ta’sir etuvchi ota-onalarda uchraydigan nevroz holatlarini e’tibordan chetda qoldirmasligi kerak. Afsuski, bog‘cha yoshidagi bolalarni baholovchi jarayonga noto‘g‘ri tayyorlaydigan ota-onalar ham uchrab turadi. Gohida shunday vaziyatlar bo‘ladiki, ota-onalar o‘z farzandlarini tinchlantirish maqsadida ularga: «Qo‘rqma, u yerda hech qanday qo‘rqinchli narsa bo‘lmaydi» kabi jumlalarni takrorlayveradilar. Ayrim hollarda ota-onalar o‘z farzandlarini tekshiruvdan oldin  qo‘rqitib, agar yomon natija chiqsa, jazolashlarini aytadilar yoki butun oilaning baxti va tinchligi tadqiqot natijalariga bog‘liq ekanligi haqida uqtiradilar. Har qanday holatlarda ham psixolog tashxisni bajarishgacha bo‘lgan vaqtda va uni o‘tkazish jarayonida ota-onalar tomonidan bolaga bo‘ladigan salbiy ta’sirlarni e’tiborga olishi zarur</w:t>
      </w:r>
    </w:p>
    <w:p w:rsidR="00616498" w:rsidRPr="00B0787E" w:rsidRDefault="00616498" w:rsidP="008A3EB6">
      <w:pPr>
        <w:spacing w:line="360" w:lineRule="auto"/>
        <w:jc w:val="both"/>
        <w:rPr>
          <w:sz w:val="28"/>
          <w:szCs w:val="28"/>
          <w:lang w:val="uz-Cyrl-UZ"/>
        </w:rPr>
      </w:pPr>
      <w:r w:rsidRPr="00B0787E">
        <w:rPr>
          <w:sz w:val="28"/>
          <w:szCs w:val="28"/>
          <w:lang w:val="uz-Cyrl-UZ"/>
        </w:rPr>
        <w:t>Maktabgacha yoshdagi bolalarni va boshlang‘ich sinf o‘quvchilarini psixolo-gik rivojlanishini aniqlashda shunday sharoitlar yaratish kerakki, unda bola o‘zining imkoniyatlarini eng yuqori darajada namoyon qilsin. Maxsus metodik usullar yordamida bolaning nafaqat psixik rivojlanishinish muhim darajasi, balki uning yaqin kelajak taraqqiyot zonasini tadqiq qilish mumkin. Shuni yodda tutish kerakki, bolalar uyda, yaqinlari bilan muloqotda, o‘yin paytida namoyon qiladigan imkoniyatlarni kamdan-kam hollarda tashxis tadqiqotlarda, vaqt tig‘iz hollarda (boladan tez javob berishini talab qilishini sezganda) yoki begona muhitda namoyish etadilar.</w:t>
      </w:r>
    </w:p>
    <w:p w:rsidR="00616498" w:rsidRPr="00B0787E" w:rsidRDefault="00616498" w:rsidP="008A3EB6">
      <w:pPr>
        <w:spacing w:line="360" w:lineRule="auto"/>
        <w:jc w:val="both"/>
        <w:rPr>
          <w:sz w:val="28"/>
          <w:szCs w:val="28"/>
          <w:lang w:val="uz-Cyrl-UZ"/>
        </w:rPr>
      </w:pPr>
      <w:r w:rsidRPr="00B0787E">
        <w:rPr>
          <w:sz w:val="28"/>
          <w:szCs w:val="28"/>
          <w:lang w:val="uz-Cyrl-UZ"/>
        </w:rPr>
        <w:t>Psixologik tadqiqotning markaziy masalasiga tayangan holda bola bilan aloqani o‘rnatgach, psixolog tadqiqotning asosiy qismiga o‘tadi. Bolaning psixik rivojlanishini faqat bitta jihatga qarab baholash mumkin emas, tadqiqotning ayrim ma’lum bir urg‘ularini joylashtirish xaqida gapirish mumkin. Agar markaziy masala aqliy rivojlanishni baholash bo‘lsa, unda asosiy e’tibor mos metodikalar yig‘indisiga qaratilishi kerak. 2-3 ta metodika va testlar uyg‘unligi, bir tomondan, qo‘yilgan tashxis savollarga javob bersa, ikkinchi tomondan aniq kiritilishi lozim bo‘lgan ma’lumotlarni ko‘rsatadi.</w:t>
      </w:r>
    </w:p>
    <w:p w:rsidR="00616498" w:rsidRPr="00B0787E" w:rsidRDefault="00616498" w:rsidP="008A3EB6">
      <w:pPr>
        <w:spacing w:line="360" w:lineRule="auto"/>
        <w:jc w:val="both"/>
        <w:rPr>
          <w:sz w:val="28"/>
          <w:szCs w:val="28"/>
          <w:lang w:val="uz-Cyrl-UZ"/>
        </w:rPr>
      </w:pPr>
      <w:r w:rsidRPr="00B0787E">
        <w:rPr>
          <w:sz w:val="28"/>
          <w:szCs w:val="28"/>
          <w:lang w:val="uz-Cyrl-UZ"/>
        </w:rPr>
        <w:lastRenderedPageBreak/>
        <w:t>Maktabgacha yoshdagi bolaning shaxsiy xususiyatlarini tadqiq qilish uchun kuzatish metodikasidan foydalanish zarur. Psixolog har doim bolaning muloqotga kirishishining xarakter xususiyatlari, uning berilgan mashqlarga qiziqishi, muvaffaqiyat va muvaffaqiyatsizliklarga munosabatini belgilab oladi. Psixolog maktabgacha yoshdagi bolaning berilgan topshiriqlar yuzasidan sharhlarini, uning psixolog bilan muloqotini davom ettirish yoki to‘xtatish xohishini tahlil qiladi.</w:t>
      </w:r>
    </w:p>
    <w:p w:rsidR="00616498" w:rsidRPr="00B0787E" w:rsidRDefault="00616498" w:rsidP="008A3EB6">
      <w:pPr>
        <w:spacing w:line="360" w:lineRule="auto"/>
        <w:jc w:val="both"/>
        <w:rPr>
          <w:sz w:val="28"/>
          <w:szCs w:val="28"/>
          <w:lang w:val="uz-Cyrl-UZ"/>
        </w:rPr>
      </w:pPr>
      <w:r w:rsidRPr="00B0787E">
        <w:rPr>
          <w:sz w:val="28"/>
          <w:szCs w:val="28"/>
          <w:lang w:val="uz-Cyrl-UZ"/>
        </w:rPr>
        <w:t>Bolaning  diqqatini  va  ish  qobiliyatini  baholash.  Bolaning diqqati va ish qobiliyatining xususiyatlarini aniqlash uning psixologik metod va testlarni bajarish xarakterini kuzatish orqali amalga oshiriladi. Agar bola yo‘riqnomani diqqat bilan tinglamasa, boshqa narsalarga va boshqa gaplarga quloq solib o‘tirsa, toliqishning aniq alomatlari ko‘rinadi (stolga boshini qo‘yadi, stolni quchoqlaydi yoki qo‘llarini stolga tirab o‘tiradi va boshqalar). Keyinchalik bu holatning sabablarini aniqlash uchun tadqiqot bayonnomasida bularni qayd qilish zarur. Tadqiqot o‘tkazishdan avval bola yaqin orada hech qanday somatik yoki infeksion kasalliklar bilan kasallanmaganmi, bugungi tekshiruvga yaxshi dam olib kelganmi, psixologga kelishidan oldin kayfiyati buzilmaganmi yoki jazolanmaganmi kabi bir qator jihatlarga e’tibor qaratish zarur. Maktabgacha yoshdagi bolalarning diqqati va ish qobiliyati buzilganligini intellektual mashqlarni bajarish jarayonida aniq ko‘rish mumkin.</w:t>
      </w:r>
    </w:p>
    <w:p w:rsidR="00616498" w:rsidRPr="00B0787E" w:rsidRDefault="00616498" w:rsidP="008E3051">
      <w:pPr>
        <w:spacing w:line="360" w:lineRule="auto"/>
        <w:ind w:firstLine="708"/>
        <w:jc w:val="both"/>
        <w:rPr>
          <w:sz w:val="28"/>
          <w:szCs w:val="28"/>
          <w:lang w:val="uz-Cyrl-UZ"/>
        </w:rPr>
      </w:pPr>
      <w:r w:rsidRPr="00B0787E">
        <w:rPr>
          <w:sz w:val="28"/>
          <w:szCs w:val="28"/>
          <w:lang w:val="uz-Cyrl-UZ"/>
        </w:rPr>
        <w:t>Individual xususiyatlar va orqada qolishni diagnostika qilishga zarurat ko‘p uchraydi. Maktabgacha yoshdagi bolalarning psixik rivojlanishida individual xususiyatlar keng tarqalgan bo‘ladi. Psixologik tadqiqotning maqsadi bola psixik rivojlanishining individual xususiyatlarini baholash yoki uning psixik rivojlanishida mavjud orqada qolishlarni aniqlashdan iborat.</w:t>
      </w:r>
    </w:p>
    <w:p w:rsidR="00616498" w:rsidRPr="00B0787E" w:rsidRDefault="00616498" w:rsidP="008E3051">
      <w:pPr>
        <w:spacing w:line="360" w:lineRule="auto"/>
        <w:ind w:firstLine="708"/>
        <w:jc w:val="both"/>
        <w:rPr>
          <w:sz w:val="28"/>
          <w:szCs w:val="28"/>
          <w:lang w:val="uz-Cyrl-UZ"/>
        </w:rPr>
      </w:pPr>
      <w:r w:rsidRPr="00B0787E">
        <w:rPr>
          <w:sz w:val="28"/>
          <w:szCs w:val="28"/>
          <w:lang w:val="uz-Cyrl-UZ"/>
        </w:rPr>
        <w:t>Psixologik tadqiqot va psixologik xususiyatlar tahlili rivojlantiruvchi yoki korreksion psixologik ishning boshlanishi bo‘lib xizmat qilishi kerak. U bolaning o‘zi bilan, lozim bo‘lganda, uning oila a’zolari, tarbiyachilari, vasiylari va boshqalar bilan o‘tkaziladi.</w:t>
      </w:r>
    </w:p>
    <w:p w:rsidR="00616498" w:rsidRPr="00B0787E" w:rsidRDefault="00616498" w:rsidP="008A3EB6">
      <w:pPr>
        <w:spacing w:line="360" w:lineRule="auto"/>
        <w:jc w:val="both"/>
        <w:rPr>
          <w:sz w:val="28"/>
          <w:szCs w:val="28"/>
          <w:lang w:val="uz-Cyrl-UZ"/>
        </w:rPr>
      </w:pPr>
      <w:r w:rsidRPr="00B0787E">
        <w:rPr>
          <w:sz w:val="28"/>
          <w:szCs w:val="28"/>
          <w:lang w:val="uz-Cyrl-UZ"/>
        </w:rPr>
        <w:lastRenderedPageBreak/>
        <w:t>Yosh rivojlanish meyorlarida orqada qolish yoki bolada o‘z salohiyatini amalga oshirishga halaqit beruvchi (masalan, nevrotik ta’sirlar) xususiyatlar aniqlanganda, psixologik korreksiya dasturlari tuziladi.</w:t>
      </w:r>
    </w:p>
    <w:p w:rsidR="00616498" w:rsidRPr="00B0787E" w:rsidRDefault="00AE7DBE" w:rsidP="00D23727">
      <w:pPr>
        <w:spacing w:line="360" w:lineRule="auto"/>
        <w:ind w:firstLine="708"/>
        <w:jc w:val="both"/>
        <w:rPr>
          <w:sz w:val="28"/>
          <w:szCs w:val="28"/>
          <w:lang w:val="uz-Cyrl-UZ"/>
        </w:rPr>
      </w:pPr>
      <w:r w:rsidRPr="00B0787E">
        <w:rPr>
          <w:sz w:val="28"/>
          <w:szCs w:val="28"/>
          <w:lang w:val="uz-Cyrl-UZ"/>
        </w:rPr>
        <w:t>Psixologik xulosa, tashxis va aniq qaror qabul qilishning zarurati</w:t>
      </w:r>
      <w:r w:rsidR="00D23727" w:rsidRPr="00B0787E">
        <w:rPr>
          <w:sz w:val="28"/>
          <w:szCs w:val="28"/>
          <w:lang w:val="uz-Cyrl-UZ"/>
        </w:rPr>
        <w:t xml:space="preserve"> juda muhim.</w:t>
      </w:r>
      <w:r w:rsidR="00616498" w:rsidRPr="00B0787E">
        <w:rPr>
          <w:sz w:val="28"/>
          <w:szCs w:val="28"/>
          <w:lang w:val="uz-Cyrl-UZ"/>
        </w:rPr>
        <w:t>Psixologik tadqiqot tugatilgach, bolaning psixik rivojlanish xususiyatlari haqida yakuniy ma’lumot, uning kelgusidagi ta’limi va tarbiyasi yuzasidan tavsiyalar, uning psixologik-pedagogik va tibbiy yo‘nalish bo‘yicha hay’at yoki mutaxassislarga maslahatga olib borish bo‘yicha tavsiyalar, shuningdek, korreksiya ishlarini olib borish bo‘yicha xulosa chiqarish zarur.</w:t>
      </w:r>
    </w:p>
    <w:p w:rsidR="00616498" w:rsidRPr="00B0787E" w:rsidRDefault="00616498" w:rsidP="008A3EB6">
      <w:pPr>
        <w:spacing w:line="360" w:lineRule="auto"/>
        <w:jc w:val="both"/>
        <w:rPr>
          <w:sz w:val="28"/>
          <w:szCs w:val="28"/>
          <w:lang w:val="uz-Cyrl-UZ"/>
        </w:rPr>
      </w:pPr>
      <w:r w:rsidRPr="00B0787E">
        <w:rPr>
          <w:sz w:val="28"/>
          <w:szCs w:val="28"/>
          <w:lang w:val="uz-Cyrl-UZ"/>
        </w:rPr>
        <w:t>Tekshiruvdan o‘tgan bolaning zehni, xotirasi, ish qobiliyati va shaxsiy tavsifini baholashda psixolog bolaning tekshiruv vaqtidagi psixik rivojlanishining asosiy xususiyatlarini ajrata bilishi kerak.Test natijalariga tayangan holda bolaning hissiy va shaxsiy o‘zgarishlari batafsil tavsiflanishi zarur. Agar psixolog ularni psixologik metodlar (oilasi bilan ishlash, psixologik korreksiya) yordamida tuzatish mumkin, debhisoblasa, u holda kerakli tavsiyalarni beradi. Agar bolada vazifani bajarishda qiyinchiliklar tug‘ilsa, psixolog o‘zining xulosasida kerakli mutaxassislardan maslahat olish zarurligi haqida tavsiya beradi.</w:t>
      </w:r>
    </w:p>
    <w:p w:rsidR="00616498" w:rsidRPr="00B0787E" w:rsidRDefault="00616498" w:rsidP="008A3EB6">
      <w:pPr>
        <w:spacing w:line="360" w:lineRule="auto"/>
        <w:jc w:val="both"/>
        <w:rPr>
          <w:sz w:val="28"/>
          <w:szCs w:val="28"/>
          <w:lang w:val="uz-Cyrl-UZ"/>
        </w:rPr>
      </w:pPr>
      <w:r w:rsidRPr="00B0787E">
        <w:rPr>
          <w:sz w:val="28"/>
          <w:szCs w:val="28"/>
          <w:lang w:val="uz-Cyrl-UZ"/>
        </w:rPr>
        <w:t>Agar psixolog bolada past intellektual rivojlanish kuzatildi, degan xulosa chiqarsa yoki bolada jiddiy sensor, nutq, hulq-atvordagi kamchiliklarni aniqlasa, bunda ota-onalarga yoki vasiylarga maxsus maktabgacha tarbiya muassasalariga maslahat uchun murojaat qilish tavsiya etiladi. Bunda qo‘shimcha tekshiruvdan so‘ng maktabgacha yoshdagi bolaga adekvat psixologik-pedagogik va tibbiy  yordam ko‘rsatiladi.</w:t>
      </w:r>
    </w:p>
    <w:p w:rsidR="00661E4A" w:rsidRPr="00B0787E" w:rsidRDefault="008E3051" w:rsidP="008A3EB6">
      <w:pPr>
        <w:spacing w:line="360" w:lineRule="auto"/>
        <w:jc w:val="both"/>
        <w:rPr>
          <w:sz w:val="28"/>
          <w:szCs w:val="28"/>
          <w:lang w:val="en-US"/>
        </w:rPr>
      </w:pPr>
      <w:r w:rsidRPr="00B0787E">
        <w:rPr>
          <w:sz w:val="28"/>
          <w:szCs w:val="28"/>
          <w:lang w:val="en-US"/>
        </w:rPr>
        <w:t xml:space="preserve">Psixolog albatta diagnostik vositalarni saralash va tanlashda bir qancha tomonlarni hisobga olishi kerak, jumladan </w:t>
      </w:r>
    </w:p>
    <w:p w:rsidR="008E3051" w:rsidRPr="00B0787E" w:rsidRDefault="008E3051" w:rsidP="00E044B5">
      <w:pPr>
        <w:numPr>
          <w:ilvl w:val="0"/>
          <w:numId w:val="7"/>
        </w:numPr>
        <w:spacing w:line="360" w:lineRule="auto"/>
        <w:jc w:val="both"/>
        <w:rPr>
          <w:sz w:val="28"/>
          <w:szCs w:val="28"/>
          <w:lang w:val="en-US"/>
        </w:rPr>
      </w:pPr>
      <w:r w:rsidRPr="00B0787E">
        <w:rPr>
          <w:sz w:val="28"/>
          <w:szCs w:val="28"/>
          <w:lang w:val="en-US"/>
        </w:rPr>
        <w:t>Bolaning yosh xususiyatlarini o’ziga xosligini</w:t>
      </w:r>
    </w:p>
    <w:p w:rsidR="008E3051" w:rsidRPr="00B0787E" w:rsidRDefault="008E3051" w:rsidP="00E044B5">
      <w:pPr>
        <w:numPr>
          <w:ilvl w:val="0"/>
          <w:numId w:val="7"/>
        </w:numPr>
        <w:spacing w:line="360" w:lineRule="auto"/>
        <w:jc w:val="both"/>
        <w:rPr>
          <w:sz w:val="28"/>
          <w:szCs w:val="28"/>
          <w:lang w:val="en-US"/>
        </w:rPr>
      </w:pPr>
      <w:r w:rsidRPr="00B0787E">
        <w:rPr>
          <w:sz w:val="28"/>
          <w:szCs w:val="28"/>
          <w:lang w:val="en-US"/>
        </w:rPr>
        <w:t>Bolaning bilim darajasi va muloqotmandlik ko’nikmasini</w:t>
      </w:r>
    </w:p>
    <w:p w:rsidR="008E3051" w:rsidRPr="00B0787E" w:rsidRDefault="008E3051" w:rsidP="00E044B5">
      <w:pPr>
        <w:numPr>
          <w:ilvl w:val="0"/>
          <w:numId w:val="7"/>
        </w:numPr>
        <w:spacing w:line="360" w:lineRule="auto"/>
        <w:jc w:val="both"/>
        <w:rPr>
          <w:sz w:val="28"/>
          <w:szCs w:val="28"/>
          <w:lang w:val="en-US"/>
        </w:rPr>
      </w:pPr>
      <w:r w:rsidRPr="00B0787E">
        <w:rPr>
          <w:sz w:val="28"/>
          <w:szCs w:val="28"/>
          <w:lang w:val="en-US"/>
        </w:rPr>
        <w:t>Bola uchun topshiriqning qiziqarli bo’lishligini</w:t>
      </w:r>
    </w:p>
    <w:p w:rsidR="008E3051" w:rsidRPr="00B0787E" w:rsidRDefault="00A76A21" w:rsidP="00E044B5">
      <w:pPr>
        <w:numPr>
          <w:ilvl w:val="0"/>
          <w:numId w:val="7"/>
        </w:numPr>
        <w:spacing w:line="360" w:lineRule="auto"/>
        <w:jc w:val="both"/>
        <w:rPr>
          <w:sz w:val="28"/>
          <w:szCs w:val="28"/>
          <w:lang w:val="en-US"/>
        </w:rPr>
      </w:pPr>
      <w:r w:rsidRPr="00B0787E">
        <w:rPr>
          <w:sz w:val="28"/>
          <w:szCs w:val="28"/>
          <w:lang w:val="en-US"/>
        </w:rPr>
        <w:lastRenderedPageBreak/>
        <w:t xml:space="preserve">Metodikani o’zi juda yaxshi bilishi va qiynalmasdan natijalarni tahlil qila olishini </w:t>
      </w:r>
    </w:p>
    <w:p w:rsidR="00A76A21" w:rsidRPr="00B0787E" w:rsidRDefault="00A76A21" w:rsidP="00E044B5">
      <w:pPr>
        <w:numPr>
          <w:ilvl w:val="0"/>
          <w:numId w:val="7"/>
        </w:numPr>
        <w:spacing w:line="360" w:lineRule="auto"/>
        <w:jc w:val="both"/>
        <w:rPr>
          <w:sz w:val="28"/>
          <w:szCs w:val="28"/>
          <w:lang w:val="en-US"/>
        </w:rPr>
      </w:pPr>
      <w:r w:rsidRPr="00B0787E">
        <w:rPr>
          <w:sz w:val="28"/>
          <w:szCs w:val="28"/>
          <w:lang w:val="en-US"/>
        </w:rPr>
        <w:t>Tanlagan diagnostik vositalar mutaxassislar tomonidan foydalanishga tavsiya etilganligiga e’tibor aratilishi lozim.</w:t>
      </w:r>
    </w:p>
    <w:p w:rsidR="00A76A21" w:rsidRPr="00B0787E" w:rsidRDefault="00A76A21" w:rsidP="00065EEA">
      <w:pPr>
        <w:spacing w:line="360" w:lineRule="auto"/>
        <w:jc w:val="both"/>
        <w:rPr>
          <w:sz w:val="28"/>
          <w:szCs w:val="28"/>
          <w:lang w:val="en-US"/>
        </w:rPr>
      </w:pPr>
      <w:r w:rsidRPr="00B0787E">
        <w:rPr>
          <w:sz w:val="28"/>
          <w:szCs w:val="28"/>
          <w:lang w:val="en-US"/>
        </w:rPr>
        <w:t>Quyida bir qancha diagnostik vositalar tavsiya etilmoqda.</w:t>
      </w:r>
    </w:p>
    <w:p w:rsidR="00AE7DBE" w:rsidRDefault="00AE7DBE" w:rsidP="00A76A21">
      <w:pPr>
        <w:pStyle w:val="ad"/>
        <w:ind w:firstLine="900"/>
        <w:jc w:val="both"/>
        <w:rPr>
          <w:b/>
          <w:sz w:val="28"/>
          <w:szCs w:val="28"/>
          <w:lang w:val="en-US"/>
        </w:rPr>
      </w:pPr>
    </w:p>
    <w:p w:rsidR="00A76A21" w:rsidRPr="00A76A21" w:rsidRDefault="00490B1A" w:rsidP="00A76A21">
      <w:pPr>
        <w:pStyle w:val="ad"/>
        <w:ind w:firstLine="900"/>
        <w:jc w:val="both"/>
        <w:rPr>
          <w:sz w:val="28"/>
          <w:szCs w:val="28"/>
          <w:lang w:val="en-US"/>
        </w:rPr>
      </w:pPr>
      <w:r w:rsidRPr="009E12F9">
        <w:rPr>
          <w:b/>
          <w:szCs w:val="28"/>
          <w:lang w:val="en-US"/>
        </w:rPr>
        <w:t xml:space="preserve">                    </w:t>
      </w:r>
      <w:r w:rsidR="00065EEA" w:rsidRPr="00AE7DBE">
        <w:rPr>
          <w:b/>
          <w:szCs w:val="28"/>
          <w:lang w:val="en-US"/>
        </w:rPr>
        <w:t>“</w:t>
      </w:r>
      <w:r w:rsidR="00A76A21" w:rsidRPr="00AE7DBE">
        <w:rPr>
          <w:b/>
          <w:szCs w:val="28"/>
          <w:lang w:val="en-US"/>
        </w:rPr>
        <w:t>OILA RASMI</w:t>
      </w:r>
      <w:r w:rsidR="00065EEA" w:rsidRPr="00AE7DBE">
        <w:rPr>
          <w:b/>
          <w:szCs w:val="28"/>
          <w:lang w:val="en-US"/>
        </w:rPr>
        <w:t>”</w:t>
      </w:r>
      <w:r w:rsidR="00A76A21" w:rsidRPr="00AE7DBE">
        <w:rPr>
          <w:b/>
          <w:szCs w:val="28"/>
          <w:lang w:val="en-US"/>
        </w:rPr>
        <w:t xml:space="preserve">  TESTI</w:t>
      </w:r>
      <w:r w:rsidR="00A76A21" w:rsidRPr="00334754">
        <w:rPr>
          <w:b/>
          <w:sz w:val="28"/>
          <w:szCs w:val="28"/>
          <w:lang w:val="en-US"/>
        </w:rPr>
        <w:t>.</w:t>
      </w:r>
      <w:r w:rsidR="00065EEA">
        <w:rPr>
          <w:b/>
          <w:sz w:val="28"/>
          <w:szCs w:val="28"/>
          <w:lang w:val="en-US"/>
        </w:rPr>
        <w:t xml:space="preserve"> </w:t>
      </w:r>
      <w:r w:rsidR="00A76A21" w:rsidRPr="00334754">
        <w:rPr>
          <w:i/>
          <w:sz w:val="28"/>
          <w:szCs w:val="28"/>
          <w:lang w:val="en-US"/>
        </w:rPr>
        <w:t>Oila bola ko‘zi bilan</w:t>
      </w:r>
    </w:p>
    <w:p w:rsidR="00A76A21" w:rsidRPr="00B0787E" w:rsidRDefault="00A76A21" w:rsidP="00967BD8">
      <w:pPr>
        <w:pStyle w:val="ad"/>
        <w:spacing w:line="360" w:lineRule="auto"/>
        <w:ind w:left="0" w:firstLine="142"/>
        <w:jc w:val="both"/>
        <w:rPr>
          <w:sz w:val="28"/>
          <w:szCs w:val="28"/>
          <w:lang w:val="en-US"/>
        </w:rPr>
      </w:pPr>
      <w:r w:rsidRPr="00B0787E">
        <w:rPr>
          <w:sz w:val="28"/>
          <w:szCs w:val="28"/>
          <w:lang w:val="en-US"/>
        </w:rPr>
        <w:t>Pedagoglar  va psixologlar oila muammolarini, uning an’ana va udumlarini, bola shaxsining shakllanishida oilaning ta’sirini o‘rganishda juda ko‘p ishlar qilmoqdalar.</w:t>
      </w:r>
    </w:p>
    <w:p w:rsidR="00A76A21" w:rsidRPr="00B0787E" w:rsidRDefault="00A76A21" w:rsidP="00967BD8">
      <w:pPr>
        <w:pStyle w:val="ad"/>
        <w:spacing w:line="360" w:lineRule="auto"/>
        <w:ind w:firstLine="284"/>
        <w:jc w:val="both"/>
        <w:rPr>
          <w:bCs/>
          <w:sz w:val="28"/>
          <w:szCs w:val="28"/>
          <w:lang w:val="en-US"/>
        </w:rPr>
      </w:pPr>
      <w:r w:rsidRPr="00B0787E">
        <w:rPr>
          <w:sz w:val="28"/>
          <w:szCs w:val="28"/>
          <w:lang w:val="en-US"/>
        </w:rPr>
        <w:t>Bola ota – onaning faqatgina tarbiyaviy ta’sir etish mahsuli emas. U o‘z oilasini o‘zicha tushunadi va qabul qiladi. Oiladagi o‘z o‘rnini o‘zaro aloqada belgilaydi va oilada o‘zini o‘zicha  anglaydi. Bolalar ro‘y berayotgan hodisalarga kattalarga nisbatan boshqacha baho beradilar. Biz qachonki atrofimizdagi  olamni bola ko‘zi bilan ko‘rishga o‘rganib olganimizdan  so‘nggina, ularni to‘g‘ri tushunamiz, hayajonlariga, qayg‘ulariga yordam bera olamiz. Eston psixologi G.Xementaskas tomonidan ishlab chiqilgan mashxur «Oila rasmi» testi kattalarga dunyoni bola ko‘zi bilan ko‘rishga yordam beruvchi vositadir. Bu test bolaning o‘z oilasiga bergan shaxsiy bahosi haqida, oila a’zolari bilan bo‘lgan munosabatlari, bola nimalarni idrok qila olmasligi, nimalarni kuchli xayajon bilan his qilishi haqida tushuncha beradi. Nimalar bolani ongsiz ravishda xavotirga solsa, xuddi shu narsalar bolalarning rasmlarida  ifodalanadi.</w:t>
      </w:r>
    </w:p>
    <w:p w:rsidR="00A76A21" w:rsidRPr="00B0787E" w:rsidRDefault="00A76A21" w:rsidP="00334754">
      <w:pPr>
        <w:pStyle w:val="ad"/>
        <w:spacing w:line="360" w:lineRule="auto"/>
        <w:jc w:val="both"/>
        <w:rPr>
          <w:bCs/>
          <w:sz w:val="28"/>
          <w:szCs w:val="28"/>
          <w:lang w:val="en-US"/>
        </w:rPr>
      </w:pPr>
      <w:r w:rsidRPr="00B0787E">
        <w:rPr>
          <w:bCs/>
          <w:sz w:val="28"/>
          <w:szCs w:val="28"/>
          <w:lang w:val="en-US"/>
        </w:rPr>
        <w:t>Oila rasmi bola shaxsining psixologik portretidir. Bu testni 3 yoshdan 10 yoshgacha bo‘lgan bolalarda qo‘llash mumkin. Psixologlar bu testdan bolaning oiladagi «Men»ini o‘rganish maqsadida foydalanadilar. Bu testni o‘tkazish pedagogik va psixologik amaliyotda qulay va ommabop. Bu testni o‘qituvchilar, maktab psixologlari va ota – onalar o‘tkazishlari mumkin.</w:t>
      </w:r>
    </w:p>
    <w:p w:rsidR="00A76A21" w:rsidRPr="00B0787E" w:rsidRDefault="00A76A21" w:rsidP="00334754">
      <w:pPr>
        <w:pStyle w:val="ad"/>
        <w:spacing w:line="360" w:lineRule="auto"/>
        <w:jc w:val="both"/>
        <w:rPr>
          <w:bCs/>
          <w:sz w:val="28"/>
          <w:szCs w:val="28"/>
          <w:lang w:val="en-US"/>
        </w:rPr>
      </w:pPr>
      <w:r w:rsidRPr="00B0787E">
        <w:rPr>
          <w:bCs/>
          <w:sz w:val="28"/>
          <w:szCs w:val="28"/>
          <w:u w:val="single"/>
          <w:lang w:val="en-US"/>
        </w:rPr>
        <w:lastRenderedPageBreak/>
        <w:t>Tadqiqotni o‘tkazish uchun:</w:t>
      </w:r>
      <w:r w:rsidRPr="00B0787E">
        <w:rPr>
          <w:bCs/>
          <w:sz w:val="28"/>
          <w:szCs w:val="28"/>
          <w:lang w:val="en-US"/>
        </w:rPr>
        <w:t xml:space="preserve"> 21 x 29 sm hajmidagi oq qog‘oz, o‘chirg‘ich kerak. Bolaga: «Iltimos, o‘z oilang rasmini chizib ber» - deb aytiladi. Lekin «oila» nima ekanligi haqida tushuntirilmaydi, chunki tadqiqot o‘tkazishning maqsadi o‘zgaradi. Topshiriqni o‘tkazish uchun vaqt chegaralanmaydi. Topshiriqni bola bajarayotganda quyidagilarga e’tibor berish kerak: tarkiblarni chizish ketma – ketligi, tarkiblarni o‘chirilishi, bolaning izohlarga,  his – hayajonga berilishi va h.k. </w:t>
      </w:r>
    </w:p>
    <w:p w:rsidR="00A76A21" w:rsidRPr="00B0787E" w:rsidRDefault="00A76A21" w:rsidP="00334754">
      <w:pPr>
        <w:pStyle w:val="ad"/>
        <w:spacing w:line="360" w:lineRule="auto"/>
        <w:ind w:firstLine="1"/>
        <w:jc w:val="both"/>
        <w:rPr>
          <w:bCs/>
          <w:sz w:val="28"/>
          <w:szCs w:val="28"/>
          <w:lang w:val="en-US"/>
        </w:rPr>
      </w:pPr>
      <w:r w:rsidRPr="00B0787E">
        <w:rPr>
          <w:bCs/>
          <w:sz w:val="28"/>
          <w:szCs w:val="28"/>
          <w:lang w:val="en-US"/>
        </w:rPr>
        <w:t xml:space="preserve">Topshiriq bajarib bo‘lgandan so‘ng bolaga quyidagi savollar beriladi: 1) Aytchi, sen bu rasmda kimlarni chizding? 2) Ular qayerdalar? 3) Ular nima qilyaptilar? 4) Ular xursandmilar, yoki biron narsadan zerikkanmilar? 5) Ulardan qaysi biri baxtli? Nimaga? 6) Ulardan qaysi biri juda baxtsiz? Nimaga? </w:t>
      </w:r>
    </w:p>
    <w:p w:rsidR="00A76A21" w:rsidRPr="00B0787E" w:rsidRDefault="00A76A21" w:rsidP="00334754">
      <w:pPr>
        <w:pStyle w:val="ad"/>
        <w:spacing w:line="360" w:lineRule="auto"/>
        <w:jc w:val="both"/>
        <w:rPr>
          <w:bCs/>
          <w:sz w:val="28"/>
          <w:szCs w:val="28"/>
          <w:lang w:val="en-US"/>
        </w:rPr>
      </w:pPr>
      <w:r w:rsidRPr="00B0787E">
        <w:rPr>
          <w:bCs/>
          <w:sz w:val="28"/>
          <w:szCs w:val="28"/>
          <w:lang w:val="en-US"/>
        </w:rPr>
        <w:t>«Oila rasmi» testini tahlil qilish uchun a) bolaning yoshi, b) oila a’zolarining sonini v) aka, uka, opa, yoki singillarining yoshini bilish kerak.</w:t>
      </w:r>
    </w:p>
    <w:p w:rsidR="00A76A21" w:rsidRPr="00B0787E" w:rsidRDefault="00A76A21" w:rsidP="00A76A21">
      <w:pPr>
        <w:pStyle w:val="ad"/>
        <w:ind w:firstLine="900"/>
        <w:jc w:val="both"/>
        <w:rPr>
          <w:b/>
          <w:i/>
          <w:iCs/>
          <w:sz w:val="32"/>
          <w:szCs w:val="28"/>
          <w:u w:val="single"/>
          <w:lang w:val="en-US"/>
        </w:rPr>
      </w:pPr>
      <w:r w:rsidRPr="00B0787E">
        <w:rPr>
          <w:b/>
          <w:i/>
          <w:iCs/>
          <w:sz w:val="32"/>
          <w:szCs w:val="28"/>
          <w:u w:val="single"/>
          <w:lang w:val="en-US"/>
        </w:rPr>
        <w:t xml:space="preserve">Oila rasmining tahlili </w:t>
      </w:r>
    </w:p>
    <w:p w:rsidR="00A76A21" w:rsidRPr="00B0787E" w:rsidRDefault="00A76A21" w:rsidP="00334754">
      <w:pPr>
        <w:pStyle w:val="ad"/>
        <w:spacing w:line="276" w:lineRule="auto"/>
        <w:ind w:firstLine="900"/>
        <w:jc w:val="both"/>
        <w:rPr>
          <w:iCs/>
          <w:sz w:val="28"/>
          <w:szCs w:val="28"/>
          <w:lang w:val="en-US"/>
        </w:rPr>
      </w:pPr>
      <w:r w:rsidRPr="00B0787E">
        <w:rPr>
          <w:iCs/>
          <w:sz w:val="28"/>
          <w:szCs w:val="28"/>
          <w:lang w:val="en-US"/>
        </w:rPr>
        <w:t xml:space="preserve">1) Bolaning haqiqiy oilasi uning chizgan oila rasmi bilan taqqoslanadi. Oiladagi o‘zaro munosabatlar va undagi muhit ijobiy bo‘lsa, bola oiladagi barcha a’zolarning rasmini chizadi. Agar rasmda oila a’zolarining birontasi chizilmagan bo‘lsa, demak oilaviy vaziyat mukammal emas. </w:t>
      </w:r>
    </w:p>
    <w:p w:rsidR="00A76A21" w:rsidRPr="00B0787E" w:rsidRDefault="00A76A21" w:rsidP="00334754">
      <w:pPr>
        <w:pStyle w:val="ad"/>
        <w:spacing w:line="276" w:lineRule="auto"/>
        <w:ind w:firstLine="900"/>
        <w:jc w:val="both"/>
        <w:rPr>
          <w:iCs/>
          <w:sz w:val="28"/>
          <w:szCs w:val="28"/>
          <w:lang w:val="en-US"/>
        </w:rPr>
      </w:pPr>
      <w:r w:rsidRPr="00B0787E">
        <w:rPr>
          <w:iCs/>
          <w:sz w:val="28"/>
          <w:szCs w:val="28"/>
          <w:lang w:val="en-US"/>
        </w:rPr>
        <w:t>2) Agar rasmda oilaga taalluqli bo‘lmagan odamlarning rasmi chizilgan bo‘lsa: a) e’tiborsizlik, yolg‘izlanib qolish, b) kuchli katta xavotirlanish darajasi.</w:t>
      </w:r>
    </w:p>
    <w:p w:rsidR="00A76A21" w:rsidRPr="00B0787E" w:rsidRDefault="00A76A21" w:rsidP="00334754">
      <w:pPr>
        <w:pStyle w:val="ad"/>
        <w:spacing w:line="276" w:lineRule="auto"/>
        <w:ind w:firstLine="900"/>
        <w:jc w:val="both"/>
        <w:rPr>
          <w:iCs/>
          <w:sz w:val="28"/>
          <w:szCs w:val="28"/>
          <w:lang w:val="en-US"/>
        </w:rPr>
      </w:pPr>
      <w:r w:rsidRPr="00B0787E">
        <w:rPr>
          <w:iCs/>
          <w:sz w:val="28"/>
          <w:szCs w:val="28"/>
          <w:lang w:val="en-US"/>
        </w:rPr>
        <w:t>3) odatda bolalar oilaning qaysi bir a’zosi bilan nizoli muammo vujudga kelgan bo‘lsa, shuni chizishni unutib qo‘yadilar. Ko‘p hollarda aka, uka yoki opa, singillarning rasmini chizmaydilar. Bu bilan bola oilada o‘zining ustunligini, ota va onasining mehriga to‘ymaganligini ifodalaydi. Masalan, bola o‘zini ota va onasining o‘rtasida chizib ko‘rsatgan, kichik ukasi yoki singlisini esa umuman chizmagan.</w:t>
      </w:r>
    </w:p>
    <w:p w:rsidR="00A76A21" w:rsidRPr="00B0787E" w:rsidRDefault="00A76A21" w:rsidP="00334754">
      <w:pPr>
        <w:pStyle w:val="ad"/>
        <w:spacing w:line="276" w:lineRule="auto"/>
        <w:ind w:firstLine="900"/>
        <w:jc w:val="both"/>
        <w:rPr>
          <w:iCs/>
          <w:sz w:val="28"/>
          <w:szCs w:val="28"/>
          <w:lang w:val="en-US"/>
        </w:rPr>
      </w:pPr>
      <w:r w:rsidRPr="00B0787E">
        <w:rPr>
          <w:iCs/>
          <w:sz w:val="28"/>
          <w:szCs w:val="28"/>
          <w:lang w:val="en-US"/>
        </w:rPr>
        <w:t>4) Agar bola o‘z rasmini chizmagan bo‘lsa yoki oilasining o‘rniga faqat o‘zinigina chizsa, demak bu holda oilada umumiy birlikning yo‘qligidan dalolat beradi.</w:t>
      </w:r>
    </w:p>
    <w:p w:rsidR="00A76A21" w:rsidRPr="00B0787E" w:rsidRDefault="00A76A21" w:rsidP="00334754">
      <w:pPr>
        <w:pStyle w:val="ad"/>
        <w:spacing w:line="276" w:lineRule="auto"/>
        <w:ind w:firstLine="900"/>
        <w:jc w:val="both"/>
        <w:rPr>
          <w:iCs/>
          <w:sz w:val="28"/>
          <w:szCs w:val="28"/>
          <w:lang w:val="en-US"/>
        </w:rPr>
      </w:pPr>
      <w:r w:rsidRPr="00B0787E">
        <w:rPr>
          <w:iCs/>
          <w:sz w:val="28"/>
          <w:szCs w:val="28"/>
          <w:lang w:val="en-US"/>
        </w:rPr>
        <w:t>5) Agar oilasining o‘rniga bola hayvonlar va qushlarni chizsa, demak bolaga e’tibor va hissiy muloyimlik yetishmaydi.</w:t>
      </w:r>
    </w:p>
    <w:p w:rsidR="00A76A21" w:rsidRPr="00B0787E" w:rsidRDefault="00A76A21" w:rsidP="00334754">
      <w:pPr>
        <w:pStyle w:val="ad"/>
        <w:spacing w:line="276" w:lineRule="auto"/>
        <w:ind w:firstLine="900"/>
        <w:jc w:val="both"/>
        <w:rPr>
          <w:iCs/>
          <w:sz w:val="28"/>
          <w:szCs w:val="28"/>
          <w:lang w:val="en-US"/>
        </w:rPr>
      </w:pPr>
      <w:r w:rsidRPr="00B0787E">
        <w:rPr>
          <w:iCs/>
          <w:sz w:val="28"/>
          <w:szCs w:val="28"/>
          <w:lang w:val="en-US"/>
        </w:rPr>
        <w:lastRenderedPageBreak/>
        <w:t>6) Agar bola oila a’zolarining rasmini qo‘llari tutashgan va bir qatorda chizgan bo‘lsa, demak bu oiladagi psixologik iqlim yaxshi. Agar unday bo‘lmasa, demak aksincha.</w:t>
      </w:r>
    </w:p>
    <w:p w:rsidR="00A76A21" w:rsidRPr="00B0787E" w:rsidRDefault="00A76A21" w:rsidP="00334754">
      <w:pPr>
        <w:pStyle w:val="ad"/>
        <w:spacing w:line="276" w:lineRule="auto"/>
        <w:ind w:firstLine="900"/>
        <w:jc w:val="both"/>
        <w:rPr>
          <w:iCs/>
          <w:sz w:val="28"/>
          <w:szCs w:val="28"/>
          <w:lang w:val="en-US"/>
        </w:rPr>
      </w:pPr>
      <w:r w:rsidRPr="00B0787E">
        <w:rPr>
          <w:iCs/>
          <w:sz w:val="28"/>
          <w:szCs w:val="28"/>
          <w:lang w:val="en-US"/>
        </w:rPr>
        <w:t>7) Agar oila a’zolari guruh – guruh bo‘lib chizilgan bo‘lsa, demak bu oilada kichik guruhlar borligini bildiradi. Masalan, 9 yoshli o‘g‘il bola o‘zini otasi bilan, onasi va opasini esa alohida guruhda chizgan.</w:t>
      </w:r>
    </w:p>
    <w:p w:rsidR="00A76A21" w:rsidRPr="00B0787E" w:rsidRDefault="00A76A21" w:rsidP="00334754">
      <w:pPr>
        <w:pStyle w:val="ad"/>
        <w:spacing w:line="276" w:lineRule="auto"/>
        <w:ind w:firstLine="900"/>
        <w:jc w:val="both"/>
        <w:rPr>
          <w:bCs/>
          <w:sz w:val="28"/>
          <w:szCs w:val="28"/>
          <w:lang w:val="en-US"/>
        </w:rPr>
      </w:pPr>
      <w:r w:rsidRPr="00B0787E">
        <w:rPr>
          <w:iCs/>
          <w:sz w:val="28"/>
          <w:szCs w:val="28"/>
          <w:lang w:val="en-US"/>
        </w:rPr>
        <w:t>8) Oila a’zolarining kiyimlarida ko‘p tarkiblarning borligi, rangligi oilaviy munosabatlarning ijobiyligini ko‘rsatadi va aksincha oilaviy munosabatlarda adovat bo‘lsa, oila a’zolarining gavdalari to‘liq bo‘lmay, kiyimsiz yoki tugatilmay chiziladi</w:t>
      </w:r>
      <w:r w:rsidRPr="00B0787E">
        <w:rPr>
          <w:bCs/>
          <w:sz w:val="28"/>
          <w:szCs w:val="28"/>
          <w:lang w:val="en-US"/>
        </w:rPr>
        <w:t>.</w:t>
      </w:r>
    </w:p>
    <w:p w:rsidR="00A76A21" w:rsidRPr="00B0787E" w:rsidRDefault="00A76A21" w:rsidP="00334754">
      <w:pPr>
        <w:pStyle w:val="ad"/>
        <w:spacing w:line="276" w:lineRule="auto"/>
        <w:ind w:firstLine="900"/>
        <w:jc w:val="both"/>
        <w:rPr>
          <w:bCs/>
          <w:sz w:val="28"/>
          <w:szCs w:val="28"/>
          <w:lang w:val="en-US"/>
        </w:rPr>
      </w:pPr>
      <w:r w:rsidRPr="00B0787E">
        <w:rPr>
          <w:bCs/>
          <w:sz w:val="28"/>
          <w:szCs w:val="28"/>
          <w:lang w:val="en-US"/>
        </w:rPr>
        <w:t>9) Bolalar odatda otasi va onasini juda katta qilib chizadi. Demak, oiladagi munosabatlar tenglik asosida, bola o‘zini oilada kattalardek xis qiladi.</w:t>
      </w:r>
    </w:p>
    <w:p w:rsidR="00A76A21" w:rsidRPr="00B0787E" w:rsidRDefault="00A76A21" w:rsidP="00334754">
      <w:pPr>
        <w:pStyle w:val="ad"/>
        <w:spacing w:line="276" w:lineRule="auto"/>
        <w:ind w:firstLine="900"/>
        <w:jc w:val="both"/>
        <w:rPr>
          <w:bCs/>
          <w:sz w:val="28"/>
          <w:szCs w:val="28"/>
          <w:lang w:val="en-US"/>
        </w:rPr>
      </w:pPr>
      <w:r w:rsidRPr="00B0787E">
        <w:rPr>
          <w:bCs/>
          <w:sz w:val="28"/>
          <w:szCs w:val="28"/>
          <w:lang w:val="en-US"/>
        </w:rPr>
        <w:t>10) Agar bolalar o‘zlarini otasi va onasidan ham katta qilib chizsa, demak bolani o‘z – o‘zini baholash darajasi juda ham yuqori.</w:t>
      </w:r>
    </w:p>
    <w:p w:rsidR="00A76A21" w:rsidRPr="00B0787E" w:rsidRDefault="00A76A21" w:rsidP="00334754">
      <w:pPr>
        <w:pStyle w:val="ad"/>
        <w:spacing w:line="276" w:lineRule="auto"/>
        <w:ind w:firstLine="900"/>
        <w:jc w:val="both"/>
        <w:rPr>
          <w:bCs/>
          <w:sz w:val="28"/>
          <w:szCs w:val="28"/>
          <w:lang w:val="en-US"/>
        </w:rPr>
      </w:pPr>
      <w:r w:rsidRPr="00B0787E">
        <w:rPr>
          <w:bCs/>
          <w:sz w:val="28"/>
          <w:szCs w:val="28"/>
          <w:lang w:val="en-US"/>
        </w:rPr>
        <w:t>11) Agar bola o‘zini boshqa oila a’zolariga nisbatan juda kichik ota – onasi tomonidan g‘amhurlik talab qiladi.</w:t>
      </w:r>
    </w:p>
    <w:p w:rsidR="00A76A21" w:rsidRPr="00B0787E" w:rsidRDefault="00A76A21" w:rsidP="00334754">
      <w:pPr>
        <w:pStyle w:val="ad"/>
        <w:spacing w:line="276" w:lineRule="auto"/>
        <w:ind w:firstLine="900"/>
        <w:jc w:val="both"/>
        <w:rPr>
          <w:bCs/>
          <w:sz w:val="28"/>
          <w:szCs w:val="28"/>
          <w:lang w:val="en-US"/>
        </w:rPr>
      </w:pPr>
      <w:r w:rsidRPr="00B0787E">
        <w:rPr>
          <w:bCs/>
          <w:sz w:val="28"/>
          <w:szCs w:val="28"/>
          <w:lang w:val="en-US"/>
        </w:rPr>
        <w:t>12) Agar bola o‘z rasmini qo‘llarini yuqoriga ko‘targan holda, barmoqlarini uzun qilib chizgan bo‘lsa, bu uning tajovuzkorligidan xabar qiladi. Ba’zan bunday rasmlarni yuvosh bolalar ham o‘zining atrofidagi odamlarga nisbatan tajavuzkorona ruhda ekanligi, lekin bu holat yashirinligi ma’lum bo‘ladi hamda bola kuchli va o‘zgalar ustidan xukmron bo‘lish hohishi borligini bildiradi.</w:t>
      </w:r>
    </w:p>
    <w:p w:rsidR="00A76A21" w:rsidRPr="00B0787E" w:rsidRDefault="00A76A21" w:rsidP="00334754">
      <w:pPr>
        <w:pStyle w:val="ad"/>
        <w:spacing w:line="276" w:lineRule="auto"/>
        <w:ind w:firstLine="900"/>
        <w:jc w:val="both"/>
        <w:rPr>
          <w:bCs/>
          <w:sz w:val="28"/>
          <w:szCs w:val="28"/>
          <w:lang w:val="en-US"/>
        </w:rPr>
      </w:pPr>
      <w:r w:rsidRPr="00B0787E">
        <w:rPr>
          <w:bCs/>
          <w:sz w:val="28"/>
          <w:szCs w:val="28"/>
          <w:lang w:val="en-US"/>
        </w:rPr>
        <w:t>13) Agar bola oila a’zolarining qo‘llarini mushtcha tugilgan holda, barmoqlari uzun holatda chizsa, demak u shu oila a’zosining o‘ziga nisbatan tajovuzkorligini his qiladi.</w:t>
      </w:r>
    </w:p>
    <w:p w:rsidR="00A76A21" w:rsidRPr="00B0787E" w:rsidRDefault="00A76A21" w:rsidP="00334754">
      <w:pPr>
        <w:pStyle w:val="ad"/>
        <w:spacing w:line="276" w:lineRule="auto"/>
        <w:ind w:firstLine="900"/>
        <w:jc w:val="both"/>
        <w:rPr>
          <w:bCs/>
          <w:sz w:val="28"/>
          <w:szCs w:val="28"/>
          <w:lang w:val="en-US"/>
        </w:rPr>
      </w:pPr>
      <w:r w:rsidRPr="00B0787E">
        <w:rPr>
          <w:bCs/>
          <w:sz w:val="28"/>
          <w:szCs w:val="28"/>
          <w:lang w:val="en-US"/>
        </w:rPr>
        <w:t>14) Agar bola o‘zining tishlarini katta qilib chizgan bo‘lsa, demak unda tishlash, baqirish, qo‘pollik qilishga moyillik kuchlidir. Agar bola boshqa oila a’zolarini shunday holatda chizsa, ana shu oila a’zosiga nisbatan qo‘rquv va dushmanlikni his qiladi.</w:t>
      </w:r>
    </w:p>
    <w:p w:rsidR="00A76A21" w:rsidRPr="00B0787E" w:rsidRDefault="00A76A21" w:rsidP="00334754">
      <w:pPr>
        <w:pStyle w:val="ad"/>
        <w:spacing w:line="276" w:lineRule="auto"/>
        <w:ind w:firstLine="900"/>
        <w:jc w:val="both"/>
        <w:rPr>
          <w:bCs/>
          <w:sz w:val="28"/>
          <w:szCs w:val="28"/>
          <w:lang w:val="en-US"/>
        </w:rPr>
      </w:pPr>
      <w:r w:rsidRPr="00B0787E">
        <w:rPr>
          <w:bCs/>
          <w:sz w:val="28"/>
          <w:szCs w:val="28"/>
          <w:lang w:val="en-US"/>
        </w:rPr>
        <w:t>15) Oila rasmi testi bolaning yosh xususiyatlari bilan bog‘liqdir. 3 – 4 yoshdagi bolalar odam gavdasini chiziqlar bilan to‘liq bo‘lmagan holda chizadilar. 7 – 8 yoshli bolalarning rasmi esa ancha boyroq bo‘lib, gavda tuzilishlari to‘liq, rasmlar tugallangan bo‘ladi.</w:t>
      </w:r>
    </w:p>
    <w:p w:rsidR="00A76A21" w:rsidRPr="00B0787E" w:rsidRDefault="00A76A21" w:rsidP="00334754">
      <w:pPr>
        <w:pStyle w:val="ad"/>
        <w:spacing w:line="360" w:lineRule="auto"/>
        <w:ind w:firstLine="900"/>
        <w:jc w:val="both"/>
        <w:rPr>
          <w:bCs/>
          <w:sz w:val="28"/>
          <w:szCs w:val="28"/>
          <w:lang w:val="en-US"/>
        </w:rPr>
      </w:pPr>
      <w:r w:rsidRPr="00B0787E">
        <w:rPr>
          <w:bCs/>
          <w:sz w:val="28"/>
          <w:szCs w:val="28"/>
          <w:lang w:val="en-US"/>
        </w:rPr>
        <w:t xml:space="preserve">Misol uchun 12 yoshli qizchaning chizgan oila rasmiga murojaat qilamiz. Qizning oilasi onasidan, buvisidan va o‘zidan iborat. Qiz rasmda o‘zini, </w:t>
      </w:r>
      <w:r w:rsidRPr="00B0787E">
        <w:rPr>
          <w:bCs/>
          <w:sz w:val="28"/>
          <w:szCs w:val="28"/>
          <w:lang w:val="en-US"/>
        </w:rPr>
        <w:lastRenderedPageBreak/>
        <w:t>onasini va otasini chizgan. Otasi anchadan beri ular bilan yashamaydi. Bundan shunday  xulosa chiqarish mumkin: bola oiladagi umumiy birlikni his qilmaydi, buvisiga nisbatan tajovuzkorlik bor. Onasi bilan o‘zining orasida hissiy iliqlik yo‘q. Rasmda bola otasi bilan birga yashash hohishi borligini yashirincha bildirgan. Bola o‘zini oilada yolg‘iz, yakkalangan holda, hamma tomonidan tashlab qo‘yilganday his qiladi. Ikkinchi misol, 10 yoshli bola o‘z oilasini tasvirlagan. Rasmda barcha oila a’zolari bir – birining qo‘llarini ushlagan holda tasvirlanganlar. Bola o‘zini rasmning markazida chizgan. Rasmni tahlil qilar ekanmiz,  oiladagi psixologik iqlim yaxshi ekanligini bilib oldik. Bola o‘zini oilada kerakligini, ota–onasining va oila a’zolarining mehrini his qiladi.</w:t>
      </w:r>
      <w:r w:rsidR="00065EEA" w:rsidRPr="00B0787E">
        <w:rPr>
          <w:bCs/>
          <w:sz w:val="28"/>
          <w:szCs w:val="28"/>
          <w:lang w:val="en-US"/>
        </w:rPr>
        <w:t xml:space="preserve"> </w:t>
      </w:r>
      <w:r w:rsidRPr="00B0787E">
        <w:rPr>
          <w:bCs/>
          <w:sz w:val="28"/>
          <w:szCs w:val="28"/>
          <w:lang w:val="en-US"/>
        </w:rPr>
        <w:t>Shunday qilib, bola o‘zini oilada qanday xis qilishni bilishini hohlasangiz, unga toza oq qog‘oz bering va oila rasmini chizib berishini iltimos qiling.</w:t>
      </w:r>
    </w:p>
    <w:p w:rsidR="00A76A21" w:rsidRPr="00334754" w:rsidRDefault="00A76A21" w:rsidP="00A76A21">
      <w:pPr>
        <w:pStyle w:val="ad"/>
        <w:ind w:firstLine="720"/>
        <w:rPr>
          <w:b/>
          <w:szCs w:val="28"/>
          <w:lang w:val="en-US"/>
        </w:rPr>
      </w:pPr>
      <w:r w:rsidRPr="00334754">
        <w:rPr>
          <w:b/>
          <w:szCs w:val="28"/>
          <w:lang w:val="en-US"/>
        </w:rPr>
        <w:t xml:space="preserve">Oila kinetik rasmining alomatlari majmui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7"/>
        <w:gridCol w:w="730"/>
        <w:gridCol w:w="5603"/>
        <w:gridCol w:w="1151"/>
      </w:tblGrid>
      <w:tr w:rsidR="00A76A21" w:rsidRPr="000246A5" w:rsidTr="00334754">
        <w:tc>
          <w:tcPr>
            <w:tcW w:w="2093" w:type="dxa"/>
            <w:tcBorders>
              <w:top w:val="single" w:sz="4" w:space="0" w:color="auto"/>
              <w:left w:val="single" w:sz="4" w:space="0" w:color="auto"/>
              <w:bottom w:val="single" w:sz="4" w:space="0" w:color="auto"/>
              <w:right w:val="single" w:sz="4" w:space="0" w:color="auto"/>
            </w:tcBorders>
          </w:tcPr>
          <w:p w:rsidR="00A76A21" w:rsidRPr="000246A5" w:rsidRDefault="00A76A21" w:rsidP="001538F1">
            <w:pPr>
              <w:pStyle w:val="a9"/>
              <w:rPr>
                <w:rFonts w:ascii="Times New Roman" w:hAnsi="Times New Roman"/>
                <w:sz w:val="26"/>
                <w:szCs w:val="26"/>
              </w:rPr>
            </w:pPr>
            <w:r w:rsidRPr="000246A5">
              <w:rPr>
                <w:rFonts w:ascii="Times New Roman" w:hAnsi="Times New Roman"/>
                <w:sz w:val="26"/>
                <w:szCs w:val="26"/>
              </w:rPr>
              <w:t xml:space="preserve">Alomatlar  majmui </w:t>
            </w:r>
          </w:p>
        </w:tc>
        <w:tc>
          <w:tcPr>
            <w:tcW w:w="739" w:type="dxa"/>
            <w:tcBorders>
              <w:top w:val="single" w:sz="4" w:space="0" w:color="auto"/>
              <w:left w:val="single" w:sz="4" w:space="0" w:color="auto"/>
              <w:bottom w:val="single" w:sz="4" w:space="0" w:color="auto"/>
              <w:right w:val="single" w:sz="4" w:space="0" w:color="auto"/>
            </w:tcBorders>
          </w:tcPr>
          <w:p w:rsidR="00A76A21" w:rsidRPr="000246A5" w:rsidRDefault="00A76A21" w:rsidP="001538F1">
            <w:pPr>
              <w:pStyle w:val="a9"/>
              <w:rPr>
                <w:rFonts w:ascii="Times New Roman" w:hAnsi="Times New Roman"/>
                <w:sz w:val="26"/>
                <w:szCs w:val="26"/>
              </w:rPr>
            </w:pPr>
            <w:r w:rsidRPr="000246A5">
              <w:rPr>
                <w:rFonts w:ascii="Times New Roman" w:hAnsi="Times New Roman"/>
                <w:sz w:val="26"/>
                <w:szCs w:val="26"/>
              </w:rPr>
              <w:t>№</w:t>
            </w:r>
          </w:p>
        </w:tc>
        <w:tc>
          <w:tcPr>
            <w:tcW w:w="5722" w:type="dxa"/>
            <w:tcBorders>
              <w:top w:val="single" w:sz="4" w:space="0" w:color="auto"/>
              <w:left w:val="single" w:sz="4" w:space="0" w:color="auto"/>
              <w:bottom w:val="single" w:sz="4" w:space="0" w:color="auto"/>
              <w:right w:val="single" w:sz="4" w:space="0" w:color="auto"/>
            </w:tcBorders>
          </w:tcPr>
          <w:p w:rsidR="00A76A21" w:rsidRPr="000246A5" w:rsidRDefault="00A76A21" w:rsidP="001538F1">
            <w:pPr>
              <w:pStyle w:val="a9"/>
              <w:rPr>
                <w:rFonts w:ascii="Times New Roman" w:hAnsi="Times New Roman"/>
                <w:sz w:val="26"/>
                <w:szCs w:val="26"/>
              </w:rPr>
            </w:pPr>
            <w:r w:rsidRPr="000246A5">
              <w:rPr>
                <w:rFonts w:ascii="Times New Roman" w:hAnsi="Times New Roman"/>
                <w:sz w:val="26"/>
                <w:szCs w:val="26"/>
              </w:rPr>
              <w:t>Alomat</w:t>
            </w:r>
          </w:p>
        </w:tc>
        <w:tc>
          <w:tcPr>
            <w:tcW w:w="1159" w:type="dxa"/>
            <w:tcBorders>
              <w:top w:val="single" w:sz="4" w:space="0" w:color="auto"/>
              <w:left w:val="single" w:sz="4" w:space="0" w:color="auto"/>
              <w:bottom w:val="single" w:sz="4" w:space="0" w:color="auto"/>
              <w:right w:val="single" w:sz="4" w:space="0" w:color="auto"/>
            </w:tcBorders>
          </w:tcPr>
          <w:p w:rsidR="00A76A21" w:rsidRPr="000246A5" w:rsidRDefault="00A76A21" w:rsidP="001538F1">
            <w:pPr>
              <w:pStyle w:val="a9"/>
              <w:rPr>
                <w:rFonts w:ascii="Times New Roman" w:hAnsi="Times New Roman"/>
                <w:sz w:val="26"/>
                <w:szCs w:val="26"/>
              </w:rPr>
            </w:pPr>
            <w:r w:rsidRPr="000246A5">
              <w:rPr>
                <w:rFonts w:ascii="Times New Roman" w:hAnsi="Times New Roman"/>
                <w:sz w:val="26"/>
                <w:szCs w:val="26"/>
              </w:rPr>
              <w:t xml:space="preserve">Ball </w:t>
            </w:r>
          </w:p>
        </w:tc>
      </w:tr>
      <w:tr w:rsidR="00A76A21" w:rsidRPr="000246A5" w:rsidTr="00334754">
        <w:tc>
          <w:tcPr>
            <w:tcW w:w="2093" w:type="dxa"/>
            <w:tcBorders>
              <w:top w:val="single" w:sz="4" w:space="0" w:color="auto"/>
              <w:left w:val="single" w:sz="4" w:space="0" w:color="auto"/>
              <w:bottom w:val="single" w:sz="4" w:space="0" w:color="auto"/>
              <w:right w:val="single" w:sz="4" w:space="0" w:color="auto"/>
            </w:tcBorders>
          </w:tcPr>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lang w:val="en-US"/>
              </w:rPr>
              <w:t>I. Qulay oilaviy vaziyat</w:t>
            </w:r>
          </w:p>
        </w:tc>
        <w:tc>
          <w:tcPr>
            <w:tcW w:w="739" w:type="dxa"/>
            <w:tcBorders>
              <w:top w:val="single" w:sz="4" w:space="0" w:color="auto"/>
              <w:left w:val="single" w:sz="4" w:space="0" w:color="auto"/>
              <w:bottom w:val="single" w:sz="4" w:space="0" w:color="auto"/>
              <w:right w:val="single" w:sz="4" w:space="0" w:color="auto"/>
            </w:tcBorders>
          </w:tcPr>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1</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2</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3</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4</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5</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6</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7</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8</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9</w:t>
            </w:r>
          </w:p>
        </w:tc>
        <w:tc>
          <w:tcPr>
            <w:tcW w:w="5722" w:type="dxa"/>
            <w:tcBorders>
              <w:top w:val="single" w:sz="4" w:space="0" w:color="auto"/>
              <w:left w:val="single" w:sz="4" w:space="0" w:color="auto"/>
              <w:bottom w:val="single" w:sz="4" w:space="0" w:color="auto"/>
              <w:right w:val="single" w:sz="4" w:space="0" w:color="auto"/>
            </w:tcBorders>
          </w:tcPr>
          <w:p w:rsidR="00A76A21" w:rsidRPr="000246A5" w:rsidRDefault="00A76A21" w:rsidP="001538F1">
            <w:pPr>
              <w:pStyle w:val="a9"/>
              <w:rPr>
                <w:rFonts w:ascii="Times New Roman" w:hAnsi="Times New Roman"/>
                <w:bCs/>
                <w:sz w:val="26"/>
                <w:szCs w:val="26"/>
                <w:lang w:val="en-US"/>
              </w:rPr>
            </w:pPr>
            <w:r w:rsidRPr="000246A5">
              <w:rPr>
                <w:rFonts w:ascii="Times New Roman" w:hAnsi="Times New Roman"/>
                <w:bCs/>
                <w:sz w:val="26"/>
                <w:szCs w:val="26"/>
                <w:lang w:val="en-US"/>
              </w:rPr>
              <w:t xml:space="preserve">Oiladagi barcha a’zolarning umumiy faoliyati </w:t>
            </w:r>
          </w:p>
          <w:p w:rsidR="00A76A21" w:rsidRPr="000246A5" w:rsidRDefault="00A76A21" w:rsidP="001538F1">
            <w:pPr>
              <w:pStyle w:val="a9"/>
              <w:rPr>
                <w:rFonts w:ascii="Times New Roman" w:hAnsi="Times New Roman"/>
                <w:bCs/>
                <w:sz w:val="26"/>
                <w:szCs w:val="26"/>
                <w:lang w:val="en-US"/>
              </w:rPr>
            </w:pPr>
            <w:r w:rsidRPr="000246A5">
              <w:rPr>
                <w:rFonts w:ascii="Times New Roman" w:hAnsi="Times New Roman"/>
                <w:bCs/>
                <w:sz w:val="26"/>
                <w:szCs w:val="26"/>
                <w:lang w:val="en-US"/>
              </w:rPr>
              <w:t>Rasmda odamlarning ko‘pligi</w:t>
            </w:r>
          </w:p>
          <w:p w:rsidR="00A76A21" w:rsidRPr="000246A5" w:rsidRDefault="00A76A21" w:rsidP="001538F1">
            <w:pPr>
              <w:pStyle w:val="a9"/>
              <w:rPr>
                <w:rFonts w:ascii="Times New Roman" w:hAnsi="Times New Roman"/>
                <w:bCs/>
                <w:sz w:val="26"/>
                <w:szCs w:val="26"/>
                <w:lang w:val="en-US"/>
              </w:rPr>
            </w:pPr>
            <w:r w:rsidRPr="000246A5">
              <w:rPr>
                <w:rFonts w:ascii="Times New Roman" w:hAnsi="Times New Roman"/>
                <w:bCs/>
                <w:sz w:val="26"/>
                <w:szCs w:val="26"/>
                <w:lang w:val="en-US"/>
              </w:rPr>
              <w:t xml:space="preserve">Oiladagi barcha a’zolarning ko‘pligi   </w:t>
            </w:r>
          </w:p>
          <w:p w:rsidR="00A76A21" w:rsidRPr="000246A5" w:rsidRDefault="00A76A21" w:rsidP="001538F1">
            <w:pPr>
              <w:pStyle w:val="a9"/>
              <w:rPr>
                <w:rFonts w:ascii="Times New Roman" w:hAnsi="Times New Roman"/>
                <w:bCs/>
                <w:sz w:val="26"/>
                <w:szCs w:val="26"/>
                <w:lang w:val="en-US"/>
              </w:rPr>
            </w:pPr>
            <w:r w:rsidRPr="000246A5">
              <w:rPr>
                <w:rFonts w:ascii="Times New Roman" w:hAnsi="Times New Roman"/>
                <w:bCs/>
                <w:sz w:val="26"/>
                <w:szCs w:val="26"/>
                <w:lang w:val="en-US"/>
              </w:rPr>
              <w:t>Oilada yakkalanib qolgan a’zolarning yo‘qligi</w:t>
            </w:r>
          </w:p>
          <w:p w:rsidR="00A76A21" w:rsidRPr="000246A5" w:rsidRDefault="00A76A21" w:rsidP="001538F1">
            <w:pPr>
              <w:pStyle w:val="a9"/>
              <w:rPr>
                <w:rFonts w:ascii="Times New Roman" w:hAnsi="Times New Roman"/>
                <w:bCs/>
                <w:sz w:val="26"/>
                <w:szCs w:val="26"/>
                <w:lang w:val="en-US"/>
              </w:rPr>
            </w:pPr>
            <w:r w:rsidRPr="000246A5">
              <w:rPr>
                <w:rFonts w:ascii="Times New Roman" w:hAnsi="Times New Roman"/>
                <w:bCs/>
                <w:sz w:val="26"/>
                <w:szCs w:val="26"/>
                <w:lang w:val="en-US"/>
              </w:rPr>
              <w:t>Shtrixovkaning yo‘qligi</w:t>
            </w:r>
          </w:p>
          <w:p w:rsidR="00A76A21" w:rsidRPr="000246A5" w:rsidRDefault="00A76A21" w:rsidP="001538F1">
            <w:pPr>
              <w:pStyle w:val="a9"/>
              <w:rPr>
                <w:rFonts w:ascii="Times New Roman" w:hAnsi="Times New Roman"/>
                <w:bCs/>
                <w:sz w:val="26"/>
                <w:szCs w:val="26"/>
                <w:lang w:val="en-US"/>
              </w:rPr>
            </w:pPr>
            <w:r w:rsidRPr="000246A5">
              <w:rPr>
                <w:rFonts w:ascii="Times New Roman" w:hAnsi="Times New Roman"/>
                <w:bCs/>
                <w:sz w:val="26"/>
                <w:szCs w:val="26"/>
                <w:lang w:val="en-US"/>
              </w:rPr>
              <w:t>Chiziqning yaxshi sifati</w:t>
            </w:r>
          </w:p>
          <w:p w:rsidR="00A76A21" w:rsidRPr="000246A5" w:rsidRDefault="00A76A21" w:rsidP="001538F1">
            <w:pPr>
              <w:pStyle w:val="a9"/>
              <w:rPr>
                <w:rFonts w:ascii="Times New Roman" w:hAnsi="Times New Roman"/>
                <w:bCs/>
                <w:sz w:val="26"/>
                <w:szCs w:val="26"/>
                <w:lang w:val="en-US"/>
              </w:rPr>
            </w:pPr>
            <w:r w:rsidRPr="000246A5">
              <w:rPr>
                <w:rFonts w:ascii="Times New Roman" w:hAnsi="Times New Roman"/>
                <w:bCs/>
                <w:sz w:val="26"/>
                <w:szCs w:val="26"/>
                <w:lang w:val="en-US"/>
              </w:rPr>
              <w:t>Adovat ko‘rsatkichlarining yo‘qligi</w:t>
            </w:r>
          </w:p>
          <w:p w:rsidR="00A76A21" w:rsidRPr="000246A5" w:rsidRDefault="00A76A21" w:rsidP="001538F1">
            <w:pPr>
              <w:pStyle w:val="a9"/>
              <w:rPr>
                <w:rFonts w:ascii="Times New Roman" w:hAnsi="Times New Roman"/>
                <w:bCs/>
                <w:sz w:val="26"/>
                <w:szCs w:val="26"/>
                <w:lang w:val="en-US"/>
              </w:rPr>
            </w:pPr>
            <w:r w:rsidRPr="000246A5">
              <w:rPr>
                <w:rFonts w:ascii="Times New Roman" w:hAnsi="Times New Roman"/>
                <w:bCs/>
                <w:sz w:val="26"/>
                <w:szCs w:val="26"/>
                <w:lang w:val="en-US"/>
              </w:rPr>
              <w:t>Varaqda odamlarning o‘xshash tarzda taqsimlanishi</w:t>
            </w:r>
          </w:p>
          <w:p w:rsidR="00490B1A" w:rsidRPr="000246A5" w:rsidRDefault="00A76A21" w:rsidP="000246A5">
            <w:pPr>
              <w:pStyle w:val="a9"/>
              <w:rPr>
                <w:rFonts w:ascii="Times New Roman" w:hAnsi="Times New Roman"/>
                <w:bCs/>
                <w:sz w:val="26"/>
                <w:szCs w:val="26"/>
                <w:lang w:val="en-US"/>
              </w:rPr>
            </w:pPr>
            <w:r w:rsidRPr="000246A5">
              <w:rPr>
                <w:rFonts w:ascii="Times New Roman" w:hAnsi="Times New Roman"/>
                <w:bCs/>
                <w:sz w:val="26"/>
                <w:szCs w:val="26"/>
                <w:lang w:val="en-US"/>
              </w:rPr>
              <w:t xml:space="preserve"> Mumkin bo‘lgan boshqa belgilar</w:t>
            </w:r>
          </w:p>
        </w:tc>
        <w:tc>
          <w:tcPr>
            <w:tcW w:w="1159" w:type="dxa"/>
            <w:tcBorders>
              <w:top w:val="single" w:sz="4" w:space="0" w:color="auto"/>
              <w:left w:val="single" w:sz="4" w:space="0" w:color="auto"/>
              <w:bottom w:val="single" w:sz="4" w:space="0" w:color="auto"/>
              <w:right w:val="single" w:sz="4" w:space="0" w:color="auto"/>
            </w:tcBorders>
          </w:tcPr>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0,2</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0,1</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0,2</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0,2</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0,1</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0,1</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0,2</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0,1</w:t>
            </w:r>
          </w:p>
          <w:p w:rsidR="00A76A21" w:rsidRPr="000246A5" w:rsidRDefault="00A76A21" w:rsidP="001538F1">
            <w:pPr>
              <w:pStyle w:val="a9"/>
              <w:rPr>
                <w:rFonts w:ascii="Times New Roman" w:hAnsi="Times New Roman"/>
                <w:bCs/>
                <w:sz w:val="26"/>
                <w:szCs w:val="26"/>
              </w:rPr>
            </w:pPr>
          </w:p>
        </w:tc>
      </w:tr>
      <w:tr w:rsidR="00A76A21" w:rsidRPr="000246A5" w:rsidTr="00334754">
        <w:tc>
          <w:tcPr>
            <w:tcW w:w="2093" w:type="dxa"/>
            <w:tcBorders>
              <w:top w:val="single" w:sz="4" w:space="0" w:color="auto"/>
              <w:left w:val="single" w:sz="4" w:space="0" w:color="auto"/>
              <w:bottom w:val="single" w:sz="4" w:space="0" w:color="auto"/>
              <w:right w:val="single" w:sz="4" w:space="0" w:color="auto"/>
            </w:tcBorders>
            <w:vAlign w:val="center"/>
          </w:tcPr>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lang w:val="en-US"/>
              </w:rPr>
              <w:t>II. Xavotirlanish</w:t>
            </w:r>
          </w:p>
        </w:tc>
        <w:tc>
          <w:tcPr>
            <w:tcW w:w="739" w:type="dxa"/>
            <w:tcBorders>
              <w:top w:val="single" w:sz="4" w:space="0" w:color="auto"/>
              <w:left w:val="single" w:sz="4" w:space="0" w:color="auto"/>
              <w:bottom w:val="single" w:sz="4" w:space="0" w:color="auto"/>
              <w:right w:val="single" w:sz="4" w:space="0" w:color="auto"/>
            </w:tcBorders>
          </w:tcPr>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1</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2</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3</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4</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5</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6</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7</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8</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9</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10</w:t>
            </w:r>
          </w:p>
        </w:tc>
        <w:tc>
          <w:tcPr>
            <w:tcW w:w="5722" w:type="dxa"/>
            <w:tcBorders>
              <w:top w:val="single" w:sz="4" w:space="0" w:color="auto"/>
              <w:left w:val="single" w:sz="4" w:space="0" w:color="auto"/>
              <w:bottom w:val="single" w:sz="4" w:space="0" w:color="auto"/>
              <w:right w:val="single" w:sz="4" w:space="0" w:color="auto"/>
            </w:tcBorders>
          </w:tcPr>
          <w:p w:rsidR="00A76A21" w:rsidRPr="000246A5" w:rsidRDefault="00A76A21" w:rsidP="001538F1">
            <w:pPr>
              <w:pStyle w:val="a9"/>
              <w:rPr>
                <w:rFonts w:ascii="Times New Roman" w:hAnsi="Times New Roman"/>
                <w:bCs/>
                <w:sz w:val="26"/>
                <w:szCs w:val="26"/>
                <w:lang w:val="en-US"/>
              </w:rPr>
            </w:pPr>
            <w:r w:rsidRPr="000246A5">
              <w:rPr>
                <w:rFonts w:ascii="Times New Roman" w:hAnsi="Times New Roman"/>
                <w:bCs/>
                <w:sz w:val="26"/>
                <w:szCs w:val="26"/>
                <w:lang w:val="en-US"/>
              </w:rPr>
              <w:t xml:space="preserve">Shtrixovka </w:t>
            </w:r>
          </w:p>
          <w:p w:rsidR="00A76A21" w:rsidRPr="000246A5" w:rsidRDefault="00A76A21" w:rsidP="001538F1">
            <w:pPr>
              <w:pStyle w:val="a9"/>
              <w:rPr>
                <w:rFonts w:ascii="Times New Roman" w:hAnsi="Times New Roman"/>
                <w:bCs/>
                <w:sz w:val="26"/>
                <w:szCs w:val="26"/>
                <w:lang w:val="en-US"/>
              </w:rPr>
            </w:pPr>
            <w:r w:rsidRPr="000246A5">
              <w:rPr>
                <w:rFonts w:ascii="Times New Roman" w:hAnsi="Times New Roman"/>
                <w:bCs/>
                <w:sz w:val="26"/>
                <w:szCs w:val="26"/>
                <w:lang w:val="en-US"/>
              </w:rPr>
              <w:t>Asos chizig‘i – jins</w:t>
            </w:r>
          </w:p>
          <w:p w:rsidR="00A76A21" w:rsidRPr="000246A5" w:rsidRDefault="00A76A21" w:rsidP="001538F1">
            <w:pPr>
              <w:pStyle w:val="a9"/>
              <w:rPr>
                <w:rFonts w:ascii="Times New Roman" w:hAnsi="Times New Roman"/>
                <w:bCs/>
                <w:sz w:val="26"/>
                <w:szCs w:val="26"/>
                <w:lang w:val="en-US"/>
              </w:rPr>
            </w:pPr>
            <w:r w:rsidRPr="000246A5">
              <w:rPr>
                <w:rFonts w:ascii="Times New Roman" w:hAnsi="Times New Roman"/>
                <w:bCs/>
                <w:sz w:val="26"/>
                <w:szCs w:val="26"/>
                <w:lang w:val="en-US"/>
              </w:rPr>
              <w:t>Rasm ustidagi chiziq</w:t>
            </w:r>
          </w:p>
          <w:p w:rsidR="00A76A21" w:rsidRPr="000246A5" w:rsidRDefault="00A76A21" w:rsidP="001538F1">
            <w:pPr>
              <w:pStyle w:val="a9"/>
              <w:rPr>
                <w:rFonts w:ascii="Times New Roman" w:hAnsi="Times New Roman"/>
                <w:bCs/>
                <w:sz w:val="26"/>
                <w:szCs w:val="26"/>
                <w:lang w:val="en-US"/>
              </w:rPr>
            </w:pPr>
            <w:r w:rsidRPr="000246A5">
              <w:rPr>
                <w:rFonts w:ascii="Times New Roman" w:hAnsi="Times New Roman"/>
                <w:bCs/>
                <w:sz w:val="26"/>
                <w:szCs w:val="26"/>
                <w:lang w:val="en-US"/>
              </w:rPr>
              <w:t>Kuchli bosib chizilmagan chiziq</w:t>
            </w:r>
          </w:p>
          <w:p w:rsidR="00A76A21" w:rsidRPr="000246A5" w:rsidRDefault="00A76A21" w:rsidP="001538F1">
            <w:pPr>
              <w:pStyle w:val="a9"/>
              <w:rPr>
                <w:rFonts w:ascii="Times New Roman" w:hAnsi="Times New Roman"/>
                <w:bCs/>
                <w:sz w:val="26"/>
                <w:szCs w:val="26"/>
                <w:lang w:val="en-US"/>
              </w:rPr>
            </w:pPr>
            <w:r w:rsidRPr="000246A5">
              <w:rPr>
                <w:rFonts w:ascii="Times New Roman" w:hAnsi="Times New Roman"/>
                <w:bCs/>
                <w:sz w:val="26"/>
                <w:szCs w:val="26"/>
                <w:lang w:val="en-US"/>
              </w:rPr>
              <w:t>O‘chirish</w:t>
            </w:r>
          </w:p>
          <w:p w:rsidR="00A76A21" w:rsidRPr="000246A5" w:rsidRDefault="00A76A21" w:rsidP="001538F1">
            <w:pPr>
              <w:pStyle w:val="a9"/>
              <w:rPr>
                <w:rFonts w:ascii="Times New Roman" w:hAnsi="Times New Roman"/>
                <w:bCs/>
                <w:sz w:val="26"/>
                <w:szCs w:val="26"/>
                <w:lang w:val="en-US"/>
              </w:rPr>
            </w:pPr>
            <w:r w:rsidRPr="000246A5">
              <w:rPr>
                <w:rFonts w:ascii="Times New Roman" w:hAnsi="Times New Roman"/>
                <w:bCs/>
                <w:sz w:val="26"/>
                <w:szCs w:val="26"/>
                <w:lang w:val="en-US"/>
              </w:rPr>
              <w:t>Detallarga e’tiborni kuchaytirish</w:t>
            </w:r>
          </w:p>
          <w:p w:rsidR="00A76A21" w:rsidRPr="000246A5" w:rsidRDefault="00A76A21" w:rsidP="001538F1">
            <w:pPr>
              <w:pStyle w:val="a9"/>
              <w:rPr>
                <w:rFonts w:ascii="Times New Roman" w:hAnsi="Times New Roman"/>
                <w:bCs/>
                <w:sz w:val="26"/>
                <w:szCs w:val="26"/>
                <w:lang w:val="en-US"/>
              </w:rPr>
            </w:pPr>
            <w:r w:rsidRPr="000246A5">
              <w:rPr>
                <w:rFonts w:ascii="Times New Roman" w:hAnsi="Times New Roman"/>
                <w:bCs/>
                <w:sz w:val="26"/>
                <w:szCs w:val="26"/>
                <w:lang w:val="en-US"/>
              </w:rPr>
              <w:t>Narsalarning ko‘pligi</w:t>
            </w:r>
          </w:p>
          <w:p w:rsidR="00A76A21" w:rsidRPr="000246A5" w:rsidRDefault="00A76A21" w:rsidP="001538F1">
            <w:pPr>
              <w:pStyle w:val="a9"/>
              <w:rPr>
                <w:rFonts w:ascii="Times New Roman" w:hAnsi="Times New Roman"/>
                <w:bCs/>
                <w:sz w:val="26"/>
                <w:szCs w:val="26"/>
                <w:lang w:val="en-US"/>
              </w:rPr>
            </w:pPr>
            <w:r w:rsidRPr="000246A5">
              <w:rPr>
                <w:rFonts w:ascii="Times New Roman" w:hAnsi="Times New Roman"/>
                <w:bCs/>
                <w:sz w:val="26"/>
                <w:szCs w:val="26"/>
                <w:lang w:val="en-US"/>
              </w:rPr>
              <w:t>Qo‘shaloq yoki uzuq – uzuq chiziqlar</w:t>
            </w:r>
          </w:p>
          <w:p w:rsidR="00A76A21" w:rsidRPr="000246A5" w:rsidRDefault="00A76A21" w:rsidP="001538F1">
            <w:pPr>
              <w:pStyle w:val="a9"/>
              <w:rPr>
                <w:rFonts w:ascii="Times New Roman" w:hAnsi="Times New Roman"/>
                <w:bCs/>
                <w:sz w:val="26"/>
                <w:szCs w:val="26"/>
                <w:lang w:val="en-US"/>
              </w:rPr>
            </w:pPr>
            <w:r w:rsidRPr="000246A5">
              <w:rPr>
                <w:rFonts w:ascii="Times New Roman" w:hAnsi="Times New Roman"/>
                <w:bCs/>
                <w:sz w:val="26"/>
                <w:szCs w:val="26"/>
                <w:lang w:val="en-US"/>
              </w:rPr>
              <w:t xml:space="preserve">Ayrim detallarni ta’kidlash </w:t>
            </w:r>
          </w:p>
          <w:p w:rsidR="00490B1A" w:rsidRPr="000246A5" w:rsidRDefault="00A76A21" w:rsidP="000246A5">
            <w:pPr>
              <w:pStyle w:val="a9"/>
              <w:rPr>
                <w:rFonts w:ascii="Times New Roman" w:hAnsi="Times New Roman"/>
                <w:bCs/>
                <w:sz w:val="26"/>
                <w:szCs w:val="26"/>
                <w:lang w:val="en-US"/>
              </w:rPr>
            </w:pPr>
            <w:r w:rsidRPr="000246A5">
              <w:rPr>
                <w:rFonts w:ascii="Times New Roman" w:hAnsi="Times New Roman"/>
                <w:bCs/>
                <w:sz w:val="26"/>
                <w:szCs w:val="26"/>
                <w:lang w:val="en-US"/>
              </w:rPr>
              <w:t xml:space="preserve">Mumkin bo‘lgan boshqa belgilar </w:t>
            </w:r>
          </w:p>
        </w:tc>
        <w:tc>
          <w:tcPr>
            <w:tcW w:w="1159" w:type="dxa"/>
            <w:tcBorders>
              <w:top w:val="single" w:sz="4" w:space="0" w:color="auto"/>
              <w:left w:val="single" w:sz="4" w:space="0" w:color="auto"/>
              <w:bottom w:val="single" w:sz="4" w:space="0" w:color="auto"/>
              <w:right w:val="single" w:sz="4" w:space="0" w:color="auto"/>
            </w:tcBorders>
          </w:tcPr>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0,1,2,3</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0,1</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0,1</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0,1</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0,1,2</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0,1</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0,1</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0,1</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0,1</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0,1</w:t>
            </w:r>
          </w:p>
        </w:tc>
      </w:tr>
      <w:tr w:rsidR="00A76A21" w:rsidRPr="000246A5" w:rsidTr="00016EC1">
        <w:trPr>
          <w:trHeight w:val="983"/>
        </w:trPr>
        <w:tc>
          <w:tcPr>
            <w:tcW w:w="2093" w:type="dxa"/>
            <w:tcBorders>
              <w:top w:val="single" w:sz="4" w:space="0" w:color="auto"/>
              <w:left w:val="single" w:sz="4" w:space="0" w:color="auto"/>
              <w:bottom w:val="single" w:sz="4" w:space="0" w:color="auto"/>
              <w:right w:val="single" w:sz="4" w:space="0" w:color="auto"/>
            </w:tcBorders>
            <w:vAlign w:val="center"/>
          </w:tcPr>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lang w:val="en-US"/>
              </w:rPr>
              <w:t>III. Oiladagi kelishmovchilik vaziyati</w:t>
            </w:r>
          </w:p>
        </w:tc>
        <w:tc>
          <w:tcPr>
            <w:tcW w:w="739" w:type="dxa"/>
            <w:tcBorders>
              <w:top w:val="single" w:sz="4" w:space="0" w:color="auto"/>
              <w:left w:val="single" w:sz="4" w:space="0" w:color="auto"/>
              <w:bottom w:val="single" w:sz="4" w:space="0" w:color="auto"/>
              <w:right w:val="single" w:sz="4" w:space="0" w:color="auto"/>
            </w:tcBorders>
          </w:tcPr>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1</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2</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3</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4</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lastRenderedPageBreak/>
              <w:t>5</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6</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7</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8</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9</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10</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11</w:t>
            </w:r>
          </w:p>
        </w:tc>
        <w:tc>
          <w:tcPr>
            <w:tcW w:w="5722" w:type="dxa"/>
            <w:tcBorders>
              <w:top w:val="single" w:sz="4" w:space="0" w:color="auto"/>
              <w:left w:val="single" w:sz="4" w:space="0" w:color="auto"/>
              <w:bottom w:val="single" w:sz="4" w:space="0" w:color="auto"/>
              <w:right w:val="single" w:sz="4" w:space="0" w:color="auto"/>
            </w:tcBorders>
          </w:tcPr>
          <w:p w:rsidR="00A76A21" w:rsidRPr="000246A5" w:rsidRDefault="00A76A21" w:rsidP="001538F1">
            <w:pPr>
              <w:pStyle w:val="a9"/>
              <w:rPr>
                <w:rFonts w:ascii="Times New Roman" w:hAnsi="Times New Roman"/>
                <w:bCs/>
                <w:sz w:val="26"/>
                <w:szCs w:val="26"/>
                <w:lang w:val="en-US"/>
              </w:rPr>
            </w:pPr>
            <w:r w:rsidRPr="000246A5">
              <w:rPr>
                <w:rFonts w:ascii="Times New Roman" w:hAnsi="Times New Roman"/>
                <w:bCs/>
                <w:sz w:val="26"/>
                <w:szCs w:val="26"/>
                <w:lang w:val="en-US"/>
              </w:rPr>
              <w:lastRenderedPageBreak/>
              <w:t xml:space="preserve">Shaxslar o‘rtasidagi to‘siqlar </w:t>
            </w:r>
          </w:p>
          <w:p w:rsidR="00A76A21" w:rsidRPr="000246A5" w:rsidRDefault="00A76A21" w:rsidP="001538F1">
            <w:pPr>
              <w:pStyle w:val="a9"/>
              <w:rPr>
                <w:rFonts w:ascii="Times New Roman" w:hAnsi="Times New Roman"/>
                <w:bCs/>
                <w:sz w:val="26"/>
                <w:szCs w:val="26"/>
                <w:lang w:val="en-US"/>
              </w:rPr>
            </w:pPr>
            <w:r w:rsidRPr="000246A5">
              <w:rPr>
                <w:rFonts w:ascii="Times New Roman" w:hAnsi="Times New Roman"/>
                <w:bCs/>
                <w:sz w:val="26"/>
                <w:szCs w:val="26"/>
                <w:lang w:val="en-US"/>
              </w:rPr>
              <w:t xml:space="preserve">Ayrim shakllarning o‘chirib tashlanishi </w:t>
            </w:r>
          </w:p>
          <w:p w:rsidR="00A76A21" w:rsidRPr="000246A5" w:rsidRDefault="00A76A21" w:rsidP="001538F1">
            <w:pPr>
              <w:pStyle w:val="a9"/>
              <w:rPr>
                <w:rFonts w:ascii="Times New Roman" w:hAnsi="Times New Roman"/>
                <w:bCs/>
                <w:sz w:val="26"/>
                <w:szCs w:val="26"/>
                <w:lang w:val="en-US"/>
              </w:rPr>
            </w:pPr>
            <w:r w:rsidRPr="000246A5">
              <w:rPr>
                <w:rFonts w:ascii="Times New Roman" w:hAnsi="Times New Roman"/>
                <w:bCs/>
                <w:sz w:val="26"/>
                <w:szCs w:val="26"/>
                <w:lang w:val="en-US"/>
              </w:rPr>
              <w:t xml:space="preserve">Ayrim shakllarda gavdaning ba’zi bir qismlarining yo‘qligi  </w:t>
            </w:r>
          </w:p>
          <w:p w:rsidR="00A76A21" w:rsidRPr="000246A5" w:rsidRDefault="00A76A21" w:rsidP="001538F1">
            <w:pPr>
              <w:pStyle w:val="a9"/>
              <w:rPr>
                <w:rFonts w:ascii="Times New Roman" w:hAnsi="Times New Roman"/>
                <w:bCs/>
                <w:sz w:val="26"/>
                <w:szCs w:val="26"/>
                <w:lang w:val="en-US"/>
              </w:rPr>
            </w:pPr>
            <w:r w:rsidRPr="000246A5">
              <w:rPr>
                <w:rFonts w:ascii="Times New Roman" w:hAnsi="Times New Roman"/>
                <w:bCs/>
                <w:sz w:val="26"/>
                <w:szCs w:val="26"/>
                <w:lang w:val="en-US"/>
              </w:rPr>
              <w:lastRenderedPageBreak/>
              <w:t>Ayrim shakllarni ajratib ko‘rsatish</w:t>
            </w:r>
          </w:p>
          <w:p w:rsidR="00A76A21" w:rsidRPr="000246A5" w:rsidRDefault="00A76A21" w:rsidP="001538F1">
            <w:pPr>
              <w:pStyle w:val="a9"/>
              <w:rPr>
                <w:rFonts w:ascii="Times New Roman" w:hAnsi="Times New Roman"/>
                <w:bCs/>
                <w:sz w:val="26"/>
                <w:szCs w:val="26"/>
                <w:lang w:val="en-US"/>
              </w:rPr>
            </w:pPr>
            <w:r w:rsidRPr="000246A5">
              <w:rPr>
                <w:rFonts w:ascii="Times New Roman" w:hAnsi="Times New Roman"/>
                <w:bCs/>
                <w:sz w:val="26"/>
                <w:szCs w:val="26"/>
                <w:lang w:val="en-US"/>
              </w:rPr>
              <w:t xml:space="preserve">Ayrim shakllarni yakkalab qo‘yish </w:t>
            </w:r>
          </w:p>
          <w:p w:rsidR="00A76A21" w:rsidRPr="000246A5" w:rsidRDefault="00A76A21" w:rsidP="001538F1">
            <w:pPr>
              <w:pStyle w:val="a9"/>
              <w:rPr>
                <w:rFonts w:ascii="Times New Roman" w:hAnsi="Times New Roman"/>
                <w:bCs/>
                <w:sz w:val="26"/>
                <w:szCs w:val="26"/>
                <w:lang w:val="en-US"/>
              </w:rPr>
            </w:pPr>
            <w:r w:rsidRPr="000246A5">
              <w:rPr>
                <w:rFonts w:ascii="Times New Roman" w:hAnsi="Times New Roman"/>
                <w:bCs/>
                <w:sz w:val="26"/>
                <w:szCs w:val="26"/>
                <w:lang w:val="en-US"/>
              </w:rPr>
              <w:t xml:space="preserve">Ayrim shakllarning o‘xshash bo‘lmagan kattaligi </w:t>
            </w:r>
          </w:p>
          <w:p w:rsidR="00A76A21" w:rsidRPr="000246A5" w:rsidRDefault="00A76A21" w:rsidP="001538F1">
            <w:pPr>
              <w:pStyle w:val="a9"/>
              <w:rPr>
                <w:rFonts w:ascii="Times New Roman" w:hAnsi="Times New Roman"/>
                <w:bCs/>
                <w:sz w:val="26"/>
                <w:szCs w:val="26"/>
                <w:lang w:val="en-US"/>
              </w:rPr>
            </w:pPr>
            <w:r w:rsidRPr="000246A5">
              <w:rPr>
                <w:rFonts w:ascii="Times New Roman" w:hAnsi="Times New Roman"/>
                <w:bCs/>
                <w:sz w:val="26"/>
                <w:szCs w:val="26"/>
                <w:lang w:val="en-US"/>
              </w:rPr>
              <w:t>Tashqi tasvir  bilan rasmning mos kelmasligi</w:t>
            </w:r>
          </w:p>
          <w:p w:rsidR="00A76A21" w:rsidRPr="000246A5" w:rsidRDefault="00A76A21" w:rsidP="001538F1">
            <w:pPr>
              <w:pStyle w:val="a9"/>
              <w:rPr>
                <w:rFonts w:ascii="Times New Roman" w:hAnsi="Times New Roman"/>
                <w:bCs/>
                <w:sz w:val="26"/>
                <w:szCs w:val="26"/>
                <w:lang w:val="en-US"/>
              </w:rPr>
            </w:pPr>
            <w:r w:rsidRPr="000246A5">
              <w:rPr>
                <w:rFonts w:ascii="Times New Roman" w:hAnsi="Times New Roman"/>
                <w:bCs/>
                <w:sz w:val="26"/>
                <w:szCs w:val="26"/>
                <w:lang w:val="en-US"/>
              </w:rPr>
              <w:t>Narsalarning ko‘pligi</w:t>
            </w:r>
          </w:p>
          <w:p w:rsidR="00A76A21" w:rsidRPr="000246A5" w:rsidRDefault="00A76A21" w:rsidP="001538F1">
            <w:pPr>
              <w:pStyle w:val="a9"/>
              <w:rPr>
                <w:rFonts w:ascii="Times New Roman" w:hAnsi="Times New Roman"/>
                <w:bCs/>
                <w:sz w:val="26"/>
                <w:szCs w:val="26"/>
                <w:lang w:val="en-US"/>
              </w:rPr>
            </w:pPr>
            <w:r w:rsidRPr="000246A5">
              <w:rPr>
                <w:rFonts w:ascii="Times New Roman" w:hAnsi="Times New Roman"/>
                <w:bCs/>
                <w:sz w:val="26"/>
                <w:szCs w:val="26"/>
                <w:lang w:val="en-US"/>
              </w:rPr>
              <w:t>Rasmda oila a’zolaridan ayrimlarining yo‘qligi</w:t>
            </w:r>
          </w:p>
          <w:p w:rsidR="00A76A21" w:rsidRPr="000246A5" w:rsidRDefault="00A76A21" w:rsidP="001538F1">
            <w:pPr>
              <w:pStyle w:val="a9"/>
              <w:rPr>
                <w:rFonts w:ascii="Times New Roman" w:hAnsi="Times New Roman"/>
                <w:bCs/>
                <w:sz w:val="26"/>
                <w:szCs w:val="26"/>
                <w:lang w:val="en-US"/>
              </w:rPr>
            </w:pPr>
            <w:r w:rsidRPr="000246A5">
              <w:rPr>
                <w:rFonts w:ascii="Times New Roman" w:hAnsi="Times New Roman"/>
                <w:bCs/>
                <w:sz w:val="26"/>
                <w:szCs w:val="26"/>
                <w:lang w:val="en-US"/>
              </w:rPr>
              <w:t xml:space="preserve">Orqasi bilan turgan oila a’zosi     </w:t>
            </w:r>
          </w:p>
          <w:p w:rsidR="00490B1A" w:rsidRPr="000246A5" w:rsidRDefault="00A76A21" w:rsidP="000246A5">
            <w:pPr>
              <w:pStyle w:val="a9"/>
              <w:rPr>
                <w:rFonts w:ascii="Times New Roman" w:hAnsi="Times New Roman"/>
                <w:sz w:val="26"/>
                <w:szCs w:val="26"/>
                <w:lang w:val="en-US"/>
              </w:rPr>
            </w:pPr>
            <w:r w:rsidRPr="000246A5">
              <w:rPr>
                <w:rFonts w:ascii="Times New Roman" w:hAnsi="Times New Roman"/>
                <w:bCs/>
                <w:sz w:val="26"/>
                <w:szCs w:val="26"/>
                <w:lang w:val="en-US"/>
              </w:rPr>
              <w:t>Mumkin bo‘lgan boshqa belgilar</w:t>
            </w:r>
          </w:p>
        </w:tc>
        <w:tc>
          <w:tcPr>
            <w:tcW w:w="1159" w:type="dxa"/>
            <w:tcBorders>
              <w:top w:val="single" w:sz="4" w:space="0" w:color="auto"/>
              <w:left w:val="single" w:sz="4" w:space="0" w:color="auto"/>
              <w:bottom w:val="single" w:sz="4" w:space="0" w:color="auto"/>
              <w:right w:val="single" w:sz="4" w:space="0" w:color="auto"/>
            </w:tcBorders>
          </w:tcPr>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lastRenderedPageBreak/>
              <w:t>0,2</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0,1,2</w:t>
            </w:r>
          </w:p>
          <w:p w:rsidR="00A76A21" w:rsidRPr="000246A5" w:rsidRDefault="00A76A21" w:rsidP="001538F1">
            <w:pPr>
              <w:pStyle w:val="a9"/>
              <w:rPr>
                <w:rFonts w:ascii="Times New Roman" w:hAnsi="Times New Roman"/>
                <w:bCs/>
                <w:sz w:val="26"/>
                <w:szCs w:val="26"/>
              </w:rPr>
            </w:pP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0,2</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lastRenderedPageBreak/>
              <w:t>0,2</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0,2</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0,2</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0,1</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0,1</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0,2</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0,1</w:t>
            </w:r>
          </w:p>
        </w:tc>
      </w:tr>
      <w:tr w:rsidR="00A76A21" w:rsidRPr="000246A5" w:rsidTr="00334754">
        <w:tc>
          <w:tcPr>
            <w:tcW w:w="2093" w:type="dxa"/>
            <w:tcBorders>
              <w:top w:val="single" w:sz="4" w:space="0" w:color="auto"/>
              <w:left w:val="single" w:sz="4" w:space="0" w:color="auto"/>
              <w:bottom w:val="single" w:sz="4" w:space="0" w:color="auto"/>
              <w:right w:val="single" w:sz="4" w:space="0" w:color="auto"/>
            </w:tcBorders>
            <w:vAlign w:val="center"/>
          </w:tcPr>
          <w:p w:rsidR="00A76A21" w:rsidRPr="000246A5" w:rsidRDefault="00A76A21" w:rsidP="001538F1">
            <w:pPr>
              <w:pStyle w:val="a9"/>
              <w:rPr>
                <w:rFonts w:ascii="Times New Roman" w:hAnsi="Times New Roman"/>
                <w:bCs/>
                <w:sz w:val="26"/>
                <w:szCs w:val="26"/>
                <w:lang w:val="en-US"/>
              </w:rPr>
            </w:pPr>
            <w:r w:rsidRPr="000246A5">
              <w:rPr>
                <w:rFonts w:ascii="Times New Roman" w:hAnsi="Times New Roman"/>
                <w:bCs/>
                <w:sz w:val="26"/>
                <w:szCs w:val="26"/>
                <w:lang w:val="en-US"/>
              </w:rPr>
              <w:lastRenderedPageBreak/>
              <w:t>IV. Oilaviy vaziyatda mukammal emaslik tuyg‘usi</w:t>
            </w:r>
          </w:p>
        </w:tc>
        <w:tc>
          <w:tcPr>
            <w:tcW w:w="739" w:type="dxa"/>
            <w:tcBorders>
              <w:top w:val="single" w:sz="4" w:space="0" w:color="auto"/>
              <w:left w:val="single" w:sz="4" w:space="0" w:color="auto"/>
              <w:bottom w:val="single" w:sz="4" w:space="0" w:color="auto"/>
              <w:right w:val="single" w:sz="4" w:space="0" w:color="auto"/>
            </w:tcBorders>
          </w:tcPr>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1</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2</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3</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4</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5</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6</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7</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8</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9</w:t>
            </w:r>
          </w:p>
        </w:tc>
        <w:tc>
          <w:tcPr>
            <w:tcW w:w="5722" w:type="dxa"/>
            <w:tcBorders>
              <w:top w:val="single" w:sz="4" w:space="0" w:color="auto"/>
              <w:left w:val="single" w:sz="4" w:space="0" w:color="auto"/>
              <w:bottom w:val="single" w:sz="4" w:space="0" w:color="auto"/>
              <w:right w:val="single" w:sz="4" w:space="0" w:color="auto"/>
            </w:tcBorders>
          </w:tcPr>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Rasm muallifi nomutanosib ravishda kichik</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 xml:space="preserve">Shakllarning qog‘ozning quyi qismiga joylashtirilishi </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Chiziq zaif, uzoq – yuluq</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Muallifning boshqalardan ajralib qolishi</w:t>
            </w:r>
          </w:p>
          <w:p w:rsidR="00A76A21" w:rsidRPr="000246A5" w:rsidRDefault="00A76A21" w:rsidP="001538F1">
            <w:pPr>
              <w:pStyle w:val="a9"/>
              <w:rPr>
                <w:rFonts w:ascii="Times New Roman" w:hAnsi="Times New Roman"/>
                <w:bCs/>
                <w:sz w:val="26"/>
                <w:szCs w:val="26"/>
                <w:lang w:val="en-US"/>
              </w:rPr>
            </w:pPr>
            <w:r w:rsidRPr="000246A5">
              <w:rPr>
                <w:rFonts w:ascii="Times New Roman" w:hAnsi="Times New Roman"/>
                <w:bCs/>
                <w:sz w:val="26"/>
                <w:szCs w:val="26"/>
                <w:lang w:val="en-US"/>
              </w:rPr>
              <w:t xml:space="preserve">Kichik shakllar   </w:t>
            </w:r>
          </w:p>
          <w:p w:rsidR="00A76A21" w:rsidRPr="000246A5" w:rsidRDefault="00A76A21" w:rsidP="001538F1">
            <w:pPr>
              <w:pStyle w:val="a9"/>
              <w:rPr>
                <w:rFonts w:ascii="Times New Roman" w:hAnsi="Times New Roman"/>
                <w:bCs/>
                <w:sz w:val="26"/>
                <w:szCs w:val="26"/>
                <w:lang w:val="en-US"/>
              </w:rPr>
            </w:pPr>
            <w:r w:rsidRPr="000246A5">
              <w:rPr>
                <w:rFonts w:ascii="Times New Roman" w:hAnsi="Times New Roman"/>
                <w:bCs/>
                <w:sz w:val="26"/>
                <w:szCs w:val="26"/>
                <w:lang w:val="en-US"/>
              </w:rPr>
              <w:t>Muallif shaklining boshqalarga nisbatan harakatsizligi</w:t>
            </w:r>
          </w:p>
          <w:p w:rsidR="00A76A21" w:rsidRPr="000246A5" w:rsidRDefault="00A76A21" w:rsidP="001538F1">
            <w:pPr>
              <w:pStyle w:val="a9"/>
              <w:rPr>
                <w:rFonts w:ascii="Times New Roman" w:hAnsi="Times New Roman"/>
                <w:bCs/>
                <w:sz w:val="26"/>
                <w:szCs w:val="26"/>
                <w:lang w:val="en-US"/>
              </w:rPr>
            </w:pPr>
            <w:r w:rsidRPr="000246A5">
              <w:rPr>
                <w:rFonts w:ascii="Times New Roman" w:hAnsi="Times New Roman"/>
                <w:bCs/>
                <w:sz w:val="26"/>
                <w:szCs w:val="26"/>
                <w:lang w:val="en-US"/>
              </w:rPr>
              <w:t xml:space="preserve">Muallifning yo‘qligi </w:t>
            </w:r>
          </w:p>
          <w:p w:rsidR="00A76A21" w:rsidRPr="000246A5" w:rsidRDefault="00A76A21" w:rsidP="001538F1">
            <w:pPr>
              <w:pStyle w:val="a9"/>
              <w:rPr>
                <w:rFonts w:ascii="Times New Roman" w:hAnsi="Times New Roman"/>
                <w:bCs/>
                <w:sz w:val="26"/>
                <w:szCs w:val="26"/>
                <w:lang w:val="en-US"/>
              </w:rPr>
            </w:pPr>
            <w:r w:rsidRPr="000246A5">
              <w:rPr>
                <w:rFonts w:ascii="Times New Roman" w:hAnsi="Times New Roman"/>
                <w:bCs/>
                <w:sz w:val="26"/>
                <w:szCs w:val="26"/>
                <w:lang w:val="en-US"/>
              </w:rPr>
              <w:t xml:space="preserve">Muallif orqa o‘girib turibdi </w:t>
            </w:r>
          </w:p>
          <w:p w:rsidR="00A76A21" w:rsidRPr="000246A5" w:rsidRDefault="00A76A21" w:rsidP="000246A5">
            <w:pPr>
              <w:pStyle w:val="a9"/>
              <w:rPr>
                <w:rFonts w:ascii="Times New Roman" w:hAnsi="Times New Roman"/>
                <w:bCs/>
                <w:sz w:val="26"/>
                <w:szCs w:val="26"/>
                <w:lang w:val="en-US"/>
              </w:rPr>
            </w:pPr>
            <w:r w:rsidRPr="000246A5">
              <w:rPr>
                <w:rFonts w:ascii="Times New Roman" w:hAnsi="Times New Roman"/>
                <w:bCs/>
                <w:sz w:val="26"/>
                <w:szCs w:val="26"/>
                <w:lang w:val="en-US"/>
              </w:rPr>
              <w:t xml:space="preserve">Mumkin bo‘lgan boshqa belgilar  </w:t>
            </w:r>
          </w:p>
        </w:tc>
        <w:tc>
          <w:tcPr>
            <w:tcW w:w="1159" w:type="dxa"/>
            <w:tcBorders>
              <w:top w:val="single" w:sz="4" w:space="0" w:color="auto"/>
              <w:left w:val="single" w:sz="4" w:space="0" w:color="auto"/>
              <w:bottom w:val="single" w:sz="4" w:space="0" w:color="auto"/>
              <w:right w:val="single" w:sz="4" w:space="0" w:color="auto"/>
            </w:tcBorders>
          </w:tcPr>
          <w:p w:rsidR="00334754" w:rsidRPr="000246A5" w:rsidRDefault="00334754" w:rsidP="001538F1">
            <w:pPr>
              <w:pStyle w:val="a9"/>
              <w:rPr>
                <w:rFonts w:ascii="Times New Roman" w:hAnsi="Times New Roman"/>
                <w:bCs/>
                <w:sz w:val="26"/>
                <w:szCs w:val="26"/>
                <w:lang w:val="en-US"/>
              </w:rPr>
            </w:pP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0,2</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0,2</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0,1</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0,2</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0,1</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0,1</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0,2</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0,1</w:t>
            </w:r>
          </w:p>
        </w:tc>
      </w:tr>
      <w:tr w:rsidR="00A76A21" w:rsidRPr="000246A5" w:rsidTr="00334754">
        <w:tc>
          <w:tcPr>
            <w:tcW w:w="2093" w:type="dxa"/>
            <w:tcBorders>
              <w:top w:val="single" w:sz="4" w:space="0" w:color="auto"/>
              <w:left w:val="single" w:sz="4" w:space="0" w:color="auto"/>
              <w:bottom w:val="single" w:sz="4" w:space="0" w:color="auto"/>
              <w:right w:val="single" w:sz="4" w:space="0" w:color="auto"/>
            </w:tcBorders>
            <w:vAlign w:val="center"/>
          </w:tcPr>
          <w:p w:rsidR="00334754" w:rsidRPr="000246A5" w:rsidRDefault="00334754" w:rsidP="001538F1">
            <w:pPr>
              <w:pStyle w:val="a9"/>
              <w:rPr>
                <w:rFonts w:ascii="Times New Roman" w:hAnsi="Times New Roman"/>
                <w:bCs/>
                <w:sz w:val="26"/>
                <w:szCs w:val="26"/>
                <w:lang w:val="en-US"/>
              </w:rPr>
            </w:pPr>
          </w:p>
          <w:p w:rsidR="00A76A21" w:rsidRPr="000246A5" w:rsidRDefault="00334754" w:rsidP="001538F1">
            <w:pPr>
              <w:pStyle w:val="a9"/>
              <w:rPr>
                <w:rFonts w:ascii="Times New Roman" w:hAnsi="Times New Roman"/>
                <w:bCs/>
                <w:sz w:val="26"/>
                <w:szCs w:val="26"/>
              </w:rPr>
            </w:pPr>
            <w:r w:rsidRPr="000246A5">
              <w:rPr>
                <w:rFonts w:ascii="Times New Roman" w:hAnsi="Times New Roman"/>
                <w:bCs/>
                <w:sz w:val="26"/>
                <w:szCs w:val="26"/>
                <w:lang w:val="en-US"/>
              </w:rPr>
              <w:t>V. Oilaviy munosabatlarda adovat</w:t>
            </w:r>
          </w:p>
        </w:tc>
        <w:tc>
          <w:tcPr>
            <w:tcW w:w="739" w:type="dxa"/>
            <w:tcBorders>
              <w:top w:val="single" w:sz="4" w:space="0" w:color="auto"/>
              <w:left w:val="single" w:sz="4" w:space="0" w:color="auto"/>
              <w:bottom w:val="single" w:sz="4" w:space="0" w:color="auto"/>
              <w:right w:val="single" w:sz="4" w:space="0" w:color="auto"/>
            </w:tcBorders>
          </w:tcPr>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1</w:t>
            </w:r>
          </w:p>
          <w:p w:rsidR="00A76A21" w:rsidRPr="000246A5" w:rsidRDefault="00A76A21" w:rsidP="001538F1">
            <w:pPr>
              <w:pStyle w:val="a9"/>
              <w:rPr>
                <w:rFonts w:ascii="Times New Roman" w:hAnsi="Times New Roman"/>
                <w:bCs/>
                <w:sz w:val="26"/>
                <w:szCs w:val="26"/>
              </w:rPr>
            </w:pP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2</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3</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4</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5</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6</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7</w:t>
            </w:r>
          </w:p>
          <w:p w:rsidR="00A76A21" w:rsidRPr="000246A5" w:rsidRDefault="00A76A21" w:rsidP="001538F1">
            <w:pPr>
              <w:pStyle w:val="a9"/>
              <w:rPr>
                <w:rFonts w:ascii="Times New Roman" w:hAnsi="Times New Roman"/>
                <w:bCs/>
                <w:sz w:val="26"/>
                <w:szCs w:val="26"/>
              </w:rPr>
            </w:pPr>
            <w:r w:rsidRPr="000246A5">
              <w:rPr>
                <w:rFonts w:ascii="Times New Roman" w:hAnsi="Times New Roman"/>
                <w:bCs/>
                <w:sz w:val="26"/>
                <w:szCs w:val="26"/>
              </w:rPr>
              <w:t>8</w:t>
            </w:r>
          </w:p>
        </w:tc>
        <w:tc>
          <w:tcPr>
            <w:tcW w:w="5722" w:type="dxa"/>
            <w:tcBorders>
              <w:top w:val="single" w:sz="4" w:space="0" w:color="auto"/>
              <w:left w:val="single" w:sz="4" w:space="0" w:color="auto"/>
              <w:bottom w:val="single" w:sz="4" w:space="0" w:color="auto"/>
              <w:right w:val="single" w:sz="4" w:space="0" w:color="auto"/>
            </w:tcBorders>
          </w:tcPr>
          <w:p w:rsidR="00A76A21" w:rsidRPr="000246A5" w:rsidRDefault="00A76A21" w:rsidP="001538F1">
            <w:pPr>
              <w:pStyle w:val="a9"/>
              <w:rPr>
                <w:rFonts w:ascii="Times New Roman" w:hAnsi="Times New Roman"/>
                <w:bCs/>
                <w:sz w:val="26"/>
                <w:szCs w:val="26"/>
                <w:lang w:val="en-US"/>
              </w:rPr>
            </w:pPr>
            <w:r w:rsidRPr="000246A5">
              <w:rPr>
                <w:rFonts w:ascii="Times New Roman" w:hAnsi="Times New Roman"/>
                <w:bCs/>
                <w:sz w:val="26"/>
                <w:szCs w:val="26"/>
                <w:lang w:val="en-US"/>
              </w:rPr>
              <w:t xml:space="preserve">Bitta shakl boshqa varaqda yoki varaqning orqa tomonidan </w:t>
            </w:r>
          </w:p>
          <w:p w:rsidR="00A76A21" w:rsidRPr="000246A5" w:rsidRDefault="00A76A21" w:rsidP="001538F1">
            <w:pPr>
              <w:pStyle w:val="a9"/>
              <w:rPr>
                <w:rFonts w:ascii="Times New Roman" w:hAnsi="Times New Roman"/>
                <w:bCs/>
                <w:sz w:val="26"/>
                <w:szCs w:val="26"/>
                <w:lang w:val="en-US"/>
              </w:rPr>
            </w:pPr>
            <w:r w:rsidRPr="000246A5">
              <w:rPr>
                <w:rFonts w:ascii="Times New Roman" w:hAnsi="Times New Roman"/>
                <w:bCs/>
                <w:sz w:val="26"/>
                <w:szCs w:val="26"/>
                <w:lang w:val="en-US"/>
              </w:rPr>
              <w:t>Shakllning tutgan tajovuzkor yo‘li</w:t>
            </w:r>
          </w:p>
          <w:p w:rsidR="00A76A21" w:rsidRPr="000246A5" w:rsidRDefault="00A76A21" w:rsidP="001538F1">
            <w:pPr>
              <w:pStyle w:val="a9"/>
              <w:rPr>
                <w:rFonts w:ascii="Times New Roman" w:hAnsi="Times New Roman"/>
                <w:bCs/>
                <w:sz w:val="26"/>
                <w:szCs w:val="26"/>
                <w:lang w:val="en-US"/>
              </w:rPr>
            </w:pPr>
            <w:r w:rsidRPr="000246A5">
              <w:rPr>
                <w:rFonts w:ascii="Times New Roman" w:hAnsi="Times New Roman"/>
                <w:bCs/>
                <w:sz w:val="26"/>
                <w:szCs w:val="26"/>
                <w:lang w:val="en-US"/>
              </w:rPr>
              <w:t xml:space="preserve">O‘chirib tashlangan shakl </w:t>
            </w:r>
          </w:p>
          <w:p w:rsidR="00A76A21" w:rsidRPr="000246A5" w:rsidRDefault="00A76A21" w:rsidP="001538F1">
            <w:pPr>
              <w:pStyle w:val="a9"/>
              <w:rPr>
                <w:rFonts w:ascii="Times New Roman" w:hAnsi="Times New Roman"/>
                <w:bCs/>
                <w:sz w:val="26"/>
                <w:szCs w:val="26"/>
                <w:lang w:val="en-US"/>
              </w:rPr>
            </w:pPr>
            <w:r w:rsidRPr="000246A5">
              <w:rPr>
                <w:rFonts w:ascii="Times New Roman" w:hAnsi="Times New Roman"/>
                <w:bCs/>
                <w:sz w:val="26"/>
                <w:szCs w:val="26"/>
                <w:lang w:val="en-US"/>
              </w:rPr>
              <w:t>Qiyofasi o‘zgartirilgan shakl</w:t>
            </w:r>
          </w:p>
          <w:p w:rsidR="00A76A21" w:rsidRPr="000246A5" w:rsidRDefault="00A76A21" w:rsidP="001538F1">
            <w:pPr>
              <w:pStyle w:val="a9"/>
              <w:rPr>
                <w:rFonts w:ascii="Times New Roman" w:hAnsi="Times New Roman"/>
                <w:bCs/>
                <w:sz w:val="26"/>
                <w:szCs w:val="26"/>
                <w:lang w:val="en-US"/>
              </w:rPr>
            </w:pPr>
            <w:r w:rsidRPr="000246A5">
              <w:rPr>
                <w:rFonts w:ascii="Times New Roman" w:hAnsi="Times New Roman"/>
                <w:bCs/>
                <w:sz w:val="26"/>
                <w:szCs w:val="26"/>
                <w:lang w:val="en-US"/>
              </w:rPr>
              <w:t>Teskari profil</w:t>
            </w:r>
          </w:p>
          <w:p w:rsidR="00A76A21" w:rsidRPr="000246A5" w:rsidRDefault="00A76A21" w:rsidP="001538F1">
            <w:pPr>
              <w:pStyle w:val="a9"/>
              <w:rPr>
                <w:rFonts w:ascii="Times New Roman" w:hAnsi="Times New Roman"/>
                <w:bCs/>
                <w:sz w:val="26"/>
                <w:szCs w:val="26"/>
                <w:lang w:val="en-US"/>
              </w:rPr>
            </w:pPr>
            <w:r w:rsidRPr="000246A5">
              <w:rPr>
                <w:rFonts w:ascii="Times New Roman" w:hAnsi="Times New Roman"/>
                <w:bCs/>
                <w:sz w:val="26"/>
                <w:szCs w:val="26"/>
                <w:lang w:val="en-US"/>
              </w:rPr>
              <w:t xml:space="preserve">Qo‘llar ikki tomonga yoyilgan </w:t>
            </w:r>
          </w:p>
          <w:p w:rsidR="00A76A21" w:rsidRPr="000246A5" w:rsidRDefault="00A76A21" w:rsidP="001538F1">
            <w:pPr>
              <w:pStyle w:val="a9"/>
              <w:rPr>
                <w:rFonts w:ascii="Times New Roman" w:hAnsi="Times New Roman"/>
                <w:bCs/>
                <w:sz w:val="26"/>
                <w:szCs w:val="26"/>
                <w:lang w:val="en-US"/>
              </w:rPr>
            </w:pPr>
            <w:r w:rsidRPr="000246A5">
              <w:rPr>
                <w:rFonts w:ascii="Times New Roman" w:hAnsi="Times New Roman"/>
                <w:bCs/>
                <w:sz w:val="26"/>
                <w:szCs w:val="26"/>
                <w:lang w:val="en-US"/>
              </w:rPr>
              <w:t xml:space="preserve">Barmoqlar uzun, ta’kidlab ko‘rsatilgan </w:t>
            </w:r>
          </w:p>
          <w:p w:rsidR="00A76A21" w:rsidRPr="000246A5" w:rsidRDefault="00A76A21" w:rsidP="001538F1">
            <w:pPr>
              <w:pStyle w:val="a9"/>
              <w:rPr>
                <w:rFonts w:ascii="Times New Roman" w:hAnsi="Times New Roman"/>
                <w:bCs/>
                <w:sz w:val="26"/>
                <w:szCs w:val="26"/>
                <w:lang w:val="en-US"/>
              </w:rPr>
            </w:pPr>
            <w:r w:rsidRPr="000246A5">
              <w:rPr>
                <w:rFonts w:ascii="Times New Roman" w:hAnsi="Times New Roman"/>
                <w:bCs/>
                <w:sz w:val="26"/>
                <w:szCs w:val="26"/>
                <w:lang w:val="en-US"/>
              </w:rPr>
              <w:t xml:space="preserve">Mumkin bo‘lgan boshqa belgilar     </w:t>
            </w:r>
          </w:p>
        </w:tc>
        <w:tc>
          <w:tcPr>
            <w:tcW w:w="1159" w:type="dxa"/>
            <w:tcBorders>
              <w:top w:val="single" w:sz="4" w:space="0" w:color="auto"/>
              <w:left w:val="single" w:sz="4" w:space="0" w:color="auto"/>
              <w:bottom w:val="single" w:sz="4" w:space="0" w:color="auto"/>
              <w:right w:val="single" w:sz="4" w:space="0" w:color="auto"/>
            </w:tcBorders>
          </w:tcPr>
          <w:p w:rsidR="00334754" w:rsidRPr="000246A5" w:rsidRDefault="00334754" w:rsidP="001538F1">
            <w:pPr>
              <w:pStyle w:val="a9"/>
              <w:rPr>
                <w:rFonts w:ascii="Times New Roman" w:hAnsi="Times New Roman"/>
                <w:bCs/>
                <w:sz w:val="26"/>
                <w:szCs w:val="26"/>
                <w:lang w:val="en-US"/>
              </w:rPr>
            </w:pPr>
          </w:p>
          <w:p w:rsidR="00334754" w:rsidRPr="000246A5" w:rsidRDefault="00334754" w:rsidP="001538F1">
            <w:pPr>
              <w:pStyle w:val="a9"/>
              <w:rPr>
                <w:rFonts w:ascii="Times New Roman" w:hAnsi="Times New Roman"/>
                <w:bCs/>
                <w:sz w:val="26"/>
                <w:szCs w:val="26"/>
              </w:rPr>
            </w:pPr>
            <w:r w:rsidRPr="000246A5">
              <w:rPr>
                <w:rFonts w:ascii="Times New Roman" w:hAnsi="Times New Roman"/>
                <w:bCs/>
                <w:sz w:val="26"/>
                <w:szCs w:val="26"/>
              </w:rPr>
              <w:t>0,2</w:t>
            </w:r>
          </w:p>
          <w:p w:rsidR="00334754" w:rsidRPr="000246A5" w:rsidRDefault="00334754" w:rsidP="001538F1">
            <w:pPr>
              <w:pStyle w:val="a9"/>
              <w:rPr>
                <w:rFonts w:ascii="Times New Roman" w:hAnsi="Times New Roman"/>
                <w:bCs/>
                <w:sz w:val="26"/>
                <w:szCs w:val="26"/>
              </w:rPr>
            </w:pPr>
            <w:r w:rsidRPr="000246A5">
              <w:rPr>
                <w:rFonts w:ascii="Times New Roman" w:hAnsi="Times New Roman"/>
                <w:bCs/>
                <w:sz w:val="26"/>
                <w:szCs w:val="26"/>
              </w:rPr>
              <w:t>0,1</w:t>
            </w:r>
          </w:p>
          <w:p w:rsidR="00334754" w:rsidRPr="000246A5" w:rsidRDefault="00334754" w:rsidP="001538F1">
            <w:pPr>
              <w:pStyle w:val="a9"/>
              <w:rPr>
                <w:rFonts w:ascii="Times New Roman" w:hAnsi="Times New Roman"/>
                <w:bCs/>
                <w:sz w:val="26"/>
                <w:szCs w:val="26"/>
              </w:rPr>
            </w:pPr>
            <w:r w:rsidRPr="000246A5">
              <w:rPr>
                <w:rFonts w:ascii="Times New Roman" w:hAnsi="Times New Roman"/>
                <w:bCs/>
                <w:sz w:val="26"/>
                <w:szCs w:val="26"/>
              </w:rPr>
              <w:t>0,2</w:t>
            </w:r>
          </w:p>
          <w:p w:rsidR="00334754" w:rsidRPr="000246A5" w:rsidRDefault="00334754" w:rsidP="001538F1">
            <w:pPr>
              <w:pStyle w:val="a9"/>
              <w:rPr>
                <w:rFonts w:ascii="Times New Roman" w:hAnsi="Times New Roman"/>
                <w:bCs/>
                <w:sz w:val="26"/>
                <w:szCs w:val="26"/>
              </w:rPr>
            </w:pPr>
            <w:r w:rsidRPr="000246A5">
              <w:rPr>
                <w:rFonts w:ascii="Times New Roman" w:hAnsi="Times New Roman"/>
                <w:bCs/>
                <w:sz w:val="26"/>
                <w:szCs w:val="26"/>
              </w:rPr>
              <w:t>0,2</w:t>
            </w:r>
          </w:p>
          <w:p w:rsidR="00334754" w:rsidRPr="000246A5" w:rsidRDefault="00334754" w:rsidP="001538F1">
            <w:pPr>
              <w:pStyle w:val="a9"/>
              <w:rPr>
                <w:rFonts w:ascii="Times New Roman" w:hAnsi="Times New Roman"/>
                <w:bCs/>
                <w:sz w:val="26"/>
                <w:szCs w:val="26"/>
              </w:rPr>
            </w:pPr>
            <w:r w:rsidRPr="000246A5">
              <w:rPr>
                <w:rFonts w:ascii="Times New Roman" w:hAnsi="Times New Roman"/>
                <w:bCs/>
                <w:sz w:val="26"/>
                <w:szCs w:val="26"/>
              </w:rPr>
              <w:t>0,2</w:t>
            </w:r>
          </w:p>
          <w:p w:rsidR="00334754" w:rsidRPr="000246A5" w:rsidRDefault="00334754" w:rsidP="001538F1">
            <w:pPr>
              <w:pStyle w:val="a9"/>
              <w:rPr>
                <w:rFonts w:ascii="Times New Roman" w:hAnsi="Times New Roman"/>
                <w:bCs/>
                <w:sz w:val="26"/>
                <w:szCs w:val="26"/>
              </w:rPr>
            </w:pPr>
            <w:r w:rsidRPr="000246A5">
              <w:rPr>
                <w:rFonts w:ascii="Times New Roman" w:hAnsi="Times New Roman"/>
                <w:bCs/>
                <w:sz w:val="26"/>
                <w:szCs w:val="26"/>
              </w:rPr>
              <w:t>0,1</w:t>
            </w:r>
          </w:p>
          <w:p w:rsidR="00A76A21" w:rsidRPr="000246A5" w:rsidRDefault="00334754" w:rsidP="001538F1">
            <w:pPr>
              <w:pStyle w:val="a9"/>
              <w:rPr>
                <w:rFonts w:ascii="Times New Roman" w:hAnsi="Times New Roman"/>
                <w:bCs/>
                <w:sz w:val="26"/>
                <w:szCs w:val="26"/>
                <w:lang w:val="en-US"/>
              </w:rPr>
            </w:pPr>
            <w:r w:rsidRPr="000246A5">
              <w:rPr>
                <w:rFonts w:ascii="Times New Roman" w:hAnsi="Times New Roman"/>
                <w:bCs/>
                <w:sz w:val="26"/>
                <w:szCs w:val="26"/>
              </w:rPr>
              <w:t xml:space="preserve">0,1 </w:t>
            </w:r>
          </w:p>
        </w:tc>
      </w:tr>
    </w:tbl>
    <w:p w:rsidR="00A76A21" w:rsidRPr="00A76A21" w:rsidRDefault="00A76A21" w:rsidP="00A76A21">
      <w:pPr>
        <w:pStyle w:val="ad"/>
        <w:ind w:firstLine="900"/>
        <w:rPr>
          <w:b/>
          <w:bCs/>
          <w:sz w:val="28"/>
          <w:szCs w:val="28"/>
          <w:lang w:val="en-US"/>
        </w:rPr>
      </w:pPr>
    </w:p>
    <w:p w:rsidR="00A76A21" w:rsidRDefault="00A76A21" w:rsidP="00A76A21">
      <w:pPr>
        <w:pStyle w:val="ad"/>
        <w:ind w:firstLine="900"/>
        <w:jc w:val="both"/>
        <w:rPr>
          <w:b/>
          <w:bCs/>
          <w:sz w:val="28"/>
          <w:szCs w:val="28"/>
          <w:lang w:val="en-US"/>
        </w:rPr>
      </w:pPr>
    </w:p>
    <w:p w:rsidR="00AE7DBE" w:rsidRDefault="00AE7DBE" w:rsidP="00A76A21">
      <w:pPr>
        <w:pStyle w:val="ad"/>
        <w:ind w:firstLine="900"/>
        <w:jc w:val="both"/>
        <w:rPr>
          <w:b/>
          <w:bCs/>
          <w:sz w:val="28"/>
          <w:szCs w:val="28"/>
          <w:lang w:val="en-US"/>
        </w:rPr>
      </w:pPr>
    </w:p>
    <w:p w:rsidR="00AE7DBE" w:rsidRDefault="00AE7DBE" w:rsidP="00A76A21">
      <w:pPr>
        <w:pStyle w:val="ad"/>
        <w:ind w:firstLine="900"/>
        <w:jc w:val="both"/>
        <w:rPr>
          <w:b/>
          <w:bCs/>
          <w:sz w:val="28"/>
          <w:szCs w:val="28"/>
          <w:lang w:val="en-US"/>
        </w:rPr>
      </w:pPr>
    </w:p>
    <w:p w:rsidR="00AE7DBE" w:rsidRDefault="00AE7DBE" w:rsidP="00A76A21">
      <w:pPr>
        <w:pStyle w:val="ad"/>
        <w:ind w:firstLine="900"/>
        <w:jc w:val="both"/>
        <w:rPr>
          <w:b/>
          <w:bCs/>
          <w:sz w:val="28"/>
          <w:szCs w:val="28"/>
          <w:lang w:val="en-US"/>
        </w:rPr>
      </w:pPr>
    </w:p>
    <w:p w:rsidR="00AE7DBE" w:rsidRDefault="00AE7DBE" w:rsidP="00A76A21">
      <w:pPr>
        <w:pStyle w:val="ad"/>
        <w:ind w:firstLine="900"/>
        <w:jc w:val="both"/>
        <w:rPr>
          <w:b/>
          <w:bCs/>
          <w:sz w:val="28"/>
          <w:szCs w:val="28"/>
          <w:lang w:val="en-US"/>
        </w:rPr>
      </w:pPr>
    </w:p>
    <w:p w:rsidR="00AE7DBE" w:rsidRDefault="00AE7DBE" w:rsidP="00A76A21">
      <w:pPr>
        <w:pStyle w:val="ad"/>
        <w:ind w:firstLine="900"/>
        <w:jc w:val="both"/>
        <w:rPr>
          <w:b/>
          <w:bCs/>
          <w:sz w:val="28"/>
          <w:szCs w:val="28"/>
          <w:lang w:val="en-US"/>
        </w:rPr>
      </w:pPr>
    </w:p>
    <w:p w:rsidR="00AE7DBE" w:rsidRDefault="00AE7DBE" w:rsidP="00A76A21">
      <w:pPr>
        <w:pStyle w:val="ad"/>
        <w:ind w:firstLine="900"/>
        <w:jc w:val="both"/>
        <w:rPr>
          <w:b/>
          <w:bCs/>
          <w:sz w:val="28"/>
          <w:szCs w:val="28"/>
          <w:lang w:val="en-US"/>
        </w:rPr>
      </w:pPr>
    </w:p>
    <w:p w:rsidR="00AE7DBE" w:rsidRDefault="00AE7DBE" w:rsidP="00A76A21">
      <w:pPr>
        <w:pStyle w:val="ad"/>
        <w:ind w:firstLine="900"/>
        <w:jc w:val="both"/>
        <w:rPr>
          <w:b/>
          <w:bCs/>
          <w:sz w:val="28"/>
          <w:szCs w:val="28"/>
          <w:lang w:val="en-US"/>
        </w:rPr>
      </w:pPr>
    </w:p>
    <w:p w:rsidR="00AE7DBE" w:rsidRDefault="00AE7DBE" w:rsidP="00A76A21">
      <w:pPr>
        <w:pStyle w:val="ad"/>
        <w:ind w:firstLine="900"/>
        <w:jc w:val="both"/>
        <w:rPr>
          <w:b/>
          <w:bCs/>
          <w:sz w:val="28"/>
          <w:szCs w:val="28"/>
          <w:lang w:val="en-US"/>
        </w:rPr>
      </w:pPr>
    </w:p>
    <w:p w:rsidR="00AE7DBE" w:rsidRDefault="00AE7DBE" w:rsidP="00A76A21">
      <w:pPr>
        <w:pStyle w:val="ad"/>
        <w:ind w:firstLine="900"/>
        <w:jc w:val="both"/>
        <w:rPr>
          <w:b/>
          <w:bCs/>
          <w:sz w:val="28"/>
          <w:szCs w:val="28"/>
          <w:lang w:val="en-US"/>
        </w:rPr>
      </w:pPr>
    </w:p>
    <w:p w:rsidR="00AE7DBE" w:rsidRDefault="00AE7DBE" w:rsidP="00A76A21">
      <w:pPr>
        <w:pStyle w:val="ad"/>
        <w:ind w:firstLine="900"/>
        <w:jc w:val="both"/>
        <w:rPr>
          <w:b/>
          <w:bCs/>
          <w:sz w:val="28"/>
          <w:szCs w:val="28"/>
          <w:lang w:val="en-US"/>
        </w:rPr>
      </w:pPr>
    </w:p>
    <w:p w:rsidR="00AE7DBE" w:rsidRDefault="00AE7DBE" w:rsidP="00A76A21">
      <w:pPr>
        <w:pStyle w:val="ad"/>
        <w:ind w:firstLine="900"/>
        <w:jc w:val="both"/>
        <w:rPr>
          <w:b/>
          <w:bCs/>
          <w:sz w:val="28"/>
          <w:szCs w:val="28"/>
          <w:lang w:val="en-US"/>
        </w:rPr>
      </w:pPr>
    </w:p>
    <w:p w:rsidR="00D23727" w:rsidRPr="0037250F" w:rsidRDefault="00563C46" w:rsidP="00CF1EB4">
      <w:pPr>
        <w:pStyle w:val="HTML"/>
        <w:shd w:val="clear" w:color="auto" w:fill="FFFFFF"/>
        <w:jc w:val="center"/>
        <w:rPr>
          <w:rFonts w:ascii="Times New Roman" w:hAnsi="Times New Roman" w:cs="Times New Roman"/>
          <w:b/>
          <w:color w:val="4F81BD"/>
          <w:sz w:val="32"/>
          <w:szCs w:val="36"/>
          <w:lang w:val="uz-Cyrl-UZ"/>
        </w:rPr>
      </w:pPr>
      <w:r w:rsidRPr="0037250F">
        <w:rPr>
          <w:rFonts w:ascii="Times New Roman" w:hAnsi="Times New Roman" w:cs="Times New Roman"/>
          <w:b/>
          <w:color w:val="4F81BD"/>
          <w:sz w:val="32"/>
          <w:szCs w:val="36"/>
          <w:lang w:val="uz-Cyrl-UZ"/>
        </w:rPr>
        <w:lastRenderedPageBreak/>
        <w:t>ADABIYOTLAR</w:t>
      </w:r>
    </w:p>
    <w:p w:rsidR="00D23727" w:rsidRDefault="00D23727" w:rsidP="00CF1EB4">
      <w:pPr>
        <w:pStyle w:val="HTML"/>
        <w:shd w:val="clear" w:color="auto" w:fill="FFFFFF"/>
        <w:jc w:val="center"/>
        <w:rPr>
          <w:rFonts w:ascii="Times New Roman" w:hAnsi="Times New Roman" w:cs="Times New Roman"/>
          <w:b/>
          <w:color w:val="4F81BD"/>
          <w:sz w:val="32"/>
          <w:szCs w:val="36"/>
          <w:lang w:val="uz-Cyrl-UZ"/>
        </w:rPr>
      </w:pPr>
    </w:p>
    <w:p w:rsidR="00F333DD" w:rsidRDefault="00D671F0" w:rsidP="00281D68">
      <w:pPr>
        <w:pStyle w:val="af"/>
        <w:shd w:val="clear" w:color="auto" w:fill="FFFFFF"/>
        <w:ind w:left="0"/>
        <w:jc w:val="both"/>
        <w:rPr>
          <w:rFonts w:ascii="Times New Roman" w:hAnsi="Times New Roman"/>
          <w:color w:val="000000"/>
          <w:spacing w:val="-2"/>
          <w:sz w:val="28"/>
          <w:szCs w:val="28"/>
          <w:lang w:val="uz-Cyrl-UZ"/>
        </w:rPr>
      </w:pPr>
      <w:r w:rsidRPr="00980AA1">
        <w:rPr>
          <w:rFonts w:ascii="Times New Roman" w:hAnsi="Times New Roman"/>
          <w:bCs/>
          <w:sz w:val="28"/>
          <w:szCs w:val="28"/>
          <w:lang w:val="uz-Cyrl-UZ"/>
        </w:rPr>
        <w:t>1.</w:t>
      </w:r>
      <w:r w:rsidR="00527FB1" w:rsidRPr="00980AA1">
        <w:rPr>
          <w:rFonts w:ascii="Times New Roman" w:hAnsi="Times New Roman"/>
          <w:bCs/>
          <w:sz w:val="28"/>
          <w:szCs w:val="28"/>
          <w:lang w:val="uz-Cyrl-UZ"/>
        </w:rPr>
        <w:t>“</w:t>
      </w:r>
      <w:r w:rsidR="00F36B13" w:rsidRPr="00980AA1">
        <w:rPr>
          <w:rFonts w:ascii="Times New Roman" w:hAnsi="Times New Roman"/>
          <w:bCs/>
          <w:sz w:val="28"/>
          <w:szCs w:val="28"/>
          <w:lang w:val="uz-Cyrl-UZ"/>
        </w:rPr>
        <w:t>Ўзбекистон Республикаси мактабгача таълим тизимини 2030 йилгача ривожлантириш концепциясини тасдиқлаш тўғрисида</w:t>
      </w:r>
      <w:r w:rsidR="00527FB1" w:rsidRPr="00980AA1">
        <w:rPr>
          <w:rFonts w:ascii="Times New Roman" w:hAnsi="Times New Roman"/>
          <w:bCs/>
          <w:sz w:val="28"/>
          <w:szCs w:val="28"/>
          <w:lang w:val="uz-Cyrl-UZ"/>
        </w:rPr>
        <w:t>”ги ПҚ-</w:t>
      </w:r>
      <w:r w:rsidR="00527FB1" w:rsidRPr="00980AA1">
        <w:rPr>
          <w:rFonts w:ascii="Times New Roman" w:eastAsia="Times New Roman" w:hAnsi="Times New Roman"/>
          <w:sz w:val="28"/>
          <w:szCs w:val="28"/>
          <w:lang w:val="uz-Cyrl-UZ"/>
        </w:rPr>
        <w:t xml:space="preserve">4312-сон </w:t>
      </w:r>
      <w:hyperlink r:id="rId55" w:history="1">
        <w:r w:rsidRPr="00980AA1">
          <w:rPr>
            <w:rFonts w:ascii="Times New Roman" w:eastAsia="Times New Roman" w:hAnsi="Times New Roman"/>
            <w:sz w:val="28"/>
            <w:szCs w:val="28"/>
            <w:lang w:val="uz-Cyrl-UZ"/>
          </w:rPr>
          <w:t>қарори(08.05.</w:t>
        </w:r>
        <w:r w:rsidR="00E93269" w:rsidRPr="00980AA1">
          <w:rPr>
            <w:rFonts w:ascii="Times New Roman" w:eastAsia="Times New Roman" w:hAnsi="Times New Roman"/>
            <w:sz w:val="28"/>
            <w:szCs w:val="28"/>
            <w:lang w:val="uz-Cyrl-UZ"/>
          </w:rPr>
          <w:t>2019</w:t>
        </w:r>
        <w:r w:rsidRPr="00980AA1">
          <w:rPr>
            <w:rFonts w:ascii="Times New Roman" w:eastAsia="Times New Roman" w:hAnsi="Times New Roman"/>
            <w:sz w:val="28"/>
            <w:szCs w:val="28"/>
            <w:lang w:val="uz-Cyrl-UZ"/>
          </w:rPr>
          <w:t>)</w:t>
        </w:r>
        <w:r w:rsidR="00527FB1" w:rsidRPr="00980AA1">
          <w:rPr>
            <w:rFonts w:ascii="Times New Roman" w:hAnsi="Times New Roman"/>
            <w:bCs/>
            <w:caps/>
            <w:sz w:val="28"/>
            <w:szCs w:val="28"/>
            <w:lang w:val="uz-Cyrl-UZ"/>
          </w:rPr>
          <w:br/>
        </w:r>
      </w:hyperlink>
      <w:r w:rsidR="003122A2" w:rsidRPr="00980AA1">
        <w:rPr>
          <w:rFonts w:ascii="Times New Roman" w:hAnsi="Times New Roman"/>
          <w:bCs/>
          <w:caps/>
          <w:sz w:val="28"/>
          <w:szCs w:val="28"/>
          <w:lang w:val="uz-Cyrl-UZ"/>
        </w:rPr>
        <w:t xml:space="preserve">2. </w:t>
      </w:r>
      <w:r w:rsidR="00F333DD" w:rsidRPr="00980AA1">
        <w:rPr>
          <w:rFonts w:ascii="Times New Roman" w:hAnsi="Times New Roman"/>
          <w:sz w:val="28"/>
          <w:szCs w:val="28"/>
          <w:lang w:val="uz-Cyrl-UZ"/>
        </w:rPr>
        <w:t>Абрамова Г.С.</w:t>
      </w:r>
      <w:r w:rsidR="00F333DD" w:rsidRPr="00980AA1">
        <w:rPr>
          <w:rFonts w:ascii="Times New Roman" w:hAnsi="Times New Roman"/>
          <w:sz w:val="28"/>
          <w:szCs w:val="28"/>
        </w:rPr>
        <w:t xml:space="preserve"> </w:t>
      </w:r>
      <w:r w:rsidR="00F333DD" w:rsidRPr="00980AA1">
        <w:rPr>
          <w:rFonts w:ascii="Times New Roman" w:hAnsi="Times New Roman"/>
          <w:sz w:val="28"/>
          <w:szCs w:val="28"/>
          <w:lang w:val="uz-Cyrl-UZ"/>
        </w:rPr>
        <w:t>Возрастная психология.учебное пособие для студентов вузов-M.,“Изд-во” 2001.- 621с</w:t>
      </w:r>
      <w:r w:rsidR="00F333DD" w:rsidRPr="00980AA1">
        <w:rPr>
          <w:rFonts w:ascii="Times New Roman" w:hAnsi="Times New Roman"/>
          <w:color w:val="000000"/>
          <w:spacing w:val="-2"/>
          <w:sz w:val="28"/>
          <w:szCs w:val="28"/>
          <w:lang w:val="uz-Cyrl-UZ"/>
        </w:rPr>
        <w:t xml:space="preserve"> </w:t>
      </w:r>
    </w:p>
    <w:p w:rsidR="001764D4" w:rsidRDefault="001764D4" w:rsidP="00281D68">
      <w:pPr>
        <w:pStyle w:val="af"/>
        <w:shd w:val="clear" w:color="auto" w:fill="FFFFFF"/>
        <w:ind w:left="0"/>
        <w:jc w:val="both"/>
        <w:rPr>
          <w:rFonts w:ascii="Times New Roman" w:hAnsi="Times New Roman"/>
          <w:sz w:val="28"/>
          <w:szCs w:val="28"/>
          <w:lang w:val="uz-Cyrl-UZ"/>
        </w:rPr>
      </w:pPr>
      <w:r>
        <w:rPr>
          <w:rFonts w:ascii="Times New Roman" w:hAnsi="Times New Roman"/>
          <w:iCs/>
          <w:color w:val="000000"/>
          <w:sz w:val="28"/>
          <w:szCs w:val="28"/>
          <w:lang w:val="uz-Cyrl-UZ"/>
        </w:rPr>
        <w:t>3.</w:t>
      </w:r>
      <w:r>
        <w:rPr>
          <w:rFonts w:ascii="Times New Roman" w:hAnsi="Times New Roman"/>
          <w:sz w:val="28"/>
          <w:szCs w:val="28"/>
          <w:lang w:val="uz-Cyrl-UZ"/>
        </w:rPr>
        <w:t>Виготский Л.С. Детская психология.Кн.в 6-ти т.т.4. М.,Просвешение,1989</w:t>
      </w:r>
    </w:p>
    <w:p w:rsidR="001764D4" w:rsidRDefault="001764D4" w:rsidP="00281D68">
      <w:pPr>
        <w:pStyle w:val="af"/>
        <w:shd w:val="clear" w:color="auto" w:fill="FFFFFF"/>
        <w:ind w:left="0"/>
        <w:jc w:val="both"/>
        <w:rPr>
          <w:rFonts w:ascii="Times New Roman" w:hAnsi="Times New Roman"/>
          <w:color w:val="000000"/>
          <w:spacing w:val="-2"/>
          <w:sz w:val="28"/>
          <w:szCs w:val="28"/>
          <w:lang w:val="uz-Cyrl-UZ"/>
        </w:rPr>
      </w:pPr>
      <w:r>
        <w:rPr>
          <w:rFonts w:ascii="Times New Roman" w:hAnsi="Times New Roman"/>
          <w:sz w:val="28"/>
          <w:szCs w:val="28"/>
          <w:lang w:val="uz-Cyrl-UZ"/>
        </w:rPr>
        <w:t>4.</w:t>
      </w:r>
      <w:r w:rsidR="00F333DD" w:rsidRPr="001764D4">
        <w:rPr>
          <w:rFonts w:ascii="Times New Roman" w:hAnsi="Times New Roman"/>
          <w:iCs/>
          <w:color w:val="000000"/>
          <w:sz w:val="28"/>
          <w:szCs w:val="28"/>
        </w:rPr>
        <w:t xml:space="preserve">Воҳидов М.. Болалар психологияси. – Тошкент. «Ўқитувчи» </w:t>
      </w:r>
      <w:r w:rsidR="00F333DD" w:rsidRPr="001764D4">
        <w:rPr>
          <w:rFonts w:ascii="Times New Roman" w:hAnsi="Times New Roman"/>
          <w:color w:val="000000"/>
          <w:sz w:val="28"/>
          <w:szCs w:val="28"/>
        </w:rPr>
        <w:t>– 1982.</w:t>
      </w:r>
    </w:p>
    <w:p w:rsidR="00842B8D" w:rsidRDefault="00673389" w:rsidP="00281D68">
      <w:pPr>
        <w:pStyle w:val="af"/>
        <w:shd w:val="clear" w:color="auto" w:fill="FFFFFF"/>
        <w:ind w:left="0"/>
        <w:jc w:val="both"/>
        <w:rPr>
          <w:rFonts w:ascii="Times New Roman" w:eastAsia="TimesNewRomanPSMT" w:hAnsi="Times New Roman"/>
          <w:sz w:val="28"/>
          <w:szCs w:val="28"/>
          <w:lang w:val="uz-Cyrl-UZ"/>
        </w:rPr>
      </w:pPr>
      <w:r>
        <w:rPr>
          <w:rFonts w:ascii="Times New Roman" w:hAnsi="Times New Roman"/>
          <w:color w:val="000000"/>
          <w:spacing w:val="-2"/>
          <w:sz w:val="28"/>
          <w:szCs w:val="28"/>
          <w:lang w:val="uz-Cyrl-UZ"/>
        </w:rPr>
        <w:t>5.</w:t>
      </w:r>
      <w:r w:rsidR="00842B8D" w:rsidRPr="00842B8D">
        <w:rPr>
          <w:rFonts w:ascii="Times New Roman" w:eastAsia="TimesNewRomanPSMT" w:hAnsi="Times New Roman"/>
          <w:sz w:val="28"/>
          <w:szCs w:val="28"/>
        </w:rPr>
        <w:t xml:space="preserve"> </w:t>
      </w:r>
      <w:r w:rsidR="00842B8D" w:rsidRPr="00980AA1">
        <w:rPr>
          <w:rFonts w:ascii="Times New Roman" w:eastAsia="TimesNewRomanPSMT" w:hAnsi="Times New Roman"/>
          <w:sz w:val="28"/>
          <w:szCs w:val="28"/>
        </w:rPr>
        <w:t>Графические методы в психологической диагностике/</w:t>
      </w:r>
      <w:r w:rsidR="00842B8D" w:rsidRPr="00980AA1">
        <w:rPr>
          <w:rFonts w:ascii="Times New Roman" w:eastAsia="TimesNewRomanPSMT" w:hAnsi="Times New Roman"/>
          <w:sz w:val="28"/>
          <w:szCs w:val="28"/>
          <w:lang w:val="uz-Cyrl-UZ"/>
        </w:rPr>
        <w:t xml:space="preserve"> </w:t>
      </w:r>
      <w:r w:rsidR="00842B8D" w:rsidRPr="00980AA1">
        <w:rPr>
          <w:rFonts w:ascii="Times New Roman" w:eastAsia="TimesNewRomanPSMT" w:hAnsi="Times New Roman"/>
          <w:sz w:val="28"/>
          <w:szCs w:val="28"/>
        </w:rPr>
        <w:t>Сост.Е.С.Романова, О.Ф.Потемкина. М.,1992.-256 с.</w:t>
      </w:r>
    </w:p>
    <w:p w:rsidR="009F61B9" w:rsidRPr="00980AA1" w:rsidRDefault="00842B8D" w:rsidP="00281D68">
      <w:pPr>
        <w:pStyle w:val="af"/>
        <w:shd w:val="clear" w:color="auto" w:fill="FFFFFF"/>
        <w:ind w:left="0"/>
        <w:jc w:val="both"/>
        <w:rPr>
          <w:rFonts w:ascii="Times New Roman" w:hAnsi="Times New Roman"/>
          <w:color w:val="000000"/>
          <w:spacing w:val="-2"/>
          <w:sz w:val="28"/>
          <w:szCs w:val="28"/>
          <w:lang w:val="uz-Cyrl-UZ"/>
        </w:rPr>
      </w:pPr>
      <w:r>
        <w:rPr>
          <w:rFonts w:ascii="Times New Roman" w:eastAsia="TimesNewRomanPSMT" w:hAnsi="Times New Roman"/>
          <w:sz w:val="28"/>
          <w:szCs w:val="28"/>
          <w:lang w:val="uz-Cyrl-UZ"/>
        </w:rPr>
        <w:t>6.</w:t>
      </w:r>
      <w:r w:rsidR="009F61B9" w:rsidRPr="00980AA1">
        <w:rPr>
          <w:rFonts w:ascii="Times New Roman" w:hAnsi="Times New Roman"/>
          <w:color w:val="000000"/>
          <w:spacing w:val="-2"/>
          <w:sz w:val="28"/>
          <w:szCs w:val="28"/>
          <w:lang w:val="uz-Cyrl-UZ"/>
        </w:rPr>
        <w:t>Давлетшин М.Г. ва бошқалар. Ёш даврлари ва педагогик психология. Т,ТДПУ,2004</w:t>
      </w:r>
    </w:p>
    <w:p w:rsidR="00F333DD" w:rsidRDefault="00842B8D" w:rsidP="00281D68">
      <w:pPr>
        <w:pStyle w:val="af"/>
        <w:shd w:val="clear" w:color="auto" w:fill="FFFFFF"/>
        <w:ind w:left="0"/>
        <w:jc w:val="both"/>
        <w:rPr>
          <w:rFonts w:ascii="Times New Roman" w:hAnsi="Times New Roman"/>
          <w:color w:val="000000"/>
          <w:spacing w:val="-2"/>
          <w:sz w:val="28"/>
          <w:szCs w:val="28"/>
          <w:lang w:val="uz-Cyrl-UZ"/>
        </w:rPr>
      </w:pPr>
      <w:r>
        <w:rPr>
          <w:rFonts w:ascii="Times New Roman" w:hAnsi="Times New Roman"/>
          <w:color w:val="000000"/>
          <w:spacing w:val="-2"/>
          <w:sz w:val="28"/>
          <w:szCs w:val="28"/>
          <w:lang w:val="uz-Cyrl-UZ"/>
        </w:rPr>
        <w:t>7</w:t>
      </w:r>
      <w:r w:rsidR="00F12A38" w:rsidRPr="00980AA1">
        <w:rPr>
          <w:rFonts w:ascii="Times New Roman" w:hAnsi="Times New Roman"/>
          <w:color w:val="000000"/>
          <w:spacing w:val="-2"/>
          <w:sz w:val="28"/>
          <w:szCs w:val="28"/>
          <w:lang w:val="uz-Cyrl-UZ"/>
        </w:rPr>
        <w:t>.</w:t>
      </w:r>
      <w:r w:rsidR="001473AE" w:rsidRPr="001473AE">
        <w:rPr>
          <w:rFonts w:ascii="Times New Roman" w:hAnsi="Times New Roman"/>
          <w:color w:val="000000"/>
          <w:spacing w:val="-2"/>
          <w:sz w:val="28"/>
          <w:szCs w:val="28"/>
          <w:lang w:val="uz-Cyrl-UZ"/>
        </w:rPr>
        <w:t xml:space="preserve"> </w:t>
      </w:r>
      <w:r w:rsidR="001473AE" w:rsidRPr="00980AA1">
        <w:rPr>
          <w:rFonts w:ascii="Times New Roman" w:hAnsi="Times New Roman"/>
          <w:color w:val="000000"/>
          <w:spacing w:val="-2"/>
          <w:sz w:val="28"/>
          <w:szCs w:val="28"/>
          <w:lang w:val="uz-Cyrl-UZ"/>
        </w:rPr>
        <w:t>Дўстмухаммедова Ш.А.,Нишонова З.Т., Жалилова С.Х., Каримова Ш.Т., Алимбоева Ш.Т. Ёш даврлари ва педагогик психология Т.,2013</w:t>
      </w:r>
    </w:p>
    <w:p w:rsidR="00842B8D" w:rsidRDefault="00842B8D" w:rsidP="00281D68">
      <w:pPr>
        <w:pStyle w:val="af"/>
        <w:shd w:val="clear" w:color="auto" w:fill="FFFFFF"/>
        <w:ind w:left="0"/>
        <w:jc w:val="both"/>
        <w:rPr>
          <w:rFonts w:ascii="Times New Roman" w:eastAsia="TimesNewRomanPSMT" w:hAnsi="Times New Roman"/>
          <w:sz w:val="28"/>
          <w:szCs w:val="28"/>
          <w:lang w:val="uz-Cyrl-UZ"/>
        </w:rPr>
      </w:pPr>
      <w:r>
        <w:rPr>
          <w:rFonts w:ascii="Times New Roman" w:eastAsia="TimesNewRomanPSMT" w:hAnsi="Times New Roman"/>
          <w:sz w:val="28"/>
          <w:szCs w:val="28"/>
          <w:lang w:val="uz-Cyrl-UZ"/>
        </w:rPr>
        <w:t>8.</w:t>
      </w:r>
      <w:r w:rsidRPr="00842B8D">
        <w:rPr>
          <w:rFonts w:ascii="Times New Roman" w:eastAsia="TimesNewRomanPSMT" w:hAnsi="Times New Roman"/>
          <w:sz w:val="28"/>
          <w:szCs w:val="28"/>
          <w:lang w:val="uz-Cyrl-UZ"/>
        </w:rPr>
        <w:t>Марцинковская Т.Д. История детской психологии.М.,Издательство,1998</w:t>
      </w:r>
    </w:p>
    <w:p w:rsidR="00A979F6" w:rsidRDefault="00A979F6" w:rsidP="00281D68">
      <w:pPr>
        <w:pStyle w:val="af"/>
        <w:shd w:val="clear" w:color="auto" w:fill="FFFFFF"/>
        <w:ind w:left="0"/>
        <w:jc w:val="both"/>
        <w:rPr>
          <w:rFonts w:ascii="Times New Roman" w:hAnsi="Times New Roman"/>
          <w:sz w:val="28"/>
          <w:szCs w:val="28"/>
          <w:lang w:val="uz-Cyrl-UZ"/>
        </w:rPr>
      </w:pPr>
      <w:r>
        <w:rPr>
          <w:rFonts w:ascii="Times New Roman" w:eastAsia="TimesNewRomanPSMT" w:hAnsi="Times New Roman"/>
          <w:sz w:val="28"/>
          <w:szCs w:val="28"/>
          <w:lang w:val="uz-Cyrl-UZ"/>
        </w:rPr>
        <w:t>9.</w:t>
      </w:r>
      <w:r w:rsidRPr="00A979F6">
        <w:rPr>
          <w:rFonts w:ascii="Times New Roman" w:hAnsi="Times New Roman"/>
          <w:sz w:val="28"/>
          <w:szCs w:val="28"/>
          <w:lang w:val="uz-Cyrl-UZ"/>
        </w:rPr>
        <w:t xml:space="preserve"> </w:t>
      </w:r>
      <w:r>
        <w:rPr>
          <w:rFonts w:ascii="Times New Roman" w:hAnsi="Times New Roman"/>
          <w:sz w:val="28"/>
          <w:szCs w:val="28"/>
          <w:lang w:val="uz-Cyrl-UZ"/>
        </w:rPr>
        <w:t>Мухина В.С.Психология дошкольника. М.,1999</w:t>
      </w:r>
    </w:p>
    <w:p w:rsidR="00A979F6" w:rsidRDefault="00A979F6" w:rsidP="00281D68">
      <w:pPr>
        <w:pStyle w:val="af"/>
        <w:shd w:val="clear" w:color="auto" w:fill="FFFFFF"/>
        <w:ind w:left="0"/>
        <w:jc w:val="both"/>
        <w:rPr>
          <w:rFonts w:ascii="Times New Roman" w:eastAsia="TimesNewRomanPSMT" w:hAnsi="Times New Roman"/>
          <w:sz w:val="28"/>
          <w:szCs w:val="28"/>
          <w:lang w:val="uz-Cyrl-UZ"/>
        </w:rPr>
      </w:pPr>
      <w:r>
        <w:rPr>
          <w:rFonts w:ascii="Times New Roman" w:hAnsi="Times New Roman"/>
          <w:sz w:val="28"/>
          <w:szCs w:val="28"/>
          <w:lang w:val="uz-Cyrl-UZ"/>
        </w:rPr>
        <w:t>10.</w:t>
      </w:r>
      <w:r w:rsidRPr="00A979F6">
        <w:rPr>
          <w:rFonts w:ascii="Times New Roman" w:eastAsia="TimesNewRomanPSMT" w:hAnsi="Times New Roman"/>
          <w:sz w:val="28"/>
          <w:szCs w:val="28"/>
        </w:rPr>
        <w:t xml:space="preserve"> </w:t>
      </w:r>
      <w:r w:rsidRPr="00980AA1">
        <w:rPr>
          <w:rFonts w:ascii="Times New Roman" w:eastAsia="TimesNewRomanPSMT" w:hAnsi="Times New Roman"/>
          <w:sz w:val="28"/>
          <w:szCs w:val="28"/>
        </w:rPr>
        <w:t>Немов Р.С.</w:t>
      </w:r>
      <w:r w:rsidRPr="00980AA1">
        <w:rPr>
          <w:rFonts w:ascii="Times New Roman" w:eastAsia="TimesNewRomanPSMT" w:hAnsi="Times New Roman"/>
          <w:sz w:val="28"/>
          <w:szCs w:val="28"/>
          <w:lang w:val="uz-Cyrl-UZ"/>
        </w:rPr>
        <w:t xml:space="preserve"> </w:t>
      </w:r>
      <w:r w:rsidRPr="00980AA1">
        <w:rPr>
          <w:rFonts w:ascii="Times New Roman" w:eastAsia="TimesNewRomanPSMT" w:hAnsi="Times New Roman"/>
          <w:sz w:val="28"/>
          <w:szCs w:val="28"/>
        </w:rPr>
        <w:t>Психология . книга 3.М. Владос.</w:t>
      </w:r>
      <w:r>
        <w:rPr>
          <w:rFonts w:eastAsia="TimesNewRomanPSMT"/>
          <w:sz w:val="28"/>
          <w:szCs w:val="28"/>
          <w:lang w:val="uz-Cyrl-UZ"/>
        </w:rPr>
        <w:t xml:space="preserve"> </w:t>
      </w:r>
      <w:r w:rsidRPr="00980AA1">
        <w:rPr>
          <w:rFonts w:ascii="Times New Roman" w:eastAsia="TimesNewRomanPSMT" w:hAnsi="Times New Roman"/>
          <w:sz w:val="28"/>
          <w:szCs w:val="28"/>
        </w:rPr>
        <w:t>2004.-631 с</w:t>
      </w:r>
    </w:p>
    <w:p w:rsidR="00A979F6" w:rsidRPr="00A979F6" w:rsidRDefault="00A979F6" w:rsidP="006E4EEC">
      <w:pPr>
        <w:pStyle w:val="af"/>
        <w:shd w:val="clear" w:color="auto" w:fill="FFFFFF"/>
        <w:ind w:left="0"/>
        <w:rPr>
          <w:rFonts w:ascii="Times New Roman" w:hAnsi="Times New Roman"/>
          <w:sz w:val="28"/>
          <w:szCs w:val="28"/>
          <w:lang w:val="uz-Cyrl-UZ"/>
        </w:rPr>
      </w:pPr>
      <w:r>
        <w:rPr>
          <w:rFonts w:ascii="Times New Roman" w:eastAsia="TimesNewRomanPSMT" w:hAnsi="Times New Roman"/>
          <w:sz w:val="28"/>
          <w:szCs w:val="28"/>
          <w:lang w:val="uz-Cyrl-UZ"/>
        </w:rPr>
        <w:t>11.</w:t>
      </w:r>
      <w:r w:rsidRPr="00A979F6">
        <w:rPr>
          <w:rFonts w:ascii="Times New Roman" w:hAnsi="Times New Roman"/>
          <w:bCs/>
          <w:sz w:val="28"/>
          <w:szCs w:val="28"/>
        </w:rPr>
        <w:t xml:space="preserve"> </w:t>
      </w:r>
      <w:r w:rsidRPr="00980AA1">
        <w:rPr>
          <w:rFonts w:ascii="Times New Roman" w:hAnsi="Times New Roman"/>
          <w:bCs/>
          <w:sz w:val="28"/>
          <w:szCs w:val="28"/>
        </w:rPr>
        <w:t>Нишанова</w:t>
      </w:r>
      <w:r>
        <w:rPr>
          <w:bCs/>
          <w:sz w:val="28"/>
          <w:szCs w:val="28"/>
          <w:lang w:val="uz-Cyrl-UZ"/>
        </w:rPr>
        <w:t xml:space="preserve"> </w:t>
      </w:r>
      <w:r w:rsidRPr="00980AA1">
        <w:rPr>
          <w:rFonts w:ascii="Times New Roman" w:hAnsi="Times New Roman"/>
          <w:bCs/>
          <w:sz w:val="28"/>
          <w:szCs w:val="28"/>
        </w:rPr>
        <w:t>З.,</w:t>
      </w:r>
      <w:r>
        <w:rPr>
          <w:bCs/>
          <w:sz w:val="28"/>
          <w:szCs w:val="28"/>
          <w:lang w:val="uz-Cyrl-UZ"/>
        </w:rPr>
        <w:t xml:space="preserve"> </w:t>
      </w:r>
      <w:r w:rsidRPr="00980AA1">
        <w:rPr>
          <w:rFonts w:ascii="Times New Roman" w:hAnsi="Times New Roman"/>
          <w:bCs/>
          <w:sz w:val="28"/>
          <w:szCs w:val="28"/>
        </w:rPr>
        <w:t>З.Қурбонова, С.Абдиев</w:t>
      </w:r>
      <w:r w:rsidRPr="00980AA1">
        <w:rPr>
          <w:rFonts w:ascii="Times New Roman" w:hAnsi="Times New Roman"/>
          <w:bCs/>
          <w:sz w:val="28"/>
          <w:szCs w:val="28"/>
          <w:lang w:val="uz-Cyrl-UZ"/>
        </w:rPr>
        <w:t xml:space="preserve">. </w:t>
      </w:r>
      <w:r w:rsidRPr="00980AA1">
        <w:rPr>
          <w:rFonts w:ascii="Times New Roman" w:hAnsi="Times New Roman"/>
          <w:bCs/>
          <w:sz w:val="28"/>
          <w:szCs w:val="28"/>
        </w:rPr>
        <w:t>Психодиагностика</w:t>
      </w:r>
      <w:r w:rsidRPr="00980AA1">
        <w:rPr>
          <w:rFonts w:ascii="Times New Roman" w:hAnsi="Times New Roman"/>
          <w:bCs/>
          <w:sz w:val="28"/>
          <w:szCs w:val="28"/>
          <w:lang w:val="uz-Cyrl-UZ"/>
        </w:rPr>
        <w:t xml:space="preserve"> </w:t>
      </w:r>
      <w:r w:rsidRPr="00980AA1">
        <w:rPr>
          <w:rFonts w:ascii="Times New Roman" w:hAnsi="Times New Roman"/>
          <w:bCs/>
          <w:sz w:val="28"/>
          <w:szCs w:val="28"/>
        </w:rPr>
        <w:t xml:space="preserve">ва </w:t>
      </w:r>
      <w:r w:rsidR="006E4EEC">
        <w:rPr>
          <w:rFonts w:ascii="Times New Roman" w:hAnsi="Times New Roman"/>
          <w:bCs/>
          <w:sz w:val="28"/>
          <w:szCs w:val="28"/>
          <w:lang w:val="uz-Cyrl-UZ"/>
        </w:rPr>
        <w:t xml:space="preserve"> э</w:t>
      </w:r>
      <w:r w:rsidRPr="00980AA1">
        <w:rPr>
          <w:rFonts w:ascii="Times New Roman" w:hAnsi="Times New Roman"/>
          <w:bCs/>
          <w:sz w:val="28"/>
          <w:szCs w:val="28"/>
        </w:rPr>
        <w:t>кспериментал</w:t>
      </w:r>
      <w:r>
        <w:rPr>
          <w:bCs/>
          <w:sz w:val="28"/>
          <w:szCs w:val="28"/>
          <w:lang w:val="uz-Cyrl-UZ"/>
        </w:rPr>
        <w:t xml:space="preserve"> </w:t>
      </w:r>
      <w:r w:rsidRPr="00980AA1">
        <w:rPr>
          <w:rFonts w:ascii="Times New Roman" w:hAnsi="Times New Roman"/>
          <w:bCs/>
          <w:sz w:val="28"/>
          <w:szCs w:val="28"/>
          <w:lang w:val="uz-Cyrl-UZ"/>
        </w:rPr>
        <w:t>п</w:t>
      </w:r>
      <w:r w:rsidRPr="00980AA1">
        <w:rPr>
          <w:rFonts w:ascii="Times New Roman" w:hAnsi="Times New Roman"/>
          <w:bCs/>
          <w:sz w:val="28"/>
          <w:szCs w:val="28"/>
        </w:rPr>
        <w:t>сихология</w:t>
      </w:r>
      <w:r w:rsidRPr="00980AA1">
        <w:rPr>
          <w:rFonts w:ascii="Times New Roman" w:hAnsi="Times New Roman"/>
          <w:bCs/>
          <w:sz w:val="28"/>
          <w:szCs w:val="28"/>
          <w:lang w:val="uz-Cyrl-UZ"/>
        </w:rPr>
        <w:t xml:space="preserve"> </w:t>
      </w:r>
      <w:r w:rsidRPr="00980AA1">
        <w:rPr>
          <w:rFonts w:ascii="Times New Roman" w:hAnsi="Times New Roman"/>
          <w:bCs/>
          <w:sz w:val="28"/>
          <w:szCs w:val="28"/>
        </w:rPr>
        <w:t>(ўқув қўлланма) Тошкент</w:t>
      </w:r>
      <w:r w:rsidRPr="00980AA1">
        <w:rPr>
          <w:rFonts w:ascii="Times New Roman" w:hAnsi="Times New Roman"/>
          <w:bCs/>
          <w:sz w:val="28"/>
          <w:szCs w:val="28"/>
          <w:lang w:val="uz-Cyrl-UZ"/>
        </w:rPr>
        <w:t>,</w:t>
      </w:r>
      <w:r w:rsidRPr="00980AA1">
        <w:rPr>
          <w:rFonts w:ascii="Times New Roman" w:hAnsi="Times New Roman"/>
          <w:bCs/>
          <w:sz w:val="28"/>
          <w:szCs w:val="28"/>
        </w:rPr>
        <w:t xml:space="preserve"> </w:t>
      </w:r>
      <w:r w:rsidRPr="00980AA1">
        <w:rPr>
          <w:rFonts w:ascii="Times New Roman" w:hAnsi="Times New Roman"/>
          <w:bCs/>
          <w:sz w:val="28"/>
          <w:szCs w:val="28"/>
          <w:lang w:val="uz-Cyrl-UZ"/>
        </w:rPr>
        <w:t>“Т</w:t>
      </w:r>
      <w:r w:rsidRPr="00980AA1">
        <w:rPr>
          <w:rFonts w:ascii="Times New Roman" w:hAnsi="Times New Roman"/>
          <w:bCs/>
          <w:sz w:val="28"/>
          <w:szCs w:val="28"/>
        </w:rPr>
        <w:t>афаккур бўстони”</w:t>
      </w:r>
      <w:r w:rsidRPr="00980AA1">
        <w:rPr>
          <w:rFonts w:ascii="Times New Roman" w:hAnsi="Times New Roman"/>
          <w:bCs/>
          <w:sz w:val="28"/>
          <w:szCs w:val="28"/>
          <w:lang w:val="uz-Cyrl-UZ"/>
        </w:rPr>
        <w:t>, 2011</w:t>
      </w:r>
      <w:r>
        <w:rPr>
          <w:bCs/>
          <w:sz w:val="28"/>
          <w:szCs w:val="28"/>
          <w:lang w:val="uz-Cyrl-UZ"/>
        </w:rPr>
        <w:t>-</w:t>
      </w:r>
      <w:r w:rsidRPr="00980AA1">
        <w:rPr>
          <w:rFonts w:ascii="Times New Roman" w:hAnsi="Times New Roman"/>
          <w:bCs/>
          <w:sz w:val="28"/>
          <w:szCs w:val="28"/>
        </w:rPr>
        <w:t xml:space="preserve"> </w:t>
      </w:r>
      <w:r w:rsidRPr="00980AA1">
        <w:rPr>
          <w:rFonts w:ascii="Times New Roman" w:hAnsi="Times New Roman"/>
          <w:bCs/>
          <w:sz w:val="28"/>
          <w:szCs w:val="28"/>
          <w:lang w:val="uz-Cyrl-UZ"/>
        </w:rPr>
        <w:t>275б</w:t>
      </w:r>
    </w:p>
    <w:p w:rsidR="00C43CD8" w:rsidRDefault="006E4EEC" w:rsidP="00281D68">
      <w:pPr>
        <w:pStyle w:val="af"/>
        <w:shd w:val="clear" w:color="auto" w:fill="FFFFFF"/>
        <w:ind w:left="0"/>
        <w:jc w:val="both"/>
        <w:rPr>
          <w:rFonts w:ascii="Times New Roman" w:hAnsi="Times New Roman"/>
          <w:sz w:val="28"/>
          <w:szCs w:val="28"/>
          <w:lang w:val="uz-Cyrl-UZ"/>
        </w:rPr>
      </w:pPr>
      <w:r>
        <w:rPr>
          <w:rFonts w:ascii="Times New Roman" w:hAnsi="Times New Roman"/>
          <w:sz w:val="28"/>
          <w:szCs w:val="28"/>
          <w:lang w:val="uz-Cyrl-UZ"/>
        </w:rPr>
        <w:t>12.</w:t>
      </w:r>
      <w:r w:rsidR="00C43CD8" w:rsidRPr="00C43CD8">
        <w:rPr>
          <w:rFonts w:ascii="Times New Roman" w:hAnsi="Times New Roman"/>
          <w:sz w:val="28"/>
          <w:szCs w:val="28"/>
          <w:lang w:val="uz-Cyrl-UZ"/>
        </w:rPr>
        <w:t xml:space="preserve"> </w:t>
      </w:r>
      <w:r w:rsidR="00C43CD8">
        <w:rPr>
          <w:rFonts w:ascii="Times New Roman" w:hAnsi="Times New Roman"/>
          <w:sz w:val="28"/>
          <w:szCs w:val="28"/>
          <w:lang w:val="uz-Cyrl-UZ"/>
        </w:rPr>
        <w:t>Норбошева М.О. Болалар психологияси</w:t>
      </w:r>
      <w:r w:rsidR="00C43CD8" w:rsidRPr="00980AA1">
        <w:rPr>
          <w:rFonts w:ascii="Times New Roman" w:hAnsi="Times New Roman"/>
          <w:sz w:val="28"/>
          <w:szCs w:val="28"/>
          <w:lang w:val="uz-Cyrl-UZ"/>
        </w:rPr>
        <w:t>. T.,2003</w:t>
      </w:r>
    </w:p>
    <w:p w:rsidR="00C43CD8" w:rsidRDefault="00C43CD8" w:rsidP="00281D68">
      <w:pPr>
        <w:pStyle w:val="af"/>
        <w:shd w:val="clear" w:color="auto" w:fill="FFFFFF"/>
        <w:ind w:left="0"/>
        <w:jc w:val="both"/>
        <w:rPr>
          <w:rFonts w:ascii="Times New Roman" w:hAnsi="Times New Roman"/>
          <w:sz w:val="28"/>
          <w:szCs w:val="28"/>
          <w:lang w:val="uz-Cyrl-UZ"/>
        </w:rPr>
      </w:pPr>
      <w:r>
        <w:rPr>
          <w:rFonts w:ascii="Times New Roman" w:hAnsi="Times New Roman"/>
          <w:sz w:val="28"/>
          <w:szCs w:val="28"/>
          <w:lang w:val="uz-Cyrl-UZ"/>
        </w:rPr>
        <w:t>13.</w:t>
      </w:r>
      <w:r w:rsidRPr="00C43CD8">
        <w:rPr>
          <w:rFonts w:ascii="Times New Roman" w:hAnsi="Times New Roman"/>
          <w:sz w:val="28"/>
          <w:szCs w:val="28"/>
          <w:lang w:val="uz-Cyrl-UZ"/>
        </w:rPr>
        <w:t xml:space="preserve"> </w:t>
      </w:r>
      <w:r>
        <w:rPr>
          <w:rFonts w:ascii="Times New Roman" w:hAnsi="Times New Roman"/>
          <w:sz w:val="28"/>
          <w:szCs w:val="28"/>
          <w:lang w:val="uz-Cyrl-UZ"/>
        </w:rPr>
        <w:t xml:space="preserve">Норбошева М.О. Мактабгача таълимда психодиагностика (услубий қўлланма), </w:t>
      </w:r>
      <w:r w:rsidRPr="00980AA1">
        <w:rPr>
          <w:rFonts w:ascii="Times New Roman" w:eastAsia="TimesNewRomanPSMT" w:hAnsi="Times New Roman"/>
          <w:sz w:val="28"/>
          <w:szCs w:val="28"/>
          <w:lang w:val="uz-Cyrl-UZ"/>
        </w:rPr>
        <w:t>Термиз, Сурхон нашр</w:t>
      </w:r>
      <w:r w:rsidRPr="00980AA1">
        <w:rPr>
          <w:rFonts w:ascii="Times New Roman" w:hAnsi="Times New Roman"/>
          <w:sz w:val="28"/>
          <w:szCs w:val="28"/>
          <w:lang w:val="uz-Cyrl-UZ"/>
        </w:rPr>
        <w:t xml:space="preserve"> ,2015</w:t>
      </w:r>
      <w:r>
        <w:rPr>
          <w:rFonts w:ascii="Times New Roman" w:hAnsi="Times New Roman"/>
          <w:sz w:val="28"/>
          <w:szCs w:val="28"/>
          <w:lang w:val="uz-Cyrl-UZ"/>
        </w:rPr>
        <w:t xml:space="preserve"> -65б</w:t>
      </w:r>
    </w:p>
    <w:p w:rsidR="00C43CD8" w:rsidRDefault="00C43CD8" w:rsidP="00281D68">
      <w:pPr>
        <w:pStyle w:val="af"/>
        <w:shd w:val="clear" w:color="auto" w:fill="FFFFFF"/>
        <w:ind w:left="0"/>
        <w:jc w:val="both"/>
        <w:rPr>
          <w:rFonts w:eastAsia="TimesNewRomanPSMT"/>
          <w:sz w:val="28"/>
          <w:szCs w:val="28"/>
          <w:lang w:val="uz-Cyrl-UZ"/>
        </w:rPr>
      </w:pPr>
      <w:r>
        <w:rPr>
          <w:rFonts w:ascii="Times New Roman" w:hAnsi="Times New Roman"/>
          <w:sz w:val="28"/>
          <w:szCs w:val="28"/>
          <w:lang w:val="uz-Cyrl-UZ"/>
        </w:rPr>
        <w:t>14.</w:t>
      </w:r>
      <w:r w:rsidR="00EB1795" w:rsidRPr="00EB1795">
        <w:rPr>
          <w:rFonts w:ascii="Times New Roman" w:eastAsia="TimesNewRomanPSMT" w:hAnsi="Times New Roman"/>
          <w:sz w:val="28"/>
          <w:szCs w:val="28"/>
          <w:lang w:val="uz-Cyrl-UZ"/>
        </w:rPr>
        <w:t xml:space="preserve"> </w:t>
      </w:r>
      <w:r w:rsidR="00EB1795" w:rsidRPr="00980AA1">
        <w:rPr>
          <w:rFonts w:ascii="Times New Roman" w:eastAsia="TimesNewRomanPSMT" w:hAnsi="Times New Roman"/>
          <w:sz w:val="28"/>
          <w:szCs w:val="28"/>
          <w:lang w:val="uz-Cyrl-UZ"/>
        </w:rPr>
        <w:t>Норбошева М.О. Гўдаклик ва илк ёш давр психологияси. Термиз, Сурхон нашр, 2015</w:t>
      </w:r>
      <w:r w:rsidR="00EB1795">
        <w:rPr>
          <w:rFonts w:eastAsia="TimesNewRomanPSMT"/>
          <w:sz w:val="28"/>
          <w:szCs w:val="28"/>
          <w:lang w:val="uz-Cyrl-UZ"/>
        </w:rPr>
        <w:t>-27б</w:t>
      </w:r>
    </w:p>
    <w:p w:rsidR="00EB1795" w:rsidRDefault="00EB1795" w:rsidP="00281D68">
      <w:pPr>
        <w:pStyle w:val="af"/>
        <w:shd w:val="clear" w:color="auto" w:fill="FFFFFF"/>
        <w:ind w:left="0"/>
        <w:jc w:val="both"/>
        <w:rPr>
          <w:rFonts w:ascii="Times New Roman" w:eastAsia="TimesNewRomanPSMT" w:hAnsi="Times New Roman"/>
          <w:sz w:val="28"/>
          <w:szCs w:val="28"/>
          <w:lang w:val="uz-Cyrl-UZ"/>
        </w:rPr>
      </w:pPr>
      <w:r w:rsidRPr="00EB1795">
        <w:rPr>
          <w:rFonts w:ascii="Times New Roman" w:eastAsia="TimesNewRomanPSMT" w:hAnsi="Times New Roman"/>
          <w:sz w:val="28"/>
          <w:szCs w:val="28"/>
          <w:lang w:val="uz-Cyrl-UZ"/>
        </w:rPr>
        <w:t xml:space="preserve">15. </w:t>
      </w:r>
      <w:r w:rsidRPr="00980AA1">
        <w:rPr>
          <w:rFonts w:ascii="Times New Roman" w:eastAsia="TimesNewRomanPSMT" w:hAnsi="Times New Roman"/>
          <w:sz w:val="28"/>
          <w:szCs w:val="28"/>
          <w:lang w:val="uz-Cyrl-UZ"/>
        </w:rPr>
        <w:t>Расулов А. Экспериментал  психология(ўқув қўлланма) Т, ЎзМУ, 2006</w:t>
      </w:r>
    </w:p>
    <w:p w:rsidR="00896132" w:rsidRDefault="00896132" w:rsidP="00281D68">
      <w:pPr>
        <w:pStyle w:val="af"/>
        <w:shd w:val="clear" w:color="auto" w:fill="FFFFFF"/>
        <w:ind w:left="0"/>
        <w:jc w:val="both"/>
        <w:rPr>
          <w:rFonts w:ascii="Times New Roman" w:eastAsia="TimesNewRomanPSMT" w:hAnsi="Times New Roman"/>
          <w:sz w:val="28"/>
          <w:szCs w:val="28"/>
          <w:lang w:val="uz-Cyrl-UZ"/>
        </w:rPr>
      </w:pPr>
      <w:r>
        <w:rPr>
          <w:rFonts w:ascii="Times New Roman" w:eastAsia="TimesNewRomanPSMT" w:hAnsi="Times New Roman"/>
          <w:sz w:val="28"/>
          <w:szCs w:val="28"/>
          <w:lang w:val="uz-Cyrl-UZ"/>
        </w:rPr>
        <w:t>16.</w:t>
      </w:r>
      <w:r w:rsidRPr="00896132">
        <w:rPr>
          <w:rFonts w:ascii="Times New Roman" w:eastAsia="TimesNewRomanPSMT" w:hAnsi="Times New Roman"/>
          <w:sz w:val="28"/>
          <w:szCs w:val="28"/>
        </w:rPr>
        <w:t xml:space="preserve"> </w:t>
      </w:r>
      <w:r w:rsidRPr="00980AA1">
        <w:rPr>
          <w:rFonts w:ascii="Times New Roman" w:eastAsia="TimesNewRomanPSMT" w:hAnsi="Times New Roman"/>
          <w:sz w:val="28"/>
          <w:szCs w:val="28"/>
        </w:rPr>
        <w:t>Худик</w:t>
      </w:r>
      <w:r>
        <w:rPr>
          <w:rFonts w:eastAsia="TimesNewRomanPSMT"/>
          <w:sz w:val="28"/>
          <w:szCs w:val="28"/>
          <w:lang w:val="uz-Cyrl-UZ"/>
        </w:rPr>
        <w:t xml:space="preserve"> </w:t>
      </w:r>
      <w:r w:rsidRPr="00980AA1">
        <w:rPr>
          <w:rFonts w:ascii="Times New Roman" w:eastAsia="TimesNewRomanPSMT" w:hAnsi="Times New Roman"/>
          <w:sz w:val="28"/>
          <w:szCs w:val="28"/>
        </w:rPr>
        <w:t xml:space="preserve"> В.А.</w:t>
      </w:r>
      <w:r w:rsidRPr="00980AA1">
        <w:rPr>
          <w:rFonts w:ascii="Times New Roman" w:eastAsia="TimesNewRomanPSMT" w:hAnsi="Times New Roman"/>
          <w:sz w:val="28"/>
          <w:szCs w:val="28"/>
          <w:lang w:val="uz-Cyrl-UZ"/>
        </w:rPr>
        <w:t xml:space="preserve"> </w:t>
      </w:r>
      <w:r w:rsidRPr="00980AA1">
        <w:rPr>
          <w:rFonts w:ascii="Times New Roman" w:eastAsia="TimesNewRomanPSMT" w:hAnsi="Times New Roman"/>
          <w:sz w:val="28"/>
          <w:szCs w:val="28"/>
        </w:rPr>
        <w:t>Психологическая диагностика детского развития: Методы</w:t>
      </w:r>
      <w:r w:rsidRPr="00980AA1">
        <w:rPr>
          <w:rFonts w:ascii="Times New Roman" w:eastAsia="TimesNewRomanPSMT" w:hAnsi="Times New Roman"/>
          <w:sz w:val="28"/>
          <w:szCs w:val="28"/>
          <w:lang w:val="uz-Cyrl-UZ"/>
        </w:rPr>
        <w:t xml:space="preserve"> </w:t>
      </w:r>
      <w:r w:rsidRPr="00980AA1">
        <w:rPr>
          <w:rFonts w:ascii="Times New Roman" w:eastAsia="TimesNewRomanPSMT" w:hAnsi="Times New Roman"/>
          <w:sz w:val="28"/>
          <w:szCs w:val="28"/>
        </w:rPr>
        <w:t>иследования. - К:Остива. 1992 -220 с</w:t>
      </w:r>
    </w:p>
    <w:p w:rsidR="00D23727" w:rsidRPr="00980AA1" w:rsidRDefault="00896132" w:rsidP="00281D68">
      <w:pPr>
        <w:pStyle w:val="af"/>
        <w:shd w:val="clear" w:color="auto" w:fill="FFFFFF"/>
        <w:ind w:left="0"/>
        <w:jc w:val="both"/>
        <w:rPr>
          <w:rFonts w:ascii="Times New Roman" w:hAnsi="Times New Roman"/>
          <w:sz w:val="28"/>
          <w:szCs w:val="28"/>
          <w:lang w:val="uz-Cyrl-UZ"/>
        </w:rPr>
      </w:pPr>
      <w:r>
        <w:rPr>
          <w:rFonts w:ascii="Times New Roman" w:eastAsia="TimesNewRomanPSMT" w:hAnsi="Times New Roman"/>
          <w:sz w:val="28"/>
          <w:szCs w:val="28"/>
          <w:lang w:val="uz-Cyrl-UZ"/>
        </w:rPr>
        <w:t>17.</w:t>
      </w:r>
      <w:r w:rsidR="001473AE">
        <w:rPr>
          <w:rFonts w:ascii="Times New Roman" w:hAnsi="Times New Roman"/>
          <w:sz w:val="28"/>
          <w:szCs w:val="28"/>
          <w:lang w:val="uz-Cyrl-UZ"/>
        </w:rPr>
        <w:t xml:space="preserve">Ғозиев Э “Онтогенез психологияси”. </w:t>
      </w:r>
      <w:r w:rsidR="00D23727" w:rsidRPr="00980AA1">
        <w:rPr>
          <w:rFonts w:ascii="Times New Roman" w:hAnsi="Times New Roman"/>
          <w:sz w:val="28"/>
          <w:szCs w:val="28"/>
          <w:lang w:val="uz-Cyrl-UZ"/>
        </w:rPr>
        <w:t xml:space="preserve">Тошкент, Noshir, T.: 2010 </w:t>
      </w:r>
    </w:p>
    <w:p w:rsidR="00BF3BC9" w:rsidRDefault="00896132" w:rsidP="00281D68">
      <w:pPr>
        <w:pStyle w:val="af"/>
        <w:shd w:val="clear" w:color="auto" w:fill="FFFFFF"/>
        <w:ind w:left="0"/>
        <w:jc w:val="both"/>
        <w:rPr>
          <w:rFonts w:ascii="Times New Roman" w:hAnsi="Times New Roman"/>
          <w:sz w:val="28"/>
          <w:szCs w:val="28"/>
          <w:lang w:val="uz-Cyrl-UZ"/>
        </w:rPr>
      </w:pPr>
      <w:r>
        <w:rPr>
          <w:rFonts w:ascii="Times New Roman" w:hAnsi="Times New Roman"/>
          <w:sz w:val="28"/>
          <w:szCs w:val="28"/>
          <w:lang w:val="uz-Cyrl-UZ"/>
        </w:rPr>
        <w:t>18</w:t>
      </w:r>
      <w:r w:rsidR="00BF3BC9" w:rsidRPr="00980AA1">
        <w:rPr>
          <w:rFonts w:ascii="Times New Roman" w:hAnsi="Times New Roman"/>
          <w:sz w:val="28"/>
          <w:szCs w:val="28"/>
          <w:lang w:val="uz-Cyrl-UZ"/>
        </w:rPr>
        <w:t>. Ғозиев Э., Ш.Самарова . Болалар психологияси. Т.,</w:t>
      </w:r>
      <w:r w:rsidR="005A45DB" w:rsidRPr="00980AA1">
        <w:rPr>
          <w:rFonts w:ascii="Times New Roman" w:hAnsi="Times New Roman"/>
          <w:sz w:val="28"/>
          <w:szCs w:val="28"/>
          <w:lang w:val="uz-Cyrl-UZ"/>
        </w:rPr>
        <w:t>ЎзМУ  2012</w:t>
      </w:r>
    </w:p>
    <w:p w:rsidR="00896132" w:rsidRPr="00980AA1" w:rsidRDefault="00896132" w:rsidP="00281D68">
      <w:pPr>
        <w:pStyle w:val="af"/>
        <w:shd w:val="clear" w:color="auto" w:fill="FFFFFF"/>
        <w:ind w:left="0"/>
        <w:jc w:val="both"/>
        <w:rPr>
          <w:rFonts w:ascii="Times New Roman" w:hAnsi="Times New Roman"/>
          <w:sz w:val="28"/>
          <w:szCs w:val="28"/>
          <w:lang w:val="uz-Cyrl-UZ"/>
        </w:rPr>
      </w:pPr>
      <w:r>
        <w:rPr>
          <w:rFonts w:ascii="Times New Roman" w:hAnsi="Times New Roman"/>
          <w:sz w:val="28"/>
          <w:szCs w:val="28"/>
          <w:lang w:val="uz-Cyrl-UZ"/>
        </w:rPr>
        <w:t>19.</w:t>
      </w:r>
      <w:r w:rsidR="003827CE" w:rsidRPr="003827CE">
        <w:rPr>
          <w:rFonts w:ascii="Times New Roman" w:hAnsi="Times New Roman"/>
          <w:bCs/>
          <w:color w:val="000000"/>
          <w:sz w:val="28"/>
          <w:szCs w:val="28"/>
          <w:lang w:val="uz-Cyrl-UZ"/>
        </w:rPr>
        <w:t xml:space="preserve"> Jalilova S.X.  Maktabgacha yoshdagi bolalar psixologiyasi </w:t>
      </w:r>
      <w:r w:rsidR="003827CE" w:rsidRPr="003827CE">
        <w:rPr>
          <w:rFonts w:ascii="Times New Roman" w:hAnsi="Times New Roman"/>
          <w:color w:val="000000"/>
          <w:sz w:val="28"/>
          <w:szCs w:val="28"/>
          <w:lang w:val="uz-Cyrl-UZ" w:eastAsia="ru-RU"/>
        </w:rPr>
        <w:t>Toshkent: «Faylasuflar» nashriyoti, 2013. – 496 b.</w:t>
      </w:r>
    </w:p>
    <w:p w:rsidR="00980723" w:rsidRPr="00A86A4D" w:rsidRDefault="00D23727" w:rsidP="00896132">
      <w:pPr>
        <w:autoSpaceDE w:val="0"/>
        <w:autoSpaceDN w:val="0"/>
        <w:adjustRightInd w:val="0"/>
        <w:spacing w:line="276" w:lineRule="auto"/>
        <w:ind w:left="426" w:hanging="426"/>
        <w:jc w:val="both"/>
        <w:rPr>
          <w:color w:val="000000"/>
          <w:sz w:val="28"/>
          <w:szCs w:val="28"/>
          <w:lang w:val="uz-Cyrl-UZ"/>
        </w:rPr>
      </w:pPr>
      <w:r w:rsidRPr="00980AA1">
        <w:rPr>
          <w:rFonts w:eastAsia="TimesNewRomanPSMT"/>
          <w:sz w:val="28"/>
          <w:szCs w:val="28"/>
          <w:lang w:val="uz-Cyrl-UZ"/>
        </w:rPr>
        <w:t xml:space="preserve"> </w:t>
      </w:r>
    </w:p>
    <w:p w:rsidR="00563C46" w:rsidRDefault="00563C46" w:rsidP="00EB1795">
      <w:pPr>
        <w:autoSpaceDE w:val="0"/>
        <w:autoSpaceDN w:val="0"/>
        <w:adjustRightInd w:val="0"/>
        <w:spacing w:line="276" w:lineRule="auto"/>
        <w:ind w:left="426" w:hanging="426"/>
        <w:jc w:val="both"/>
        <w:rPr>
          <w:sz w:val="28"/>
          <w:szCs w:val="28"/>
          <w:lang w:val="uz-Cyrl-UZ"/>
        </w:rPr>
      </w:pPr>
    </w:p>
    <w:p w:rsidR="009B2D4A" w:rsidRPr="00980AA1" w:rsidRDefault="009B2D4A" w:rsidP="00281D68">
      <w:pPr>
        <w:pStyle w:val="a9"/>
        <w:spacing w:line="276" w:lineRule="auto"/>
        <w:jc w:val="both"/>
        <w:rPr>
          <w:rFonts w:ascii="Times New Roman" w:hAnsi="Times New Roman"/>
          <w:sz w:val="28"/>
          <w:szCs w:val="28"/>
          <w:lang w:val="uz-Cyrl-UZ"/>
        </w:rPr>
      </w:pPr>
    </w:p>
    <w:p w:rsidR="00980AA1" w:rsidRDefault="00980AA1" w:rsidP="00281D68">
      <w:pPr>
        <w:pStyle w:val="HTML"/>
        <w:shd w:val="clear" w:color="auto" w:fill="FFFFFF"/>
        <w:spacing w:line="276" w:lineRule="auto"/>
        <w:jc w:val="both"/>
        <w:rPr>
          <w:rFonts w:ascii="Times New Roman" w:hAnsi="Times New Roman" w:cs="Times New Roman"/>
          <w:b/>
          <w:color w:val="4F81BD"/>
          <w:sz w:val="32"/>
          <w:szCs w:val="36"/>
          <w:lang w:val="uz-Cyrl-UZ"/>
        </w:rPr>
      </w:pPr>
    </w:p>
    <w:p w:rsidR="00CF1EB4" w:rsidRDefault="00CF1EB4" w:rsidP="00CF1EB4">
      <w:pPr>
        <w:pStyle w:val="HTML"/>
        <w:shd w:val="clear" w:color="auto" w:fill="FFFFFF"/>
        <w:jc w:val="center"/>
        <w:rPr>
          <w:rFonts w:ascii="Times New Roman" w:hAnsi="Times New Roman" w:cs="Times New Roman"/>
          <w:b/>
          <w:color w:val="4F81BD"/>
          <w:sz w:val="32"/>
          <w:szCs w:val="36"/>
          <w:lang w:val="uz-Cyrl-UZ"/>
        </w:rPr>
      </w:pPr>
      <w:r w:rsidRPr="00B43CED">
        <w:rPr>
          <w:rFonts w:ascii="Times New Roman" w:hAnsi="Times New Roman" w:cs="Times New Roman"/>
          <w:b/>
          <w:color w:val="4F81BD"/>
          <w:sz w:val="32"/>
          <w:szCs w:val="36"/>
          <w:lang w:val="uz-Cyrl-UZ"/>
        </w:rPr>
        <w:lastRenderedPageBreak/>
        <w:t>ILOVALAR</w:t>
      </w:r>
    </w:p>
    <w:p w:rsidR="00967BD8" w:rsidRPr="00A70A2E" w:rsidRDefault="00967BD8" w:rsidP="004654CA">
      <w:pPr>
        <w:spacing w:line="20" w:lineRule="atLeast"/>
        <w:jc w:val="center"/>
        <w:rPr>
          <w:b/>
          <w:sz w:val="28"/>
          <w:szCs w:val="28"/>
          <w:lang w:val="en-US"/>
        </w:rPr>
      </w:pPr>
    </w:p>
    <w:p w:rsidR="004654CA" w:rsidRDefault="001652D7" w:rsidP="004654CA">
      <w:pPr>
        <w:spacing w:line="20" w:lineRule="atLeast"/>
        <w:jc w:val="center"/>
        <w:rPr>
          <w:b/>
          <w:sz w:val="28"/>
          <w:szCs w:val="28"/>
          <w:lang w:val="uz-Cyrl-UZ"/>
        </w:rPr>
      </w:pPr>
      <w:r w:rsidRPr="001652D7">
        <w:rPr>
          <w:b/>
          <w:sz w:val="28"/>
          <w:szCs w:val="28"/>
          <w:lang w:val="en-US"/>
        </w:rPr>
        <w:t>Uch yoshgacha bo‘lgan bolalarning psixik rivojlanishidagi asosiy yangi o‘zgarishlar</w:t>
      </w:r>
    </w:p>
    <w:p w:rsidR="004654CA" w:rsidRPr="009506AB" w:rsidRDefault="004654CA" w:rsidP="004654CA">
      <w:pPr>
        <w:spacing w:line="20" w:lineRule="atLeast"/>
        <w:jc w:val="center"/>
        <w:rPr>
          <w:b/>
          <w:sz w:val="28"/>
          <w:szCs w:val="28"/>
          <w:lang w:val="uz-Cyrl-UZ"/>
        </w:rPr>
      </w:pPr>
    </w:p>
    <w:tbl>
      <w:tblPr>
        <w:tblW w:w="9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3"/>
        <w:gridCol w:w="1360"/>
        <w:gridCol w:w="23"/>
        <w:gridCol w:w="2778"/>
        <w:gridCol w:w="23"/>
        <w:gridCol w:w="2532"/>
        <w:gridCol w:w="23"/>
        <w:gridCol w:w="2841"/>
        <w:gridCol w:w="23"/>
      </w:tblGrid>
      <w:tr w:rsidR="004654CA" w:rsidRPr="00AE2853" w:rsidTr="0002518E">
        <w:trPr>
          <w:gridBefore w:val="1"/>
          <w:wBefore w:w="23" w:type="dxa"/>
          <w:trHeight w:val="442"/>
          <w:jc w:val="center"/>
        </w:trPr>
        <w:tc>
          <w:tcPr>
            <w:tcW w:w="1383" w:type="dxa"/>
            <w:gridSpan w:val="2"/>
            <w:shd w:val="clear" w:color="auto" w:fill="FFFFFF"/>
            <w:vAlign w:val="center"/>
          </w:tcPr>
          <w:p w:rsidR="001652D7" w:rsidRPr="00AE2853" w:rsidRDefault="001652D7" w:rsidP="00617387">
            <w:pPr>
              <w:jc w:val="center"/>
              <w:rPr>
                <w:b/>
                <w:sz w:val="28"/>
                <w:szCs w:val="28"/>
                <w:lang w:val="uz-Cyrl-UZ"/>
              </w:rPr>
            </w:pPr>
            <w:r w:rsidRPr="00AE2853">
              <w:rPr>
                <w:b/>
                <w:sz w:val="28"/>
                <w:szCs w:val="28"/>
                <w:lang w:val="uz-Cyrl-UZ"/>
              </w:rPr>
              <w:t>Yosh</w:t>
            </w:r>
          </w:p>
          <w:p w:rsidR="004654CA" w:rsidRPr="00AE2853" w:rsidRDefault="001652D7" w:rsidP="00617387">
            <w:pPr>
              <w:jc w:val="center"/>
              <w:rPr>
                <w:b/>
                <w:sz w:val="28"/>
                <w:szCs w:val="28"/>
              </w:rPr>
            </w:pPr>
            <w:r w:rsidRPr="00AE2853">
              <w:rPr>
                <w:b/>
                <w:sz w:val="28"/>
                <w:szCs w:val="28"/>
                <w:lang w:val="uz-Cyrl-UZ"/>
              </w:rPr>
              <w:t>davrlari</w:t>
            </w:r>
          </w:p>
        </w:tc>
        <w:tc>
          <w:tcPr>
            <w:tcW w:w="2801" w:type="dxa"/>
            <w:gridSpan w:val="2"/>
            <w:shd w:val="clear" w:color="auto" w:fill="FFFFFF"/>
            <w:vAlign w:val="center"/>
          </w:tcPr>
          <w:p w:rsidR="004654CA" w:rsidRPr="00AE2853" w:rsidRDefault="001652D7" w:rsidP="00617387">
            <w:pPr>
              <w:jc w:val="center"/>
              <w:rPr>
                <w:b/>
                <w:sz w:val="28"/>
                <w:szCs w:val="28"/>
              </w:rPr>
            </w:pPr>
            <w:r w:rsidRPr="00AE2853">
              <w:rPr>
                <w:b/>
                <w:sz w:val="28"/>
                <w:szCs w:val="28"/>
              </w:rPr>
              <w:t>Bilishi</w:t>
            </w:r>
          </w:p>
        </w:tc>
        <w:tc>
          <w:tcPr>
            <w:tcW w:w="2555" w:type="dxa"/>
            <w:gridSpan w:val="2"/>
            <w:shd w:val="clear" w:color="auto" w:fill="FFFFFF"/>
            <w:vAlign w:val="center"/>
          </w:tcPr>
          <w:p w:rsidR="004654CA" w:rsidRPr="00AE2853" w:rsidRDefault="001652D7" w:rsidP="00617387">
            <w:pPr>
              <w:jc w:val="center"/>
              <w:rPr>
                <w:b/>
                <w:sz w:val="28"/>
                <w:szCs w:val="28"/>
              </w:rPr>
            </w:pPr>
            <w:r w:rsidRPr="00AE2853">
              <w:rPr>
                <w:b/>
                <w:sz w:val="28"/>
                <w:szCs w:val="28"/>
              </w:rPr>
              <w:t>Harakati</w:t>
            </w:r>
          </w:p>
        </w:tc>
        <w:tc>
          <w:tcPr>
            <w:tcW w:w="2864" w:type="dxa"/>
            <w:gridSpan w:val="2"/>
            <w:shd w:val="clear" w:color="auto" w:fill="FFFFFF"/>
            <w:vAlign w:val="center"/>
          </w:tcPr>
          <w:p w:rsidR="004654CA" w:rsidRPr="00AE2853" w:rsidRDefault="001652D7" w:rsidP="00617387">
            <w:pPr>
              <w:jc w:val="center"/>
              <w:rPr>
                <w:b/>
                <w:sz w:val="28"/>
                <w:szCs w:val="28"/>
              </w:rPr>
            </w:pPr>
            <w:r w:rsidRPr="00AE2853">
              <w:rPr>
                <w:b/>
                <w:sz w:val="28"/>
                <w:szCs w:val="28"/>
              </w:rPr>
              <w:t>Muloqoti</w:t>
            </w:r>
          </w:p>
        </w:tc>
      </w:tr>
      <w:tr w:rsidR="004654CA" w:rsidRPr="00D62670" w:rsidTr="0002518E">
        <w:trPr>
          <w:gridAfter w:val="1"/>
          <w:wAfter w:w="23" w:type="dxa"/>
          <w:trHeight w:val="2575"/>
          <w:jc w:val="center"/>
        </w:trPr>
        <w:tc>
          <w:tcPr>
            <w:tcW w:w="1383" w:type="dxa"/>
            <w:gridSpan w:val="2"/>
            <w:shd w:val="clear" w:color="auto" w:fill="FFFFFF"/>
            <w:vAlign w:val="center"/>
          </w:tcPr>
          <w:p w:rsidR="004654CA" w:rsidRPr="00AE2853" w:rsidRDefault="001652D7" w:rsidP="00617387">
            <w:pPr>
              <w:jc w:val="center"/>
              <w:rPr>
                <w:sz w:val="28"/>
                <w:szCs w:val="28"/>
              </w:rPr>
            </w:pPr>
            <w:r w:rsidRPr="00AE2853">
              <w:rPr>
                <w:sz w:val="28"/>
                <w:szCs w:val="28"/>
              </w:rPr>
              <w:t>3 yosh</w:t>
            </w:r>
          </w:p>
        </w:tc>
        <w:tc>
          <w:tcPr>
            <w:tcW w:w="2801" w:type="dxa"/>
            <w:gridSpan w:val="2"/>
            <w:shd w:val="clear" w:color="auto" w:fill="FFFFFF"/>
            <w:vAlign w:val="center"/>
          </w:tcPr>
          <w:p w:rsidR="001652D7" w:rsidRPr="00AE2853" w:rsidRDefault="001652D7" w:rsidP="00617387">
            <w:pPr>
              <w:jc w:val="center"/>
              <w:rPr>
                <w:sz w:val="28"/>
                <w:szCs w:val="28"/>
                <w:lang w:val="en-US"/>
              </w:rPr>
            </w:pPr>
            <w:r w:rsidRPr="00AE2853">
              <w:rPr>
                <w:sz w:val="28"/>
                <w:szCs w:val="28"/>
                <w:lang w:val="en-US"/>
              </w:rPr>
              <w:t>Nutqning</w:t>
            </w:r>
          </w:p>
          <w:p w:rsidR="001652D7" w:rsidRPr="00AE2853" w:rsidRDefault="001652D7" w:rsidP="00617387">
            <w:pPr>
              <w:jc w:val="center"/>
              <w:rPr>
                <w:sz w:val="28"/>
                <w:szCs w:val="28"/>
                <w:lang w:val="en-US"/>
              </w:rPr>
            </w:pPr>
            <w:r w:rsidRPr="00AE2853">
              <w:rPr>
                <w:sz w:val="28"/>
                <w:szCs w:val="28"/>
                <w:lang w:val="en-US"/>
              </w:rPr>
              <w:t>shakllanishi.</w:t>
            </w:r>
          </w:p>
          <w:p w:rsidR="001652D7" w:rsidRPr="00AE2853" w:rsidRDefault="001652D7" w:rsidP="00617387">
            <w:pPr>
              <w:jc w:val="center"/>
              <w:rPr>
                <w:sz w:val="28"/>
                <w:szCs w:val="28"/>
                <w:lang w:val="en-US"/>
              </w:rPr>
            </w:pPr>
            <w:r w:rsidRPr="00AE2853">
              <w:rPr>
                <w:sz w:val="28"/>
                <w:szCs w:val="28"/>
                <w:lang w:val="en-US"/>
              </w:rPr>
              <w:t>Obrazli</w:t>
            </w:r>
          </w:p>
          <w:p w:rsidR="001652D7" w:rsidRPr="00AE2853" w:rsidRDefault="001652D7" w:rsidP="00617387">
            <w:pPr>
              <w:jc w:val="center"/>
              <w:rPr>
                <w:sz w:val="28"/>
                <w:szCs w:val="28"/>
                <w:lang w:val="en-US"/>
              </w:rPr>
            </w:pPr>
            <w:r w:rsidRPr="00AE2853">
              <w:rPr>
                <w:sz w:val="28"/>
                <w:szCs w:val="28"/>
                <w:lang w:val="en-US"/>
              </w:rPr>
              <w:t>tafakkurning</w:t>
            </w:r>
          </w:p>
          <w:p w:rsidR="001652D7" w:rsidRPr="00AE2853" w:rsidRDefault="001652D7" w:rsidP="00617387">
            <w:pPr>
              <w:jc w:val="center"/>
              <w:rPr>
                <w:sz w:val="28"/>
                <w:szCs w:val="28"/>
                <w:lang w:val="en-US"/>
              </w:rPr>
            </w:pPr>
            <w:r w:rsidRPr="00AE2853">
              <w:rPr>
                <w:sz w:val="28"/>
                <w:szCs w:val="28"/>
                <w:lang w:val="en-US"/>
              </w:rPr>
              <w:t>dastlabki</w:t>
            </w:r>
          </w:p>
          <w:p w:rsidR="001652D7" w:rsidRPr="00AE2853" w:rsidRDefault="001652D7" w:rsidP="00617387">
            <w:pPr>
              <w:jc w:val="center"/>
              <w:rPr>
                <w:sz w:val="28"/>
                <w:szCs w:val="28"/>
                <w:lang w:val="en-US"/>
              </w:rPr>
            </w:pPr>
            <w:r w:rsidRPr="00AE2853">
              <w:rPr>
                <w:sz w:val="28"/>
                <w:szCs w:val="28"/>
                <w:lang w:val="en-US"/>
              </w:rPr>
              <w:t>nishonalari. Atrof</w:t>
            </w:r>
          </w:p>
          <w:p w:rsidR="001652D7" w:rsidRPr="00AE2853" w:rsidRDefault="001652D7" w:rsidP="00617387">
            <w:pPr>
              <w:jc w:val="center"/>
              <w:rPr>
                <w:sz w:val="28"/>
                <w:szCs w:val="28"/>
                <w:lang w:val="en-US"/>
              </w:rPr>
            </w:pPr>
            <w:r w:rsidRPr="00AE2853">
              <w:rPr>
                <w:sz w:val="28"/>
                <w:szCs w:val="28"/>
                <w:lang w:val="en-US"/>
              </w:rPr>
              <w:t>muhitdan       o‘zini</w:t>
            </w:r>
          </w:p>
          <w:p w:rsidR="001652D7" w:rsidRPr="00AE2853" w:rsidRDefault="001652D7" w:rsidP="00617387">
            <w:pPr>
              <w:jc w:val="center"/>
              <w:rPr>
                <w:sz w:val="28"/>
                <w:szCs w:val="28"/>
                <w:lang w:val="en-US"/>
              </w:rPr>
            </w:pPr>
            <w:r w:rsidRPr="00AE2853">
              <w:rPr>
                <w:sz w:val="28"/>
                <w:szCs w:val="28"/>
                <w:lang w:val="en-US"/>
              </w:rPr>
              <w:t>ajratishi.</w:t>
            </w:r>
          </w:p>
          <w:p w:rsidR="001652D7" w:rsidRPr="00AE2853" w:rsidRDefault="001652D7" w:rsidP="00617387">
            <w:pPr>
              <w:jc w:val="center"/>
              <w:rPr>
                <w:sz w:val="28"/>
                <w:szCs w:val="28"/>
              </w:rPr>
            </w:pPr>
            <w:r w:rsidRPr="00AE2853">
              <w:rPr>
                <w:sz w:val="28"/>
                <w:szCs w:val="28"/>
              </w:rPr>
              <w:t>qat’iylikni</w:t>
            </w:r>
          </w:p>
          <w:p w:rsidR="004654CA" w:rsidRPr="00AE2853" w:rsidRDefault="001652D7" w:rsidP="00617387">
            <w:pPr>
              <w:jc w:val="center"/>
              <w:rPr>
                <w:sz w:val="28"/>
                <w:szCs w:val="28"/>
              </w:rPr>
            </w:pPr>
            <w:r w:rsidRPr="00AE2853">
              <w:rPr>
                <w:sz w:val="28"/>
                <w:szCs w:val="28"/>
              </w:rPr>
              <w:t>anglashi</w:t>
            </w:r>
          </w:p>
        </w:tc>
        <w:tc>
          <w:tcPr>
            <w:tcW w:w="2555" w:type="dxa"/>
            <w:gridSpan w:val="2"/>
            <w:shd w:val="clear" w:color="auto" w:fill="FFFFFF"/>
            <w:vAlign w:val="center"/>
          </w:tcPr>
          <w:p w:rsidR="001652D7" w:rsidRPr="00AE2853" w:rsidRDefault="001652D7" w:rsidP="00617387">
            <w:pPr>
              <w:jc w:val="center"/>
              <w:rPr>
                <w:sz w:val="28"/>
                <w:szCs w:val="28"/>
                <w:lang w:val="en-US"/>
              </w:rPr>
            </w:pPr>
            <w:r w:rsidRPr="00AE2853">
              <w:rPr>
                <w:sz w:val="28"/>
                <w:szCs w:val="28"/>
                <w:lang w:val="en-US"/>
              </w:rPr>
              <w:t>Qo‘l    predmetli</w:t>
            </w:r>
          </w:p>
          <w:p w:rsidR="001652D7" w:rsidRPr="00AE2853" w:rsidRDefault="001652D7" w:rsidP="00617387">
            <w:pPr>
              <w:jc w:val="center"/>
              <w:rPr>
                <w:sz w:val="28"/>
                <w:szCs w:val="28"/>
                <w:lang w:val="en-US"/>
              </w:rPr>
            </w:pPr>
            <w:r w:rsidRPr="00AE2853">
              <w:rPr>
                <w:sz w:val="28"/>
                <w:szCs w:val="28"/>
                <w:lang w:val="en-US"/>
              </w:rPr>
              <w:t>harakatlarningng</w:t>
            </w:r>
          </w:p>
          <w:p w:rsidR="001652D7" w:rsidRPr="00AE2853" w:rsidRDefault="001652D7" w:rsidP="00617387">
            <w:pPr>
              <w:jc w:val="center"/>
              <w:rPr>
                <w:sz w:val="28"/>
                <w:szCs w:val="28"/>
                <w:lang w:val="en-US"/>
              </w:rPr>
            </w:pPr>
            <w:r w:rsidRPr="00AE2853">
              <w:rPr>
                <w:sz w:val="28"/>
                <w:szCs w:val="28"/>
                <w:lang w:val="en-US"/>
              </w:rPr>
              <w:t>rivojlanganligi</w:t>
            </w:r>
          </w:p>
          <w:p w:rsidR="001652D7" w:rsidRPr="00AE2853" w:rsidRDefault="001652D7" w:rsidP="00617387">
            <w:pPr>
              <w:jc w:val="center"/>
              <w:rPr>
                <w:sz w:val="28"/>
                <w:szCs w:val="28"/>
                <w:lang w:val="en-US"/>
              </w:rPr>
            </w:pPr>
            <w:r w:rsidRPr="00AE2853">
              <w:rPr>
                <w:sz w:val="28"/>
                <w:szCs w:val="28"/>
                <w:lang w:val="en-US"/>
              </w:rPr>
              <w:t>o‘z    xatti-</w:t>
            </w:r>
          </w:p>
          <w:p w:rsidR="001652D7" w:rsidRPr="00AE2853" w:rsidRDefault="001652D7" w:rsidP="00617387">
            <w:pPr>
              <w:jc w:val="center"/>
              <w:rPr>
                <w:sz w:val="28"/>
                <w:szCs w:val="28"/>
              </w:rPr>
            </w:pPr>
            <w:r w:rsidRPr="00AE2853">
              <w:rPr>
                <w:sz w:val="28"/>
                <w:szCs w:val="28"/>
              </w:rPr>
              <w:t>harakatlarini</w:t>
            </w:r>
          </w:p>
          <w:p w:rsidR="001652D7" w:rsidRPr="00AE2853" w:rsidRDefault="001652D7" w:rsidP="00617387">
            <w:pPr>
              <w:jc w:val="center"/>
              <w:rPr>
                <w:sz w:val="28"/>
                <w:szCs w:val="28"/>
              </w:rPr>
            </w:pPr>
            <w:r w:rsidRPr="00AE2853">
              <w:rPr>
                <w:sz w:val="28"/>
                <w:szCs w:val="28"/>
              </w:rPr>
              <w:t>irodavii</w:t>
            </w:r>
          </w:p>
          <w:p w:rsidR="001652D7" w:rsidRPr="00AE2853" w:rsidRDefault="001652D7" w:rsidP="00617387">
            <w:pPr>
              <w:jc w:val="center"/>
              <w:rPr>
                <w:sz w:val="28"/>
                <w:szCs w:val="28"/>
              </w:rPr>
            </w:pPr>
            <w:r w:rsidRPr="00AE2853">
              <w:rPr>
                <w:sz w:val="28"/>
                <w:szCs w:val="28"/>
              </w:rPr>
              <w:t>boshqarishning</w:t>
            </w:r>
          </w:p>
          <w:p w:rsidR="001652D7" w:rsidRPr="00AE2853" w:rsidRDefault="001652D7" w:rsidP="00617387">
            <w:pPr>
              <w:jc w:val="center"/>
              <w:rPr>
                <w:sz w:val="28"/>
                <w:szCs w:val="28"/>
              </w:rPr>
            </w:pPr>
            <w:r w:rsidRPr="00AE2853">
              <w:rPr>
                <w:sz w:val="28"/>
                <w:szCs w:val="28"/>
              </w:rPr>
              <w:t>ko‘rinishlari</w:t>
            </w:r>
          </w:p>
          <w:p w:rsidR="004654CA" w:rsidRPr="00AE2853" w:rsidRDefault="004654CA" w:rsidP="00617387">
            <w:pPr>
              <w:jc w:val="center"/>
              <w:rPr>
                <w:sz w:val="28"/>
                <w:szCs w:val="28"/>
              </w:rPr>
            </w:pPr>
          </w:p>
        </w:tc>
        <w:tc>
          <w:tcPr>
            <w:tcW w:w="2864" w:type="dxa"/>
            <w:gridSpan w:val="2"/>
            <w:shd w:val="clear" w:color="auto" w:fill="FFFFFF"/>
            <w:vAlign w:val="center"/>
          </w:tcPr>
          <w:p w:rsidR="001652D7" w:rsidRPr="00AE2853" w:rsidRDefault="001652D7" w:rsidP="00617387">
            <w:pPr>
              <w:jc w:val="center"/>
              <w:rPr>
                <w:sz w:val="28"/>
                <w:szCs w:val="28"/>
                <w:lang w:val="uz-Cyrl-UZ"/>
              </w:rPr>
            </w:pPr>
            <w:r w:rsidRPr="00AE2853">
              <w:rPr>
                <w:sz w:val="28"/>
                <w:szCs w:val="28"/>
                <w:lang w:val="uz-Cyrl-UZ"/>
              </w:rPr>
              <w:t>O‘z-o‘zini</w:t>
            </w:r>
          </w:p>
          <w:p w:rsidR="001652D7" w:rsidRPr="00AE2853" w:rsidRDefault="001652D7" w:rsidP="00617387">
            <w:pPr>
              <w:jc w:val="center"/>
              <w:rPr>
                <w:sz w:val="28"/>
                <w:szCs w:val="28"/>
                <w:lang w:val="uz-Cyrl-UZ"/>
              </w:rPr>
            </w:pPr>
            <w:r w:rsidRPr="00AE2853">
              <w:rPr>
                <w:sz w:val="28"/>
                <w:szCs w:val="28"/>
                <w:lang w:val="uz-Cyrl-UZ"/>
              </w:rPr>
              <w:t>anglashni     yuzaga</w:t>
            </w:r>
          </w:p>
          <w:p w:rsidR="001652D7" w:rsidRPr="00AE2853" w:rsidRDefault="001652D7" w:rsidP="00617387">
            <w:pPr>
              <w:jc w:val="center"/>
              <w:rPr>
                <w:sz w:val="28"/>
                <w:szCs w:val="28"/>
                <w:lang w:val="uz-Cyrl-UZ"/>
              </w:rPr>
            </w:pPr>
            <w:r w:rsidRPr="00AE2853">
              <w:rPr>
                <w:sz w:val="28"/>
                <w:szCs w:val="28"/>
                <w:lang w:val="uz-Cyrl-UZ"/>
              </w:rPr>
              <w:t>kelishi. Dastlabki</w:t>
            </w:r>
          </w:p>
          <w:p w:rsidR="001652D7" w:rsidRPr="00AE2853" w:rsidRDefault="001652D7" w:rsidP="00617387">
            <w:pPr>
              <w:jc w:val="center"/>
              <w:rPr>
                <w:sz w:val="28"/>
                <w:szCs w:val="28"/>
                <w:lang w:val="uz-Cyrl-UZ"/>
              </w:rPr>
            </w:pPr>
            <w:r w:rsidRPr="00AE2853">
              <w:rPr>
                <w:sz w:val="28"/>
                <w:szCs w:val="28"/>
                <w:lang w:val="uz-Cyrl-UZ"/>
              </w:rPr>
              <w:t>axloqiy</w:t>
            </w:r>
          </w:p>
          <w:p w:rsidR="001652D7" w:rsidRPr="00AE2853" w:rsidRDefault="001652D7" w:rsidP="00617387">
            <w:pPr>
              <w:jc w:val="center"/>
              <w:rPr>
                <w:sz w:val="28"/>
                <w:szCs w:val="28"/>
                <w:lang w:val="uz-Cyrl-UZ"/>
              </w:rPr>
            </w:pPr>
            <w:r w:rsidRPr="00AE2853">
              <w:rPr>
                <w:sz w:val="28"/>
                <w:szCs w:val="28"/>
                <w:lang w:val="uz-Cyrl-UZ"/>
              </w:rPr>
              <w:t>qoidalarni</w:t>
            </w:r>
          </w:p>
          <w:p w:rsidR="004654CA" w:rsidRPr="00AE2853" w:rsidRDefault="001652D7" w:rsidP="00617387">
            <w:pPr>
              <w:jc w:val="center"/>
              <w:rPr>
                <w:sz w:val="28"/>
                <w:szCs w:val="28"/>
                <w:lang w:val="en-US"/>
              </w:rPr>
            </w:pPr>
            <w:r w:rsidRPr="00AE2853">
              <w:rPr>
                <w:sz w:val="28"/>
                <w:szCs w:val="28"/>
                <w:lang w:val="uz-Cyrl-UZ"/>
              </w:rPr>
              <w:t>egallashi</w:t>
            </w:r>
          </w:p>
        </w:tc>
      </w:tr>
      <w:tr w:rsidR="004654CA" w:rsidRPr="00AE2853" w:rsidTr="0002518E">
        <w:trPr>
          <w:gridBefore w:val="1"/>
          <w:wBefore w:w="23" w:type="dxa"/>
          <w:trHeight w:hRule="exact" w:val="820"/>
          <w:jc w:val="center"/>
        </w:trPr>
        <w:tc>
          <w:tcPr>
            <w:tcW w:w="1383" w:type="dxa"/>
            <w:gridSpan w:val="2"/>
            <w:shd w:val="clear" w:color="auto" w:fill="FFFFFF"/>
            <w:vAlign w:val="center"/>
          </w:tcPr>
          <w:p w:rsidR="004654CA" w:rsidRPr="00AE2853" w:rsidRDefault="001652D7" w:rsidP="00617387">
            <w:pPr>
              <w:jc w:val="center"/>
              <w:rPr>
                <w:sz w:val="28"/>
                <w:szCs w:val="28"/>
              </w:rPr>
            </w:pPr>
            <w:r w:rsidRPr="00AE2853">
              <w:rPr>
                <w:sz w:val="28"/>
                <w:szCs w:val="28"/>
              </w:rPr>
              <w:t>2yosh</w:t>
            </w:r>
          </w:p>
        </w:tc>
        <w:tc>
          <w:tcPr>
            <w:tcW w:w="2801" w:type="dxa"/>
            <w:gridSpan w:val="2"/>
            <w:shd w:val="clear" w:color="auto" w:fill="FFFFFF"/>
            <w:vAlign w:val="center"/>
          </w:tcPr>
          <w:p w:rsidR="004654CA" w:rsidRPr="00AE2853" w:rsidRDefault="001652D7" w:rsidP="00617387">
            <w:pPr>
              <w:jc w:val="center"/>
              <w:rPr>
                <w:sz w:val="28"/>
                <w:szCs w:val="28"/>
                <w:lang w:val="en-US"/>
              </w:rPr>
            </w:pPr>
            <w:r w:rsidRPr="00AE2853">
              <w:rPr>
                <w:sz w:val="28"/>
                <w:szCs w:val="28"/>
                <w:lang w:val="en-US"/>
              </w:rPr>
              <w:t>Faol  nutqini           tushunishi va o‘zida yuzaga kelishi</w:t>
            </w:r>
          </w:p>
        </w:tc>
        <w:tc>
          <w:tcPr>
            <w:tcW w:w="2555" w:type="dxa"/>
            <w:gridSpan w:val="2"/>
            <w:shd w:val="clear" w:color="auto" w:fill="FFFFFF"/>
            <w:vAlign w:val="center"/>
          </w:tcPr>
          <w:p w:rsidR="004654CA" w:rsidRPr="00AE2853" w:rsidRDefault="001652D7" w:rsidP="00617387">
            <w:pPr>
              <w:jc w:val="center"/>
              <w:rPr>
                <w:sz w:val="28"/>
                <w:szCs w:val="28"/>
                <w:lang w:val="en-US"/>
              </w:rPr>
            </w:pPr>
            <w:r w:rsidRPr="00AE2853">
              <w:rPr>
                <w:sz w:val="28"/>
                <w:szCs w:val="28"/>
                <w:lang w:val="en-US"/>
              </w:rPr>
              <w:t>Qo‘l     va     oyoq funksiyalarining aniq belgilanishi</w:t>
            </w:r>
          </w:p>
        </w:tc>
        <w:tc>
          <w:tcPr>
            <w:tcW w:w="2864" w:type="dxa"/>
            <w:gridSpan w:val="2"/>
            <w:shd w:val="clear" w:color="auto" w:fill="FFFFFF"/>
            <w:vAlign w:val="center"/>
          </w:tcPr>
          <w:p w:rsidR="004654CA" w:rsidRPr="00AE2853" w:rsidRDefault="001652D7" w:rsidP="00617387">
            <w:pPr>
              <w:jc w:val="center"/>
              <w:rPr>
                <w:sz w:val="28"/>
                <w:szCs w:val="28"/>
                <w:lang w:val="uz-Cyrl-UZ"/>
              </w:rPr>
            </w:pPr>
            <w:r w:rsidRPr="00AE2853">
              <w:rPr>
                <w:sz w:val="28"/>
                <w:szCs w:val="28"/>
              </w:rPr>
              <w:t>Xarakter asoslarini shakllanishi</w:t>
            </w:r>
          </w:p>
        </w:tc>
      </w:tr>
      <w:tr w:rsidR="004654CA" w:rsidRPr="00D62670" w:rsidTr="0002518E">
        <w:trPr>
          <w:gridBefore w:val="1"/>
          <w:wBefore w:w="23" w:type="dxa"/>
          <w:trHeight w:hRule="exact" w:val="847"/>
          <w:jc w:val="center"/>
        </w:trPr>
        <w:tc>
          <w:tcPr>
            <w:tcW w:w="1383" w:type="dxa"/>
            <w:gridSpan w:val="2"/>
            <w:shd w:val="clear" w:color="auto" w:fill="FFFFFF"/>
            <w:vAlign w:val="center"/>
          </w:tcPr>
          <w:p w:rsidR="004654CA" w:rsidRPr="00AE2853" w:rsidRDefault="001652D7" w:rsidP="00617387">
            <w:pPr>
              <w:jc w:val="center"/>
              <w:rPr>
                <w:sz w:val="28"/>
                <w:szCs w:val="28"/>
              </w:rPr>
            </w:pPr>
            <w:r w:rsidRPr="00AE2853">
              <w:rPr>
                <w:sz w:val="28"/>
                <w:szCs w:val="28"/>
              </w:rPr>
              <w:t>1yosh</w:t>
            </w:r>
          </w:p>
        </w:tc>
        <w:tc>
          <w:tcPr>
            <w:tcW w:w="2801" w:type="dxa"/>
            <w:gridSpan w:val="2"/>
            <w:shd w:val="clear" w:color="auto" w:fill="FFFFFF"/>
            <w:vAlign w:val="center"/>
          </w:tcPr>
          <w:p w:rsidR="001652D7" w:rsidRPr="00AE2853" w:rsidRDefault="001652D7" w:rsidP="00617387">
            <w:pPr>
              <w:jc w:val="center"/>
              <w:rPr>
                <w:sz w:val="28"/>
                <w:szCs w:val="28"/>
              </w:rPr>
            </w:pPr>
            <w:r w:rsidRPr="00AE2853">
              <w:rPr>
                <w:sz w:val="28"/>
                <w:szCs w:val="28"/>
              </w:rPr>
              <w:t>Nutqning tushunishning dastlabki belgilari</w:t>
            </w:r>
          </w:p>
          <w:p w:rsidR="004654CA" w:rsidRPr="00AE2853" w:rsidRDefault="004654CA" w:rsidP="00617387">
            <w:pPr>
              <w:jc w:val="center"/>
              <w:rPr>
                <w:sz w:val="28"/>
                <w:szCs w:val="28"/>
              </w:rPr>
            </w:pPr>
          </w:p>
        </w:tc>
        <w:tc>
          <w:tcPr>
            <w:tcW w:w="2555" w:type="dxa"/>
            <w:gridSpan w:val="2"/>
            <w:shd w:val="clear" w:color="auto" w:fill="FFFFFF"/>
            <w:vAlign w:val="center"/>
          </w:tcPr>
          <w:p w:rsidR="004654CA" w:rsidRPr="00AE2853" w:rsidRDefault="001652D7" w:rsidP="00617387">
            <w:pPr>
              <w:jc w:val="center"/>
              <w:rPr>
                <w:sz w:val="28"/>
                <w:szCs w:val="28"/>
                <w:lang w:val="en-US"/>
              </w:rPr>
            </w:pPr>
            <w:r w:rsidRPr="00AE2853">
              <w:rPr>
                <w:sz w:val="28"/>
                <w:szCs w:val="28"/>
                <w:lang w:val="en-US"/>
              </w:rPr>
              <w:t>Mustaqil holda tik turishva yurish</w:t>
            </w:r>
          </w:p>
        </w:tc>
        <w:tc>
          <w:tcPr>
            <w:tcW w:w="2864" w:type="dxa"/>
            <w:gridSpan w:val="2"/>
            <w:shd w:val="clear" w:color="auto" w:fill="FFFFFF"/>
            <w:vAlign w:val="center"/>
          </w:tcPr>
          <w:p w:rsidR="004654CA" w:rsidRPr="00AE2853" w:rsidRDefault="001652D7" w:rsidP="00617387">
            <w:pPr>
              <w:jc w:val="center"/>
              <w:rPr>
                <w:sz w:val="28"/>
                <w:szCs w:val="28"/>
                <w:lang w:val="uz-Cyrl-UZ"/>
              </w:rPr>
            </w:pPr>
            <w:r w:rsidRPr="00AE2853">
              <w:rPr>
                <w:sz w:val="28"/>
                <w:szCs w:val="28"/>
                <w:lang w:val="uz-Cyrl-UZ"/>
              </w:rPr>
              <w:t>Nutqni qo‘llashning dastlabki belgilari</w:t>
            </w:r>
          </w:p>
        </w:tc>
      </w:tr>
      <w:tr w:rsidR="004654CA" w:rsidRPr="00D62670" w:rsidTr="00617387">
        <w:trPr>
          <w:gridBefore w:val="1"/>
          <w:wBefore w:w="23" w:type="dxa"/>
          <w:trHeight w:hRule="exact" w:val="1419"/>
          <w:jc w:val="center"/>
        </w:trPr>
        <w:tc>
          <w:tcPr>
            <w:tcW w:w="1383" w:type="dxa"/>
            <w:gridSpan w:val="2"/>
            <w:shd w:val="clear" w:color="auto" w:fill="FFFFFF"/>
            <w:vAlign w:val="center"/>
          </w:tcPr>
          <w:p w:rsidR="004654CA" w:rsidRPr="00AE2853" w:rsidRDefault="00484225" w:rsidP="00617387">
            <w:pPr>
              <w:jc w:val="center"/>
              <w:rPr>
                <w:sz w:val="28"/>
                <w:szCs w:val="28"/>
                <w:lang w:val="uz-Cyrl-UZ"/>
              </w:rPr>
            </w:pPr>
            <w:r w:rsidRPr="00AE2853">
              <w:rPr>
                <w:sz w:val="28"/>
                <w:szCs w:val="28"/>
                <w:lang w:val="uz-Cyrl-UZ"/>
              </w:rPr>
              <w:t>10 oylik</w:t>
            </w:r>
          </w:p>
        </w:tc>
        <w:tc>
          <w:tcPr>
            <w:tcW w:w="2801" w:type="dxa"/>
            <w:gridSpan w:val="2"/>
            <w:shd w:val="clear" w:color="auto" w:fill="FFFFFF"/>
            <w:vAlign w:val="center"/>
          </w:tcPr>
          <w:p w:rsidR="004654CA" w:rsidRPr="00AE2853" w:rsidRDefault="00484225" w:rsidP="00617387">
            <w:pPr>
              <w:jc w:val="center"/>
              <w:rPr>
                <w:sz w:val="28"/>
                <w:szCs w:val="28"/>
              </w:rPr>
            </w:pPr>
            <w:r w:rsidRPr="00AE2853">
              <w:rPr>
                <w:sz w:val="28"/>
                <w:szCs w:val="28"/>
              </w:rPr>
              <w:t xml:space="preserve"> </w:t>
            </w:r>
          </w:p>
        </w:tc>
        <w:tc>
          <w:tcPr>
            <w:tcW w:w="2555" w:type="dxa"/>
            <w:gridSpan w:val="2"/>
            <w:shd w:val="clear" w:color="auto" w:fill="FFFFFF"/>
            <w:vAlign w:val="center"/>
          </w:tcPr>
          <w:p w:rsidR="004654CA" w:rsidRPr="00AE2853" w:rsidRDefault="00484225" w:rsidP="00617387">
            <w:pPr>
              <w:jc w:val="center"/>
              <w:rPr>
                <w:sz w:val="28"/>
                <w:szCs w:val="28"/>
              </w:rPr>
            </w:pPr>
            <w:r w:rsidRPr="00AE2853">
              <w:rPr>
                <w:sz w:val="28"/>
                <w:szCs w:val="28"/>
              </w:rPr>
              <w:t xml:space="preserve"> </w:t>
            </w:r>
          </w:p>
        </w:tc>
        <w:tc>
          <w:tcPr>
            <w:tcW w:w="2864" w:type="dxa"/>
            <w:gridSpan w:val="2"/>
            <w:shd w:val="clear" w:color="auto" w:fill="FFFFFF"/>
            <w:vAlign w:val="center"/>
          </w:tcPr>
          <w:p w:rsidR="004654CA" w:rsidRPr="00AE2853" w:rsidRDefault="00484225" w:rsidP="00617387">
            <w:pPr>
              <w:jc w:val="center"/>
              <w:rPr>
                <w:sz w:val="28"/>
                <w:szCs w:val="28"/>
                <w:lang w:val="uz-Cyrl-UZ"/>
              </w:rPr>
            </w:pPr>
            <w:r w:rsidRPr="00AE2853">
              <w:rPr>
                <w:sz w:val="28"/>
                <w:szCs w:val="28"/>
                <w:lang w:val="uz-Cyrl-UZ"/>
              </w:rPr>
              <w:t>Bog‘liqlik  reaksiyasini yuzaga kelishi, begona muhit va begonalar orasida havotirlik</w:t>
            </w:r>
          </w:p>
        </w:tc>
      </w:tr>
      <w:tr w:rsidR="004654CA" w:rsidRPr="00D62670" w:rsidTr="0002518E">
        <w:trPr>
          <w:gridBefore w:val="1"/>
          <w:wBefore w:w="23" w:type="dxa"/>
          <w:trHeight w:hRule="exact" w:val="993"/>
          <w:jc w:val="center"/>
        </w:trPr>
        <w:tc>
          <w:tcPr>
            <w:tcW w:w="1383" w:type="dxa"/>
            <w:gridSpan w:val="2"/>
            <w:shd w:val="clear" w:color="auto" w:fill="FFFFFF"/>
            <w:vAlign w:val="center"/>
          </w:tcPr>
          <w:p w:rsidR="004654CA" w:rsidRPr="00AE2853" w:rsidRDefault="00484225" w:rsidP="00617387">
            <w:pPr>
              <w:jc w:val="center"/>
              <w:rPr>
                <w:sz w:val="28"/>
                <w:szCs w:val="28"/>
                <w:lang w:val="uz-Cyrl-UZ"/>
              </w:rPr>
            </w:pPr>
            <w:r w:rsidRPr="00AE2853">
              <w:rPr>
                <w:sz w:val="28"/>
                <w:szCs w:val="28"/>
                <w:lang w:val="uz-Cyrl-UZ"/>
              </w:rPr>
              <w:t>8 oylik</w:t>
            </w:r>
          </w:p>
        </w:tc>
        <w:tc>
          <w:tcPr>
            <w:tcW w:w="2801" w:type="dxa"/>
            <w:gridSpan w:val="2"/>
            <w:shd w:val="clear" w:color="auto" w:fill="FFFFFF"/>
            <w:vAlign w:val="center"/>
          </w:tcPr>
          <w:p w:rsidR="004654CA" w:rsidRPr="00AE2853" w:rsidRDefault="00484225" w:rsidP="00617387">
            <w:pPr>
              <w:jc w:val="center"/>
              <w:rPr>
                <w:sz w:val="28"/>
                <w:szCs w:val="28"/>
                <w:lang w:val="uz-Cyrl-UZ"/>
              </w:rPr>
            </w:pPr>
            <w:r w:rsidRPr="00AE2853">
              <w:rPr>
                <w:sz w:val="28"/>
                <w:szCs w:val="28"/>
                <w:lang w:val="uz-Cyrl-UZ"/>
              </w:rPr>
              <w:t>Sensamator intellektning yuzaga kelishi</w:t>
            </w:r>
          </w:p>
        </w:tc>
        <w:tc>
          <w:tcPr>
            <w:tcW w:w="2555" w:type="dxa"/>
            <w:gridSpan w:val="2"/>
            <w:shd w:val="clear" w:color="auto" w:fill="FFFFFF"/>
            <w:vAlign w:val="center"/>
          </w:tcPr>
          <w:p w:rsidR="004654CA" w:rsidRPr="00AE2853" w:rsidRDefault="00484225" w:rsidP="00617387">
            <w:pPr>
              <w:jc w:val="center"/>
              <w:rPr>
                <w:sz w:val="28"/>
                <w:szCs w:val="28"/>
                <w:lang w:val="uz-Cyrl-UZ"/>
              </w:rPr>
            </w:pPr>
            <w:r w:rsidRPr="00AE2853">
              <w:rPr>
                <w:sz w:val="28"/>
                <w:szCs w:val="28"/>
                <w:lang w:val="uz-Cyrl-UZ"/>
              </w:rPr>
              <w:t>Tayanib yurish</w:t>
            </w:r>
          </w:p>
        </w:tc>
        <w:tc>
          <w:tcPr>
            <w:tcW w:w="2864" w:type="dxa"/>
            <w:gridSpan w:val="2"/>
            <w:shd w:val="clear" w:color="auto" w:fill="FFFFFF"/>
            <w:vAlign w:val="center"/>
          </w:tcPr>
          <w:p w:rsidR="004654CA" w:rsidRPr="00AE2853" w:rsidRDefault="00484225" w:rsidP="00617387">
            <w:pPr>
              <w:jc w:val="center"/>
              <w:rPr>
                <w:sz w:val="28"/>
                <w:szCs w:val="28"/>
                <w:lang w:val="uz-Cyrl-UZ"/>
              </w:rPr>
            </w:pPr>
            <w:r w:rsidRPr="00AE2853">
              <w:rPr>
                <w:sz w:val="28"/>
                <w:szCs w:val="28"/>
                <w:lang w:val="uz-Cyrl-UZ"/>
              </w:rPr>
              <w:t>Jest, mimika va pantomimika yordamida noverbal muloqot</w:t>
            </w:r>
          </w:p>
        </w:tc>
      </w:tr>
      <w:tr w:rsidR="004654CA" w:rsidRPr="00AE2853" w:rsidTr="0002518E">
        <w:trPr>
          <w:gridBefore w:val="1"/>
          <w:wBefore w:w="23" w:type="dxa"/>
          <w:trHeight w:hRule="exact" w:val="425"/>
          <w:jc w:val="center"/>
        </w:trPr>
        <w:tc>
          <w:tcPr>
            <w:tcW w:w="1383" w:type="dxa"/>
            <w:gridSpan w:val="2"/>
            <w:shd w:val="clear" w:color="auto" w:fill="FFFFFF"/>
            <w:vAlign w:val="center"/>
          </w:tcPr>
          <w:p w:rsidR="004654CA" w:rsidRPr="00AE2853" w:rsidRDefault="00484225" w:rsidP="00617387">
            <w:pPr>
              <w:jc w:val="center"/>
              <w:rPr>
                <w:sz w:val="28"/>
                <w:szCs w:val="28"/>
                <w:lang w:val="uz-Cyrl-UZ"/>
              </w:rPr>
            </w:pPr>
            <w:r w:rsidRPr="00AE2853">
              <w:rPr>
                <w:sz w:val="28"/>
                <w:szCs w:val="28"/>
                <w:lang w:val="uz-Cyrl-UZ"/>
              </w:rPr>
              <w:t>7 oylik</w:t>
            </w:r>
          </w:p>
        </w:tc>
        <w:tc>
          <w:tcPr>
            <w:tcW w:w="2801" w:type="dxa"/>
            <w:gridSpan w:val="2"/>
            <w:shd w:val="clear" w:color="auto" w:fill="FFFFFF"/>
            <w:vAlign w:val="center"/>
          </w:tcPr>
          <w:p w:rsidR="004654CA" w:rsidRPr="00AE2853" w:rsidRDefault="00484225" w:rsidP="00617387">
            <w:pPr>
              <w:jc w:val="center"/>
              <w:rPr>
                <w:sz w:val="28"/>
                <w:szCs w:val="28"/>
                <w:lang w:val="uz-Cyrl-UZ"/>
              </w:rPr>
            </w:pPr>
            <w:r w:rsidRPr="00AE2853">
              <w:rPr>
                <w:sz w:val="28"/>
                <w:szCs w:val="28"/>
                <w:lang w:val="uz-Cyrl-UZ"/>
              </w:rPr>
              <w:t xml:space="preserve"> </w:t>
            </w:r>
          </w:p>
        </w:tc>
        <w:tc>
          <w:tcPr>
            <w:tcW w:w="2555" w:type="dxa"/>
            <w:gridSpan w:val="2"/>
            <w:shd w:val="clear" w:color="auto" w:fill="FFFFFF"/>
            <w:vAlign w:val="center"/>
          </w:tcPr>
          <w:p w:rsidR="004654CA" w:rsidRPr="00AE2853" w:rsidRDefault="00484225" w:rsidP="00617387">
            <w:pPr>
              <w:jc w:val="center"/>
              <w:rPr>
                <w:sz w:val="28"/>
                <w:szCs w:val="28"/>
                <w:lang w:val="uz-Cyrl-UZ"/>
              </w:rPr>
            </w:pPr>
            <w:r w:rsidRPr="00AE2853">
              <w:rPr>
                <w:sz w:val="28"/>
                <w:szCs w:val="28"/>
                <w:lang w:val="uz-Cyrl-UZ"/>
              </w:rPr>
              <w:t>Yordam bilan turishi</w:t>
            </w:r>
          </w:p>
        </w:tc>
        <w:tc>
          <w:tcPr>
            <w:tcW w:w="2864" w:type="dxa"/>
            <w:gridSpan w:val="2"/>
            <w:shd w:val="clear" w:color="auto" w:fill="FFFFFF"/>
            <w:vAlign w:val="center"/>
          </w:tcPr>
          <w:p w:rsidR="004654CA" w:rsidRPr="00AE2853" w:rsidRDefault="004654CA" w:rsidP="00617387">
            <w:pPr>
              <w:jc w:val="center"/>
              <w:rPr>
                <w:sz w:val="28"/>
                <w:szCs w:val="28"/>
                <w:lang w:val="uz-Cyrl-UZ"/>
              </w:rPr>
            </w:pPr>
          </w:p>
        </w:tc>
      </w:tr>
      <w:tr w:rsidR="004654CA" w:rsidRPr="00AE2853" w:rsidTr="0002518E">
        <w:trPr>
          <w:gridBefore w:val="1"/>
          <w:wBefore w:w="23" w:type="dxa"/>
          <w:trHeight w:hRule="exact" w:val="573"/>
          <w:jc w:val="center"/>
        </w:trPr>
        <w:tc>
          <w:tcPr>
            <w:tcW w:w="1383" w:type="dxa"/>
            <w:gridSpan w:val="2"/>
            <w:shd w:val="clear" w:color="auto" w:fill="FFFFFF"/>
            <w:vAlign w:val="center"/>
          </w:tcPr>
          <w:p w:rsidR="004654CA" w:rsidRPr="00AE2853" w:rsidRDefault="00484225" w:rsidP="00617387">
            <w:pPr>
              <w:jc w:val="center"/>
              <w:rPr>
                <w:sz w:val="28"/>
                <w:szCs w:val="28"/>
                <w:vertAlign w:val="subscript"/>
                <w:lang w:val="uz-Cyrl-UZ"/>
              </w:rPr>
            </w:pPr>
            <w:r w:rsidRPr="00AE2853">
              <w:rPr>
                <w:sz w:val="28"/>
                <w:szCs w:val="28"/>
                <w:lang w:val="uz-Cyrl-UZ"/>
              </w:rPr>
              <w:t>5 oylik</w:t>
            </w:r>
          </w:p>
        </w:tc>
        <w:tc>
          <w:tcPr>
            <w:tcW w:w="2801" w:type="dxa"/>
            <w:gridSpan w:val="2"/>
            <w:shd w:val="clear" w:color="auto" w:fill="FFFFFF"/>
            <w:vAlign w:val="center"/>
          </w:tcPr>
          <w:p w:rsidR="004654CA" w:rsidRPr="00AE2853" w:rsidRDefault="00484225" w:rsidP="00617387">
            <w:pPr>
              <w:jc w:val="center"/>
              <w:rPr>
                <w:sz w:val="28"/>
                <w:szCs w:val="28"/>
                <w:lang w:val="uz-Cyrl-UZ"/>
              </w:rPr>
            </w:pPr>
            <w:r w:rsidRPr="00AE2853">
              <w:rPr>
                <w:sz w:val="28"/>
                <w:szCs w:val="28"/>
                <w:lang w:val="uz-Cyrl-UZ"/>
              </w:rPr>
              <w:t xml:space="preserve"> </w:t>
            </w:r>
          </w:p>
        </w:tc>
        <w:tc>
          <w:tcPr>
            <w:tcW w:w="2555" w:type="dxa"/>
            <w:gridSpan w:val="2"/>
            <w:shd w:val="clear" w:color="auto" w:fill="FFFFFF"/>
            <w:vAlign w:val="center"/>
          </w:tcPr>
          <w:p w:rsidR="004654CA" w:rsidRPr="00AE2853" w:rsidRDefault="00484225" w:rsidP="00617387">
            <w:pPr>
              <w:jc w:val="center"/>
              <w:rPr>
                <w:sz w:val="28"/>
                <w:szCs w:val="28"/>
                <w:lang w:val="uz-Cyrl-UZ"/>
              </w:rPr>
            </w:pPr>
            <w:r w:rsidRPr="00AE2853">
              <w:rPr>
                <w:sz w:val="28"/>
                <w:szCs w:val="28"/>
                <w:lang w:val="uz-Cyrl-UZ"/>
              </w:rPr>
              <w:t>Yordam bilan o‘tirishi</w:t>
            </w:r>
          </w:p>
        </w:tc>
        <w:tc>
          <w:tcPr>
            <w:tcW w:w="2864" w:type="dxa"/>
            <w:gridSpan w:val="2"/>
            <w:shd w:val="clear" w:color="auto" w:fill="FFFFFF"/>
            <w:vAlign w:val="center"/>
          </w:tcPr>
          <w:p w:rsidR="004654CA" w:rsidRPr="00AE2853" w:rsidRDefault="004654CA" w:rsidP="00617387">
            <w:pPr>
              <w:jc w:val="center"/>
              <w:rPr>
                <w:sz w:val="28"/>
                <w:szCs w:val="28"/>
                <w:lang w:val="uz-Cyrl-UZ"/>
              </w:rPr>
            </w:pPr>
          </w:p>
        </w:tc>
      </w:tr>
      <w:tr w:rsidR="004654CA" w:rsidRPr="00AE2853" w:rsidTr="00617387">
        <w:trPr>
          <w:gridBefore w:val="1"/>
          <w:wBefore w:w="23" w:type="dxa"/>
          <w:trHeight w:hRule="exact" w:val="1144"/>
          <w:jc w:val="center"/>
        </w:trPr>
        <w:tc>
          <w:tcPr>
            <w:tcW w:w="1383" w:type="dxa"/>
            <w:gridSpan w:val="2"/>
            <w:shd w:val="clear" w:color="auto" w:fill="FFFFFF"/>
            <w:vAlign w:val="center"/>
          </w:tcPr>
          <w:p w:rsidR="004654CA" w:rsidRPr="00AE2853" w:rsidRDefault="00484225" w:rsidP="00617387">
            <w:pPr>
              <w:jc w:val="center"/>
              <w:rPr>
                <w:sz w:val="28"/>
                <w:szCs w:val="28"/>
                <w:lang w:val="uz-Cyrl-UZ"/>
              </w:rPr>
            </w:pPr>
            <w:r w:rsidRPr="00AE2853">
              <w:rPr>
                <w:sz w:val="28"/>
                <w:szCs w:val="28"/>
                <w:lang w:val="uz-Cyrl-UZ"/>
              </w:rPr>
              <w:t>3 oylik</w:t>
            </w:r>
          </w:p>
        </w:tc>
        <w:tc>
          <w:tcPr>
            <w:tcW w:w="2801" w:type="dxa"/>
            <w:gridSpan w:val="2"/>
            <w:shd w:val="clear" w:color="auto" w:fill="FFFFFF"/>
            <w:vAlign w:val="center"/>
          </w:tcPr>
          <w:p w:rsidR="004654CA" w:rsidRPr="00AE2853" w:rsidRDefault="00484225" w:rsidP="00617387">
            <w:pPr>
              <w:jc w:val="center"/>
              <w:rPr>
                <w:sz w:val="28"/>
                <w:szCs w:val="28"/>
                <w:lang w:val="uz-Cyrl-UZ"/>
              </w:rPr>
            </w:pPr>
            <w:r w:rsidRPr="00AE2853">
              <w:rPr>
                <w:sz w:val="28"/>
                <w:szCs w:val="28"/>
                <w:lang w:val="uz-Cyrl-UZ"/>
              </w:rPr>
              <w:t>Ko‘rish qobiliyatini shakllanishi</w:t>
            </w:r>
          </w:p>
        </w:tc>
        <w:tc>
          <w:tcPr>
            <w:tcW w:w="2555" w:type="dxa"/>
            <w:gridSpan w:val="2"/>
            <w:shd w:val="clear" w:color="auto" w:fill="FFFFFF"/>
            <w:vAlign w:val="center"/>
          </w:tcPr>
          <w:p w:rsidR="004654CA" w:rsidRPr="00AE2853" w:rsidRDefault="00484225" w:rsidP="00617387">
            <w:pPr>
              <w:jc w:val="center"/>
              <w:rPr>
                <w:sz w:val="28"/>
                <w:szCs w:val="28"/>
                <w:lang w:val="uz-Cyrl-UZ"/>
              </w:rPr>
            </w:pPr>
            <w:r w:rsidRPr="00AE2853">
              <w:rPr>
                <w:sz w:val="28"/>
                <w:szCs w:val="28"/>
                <w:lang w:val="uz-Cyrl-UZ"/>
              </w:rPr>
              <w:t>Yon tomoniga o‘girilishi</w:t>
            </w:r>
          </w:p>
        </w:tc>
        <w:tc>
          <w:tcPr>
            <w:tcW w:w="2864" w:type="dxa"/>
            <w:gridSpan w:val="2"/>
            <w:shd w:val="clear" w:color="auto" w:fill="FFFFFF"/>
            <w:vAlign w:val="center"/>
          </w:tcPr>
          <w:p w:rsidR="004654CA" w:rsidRPr="00AE2853" w:rsidRDefault="00484225" w:rsidP="00617387">
            <w:pPr>
              <w:jc w:val="center"/>
              <w:rPr>
                <w:sz w:val="28"/>
                <w:szCs w:val="28"/>
                <w:lang w:val="uz-Cyrl-UZ"/>
              </w:rPr>
            </w:pPr>
            <w:r w:rsidRPr="00AE2853">
              <w:rPr>
                <w:sz w:val="28"/>
                <w:szCs w:val="28"/>
                <w:lang w:val="uz-Cyrl-UZ"/>
              </w:rPr>
              <w:t>Onaning jilmayishiga javob qaytarishi</w:t>
            </w:r>
          </w:p>
        </w:tc>
      </w:tr>
      <w:tr w:rsidR="004654CA" w:rsidRPr="00D62670" w:rsidTr="00617387">
        <w:trPr>
          <w:gridBefore w:val="1"/>
          <w:wBefore w:w="23" w:type="dxa"/>
          <w:trHeight w:hRule="exact" w:val="1414"/>
          <w:jc w:val="center"/>
        </w:trPr>
        <w:tc>
          <w:tcPr>
            <w:tcW w:w="1383" w:type="dxa"/>
            <w:gridSpan w:val="2"/>
            <w:shd w:val="clear" w:color="auto" w:fill="FFFFFF"/>
            <w:vAlign w:val="center"/>
          </w:tcPr>
          <w:p w:rsidR="004654CA" w:rsidRPr="00AE2853" w:rsidRDefault="00484225" w:rsidP="00617387">
            <w:pPr>
              <w:jc w:val="center"/>
              <w:rPr>
                <w:sz w:val="28"/>
                <w:szCs w:val="28"/>
                <w:lang w:val="uz-Cyrl-UZ"/>
              </w:rPr>
            </w:pPr>
            <w:r w:rsidRPr="00AE2853">
              <w:rPr>
                <w:sz w:val="28"/>
                <w:szCs w:val="28"/>
                <w:lang w:val="uz-Cyrl-UZ"/>
              </w:rPr>
              <w:t>2 xafta</w:t>
            </w:r>
          </w:p>
        </w:tc>
        <w:tc>
          <w:tcPr>
            <w:tcW w:w="2801" w:type="dxa"/>
            <w:gridSpan w:val="2"/>
            <w:shd w:val="clear" w:color="auto" w:fill="FFFFFF"/>
            <w:vAlign w:val="center"/>
          </w:tcPr>
          <w:p w:rsidR="004654CA" w:rsidRPr="00AE2853" w:rsidRDefault="00484225" w:rsidP="00617387">
            <w:pPr>
              <w:jc w:val="center"/>
              <w:rPr>
                <w:sz w:val="28"/>
                <w:szCs w:val="28"/>
                <w:lang w:val="uz-Cyrl-UZ"/>
              </w:rPr>
            </w:pPr>
            <w:r w:rsidRPr="00AE2853">
              <w:rPr>
                <w:sz w:val="28"/>
                <w:szCs w:val="28"/>
                <w:lang w:val="uz-Cyrl-UZ"/>
              </w:rPr>
              <w:t>Onaning tovushini boshqa tovushlardan farqlashi</w:t>
            </w:r>
          </w:p>
        </w:tc>
        <w:tc>
          <w:tcPr>
            <w:tcW w:w="2555" w:type="dxa"/>
            <w:gridSpan w:val="2"/>
            <w:shd w:val="clear" w:color="auto" w:fill="FFFFFF"/>
            <w:vAlign w:val="center"/>
          </w:tcPr>
          <w:p w:rsidR="004654CA" w:rsidRPr="00AE2853" w:rsidRDefault="004654CA" w:rsidP="00617387">
            <w:pPr>
              <w:jc w:val="center"/>
              <w:rPr>
                <w:sz w:val="28"/>
                <w:szCs w:val="28"/>
                <w:lang w:val="uz-Cyrl-UZ"/>
              </w:rPr>
            </w:pPr>
          </w:p>
        </w:tc>
        <w:tc>
          <w:tcPr>
            <w:tcW w:w="2864" w:type="dxa"/>
            <w:gridSpan w:val="2"/>
            <w:shd w:val="clear" w:color="auto" w:fill="FFFFFF"/>
            <w:vAlign w:val="center"/>
          </w:tcPr>
          <w:p w:rsidR="004654CA" w:rsidRPr="00AE2853" w:rsidRDefault="004654CA" w:rsidP="00617387">
            <w:pPr>
              <w:jc w:val="center"/>
              <w:rPr>
                <w:sz w:val="28"/>
                <w:szCs w:val="28"/>
                <w:lang w:val="uz-Cyrl-UZ"/>
              </w:rPr>
            </w:pPr>
          </w:p>
        </w:tc>
      </w:tr>
      <w:tr w:rsidR="004654CA" w:rsidRPr="00AE2853" w:rsidTr="00617387">
        <w:trPr>
          <w:gridBefore w:val="1"/>
          <w:wBefore w:w="23" w:type="dxa"/>
          <w:trHeight w:hRule="exact" w:val="866"/>
          <w:jc w:val="center"/>
        </w:trPr>
        <w:tc>
          <w:tcPr>
            <w:tcW w:w="1383" w:type="dxa"/>
            <w:gridSpan w:val="2"/>
            <w:shd w:val="clear" w:color="auto" w:fill="FFFFFF"/>
            <w:vAlign w:val="center"/>
          </w:tcPr>
          <w:p w:rsidR="004654CA" w:rsidRPr="00AE2853" w:rsidRDefault="00484225" w:rsidP="00617387">
            <w:pPr>
              <w:jc w:val="center"/>
              <w:rPr>
                <w:sz w:val="28"/>
                <w:szCs w:val="28"/>
                <w:lang w:val="uz-Cyrl-UZ"/>
              </w:rPr>
            </w:pPr>
            <w:r w:rsidRPr="00AE2853">
              <w:rPr>
                <w:sz w:val="28"/>
                <w:szCs w:val="28"/>
                <w:lang w:val="uz-Cyrl-UZ"/>
              </w:rPr>
              <w:t>1 xafta</w:t>
            </w:r>
          </w:p>
        </w:tc>
        <w:tc>
          <w:tcPr>
            <w:tcW w:w="2801" w:type="dxa"/>
            <w:gridSpan w:val="2"/>
            <w:shd w:val="clear" w:color="auto" w:fill="FFFFFF"/>
            <w:vAlign w:val="center"/>
          </w:tcPr>
          <w:p w:rsidR="004654CA" w:rsidRPr="00AE2853" w:rsidRDefault="00484225" w:rsidP="00617387">
            <w:pPr>
              <w:jc w:val="center"/>
              <w:rPr>
                <w:sz w:val="28"/>
                <w:szCs w:val="28"/>
                <w:lang w:val="uz-Cyrl-UZ"/>
              </w:rPr>
            </w:pPr>
            <w:r w:rsidRPr="00AE2853">
              <w:rPr>
                <w:sz w:val="28"/>
                <w:szCs w:val="28"/>
                <w:lang w:val="uz-Cyrl-UZ"/>
              </w:rPr>
              <w:t>Harakatlarni kuzatishi</w:t>
            </w:r>
          </w:p>
        </w:tc>
        <w:tc>
          <w:tcPr>
            <w:tcW w:w="2555" w:type="dxa"/>
            <w:gridSpan w:val="2"/>
            <w:shd w:val="clear" w:color="auto" w:fill="FFFFFF"/>
            <w:vAlign w:val="center"/>
          </w:tcPr>
          <w:p w:rsidR="004654CA" w:rsidRPr="00AE2853" w:rsidRDefault="004654CA" w:rsidP="00617387">
            <w:pPr>
              <w:jc w:val="center"/>
              <w:rPr>
                <w:sz w:val="28"/>
                <w:szCs w:val="28"/>
                <w:lang w:val="uz-Cyrl-UZ"/>
              </w:rPr>
            </w:pPr>
          </w:p>
        </w:tc>
        <w:tc>
          <w:tcPr>
            <w:tcW w:w="2864" w:type="dxa"/>
            <w:gridSpan w:val="2"/>
            <w:shd w:val="clear" w:color="auto" w:fill="FFFFFF"/>
            <w:vAlign w:val="center"/>
          </w:tcPr>
          <w:p w:rsidR="004654CA" w:rsidRPr="00AE2853" w:rsidRDefault="004654CA" w:rsidP="00617387">
            <w:pPr>
              <w:jc w:val="center"/>
              <w:rPr>
                <w:sz w:val="28"/>
                <w:szCs w:val="28"/>
                <w:lang w:val="uz-Cyrl-UZ"/>
              </w:rPr>
            </w:pPr>
          </w:p>
        </w:tc>
      </w:tr>
    </w:tbl>
    <w:p w:rsidR="008A3EB6" w:rsidRPr="00843689" w:rsidRDefault="008A3EB6" w:rsidP="008A3EB6">
      <w:pPr>
        <w:pStyle w:val="a9"/>
        <w:rPr>
          <w:rFonts w:ascii="Times New Roman" w:hAnsi="Times New Roman"/>
          <w:bCs/>
          <w:sz w:val="24"/>
          <w:szCs w:val="24"/>
          <w:lang w:val="uz-Cyrl-UZ"/>
        </w:rPr>
      </w:pPr>
    </w:p>
    <w:p w:rsidR="00D416BC" w:rsidRPr="00C64D87" w:rsidRDefault="00D416BC" w:rsidP="00C64D87">
      <w:pPr>
        <w:tabs>
          <w:tab w:val="left" w:pos="0"/>
          <w:tab w:val="left" w:pos="900"/>
          <w:tab w:val="left" w:pos="1080"/>
        </w:tabs>
        <w:spacing w:line="360" w:lineRule="auto"/>
        <w:jc w:val="both"/>
        <w:rPr>
          <w:b/>
          <w:sz w:val="28"/>
          <w:lang w:val="uz-Cyrl-UZ"/>
        </w:rPr>
      </w:pPr>
      <w:r w:rsidRPr="00C64D87">
        <w:rPr>
          <w:b/>
          <w:sz w:val="28"/>
          <w:lang w:val="uz-Cyrl-UZ"/>
        </w:rPr>
        <w:t>O’zbekistonda psixodiagnostika va eksperimental psixologiyaning rivojlanishi</w:t>
      </w:r>
    </w:p>
    <w:p w:rsidR="00D416BC" w:rsidRPr="00C64D87" w:rsidRDefault="00AE2853" w:rsidP="00C64D87">
      <w:pPr>
        <w:tabs>
          <w:tab w:val="left" w:pos="0"/>
        </w:tabs>
        <w:spacing w:line="360" w:lineRule="auto"/>
        <w:jc w:val="both"/>
        <w:rPr>
          <w:sz w:val="28"/>
          <w:lang w:val="uz-Cyrl-UZ"/>
        </w:rPr>
      </w:pPr>
      <w:r>
        <w:rPr>
          <w:sz w:val="28"/>
          <w:lang w:val="en-US"/>
        </w:rPr>
        <w:tab/>
      </w:r>
      <w:r w:rsidR="00D416BC" w:rsidRPr="00C64D87">
        <w:rPr>
          <w:sz w:val="28"/>
          <w:lang w:val="uz-Cyrl-UZ"/>
        </w:rPr>
        <w:t>Das</w:t>
      </w:r>
      <w:r w:rsidR="00737D7E" w:rsidRPr="00C64D87">
        <w:rPr>
          <w:sz w:val="28"/>
          <w:lang w:val="uz-Cyrl-UZ"/>
        </w:rPr>
        <w:t>t</w:t>
      </w:r>
      <w:r w:rsidR="00D416BC" w:rsidRPr="00C64D87">
        <w:rPr>
          <w:sz w:val="28"/>
          <w:lang w:val="uz-Cyrl-UZ"/>
        </w:rPr>
        <w:t xml:space="preserve">labki pedagogik va psixologik fikrlar markazi  1918-yili Toshkent va keyinchalik Chimkent shahrida tashkil qilingan. Pedagogika muzeyi va pedagogik laboratoriya universal o‘quv tarbiya muassasasi bo‘lib ta’lim- tarbiya bilan bog‘liq bo‘lgan hamma vazifalarni qamrab oladi. Buning natijasida yordam ta’lim metodlari ishlab chiqarilgan, shu </w:t>
      </w:r>
      <w:r w:rsidR="009C14C4" w:rsidRPr="00C64D87">
        <w:rPr>
          <w:sz w:val="28"/>
          <w:lang w:val="en-US"/>
        </w:rPr>
        <w:t>y</w:t>
      </w:r>
      <w:r w:rsidR="00D416BC" w:rsidRPr="00C64D87">
        <w:rPr>
          <w:sz w:val="28"/>
          <w:lang w:val="uz-Cyrl-UZ"/>
        </w:rPr>
        <w:t>erning o‘zida sinalgan va respublikaning boshqa o‘quv muassasalariga tarqatilgan. Ishning bunday tashkil qilinganligi tadbiq qilishga imkon bergan. Pedagogik laboratoriya haqida Nizomda bu joy pedagogik fikr va ishning markazi bo‘lishi lozim. Shuning uchun bir tomondan psixologik ishning har bir yangilik o‘qitishda laboratoriyada to‘plangan boy tajribadan foydalanish imkoniyati berilishi kerak, bu imkoniyat bevosita maktablarga joriy qilish maqsadga muvofiq hisoblanadi. Boshqa laboratoriya va kabinetlar bilan bir qatorda pedagogik laboratoriya va pedagogik muzeyda eksperimental psixologik laboratoriyasi ham mavjud bo‘lib, bu erda turli xil psixologik tajribalar amalga oshirilgan 1919-yili 1 aprelda Kavman Xorvat maorif komissariga xat yo‘llab, davlatning ko‘zi ojiz, gung, ruhiy kasal va psixologik taraqqiyoti hamda psixikasi muvozanatsiz bolalarni o‘z tarbiyasiga olishi zarurligini ta’kidlagan. Xuddi shu maqsadda butun bir maxsus muassasalar tizimini tashkil etishni taklif etgan. Xorvatning taklifi bir necha yo‘nalish bo‘yicha diqqatga sazovordir. Birinchidan, bu kompleks xarakterdagi ish bo‘lib, biron-bir psixonevrologik kasallik nazardan chetda qolmagan. Ikkinchidan, bu rejada ketma-ketlikdan bir necha bosqich nazarda tutilgan:</w:t>
      </w:r>
    </w:p>
    <w:p w:rsidR="00D416BC" w:rsidRPr="00C64D87" w:rsidRDefault="00D416BC" w:rsidP="00C64D87">
      <w:pPr>
        <w:tabs>
          <w:tab w:val="left" w:pos="0"/>
        </w:tabs>
        <w:spacing w:line="360" w:lineRule="auto"/>
        <w:jc w:val="both"/>
        <w:rPr>
          <w:sz w:val="28"/>
          <w:lang w:val="uz-Cyrl-UZ"/>
        </w:rPr>
      </w:pPr>
      <w:r w:rsidRPr="00C64D87">
        <w:rPr>
          <w:sz w:val="28"/>
          <w:lang w:val="uz-Cyrl-UZ"/>
        </w:rPr>
        <w:t xml:space="preserve">1. Kasallik diagnostikasi (tadqiqot darajasi). </w:t>
      </w:r>
      <w:r w:rsidR="00AE2853" w:rsidRPr="00AE2853">
        <w:rPr>
          <w:sz w:val="28"/>
          <w:lang w:val="uz-Cyrl-UZ"/>
        </w:rPr>
        <w:t xml:space="preserve"> </w:t>
      </w:r>
      <w:r w:rsidRPr="00C64D87">
        <w:rPr>
          <w:sz w:val="28"/>
          <w:lang w:val="uz-Cyrl-UZ"/>
        </w:rPr>
        <w:t xml:space="preserve">2. Kasallarni davolash (amaliy tibbiy darajasi). 3. Kasallarni tarbiyalash va ta’lim berish (amaliy ta’lim darajasi). Birinchi darajani psixologik laboratoriya, ikkinchi darajani davolash maxsus muassasasi, uchinchi darajani maktablar amalga oshirish ko‘zda tutilgan. </w:t>
      </w:r>
    </w:p>
    <w:p w:rsidR="00D416BC" w:rsidRPr="00C64D87" w:rsidRDefault="00D416BC" w:rsidP="00C64D87">
      <w:pPr>
        <w:tabs>
          <w:tab w:val="left" w:pos="0"/>
        </w:tabs>
        <w:spacing w:line="360" w:lineRule="auto"/>
        <w:jc w:val="both"/>
        <w:rPr>
          <w:sz w:val="28"/>
          <w:lang w:val="uz-Cyrl-UZ"/>
        </w:rPr>
      </w:pPr>
      <w:r w:rsidRPr="00C64D87">
        <w:rPr>
          <w:sz w:val="28"/>
          <w:lang w:val="uz-Cyrl-UZ"/>
        </w:rPr>
        <w:t xml:space="preserve">Turkistondagi muassasalardan biri “O‘zbek davlat ilmiy tadqiqot instituti”, hozirgi Qori Niyoziy nomidagi pedagogika fanlari ilmiy tadqiqot instituti 1929-yili tashkil qilingan bo‘lib, hozirgi kunga qadar bu institut o‘qitishning pedagogik </w:t>
      </w:r>
      <w:r w:rsidRPr="00C64D87">
        <w:rPr>
          <w:sz w:val="28"/>
          <w:lang w:val="uz-Cyrl-UZ"/>
        </w:rPr>
        <w:lastRenderedPageBreak/>
        <w:t xml:space="preserve">konsepsiyalari maktab va maktabgacha tarbiya muassasalarida ta’lim-tarbiya nazariyasini yaratuvchi yagona markaz hisoblanadi. 1930-yillar boshlarida institut tarkibida quyidagi kabinetlar mavjud bo‘lgan: 1. Ijtimoiy  gigiena kabineti. 2. Iqtisod kabineti. 3. Pedagogik-psixologiya kabineti. 4. Psixologik laboratoriya kabineti. Institut tashkil bo‘lgan vaqtdan boshlab milliy mentalitetni va ijtimoiy  muhitni chuqur tadqiq qilish bolalarning psixologik ijtimoiy-madaniy xususiyatini hisobga olgan holda darslarni yaratish bilan shug‘ullandi. Institut faoliyatining asosiy yo‘nalishlari quyidagilardan iborat edi. 1. Ilmiy ekspedisiyalar uYushtirish. 2. Bolalar xarakterini o‘rganish. 3. Pedagogik kadrlar tayyorlash. Ushbu institutning faoliyati Bendrikov, Leventuev, Zavarova, Yusupov, Tokanaev, Debenzov, Mirsharipov, Muxiddinov kabi olimlarning nomlari bilan chambarchas bog‘liq. 1930-yillarda bu institutda jahon psixologiya faniga katta hissa qo‘shgan olimlardan biri Aleksandr Romanovich Luriya ishlagan. U o‘z institut doirasida o‘tkazgan tadqiqotlari asosida keyinchalik “Ob istoricheskom razvitie poznavatelnix </w:t>
      </w:r>
      <w:r w:rsidR="00410303" w:rsidRPr="00C64D87">
        <w:rPr>
          <w:sz w:val="28"/>
          <w:lang w:val="uz-Cyrl-UZ"/>
        </w:rPr>
        <w:t>jarayon</w:t>
      </w:r>
      <w:r w:rsidRPr="00C64D87">
        <w:rPr>
          <w:sz w:val="28"/>
          <w:lang w:val="uz-Cyrl-UZ"/>
        </w:rPr>
        <w:t xml:space="preserve">ov” – “Bilish jarayonlarining tarixiy taraqqiyoti haqida” degan asarini nashr qildi. O‘zbekistonda psixologiya fanining shakllanishiga katta hissa qo‘shgan olimlardan yana biri P.Ivanov hisoblanadi. 1927-yil Samarqanddagi o‘zbek pedagogika institutida (pedakademiya) eksperimental psixologiya laboratoriyasini tashkil qilgan. 1940-yilda u pedagogika institutlari talabalari uchun psixologiyadan birinchi o‘quv qo‘llanmasini nashr qilgan. Keyinchalik 1934-yili Samarqand pedagogika institutining o‘zbek davlat universitetiga aylantirishi munosabati bilan P.Ivanov o‘z laboratoriyasi bilan Nizomiy nomidagi Toshkent davlat pedagogika institutiga ko‘chib o‘tadi. Pedagogika o‘quv muassasalarida ilmiy pedagogik potensialning etishmasligi tufayli dastlabki psixologiya darslari tarjimonlar yordamida olib borilgan, keyinchalik bu tarjimonlarning o‘zlari mustaqil ravishda psixologiyadan o‘zbek tilida ma’ruzalar o‘qiy boshlashgan. Aliaskar Usmonov, Toxiriyxon Askarxo‘jaev, Bayburova, Raxmatova va boshqalar o‘zbek tilida dars o‘tuvchi psixologiya o‘qituvchilari bo‘lishgan. P.Ivanovning (1891-1968) psixologiyaga oid 75 dan ortiq ilmiy ishlari nashr </w:t>
      </w:r>
      <w:r w:rsidRPr="00C64D87">
        <w:rPr>
          <w:sz w:val="28"/>
          <w:lang w:val="uz-Cyrl-UZ"/>
        </w:rPr>
        <w:lastRenderedPageBreak/>
        <w:t xml:space="preserve">qilingan. Uning 1927-yilda nashr qilingan “Umumiy pedagogika” bo‘yicha qisqa ocherk, “Maktabshunoslik” tarbiyaning umumiy metodlari 1940-yillar va 1954-yillarda “Umumiy psixologiya”, 1962-yilda “Ta’limning psixologik asoslari” kabi asarlari O‘zbekistonda psixologiya fani rivojlanishiga juda katta hissa qo‘shdi. SH.A. Boyburova, Usmonov kabilar bevosita uning rahbarligida faoliyat ko‘rsatishdi. 1959-yil uning rahbarligida M.G.Davletshin, Bekboev, Muzaffarovlar nomzodlik dissertatsiyalarini himoya qilishdi. 1963-yil O‘zbekistonda psixologiyadan birinchi bo‘lib Krasnoboev Ilya Berovich (1896-1963) Toshkent Davlat universiteti filologiya fakulteti logika va psixologiya kafedrasi mudiri “Yuqori sinf o‘quvchilarida e’tiqod, axloqiy tushunchalarni shakllanishi” mavzusidagi doktorlik ishini himoya qildi. Krasnoboevni ilmiy faoliyati 20- yillarda O‘zbekistonda tadqiqotlar bilan bog‘liq uning rahbarligi ostida logika va psixolgiya kafedrasi azolari: 3. Mo‘minova, V.Ya.Maros, A.Abdusattorov, V.I.Sofer, A.Gulyamov, R.V. Galyamov, A.A. Erstifirovlar turli xil ob’yektlarda psixologiya va logika bo‘yicha ilmiy tadqiqotlarini olib bordilar. Bu tadqiqotlar O‘zbekistonda xalq ta’limi bilan bog‘liq muammolarni hal qilishga yordam berdi. M.Voxidov (1927-1989) 1955-yilda Leningradda nomzodlik ishini himoya qilgan. Dastlab Andijon pedagogika institutida, so‘ngra Qori Niyoziy nomidagi pedagogika ilmiy tadqiqotlar institutida ishlagan. 1966-yil Toshkent Davlat universiteti “Psixologiya” kafedrasi mudiri etib saylangan. 1973-yili Ministrlar Soveti topshirig‘iga binoan tarix fakulteti tarkibida tashkil etgan. </w:t>
      </w:r>
      <w:r w:rsidRPr="00C64D87">
        <w:rPr>
          <w:sz w:val="28"/>
          <w:lang w:val="en-US"/>
        </w:rPr>
        <w:t>P.S</w:t>
      </w:r>
      <w:r w:rsidRPr="00C64D87">
        <w:rPr>
          <w:sz w:val="28"/>
          <w:lang w:val="kk-KZ"/>
        </w:rPr>
        <w:t>.</w:t>
      </w:r>
      <w:r w:rsidRPr="00C64D87">
        <w:rPr>
          <w:sz w:val="28"/>
          <w:lang w:val="uz-Cyrl-UZ"/>
        </w:rPr>
        <w:t>Zi</w:t>
      </w:r>
      <w:r w:rsidRPr="00C64D87">
        <w:rPr>
          <w:sz w:val="28"/>
          <w:lang w:val="en-US"/>
        </w:rPr>
        <w:t>m</w:t>
      </w:r>
      <w:r w:rsidRPr="00C64D87">
        <w:rPr>
          <w:sz w:val="28"/>
          <w:lang w:val="uz-Cyrl-UZ"/>
        </w:rPr>
        <w:t xml:space="preserve">in, L.I.Sofer ishtirokida va markazning iste’dodli olimlari yordamida bu erda o‘quv eksperimental laboratoriya tashkil qilingan. M.Voxidov tomonidan maktabgacha pedagogika bilim Yurtlari uchun, pedagogika institutlari uchun darsliklar yozilgan, oxirgi yillarda M.Voxidov, A.Petrovskiy tahriri ostidagi “Umumiy psixologiya” darsligini tarjima qilingan va ayni paytda milliy va mintaqaviy xususiyatlarni hisobga olgan holda o‘zbek tilida darslik yaratish bilan mashg‘ul bo‘ldi.  </w:t>
      </w:r>
    </w:p>
    <w:p w:rsidR="00D416BC" w:rsidRPr="00C64D87" w:rsidRDefault="00D416BC" w:rsidP="00C64D87">
      <w:pPr>
        <w:tabs>
          <w:tab w:val="left" w:pos="0"/>
        </w:tabs>
        <w:spacing w:line="360" w:lineRule="auto"/>
        <w:jc w:val="both"/>
        <w:rPr>
          <w:sz w:val="28"/>
          <w:lang w:val="uz-Cyrl-UZ"/>
        </w:rPr>
      </w:pPr>
      <w:r w:rsidRPr="00C64D87">
        <w:rPr>
          <w:bCs/>
          <w:sz w:val="28"/>
          <w:lang w:val="uz-Cyrl-UZ"/>
        </w:rPr>
        <w:t>Davletshin Muhammad Gabdulgalimovich</w:t>
      </w:r>
      <w:r w:rsidRPr="00C64D87">
        <w:rPr>
          <w:sz w:val="28"/>
          <w:lang w:val="uz-Cyrl-UZ"/>
        </w:rPr>
        <w:t xml:space="preserve"> 1923-yilda tug‘ilgan. Toshkent Davlat pedagogika universitetining psixologiya kafedra mudiri psixologiya fanlari doktori, </w:t>
      </w:r>
      <w:r w:rsidRPr="00C64D87">
        <w:rPr>
          <w:sz w:val="28"/>
          <w:lang w:val="uz-Cyrl-UZ"/>
        </w:rPr>
        <w:lastRenderedPageBreak/>
        <w:t>1957-yilda “5-7 sinf o‘quvchilarida texnik qiziqishlarni shakllanishi” mavzusida, 1971-yil “O‘quvchilarning texnik qobiliyatlari psixologiyasi” mavzusida doktorlik dissertatsiyasini himoya qilgan. 1968-yildan 2005-yilgacha  Nizomiy nomidagi Toshkent davlat pedagogika universitetining “Umumiy psixologiya” kafedrasida mudirlik qildi.  M.G.Davletshin rahbarligida uning bevosita maslahatlari yordamida O‘zbekistonda 100 dan ortiq nomzodlik va doktorlik ishlari himoya qilingan.      O‘zbekistonda psixologiyaning turli yo‘nalishlari bo‘yicha ko‘pgina olimlar ilmiy tadqiqot ishlari olib borib, O‘zbekistonga psixologiya fanini, ya’ni psixologiya tushunchasini olib kirib, to‘laligicha ochib berdilar.        Hozirgi kunda O‘zbekistonda ham psixologiya tarmoqlari rivojlanib bu borada bir qator ishlar amalga  oshirilmoqda. Jumladan, mamlakatimizda etishib chiqqan barcha olimlarimiz o‘zbek psixologiyasini chet mamlakatlar psixologiyasi kabi Yuqori cho‘qqiga chiqishida o‘zlarini hissalarini qo‘shib, kelmoqdalar. Odamlar ongiga esa milliy psixologiya asosida, ya’ni milliylik ruhida tarbiyalash, ularni ongiga psixologiyani singdirmoqdalar. O‘zbekistonda psixologiya fanining hozirgi ahvoli ilgarigidan ancha rivojlangan. Chunki bu fanni o‘qitish uchun  tayyorlov kurslari va markazlar ochilib kishilarning ongiga etib bormoqda. Bundan tashqari, psixologiya tarmoqlari bo‘yicha turli xil muammolarni echishda asosiy rol o‘ynaydi. Bu fan rivojlanishida o‘zbek psixologlari M.G.Davletshin, M.Voxidov, G‘.B.Shoumarov, V.M.Karimova, E.G‘.G‘oziev, R.I.Sunnatova, B.R.Qodirov, J.Azimov,  R.Gaynutdinov, Sh.R.Baratov, Z.T.Nishonova, K.Mamedov, N.S.Safaev va boshqa olimlarning hissasi katta. Hozirgi kunda psixologiya fanining turli tarmoqlari</w:t>
      </w:r>
      <w:r w:rsidRPr="00C64D87">
        <w:rPr>
          <w:sz w:val="28"/>
          <w:lang w:val="kk-KZ"/>
        </w:rPr>
        <w:t>,</w:t>
      </w:r>
      <w:r w:rsidRPr="00C64D87">
        <w:rPr>
          <w:sz w:val="28"/>
          <w:lang w:val="uz-Cyrl-UZ"/>
        </w:rPr>
        <w:t xml:space="preserve">jumladan psixodiagnostika ham rivojlanmoqda. </w:t>
      </w:r>
    </w:p>
    <w:p w:rsidR="00D416BC" w:rsidRDefault="00D416BC" w:rsidP="00737D7E">
      <w:pPr>
        <w:autoSpaceDE w:val="0"/>
        <w:autoSpaceDN w:val="0"/>
        <w:adjustRightInd w:val="0"/>
        <w:spacing w:line="360" w:lineRule="auto"/>
        <w:jc w:val="center"/>
        <w:rPr>
          <w:b/>
          <w:bCs/>
          <w:sz w:val="28"/>
          <w:szCs w:val="28"/>
          <w:lang w:val="uz-Cyrl-UZ"/>
        </w:rPr>
      </w:pPr>
    </w:p>
    <w:p w:rsidR="00D416BC" w:rsidRDefault="00D416BC" w:rsidP="00737D7E">
      <w:pPr>
        <w:autoSpaceDE w:val="0"/>
        <w:autoSpaceDN w:val="0"/>
        <w:adjustRightInd w:val="0"/>
        <w:spacing w:line="360" w:lineRule="auto"/>
        <w:jc w:val="center"/>
        <w:rPr>
          <w:b/>
          <w:bCs/>
          <w:sz w:val="28"/>
          <w:szCs w:val="28"/>
          <w:lang w:val="uz-Cyrl-UZ"/>
        </w:rPr>
      </w:pPr>
    </w:p>
    <w:p w:rsidR="00D416BC" w:rsidRDefault="00D416BC" w:rsidP="00737D7E">
      <w:pPr>
        <w:autoSpaceDE w:val="0"/>
        <w:autoSpaceDN w:val="0"/>
        <w:adjustRightInd w:val="0"/>
        <w:spacing w:line="360" w:lineRule="auto"/>
        <w:jc w:val="center"/>
        <w:rPr>
          <w:b/>
          <w:bCs/>
          <w:sz w:val="28"/>
          <w:szCs w:val="28"/>
          <w:lang w:val="uz-Cyrl-UZ"/>
        </w:rPr>
      </w:pPr>
    </w:p>
    <w:p w:rsidR="00D416BC" w:rsidRPr="00A86A4D" w:rsidRDefault="00D416BC" w:rsidP="00455BAE">
      <w:pPr>
        <w:autoSpaceDE w:val="0"/>
        <w:autoSpaceDN w:val="0"/>
        <w:adjustRightInd w:val="0"/>
        <w:jc w:val="center"/>
        <w:rPr>
          <w:b/>
          <w:bCs/>
          <w:sz w:val="28"/>
          <w:szCs w:val="28"/>
          <w:lang w:val="uz-Cyrl-UZ"/>
        </w:rPr>
      </w:pPr>
    </w:p>
    <w:p w:rsidR="00AE2853" w:rsidRPr="00A86A4D" w:rsidRDefault="00AE2853" w:rsidP="00455BAE">
      <w:pPr>
        <w:autoSpaceDE w:val="0"/>
        <w:autoSpaceDN w:val="0"/>
        <w:adjustRightInd w:val="0"/>
        <w:jc w:val="center"/>
        <w:rPr>
          <w:b/>
          <w:bCs/>
          <w:sz w:val="28"/>
          <w:szCs w:val="28"/>
          <w:lang w:val="uz-Cyrl-UZ"/>
        </w:rPr>
      </w:pPr>
    </w:p>
    <w:p w:rsidR="00AE2853" w:rsidRPr="00A86A4D" w:rsidRDefault="00AE2853" w:rsidP="00455BAE">
      <w:pPr>
        <w:autoSpaceDE w:val="0"/>
        <w:autoSpaceDN w:val="0"/>
        <w:adjustRightInd w:val="0"/>
        <w:jc w:val="center"/>
        <w:rPr>
          <w:b/>
          <w:bCs/>
          <w:sz w:val="28"/>
          <w:szCs w:val="28"/>
          <w:lang w:val="uz-Cyrl-UZ"/>
        </w:rPr>
      </w:pPr>
    </w:p>
    <w:p w:rsidR="00D416BC" w:rsidRDefault="00D416BC" w:rsidP="00455BAE">
      <w:pPr>
        <w:autoSpaceDE w:val="0"/>
        <w:autoSpaceDN w:val="0"/>
        <w:adjustRightInd w:val="0"/>
        <w:jc w:val="center"/>
        <w:rPr>
          <w:b/>
          <w:bCs/>
          <w:sz w:val="28"/>
          <w:szCs w:val="28"/>
          <w:lang w:val="uz-Cyrl-UZ"/>
        </w:rPr>
      </w:pPr>
    </w:p>
    <w:p w:rsidR="00D416BC" w:rsidRDefault="00D416BC" w:rsidP="00455BAE">
      <w:pPr>
        <w:autoSpaceDE w:val="0"/>
        <w:autoSpaceDN w:val="0"/>
        <w:adjustRightInd w:val="0"/>
        <w:jc w:val="center"/>
        <w:rPr>
          <w:b/>
          <w:bCs/>
          <w:sz w:val="28"/>
          <w:szCs w:val="28"/>
          <w:lang w:val="uz-Cyrl-UZ"/>
        </w:rPr>
      </w:pPr>
    </w:p>
    <w:p w:rsidR="00025D02" w:rsidRPr="00A70A2E" w:rsidRDefault="00025D02" w:rsidP="00DD0E59">
      <w:pPr>
        <w:pStyle w:val="af1"/>
        <w:spacing w:before="0" w:beforeAutospacing="0" w:after="150" w:afterAutospacing="0" w:line="276" w:lineRule="auto"/>
        <w:jc w:val="both"/>
        <w:rPr>
          <w:b/>
          <w:lang w:val="uz-Cyrl-UZ"/>
        </w:rPr>
      </w:pPr>
      <w:r w:rsidRPr="00A70A2E">
        <w:rPr>
          <w:lang w:val="uz-Cyrl-UZ"/>
        </w:rPr>
        <w:lastRenderedPageBreak/>
        <w:t xml:space="preserve">                                                           </w:t>
      </w:r>
      <w:r w:rsidR="00737D7E" w:rsidRPr="00A70A2E">
        <w:rPr>
          <w:b/>
          <w:lang w:val="uz-Cyrl-UZ"/>
        </w:rPr>
        <w:t>BU QIZIQ</w:t>
      </w:r>
    </w:p>
    <w:p w:rsidR="00025D02" w:rsidRPr="00C64D87" w:rsidRDefault="00025D02" w:rsidP="00C64D87">
      <w:pPr>
        <w:pStyle w:val="af1"/>
        <w:spacing w:before="0" w:beforeAutospacing="0" w:after="150" w:afterAutospacing="0" w:line="360" w:lineRule="auto"/>
        <w:jc w:val="both"/>
        <w:rPr>
          <w:sz w:val="28"/>
          <w:lang w:val="en-US"/>
        </w:rPr>
      </w:pPr>
      <w:r w:rsidRPr="00C64D87">
        <w:rPr>
          <w:sz w:val="28"/>
          <w:lang w:val="uz-Cyrl-UZ"/>
        </w:rPr>
        <w:t>Yangi</w:t>
      </w:r>
      <w:r w:rsidR="00737D7E" w:rsidRPr="00C64D87">
        <w:rPr>
          <w:sz w:val="28"/>
          <w:lang w:val="uz-Cyrl-UZ"/>
        </w:rPr>
        <w:t xml:space="preserve"> </w:t>
      </w:r>
      <w:r w:rsidRPr="00C64D87">
        <w:rPr>
          <w:sz w:val="28"/>
          <w:lang w:val="uz-Cyrl-UZ"/>
        </w:rPr>
        <w:t>zelandiyalik</w:t>
      </w:r>
      <w:r w:rsidR="00737D7E" w:rsidRPr="00C64D87">
        <w:rPr>
          <w:sz w:val="28"/>
          <w:lang w:val="uz-Cyrl-UZ"/>
        </w:rPr>
        <w:t xml:space="preserve"> </w:t>
      </w:r>
      <w:r w:rsidRPr="00C64D87">
        <w:rPr>
          <w:sz w:val="28"/>
          <w:lang w:val="uz-Cyrl-UZ"/>
        </w:rPr>
        <w:t>Nayjel</w:t>
      </w:r>
      <w:r w:rsidR="00737D7E" w:rsidRPr="00C64D87">
        <w:rPr>
          <w:sz w:val="28"/>
          <w:lang w:val="uz-Cyrl-UZ"/>
        </w:rPr>
        <w:t xml:space="preserve"> </w:t>
      </w:r>
      <w:r w:rsidRPr="00C64D87">
        <w:rPr>
          <w:sz w:val="28"/>
          <w:lang w:val="uz-Cyrl-UZ"/>
        </w:rPr>
        <w:t>Latta</w:t>
      </w:r>
      <w:r w:rsidR="00737D7E" w:rsidRPr="00C64D87">
        <w:rPr>
          <w:sz w:val="28"/>
          <w:lang w:val="uz-Cyrl-UZ"/>
        </w:rPr>
        <w:t xml:space="preserve"> </w:t>
      </w:r>
      <w:r w:rsidRPr="00C64D87">
        <w:rPr>
          <w:sz w:val="28"/>
          <w:lang w:val="uz-Cyrl-UZ"/>
        </w:rPr>
        <w:t>zamonaviy</w:t>
      </w:r>
      <w:r w:rsidR="00737D7E" w:rsidRPr="00C64D87">
        <w:rPr>
          <w:sz w:val="28"/>
          <w:lang w:val="uz-Cyrl-UZ"/>
        </w:rPr>
        <w:t xml:space="preserve"> </w:t>
      </w:r>
      <w:r w:rsidRPr="00C64D87">
        <w:rPr>
          <w:sz w:val="28"/>
          <w:lang w:val="uz-Cyrl-UZ"/>
        </w:rPr>
        <w:t>bolalar</w:t>
      </w:r>
      <w:r w:rsidR="00737D7E" w:rsidRPr="00C64D87">
        <w:rPr>
          <w:sz w:val="28"/>
          <w:lang w:val="uz-Cyrl-UZ"/>
        </w:rPr>
        <w:t xml:space="preserve"> </w:t>
      </w:r>
      <w:r w:rsidRPr="00C64D87">
        <w:rPr>
          <w:sz w:val="28"/>
          <w:lang w:val="uz-Cyrl-UZ"/>
        </w:rPr>
        <w:t>psixologiyasi</w:t>
      </w:r>
      <w:r w:rsidR="00737D7E" w:rsidRPr="00C64D87">
        <w:rPr>
          <w:sz w:val="28"/>
          <w:lang w:val="uz-Cyrl-UZ"/>
        </w:rPr>
        <w:t xml:space="preserve"> </w:t>
      </w:r>
      <w:r w:rsidRPr="00C64D87">
        <w:rPr>
          <w:sz w:val="28"/>
          <w:lang w:val="uz-Cyrl-UZ"/>
        </w:rPr>
        <w:t>bo‘yicha</w:t>
      </w:r>
      <w:r w:rsidR="00737D7E" w:rsidRPr="00C64D87">
        <w:rPr>
          <w:sz w:val="28"/>
          <w:lang w:val="uz-Cyrl-UZ"/>
        </w:rPr>
        <w:t xml:space="preserve"> </w:t>
      </w:r>
      <w:r w:rsidRPr="00C64D87">
        <w:rPr>
          <w:sz w:val="28"/>
          <w:lang w:val="uz-Cyrl-UZ"/>
        </w:rPr>
        <w:t>eng</w:t>
      </w:r>
      <w:r w:rsidR="00737D7E" w:rsidRPr="00C64D87">
        <w:rPr>
          <w:sz w:val="28"/>
          <w:lang w:val="uz-Cyrl-UZ"/>
        </w:rPr>
        <w:t xml:space="preserve"> </w:t>
      </w:r>
      <w:r w:rsidRPr="00C64D87">
        <w:rPr>
          <w:sz w:val="28"/>
          <w:lang w:val="uz-Cyrl-UZ"/>
        </w:rPr>
        <w:t>kuchli</w:t>
      </w:r>
      <w:r w:rsidR="00737D7E" w:rsidRPr="00C64D87">
        <w:rPr>
          <w:sz w:val="28"/>
          <w:lang w:val="uz-Cyrl-UZ"/>
        </w:rPr>
        <w:t xml:space="preserve"> </w:t>
      </w:r>
      <w:r w:rsidRPr="00C64D87">
        <w:rPr>
          <w:sz w:val="28"/>
          <w:lang w:val="uz-Cyrl-UZ"/>
        </w:rPr>
        <w:t xml:space="preserve">mutaxassis. </w:t>
      </w:r>
      <w:r w:rsidRPr="00C64D87">
        <w:rPr>
          <w:sz w:val="28"/>
          <w:lang w:val="en-US"/>
        </w:rPr>
        <w:t>Latta</w:t>
      </w:r>
      <w:r w:rsidR="00B738EA" w:rsidRPr="00C64D87">
        <w:rPr>
          <w:sz w:val="28"/>
          <w:lang w:val="en-US"/>
        </w:rPr>
        <w:t xml:space="preserve"> </w:t>
      </w:r>
      <w:r w:rsidRPr="00C64D87">
        <w:rPr>
          <w:sz w:val="28"/>
          <w:lang w:val="en-US"/>
        </w:rPr>
        <w:t>o‘n</w:t>
      </w:r>
      <w:r w:rsidR="00B738EA" w:rsidRPr="00C64D87">
        <w:rPr>
          <w:sz w:val="28"/>
          <w:lang w:val="en-US"/>
        </w:rPr>
        <w:t xml:space="preserve"> </w:t>
      </w:r>
      <w:r w:rsidRPr="00C64D87">
        <w:rPr>
          <w:sz w:val="28"/>
          <w:lang w:val="en-US"/>
        </w:rPr>
        <w:t>yildan</w:t>
      </w:r>
      <w:r w:rsidR="00B738EA" w:rsidRPr="00C64D87">
        <w:rPr>
          <w:sz w:val="28"/>
          <w:lang w:val="en-US"/>
        </w:rPr>
        <w:t xml:space="preserve"> </w:t>
      </w:r>
      <w:r w:rsidRPr="00C64D87">
        <w:rPr>
          <w:sz w:val="28"/>
          <w:lang w:val="en-US"/>
        </w:rPr>
        <w:t>oshiq</w:t>
      </w:r>
      <w:r w:rsidR="00B738EA" w:rsidRPr="00C64D87">
        <w:rPr>
          <w:sz w:val="28"/>
          <w:lang w:val="en-US"/>
        </w:rPr>
        <w:t xml:space="preserve"> </w:t>
      </w:r>
      <w:r w:rsidRPr="00C64D87">
        <w:rPr>
          <w:sz w:val="28"/>
          <w:lang w:val="en-US"/>
        </w:rPr>
        <w:t>vaqt</w:t>
      </w:r>
      <w:r w:rsidR="00B738EA" w:rsidRPr="00C64D87">
        <w:rPr>
          <w:sz w:val="28"/>
          <w:lang w:val="en-US"/>
        </w:rPr>
        <w:t xml:space="preserve"> </w:t>
      </w:r>
      <w:r w:rsidRPr="00C64D87">
        <w:rPr>
          <w:sz w:val="28"/>
          <w:lang w:val="en-US"/>
        </w:rPr>
        <w:t>davomida</w:t>
      </w:r>
      <w:r w:rsidR="00B738EA" w:rsidRPr="00C64D87">
        <w:rPr>
          <w:sz w:val="28"/>
          <w:lang w:val="en-US"/>
        </w:rPr>
        <w:t xml:space="preserve"> </w:t>
      </w:r>
      <w:r w:rsidRPr="00C64D87">
        <w:rPr>
          <w:sz w:val="28"/>
          <w:lang w:val="en-US"/>
        </w:rPr>
        <w:t>muammoli</w:t>
      </w:r>
      <w:r w:rsidR="00B738EA" w:rsidRPr="00C64D87">
        <w:rPr>
          <w:sz w:val="28"/>
          <w:lang w:val="en-US"/>
        </w:rPr>
        <w:t xml:space="preserve"> </w:t>
      </w:r>
      <w:r w:rsidRPr="00C64D87">
        <w:rPr>
          <w:sz w:val="28"/>
          <w:lang w:val="en-US"/>
        </w:rPr>
        <w:t>bolalar</w:t>
      </w:r>
      <w:r w:rsidR="00B738EA" w:rsidRPr="00C64D87">
        <w:rPr>
          <w:sz w:val="28"/>
          <w:lang w:val="en-US"/>
        </w:rPr>
        <w:t xml:space="preserve"> </w:t>
      </w:r>
      <w:r w:rsidRPr="00C64D87">
        <w:rPr>
          <w:sz w:val="28"/>
          <w:lang w:val="en-US"/>
        </w:rPr>
        <w:t>va</w:t>
      </w:r>
      <w:r w:rsidR="00B738EA" w:rsidRPr="00C64D87">
        <w:rPr>
          <w:sz w:val="28"/>
          <w:lang w:val="en-US"/>
        </w:rPr>
        <w:t xml:space="preserve"> </w:t>
      </w:r>
      <w:r w:rsidRPr="00C64D87">
        <w:rPr>
          <w:sz w:val="28"/>
          <w:lang w:val="en-US"/>
        </w:rPr>
        <w:t>o‘smirlar</w:t>
      </w:r>
      <w:r w:rsidR="00B738EA" w:rsidRPr="00C64D87">
        <w:rPr>
          <w:sz w:val="28"/>
          <w:lang w:val="en-US"/>
        </w:rPr>
        <w:t xml:space="preserve"> </w:t>
      </w:r>
      <w:r w:rsidRPr="00C64D87">
        <w:rPr>
          <w:sz w:val="28"/>
          <w:lang w:val="en-US"/>
        </w:rPr>
        <w:t>bilan</w:t>
      </w:r>
      <w:r w:rsidR="00B738EA" w:rsidRPr="00C64D87">
        <w:rPr>
          <w:sz w:val="28"/>
          <w:lang w:val="en-US"/>
        </w:rPr>
        <w:t xml:space="preserve"> </w:t>
      </w:r>
      <w:r w:rsidRPr="00C64D87">
        <w:rPr>
          <w:sz w:val="28"/>
          <w:lang w:val="en-US"/>
        </w:rPr>
        <w:t>ishlagan. Undag</w:t>
      </w:r>
      <w:r w:rsidR="008F4B09" w:rsidRPr="00C64D87">
        <w:rPr>
          <w:sz w:val="28"/>
          <w:lang w:val="en-US"/>
        </w:rPr>
        <w:t>i</w:t>
      </w:r>
      <w:r w:rsidR="00B738EA" w:rsidRPr="00C64D87">
        <w:rPr>
          <w:sz w:val="28"/>
          <w:lang w:val="en-US"/>
        </w:rPr>
        <w:t xml:space="preserve"> </w:t>
      </w:r>
      <w:r w:rsidRPr="00C64D87">
        <w:rPr>
          <w:sz w:val="28"/>
          <w:lang w:val="en-US"/>
        </w:rPr>
        <w:t>bebaho</w:t>
      </w:r>
      <w:r w:rsidR="008F4B09" w:rsidRPr="00C64D87">
        <w:rPr>
          <w:sz w:val="28"/>
          <w:lang w:val="en-US"/>
        </w:rPr>
        <w:t xml:space="preserve"> </w:t>
      </w:r>
      <w:r w:rsidRPr="00C64D87">
        <w:rPr>
          <w:sz w:val="28"/>
          <w:lang w:val="en-US"/>
        </w:rPr>
        <w:t>tajriba</w:t>
      </w:r>
      <w:r w:rsidR="008F4B09" w:rsidRPr="00C64D87">
        <w:rPr>
          <w:sz w:val="28"/>
          <w:lang w:val="en-US"/>
        </w:rPr>
        <w:t xml:space="preserve"> </w:t>
      </w:r>
      <w:r w:rsidRPr="00C64D87">
        <w:rPr>
          <w:sz w:val="28"/>
          <w:lang w:val="en-US"/>
        </w:rPr>
        <w:t>va</w:t>
      </w:r>
      <w:r w:rsidR="008F4B09" w:rsidRPr="00C64D87">
        <w:rPr>
          <w:sz w:val="28"/>
          <w:lang w:val="en-US"/>
        </w:rPr>
        <w:t xml:space="preserve"> </w:t>
      </w:r>
      <w:r w:rsidRPr="00C64D87">
        <w:rPr>
          <w:sz w:val="28"/>
          <w:lang w:val="en-US"/>
        </w:rPr>
        <w:t>bilim</w:t>
      </w:r>
      <w:r w:rsidR="008F4B09" w:rsidRPr="00C64D87">
        <w:rPr>
          <w:sz w:val="28"/>
          <w:lang w:val="en-US"/>
        </w:rPr>
        <w:t xml:space="preserve"> </w:t>
      </w:r>
      <w:r w:rsidRPr="00C64D87">
        <w:rPr>
          <w:sz w:val="28"/>
          <w:lang w:val="en-US"/>
        </w:rPr>
        <w:t>nafaqat</w:t>
      </w:r>
      <w:r w:rsidR="008F4B09" w:rsidRPr="00C64D87">
        <w:rPr>
          <w:sz w:val="28"/>
          <w:lang w:val="en-US"/>
        </w:rPr>
        <w:t xml:space="preserve"> </w:t>
      </w:r>
      <w:r w:rsidRPr="00C64D87">
        <w:rPr>
          <w:sz w:val="28"/>
          <w:lang w:val="en-US"/>
        </w:rPr>
        <w:t>tarbiyasi</w:t>
      </w:r>
      <w:r w:rsidR="008F4B09" w:rsidRPr="00C64D87">
        <w:rPr>
          <w:sz w:val="28"/>
          <w:lang w:val="en-US"/>
        </w:rPr>
        <w:t xml:space="preserve"> </w:t>
      </w:r>
      <w:r w:rsidRPr="00C64D87">
        <w:rPr>
          <w:sz w:val="28"/>
          <w:lang w:val="en-US"/>
        </w:rPr>
        <w:t>og‘ir</w:t>
      </w:r>
      <w:r w:rsidR="008F4B09" w:rsidRPr="00C64D87">
        <w:rPr>
          <w:sz w:val="28"/>
          <w:lang w:val="en-US"/>
        </w:rPr>
        <w:t xml:space="preserve"> </w:t>
      </w:r>
      <w:r w:rsidRPr="00C64D87">
        <w:rPr>
          <w:sz w:val="28"/>
          <w:lang w:val="en-US"/>
        </w:rPr>
        <w:t>bolala</w:t>
      </w:r>
      <w:r w:rsidR="008F4B09" w:rsidRPr="00C64D87">
        <w:rPr>
          <w:sz w:val="28"/>
          <w:lang w:val="en-US"/>
        </w:rPr>
        <w:t xml:space="preserve"> </w:t>
      </w:r>
      <w:r w:rsidRPr="00C64D87">
        <w:rPr>
          <w:sz w:val="28"/>
          <w:lang w:val="en-US"/>
        </w:rPr>
        <w:t>rota-onalari, balki</w:t>
      </w:r>
      <w:r w:rsidR="008F4B09" w:rsidRPr="00C64D87">
        <w:rPr>
          <w:sz w:val="28"/>
          <w:lang w:val="en-US"/>
        </w:rPr>
        <w:t xml:space="preserve"> </w:t>
      </w:r>
      <w:r w:rsidRPr="00C64D87">
        <w:rPr>
          <w:sz w:val="28"/>
          <w:lang w:val="en-US"/>
        </w:rPr>
        <w:t>ota-ona</w:t>
      </w:r>
      <w:r w:rsidR="008F4B09" w:rsidRPr="00C64D87">
        <w:rPr>
          <w:sz w:val="28"/>
          <w:lang w:val="en-US"/>
        </w:rPr>
        <w:t xml:space="preserve"> </w:t>
      </w:r>
      <w:r w:rsidRPr="00C64D87">
        <w:rPr>
          <w:sz w:val="28"/>
          <w:lang w:val="en-US"/>
        </w:rPr>
        <w:t>bo‘lishni</w:t>
      </w:r>
      <w:r w:rsidR="008F4B09" w:rsidRPr="00C64D87">
        <w:rPr>
          <w:sz w:val="28"/>
          <w:lang w:val="en-US"/>
        </w:rPr>
        <w:t xml:space="preserve"> </w:t>
      </w:r>
      <w:r w:rsidRPr="00C64D87">
        <w:rPr>
          <w:sz w:val="28"/>
          <w:lang w:val="en-US"/>
        </w:rPr>
        <w:t>rejalashtirgan</w:t>
      </w:r>
      <w:r w:rsidR="008F4B09" w:rsidRPr="00C64D87">
        <w:rPr>
          <w:sz w:val="28"/>
          <w:lang w:val="en-US"/>
        </w:rPr>
        <w:t xml:space="preserve"> </w:t>
      </w:r>
      <w:r w:rsidRPr="00C64D87">
        <w:rPr>
          <w:sz w:val="28"/>
          <w:lang w:val="en-US"/>
        </w:rPr>
        <w:t>barcha</w:t>
      </w:r>
      <w:r w:rsidR="008F4B09" w:rsidRPr="00C64D87">
        <w:rPr>
          <w:sz w:val="28"/>
          <w:lang w:val="en-US"/>
        </w:rPr>
        <w:t xml:space="preserve"> </w:t>
      </w:r>
      <w:r w:rsidRPr="00C64D87">
        <w:rPr>
          <w:sz w:val="28"/>
          <w:lang w:val="en-US"/>
        </w:rPr>
        <w:t>uchun</w:t>
      </w:r>
      <w:r w:rsidR="008F4B09" w:rsidRPr="00C64D87">
        <w:rPr>
          <w:sz w:val="28"/>
          <w:lang w:val="en-US"/>
        </w:rPr>
        <w:t xml:space="preserve"> </w:t>
      </w:r>
      <w:r w:rsidRPr="00C64D87">
        <w:rPr>
          <w:sz w:val="28"/>
          <w:lang w:val="en-US"/>
        </w:rPr>
        <w:t>ham</w:t>
      </w:r>
      <w:r w:rsidR="008F4B09" w:rsidRPr="00C64D87">
        <w:rPr>
          <w:sz w:val="28"/>
          <w:lang w:val="en-US"/>
        </w:rPr>
        <w:t xml:space="preserve"> </w:t>
      </w:r>
      <w:r w:rsidRPr="00C64D87">
        <w:rPr>
          <w:sz w:val="28"/>
          <w:lang w:val="en-US"/>
        </w:rPr>
        <w:t>kerakdir</w:t>
      </w:r>
    </w:p>
    <w:p w:rsidR="00025D02" w:rsidRPr="00C64D87" w:rsidRDefault="00025D02" w:rsidP="00C64D87">
      <w:pPr>
        <w:pStyle w:val="af1"/>
        <w:spacing w:before="0" w:beforeAutospacing="0" w:after="150" w:afterAutospacing="0" w:line="360" w:lineRule="auto"/>
        <w:jc w:val="both"/>
        <w:rPr>
          <w:sz w:val="28"/>
          <w:lang w:val="en-US"/>
        </w:rPr>
      </w:pPr>
      <w:r w:rsidRPr="00C64D87">
        <w:rPr>
          <w:sz w:val="28"/>
          <w:lang w:val="en-US"/>
        </w:rPr>
        <w:t>Bolalarga chegara qo‘ying!</w:t>
      </w:r>
      <w:r w:rsidR="008F4B09" w:rsidRPr="00C64D87">
        <w:rPr>
          <w:sz w:val="28"/>
          <w:lang w:val="en-US"/>
        </w:rPr>
        <w:t xml:space="preserve"> </w:t>
      </w:r>
      <w:r w:rsidRPr="00C64D87">
        <w:rPr>
          <w:sz w:val="28"/>
          <w:lang w:val="en-US"/>
        </w:rPr>
        <w:t>Bolalarni chegaralanmaslikning sabablari ko‘p. Ular olamni mustaqil anglashlari lozimku, axir. Biroq bolalarni yolqovlikdan cheklamasangiz, tarbiyani o‘zi bo‘larchilikka tashlab qo‘ygan bo‘lasiz.Ularni chegarasiz, hech qanday qoidalarsiz tarbiyalab bo‘lmaydi. Bola biror cheklovga duch kelmagunicha harakatlanaveradi. Sababi nimaningdir mumkin emasligi tushunchasi ularning tabiatida mavjud emas. </w:t>
      </w:r>
    </w:p>
    <w:p w:rsidR="00025D02" w:rsidRPr="00C64D87" w:rsidRDefault="00025D02" w:rsidP="00C64D87">
      <w:pPr>
        <w:pStyle w:val="af1"/>
        <w:spacing w:before="0" w:beforeAutospacing="0" w:after="150" w:afterAutospacing="0" w:line="360" w:lineRule="auto"/>
        <w:jc w:val="both"/>
        <w:rPr>
          <w:sz w:val="28"/>
          <w:lang w:val="en-US"/>
        </w:rPr>
      </w:pPr>
      <w:r w:rsidRPr="00C64D87">
        <w:rPr>
          <w:sz w:val="28"/>
          <w:lang w:val="en-US"/>
        </w:rPr>
        <w:t>Asosiysi — bu muomala. Bu eng asosiy qoida va buni hech bir ota-ona nazardan chetda qoldirmasligi kerak. Bola — kichkina odamgina emas, alohida shaxs hamdir. Shuning uchun uni izzat qilish, muloqot mobaynida hurmatni izhor etib turish zarur.  Siz ota yoki ona sifatida shaxsiy namunangiz yordamida boshqa insonlar bilan muloqot qilishni o‘rgating. Samimiyatsiz insoniy munosabat o‘rnatib bo‘lmaydi. Bu yerda nazorat haqida gap ketmayapti. Bolalarni nazorat qilish, ayniqsa, kichik yoshdagilarini cho‘chitib qo‘yadi. Siz faqat qo‘rqitish yordamida “o‘zingni yaxshi tut”, desangiz u bu nega zarurligini tushunmaydi. Bundan tashqari, katta bo‘lganida bola sizdan qo‘rqadigan bo‘ladi</w:t>
      </w:r>
    </w:p>
    <w:p w:rsidR="00025D02" w:rsidRPr="00C64D87" w:rsidRDefault="00025D02" w:rsidP="00C64D87">
      <w:pPr>
        <w:pStyle w:val="af1"/>
        <w:spacing w:before="0" w:beforeAutospacing="0" w:after="150" w:afterAutospacing="0" w:line="360" w:lineRule="auto"/>
        <w:jc w:val="both"/>
        <w:rPr>
          <w:sz w:val="28"/>
          <w:lang w:val="en-US"/>
        </w:rPr>
      </w:pPr>
      <w:r w:rsidRPr="00C64D87">
        <w:rPr>
          <w:sz w:val="28"/>
          <w:lang w:val="en-US"/>
        </w:rPr>
        <w:t>Bolaga simpatiya (xush ko‘rish) bilan munosabatda bo‘ling. Bolalar ota-onalari ularni yaxshi ko‘rishiga qattiq ishonishadi. Bu tug‘ma hissiyot. Hatto bolaga yetarli e’tibor qaratilmagan yoki ularni jazolagan paytda ham ular ota-onasining mehr-muhabbatiga ishonishadi. Biroq yoqimlilik, xush ko‘rish bilan gapirish, mehr ko‘rsatish umuman boshqa narsa. Ko‘plab bolalar sovuq va loqayd munosabatni darrov payqab qolishadi. Ota-onalik muhabbati tabiiy hissiyot, instinktdir. Unga simpatiyani uyg‘unlashtirsangiz, bola tarbiyasidagi katta yutuqni qo‘lga kiritasiz. </w:t>
      </w:r>
    </w:p>
    <w:p w:rsidR="00DD0E59" w:rsidRPr="00C64D87" w:rsidRDefault="00025D02" w:rsidP="00C64D87">
      <w:pPr>
        <w:pStyle w:val="af1"/>
        <w:spacing w:before="0" w:beforeAutospacing="0" w:after="150" w:afterAutospacing="0" w:line="360" w:lineRule="auto"/>
        <w:jc w:val="both"/>
        <w:rPr>
          <w:b/>
          <w:lang w:val="en-US"/>
        </w:rPr>
      </w:pPr>
      <w:r w:rsidRPr="00C64D87">
        <w:rPr>
          <w:rStyle w:val="af3"/>
          <w:rFonts w:eastAsiaTheme="majorEastAsia"/>
          <w:b w:val="0"/>
          <w:sz w:val="28"/>
          <w:szCs w:val="36"/>
          <w:lang w:val="en-US"/>
        </w:rPr>
        <w:lastRenderedPageBreak/>
        <w:t>Bolalarga juda ko‘p e’tibor zarur.Barcha bolalarga e’tibor kerak. E’tibor esa hech qachon ko‘plik qilmaydi. Farzandlar ikki nafar bo‘lsa, ular barcha e’tiborni o‘zlariga qaratish uchun injiqlik qilishadi. Ha, go‘daklar e’tiborni qozonish uchun barcha imkoniyatdan foydalanishadi. Bu holat bolalarda instinktiv mavjud. Ota-onaning ko‘z-quloq bo‘lib turishi ular uchun xavfsizlikni anglatadi.</w:t>
      </w:r>
    </w:p>
    <w:p w:rsidR="00455BAE" w:rsidRPr="002E0C02" w:rsidRDefault="00455BAE" w:rsidP="0065139B">
      <w:pPr>
        <w:pStyle w:val="af"/>
        <w:ind w:left="2520"/>
        <w:jc w:val="both"/>
        <w:rPr>
          <w:rFonts w:ascii="Times New Roman" w:hAnsi="Times New Roman"/>
          <w:b/>
          <w:sz w:val="32"/>
          <w:lang w:val="en-US"/>
        </w:rPr>
      </w:pPr>
    </w:p>
    <w:p w:rsidR="00A14E7C" w:rsidRPr="008F6B0C" w:rsidRDefault="00A14E7C" w:rsidP="00A14E7C">
      <w:pPr>
        <w:jc w:val="right"/>
        <w:rPr>
          <w:caps/>
          <w:lang w:val="uz-Cyrl-UZ"/>
        </w:rPr>
      </w:pPr>
    </w:p>
    <w:p w:rsidR="00121D1F" w:rsidRPr="00A86A4D" w:rsidRDefault="00121D1F" w:rsidP="00A14E7C">
      <w:pPr>
        <w:jc w:val="center"/>
        <w:rPr>
          <w:b/>
          <w:sz w:val="28"/>
          <w:lang w:val="uz-Cyrl-UZ"/>
        </w:rPr>
      </w:pPr>
      <w:r w:rsidRPr="007A2654">
        <w:rPr>
          <w:b/>
          <w:sz w:val="28"/>
          <w:lang w:val="uz-Cyrl-UZ"/>
        </w:rPr>
        <w:t>TOPSHIRIQLAR</w:t>
      </w:r>
    </w:p>
    <w:p w:rsidR="00FD4AC8" w:rsidRPr="00A86A4D" w:rsidRDefault="00FD4AC8" w:rsidP="00A14E7C">
      <w:pPr>
        <w:jc w:val="center"/>
        <w:rPr>
          <w:b/>
          <w:sz w:val="28"/>
          <w:lang w:val="uz-Cyrl-UZ"/>
        </w:rPr>
      </w:pPr>
    </w:p>
    <w:p w:rsidR="00546D2E" w:rsidRPr="007A2654" w:rsidRDefault="00546D2E" w:rsidP="00A14E7C">
      <w:pPr>
        <w:jc w:val="center"/>
        <w:rPr>
          <w:b/>
          <w:sz w:val="28"/>
          <w:lang w:val="uz-Cyrl-UZ"/>
        </w:rPr>
      </w:pPr>
      <w:r w:rsidRPr="007A2654">
        <w:rPr>
          <w:b/>
          <w:sz w:val="28"/>
          <w:lang w:val="uz-Cyrl-UZ"/>
        </w:rPr>
        <w:t xml:space="preserve">Psixik rivojlanish haqidagi nazariya va ta’limotlar </w:t>
      </w:r>
    </w:p>
    <w:p w:rsidR="004148A6" w:rsidRDefault="004148A6" w:rsidP="00A14E7C">
      <w:pPr>
        <w:jc w:val="center"/>
        <w:rPr>
          <w:b/>
          <w:lang w:val="uz-Cyrl-UZ"/>
        </w:rPr>
      </w:pPr>
    </w:p>
    <w:p w:rsidR="00A14E7C" w:rsidRPr="007A2654" w:rsidRDefault="00A14E7C" w:rsidP="007A2654">
      <w:pPr>
        <w:spacing w:line="360" w:lineRule="auto"/>
        <w:ind w:firstLine="708"/>
        <w:jc w:val="both"/>
        <w:rPr>
          <w:sz w:val="28"/>
          <w:lang w:val="uz-Cyrl-UZ"/>
        </w:rPr>
      </w:pPr>
      <w:r w:rsidRPr="007A2654">
        <w:rPr>
          <w:b/>
          <w:sz w:val="28"/>
          <w:lang w:val="uz-Cyrl-UZ"/>
        </w:rPr>
        <w:t>1-</w:t>
      </w:r>
      <w:r w:rsidR="00546D2E" w:rsidRPr="007A2654">
        <w:rPr>
          <w:sz w:val="28"/>
          <w:lang w:val="uz-Cyrl-UZ"/>
        </w:rPr>
        <w:t>Vazifa: Psixik taraqqiyotning turli jihatlari bilan bog‘liq bo‘lgan qo‘yidagi tushunchalar qaysi olimlarning ilmiy qarashlarida markaziy o‘rin tutishini ko‘rsating. Bunda tegishli tushuncha keltirilgan jadval satrlari va muayyan olim ismi sharifi ko‘rsatilgan ustun o‘zaro kesishgan joyga biror belgi qo‘yish talab qilinadi.</w:t>
      </w:r>
    </w:p>
    <w:p w:rsidR="004148A6" w:rsidRPr="007A2654" w:rsidRDefault="004148A6" w:rsidP="007A2654">
      <w:pPr>
        <w:spacing w:line="360" w:lineRule="auto"/>
        <w:ind w:firstLine="708"/>
        <w:jc w:val="both"/>
        <w:rPr>
          <w:sz w:val="28"/>
          <w:lang w:val="uz-Cyrl-UZ"/>
        </w:rPr>
      </w:pPr>
    </w:p>
    <w:p w:rsidR="004148A6" w:rsidRPr="008F6B0C" w:rsidRDefault="004148A6" w:rsidP="00A14E7C">
      <w:pPr>
        <w:ind w:firstLine="708"/>
        <w:jc w:val="both"/>
        <w:rPr>
          <w:lang w:val="uz-Cyrl-UZ"/>
        </w:rPr>
      </w:pPr>
    </w:p>
    <w:tbl>
      <w:tblPr>
        <w:tblStyle w:val="aa"/>
        <w:tblW w:w="0" w:type="auto"/>
        <w:tblInd w:w="108" w:type="dxa"/>
        <w:tblLayout w:type="fixed"/>
        <w:tblLook w:val="01E0" w:firstRow="1" w:lastRow="1" w:firstColumn="1" w:lastColumn="1" w:noHBand="0" w:noVBand="0"/>
      </w:tblPr>
      <w:tblGrid>
        <w:gridCol w:w="484"/>
        <w:gridCol w:w="4376"/>
        <w:gridCol w:w="694"/>
        <w:gridCol w:w="694"/>
        <w:gridCol w:w="694"/>
        <w:gridCol w:w="695"/>
        <w:gridCol w:w="694"/>
        <w:gridCol w:w="694"/>
        <w:gridCol w:w="695"/>
      </w:tblGrid>
      <w:tr w:rsidR="00A14E7C" w:rsidRPr="008F6B0C" w:rsidTr="00617387">
        <w:tc>
          <w:tcPr>
            <w:tcW w:w="484" w:type="dxa"/>
            <w:vMerge w:val="restart"/>
          </w:tcPr>
          <w:p w:rsidR="00A14E7C" w:rsidRPr="008F6B0C" w:rsidRDefault="00A14E7C" w:rsidP="00617387">
            <w:pPr>
              <w:jc w:val="center"/>
              <w:rPr>
                <w:sz w:val="22"/>
                <w:szCs w:val="22"/>
                <w:lang w:val="uz-Cyrl-UZ"/>
              </w:rPr>
            </w:pPr>
          </w:p>
          <w:p w:rsidR="00A14E7C" w:rsidRPr="008F6B0C" w:rsidRDefault="00A14E7C" w:rsidP="00617387">
            <w:pPr>
              <w:jc w:val="center"/>
              <w:rPr>
                <w:sz w:val="22"/>
                <w:szCs w:val="22"/>
                <w:lang w:val="uz-Cyrl-UZ"/>
              </w:rPr>
            </w:pPr>
          </w:p>
          <w:p w:rsidR="00A14E7C" w:rsidRPr="008F6B0C" w:rsidRDefault="00A14E7C" w:rsidP="00617387">
            <w:pPr>
              <w:jc w:val="center"/>
              <w:rPr>
                <w:sz w:val="22"/>
                <w:szCs w:val="22"/>
                <w:lang w:val="uz-Cyrl-UZ"/>
              </w:rPr>
            </w:pPr>
          </w:p>
          <w:p w:rsidR="00A14E7C" w:rsidRPr="008F6B0C" w:rsidRDefault="00A14E7C" w:rsidP="00617387">
            <w:pPr>
              <w:jc w:val="center"/>
              <w:rPr>
                <w:sz w:val="22"/>
                <w:szCs w:val="22"/>
                <w:lang w:val="uz-Cyrl-UZ"/>
              </w:rPr>
            </w:pPr>
            <w:r w:rsidRPr="008F6B0C">
              <w:rPr>
                <w:sz w:val="22"/>
                <w:szCs w:val="22"/>
                <w:lang w:val="uz-Cyrl-UZ"/>
              </w:rPr>
              <w:t>№</w:t>
            </w:r>
          </w:p>
        </w:tc>
        <w:tc>
          <w:tcPr>
            <w:tcW w:w="4376" w:type="dxa"/>
            <w:vMerge w:val="restart"/>
          </w:tcPr>
          <w:p w:rsidR="00A14E7C" w:rsidRPr="008F6B0C" w:rsidRDefault="00E8107B" w:rsidP="00617387">
            <w:pPr>
              <w:jc w:val="center"/>
              <w:rPr>
                <w:sz w:val="22"/>
                <w:szCs w:val="22"/>
                <w:lang w:val="uz-Cyrl-UZ"/>
              </w:rPr>
            </w:pPr>
            <w:r>
              <w:rPr>
                <w:sz w:val="22"/>
                <w:szCs w:val="22"/>
                <w:lang w:val="uz-Cyrl-UZ"/>
              </w:rPr>
              <w:t xml:space="preserve"> </w:t>
            </w:r>
          </w:p>
          <w:p w:rsidR="00A14E7C" w:rsidRPr="008F6B0C" w:rsidRDefault="00A14E7C" w:rsidP="00617387">
            <w:pPr>
              <w:rPr>
                <w:sz w:val="22"/>
                <w:szCs w:val="22"/>
                <w:lang w:val="uz-Cyrl-UZ"/>
              </w:rPr>
            </w:pPr>
          </w:p>
        </w:tc>
        <w:tc>
          <w:tcPr>
            <w:tcW w:w="4860" w:type="dxa"/>
            <w:gridSpan w:val="7"/>
          </w:tcPr>
          <w:p w:rsidR="00A14E7C" w:rsidRPr="008F6B0C" w:rsidRDefault="00E8107B" w:rsidP="00617387">
            <w:pPr>
              <w:jc w:val="center"/>
              <w:rPr>
                <w:sz w:val="22"/>
                <w:szCs w:val="22"/>
                <w:lang w:val="uz-Cyrl-UZ"/>
              </w:rPr>
            </w:pPr>
            <w:r>
              <w:rPr>
                <w:sz w:val="22"/>
                <w:szCs w:val="22"/>
                <w:lang w:val="uz-Cyrl-UZ"/>
              </w:rPr>
              <w:t>Olimlar</w:t>
            </w:r>
          </w:p>
        </w:tc>
      </w:tr>
      <w:tr w:rsidR="00A14E7C" w:rsidRPr="008F6B0C" w:rsidTr="004148A6">
        <w:trPr>
          <w:cantSplit/>
          <w:trHeight w:val="1613"/>
        </w:trPr>
        <w:tc>
          <w:tcPr>
            <w:tcW w:w="484" w:type="dxa"/>
            <w:vMerge/>
          </w:tcPr>
          <w:p w:rsidR="00A14E7C" w:rsidRPr="008F6B0C" w:rsidRDefault="00A14E7C" w:rsidP="00617387">
            <w:pPr>
              <w:jc w:val="center"/>
              <w:rPr>
                <w:sz w:val="22"/>
                <w:szCs w:val="22"/>
                <w:lang w:val="uz-Cyrl-UZ"/>
              </w:rPr>
            </w:pPr>
          </w:p>
        </w:tc>
        <w:tc>
          <w:tcPr>
            <w:tcW w:w="4376" w:type="dxa"/>
            <w:vMerge/>
          </w:tcPr>
          <w:p w:rsidR="00A14E7C" w:rsidRPr="008F6B0C" w:rsidRDefault="00A14E7C" w:rsidP="00617387">
            <w:pPr>
              <w:jc w:val="center"/>
              <w:rPr>
                <w:sz w:val="22"/>
                <w:szCs w:val="22"/>
                <w:lang w:val="uz-Cyrl-UZ"/>
              </w:rPr>
            </w:pPr>
          </w:p>
        </w:tc>
        <w:tc>
          <w:tcPr>
            <w:tcW w:w="694" w:type="dxa"/>
            <w:textDirection w:val="btLr"/>
          </w:tcPr>
          <w:p w:rsidR="00A14E7C" w:rsidRPr="007A2654" w:rsidRDefault="00E8107B" w:rsidP="00617387">
            <w:pPr>
              <w:ind w:left="113" w:right="113"/>
              <w:jc w:val="center"/>
              <w:rPr>
                <w:szCs w:val="22"/>
                <w:lang w:val="uz-Cyrl-UZ"/>
              </w:rPr>
            </w:pPr>
            <w:r w:rsidRPr="007A2654">
              <w:rPr>
                <w:szCs w:val="22"/>
                <w:lang w:val="uz-Cyrl-UZ"/>
              </w:rPr>
              <w:t>A.Adler</w:t>
            </w:r>
          </w:p>
        </w:tc>
        <w:tc>
          <w:tcPr>
            <w:tcW w:w="694" w:type="dxa"/>
            <w:textDirection w:val="btLr"/>
          </w:tcPr>
          <w:p w:rsidR="00A14E7C" w:rsidRPr="007A2654" w:rsidRDefault="00E8107B" w:rsidP="00617387">
            <w:pPr>
              <w:ind w:left="113" w:right="113"/>
              <w:jc w:val="center"/>
              <w:rPr>
                <w:szCs w:val="22"/>
                <w:lang w:val="uz-Cyrl-UZ"/>
              </w:rPr>
            </w:pPr>
            <w:r w:rsidRPr="007A2654">
              <w:rPr>
                <w:szCs w:val="22"/>
                <w:lang w:val="uz-Cyrl-UZ"/>
              </w:rPr>
              <w:t>D.B.Elkonin</w:t>
            </w:r>
          </w:p>
        </w:tc>
        <w:tc>
          <w:tcPr>
            <w:tcW w:w="694" w:type="dxa"/>
            <w:textDirection w:val="btLr"/>
          </w:tcPr>
          <w:p w:rsidR="00A14E7C" w:rsidRPr="007A2654" w:rsidRDefault="00E8107B" w:rsidP="00617387">
            <w:pPr>
              <w:ind w:left="113" w:right="113"/>
              <w:jc w:val="center"/>
              <w:rPr>
                <w:szCs w:val="22"/>
                <w:lang w:val="uz-Cyrl-UZ"/>
              </w:rPr>
            </w:pPr>
            <w:r w:rsidRPr="007A2654">
              <w:rPr>
                <w:szCs w:val="22"/>
                <w:lang w:val="uz-Cyrl-UZ"/>
              </w:rPr>
              <w:t>J.Piaje</w:t>
            </w:r>
          </w:p>
        </w:tc>
        <w:tc>
          <w:tcPr>
            <w:tcW w:w="695" w:type="dxa"/>
            <w:textDirection w:val="btLr"/>
          </w:tcPr>
          <w:p w:rsidR="00A14E7C" w:rsidRPr="007A2654" w:rsidRDefault="00E8107B" w:rsidP="00617387">
            <w:pPr>
              <w:ind w:left="113" w:right="113"/>
              <w:jc w:val="center"/>
              <w:rPr>
                <w:szCs w:val="22"/>
                <w:lang w:val="uz-Cyrl-UZ"/>
              </w:rPr>
            </w:pPr>
            <w:r w:rsidRPr="007A2654">
              <w:rPr>
                <w:szCs w:val="22"/>
                <w:lang w:val="uz-Cyrl-UZ"/>
              </w:rPr>
              <w:t>Z.Freyd</w:t>
            </w:r>
          </w:p>
        </w:tc>
        <w:tc>
          <w:tcPr>
            <w:tcW w:w="694" w:type="dxa"/>
            <w:textDirection w:val="btLr"/>
          </w:tcPr>
          <w:p w:rsidR="00A14E7C" w:rsidRPr="007A2654" w:rsidRDefault="00E8107B" w:rsidP="00617387">
            <w:pPr>
              <w:ind w:left="113" w:right="113"/>
              <w:jc w:val="center"/>
              <w:rPr>
                <w:szCs w:val="22"/>
                <w:lang w:val="uz-Cyrl-UZ"/>
              </w:rPr>
            </w:pPr>
            <w:r w:rsidRPr="007A2654">
              <w:rPr>
                <w:szCs w:val="22"/>
                <w:lang w:val="uz-Cyrl-UZ"/>
              </w:rPr>
              <w:t>L.Kolberg</w:t>
            </w:r>
          </w:p>
        </w:tc>
        <w:tc>
          <w:tcPr>
            <w:tcW w:w="694" w:type="dxa"/>
            <w:textDirection w:val="btLr"/>
          </w:tcPr>
          <w:p w:rsidR="00A14E7C" w:rsidRPr="007A2654" w:rsidRDefault="00E8107B" w:rsidP="00617387">
            <w:pPr>
              <w:ind w:left="113" w:right="113"/>
              <w:jc w:val="center"/>
              <w:rPr>
                <w:szCs w:val="22"/>
                <w:lang w:val="uz-Cyrl-UZ"/>
              </w:rPr>
            </w:pPr>
            <w:r w:rsidRPr="007A2654">
              <w:rPr>
                <w:szCs w:val="22"/>
                <w:lang w:val="uz-Cyrl-UZ"/>
              </w:rPr>
              <w:t>E.Erikson</w:t>
            </w:r>
          </w:p>
        </w:tc>
        <w:tc>
          <w:tcPr>
            <w:tcW w:w="695" w:type="dxa"/>
            <w:textDirection w:val="btLr"/>
          </w:tcPr>
          <w:p w:rsidR="00A14E7C" w:rsidRPr="007A2654" w:rsidRDefault="00E8107B" w:rsidP="00617387">
            <w:pPr>
              <w:ind w:left="113" w:right="113"/>
              <w:jc w:val="center"/>
              <w:rPr>
                <w:szCs w:val="22"/>
                <w:lang w:val="uz-Cyrl-UZ"/>
              </w:rPr>
            </w:pPr>
            <w:r w:rsidRPr="007A2654">
              <w:rPr>
                <w:szCs w:val="22"/>
                <w:lang w:val="uz-Cyrl-UZ"/>
              </w:rPr>
              <w:t>L.S.Vigotskiy</w:t>
            </w:r>
          </w:p>
        </w:tc>
      </w:tr>
      <w:tr w:rsidR="00A14E7C" w:rsidRPr="008F6B0C" w:rsidTr="00617387">
        <w:trPr>
          <w:cantSplit/>
          <w:trHeight w:val="264"/>
        </w:trPr>
        <w:tc>
          <w:tcPr>
            <w:tcW w:w="484" w:type="dxa"/>
          </w:tcPr>
          <w:p w:rsidR="00A14E7C" w:rsidRPr="008F6B0C" w:rsidRDefault="00A14E7C" w:rsidP="00617387">
            <w:pPr>
              <w:jc w:val="center"/>
              <w:rPr>
                <w:sz w:val="22"/>
                <w:szCs w:val="22"/>
                <w:lang w:val="uz-Cyrl-UZ"/>
              </w:rPr>
            </w:pPr>
            <w:r w:rsidRPr="008F6B0C">
              <w:rPr>
                <w:sz w:val="22"/>
                <w:szCs w:val="22"/>
                <w:lang w:val="uz-Cyrl-UZ"/>
              </w:rPr>
              <w:t>1</w:t>
            </w:r>
          </w:p>
        </w:tc>
        <w:tc>
          <w:tcPr>
            <w:tcW w:w="4376" w:type="dxa"/>
          </w:tcPr>
          <w:p w:rsidR="00A14E7C" w:rsidRPr="007A2654" w:rsidRDefault="00E8107B" w:rsidP="00617387">
            <w:pPr>
              <w:jc w:val="center"/>
              <w:rPr>
                <w:szCs w:val="22"/>
                <w:lang w:val="uz-Cyrl-UZ"/>
              </w:rPr>
            </w:pPr>
            <w:r w:rsidRPr="007A2654">
              <w:rPr>
                <w:szCs w:val="22"/>
                <w:lang w:val="uz-Cyrl-UZ"/>
              </w:rPr>
              <w:t>Egotsentrizm</w:t>
            </w:r>
          </w:p>
        </w:tc>
        <w:tc>
          <w:tcPr>
            <w:tcW w:w="694" w:type="dxa"/>
            <w:textDirection w:val="btLr"/>
          </w:tcPr>
          <w:p w:rsidR="00A14E7C" w:rsidRPr="008F6B0C" w:rsidRDefault="00A14E7C" w:rsidP="00617387">
            <w:pPr>
              <w:ind w:left="113" w:right="113"/>
              <w:jc w:val="center"/>
              <w:rPr>
                <w:sz w:val="22"/>
                <w:szCs w:val="22"/>
                <w:lang w:val="uz-Cyrl-UZ"/>
              </w:rPr>
            </w:pPr>
          </w:p>
        </w:tc>
        <w:tc>
          <w:tcPr>
            <w:tcW w:w="694" w:type="dxa"/>
            <w:textDirection w:val="btLr"/>
          </w:tcPr>
          <w:p w:rsidR="00A14E7C" w:rsidRPr="008F6B0C" w:rsidRDefault="00A14E7C" w:rsidP="00617387">
            <w:pPr>
              <w:ind w:left="113" w:right="113"/>
              <w:jc w:val="center"/>
              <w:rPr>
                <w:sz w:val="22"/>
                <w:szCs w:val="22"/>
                <w:lang w:val="uz-Cyrl-UZ"/>
              </w:rPr>
            </w:pPr>
          </w:p>
        </w:tc>
        <w:tc>
          <w:tcPr>
            <w:tcW w:w="694" w:type="dxa"/>
            <w:textDirection w:val="btLr"/>
          </w:tcPr>
          <w:p w:rsidR="00A14E7C" w:rsidRPr="008F6B0C" w:rsidRDefault="00A14E7C" w:rsidP="00617387">
            <w:pPr>
              <w:ind w:left="113" w:right="113"/>
              <w:jc w:val="center"/>
              <w:rPr>
                <w:sz w:val="22"/>
                <w:szCs w:val="22"/>
                <w:lang w:val="uz-Cyrl-UZ"/>
              </w:rPr>
            </w:pPr>
          </w:p>
        </w:tc>
        <w:tc>
          <w:tcPr>
            <w:tcW w:w="695" w:type="dxa"/>
            <w:textDirection w:val="btLr"/>
          </w:tcPr>
          <w:p w:rsidR="00A14E7C" w:rsidRPr="008F6B0C" w:rsidRDefault="00A14E7C" w:rsidP="00617387">
            <w:pPr>
              <w:ind w:left="113" w:right="113"/>
              <w:jc w:val="center"/>
              <w:rPr>
                <w:sz w:val="22"/>
                <w:szCs w:val="22"/>
                <w:lang w:val="uz-Cyrl-UZ"/>
              </w:rPr>
            </w:pPr>
          </w:p>
        </w:tc>
        <w:tc>
          <w:tcPr>
            <w:tcW w:w="694" w:type="dxa"/>
            <w:textDirection w:val="btLr"/>
          </w:tcPr>
          <w:p w:rsidR="00A14E7C" w:rsidRPr="008F6B0C" w:rsidRDefault="00A14E7C" w:rsidP="00617387">
            <w:pPr>
              <w:ind w:left="113" w:right="113"/>
              <w:jc w:val="center"/>
              <w:rPr>
                <w:sz w:val="22"/>
                <w:szCs w:val="22"/>
                <w:lang w:val="uz-Cyrl-UZ"/>
              </w:rPr>
            </w:pPr>
          </w:p>
        </w:tc>
        <w:tc>
          <w:tcPr>
            <w:tcW w:w="694" w:type="dxa"/>
            <w:textDirection w:val="btLr"/>
          </w:tcPr>
          <w:p w:rsidR="00A14E7C" w:rsidRPr="008F6B0C" w:rsidRDefault="00A14E7C" w:rsidP="00617387">
            <w:pPr>
              <w:ind w:left="113" w:right="113"/>
              <w:jc w:val="center"/>
              <w:rPr>
                <w:sz w:val="22"/>
                <w:szCs w:val="22"/>
                <w:lang w:val="uz-Cyrl-UZ"/>
              </w:rPr>
            </w:pPr>
          </w:p>
        </w:tc>
        <w:tc>
          <w:tcPr>
            <w:tcW w:w="695" w:type="dxa"/>
            <w:textDirection w:val="btLr"/>
          </w:tcPr>
          <w:p w:rsidR="00A14E7C" w:rsidRPr="008F6B0C" w:rsidRDefault="00A14E7C" w:rsidP="00617387">
            <w:pPr>
              <w:ind w:left="113" w:right="113"/>
              <w:jc w:val="center"/>
              <w:rPr>
                <w:sz w:val="22"/>
                <w:szCs w:val="22"/>
                <w:lang w:val="uz-Cyrl-UZ"/>
              </w:rPr>
            </w:pPr>
          </w:p>
          <w:p w:rsidR="00A14E7C" w:rsidRPr="008F6B0C" w:rsidRDefault="00A14E7C" w:rsidP="00617387">
            <w:pPr>
              <w:ind w:left="113" w:right="113"/>
              <w:jc w:val="center"/>
              <w:rPr>
                <w:sz w:val="22"/>
                <w:szCs w:val="22"/>
                <w:lang w:val="uz-Cyrl-UZ"/>
              </w:rPr>
            </w:pPr>
          </w:p>
          <w:p w:rsidR="00A14E7C" w:rsidRPr="008F6B0C" w:rsidRDefault="00A14E7C" w:rsidP="00617387">
            <w:pPr>
              <w:ind w:left="113" w:right="113"/>
              <w:jc w:val="center"/>
              <w:rPr>
                <w:sz w:val="22"/>
                <w:szCs w:val="22"/>
                <w:lang w:val="uz-Cyrl-UZ"/>
              </w:rPr>
            </w:pPr>
          </w:p>
          <w:p w:rsidR="00A14E7C" w:rsidRPr="008F6B0C" w:rsidRDefault="00A14E7C" w:rsidP="00617387">
            <w:pPr>
              <w:ind w:left="113" w:right="113"/>
              <w:jc w:val="center"/>
              <w:rPr>
                <w:sz w:val="22"/>
                <w:szCs w:val="22"/>
                <w:lang w:val="uz-Cyrl-UZ"/>
              </w:rPr>
            </w:pPr>
          </w:p>
        </w:tc>
      </w:tr>
      <w:tr w:rsidR="00A14E7C" w:rsidRPr="008F6B0C" w:rsidTr="00617387">
        <w:trPr>
          <w:cantSplit/>
          <w:trHeight w:val="150"/>
        </w:trPr>
        <w:tc>
          <w:tcPr>
            <w:tcW w:w="484" w:type="dxa"/>
          </w:tcPr>
          <w:p w:rsidR="00A14E7C" w:rsidRPr="008F6B0C" w:rsidRDefault="00A14E7C" w:rsidP="00617387">
            <w:pPr>
              <w:jc w:val="center"/>
              <w:rPr>
                <w:sz w:val="22"/>
                <w:szCs w:val="22"/>
                <w:lang w:val="uz-Cyrl-UZ"/>
              </w:rPr>
            </w:pPr>
            <w:r w:rsidRPr="008F6B0C">
              <w:rPr>
                <w:sz w:val="22"/>
                <w:szCs w:val="22"/>
                <w:lang w:val="uz-Cyrl-UZ"/>
              </w:rPr>
              <w:t>2</w:t>
            </w:r>
          </w:p>
        </w:tc>
        <w:tc>
          <w:tcPr>
            <w:tcW w:w="4376" w:type="dxa"/>
          </w:tcPr>
          <w:p w:rsidR="00A14E7C" w:rsidRPr="007A2654" w:rsidRDefault="00E8107B" w:rsidP="00617387">
            <w:pPr>
              <w:jc w:val="center"/>
              <w:rPr>
                <w:szCs w:val="22"/>
                <w:lang w:val="uz-Cyrl-UZ"/>
              </w:rPr>
            </w:pPr>
            <w:r w:rsidRPr="007A2654">
              <w:rPr>
                <w:szCs w:val="22"/>
                <w:lang w:val="uz-Cyrl-UZ"/>
              </w:rPr>
              <w:t>Edip kompleksi</w:t>
            </w:r>
          </w:p>
        </w:tc>
        <w:tc>
          <w:tcPr>
            <w:tcW w:w="694" w:type="dxa"/>
            <w:textDirection w:val="btLr"/>
          </w:tcPr>
          <w:p w:rsidR="00A14E7C" w:rsidRPr="008F6B0C" w:rsidRDefault="00A14E7C" w:rsidP="00617387">
            <w:pPr>
              <w:ind w:left="113" w:right="113"/>
              <w:jc w:val="center"/>
              <w:rPr>
                <w:sz w:val="22"/>
                <w:szCs w:val="22"/>
                <w:lang w:val="uz-Cyrl-UZ"/>
              </w:rPr>
            </w:pPr>
          </w:p>
        </w:tc>
        <w:tc>
          <w:tcPr>
            <w:tcW w:w="694" w:type="dxa"/>
            <w:textDirection w:val="btLr"/>
          </w:tcPr>
          <w:p w:rsidR="00A14E7C" w:rsidRPr="008F6B0C" w:rsidRDefault="00A14E7C" w:rsidP="00617387">
            <w:pPr>
              <w:ind w:left="113" w:right="113"/>
              <w:jc w:val="center"/>
              <w:rPr>
                <w:sz w:val="22"/>
                <w:szCs w:val="22"/>
                <w:lang w:val="uz-Cyrl-UZ"/>
              </w:rPr>
            </w:pPr>
          </w:p>
        </w:tc>
        <w:tc>
          <w:tcPr>
            <w:tcW w:w="694" w:type="dxa"/>
            <w:textDirection w:val="btLr"/>
          </w:tcPr>
          <w:p w:rsidR="00A14E7C" w:rsidRPr="008F6B0C" w:rsidRDefault="00A14E7C" w:rsidP="00617387">
            <w:pPr>
              <w:ind w:left="113" w:right="113"/>
              <w:jc w:val="center"/>
              <w:rPr>
                <w:sz w:val="22"/>
                <w:szCs w:val="22"/>
                <w:lang w:val="uz-Cyrl-UZ"/>
              </w:rPr>
            </w:pPr>
          </w:p>
        </w:tc>
        <w:tc>
          <w:tcPr>
            <w:tcW w:w="695" w:type="dxa"/>
            <w:textDirection w:val="btLr"/>
          </w:tcPr>
          <w:p w:rsidR="00A14E7C" w:rsidRPr="008F6B0C" w:rsidRDefault="00A14E7C" w:rsidP="00617387">
            <w:pPr>
              <w:ind w:left="113" w:right="113"/>
              <w:jc w:val="center"/>
              <w:rPr>
                <w:sz w:val="22"/>
                <w:szCs w:val="22"/>
                <w:lang w:val="uz-Cyrl-UZ"/>
              </w:rPr>
            </w:pPr>
          </w:p>
        </w:tc>
        <w:tc>
          <w:tcPr>
            <w:tcW w:w="694" w:type="dxa"/>
            <w:textDirection w:val="btLr"/>
          </w:tcPr>
          <w:p w:rsidR="00A14E7C" w:rsidRPr="008F6B0C" w:rsidRDefault="00A14E7C" w:rsidP="00617387">
            <w:pPr>
              <w:ind w:left="113" w:right="113"/>
              <w:jc w:val="center"/>
              <w:rPr>
                <w:sz w:val="22"/>
                <w:szCs w:val="22"/>
                <w:lang w:val="uz-Cyrl-UZ"/>
              </w:rPr>
            </w:pPr>
          </w:p>
        </w:tc>
        <w:tc>
          <w:tcPr>
            <w:tcW w:w="694" w:type="dxa"/>
            <w:textDirection w:val="btLr"/>
          </w:tcPr>
          <w:p w:rsidR="00A14E7C" w:rsidRPr="008F6B0C" w:rsidRDefault="00A14E7C" w:rsidP="00617387">
            <w:pPr>
              <w:ind w:left="113" w:right="113"/>
              <w:jc w:val="center"/>
              <w:rPr>
                <w:sz w:val="22"/>
                <w:szCs w:val="22"/>
                <w:lang w:val="uz-Cyrl-UZ"/>
              </w:rPr>
            </w:pPr>
          </w:p>
        </w:tc>
        <w:tc>
          <w:tcPr>
            <w:tcW w:w="695" w:type="dxa"/>
            <w:textDirection w:val="btLr"/>
          </w:tcPr>
          <w:p w:rsidR="00A14E7C" w:rsidRPr="008F6B0C" w:rsidRDefault="00A14E7C" w:rsidP="00617387">
            <w:pPr>
              <w:ind w:left="113" w:right="113"/>
              <w:jc w:val="center"/>
              <w:rPr>
                <w:sz w:val="22"/>
                <w:szCs w:val="22"/>
                <w:lang w:val="uz-Cyrl-UZ"/>
              </w:rPr>
            </w:pPr>
          </w:p>
        </w:tc>
      </w:tr>
      <w:tr w:rsidR="00A14E7C" w:rsidRPr="008F6B0C" w:rsidTr="00617387">
        <w:trPr>
          <w:cantSplit/>
          <w:trHeight w:val="230"/>
        </w:trPr>
        <w:tc>
          <w:tcPr>
            <w:tcW w:w="484" w:type="dxa"/>
          </w:tcPr>
          <w:p w:rsidR="00A14E7C" w:rsidRPr="008F6B0C" w:rsidRDefault="00A14E7C" w:rsidP="00617387">
            <w:pPr>
              <w:jc w:val="center"/>
              <w:rPr>
                <w:sz w:val="22"/>
                <w:szCs w:val="22"/>
                <w:lang w:val="uz-Cyrl-UZ"/>
              </w:rPr>
            </w:pPr>
            <w:r w:rsidRPr="008F6B0C">
              <w:rPr>
                <w:sz w:val="22"/>
                <w:szCs w:val="22"/>
                <w:lang w:val="uz-Cyrl-UZ"/>
              </w:rPr>
              <w:t>3</w:t>
            </w:r>
          </w:p>
        </w:tc>
        <w:tc>
          <w:tcPr>
            <w:tcW w:w="4376" w:type="dxa"/>
          </w:tcPr>
          <w:p w:rsidR="00A14E7C" w:rsidRPr="007A2654" w:rsidRDefault="00E8107B" w:rsidP="00617387">
            <w:pPr>
              <w:jc w:val="center"/>
              <w:rPr>
                <w:szCs w:val="22"/>
                <w:lang w:val="uz-Cyrl-UZ"/>
              </w:rPr>
            </w:pPr>
            <w:r w:rsidRPr="007A2654">
              <w:rPr>
                <w:szCs w:val="22"/>
                <w:lang w:val="uz-Cyrl-UZ"/>
              </w:rPr>
              <w:t>Taraqqiyotning eng yaqin zonasi</w:t>
            </w:r>
          </w:p>
        </w:tc>
        <w:tc>
          <w:tcPr>
            <w:tcW w:w="694" w:type="dxa"/>
            <w:textDirection w:val="btLr"/>
          </w:tcPr>
          <w:p w:rsidR="00A14E7C" w:rsidRPr="008F6B0C" w:rsidRDefault="00A14E7C" w:rsidP="00617387">
            <w:pPr>
              <w:ind w:left="113" w:right="113"/>
              <w:jc w:val="center"/>
              <w:rPr>
                <w:sz w:val="22"/>
                <w:szCs w:val="22"/>
                <w:lang w:val="uz-Cyrl-UZ"/>
              </w:rPr>
            </w:pPr>
          </w:p>
        </w:tc>
        <w:tc>
          <w:tcPr>
            <w:tcW w:w="694" w:type="dxa"/>
            <w:textDirection w:val="btLr"/>
          </w:tcPr>
          <w:p w:rsidR="00A14E7C" w:rsidRPr="008F6B0C" w:rsidRDefault="00A14E7C" w:rsidP="00617387">
            <w:pPr>
              <w:ind w:left="113" w:right="113"/>
              <w:jc w:val="center"/>
              <w:rPr>
                <w:sz w:val="22"/>
                <w:szCs w:val="22"/>
                <w:lang w:val="uz-Cyrl-UZ"/>
              </w:rPr>
            </w:pPr>
          </w:p>
        </w:tc>
        <w:tc>
          <w:tcPr>
            <w:tcW w:w="694" w:type="dxa"/>
            <w:textDirection w:val="btLr"/>
          </w:tcPr>
          <w:p w:rsidR="00A14E7C" w:rsidRPr="008F6B0C" w:rsidRDefault="00A14E7C" w:rsidP="00617387">
            <w:pPr>
              <w:ind w:left="113" w:right="113"/>
              <w:jc w:val="center"/>
              <w:rPr>
                <w:sz w:val="22"/>
                <w:szCs w:val="22"/>
                <w:lang w:val="uz-Cyrl-UZ"/>
              </w:rPr>
            </w:pPr>
          </w:p>
        </w:tc>
        <w:tc>
          <w:tcPr>
            <w:tcW w:w="695" w:type="dxa"/>
            <w:textDirection w:val="btLr"/>
          </w:tcPr>
          <w:p w:rsidR="00A14E7C" w:rsidRPr="008F6B0C" w:rsidRDefault="00A14E7C" w:rsidP="00617387">
            <w:pPr>
              <w:ind w:left="113" w:right="113"/>
              <w:jc w:val="center"/>
              <w:rPr>
                <w:sz w:val="22"/>
                <w:szCs w:val="22"/>
                <w:lang w:val="uz-Cyrl-UZ"/>
              </w:rPr>
            </w:pPr>
          </w:p>
        </w:tc>
        <w:tc>
          <w:tcPr>
            <w:tcW w:w="694" w:type="dxa"/>
            <w:textDirection w:val="btLr"/>
          </w:tcPr>
          <w:p w:rsidR="00A14E7C" w:rsidRPr="008F6B0C" w:rsidRDefault="00A14E7C" w:rsidP="00617387">
            <w:pPr>
              <w:ind w:left="113" w:right="113"/>
              <w:jc w:val="center"/>
              <w:rPr>
                <w:sz w:val="22"/>
                <w:szCs w:val="22"/>
                <w:lang w:val="uz-Cyrl-UZ"/>
              </w:rPr>
            </w:pPr>
          </w:p>
        </w:tc>
        <w:tc>
          <w:tcPr>
            <w:tcW w:w="694" w:type="dxa"/>
            <w:textDirection w:val="btLr"/>
          </w:tcPr>
          <w:p w:rsidR="00A14E7C" w:rsidRPr="008F6B0C" w:rsidRDefault="00A14E7C" w:rsidP="00617387">
            <w:pPr>
              <w:ind w:left="113" w:right="113"/>
              <w:jc w:val="center"/>
              <w:rPr>
                <w:sz w:val="22"/>
                <w:szCs w:val="22"/>
                <w:lang w:val="uz-Cyrl-UZ"/>
              </w:rPr>
            </w:pPr>
          </w:p>
        </w:tc>
        <w:tc>
          <w:tcPr>
            <w:tcW w:w="695" w:type="dxa"/>
            <w:textDirection w:val="btLr"/>
          </w:tcPr>
          <w:p w:rsidR="00A14E7C" w:rsidRPr="008F6B0C" w:rsidRDefault="00A14E7C" w:rsidP="00617387">
            <w:pPr>
              <w:ind w:left="113" w:right="113"/>
              <w:jc w:val="center"/>
              <w:rPr>
                <w:sz w:val="22"/>
                <w:szCs w:val="22"/>
                <w:lang w:val="uz-Cyrl-UZ"/>
              </w:rPr>
            </w:pPr>
          </w:p>
        </w:tc>
      </w:tr>
      <w:tr w:rsidR="00A14E7C" w:rsidRPr="008F6B0C" w:rsidTr="00617387">
        <w:trPr>
          <w:cantSplit/>
          <w:trHeight w:val="310"/>
        </w:trPr>
        <w:tc>
          <w:tcPr>
            <w:tcW w:w="484" w:type="dxa"/>
          </w:tcPr>
          <w:p w:rsidR="00A14E7C" w:rsidRPr="008F6B0C" w:rsidRDefault="00A14E7C" w:rsidP="00617387">
            <w:pPr>
              <w:jc w:val="center"/>
              <w:rPr>
                <w:sz w:val="22"/>
                <w:szCs w:val="22"/>
                <w:lang w:val="uz-Cyrl-UZ"/>
              </w:rPr>
            </w:pPr>
            <w:r w:rsidRPr="008F6B0C">
              <w:rPr>
                <w:sz w:val="22"/>
                <w:szCs w:val="22"/>
                <w:lang w:val="uz-Cyrl-UZ"/>
              </w:rPr>
              <w:t>4</w:t>
            </w:r>
          </w:p>
        </w:tc>
        <w:tc>
          <w:tcPr>
            <w:tcW w:w="4376" w:type="dxa"/>
          </w:tcPr>
          <w:p w:rsidR="00A14E7C" w:rsidRPr="007A2654" w:rsidRDefault="00E8107B" w:rsidP="00617387">
            <w:pPr>
              <w:jc w:val="center"/>
              <w:rPr>
                <w:szCs w:val="22"/>
                <w:lang w:val="uz-Cyrl-UZ"/>
              </w:rPr>
            </w:pPr>
            <w:r w:rsidRPr="007A2654">
              <w:rPr>
                <w:szCs w:val="22"/>
                <w:lang w:val="uz-Cyrl-UZ"/>
              </w:rPr>
              <w:t>Yetakchi faoliyat</w:t>
            </w:r>
          </w:p>
        </w:tc>
        <w:tc>
          <w:tcPr>
            <w:tcW w:w="694" w:type="dxa"/>
            <w:textDirection w:val="btLr"/>
          </w:tcPr>
          <w:p w:rsidR="00A14E7C" w:rsidRPr="008F6B0C" w:rsidRDefault="00A14E7C" w:rsidP="00617387">
            <w:pPr>
              <w:ind w:left="113" w:right="113"/>
              <w:jc w:val="center"/>
              <w:rPr>
                <w:sz w:val="22"/>
                <w:szCs w:val="22"/>
                <w:lang w:val="uz-Cyrl-UZ"/>
              </w:rPr>
            </w:pPr>
          </w:p>
        </w:tc>
        <w:tc>
          <w:tcPr>
            <w:tcW w:w="694" w:type="dxa"/>
            <w:textDirection w:val="btLr"/>
          </w:tcPr>
          <w:p w:rsidR="00A14E7C" w:rsidRPr="008F6B0C" w:rsidRDefault="00A14E7C" w:rsidP="00617387">
            <w:pPr>
              <w:ind w:left="113" w:right="113"/>
              <w:jc w:val="center"/>
              <w:rPr>
                <w:sz w:val="22"/>
                <w:szCs w:val="22"/>
                <w:lang w:val="uz-Cyrl-UZ"/>
              </w:rPr>
            </w:pPr>
          </w:p>
        </w:tc>
        <w:tc>
          <w:tcPr>
            <w:tcW w:w="694" w:type="dxa"/>
            <w:textDirection w:val="btLr"/>
          </w:tcPr>
          <w:p w:rsidR="00A14E7C" w:rsidRPr="008F6B0C" w:rsidRDefault="00A14E7C" w:rsidP="00617387">
            <w:pPr>
              <w:ind w:left="113" w:right="113"/>
              <w:jc w:val="center"/>
              <w:rPr>
                <w:sz w:val="22"/>
                <w:szCs w:val="22"/>
                <w:lang w:val="uz-Cyrl-UZ"/>
              </w:rPr>
            </w:pPr>
          </w:p>
        </w:tc>
        <w:tc>
          <w:tcPr>
            <w:tcW w:w="695" w:type="dxa"/>
            <w:textDirection w:val="btLr"/>
          </w:tcPr>
          <w:p w:rsidR="00A14E7C" w:rsidRPr="008F6B0C" w:rsidRDefault="00A14E7C" w:rsidP="00617387">
            <w:pPr>
              <w:ind w:left="113" w:right="113"/>
              <w:jc w:val="center"/>
              <w:rPr>
                <w:sz w:val="22"/>
                <w:szCs w:val="22"/>
                <w:lang w:val="uz-Cyrl-UZ"/>
              </w:rPr>
            </w:pPr>
          </w:p>
        </w:tc>
        <w:tc>
          <w:tcPr>
            <w:tcW w:w="694" w:type="dxa"/>
            <w:textDirection w:val="btLr"/>
          </w:tcPr>
          <w:p w:rsidR="00A14E7C" w:rsidRPr="008F6B0C" w:rsidRDefault="00A14E7C" w:rsidP="00617387">
            <w:pPr>
              <w:ind w:left="113" w:right="113"/>
              <w:jc w:val="center"/>
              <w:rPr>
                <w:sz w:val="22"/>
                <w:szCs w:val="22"/>
                <w:lang w:val="uz-Cyrl-UZ"/>
              </w:rPr>
            </w:pPr>
          </w:p>
        </w:tc>
        <w:tc>
          <w:tcPr>
            <w:tcW w:w="694" w:type="dxa"/>
            <w:textDirection w:val="btLr"/>
          </w:tcPr>
          <w:p w:rsidR="00A14E7C" w:rsidRPr="008F6B0C" w:rsidRDefault="00A14E7C" w:rsidP="00617387">
            <w:pPr>
              <w:ind w:left="113" w:right="113"/>
              <w:jc w:val="center"/>
              <w:rPr>
                <w:sz w:val="22"/>
                <w:szCs w:val="22"/>
                <w:lang w:val="uz-Cyrl-UZ"/>
              </w:rPr>
            </w:pPr>
          </w:p>
        </w:tc>
        <w:tc>
          <w:tcPr>
            <w:tcW w:w="695" w:type="dxa"/>
            <w:textDirection w:val="btLr"/>
          </w:tcPr>
          <w:p w:rsidR="00A14E7C" w:rsidRPr="008F6B0C" w:rsidRDefault="00A14E7C" w:rsidP="00617387">
            <w:pPr>
              <w:ind w:left="113" w:right="113"/>
              <w:jc w:val="center"/>
              <w:rPr>
                <w:sz w:val="22"/>
                <w:szCs w:val="22"/>
                <w:lang w:val="uz-Cyrl-UZ"/>
              </w:rPr>
            </w:pPr>
          </w:p>
        </w:tc>
      </w:tr>
      <w:tr w:rsidR="00A14E7C" w:rsidRPr="008F6B0C" w:rsidTr="00617387">
        <w:trPr>
          <w:cantSplit/>
          <w:trHeight w:val="168"/>
        </w:trPr>
        <w:tc>
          <w:tcPr>
            <w:tcW w:w="484" w:type="dxa"/>
          </w:tcPr>
          <w:p w:rsidR="00A14E7C" w:rsidRPr="008F6B0C" w:rsidRDefault="00A14E7C" w:rsidP="00617387">
            <w:pPr>
              <w:jc w:val="center"/>
              <w:rPr>
                <w:sz w:val="22"/>
                <w:szCs w:val="22"/>
                <w:lang w:val="uz-Cyrl-UZ"/>
              </w:rPr>
            </w:pPr>
            <w:r w:rsidRPr="008F6B0C">
              <w:rPr>
                <w:sz w:val="22"/>
                <w:szCs w:val="22"/>
                <w:lang w:val="uz-Cyrl-UZ"/>
              </w:rPr>
              <w:t>5</w:t>
            </w:r>
          </w:p>
        </w:tc>
        <w:tc>
          <w:tcPr>
            <w:tcW w:w="4376" w:type="dxa"/>
          </w:tcPr>
          <w:p w:rsidR="00A14E7C" w:rsidRPr="007A2654" w:rsidRDefault="00E8107B" w:rsidP="00617387">
            <w:pPr>
              <w:jc w:val="center"/>
              <w:rPr>
                <w:szCs w:val="22"/>
                <w:lang w:val="uz-Cyrl-UZ"/>
              </w:rPr>
            </w:pPr>
            <w:r w:rsidRPr="007A2654">
              <w:rPr>
                <w:szCs w:val="22"/>
                <w:lang w:val="uz-Cyrl-UZ"/>
              </w:rPr>
              <w:t>Dekalyaj</w:t>
            </w:r>
          </w:p>
        </w:tc>
        <w:tc>
          <w:tcPr>
            <w:tcW w:w="694" w:type="dxa"/>
            <w:textDirection w:val="btLr"/>
          </w:tcPr>
          <w:p w:rsidR="00A14E7C" w:rsidRPr="008F6B0C" w:rsidRDefault="00A14E7C" w:rsidP="00617387">
            <w:pPr>
              <w:ind w:left="113" w:right="113"/>
              <w:jc w:val="center"/>
              <w:rPr>
                <w:sz w:val="22"/>
                <w:szCs w:val="22"/>
                <w:lang w:val="uz-Cyrl-UZ"/>
              </w:rPr>
            </w:pPr>
          </w:p>
        </w:tc>
        <w:tc>
          <w:tcPr>
            <w:tcW w:w="694" w:type="dxa"/>
            <w:textDirection w:val="btLr"/>
          </w:tcPr>
          <w:p w:rsidR="00A14E7C" w:rsidRPr="008F6B0C" w:rsidRDefault="00A14E7C" w:rsidP="00617387">
            <w:pPr>
              <w:ind w:left="113" w:right="113"/>
              <w:jc w:val="center"/>
              <w:rPr>
                <w:sz w:val="22"/>
                <w:szCs w:val="22"/>
                <w:lang w:val="uz-Cyrl-UZ"/>
              </w:rPr>
            </w:pPr>
          </w:p>
        </w:tc>
        <w:tc>
          <w:tcPr>
            <w:tcW w:w="694" w:type="dxa"/>
            <w:textDirection w:val="btLr"/>
          </w:tcPr>
          <w:p w:rsidR="00A14E7C" w:rsidRPr="008F6B0C" w:rsidRDefault="00A14E7C" w:rsidP="00617387">
            <w:pPr>
              <w:ind w:left="113" w:right="113"/>
              <w:jc w:val="center"/>
              <w:rPr>
                <w:sz w:val="22"/>
                <w:szCs w:val="22"/>
                <w:lang w:val="uz-Cyrl-UZ"/>
              </w:rPr>
            </w:pPr>
          </w:p>
        </w:tc>
        <w:tc>
          <w:tcPr>
            <w:tcW w:w="695" w:type="dxa"/>
            <w:textDirection w:val="btLr"/>
          </w:tcPr>
          <w:p w:rsidR="00A14E7C" w:rsidRPr="008F6B0C" w:rsidRDefault="00A14E7C" w:rsidP="00617387">
            <w:pPr>
              <w:ind w:left="113" w:right="113"/>
              <w:jc w:val="center"/>
              <w:rPr>
                <w:sz w:val="22"/>
                <w:szCs w:val="22"/>
                <w:lang w:val="uz-Cyrl-UZ"/>
              </w:rPr>
            </w:pPr>
          </w:p>
        </w:tc>
        <w:tc>
          <w:tcPr>
            <w:tcW w:w="694" w:type="dxa"/>
            <w:textDirection w:val="btLr"/>
          </w:tcPr>
          <w:p w:rsidR="00A14E7C" w:rsidRPr="008F6B0C" w:rsidRDefault="00A14E7C" w:rsidP="00617387">
            <w:pPr>
              <w:ind w:left="113" w:right="113"/>
              <w:jc w:val="center"/>
              <w:rPr>
                <w:sz w:val="22"/>
                <w:szCs w:val="22"/>
                <w:lang w:val="uz-Cyrl-UZ"/>
              </w:rPr>
            </w:pPr>
          </w:p>
        </w:tc>
        <w:tc>
          <w:tcPr>
            <w:tcW w:w="694" w:type="dxa"/>
            <w:textDirection w:val="btLr"/>
          </w:tcPr>
          <w:p w:rsidR="00A14E7C" w:rsidRPr="008F6B0C" w:rsidRDefault="00A14E7C" w:rsidP="00617387">
            <w:pPr>
              <w:ind w:left="113" w:right="113"/>
              <w:jc w:val="center"/>
              <w:rPr>
                <w:sz w:val="22"/>
                <w:szCs w:val="22"/>
                <w:lang w:val="uz-Cyrl-UZ"/>
              </w:rPr>
            </w:pPr>
          </w:p>
        </w:tc>
        <w:tc>
          <w:tcPr>
            <w:tcW w:w="695" w:type="dxa"/>
            <w:textDirection w:val="btLr"/>
          </w:tcPr>
          <w:p w:rsidR="00A14E7C" w:rsidRPr="008F6B0C" w:rsidRDefault="00A14E7C" w:rsidP="00617387">
            <w:pPr>
              <w:ind w:left="113" w:right="113"/>
              <w:jc w:val="center"/>
              <w:rPr>
                <w:sz w:val="22"/>
                <w:szCs w:val="22"/>
                <w:lang w:val="uz-Cyrl-UZ"/>
              </w:rPr>
            </w:pPr>
          </w:p>
        </w:tc>
      </w:tr>
      <w:tr w:rsidR="00A14E7C" w:rsidRPr="008F6B0C" w:rsidTr="00617387">
        <w:trPr>
          <w:cantSplit/>
          <w:trHeight w:val="247"/>
        </w:trPr>
        <w:tc>
          <w:tcPr>
            <w:tcW w:w="484" w:type="dxa"/>
          </w:tcPr>
          <w:p w:rsidR="00A14E7C" w:rsidRPr="008F6B0C" w:rsidRDefault="00A14E7C" w:rsidP="00617387">
            <w:pPr>
              <w:jc w:val="center"/>
              <w:rPr>
                <w:sz w:val="22"/>
                <w:szCs w:val="22"/>
                <w:lang w:val="uz-Cyrl-UZ"/>
              </w:rPr>
            </w:pPr>
            <w:r w:rsidRPr="008F6B0C">
              <w:rPr>
                <w:sz w:val="22"/>
                <w:szCs w:val="22"/>
                <w:lang w:val="uz-Cyrl-UZ"/>
              </w:rPr>
              <w:t>6</w:t>
            </w:r>
          </w:p>
        </w:tc>
        <w:tc>
          <w:tcPr>
            <w:tcW w:w="4376" w:type="dxa"/>
          </w:tcPr>
          <w:p w:rsidR="00A14E7C" w:rsidRPr="007A2654" w:rsidRDefault="00E8107B" w:rsidP="00617387">
            <w:pPr>
              <w:jc w:val="center"/>
              <w:rPr>
                <w:szCs w:val="22"/>
                <w:lang w:val="uz-Cyrl-UZ"/>
              </w:rPr>
            </w:pPr>
            <w:r w:rsidRPr="007A2654">
              <w:rPr>
                <w:szCs w:val="22"/>
                <w:lang w:val="uz-Cyrl-UZ"/>
              </w:rPr>
              <w:t>Kemtiklik kompleksi</w:t>
            </w:r>
          </w:p>
        </w:tc>
        <w:tc>
          <w:tcPr>
            <w:tcW w:w="694" w:type="dxa"/>
            <w:textDirection w:val="btLr"/>
          </w:tcPr>
          <w:p w:rsidR="00A14E7C" w:rsidRPr="008F6B0C" w:rsidRDefault="00A14E7C" w:rsidP="00617387">
            <w:pPr>
              <w:ind w:left="113" w:right="113"/>
              <w:jc w:val="center"/>
              <w:rPr>
                <w:sz w:val="22"/>
                <w:szCs w:val="22"/>
                <w:lang w:val="uz-Cyrl-UZ"/>
              </w:rPr>
            </w:pPr>
          </w:p>
        </w:tc>
        <w:tc>
          <w:tcPr>
            <w:tcW w:w="694" w:type="dxa"/>
            <w:textDirection w:val="btLr"/>
          </w:tcPr>
          <w:p w:rsidR="00A14E7C" w:rsidRPr="008F6B0C" w:rsidRDefault="00A14E7C" w:rsidP="00617387">
            <w:pPr>
              <w:ind w:left="113" w:right="113"/>
              <w:jc w:val="center"/>
              <w:rPr>
                <w:sz w:val="22"/>
                <w:szCs w:val="22"/>
                <w:lang w:val="uz-Cyrl-UZ"/>
              </w:rPr>
            </w:pPr>
          </w:p>
        </w:tc>
        <w:tc>
          <w:tcPr>
            <w:tcW w:w="694" w:type="dxa"/>
            <w:textDirection w:val="btLr"/>
          </w:tcPr>
          <w:p w:rsidR="00A14E7C" w:rsidRPr="008F6B0C" w:rsidRDefault="00A14E7C" w:rsidP="00617387">
            <w:pPr>
              <w:ind w:left="113" w:right="113"/>
              <w:jc w:val="center"/>
              <w:rPr>
                <w:sz w:val="22"/>
                <w:szCs w:val="22"/>
                <w:lang w:val="uz-Cyrl-UZ"/>
              </w:rPr>
            </w:pPr>
          </w:p>
        </w:tc>
        <w:tc>
          <w:tcPr>
            <w:tcW w:w="695" w:type="dxa"/>
            <w:textDirection w:val="btLr"/>
          </w:tcPr>
          <w:p w:rsidR="00A14E7C" w:rsidRPr="008F6B0C" w:rsidRDefault="00A14E7C" w:rsidP="00617387">
            <w:pPr>
              <w:ind w:left="113" w:right="113"/>
              <w:jc w:val="center"/>
              <w:rPr>
                <w:sz w:val="22"/>
                <w:szCs w:val="22"/>
                <w:lang w:val="uz-Cyrl-UZ"/>
              </w:rPr>
            </w:pPr>
          </w:p>
        </w:tc>
        <w:tc>
          <w:tcPr>
            <w:tcW w:w="694" w:type="dxa"/>
            <w:textDirection w:val="btLr"/>
          </w:tcPr>
          <w:p w:rsidR="00A14E7C" w:rsidRPr="008F6B0C" w:rsidRDefault="00A14E7C" w:rsidP="00617387">
            <w:pPr>
              <w:ind w:left="113" w:right="113"/>
              <w:jc w:val="center"/>
              <w:rPr>
                <w:sz w:val="22"/>
                <w:szCs w:val="22"/>
                <w:lang w:val="uz-Cyrl-UZ"/>
              </w:rPr>
            </w:pPr>
          </w:p>
        </w:tc>
        <w:tc>
          <w:tcPr>
            <w:tcW w:w="694" w:type="dxa"/>
            <w:textDirection w:val="btLr"/>
          </w:tcPr>
          <w:p w:rsidR="00A14E7C" w:rsidRPr="008F6B0C" w:rsidRDefault="00A14E7C" w:rsidP="00617387">
            <w:pPr>
              <w:ind w:left="113" w:right="113"/>
              <w:jc w:val="center"/>
              <w:rPr>
                <w:sz w:val="22"/>
                <w:szCs w:val="22"/>
                <w:lang w:val="uz-Cyrl-UZ"/>
              </w:rPr>
            </w:pPr>
          </w:p>
        </w:tc>
        <w:tc>
          <w:tcPr>
            <w:tcW w:w="695" w:type="dxa"/>
            <w:textDirection w:val="btLr"/>
          </w:tcPr>
          <w:p w:rsidR="00A14E7C" w:rsidRPr="008F6B0C" w:rsidRDefault="00A14E7C" w:rsidP="00617387">
            <w:pPr>
              <w:ind w:left="113" w:right="113"/>
              <w:jc w:val="center"/>
              <w:rPr>
                <w:sz w:val="22"/>
                <w:szCs w:val="22"/>
                <w:lang w:val="uz-Cyrl-UZ"/>
              </w:rPr>
            </w:pPr>
          </w:p>
        </w:tc>
      </w:tr>
      <w:tr w:rsidR="00A14E7C" w:rsidRPr="008F6B0C" w:rsidTr="00617387">
        <w:trPr>
          <w:cantSplit/>
          <w:trHeight w:val="314"/>
        </w:trPr>
        <w:tc>
          <w:tcPr>
            <w:tcW w:w="484" w:type="dxa"/>
          </w:tcPr>
          <w:p w:rsidR="00A14E7C" w:rsidRPr="008F6B0C" w:rsidRDefault="00A14E7C" w:rsidP="00617387">
            <w:pPr>
              <w:jc w:val="center"/>
              <w:rPr>
                <w:sz w:val="22"/>
                <w:szCs w:val="22"/>
                <w:lang w:val="uz-Cyrl-UZ"/>
              </w:rPr>
            </w:pPr>
            <w:r w:rsidRPr="008F6B0C">
              <w:rPr>
                <w:sz w:val="22"/>
                <w:szCs w:val="22"/>
                <w:lang w:val="uz-Cyrl-UZ"/>
              </w:rPr>
              <w:t>7</w:t>
            </w:r>
          </w:p>
        </w:tc>
        <w:tc>
          <w:tcPr>
            <w:tcW w:w="4376" w:type="dxa"/>
          </w:tcPr>
          <w:p w:rsidR="00A14E7C" w:rsidRPr="007A2654" w:rsidRDefault="00E8107B" w:rsidP="00617387">
            <w:pPr>
              <w:jc w:val="center"/>
              <w:rPr>
                <w:szCs w:val="22"/>
                <w:lang w:val="uz-Cyrl-UZ"/>
              </w:rPr>
            </w:pPr>
            <w:r w:rsidRPr="007A2654">
              <w:rPr>
                <w:szCs w:val="22"/>
                <w:lang w:val="uz-Cyrl-UZ"/>
              </w:rPr>
              <w:t>Psixologik himoya</w:t>
            </w:r>
          </w:p>
        </w:tc>
        <w:tc>
          <w:tcPr>
            <w:tcW w:w="694" w:type="dxa"/>
            <w:textDirection w:val="btLr"/>
          </w:tcPr>
          <w:p w:rsidR="00A14E7C" w:rsidRPr="008F6B0C" w:rsidRDefault="00A14E7C" w:rsidP="00617387">
            <w:pPr>
              <w:ind w:left="113" w:right="113"/>
              <w:jc w:val="center"/>
              <w:rPr>
                <w:sz w:val="22"/>
                <w:szCs w:val="22"/>
                <w:lang w:val="uz-Cyrl-UZ"/>
              </w:rPr>
            </w:pPr>
          </w:p>
        </w:tc>
        <w:tc>
          <w:tcPr>
            <w:tcW w:w="694" w:type="dxa"/>
            <w:textDirection w:val="btLr"/>
          </w:tcPr>
          <w:p w:rsidR="00A14E7C" w:rsidRPr="008F6B0C" w:rsidRDefault="00A14E7C" w:rsidP="00617387">
            <w:pPr>
              <w:ind w:left="113" w:right="113"/>
              <w:jc w:val="center"/>
              <w:rPr>
                <w:sz w:val="22"/>
                <w:szCs w:val="22"/>
                <w:lang w:val="uz-Cyrl-UZ"/>
              </w:rPr>
            </w:pPr>
          </w:p>
        </w:tc>
        <w:tc>
          <w:tcPr>
            <w:tcW w:w="694" w:type="dxa"/>
            <w:textDirection w:val="btLr"/>
          </w:tcPr>
          <w:p w:rsidR="00A14E7C" w:rsidRPr="008F6B0C" w:rsidRDefault="00A14E7C" w:rsidP="00617387">
            <w:pPr>
              <w:ind w:left="113" w:right="113"/>
              <w:jc w:val="center"/>
              <w:rPr>
                <w:sz w:val="22"/>
                <w:szCs w:val="22"/>
                <w:lang w:val="uz-Cyrl-UZ"/>
              </w:rPr>
            </w:pPr>
          </w:p>
        </w:tc>
        <w:tc>
          <w:tcPr>
            <w:tcW w:w="695" w:type="dxa"/>
            <w:textDirection w:val="btLr"/>
          </w:tcPr>
          <w:p w:rsidR="00A14E7C" w:rsidRPr="008F6B0C" w:rsidRDefault="00A14E7C" w:rsidP="00617387">
            <w:pPr>
              <w:ind w:left="113" w:right="113"/>
              <w:jc w:val="center"/>
              <w:rPr>
                <w:sz w:val="22"/>
                <w:szCs w:val="22"/>
                <w:lang w:val="uz-Cyrl-UZ"/>
              </w:rPr>
            </w:pPr>
          </w:p>
        </w:tc>
        <w:tc>
          <w:tcPr>
            <w:tcW w:w="694" w:type="dxa"/>
            <w:textDirection w:val="btLr"/>
          </w:tcPr>
          <w:p w:rsidR="00A14E7C" w:rsidRPr="008F6B0C" w:rsidRDefault="00A14E7C" w:rsidP="00617387">
            <w:pPr>
              <w:ind w:left="113" w:right="113"/>
              <w:jc w:val="center"/>
              <w:rPr>
                <w:sz w:val="22"/>
                <w:szCs w:val="22"/>
                <w:lang w:val="uz-Cyrl-UZ"/>
              </w:rPr>
            </w:pPr>
          </w:p>
        </w:tc>
        <w:tc>
          <w:tcPr>
            <w:tcW w:w="694" w:type="dxa"/>
            <w:textDirection w:val="btLr"/>
          </w:tcPr>
          <w:p w:rsidR="00A14E7C" w:rsidRPr="008F6B0C" w:rsidRDefault="00A14E7C" w:rsidP="00617387">
            <w:pPr>
              <w:ind w:left="113" w:right="113"/>
              <w:jc w:val="center"/>
              <w:rPr>
                <w:sz w:val="22"/>
                <w:szCs w:val="22"/>
                <w:lang w:val="uz-Cyrl-UZ"/>
              </w:rPr>
            </w:pPr>
          </w:p>
        </w:tc>
        <w:tc>
          <w:tcPr>
            <w:tcW w:w="695" w:type="dxa"/>
            <w:textDirection w:val="btLr"/>
          </w:tcPr>
          <w:p w:rsidR="00A14E7C" w:rsidRPr="008F6B0C" w:rsidRDefault="00A14E7C" w:rsidP="00617387">
            <w:pPr>
              <w:ind w:left="113" w:right="113"/>
              <w:jc w:val="center"/>
              <w:rPr>
                <w:sz w:val="22"/>
                <w:szCs w:val="22"/>
                <w:lang w:val="uz-Cyrl-UZ"/>
              </w:rPr>
            </w:pPr>
          </w:p>
        </w:tc>
      </w:tr>
      <w:tr w:rsidR="00A14E7C" w:rsidRPr="008F6B0C" w:rsidTr="00617387">
        <w:trPr>
          <w:cantSplit/>
          <w:trHeight w:val="314"/>
        </w:trPr>
        <w:tc>
          <w:tcPr>
            <w:tcW w:w="484" w:type="dxa"/>
          </w:tcPr>
          <w:p w:rsidR="00A14E7C" w:rsidRPr="008F6B0C" w:rsidRDefault="00A14E7C" w:rsidP="00617387">
            <w:pPr>
              <w:jc w:val="center"/>
              <w:rPr>
                <w:sz w:val="22"/>
                <w:szCs w:val="22"/>
                <w:lang w:val="uz-Cyrl-UZ"/>
              </w:rPr>
            </w:pPr>
            <w:r w:rsidRPr="008F6B0C">
              <w:rPr>
                <w:sz w:val="22"/>
                <w:szCs w:val="22"/>
                <w:lang w:val="uz-Cyrl-UZ"/>
              </w:rPr>
              <w:t>8</w:t>
            </w:r>
          </w:p>
        </w:tc>
        <w:tc>
          <w:tcPr>
            <w:tcW w:w="4376" w:type="dxa"/>
          </w:tcPr>
          <w:p w:rsidR="00A14E7C" w:rsidRPr="007A2654" w:rsidRDefault="00E8107B" w:rsidP="00617387">
            <w:pPr>
              <w:jc w:val="center"/>
              <w:rPr>
                <w:szCs w:val="22"/>
                <w:lang w:val="uz-Cyrl-UZ"/>
              </w:rPr>
            </w:pPr>
            <w:r w:rsidRPr="007A2654">
              <w:rPr>
                <w:szCs w:val="22"/>
                <w:lang w:val="uz-Cyrl-UZ"/>
              </w:rPr>
              <w:t>Yosh inqirozi</w:t>
            </w:r>
          </w:p>
        </w:tc>
        <w:tc>
          <w:tcPr>
            <w:tcW w:w="694" w:type="dxa"/>
            <w:textDirection w:val="btLr"/>
          </w:tcPr>
          <w:p w:rsidR="00A14E7C" w:rsidRPr="008F6B0C" w:rsidRDefault="00A14E7C" w:rsidP="00617387">
            <w:pPr>
              <w:ind w:left="113" w:right="113"/>
              <w:jc w:val="center"/>
              <w:rPr>
                <w:sz w:val="22"/>
                <w:szCs w:val="22"/>
                <w:lang w:val="uz-Cyrl-UZ"/>
              </w:rPr>
            </w:pPr>
          </w:p>
        </w:tc>
        <w:tc>
          <w:tcPr>
            <w:tcW w:w="694" w:type="dxa"/>
            <w:textDirection w:val="btLr"/>
          </w:tcPr>
          <w:p w:rsidR="00A14E7C" w:rsidRPr="008F6B0C" w:rsidRDefault="00A14E7C" w:rsidP="00617387">
            <w:pPr>
              <w:ind w:left="113" w:right="113"/>
              <w:jc w:val="center"/>
              <w:rPr>
                <w:sz w:val="22"/>
                <w:szCs w:val="22"/>
                <w:lang w:val="uz-Cyrl-UZ"/>
              </w:rPr>
            </w:pPr>
          </w:p>
        </w:tc>
        <w:tc>
          <w:tcPr>
            <w:tcW w:w="694" w:type="dxa"/>
            <w:textDirection w:val="btLr"/>
          </w:tcPr>
          <w:p w:rsidR="00A14E7C" w:rsidRPr="008F6B0C" w:rsidRDefault="00A14E7C" w:rsidP="00617387">
            <w:pPr>
              <w:ind w:left="113" w:right="113"/>
              <w:jc w:val="center"/>
              <w:rPr>
                <w:sz w:val="22"/>
                <w:szCs w:val="22"/>
                <w:lang w:val="uz-Cyrl-UZ"/>
              </w:rPr>
            </w:pPr>
          </w:p>
        </w:tc>
        <w:tc>
          <w:tcPr>
            <w:tcW w:w="695" w:type="dxa"/>
            <w:textDirection w:val="btLr"/>
          </w:tcPr>
          <w:p w:rsidR="00A14E7C" w:rsidRPr="008F6B0C" w:rsidRDefault="00A14E7C" w:rsidP="00617387">
            <w:pPr>
              <w:ind w:left="113" w:right="113"/>
              <w:jc w:val="center"/>
              <w:rPr>
                <w:sz w:val="22"/>
                <w:szCs w:val="22"/>
                <w:lang w:val="uz-Cyrl-UZ"/>
              </w:rPr>
            </w:pPr>
          </w:p>
        </w:tc>
        <w:tc>
          <w:tcPr>
            <w:tcW w:w="694" w:type="dxa"/>
            <w:textDirection w:val="btLr"/>
          </w:tcPr>
          <w:p w:rsidR="00A14E7C" w:rsidRPr="008F6B0C" w:rsidRDefault="00A14E7C" w:rsidP="00617387">
            <w:pPr>
              <w:ind w:left="113" w:right="113"/>
              <w:jc w:val="center"/>
              <w:rPr>
                <w:sz w:val="22"/>
                <w:szCs w:val="22"/>
                <w:lang w:val="uz-Cyrl-UZ"/>
              </w:rPr>
            </w:pPr>
          </w:p>
        </w:tc>
        <w:tc>
          <w:tcPr>
            <w:tcW w:w="694" w:type="dxa"/>
            <w:textDirection w:val="btLr"/>
          </w:tcPr>
          <w:p w:rsidR="00A14E7C" w:rsidRPr="008F6B0C" w:rsidRDefault="00A14E7C" w:rsidP="00617387">
            <w:pPr>
              <w:ind w:left="113" w:right="113"/>
              <w:jc w:val="center"/>
              <w:rPr>
                <w:sz w:val="22"/>
                <w:szCs w:val="22"/>
                <w:lang w:val="uz-Cyrl-UZ"/>
              </w:rPr>
            </w:pPr>
          </w:p>
        </w:tc>
        <w:tc>
          <w:tcPr>
            <w:tcW w:w="695" w:type="dxa"/>
            <w:textDirection w:val="btLr"/>
          </w:tcPr>
          <w:p w:rsidR="00A14E7C" w:rsidRPr="008F6B0C" w:rsidRDefault="00A14E7C" w:rsidP="00617387">
            <w:pPr>
              <w:ind w:left="113" w:right="113"/>
              <w:jc w:val="center"/>
              <w:rPr>
                <w:sz w:val="22"/>
                <w:szCs w:val="22"/>
                <w:lang w:val="uz-Cyrl-UZ"/>
              </w:rPr>
            </w:pPr>
          </w:p>
        </w:tc>
      </w:tr>
      <w:tr w:rsidR="00A14E7C" w:rsidRPr="008F6B0C" w:rsidTr="00617387">
        <w:trPr>
          <w:cantSplit/>
          <w:trHeight w:val="314"/>
        </w:trPr>
        <w:tc>
          <w:tcPr>
            <w:tcW w:w="484" w:type="dxa"/>
          </w:tcPr>
          <w:p w:rsidR="00A14E7C" w:rsidRPr="008F6B0C" w:rsidRDefault="00A14E7C" w:rsidP="00617387">
            <w:pPr>
              <w:jc w:val="center"/>
              <w:rPr>
                <w:sz w:val="22"/>
                <w:szCs w:val="22"/>
                <w:lang w:val="uz-Cyrl-UZ"/>
              </w:rPr>
            </w:pPr>
            <w:r w:rsidRPr="008F6B0C">
              <w:rPr>
                <w:sz w:val="22"/>
                <w:szCs w:val="22"/>
                <w:lang w:val="uz-Cyrl-UZ"/>
              </w:rPr>
              <w:t>9</w:t>
            </w:r>
          </w:p>
        </w:tc>
        <w:tc>
          <w:tcPr>
            <w:tcW w:w="4376" w:type="dxa"/>
          </w:tcPr>
          <w:p w:rsidR="00A14E7C" w:rsidRPr="007A2654" w:rsidRDefault="00E8107B" w:rsidP="00617387">
            <w:pPr>
              <w:jc w:val="center"/>
              <w:rPr>
                <w:szCs w:val="22"/>
                <w:lang w:val="uz-Cyrl-UZ"/>
              </w:rPr>
            </w:pPr>
            <w:r w:rsidRPr="007A2654">
              <w:rPr>
                <w:szCs w:val="22"/>
                <w:lang w:val="uz-Cyrl-UZ"/>
              </w:rPr>
              <w:t>Ijtimoiy-psixologik identifikatsiya</w:t>
            </w:r>
          </w:p>
        </w:tc>
        <w:tc>
          <w:tcPr>
            <w:tcW w:w="694" w:type="dxa"/>
            <w:textDirection w:val="btLr"/>
          </w:tcPr>
          <w:p w:rsidR="00A14E7C" w:rsidRPr="008F6B0C" w:rsidRDefault="00A14E7C" w:rsidP="00617387">
            <w:pPr>
              <w:ind w:left="113" w:right="113"/>
              <w:jc w:val="center"/>
              <w:rPr>
                <w:sz w:val="22"/>
                <w:szCs w:val="22"/>
                <w:lang w:val="uz-Cyrl-UZ"/>
              </w:rPr>
            </w:pPr>
          </w:p>
        </w:tc>
        <w:tc>
          <w:tcPr>
            <w:tcW w:w="694" w:type="dxa"/>
            <w:textDirection w:val="btLr"/>
          </w:tcPr>
          <w:p w:rsidR="00A14E7C" w:rsidRPr="008F6B0C" w:rsidRDefault="00A14E7C" w:rsidP="00617387">
            <w:pPr>
              <w:ind w:left="113" w:right="113"/>
              <w:jc w:val="center"/>
              <w:rPr>
                <w:sz w:val="22"/>
                <w:szCs w:val="22"/>
                <w:lang w:val="uz-Cyrl-UZ"/>
              </w:rPr>
            </w:pPr>
          </w:p>
        </w:tc>
        <w:tc>
          <w:tcPr>
            <w:tcW w:w="694" w:type="dxa"/>
            <w:textDirection w:val="btLr"/>
          </w:tcPr>
          <w:p w:rsidR="00A14E7C" w:rsidRPr="008F6B0C" w:rsidRDefault="00A14E7C" w:rsidP="00617387">
            <w:pPr>
              <w:ind w:left="113" w:right="113"/>
              <w:jc w:val="center"/>
              <w:rPr>
                <w:sz w:val="22"/>
                <w:szCs w:val="22"/>
                <w:lang w:val="uz-Cyrl-UZ"/>
              </w:rPr>
            </w:pPr>
          </w:p>
        </w:tc>
        <w:tc>
          <w:tcPr>
            <w:tcW w:w="695" w:type="dxa"/>
            <w:textDirection w:val="btLr"/>
          </w:tcPr>
          <w:p w:rsidR="00A14E7C" w:rsidRPr="008F6B0C" w:rsidRDefault="00A14E7C" w:rsidP="00617387">
            <w:pPr>
              <w:ind w:left="113" w:right="113"/>
              <w:jc w:val="center"/>
              <w:rPr>
                <w:sz w:val="22"/>
                <w:szCs w:val="22"/>
                <w:lang w:val="uz-Cyrl-UZ"/>
              </w:rPr>
            </w:pPr>
          </w:p>
        </w:tc>
        <w:tc>
          <w:tcPr>
            <w:tcW w:w="694" w:type="dxa"/>
            <w:textDirection w:val="btLr"/>
          </w:tcPr>
          <w:p w:rsidR="00A14E7C" w:rsidRPr="008F6B0C" w:rsidRDefault="00A14E7C" w:rsidP="00617387">
            <w:pPr>
              <w:ind w:left="113" w:right="113"/>
              <w:jc w:val="center"/>
              <w:rPr>
                <w:sz w:val="22"/>
                <w:szCs w:val="22"/>
                <w:lang w:val="uz-Cyrl-UZ"/>
              </w:rPr>
            </w:pPr>
          </w:p>
        </w:tc>
        <w:tc>
          <w:tcPr>
            <w:tcW w:w="694" w:type="dxa"/>
            <w:textDirection w:val="btLr"/>
          </w:tcPr>
          <w:p w:rsidR="00A14E7C" w:rsidRPr="008F6B0C" w:rsidRDefault="00A14E7C" w:rsidP="00617387">
            <w:pPr>
              <w:ind w:left="113" w:right="113"/>
              <w:jc w:val="center"/>
              <w:rPr>
                <w:sz w:val="22"/>
                <w:szCs w:val="22"/>
                <w:lang w:val="uz-Cyrl-UZ"/>
              </w:rPr>
            </w:pPr>
          </w:p>
        </w:tc>
        <w:tc>
          <w:tcPr>
            <w:tcW w:w="695" w:type="dxa"/>
            <w:textDirection w:val="btLr"/>
          </w:tcPr>
          <w:p w:rsidR="00A14E7C" w:rsidRPr="008F6B0C" w:rsidRDefault="00A14E7C" w:rsidP="00617387">
            <w:pPr>
              <w:ind w:left="113" w:right="113"/>
              <w:jc w:val="center"/>
              <w:rPr>
                <w:sz w:val="22"/>
                <w:szCs w:val="22"/>
                <w:lang w:val="uz-Cyrl-UZ"/>
              </w:rPr>
            </w:pPr>
          </w:p>
        </w:tc>
      </w:tr>
      <w:tr w:rsidR="00A14E7C" w:rsidRPr="008F6B0C" w:rsidTr="00617387">
        <w:trPr>
          <w:cantSplit/>
          <w:trHeight w:val="314"/>
        </w:trPr>
        <w:tc>
          <w:tcPr>
            <w:tcW w:w="484" w:type="dxa"/>
          </w:tcPr>
          <w:p w:rsidR="00A14E7C" w:rsidRPr="008F6B0C" w:rsidRDefault="00A14E7C" w:rsidP="00617387">
            <w:pPr>
              <w:jc w:val="center"/>
              <w:rPr>
                <w:sz w:val="22"/>
                <w:szCs w:val="22"/>
                <w:lang w:val="uz-Cyrl-UZ"/>
              </w:rPr>
            </w:pPr>
            <w:r w:rsidRPr="008F6B0C">
              <w:rPr>
                <w:sz w:val="22"/>
                <w:szCs w:val="22"/>
                <w:lang w:val="uz-Cyrl-UZ"/>
              </w:rPr>
              <w:t>10</w:t>
            </w:r>
          </w:p>
        </w:tc>
        <w:tc>
          <w:tcPr>
            <w:tcW w:w="4376" w:type="dxa"/>
          </w:tcPr>
          <w:p w:rsidR="00A14E7C" w:rsidRPr="007A2654" w:rsidRDefault="00E8107B" w:rsidP="00617387">
            <w:pPr>
              <w:jc w:val="center"/>
              <w:rPr>
                <w:szCs w:val="22"/>
                <w:lang w:val="uz-Cyrl-UZ"/>
              </w:rPr>
            </w:pPr>
            <w:r w:rsidRPr="007A2654">
              <w:rPr>
                <w:szCs w:val="22"/>
                <w:lang w:val="uz-Cyrl-UZ"/>
              </w:rPr>
              <w:t>Ahloqiy dilemma</w:t>
            </w:r>
          </w:p>
        </w:tc>
        <w:tc>
          <w:tcPr>
            <w:tcW w:w="694" w:type="dxa"/>
            <w:textDirection w:val="btLr"/>
          </w:tcPr>
          <w:p w:rsidR="00A14E7C" w:rsidRPr="008F6B0C" w:rsidRDefault="00A14E7C" w:rsidP="00617387">
            <w:pPr>
              <w:ind w:left="113" w:right="113"/>
              <w:jc w:val="center"/>
              <w:rPr>
                <w:sz w:val="22"/>
                <w:szCs w:val="22"/>
                <w:lang w:val="uz-Cyrl-UZ"/>
              </w:rPr>
            </w:pPr>
          </w:p>
        </w:tc>
        <w:tc>
          <w:tcPr>
            <w:tcW w:w="694" w:type="dxa"/>
            <w:textDirection w:val="btLr"/>
          </w:tcPr>
          <w:p w:rsidR="00A14E7C" w:rsidRPr="008F6B0C" w:rsidRDefault="00A14E7C" w:rsidP="00617387">
            <w:pPr>
              <w:ind w:left="113" w:right="113"/>
              <w:jc w:val="center"/>
              <w:rPr>
                <w:sz w:val="22"/>
                <w:szCs w:val="22"/>
                <w:lang w:val="uz-Cyrl-UZ"/>
              </w:rPr>
            </w:pPr>
          </w:p>
        </w:tc>
        <w:tc>
          <w:tcPr>
            <w:tcW w:w="694" w:type="dxa"/>
            <w:textDirection w:val="btLr"/>
          </w:tcPr>
          <w:p w:rsidR="00A14E7C" w:rsidRPr="008F6B0C" w:rsidRDefault="00A14E7C" w:rsidP="00617387">
            <w:pPr>
              <w:ind w:left="113" w:right="113"/>
              <w:jc w:val="center"/>
              <w:rPr>
                <w:sz w:val="22"/>
                <w:szCs w:val="22"/>
                <w:lang w:val="uz-Cyrl-UZ"/>
              </w:rPr>
            </w:pPr>
          </w:p>
        </w:tc>
        <w:tc>
          <w:tcPr>
            <w:tcW w:w="695" w:type="dxa"/>
            <w:textDirection w:val="btLr"/>
          </w:tcPr>
          <w:p w:rsidR="00A14E7C" w:rsidRPr="008F6B0C" w:rsidRDefault="00A14E7C" w:rsidP="00617387">
            <w:pPr>
              <w:ind w:left="113" w:right="113"/>
              <w:jc w:val="center"/>
              <w:rPr>
                <w:sz w:val="22"/>
                <w:szCs w:val="22"/>
                <w:lang w:val="uz-Cyrl-UZ"/>
              </w:rPr>
            </w:pPr>
          </w:p>
        </w:tc>
        <w:tc>
          <w:tcPr>
            <w:tcW w:w="694" w:type="dxa"/>
            <w:textDirection w:val="btLr"/>
          </w:tcPr>
          <w:p w:rsidR="00A14E7C" w:rsidRPr="008F6B0C" w:rsidRDefault="00A14E7C" w:rsidP="00617387">
            <w:pPr>
              <w:ind w:left="113" w:right="113"/>
              <w:jc w:val="center"/>
              <w:rPr>
                <w:sz w:val="22"/>
                <w:szCs w:val="22"/>
                <w:lang w:val="uz-Cyrl-UZ"/>
              </w:rPr>
            </w:pPr>
          </w:p>
        </w:tc>
        <w:tc>
          <w:tcPr>
            <w:tcW w:w="694" w:type="dxa"/>
            <w:textDirection w:val="btLr"/>
          </w:tcPr>
          <w:p w:rsidR="00A14E7C" w:rsidRPr="008F6B0C" w:rsidRDefault="00A14E7C" w:rsidP="00617387">
            <w:pPr>
              <w:ind w:left="113" w:right="113"/>
              <w:jc w:val="center"/>
              <w:rPr>
                <w:sz w:val="22"/>
                <w:szCs w:val="22"/>
                <w:lang w:val="uz-Cyrl-UZ"/>
              </w:rPr>
            </w:pPr>
          </w:p>
        </w:tc>
        <w:tc>
          <w:tcPr>
            <w:tcW w:w="695" w:type="dxa"/>
            <w:textDirection w:val="btLr"/>
          </w:tcPr>
          <w:p w:rsidR="00A14E7C" w:rsidRPr="008F6B0C" w:rsidRDefault="00A14E7C" w:rsidP="00617387">
            <w:pPr>
              <w:ind w:left="113" w:right="113"/>
              <w:jc w:val="center"/>
              <w:rPr>
                <w:sz w:val="22"/>
                <w:szCs w:val="22"/>
                <w:lang w:val="uz-Cyrl-UZ"/>
              </w:rPr>
            </w:pPr>
          </w:p>
        </w:tc>
      </w:tr>
    </w:tbl>
    <w:p w:rsidR="00A14E7C" w:rsidRDefault="00A14E7C" w:rsidP="00A14E7C">
      <w:pPr>
        <w:ind w:firstLine="708"/>
        <w:jc w:val="both"/>
        <w:rPr>
          <w:lang w:val="uz-Cyrl-UZ"/>
        </w:rPr>
      </w:pPr>
    </w:p>
    <w:p w:rsidR="004148A6" w:rsidRDefault="004148A6" w:rsidP="00A14E7C">
      <w:pPr>
        <w:ind w:firstLine="708"/>
        <w:jc w:val="both"/>
        <w:rPr>
          <w:lang w:val="uz-Cyrl-UZ"/>
        </w:rPr>
      </w:pPr>
    </w:p>
    <w:p w:rsidR="00A14E7C" w:rsidRPr="007A2654" w:rsidRDefault="00A14E7C" w:rsidP="00FD4AC8">
      <w:pPr>
        <w:spacing w:line="360" w:lineRule="auto"/>
        <w:ind w:firstLine="708"/>
        <w:jc w:val="both"/>
        <w:rPr>
          <w:sz w:val="28"/>
          <w:lang w:val="uz-Cyrl-UZ"/>
        </w:rPr>
      </w:pPr>
      <w:r w:rsidRPr="007A2654">
        <w:rPr>
          <w:b/>
          <w:sz w:val="28"/>
          <w:lang w:val="uz-Cyrl-UZ"/>
        </w:rPr>
        <w:t>2-</w:t>
      </w:r>
      <w:r w:rsidR="00E8107B" w:rsidRPr="007A2654">
        <w:rPr>
          <w:b/>
          <w:sz w:val="28"/>
          <w:lang w:val="uz-Cyrl-UZ"/>
        </w:rPr>
        <w:t xml:space="preserve">Vazifa: </w:t>
      </w:r>
      <w:r w:rsidR="00E8107B" w:rsidRPr="007A2654">
        <w:rPr>
          <w:sz w:val="28"/>
          <w:lang w:val="uz-Cyrl-UZ"/>
        </w:rPr>
        <w:t xml:space="preserve">Z.Freyd tomonidan psixik rivojlanishni davrlashtirish bo‘yicha ilgari surilgan g‘oyaga ko‘ra turli yosh bosqichlari bir-birini qanday ketma ketlikda </w:t>
      </w:r>
      <w:r w:rsidR="00E8107B" w:rsidRPr="007A2654">
        <w:rPr>
          <w:sz w:val="28"/>
          <w:lang w:val="uz-Cyrl-UZ"/>
        </w:rPr>
        <w:lastRenderedPageBreak/>
        <w:t>almashtirishini belgilab chiqing. Bunda har qaysi yosh bosqichi umumiy tizimda nechanchi o‘rinni egallasa, qo‘yida keltirilgan jadvalda bu bosqichga mos tartib raqamidan boshqa raqamlarni o‘chirish talab qilinadi</w:t>
      </w:r>
      <w:r w:rsidRPr="007A2654">
        <w:rPr>
          <w:sz w:val="28"/>
          <w:lang w:val="uz-Cyrl-UZ"/>
        </w:rPr>
        <w:t>.</w:t>
      </w:r>
    </w:p>
    <w:p w:rsidR="004148A6" w:rsidRPr="008F6B0C" w:rsidRDefault="004148A6" w:rsidP="00A14E7C">
      <w:pPr>
        <w:ind w:firstLine="708"/>
        <w:jc w:val="both"/>
        <w:rPr>
          <w:lang w:val="uz-Cyrl-UZ"/>
        </w:rPr>
      </w:pPr>
    </w:p>
    <w:tbl>
      <w:tblPr>
        <w:tblStyle w:val="aa"/>
        <w:tblW w:w="0" w:type="auto"/>
        <w:tblInd w:w="108" w:type="dxa"/>
        <w:tblLook w:val="01E0" w:firstRow="1" w:lastRow="1" w:firstColumn="1" w:lastColumn="1" w:noHBand="0" w:noVBand="0"/>
      </w:tblPr>
      <w:tblGrid>
        <w:gridCol w:w="377"/>
        <w:gridCol w:w="378"/>
        <w:gridCol w:w="378"/>
        <w:gridCol w:w="378"/>
        <w:gridCol w:w="378"/>
        <w:gridCol w:w="377"/>
        <w:gridCol w:w="378"/>
        <w:gridCol w:w="379"/>
        <w:gridCol w:w="379"/>
        <w:gridCol w:w="379"/>
        <w:gridCol w:w="378"/>
        <w:gridCol w:w="379"/>
        <w:gridCol w:w="379"/>
        <w:gridCol w:w="379"/>
        <w:gridCol w:w="379"/>
        <w:gridCol w:w="378"/>
        <w:gridCol w:w="379"/>
        <w:gridCol w:w="379"/>
        <w:gridCol w:w="379"/>
        <w:gridCol w:w="379"/>
        <w:gridCol w:w="378"/>
        <w:gridCol w:w="379"/>
        <w:gridCol w:w="379"/>
        <w:gridCol w:w="379"/>
        <w:gridCol w:w="379"/>
      </w:tblGrid>
      <w:tr w:rsidR="00A14E7C" w:rsidRPr="00D62670" w:rsidTr="00617387">
        <w:tc>
          <w:tcPr>
            <w:tcW w:w="9720" w:type="dxa"/>
            <w:gridSpan w:val="25"/>
          </w:tcPr>
          <w:p w:rsidR="00A14E7C" w:rsidRPr="007A2654" w:rsidRDefault="00E8107B" w:rsidP="00617387">
            <w:pPr>
              <w:jc w:val="center"/>
              <w:rPr>
                <w:szCs w:val="22"/>
                <w:lang w:val="uz-Cyrl-UZ"/>
              </w:rPr>
            </w:pPr>
            <w:r w:rsidRPr="007A2654">
              <w:rPr>
                <w:szCs w:val="22"/>
                <w:lang w:val="uz-Cyrl-UZ"/>
              </w:rPr>
              <w:t>Psixik taraqqiyot bosqichlarining nomi va umumiy tasnifdagi tartib raqami</w:t>
            </w:r>
          </w:p>
        </w:tc>
      </w:tr>
      <w:tr w:rsidR="00A14E7C" w:rsidRPr="008F6B0C" w:rsidTr="00617387">
        <w:tc>
          <w:tcPr>
            <w:tcW w:w="1944" w:type="dxa"/>
            <w:gridSpan w:val="5"/>
          </w:tcPr>
          <w:p w:rsidR="00A14E7C" w:rsidRPr="008F6B0C" w:rsidRDefault="00E8107B" w:rsidP="00617387">
            <w:pPr>
              <w:jc w:val="center"/>
              <w:rPr>
                <w:sz w:val="22"/>
                <w:szCs w:val="22"/>
                <w:lang w:val="uz-Cyrl-UZ"/>
              </w:rPr>
            </w:pPr>
            <w:r>
              <w:rPr>
                <w:sz w:val="22"/>
                <w:szCs w:val="22"/>
                <w:lang w:val="uz-Cyrl-UZ"/>
              </w:rPr>
              <w:t>Genital bosqich</w:t>
            </w:r>
          </w:p>
        </w:tc>
        <w:tc>
          <w:tcPr>
            <w:tcW w:w="1944" w:type="dxa"/>
            <w:gridSpan w:val="5"/>
          </w:tcPr>
          <w:p w:rsidR="00A14E7C" w:rsidRPr="007A2654" w:rsidRDefault="00E8107B" w:rsidP="00617387">
            <w:pPr>
              <w:jc w:val="center"/>
              <w:rPr>
                <w:szCs w:val="22"/>
                <w:lang w:val="uz-Cyrl-UZ"/>
              </w:rPr>
            </w:pPr>
            <w:r w:rsidRPr="007A2654">
              <w:rPr>
                <w:szCs w:val="22"/>
                <w:lang w:val="uz-Cyrl-UZ"/>
              </w:rPr>
              <w:t>Fallik bosqich</w:t>
            </w:r>
          </w:p>
        </w:tc>
        <w:tc>
          <w:tcPr>
            <w:tcW w:w="1944" w:type="dxa"/>
            <w:gridSpan w:val="5"/>
          </w:tcPr>
          <w:p w:rsidR="00A14E7C" w:rsidRPr="007A2654" w:rsidRDefault="00E8107B" w:rsidP="00617387">
            <w:pPr>
              <w:jc w:val="center"/>
              <w:rPr>
                <w:szCs w:val="22"/>
                <w:lang w:val="uz-Cyrl-UZ"/>
              </w:rPr>
            </w:pPr>
            <w:r w:rsidRPr="007A2654">
              <w:rPr>
                <w:szCs w:val="22"/>
                <w:lang w:val="uz-Cyrl-UZ"/>
              </w:rPr>
              <w:t>Oral bosqich</w:t>
            </w:r>
          </w:p>
        </w:tc>
        <w:tc>
          <w:tcPr>
            <w:tcW w:w="1944" w:type="dxa"/>
            <w:gridSpan w:val="5"/>
          </w:tcPr>
          <w:p w:rsidR="00A14E7C" w:rsidRPr="007A2654" w:rsidRDefault="00E8107B" w:rsidP="00617387">
            <w:pPr>
              <w:jc w:val="center"/>
              <w:rPr>
                <w:szCs w:val="22"/>
                <w:lang w:val="uz-Cyrl-UZ"/>
              </w:rPr>
            </w:pPr>
            <w:r w:rsidRPr="007A2654">
              <w:rPr>
                <w:szCs w:val="22"/>
                <w:lang w:val="uz-Cyrl-UZ"/>
              </w:rPr>
              <w:t>Latent bosqich</w:t>
            </w:r>
          </w:p>
        </w:tc>
        <w:tc>
          <w:tcPr>
            <w:tcW w:w="1944" w:type="dxa"/>
            <w:gridSpan w:val="5"/>
          </w:tcPr>
          <w:p w:rsidR="00E8107B" w:rsidRPr="007A2654" w:rsidRDefault="00E8107B" w:rsidP="00617387">
            <w:pPr>
              <w:jc w:val="center"/>
              <w:rPr>
                <w:szCs w:val="22"/>
                <w:lang w:val="uz-Cyrl-UZ"/>
              </w:rPr>
            </w:pPr>
            <w:r w:rsidRPr="007A2654">
              <w:rPr>
                <w:szCs w:val="22"/>
                <w:lang w:val="uz-Cyrl-UZ"/>
              </w:rPr>
              <w:t>Anal bosqich</w:t>
            </w:r>
          </w:p>
          <w:p w:rsidR="00A14E7C" w:rsidRPr="007A2654" w:rsidRDefault="00A14E7C" w:rsidP="00617387">
            <w:pPr>
              <w:jc w:val="center"/>
              <w:rPr>
                <w:szCs w:val="22"/>
                <w:lang w:val="uz-Cyrl-UZ"/>
              </w:rPr>
            </w:pPr>
          </w:p>
        </w:tc>
      </w:tr>
      <w:tr w:rsidR="00A14E7C" w:rsidRPr="008F6B0C" w:rsidTr="00617387">
        <w:tc>
          <w:tcPr>
            <w:tcW w:w="388" w:type="dxa"/>
          </w:tcPr>
          <w:p w:rsidR="00A14E7C" w:rsidRPr="008F6B0C" w:rsidRDefault="00A14E7C" w:rsidP="00617387">
            <w:pPr>
              <w:jc w:val="center"/>
              <w:rPr>
                <w:sz w:val="22"/>
                <w:szCs w:val="22"/>
                <w:lang w:val="uz-Cyrl-UZ"/>
              </w:rPr>
            </w:pPr>
            <w:r w:rsidRPr="008F6B0C">
              <w:rPr>
                <w:sz w:val="22"/>
                <w:szCs w:val="22"/>
                <w:lang w:val="uz-Cyrl-UZ"/>
              </w:rPr>
              <w:t>1</w:t>
            </w:r>
          </w:p>
        </w:tc>
        <w:tc>
          <w:tcPr>
            <w:tcW w:w="389" w:type="dxa"/>
          </w:tcPr>
          <w:p w:rsidR="00A14E7C" w:rsidRPr="008F6B0C" w:rsidRDefault="00A14E7C" w:rsidP="00617387">
            <w:pPr>
              <w:jc w:val="center"/>
              <w:rPr>
                <w:sz w:val="22"/>
                <w:szCs w:val="22"/>
                <w:lang w:val="uz-Cyrl-UZ"/>
              </w:rPr>
            </w:pPr>
            <w:r w:rsidRPr="008F6B0C">
              <w:rPr>
                <w:sz w:val="22"/>
                <w:szCs w:val="22"/>
                <w:lang w:val="uz-Cyrl-UZ"/>
              </w:rPr>
              <w:t>2</w:t>
            </w:r>
          </w:p>
        </w:tc>
        <w:tc>
          <w:tcPr>
            <w:tcW w:w="389" w:type="dxa"/>
          </w:tcPr>
          <w:p w:rsidR="00A14E7C" w:rsidRPr="008F6B0C" w:rsidRDefault="00A14E7C" w:rsidP="00617387">
            <w:pPr>
              <w:jc w:val="center"/>
              <w:rPr>
                <w:sz w:val="22"/>
                <w:szCs w:val="22"/>
                <w:lang w:val="uz-Cyrl-UZ"/>
              </w:rPr>
            </w:pPr>
            <w:r w:rsidRPr="008F6B0C">
              <w:rPr>
                <w:sz w:val="22"/>
                <w:szCs w:val="22"/>
                <w:lang w:val="uz-Cyrl-UZ"/>
              </w:rPr>
              <w:t>3</w:t>
            </w:r>
          </w:p>
        </w:tc>
        <w:tc>
          <w:tcPr>
            <w:tcW w:w="389" w:type="dxa"/>
          </w:tcPr>
          <w:p w:rsidR="00A14E7C" w:rsidRPr="008F6B0C" w:rsidRDefault="00A14E7C" w:rsidP="00617387">
            <w:pPr>
              <w:jc w:val="center"/>
              <w:rPr>
                <w:sz w:val="22"/>
                <w:szCs w:val="22"/>
                <w:lang w:val="uz-Cyrl-UZ"/>
              </w:rPr>
            </w:pPr>
            <w:r w:rsidRPr="008F6B0C">
              <w:rPr>
                <w:sz w:val="22"/>
                <w:szCs w:val="22"/>
                <w:lang w:val="uz-Cyrl-UZ"/>
              </w:rPr>
              <w:t>4</w:t>
            </w:r>
          </w:p>
        </w:tc>
        <w:tc>
          <w:tcPr>
            <w:tcW w:w="389" w:type="dxa"/>
          </w:tcPr>
          <w:p w:rsidR="00A14E7C" w:rsidRPr="008F6B0C" w:rsidRDefault="00A14E7C" w:rsidP="00617387">
            <w:pPr>
              <w:jc w:val="center"/>
              <w:rPr>
                <w:sz w:val="22"/>
                <w:szCs w:val="22"/>
                <w:lang w:val="uz-Cyrl-UZ"/>
              </w:rPr>
            </w:pPr>
            <w:r w:rsidRPr="008F6B0C">
              <w:rPr>
                <w:sz w:val="22"/>
                <w:szCs w:val="22"/>
                <w:lang w:val="uz-Cyrl-UZ"/>
              </w:rPr>
              <w:t>5</w:t>
            </w:r>
          </w:p>
        </w:tc>
        <w:tc>
          <w:tcPr>
            <w:tcW w:w="388" w:type="dxa"/>
          </w:tcPr>
          <w:p w:rsidR="00A14E7C" w:rsidRPr="008F6B0C" w:rsidRDefault="00A14E7C" w:rsidP="00617387">
            <w:pPr>
              <w:jc w:val="center"/>
              <w:rPr>
                <w:sz w:val="22"/>
                <w:szCs w:val="22"/>
                <w:lang w:val="uz-Cyrl-UZ"/>
              </w:rPr>
            </w:pPr>
            <w:r w:rsidRPr="008F6B0C">
              <w:rPr>
                <w:sz w:val="22"/>
                <w:szCs w:val="22"/>
                <w:lang w:val="uz-Cyrl-UZ"/>
              </w:rPr>
              <w:t>1</w:t>
            </w:r>
          </w:p>
        </w:tc>
        <w:tc>
          <w:tcPr>
            <w:tcW w:w="389" w:type="dxa"/>
          </w:tcPr>
          <w:p w:rsidR="00A14E7C" w:rsidRPr="008F6B0C" w:rsidRDefault="00A14E7C" w:rsidP="00617387">
            <w:pPr>
              <w:jc w:val="center"/>
              <w:rPr>
                <w:sz w:val="22"/>
                <w:szCs w:val="22"/>
                <w:lang w:val="uz-Cyrl-UZ"/>
              </w:rPr>
            </w:pPr>
            <w:r w:rsidRPr="008F6B0C">
              <w:rPr>
                <w:sz w:val="22"/>
                <w:szCs w:val="22"/>
                <w:lang w:val="uz-Cyrl-UZ"/>
              </w:rPr>
              <w:t>2</w:t>
            </w:r>
          </w:p>
        </w:tc>
        <w:tc>
          <w:tcPr>
            <w:tcW w:w="389" w:type="dxa"/>
          </w:tcPr>
          <w:p w:rsidR="00A14E7C" w:rsidRPr="008F6B0C" w:rsidRDefault="00A14E7C" w:rsidP="00617387">
            <w:pPr>
              <w:jc w:val="center"/>
              <w:rPr>
                <w:sz w:val="22"/>
                <w:szCs w:val="22"/>
                <w:lang w:val="uz-Cyrl-UZ"/>
              </w:rPr>
            </w:pPr>
            <w:r w:rsidRPr="008F6B0C">
              <w:rPr>
                <w:sz w:val="22"/>
                <w:szCs w:val="22"/>
                <w:lang w:val="uz-Cyrl-UZ"/>
              </w:rPr>
              <w:t>3</w:t>
            </w:r>
          </w:p>
        </w:tc>
        <w:tc>
          <w:tcPr>
            <w:tcW w:w="389" w:type="dxa"/>
          </w:tcPr>
          <w:p w:rsidR="00A14E7C" w:rsidRPr="008F6B0C" w:rsidRDefault="00A14E7C" w:rsidP="00617387">
            <w:pPr>
              <w:jc w:val="center"/>
              <w:rPr>
                <w:sz w:val="22"/>
                <w:szCs w:val="22"/>
                <w:lang w:val="uz-Cyrl-UZ"/>
              </w:rPr>
            </w:pPr>
            <w:r w:rsidRPr="008F6B0C">
              <w:rPr>
                <w:sz w:val="22"/>
                <w:szCs w:val="22"/>
                <w:lang w:val="uz-Cyrl-UZ"/>
              </w:rPr>
              <w:t>4</w:t>
            </w:r>
          </w:p>
        </w:tc>
        <w:tc>
          <w:tcPr>
            <w:tcW w:w="389" w:type="dxa"/>
          </w:tcPr>
          <w:p w:rsidR="00A14E7C" w:rsidRPr="008F6B0C" w:rsidRDefault="00A14E7C" w:rsidP="00617387">
            <w:pPr>
              <w:jc w:val="center"/>
              <w:rPr>
                <w:sz w:val="22"/>
                <w:szCs w:val="22"/>
                <w:lang w:val="uz-Cyrl-UZ"/>
              </w:rPr>
            </w:pPr>
            <w:r w:rsidRPr="008F6B0C">
              <w:rPr>
                <w:sz w:val="22"/>
                <w:szCs w:val="22"/>
                <w:lang w:val="uz-Cyrl-UZ"/>
              </w:rPr>
              <w:t>5</w:t>
            </w:r>
          </w:p>
        </w:tc>
        <w:tc>
          <w:tcPr>
            <w:tcW w:w="388" w:type="dxa"/>
          </w:tcPr>
          <w:p w:rsidR="00A14E7C" w:rsidRPr="008F6B0C" w:rsidRDefault="00A14E7C" w:rsidP="00617387">
            <w:pPr>
              <w:jc w:val="center"/>
              <w:rPr>
                <w:sz w:val="22"/>
                <w:szCs w:val="22"/>
                <w:lang w:val="uz-Cyrl-UZ"/>
              </w:rPr>
            </w:pPr>
            <w:r w:rsidRPr="008F6B0C">
              <w:rPr>
                <w:sz w:val="22"/>
                <w:szCs w:val="22"/>
                <w:lang w:val="uz-Cyrl-UZ"/>
              </w:rPr>
              <w:t>1</w:t>
            </w:r>
          </w:p>
        </w:tc>
        <w:tc>
          <w:tcPr>
            <w:tcW w:w="389" w:type="dxa"/>
          </w:tcPr>
          <w:p w:rsidR="00A14E7C" w:rsidRPr="008F6B0C" w:rsidRDefault="00A14E7C" w:rsidP="00617387">
            <w:pPr>
              <w:jc w:val="center"/>
              <w:rPr>
                <w:sz w:val="22"/>
                <w:szCs w:val="22"/>
                <w:lang w:val="uz-Cyrl-UZ"/>
              </w:rPr>
            </w:pPr>
            <w:r w:rsidRPr="008F6B0C">
              <w:rPr>
                <w:sz w:val="22"/>
                <w:szCs w:val="22"/>
                <w:lang w:val="uz-Cyrl-UZ"/>
              </w:rPr>
              <w:t>2</w:t>
            </w:r>
          </w:p>
        </w:tc>
        <w:tc>
          <w:tcPr>
            <w:tcW w:w="389" w:type="dxa"/>
          </w:tcPr>
          <w:p w:rsidR="00A14E7C" w:rsidRPr="008F6B0C" w:rsidRDefault="00A14E7C" w:rsidP="00617387">
            <w:pPr>
              <w:jc w:val="center"/>
              <w:rPr>
                <w:sz w:val="22"/>
                <w:szCs w:val="22"/>
                <w:lang w:val="uz-Cyrl-UZ"/>
              </w:rPr>
            </w:pPr>
            <w:r w:rsidRPr="008F6B0C">
              <w:rPr>
                <w:sz w:val="22"/>
                <w:szCs w:val="22"/>
                <w:lang w:val="uz-Cyrl-UZ"/>
              </w:rPr>
              <w:t>3</w:t>
            </w:r>
          </w:p>
        </w:tc>
        <w:tc>
          <w:tcPr>
            <w:tcW w:w="389" w:type="dxa"/>
          </w:tcPr>
          <w:p w:rsidR="00A14E7C" w:rsidRPr="008F6B0C" w:rsidRDefault="00A14E7C" w:rsidP="00617387">
            <w:pPr>
              <w:jc w:val="center"/>
              <w:rPr>
                <w:sz w:val="22"/>
                <w:szCs w:val="22"/>
                <w:lang w:val="uz-Cyrl-UZ"/>
              </w:rPr>
            </w:pPr>
            <w:r w:rsidRPr="008F6B0C">
              <w:rPr>
                <w:sz w:val="22"/>
                <w:szCs w:val="22"/>
                <w:lang w:val="uz-Cyrl-UZ"/>
              </w:rPr>
              <w:t>4</w:t>
            </w:r>
          </w:p>
        </w:tc>
        <w:tc>
          <w:tcPr>
            <w:tcW w:w="389" w:type="dxa"/>
          </w:tcPr>
          <w:p w:rsidR="00A14E7C" w:rsidRPr="008F6B0C" w:rsidRDefault="00A14E7C" w:rsidP="00617387">
            <w:pPr>
              <w:jc w:val="center"/>
              <w:rPr>
                <w:sz w:val="22"/>
                <w:szCs w:val="22"/>
                <w:lang w:val="uz-Cyrl-UZ"/>
              </w:rPr>
            </w:pPr>
            <w:r w:rsidRPr="008F6B0C">
              <w:rPr>
                <w:sz w:val="22"/>
                <w:szCs w:val="22"/>
                <w:lang w:val="uz-Cyrl-UZ"/>
              </w:rPr>
              <w:t>5</w:t>
            </w:r>
          </w:p>
        </w:tc>
        <w:tc>
          <w:tcPr>
            <w:tcW w:w="388" w:type="dxa"/>
          </w:tcPr>
          <w:p w:rsidR="00A14E7C" w:rsidRPr="008F6B0C" w:rsidRDefault="00A14E7C" w:rsidP="00617387">
            <w:pPr>
              <w:jc w:val="center"/>
              <w:rPr>
                <w:sz w:val="22"/>
                <w:szCs w:val="22"/>
                <w:lang w:val="uz-Cyrl-UZ"/>
              </w:rPr>
            </w:pPr>
            <w:r w:rsidRPr="008F6B0C">
              <w:rPr>
                <w:sz w:val="22"/>
                <w:szCs w:val="22"/>
                <w:lang w:val="uz-Cyrl-UZ"/>
              </w:rPr>
              <w:t>1</w:t>
            </w:r>
          </w:p>
        </w:tc>
        <w:tc>
          <w:tcPr>
            <w:tcW w:w="389" w:type="dxa"/>
          </w:tcPr>
          <w:p w:rsidR="00A14E7C" w:rsidRPr="008F6B0C" w:rsidRDefault="00A14E7C" w:rsidP="00617387">
            <w:pPr>
              <w:jc w:val="center"/>
              <w:rPr>
                <w:sz w:val="22"/>
                <w:szCs w:val="22"/>
                <w:lang w:val="uz-Cyrl-UZ"/>
              </w:rPr>
            </w:pPr>
            <w:r w:rsidRPr="008F6B0C">
              <w:rPr>
                <w:sz w:val="22"/>
                <w:szCs w:val="22"/>
                <w:lang w:val="uz-Cyrl-UZ"/>
              </w:rPr>
              <w:t>2</w:t>
            </w:r>
          </w:p>
        </w:tc>
        <w:tc>
          <w:tcPr>
            <w:tcW w:w="389" w:type="dxa"/>
          </w:tcPr>
          <w:p w:rsidR="00A14E7C" w:rsidRPr="008F6B0C" w:rsidRDefault="00A14E7C" w:rsidP="00617387">
            <w:pPr>
              <w:jc w:val="center"/>
              <w:rPr>
                <w:sz w:val="22"/>
                <w:szCs w:val="22"/>
                <w:lang w:val="uz-Cyrl-UZ"/>
              </w:rPr>
            </w:pPr>
            <w:r w:rsidRPr="008F6B0C">
              <w:rPr>
                <w:sz w:val="22"/>
                <w:szCs w:val="22"/>
                <w:lang w:val="uz-Cyrl-UZ"/>
              </w:rPr>
              <w:t>3</w:t>
            </w:r>
          </w:p>
        </w:tc>
        <w:tc>
          <w:tcPr>
            <w:tcW w:w="389" w:type="dxa"/>
          </w:tcPr>
          <w:p w:rsidR="00A14E7C" w:rsidRPr="008F6B0C" w:rsidRDefault="00A14E7C" w:rsidP="00617387">
            <w:pPr>
              <w:jc w:val="center"/>
              <w:rPr>
                <w:sz w:val="22"/>
                <w:szCs w:val="22"/>
                <w:lang w:val="uz-Cyrl-UZ"/>
              </w:rPr>
            </w:pPr>
            <w:r w:rsidRPr="008F6B0C">
              <w:rPr>
                <w:sz w:val="22"/>
                <w:szCs w:val="22"/>
                <w:lang w:val="uz-Cyrl-UZ"/>
              </w:rPr>
              <w:t>4</w:t>
            </w:r>
          </w:p>
        </w:tc>
        <w:tc>
          <w:tcPr>
            <w:tcW w:w="389" w:type="dxa"/>
          </w:tcPr>
          <w:p w:rsidR="00A14E7C" w:rsidRPr="008F6B0C" w:rsidRDefault="00A14E7C" w:rsidP="00617387">
            <w:pPr>
              <w:jc w:val="center"/>
              <w:rPr>
                <w:sz w:val="22"/>
                <w:szCs w:val="22"/>
                <w:lang w:val="uz-Cyrl-UZ"/>
              </w:rPr>
            </w:pPr>
            <w:r w:rsidRPr="008F6B0C">
              <w:rPr>
                <w:sz w:val="22"/>
                <w:szCs w:val="22"/>
                <w:lang w:val="uz-Cyrl-UZ"/>
              </w:rPr>
              <w:t>5</w:t>
            </w:r>
          </w:p>
        </w:tc>
        <w:tc>
          <w:tcPr>
            <w:tcW w:w="388" w:type="dxa"/>
          </w:tcPr>
          <w:p w:rsidR="00A14E7C" w:rsidRPr="008F6B0C" w:rsidRDefault="00A14E7C" w:rsidP="00617387">
            <w:pPr>
              <w:jc w:val="center"/>
              <w:rPr>
                <w:sz w:val="22"/>
                <w:szCs w:val="22"/>
                <w:lang w:val="uz-Cyrl-UZ"/>
              </w:rPr>
            </w:pPr>
            <w:r w:rsidRPr="008F6B0C">
              <w:rPr>
                <w:sz w:val="22"/>
                <w:szCs w:val="22"/>
                <w:lang w:val="uz-Cyrl-UZ"/>
              </w:rPr>
              <w:t>1</w:t>
            </w:r>
          </w:p>
        </w:tc>
        <w:tc>
          <w:tcPr>
            <w:tcW w:w="389" w:type="dxa"/>
          </w:tcPr>
          <w:p w:rsidR="00A14E7C" w:rsidRPr="008F6B0C" w:rsidRDefault="00A14E7C" w:rsidP="00617387">
            <w:pPr>
              <w:jc w:val="center"/>
              <w:rPr>
                <w:sz w:val="22"/>
                <w:szCs w:val="22"/>
                <w:lang w:val="uz-Cyrl-UZ"/>
              </w:rPr>
            </w:pPr>
            <w:r w:rsidRPr="008F6B0C">
              <w:rPr>
                <w:sz w:val="22"/>
                <w:szCs w:val="22"/>
                <w:lang w:val="uz-Cyrl-UZ"/>
              </w:rPr>
              <w:t>2</w:t>
            </w:r>
          </w:p>
        </w:tc>
        <w:tc>
          <w:tcPr>
            <w:tcW w:w="389" w:type="dxa"/>
          </w:tcPr>
          <w:p w:rsidR="00A14E7C" w:rsidRPr="008F6B0C" w:rsidRDefault="00A14E7C" w:rsidP="00617387">
            <w:pPr>
              <w:jc w:val="center"/>
              <w:rPr>
                <w:sz w:val="22"/>
                <w:szCs w:val="22"/>
                <w:lang w:val="uz-Cyrl-UZ"/>
              </w:rPr>
            </w:pPr>
            <w:r w:rsidRPr="008F6B0C">
              <w:rPr>
                <w:sz w:val="22"/>
                <w:szCs w:val="22"/>
                <w:lang w:val="uz-Cyrl-UZ"/>
              </w:rPr>
              <w:t>3</w:t>
            </w:r>
          </w:p>
        </w:tc>
        <w:tc>
          <w:tcPr>
            <w:tcW w:w="389" w:type="dxa"/>
          </w:tcPr>
          <w:p w:rsidR="00A14E7C" w:rsidRPr="008F6B0C" w:rsidRDefault="00A14E7C" w:rsidP="00617387">
            <w:pPr>
              <w:jc w:val="center"/>
              <w:rPr>
                <w:sz w:val="22"/>
                <w:szCs w:val="22"/>
                <w:lang w:val="uz-Cyrl-UZ"/>
              </w:rPr>
            </w:pPr>
            <w:r w:rsidRPr="008F6B0C">
              <w:rPr>
                <w:sz w:val="22"/>
                <w:szCs w:val="22"/>
                <w:lang w:val="uz-Cyrl-UZ"/>
              </w:rPr>
              <w:t>4</w:t>
            </w:r>
          </w:p>
        </w:tc>
        <w:tc>
          <w:tcPr>
            <w:tcW w:w="389" w:type="dxa"/>
          </w:tcPr>
          <w:p w:rsidR="00A14E7C" w:rsidRPr="008F6B0C" w:rsidRDefault="00A14E7C" w:rsidP="00617387">
            <w:pPr>
              <w:jc w:val="center"/>
              <w:rPr>
                <w:sz w:val="22"/>
                <w:szCs w:val="22"/>
                <w:lang w:val="uz-Cyrl-UZ"/>
              </w:rPr>
            </w:pPr>
            <w:r w:rsidRPr="008F6B0C">
              <w:rPr>
                <w:sz w:val="22"/>
                <w:szCs w:val="22"/>
                <w:lang w:val="uz-Cyrl-UZ"/>
              </w:rPr>
              <w:t>5</w:t>
            </w:r>
          </w:p>
        </w:tc>
      </w:tr>
    </w:tbl>
    <w:p w:rsidR="004148A6" w:rsidRDefault="004148A6" w:rsidP="00A14E7C">
      <w:pPr>
        <w:ind w:firstLine="708"/>
        <w:jc w:val="both"/>
        <w:rPr>
          <w:lang w:val="uz-Cyrl-UZ"/>
        </w:rPr>
      </w:pPr>
    </w:p>
    <w:p w:rsidR="004148A6" w:rsidRDefault="004148A6" w:rsidP="00A14E7C">
      <w:pPr>
        <w:ind w:firstLine="708"/>
        <w:jc w:val="both"/>
        <w:rPr>
          <w:b/>
          <w:lang w:val="uz-Cyrl-UZ"/>
        </w:rPr>
      </w:pPr>
    </w:p>
    <w:p w:rsidR="00E8107B" w:rsidRPr="007A2654" w:rsidRDefault="00A14E7C" w:rsidP="00FD4AC8">
      <w:pPr>
        <w:spacing w:line="360" w:lineRule="auto"/>
        <w:ind w:firstLine="708"/>
        <w:jc w:val="both"/>
        <w:rPr>
          <w:sz w:val="28"/>
          <w:lang w:val="uz-Cyrl-UZ"/>
        </w:rPr>
      </w:pPr>
      <w:r w:rsidRPr="007A2654">
        <w:rPr>
          <w:b/>
          <w:sz w:val="28"/>
          <w:lang w:val="uz-Cyrl-UZ"/>
        </w:rPr>
        <w:t>3-</w:t>
      </w:r>
      <w:r w:rsidR="00E8107B" w:rsidRPr="007A2654">
        <w:rPr>
          <w:sz w:val="28"/>
          <w:lang w:val="uz-Cyrl-UZ"/>
        </w:rPr>
        <w:t>Vazifa: E.Eriksonning inson psixik rivojlanishi davlari haqidagi nazariyasiga muvofiq har bir davrda qaysi psixik holat va xususiyatlar o‘zaro ziddiyatga kirishib psixologik inqirozni vujudga keltirishini ko‘rsating. Bunda qo‘yidagi jadvalda aralash holda keltirilgan va o‘zaro zid juftlikni  hosil qiluvchi psixik holat hamda xususiyatlarning umumiy ro‘yxatdagi tartib raqamlarini jadval ostidagi ikki satr (javoblar maydoni) ning yuqori va past darchalariga juft-juft qilib kiritish talab qilinadi</w:t>
      </w:r>
    </w:p>
    <w:p w:rsidR="00A14E7C" w:rsidRPr="008F6B0C" w:rsidRDefault="00A14E7C" w:rsidP="00A14E7C">
      <w:pPr>
        <w:ind w:firstLine="708"/>
        <w:jc w:val="both"/>
        <w:rPr>
          <w:lang w:val="uz-Cyrl-UZ"/>
        </w:rPr>
      </w:pPr>
      <w:r w:rsidRPr="008F6B0C">
        <w:rPr>
          <w:lang w:val="uz-Cyrl-UZ"/>
        </w:rPr>
        <w:t>.</w:t>
      </w:r>
    </w:p>
    <w:tbl>
      <w:tblPr>
        <w:tblStyle w:val="aa"/>
        <w:tblW w:w="0" w:type="auto"/>
        <w:tblInd w:w="108" w:type="dxa"/>
        <w:tblLook w:val="01E0" w:firstRow="1" w:lastRow="1" w:firstColumn="1" w:lastColumn="1" w:noHBand="0" w:noVBand="0"/>
      </w:tblPr>
      <w:tblGrid>
        <w:gridCol w:w="454"/>
        <w:gridCol w:w="4437"/>
        <w:gridCol w:w="534"/>
        <w:gridCol w:w="4038"/>
      </w:tblGrid>
      <w:tr w:rsidR="00A14E7C" w:rsidRPr="008F6B0C" w:rsidTr="00617387">
        <w:tc>
          <w:tcPr>
            <w:tcW w:w="456" w:type="dxa"/>
          </w:tcPr>
          <w:p w:rsidR="00A14E7C" w:rsidRPr="008F6B0C" w:rsidRDefault="00A14E7C" w:rsidP="00617387">
            <w:pPr>
              <w:jc w:val="center"/>
              <w:rPr>
                <w:sz w:val="22"/>
                <w:szCs w:val="22"/>
                <w:lang w:val="uz-Cyrl-UZ"/>
              </w:rPr>
            </w:pPr>
            <w:r w:rsidRPr="008F6B0C">
              <w:rPr>
                <w:sz w:val="22"/>
                <w:szCs w:val="22"/>
                <w:lang w:val="uz-Cyrl-UZ"/>
              </w:rPr>
              <w:t>№</w:t>
            </w:r>
          </w:p>
        </w:tc>
        <w:tc>
          <w:tcPr>
            <w:tcW w:w="4584" w:type="dxa"/>
          </w:tcPr>
          <w:p w:rsidR="00AD18E3" w:rsidRPr="007A2654" w:rsidRDefault="00AD18E3" w:rsidP="00617387">
            <w:pPr>
              <w:jc w:val="center"/>
              <w:rPr>
                <w:sz w:val="26"/>
                <w:szCs w:val="26"/>
                <w:lang w:val="uz-Cyrl-UZ"/>
              </w:rPr>
            </w:pPr>
            <w:r w:rsidRPr="007A2654">
              <w:rPr>
                <w:sz w:val="26"/>
                <w:szCs w:val="26"/>
                <w:lang w:val="uz-Cyrl-UZ"/>
              </w:rPr>
              <w:t xml:space="preserve">Psixik </w:t>
            </w:r>
          </w:p>
          <w:p w:rsidR="00A14E7C" w:rsidRPr="007A2654" w:rsidRDefault="00AD18E3" w:rsidP="00617387">
            <w:pPr>
              <w:jc w:val="center"/>
              <w:rPr>
                <w:sz w:val="26"/>
                <w:szCs w:val="26"/>
                <w:lang w:val="uz-Cyrl-UZ"/>
              </w:rPr>
            </w:pPr>
            <w:r w:rsidRPr="007A2654">
              <w:rPr>
                <w:sz w:val="26"/>
                <w:szCs w:val="26"/>
                <w:lang w:val="uz-Cyrl-UZ"/>
              </w:rPr>
              <w:t>holat va xususiyatlar</w:t>
            </w:r>
          </w:p>
        </w:tc>
        <w:tc>
          <w:tcPr>
            <w:tcW w:w="540" w:type="dxa"/>
          </w:tcPr>
          <w:p w:rsidR="00A14E7C" w:rsidRPr="008F6B0C" w:rsidRDefault="00A14E7C" w:rsidP="00617387">
            <w:pPr>
              <w:jc w:val="center"/>
              <w:rPr>
                <w:sz w:val="22"/>
                <w:szCs w:val="22"/>
                <w:lang w:val="uz-Cyrl-UZ"/>
              </w:rPr>
            </w:pPr>
            <w:r w:rsidRPr="008F6B0C">
              <w:rPr>
                <w:sz w:val="22"/>
                <w:szCs w:val="22"/>
                <w:lang w:val="uz-Cyrl-UZ"/>
              </w:rPr>
              <w:t>№</w:t>
            </w:r>
          </w:p>
        </w:tc>
        <w:tc>
          <w:tcPr>
            <w:tcW w:w="4166" w:type="dxa"/>
          </w:tcPr>
          <w:p w:rsidR="00AD18E3" w:rsidRPr="007A2654" w:rsidRDefault="00AD18E3" w:rsidP="00617387">
            <w:pPr>
              <w:jc w:val="center"/>
              <w:rPr>
                <w:sz w:val="26"/>
                <w:szCs w:val="26"/>
                <w:lang w:val="uz-Cyrl-UZ"/>
              </w:rPr>
            </w:pPr>
            <w:r w:rsidRPr="007A2654">
              <w:rPr>
                <w:sz w:val="26"/>
                <w:szCs w:val="26"/>
                <w:lang w:val="uz-Cyrl-UZ"/>
              </w:rPr>
              <w:t xml:space="preserve">Psixik </w:t>
            </w:r>
          </w:p>
          <w:p w:rsidR="00A14E7C" w:rsidRPr="007A2654" w:rsidRDefault="00AD18E3" w:rsidP="00617387">
            <w:pPr>
              <w:jc w:val="center"/>
              <w:rPr>
                <w:sz w:val="26"/>
                <w:szCs w:val="26"/>
                <w:lang w:val="uz-Cyrl-UZ"/>
              </w:rPr>
            </w:pPr>
            <w:r w:rsidRPr="007A2654">
              <w:rPr>
                <w:sz w:val="26"/>
                <w:szCs w:val="26"/>
                <w:lang w:val="uz-Cyrl-UZ"/>
              </w:rPr>
              <w:t>holat va xususiyatlar</w:t>
            </w:r>
          </w:p>
        </w:tc>
      </w:tr>
      <w:tr w:rsidR="00A14E7C" w:rsidRPr="008F6B0C" w:rsidTr="00617387">
        <w:tc>
          <w:tcPr>
            <w:tcW w:w="456" w:type="dxa"/>
          </w:tcPr>
          <w:p w:rsidR="00A14E7C" w:rsidRPr="008F6B0C" w:rsidRDefault="00A14E7C" w:rsidP="00617387">
            <w:pPr>
              <w:jc w:val="center"/>
              <w:rPr>
                <w:sz w:val="22"/>
                <w:szCs w:val="22"/>
                <w:lang w:val="uz-Cyrl-UZ"/>
              </w:rPr>
            </w:pPr>
            <w:r w:rsidRPr="008F6B0C">
              <w:rPr>
                <w:sz w:val="22"/>
                <w:szCs w:val="22"/>
                <w:lang w:val="uz-Cyrl-UZ"/>
              </w:rPr>
              <w:t>1</w:t>
            </w:r>
          </w:p>
        </w:tc>
        <w:tc>
          <w:tcPr>
            <w:tcW w:w="4584" w:type="dxa"/>
          </w:tcPr>
          <w:p w:rsidR="00A14E7C" w:rsidRPr="007A2654" w:rsidRDefault="00AD18E3" w:rsidP="00617387">
            <w:pPr>
              <w:jc w:val="both"/>
              <w:rPr>
                <w:sz w:val="26"/>
                <w:szCs w:val="26"/>
                <w:lang w:val="uz-Cyrl-UZ"/>
              </w:rPr>
            </w:pPr>
            <w:r w:rsidRPr="007A2654">
              <w:rPr>
                <w:sz w:val="26"/>
                <w:szCs w:val="26"/>
                <w:lang w:val="uz-Cyrl-UZ"/>
              </w:rPr>
              <w:t>Atrof olamga ishonch</w:t>
            </w:r>
          </w:p>
        </w:tc>
        <w:tc>
          <w:tcPr>
            <w:tcW w:w="540" w:type="dxa"/>
          </w:tcPr>
          <w:p w:rsidR="00A14E7C" w:rsidRPr="008F6B0C" w:rsidRDefault="00A14E7C" w:rsidP="00617387">
            <w:pPr>
              <w:jc w:val="center"/>
              <w:rPr>
                <w:sz w:val="22"/>
                <w:szCs w:val="22"/>
                <w:lang w:val="uz-Cyrl-UZ"/>
              </w:rPr>
            </w:pPr>
            <w:r w:rsidRPr="008F6B0C">
              <w:rPr>
                <w:sz w:val="22"/>
                <w:szCs w:val="22"/>
                <w:lang w:val="uz-Cyrl-UZ"/>
              </w:rPr>
              <w:t>9</w:t>
            </w:r>
          </w:p>
        </w:tc>
        <w:tc>
          <w:tcPr>
            <w:tcW w:w="4166" w:type="dxa"/>
          </w:tcPr>
          <w:p w:rsidR="00A14E7C" w:rsidRPr="007A2654" w:rsidRDefault="00AD18E3" w:rsidP="00617387">
            <w:pPr>
              <w:jc w:val="both"/>
              <w:rPr>
                <w:sz w:val="26"/>
                <w:szCs w:val="26"/>
                <w:lang w:val="uz-Cyrl-UZ"/>
              </w:rPr>
            </w:pPr>
            <w:r w:rsidRPr="007A2654">
              <w:rPr>
                <w:sz w:val="26"/>
                <w:szCs w:val="26"/>
                <w:lang w:val="uz-Cyrl-UZ"/>
              </w:rPr>
              <w:t>O‘ziga berilishlik</w:t>
            </w:r>
          </w:p>
        </w:tc>
      </w:tr>
      <w:tr w:rsidR="00A14E7C" w:rsidRPr="008F6B0C" w:rsidTr="00617387">
        <w:tc>
          <w:tcPr>
            <w:tcW w:w="456" w:type="dxa"/>
          </w:tcPr>
          <w:p w:rsidR="00A14E7C" w:rsidRPr="008F6B0C" w:rsidRDefault="00A14E7C" w:rsidP="00617387">
            <w:pPr>
              <w:jc w:val="center"/>
              <w:rPr>
                <w:sz w:val="22"/>
                <w:szCs w:val="22"/>
                <w:lang w:val="uz-Cyrl-UZ"/>
              </w:rPr>
            </w:pPr>
            <w:r w:rsidRPr="008F6B0C">
              <w:rPr>
                <w:sz w:val="22"/>
                <w:szCs w:val="22"/>
                <w:lang w:val="uz-Cyrl-UZ"/>
              </w:rPr>
              <w:t>2</w:t>
            </w:r>
          </w:p>
        </w:tc>
        <w:tc>
          <w:tcPr>
            <w:tcW w:w="4584" w:type="dxa"/>
          </w:tcPr>
          <w:p w:rsidR="00A14E7C" w:rsidRPr="007A2654" w:rsidRDefault="00AD18E3" w:rsidP="00617387">
            <w:pPr>
              <w:jc w:val="both"/>
              <w:rPr>
                <w:sz w:val="26"/>
                <w:szCs w:val="26"/>
                <w:lang w:val="uz-Cyrl-UZ"/>
              </w:rPr>
            </w:pPr>
            <w:r w:rsidRPr="007A2654">
              <w:rPr>
                <w:sz w:val="26"/>
                <w:szCs w:val="26"/>
                <w:lang w:val="uz-Cyrl-UZ"/>
              </w:rPr>
              <w:t>Tashabbuskorlik</w:t>
            </w:r>
          </w:p>
        </w:tc>
        <w:tc>
          <w:tcPr>
            <w:tcW w:w="540" w:type="dxa"/>
          </w:tcPr>
          <w:p w:rsidR="00A14E7C" w:rsidRPr="008F6B0C" w:rsidRDefault="00AD18E3" w:rsidP="00617387">
            <w:pPr>
              <w:jc w:val="center"/>
              <w:rPr>
                <w:sz w:val="22"/>
                <w:szCs w:val="22"/>
                <w:lang w:val="uz-Cyrl-UZ"/>
              </w:rPr>
            </w:pPr>
            <w:r>
              <w:rPr>
                <w:sz w:val="22"/>
                <w:szCs w:val="22"/>
                <w:lang w:val="uz-Cyrl-UZ"/>
              </w:rPr>
              <w:t>10</w:t>
            </w:r>
          </w:p>
        </w:tc>
        <w:tc>
          <w:tcPr>
            <w:tcW w:w="4166" w:type="dxa"/>
          </w:tcPr>
          <w:p w:rsidR="00A14E7C" w:rsidRPr="007A2654" w:rsidRDefault="00AD18E3" w:rsidP="00617387">
            <w:pPr>
              <w:jc w:val="both"/>
              <w:rPr>
                <w:sz w:val="26"/>
                <w:szCs w:val="26"/>
                <w:lang w:val="uz-Cyrl-UZ"/>
              </w:rPr>
            </w:pPr>
            <w:r w:rsidRPr="007A2654">
              <w:rPr>
                <w:sz w:val="26"/>
                <w:szCs w:val="26"/>
                <w:lang w:val="uz-Cyrl-UZ"/>
              </w:rPr>
              <w:t>Rollarning chalkashishi</w:t>
            </w:r>
          </w:p>
        </w:tc>
      </w:tr>
      <w:tr w:rsidR="00A14E7C" w:rsidRPr="008F6B0C" w:rsidTr="00617387">
        <w:tc>
          <w:tcPr>
            <w:tcW w:w="456" w:type="dxa"/>
          </w:tcPr>
          <w:p w:rsidR="00A14E7C" w:rsidRPr="008F6B0C" w:rsidRDefault="00A14E7C" w:rsidP="00617387">
            <w:pPr>
              <w:jc w:val="center"/>
              <w:rPr>
                <w:sz w:val="22"/>
                <w:szCs w:val="22"/>
                <w:lang w:val="uz-Cyrl-UZ"/>
              </w:rPr>
            </w:pPr>
            <w:r w:rsidRPr="008F6B0C">
              <w:rPr>
                <w:sz w:val="22"/>
                <w:szCs w:val="22"/>
                <w:lang w:val="uz-Cyrl-UZ"/>
              </w:rPr>
              <w:t>3</w:t>
            </w:r>
          </w:p>
        </w:tc>
        <w:tc>
          <w:tcPr>
            <w:tcW w:w="4584" w:type="dxa"/>
          </w:tcPr>
          <w:p w:rsidR="00A14E7C" w:rsidRPr="007A2654" w:rsidRDefault="00AD18E3" w:rsidP="00617387">
            <w:pPr>
              <w:jc w:val="both"/>
              <w:rPr>
                <w:sz w:val="26"/>
                <w:szCs w:val="26"/>
                <w:lang w:val="uz-Cyrl-UZ"/>
              </w:rPr>
            </w:pPr>
            <w:r w:rsidRPr="007A2654">
              <w:rPr>
                <w:sz w:val="26"/>
                <w:szCs w:val="26"/>
                <w:lang w:val="uz-Cyrl-UZ"/>
              </w:rPr>
              <w:t>Hayotiy faollik</w:t>
            </w:r>
          </w:p>
        </w:tc>
        <w:tc>
          <w:tcPr>
            <w:tcW w:w="540" w:type="dxa"/>
          </w:tcPr>
          <w:p w:rsidR="00A14E7C" w:rsidRPr="008F6B0C" w:rsidRDefault="00AD18E3" w:rsidP="00617387">
            <w:pPr>
              <w:jc w:val="center"/>
              <w:rPr>
                <w:sz w:val="22"/>
                <w:szCs w:val="22"/>
                <w:lang w:val="uz-Cyrl-UZ"/>
              </w:rPr>
            </w:pPr>
            <w:r>
              <w:rPr>
                <w:sz w:val="22"/>
                <w:szCs w:val="22"/>
                <w:lang w:val="uz-Cyrl-UZ"/>
              </w:rPr>
              <w:t>11</w:t>
            </w:r>
          </w:p>
        </w:tc>
        <w:tc>
          <w:tcPr>
            <w:tcW w:w="4166" w:type="dxa"/>
          </w:tcPr>
          <w:p w:rsidR="00A14E7C" w:rsidRPr="007A2654" w:rsidRDefault="00AD18E3" w:rsidP="00617387">
            <w:pPr>
              <w:jc w:val="both"/>
              <w:rPr>
                <w:sz w:val="26"/>
                <w:szCs w:val="26"/>
                <w:lang w:val="uz-Cyrl-UZ"/>
              </w:rPr>
            </w:pPr>
            <w:r w:rsidRPr="007A2654">
              <w:rPr>
                <w:sz w:val="26"/>
                <w:szCs w:val="26"/>
                <w:lang w:val="uz-Cyrl-UZ"/>
              </w:rPr>
              <w:t>Uyalish va ikkilanish</w:t>
            </w:r>
          </w:p>
        </w:tc>
      </w:tr>
      <w:tr w:rsidR="00A14E7C" w:rsidRPr="008F6B0C" w:rsidTr="00617387">
        <w:tc>
          <w:tcPr>
            <w:tcW w:w="456" w:type="dxa"/>
          </w:tcPr>
          <w:p w:rsidR="00A14E7C" w:rsidRPr="008F6B0C" w:rsidRDefault="00A14E7C" w:rsidP="00617387">
            <w:pPr>
              <w:jc w:val="center"/>
              <w:rPr>
                <w:sz w:val="22"/>
                <w:szCs w:val="22"/>
                <w:lang w:val="uz-Cyrl-UZ"/>
              </w:rPr>
            </w:pPr>
            <w:r w:rsidRPr="008F6B0C">
              <w:rPr>
                <w:sz w:val="22"/>
                <w:szCs w:val="22"/>
                <w:lang w:val="uz-Cyrl-UZ"/>
              </w:rPr>
              <w:t>4</w:t>
            </w:r>
          </w:p>
        </w:tc>
        <w:tc>
          <w:tcPr>
            <w:tcW w:w="4584" w:type="dxa"/>
          </w:tcPr>
          <w:p w:rsidR="00A14E7C" w:rsidRPr="007A2654" w:rsidRDefault="00AD18E3" w:rsidP="00617387">
            <w:pPr>
              <w:jc w:val="both"/>
              <w:rPr>
                <w:sz w:val="26"/>
                <w:szCs w:val="26"/>
                <w:lang w:val="uz-Cyrl-UZ"/>
              </w:rPr>
            </w:pPr>
            <w:r w:rsidRPr="007A2654">
              <w:rPr>
                <w:sz w:val="26"/>
                <w:szCs w:val="26"/>
                <w:lang w:val="uz-Cyrl-UZ"/>
              </w:rPr>
              <w:t>Yaqin munosabatlarga intilish</w:t>
            </w:r>
          </w:p>
        </w:tc>
        <w:tc>
          <w:tcPr>
            <w:tcW w:w="540" w:type="dxa"/>
          </w:tcPr>
          <w:p w:rsidR="00A14E7C" w:rsidRPr="008F6B0C" w:rsidRDefault="00AD18E3" w:rsidP="00617387">
            <w:pPr>
              <w:jc w:val="center"/>
              <w:rPr>
                <w:sz w:val="22"/>
                <w:szCs w:val="22"/>
                <w:lang w:val="uz-Cyrl-UZ"/>
              </w:rPr>
            </w:pPr>
            <w:r>
              <w:rPr>
                <w:sz w:val="22"/>
                <w:szCs w:val="22"/>
                <w:lang w:val="uz-Cyrl-UZ"/>
              </w:rPr>
              <w:t>12</w:t>
            </w:r>
          </w:p>
        </w:tc>
        <w:tc>
          <w:tcPr>
            <w:tcW w:w="4166" w:type="dxa"/>
          </w:tcPr>
          <w:p w:rsidR="00A14E7C" w:rsidRPr="007A2654" w:rsidRDefault="00AD18E3" w:rsidP="00617387">
            <w:pPr>
              <w:jc w:val="both"/>
              <w:rPr>
                <w:sz w:val="26"/>
                <w:szCs w:val="26"/>
                <w:lang w:val="uz-Cyrl-UZ"/>
              </w:rPr>
            </w:pPr>
            <w:r w:rsidRPr="007A2654">
              <w:rPr>
                <w:sz w:val="26"/>
                <w:szCs w:val="26"/>
                <w:lang w:val="uz-Cyrl-UZ"/>
              </w:rPr>
              <w:t>Aybdorlik hissi</w:t>
            </w:r>
          </w:p>
        </w:tc>
      </w:tr>
      <w:tr w:rsidR="00A14E7C" w:rsidRPr="008F6B0C" w:rsidTr="00617387">
        <w:tc>
          <w:tcPr>
            <w:tcW w:w="456" w:type="dxa"/>
          </w:tcPr>
          <w:p w:rsidR="00A14E7C" w:rsidRPr="008F6B0C" w:rsidRDefault="00A14E7C" w:rsidP="00617387">
            <w:pPr>
              <w:jc w:val="center"/>
              <w:rPr>
                <w:sz w:val="22"/>
                <w:szCs w:val="22"/>
                <w:lang w:val="uz-Cyrl-UZ"/>
              </w:rPr>
            </w:pPr>
            <w:r w:rsidRPr="008F6B0C">
              <w:rPr>
                <w:sz w:val="22"/>
                <w:szCs w:val="22"/>
                <w:lang w:val="uz-Cyrl-UZ"/>
              </w:rPr>
              <w:t>5</w:t>
            </w:r>
          </w:p>
        </w:tc>
        <w:tc>
          <w:tcPr>
            <w:tcW w:w="4584" w:type="dxa"/>
          </w:tcPr>
          <w:p w:rsidR="00A14E7C" w:rsidRPr="007A2654" w:rsidRDefault="00AD18E3" w:rsidP="00617387">
            <w:pPr>
              <w:jc w:val="both"/>
              <w:rPr>
                <w:sz w:val="26"/>
                <w:szCs w:val="26"/>
                <w:lang w:val="uz-Cyrl-UZ"/>
              </w:rPr>
            </w:pPr>
            <w:r w:rsidRPr="007A2654">
              <w:rPr>
                <w:sz w:val="26"/>
                <w:szCs w:val="26"/>
                <w:lang w:val="uz-Cyrl-UZ"/>
              </w:rPr>
              <w:t>Ego-integratsiya</w:t>
            </w:r>
          </w:p>
        </w:tc>
        <w:tc>
          <w:tcPr>
            <w:tcW w:w="540" w:type="dxa"/>
          </w:tcPr>
          <w:p w:rsidR="00A14E7C" w:rsidRPr="008F6B0C" w:rsidRDefault="00AD18E3" w:rsidP="00617387">
            <w:pPr>
              <w:jc w:val="center"/>
              <w:rPr>
                <w:sz w:val="22"/>
                <w:szCs w:val="22"/>
                <w:lang w:val="uz-Cyrl-UZ"/>
              </w:rPr>
            </w:pPr>
            <w:r>
              <w:rPr>
                <w:sz w:val="22"/>
                <w:szCs w:val="22"/>
                <w:lang w:val="uz-Cyrl-UZ"/>
              </w:rPr>
              <w:t>13</w:t>
            </w:r>
          </w:p>
        </w:tc>
        <w:tc>
          <w:tcPr>
            <w:tcW w:w="4166" w:type="dxa"/>
          </w:tcPr>
          <w:p w:rsidR="00A14E7C" w:rsidRPr="007A2654" w:rsidRDefault="00AD18E3" w:rsidP="00617387">
            <w:pPr>
              <w:jc w:val="both"/>
              <w:rPr>
                <w:sz w:val="26"/>
                <w:szCs w:val="26"/>
                <w:lang w:val="uz-Cyrl-UZ"/>
              </w:rPr>
            </w:pPr>
            <w:r w:rsidRPr="007A2654">
              <w:rPr>
                <w:sz w:val="26"/>
                <w:szCs w:val="26"/>
                <w:lang w:val="uz-Cyrl-UZ"/>
              </w:rPr>
              <w:t>Atrof olamga ishonchsizlik</w:t>
            </w:r>
          </w:p>
        </w:tc>
      </w:tr>
      <w:tr w:rsidR="00A14E7C" w:rsidRPr="008F6B0C" w:rsidTr="00617387">
        <w:tc>
          <w:tcPr>
            <w:tcW w:w="456" w:type="dxa"/>
          </w:tcPr>
          <w:p w:rsidR="00A14E7C" w:rsidRPr="008F6B0C" w:rsidRDefault="00A14E7C" w:rsidP="00617387">
            <w:pPr>
              <w:jc w:val="center"/>
              <w:rPr>
                <w:sz w:val="22"/>
                <w:szCs w:val="22"/>
                <w:lang w:val="uz-Cyrl-UZ"/>
              </w:rPr>
            </w:pPr>
            <w:r w:rsidRPr="008F6B0C">
              <w:rPr>
                <w:sz w:val="22"/>
                <w:szCs w:val="22"/>
                <w:lang w:val="uz-Cyrl-UZ"/>
              </w:rPr>
              <w:t>6</w:t>
            </w:r>
          </w:p>
        </w:tc>
        <w:tc>
          <w:tcPr>
            <w:tcW w:w="4584" w:type="dxa"/>
          </w:tcPr>
          <w:p w:rsidR="00A14E7C" w:rsidRPr="007A2654" w:rsidRDefault="00AD18E3" w:rsidP="00617387">
            <w:pPr>
              <w:jc w:val="both"/>
              <w:rPr>
                <w:sz w:val="26"/>
                <w:szCs w:val="26"/>
                <w:lang w:val="uz-Cyrl-UZ"/>
              </w:rPr>
            </w:pPr>
            <w:r w:rsidRPr="007A2654">
              <w:rPr>
                <w:sz w:val="26"/>
                <w:szCs w:val="26"/>
                <w:lang w:val="uz-Cyrl-UZ"/>
              </w:rPr>
              <w:t>Mustaqillik hissi</w:t>
            </w:r>
          </w:p>
        </w:tc>
        <w:tc>
          <w:tcPr>
            <w:tcW w:w="540" w:type="dxa"/>
          </w:tcPr>
          <w:p w:rsidR="00A14E7C" w:rsidRPr="008F6B0C" w:rsidRDefault="00AD18E3" w:rsidP="00617387">
            <w:pPr>
              <w:jc w:val="center"/>
              <w:rPr>
                <w:sz w:val="22"/>
                <w:szCs w:val="22"/>
                <w:lang w:val="uz-Cyrl-UZ"/>
              </w:rPr>
            </w:pPr>
            <w:r>
              <w:rPr>
                <w:sz w:val="22"/>
                <w:szCs w:val="22"/>
                <w:lang w:val="uz-Cyrl-UZ"/>
              </w:rPr>
              <w:t>14</w:t>
            </w:r>
          </w:p>
        </w:tc>
        <w:tc>
          <w:tcPr>
            <w:tcW w:w="4166" w:type="dxa"/>
          </w:tcPr>
          <w:p w:rsidR="00A14E7C" w:rsidRPr="007A2654" w:rsidRDefault="00AD18E3" w:rsidP="00617387">
            <w:pPr>
              <w:jc w:val="both"/>
              <w:rPr>
                <w:sz w:val="26"/>
                <w:szCs w:val="26"/>
                <w:lang w:val="uz-Cyrl-UZ"/>
              </w:rPr>
            </w:pPr>
            <w:r w:rsidRPr="007A2654">
              <w:rPr>
                <w:sz w:val="26"/>
                <w:szCs w:val="26"/>
                <w:lang w:val="uz-Cyrl-UZ"/>
              </w:rPr>
              <w:t>Kemtiklik hissi</w:t>
            </w:r>
          </w:p>
        </w:tc>
      </w:tr>
      <w:tr w:rsidR="00A14E7C" w:rsidRPr="008F6B0C" w:rsidTr="00617387">
        <w:tc>
          <w:tcPr>
            <w:tcW w:w="456" w:type="dxa"/>
          </w:tcPr>
          <w:p w:rsidR="00A14E7C" w:rsidRPr="008F6B0C" w:rsidRDefault="00A14E7C" w:rsidP="00617387">
            <w:pPr>
              <w:jc w:val="center"/>
              <w:rPr>
                <w:sz w:val="22"/>
                <w:szCs w:val="22"/>
                <w:lang w:val="uz-Cyrl-UZ"/>
              </w:rPr>
            </w:pPr>
            <w:r w:rsidRPr="008F6B0C">
              <w:rPr>
                <w:sz w:val="22"/>
                <w:szCs w:val="22"/>
                <w:lang w:val="uz-Cyrl-UZ"/>
              </w:rPr>
              <w:t>7</w:t>
            </w:r>
          </w:p>
        </w:tc>
        <w:tc>
          <w:tcPr>
            <w:tcW w:w="4584" w:type="dxa"/>
          </w:tcPr>
          <w:p w:rsidR="00A14E7C" w:rsidRPr="007A2654" w:rsidRDefault="00AD18E3" w:rsidP="00617387">
            <w:pPr>
              <w:jc w:val="both"/>
              <w:rPr>
                <w:sz w:val="26"/>
                <w:szCs w:val="26"/>
                <w:lang w:val="uz-Cyrl-UZ"/>
              </w:rPr>
            </w:pPr>
            <w:r w:rsidRPr="007A2654">
              <w:rPr>
                <w:sz w:val="26"/>
                <w:szCs w:val="26"/>
                <w:lang w:val="uz-Cyrl-UZ"/>
              </w:rPr>
              <w:t>Ego-identifikatsiya</w:t>
            </w:r>
          </w:p>
        </w:tc>
        <w:tc>
          <w:tcPr>
            <w:tcW w:w="540" w:type="dxa"/>
          </w:tcPr>
          <w:p w:rsidR="00A14E7C" w:rsidRPr="008F6B0C" w:rsidRDefault="00AD18E3" w:rsidP="00617387">
            <w:pPr>
              <w:jc w:val="center"/>
              <w:rPr>
                <w:sz w:val="22"/>
                <w:szCs w:val="22"/>
                <w:lang w:val="uz-Cyrl-UZ"/>
              </w:rPr>
            </w:pPr>
            <w:r>
              <w:rPr>
                <w:sz w:val="22"/>
                <w:szCs w:val="22"/>
                <w:lang w:val="uz-Cyrl-UZ"/>
              </w:rPr>
              <w:t>15</w:t>
            </w:r>
          </w:p>
        </w:tc>
        <w:tc>
          <w:tcPr>
            <w:tcW w:w="4166" w:type="dxa"/>
          </w:tcPr>
          <w:p w:rsidR="00A14E7C" w:rsidRPr="007A2654" w:rsidRDefault="00AD18E3" w:rsidP="00617387">
            <w:pPr>
              <w:jc w:val="both"/>
              <w:rPr>
                <w:sz w:val="26"/>
                <w:szCs w:val="26"/>
                <w:lang w:val="uz-Cyrl-UZ"/>
              </w:rPr>
            </w:pPr>
            <w:r w:rsidRPr="007A2654">
              <w:rPr>
                <w:sz w:val="26"/>
                <w:szCs w:val="26"/>
                <w:lang w:val="uz-Cyrl-UZ"/>
              </w:rPr>
              <w:t>Yolg‘izlanishga harakat qilish</w:t>
            </w:r>
          </w:p>
        </w:tc>
      </w:tr>
      <w:tr w:rsidR="00A14E7C" w:rsidRPr="008F6B0C" w:rsidTr="00617387">
        <w:tc>
          <w:tcPr>
            <w:tcW w:w="456" w:type="dxa"/>
          </w:tcPr>
          <w:p w:rsidR="00A14E7C" w:rsidRPr="008F6B0C" w:rsidRDefault="00A14E7C" w:rsidP="00617387">
            <w:pPr>
              <w:jc w:val="center"/>
              <w:rPr>
                <w:sz w:val="22"/>
                <w:szCs w:val="22"/>
                <w:lang w:val="uz-Cyrl-UZ"/>
              </w:rPr>
            </w:pPr>
            <w:r w:rsidRPr="008F6B0C">
              <w:rPr>
                <w:sz w:val="22"/>
                <w:szCs w:val="22"/>
                <w:lang w:val="uz-Cyrl-UZ"/>
              </w:rPr>
              <w:t>8</w:t>
            </w:r>
          </w:p>
        </w:tc>
        <w:tc>
          <w:tcPr>
            <w:tcW w:w="4584" w:type="dxa"/>
          </w:tcPr>
          <w:p w:rsidR="00A14E7C" w:rsidRPr="007A2654" w:rsidRDefault="00AD18E3" w:rsidP="00617387">
            <w:pPr>
              <w:jc w:val="both"/>
              <w:rPr>
                <w:sz w:val="26"/>
                <w:szCs w:val="26"/>
                <w:lang w:val="uz-Cyrl-UZ"/>
              </w:rPr>
            </w:pPr>
            <w:r w:rsidRPr="007A2654">
              <w:rPr>
                <w:sz w:val="26"/>
                <w:szCs w:val="26"/>
                <w:lang w:val="uz-Cyrl-UZ"/>
              </w:rPr>
              <w:t xml:space="preserve">Mehnatsevarlik </w:t>
            </w:r>
          </w:p>
        </w:tc>
        <w:tc>
          <w:tcPr>
            <w:tcW w:w="540" w:type="dxa"/>
          </w:tcPr>
          <w:p w:rsidR="00A14E7C" w:rsidRPr="008F6B0C" w:rsidRDefault="00AD18E3" w:rsidP="00617387">
            <w:pPr>
              <w:jc w:val="center"/>
              <w:rPr>
                <w:sz w:val="22"/>
                <w:szCs w:val="22"/>
                <w:lang w:val="uz-Cyrl-UZ"/>
              </w:rPr>
            </w:pPr>
            <w:r>
              <w:rPr>
                <w:sz w:val="22"/>
                <w:szCs w:val="22"/>
                <w:lang w:val="uz-Cyrl-UZ"/>
              </w:rPr>
              <w:t>16</w:t>
            </w:r>
          </w:p>
        </w:tc>
        <w:tc>
          <w:tcPr>
            <w:tcW w:w="4166" w:type="dxa"/>
          </w:tcPr>
          <w:p w:rsidR="00A14E7C" w:rsidRPr="007A2654" w:rsidRDefault="00AD18E3" w:rsidP="00617387">
            <w:pPr>
              <w:jc w:val="both"/>
              <w:rPr>
                <w:sz w:val="26"/>
                <w:szCs w:val="26"/>
                <w:lang w:val="uz-Cyrl-UZ"/>
              </w:rPr>
            </w:pPr>
            <w:r w:rsidRPr="007A2654">
              <w:rPr>
                <w:sz w:val="26"/>
                <w:szCs w:val="26"/>
                <w:lang w:val="uz-Cyrl-UZ"/>
              </w:rPr>
              <w:t>Afsuslanish</w:t>
            </w:r>
          </w:p>
        </w:tc>
      </w:tr>
    </w:tbl>
    <w:p w:rsidR="00A14E7C" w:rsidRDefault="00A14E7C" w:rsidP="00A14E7C">
      <w:pPr>
        <w:rPr>
          <w:lang w:val="en-US"/>
        </w:rPr>
      </w:pPr>
    </w:p>
    <w:p w:rsidR="00FD4AC8" w:rsidRDefault="00FD4AC8" w:rsidP="00A14E7C">
      <w:pPr>
        <w:rPr>
          <w:lang w:val="en-US"/>
        </w:rPr>
      </w:pPr>
    </w:p>
    <w:p w:rsidR="00FD4AC8" w:rsidRPr="00FD4AC8" w:rsidRDefault="00FD4AC8" w:rsidP="00A14E7C">
      <w:pPr>
        <w:rPr>
          <w:lang w:val="en-US"/>
        </w:rPr>
      </w:pPr>
    </w:p>
    <w:tbl>
      <w:tblPr>
        <w:tblStyle w:val="aa"/>
        <w:tblW w:w="0" w:type="auto"/>
        <w:tblInd w:w="108" w:type="dxa"/>
        <w:tblLook w:val="01E0" w:firstRow="1" w:lastRow="1" w:firstColumn="1" w:lastColumn="1" w:noHBand="0" w:noVBand="0"/>
      </w:tblPr>
      <w:tblGrid>
        <w:gridCol w:w="1182"/>
        <w:gridCol w:w="1183"/>
        <w:gridCol w:w="1183"/>
        <w:gridCol w:w="1183"/>
        <w:gridCol w:w="1183"/>
        <w:gridCol w:w="1183"/>
        <w:gridCol w:w="1183"/>
        <w:gridCol w:w="1183"/>
      </w:tblGrid>
      <w:tr w:rsidR="00A14E7C" w:rsidRPr="008F6B0C" w:rsidTr="00617387">
        <w:tc>
          <w:tcPr>
            <w:tcW w:w="9720" w:type="dxa"/>
            <w:gridSpan w:val="8"/>
          </w:tcPr>
          <w:p w:rsidR="00A14E7C" w:rsidRDefault="00AD18E3" w:rsidP="00617387">
            <w:pPr>
              <w:jc w:val="center"/>
              <w:rPr>
                <w:sz w:val="22"/>
                <w:szCs w:val="22"/>
                <w:lang w:val="en-US"/>
              </w:rPr>
            </w:pPr>
            <w:r>
              <w:rPr>
                <w:sz w:val="22"/>
                <w:szCs w:val="22"/>
                <w:lang w:val="uz-Cyrl-UZ"/>
              </w:rPr>
              <w:t>Javoblar maydoni</w:t>
            </w:r>
          </w:p>
          <w:p w:rsidR="00FD4AC8" w:rsidRPr="00FD4AC8" w:rsidRDefault="00FD4AC8" w:rsidP="00617387">
            <w:pPr>
              <w:jc w:val="center"/>
              <w:rPr>
                <w:sz w:val="22"/>
                <w:szCs w:val="22"/>
                <w:lang w:val="en-US"/>
              </w:rPr>
            </w:pPr>
          </w:p>
        </w:tc>
      </w:tr>
      <w:tr w:rsidR="00A14E7C" w:rsidRPr="008F6B0C" w:rsidTr="00617387">
        <w:tc>
          <w:tcPr>
            <w:tcW w:w="1215" w:type="dxa"/>
          </w:tcPr>
          <w:p w:rsidR="00A14E7C" w:rsidRPr="008F6B0C" w:rsidRDefault="00A14E7C" w:rsidP="00617387">
            <w:pPr>
              <w:jc w:val="both"/>
              <w:rPr>
                <w:sz w:val="22"/>
                <w:szCs w:val="22"/>
                <w:lang w:val="uz-Cyrl-UZ"/>
              </w:rPr>
            </w:pPr>
          </w:p>
          <w:p w:rsidR="00A14E7C" w:rsidRPr="008F6B0C" w:rsidRDefault="00A14E7C" w:rsidP="00617387">
            <w:pPr>
              <w:jc w:val="both"/>
              <w:rPr>
                <w:sz w:val="22"/>
                <w:szCs w:val="22"/>
                <w:lang w:val="uz-Cyrl-UZ"/>
              </w:rPr>
            </w:pPr>
          </w:p>
        </w:tc>
        <w:tc>
          <w:tcPr>
            <w:tcW w:w="1215" w:type="dxa"/>
          </w:tcPr>
          <w:p w:rsidR="00A14E7C" w:rsidRPr="008F6B0C" w:rsidRDefault="00A14E7C" w:rsidP="00617387">
            <w:pPr>
              <w:jc w:val="both"/>
              <w:rPr>
                <w:sz w:val="22"/>
                <w:szCs w:val="22"/>
                <w:lang w:val="uz-Cyrl-UZ"/>
              </w:rPr>
            </w:pPr>
          </w:p>
        </w:tc>
        <w:tc>
          <w:tcPr>
            <w:tcW w:w="1215" w:type="dxa"/>
          </w:tcPr>
          <w:p w:rsidR="00A14E7C" w:rsidRDefault="00A14E7C" w:rsidP="00617387">
            <w:pPr>
              <w:jc w:val="both"/>
              <w:rPr>
                <w:sz w:val="22"/>
                <w:szCs w:val="22"/>
                <w:lang w:val="en-US"/>
              </w:rPr>
            </w:pPr>
          </w:p>
          <w:p w:rsidR="00FD4AC8" w:rsidRDefault="00FD4AC8" w:rsidP="00617387">
            <w:pPr>
              <w:jc w:val="both"/>
              <w:rPr>
                <w:sz w:val="22"/>
                <w:szCs w:val="22"/>
                <w:lang w:val="en-US"/>
              </w:rPr>
            </w:pPr>
          </w:p>
          <w:p w:rsidR="00FD4AC8" w:rsidRPr="00FD4AC8" w:rsidRDefault="00FD4AC8" w:rsidP="00617387">
            <w:pPr>
              <w:jc w:val="both"/>
              <w:rPr>
                <w:sz w:val="22"/>
                <w:szCs w:val="22"/>
                <w:lang w:val="en-US"/>
              </w:rPr>
            </w:pPr>
          </w:p>
        </w:tc>
        <w:tc>
          <w:tcPr>
            <w:tcW w:w="1215" w:type="dxa"/>
          </w:tcPr>
          <w:p w:rsidR="00A14E7C" w:rsidRPr="008F6B0C" w:rsidRDefault="00A14E7C" w:rsidP="00617387">
            <w:pPr>
              <w:jc w:val="both"/>
              <w:rPr>
                <w:sz w:val="22"/>
                <w:szCs w:val="22"/>
                <w:lang w:val="uz-Cyrl-UZ"/>
              </w:rPr>
            </w:pPr>
          </w:p>
        </w:tc>
        <w:tc>
          <w:tcPr>
            <w:tcW w:w="1215" w:type="dxa"/>
          </w:tcPr>
          <w:p w:rsidR="00A14E7C" w:rsidRPr="008F6B0C" w:rsidRDefault="00A14E7C" w:rsidP="00617387">
            <w:pPr>
              <w:jc w:val="both"/>
              <w:rPr>
                <w:sz w:val="22"/>
                <w:szCs w:val="22"/>
                <w:lang w:val="uz-Cyrl-UZ"/>
              </w:rPr>
            </w:pPr>
          </w:p>
        </w:tc>
        <w:tc>
          <w:tcPr>
            <w:tcW w:w="1215" w:type="dxa"/>
          </w:tcPr>
          <w:p w:rsidR="00A14E7C" w:rsidRPr="008F6B0C" w:rsidRDefault="00A14E7C" w:rsidP="00617387">
            <w:pPr>
              <w:jc w:val="both"/>
              <w:rPr>
                <w:sz w:val="22"/>
                <w:szCs w:val="22"/>
                <w:lang w:val="uz-Cyrl-UZ"/>
              </w:rPr>
            </w:pPr>
          </w:p>
        </w:tc>
        <w:tc>
          <w:tcPr>
            <w:tcW w:w="1215" w:type="dxa"/>
          </w:tcPr>
          <w:p w:rsidR="00A14E7C" w:rsidRPr="008F6B0C" w:rsidRDefault="00A14E7C" w:rsidP="00617387">
            <w:pPr>
              <w:jc w:val="both"/>
              <w:rPr>
                <w:sz w:val="22"/>
                <w:szCs w:val="22"/>
                <w:lang w:val="uz-Cyrl-UZ"/>
              </w:rPr>
            </w:pPr>
          </w:p>
        </w:tc>
        <w:tc>
          <w:tcPr>
            <w:tcW w:w="1215" w:type="dxa"/>
          </w:tcPr>
          <w:p w:rsidR="00A14E7C" w:rsidRPr="008F6B0C" w:rsidRDefault="00A14E7C" w:rsidP="00617387">
            <w:pPr>
              <w:jc w:val="both"/>
              <w:rPr>
                <w:sz w:val="22"/>
                <w:szCs w:val="22"/>
                <w:lang w:val="uz-Cyrl-UZ"/>
              </w:rPr>
            </w:pPr>
          </w:p>
        </w:tc>
      </w:tr>
      <w:tr w:rsidR="00A14E7C" w:rsidRPr="008F6B0C" w:rsidTr="00617387">
        <w:tc>
          <w:tcPr>
            <w:tcW w:w="1215" w:type="dxa"/>
          </w:tcPr>
          <w:p w:rsidR="00A14E7C" w:rsidRPr="008F6B0C" w:rsidRDefault="00A14E7C" w:rsidP="00617387">
            <w:pPr>
              <w:jc w:val="both"/>
              <w:rPr>
                <w:sz w:val="22"/>
                <w:szCs w:val="22"/>
                <w:lang w:val="uz-Cyrl-UZ"/>
              </w:rPr>
            </w:pPr>
          </w:p>
          <w:p w:rsidR="00A14E7C" w:rsidRPr="008F6B0C" w:rsidRDefault="00A14E7C" w:rsidP="00617387">
            <w:pPr>
              <w:jc w:val="both"/>
              <w:rPr>
                <w:sz w:val="22"/>
                <w:szCs w:val="22"/>
                <w:lang w:val="uz-Cyrl-UZ"/>
              </w:rPr>
            </w:pPr>
          </w:p>
        </w:tc>
        <w:tc>
          <w:tcPr>
            <w:tcW w:w="1215" w:type="dxa"/>
          </w:tcPr>
          <w:p w:rsidR="00A14E7C" w:rsidRPr="008F6B0C" w:rsidRDefault="00A14E7C" w:rsidP="00617387">
            <w:pPr>
              <w:jc w:val="both"/>
              <w:rPr>
                <w:sz w:val="22"/>
                <w:szCs w:val="22"/>
                <w:lang w:val="uz-Cyrl-UZ"/>
              </w:rPr>
            </w:pPr>
          </w:p>
        </w:tc>
        <w:tc>
          <w:tcPr>
            <w:tcW w:w="1215" w:type="dxa"/>
          </w:tcPr>
          <w:p w:rsidR="00A14E7C" w:rsidRDefault="00A14E7C" w:rsidP="00617387">
            <w:pPr>
              <w:jc w:val="both"/>
              <w:rPr>
                <w:sz w:val="22"/>
                <w:szCs w:val="22"/>
                <w:lang w:val="en-US"/>
              </w:rPr>
            </w:pPr>
          </w:p>
          <w:p w:rsidR="00FD4AC8" w:rsidRDefault="00FD4AC8" w:rsidP="00617387">
            <w:pPr>
              <w:jc w:val="both"/>
              <w:rPr>
                <w:sz w:val="22"/>
                <w:szCs w:val="22"/>
                <w:lang w:val="en-US"/>
              </w:rPr>
            </w:pPr>
          </w:p>
          <w:p w:rsidR="00FD4AC8" w:rsidRPr="00FD4AC8" w:rsidRDefault="00FD4AC8" w:rsidP="00617387">
            <w:pPr>
              <w:jc w:val="both"/>
              <w:rPr>
                <w:sz w:val="22"/>
                <w:szCs w:val="22"/>
                <w:lang w:val="en-US"/>
              </w:rPr>
            </w:pPr>
          </w:p>
        </w:tc>
        <w:tc>
          <w:tcPr>
            <w:tcW w:w="1215" w:type="dxa"/>
          </w:tcPr>
          <w:p w:rsidR="00A14E7C" w:rsidRPr="008F6B0C" w:rsidRDefault="00A14E7C" w:rsidP="00617387">
            <w:pPr>
              <w:jc w:val="both"/>
              <w:rPr>
                <w:sz w:val="22"/>
                <w:szCs w:val="22"/>
                <w:lang w:val="uz-Cyrl-UZ"/>
              </w:rPr>
            </w:pPr>
          </w:p>
        </w:tc>
        <w:tc>
          <w:tcPr>
            <w:tcW w:w="1215" w:type="dxa"/>
          </w:tcPr>
          <w:p w:rsidR="00A14E7C" w:rsidRPr="008F6B0C" w:rsidRDefault="00A14E7C" w:rsidP="00617387">
            <w:pPr>
              <w:jc w:val="both"/>
              <w:rPr>
                <w:sz w:val="22"/>
                <w:szCs w:val="22"/>
                <w:lang w:val="uz-Cyrl-UZ"/>
              </w:rPr>
            </w:pPr>
          </w:p>
        </w:tc>
        <w:tc>
          <w:tcPr>
            <w:tcW w:w="1215" w:type="dxa"/>
          </w:tcPr>
          <w:p w:rsidR="00A14E7C" w:rsidRPr="008F6B0C" w:rsidRDefault="00A14E7C" w:rsidP="00617387">
            <w:pPr>
              <w:jc w:val="both"/>
              <w:rPr>
                <w:sz w:val="22"/>
                <w:szCs w:val="22"/>
                <w:lang w:val="uz-Cyrl-UZ"/>
              </w:rPr>
            </w:pPr>
          </w:p>
        </w:tc>
        <w:tc>
          <w:tcPr>
            <w:tcW w:w="1215" w:type="dxa"/>
          </w:tcPr>
          <w:p w:rsidR="00A14E7C" w:rsidRPr="008F6B0C" w:rsidRDefault="00A14E7C" w:rsidP="00617387">
            <w:pPr>
              <w:jc w:val="both"/>
              <w:rPr>
                <w:sz w:val="22"/>
                <w:szCs w:val="22"/>
                <w:lang w:val="uz-Cyrl-UZ"/>
              </w:rPr>
            </w:pPr>
          </w:p>
        </w:tc>
        <w:tc>
          <w:tcPr>
            <w:tcW w:w="1215" w:type="dxa"/>
          </w:tcPr>
          <w:p w:rsidR="00A14E7C" w:rsidRPr="008F6B0C" w:rsidRDefault="00A14E7C" w:rsidP="00617387">
            <w:pPr>
              <w:jc w:val="both"/>
              <w:rPr>
                <w:sz w:val="22"/>
                <w:szCs w:val="22"/>
                <w:lang w:val="uz-Cyrl-UZ"/>
              </w:rPr>
            </w:pPr>
          </w:p>
        </w:tc>
      </w:tr>
    </w:tbl>
    <w:p w:rsidR="00A14E7C" w:rsidRDefault="00A14E7C" w:rsidP="00A14E7C">
      <w:pPr>
        <w:ind w:firstLine="708"/>
        <w:jc w:val="both"/>
        <w:rPr>
          <w:lang w:val="uz-Cyrl-UZ"/>
        </w:rPr>
      </w:pPr>
    </w:p>
    <w:p w:rsidR="004148A6" w:rsidRDefault="004148A6" w:rsidP="00A14E7C">
      <w:pPr>
        <w:ind w:firstLine="708"/>
        <w:jc w:val="both"/>
        <w:rPr>
          <w:b/>
          <w:lang w:val="uz-Cyrl-UZ"/>
        </w:rPr>
      </w:pPr>
    </w:p>
    <w:p w:rsidR="004148A6" w:rsidRDefault="004148A6" w:rsidP="00A14E7C">
      <w:pPr>
        <w:ind w:firstLine="708"/>
        <w:jc w:val="both"/>
        <w:rPr>
          <w:b/>
          <w:lang w:val="en-US"/>
        </w:rPr>
      </w:pPr>
    </w:p>
    <w:p w:rsidR="00FD4AC8" w:rsidRDefault="00FD4AC8" w:rsidP="00A14E7C">
      <w:pPr>
        <w:ind w:firstLine="708"/>
        <w:jc w:val="both"/>
        <w:rPr>
          <w:b/>
          <w:lang w:val="en-US"/>
        </w:rPr>
      </w:pPr>
    </w:p>
    <w:p w:rsidR="00AD18E3" w:rsidRPr="000E0452" w:rsidRDefault="00A14E7C" w:rsidP="00FD4AC8">
      <w:pPr>
        <w:spacing w:line="360" w:lineRule="auto"/>
        <w:ind w:firstLine="708"/>
        <w:jc w:val="both"/>
        <w:rPr>
          <w:sz w:val="28"/>
          <w:lang w:val="uz-Cyrl-UZ"/>
        </w:rPr>
      </w:pPr>
      <w:r w:rsidRPr="000E0452">
        <w:rPr>
          <w:b/>
          <w:sz w:val="28"/>
          <w:lang w:val="uz-Cyrl-UZ"/>
        </w:rPr>
        <w:lastRenderedPageBreak/>
        <w:t>4</w:t>
      </w:r>
      <w:r w:rsidR="000326EC" w:rsidRPr="000E0452">
        <w:rPr>
          <w:b/>
          <w:sz w:val="28"/>
          <w:lang w:val="uz-Cyrl-UZ"/>
        </w:rPr>
        <w:t xml:space="preserve">-Vazifa:  </w:t>
      </w:r>
      <w:r w:rsidR="00AD18E3" w:rsidRPr="000E0452">
        <w:rPr>
          <w:sz w:val="28"/>
          <w:lang w:val="uz-Cyrl-UZ"/>
        </w:rPr>
        <w:t>J.Piaje ajratgan intellekt taraqqiyoti bosqichlarining har biriga xos xususiyatlarni belgilang. Bunda quyida sanab o‘tilgan intellektual faoliyat xususiyatlarining tartib raqamini tegishli bosqich nomi keltirigan satrdagi javoblar ustuniga yozish talab qilinadi.</w:t>
      </w:r>
    </w:p>
    <w:p w:rsidR="004148A6" w:rsidRDefault="004148A6" w:rsidP="00A14E7C">
      <w:pPr>
        <w:ind w:firstLine="708"/>
        <w:jc w:val="both"/>
        <w:rPr>
          <w:lang w:val="uz-Cyrl-UZ"/>
        </w:rPr>
      </w:pPr>
    </w:p>
    <w:p w:rsidR="004148A6" w:rsidRPr="008F6B0C" w:rsidRDefault="004148A6" w:rsidP="00A14E7C">
      <w:pPr>
        <w:ind w:firstLine="708"/>
        <w:jc w:val="both"/>
        <w:rPr>
          <w:lang w:val="uz-Cyrl-UZ"/>
        </w:rPr>
      </w:pPr>
    </w:p>
    <w:tbl>
      <w:tblPr>
        <w:tblStyle w:val="aa"/>
        <w:tblW w:w="9720" w:type="dxa"/>
        <w:tblInd w:w="108" w:type="dxa"/>
        <w:tblLook w:val="01E0" w:firstRow="1" w:lastRow="1" w:firstColumn="1" w:lastColumn="1" w:noHBand="0" w:noVBand="0"/>
      </w:tblPr>
      <w:tblGrid>
        <w:gridCol w:w="565"/>
        <w:gridCol w:w="9155"/>
      </w:tblGrid>
      <w:tr w:rsidR="00A14E7C" w:rsidRPr="008F6B0C" w:rsidTr="00617387">
        <w:tc>
          <w:tcPr>
            <w:tcW w:w="565" w:type="dxa"/>
          </w:tcPr>
          <w:p w:rsidR="00A14E7C" w:rsidRPr="008F6B0C" w:rsidRDefault="00A14E7C" w:rsidP="00617387">
            <w:pPr>
              <w:jc w:val="center"/>
              <w:rPr>
                <w:sz w:val="22"/>
                <w:szCs w:val="22"/>
                <w:lang w:val="uz-Cyrl-UZ"/>
              </w:rPr>
            </w:pPr>
            <w:r w:rsidRPr="008F6B0C">
              <w:rPr>
                <w:sz w:val="22"/>
                <w:szCs w:val="22"/>
                <w:lang w:val="uz-Cyrl-UZ"/>
              </w:rPr>
              <w:t>№</w:t>
            </w:r>
          </w:p>
        </w:tc>
        <w:tc>
          <w:tcPr>
            <w:tcW w:w="9155" w:type="dxa"/>
          </w:tcPr>
          <w:p w:rsidR="00AD18E3" w:rsidRPr="000E0452" w:rsidRDefault="00AD18E3" w:rsidP="00617387">
            <w:pPr>
              <w:jc w:val="center"/>
              <w:rPr>
                <w:sz w:val="28"/>
                <w:szCs w:val="22"/>
                <w:lang w:val="uz-Cyrl-UZ"/>
              </w:rPr>
            </w:pPr>
            <w:r w:rsidRPr="000E0452">
              <w:rPr>
                <w:sz w:val="28"/>
                <w:szCs w:val="22"/>
                <w:lang w:val="uz-Cyrl-UZ"/>
              </w:rPr>
              <w:t>Intellektual faoliyat xususiyatlari</w:t>
            </w:r>
          </w:p>
          <w:p w:rsidR="00FC4B76" w:rsidRPr="000E0452" w:rsidRDefault="00FC4B76" w:rsidP="00617387">
            <w:pPr>
              <w:jc w:val="center"/>
              <w:rPr>
                <w:sz w:val="28"/>
                <w:szCs w:val="22"/>
                <w:lang w:val="uz-Cyrl-UZ"/>
              </w:rPr>
            </w:pPr>
          </w:p>
        </w:tc>
      </w:tr>
      <w:tr w:rsidR="00A14E7C" w:rsidRPr="00D62670" w:rsidTr="00617387">
        <w:tc>
          <w:tcPr>
            <w:tcW w:w="565" w:type="dxa"/>
          </w:tcPr>
          <w:p w:rsidR="00A14E7C" w:rsidRPr="008F6B0C" w:rsidRDefault="00A14E7C" w:rsidP="00617387">
            <w:pPr>
              <w:jc w:val="center"/>
              <w:rPr>
                <w:sz w:val="22"/>
                <w:szCs w:val="22"/>
                <w:lang w:val="uz-Cyrl-UZ"/>
              </w:rPr>
            </w:pPr>
            <w:r w:rsidRPr="008F6B0C">
              <w:rPr>
                <w:sz w:val="22"/>
                <w:szCs w:val="22"/>
                <w:lang w:val="uz-Cyrl-UZ"/>
              </w:rPr>
              <w:t>1</w:t>
            </w:r>
          </w:p>
        </w:tc>
        <w:tc>
          <w:tcPr>
            <w:tcW w:w="9155" w:type="dxa"/>
          </w:tcPr>
          <w:p w:rsidR="00A14E7C" w:rsidRPr="000E0452" w:rsidRDefault="00AD18E3" w:rsidP="002872EA">
            <w:pPr>
              <w:spacing w:line="360" w:lineRule="auto"/>
              <w:jc w:val="both"/>
              <w:rPr>
                <w:sz w:val="28"/>
                <w:szCs w:val="22"/>
                <w:lang w:val="uz-Cyrl-UZ"/>
              </w:rPr>
            </w:pPr>
            <w:r w:rsidRPr="000E0452">
              <w:rPr>
                <w:sz w:val="28"/>
                <w:szCs w:val="22"/>
                <w:lang w:val="uz-Cyrl-UZ"/>
              </w:rPr>
              <w:t xml:space="preserve">Bolaning o‘zini muayyan harakat ishtirokchisi sifatida anglay boshlashi </w:t>
            </w:r>
          </w:p>
        </w:tc>
      </w:tr>
      <w:tr w:rsidR="00A14E7C" w:rsidRPr="00D62670" w:rsidTr="00617387">
        <w:tc>
          <w:tcPr>
            <w:tcW w:w="565" w:type="dxa"/>
          </w:tcPr>
          <w:p w:rsidR="00A14E7C" w:rsidRPr="008F6B0C" w:rsidRDefault="00A14E7C" w:rsidP="00617387">
            <w:pPr>
              <w:jc w:val="center"/>
              <w:rPr>
                <w:sz w:val="22"/>
                <w:szCs w:val="22"/>
                <w:lang w:val="uz-Cyrl-UZ"/>
              </w:rPr>
            </w:pPr>
            <w:r w:rsidRPr="008F6B0C">
              <w:rPr>
                <w:sz w:val="22"/>
                <w:szCs w:val="22"/>
                <w:lang w:val="uz-Cyrl-UZ"/>
              </w:rPr>
              <w:t>2</w:t>
            </w:r>
          </w:p>
        </w:tc>
        <w:tc>
          <w:tcPr>
            <w:tcW w:w="9155" w:type="dxa"/>
          </w:tcPr>
          <w:p w:rsidR="00A14E7C" w:rsidRPr="000E0452" w:rsidRDefault="00AD18E3" w:rsidP="002872EA">
            <w:pPr>
              <w:spacing w:line="360" w:lineRule="auto"/>
              <w:jc w:val="both"/>
              <w:rPr>
                <w:sz w:val="28"/>
                <w:szCs w:val="22"/>
                <w:lang w:val="uz-Cyrl-UZ"/>
              </w:rPr>
            </w:pPr>
            <w:r w:rsidRPr="000E0452">
              <w:rPr>
                <w:sz w:val="28"/>
                <w:szCs w:val="22"/>
                <w:lang w:val="uz-Cyrl-UZ"/>
              </w:rPr>
              <w:t>Bolaning narsa-buyumlarni faqat bir belgisiga muvofiq tasniflay olishi</w:t>
            </w:r>
          </w:p>
        </w:tc>
      </w:tr>
      <w:tr w:rsidR="00A14E7C" w:rsidRPr="00D62670" w:rsidTr="00617387">
        <w:tc>
          <w:tcPr>
            <w:tcW w:w="565" w:type="dxa"/>
          </w:tcPr>
          <w:p w:rsidR="00A14E7C" w:rsidRPr="008F6B0C" w:rsidRDefault="00A14E7C" w:rsidP="00617387">
            <w:pPr>
              <w:jc w:val="center"/>
              <w:rPr>
                <w:sz w:val="22"/>
                <w:szCs w:val="22"/>
                <w:lang w:val="uz-Cyrl-UZ"/>
              </w:rPr>
            </w:pPr>
            <w:r w:rsidRPr="008F6B0C">
              <w:rPr>
                <w:sz w:val="22"/>
                <w:szCs w:val="22"/>
                <w:lang w:val="uz-Cyrl-UZ"/>
              </w:rPr>
              <w:t>3</w:t>
            </w:r>
          </w:p>
        </w:tc>
        <w:tc>
          <w:tcPr>
            <w:tcW w:w="9155" w:type="dxa"/>
          </w:tcPr>
          <w:p w:rsidR="00A14E7C" w:rsidRPr="000E0452" w:rsidRDefault="00AD18E3" w:rsidP="002872EA">
            <w:pPr>
              <w:spacing w:line="360" w:lineRule="auto"/>
              <w:jc w:val="both"/>
              <w:rPr>
                <w:sz w:val="28"/>
                <w:szCs w:val="22"/>
                <w:lang w:val="uz-Cyrl-UZ"/>
              </w:rPr>
            </w:pPr>
            <w:r w:rsidRPr="000E0452">
              <w:rPr>
                <w:sz w:val="28"/>
                <w:szCs w:val="22"/>
                <w:lang w:val="uz-Cyrl-UZ"/>
              </w:rPr>
              <w:t>Bolaning mantiqiy fikrlashga va taxminlarni tizimli tekshirishga qodir bo‘lishi</w:t>
            </w:r>
          </w:p>
        </w:tc>
      </w:tr>
      <w:tr w:rsidR="00A14E7C" w:rsidRPr="00D62670" w:rsidTr="00617387">
        <w:tc>
          <w:tcPr>
            <w:tcW w:w="565" w:type="dxa"/>
          </w:tcPr>
          <w:p w:rsidR="00A14E7C" w:rsidRPr="008F6B0C" w:rsidRDefault="00A14E7C" w:rsidP="00617387">
            <w:pPr>
              <w:jc w:val="center"/>
              <w:rPr>
                <w:sz w:val="22"/>
                <w:szCs w:val="22"/>
                <w:lang w:val="uz-Cyrl-UZ"/>
              </w:rPr>
            </w:pPr>
            <w:r w:rsidRPr="008F6B0C">
              <w:rPr>
                <w:sz w:val="22"/>
                <w:szCs w:val="22"/>
                <w:lang w:val="uz-Cyrl-UZ"/>
              </w:rPr>
              <w:t>4</w:t>
            </w:r>
          </w:p>
        </w:tc>
        <w:tc>
          <w:tcPr>
            <w:tcW w:w="9155" w:type="dxa"/>
          </w:tcPr>
          <w:p w:rsidR="00A14E7C" w:rsidRPr="000E0452" w:rsidRDefault="00AD18E3" w:rsidP="002872EA">
            <w:pPr>
              <w:spacing w:line="360" w:lineRule="auto"/>
              <w:jc w:val="both"/>
              <w:rPr>
                <w:sz w:val="28"/>
                <w:szCs w:val="22"/>
                <w:lang w:val="uz-Cyrl-UZ"/>
              </w:rPr>
            </w:pPr>
            <w:r w:rsidRPr="000E0452">
              <w:rPr>
                <w:sz w:val="28"/>
                <w:szCs w:val="22"/>
                <w:lang w:val="uz-Cyrl-UZ"/>
              </w:rPr>
              <w:t xml:space="preserve">Bolaning narsa-buyumlarni muayyan so‘z va obrazlar orqali ifodalay olishi </w:t>
            </w:r>
          </w:p>
        </w:tc>
      </w:tr>
      <w:tr w:rsidR="00A14E7C" w:rsidRPr="00D62670" w:rsidTr="00617387">
        <w:tc>
          <w:tcPr>
            <w:tcW w:w="565" w:type="dxa"/>
          </w:tcPr>
          <w:p w:rsidR="00A14E7C" w:rsidRPr="008F6B0C" w:rsidRDefault="00A14E7C" w:rsidP="00617387">
            <w:pPr>
              <w:jc w:val="center"/>
              <w:rPr>
                <w:sz w:val="22"/>
                <w:szCs w:val="22"/>
                <w:lang w:val="uz-Cyrl-UZ"/>
              </w:rPr>
            </w:pPr>
            <w:r w:rsidRPr="008F6B0C">
              <w:rPr>
                <w:sz w:val="22"/>
                <w:szCs w:val="22"/>
                <w:lang w:val="uz-Cyrl-UZ"/>
              </w:rPr>
              <w:t>5</w:t>
            </w:r>
          </w:p>
        </w:tc>
        <w:tc>
          <w:tcPr>
            <w:tcW w:w="9155" w:type="dxa"/>
          </w:tcPr>
          <w:p w:rsidR="00A14E7C" w:rsidRPr="000E0452" w:rsidRDefault="00AD18E3" w:rsidP="002872EA">
            <w:pPr>
              <w:spacing w:line="360" w:lineRule="auto"/>
              <w:jc w:val="both"/>
              <w:rPr>
                <w:sz w:val="28"/>
                <w:szCs w:val="22"/>
                <w:lang w:val="uz-Cyrl-UZ"/>
              </w:rPr>
            </w:pPr>
            <w:r w:rsidRPr="000E0452">
              <w:rPr>
                <w:sz w:val="28"/>
                <w:szCs w:val="22"/>
                <w:lang w:val="uz-Cyrl-UZ"/>
              </w:rPr>
              <w:t>Bolaning maqsadli harakatni amalga oshirishga qodir bo‘lishi</w:t>
            </w:r>
          </w:p>
        </w:tc>
      </w:tr>
      <w:tr w:rsidR="00A14E7C" w:rsidRPr="00D62670" w:rsidTr="00617387">
        <w:tc>
          <w:tcPr>
            <w:tcW w:w="565" w:type="dxa"/>
          </w:tcPr>
          <w:p w:rsidR="00A14E7C" w:rsidRPr="008F6B0C" w:rsidRDefault="00A14E7C" w:rsidP="00617387">
            <w:pPr>
              <w:jc w:val="center"/>
              <w:rPr>
                <w:sz w:val="22"/>
                <w:szCs w:val="22"/>
                <w:lang w:val="uz-Cyrl-UZ"/>
              </w:rPr>
            </w:pPr>
            <w:r w:rsidRPr="008F6B0C">
              <w:rPr>
                <w:sz w:val="22"/>
                <w:szCs w:val="22"/>
                <w:lang w:val="uz-Cyrl-UZ"/>
              </w:rPr>
              <w:t>6</w:t>
            </w:r>
          </w:p>
        </w:tc>
        <w:tc>
          <w:tcPr>
            <w:tcW w:w="9155" w:type="dxa"/>
          </w:tcPr>
          <w:p w:rsidR="00A14E7C" w:rsidRPr="000E0452" w:rsidRDefault="00AD18E3" w:rsidP="002872EA">
            <w:pPr>
              <w:spacing w:line="360" w:lineRule="auto"/>
              <w:jc w:val="both"/>
              <w:rPr>
                <w:sz w:val="28"/>
                <w:szCs w:val="22"/>
                <w:lang w:val="uz-Cyrl-UZ"/>
              </w:rPr>
            </w:pPr>
            <w:r w:rsidRPr="000E0452">
              <w:rPr>
                <w:sz w:val="28"/>
                <w:szCs w:val="22"/>
                <w:lang w:val="uz-Cyrl-UZ"/>
              </w:rPr>
              <w:t>Bolaning miqdor, hajm va vazn saqlanishi qonunlarini tushuna olishi</w:t>
            </w:r>
          </w:p>
        </w:tc>
      </w:tr>
      <w:tr w:rsidR="00A14E7C" w:rsidRPr="00D62670" w:rsidTr="00617387">
        <w:tc>
          <w:tcPr>
            <w:tcW w:w="565" w:type="dxa"/>
          </w:tcPr>
          <w:p w:rsidR="00A14E7C" w:rsidRPr="008F6B0C" w:rsidRDefault="00A14E7C" w:rsidP="00617387">
            <w:pPr>
              <w:jc w:val="center"/>
              <w:rPr>
                <w:sz w:val="22"/>
                <w:szCs w:val="22"/>
                <w:lang w:val="uz-Cyrl-UZ"/>
              </w:rPr>
            </w:pPr>
            <w:r w:rsidRPr="008F6B0C">
              <w:rPr>
                <w:sz w:val="22"/>
                <w:szCs w:val="22"/>
                <w:lang w:val="uz-Cyrl-UZ"/>
              </w:rPr>
              <w:t>7</w:t>
            </w:r>
          </w:p>
        </w:tc>
        <w:tc>
          <w:tcPr>
            <w:tcW w:w="9155" w:type="dxa"/>
          </w:tcPr>
          <w:p w:rsidR="00A14E7C" w:rsidRPr="000E0452" w:rsidRDefault="00AD18E3" w:rsidP="002872EA">
            <w:pPr>
              <w:spacing w:line="360" w:lineRule="auto"/>
              <w:jc w:val="both"/>
              <w:rPr>
                <w:sz w:val="28"/>
                <w:szCs w:val="22"/>
                <w:lang w:val="uz-Cyrl-UZ"/>
              </w:rPr>
            </w:pPr>
            <w:r w:rsidRPr="000E0452">
              <w:rPr>
                <w:sz w:val="28"/>
                <w:szCs w:val="22"/>
                <w:lang w:val="uz-Cyrl-UZ"/>
              </w:rPr>
              <w:t>Bolaning nazariy, mafkuraviy muammolar bilan, kelajak bilan qiziqa boshlashi</w:t>
            </w:r>
          </w:p>
        </w:tc>
      </w:tr>
      <w:tr w:rsidR="00A14E7C" w:rsidRPr="00D62670" w:rsidTr="00617387">
        <w:tc>
          <w:tcPr>
            <w:tcW w:w="565" w:type="dxa"/>
          </w:tcPr>
          <w:p w:rsidR="00A14E7C" w:rsidRPr="008F6B0C" w:rsidRDefault="00A14E7C" w:rsidP="00617387">
            <w:pPr>
              <w:jc w:val="center"/>
              <w:rPr>
                <w:sz w:val="22"/>
                <w:szCs w:val="22"/>
                <w:lang w:val="uz-Cyrl-UZ"/>
              </w:rPr>
            </w:pPr>
            <w:r w:rsidRPr="008F6B0C">
              <w:rPr>
                <w:sz w:val="22"/>
                <w:szCs w:val="22"/>
                <w:lang w:val="uz-Cyrl-UZ"/>
              </w:rPr>
              <w:t>8</w:t>
            </w:r>
          </w:p>
        </w:tc>
        <w:tc>
          <w:tcPr>
            <w:tcW w:w="9155" w:type="dxa"/>
          </w:tcPr>
          <w:p w:rsidR="00A14E7C" w:rsidRPr="000E0452" w:rsidRDefault="000E0452" w:rsidP="002872EA">
            <w:pPr>
              <w:spacing w:line="360" w:lineRule="auto"/>
              <w:jc w:val="both"/>
              <w:rPr>
                <w:sz w:val="28"/>
                <w:szCs w:val="22"/>
                <w:lang w:val="uz-Cyrl-UZ"/>
              </w:rPr>
            </w:pPr>
            <w:r>
              <w:rPr>
                <w:sz w:val="28"/>
                <w:szCs w:val="22"/>
                <w:lang w:val="uz-Cyrl-UZ"/>
              </w:rPr>
              <w:t xml:space="preserve">Bolaning narsa-buyumlarni biror belgisi bo‘yicha tartiblashtirishga qodir bo‘lishi </w:t>
            </w:r>
          </w:p>
        </w:tc>
      </w:tr>
    </w:tbl>
    <w:p w:rsidR="00A14E7C" w:rsidRDefault="00A14E7C" w:rsidP="00A14E7C">
      <w:pPr>
        <w:ind w:firstLine="708"/>
        <w:jc w:val="both"/>
        <w:rPr>
          <w:lang w:val="uz-Cyrl-UZ"/>
        </w:rPr>
      </w:pPr>
    </w:p>
    <w:p w:rsidR="00FC4B76" w:rsidRDefault="00FC4B76" w:rsidP="00A14E7C">
      <w:pPr>
        <w:ind w:firstLine="708"/>
        <w:jc w:val="both"/>
        <w:rPr>
          <w:lang w:val="uz-Cyrl-UZ"/>
        </w:rPr>
      </w:pPr>
    </w:p>
    <w:p w:rsidR="00FC4B76" w:rsidRDefault="00FC4B76" w:rsidP="00A14E7C">
      <w:pPr>
        <w:ind w:firstLine="708"/>
        <w:jc w:val="both"/>
        <w:rPr>
          <w:lang w:val="uz-Cyrl-UZ"/>
        </w:rPr>
      </w:pPr>
    </w:p>
    <w:p w:rsidR="00FC4B76" w:rsidRPr="008F6B0C" w:rsidRDefault="00FC4B76" w:rsidP="00A14E7C">
      <w:pPr>
        <w:ind w:firstLine="708"/>
        <w:jc w:val="both"/>
        <w:rPr>
          <w:lang w:val="uz-Cyrl-UZ"/>
        </w:rPr>
      </w:pPr>
    </w:p>
    <w:tbl>
      <w:tblPr>
        <w:tblStyle w:val="aa"/>
        <w:tblW w:w="0" w:type="auto"/>
        <w:tblInd w:w="108" w:type="dxa"/>
        <w:tblLook w:val="01E0" w:firstRow="1" w:lastRow="1" w:firstColumn="1" w:lastColumn="1" w:noHBand="0" w:noVBand="0"/>
      </w:tblPr>
      <w:tblGrid>
        <w:gridCol w:w="538"/>
        <w:gridCol w:w="4736"/>
        <w:gridCol w:w="2099"/>
        <w:gridCol w:w="2090"/>
      </w:tblGrid>
      <w:tr w:rsidR="00A14E7C" w:rsidRPr="002872EA" w:rsidTr="00617387">
        <w:tc>
          <w:tcPr>
            <w:tcW w:w="540" w:type="dxa"/>
          </w:tcPr>
          <w:p w:rsidR="00A14E7C" w:rsidRPr="002872EA" w:rsidRDefault="00A14E7C" w:rsidP="00617387">
            <w:pPr>
              <w:jc w:val="center"/>
              <w:rPr>
                <w:sz w:val="28"/>
                <w:szCs w:val="22"/>
                <w:lang w:val="uz-Cyrl-UZ"/>
              </w:rPr>
            </w:pPr>
            <w:r w:rsidRPr="002872EA">
              <w:rPr>
                <w:sz w:val="28"/>
                <w:szCs w:val="22"/>
              </w:rPr>
              <w:t>№</w:t>
            </w:r>
          </w:p>
        </w:tc>
        <w:tc>
          <w:tcPr>
            <w:tcW w:w="4860" w:type="dxa"/>
          </w:tcPr>
          <w:p w:rsidR="00A14E7C" w:rsidRPr="002872EA" w:rsidRDefault="00AD18E3" w:rsidP="00617387">
            <w:pPr>
              <w:jc w:val="center"/>
              <w:rPr>
                <w:sz w:val="28"/>
                <w:szCs w:val="22"/>
                <w:lang w:val="uz-Cyrl-UZ"/>
              </w:rPr>
            </w:pPr>
            <w:r w:rsidRPr="002872EA">
              <w:rPr>
                <w:sz w:val="28"/>
                <w:szCs w:val="22"/>
                <w:lang w:val="uz-Cyrl-UZ"/>
              </w:rPr>
              <w:t>Intellektual taraqqiyot bosqichlari</w:t>
            </w:r>
          </w:p>
        </w:tc>
        <w:tc>
          <w:tcPr>
            <w:tcW w:w="4346" w:type="dxa"/>
            <w:gridSpan w:val="2"/>
          </w:tcPr>
          <w:p w:rsidR="00A14E7C" w:rsidRPr="002872EA" w:rsidRDefault="00AD18E3" w:rsidP="00617387">
            <w:pPr>
              <w:jc w:val="center"/>
              <w:rPr>
                <w:sz w:val="28"/>
                <w:szCs w:val="22"/>
                <w:lang w:val="uz-Cyrl-UZ"/>
              </w:rPr>
            </w:pPr>
            <w:r w:rsidRPr="002872EA">
              <w:rPr>
                <w:sz w:val="28"/>
                <w:szCs w:val="22"/>
                <w:lang w:val="uz-Cyrl-UZ"/>
              </w:rPr>
              <w:t>Javoblar maydoni</w:t>
            </w:r>
          </w:p>
        </w:tc>
      </w:tr>
      <w:tr w:rsidR="00A14E7C" w:rsidRPr="002872EA" w:rsidTr="00617387">
        <w:tc>
          <w:tcPr>
            <w:tcW w:w="540" w:type="dxa"/>
          </w:tcPr>
          <w:p w:rsidR="00A14E7C" w:rsidRPr="002872EA" w:rsidRDefault="00A14E7C" w:rsidP="00617387">
            <w:pPr>
              <w:jc w:val="center"/>
              <w:rPr>
                <w:sz w:val="28"/>
                <w:szCs w:val="22"/>
                <w:lang w:val="en-US"/>
              </w:rPr>
            </w:pPr>
            <w:r w:rsidRPr="002872EA">
              <w:rPr>
                <w:sz w:val="28"/>
                <w:szCs w:val="22"/>
                <w:lang w:val="en-US"/>
              </w:rPr>
              <w:t>I</w:t>
            </w:r>
          </w:p>
        </w:tc>
        <w:tc>
          <w:tcPr>
            <w:tcW w:w="4860" w:type="dxa"/>
          </w:tcPr>
          <w:p w:rsidR="00A14E7C" w:rsidRPr="002872EA" w:rsidRDefault="00AD18E3" w:rsidP="00617387">
            <w:pPr>
              <w:jc w:val="center"/>
              <w:rPr>
                <w:sz w:val="28"/>
                <w:szCs w:val="22"/>
                <w:lang w:val="uz-Cyrl-UZ"/>
              </w:rPr>
            </w:pPr>
            <w:r w:rsidRPr="002872EA">
              <w:rPr>
                <w:sz w:val="28"/>
                <w:szCs w:val="22"/>
                <w:lang w:val="uz-Cyrl-UZ"/>
              </w:rPr>
              <w:t>Sensomotor intellekt bosqichi</w:t>
            </w:r>
          </w:p>
        </w:tc>
        <w:tc>
          <w:tcPr>
            <w:tcW w:w="2173" w:type="dxa"/>
          </w:tcPr>
          <w:p w:rsidR="00A14E7C" w:rsidRPr="002872EA" w:rsidRDefault="00A14E7C" w:rsidP="00617387">
            <w:pPr>
              <w:jc w:val="center"/>
              <w:rPr>
                <w:sz w:val="28"/>
                <w:szCs w:val="22"/>
                <w:lang w:val="uz-Cyrl-UZ"/>
              </w:rPr>
            </w:pPr>
          </w:p>
          <w:p w:rsidR="00A14E7C" w:rsidRPr="002872EA" w:rsidRDefault="00A14E7C" w:rsidP="00617387">
            <w:pPr>
              <w:jc w:val="center"/>
              <w:rPr>
                <w:sz w:val="28"/>
                <w:szCs w:val="22"/>
                <w:lang w:val="uz-Cyrl-UZ"/>
              </w:rPr>
            </w:pPr>
          </w:p>
        </w:tc>
        <w:tc>
          <w:tcPr>
            <w:tcW w:w="2173" w:type="dxa"/>
          </w:tcPr>
          <w:p w:rsidR="00A14E7C" w:rsidRPr="002872EA" w:rsidRDefault="00A14E7C" w:rsidP="00617387">
            <w:pPr>
              <w:jc w:val="center"/>
              <w:rPr>
                <w:sz w:val="28"/>
                <w:szCs w:val="22"/>
                <w:lang w:val="uz-Cyrl-UZ"/>
              </w:rPr>
            </w:pPr>
          </w:p>
        </w:tc>
      </w:tr>
      <w:tr w:rsidR="00A14E7C" w:rsidRPr="002872EA" w:rsidTr="00617387">
        <w:tc>
          <w:tcPr>
            <w:tcW w:w="540" w:type="dxa"/>
          </w:tcPr>
          <w:p w:rsidR="00A14E7C" w:rsidRPr="002872EA" w:rsidRDefault="00A14E7C" w:rsidP="00617387">
            <w:pPr>
              <w:jc w:val="center"/>
              <w:rPr>
                <w:sz w:val="28"/>
                <w:szCs w:val="22"/>
                <w:lang w:val="en-US"/>
              </w:rPr>
            </w:pPr>
            <w:r w:rsidRPr="002872EA">
              <w:rPr>
                <w:sz w:val="28"/>
                <w:szCs w:val="22"/>
                <w:lang w:val="en-US"/>
              </w:rPr>
              <w:t>II</w:t>
            </w:r>
          </w:p>
        </w:tc>
        <w:tc>
          <w:tcPr>
            <w:tcW w:w="4860" w:type="dxa"/>
          </w:tcPr>
          <w:p w:rsidR="00A14E7C" w:rsidRPr="002872EA" w:rsidRDefault="00AD18E3" w:rsidP="00617387">
            <w:pPr>
              <w:jc w:val="center"/>
              <w:rPr>
                <w:sz w:val="28"/>
                <w:szCs w:val="22"/>
                <w:lang w:val="uz-Cyrl-UZ"/>
              </w:rPr>
            </w:pPr>
            <w:r w:rsidRPr="002872EA">
              <w:rPr>
                <w:sz w:val="28"/>
                <w:szCs w:val="22"/>
                <w:lang w:val="uz-Cyrl-UZ"/>
              </w:rPr>
              <w:t>Operatsiyalargacha bo‘lgan bosqich</w:t>
            </w:r>
          </w:p>
        </w:tc>
        <w:tc>
          <w:tcPr>
            <w:tcW w:w="2173" w:type="dxa"/>
          </w:tcPr>
          <w:p w:rsidR="00A14E7C" w:rsidRPr="002872EA" w:rsidRDefault="00A14E7C" w:rsidP="00617387">
            <w:pPr>
              <w:jc w:val="center"/>
              <w:rPr>
                <w:sz w:val="28"/>
                <w:szCs w:val="22"/>
                <w:lang w:val="uz-Cyrl-UZ"/>
              </w:rPr>
            </w:pPr>
          </w:p>
          <w:p w:rsidR="00A14E7C" w:rsidRPr="002872EA" w:rsidRDefault="00A14E7C" w:rsidP="00617387">
            <w:pPr>
              <w:jc w:val="center"/>
              <w:rPr>
                <w:sz w:val="28"/>
                <w:szCs w:val="22"/>
                <w:lang w:val="uz-Cyrl-UZ"/>
              </w:rPr>
            </w:pPr>
          </w:p>
        </w:tc>
        <w:tc>
          <w:tcPr>
            <w:tcW w:w="2173" w:type="dxa"/>
          </w:tcPr>
          <w:p w:rsidR="00A14E7C" w:rsidRPr="002872EA" w:rsidRDefault="00A14E7C" w:rsidP="00617387">
            <w:pPr>
              <w:jc w:val="center"/>
              <w:rPr>
                <w:sz w:val="28"/>
                <w:szCs w:val="22"/>
                <w:lang w:val="uz-Cyrl-UZ"/>
              </w:rPr>
            </w:pPr>
          </w:p>
        </w:tc>
      </w:tr>
      <w:tr w:rsidR="00A14E7C" w:rsidRPr="002872EA" w:rsidTr="00617387">
        <w:tc>
          <w:tcPr>
            <w:tcW w:w="540" w:type="dxa"/>
          </w:tcPr>
          <w:p w:rsidR="00A14E7C" w:rsidRPr="002872EA" w:rsidRDefault="00A14E7C" w:rsidP="00617387">
            <w:pPr>
              <w:jc w:val="center"/>
              <w:rPr>
                <w:sz w:val="28"/>
                <w:szCs w:val="22"/>
                <w:lang w:val="en-US"/>
              </w:rPr>
            </w:pPr>
            <w:r w:rsidRPr="002872EA">
              <w:rPr>
                <w:sz w:val="28"/>
                <w:szCs w:val="22"/>
                <w:lang w:val="en-US"/>
              </w:rPr>
              <w:t>III</w:t>
            </w:r>
          </w:p>
        </w:tc>
        <w:tc>
          <w:tcPr>
            <w:tcW w:w="4860" w:type="dxa"/>
          </w:tcPr>
          <w:p w:rsidR="00A14E7C" w:rsidRPr="002872EA" w:rsidRDefault="00AD18E3" w:rsidP="00617387">
            <w:pPr>
              <w:jc w:val="center"/>
              <w:rPr>
                <w:sz w:val="28"/>
                <w:szCs w:val="22"/>
                <w:lang w:val="uz-Cyrl-UZ"/>
              </w:rPr>
            </w:pPr>
            <w:r w:rsidRPr="002872EA">
              <w:rPr>
                <w:sz w:val="28"/>
                <w:szCs w:val="22"/>
                <w:lang w:val="uz-Cyrl-UZ"/>
              </w:rPr>
              <w:t>Konkret operatsiyalar bosqichi</w:t>
            </w:r>
          </w:p>
        </w:tc>
        <w:tc>
          <w:tcPr>
            <w:tcW w:w="2173" w:type="dxa"/>
          </w:tcPr>
          <w:p w:rsidR="00A14E7C" w:rsidRPr="002872EA" w:rsidRDefault="00A14E7C" w:rsidP="00617387">
            <w:pPr>
              <w:jc w:val="center"/>
              <w:rPr>
                <w:sz w:val="28"/>
                <w:szCs w:val="22"/>
                <w:lang w:val="uz-Cyrl-UZ"/>
              </w:rPr>
            </w:pPr>
          </w:p>
          <w:p w:rsidR="00A14E7C" w:rsidRPr="002872EA" w:rsidRDefault="00A14E7C" w:rsidP="00617387">
            <w:pPr>
              <w:jc w:val="center"/>
              <w:rPr>
                <w:sz w:val="28"/>
                <w:szCs w:val="22"/>
                <w:lang w:val="uz-Cyrl-UZ"/>
              </w:rPr>
            </w:pPr>
          </w:p>
        </w:tc>
        <w:tc>
          <w:tcPr>
            <w:tcW w:w="2173" w:type="dxa"/>
          </w:tcPr>
          <w:p w:rsidR="00A14E7C" w:rsidRPr="002872EA" w:rsidRDefault="00A14E7C" w:rsidP="00617387">
            <w:pPr>
              <w:jc w:val="center"/>
              <w:rPr>
                <w:sz w:val="28"/>
                <w:szCs w:val="22"/>
                <w:lang w:val="uz-Cyrl-UZ"/>
              </w:rPr>
            </w:pPr>
          </w:p>
        </w:tc>
      </w:tr>
      <w:tr w:rsidR="00A14E7C" w:rsidRPr="002872EA" w:rsidTr="00617387">
        <w:tc>
          <w:tcPr>
            <w:tcW w:w="540" w:type="dxa"/>
          </w:tcPr>
          <w:p w:rsidR="00A14E7C" w:rsidRPr="002872EA" w:rsidRDefault="00A14E7C" w:rsidP="00617387">
            <w:pPr>
              <w:jc w:val="center"/>
              <w:rPr>
                <w:sz w:val="28"/>
                <w:szCs w:val="22"/>
                <w:lang w:val="en-US"/>
              </w:rPr>
            </w:pPr>
            <w:r w:rsidRPr="002872EA">
              <w:rPr>
                <w:sz w:val="28"/>
                <w:szCs w:val="22"/>
                <w:lang w:val="en-US"/>
              </w:rPr>
              <w:t>IV</w:t>
            </w:r>
          </w:p>
        </w:tc>
        <w:tc>
          <w:tcPr>
            <w:tcW w:w="4860" w:type="dxa"/>
          </w:tcPr>
          <w:p w:rsidR="00A14E7C" w:rsidRPr="002872EA" w:rsidRDefault="00AD18E3" w:rsidP="00617387">
            <w:pPr>
              <w:jc w:val="center"/>
              <w:rPr>
                <w:sz w:val="28"/>
                <w:szCs w:val="22"/>
                <w:lang w:val="uz-Cyrl-UZ"/>
              </w:rPr>
            </w:pPr>
            <w:r w:rsidRPr="002872EA">
              <w:rPr>
                <w:sz w:val="28"/>
                <w:szCs w:val="22"/>
                <w:lang w:val="uz-Cyrl-UZ"/>
              </w:rPr>
              <w:t>Formal operatsiyalar bosqichi</w:t>
            </w:r>
          </w:p>
        </w:tc>
        <w:tc>
          <w:tcPr>
            <w:tcW w:w="2173" w:type="dxa"/>
          </w:tcPr>
          <w:p w:rsidR="00A14E7C" w:rsidRPr="002872EA" w:rsidRDefault="00A14E7C" w:rsidP="00617387">
            <w:pPr>
              <w:jc w:val="center"/>
              <w:rPr>
                <w:sz w:val="28"/>
                <w:szCs w:val="22"/>
                <w:lang w:val="uz-Cyrl-UZ"/>
              </w:rPr>
            </w:pPr>
          </w:p>
          <w:p w:rsidR="00A14E7C" w:rsidRPr="002872EA" w:rsidRDefault="00A14E7C" w:rsidP="00617387">
            <w:pPr>
              <w:jc w:val="center"/>
              <w:rPr>
                <w:sz w:val="28"/>
                <w:szCs w:val="22"/>
                <w:lang w:val="uz-Cyrl-UZ"/>
              </w:rPr>
            </w:pPr>
          </w:p>
        </w:tc>
        <w:tc>
          <w:tcPr>
            <w:tcW w:w="2173" w:type="dxa"/>
          </w:tcPr>
          <w:p w:rsidR="00A14E7C" w:rsidRPr="002872EA" w:rsidRDefault="00A14E7C" w:rsidP="00617387">
            <w:pPr>
              <w:jc w:val="center"/>
              <w:rPr>
                <w:sz w:val="28"/>
                <w:szCs w:val="22"/>
                <w:lang w:val="uz-Cyrl-UZ"/>
              </w:rPr>
            </w:pPr>
          </w:p>
        </w:tc>
      </w:tr>
    </w:tbl>
    <w:p w:rsidR="00A14E7C" w:rsidRDefault="00A14E7C" w:rsidP="00A14E7C">
      <w:pPr>
        <w:ind w:firstLine="709"/>
        <w:jc w:val="both"/>
        <w:rPr>
          <w:lang w:val="uz-Cyrl-UZ"/>
        </w:rPr>
      </w:pPr>
    </w:p>
    <w:p w:rsidR="004148A6" w:rsidRDefault="004148A6" w:rsidP="00A14E7C">
      <w:pPr>
        <w:ind w:firstLine="709"/>
        <w:jc w:val="both"/>
        <w:rPr>
          <w:b/>
          <w:lang w:val="uz-Cyrl-UZ"/>
        </w:rPr>
      </w:pPr>
    </w:p>
    <w:p w:rsidR="00A14E7C" w:rsidRPr="000E0452" w:rsidRDefault="00A63822" w:rsidP="002872EA">
      <w:pPr>
        <w:spacing w:line="360" w:lineRule="auto"/>
        <w:ind w:firstLine="709"/>
        <w:jc w:val="both"/>
        <w:rPr>
          <w:sz w:val="28"/>
          <w:lang w:val="uz-Cyrl-UZ"/>
        </w:rPr>
      </w:pPr>
      <w:r w:rsidRPr="000E0452">
        <w:rPr>
          <w:b/>
          <w:sz w:val="28"/>
          <w:lang w:val="uz-Cyrl-UZ"/>
        </w:rPr>
        <w:t>5-Vazifa:</w:t>
      </w:r>
      <w:r w:rsidRPr="000E0452">
        <w:rPr>
          <w:sz w:val="28"/>
          <w:lang w:val="uz-Cyrl-UZ"/>
        </w:rPr>
        <w:t xml:space="preserve"> Psixik rivojlanishning ilk bosqichlariga xos xususiyatlarni aniqlang. Bunda quyidagi jadvalda tegishli xususiyat va yosh bosqichining nomi kiritilgan satr bilan ustun kesishgan joyga belgi qo‘yish talab qilinadi</w:t>
      </w:r>
      <w:r w:rsidR="00A14E7C" w:rsidRPr="000E0452">
        <w:rPr>
          <w:sz w:val="28"/>
          <w:lang w:val="uz-Cyrl-UZ"/>
        </w:rPr>
        <w:t xml:space="preserve">. </w:t>
      </w:r>
    </w:p>
    <w:p w:rsidR="004148A6" w:rsidRPr="00A86A4D" w:rsidRDefault="004148A6" w:rsidP="00A14E7C">
      <w:pPr>
        <w:ind w:firstLine="709"/>
        <w:jc w:val="both"/>
        <w:rPr>
          <w:lang w:val="uz-Cyrl-UZ"/>
        </w:rPr>
      </w:pPr>
    </w:p>
    <w:p w:rsidR="002872EA" w:rsidRPr="00A86A4D" w:rsidRDefault="002872EA" w:rsidP="00A14E7C">
      <w:pPr>
        <w:ind w:firstLine="709"/>
        <w:jc w:val="both"/>
        <w:rPr>
          <w:lang w:val="uz-Cyrl-UZ"/>
        </w:rPr>
      </w:pPr>
    </w:p>
    <w:tbl>
      <w:tblPr>
        <w:tblStyle w:val="aa"/>
        <w:tblW w:w="9720" w:type="dxa"/>
        <w:tblInd w:w="108" w:type="dxa"/>
        <w:tblLayout w:type="fixed"/>
        <w:tblLook w:val="01E0" w:firstRow="1" w:lastRow="1" w:firstColumn="1" w:lastColumn="1" w:noHBand="0" w:noVBand="0"/>
      </w:tblPr>
      <w:tblGrid>
        <w:gridCol w:w="436"/>
        <w:gridCol w:w="4964"/>
        <w:gridCol w:w="1440"/>
        <w:gridCol w:w="1440"/>
        <w:gridCol w:w="1440"/>
      </w:tblGrid>
      <w:tr w:rsidR="00A14E7C" w:rsidRPr="002872EA" w:rsidTr="00617387">
        <w:tc>
          <w:tcPr>
            <w:tcW w:w="436" w:type="dxa"/>
            <w:vMerge w:val="restart"/>
          </w:tcPr>
          <w:p w:rsidR="00A14E7C" w:rsidRPr="002872EA" w:rsidRDefault="00A14E7C" w:rsidP="00617387">
            <w:pPr>
              <w:jc w:val="center"/>
              <w:rPr>
                <w:szCs w:val="22"/>
              </w:rPr>
            </w:pPr>
            <w:r w:rsidRPr="002872EA">
              <w:rPr>
                <w:szCs w:val="22"/>
              </w:rPr>
              <w:lastRenderedPageBreak/>
              <w:t>№</w:t>
            </w:r>
          </w:p>
        </w:tc>
        <w:tc>
          <w:tcPr>
            <w:tcW w:w="4964" w:type="dxa"/>
            <w:vMerge w:val="restart"/>
          </w:tcPr>
          <w:p w:rsidR="00A14E7C" w:rsidRPr="002872EA" w:rsidRDefault="00A63822" w:rsidP="00617387">
            <w:pPr>
              <w:jc w:val="center"/>
              <w:rPr>
                <w:szCs w:val="22"/>
                <w:lang w:val="en-US"/>
              </w:rPr>
            </w:pPr>
            <w:r w:rsidRPr="002872EA">
              <w:rPr>
                <w:szCs w:val="22"/>
                <w:lang w:val="en-US"/>
              </w:rPr>
              <w:t>Psixik rivojlanishning muayyan davriga xos xususiyatlar</w:t>
            </w:r>
          </w:p>
        </w:tc>
        <w:tc>
          <w:tcPr>
            <w:tcW w:w="4320" w:type="dxa"/>
            <w:gridSpan w:val="3"/>
          </w:tcPr>
          <w:p w:rsidR="00A14E7C" w:rsidRPr="002872EA" w:rsidRDefault="00A63822" w:rsidP="00617387">
            <w:pPr>
              <w:jc w:val="center"/>
              <w:rPr>
                <w:szCs w:val="22"/>
              </w:rPr>
            </w:pPr>
            <w:r w:rsidRPr="002872EA">
              <w:rPr>
                <w:szCs w:val="22"/>
              </w:rPr>
              <w:t>Psixik rivojlanish davrlari</w:t>
            </w:r>
          </w:p>
        </w:tc>
      </w:tr>
      <w:tr w:rsidR="00A14E7C" w:rsidRPr="008F6B0C" w:rsidTr="00617387">
        <w:tc>
          <w:tcPr>
            <w:tcW w:w="436" w:type="dxa"/>
            <w:vMerge/>
          </w:tcPr>
          <w:p w:rsidR="00A14E7C" w:rsidRPr="008F6B0C" w:rsidRDefault="00A14E7C" w:rsidP="00617387">
            <w:pPr>
              <w:jc w:val="center"/>
              <w:rPr>
                <w:sz w:val="22"/>
                <w:szCs w:val="22"/>
              </w:rPr>
            </w:pPr>
          </w:p>
        </w:tc>
        <w:tc>
          <w:tcPr>
            <w:tcW w:w="4964" w:type="dxa"/>
            <w:vMerge/>
          </w:tcPr>
          <w:p w:rsidR="00A14E7C" w:rsidRPr="008F6B0C" w:rsidRDefault="00A14E7C" w:rsidP="00617387">
            <w:pPr>
              <w:jc w:val="center"/>
              <w:rPr>
                <w:sz w:val="22"/>
                <w:szCs w:val="22"/>
              </w:rPr>
            </w:pPr>
          </w:p>
        </w:tc>
        <w:tc>
          <w:tcPr>
            <w:tcW w:w="1440" w:type="dxa"/>
          </w:tcPr>
          <w:p w:rsidR="00A14E7C" w:rsidRPr="008F6B0C" w:rsidRDefault="00A63822" w:rsidP="00617387">
            <w:pPr>
              <w:jc w:val="center"/>
              <w:rPr>
                <w:sz w:val="22"/>
                <w:szCs w:val="22"/>
              </w:rPr>
            </w:pPr>
            <w:r>
              <w:rPr>
                <w:sz w:val="22"/>
                <w:szCs w:val="22"/>
                <w:lang w:val="uz-Cyrl-UZ"/>
              </w:rPr>
              <w:t>Chaqaloqlik</w:t>
            </w:r>
          </w:p>
        </w:tc>
        <w:tc>
          <w:tcPr>
            <w:tcW w:w="1440" w:type="dxa"/>
          </w:tcPr>
          <w:p w:rsidR="00A14E7C" w:rsidRPr="008F6B0C" w:rsidRDefault="00A63822" w:rsidP="00617387">
            <w:pPr>
              <w:jc w:val="center"/>
              <w:rPr>
                <w:sz w:val="22"/>
                <w:szCs w:val="22"/>
              </w:rPr>
            </w:pPr>
            <w:r>
              <w:rPr>
                <w:sz w:val="22"/>
                <w:szCs w:val="22"/>
                <w:lang w:val="uz-Cyrl-UZ"/>
              </w:rPr>
              <w:t>Go‘daklik</w:t>
            </w:r>
          </w:p>
        </w:tc>
        <w:tc>
          <w:tcPr>
            <w:tcW w:w="1440" w:type="dxa"/>
          </w:tcPr>
          <w:p w:rsidR="00A14E7C" w:rsidRPr="008F6B0C" w:rsidRDefault="00A63822" w:rsidP="00617387">
            <w:pPr>
              <w:jc w:val="center"/>
              <w:rPr>
                <w:sz w:val="22"/>
                <w:szCs w:val="22"/>
              </w:rPr>
            </w:pPr>
            <w:r>
              <w:rPr>
                <w:sz w:val="22"/>
                <w:szCs w:val="22"/>
                <w:lang w:val="uz-Cyrl-UZ"/>
              </w:rPr>
              <w:t>Ilk bolalik</w:t>
            </w:r>
          </w:p>
        </w:tc>
      </w:tr>
      <w:tr w:rsidR="00A14E7C" w:rsidRPr="00D62670" w:rsidTr="00617387">
        <w:tc>
          <w:tcPr>
            <w:tcW w:w="436" w:type="dxa"/>
          </w:tcPr>
          <w:p w:rsidR="00A14E7C" w:rsidRPr="008F6B0C" w:rsidRDefault="00A14E7C" w:rsidP="00617387">
            <w:pPr>
              <w:jc w:val="center"/>
              <w:rPr>
                <w:sz w:val="22"/>
                <w:szCs w:val="22"/>
              </w:rPr>
            </w:pPr>
            <w:r w:rsidRPr="008F6B0C">
              <w:rPr>
                <w:sz w:val="22"/>
                <w:szCs w:val="22"/>
              </w:rPr>
              <w:t>1</w:t>
            </w:r>
          </w:p>
        </w:tc>
        <w:tc>
          <w:tcPr>
            <w:tcW w:w="4964" w:type="dxa"/>
          </w:tcPr>
          <w:p w:rsidR="00A14E7C" w:rsidRPr="002872EA" w:rsidRDefault="00A63822" w:rsidP="002872EA">
            <w:pPr>
              <w:spacing w:line="276" w:lineRule="auto"/>
              <w:rPr>
                <w:sz w:val="26"/>
                <w:szCs w:val="26"/>
                <w:lang w:val="en-US"/>
              </w:rPr>
            </w:pPr>
            <w:r w:rsidRPr="002872EA">
              <w:rPr>
                <w:sz w:val="26"/>
                <w:szCs w:val="26"/>
                <w:lang w:val="en-US"/>
              </w:rPr>
              <w:t>Bolada ko‘rgazmali-obrazli tafakkur shakllana boshlashi</w:t>
            </w:r>
          </w:p>
        </w:tc>
        <w:tc>
          <w:tcPr>
            <w:tcW w:w="1440" w:type="dxa"/>
          </w:tcPr>
          <w:p w:rsidR="00A14E7C" w:rsidRPr="00A63822" w:rsidRDefault="00A14E7C" w:rsidP="00617387">
            <w:pPr>
              <w:rPr>
                <w:sz w:val="22"/>
                <w:szCs w:val="22"/>
                <w:lang w:val="en-US"/>
              </w:rPr>
            </w:pPr>
          </w:p>
        </w:tc>
        <w:tc>
          <w:tcPr>
            <w:tcW w:w="1440" w:type="dxa"/>
          </w:tcPr>
          <w:p w:rsidR="00A14E7C" w:rsidRPr="00A63822" w:rsidRDefault="00A14E7C" w:rsidP="00617387">
            <w:pPr>
              <w:rPr>
                <w:sz w:val="22"/>
                <w:szCs w:val="22"/>
                <w:lang w:val="en-US"/>
              </w:rPr>
            </w:pPr>
          </w:p>
        </w:tc>
        <w:tc>
          <w:tcPr>
            <w:tcW w:w="1440" w:type="dxa"/>
          </w:tcPr>
          <w:p w:rsidR="00A14E7C" w:rsidRPr="00A63822" w:rsidRDefault="00A14E7C" w:rsidP="00617387">
            <w:pPr>
              <w:rPr>
                <w:sz w:val="22"/>
                <w:szCs w:val="22"/>
                <w:lang w:val="en-US"/>
              </w:rPr>
            </w:pPr>
          </w:p>
        </w:tc>
      </w:tr>
      <w:tr w:rsidR="00A14E7C" w:rsidRPr="00D62670" w:rsidTr="00617387">
        <w:tc>
          <w:tcPr>
            <w:tcW w:w="436" w:type="dxa"/>
          </w:tcPr>
          <w:p w:rsidR="00A14E7C" w:rsidRPr="008F6B0C" w:rsidRDefault="00A14E7C" w:rsidP="00617387">
            <w:pPr>
              <w:jc w:val="center"/>
              <w:rPr>
                <w:sz w:val="22"/>
                <w:szCs w:val="22"/>
              </w:rPr>
            </w:pPr>
            <w:r w:rsidRPr="008F6B0C">
              <w:rPr>
                <w:sz w:val="22"/>
                <w:szCs w:val="22"/>
              </w:rPr>
              <w:t>2</w:t>
            </w:r>
          </w:p>
        </w:tc>
        <w:tc>
          <w:tcPr>
            <w:tcW w:w="4964" w:type="dxa"/>
          </w:tcPr>
          <w:p w:rsidR="00A14E7C" w:rsidRPr="002872EA" w:rsidRDefault="00A63822" w:rsidP="002872EA">
            <w:pPr>
              <w:spacing w:line="276" w:lineRule="auto"/>
              <w:rPr>
                <w:sz w:val="26"/>
                <w:szCs w:val="26"/>
                <w:lang w:val="en-US"/>
              </w:rPr>
            </w:pPr>
            <w:r w:rsidRPr="002872EA">
              <w:rPr>
                <w:sz w:val="26"/>
                <w:szCs w:val="26"/>
                <w:lang w:val="uz-Cyrl-UZ"/>
              </w:rPr>
              <w:t>Bolaning ko‘zguda o‘z aksini kattalar yordamisiz tanishni boshlashi</w:t>
            </w:r>
          </w:p>
        </w:tc>
        <w:tc>
          <w:tcPr>
            <w:tcW w:w="1440" w:type="dxa"/>
          </w:tcPr>
          <w:p w:rsidR="00A14E7C" w:rsidRPr="00A63822" w:rsidRDefault="00A14E7C" w:rsidP="00617387">
            <w:pPr>
              <w:rPr>
                <w:sz w:val="22"/>
                <w:szCs w:val="22"/>
                <w:lang w:val="en-US"/>
              </w:rPr>
            </w:pPr>
          </w:p>
        </w:tc>
        <w:tc>
          <w:tcPr>
            <w:tcW w:w="1440" w:type="dxa"/>
          </w:tcPr>
          <w:p w:rsidR="00A14E7C" w:rsidRPr="00A63822" w:rsidRDefault="00A14E7C" w:rsidP="00617387">
            <w:pPr>
              <w:rPr>
                <w:sz w:val="22"/>
                <w:szCs w:val="22"/>
                <w:lang w:val="en-US"/>
              </w:rPr>
            </w:pPr>
          </w:p>
        </w:tc>
        <w:tc>
          <w:tcPr>
            <w:tcW w:w="1440" w:type="dxa"/>
          </w:tcPr>
          <w:p w:rsidR="00A14E7C" w:rsidRPr="00A63822" w:rsidRDefault="00A14E7C" w:rsidP="00617387">
            <w:pPr>
              <w:rPr>
                <w:sz w:val="22"/>
                <w:szCs w:val="22"/>
                <w:lang w:val="en-US"/>
              </w:rPr>
            </w:pPr>
          </w:p>
        </w:tc>
      </w:tr>
      <w:tr w:rsidR="00A14E7C" w:rsidRPr="00D62670" w:rsidTr="00617387">
        <w:tc>
          <w:tcPr>
            <w:tcW w:w="436" w:type="dxa"/>
          </w:tcPr>
          <w:p w:rsidR="00A14E7C" w:rsidRPr="008F6B0C" w:rsidRDefault="00A14E7C" w:rsidP="00617387">
            <w:pPr>
              <w:jc w:val="center"/>
              <w:rPr>
                <w:sz w:val="22"/>
                <w:szCs w:val="22"/>
              </w:rPr>
            </w:pPr>
            <w:r w:rsidRPr="008F6B0C">
              <w:rPr>
                <w:sz w:val="22"/>
                <w:szCs w:val="22"/>
              </w:rPr>
              <w:t>3</w:t>
            </w:r>
          </w:p>
        </w:tc>
        <w:tc>
          <w:tcPr>
            <w:tcW w:w="4964" w:type="dxa"/>
          </w:tcPr>
          <w:p w:rsidR="00A14E7C" w:rsidRPr="002872EA" w:rsidRDefault="00A63822" w:rsidP="002872EA">
            <w:pPr>
              <w:spacing w:line="276" w:lineRule="auto"/>
              <w:rPr>
                <w:sz w:val="26"/>
                <w:szCs w:val="26"/>
                <w:lang w:val="en-US"/>
              </w:rPr>
            </w:pPr>
            <w:r w:rsidRPr="002872EA">
              <w:rPr>
                <w:sz w:val="26"/>
                <w:szCs w:val="26"/>
                <w:lang w:val="en-US"/>
              </w:rPr>
              <w:t>Bola tug‘ulganidayoq mavjud bo‘lgan shartsiz reflekslarning ko‘pchiligi yo‘qolib ketishi</w:t>
            </w:r>
          </w:p>
        </w:tc>
        <w:tc>
          <w:tcPr>
            <w:tcW w:w="1440" w:type="dxa"/>
          </w:tcPr>
          <w:p w:rsidR="00A14E7C" w:rsidRPr="00A63822" w:rsidRDefault="00A14E7C" w:rsidP="00617387">
            <w:pPr>
              <w:rPr>
                <w:sz w:val="22"/>
                <w:szCs w:val="22"/>
                <w:lang w:val="en-US"/>
              </w:rPr>
            </w:pPr>
          </w:p>
        </w:tc>
        <w:tc>
          <w:tcPr>
            <w:tcW w:w="1440" w:type="dxa"/>
          </w:tcPr>
          <w:p w:rsidR="00A14E7C" w:rsidRPr="00A63822" w:rsidRDefault="00A14E7C" w:rsidP="00617387">
            <w:pPr>
              <w:rPr>
                <w:sz w:val="22"/>
                <w:szCs w:val="22"/>
                <w:lang w:val="en-US"/>
              </w:rPr>
            </w:pPr>
          </w:p>
        </w:tc>
        <w:tc>
          <w:tcPr>
            <w:tcW w:w="1440" w:type="dxa"/>
          </w:tcPr>
          <w:p w:rsidR="00A14E7C" w:rsidRPr="00A63822" w:rsidRDefault="00A14E7C" w:rsidP="00617387">
            <w:pPr>
              <w:rPr>
                <w:sz w:val="22"/>
                <w:szCs w:val="22"/>
                <w:lang w:val="en-US"/>
              </w:rPr>
            </w:pPr>
          </w:p>
        </w:tc>
      </w:tr>
      <w:tr w:rsidR="00A14E7C" w:rsidRPr="00D62670" w:rsidTr="00617387">
        <w:tc>
          <w:tcPr>
            <w:tcW w:w="436" w:type="dxa"/>
          </w:tcPr>
          <w:p w:rsidR="00A14E7C" w:rsidRPr="008F6B0C" w:rsidRDefault="00A14E7C" w:rsidP="00617387">
            <w:pPr>
              <w:jc w:val="center"/>
              <w:rPr>
                <w:sz w:val="22"/>
                <w:szCs w:val="22"/>
              </w:rPr>
            </w:pPr>
            <w:r w:rsidRPr="008F6B0C">
              <w:rPr>
                <w:sz w:val="22"/>
                <w:szCs w:val="22"/>
              </w:rPr>
              <w:t>4</w:t>
            </w:r>
          </w:p>
        </w:tc>
        <w:tc>
          <w:tcPr>
            <w:tcW w:w="4964" w:type="dxa"/>
          </w:tcPr>
          <w:p w:rsidR="00A14E7C" w:rsidRPr="002872EA" w:rsidRDefault="00A63822" w:rsidP="002872EA">
            <w:pPr>
              <w:spacing w:line="276" w:lineRule="auto"/>
              <w:rPr>
                <w:sz w:val="26"/>
                <w:szCs w:val="26"/>
                <w:lang w:val="en-US"/>
              </w:rPr>
            </w:pPr>
            <w:r w:rsidRPr="002872EA">
              <w:rPr>
                <w:sz w:val="26"/>
                <w:szCs w:val="26"/>
                <w:lang w:val="en-US"/>
              </w:rPr>
              <w:t>Bolada turli jinsdagi kishilarga nisbatan har xil reaksiya kuzatila boshlanishi</w:t>
            </w:r>
          </w:p>
        </w:tc>
        <w:tc>
          <w:tcPr>
            <w:tcW w:w="1440" w:type="dxa"/>
          </w:tcPr>
          <w:p w:rsidR="00A14E7C" w:rsidRPr="00A63822" w:rsidRDefault="00A14E7C" w:rsidP="00617387">
            <w:pPr>
              <w:rPr>
                <w:sz w:val="22"/>
                <w:szCs w:val="22"/>
                <w:lang w:val="en-US"/>
              </w:rPr>
            </w:pPr>
          </w:p>
        </w:tc>
        <w:tc>
          <w:tcPr>
            <w:tcW w:w="1440" w:type="dxa"/>
          </w:tcPr>
          <w:p w:rsidR="00A14E7C" w:rsidRPr="00A63822" w:rsidRDefault="00A14E7C" w:rsidP="00617387">
            <w:pPr>
              <w:rPr>
                <w:sz w:val="22"/>
                <w:szCs w:val="22"/>
                <w:lang w:val="en-US"/>
              </w:rPr>
            </w:pPr>
          </w:p>
        </w:tc>
        <w:tc>
          <w:tcPr>
            <w:tcW w:w="1440" w:type="dxa"/>
          </w:tcPr>
          <w:p w:rsidR="00A14E7C" w:rsidRPr="00A63822" w:rsidRDefault="00A14E7C" w:rsidP="00617387">
            <w:pPr>
              <w:rPr>
                <w:sz w:val="22"/>
                <w:szCs w:val="22"/>
                <w:lang w:val="en-US"/>
              </w:rPr>
            </w:pPr>
          </w:p>
        </w:tc>
      </w:tr>
      <w:tr w:rsidR="00A14E7C" w:rsidRPr="00D62670" w:rsidTr="00617387">
        <w:tc>
          <w:tcPr>
            <w:tcW w:w="436" w:type="dxa"/>
          </w:tcPr>
          <w:p w:rsidR="00A14E7C" w:rsidRPr="008F6B0C" w:rsidRDefault="00A14E7C" w:rsidP="00617387">
            <w:pPr>
              <w:jc w:val="center"/>
              <w:rPr>
                <w:sz w:val="22"/>
                <w:szCs w:val="22"/>
              </w:rPr>
            </w:pPr>
            <w:r w:rsidRPr="008F6B0C">
              <w:rPr>
                <w:sz w:val="22"/>
                <w:szCs w:val="22"/>
              </w:rPr>
              <w:t>5</w:t>
            </w:r>
          </w:p>
        </w:tc>
        <w:tc>
          <w:tcPr>
            <w:tcW w:w="4964" w:type="dxa"/>
          </w:tcPr>
          <w:p w:rsidR="00A14E7C" w:rsidRPr="002872EA" w:rsidRDefault="00A63822" w:rsidP="002872EA">
            <w:pPr>
              <w:spacing w:line="276" w:lineRule="auto"/>
              <w:rPr>
                <w:sz w:val="26"/>
                <w:szCs w:val="26"/>
                <w:lang w:val="en-US"/>
              </w:rPr>
            </w:pPr>
            <w:r w:rsidRPr="002872EA">
              <w:rPr>
                <w:sz w:val="26"/>
                <w:szCs w:val="26"/>
                <w:lang w:val="uz-Cyrl-UZ"/>
              </w:rPr>
              <w:t xml:space="preserve">Bolaning tovushlarni balandlik va tembr xususiyatlariga ko‘ra farqlay  boshlashi </w:t>
            </w:r>
          </w:p>
        </w:tc>
        <w:tc>
          <w:tcPr>
            <w:tcW w:w="1440" w:type="dxa"/>
          </w:tcPr>
          <w:p w:rsidR="00A14E7C" w:rsidRPr="00A63822" w:rsidRDefault="00A14E7C" w:rsidP="00617387">
            <w:pPr>
              <w:rPr>
                <w:sz w:val="22"/>
                <w:szCs w:val="22"/>
                <w:lang w:val="en-US"/>
              </w:rPr>
            </w:pPr>
          </w:p>
        </w:tc>
        <w:tc>
          <w:tcPr>
            <w:tcW w:w="1440" w:type="dxa"/>
          </w:tcPr>
          <w:p w:rsidR="00A14E7C" w:rsidRPr="00A63822" w:rsidRDefault="00A14E7C" w:rsidP="00617387">
            <w:pPr>
              <w:rPr>
                <w:sz w:val="22"/>
                <w:szCs w:val="22"/>
                <w:lang w:val="en-US"/>
              </w:rPr>
            </w:pPr>
          </w:p>
        </w:tc>
        <w:tc>
          <w:tcPr>
            <w:tcW w:w="1440" w:type="dxa"/>
          </w:tcPr>
          <w:p w:rsidR="00A14E7C" w:rsidRPr="00A63822" w:rsidRDefault="00A14E7C" w:rsidP="00617387">
            <w:pPr>
              <w:rPr>
                <w:sz w:val="22"/>
                <w:szCs w:val="22"/>
                <w:lang w:val="en-US"/>
              </w:rPr>
            </w:pPr>
          </w:p>
        </w:tc>
      </w:tr>
      <w:tr w:rsidR="00A14E7C" w:rsidRPr="00D62670" w:rsidTr="00617387">
        <w:tc>
          <w:tcPr>
            <w:tcW w:w="436" w:type="dxa"/>
          </w:tcPr>
          <w:p w:rsidR="00A14E7C" w:rsidRPr="008F6B0C" w:rsidRDefault="00A14E7C" w:rsidP="00617387">
            <w:pPr>
              <w:jc w:val="center"/>
              <w:rPr>
                <w:sz w:val="22"/>
                <w:szCs w:val="22"/>
              </w:rPr>
            </w:pPr>
            <w:r w:rsidRPr="008F6B0C">
              <w:rPr>
                <w:sz w:val="22"/>
                <w:szCs w:val="22"/>
              </w:rPr>
              <w:t>6</w:t>
            </w:r>
          </w:p>
        </w:tc>
        <w:tc>
          <w:tcPr>
            <w:tcW w:w="4964" w:type="dxa"/>
          </w:tcPr>
          <w:p w:rsidR="00A14E7C" w:rsidRPr="002872EA" w:rsidRDefault="00A63822" w:rsidP="002872EA">
            <w:pPr>
              <w:spacing w:line="276" w:lineRule="auto"/>
              <w:rPr>
                <w:sz w:val="26"/>
                <w:szCs w:val="26"/>
                <w:lang w:val="en-US"/>
              </w:rPr>
            </w:pPr>
            <w:r w:rsidRPr="002872EA">
              <w:rPr>
                <w:sz w:val="26"/>
                <w:szCs w:val="26"/>
                <w:lang w:val="uz-Cyrl-UZ"/>
              </w:rPr>
              <w:t>Bolaning atrofdagi odamlar nutqida diqqatni jamlay boshlashi</w:t>
            </w:r>
          </w:p>
        </w:tc>
        <w:tc>
          <w:tcPr>
            <w:tcW w:w="1440" w:type="dxa"/>
          </w:tcPr>
          <w:p w:rsidR="00A14E7C" w:rsidRPr="00A63822" w:rsidRDefault="00A14E7C" w:rsidP="00617387">
            <w:pPr>
              <w:rPr>
                <w:sz w:val="22"/>
                <w:szCs w:val="22"/>
                <w:lang w:val="en-US"/>
              </w:rPr>
            </w:pPr>
          </w:p>
        </w:tc>
        <w:tc>
          <w:tcPr>
            <w:tcW w:w="1440" w:type="dxa"/>
          </w:tcPr>
          <w:p w:rsidR="00A14E7C" w:rsidRPr="00A63822" w:rsidRDefault="00A14E7C" w:rsidP="00617387">
            <w:pPr>
              <w:rPr>
                <w:sz w:val="22"/>
                <w:szCs w:val="22"/>
                <w:lang w:val="en-US"/>
              </w:rPr>
            </w:pPr>
          </w:p>
        </w:tc>
        <w:tc>
          <w:tcPr>
            <w:tcW w:w="1440" w:type="dxa"/>
          </w:tcPr>
          <w:p w:rsidR="00A14E7C" w:rsidRPr="00A63822" w:rsidRDefault="00A14E7C" w:rsidP="00617387">
            <w:pPr>
              <w:rPr>
                <w:sz w:val="22"/>
                <w:szCs w:val="22"/>
                <w:lang w:val="en-US"/>
              </w:rPr>
            </w:pPr>
          </w:p>
        </w:tc>
      </w:tr>
      <w:tr w:rsidR="00A14E7C" w:rsidRPr="00D62670" w:rsidTr="00617387">
        <w:tc>
          <w:tcPr>
            <w:tcW w:w="436" w:type="dxa"/>
          </w:tcPr>
          <w:p w:rsidR="00A14E7C" w:rsidRPr="008F6B0C" w:rsidRDefault="00A14E7C" w:rsidP="00617387">
            <w:pPr>
              <w:jc w:val="center"/>
              <w:rPr>
                <w:sz w:val="22"/>
                <w:szCs w:val="22"/>
              </w:rPr>
            </w:pPr>
            <w:r w:rsidRPr="008F6B0C">
              <w:rPr>
                <w:sz w:val="22"/>
                <w:szCs w:val="22"/>
              </w:rPr>
              <w:t>7</w:t>
            </w:r>
          </w:p>
        </w:tc>
        <w:tc>
          <w:tcPr>
            <w:tcW w:w="4964" w:type="dxa"/>
          </w:tcPr>
          <w:p w:rsidR="00A14E7C" w:rsidRPr="002872EA" w:rsidRDefault="00A63822" w:rsidP="002872EA">
            <w:pPr>
              <w:spacing w:line="276" w:lineRule="auto"/>
              <w:rPr>
                <w:sz w:val="26"/>
                <w:szCs w:val="26"/>
                <w:lang w:val="uz-Cyrl-UZ"/>
              </w:rPr>
            </w:pPr>
            <w:r w:rsidRPr="002872EA">
              <w:rPr>
                <w:sz w:val="26"/>
                <w:szCs w:val="26"/>
                <w:lang w:val="uz-Cyrl-UZ"/>
              </w:rPr>
              <w:t>Bola nutqi rivojlanishida “so‘z-gap” bosqichining boshlanishi</w:t>
            </w:r>
          </w:p>
        </w:tc>
        <w:tc>
          <w:tcPr>
            <w:tcW w:w="1440" w:type="dxa"/>
          </w:tcPr>
          <w:p w:rsidR="00A14E7C" w:rsidRPr="00A63822" w:rsidRDefault="00A14E7C" w:rsidP="00617387">
            <w:pPr>
              <w:rPr>
                <w:sz w:val="22"/>
                <w:szCs w:val="22"/>
                <w:lang w:val="en-US"/>
              </w:rPr>
            </w:pPr>
          </w:p>
        </w:tc>
        <w:tc>
          <w:tcPr>
            <w:tcW w:w="1440" w:type="dxa"/>
          </w:tcPr>
          <w:p w:rsidR="00A14E7C" w:rsidRPr="00A63822" w:rsidRDefault="00A14E7C" w:rsidP="00617387">
            <w:pPr>
              <w:rPr>
                <w:sz w:val="22"/>
                <w:szCs w:val="22"/>
                <w:lang w:val="en-US"/>
              </w:rPr>
            </w:pPr>
          </w:p>
        </w:tc>
        <w:tc>
          <w:tcPr>
            <w:tcW w:w="1440" w:type="dxa"/>
          </w:tcPr>
          <w:p w:rsidR="00A14E7C" w:rsidRPr="00A63822" w:rsidRDefault="00A14E7C" w:rsidP="00617387">
            <w:pPr>
              <w:rPr>
                <w:sz w:val="22"/>
                <w:szCs w:val="22"/>
                <w:lang w:val="en-US"/>
              </w:rPr>
            </w:pPr>
          </w:p>
        </w:tc>
      </w:tr>
      <w:tr w:rsidR="00A14E7C" w:rsidRPr="00D62670" w:rsidTr="00617387">
        <w:tc>
          <w:tcPr>
            <w:tcW w:w="436" w:type="dxa"/>
          </w:tcPr>
          <w:p w:rsidR="00A14E7C" w:rsidRPr="008F6B0C" w:rsidRDefault="00A14E7C" w:rsidP="00617387">
            <w:pPr>
              <w:jc w:val="center"/>
              <w:rPr>
                <w:sz w:val="22"/>
                <w:szCs w:val="22"/>
              </w:rPr>
            </w:pPr>
            <w:r w:rsidRPr="008F6B0C">
              <w:rPr>
                <w:sz w:val="22"/>
                <w:szCs w:val="22"/>
              </w:rPr>
              <w:t>8</w:t>
            </w:r>
          </w:p>
        </w:tc>
        <w:tc>
          <w:tcPr>
            <w:tcW w:w="4964" w:type="dxa"/>
          </w:tcPr>
          <w:p w:rsidR="00A14E7C" w:rsidRPr="002872EA" w:rsidRDefault="00A63822" w:rsidP="002872EA">
            <w:pPr>
              <w:spacing w:line="276" w:lineRule="auto"/>
              <w:rPr>
                <w:sz w:val="26"/>
                <w:szCs w:val="26"/>
                <w:lang w:val="en-US"/>
              </w:rPr>
            </w:pPr>
            <w:r w:rsidRPr="002872EA">
              <w:rPr>
                <w:sz w:val="26"/>
                <w:szCs w:val="26"/>
                <w:lang w:val="uz-Cyrl-UZ"/>
              </w:rPr>
              <w:t xml:space="preserve">Bolada hamdardlik qilishga xos ilk xatti-harakatlarning  kuzatilishi </w:t>
            </w:r>
          </w:p>
        </w:tc>
        <w:tc>
          <w:tcPr>
            <w:tcW w:w="1440" w:type="dxa"/>
          </w:tcPr>
          <w:p w:rsidR="00A14E7C" w:rsidRPr="00A63822" w:rsidRDefault="00A14E7C" w:rsidP="00617387">
            <w:pPr>
              <w:rPr>
                <w:sz w:val="22"/>
                <w:szCs w:val="22"/>
                <w:lang w:val="en-US"/>
              </w:rPr>
            </w:pPr>
          </w:p>
        </w:tc>
        <w:tc>
          <w:tcPr>
            <w:tcW w:w="1440" w:type="dxa"/>
          </w:tcPr>
          <w:p w:rsidR="00A14E7C" w:rsidRPr="00A63822" w:rsidRDefault="00A14E7C" w:rsidP="00617387">
            <w:pPr>
              <w:rPr>
                <w:sz w:val="22"/>
                <w:szCs w:val="22"/>
                <w:lang w:val="en-US"/>
              </w:rPr>
            </w:pPr>
          </w:p>
        </w:tc>
        <w:tc>
          <w:tcPr>
            <w:tcW w:w="1440" w:type="dxa"/>
          </w:tcPr>
          <w:p w:rsidR="00A14E7C" w:rsidRPr="00A63822" w:rsidRDefault="00A14E7C" w:rsidP="00617387">
            <w:pPr>
              <w:rPr>
                <w:sz w:val="22"/>
                <w:szCs w:val="22"/>
                <w:lang w:val="en-US"/>
              </w:rPr>
            </w:pPr>
          </w:p>
        </w:tc>
      </w:tr>
      <w:tr w:rsidR="00A14E7C" w:rsidRPr="00D62670" w:rsidTr="00617387">
        <w:tc>
          <w:tcPr>
            <w:tcW w:w="436" w:type="dxa"/>
          </w:tcPr>
          <w:p w:rsidR="00A14E7C" w:rsidRPr="008F6B0C" w:rsidRDefault="00A14E7C" w:rsidP="00617387">
            <w:pPr>
              <w:jc w:val="center"/>
              <w:rPr>
                <w:sz w:val="22"/>
                <w:szCs w:val="22"/>
              </w:rPr>
            </w:pPr>
            <w:r w:rsidRPr="008F6B0C">
              <w:rPr>
                <w:sz w:val="22"/>
                <w:szCs w:val="22"/>
              </w:rPr>
              <w:t>9</w:t>
            </w:r>
          </w:p>
        </w:tc>
        <w:tc>
          <w:tcPr>
            <w:tcW w:w="4964" w:type="dxa"/>
          </w:tcPr>
          <w:p w:rsidR="00A14E7C" w:rsidRPr="002872EA" w:rsidRDefault="00A63822" w:rsidP="002872EA">
            <w:pPr>
              <w:spacing w:line="276" w:lineRule="auto"/>
              <w:rPr>
                <w:sz w:val="26"/>
                <w:szCs w:val="26"/>
                <w:lang w:val="en-US"/>
              </w:rPr>
            </w:pPr>
            <w:r w:rsidRPr="002872EA">
              <w:rPr>
                <w:sz w:val="26"/>
                <w:szCs w:val="26"/>
                <w:lang w:val="en-US"/>
              </w:rPr>
              <w:t>Bola yuzida shaklan tabassumga o‘xshash harakatlarning ilk bora kuzatilishi</w:t>
            </w:r>
          </w:p>
        </w:tc>
        <w:tc>
          <w:tcPr>
            <w:tcW w:w="1440" w:type="dxa"/>
          </w:tcPr>
          <w:p w:rsidR="00A14E7C" w:rsidRPr="00A63822" w:rsidRDefault="00A14E7C" w:rsidP="00617387">
            <w:pPr>
              <w:rPr>
                <w:sz w:val="22"/>
                <w:szCs w:val="22"/>
                <w:lang w:val="en-US"/>
              </w:rPr>
            </w:pPr>
          </w:p>
        </w:tc>
        <w:tc>
          <w:tcPr>
            <w:tcW w:w="1440" w:type="dxa"/>
          </w:tcPr>
          <w:p w:rsidR="00A14E7C" w:rsidRPr="00A63822" w:rsidRDefault="00A14E7C" w:rsidP="00617387">
            <w:pPr>
              <w:rPr>
                <w:sz w:val="22"/>
                <w:szCs w:val="22"/>
                <w:lang w:val="en-US"/>
              </w:rPr>
            </w:pPr>
          </w:p>
        </w:tc>
        <w:tc>
          <w:tcPr>
            <w:tcW w:w="1440" w:type="dxa"/>
          </w:tcPr>
          <w:p w:rsidR="00A14E7C" w:rsidRPr="00A63822" w:rsidRDefault="00A14E7C" w:rsidP="00617387">
            <w:pPr>
              <w:rPr>
                <w:sz w:val="22"/>
                <w:szCs w:val="22"/>
                <w:lang w:val="en-US"/>
              </w:rPr>
            </w:pPr>
          </w:p>
        </w:tc>
      </w:tr>
      <w:tr w:rsidR="00A14E7C" w:rsidRPr="008F6B0C" w:rsidTr="00617387">
        <w:tc>
          <w:tcPr>
            <w:tcW w:w="436" w:type="dxa"/>
          </w:tcPr>
          <w:p w:rsidR="00A14E7C" w:rsidRPr="008F6B0C" w:rsidRDefault="00A14E7C" w:rsidP="00617387">
            <w:pPr>
              <w:rPr>
                <w:sz w:val="22"/>
                <w:szCs w:val="22"/>
              </w:rPr>
            </w:pPr>
            <w:r w:rsidRPr="008F6B0C">
              <w:rPr>
                <w:sz w:val="22"/>
                <w:szCs w:val="22"/>
              </w:rPr>
              <w:t>10</w:t>
            </w:r>
          </w:p>
        </w:tc>
        <w:tc>
          <w:tcPr>
            <w:tcW w:w="4964" w:type="dxa"/>
          </w:tcPr>
          <w:p w:rsidR="00A14E7C" w:rsidRPr="002872EA" w:rsidRDefault="00A63822" w:rsidP="002872EA">
            <w:pPr>
              <w:spacing w:line="276" w:lineRule="auto"/>
              <w:rPr>
                <w:sz w:val="26"/>
                <w:szCs w:val="26"/>
              </w:rPr>
            </w:pPr>
            <w:r w:rsidRPr="002872EA">
              <w:rPr>
                <w:sz w:val="26"/>
                <w:szCs w:val="26"/>
                <w:lang w:val="uz-Cyrl-UZ"/>
              </w:rPr>
              <w:t>Bolada muayyan narsa-buyumlar o‘ziga tegishli ekanini qayd etish xususiyati shakllanishi</w:t>
            </w:r>
          </w:p>
        </w:tc>
        <w:tc>
          <w:tcPr>
            <w:tcW w:w="1440" w:type="dxa"/>
          </w:tcPr>
          <w:p w:rsidR="00A14E7C" w:rsidRPr="008F6B0C" w:rsidRDefault="00A14E7C" w:rsidP="00617387">
            <w:pPr>
              <w:rPr>
                <w:sz w:val="22"/>
                <w:szCs w:val="22"/>
              </w:rPr>
            </w:pPr>
          </w:p>
        </w:tc>
        <w:tc>
          <w:tcPr>
            <w:tcW w:w="1440" w:type="dxa"/>
          </w:tcPr>
          <w:p w:rsidR="00A14E7C" w:rsidRPr="008F6B0C" w:rsidRDefault="00A14E7C" w:rsidP="00617387">
            <w:pPr>
              <w:rPr>
                <w:sz w:val="22"/>
                <w:szCs w:val="22"/>
              </w:rPr>
            </w:pPr>
          </w:p>
        </w:tc>
        <w:tc>
          <w:tcPr>
            <w:tcW w:w="1440" w:type="dxa"/>
          </w:tcPr>
          <w:p w:rsidR="00A14E7C" w:rsidRPr="008F6B0C" w:rsidRDefault="00A14E7C" w:rsidP="00617387">
            <w:pPr>
              <w:rPr>
                <w:sz w:val="22"/>
                <w:szCs w:val="22"/>
              </w:rPr>
            </w:pPr>
          </w:p>
        </w:tc>
      </w:tr>
    </w:tbl>
    <w:p w:rsidR="00A14E7C" w:rsidRDefault="00A14E7C" w:rsidP="00A14E7C">
      <w:pPr>
        <w:jc w:val="right"/>
        <w:rPr>
          <w:caps/>
          <w:lang w:val="uz-Cyrl-UZ"/>
        </w:rPr>
      </w:pPr>
    </w:p>
    <w:p w:rsidR="00A63822" w:rsidRPr="00A70A2E" w:rsidRDefault="00A63822" w:rsidP="00455BAE">
      <w:pPr>
        <w:jc w:val="both"/>
        <w:rPr>
          <w:i/>
        </w:rPr>
      </w:pPr>
    </w:p>
    <w:p w:rsidR="00A63822" w:rsidRPr="00A70A2E" w:rsidRDefault="00A63822" w:rsidP="00455BAE">
      <w:pPr>
        <w:jc w:val="both"/>
        <w:rPr>
          <w:i/>
        </w:rPr>
      </w:pPr>
    </w:p>
    <w:p w:rsidR="00AD2E30" w:rsidRPr="000E0452" w:rsidRDefault="000E0452" w:rsidP="00455BAE">
      <w:pPr>
        <w:jc w:val="both"/>
        <w:rPr>
          <w:b/>
          <w:i/>
          <w:sz w:val="28"/>
          <w:lang w:val="uz-Cyrl-UZ"/>
        </w:rPr>
      </w:pPr>
      <w:r w:rsidRPr="000E0452">
        <w:rPr>
          <w:b/>
          <w:i/>
          <w:sz w:val="28"/>
          <w:lang w:val="uz-Cyrl-UZ"/>
        </w:rPr>
        <w:t>3-5 yoshgacha bo‘lgan kichik maktabgacha  yoshidagi bolalarga quyidagi o‘yinlarni tavsiya etish mumkin</w:t>
      </w:r>
    </w:p>
    <w:p w:rsidR="00AD2E30" w:rsidRPr="00234842" w:rsidRDefault="00AD2E30" w:rsidP="00455BAE">
      <w:pPr>
        <w:jc w:val="both"/>
        <w:rPr>
          <w:b/>
          <w:u w:val="single"/>
          <w:lang w:val="uz-Cyrl-UZ"/>
        </w:rPr>
      </w:pPr>
    </w:p>
    <w:p w:rsidR="00AD2E30" w:rsidRPr="00982487" w:rsidRDefault="00AD2E30" w:rsidP="0020056D">
      <w:pPr>
        <w:spacing w:line="360" w:lineRule="auto"/>
        <w:jc w:val="both"/>
        <w:rPr>
          <w:sz w:val="28"/>
          <w:lang w:val="en-US"/>
        </w:rPr>
      </w:pPr>
      <w:r w:rsidRPr="00982487">
        <w:rPr>
          <w:b/>
          <w:sz w:val="28"/>
          <w:u w:val="single"/>
          <w:lang w:val="uz-Cyrl-UZ"/>
        </w:rPr>
        <w:t>“Uchinchisi ortiqcha”</w:t>
      </w:r>
    </w:p>
    <w:p w:rsidR="00AD2E30" w:rsidRPr="00982487" w:rsidRDefault="00AD2E30" w:rsidP="0020056D">
      <w:pPr>
        <w:spacing w:line="360" w:lineRule="auto"/>
        <w:jc w:val="both"/>
        <w:rPr>
          <w:sz w:val="28"/>
          <w:lang w:val="uz-Cyrl-UZ"/>
        </w:rPr>
      </w:pPr>
      <w:r w:rsidRPr="00982487">
        <w:rPr>
          <w:sz w:val="28"/>
          <w:lang w:val="uz-Cyrl-UZ"/>
        </w:rPr>
        <w:t>1.Kattalar uchta so‘z aytishlari kerak. Masalan, “burgut”, “chumchuq”, “yo‘lbars”. Bola aytilgan so‘zlarning barchasi jonli ekanligini, lekin burgut va chumchuq-qush, yo‘lbars esa hayvon ekanini aytishi kerak.</w:t>
      </w:r>
    </w:p>
    <w:p w:rsidR="00AD2E30" w:rsidRPr="00982487" w:rsidRDefault="00AD2E30" w:rsidP="0020056D">
      <w:pPr>
        <w:spacing w:line="360" w:lineRule="auto"/>
        <w:jc w:val="both"/>
        <w:rPr>
          <w:sz w:val="28"/>
          <w:lang w:val="uz-Cyrl-UZ"/>
        </w:rPr>
      </w:pPr>
      <w:r w:rsidRPr="00982487">
        <w:rPr>
          <w:sz w:val="28"/>
          <w:lang w:val="uz-Cyrl-UZ"/>
        </w:rPr>
        <w:t xml:space="preserve">2.Bolaga “sut”, “sharbat” va “pechenye” so‘zini aytishingiz, bola esa bularning barchasi yegulik ekanini, lekin sut va sharbat ichilishini, pechenye yeyilishini aytishi lozim. Boshida bola bu o‘yinga uncha tushunmasligi mumkin, lekin siz unga yordamlashib nima jonli, nima jonsiz, yeyiladigan, ichiladigan va hokazolar to‘g‘risida ma’lumot berib o‘tishingiz kerak. Birinchi o‘yinda u bir narsani, </w:t>
      </w:r>
      <w:r w:rsidRPr="00982487">
        <w:rPr>
          <w:sz w:val="28"/>
          <w:lang w:val="uz-Cyrl-UZ"/>
        </w:rPr>
        <w:lastRenderedPageBreak/>
        <w:t>ikkinchisida esa ikkita narsani bilib oladi. Natijada bolalar nafaqat aytilgan predmetlarning qanday va nima maqsadda ishlatilishinigina emas, balki mantiqiy fikrlashni ham o‘rganadi.</w:t>
      </w:r>
    </w:p>
    <w:p w:rsidR="00AD2E30" w:rsidRPr="00982487" w:rsidRDefault="00AD2E30" w:rsidP="0020056D">
      <w:pPr>
        <w:spacing w:line="360" w:lineRule="auto"/>
        <w:jc w:val="both"/>
        <w:rPr>
          <w:sz w:val="28"/>
          <w:lang w:val="uz-Cyrl-UZ"/>
        </w:rPr>
      </w:pPr>
      <w:r w:rsidRPr="00982487">
        <w:rPr>
          <w:sz w:val="28"/>
          <w:lang w:val="uz-Cyrl-UZ"/>
        </w:rPr>
        <w:t xml:space="preserve">Bu yoshdagi bolalarni harakatli o‘yinlar bilan ham o‘zingizga jalb etishingiz mumkin. Masalan, samolyot qanday qanot yozib uchishini, qanday tovush chiqarishini, ayiq polvon ham qanday yurishini, ovozining yo‘g‘onligini ko‘rsatib, bolalar bilan xona bo‘ylab yuring. </w:t>
      </w:r>
    </w:p>
    <w:p w:rsidR="00AD2E30" w:rsidRPr="00982487" w:rsidRDefault="00AD2E30" w:rsidP="0020056D">
      <w:pPr>
        <w:spacing w:line="360" w:lineRule="auto"/>
        <w:jc w:val="both"/>
        <w:rPr>
          <w:sz w:val="28"/>
          <w:lang w:val="en-US"/>
        </w:rPr>
      </w:pPr>
      <w:r w:rsidRPr="00982487">
        <w:rPr>
          <w:b/>
          <w:sz w:val="28"/>
          <w:u w:val="single"/>
          <w:lang w:val="uz-Cyrl-UZ"/>
        </w:rPr>
        <w:t xml:space="preserve">“Xotira o‘yini” </w:t>
      </w:r>
      <w:r w:rsidRPr="00982487">
        <w:rPr>
          <w:sz w:val="28"/>
          <w:lang w:val="uz-Cyrl-UZ"/>
        </w:rPr>
        <w:t>.</w:t>
      </w:r>
    </w:p>
    <w:p w:rsidR="00AD2E30" w:rsidRPr="00982487" w:rsidRDefault="00AD2E30" w:rsidP="0020056D">
      <w:pPr>
        <w:spacing w:line="360" w:lineRule="auto"/>
        <w:jc w:val="both"/>
        <w:rPr>
          <w:sz w:val="28"/>
          <w:lang w:val="uz-Cyrl-UZ"/>
        </w:rPr>
      </w:pPr>
      <w:r w:rsidRPr="00982487">
        <w:rPr>
          <w:sz w:val="28"/>
          <w:lang w:val="uz-Cyrl-UZ"/>
        </w:rPr>
        <w:t xml:space="preserve"> 1.Stol ustiga bir necha predmetni qo‘yib qo‘ying. Ular olti-yettitadan oshmasligi kerak. Bolalar bu predmetlarni ko‘rib olishiga bir necha daqiqa vaqt beringda, predmetlarni ustini yopib qo‘ying. Bolalar stol ustida qanday predmetlarning borligini bir necha soniyadan keyin aytishi kerak.</w:t>
      </w:r>
    </w:p>
    <w:p w:rsidR="00AD2E30" w:rsidRPr="00982487" w:rsidRDefault="00AD2E30" w:rsidP="0020056D">
      <w:pPr>
        <w:spacing w:line="360" w:lineRule="auto"/>
        <w:jc w:val="both"/>
        <w:rPr>
          <w:sz w:val="28"/>
          <w:lang w:val="uz-Cyrl-UZ"/>
        </w:rPr>
      </w:pPr>
      <w:r w:rsidRPr="00982487">
        <w:rPr>
          <w:sz w:val="28"/>
          <w:lang w:val="uz-Cyrl-UZ"/>
        </w:rPr>
        <w:t>2.Bolalar predmetlarni bir necha daqiqa ko‘rib bo‘lgach, ko‘zini yumib turing va bir predmetni olib, qolganlarining joyini almashtirib qo‘ying. Bolalar olib tashlangan predmetning nomini aytib berishi lozim bo‘ladi.</w:t>
      </w:r>
    </w:p>
    <w:p w:rsidR="00AD2E30" w:rsidRPr="00982487" w:rsidRDefault="00AD2E30" w:rsidP="0020056D">
      <w:pPr>
        <w:spacing w:line="360" w:lineRule="auto"/>
        <w:jc w:val="both"/>
        <w:rPr>
          <w:sz w:val="28"/>
          <w:lang w:val="uz-Cyrl-UZ"/>
        </w:rPr>
      </w:pPr>
      <w:r w:rsidRPr="00982487">
        <w:rPr>
          <w:sz w:val="28"/>
          <w:lang w:val="uz-Cyrl-UZ"/>
        </w:rPr>
        <w:t>3.Stol ustidagi predmetlarning birin olib tashlamasdan, aksincha, yana bir predmetni qo‘shib qo‘ying. Bu o‘yin bolalarning nafaqat diqqatini oshirishga, balki xotirasini ham rivojlantirishga yordam beradi. Qiziqarli tamoni shundaki, bu o‘yin usuli bilan nafaqat bolalarning, balki kattalarning ham diqqat-e’tibori, xotirasini tekshirish mumkin.</w:t>
      </w:r>
    </w:p>
    <w:p w:rsidR="00AD2E30" w:rsidRPr="00982487" w:rsidRDefault="00AD2E30" w:rsidP="0020056D">
      <w:pPr>
        <w:spacing w:line="360" w:lineRule="auto"/>
        <w:jc w:val="both"/>
        <w:rPr>
          <w:sz w:val="28"/>
          <w:lang w:val="uz-Cyrl-UZ"/>
        </w:rPr>
      </w:pPr>
      <w:r w:rsidRPr="00982487">
        <w:rPr>
          <w:sz w:val="28"/>
          <w:lang w:val="uz-Cyrl-UZ"/>
        </w:rPr>
        <w:t xml:space="preserve">Kechqurun barcha oila a’zolari bir joyga to‘planganida kattalar diqqatini, xotirasini ularning kichkintoylari ham tekshirishlari ular uchun juda maroqli bo‘ladi. </w:t>
      </w:r>
    </w:p>
    <w:p w:rsidR="00AD2E30" w:rsidRPr="00982487" w:rsidRDefault="00AD2E30" w:rsidP="0020056D">
      <w:pPr>
        <w:spacing w:line="360" w:lineRule="auto"/>
        <w:jc w:val="both"/>
        <w:rPr>
          <w:sz w:val="28"/>
          <w:lang w:val="uz-Cyrl-UZ"/>
        </w:rPr>
      </w:pPr>
      <w:r w:rsidRPr="00982487">
        <w:rPr>
          <w:b/>
          <w:sz w:val="28"/>
          <w:lang w:val="uz-Cyrl-UZ"/>
        </w:rPr>
        <w:t>“O‘rningni top! ”.</w:t>
      </w:r>
      <w:r w:rsidRPr="00982487">
        <w:rPr>
          <w:sz w:val="28"/>
          <w:lang w:val="uz-Cyrl-UZ"/>
        </w:rPr>
        <w:t xml:space="preserve"> 1. Bu o‘yin bolalarni prdemetlarni qayerga tegishli ekanini aniqlashlariga yordam beradi. Buning uchun siz qoshiq, kitob, daraxt, likopcha, doska, qalam, porfel, javon, lampa va hokazolarning kichikroq rangli suratlari va kattaroq qilib chizilgan oshxona, tabiat va maktab suratlarini yonma-yon qo‘yib chiqishingiz kerak. Shundan so‘ng bolalar kichikroq hajmdagi predmetlar qayerga tegishli ekanligini topishi kerak.</w:t>
      </w:r>
    </w:p>
    <w:p w:rsidR="00AD2E30" w:rsidRPr="00982487" w:rsidRDefault="00AD2E30" w:rsidP="0020056D">
      <w:pPr>
        <w:spacing w:line="360" w:lineRule="auto"/>
        <w:jc w:val="both"/>
        <w:rPr>
          <w:sz w:val="28"/>
          <w:lang w:val="uz-Cyrl-UZ"/>
        </w:rPr>
      </w:pPr>
      <w:r w:rsidRPr="00982487">
        <w:rPr>
          <w:sz w:val="28"/>
          <w:lang w:val="uz-Cyrl-UZ"/>
        </w:rPr>
        <w:lastRenderedPageBreak/>
        <w:t>2.Bolalarga bundan ham qiziqarliroq bo‘lishi uchun o‘rmon va hovlili uy-joy hamda uy va yovvoyi hayvonlar tasvirlangan suratlarni chizing. Barcha rasmlarni aralashtirib chiqing. Bolalar hayvonlar uyda boqiladimi yoki o‘rmonda yuradimi, shuni topib o‘rniga qo‘yishlari kerak. Bu o‘yin o‘ynalayotganda o‘rmonda va uyda yana qanday hayvonlar bo‘lishi mumkinligi haqida aytib o‘ting va iloji boricha ularning rasmlarini chizib ko‘rsating. Keyingi safar yana shu o‘yinni o‘ynayotganingizda uy hayvonlari va yovvoyi hayvonlarning qanday ovoz chiqarishi, qanday yurishi haqida ham gapirib bering. Bu o‘yin-mashg‘ulot bolalarning hayvonot dunyosi haqidagi tasavvurlarini oshiradi.</w:t>
      </w:r>
    </w:p>
    <w:p w:rsidR="00AD2E30" w:rsidRPr="00982487" w:rsidRDefault="00AD2E30" w:rsidP="0020056D">
      <w:pPr>
        <w:spacing w:line="360" w:lineRule="auto"/>
        <w:jc w:val="both"/>
        <w:rPr>
          <w:sz w:val="28"/>
          <w:lang w:val="uz-Cyrl-UZ"/>
        </w:rPr>
      </w:pPr>
      <w:r w:rsidRPr="00982487">
        <w:rPr>
          <w:sz w:val="28"/>
          <w:lang w:val="uz-Cyrl-UZ"/>
        </w:rPr>
        <w:t>“Bu nima?”. 5 yoshli bolalarga unchalik murakkab bo‘lmagan shakllarni nuqtalar yordamida chizib chiqing. Bolaga esa bu nuqtalarni birlashtirish kerakligini tushuntiring. Bola nuqtalarni birlashtirib bo‘lgandan so‘ng uning nima ekaligini aytadi va ichini bo‘yab chiqadi. Rasmni bo‘yashdan oldin uning rangi qanday bo‘lishi kerakligi haqida ham ma’lumot berib o‘ting. Chizilgan shaklni u o‘zi istagan ranglarda bo‘yashiga ham imkoniyat bering. Muhimi, u turli ranglardan foydalanishi kerak.</w:t>
      </w:r>
    </w:p>
    <w:p w:rsidR="00AD2E30" w:rsidRPr="00982487" w:rsidRDefault="00AD2E30" w:rsidP="0020056D">
      <w:pPr>
        <w:spacing w:line="360" w:lineRule="auto"/>
        <w:jc w:val="both"/>
        <w:rPr>
          <w:sz w:val="28"/>
          <w:lang w:val="uz-Cyrl-UZ"/>
        </w:rPr>
      </w:pPr>
    </w:p>
    <w:p w:rsidR="00AD2E30" w:rsidRPr="00982487" w:rsidRDefault="00AD2E30" w:rsidP="0020056D">
      <w:pPr>
        <w:spacing w:line="360" w:lineRule="auto"/>
        <w:jc w:val="both"/>
        <w:rPr>
          <w:sz w:val="28"/>
          <w:lang w:val="uz-Cyrl-UZ"/>
        </w:rPr>
      </w:pPr>
      <w:r w:rsidRPr="00982487">
        <w:rPr>
          <w:b/>
          <w:sz w:val="28"/>
          <w:lang w:val="uz-Cyrl-UZ"/>
        </w:rPr>
        <w:t>“Doira” o‘yini</w:t>
      </w:r>
      <w:r w:rsidRPr="00982487">
        <w:rPr>
          <w:sz w:val="28"/>
          <w:lang w:val="uz-Cyrl-UZ"/>
        </w:rPr>
        <w:t xml:space="preserve"> - bolalar doira bo‘lib o‘tirib oladilar. Bunda har bir bola doiradagi qolgan bolalarni ko‘rib turishi lozim. Tarbiyachi: “Ana endi hech kim chekkada qolib ketmaganligini bilish uchun, bir-birimiz bilan ko‘zlarimiz yordamida salomlashib chiqamiz. Men birinchi bo‘lib boshlayman. Men hamma bilan salomlashib bo‘ganimdan so‘ng mening qo‘shnim salomlashishini boshlaydi”. Tarbiyachi har bir bola bilan salomlashib bo‘lgach, yonidagi bolaning yelkasini qiiqb qo‘yadi. Shundan so‘ng keyingi ishtirokchi salomlashishini boshlaydi. O‘yin shu tariqa oxirigi bolagacha davom etadi.</w:t>
      </w:r>
    </w:p>
    <w:p w:rsidR="00AD2E30" w:rsidRPr="00982487" w:rsidRDefault="00AD2E30" w:rsidP="0020056D">
      <w:pPr>
        <w:spacing w:line="360" w:lineRule="auto"/>
        <w:jc w:val="both"/>
        <w:rPr>
          <w:sz w:val="28"/>
          <w:lang w:val="uz-Cyrl-UZ"/>
        </w:rPr>
      </w:pPr>
      <w:r w:rsidRPr="00982487">
        <w:rPr>
          <w:b/>
          <w:sz w:val="28"/>
          <w:lang w:val="uz-Cyrl-UZ"/>
        </w:rPr>
        <w:t>“Ko‘zgu” o‘yini</w:t>
      </w:r>
      <w:r w:rsidRPr="00982487">
        <w:rPr>
          <w:sz w:val="28"/>
          <w:lang w:val="uz-Cyrl-UZ"/>
        </w:rPr>
        <w:t xml:space="preserve"> – tarbiyachi: “Menimcha, harr biringizning uyingizda ko‘zgu bo‘lsa kerak, shundaymi? Ko‘zgusiz ko‘rinishimiz qandayligini bilish qiyin kechadi. Xo‘sh agar qo‘l ostingizda ko‘zgu bo‘masa nima qilish kerak? Kelinglar, bugun sizlar bilan ko‘zglar o‘yinini o‘ynaymiz. Hozir har biringiz o‘zingizning </w:t>
      </w:r>
      <w:r w:rsidRPr="00982487">
        <w:rPr>
          <w:sz w:val="28"/>
          <w:lang w:val="uz-Cyrl-UZ"/>
        </w:rPr>
        <w:lastRenderedPageBreak/>
        <w:t>juftingizni topib, bir-biringizga qarab turib olasiz. Kim odam, kim ko‘zgu rolini bajarishini aniqlab oling. Keyin esa rollaringiz bilan almashasiz. Ko‘zgu odamning har bir harakatini aniq takrolasin. Chunki noaniq harakat qiluvchi ko‘zgular bo‘lmaydi. Tayyormisiz? Qani bir harakat qilib ko‘raylikchi! ”.</w:t>
      </w:r>
    </w:p>
    <w:p w:rsidR="00AD2E30" w:rsidRPr="00982487" w:rsidRDefault="00AD2E30" w:rsidP="0020056D">
      <w:pPr>
        <w:spacing w:line="360" w:lineRule="auto"/>
        <w:jc w:val="both"/>
        <w:rPr>
          <w:sz w:val="28"/>
          <w:lang w:val="uz-Cyrl-UZ"/>
        </w:rPr>
      </w:pPr>
      <w:r w:rsidRPr="00982487">
        <w:rPr>
          <w:sz w:val="28"/>
          <w:lang w:val="uz-Cyrl-UZ"/>
        </w:rPr>
        <w:t>Tarbiyachi o‘ziga sherik topib o‘yinni qanday o‘ynash kerakligini bolalarga ko‘rsatadi. Shundan so‘ng bolalar mustaqil harakat qila boshlaydilar. Tarbiyachi esa bolalarning harakatlarini kuzatibboradi. Qiynalayotgan juftliklarga yordam beradi.</w:t>
      </w:r>
    </w:p>
    <w:p w:rsidR="00AD2E30" w:rsidRPr="00982487" w:rsidRDefault="00AD2E30" w:rsidP="0020056D">
      <w:pPr>
        <w:spacing w:line="360" w:lineRule="auto"/>
        <w:jc w:val="both"/>
        <w:rPr>
          <w:sz w:val="28"/>
          <w:lang w:val="uz-Cyrl-UZ"/>
        </w:rPr>
      </w:pPr>
      <w:r w:rsidRPr="00982487">
        <w:rPr>
          <w:b/>
          <w:sz w:val="28"/>
          <w:lang w:val="uz-Cyrl-UZ"/>
        </w:rPr>
        <w:t>“Shamol” o‘yini</w:t>
      </w:r>
      <w:r w:rsidRPr="00982487">
        <w:rPr>
          <w:sz w:val="28"/>
          <w:lang w:val="uz-Cyrl-UZ"/>
        </w:rPr>
        <w:t xml:space="preserve"> – bolalar doira bo‘lib stullarga o‘tirib oladilar. Boshlovchi: “Kiyimida qizil rang bo‘lganlarga shamol esmoqda”- deydi. Shunda kiyimida qizil rangi bo‘lgan bolalar o‘rinlaridan turib, joylarini almashishilari kerak. Aynan shu paytda boshlovchi o‘ziga bo‘sh stul topib o‘tirib oladi. Stulsiz qolgan bola boshlovchilik qiladi. Barcha bolalarni turg‘azib yuborish uchun “Bo‘ron boshlandi” deyish mumkin.</w:t>
      </w:r>
    </w:p>
    <w:p w:rsidR="00AD2E30" w:rsidRPr="00982487" w:rsidRDefault="00AD2E30" w:rsidP="0020056D">
      <w:pPr>
        <w:spacing w:line="360" w:lineRule="auto"/>
        <w:jc w:val="both"/>
        <w:rPr>
          <w:b/>
          <w:sz w:val="28"/>
          <w:lang w:val="uz-Cyrl-UZ"/>
        </w:rPr>
      </w:pPr>
    </w:p>
    <w:p w:rsidR="00AD2E30" w:rsidRPr="00982487" w:rsidRDefault="00AD2E30" w:rsidP="0020056D">
      <w:pPr>
        <w:spacing w:line="360" w:lineRule="auto"/>
        <w:jc w:val="both"/>
        <w:rPr>
          <w:sz w:val="28"/>
          <w:lang w:val="uz-Cyrl-UZ"/>
        </w:rPr>
      </w:pPr>
      <w:r w:rsidRPr="00982487">
        <w:rPr>
          <w:b/>
          <w:sz w:val="28"/>
          <w:lang w:val="uz-Cyrl-UZ"/>
        </w:rPr>
        <w:t>“Sovg‘a” o‘yini –</w:t>
      </w:r>
      <w:r w:rsidRPr="00982487">
        <w:rPr>
          <w:sz w:val="28"/>
          <w:lang w:val="uz-Cyrl-UZ"/>
        </w:rPr>
        <w:t xml:space="preserve"> tarbiyachi: “Bolalar, kim sovg‘a olishni yaxshi ko‘radi? Siz nimani yaxshi ko‘rasiz? Bugun siz bilan o‘ylab topilgan sovg‘alar berish va olish o‘yinini o‘ynaymiz. Tasavvur qiling, siz xoxlagan sovg‘angizni do‘stingizga taqdim etishingiz mumkin. Do‘stingizga qarang, unga nima sovg‘a qilgan bo‘lar edingiz? Keling, doira bo‘ylab bir-birimizga sovg‘alar taqdim etamiz. Sovg‘a olgan kishi minnatdorchilik yuildirishni unitmasin”. Bolalar bir-birlariga sovg‘a berib bo‘lganlaridan keyin, qaysi sovg‘a eng yoqimlisi bo‘ldi, sovg‘a berish yoqimlimi yoki olishmi savollari bilan bolalarga murojat qilish mumkin.</w:t>
      </w:r>
    </w:p>
    <w:p w:rsidR="00AD2E30" w:rsidRPr="00982487" w:rsidRDefault="00AD2E30" w:rsidP="0020056D">
      <w:pPr>
        <w:spacing w:line="360" w:lineRule="auto"/>
        <w:jc w:val="both"/>
        <w:rPr>
          <w:b/>
          <w:sz w:val="28"/>
          <w:u w:val="single"/>
          <w:lang w:val="uz-Cyrl-UZ"/>
        </w:rPr>
      </w:pPr>
    </w:p>
    <w:p w:rsidR="00AD2E30" w:rsidRPr="00982487" w:rsidRDefault="00AD2E30" w:rsidP="0020056D">
      <w:pPr>
        <w:spacing w:line="360" w:lineRule="auto"/>
        <w:jc w:val="both"/>
        <w:rPr>
          <w:sz w:val="28"/>
          <w:lang w:val="uz-Cyrl-UZ"/>
        </w:rPr>
      </w:pPr>
      <w:r w:rsidRPr="00982487">
        <w:rPr>
          <w:b/>
          <w:sz w:val="28"/>
          <w:u w:val="single"/>
          <w:lang w:val="uz-Cyrl-UZ"/>
        </w:rPr>
        <w:t xml:space="preserve">“Nima dumalaydi?” </w:t>
      </w:r>
      <w:r w:rsidRPr="00982487">
        <w:rPr>
          <w:sz w:val="28"/>
          <w:lang w:val="uz-Cyrl-UZ"/>
        </w:rPr>
        <w:t xml:space="preserve">– bu o‘yin bolalarni narsalarning shakli bilan tanishtiradi. Bolalar bilan quvnoq o‘yin-musobaqa uyushtiring, kim o‘z shaklini pol yoki stolga o‘rnatilgan o‘yoinchoq darvozadan tezroq dumalatib o‘tkazadi. Dumalatish uchun sharcha va kubni taklif eting. Avvaliga bolalar uun darvozaga nimani dumalatib ikritishning farqi bo‘lmas, lekin bir necha urinishdan so‘ng u sharchani tanlagan </w:t>
      </w:r>
      <w:r w:rsidRPr="00982487">
        <w:rPr>
          <w:sz w:val="28"/>
          <w:lang w:val="uz-Cyrl-UZ"/>
        </w:rPr>
        <w:lastRenderedPageBreak/>
        <w:t>odam yutoyotganini tushunib qoladi. Xuddi shu payta – nega aynan sen shu shaklni, sharni dumalatmoqchisan? – deb so‘rang. Unga o‘z xatti-harakatini asoslash, xulosa chiqarishiga yordamlashing. “Sharcha dumalaydi, kubik dumalamay to‘xtab qoladi”. Bola e’tiborini kubdagi o‘tkir qirralarga qarating. Sharning tekisligini, qirralari yo‘qligini ko‘rsating. Shar va kub tasvirini chizib ko‘rsating. Rasmda ular oddiygina doira va to‘rtburchak shaklida namoyon bo‘ladi. Bolaga shar va kub rasmini chizishni taklif qiling.</w:t>
      </w:r>
    </w:p>
    <w:p w:rsidR="00AD2E30" w:rsidRPr="00982487" w:rsidRDefault="00AD2E30" w:rsidP="0020056D">
      <w:pPr>
        <w:spacing w:line="360" w:lineRule="auto"/>
        <w:jc w:val="both"/>
        <w:rPr>
          <w:sz w:val="28"/>
          <w:lang w:val="uz-Cyrl-UZ"/>
        </w:rPr>
      </w:pPr>
      <w:r w:rsidRPr="00982487">
        <w:rPr>
          <w:b/>
          <w:sz w:val="28"/>
          <w:u w:val="single"/>
          <w:lang w:val="uz-Cyrl-UZ"/>
        </w:rPr>
        <w:t>“Pochta qutisi”</w:t>
      </w:r>
      <w:r w:rsidRPr="00982487">
        <w:rPr>
          <w:sz w:val="28"/>
          <w:lang w:val="uz-Cyrl-UZ"/>
        </w:rPr>
        <w:t xml:space="preserve"> – bu qutichani o‘zingiz qo‘lbola yasashingiz mumkin. Buning uchun avval shakllarni tayyorlashingiz kerak: kub, silindir (yoki shar), uchburchakli prizma, to‘g‘ri to‘rtburchakli g‘o‘lacha va hakozalar. Har bir shakldan 2-3 donadan bo‘lgani ma’qul. So‘ng qalinroq karton qutichani olib, qopqog‘ida siz tayyorlagan shaklga o‘xshash darcha kesing. Shunga e’tibor beringki, kavadrat sharchaga shar sig‘masin, to‘g‘ri to‘rtburchakli darchaga esa kvadrat to‘g‘ri kelmasin.</w:t>
      </w:r>
    </w:p>
    <w:p w:rsidR="00AD2E30" w:rsidRPr="00982487" w:rsidRDefault="00AD2E30" w:rsidP="0020056D">
      <w:pPr>
        <w:spacing w:line="360" w:lineRule="auto"/>
        <w:jc w:val="both"/>
        <w:rPr>
          <w:sz w:val="28"/>
          <w:lang w:val="uz-Cyrl-UZ"/>
        </w:rPr>
      </w:pPr>
      <w:r w:rsidRPr="00982487">
        <w:rPr>
          <w:sz w:val="28"/>
          <w:lang w:val="uz-Cyrl-UZ"/>
        </w:rPr>
        <w:t>Endi o‘yinni boo‘lasangiz ham bo‘ladi. Bola pochta qutisiga xat-shakllarni tashlasi kerak. Shakllarning qaysisini darchadan solishni aytib turmang. Uning o‘zi izlab bir necha bor urinib topgani yaxshi. Sizning vazifangiz bola shakllarni darchadan zo‘rlab o‘tkazishiga yo‘l qo‘ymaslikdir. Bola hamma xat-shakllarni qutichaga solib bo‘lgach, uni rag‘batlantirib, harakatli o‘yin uyushtirishingiz mumkin.</w:t>
      </w:r>
    </w:p>
    <w:p w:rsidR="00AD2E30" w:rsidRPr="00982487" w:rsidRDefault="00AD2E30" w:rsidP="0020056D">
      <w:pPr>
        <w:spacing w:line="360" w:lineRule="auto"/>
        <w:jc w:val="both"/>
        <w:rPr>
          <w:sz w:val="28"/>
          <w:lang w:val="uz-Cyrl-UZ"/>
        </w:rPr>
      </w:pPr>
      <w:r w:rsidRPr="00982487">
        <w:rPr>
          <w:b/>
          <w:sz w:val="28"/>
          <w:u w:val="single"/>
          <w:lang w:val="uz-Cyrl-UZ"/>
        </w:rPr>
        <w:t>“Qo‘g‘irchoqni kiyintiramiz”</w:t>
      </w:r>
      <w:r w:rsidRPr="00982487">
        <w:rPr>
          <w:sz w:val="28"/>
          <w:lang w:val="uz-Cyrl-UZ"/>
        </w:rPr>
        <w:t xml:space="preserve"> – kichkintoy narsalar kattaligi bilan tanishishda turli o‘lchamdagi bir xil predmetlarni taqqoslashdan foydalanadi. Unga 2 ta qo‘g‘irchoq (katta va kichik) va ikkita kiyim-kechak to‘plamini tavsiya eting. Qaysi kiyim qaysi qo‘g‘irchoqqa tegishli ekanligini aniqlash bolaga havola etiladi. Qo‘g‘irchoqlar sovuq yeyotgani, ularni kiyintirish lozimligini ayting. Agar bola kiyimlarni taqsimlashda xato qilsa, hechqisi yo‘q. Kiyimlar qo‘g‘irchoqqa katta yoki kichik kelganini bolaga ko‘rsating. Topshiriq to‘g‘ri bajarilgach, bolani rag‘batlantirib: - katta qo‘g‘irchoqqa katta ko‘ylak, kichik qo‘g‘irchoqqa kichik ko‘ylak kiydirdik – deb ayting.</w:t>
      </w:r>
    </w:p>
    <w:p w:rsidR="00AD2E30" w:rsidRPr="00982487" w:rsidRDefault="00AD2E30" w:rsidP="0020056D">
      <w:pPr>
        <w:spacing w:line="360" w:lineRule="auto"/>
        <w:jc w:val="both"/>
        <w:rPr>
          <w:sz w:val="28"/>
          <w:lang w:val="uz-Cyrl-UZ"/>
        </w:rPr>
      </w:pPr>
      <w:r w:rsidRPr="00982487">
        <w:rPr>
          <w:sz w:val="28"/>
          <w:lang w:val="uz-Cyrl-UZ"/>
        </w:rPr>
        <w:lastRenderedPageBreak/>
        <w:t>Agar sizda kerakli o‘lchamda qo‘g‘irchoq va kiyim bo‘lmasa, uni boshqa narsalar bilan almashtirish mumkin. Karton qog‘ozdan yasalgan qo‘g‘irchoqqa qog‘ozdan qirqilgan kiyim-kechak tayyorlab berish mumkin. Topshiriqni bir oz murakkablashtirish uchun 3 ta qo‘g‘irchoq va ular uchun kiyim-kechak tayyorlash kifoya.</w:t>
      </w:r>
    </w:p>
    <w:p w:rsidR="00AD2E30" w:rsidRPr="00982487" w:rsidRDefault="00AD2E30" w:rsidP="0020056D">
      <w:pPr>
        <w:spacing w:line="360" w:lineRule="auto"/>
        <w:jc w:val="both"/>
        <w:rPr>
          <w:sz w:val="28"/>
          <w:lang w:val="uz-Cyrl-UZ"/>
        </w:rPr>
      </w:pPr>
      <w:r w:rsidRPr="00982487">
        <w:rPr>
          <w:b/>
          <w:sz w:val="28"/>
          <w:u w:val="single"/>
          <w:lang w:val="uz-Cyrl-UZ"/>
        </w:rPr>
        <w:t>“Sichqonchani yashir”</w:t>
      </w:r>
      <w:r w:rsidRPr="00982487">
        <w:rPr>
          <w:sz w:val="28"/>
          <w:lang w:val="uz-Cyrl-UZ"/>
        </w:rPr>
        <w:t xml:space="preserve"> – bolalar narsalarnig rangiga e’tibor qilishni o‘rganishlari uchun turli rangdagi qog‘ozlardan katta to‘g‘ri to‘rtburchaklar tayyorlang, har bir shakl o‘rtasidan darcha qirqing. Tagiga sichqon rasmi chizilgan oq qog‘ozni yopishtiring. Sichqon derazadan qarab turgan bo‘ladi. Derazadan kattaroq o‘lchamda to‘rtburchakli eshik tayyorlang. Bolaga o‘yinchoq mushukni ko‘rsatib u sichqon ovlagani ketayotganini ayting. Har bir sichqonchani yashirish uchun derazani shu rangdagi eshik bilan yopish kerak. Shunda mushuk derazani payqamay qoladi. Mushuk uxlayotganda bolaga sichqonchalarni yashirish imkonini bering. Keyin mushukni ovga chiqaring. Agar bola  topshiriqni noto‘g‘ri bajargan bo‘lsa mushuk sichqonchani olib ketadi. Agar bu hol bolani xafa qilsa, xatosini to‘g‘rilashga imkon bering.  </w:t>
      </w:r>
    </w:p>
    <w:p w:rsidR="00AD2E30" w:rsidRPr="00AD2E30" w:rsidRDefault="00AD2E30" w:rsidP="0020056D">
      <w:pPr>
        <w:spacing w:line="360" w:lineRule="auto"/>
        <w:jc w:val="both"/>
        <w:rPr>
          <w:lang w:val="uz-Cyrl-UZ"/>
        </w:rPr>
      </w:pPr>
    </w:p>
    <w:p w:rsidR="00AD2E30" w:rsidRPr="0071080F" w:rsidRDefault="00AD2E30" w:rsidP="00AD2E30">
      <w:pPr>
        <w:spacing w:line="276" w:lineRule="auto"/>
        <w:jc w:val="center"/>
        <w:rPr>
          <w:b/>
          <w:bCs/>
          <w:sz w:val="28"/>
          <w:szCs w:val="28"/>
          <w:lang w:val="uz-Cyrl-UZ"/>
        </w:rPr>
      </w:pPr>
      <w:r w:rsidRPr="0071080F">
        <w:rPr>
          <w:b/>
          <w:bCs/>
          <w:sz w:val="28"/>
          <w:szCs w:val="28"/>
          <w:lang w:val="uz-Cyrl-UZ"/>
        </w:rPr>
        <w:t>Maktabgacha yoshdagi bolalarda bilish jarayonlarini rivojlantirish bo‘yicha mashg‘ulotlar.</w:t>
      </w:r>
    </w:p>
    <w:p w:rsidR="00AD2E30" w:rsidRPr="00982487" w:rsidRDefault="00AD2E30" w:rsidP="00AD2E30">
      <w:pPr>
        <w:spacing w:line="276" w:lineRule="auto"/>
        <w:jc w:val="center"/>
        <w:rPr>
          <w:b/>
          <w:bCs/>
          <w:sz w:val="28"/>
          <w:szCs w:val="28"/>
          <w:u w:val="single"/>
          <w:lang w:val="uz-Cyrl-UZ"/>
        </w:rPr>
      </w:pPr>
      <w:r w:rsidRPr="00982487">
        <w:rPr>
          <w:b/>
          <w:bCs/>
          <w:sz w:val="28"/>
          <w:szCs w:val="28"/>
          <w:u w:val="single"/>
          <w:lang w:val="uz-Cyrl-UZ"/>
        </w:rPr>
        <w:t>3 yoshli bolalar uchun.</w:t>
      </w:r>
    </w:p>
    <w:p w:rsidR="00AD2E30" w:rsidRPr="00982487" w:rsidRDefault="00AD2E30" w:rsidP="00AD2E30">
      <w:pPr>
        <w:spacing w:line="276" w:lineRule="auto"/>
        <w:rPr>
          <w:bCs/>
          <w:sz w:val="28"/>
          <w:szCs w:val="28"/>
          <w:lang w:val="uz-Cyrl-UZ"/>
        </w:rPr>
      </w:pPr>
      <w:r w:rsidRPr="00982487">
        <w:rPr>
          <w:bCs/>
          <w:sz w:val="28"/>
          <w:szCs w:val="28"/>
          <w:lang w:val="uz-Cyrl-UZ"/>
        </w:rPr>
        <w:t>“Rangli gilamchalar” (rang)</w:t>
      </w:r>
    </w:p>
    <w:p w:rsidR="00AD2E30" w:rsidRPr="00982487" w:rsidRDefault="00AD2E30" w:rsidP="00AD2E30">
      <w:pPr>
        <w:spacing w:line="276" w:lineRule="auto"/>
        <w:rPr>
          <w:bCs/>
          <w:sz w:val="28"/>
          <w:szCs w:val="28"/>
          <w:lang w:val="uz-Cyrl-UZ"/>
        </w:rPr>
      </w:pPr>
      <w:r w:rsidRPr="00982487">
        <w:rPr>
          <w:bCs/>
          <w:sz w:val="28"/>
          <w:szCs w:val="28"/>
          <w:lang w:val="uz-Cyrl-UZ"/>
        </w:rPr>
        <w:t>“Doirachalar” (o‘lcham)</w:t>
      </w:r>
    </w:p>
    <w:p w:rsidR="00AD2E30" w:rsidRPr="00982487" w:rsidRDefault="00AD2E30" w:rsidP="00AD2E30">
      <w:pPr>
        <w:spacing w:line="276" w:lineRule="auto"/>
        <w:rPr>
          <w:bCs/>
          <w:sz w:val="28"/>
          <w:szCs w:val="28"/>
          <w:lang w:val="uz-Cyrl-UZ"/>
        </w:rPr>
      </w:pPr>
      <w:r w:rsidRPr="00982487">
        <w:rPr>
          <w:bCs/>
          <w:sz w:val="28"/>
          <w:szCs w:val="28"/>
          <w:lang w:val="uz-Cyrl-UZ"/>
        </w:rPr>
        <w:t>“Figuralar” (shakl)</w:t>
      </w:r>
    </w:p>
    <w:p w:rsidR="00AD2E30" w:rsidRPr="00982487" w:rsidRDefault="00AD2E30" w:rsidP="00AD2E30">
      <w:pPr>
        <w:spacing w:line="276" w:lineRule="auto"/>
        <w:rPr>
          <w:bCs/>
          <w:sz w:val="28"/>
          <w:szCs w:val="28"/>
          <w:lang w:val="uz-Cyrl-UZ"/>
        </w:rPr>
      </w:pPr>
      <w:r w:rsidRPr="00982487">
        <w:rPr>
          <w:bCs/>
          <w:sz w:val="28"/>
          <w:szCs w:val="28"/>
          <w:lang w:val="uz-Cyrl-UZ"/>
        </w:rPr>
        <w:t>“Namuna bo‘yicha tuzish” (ko‘rgazmali-harakatli tafakkur)</w:t>
      </w:r>
    </w:p>
    <w:p w:rsidR="00AD2E30" w:rsidRPr="00982487" w:rsidRDefault="00AD2E30" w:rsidP="00AD2E30">
      <w:pPr>
        <w:spacing w:line="276" w:lineRule="auto"/>
        <w:rPr>
          <w:bCs/>
          <w:sz w:val="28"/>
          <w:szCs w:val="28"/>
          <w:lang w:val="uz-Cyrl-UZ"/>
        </w:rPr>
      </w:pPr>
      <w:r w:rsidRPr="00982487">
        <w:rPr>
          <w:bCs/>
          <w:sz w:val="28"/>
          <w:szCs w:val="28"/>
          <w:lang w:val="uz-Cyrl-UZ"/>
        </w:rPr>
        <w:t>Tekshirish psixolog tomonidan o‘tkazilib, bitta bola uchun 5-7 minut ajratiladi.</w:t>
      </w:r>
    </w:p>
    <w:p w:rsidR="00AA6027" w:rsidRDefault="00AA6027" w:rsidP="00AD2E30">
      <w:pPr>
        <w:spacing w:line="276" w:lineRule="auto"/>
        <w:rPr>
          <w:b/>
          <w:bCs/>
          <w:sz w:val="28"/>
          <w:szCs w:val="28"/>
          <w:lang w:val="en-US"/>
        </w:rPr>
      </w:pPr>
    </w:p>
    <w:p w:rsidR="00AD2E30" w:rsidRPr="00982487" w:rsidRDefault="00AD2E30" w:rsidP="00AA6027">
      <w:pPr>
        <w:spacing w:line="360" w:lineRule="auto"/>
        <w:jc w:val="both"/>
        <w:rPr>
          <w:bCs/>
          <w:sz w:val="28"/>
          <w:szCs w:val="28"/>
          <w:lang w:val="uz-Cyrl-UZ"/>
        </w:rPr>
      </w:pPr>
      <w:r w:rsidRPr="00982487">
        <w:rPr>
          <w:b/>
          <w:bCs/>
          <w:sz w:val="28"/>
          <w:szCs w:val="28"/>
          <w:lang w:val="uz-Cyrl-UZ"/>
        </w:rPr>
        <w:t>“Rangli gilamchalar”-</w:t>
      </w:r>
      <w:r w:rsidRPr="00982487">
        <w:rPr>
          <w:bCs/>
          <w:sz w:val="28"/>
          <w:szCs w:val="28"/>
          <w:lang w:val="uz-Cyrl-UZ"/>
        </w:rPr>
        <w:t xml:space="preserve">ko‘ruv idrokining xususiyatlarini aniqlash, asosiy ranglarni ajratish </w:t>
      </w:r>
    </w:p>
    <w:p w:rsidR="00AD2E30" w:rsidRPr="00982487" w:rsidRDefault="00AD2E30" w:rsidP="00AA6027">
      <w:pPr>
        <w:spacing w:line="360" w:lineRule="auto"/>
        <w:jc w:val="both"/>
        <w:rPr>
          <w:bCs/>
          <w:sz w:val="28"/>
          <w:szCs w:val="28"/>
          <w:lang w:val="uz-Cyrl-UZ"/>
        </w:rPr>
      </w:pPr>
      <w:r w:rsidRPr="00982487">
        <w:rPr>
          <w:bCs/>
          <w:sz w:val="28"/>
          <w:szCs w:val="28"/>
          <w:lang w:val="uz-Cyrl-UZ"/>
        </w:rPr>
        <w:t xml:space="preserve">Materiallar: 6 ta rangli kartochka (qizil, ko‘k, sariq, yashil, havorang, jigarrang. Bolaga navbat bilan rangli (qizil, ko‘k, sariq, yashil) kartochkalarni tanlash taklif etiladi. So‘ngra tarbiyachi kartochkalarni bolaga ko‘rsatib ularning rangini aytib </w:t>
      </w:r>
      <w:r w:rsidRPr="00982487">
        <w:rPr>
          <w:bCs/>
          <w:sz w:val="28"/>
          <w:szCs w:val="28"/>
          <w:lang w:val="uz-Cyrl-UZ"/>
        </w:rPr>
        <w:lastRenderedPageBreak/>
        <w:t>berishni so‘raydi. 3 yoshli bola uchun 3 ta yoki 4 ta rangni aytib berishi meyor hisoblanadi. 4 yoshli bola 4-6 ta rangni ajrata bilishi kerak bo‘ladi.</w:t>
      </w:r>
    </w:p>
    <w:p w:rsidR="00AD2E30" w:rsidRPr="00982487" w:rsidRDefault="00AD2E30" w:rsidP="00AA6027">
      <w:pPr>
        <w:spacing w:line="360" w:lineRule="auto"/>
        <w:jc w:val="both"/>
        <w:rPr>
          <w:bCs/>
          <w:sz w:val="28"/>
          <w:szCs w:val="28"/>
          <w:lang w:val="uz-Cyrl-UZ"/>
        </w:rPr>
      </w:pPr>
      <w:r w:rsidRPr="00982487">
        <w:rPr>
          <w:b/>
          <w:bCs/>
          <w:sz w:val="28"/>
          <w:szCs w:val="28"/>
          <w:lang w:val="uz-Cyrl-UZ"/>
        </w:rPr>
        <w:t xml:space="preserve">“Doirachalar” </w:t>
      </w:r>
      <w:r w:rsidRPr="00982487">
        <w:rPr>
          <w:bCs/>
          <w:sz w:val="28"/>
          <w:szCs w:val="28"/>
          <w:lang w:val="uz-Cyrl-UZ"/>
        </w:rPr>
        <w:t>- predmetlarni o‘lchamini idrok qilish xususiyatlarini aniqlash. Bolaga bir xil rangdagi 3 ta doira ko‘rsatilib, eng kattasi va eng kichigini aytib berishi so‘raladi. Uch yoshli bola mustaqil ravishda vazifani bajarishi meyor hisoblanadi.</w:t>
      </w:r>
    </w:p>
    <w:p w:rsidR="00AD2E30" w:rsidRPr="00982487" w:rsidRDefault="00AD2E30" w:rsidP="00AA6027">
      <w:pPr>
        <w:spacing w:line="360" w:lineRule="auto"/>
        <w:jc w:val="both"/>
        <w:rPr>
          <w:bCs/>
          <w:sz w:val="28"/>
          <w:szCs w:val="28"/>
          <w:lang w:val="uz-Cyrl-UZ"/>
        </w:rPr>
      </w:pPr>
      <w:r w:rsidRPr="00982487">
        <w:rPr>
          <w:b/>
          <w:bCs/>
          <w:sz w:val="28"/>
          <w:szCs w:val="28"/>
          <w:lang w:val="uz-Cyrl-UZ"/>
        </w:rPr>
        <w:t>“Figuralar”</w:t>
      </w:r>
      <w:r w:rsidRPr="00982487">
        <w:rPr>
          <w:bCs/>
          <w:sz w:val="28"/>
          <w:szCs w:val="28"/>
          <w:lang w:val="uz-Cyrl-UZ"/>
        </w:rPr>
        <w:t xml:space="preserve"> predmetlarning shaklini idrok qilish xususiyatlarini aniqlash</w:t>
      </w:r>
    </w:p>
    <w:p w:rsidR="00AD2E30" w:rsidRPr="00982487" w:rsidRDefault="00AD2E30" w:rsidP="00AA6027">
      <w:pPr>
        <w:spacing w:line="360" w:lineRule="auto"/>
        <w:jc w:val="both"/>
        <w:rPr>
          <w:bCs/>
          <w:sz w:val="28"/>
          <w:szCs w:val="28"/>
          <w:lang w:val="uz-Cyrl-UZ"/>
        </w:rPr>
      </w:pPr>
      <w:r w:rsidRPr="00982487">
        <w:rPr>
          <w:bCs/>
          <w:sz w:val="28"/>
          <w:szCs w:val="28"/>
          <w:lang w:val="uz-Cyrl-UZ"/>
        </w:rPr>
        <w:t>Materiallar: bir xil rangdagi geometrik shakllarning (doira, kvadrat, oval, uchburchak, to‘g‘ri to‘rtburchak) 2 ta komplekti.</w:t>
      </w:r>
    </w:p>
    <w:p w:rsidR="00AD2E30" w:rsidRPr="00982487" w:rsidRDefault="00AD2E30" w:rsidP="00AA6027">
      <w:pPr>
        <w:spacing w:line="360" w:lineRule="auto"/>
        <w:jc w:val="both"/>
        <w:rPr>
          <w:bCs/>
          <w:sz w:val="28"/>
          <w:szCs w:val="28"/>
          <w:lang w:val="uz-Cyrl-UZ"/>
        </w:rPr>
      </w:pPr>
      <w:r w:rsidRPr="00982487">
        <w:rPr>
          <w:bCs/>
          <w:sz w:val="28"/>
          <w:szCs w:val="28"/>
          <w:lang w:val="uz-Cyrl-UZ"/>
        </w:rPr>
        <w:t xml:space="preserve">Bolaning oldiga beshta shakldan ixtiyoriy ikkitasi qo‘yiladi. So‘ngra ikkinchi komplektdan bitta shakl ko‘rsatilib, uning qo‘lidagi shaklning qaysi biri o‘xshashligini aytib berishi so‘raladi. Masalan, bolaning oldiga birinchi komplektdan doira va kvadrat qo‘yiladi, so‘ngra ikkinchi komplektdan kvadrat va hok. </w:t>
      </w:r>
    </w:p>
    <w:p w:rsidR="00AD2E30" w:rsidRPr="00982487" w:rsidRDefault="00AD2E30" w:rsidP="00AA6027">
      <w:pPr>
        <w:spacing w:line="360" w:lineRule="auto"/>
        <w:jc w:val="both"/>
        <w:rPr>
          <w:bCs/>
          <w:sz w:val="28"/>
          <w:szCs w:val="28"/>
          <w:lang w:val="uz-Cyrl-UZ"/>
        </w:rPr>
      </w:pPr>
      <w:r w:rsidRPr="00982487">
        <w:rPr>
          <w:bCs/>
          <w:sz w:val="28"/>
          <w:szCs w:val="28"/>
          <w:lang w:val="uz-Cyrl-UZ"/>
        </w:rPr>
        <w:t>Uch yoshli bola oval va doirani, kvadrat va to‘g‘ri to‘rtburchakni adashtirishi mumkin hisoblanadi.</w:t>
      </w:r>
    </w:p>
    <w:p w:rsidR="00AD2E30" w:rsidRPr="00982487" w:rsidRDefault="00AD2E30" w:rsidP="00AA6027">
      <w:pPr>
        <w:spacing w:line="360" w:lineRule="auto"/>
        <w:jc w:val="both"/>
        <w:rPr>
          <w:bCs/>
          <w:sz w:val="28"/>
          <w:szCs w:val="28"/>
          <w:lang w:val="uz-Cyrl-UZ"/>
        </w:rPr>
      </w:pPr>
      <w:r w:rsidRPr="00982487">
        <w:rPr>
          <w:b/>
          <w:bCs/>
          <w:sz w:val="28"/>
          <w:szCs w:val="28"/>
          <w:lang w:val="uz-Cyrl-UZ"/>
        </w:rPr>
        <w:t>“Namuna bo‘yicha tuzish”</w:t>
      </w:r>
      <w:r w:rsidRPr="00982487">
        <w:rPr>
          <w:bCs/>
          <w:sz w:val="28"/>
          <w:szCs w:val="28"/>
          <w:lang w:val="uz-Cyrl-UZ"/>
        </w:rPr>
        <w:t xml:space="preserve"> fazoviy va ko‘rgazmali-harakatli tafakkurning xususiyatlarini aniqlash. </w:t>
      </w:r>
      <w:r w:rsidR="00AA6027" w:rsidRPr="00AA6027">
        <w:rPr>
          <w:bCs/>
          <w:sz w:val="28"/>
          <w:szCs w:val="28"/>
          <w:lang w:val="uz-Cyrl-UZ"/>
        </w:rPr>
        <w:t xml:space="preserve"> </w:t>
      </w:r>
      <w:r w:rsidRPr="00982487">
        <w:rPr>
          <w:bCs/>
          <w:sz w:val="28"/>
          <w:szCs w:val="28"/>
          <w:lang w:val="uz-Cyrl-UZ"/>
        </w:rPr>
        <w:t>Materiallar:</w:t>
      </w:r>
      <w:r w:rsidR="00AA6027">
        <w:rPr>
          <w:bCs/>
          <w:sz w:val="28"/>
          <w:szCs w:val="28"/>
          <w:lang w:val="en-US"/>
        </w:rPr>
        <w:t xml:space="preserve"> </w:t>
      </w:r>
      <w:r w:rsidRPr="00982487">
        <w:rPr>
          <w:bCs/>
          <w:sz w:val="28"/>
          <w:szCs w:val="28"/>
          <w:lang w:val="uz-Cyrl-UZ"/>
        </w:rPr>
        <w:t xml:space="preserve"> 2 ta nusxada turli shakldagi qurilish detallari</w:t>
      </w:r>
    </w:p>
    <w:p w:rsidR="00AD2E30" w:rsidRPr="00982487" w:rsidRDefault="00AD2E30" w:rsidP="00AA6027">
      <w:pPr>
        <w:spacing w:line="360" w:lineRule="auto"/>
        <w:jc w:val="both"/>
        <w:rPr>
          <w:bCs/>
          <w:sz w:val="28"/>
          <w:szCs w:val="28"/>
          <w:lang w:val="uz-Cyrl-UZ"/>
        </w:rPr>
      </w:pPr>
      <w:r w:rsidRPr="00982487">
        <w:rPr>
          <w:bCs/>
          <w:sz w:val="28"/>
          <w:szCs w:val="28"/>
          <w:lang w:val="uz-Cyrl-UZ"/>
        </w:rPr>
        <w:t>Tekshiruvchi bolaga qurilish detallaridan biror bir narsani yasab beradi, so‘ngra xuddi shunday yasab berishi so‘raladi.</w:t>
      </w:r>
    </w:p>
    <w:p w:rsidR="00AD2E30" w:rsidRPr="00982487" w:rsidRDefault="00AD2E30" w:rsidP="00AA6027">
      <w:pPr>
        <w:spacing w:line="360" w:lineRule="auto"/>
        <w:jc w:val="both"/>
        <w:rPr>
          <w:bCs/>
          <w:sz w:val="28"/>
          <w:szCs w:val="28"/>
          <w:lang w:val="uz-Cyrl-UZ"/>
        </w:rPr>
      </w:pPr>
      <w:r w:rsidRPr="00982487">
        <w:rPr>
          <w:bCs/>
          <w:sz w:val="28"/>
          <w:szCs w:val="28"/>
          <w:lang w:val="uz-Cyrl-UZ"/>
        </w:rPr>
        <w:t>Uch yoshli bola mustaqil ravishda vazifani bajarsa qoniqarli hisoblanadi.</w:t>
      </w:r>
    </w:p>
    <w:p w:rsidR="00AA6027" w:rsidRDefault="00AA6027" w:rsidP="00982487">
      <w:pPr>
        <w:spacing w:line="360" w:lineRule="auto"/>
        <w:jc w:val="center"/>
        <w:rPr>
          <w:b/>
          <w:bCs/>
          <w:sz w:val="28"/>
          <w:szCs w:val="28"/>
          <w:u w:val="single"/>
          <w:lang w:val="en-US"/>
        </w:rPr>
      </w:pPr>
    </w:p>
    <w:p w:rsidR="00AD2E30" w:rsidRPr="002872EA" w:rsidRDefault="00AD2E30" w:rsidP="00982487">
      <w:pPr>
        <w:spacing w:line="360" w:lineRule="auto"/>
        <w:jc w:val="center"/>
        <w:rPr>
          <w:b/>
          <w:bCs/>
          <w:sz w:val="28"/>
          <w:szCs w:val="28"/>
          <w:lang w:val="uz-Cyrl-UZ"/>
        </w:rPr>
      </w:pPr>
      <w:r w:rsidRPr="002872EA">
        <w:rPr>
          <w:b/>
          <w:bCs/>
          <w:sz w:val="28"/>
          <w:szCs w:val="28"/>
          <w:u w:val="single"/>
          <w:lang w:val="uz-Cyrl-UZ"/>
        </w:rPr>
        <w:t>4 yoshli bolalar uchun</w:t>
      </w:r>
      <w:r w:rsidRPr="002872EA">
        <w:rPr>
          <w:b/>
          <w:bCs/>
          <w:sz w:val="28"/>
          <w:szCs w:val="28"/>
          <w:lang w:val="uz-Cyrl-UZ"/>
        </w:rPr>
        <w:t>.</w:t>
      </w:r>
    </w:p>
    <w:p w:rsidR="00AD2E30" w:rsidRPr="00982487" w:rsidRDefault="00AD2E30" w:rsidP="00AA6027">
      <w:pPr>
        <w:spacing w:line="360" w:lineRule="auto"/>
        <w:jc w:val="both"/>
        <w:rPr>
          <w:bCs/>
          <w:sz w:val="28"/>
          <w:szCs w:val="28"/>
          <w:lang w:val="uz-Cyrl-UZ"/>
        </w:rPr>
      </w:pPr>
      <w:r w:rsidRPr="00982487">
        <w:rPr>
          <w:b/>
          <w:bCs/>
          <w:sz w:val="28"/>
          <w:szCs w:val="28"/>
          <w:lang w:val="uz-Cyrl-UZ"/>
        </w:rPr>
        <w:t>“Piramida”</w:t>
      </w:r>
      <w:r w:rsidRPr="00982487">
        <w:rPr>
          <w:bCs/>
          <w:sz w:val="28"/>
          <w:szCs w:val="28"/>
          <w:lang w:val="uz-Cyrl-UZ"/>
        </w:rPr>
        <w:t xml:space="preserve"> -o‘lchamni, ko‘rgazmali-harakatli tafakkurni idrok qilish.</w:t>
      </w:r>
    </w:p>
    <w:p w:rsidR="00AD2E30" w:rsidRPr="00982487" w:rsidRDefault="00AD2E30" w:rsidP="00AA6027">
      <w:pPr>
        <w:spacing w:line="360" w:lineRule="auto"/>
        <w:jc w:val="both"/>
        <w:rPr>
          <w:bCs/>
          <w:sz w:val="28"/>
          <w:szCs w:val="28"/>
          <w:lang w:val="uz-Cyrl-UZ"/>
        </w:rPr>
      </w:pPr>
      <w:r w:rsidRPr="00982487">
        <w:rPr>
          <w:bCs/>
          <w:sz w:val="28"/>
          <w:szCs w:val="28"/>
          <w:lang w:val="uz-Cyrl-UZ"/>
        </w:rPr>
        <w:t>Material: 5-7 ta elementdan iborat piramida.</w:t>
      </w:r>
    </w:p>
    <w:p w:rsidR="00AD2E30" w:rsidRPr="00982487" w:rsidRDefault="00AD2E30" w:rsidP="00AA6027">
      <w:pPr>
        <w:spacing w:line="360" w:lineRule="auto"/>
        <w:jc w:val="both"/>
        <w:rPr>
          <w:bCs/>
          <w:sz w:val="28"/>
          <w:szCs w:val="28"/>
          <w:lang w:val="uz-Cyrl-UZ"/>
        </w:rPr>
      </w:pPr>
      <w:r w:rsidRPr="00982487">
        <w:rPr>
          <w:bCs/>
          <w:sz w:val="28"/>
          <w:szCs w:val="28"/>
          <w:lang w:val="uz-Cyrl-UZ"/>
        </w:rPr>
        <w:t>Tekshiruvchi bolalarga piramida ko‘rsatadi va bolaning diqqatini u qanday yasalganiga qaratadi. So‘ngra bu piramidani qismlarga ajratadi va bolaga qaytadan avvalgidek yasab berish topshirig‘i beriladi. Agar bola vazifani bajarishga qiynalsa, yordam beriladi.</w:t>
      </w:r>
    </w:p>
    <w:p w:rsidR="00AD2E30" w:rsidRPr="00982487" w:rsidRDefault="00AD2E30" w:rsidP="00AA6027">
      <w:pPr>
        <w:spacing w:line="360" w:lineRule="auto"/>
        <w:jc w:val="both"/>
        <w:rPr>
          <w:bCs/>
          <w:sz w:val="28"/>
          <w:szCs w:val="28"/>
          <w:lang w:val="uz-Cyrl-UZ"/>
        </w:rPr>
      </w:pPr>
      <w:r w:rsidRPr="00982487">
        <w:rPr>
          <w:bCs/>
          <w:sz w:val="28"/>
          <w:szCs w:val="28"/>
          <w:lang w:val="uz-Cyrl-UZ"/>
        </w:rPr>
        <w:lastRenderedPageBreak/>
        <w:t xml:space="preserve">Bola vazifani birinchi urinishidayoq mustaqil bajarsa bolada o‘lchamni idrok qilish yuqori darajada rivojlangan. </w:t>
      </w:r>
    </w:p>
    <w:p w:rsidR="00AD2E30" w:rsidRPr="00982487" w:rsidRDefault="00AD2E30" w:rsidP="00AA6027">
      <w:pPr>
        <w:spacing w:line="360" w:lineRule="auto"/>
        <w:jc w:val="both"/>
        <w:rPr>
          <w:bCs/>
          <w:sz w:val="28"/>
          <w:szCs w:val="28"/>
          <w:lang w:val="uz-Cyrl-UZ"/>
        </w:rPr>
      </w:pPr>
      <w:r w:rsidRPr="00982487">
        <w:rPr>
          <w:b/>
          <w:bCs/>
          <w:sz w:val="28"/>
          <w:szCs w:val="28"/>
          <w:lang w:val="uz-Cyrl-UZ"/>
        </w:rPr>
        <w:t>“Shakllar qutisi”</w:t>
      </w:r>
      <w:r w:rsidRPr="00982487">
        <w:rPr>
          <w:bCs/>
          <w:sz w:val="28"/>
          <w:szCs w:val="28"/>
          <w:lang w:val="uz-Cyrl-UZ"/>
        </w:rPr>
        <w:t>- shaklni va fazoviy munosabatlarni idrok qilish. Ushbu vazifa boladan shakllarni idrok qilishnigina talab etmasdan, shakllarni fazoda to‘g‘ri harakatlantirishni ham talab etadi.</w:t>
      </w:r>
    </w:p>
    <w:p w:rsidR="00AD2E30" w:rsidRPr="00982487" w:rsidRDefault="00AD2E30" w:rsidP="00AA6027">
      <w:pPr>
        <w:spacing w:line="360" w:lineRule="auto"/>
        <w:jc w:val="both"/>
        <w:rPr>
          <w:bCs/>
          <w:sz w:val="28"/>
          <w:szCs w:val="28"/>
          <w:lang w:val="uz-Cyrl-UZ"/>
        </w:rPr>
      </w:pPr>
      <w:r w:rsidRPr="00982487">
        <w:rPr>
          <w:bCs/>
          <w:sz w:val="28"/>
          <w:szCs w:val="28"/>
          <w:lang w:val="uz-Cyrl-UZ"/>
        </w:rPr>
        <w:t>Material: doira, uchburchak, to‘g‘ri to‘rtburchak, kvadrat, ko‘pburchak shakllardagi o‘yiqchalardan iborat quticha.Bolaning oldiga turli shakllar, quticha qo‘yiladi va quyidagicha topshiriq beriladi: “Bizda g‘ayrioddiy pochta qutisi va o‘zgacha xatlar bor. Har bir xatning o‘z o‘rni bor. Xatlarning o‘rnini topib ularni joylashtirib chiq” Agar bola shakllarni ko‘z bilan chamalab o‘yiqchalarga joylashtirib chiqsa unda fazoviy idrok yuqori darajada rivojlangan bo‘ladi.</w:t>
      </w:r>
    </w:p>
    <w:p w:rsidR="0020056D" w:rsidRDefault="0020056D" w:rsidP="00AA6027">
      <w:pPr>
        <w:pStyle w:val="ad"/>
        <w:spacing w:line="360" w:lineRule="auto"/>
        <w:jc w:val="both"/>
        <w:rPr>
          <w:b/>
          <w:sz w:val="36"/>
          <w:lang w:val="uz-Cyrl-UZ"/>
        </w:rPr>
      </w:pPr>
    </w:p>
    <w:p w:rsidR="00523B3D" w:rsidRPr="007D5066" w:rsidRDefault="00523B3D" w:rsidP="00982487">
      <w:pPr>
        <w:pStyle w:val="ad"/>
        <w:spacing w:line="360" w:lineRule="auto"/>
        <w:jc w:val="center"/>
        <w:rPr>
          <w:b/>
          <w:sz w:val="36"/>
          <w:lang w:val="uz-Cyrl-UZ"/>
        </w:rPr>
      </w:pPr>
    </w:p>
    <w:p w:rsidR="00A14E7C" w:rsidRPr="00A86A4D" w:rsidRDefault="00A14E7C" w:rsidP="006D13B7">
      <w:pPr>
        <w:spacing w:line="276" w:lineRule="auto"/>
        <w:rPr>
          <w:b/>
          <w:sz w:val="32"/>
          <w:lang w:val="uz-Cyrl-UZ"/>
        </w:rPr>
      </w:pPr>
    </w:p>
    <w:p w:rsidR="00A14E7C" w:rsidRPr="00A86A4D" w:rsidRDefault="00A14E7C" w:rsidP="00BC2828">
      <w:pPr>
        <w:rPr>
          <w:b/>
          <w:lang w:val="uz-Cyrl-UZ"/>
        </w:rPr>
      </w:pPr>
    </w:p>
    <w:p w:rsidR="00967BD8" w:rsidRPr="00A86A4D" w:rsidRDefault="00967BD8" w:rsidP="00BC2828">
      <w:pPr>
        <w:rPr>
          <w:b/>
          <w:lang w:val="uz-Cyrl-UZ"/>
        </w:rPr>
      </w:pPr>
    </w:p>
    <w:p w:rsidR="00967BD8" w:rsidRPr="00A86A4D" w:rsidRDefault="00967BD8" w:rsidP="00BC2828">
      <w:pPr>
        <w:rPr>
          <w:b/>
          <w:lang w:val="uz-Cyrl-UZ"/>
        </w:rPr>
      </w:pPr>
    </w:p>
    <w:p w:rsidR="00967BD8" w:rsidRPr="00A86A4D" w:rsidRDefault="00967BD8" w:rsidP="00BC2828">
      <w:pPr>
        <w:rPr>
          <w:b/>
          <w:lang w:val="uz-Cyrl-UZ"/>
        </w:rPr>
      </w:pPr>
    </w:p>
    <w:p w:rsidR="00967BD8" w:rsidRPr="00A86A4D" w:rsidRDefault="00967BD8" w:rsidP="00BC2828">
      <w:pPr>
        <w:rPr>
          <w:b/>
          <w:lang w:val="uz-Cyrl-UZ"/>
        </w:rPr>
      </w:pPr>
    </w:p>
    <w:p w:rsidR="00967BD8" w:rsidRPr="00A86A4D" w:rsidRDefault="00967BD8" w:rsidP="00BC2828">
      <w:pPr>
        <w:rPr>
          <w:b/>
          <w:lang w:val="uz-Cyrl-UZ"/>
        </w:rPr>
      </w:pPr>
    </w:p>
    <w:p w:rsidR="00967BD8" w:rsidRPr="00A86A4D" w:rsidRDefault="00967BD8" w:rsidP="00BC2828">
      <w:pPr>
        <w:rPr>
          <w:b/>
          <w:lang w:val="uz-Cyrl-UZ"/>
        </w:rPr>
      </w:pPr>
    </w:p>
    <w:p w:rsidR="00967BD8" w:rsidRPr="00A86A4D" w:rsidRDefault="00967BD8" w:rsidP="00BC2828">
      <w:pPr>
        <w:rPr>
          <w:b/>
          <w:lang w:val="uz-Cyrl-UZ"/>
        </w:rPr>
      </w:pPr>
    </w:p>
    <w:p w:rsidR="00967BD8" w:rsidRPr="00A86A4D" w:rsidRDefault="00967BD8" w:rsidP="00BC2828">
      <w:pPr>
        <w:rPr>
          <w:b/>
          <w:lang w:val="uz-Cyrl-UZ"/>
        </w:rPr>
      </w:pPr>
    </w:p>
    <w:p w:rsidR="00967BD8" w:rsidRPr="00A86A4D" w:rsidRDefault="00967BD8" w:rsidP="00BC2828">
      <w:pPr>
        <w:rPr>
          <w:b/>
          <w:lang w:val="uz-Cyrl-UZ"/>
        </w:rPr>
      </w:pPr>
    </w:p>
    <w:p w:rsidR="00967BD8" w:rsidRPr="00A86A4D" w:rsidRDefault="00967BD8" w:rsidP="00BC2828">
      <w:pPr>
        <w:rPr>
          <w:b/>
          <w:lang w:val="uz-Cyrl-UZ"/>
        </w:rPr>
      </w:pPr>
    </w:p>
    <w:p w:rsidR="00967BD8" w:rsidRPr="00A86A4D" w:rsidRDefault="00967BD8" w:rsidP="00BC2828">
      <w:pPr>
        <w:rPr>
          <w:b/>
          <w:lang w:val="uz-Cyrl-UZ"/>
        </w:rPr>
      </w:pPr>
    </w:p>
    <w:p w:rsidR="00967BD8" w:rsidRPr="00A86A4D" w:rsidRDefault="00967BD8" w:rsidP="00BC2828">
      <w:pPr>
        <w:rPr>
          <w:b/>
          <w:lang w:val="uz-Cyrl-UZ"/>
        </w:rPr>
      </w:pPr>
    </w:p>
    <w:p w:rsidR="00967BD8" w:rsidRPr="00A86A4D" w:rsidRDefault="00967BD8" w:rsidP="00BC2828">
      <w:pPr>
        <w:rPr>
          <w:b/>
          <w:lang w:val="uz-Cyrl-UZ"/>
        </w:rPr>
      </w:pPr>
    </w:p>
    <w:p w:rsidR="00967BD8" w:rsidRPr="00A86A4D" w:rsidRDefault="00967BD8" w:rsidP="00BC2828">
      <w:pPr>
        <w:rPr>
          <w:b/>
          <w:lang w:val="uz-Cyrl-UZ"/>
        </w:rPr>
      </w:pPr>
    </w:p>
    <w:p w:rsidR="00967BD8" w:rsidRPr="00A86A4D" w:rsidRDefault="00967BD8" w:rsidP="00BC2828">
      <w:pPr>
        <w:rPr>
          <w:b/>
          <w:lang w:val="uz-Cyrl-UZ"/>
        </w:rPr>
      </w:pPr>
    </w:p>
    <w:p w:rsidR="00967BD8" w:rsidRPr="00A86A4D" w:rsidRDefault="00967BD8" w:rsidP="00BC2828">
      <w:pPr>
        <w:rPr>
          <w:b/>
          <w:lang w:val="uz-Cyrl-UZ"/>
        </w:rPr>
      </w:pPr>
    </w:p>
    <w:p w:rsidR="00967BD8" w:rsidRPr="00A86A4D" w:rsidRDefault="00967BD8" w:rsidP="00BC2828">
      <w:pPr>
        <w:rPr>
          <w:b/>
          <w:lang w:val="uz-Cyrl-UZ"/>
        </w:rPr>
      </w:pPr>
    </w:p>
    <w:p w:rsidR="00967BD8" w:rsidRPr="00A86A4D" w:rsidRDefault="00967BD8" w:rsidP="00BC2828">
      <w:pPr>
        <w:rPr>
          <w:b/>
          <w:lang w:val="uz-Cyrl-UZ"/>
        </w:rPr>
      </w:pPr>
    </w:p>
    <w:p w:rsidR="00967BD8" w:rsidRPr="00A86A4D" w:rsidRDefault="00967BD8" w:rsidP="00BC2828">
      <w:pPr>
        <w:rPr>
          <w:b/>
          <w:lang w:val="uz-Cyrl-UZ"/>
        </w:rPr>
      </w:pPr>
    </w:p>
    <w:p w:rsidR="00967BD8" w:rsidRPr="00A86A4D" w:rsidRDefault="00967BD8" w:rsidP="00BC2828">
      <w:pPr>
        <w:rPr>
          <w:b/>
          <w:lang w:val="uz-Cyrl-UZ"/>
        </w:rPr>
      </w:pPr>
    </w:p>
    <w:p w:rsidR="00967BD8" w:rsidRPr="00A86A4D" w:rsidRDefault="00967BD8" w:rsidP="00BC2828">
      <w:pPr>
        <w:rPr>
          <w:b/>
          <w:lang w:val="uz-Cyrl-UZ"/>
        </w:rPr>
      </w:pPr>
    </w:p>
    <w:p w:rsidR="00967BD8" w:rsidRPr="00A86A4D" w:rsidRDefault="00967BD8" w:rsidP="00BC2828">
      <w:pPr>
        <w:rPr>
          <w:b/>
          <w:lang w:val="uz-Cyrl-UZ"/>
        </w:rPr>
      </w:pPr>
    </w:p>
    <w:p w:rsidR="00967BD8" w:rsidRPr="00A86A4D" w:rsidRDefault="00967BD8" w:rsidP="00BC2828">
      <w:pPr>
        <w:rPr>
          <w:b/>
          <w:lang w:val="uz-Cyrl-UZ"/>
        </w:rPr>
      </w:pPr>
    </w:p>
    <w:p w:rsidR="00967BD8" w:rsidRPr="00A86A4D" w:rsidRDefault="00967BD8" w:rsidP="00BC2828">
      <w:pPr>
        <w:rPr>
          <w:b/>
          <w:lang w:val="uz-Cyrl-UZ"/>
        </w:rPr>
      </w:pPr>
    </w:p>
    <w:p w:rsidR="00967BD8" w:rsidRPr="00A86A4D" w:rsidRDefault="00967BD8" w:rsidP="00BC2828">
      <w:pPr>
        <w:rPr>
          <w:b/>
          <w:lang w:val="uz-Cyrl-UZ"/>
        </w:rPr>
      </w:pPr>
    </w:p>
    <w:p w:rsidR="00967BD8" w:rsidRPr="00A86A4D" w:rsidRDefault="00967BD8" w:rsidP="00BC2828">
      <w:pPr>
        <w:rPr>
          <w:b/>
          <w:lang w:val="uz-Cyrl-UZ"/>
        </w:rPr>
      </w:pPr>
    </w:p>
    <w:p w:rsidR="00A14E7C" w:rsidRPr="00A86A4D" w:rsidRDefault="00A14E7C" w:rsidP="00BC2828">
      <w:pPr>
        <w:rPr>
          <w:b/>
          <w:lang w:val="uz-Cyrl-UZ"/>
        </w:rPr>
      </w:pPr>
    </w:p>
    <w:p w:rsidR="00A14E7C" w:rsidRPr="00A86A4D" w:rsidRDefault="00A14E7C" w:rsidP="00BC2828">
      <w:pPr>
        <w:rPr>
          <w:b/>
          <w:lang w:val="uz-Cyrl-UZ"/>
        </w:rPr>
      </w:pPr>
    </w:p>
    <w:p w:rsidR="00A14E7C" w:rsidRPr="00A86A4D" w:rsidRDefault="00A14E7C" w:rsidP="00BC2828">
      <w:pPr>
        <w:rPr>
          <w:b/>
          <w:lang w:val="uz-Cyrl-UZ"/>
        </w:rPr>
      </w:pPr>
    </w:p>
    <w:p w:rsidR="00AD6967" w:rsidRPr="00A86A4D" w:rsidRDefault="00AD6967" w:rsidP="00BC2828">
      <w:pPr>
        <w:rPr>
          <w:b/>
          <w:lang w:val="uz-Cyrl-UZ"/>
        </w:rPr>
      </w:pPr>
    </w:p>
    <w:p w:rsidR="00AD6967" w:rsidRPr="00A86A4D" w:rsidRDefault="00AD6967" w:rsidP="00BC2828">
      <w:pPr>
        <w:rPr>
          <w:b/>
          <w:lang w:val="uz-Cyrl-UZ"/>
        </w:rPr>
      </w:pPr>
    </w:p>
    <w:p w:rsidR="00AD6967" w:rsidRPr="00A86A4D" w:rsidRDefault="00AD6967" w:rsidP="00BC2828">
      <w:pPr>
        <w:rPr>
          <w:b/>
          <w:lang w:val="uz-Cyrl-UZ"/>
        </w:rPr>
      </w:pPr>
    </w:p>
    <w:p w:rsidR="00AD6967" w:rsidRPr="00A86A4D" w:rsidRDefault="00AD6967" w:rsidP="00BC2828">
      <w:pPr>
        <w:rPr>
          <w:b/>
          <w:lang w:val="uz-Cyrl-UZ"/>
        </w:rPr>
      </w:pPr>
    </w:p>
    <w:p w:rsidR="00AD6967" w:rsidRPr="00A86A4D" w:rsidRDefault="00AD6967" w:rsidP="00BC2828">
      <w:pPr>
        <w:rPr>
          <w:b/>
          <w:lang w:val="uz-Cyrl-UZ"/>
        </w:rPr>
      </w:pPr>
    </w:p>
    <w:p w:rsidR="00AD6967" w:rsidRPr="00A86A4D" w:rsidRDefault="00AD6967" w:rsidP="00BC2828">
      <w:pPr>
        <w:rPr>
          <w:b/>
          <w:lang w:val="uz-Cyrl-UZ"/>
        </w:rPr>
      </w:pPr>
    </w:p>
    <w:p w:rsidR="00AD6967" w:rsidRPr="00A86A4D" w:rsidRDefault="00AD6967" w:rsidP="00BC2828">
      <w:pPr>
        <w:rPr>
          <w:b/>
          <w:lang w:val="uz-Cyrl-UZ"/>
        </w:rPr>
      </w:pPr>
    </w:p>
    <w:p w:rsidR="00AD6967" w:rsidRPr="00A86A4D" w:rsidRDefault="00AD6967" w:rsidP="00BC2828">
      <w:pPr>
        <w:rPr>
          <w:b/>
          <w:lang w:val="uz-Cyrl-UZ"/>
        </w:rPr>
      </w:pPr>
    </w:p>
    <w:p w:rsidR="00AD6967" w:rsidRPr="00A86A4D" w:rsidRDefault="00AD6967" w:rsidP="00BC2828">
      <w:pPr>
        <w:rPr>
          <w:b/>
          <w:lang w:val="uz-Cyrl-UZ"/>
        </w:rPr>
      </w:pPr>
    </w:p>
    <w:p w:rsidR="00AD6967" w:rsidRPr="00A86A4D" w:rsidRDefault="00AD6967" w:rsidP="00BC2828">
      <w:pPr>
        <w:rPr>
          <w:b/>
          <w:lang w:val="uz-Cyrl-UZ"/>
        </w:rPr>
      </w:pPr>
    </w:p>
    <w:p w:rsidR="00AD6967" w:rsidRDefault="00AD6967" w:rsidP="00BC2828">
      <w:pPr>
        <w:rPr>
          <w:b/>
          <w:lang w:val="uz-Cyrl-UZ"/>
        </w:rPr>
      </w:pPr>
    </w:p>
    <w:p w:rsidR="006D13B7" w:rsidRDefault="006D13B7" w:rsidP="00BC2828">
      <w:pPr>
        <w:rPr>
          <w:b/>
          <w:lang w:val="uz-Cyrl-UZ"/>
        </w:rPr>
      </w:pPr>
    </w:p>
    <w:p w:rsidR="006D13B7" w:rsidRDefault="006D13B7" w:rsidP="00BC2828">
      <w:pPr>
        <w:rPr>
          <w:b/>
          <w:lang w:val="uz-Cyrl-UZ"/>
        </w:rPr>
      </w:pPr>
    </w:p>
    <w:p w:rsidR="006D13B7" w:rsidRDefault="006D13B7" w:rsidP="00BC2828">
      <w:pPr>
        <w:rPr>
          <w:b/>
          <w:lang w:val="uz-Cyrl-UZ"/>
        </w:rPr>
      </w:pPr>
    </w:p>
    <w:p w:rsidR="006D13B7" w:rsidRDefault="006D13B7" w:rsidP="00BC2828">
      <w:pPr>
        <w:rPr>
          <w:b/>
          <w:lang w:val="uz-Cyrl-UZ"/>
        </w:rPr>
      </w:pPr>
    </w:p>
    <w:p w:rsidR="006D13B7" w:rsidRDefault="006D13B7" w:rsidP="00BC2828">
      <w:pPr>
        <w:rPr>
          <w:b/>
          <w:lang w:val="uz-Cyrl-UZ"/>
        </w:rPr>
      </w:pPr>
    </w:p>
    <w:p w:rsidR="006D13B7" w:rsidRDefault="006D13B7" w:rsidP="00BC2828">
      <w:pPr>
        <w:rPr>
          <w:b/>
          <w:lang w:val="uz-Cyrl-UZ"/>
        </w:rPr>
      </w:pPr>
    </w:p>
    <w:p w:rsidR="006D13B7" w:rsidRDefault="006D13B7" w:rsidP="00BC2828">
      <w:pPr>
        <w:rPr>
          <w:b/>
          <w:lang w:val="uz-Cyrl-UZ"/>
        </w:rPr>
      </w:pPr>
    </w:p>
    <w:p w:rsidR="006D13B7" w:rsidRDefault="006D13B7" w:rsidP="00BC2828">
      <w:pPr>
        <w:rPr>
          <w:b/>
          <w:lang w:val="uz-Cyrl-UZ"/>
        </w:rPr>
      </w:pPr>
    </w:p>
    <w:p w:rsidR="006D13B7" w:rsidRDefault="006D13B7" w:rsidP="00BC2828">
      <w:pPr>
        <w:rPr>
          <w:b/>
          <w:lang w:val="uz-Cyrl-UZ"/>
        </w:rPr>
      </w:pPr>
    </w:p>
    <w:p w:rsidR="006D13B7" w:rsidRDefault="006D13B7" w:rsidP="00BC2828">
      <w:pPr>
        <w:rPr>
          <w:b/>
          <w:lang w:val="uz-Cyrl-UZ"/>
        </w:rPr>
      </w:pPr>
    </w:p>
    <w:p w:rsidR="006D13B7" w:rsidRDefault="006D13B7" w:rsidP="00BC2828">
      <w:pPr>
        <w:rPr>
          <w:b/>
          <w:lang w:val="uz-Cyrl-UZ"/>
        </w:rPr>
      </w:pPr>
    </w:p>
    <w:p w:rsidR="006D13B7" w:rsidRDefault="006D13B7" w:rsidP="00BC2828">
      <w:pPr>
        <w:rPr>
          <w:b/>
          <w:lang w:val="uz-Cyrl-UZ"/>
        </w:rPr>
      </w:pPr>
    </w:p>
    <w:p w:rsidR="006D13B7" w:rsidRDefault="006D13B7" w:rsidP="00BC2828">
      <w:pPr>
        <w:rPr>
          <w:b/>
          <w:lang w:val="uz-Cyrl-UZ"/>
        </w:rPr>
      </w:pPr>
    </w:p>
    <w:p w:rsidR="006D13B7" w:rsidRDefault="006D13B7" w:rsidP="00BC2828">
      <w:pPr>
        <w:rPr>
          <w:b/>
          <w:lang w:val="uz-Cyrl-UZ"/>
        </w:rPr>
      </w:pPr>
    </w:p>
    <w:p w:rsidR="006D13B7" w:rsidRDefault="006D13B7" w:rsidP="00BC2828">
      <w:pPr>
        <w:rPr>
          <w:b/>
          <w:lang w:val="uz-Cyrl-UZ"/>
        </w:rPr>
      </w:pPr>
    </w:p>
    <w:p w:rsidR="006D13B7" w:rsidRDefault="006D13B7" w:rsidP="00BC2828">
      <w:pPr>
        <w:rPr>
          <w:b/>
          <w:lang w:val="uz-Cyrl-UZ"/>
        </w:rPr>
      </w:pPr>
    </w:p>
    <w:p w:rsidR="006D13B7" w:rsidRDefault="006D13B7" w:rsidP="00BC2828">
      <w:pPr>
        <w:rPr>
          <w:b/>
          <w:lang w:val="uz-Cyrl-UZ"/>
        </w:rPr>
      </w:pPr>
    </w:p>
    <w:p w:rsidR="006D13B7" w:rsidRDefault="006D13B7" w:rsidP="00BC2828">
      <w:pPr>
        <w:rPr>
          <w:b/>
          <w:lang w:val="uz-Cyrl-UZ"/>
        </w:rPr>
      </w:pPr>
    </w:p>
    <w:p w:rsidR="006D13B7" w:rsidRDefault="006D13B7" w:rsidP="00BC2828">
      <w:pPr>
        <w:rPr>
          <w:b/>
          <w:lang w:val="uz-Cyrl-UZ"/>
        </w:rPr>
      </w:pPr>
    </w:p>
    <w:p w:rsidR="006D13B7" w:rsidRDefault="006D13B7" w:rsidP="00BC2828">
      <w:pPr>
        <w:rPr>
          <w:b/>
          <w:lang w:val="uz-Cyrl-UZ"/>
        </w:rPr>
      </w:pPr>
    </w:p>
    <w:p w:rsidR="006D13B7" w:rsidRDefault="006D13B7" w:rsidP="00BC2828">
      <w:pPr>
        <w:rPr>
          <w:b/>
          <w:lang w:val="uz-Cyrl-UZ"/>
        </w:rPr>
      </w:pPr>
    </w:p>
    <w:p w:rsidR="006D13B7" w:rsidRDefault="006D13B7" w:rsidP="00BC2828">
      <w:pPr>
        <w:rPr>
          <w:b/>
          <w:lang w:val="uz-Cyrl-UZ"/>
        </w:rPr>
      </w:pPr>
    </w:p>
    <w:p w:rsidR="006D13B7" w:rsidRDefault="006D13B7" w:rsidP="00BC2828">
      <w:pPr>
        <w:rPr>
          <w:b/>
          <w:lang w:val="uz-Cyrl-UZ"/>
        </w:rPr>
      </w:pPr>
    </w:p>
    <w:p w:rsidR="006D13B7" w:rsidRDefault="006D13B7" w:rsidP="00BC2828">
      <w:pPr>
        <w:rPr>
          <w:b/>
          <w:lang w:val="uz-Cyrl-UZ"/>
        </w:rPr>
      </w:pPr>
    </w:p>
    <w:p w:rsidR="006D13B7" w:rsidRPr="006D13B7" w:rsidRDefault="006D13B7" w:rsidP="00BC2828">
      <w:pPr>
        <w:rPr>
          <w:b/>
          <w:lang w:val="uz-Cyrl-UZ"/>
        </w:rPr>
      </w:pPr>
    </w:p>
    <w:sectPr w:rsidR="006D13B7" w:rsidRPr="006D13B7" w:rsidSect="00F75962">
      <w:footerReference w:type="default" r:id="rId56"/>
      <w:pgSz w:w="11906" w:h="16838"/>
      <w:pgMar w:top="1134" w:right="850"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2670" w:rsidRDefault="00D62670" w:rsidP="008E0FB1">
      <w:r>
        <w:separator/>
      </w:r>
    </w:p>
  </w:endnote>
  <w:endnote w:type="continuationSeparator" w:id="0">
    <w:p w:rsidR="00D62670" w:rsidRDefault="00D62670" w:rsidP="008E0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lticaTAD">
    <w:altName w:val="Times New Roman"/>
    <w:panose1 w:val="00000000000000000000"/>
    <w:charset w:val="00"/>
    <w:family w:val="auto"/>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UZ-Times">
    <w:altName w:val="UZ-Times"/>
    <w:panose1 w:val="00000000000000000000"/>
    <w:charset w:val="00"/>
    <w:family w:val="roman"/>
    <w:notTrueType/>
    <w:pitch w:val="default"/>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Estrangelo Edessa">
    <w:panose1 w:val="03080600000000000000"/>
    <w:charset w:val="00"/>
    <w:family w:val="script"/>
    <w:pitch w:val="variable"/>
    <w:sig w:usb0="80002043" w:usb1="00000000" w:usb2="0000008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eastAsiaTheme="minorEastAsia" w:hAnsiTheme="minorHAnsi" w:cstheme="minorBidi"/>
        <w:sz w:val="22"/>
        <w:szCs w:val="21"/>
      </w:rPr>
      <w:id w:val="-986234030"/>
      <w:docPartObj>
        <w:docPartGallery w:val="Page Numbers (Bottom of Page)"/>
        <w:docPartUnique/>
      </w:docPartObj>
    </w:sdtPr>
    <w:sdtEndPr>
      <w:rPr>
        <w:rFonts w:asciiTheme="majorHAnsi" w:eastAsiaTheme="majorEastAsia" w:hAnsiTheme="majorHAnsi" w:cstheme="majorBidi"/>
        <w:color w:val="4F81BD" w:themeColor="accent1"/>
        <w:sz w:val="40"/>
        <w:szCs w:val="40"/>
      </w:rPr>
    </w:sdtEndPr>
    <w:sdtContent>
      <w:p w:rsidR="00D62670" w:rsidRDefault="00D62670">
        <w:pPr>
          <w:pStyle w:val="a5"/>
          <w:jc w:val="center"/>
          <w:rPr>
            <w:rFonts w:asciiTheme="majorHAnsi" w:eastAsiaTheme="majorEastAsia" w:hAnsiTheme="majorHAnsi" w:cstheme="majorBidi"/>
            <w:color w:val="4F81BD" w:themeColor="accent1"/>
            <w:sz w:val="40"/>
            <w:szCs w:val="40"/>
          </w:rPr>
        </w:pPr>
        <w:r>
          <w:rPr>
            <w:rFonts w:asciiTheme="minorHAnsi" w:eastAsiaTheme="minorEastAsia" w:hAnsiTheme="minorHAnsi" w:cstheme="minorBidi"/>
            <w:sz w:val="22"/>
            <w:szCs w:val="21"/>
          </w:rPr>
          <w:fldChar w:fldCharType="begin"/>
        </w:r>
        <w:r>
          <w:instrText>PAGE   \* MERGEFORMAT</w:instrText>
        </w:r>
        <w:r>
          <w:rPr>
            <w:rFonts w:asciiTheme="minorHAnsi" w:eastAsiaTheme="minorEastAsia" w:hAnsiTheme="minorHAnsi" w:cstheme="minorBidi"/>
            <w:sz w:val="22"/>
            <w:szCs w:val="21"/>
          </w:rPr>
          <w:fldChar w:fldCharType="separate"/>
        </w:r>
        <w:r w:rsidR="002E297D" w:rsidRPr="002E297D">
          <w:rPr>
            <w:rFonts w:asciiTheme="majorHAnsi" w:eastAsiaTheme="majorEastAsia" w:hAnsiTheme="majorHAnsi" w:cstheme="majorBidi"/>
            <w:noProof/>
            <w:color w:val="4F81BD" w:themeColor="accent1"/>
            <w:sz w:val="40"/>
            <w:szCs w:val="40"/>
          </w:rPr>
          <w:t>216</w:t>
        </w:r>
        <w:r>
          <w:rPr>
            <w:rFonts w:asciiTheme="majorHAnsi" w:eastAsiaTheme="majorEastAsia" w:hAnsiTheme="majorHAnsi" w:cstheme="majorBidi"/>
            <w:color w:val="4F81BD" w:themeColor="accent1"/>
            <w:sz w:val="40"/>
            <w:szCs w:val="40"/>
          </w:rPr>
          <w:fldChar w:fldCharType="end"/>
        </w:r>
      </w:p>
    </w:sdtContent>
  </w:sdt>
  <w:p w:rsidR="00D62670" w:rsidRDefault="00D6267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2670" w:rsidRDefault="00D62670" w:rsidP="008E0FB1">
      <w:r>
        <w:separator/>
      </w:r>
    </w:p>
  </w:footnote>
  <w:footnote w:type="continuationSeparator" w:id="0">
    <w:p w:rsidR="00D62670" w:rsidRDefault="00D62670" w:rsidP="008E0FB1">
      <w:r>
        <w:continuationSeparator/>
      </w:r>
    </w:p>
  </w:footnote>
  <w:footnote w:id="1">
    <w:p w:rsidR="00D62670" w:rsidRDefault="00D62670">
      <w:pPr>
        <w:pStyle w:val="af4"/>
      </w:pPr>
      <w:r>
        <w:rPr>
          <w:rStyle w:val="af6"/>
        </w:rPr>
        <w:footnoteRef/>
      </w:r>
      <w:r>
        <w:t xml:space="preserve"> </w:t>
      </w:r>
      <w:r w:rsidRPr="003960F1">
        <w:rPr>
          <w:rFonts w:ascii="Times New Roman" w:hAnsi="Times New Roman"/>
          <w:sz w:val="24"/>
          <w:szCs w:val="24"/>
          <w:lang w:val="en-US"/>
        </w:rPr>
        <w:t>http://www.lex.uz</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87530"/>
    <w:multiLevelType w:val="hybridMultilevel"/>
    <w:tmpl w:val="90660062"/>
    <w:lvl w:ilvl="0" w:tplc="29B08FAE">
      <w:start w:val="1"/>
      <w:numFmt w:val="decimal"/>
      <w:lvlText w:val="%1)"/>
      <w:lvlJc w:val="left"/>
      <w:pPr>
        <w:ind w:left="1275" w:hanging="360"/>
      </w:pPr>
    </w:lvl>
    <w:lvl w:ilvl="1" w:tplc="04190019">
      <w:start w:val="1"/>
      <w:numFmt w:val="lowerLetter"/>
      <w:lvlText w:val="%2."/>
      <w:lvlJc w:val="left"/>
      <w:pPr>
        <w:ind w:left="1995" w:hanging="360"/>
      </w:pPr>
    </w:lvl>
    <w:lvl w:ilvl="2" w:tplc="0419001B">
      <w:start w:val="1"/>
      <w:numFmt w:val="lowerRoman"/>
      <w:lvlText w:val="%3."/>
      <w:lvlJc w:val="right"/>
      <w:pPr>
        <w:ind w:left="2715" w:hanging="180"/>
      </w:pPr>
    </w:lvl>
    <w:lvl w:ilvl="3" w:tplc="0419000F">
      <w:start w:val="1"/>
      <w:numFmt w:val="decimal"/>
      <w:lvlText w:val="%4."/>
      <w:lvlJc w:val="left"/>
      <w:pPr>
        <w:ind w:left="3435" w:hanging="360"/>
      </w:pPr>
    </w:lvl>
    <w:lvl w:ilvl="4" w:tplc="04190019">
      <w:start w:val="1"/>
      <w:numFmt w:val="lowerLetter"/>
      <w:lvlText w:val="%5."/>
      <w:lvlJc w:val="left"/>
      <w:pPr>
        <w:ind w:left="4155" w:hanging="360"/>
      </w:pPr>
    </w:lvl>
    <w:lvl w:ilvl="5" w:tplc="0419001B">
      <w:start w:val="1"/>
      <w:numFmt w:val="lowerRoman"/>
      <w:lvlText w:val="%6."/>
      <w:lvlJc w:val="right"/>
      <w:pPr>
        <w:ind w:left="4875" w:hanging="180"/>
      </w:pPr>
    </w:lvl>
    <w:lvl w:ilvl="6" w:tplc="0419000F">
      <w:start w:val="1"/>
      <w:numFmt w:val="decimal"/>
      <w:lvlText w:val="%7."/>
      <w:lvlJc w:val="left"/>
      <w:pPr>
        <w:ind w:left="5595" w:hanging="360"/>
      </w:pPr>
    </w:lvl>
    <w:lvl w:ilvl="7" w:tplc="04190019">
      <w:start w:val="1"/>
      <w:numFmt w:val="lowerLetter"/>
      <w:lvlText w:val="%8."/>
      <w:lvlJc w:val="left"/>
      <w:pPr>
        <w:ind w:left="6315" w:hanging="360"/>
      </w:pPr>
    </w:lvl>
    <w:lvl w:ilvl="8" w:tplc="0419001B">
      <w:start w:val="1"/>
      <w:numFmt w:val="lowerRoman"/>
      <w:lvlText w:val="%9."/>
      <w:lvlJc w:val="right"/>
      <w:pPr>
        <w:ind w:left="7035" w:hanging="180"/>
      </w:pPr>
    </w:lvl>
  </w:abstractNum>
  <w:abstractNum w:abstractNumId="1">
    <w:nsid w:val="14EE20EA"/>
    <w:multiLevelType w:val="hybridMultilevel"/>
    <w:tmpl w:val="A5DC856E"/>
    <w:lvl w:ilvl="0" w:tplc="6DA261C4">
      <w:start w:val="1"/>
      <w:numFmt w:val="bullet"/>
      <w:lvlText w:val=""/>
      <w:lvlJc w:val="left"/>
      <w:pPr>
        <w:tabs>
          <w:tab w:val="num" w:pos="-711"/>
        </w:tabs>
        <w:ind w:left="-711" w:hanging="360"/>
      </w:pPr>
      <w:rPr>
        <w:rFonts w:ascii="Wingdings" w:hAnsi="Wingdings" w:hint="default"/>
      </w:rPr>
    </w:lvl>
    <w:lvl w:ilvl="1" w:tplc="2FA09612" w:tentative="1">
      <w:start w:val="1"/>
      <w:numFmt w:val="bullet"/>
      <w:lvlText w:val=""/>
      <w:lvlJc w:val="left"/>
      <w:pPr>
        <w:tabs>
          <w:tab w:val="num" w:pos="9"/>
        </w:tabs>
        <w:ind w:left="9" w:hanging="360"/>
      </w:pPr>
      <w:rPr>
        <w:rFonts w:ascii="Wingdings" w:hAnsi="Wingdings" w:hint="default"/>
      </w:rPr>
    </w:lvl>
    <w:lvl w:ilvl="2" w:tplc="D892D998" w:tentative="1">
      <w:start w:val="1"/>
      <w:numFmt w:val="bullet"/>
      <w:lvlText w:val=""/>
      <w:lvlJc w:val="left"/>
      <w:pPr>
        <w:tabs>
          <w:tab w:val="num" w:pos="729"/>
        </w:tabs>
        <w:ind w:left="729" w:hanging="360"/>
      </w:pPr>
      <w:rPr>
        <w:rFonts w:ascii="Wingdings" w:hAnsi="Wingdings" w:hint="default"/>
      </w:rPr>
    </w:lvl>
    <w:lvl w:ilvl="3" w:tplc="3214A07C" w:tentative="1">
      <w:start w:val="1"/>
      <w:numFmt w:val="bullet"/>
      <w:lvlText w:val=""/>
      <w:lvlJc w:val="left"/>
      <w:pPr>
        <w:tabs>
          <w:tab w:val="num" w:pos="1449"/>
        </w:tabs>
        <w:ind w:left="1449" w:hanging="360"/>
      </w:pPr>
      <w:rPr>
        <w:rFonts w:ascii="Wingdings" w:hAnsi="Wingdings" w:hint="default"/>
      </w:rPr>
    </w:lvl>
    <w:lvl w:ilvl="4" w:tplc="67B4F1F0" w:tentative="1">
      <w:start w:val="1"/>
      <w:numFmt w:val="bullet"/>
      <w:lvlText w:val=""/>
      <w:lvlJc w:val="left"/>
      <w:pPr>
        <w:tabs>
          <w:tab w:val="num" w:pos="2169"/>
        </w:tabs>
        <w:ind w:left="2169" w:hanging="360"/>
      </w:pPr>
      <w:rPr>
        <w:rFonts w:ascii="Wingdings" w:hAnsi="Wingdings" w:hint="default"/>
      </w:rPr>
    </w:lvl>
    <w:lvl w:ilvl="5" w:tplc="1872379E" w:tentative="1">
      <w:start w:val="1"/>
      <w:numFmt w:val="bullet"/>
      <w:lvlText w:val=""/>
      <w:lvlJc w:val="left"/>
      <w:pPr>
        <w:tabs>
          <w:tab w:val="num" w:pos="2889"/>
        </w:tabs>
        <w:ind w:left="2889" w:hanging="360"/>
      </w:pPr>
      <w:rPr>
        <w:rFonts w:ascii="Wingdings" w:hAnsi="Wingdings" w:hint="default"/>
      </w:rPr>
    </w:lvl>
    <w:lvl w:ilvl="6" w:tplc="0E148EDA" w:tentative="1">
      <w:start w:val="1"/>
      <w:numFmt w:val="bullet"/>
      <w:lvlText w:val=""/>
      <w:lvlJc w:val="left"/>
      <w:pPr>
        <w:tabs>
          <w:tab w:val="num" w:pos="3609"/>
        </w:tabs>
        <w:ind w:left="3609" w:hanging="360"/>
      </w:pPr>
      <w:rPr>
        <w:rFonts w:ascii="Wingdings" w:hAnsi="Wingdings" w:hint="default"/>
      </w:rPr>
    </w:lvl>
    <w:lvl w:ilvl="7" w:tplc="E3527FD8" w:tentative="1">
      <w:start w:val="1"/>
      <w:numFmt w:val="bullet"/>
      <w:lvlText w:val=""/>
      <w:lvlJc w:val="left"/>
      <w:pPr>
        <w:tabs>
          <w:tab w:val="num" w:pos="4329"/>
        </w:tabs>
        <w:ind w:left="4329" w:hanging="360"/>
      </w:pPr>
      <w:rPr>
        <w:rFonts w:ascii="Wingdings" w:hAnsi="Wingdings" w:hint="default"/>
      </w:rPr>
    </w:lvl>
    <w:lvl w:ilvl="8" w:tplc="E3469864" w:tentative="1">
      <w:start w:val="1"/>
      <w:numFmt w:val="bullet"/>
      <w:lvlText w:val=""/>
      <w:lvlJc w:val="left"/>
      <w:pPr>
        <w:tabs>
          <w:tab w:val="num" w:pos="5049"/>
        </w:tabs>
        <w:ind w:left="5049" w:hanging="360"/>
      </w:pPr>
      <w:rPr>
        <w:rFonts w:ascii="Wingdings" w:hAnsi="Wingdings" w:hint="default"/>
      </w:rPr>
    </w:lvl>
  </w:abstractNum>
  <w:abstractNum w:abstractNumId="2">
    <w:nsid w:val="267D3012"/>
    <w:multiLevelType w:val="hybridMultilevel"/>
    <w:tmpl w:val="E3908848"/>
    <w:lvl w:ilvl="0" w:tplc="1E389E6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1FE0C47"/>
    <w:multiLevelType w:val="hybridMultilevel"/>
    <w:tmpl w:val="4892733A"/>
    <w:lvl w:ilvl="0" w:tplc="E9286674">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414115B0"/>
    <w:multiLevelType w:val="hybridMultilevel"/>
    <w:tmpl w:val="766C8F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2120E3A"/>
    <w:multiLevelType w:val="hybridMultilevel"/>
    <w:tmpl w:val="5A76D64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31A179B"/>
    <w:multiLevelType w:val="hybridMultilevel"/>
    <w:tmpl w:val="5D54FA50"/>
    <w:lvl w:ilvl="0" w:tplc="0419000F">
      <w:start w:val="1"/>
      <w:numFmt w:val="bullet"/>
      <w:lvlText w:val="-"/>
      <w:lvlJc w:val="left"/>
      <w:pPr>
        <w:tabs>
          <w:tab w:val="num" w:pos="1260"/>
        </w:tabs>
        <w:ind w:left="1260" w:hanging="360"/>
      </w:pPr>
      <w:rPr>
        <w:rFonts w:ascii="Times New Roman" w:eastAsia="Times New Roman" w:hAnsi="Times New Roman" w:hint="default"/>
      </w:rPr>
    </w:lvl>
    <w:lvl w:ilvl="1" w:tplc="04190019">
      <w:start w:val="1"/>
      <w:numFmt w:val="bullet"/>
      <w:lvlText w:val="o"/>
      <w:lvlJc w:val="left"/>
      <w:pPr>
        <w:tabs>
          <w:tab w:val="num" w:pos="1980"/>
        </w:tabs>
        <w:ind w:left="1980" w:hanging="360"/>
      </w:pPr>
      <w:rPr>
        <w:rFonts w:ascii="Courier New" w:hAnsi="Courier New" w:hint="default"/>
      </w:rPr>
    </w:lvl>
    <w:lvl w:ilvl="2" w:tplc="0419001B">
      <w:start w:val="1"/>
      <w:numFmt w:val="bullet"/>
      <w:lvlText w:val=""/>
      <w:lvlJc w:val="left"/>
      <w:pPr>
        <w:tabs>
          <w:tab w:val="num" w:pos="2700"/>
        </w:tabs>
        <w:ind w:left="2700" w:hanging="360"/>
      </w:pPr>
      <w:rPr>
        <w:rFonts w:ascii="Wingdings" w:hAnsi="Wingdings" w:hint="default"/>
      </w:rPr>
    </w:lvl>
    <w:lvl w:ilvl="3" w:tplc="0419000F">
      <w:start w:val="1"/>
      <w:numFmt w:val="bullet"/>
      <w:lvlText w:val=""/>
      <w:lvlJc w:val="left"/>
      <w:pPr>
        <w:tabs>
          <w:tab w:val="num" w:pos="3420"/>
        </w:tabs>
        <w:ind w:left="3420" w:hanging="360"/>
      </w:pPr>
      <w:rPr>
        <w:rFonts w:ascii="Symbol" w:hAnsi="Symbol" w:hint="default"/>
      </w:rPr>
    </w:lvl>
    <w:lvl w:ilvl="4" w:tplc="04190019">
      <w:start w:val="1"/>
      <w:numFmt w:val="bullet"/>
      <w:lvlText w:val="o"/>
      <w:lvlJc w:val="left"/>
      <w:pPr>
        <w:tabs>
          <w:tab w:val="num" w:pos="4140"/>
        </w:tabs>
        <w:ind w:left="4140" w:hanging="360"/>
      </w:pPr>
      <w:rPr>
        <w:rFonts w:ascii="Courier New" w:hAnsi="Courier New" w:hint="default"/>
      </w:rPr>
    </w:lvl>
    <w:lvl w:ilvl="5" w:tplc="0419001B">
      <w:start w:val="1"/>
      <w:numFmt w:val="bullet"/>
      <w:lvlText w:val=""/>
      <w:lvlJc w:val="left"/>
      <w:pPr>
        <w:tabs>
          <w:tab w:val="num" w:pos="4860"/>
        </w:tabs>
        <w:ind w:left="4860" w:hanging="360"/>
      </w:pPr>
      <w:rPr>
        <w:rFonts w:ascii="Wingdings" w:hAnsi="Wingdings" w:hint="default"/>
      </w:rPr>
    </w:lvl>
    <w:lvl w:ilvl="6" w:tplc="0419000F">
      <w:start w:val="1"/>
      <w:numFmt w:val="bullet"/>
      <w:lvlText w:val=""/>
      <w:lvlJc w:val="left"/>
      <w:pPr>
        <w:tabs>
          <w:tab w:val="num" w:pos="5580"/>
        </w:tabs>
        <w:ind w:left="5580" w:hanging="360"/>
      </w:pPr>
      <w:rPr>
        <w:rFonts w:ascii="Symbol" w:hAnsi="Symbol" w:hint="default"/>
      </w:rPr>
    </w:lvl>
    <w:lvl w:ilvl="7" w:tplc="04190019">
      <w:start w:val="1"/>
      <w:numFmt w:val="bullet"/>
      <w:lvlText w:val="o"/>
      <w:lvlJc w:val="left"/>
      <w:pPr>
        <w:tabs>
          <w:tab w:val="num" w:pos="6300"/>
        </w:tabs>
        <w:ind w:left="6300" w:hanging="360"/>
      </w:pPr>
      <w:rPr>
        <w:rFonts w:ascii="Courier New" w:hAnsi="Courier New" w:hint="default"/>
      </w:rPr>
    </w:lvl>
    <w:lvl w:ilvl="8" w:tplc="0419001B">
      <w:start w:val="1"/>
      <w:numFmt w:val="bullet"/>
      <w:lvlText w:val=""/>
      <w:lvlJc w:val="left"/>
      <w:pPr>
        <w:tabs>
          <w:tab w:val="num" w:pos="7020"/>
        </w:tabs>
        <w:ind w:left="7020" w:hanging="360"/>
      </w:pPr>
      <w:rPr>
        <w:rFonts w:ascii="Wingdings" w:hAnsi="Wingdings" w:hint="default"/>
      </w:rPr>
    </w:lvl>
  </w:abstractNum>
  <w:abstractNum w:abstractNumId="7">
    <w:nsid w:val="74F244BE"/>
    <w:multiLevelType w:val="multilevel"/>
    <w:tmpl w:val="9C12E764"/>
    <w:lvl w:ilvl="0">
      <w:start w:val="1"/>
      <w:numFmt w:val="decimal"/>
      <w:lvlText w:val="%1."/>
      <w:lvlJc w:val="left"/>
      <w:pPr>
        <w:ind w:left="720" w:hanging="360"/>
      </w:pPr>
      <w:rPr>
        <w:rFonts w:hint="default"/>
        <w:b w:val="0"/>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8">
    <w:nsid w:val="757F606F"/>
    <w:multiLevelType w:val="hybridMultilevel"/>
    <w:tmpl w:val="BEE4B2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D6D1758"/>
    <w:multiLevelType w:val="hybridMultilevel"/>
    <w:tmpl w:val="32F2CFE0"/>
    <w:lvl w:ilvl="0" w:tplc="31D2B5E4">
      <w:numFmt w:val="bullet"/>
      <w:lvlText w:val="-"/>
      <w:lvlJc w:val="left"/>
      <w:pPr>
        <w:tabs>
          <w:tab w:val="num" w:pos="360"/>
        </w:tabs>
        <w:ind w:left="360" w:hanging="360"/>
      </w:pPr>
      <w:rPr>
        <w:rFonts w:ascii="Times New Roman" w:eastAsia="Times New Roman" w:hAnsi="Times New Roman"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
    <w:nsid w:val="7FD44425"/>
    <w:multiLevelType w:val="multilevel"/>
    <w:tmpl w:val="E29052A8"/>
    <w:lvl w:ilvl="0">
      <w:start w:val="1"/>
      <w:numFmt w:val="decimal"/>
      <w:lvlText w:val="%1."/>
      <w:lvlJc w:val="left"/>
      <w:pPr>
        <w:ind w:left="720" w:hanging="360"/>
      </w:pPr>
      <w:rPr>
        <w:rFonts w:hint="default"/>
      </w:rPr>
    </w:lvl>
    <w:lvl w:ilvl="1">
      <w:start w:val="3"/>
      <w:numFmt w:val="decimal"/>
      <w:isLgl/>
      <w:lvlText w:val="%1.%2."/>
      <w:lvlJc w:val="left"/>
      <w:pPr>
        <w:ind w:left="2520" w:hanging="720"/>
      </w:pPr>
      <w:rPr>
        <w:rFonts w:hint="default"/>
      </w:rPr>
    </w:lvl>
    <w:lvl w:ilvl="2">
      <w:start w:val="1"/>
      <w:numFmt w:val="decimal"/>
      <w:isLgl/>
      <w:lvlText w:val="%1.%2.%3."/>
      <w:lvlJc w:val="left"/>
      <w:pPr>
        <w:ind w:left="3960" w:hanging="720"/>
      </w:pPr>
      <w:rPr>
        <w:rFonts w:hint="default"/>
      </w:rPr>
    </w:lvl>
    <w:lvl w:ilvl="3">
      <w:start w:val="1"/>
      <w:numFmt w:val="decimal"/>
      <w:isLgl/>
      <w:lvlText w:val="%1.%2.%3.%4."/>
      <w:lvlJc w:val="left"/>
      <w:pPr>
        <w:ind w:left="5760" w:hanging="1080"/>
      </w:pPr>
      <w:rPr>
        <w:rFonts w:hint="default"/>
      </w:rPr>
    </w:lvl>
    <w:lvl w:ilvl="4">
      <w:start w:val="1"/>
      <w:numFmt w:val="decimal"/>
      <w:isLgl/>
      <w:lvlText w:val="%1.%2.%3.%4.%5."/>
      <w:lvlJc w:val="left"/>
      <w:pPr>
        <w:ind w:left="7560" w:hanging="1440"/>
      </w:pPr>
      <w:rPr>
        <w:rFonts w:hint="default"/>
      </w:rPr>
    </w:lvl>
    <w:lvl w:ilvl="5">
      <w:start w:val="1"/>
      <w:numFmt w:val="decimal"/>
      <w:isLgl/>
      <w:lvlText w:val="%1.%2.%3.%4.%5.%6."/>
      <w:lvlJc w:val="left"/>
      <w:pPr>
        <w:ind w:left="9000" w:hanging="1440"/>
      </w:pPr>
      <w:rPr>
        <w:rFonts w:hint="default"/>
      </w:rPr>
    </w:lvl>
    <w:lvl w:ilvl="6">
      <w:start w:val="1"/>
      <w:numFmt w:val="decimal"/>
      <w:isLgl/>
      <w:lvlText w:val="%1.%2.%3.%4.%5.%6.%7."/>
      <w:lvlJc w:val="left"/>
      <w:pPr>
        <w:ind w:left="10800" w:hanging="1800"/>
      </w:pPr>
      <w:rPr>
        <w:rFonts w:hint="default"/>
      </w:rPr>
    </w:lvl>
    <w:lvl w:ilvl="7">
      <w:start w:val="1"/>
      <w:numFmt w:val="decimal"/>
      <w:isLgl/>
      <w:lvlText w:val="%1.%2.%3.%4.%5.%6.%7.%8."/>
      <w:lvlJc w:val="left"/>
      <w:pPr>
        <w:ind w:left="12600" w:hanging="2160"/>
      </w:pPr>
      <w:rPr>
        <w:rFonts w:hint="default"/>
      </w:rPr>
    </w:lvl>
    <w:lvl w:ilvl="8">
      <w:start w:val="1"/>
      <w:numFmt w:val="decimal"/>
      <w:isLgl/>
      <w:lvlText w:val="%1.%2.%3.%4.%5.%6.%7.%8.%9."/>
      <w:lvlJc w:val="left"/>
      <w:pPr>
        <w:ind w:left="14040" w:hanging="2160"/>
      </w:pPr>
      <w:rPr>
        <w:rFonts w:hint="default"/>
      </w:rPr>
    </w:lvl>
  </w:abstractNum>
  <w:num w:numId="1">
    <w:abstractNumId w:val="3"/>
  </w:num>
  <w:num w:numId="2">
    <w:abstractNumId w:val="9"/>
  </w:num>
  <w:num w:numId="3">
    <w:abstractNumId w:val="1"/>
  </w:num>
  <w:num w:numId="4">
    <w:abstractNumId w:val="10"/>
  </w:num>
  <w:num w:numId="5">
    <w:abstractNumId w:val="2"/>
  </w:num>
  <w:num w:numId="6">
    <w:abstractNumId w:val="7"/>
  </w:num>
  <w:num w:numId="7">
    <w:abstractNumId w:val="5"/>
  </w:num>
  <w:num w:numId="8">
    <w:abstractNumId w:val="6"/>
  </w:num>
  <w:num w:numId="9">
    <w:abstractNumId w:val="8"/>
  </w:num>
  <w:num w:numId="10">
    <w:abstractNumId w:val="4"/>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drawingGridHorizontalSpacing w:val="110"/>
  <w:displayHorizontalDrawingGridEvery w:val="2"/>
  <w:displayVerticalDrawingGridEvery w:val="2"/>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2"/>
  </w:compat>
  <w:rsids>
    <w:rsidRoot w:val="00D87078"/>
    <w:rsid w:val="0000461F"/>
    <w:rsid w:val="000102B7"/>
    <w:rsid w:val="00014240"/>
    <w:rsid w:val="00016EC1"/>
    <w:rsid w:val="000173FE"/>
    <w:rsid w:val="000246A5"/>
    <w:rsid w:val="0002518E"/>
    <w:rsid w:val="00025D02"/>
    <w:rsid w:val="00030723"/>
    <w:rsid w:val="000326EC"/>
    <w:rsid w:val="00042B87"/>
    <w:rsid w:val="00045B86"/>
    <w:rsid w:val="00052A9A"/>
    <w:rsid w:val="0005392A"/>
    <w:rsid w:val="00065612"/>
    <w:rsid w:val="00065EEA"/>
    <w:rsid w:val="0006603C"/>
    <w:rsid w:val="000707E4"/>
    <w:rsid w:val="0007168A"/>
    <w:rsid w:val="000719F3"/>
    <w:rsid w:val="00073096"/>
    <w:rsid w:val="00080B48"/>
    <w:rsid w:val="0009066E"/>
    <w:rsid w:val="000920D7"/>
    <w:rsid w:val="000A0487"/>
    <w:rsid w:val="000A31DA"/>
    <w:rsid w:val="000A3E8E"/>
    <w:rsid w:val="000B0158"/>
    <w:rsid w:val="000B5C4C"/>
    <w:rsid w:val="000C1524"/>
    <w:rsid w:val="000C238A"/>
    <w:rsid w:val="000C7101"/>
    <w:rsid w:val="000C7B1D"/>
    <w:rsid w:val="000D4C51"/>
    <w:rsid w:val="000E0452"/>
    <w:rsid w:val="000E40B4"/>
    <w:rsid w:val="000E514A"/>
    <w:rsid w:val="000E5538"/>
    <w:rsid w:val="000F0C27"/>
    <w:rsid w:val="000F2760"/>
    <w:rsid w:val="000F2A7C"/>
    <w:rsid w:val="00103174"/>
    <w:rsid w:val="00104879"/>
    <w:rsid w:val="00114D3E"/>
    <w:rsid w:val="001158FB"/>
    <w:rsid w:val="00116AFC"/>
    <w:rsid w:val="0011714D"/>
    <w:rsid w:val="001205C4"/>
    <w:rsid w:val="00121D1F"/>
    <w:rsid w:val="00122ED0"/>
    <w:rsid w:val="0012505C"/>
    <w:rsid w:val="001334D0"/>
    <w:rsid w:val="00134803"/>
    <w:rsid w:val="00142095"/>
    <w:rsid w:val="00145042"/>
    <w:rsid w:val="001473AE"/>
    <w:rsid w:val="00147777"/>
    <w:rsid w:val="00150648"/>
    <w:rsid w:val="00152424"/>
    <w:rsid w:val="001538F1"/>
    <w:rsid w:val="00153AE7"/>
    <w:rsid w:val="00161380"/>
    <w:rsid w:val="0016387A"/>
    <w:rsid w:val="001652D7"/>
    <w:rsid w:val="0016655F"/>
    <w:rsid w:val="00166E5F"/>
    <w:rsid w:val="001733F7"/>
    <w:rsid w:val="001764D4"/>
    <w:rsid w:val="00192DFD"/>
    <w:rsid w:val="001A0CF0"/>
    <w:rsid w:val="001A0D28"/>
    <w:rsid w:val="001B232F"/>
    <w:rsid w:val="001B3C98"/>
    <w:rsid w:val="001C0936"/>
    <w:rsid w:val="001C4B8B"/>
    <w:rsid w:val="001C6214"/>
    <w:rsid w:val="001D2F85"/>
    <w:rsid w:val="001D5FD4"/>
    <w:rsid w:val="001D6226"/>
    <w:rsid w:val="001E3753"/>
    <w:rsid w:val="001F3C20"/>
    <w:rsid w:val="001F42AD"/>
    <w:rsid w:val="001F50D9"/>
    <w:rsid w:val="0020056D"/>
    <w:rsid w:val="002060E2"/>
    <w:rsid w:val="00210590"/>
    <w:rsid w:val="00232734"/>
    <w:rsid w:val="00234842"/>
    <w:rsid w:val="00235226"/>
    <w:rsid w:val="00237CB0"/>
    <w:rsid w:val="0024033C"/>
    <w:rsid w:val="00241EF9"/>
    <w:rsid w:val="00241FF3"/>
    <w:rsid w:val="00250338"/>
    <w:rsid w:val="00250966"/>
    <w:rsid w:val="00251467"/>
    <w:rsid w:val="002521BA"/>
    <w:rsid w:val="00253DB9"/>
    <w:rsid w:val="002544C0"/>
    <w:rsid w:val="00271179"/>
    <w:rsid w:val="00272EEE"/>
    <w:rsid w:val="00281D68"/>
    <w:rsid w:val="002844C4"/>
    <w:rsid w:val="002872EA"/>
    <w:rsid w:val="00287C5C"/>
    <w:rsid w:val="00290006"/>
    <w:rsid w:val="00294137"/>
    <w:rsid w:val="002A096E"/>
    <w:rsid w:val="002A46F2"/>
    <w:rsid w:val="002B1ED2"/>
    <w:rsid w:val="002B525A"/>
    <w:rsid w:val="002B5AEF"/>
    <w:rsid w:val="002C0BFE"/>
    <w:rsid w:val="002C10BA"/>
    <w:rsid w:val="002C1B0E"/>
    <w:rsid w:val="002C3426"/>
    <w:rsid w:val="002D67CC"/>
    <w:rsid w:val="002E0C02"/>
    <w:rsid w:val="002E297D"/>
    <w:rsid w:val="002E4FB9"/>
    <w:rsid w:val="002E56FF"/>
    <w:rsid w:val="002F17F6"/>
    <w:rsid w:val="002F300C"/>
    <w:rsid w:val="00311A31"/>
    <w:rsid w:val="003122A2"/>
    <w:rsid w:val="00312E5D"/>
    <w:rsid w:val="0031673A"/>
    <w:rsid w:val="00323EE0"/>
    <w:rsid w:val="0032569C"/>
    <w:rsid w:val="00326F57"/>
    <w:rsid w:val="003337B4"/>
    <w:rsid w:val="0033414C"/>
    <w:rsid w:val="00334754"/>
    <w:rsid w:val="0034446D"/>
    <w:rsid w:val="00344FC6"/>
    <w:rsid w:val="00346CA7"/>
    <w:rsid w:val="00350653"/>
    <w:rsid w:val="0036000C"/>
    <w:rsid w:val="0036084A"/>
    <w:rsid w:val="00367247"/>
    <w:rsid w:val="00367544"/>
    <w:rsid w:val="00372145"/>
    <w:rsid w:val="0037250F"/>
    <w:rsid w:val="00377C4B"/>
    <w:rsid w:val="003827CE"/>
    <w:rsid w:val="0039186D"/>
    <w:rsid w:val="00395782"/>
    <w:rsid w:val="00395F8D"/>
    <w:rsid w:val="00397711"/>
    <w:rsid w:val="003A15CD"/>
    <w:rsid w:val="003A4484"/>
    <w:rsid w:val="003A6898"/>
    <w:rsid w:val="003A7C64"/>
    <w:rsid w:val="003B0A82"/>
    <w:rsid w:val="003B1B60"/>
    <w:rsid w:val="003B6C2E"/>
    <w:rsid w:val="003B7314"/>
    <w:rsid w:val="003C02BB"/>
    <w:rsid w:val="003C210D"/>
    <w:rsid w:val="003C3E6B"/>
    <w:rsid w:val="003D2123"/>
    <w:rsid w:val="003D51F2"/>
    <w:rsid w:val="003E1221"/>
    <w:rsid w:val="003E42A3"/>
    <w:rsid w:val="003E4696"/>
    <w:rsid w:val="003E7DB1"/>
    <w:rsid w:val="003F2E55"/>
    <w:rsid w:val="003F7DA8"/>
    <w:rsid w:val="00405ABD"/>
    <w:rsid w:val="00410303"/>
    <w:rsid w:val="004131FC"/>
    <w:rsid w:val="004148A6"/>
    <w:rsid w:val="00421668"/>
    <w:rsid w:val="00422BD9"/>
    <w:rsid w:val="00423BE8"/>
    <w:rsid w:val="00425BCA"/>
    <w:rsid w:val="00432983"/>
    <w:rsid w:val="00435D3C"/>
    <w:rsid w:val="00440DD7"/>
    <w:rsid w:val="00440DDC"/>
    <w:rsid w:val="00442FEA"/>
    <w:rsid w:val="00447B9E"/>
    <w:rsid w:val="004518A2"/>
    <w:rsid w:val="00451AE7"/>
    <w:rsid w:val="00455BAE"/>
    <w:rsid w:val="00456FFA"/>
    <w:rsid w:val="0046062F"/>
    <w:rsid w:val="004654CA"/>
    <w:rsid w:val="00466454"/>
    <w:rsid w:val="0047282D"/>
    <w:rsid w:val="0047456E"/>
    <w:rsid w:val="0047545D"/>
    <w:rsid w:val="00475614"/>
    <w:rsid w:val="004808AB"/>
    <w:rsid w:val="0048178C"/>
    <w:rsid w:val="00483B46"/>
    <w:rsid w:val="00484225"/>
    <w:rsid w:val="004867B4"/>
    <w:rsid w:val="00490464"/>
    <w:rsid w:val="00490B1A"/>
    <w:rsid w:val="00490EFF"/>
    <w:rsid w:val="00494E95"/>
    <w:rsid w:val="004A05E7"/>
    <w:rsid w:val="004B2823"/>
    <w:rsid w:val="004B58CC"/>
    <w:rsid w:val="004B7CDC"/>
    <w:rsid w:val="004C080F"/>
    <w:rsid w:val="004D5EAB"/>
    <w:rsid w:val="004D71ED"/>
    <w:rsid w:val="004E0DEB"/>
    <w:rsid w:val="004E6F44"/>
    <w:rsid w:val="004F6ABE"/>
    <w:rsid w:val="004F6FF0"/>
    <w:rsid w:val="00500E81"/>
    <w:rsid w:val="0050585D"/>
    <w:rsid w:val="00507F99"/>
    <w:rsid w:val="00523B3D"/>
    <w:rsid w:val="00524290"/>
    <w:rsid w:val="00527FB1"/>
    <w:rsid w:val="0054025C"/>
    <w:rsid w:val="00543440"/>
    <w:rsid w:val="00546D2E"/>
    <w:rsid w:val="0055473D"/>
    <w:rsid w:val="00560EFA"/>
    <w:rsid w:val="0056200D"/>
    <w:rsid w:val="00563C46"/>
    <w:rsid w:val="00571F6D"/>
    <w:rsid w:val="00576303"/>
    <w:rsid w:val="00581B2D"/>
    <w:rsid w:val="00585BE1"/>
    <w:rsid w:val="00592F7D"/>
    <w:rsid w:val="005A45DB"/>
    <w:rsid w:val="005A5C20"/>
    <w:rsid w:val="005A6831"/>
    <w:rsid w:val="005B4E59"/>
    <w:rsid w:val="005C5401"/>
    <w:rsid w:val="005C54BB"/>
    <w:rsid w:val="005C79E4"/>
    <w:rsid w:val="005D4064"/>
    <w:rsid w:val="005D4EFD"/>
    <w:rsid w:val="005D5E38"/>
    <w:rsid w:val="005E7196"/>
    <w:rsid w:val="005F14DD"/>
    <w:rsid w:val="005F453F"/>
    <w:rsid w:val="005F57AE"/>
    <w:rsid w:val="006004B6"/>
    <w:rsid w:val="00601B7B"/>
    <w:rsid w:val="00616498"/>
    <w:rsid w:val="00616CFD"/>
    <w:rsid w:val="00617387"/>
    <w:rsid w:val="00622B21"/>
    <w:rsid w:val="00625FC5"/>
    <w:rsid w:val="00633A54"/>
    <w:rsid w:val="006349BA"/>
    <w:rsid w:val="00642FA8"/>
    <w:rsid w:val="00644B71"/>
    <w:rsid w:val="00646568"/>
    <w:rsid w:val="0065139B"/>
    <w:rsid w:val="00652CBA"/>
    <w:rsid w:val="00656633"/>
    <w:rsid w:val="00661E4A"/>
    <w:rsid w:val="00673389"/>
    <w:rsid w:val="00674363"/>
    <w:rsid w:val="0067653D"/>
    <w:rsid w:val="00676E2C"/>
    <w:rsid w:val="0068366F"/>
    <w:rsid w:val="006842D3"/>
    <w:rsid w:val="006920A2"/>
    <w:rsid w:val="0069334A"/>
    <w:rsid w:val="00693392"/>
    <w:rsid w:val="00696214"/>
    <w:rsid w:val="006B2091"/>
    <w:rsid w:val="006B309D"/>
    <w:rsid w:val="006B5CCE"/>
    <w:rsid w:val="006C62B7"/>
    <w:rsid w:val="006C72A3"/>
    <w:rsid w:val="006D13B7"/>
    <w:rsid w:val="006D31A9"/>
    <w:rsid w:val="006E08A1"/>
    <w:rsid w:val="006E35B6"/>
    <w:rsid w:val="006E4EEC"/>
    <w:rsid w:val="006E796C"/>
    <w:rsid w:val="006F3572"/>
    <w:rsid w:val="006F4B76"/>
    <w:rsid w:val="006F6DB3"/>
    <w:rsid w:val="00701EC6"/>
    <w:rsid w:val="00702A5A"/>
    <w:rsid w:val="0070434F"/>
    <w:rsid w:val="007124A8"/>
    <w:rsid w:val="00721CF0"/>
    <w:rsid w:val="00724505"/>
    <w:rsid w:val="007363AA"/>
    <w:rsid w:val="00737D7E"/>
    <w:rsid w:val="007424A0"/>
    <w:rsid w:val="00744CC2"/>
    <w:rsid w:val="00744FD6"/>
    <w:rsid w:val="00747310"/>
    <w:rsid w:val="0075100B"/>
    <w:rsid w:val="00751DD1"/>
    <w:rsid w:val="007564BA"/>
    <w:rsid w:val="0075658D"/>
    <w:rsid w:val="0076236C"/>
    <w:rsid w:val="00765C59"/>
    <w:rsid w:val="00767EEC"/>
    <w:rsid w:val="00772CBB"/>
    <w:rsid w:val="0077472D"/>
    <w:rsid w:val="00776152"/>
    <w:rsid w:val="00776D56"/>
    <w:rsid w:val="007A14D3"/>
    <w:rsid w:val="007A2654"/>
    <w:rsid w:val="007A5DF4"/>
    <w:rsid w:val="007A62BC"/>
    <w:rsid w:val="007A6364"/>
    <w:rsid w:val="007B0FB3"/>
    <w:rsid w:val="007B2090"/>
    <w:rsid w:val="007B441C"/>
    <w:rsid w:val="007B47C8"/>
    <w:rsid w:val="007C0076"/>
    <w:rsid w:val="007C27E7"/>
    <w:rsid w:val="007C2EB5"/>
    <w:rsid w:val="007C35E1"/>
    <w:rsid w:val="007C39B3"/>
    <w:rsid w:val="007C46BA"/>
    <w:rsid w:val="007D1062"/>
    <w:rsid w:val="007D5066"/>
    <w:rsid w:val="007E03DD"/>
    <w:rsid w:val="007E3255"/>
    <w:rsid w:val="007F61FB"/>
    <w:rsid w:val="007F7EFB"/>
    <w:rsid w:val="008059EE"/>
    <w:rsid w:val="00816543"/>
    <w:rsid w:val="00816717"/>
    <w:rsid w:val="008246B6"/>
    <w:rsid w:val="00831AE6"/>
    <w:rsid w:val="00832A52"/>
    <w:rsid w:val="00842B8D"/>
    <w:rsid w:val="008438F4"/>
    <w:rsid w:val="008500EE"/>
    <w:rsid w:val="00863856"/>
    <w:rsid w:val="008646BF"/>
    <w:rsid w:val="00864A2D"/>
    <w:rsid w:val="00864FB3"/>
    <w:rsid w:val="00870040"/>
    <w:rsid w:val="008705CD"/>
    <w:rsid w:val="00871A19"/>
    <w:rsid w:val="00873003"/>
    <w:rsid w:val="008752BA"/>
    <w:rsid w:val="00881841"/>
    <w:rsid w:val="00882B72"/>
    <w:rsid w:val="00890155"/>
    <w:rsid w:val="00894577"/>
    <w:rsid w:val="0089545D"/>
    <w:rsid w:val="00895466"/>
    <w:rsid w:val="00896113"/>
    <w:rsid w:val="00896132"/>
    <w:rsid w:val="008A3A1A"/>
    <w:rsid w:val="008A3EB6"/>
    <w:rsid w:val="008B17A7"/>
    <w:rsid w:val="008B5864"/>
    <w:rsid w:val="008B755A"/>
    <w:rsid w:val="008C274D"/>
    <w:rsid w:val="008C2884"/>
    <w:rsid w:val="008D1CFF"/>
    <w:rsid w:val="008D7713"/>
    <w:rsid w:val="008E0FB1"/>
    <w:rsid w:val="008E3051"/>
    <w:rsid w:val="008E448C"/>
    <w:rsid w:val="008F1A6F"/>
    <w:rsid w:val="008F46F4"/>
    <w:rsid w:val="008F4B09"/>
    <w:rsid w:val="009026B4"/>
    <w:rsid w:val="009124AC"/>
    <w:rsid w:val="009174A5"/>
    <w:rsid w:val="00920675"/>
    <w:rsid w:val="00924DF7"/>
    <w:rsid w:val="00925A9D"/>
    <w:rsid w:val="009327ED"/>
    <w:rsid w:val="0093318B"/>
    <w:rsid w:val="00951C08"/>
    <w:rsid w:val="00952D48"/>
    <w:rsid w:val="009579EE"/>
    <w:rsid w:val="009602C2"/>
    <w:rsid w:val="00961EF7"/>
    <w:rsid w:val="009642F8"/>
    <w:rsid w:val="00967BD8"/>
    <w:rsid w:val="009732B9"/>
    <w:rsid w:val="00973662"/>
    <w:rsid w:val="00980723"/>
    <w:rsid w:val="009809E0"/>
    <w:rsid w:val="00980AA1"/>
    <w:rsid w:val="00982487"/>
    <w:rsid w:val="00986C15"/>
    <w:rsid w:val="009908F7"/>
    <w:rsid w:val="0099196D"/>
    <w:rsid w:val="00991C47"/>
    <w:rsid w:val="00994237"/>
    <w:rsid w:val="009A4440"/>
    <w:rsid w:val="009A4B91"/>
    <w:rsid w:val="009A6BA6"/>
    <w:rsid w:val="009B2614"/>
    <w:rsid w:val="009B2D4A"/>
    <w:rsid w:val="009C14C4"/>
    <w:rsid w:val="009C3AF8"/>
    <w:rsid w:val="009C3BC8"/>
    <w:rsid w:val="009C61EC"/>
    <w:rsid w:val="009C66CB"/>
    <w:rsid w:val="009C711F"/>
    <w:rsid w:val="009C7EAB"/>
    <w:rsid w:val="009D2645"/>
    <w:rsid w:val="009D28CA"/>
    <w:rsid w:val="009E12F9"/>
    <w:rsid w:val="009F61B9"/>
    <w:rsid w:val="009F6CDD"/>
    <w:rsid w:val="00A001DA"/>
    <w:rsid w:val="00A004A6"/>
    <w:rsid w:val="00A017E4"/>
    <w:rsid w:val="00A102A7"/>
    <w:rsid w:val="00A11DA4"/>
    <w:rsid w:val="00A12CDD"/>
    <w:rsid w:val="00A14E7C"/>
    <w:rsid w:val="00A17570"/>
    <w:rsid w:val="00A1763A"/>
    <w:rsid w:val="00A50DDC"/>
    <w:rsid w:val="00A51F68"/>
    <w:rsid w:val="00A5256C"/>
    <w:rsid w:val="00A55B01"/>
    <w:rsid w:val="00A60AF2"/>
    <w:rsid w:val="00A61E06"/>
    <w:rsid w:val="00A63822"/>
    <w:rsid w:val="00A641D1"/>
    <w:rsid w:val="00A665FF"/>
    <w:rsid w:val="00A67227"/>
    <w:rsid w:val="00A70A2E"/>
    <w:rsid w:val="00A70C5D"/>
    <w:rsid w:val="00A76A21"/>
    <w:rsid w:val="00A80060"/>
    <w:rsid w:val="00A86A4D"/>
    <w:rsid w:val="00A967B8"/>
    <w:rsid w:val="00A979F6"/>
    <w:rsid w:val="00AA6027"/>
    <w:rsid w:val="00AA7FBE"/>
    <w:rsid w:val="00AB3E31"/>
    <w:rsid w:val="00AB501E"/>
    <w:rsid w:val="00AB7334"/>
    <w:rsid w:val="00AC7322"/>
    <w:rsid w:val="00AD18E3"/>
    <w:rsid w:val="00AD18FE"/>
    <w:rsid w:val="00AD1953"/>
    <w:rsid w:val="00AD2E30"/>
    <w:rsid w:val="00AD3484"/>
    <w:rsid w:val="00AD5321"/>
    <w:rsid w:val="00AD58DF"/>
    <w:rsid w:val="00AD641F"/>
    <w:rsid w:val="00AD67DB"/>
    <w:rsid w:val="00AD6967"/>
    <w:rsid w:val="00AD7635"/>
    <w:rsid w:val="00AE26F7"/>
    <w:rsid w:val="00AE2853"/>
    <w:rsid w:val="00AE2A37"/>
    <w:rsid w:val="00AE7DBE"/>
    <w:rsid w:val="00AF3CB8"/>
    <w:rsid w:val="00AF68F8"/>
    <w:rsid w:val="00AF6CCE"/>
    <w:rsid w:val="00B02E0C"/>
    <w:rsid w:val="00B0787E"/>
    <w:rsid w:val="00B1339C"/>
    <w:rsid w:val="00B151C8"/>
    <w:rsid w:val="00B160DF"/>
    <w:rsid w:val="00B16B35"/>
    <w:rsid w:val="00B229A0"/>
    <w:rsid w:val="00B25CFE"/>
    <w:rsid w:val="00B26032"/>
    <w:rsid w:val="00B43CED"/>
    <w:rsid w:val="00B502CE"/>
    <w:rsid w:val="00B60263"/>
    <w:rsid w:val="00B602AF"/>
    <w:rsid w:val="00B620BC"/>
    <w:rsid w:val="00B630A0"/>
    <w:rsid w:val="00B678E7"/>
    <w:rsid w:val="00B71ACC"/>
    <w:rsid w:val="00B738EA"/>
    <w:rsid w:val="00B74BB6"/>
    <w:rsid w:val="00B7779D"/>
    <w:rsid w:val="00B777F6"/>
    <w:rsid w:val="00B82D8B"/>
    <w:rsid w:val="00B915F6"/>
    <w:rsid w:val="00B91931"/>
    <w:rsid w:val="00B95615"/>
    <w:rsid w:val="00BA03C8"/>
    <w:rsid w:val="00BA2CD1"/>
    <w:rsid w:val="00BA6F51"/>
    <w:rsid w:val="00BB0256"/>
    <w:rsid w:val="00BB3D7A"/>
    <w:rsid w:val="00BB439E"/>
    <w:rsid w:val="00BB5748"/>
    <w:rsid w:val="00BB7C15"/>
    <w:rsid w:val="00BC2828"/>
    <w:rsid w:val="00BC70E6"/>
    <w:rsid w:val="00BD106E"/>
    <w:rsid w:val="00BD1F88"/>
    <w:rsid w:val="00BD7B01"/>
    <w:rsid w:val="00BF15E3"/>
    <w:rsid w:val="00BF28DE"/>
    <w:rsid w:val="00BF3BC9"/>
    <w:rsid w:val="00C003A2"/>
    <w:rsid w:val="00C06C59"/>
    <w:rsid w:val="00C07D06"/>
    <w:rsid w:val="00C149B8"/>
    <w:rsid w:val="00C16BB3"/>
    <w:rsid w:val="00C2256F"/>
    <w:rsid w:val="00C32A8A"/>
    <w:rsid w:val="00C35402"/>
    <w:rsid w:val="00C40CEA"/>
    <w:rsid w:val="00C423B6"/>
    <w:rsid w:val="00C43CD8"/>
    <w:rsid w:val="00C61776"/>
    <w:rsid w:val="00C61A06"/>
    <w:rsid w:val="00C61D8F"/>
    <w:rsid w:val="00C64D87"/>
    <w:rsid w:val="00C64E82"/>
    <w:rsid w:val="00C65F63"/>
    <w:rsid w:val="00C6631A"/>
    <w:rsid w:val="00C67E22"/>
    <w:rsid w:val="00C70430"/>
    <w:rsid w:val="00C72C75"/>
    <w:rsid w:val="00C73143"/>
    <w:rsid w:val="00C73C8F"/>
    <w:rsid w:val="00C74AF6"/>
    <w:rsid w:val="00C8157B"/>
    <w:rsid w:val="00C845C8"/>
    <w:rsid w:val="00C8473E"/>
    <w:rsid w:val="00C91AD3"/>
    <w:rsid w:val="00C9208A"/>
    <w:rsid w:val="00C95E3D"/>
    <w:rsid w:val="00CA07A9"/>
    <w:rsid w:val="00CA6A48"/>
    <w:rsid w:val="00CA73DD"/>
    <w:rsid w:val="00CB0ABE"/>
    <w:rsid w:val="00CB6045"/>
    <w:rsid w:val="00CB6A78"/>
    <w:rsid w:val="00CC76E7"/>
    <w:rsid w:val="00CC7CC0"/>
    <w:rsid w:val="00CD5976"/>
    <w:rsid w:val="00CD7B6A"/>
    <w:rsid w:val="00CE11E8"/>
    <w:rsid w:val="00CE5C60"/>
    <w:rsid w:val="00CE62DE"/>
    <w:rsid w:val="00CF13DF"/>
    <w:rsid w:val="00CF1EB4"/>
    <w:rsid w:val="00CF4CE0"/>
    <w:rsid w:val="00CF4D99"/>
    <w:rsid w:val="00CF5B40"/>
    <w:rsid w:val="00D007EA"/>
    <w:rsid w:val="00D02D5C"/>
    <w:rsid w:val="00D0575D"/>
    <w:rsid w:val="00D126FC"/>
    <w:rsid w:val="00D12B5D"/>
    <w:rsid w:val="00D22E4F"/>
    <w:rsid w:val="00D23727"/>
    <w:rsid w:val="00D25A4B"/>
    <w:rsid w:val="00D30954"/>
    <w:rsid w:val="00D416BC"/>
    <w:rsid w:val="00D4427E"/>
    <w:rsid w:val="00D51E21"/>
    <w:rsid w:val="00D538EF"/>
    <w:rsid w:val="00D57C61"/>
    <w:rsid w:val="00D60AEF"/>
    <w:rsid w:val="00D62670"/>
    <w:rsid w:val="00D62969"/>
    <w:rsid w:val="00D671F0"/>
    <w:rsid w:val="00D67363"/>
    <w:rsid w:val="00D74B93"/>
    <w:rsid w:val="00D81CE6"/>
    <w:rsid w:val="00D87078"/>
    <w:rsid w:val="00D91C06"/>
    <w:rsid w:val="00D93F11"/>
    <w:rsid w:val="00D9701B"/>
    <w:rsid w:val="00DA064A"/>
    <w:rsid w:val="00DB1BA7"/>
    <w:rsid w:val="00DB37A0"/>
    <w:rsid w:val="00DB4747"/>
    <w:rsid w:val="00DC3E61"/>
    <w:rsid w:val="00DD0E59"/>
    <w:rsid w:val="00DD2ED1"/>
    <w:rsid w:val="00DD4CEB"/>
    <w:rsid w:val="00DD52F1"/>
    <w:rsid w:val="00DD6DC3"/>
    <w:rsid w:val="00DD7706"/>
    <w:rsid w:val="00DE0A84"/>
    <w:rsid w:val="00DE4642"/>
    <w:rsid w:val="00DF1452"/>
    <w:rsid w:val="00DF4A35"/>
    <w:rsid w:val="00E03127"/>
    <w:rsid w:val="00E044B5"/>
    <w:rsid w:val="00E04C98"/>
    <w:rsid w:val="00E05BCC"/>
    <w:rsid w:val="00E06030"/>
    <w:rsid w:val="00E2210A"/>
    <w:rsid w:val="00E3026C"/>
    <w:rsid w:val="00E32F6C"/>
    <w:rsid w:val="00E331F7"/>
    <w:rsid w:val="00E33F94"/>
    <w:rsid w:val="00E34807"/>
    <w:rsid w:val="00E34987"/>
    <w:rsid w:val="00E450BD"/>
    <w:rsid w:val="00E507F4"/>
    <w:rsid w:val="00E54E03"/>
    <w:rsid w:val="00E55CD9"/>
    <w:rsid w:val="00E6469A"/>
    <w:rsid w:val="00E67D21"/>
    <w:rsid w:val="00E739BF"/>
    <w:rsid w:val="00E76643"/>
    <w:rsid w:val="00E80A93"/>
    <w:rsid w:val="00E8107B"/>
    <w:rsid w:val="00E8762F"/>
    <w:rsid w:val="00E877C2"/>
    <w:rsid w:val="00E878E3"/>
    <w:rsid w:val="00E92A27"/>
    <w:rsid w:val="00E93269"/>
    <w:rsid w:val="00E93475"/>
    <w:rsid w:val="00E95B33"/>
    <w:rsid w:val="00EA78EE"/>
    <w:rsid w:val="00EB1795"/>
    <w:rsid w:val="00EB3EEA"/>
    <w:rsid w:val="00EB4166"/>
    <w:rsid w:val="00EB49FA"/>
    <w:rsid w:val="00EB58AA"/>
    <w:rsid w:val="00EB7092"/>
    <w:rsid w:val="00EC2248"/>
    <w:rsid w:val="00EC7306"/>
    <w:rsid w:val="00ED375E"/>
    <w:rsid w:val="00EE0C41"/>
    <w:rsid w:val="00EE4E94"/>
    <w:rsid w:val="00EE55AF"/>
    <w:rsid w:val="00EF3648"/>
    <w:rsid w:val="00F01231"/>
    <w:rsid w:val="00F03844"/>
    <w:rsid w:val="00F04098"/>
    <w:rsid w:val="00F10C42"/>
    <w:rsid w:val="00F12A38"/>
    <w:rsid w:val="00F23655"/>
    <w:rsid w:val="00F2562A"/>
    <w:rsid w:val="00F26E1D"/>
    <w:rsid w:val="00F32B18"/>
    <w:rsid w:val="00F333DD"/>
    <w:rsid w:val="00F34CA0"/>
    <w:rsid w:val="00F36B13"/>
    <w:rsid w:val="00F41971"/>
    <w:rsid w:val="00F419AD"/>
    <w:rsid w:val="00F5550A"/>
    <w:rsid w:val="00F61DEC"/>
    <w:rsid w:val="00F71509"/>
    <w:rsid w:val="00F7545A"/>
    <w:rsid w:val="00F75962"/>
    <w:rsid w:val="00F764B9"/>
    <w:rsid w:val="00F77614"/>
    <w:rsid w:val="00F83795"/>
    <w:rsid w:val="00F97954"/>
    <w:rsid w:val="00FA6BD3"/>
    <w:rsid w:val="00FB3C48"/>
    <w:rsid w:val="00FB7461"/>
    <w:rsid w:val="00FC0D93"/>
    <w:rsid w:val="00FC0F5E"/>
    <w:rsid w:val="00FC4B76"/>
    <w:rsid w:val="00FD31C5"/>
    <w:rsid w:val="00FD4AC8"/>
    <w:rsid w:val="00FD4CB1"/>
    <w:rsid w:val="00FE1579"/>
    <w:rsid w:val="00FE18EE"/>
    <w:rsid w:val="00FE219E"/>
    <w:rsid w:val="00FE3A88"/>
    <w:rsid w:val="00FF2F31"/>
    <w:rsid w:val="00FF5A6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5:docId w15:val="{F1D04E19-A3E9-4F48-92E8-F889D36C1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7078"/>
    <w:rPr>
      <w:rFonts w:ascii="Times New Roman" w:eastAsia="Times New Roman" w:hAnsi="Times New Roman"/>
      <w:sz w:val="24"/>
      <w:szCs w:val="24"/>
    </w:rPr>
  </w:style>
  <w:style w:type="paragraph" w:styleId="1">
    <w:name w:val="heading 1"/>
    <w:basedOn w:val="a"/>
    <w:next w:val="a"/>
    <w:link w:val="10"/>
    <w:qFormat/>
    <w:rsid w:val="008E0FB1"/>
    <w:pPr>
      <w:keepNext/>
      <w:spacing w:before="240" w:after="60"/>
      <w:outlineLvl w:val="0"/>
    </w:pPr>
    <w:rPr>
      <w:rFonts w:ascii="Arial" w:hAnsi="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0FB1"/>
    <w:pPr>
      <w:tabs>
        <w:tab w:val="center" w:pos="4677"/>
        <w:tab w:val="right" w:pos="9355"/>
      </w:tabs>
    </w:pPr>
  </w:style>
  <w:style w:type="character" w:customStyle="1" w:styleId="a4">
    <w:name w:val="Верхний колонтитул Знак"/>
    <w:link w:val="a3"/>
    <w:uiPriority w:val="99"/>
    <w:rsid w:val="008E0FB1"/>
    <w:rPr>
      <w:rFonts w:ascii="Times New Roman" w:eastAsia="Times New Roman" w:hAnsi="Times New Roman"/>
      <w:sz w:val="24"/>
      <w:szCs w:val="24"/>
    </w:rPr>
  </w:style>
  <w:style w:type="paragraph" w:styleId="a5">
    <w:name w:val="footer"/>
    <w:basedOn w:val="a"/>
    <w:link w:val="a6"/>
    <w:uiPriority w:val="99"/>
    <w:unhideWhenUsed/>
    <w:rsid w:val="008E0FB1"/>
    <w:pPr>
      <w:tabs>
        <w:tab w:val="center" w:pos="4677"/>
        <w:tab w:val="right" w:pos="9355"/>
      </w:tabs>
    </w:pPr>
  </w:style>
  <w:style w:type="character" w:customStyle="1" w:styleId="a6">
    <w:name w:val="Нижний колонтитул Знак"/>
    <w:link w:val="a5"/>
    <w:uiPriority w:val="99"/>
    <w:rsid w:val="008E0FB1"/>
    <w:rPr>
      <w:rFonts w:ascii="Times New Roman" w:eastAsia="Times New Roman" w:hAnsi="Times New Roman"/>
      <w:sz w:val="24"/>
      <w:szCs w:val="24"/>
    </w:rPr>
  </w:style>
  <w:style w:type="character" w:customStyle="1" w:styleId="10">
    <w:name w:val="Заголовок 1 Знак"/>
    <w:link w:val="1"/>
    <w:rsid w:val="008E0FB1"/>
    <w:rPr>
      <w:rFonts w:ascii="Arial" w:eastAsia="Times New Roman" w:hAnsi="Arial" w:cs="Arial"/>
      <w:b/>
      <w:bCs/>
      <w:kern w:val="32"/>
      <w:sz w:val="32"/>
      <w:szCs w:val="32"/>
    </w:rPr>
  </w:style>
  <w:style w:type="paragraph" w:styleId="a7">
    <w:name w:val="Balloon Text"/>
    <w:basedOn w:val="a"/>
    <w:link w:val="a8"/>
    <w:uiPriority w:val="99"/>
    <w:semiHidden/>
    <w:unhideWhenUsed/>
    <w:rsid w:val="00D02D5C"/>
    <w:rPr>
      <w:rFonts w:ascii="Tahoma" w:hAnsi="Tahoma"/>
      <w:sz w:val="16"/>
      <w:szCs w:val="16"/>
    </w:rPr>
  </w:style>
  <w:style w:type="character" w:customStyle="1" w:styleId="a8">
    <w:name w:val="Текст выноски Знак"/>
    <w:link w:val="a7"/>
    <w:uiPriority w:val="99"/>
    <w:semiHidden/>
    <w:rsid w:val="00D02D5C"/>
    <w:rPr>
      <w:rFonts w:ascii="Tahoma" w:eastAsia="Times New Roman" w:hAnsi="Tahoma" w:cs="Tahoma"/>
      <w:sz w:val="16"/>
      <w:szCs w:val="16"/>
    </w:rPr>
  </w:style>
  <w:style w:type="paragraph" w:styleId="a9">
    <w:name w:val="No Spacing"/>
    <w:uiPriority w:val="1"/>
    <w:qFormat/>
    <w:rsid w:val="00BB0256"/>
    <w:rPr>
      <w:sz w:val="22"/>
      <w:szCs w:val="22"/>
      <w:lang w:eastAsia="en-US"/>
    </w:rPr>
  </w:style>
  <w:style w:type="table" w:styleId="aa">
    <w:name w:val="Table Grid"/>
    <w:basedOn w:val="a1"/>
    <w:uiPriority w:val="99"/>
    <w:rsid w:val="007E03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ody Text"/>
    <w:basedOn w:val="a"/>
    <w:link w:val="ac"/>
    <w:uiPriority w:val="99"/>
    <w:rsid w:val="00455BAE"/>
    <w:rPr>
      <w:rFonts w:ascii="BalticaTAD" w:hAnsi="BalticaTAD" w:cs="BalticaTAD"/>
      <w:sz w:val="28"/>
      <w:szCs w:val="28"/>
    </w:rPr>
  </w:style>
  <w:style w:type="character" w:customStyle="1" w:styleId="ac">
    <w:name w:val="Основной текст Знак"/>
    <w:link w:val="ab"/>
    <w:uiPriority w:val="99"/>
    <w:rsid w:val="00455BAE"/>
    <w:rPr>
      <w:rFonts w:ascii="BalticaTAD" w:eastAsia="Times New Roman" w:hAnsi="BalticaTAD" w:cs="BalticaTAD"/>
      <w:sz w:val="28"/>
      <w:szCs w:val="28"/>
    </w:rPr>
  </w:style>
  <w:style w:type="paragraph" w:styleId="ad">
    <w:name w:val="Body Text Indent"/>
    <w:basedOn w:val="a"/>
    <w:link w:val="ae"/>
    <w:uiPriority w:val="99"/>
    <w:rsid w:val="00455BAE"/>
    <w:pPr>
      <w:spacing w:after="120"/>
      <w:ind w:left="283"/>
    </w:pPr>
  </w:style>
  <w:style w:type="character" w:customStyle="1" w:styleId="ae">
    <w:name w:val="Основной текст с отступом Знак"/>
    <w:link w:val="ad"/>
    <w:uiPriority w:val="99"/>
    <w:rsid w:val="00455BAE"/>
    <w:rPr>
      <w:rFonts w:ascii="Times New Roman" w:eastAsia="Times New Roman" w:hAnsi="Times New Roman"/>
      <w:sz w:val="24"/>
      <w:szCs w:val="24"/>
    </w:rPr>
  </w:style>
  <w:style w:type="paragraph" w:styleId="af">
    <w:name w:val="List Paragraph"/>
    <w:basedOn w:val="a"/>
    <w:uiPriority w:val="99"/>
    <w:qFormat/>
    <w:rsid w:val="00455BAE"/>
    <w:pPr>
      <w:spacing w:after="200" w:line="276" w:lineRule="auto"/>
      <w:ind w:left="720"/>
      <w:contextualSpacing/>
    </w:pPr>
    <w:rPr>
      <w:rFonts w:ascii="Calibri" w:eastAsia="Calibri" w:hAnsi="Calibri"/>
      <w:sz w:val="22"/>
      <w:szCs w:val="22"/>
      <w:lang w:eastAsia="en-US"/>
    </w:rPr>
  </w:style>
  <w:style w:type="paragraph" w:styleId="2">
    <w:name w:val="Body Text 2"/>
    <w:basedOn w:val="a"/>
    <w:link w:val="20"/>
    <w:uiPriority w:val="99"/>
    <w:rsid w:val="00455BAE"/>
    <w:pPr>
      <w:widowControl w:val="0"/>
      <w:autoSpaceDE w:val="0"/>
      <w:autoSpaceDN w:val="0"/>
      <w:adjustRightInd w:val="0"/>
      <w:spacing w:after="120" w:line="480" w:lineRule="auto"/>
    </w:pPr>
  </w:style>
  <w:style w:type="character" w:customStyle="1" w:styleId="20">
    <w:name w:val="Основной текст 2 Знак"/>
    <w:link w:val="2"/>
    <w:uiPriority w:val="99"/>
    <w:rsid w:val="00455BAE"/>
    <w:rPr>
      <w:rFonts w:ascii="Times New Roman" w:eastAsia="Times New Roman" w:hAnsi="Times New Roman"/>
      <w:sz w:val="24"/>
      <w:szCs w:val="24"/>
    </w:rPr>
  </w:style>
  <w:style w:type="character" w:styleId="af0">
    <w:name w:val="page number"/>
    <w:rsid w:val="00455BAE"/>
  </w:style>
  <w:style w:type="paragraph" w:styleId="21">
    <w:name w:val="Body Text Indent 2"/>
    <w:basedOn w:val="a"/>
    <w:link w:val="22"/>
    <w:uiPriority w:val="99"/>
    <w:rsid w:val="00AD7635"/>
    <w:pPr>
      <w:spacing w:after="120" w:line="480" w:lineRule="auto"/>
      <w:ind w:left="283"/>
    </w:pPr>
  </w:style>
  <w:style w:type="character" w:customStyle="1" w:styleId="22">
    <w:name w:val="Основной текст с отступом 2 Знак"/>
    <w:link w:val="21"/>
    <w:uiPriority w:val="99"/>
    <w:rsid w:val="00AD7635"/>
    <w:rPr>
      <w:rFonts w:ascii="Times New Roman" w:eastAsia="Times New Roman" w:hAnsi="Times New Roman"/>
      <w:sz w:val="24"/>
      <w:szCs w:val="24"/>
    </w:rPr>
  </w:style>
  <w:style w:type="paragraph" w:customStyle="1" w:styleId="Style4">
    <w:name w:val="Style4"/>
    <w:basedOn w:val="a"/>
    <w:rsid w:val="00696214"/>
    <w:pPr>
      <w:widowControl w:val="0"/>
      <w:autoSpaceDE w:val="0"/>
      <w:autoSpaceDN w:val="0"/>
      <w:adjustRightInd w:val="0"/>
      <w:spacing w:line="240" w:lineRule="exact"/>
      <w:jc w:val="both"/>
    </w:pPr>
    <w:rPr>
      <w:rFonts w:ascii="Lucida Sans Unicode" w:hAnsi="Lucida Sans Unicode"/>
    </w:rPr>
  </w:style>
  <w:style w:type="character" w:customStyle="1" w:styleId="FontStyle105">
    <w:name w:val="Font Style105"/>
    <w:rsid w:val="00696214"/>
    <w:rPr>
      <w:rFonts w:ascii="Lucida Sans Unicode" w:hAnsi="Lucida Sans Unicode" w:cs="Lucida Sans Unicode"/>
      <w:b/>
      <w:bCs/>
      <w:sz w:val="14"/>
      <w:szCs w:val="14"/>
    </w:rPr>
  </w:style>
  <w:style w:type="character" w:customStyle="1" w:styleId="FontStyle119">
    <w:name w:val="Font Style119"/>
    <w:rsid w:val="00696214"/>
    <w:rPr>
      <w:rFonts w:ascii="Lucida Sans Unicode" w:hAnsi="Lucida Sans Unicode" w:cs="Lucida Sans Unicode"/>
      <w:sz w:val="12"/>
      <w:szCs w:val="12"/>
    </w:rPr>
  </w:style>
  <w:style w:type="character" w:customStyle="1" w:styleId="FontStyle123">
    <w:name w:val="Font Style123"/>
    <w:rsid w:val="00696214"/>
    <w:rPr>
      <w:rFonts w:ascii="Lucida Sans Unicode" w:hAnsi="Lucida Sans Unicode" w:cs="Lucida Sans Unicode"/>
      <w:sz w:val="14"/>
      <w:szCs w:val="14"/>
    </w:rPr>
  </w:style>
  <w:style w:type="paragraph" w:customStyle="1" w:styleId="Style23">
    <w:name w:val="Style23"/>
    <w:basedOn w:val="a"/>
    <w:rsid w:val="00696214"/>
    <w:pPr>
      <w:widowControl w:val="0"/>
      <w:autoSpaceDE w:val="0"/>
      <w:autoSpaceDN w:val="0"/>
      <w:adjustRightInd w:val="0"/>
      <w:spacing w:line="240" w:lineRule="exact"/>
      <w:ind w:firstLine="250"/>
      <w:jc w:val="both"/>
    </w:pPr>
    <w:rPr>
      <w:rFonts w:ascii="Lucida Sans Unicode" w:hAnsi="Lucida Sans Unicode"/>
    </w:rPr>
  </w:style>
  <w:style w:type="character" w:customStyle="1" w:styleId="FontStyle104">
    <w:name w:val="Font Style104"/>
    <w:rsid w:val="00696214"/>
    <w:rPr>
      <w:rFonts w:ascii="Lucida Sans Unicode" w:hAnsi="Lucida Sans Unicode" w:cs="Lucida Sans Unicode"/>
      <w:sz w:val="10"/>
      <w:szCs w:val="10"/>
    </w:rPr>
  </w:style>
  <w:style w:type="paragraph" w:customStyle="1" w:styleId="Style47">
    <w:name w:val="Style47"/>
    <w:basedOn w:val="a"/>
    <w:rsid w:val="00696214"/>
    <w:pPr>
      <w:widowControl w:val="0"/>
      <w:autoSpaceDE w:val="0"/>
      <w:autoSpaceDN w:val="0"/>
      <w:adjustRightInd w:val="0"/>
      <w:spacing w:line="240" w:lineRule="exact"/>
      <w:ind w:hanging="240"/>
      <w:jc w:val="both"/>
    </w:pPr>
    <w:rPr>
      <w:rFonts w:ascii="Lucida Sans Unicode" w:hAnsi="Lucida Sans Unicode"/>
    </w:rPr>
  </w:style>
  <w:style w:type="character" w:customStyle="1" w:styleId="FontStyle106">
    <w:name w:val="Font Style106"/>
    <w:rsid w:val="004B2823"/>
    <w:rPr>
      <w:rFonts w:ascii="Lucida Sans Unicode" w:hAnsi="Lucida Sans Unicode" w:cs="Lucida Sans Unicode"/>
      <w:sz w:val="12"/>
      <w:szCs w:val="12"/>
    </w:rPr>
  </w:style>
  <w:style w:type="paragraph" w:customStyle="1" w:styleId="Style61">
    <w:name w:val="Style61"/>
    <w:basedOn w:val="a"/>
    <w:rsid w:val="00052A9A"/>
    <w:pPr>
      <w:widowControl w:val="0"/>
      <w:autoSpaceDE w:val="0"/>
      <w:autoSpaceDN w:val="0"/>
      <w:adjustRightInd w:val="0"/>
      <w:spacing w:line="254" w:lineRule="exact"/>
      <w:ind w:hanging="226"/>
      <w:jc w:val="both"/>
    </w:pPr>
    <w:rPr>
      <w:rFonts w:ascii="Lucida Sans Unicode" w:hAnsi="Lucida Sans Unicode"/>
    </w:rPr>
  </w:style>
  <w:style w:type="paragraph" w:customStyle="1" w:styleId="Style5">
    <w:name w:val="Style5"/>
    <w:basedOn w:val="a"/>
    <w:rsid w:val="008D7713"/>
    <w:pPr>
      <w:widowControl w:val="0"/>
      <w:autoSpaceDE w:val="0"/>
      <w:autoSpaceDN w:val="0"/>
      <w:adjustRightInd w:val="0"/>
      <w:jc w:val="both"/>
    </w:pPr>
    <w:rPr>
      <w:rFonts w:ascii="Lucida Sans Unicode" w:hAnsi="Lucida Sans Unicode"/>
    </w:rPr>
  </w:style>
  <w:style w:type="paragraph" w:customStyle="1" w:styleId="Style41">
    <w:name w:val="Style41"/>
    <w:basedOn w:val="a"/>
    <w:rsid w:val="008D7713"/>
    <w:pPr>
      <w:widowControl w:val="0"/>
      <w:autoSpaceDE w:val="0"/>
      <w:autoSpaceDN w:val="0"/>
      <w:adjustRightInd w:val="0"/>
      <w:spacing w:line="235" w:lineRule="exact"/>
      <w:ind w:hanging="235"/>
    </w:pPr>
    <w:rPr>
      <w:rFonts w:ascii="Lucida Sans Unicode" w:hAnsi="Lucida Sans Unicode"/>
    </w:rPr>
  </w:style>
  <w:style w:type="paragraph" w:customStyle="1" w:styleId="Style53">
    <w:name w:val="Style53"/>
    <w:basedOn w:val="a"/>
    <w:rsid w:val="008D7713"/>
    <w:pPr>
      <w:widowControl w:val="0"/>
      <w:autoSpaceDE w:val="0"/>
      <w:autoSpaceDN w:val="0"/>
      <w:adjustRightInd w:val="0"/>
      <w:spacing w:line="235" w:lineRule="exact"/>
      <w:jc w:val="both"/>
    </w:pPr>
    <w:rPr>
      <w:rFonts w:ascii="Lucida Sans Unicode" w:hAnsi="Lucida Sans Unicode"/>
    </w:rPr>
  </w:style>
  <w:style w:type="paragraph" w:styleId="HTML">
    <w:name w:val="HTML Preformatted"/>
    <w:basedOn w:val="a"/>
    <w:link w:val="HTML0"/>
    <w:uiPriority w:val="99"/>
    <w:unhideWhenUsed/>
    <w:rsid w:val="00CF4D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CF4D99"/>
    <w:rPr>
      <w:rFonts w:ascii="Courier New" w:eastAsia="Times New Roman" w:hAnsi="Courier New" w:cs="Courier New"/>
    </w:rPr>
  </w:style>
  <w:style w:type="paragraph" w:customStyle="1" w:styleId="Default">
    <w:name w:val="Default"/>
    <w:rsid w:val="00B160DF"/>
    <w:pPr>
      <w:autoSpaceDE w:val="0"/>
      <w:autoSpaceDN w:val="0"/>
      <w:adjustRightInd w:val="0"/>
    </w:pPr>
    <w:rPr>
      <w:rFonts w:ascii="Times New Roman" w:hAnsi="Times New Roman"/>
      <w:color w:val="000000"/>
      <w:sz w:val="24"/>
      <w:szCs w:val="24"/>
    </w:rPr>
  </w:style>
  <w:style w:type="paragraph" w:styleId="af1">
    <w:name w:val="Normal (Web)"/>
    <w:basedOn w:val="a"/>
    <w:uiPriority w:val="99"/>
    <w:unhideWhenUsed/>
    <w:rsid w:val="002F300C"/>
    <w:pPr>
      <w:spacing w:before="100" w:beforeAutospacing="1" w:after="100" w:afterAutospacing="1"/>
    </w:pPr>
  </w:style>
  <w:style w:type="character" w:styleId="af2">
    <w:name w:val="Emphasis"/>
    <w:qFormat/>
    <w:rsid w:val="00D93F11"/>
    <w:rPr>
      <w:i/>
      <w:iCs/>
    </w:rPr>
  </w:style>
  <w:style w:type="character" w:styleId="af3">
    <w:name w:val="Strong"/>
    <w:basedOn w:val="a0"/>
    <w:uiPriority w:val="22"/>
    <w:qFormat/>
    <w:rsid w:val="002E4FB9"/>
    <w:rPr>
      <w:b/>
      <w:bCs/>
    </w:rPr>
  </w:style>
  <w:style w:type="paragraph" w:customStyle="1" w:styleId="Pa1">
    <w:name w:val="Pa1"/>
    <w:basedOn w:val="a"/>
    <w:next w:val="a"/>
    <w:uiPriority w:val="99"/>
    <w:rsid w:val="00D81CE6"/>
    <w:pPr>
      <w:autoSpaceDE w:val="0"/>
      <w:autoSpaceDN w:val="0"/>
      <w:adjustRightInd w:val="0"/>
      <w:spacing w:line="221" w:lineRule="atLeast"/>
    </w:pPr>
    <w:rPr>
      <w:rFonts w:ascii="UZ-Times" w:eastAsia="Calibri" w:hAnsi="UZ-Times"/>
      <w:lang w:eastAsia="en-US"/>
    </w:rPr>
  </w:style>
  <w:style w:type="paragraph" w:styleId="af4">
    <w:name w:val="footnote text"/>
    <w:basedOn w:val="a"/>
    <w:link w:val="af5"/>
    <w:uiPriority w:val="99"/>
    <w:semiHidden/>
    <w:unhideWhenUsed/>
    <w:rsid w:val="00676E2C"/>
    <w:rPr>
      <w:rFonts w:ascii="Calibri" w:eastAsia="Calibri" w:hAnsi="Calibri"/>
      <w:sz w:val="20"/>
      <w:szCs w:val="20"/>
      <w:lang w:eastAsia="en-US"/>
    </w:rPr>
  </w:style>
  <w:style w:type="character" w:customStyle="1" w:styleId="af5">
    <w:name w:val="Текст сноски Знак"/>
    <w:basedOn w:val="a0"/>
    <w:link w:val="af4"/>
    <w:uiPriority w:val="99"/>
    <w:semiHidden/>
    <w:rsid w:val="00676E2C"/>
    <w:rPr>
      <w:lang w:eastAsia="en-US"/>
    </w:rPr>
  </w:style>
  <w:style w:type="character" w:styleId="af6">
    <w:name w:val="footnote reference"/>
    <w:basedOn w:val="a0"/>
    <w:uiPriority w:val="99"/>
    <w:semiHidden/>
    <w:unhideWhenUsed/>
    <w:rsid w:val="00676E2C"/>
    <w:rPr>
      <w:vertAlign w:val="superscript"/>
    </w:rPr>
  </w:style>
  <w:style w:type="character" w:customStyle="1" w:styleId="A20">
    <w:name w:val="A2"/>
    <w:uiPriority w:val="99"/>
    <w:rsid w:val="00980723"/>
    <w:rPr>
      <w:rFonts w:cs="UZ-Times"/>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2126587">
      <w:bodyDiv w:val="1"/>
      <w:marLeft w:val="0"/>
      <w:marRight w:val="0"/>
      <w:marTop w:val="0"/>
      <w:marBottom w:val="0"/>
      <w:divBdr>
        <w:top w:val="none" w:sz="0" w:space="0" w:color="auto"/>
        <w:left w:val="none" w:sz="0" w:space="0" w:color="auto"/>
        <w:bottom w:val="none" w:sz="0" w:space="0" w:color="auto"/>
        <w:right w:val="none" w:sz="0" w:space="0" w:color="auto"/>
      </w:divBdr>
    </w:div>
    <w:div w:id="1056003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emf"/><Relationship Id="rId55" Type="http://schemas.openxmlformats.org/officeDocument/2006/relationships/hyperlink" Target="javascript:scrollText()"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emf"/><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emf"/><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emf"/><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6255C8-CE4B-4626-8263-3BD7C0AB9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1020</TotalTime>
  <Pages>216</Pages>
  <Words>61459</Words>
  <Characters>350317</Characters>
  <Application>Microsoft Office Word</Application>
  <DocSecurity>0</DocSecurity>
  <Lines>2919</Lines>
  <Paragraphs>821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410955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32</cp:revision>
  <cp:lastPrinted>2007-01-01T19:29:00Z</cp:lastPrinted>
  <dcterms:created xsi:type="dcterms:W3CDTF">2019-06-02T08:03:00Z</dcterms:created>
  <dcterms:modified xsi:type="dcterms:W3CDTF">2007-01-03T17:46:00Z</dcterms:modified>
</cp:coreProperties>
</file>